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1F89" w14:textId="77777777" w:rsidR="00A77B3E" w:rsidRDefault="000D4A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D3A2F5" w14:textId="77777777" w:rsidR="00A77B3E" w:rsidRDefault="000D4A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60507</w:t>
      </w:r>
    </w:p>
    <w:p w14:paraId="3D1F8930" w14:textId="77777777" w:rsidR="00A77B3E" w:rsidRDefault="000D4A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DDEDDC3" w14:textId="77777777" w:rsidR="00A77B3E" w:rsidRDefault="00A77B3E">
      <w:pPr>
        <w:spacing w:line="360" w:lineRule="auto"/>
        <w:jc w:val="both"/>
      </w:pPr>
    </w:p>
    <w:p w14:paraId="69EE6E2F" w14:textId="77777777" w:rsidR="00A77B3E" w:rsidRDefault="000D4A65">
      <w:pPr>
        <w:spacing w:line="360" w:lineRule="auto"/>
        <w:jc w:val="both"/>
      </w:pPr>
      <w:r>
        <w:rPr>
          <w:rFonts w:ascii="Book Antiqua" w:eastAsia="Book Antiqua" w:hAnsi="Book Antiqua" w:cs="Book Antiqua"/>
          <w:b/>
          <w:bCs/>
          <w:color w:val="000000"/>
        </w:rPr>
        <w:t>Cardiac rehabilitation and its essential role in the secondary prevention of cardiovascular diseases</w:t>
      </w:r>
    </w:p>
    <w:p w14:paraId="7B05F416" w14:textId="77777777" w:rsidR="00A77B3E" w:rsidRDefault="00A77B3E">
      <w:pPr>
        <w:spacing w:line="360" w:lineRule="auto"/>
        <w:jc w:val="both"/>
      </w:pPr>
    </w:p>
    <w:p w14:paraId="2E71E93A" w14:textId="036CDB9E" w:rsidR="00A77B3E" w:rsidRDefault="00CA6042">
      <w:pPr>
        <w:spacing w:line="360" w:lineRule="auto"/>
        <w:jc w:val="both"/>
      </w:pP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w:t>
      </w:r>
      <w:r w:rsidRPr="00CA60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4A65">
        <w:rPr>
          <w:rFonts w:ascii="Book Antiqua" w:eastAsia="Book Antiqua" w:hAnsi="Book Antiqua" w:cs="Book Antiqua"/>
          <w:color w:val="000000"/>
        </w:rPr>
        <w:t>C</w:t>
      </w:r>
      <w:r>
        <w:rPr>
          <w:rFonts w:ascii="Book Antiqua" w:eastAsia="Book Antiqua" w:hAnsi="Book Antiqua" w:cs="Book Antiqua"/>
          <w:color w:val="000000"/>
        </w:rPr>
        <w:t>R</w:t>
      </w:r>
      <w:r w:rsidR="000D4A65">
        <w:rPr>
          <w:rFonts w:ascii="Book Antiqua" w:eastAsia="Book Antiqua" w:hAnsi="Book Antiqua" w:cs="Book Antiqua"/>
          <w:color w:val="000000"/>
        </w:rPr>
        <w:t xml:space="preserve"> and </w:t>
      </w:r>
      <w:r>
        <w:rPr>
          <w:rFonts w:ascii="Book Antiqua" w:eastAsia="Book Antiqua" w:hAnsi="Book Antiqua" w:cs="Book Antiqua"/>
          <w:color w:val="000000"/>
        </w:rPr>
        <w:t>CVD</w:t>
      </w:r>
      <w:r w:rsidR="000D4A65">
        <w:rPr>
          <w:rFonts w:ascii="Book Antiqua" w:eastAsia="Book Antiqua" w:hAnsi="Book Antiqua" w:cs="Book Antiqua"/>
          <w:color w:val="000000"/>
        </w:rPr>
        <w:t xml:space="preserve"> prevention</w:t>
      </w:r>
    </w:p>
    <w:p w14:paraId="630D2C03" w14:textId="77777777" w:rsidR="00A77B3E" w:rsidRDefault="00A77B3E">
      <w:pPr>
        <w:spacing w:line="360" w:lineRule="auto"/>
        <w:jc w:val="both"/>
      </w:pPr>
    </w:p>
    <w:p w14:paraId="0B5E560B" w14:textId="77777777" w:rsidR="00A77B3E" w:rsidRDefault="000D4A65">
      <w:pPr>
        <w:spacing w:line="360" w:lineRule="auto"/>
        <w:jc w:val="both"/>
      </w:pPr>
      <w:r>
        <w:rPr>
          <w:rFonts w:ascii="Book Antiqua" w:eastAsia="Book Antiqua" w:hAnsi="Book Antiqua" w:cs="Book Antiqua"/>
          <w:color w:val="000000"/>
        </w:rPr>
        <w:t xml:space="preserve">Petr </w:t>
      </w: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Robert </w:t>
      </w:r>
      <w:proofErr w:type="spellStart"/>
      <w:r>
        <w:rPr>
          <w:rFonts w:ascii="Book Antiqua" w:eastAsia="Book Antiqua" w:hAnsi="Book Antiqua" w:cs="Book Antiqua"/>
          <w:color w:val="000000"/>
        </w:rPr>
        <w:t>Vysoky</w:t>
      </w:r>
      <w:proofErr w:type="spellEnd"/>
      <w:r>
        <w:rPr>
          <w:rFonts w:ascii="Book Antiqua" w:eastAsia="Book Antiqua" w:hAnsi="Book Antiqua" w:cs="Book Antiqua"/>
          <w:color w:val="000000"/>
        </w:rPr>
        <w:t xml:space="preserve">, Filip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Ladislav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Batalik</w:t>
      </w:r>
      <w:proofErr w:type="spellEnd"/>
    </w:p>
    <w:p w14:paraId="3D17AD80" w14:textId="77777777" w:rsidR="00A77B3E" w:rsidRDefault="00A77B3E">
      <w:pPr>
        <w:spacing w:line="360" w:lineRule="auto"/>
        <w:jc w:val="both"/>
      </w:pPr>
    </w:p>
    <w:p w14:paraId="5067E89B" w14:textId="77777777" w:rsidR="00A77B3E" w:rsidRDefault="000D4A65">
      <w:pPr>
        <w:spacing w:line="360" w:lineRule="auto"/>
        <w:jc w:val="both"/>
      </w:pPr>
      <w:r>
        <w:rPr>
          <w:rFonts w:ascii="Book Antiqua" w:eastAsia="Book Antiqua" w:hAnsi="Book Antiqua" w:cs="Book Antiqua"/>
          <w:b/>
          <w:bCs/>
          <w:color w:val="000000"/>
        </w:rPr>
        <w:t xml:space="preserve">Petr </w:t>
      </w:r>
      <w:proofErr w:type="spellStart"/>
      <w:r>
        <w:rPr>
          <w:rFonts w:ascii="Book Antiqua" w:eastAsia="Book Antiqua" w:hAnsi="Book Antiqua" w:cs="Book Antiqua"/>
          <w:b/>
          <w:bCs/>
          <w:color w:val="000000"/>
        </w:rPr>
        <w:t>Winnige</w:t>
      </w:r>
      <w:proofErr w:type="spellEnd"/>
      <w:r>
        <w:rPr>
          <w:rFonts w:ascii="Book Antiqua" w:eastAsia="Book Antiqua" w:hAnsi="Book Antiqua" w:cs="Book Antiqua"/>
          <w:b/>
          <w:bCs/>
          <w:color w:val="000000"/>
        </w:rPr>
        <w:t xml:space="preserve">, Robert </w:t>
      </w:r>
      <w:proofErr w:type="spellStart"/>
      <w:r>
        <w:rPr>
          <w:rFonts w:ascii="Book Antiqua" w:eastAsia="Book Antiqua" w:hAnsi="Book Antiqua" w:cs="Book Antiqua"/>
          <w:b/>
          <w:bCs/>
          <w:color w:val="000000"/>
        </w:rPr>
        <w:t>Vysoky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Public Health, Faculty of Medicine, Masaryk University, Czech Republic, Brno 62500, </w:t>
      </w:r>
      <w:proofErr w:type="spellStart"/>
      <w:r>
        <w:rPr>
          <w:rFonts w:ascii="Book Antiqua" w:eastAsia="Book Antiqua" w:hAnsi="Book Antiqua" w:cs="Book Antiqua"/>
          <w:color w:val="000000"/>
        </w:rPr>
        <w:t>Jihomoravsky</w:t>
      </w:r>
      <w:proofErr w:type="spellEnd"/>
      <w:r>
        <w:rPr>
          <w:rFonts w:ascii="Book Antiqua" w:eastAsia="Book Antiqua" w:hAnsi="Book Antiqua" w:cs="Book Antiqua"/>
          <w:color w:val="000000"/>
        </w:rPr>
        <w:t>, Czech Republic</w:t>
      </w:r>
    </w:p>
    <w:p w14:paraId="3D536BBC" w14:textId="77777777" w:rsidR="00A77B3E" w:rsidRDefault="00A77B3E">
      <w:pPr>
        <w:spacing w:line="360" w:lineRule="auto"/>
        <w:jc w:val="both"/>
      </w:pPr>
    </w:p>
    <w:p w14:paraId="4458D494" w14:textId="77777777" w:rsidR="00A77B3E" w:rsidRDefault="000D4A65">
      <w:pPr>
        <w:spacing w:line="360" w:lineRule="auto"/>
        <w:jc w:val="both"/>
      </w:pPr>
      <w:r>
        <w:rPr>
          <w:rFonts w:ascii="Book Antiqua" w:eastAsia="Book Antiqua" w:hAnsi="Book Antiqua" w:cs="Book Antiqua"/>
          <w:b/>
          <w:bCs/>
          <w:color w:val="000000"/>
        </w:rPr>
        <w:t xml:space="preserve">Petr </w:t>
      </w:r>
      <w:proofErr w:type="spellStart"/>
      <w:r>
        <w:rPr>
          <w:rFonts w:ascii="Book Antiqua" w:eastAsia="Book Antiqua" w:hAnsi="Book Antiqua" w:cs="Book Antiqua"/>
          <w:b/>
          <w:bCs/>
          <w:color w:val="000000"/>
        </w:rPr>
        <w:t>Winnige</w:t>
      </w:r>
      <w:proofErr w:type="spellEnd"/>
      <w:r>
        <w:rPr>
          <w:rFonts w:ascii="Book Antiqua" w:eastAsia="Book Antiqua" w:hAnsi="Book Antiqua" w:cs="Book Antiqua"/>
          <w:b/>
          <w:bCs/>
          <w:color w:val="000000"/>
        </w:rPr>
        <w:t xml:space="preserve">, Filip </w:t>
      </w:r>
      <w:proofErr w:type="spellStart"/>
      <w:r>
        <w:rPr>
          <w:rFonts w:ascii="Book Antiqua" w:eastAsia="Book Antiqua" w:hAnsi="Book Antiqua" w:cs="Book Antiqua"/>
          <w:b/>
          <w:bCs/>
          <w:color w:val="000000"/>
        </w:rPr>
        <w:t>Dosbaba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Ladislav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Batalik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Rehabilitation, University Hospital Brno, Brno 62500, Czech Republic</w:t>
      </w:r>
    </w:p>
    <w:p w14:paraId="1EDFFDF8" w14:textId="77777777" w:rsidR="00A77B3E" w:rsidRDefault="00A77B3E">
      <w:pPr>
        <w:spacing w:line="360" w:lineRule="auto"/>
        <w:jc w:val="both"/>
      </w:pPr>
    </w:p>
    <w:p w14:paraId="121EE285" w14:textId="1AE14371" w:rsidR="00A77B3E" w:rsidRDefault="000D4A65">
      <w:pPr>
        <w:spacing w:line="360" w:lineRule="auto"/>
        <w:jc w:val="both"/>
      </w:pPr>
      <w:r>
        <w:rPr>
          <w:rFonts w:ascii="Book Antiqua" w:eastAsia="Book Antiqua" w:hAnsi="Book Antiqua" w:cs="Book Antiqua"/>
          <w:b/>
          <w:bCs/>
          <w:color w:val="000000"/>
        </w:rPr>
        <w:t xml:space="preserve">Robert </w:t>
      </w:r>
      <w:proofErr w:type="spellStart"/>
      <w:r>
        <w:rPr>
          <w:rFonts w:ascii="Book Antiqua" w:eastAsia="Book Antiqua" w:hAnsi="Book Antiqua" w:cs="Book Antiqua"/>
          <w:b/>
          <w:bCs/>
          <w:color w:val="000000"/>
        </w:rPr>
        <w:t>Vysoky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Health Promotion, Faculty of Sports Studies, Masaryk University, Brno 62500, </w:t>
      </w:r>
      <w:proofErr w:type="spellStart"/>
      <w:r>
        <w:rPr>
          <w:rFonts w:ascii="Book Antiqua" w:eastAsia="Book Antiqua" w:hAnsi="Book Antiqua" w:cs="Book Antiqua"/>
          <w:color w:val="000000"/>
        </w:rPr>
        <w:t>Jihomoravsky</w:t>
      </w:r>
      <w:proofErr w:type="spellEnd"/>
      <w:r>
        <w:rPr>
          <w:rFonts w:ascii="Book Antiqua" w:eastAsia="Book Antiqua" w:hAnsi="Book Antiqua" w:cs="Book Antiqua"/>
          <w:color w:val="000000"/>
        </w:rPr>
        <w:t>, Czech Republic</w:t>
      </w:r>
    </w:p>
    <w:p w14:paraId="45E4D079" w14:textId="77777777" w:rsidR="00A77B3E" w:rsidRDefault="00A77B3E">
      <w:pPr>
        <w:spacing w:line="360" w:lineRule="auto"/>
        <w:jc w:val="both"/>
      </w:pPr>
    </w:p>
    <w:p w14:paraId="761E88B9" w14:textId="6B61673B" w:rsidR="00A77B3E" w:rsidRDefault="000D4A6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Vysoky</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 contributed to the conception of the research; </w:t>
      </w: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 conducted the data interpretation; </w:t>
      </w: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 drafted the manuscript; </w:t>
      </w: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Vysoky</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F revised and edited the manuscript for content; </w:t>
      </w:r>
      <w:r w:rsidR="00CA6042">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0C700816" w14:textId="77777777" w:rsidR="00A77B3E" w:rsidRDefault="00A77B3E">
      <w:pPr>
        <w:spacing w:line="360" w:lineRule="auto"/>
        <w:jc w:val="both"/>
      </w:pPr>
    </w:p>
    <w:p w14:paraId="40F2F69B" w14:textId="2612071D" w:rsidR="00A77B3E" w:rsidRDefault="000D4A65">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Masaryk University</w:t>
      </w:r>
      <w:r w:rsidR="00CA6042">
        <w:rPr>
          <w:rFonts w:ascii="Book Antiqua" w:eastAsia="Book Antiqua" w:hAnsi="Book Antiqua" w:cs="Book Antiqua"/>
          <w:color w:val="000000"/>
        </w:rPr>
        <w:t>,</w:t>
      </w:r>
      <w:r>
        <w:rPr>
          <w:rFonts w:ascii="Book Antiqua" w:eastAsia="Book Antiqua" w:hAnsi="Book Antiqua" w:cs="Book Antiqua"/>
          <w:color w:val="000000"/>
        </w:rPr>
        <w:t xml:space="preserve"> </w:t>
      </w:r>
      <w:r w:rsidR="00CA6042">
        <w:rPr>
          <w:rFonts w:ascii="Book Antiqua" w:eastAsia="Book Antiqua" w:hAnsi="Book Antiqua" w:cs="Book Antiqua"/>
          <w:color w:val="000000"/>
        </w:rPr>
        <w:t xml:space="preserve">No. </w:t>
      </w:r>
      <w:r>
        <w:rPr>
          <w:rFonts w:ascii="Book Antiqua" w:eastAsia="Book Antiqua" w:hAnsi="Book Antiqua" w:cs="Book Antiqua"/>
          <w:color w:val="000000"/>
        </w:rPr>
        <w:t>MUNI/A/1294/2019</w:t>
      </w:r>
      <w:r w:rsidR="00CA6042">
        <w:rPr>
          <w:rFonts w:ascii="Book Antiqua" w:eastAsia="Book Antiqua" w:hAnsi="Book Antiqua" w:cs="Book Antiqua"/>
          <w:color w:val="000000"/>
        </w:rPr>
        <w:t>;</w:t>
      </w:r>
      <w:r>
        <w:rPr>
          <w:rFonts w:ascii="Book Antiqua" w:eastAsia="Book Antiqua" w:hAnsi="Book Antiqua" w:cs="Book Antiqua"/>
          <w:color w:val="000000"/>
        </w:rPr>
        <w:t xml:space="preserve"> and Ministry of Health, Czech Republic – </w:t>
      </w:r>
      <w:r w:rsidR="00CA6042">
        <w:rPr>
          <w:rFonts w:ascii="Book Antiqua" w:eastAsia="Book Antiqua" w:hAnsi="Book Antiqua" w:cs="Book Antiqua"/>
          <w:color w:val="000000"/>
        </w:rPr>
        <w:t>Conceptual Developme</w:t>
      </w:r>
      <w:r>
        <w:rPr>
          <w:rFonts w:ascii="Book Antiqua" w:eastAsia="Book Antiqua" w:hAnsi="Book Antiqua" w:cs="Book Antiqua"/>
          <w:color w:val="000000"/>
        </w:rPr>
        <w:t>nt of</w:t>
      </w:r>
      <w:r w:rsidR="00CA6042">
        <w:rPr>
          <w:rFonts w:ascii="Book Antiqua" w:eastAsia="Book Antiqua" w:hAnsi="Book Antiqua" w:cs="Book Antiqua"/>
          <w:color w:val="000000"/>
        </w:rPr>
        <w:t xml:space="preserve"> Research Orga</w:t>
      </w:r>
      <w:r>
        <w:rPr>
          <w:rFonts w:ascii="Book Antiqua" w:eastAsia="Book Antiqua" w:hAnsi="Book Antiqua" w:cs="Book Antiqua"/>
          <w:color w:val="000000"/>
        </w:rPr>
        <w:t>nization</w:t>
      </w:r>
      <w:r w:rsidR="00CA6042">
        <w:rPr>
          <w:rFonts w:ascii="Book Antiqua" w:eastAsia="Book Antiqua" w:hAnsi="Book Antiqua" w:cs="Book Antiqua"/>
          <w:color w:val="000000"/>
        </w:rPr>
        <w:t>,</w:t>
      </w:r>
      <w:r>
        <w:rPr>
          <w:rFonts w:ascii="Book Antiqua" w:eastAsia="Book Antiqua" w:hAnsi="Book Antiqua" w:cs="Book Antiqua"/>
          <w:color w:val="000000"/>
        </w:rPr>
        <w:t xml:space="preserve"> </w:t>
      </w:r>
      <w:r w:rsidR="00CA6042">
        <w:rPr>
          <w:rFonts w:ascii="Book Antiqua" w:eastAsia="Book Antiqua" w:hAnsi="Book Antiqua" w:cs="Book Antiqua"/>
          <w:color w:val="000000"/>
        </w:rPr>
        <w:t xml:space="preserve">No. </w:t>
      </w:r>
      <w:r>
        <w:rPr>
          <w:rFonts w:ascii="Book Antiqua" w:eastAsia="Book Antiqua" w:hAnsi="Book Antiqua" w:cs="Book Antiqua"/>
          <w:color w:val="000000"/>
        </w:rPr>
        <w:t>65269705.</w:t>
      </w:r>
    </w:p>
    <w:p w14:paraId="43EB5E24" w14:textId="77777777" w:rsidR="00A77B3E" w:rsidRDefault="00A77B3E">
      <w:pPr>
        <w:spacing w:line="360" w:lineRule="auto"/>
        <w:jc w:val="both"/>
      </w:pPr>
    </w:p>
    <w:p w14:paraId="37877002" w14:textId="61A16FA0" w:rsidR="00A77B3E" w:rsidRDefault="000D4A65">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Ladislav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Batalik</w:t>
      </w:r>
      <w:proofErr w:type="spellEnd"/>
      <w:r>
        <w:rPr>
          <w:rFonts w:ascii="Book Antiqua" w:eastAsia="Book Antiqua" w:hAnsi="Book Antiqua" w:cs="Book Antiqua"/>
          <w:b/>
          <w:bCs/>
          <w:color w:val="000000"/>
        </w:rPr>
        <w:t>, MSc, PhD, Physiotherapist,</w:t>
      </w:r>
      <w:r w:rsidR="008C0A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Research Scientist, </w:t>
      </w:r>
      <w:r>
        <w:rPr>
          <w:rFonts w:ascii="Book Antiqua" w:eastAsia="Book Antiqua" w:hAnsi="Book Antiqua" w:cs="Book Antiqua"/>
          <w:color w:val="000000"/>
        </w:rPr>
        <w:t xml:space="preserve">Department of Rehabilitation, University Hospital Brno, </w:t>
      </w:r>
      <w:proofErr w:type="spellStart"/>
      <w:r>
        <w:rPr>
          <w:rFonts w:ascii="Book Antiqua" w:eastAsia="Book Antiqua" w:hAnsi="Book Antiqua" w:cs="Book Antiqua"/>
          <w:color w:val="000000"/>
        </w:rPr>
        <w:t>Jihlavská</w:t>
      </w:r>
      <w:proofErr w:type="spellEnd"/>
      <w:r>
        <w:rPr>
          <w:rFonts w:ascii="Book Antiqua" w:eastAsia="Book Antiqua" w:hAnsi="Book Antiqua" w:cs="Book Antiqua"/>
          <w:color w:val="000000"/>
        </w:rPr>
        <w:t xml:space="preserve"> 20, Brno 62500, Czech Republic. batalik.ladislav@fnbrno.cz</w:t>
      </w:r>
    </w:p>
    <w:p w14:paraId="61E0C9E7" w14:textId="77777777" w:rsidR="00A77B3E" w:rsidRDefault="00A77B3E">
      <w:pPr>
        <w:spacing w:line="360" w:lineRule="auto"/>
        <w:jc w:val="both"/>
      </w:pPr>
    </w:p>
    <w:p w14:paraId="07AE8035" w14:textId="77777777" w:rsidR="00A77B3E" w:rsidRDefault="000D4A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 2020</w:t>
      </w:r>
    </w:p>
    <w:p w14:paraId="4C792A33" w14:textId="77777777" w:rsidR="00A77B3E" w:rsidRDefault="000D4A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5F54C22A" w14:textId="299D3243" w:rsidR="00A77B3E" w:rsidRDefault="000D4A65">
      <w:pPr>
        <w:spacing w:line="360" w:lineRule="auto"/>
        <w:jc w:val="both"/>
      </w:pPr>
      <w:r>
        <w:rPr>
          <w:rFonts w:ascii="Book Antiqua" w:eastAsia="Book Antiqua" w:hAnsi="Book Antiqua" w:cs="Book Antiqua"/>
          <w:b/>
          <w:bCs/>
          <w:color w:val="000000"/>
        </w:rPr>
        <w:t xml:space="preserve">Accepted: </w:t>
      </w:r>
      <w:r w:rsidR="00861ECF" w:rsidRPr="00861ECF">
        <w:rPr>
          <w:rFonts w:ascii="Book Antiqua" w:eastAsia="Book Antiqua" w:hAnsi="Book Antiqua" w:cs="Book Antiqua"/>
          <w:color w:val="000000"/>
        </w:rPr>
        <w:t>February 1, 2021</w:t>
      </w:r>
    </w:p>
    <w:p w14:paraId="51A9A4B7" w14:textId="77777777" w:rsidR="00A77B3E" w:rsidRDefault="000D4A65">
      <w:pPr>
        <w:spacing w:line="360" w:lineRule="auto"/>
        <w:jc w:val="both"/>
      </w:pPr>
      <w:r>
        <w:rPr>
          <w:rFonts w:ascii="Book Antiqua" w:eastAsia="Book Antiqua" w:hAnsi="Book Antiqua" w:cs="Book Antiqua"/>
          <w:b/>
          <w:bCs/>
          <w:color w:val="000000"/>
        </w:rPr>
        <w:t xml:space="preserve">Published online: </w:t>
      </w:r>
    </w:p>
    <w:p w14:paraId="7420EA0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BFF24E" w14:textId="77777777" w:rsidR="00A77B3E" w:rsidRDefault="000D4A65">
      <w:pPr>
        <w:spacing w:line="360" w:lineRule="auto"/>
        <w:jc w:val="both"/>
      </w:pPr>
      <w:r>
        <w:rPr>
          <w:rFonts w:ascii="Book Antiqua" w:eastAsia="Book Antiqua" w:hAnsi="Book Antiqua" w:cs="Book Antiqua"/>
          <w:b/>
          <w:color w:val="000000"/>
        </w:rPr>
        <w:lastRenderedPageBreak/>
        <w:t>Abstract</w:t>
      </w:r>
    </w:p>
    <w:p w14:paraId="37BF5E4C" w14:textId="77777777" w:rsidR="00A77B3E" w:rsidRDefault="000D4A65">
      <w:pPr>
        <w:spacing w:line="360" w:lineRule="auto"/>
        <w:jc w:val="both"/>
      </w:pPr>
      <w:r>
        <w:rPr>
          <w:rFonts w:ascii="Book Antiqua" w:eastAsia="Book Antiqua" w:hAnsi="Book Antiqua" w:cs="Book Antiqua"/>
          <w:color w:val="000000"/>
        </w:rPr>
        <w:t>Cardiovascular diseases are the most common causes of mortality worldwide. They are frequently the reasons for patient hospitalization, their incapability for work, and disability. These diseases represent a significant socio-economic burden affecting the medical system as well as patients and their families. It has been demonstrated that the etiopathogenesis of cardiovascular diseases is significantly affected by lifestyle, and so modification of the latter is an essential component of both primary and secondary prevention. Cardiac rehabilitation (CR) represents an efficient secondary prevention model that is especially based on the positive effect of regular physical activity. This review presents an overview of basic information on CR with a focus on current trends, such as the issue of the various training modalities, utilization, and barriers to it or the use of telemedicine technologies. Appropriate attention should be devoted to these domains, as CR continues evolving as an effective and readily available intervention in the future.</w:t>
      </w:r>
    </w:p>
    <w:p w14:paraId="439159C8" w14:textId="77777777" w:rsidR="00A77B3E" w:rsidRDefault="00A77B3E">
      <w:pPr>
        <w:spacing w:line="360" w:lineRule="auto"/>
        <w:jc w:val="both"/>
      </w:pPr>
    </w:p>
    <w:p w14:paraId="3A2E3522" w14:textId="77777777" w:rsidR="00A77B3E" w:rsidRDefault="000D4A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Cardiac rehabilitation; Secondary prevention; Cardiovascular diseases; Utilization; Barriers; Telerehabilitation</w:t>
      </w:r>
    </w:p>
    <w:p w14:paraId="19B92D46" w14:textId="77777777" w:rsidR="00A77B3E" w:rsidRDefault="00A77B3E">
      <w:pPr>
        <w:spacing w:line="360" w:lineRule="auto"/>
        <w:jc w:val="both"/>
      </w:pPr>
    </w:p>
    <w:p w14:paraId="700A9AB0" w14:textId="77777777" w:rsidR="00A77B3E" w:rsidRDefault="000D4A65">
      <w:pPr>
        <w:spacing w:line="360" w:lineRule="auto"/>
        <w:jc w:val="both"/>
      </w:pPr>
      <w:proofErr w:type="spellStart"/>
      <w:r>
        <w:rPr>
          <w:rFonts w:ascii="Book Antiqua" w:eastAsia="Book Antiqua" w:hAnsi="Book Antiqua" w:cs="Book Antiqua"/>
          <w:color w:val="000000"/>
        </w:rPr>
        <w:t>Winnige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Vysoky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 Cardiac rehabilitation and its essential role in the secondary prevention of cardiovascular diseases.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1DD3DFB" w14:textId="77777777" w:rsidR="00A77B3E" w:rsidRDefault="00A77B3E">
      <w:pPr>
        <w:spacing w:line="360" w:lineRule="auto"/>
        <w:jc w:val="both"/>
      </w:pPr>
    </w:p>
    <w:p w14:paraId="7F9FC3AF" w14:textId="5D1AA477" w:rsidR="00A77B3E" w:rsidRDefault="000D4A6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Cardiac rehabilitation (CR) is an efficient and cost-effective secondary prevention model. It brings many benefits for patients with cardiovascular diseases but also acts at the medical and social system levels. Despite all of this, CR is highly underutilized across the world. There are problems in inconsistent delivery, deficient reimbursement, and further CR participation barriers in individuals. This article represents a comprehensive overview of the current situation and provides future perspectives, such as use of telerehabilitation.</w:t>
      </w:r>
    </w:p>
    <w:p w14:paraId="70B483B0" w14:textId="2828C392" w:rsidR="00A77B3E" w:rsidRDefault="00CA6042">
      <w:pPr>
        <w:spacing w:line="360" w:lineRule="auto"/>
        <w:jc w:val="both"/>
      </w:pPr>
      <w:r>
        <w:br w:type="page"/>
      </w:r>
      <w:r w:rsidR="000D4A65">
        <w:rPr>
          <w:rFonts w:ascii="Book Antiqua" w:eastAsia="Book Antiqua" w:hAnsi="Book Antiqua" w:cs="Book Antiqua"/>
          <w:b/>
          <w:caps/>
          <w:color w:val="000000"/>
          <w:u w:val="single"/>
        </w:rPr>
        <w:lastRenderedPageBreak/>
        <w:t>INTRODUCTION</w:t>
      </w:r>
    </w:p>
    <w:p w14:paraId="582CEBF9" w14:textId="77777777" w:rsidR="00A77B3E" w:rsidRDefault="000D4A65">
      <w:pPr>
        <w:spacing w:line="360" w:lineRule="auto"/>
        <w:jc w:val="both"/>
      </w:pPr>
      <w:r>
        <w:rPr>
          <w:rFonts w:ascii="Book Antiqua" w:eastAsia="Book Antiqua" w:hAnsi="Book Antiqua" w:cs="Book Antiqua"/>
          <w:color w:val="000000"/>
        </w:rPr>
        <w:t xml:space="preserve">Cardiovascular diseases (CVDs) cause 31% of all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indicator reaches 39%-47% (for females and males, respectively) in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most deaths in the United States are due a CVD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annual global number of CVD deaths is 17.9 million; these mainly (85%) due to coronary artery disease (CAD) and stroke. Over 75% of mortality occurs in low-middle 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seems that the high mortality in poorer countries is not related to risk factors but might be related to worse access to health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age-standardized death rates show a decreasing trend in most countries, the absolute number of patients </w:t>
      </w:r>
      <w:proofErr w:type="gramStart"/>
      <w:r>
        <w:rPr>
          <w:rFonts w:ascii="Book Antiqua" w:eastAsia="Book Antiqua" w:hAnsi="Book Antiqua" w:cs="Book Antiqua"/>
          <w:color w:val="000000"/>
        </w:rPr>
        <w:t>increases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E65A52B" w14:textId="72BEA373" w:rsidR="00A77B3E" w:rsidRDefault="000D4A65" w:rsidP="00CA6042">
      <w:pPr>
        <w:spacing w:line="360" w:lineRule="auto"/>
        <w:ind w:firstLineChars="100" w:firstLine="240"/>
        <w:jc w:val="both"/>
      </w:pPr>
      <w:r>
        <w:rPr>
          <w:rFonts w:ascii="Book Antiqua" w:eastAsia="Book Antiqua" w:hAnsi="Book Antiqua" w:cs="Book Antiqua"/>
          <w:color w:val="000000"/>
        </w:rPr>
        <w:t xml:space="preserve">CVDs constitute a common reason for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cause an inability to work</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Stroke and CAD are the most frequent causes of disability and are responsible for approximately 20% of age-standardized disability-adjusted life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According to the American Heart Association (AHA), a sum of USD 351 billion (</w:t>
      </w:r>
      <w:r>
        <w:rPr>
          <w:rFonts w:ascii="Book Antiqua" w:eastAsia="Book Antiqua" w:hAnsi="Book Antiqua" w:cs="Book Antiqua"/>
          <w:i/>
          <w:iCs/>
          <w:color w:val="000000"/>
        </w:rPr>
        <w:t>i.e</w:t>
      </w:r>
      <w:r>
        <w:rPr>
          <w:rFonts w:ascii="Book Antiqua" w:eastAsia="Book Antiqua" w:hAnsi="Book Antiqua" w:cs="Book Antiqua"/>
          <w:color w:val="000000"/>
        </w:rPr>
        <w:t>.</w:t>
      </w:r>
      <w:r w:rsidR="00CA6042">
        <w:rPr>
          <w:rFonts w:ascii="Book Antiqua" w:eastAsia="Book Antiqua" w:hAnsi="Book Antiqua" w:cs="Book Antiqua"/>
          <w:color w:val="000000"/>
        </w:rPr>
        <w:t>,</w:t>
      </w:r>
      <w:r>
        <w:rPr>
          <w:rFonts w:ascii="Book Antiqua" w:eastAsia="Book Antiqua" w:hAnsi="Book Antiqua" w:cs="Book Antiqua"/>
          <w:color w:val="000000"/>
        </w:rPr>
        <w:t xml:space="preserve"> 14% of total funds spent on health care) was spent on the treatment of CVDs during 2014-2015. This amount is expected to approach USD 1100 billion in 2035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is a serious issue affecting both the social sphere and the national economy.</w:t>
      </w:r>
    </w:p>
    <w:p w14:paraId="2C7E4A2C" w14:textId="77F282F2" w:rsidR="00A77B3E" w:rsidRDefault="000D4A65" w:rsidP="00CA6042">
      <w:pPr>
        <w:spacing w:line="360" w:lineRule="auto"/>
        <w:ind w:firstLineChars="100" w:firstLine="240"/>
        <w:jc w:val="both"/>
      </w:pPr>
      <w:r>
        <w:rPr>
          <w:rFonts w:ascii="Book Antiqua" w:eastAsia="Book Antiqua" w:hAnsi="Book Antiqua" w:cs="Book Antiqua"/>
          <w:color w:val="000000"/>
        </w:rPr>
        <w:t xml:space="preserve">There are predispositions and risk factors of CVDs on a behavioral, biological, and social level. The etiology and pathogenesis of these diseases depend appreciably on the style of living. Major risk factors include smoking, lack of physical activity, and unhealthy diets (including excessive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Behavioral risk factors can result in hypertension, increased blood sugar/</w:t>
      </w:r>
      <w:r w:rsidR="00CA6042">
        <w:rPr>
          <w:rFonts w:ascii="Book Antiqua" w:eastAsia="Book Antiqua" w:hAnsi="Book Antiqua" w:cs="Book Antiqua"/>
          <w:color w:val="000000"/>
        </w:rPr>
        <w:t>l</w:t>
      </w:r>
      <w:r>
        <w:rPr>
          <w:rFonts w:ascii="Book Antiqua" w:eastAsia="Book Antiqua" w:hAnsi="Book Antiqua" w:cs="Book Antiqua"/>
          <w:color w:val="000000"/>
        </w:rPr>
        <w:t xml:space="preserve">ipid levels, and overweight or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Such intermediary factors can be controlled within primary prevention. Determinants also exist at the social, economic, and cultural levels</w:t>
      </w:r>
      <w:bookmarkStart w:id="0" w:name="_Hlk61967700"/>
      <w:r w:rsidR="00CA6042"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globalization, urbanization, and population </w:t>
      </w:r>
      <w:proofErr w:type="gramStart"/>
      <w:r>
        <w:rPr>
          <w:rFonts w:ascii="Book Antiqua" w:eastAsia="Book Antiqua" w:hAnsi="Book Antiqua" w:cs="Book Antiqua"/>
          <w:color w:val="000000"/>
        </w:rPr>
        <w: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Additional risk factors include male gender, poverty, stress, and genetic </w:t>
      </w:r>
      <w:proofErr w:type="gramStart"/>
      <w:r>
        <w:rPr>
          <w:rFonts w:ascii="Book Antiqua" w:eastAsia="Book Antiqua" w:hAnsi="Book Antiqua" w:cs="Book Antiqua"/>
          <w:color w:val="000000"/>
        </w:rPr>
        <w:t>predisposition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occurrence and development of CVDs are also related to psychological disorders such as anxiety, depression, and sleep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 comprehensive approach to cardiac rehabilitation (</w:t>
      </w:r>
      <w:bookmarkStart w:id="1" w:name="_Hlk62750125"/>
      <w:r>
        <w:rPr>
          <w:rFonts w:ascii="Book Antiqua" w:eastAsia="Book Antiqua" w:hAnsi="Book Antiqua" w:cs="Book Antiqua"/>
          <w:color w:val="000000"/>
        </w:rPr>
        <w:t>CR</w:t>
      </w:r>
      <w:bookmarkEnd w:id="1"/>
      <w:r>
        <w:rPr>
          <w:rFonts w:ascii="Book Antiqua" w:eastAsia="Book Antiqua" w:hAnsi="Book Antiqua" w:cs="Book Antiqua"/>
          <w:color w:val="000000"/>
        </w:rPr>
        <w:t xml:space="preserve">) can contribute favorably to the diagnosis of such conditions and the initiation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According to the World Health </w:t>
      </w:r>
      <w:proofErr w:type="gramStart"/>
      <w:r>
        <w:rPr>
          <w:rFonts w:ascii="Book Antiqua" w:eastAsia="Book Antiqua" w:hAnsi="Book Antiqua" w:cs="Book Antiqua"/>
          <w:color w:val="000000"/>
        </w:rPr>
        <w:t>Organization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up to 80% of premature heart disease, stroke, and diabetes and </w:t>
      </w:r>
      <w:r>
        <w:rPr>
          <w:rFonts w:ascii="Book Antiqua" w:eastAsia="Book Antiqua" w:hAnsi="Book Antiqua" w:cs="Book Antiqua"/>
          <w:color w:val="000000"/>
        </w:rPr>
        <w:lastRenderedPageBreak/>
        <w:t>75% of recurrent cardiovascular events could be prevented, reinforcing the need for optimized and holistic prevention strategies.</w:t>
      </w:r>
    </w:p>
    <w:p w14:paraId="03F054E0"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The following text presents a review on CR basics, including its components, prescription, safety, effectiveness, and conventional and alternative training modalities. The next section contains information about CR delivery around the world, its uptake, and potential barriers. Finally, the last part offers strategies to improve CR participation, focusing on telerehabilitation (TR). This work aims to provide a comprehensive overview of contemporary CR and to outline its future perspectives.</w:t>
      </w:r>
    </w:p>
    <w:p w14:paraId="35F4D584" w14:textId="77777777" w:rsidR="00A77B3E" w:rsidRDefault="00A77B3E" w:rsidP="000D4A65">
      <w:pPr>
        <w:spacing w:line="360" w:lineRule="auto"/>
        <w:jc w:val="both"/>
      </w:pPr>
    </w:p>
    <w:p w14:paraId="0CAFEF04" w14:textId="0E4FA8A0" w:rsidR="00A77B3E" w:rsidRDefault="00CA6042">
      <w:pPr>
        <w:spacing w:line="360" w:lineRule="auto"/>
        <w:jc w:val="both"/>
      </w:pPr>
      <w:r w:rsidRPr="00CA6042">
        <w:rPr>
          <w:rFonts w:ascii="Book Antiqua" w:eastAsia="Book Antiqua" w:hAnsi="Book Antiqua" w:cs="Book Antiqua"/>
          <w:b/>
          <w:bCs/>
          <w:caps/>
          <w:color w:val="000000"/>
          <w:u w:val="single"/>
        </w:rPr>
        <w:t>CR</w:t>
      </w:r>
    </w:p>
    <w:p w14:paraId="5471198F" w14:textId="77777777" w:rsidR="00A77B3E" w:rsidRDefault="000D4A65">
      <w:pPr>
        <w:spacing w:line="360" w:lineRule="auto"/>
        <w:jc w:val="both"/>
      </w:pPr>
      <w:r>
        <w:rPr>
          <w:rFonts w:ascii="Book Antiqua" w:eastAsia="Book Antiqua" w:hAnsi="Book Antiqua" w:cs="Book Antiqua"/>
          <w:color w:val="000000"/>
        </w:rPr>
        <w:t xml:space="preserve">Over time, physical activity in reference to heart disease is far from being new. Even in 1772, Heberden observed the beneficial effects in the patient he advised to saw wood for 30 min daily over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Despite some evidence of these particular physical activity benefits, mobility restriction was imposed on patients with acute cardiac events, often leading to serious deconditioning problems, decline in functional capacity, prolonged hospitalization, and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This wrong attitude was furthermore reinforced after the description of myocardial infarction by Herrick in 1912</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In the 1930s, patients with acute coronary events were still advised to observe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bed </w:t>
      </w:r>
      <w:proofErr w:type="gramStart"/>
      <w:r>
        <w:rPr>
          <w:rFonts w:ascii="Book Antiqua" w:eastAsia="Book Antiqua" w:hAnsi="Book Antiqua" w:cs="Book Antiqua"/>
          <w:color w:val="000000"/>
        </w:rPr>
        <w:t>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“chair” therapy was introduced in the 1940</w:t>
      </w:r>
      <w:proofErr w:type="gramStart"/>
      <w:r>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a short daily walk of 3-5 mins was allowed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coronary events first in the early 1950s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Concerns about measurable physical invalidism after myocardial infarction were mostly unfounded. Many healed patients had exercise capacity equal to presumably healthy, sedentary middle-aged </w:t>
      </w:r>
      <w:proofErr w:type="gramStart"/>
      <w:r>
        <w:rPr>
          <w:rFonts w:ascii="Book Antiqua" w:eastAsia="Book Antiqua" w:hAnsi="Book Antiqua" w:cs="Book Antiqua"/>
          <w:color w:val="000000"/>
        </w:rPr>
        <w:t>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1952 the first inpatient exercise training program for patients with CAD was described by Newman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Controlled physical activity began during the second week in the hospital and increased until discharge at 6 wk. In the 1960s, progressively earlier mobilization after the acute coronary event was </w:t>
      </w:r>
      <w:proofErr w:type="gramStart"/>
      <w:r>
        <w:rPr>
          <w:rFonts w:ascii="Book Antiqua" w:eastAsia="Book Antiqua" w:hAnsi="Book Antiqua" w:cs="Book Antiqua"/>
          <w:color w:val="000000"/>
        </w:rPr>
        <w:t>practiced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During the 1970s, the physiological basis of exercise benefits was acknowledged, which led to the development of CR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Guidelines for CR were first established by the American College of Sports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and the AHA</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Rehabilitation and secondary </w:t>
      </w:r>
      <w:r>
        <w:rPr>
          <w:rFonts w:ascii="Book Antiqua" w:eastAsia="Book Antiqua" w:hAnsi="Book Antiqua" w:cs="Book Antiqua"/>
          <w:color w:val="000000"/>
        </w:rPr>
        <w:lastRenderedPageBreak/>
        <w:t xml:space="preserve">prevention gained broad support as an essential component of comprehensive care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1EE6A21" w14:textId="2391BD63" w:rsidR="00A77B3E" w:rsidRDefault="000D4A65" w:rsidP="000D4A65">
      <w:pPr>
        <w:spacing w:line="360" w:lineRule="auto"/>
        <w:ind w:firstLineChars="100" w:firstLine="240"/>
        <w:jc w:val="both"/>
      </w:pPr>
      <w:r>
        <w:rPr>
          <w:rFonts w:ascii="Book Antiqua" w:eastAsia="Book Antiqua" w:hAnsi="Book Antiqua" w:cs="Book Antiqua"/>
          <w:color w:val="000000"/>
        </w:rPr>
        <w:t>CR is defined as a secondary prevention model that reduces mortality and the risk of recurrent events and improves CVD patients' quality of life (QoL</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18-20]</w:t>
      </w:r>
      <w:r>
        <w:rPr>
          <w:rFonts w:ascii="Book Antiqua" w:eastAsia="Book Antiqua" w:hAnsi="Book Antiqua" w:cs="Book Antiqua"/>
          <w:color w:val="000000"/>
        </w:rPr>
        <w:t xml:space="preserve">. Systematic reviews showed a 20%-25% reduction in all-cause and cardiovascular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and a decrease in the risk of recurrent myocardial infarctions by 38%</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Shepherd </w:t>
      </w:r>
      <w:r w:rsidRPr="000D4A65">
        <w:rPr>
          <w:rFonts w:ascii="Book Antiqua" w:eastAsia="Book Antiqua" w:hAnsi="Book Antiqua" w:cs="Book Antiqua"/>
          <w:i/>
          <w:iCs/>
          <w:color w:val="000000"/>
        </w:rPr>
        <w:t xml:space="preserve">et </w:t>
      </w:r>
      <w:proofErr w:type="gramStart"/>
      <w:r w:rsidRPr="000D4A65">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pointed to a bilateral relationship between improved QoL and physical activity level. In the setting of CR, hospitalizations for CAD can be reduced by up to 18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026A2C0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A CR program is primarily based on the favorable effects of physical exercise (exercise-based CR), but comprehensive programs also include educational sessions focusing on risk factors, lifestyle and its modification, nutritional advice, psychological support, and optimized pharmacotherapy (Figure 1). Top-class CR facilities provide this complex area multidisciplinary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3E282A04"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Although representing an important component of follow-up care, CR is provided in &lt; 54% countries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It is particularly low-middle income countries staying behind (about 8% and 28%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despite their broader needs</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The International Council of Cardiovascular Prevention and Rehabilitation was established in 2011 in response to this situation. This body's primary goal is to join societies (worldwide), support CVDs’ prevention, and promote CR as an essential part of the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25E09FA4" w14:textId="579EA1CB" w:rsidR="00A77B3E" w:rsidRDefault="000D4A65" w:rsidP="000D4A65">
      <w:pPr>
        <w:spacing w:line="360" w:lineRule="auto"/>
        <w:ind w:firstLineChars="100" w:firstLine="240"/>
        <w:jc w:val="both"/>
      </w:pPr>
      <w:r>
        <w:rPr>
          <w:rFonts w:ascii="Book Antiqua" w:eastAsia="Book Antiqua" w:hAnsi="Book Antiqua" w:cs="Book Antiqua"/>
          <w:color w:val="000000"/>
        </w:rPr>
        <w:t>CR consists mainly of the following phases: hospitalization phase (Phase I); outpatient phase (Phase II); and maintenance phase (Phase III/</w:t>
      </w:r>
      <w:proofErr w:type="gramStart"/>
      <w:r>
        <w:rPr>
          <w:rFonts w:ascii="Book Antiqua" w:eastAsia="Book Antiqua" w:hAnsi="Book Antiqua" w:cs="Book Antiqua"/>
          <w:color w:val="000000"/>
        </w:rPr>
        <w:t>IV)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Phase I is initiated early in the hospital (in most cases till 48 h post-</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and is aimed at patient cardiovascular system adaptation to physical activity and has a crucial role in terms of discharge planning</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At least as important is the education of patients about risk factors and initiation of their lifestyle changes. A long-term secondary prevention plan is set up during that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35592C4C"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outpatient CR program that follows (Phase II) lasts typically till week 36 after the CVD event. The main part of the outpatient program is monitored physical exercise (up to 36 training sessions), optimized based on personalized clinical assessment, with input </w:t>
      </w:r>
      <w:r>
        <w:rPr>
          <w:rFonts w:ascii="Book Antiqua" w:eastAsia="Book Antiqua" w:hAnsi="Book Antiqua" w:cs="Book Antiqua"/>
          <w:color w:val="000000"/>
        </w:rPr>
        <w:lastRenderedPageBreak/>
        <w:t xml:space="preserve">from exercise stress testing (cardiopulmonary exercise testing;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spiroergometry</w:t>
      </w:r>
      <w:proofErr w:type="spellEnd"/>
      <w:r>
        <w:rPr>
          <w:rFonts w:ascii="Book Antiqua" w:eastAsia="Book Antiqua" w:hAnsi="Book Antiqua" w:cs="Book Antiqua"/>
          <w:color w:val="000000"/>
        </w:rPr>
        <w:t xml:space="preserve"> or walk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The importance of functional evaluation through exercise testing before starting a training program is strongly emphasized for a physiologically comprehensive exercise intensity </w:t>
      </w:r>
      <w:proofErr w:type="gramStart"/>
      <w:r>
        <w:rPr>
          <w:rFonts w:ascii="Book Antiqua" w:eastAsia="Book Antiqua" w:hAnsi="Book Antiqua" w:cs="Book Antiqua"/>
          <w:color w:val="000000"/>
        </w:rPr>
        <w:t>prescription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Exercise intensity prescription is a key issue and is directly linked to both the amount of improvement (effectiveness of CR) and the risk of adverse events during exercise (safety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Phase II is considered crucial concerning the stimulation of favorable lifestyle changes and adherence to secondary prevention principles. This phase is also critical from the participation aspect, which is then mirrored in the maintenance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390531A8" w14:textId="783DE0FE"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aim of Phase III/IV is to maintain the established lifestyle changes under minimal professional supervision with the target of stabilization of patient's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w:t>
      </w:r>
    </w:p>
    <w:p w14:paraId="174ECFE7"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main indications of CR (its outpatient phase) include the condition after an acute coronary syndrome, percutaneous coronary intervention, and coronary artery bypass grafting. Chronic coronary syndromes and heart failure (HF) are also indications for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27,28,31-34]</w:t>
      </w:r>
      <w:r>
        <w:rPr>
          <w:rFonts w:ascii="Book Antiqua" w:eastAsia="Book Antiqua" w:hAnsi="Book Antiqua" w:cs="Book Antiqua"/>
          <w:color w:val="000000"/>
        </w:rPr>
        <w:t xml:space="preserve">. Peripheral artery disease of the legs is a less frequent </w:t>
      </w:r>
      <w:proofErr w:type="gramStart"/>
      <w:r>
        <w:rPr>
          <w:rFonts w:ascii="Book Antiqua" w:eastAsia="Book Antiqua" w:hAnsi="Book Antiqua" w:cs="Book Antiqua"/>
          <w:color w:val="000000"/>
        </w:rPr>
        <w:t>indication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w:t>
      </w:r>
    </w:p>
    <w:p w14:paraId="458A8A8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safety of this approach is an essential precondition for a complete CR application. According to the retrospective study by </w:t>
      </w:r>
      <w:proofErr w:type="spellStart"/>
      <w:r>
        <w:rPr>
          <w:rFonts w:ascii="Book Antiqua" w:eastAsia="Book Antiqua" w:hAnsi="Book Antiqua" w:cs="Book Antiqua"/>
          <w:color w:val="000000"/>
        </w:rPr>
        <w:t>Pavy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one severe cardiac event was associated with 49565 h of physical exercise and 8484 stress tests. The cardiac arrest rate was calculated to be 1.3 per million hours of training. Low, moderate, or high risk of complications can be estimated based on the patient's overall clinical profile (including a detailed history and physical examination), ejection fraction, functional capacity, the presence of ischemia (electrocardiography ST segment changes; </w:t>
      </w:r>
      <w:r>
        <w:rPr>
          <w:rFonts w:ascii="Book Antiqua" w:eastAsia="Book Antiqua" w:hAnsi="Book Antiqua" w:cs="Book Antiqua"/>
          <w:i/>
          <w:iCs/>
          <w:color w:val="000000"/>
        </w:rPr>
        <w:t>e.g</w:t>
      </w:r>
      <w:r>
        <w:rPr>
          <w:rFonts w:ascii="Book Antiqua" w:eastAsia="Book Antiqua" w:hAnsi="Book Antiqua" w:cs="Book Antiqua"/>
          <w:color w:val="000000"/>
        </w:rPr>
        <w:t>., during exercise stress testing), and any presence of uncontrolled cardiac arrhythmias as well as by other diagnostic tests that could be considered as relevant (on a case-by-case basis by the attending physician)</w:t>
      </w:r>
      <w:r>
        <w:rPr>
          <w:rFonts w:ascii="Book Antiqua" w:eastAsia="Book Antiqua" w:hAnsi="Book Antiqua" w:cs="Book Antiqua"/>
          <w:color w:val="000000"/>
          <w:szCs w:val="20"/>
          <w:vertAlign w:val="superscript"/>
        </w:rPr>
        <w:t>[27,35,38]</w:t>
      </w:r>
      <w:r>
        <w:rPr>
          <w:rFonts w:ascii="Book Antiqua" w:eastAsia="Book Antiqua" w:hAnsi="Book Antiqua" w:cs="Book Antiqua"/>
          <w:color w:val="000000"/>
        </w:rPr>
        <w:t>.</w:t>
      </w:r>
    </w:p>
    <w:p w14:paraId="6EF19DC2" w14:textId="6448C2CE"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The effectiveness of CR has been well described, particularly following coronary revascularization, respectively,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18,39]</w:t>
      </w:r>
      <w:r>
        <w:rPr>
          <w:rFonts w:ascii="Book Antiqua" w:eastAsia="Book Antiqua" w:hAnsi="Book Antiqua" w:cs="Book Antiqua"/>
          <w:color w:val="000000"/>
        </w:rPr>
        <w:t>. Chronic HF is an increasing health problem. There are two basic types of HF: with reduced ejection fraction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 40%) and preserved ejection fraction, both resulting in a smaller volume of blood pumped around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This diagnosis is associated with a reduced tolerance to </w:t>
      </w:r>
      <w:r>
        <w:rPr>
          <w:rFonts w:ascii="Book Antiqua" w:eastAsia="Book Antiqua" w:hAnsi="Book Antiqua" w:cs="Book Antiqua"/>
          <w:color w:val="000000"/>
        </w:rPr>
        <w:lastRenderedPageBreak/>
        <w:t xml:space="preserve">exercise, reduced QoL, and increased risk of hospitalization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xml:space="preserve">. In this context, the publications suggest that exercise-based CR is beneficial, but the supporting evidence is less </w:t>
      </w:r>
      <w:proofErr w:type="gramStart"/>
      <w:r>
        <w:rPr>
          <w:rFonts w:ascii="Book Antiqua" w:eastAsia="Book Antiqua" w:hAnsi="Book Antiqua" w:cs="Book Antiqua"/>
          <w:color w:val="000000"/>
        </w:rPr>
        <w:t>convincing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34,41-43]</w:t>
      </w:r>
      <w:r>
        <w:rPr>
          <w:rFonts w:ascii="Book Antiqua" w:eastAsia="Book Antiqua" w:hAnsi="Book Antiqua" w:cs="Book Antiqua"/>
          <w:color w:val="000000"/>
        </w:rPr>
        <w:t>.</w:t>
      </w:r>
    </w:p>
    <w:p w14:paraId="463DFC35" w14:textId="7D1E872E"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According to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exercise-based CR makes little or no difference in all‐cause mortality over the short term (but may improve it in the long-term), probably reduces all-cause/HF</w:t>
      </w:r>
      <w:r w:rsidRPr="008D1AA7">
        <w:rPr>
          <w:rFonts w:ascii="Book Antiqua" w:eastAsia="Book Antiqua" w:hAnsi="Book Antiqua" w:cs="Book Antiqua"/>
          <w:bCs/>
          <w:color w:val="000000"/>
        </w:rPr>
        <w:t>—</w:t>
      </w:r>
      <w:r>
        <w:rPr>
          <w:rFonts w:ascii="Book Antiqua" w:eastAsia="Book Antiqua" w:hAnsi="Book Antiqua" w:cs="Book Antiqua"/>
          <w:color w:val="000000"/>
        </w:rPr>
        <w:t xml:space="preserve">specific hospitalization, and may confer a clinically significant improvement in the QoL (mainly in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In comparison, Taylor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show that exercise-based CR did not significantly affect the risk of mortality and hospitalization in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The study by Bjarnason-</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found similar results but added that programs of CR are likely to improve exercise capacity and QoL in this group of patients. O'Connor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further came to conflicting results. In the primary analysis, exercise training resulted in nonsignificant reductions in mortality or hospitalization. Nevertheless, after adjusting for highly prognostic predictors, exercise-based CR was associated with modest significant decreases in both all-cause mortality/hospitalization and cardiovascular mortality/HF-specific hospitalization. It seems that CR efficiency in HF also depends on the ejection fraction of the left </w:t>
      </w:r>
      <w:proofErr w:type="gramStart"/>
      <w:r>
        <w:rPr>
          <w:rFonts w:ascii="Book Antiqua" w:eastAsia="Book Antiqua" w:hAnsi="Book Antiqua" w:cs="Book Antiqua"/>
          <w:color w:val="000000"/>
        </w:rPr>
        <w:t>ventricle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xml:space="preserve">. In summary, exercise-based CR is an efficient and safe, supported treatment for HF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27,42]</w:t>
      </w:r>
      <w:r>
        <w:rPr>
          <w:rFonts w:ascii="Book Antiqua" w:eastAsia="Book Antiqua" w:hAnsi="Book Antiqua" w:cs="Book Antiqua"/>
          <w:color w:val="000000"/>
        </w:rPr>
        <w:t>, but further evidence is needed to show better the effects of exercise-based CR, especially among patients with preserved ejection fraction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3016A46"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Comprehensive CR is safe, improves exercise capacity, QoL, and general and mental health in patients implanted with pacemaker or cardioverter-</w:t>
      </w:r>
      <w:proofErr w:type="gramStart"/>
      <w:r>
        <w:rPr>
          <w:rFonts w:ascii="Book Antiqua" w:eastAsia="Book Antiqua" w:hAnsi="Book Antiqua" w:cs="Book Antiqua"/>
          <w:color w:val="000000"/>
        </w:rPr>
        <w:t>defibrillator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Nevertheless, further extensive studies are needed to evaluate CR's role in this subgroup of patients. CR appears to be also safe in patients following heart transplantation, improves exercise capacity, but has no significant effect on the QoL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 condition following a valve defect surgery (such as aortic stenosis) is an area where the benefits of CR are examined. CR was found to affect favorably functional capacity and QoL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xml:space="preserve">. In addition to the benefits described above, CR also brings about improvements in the symptoms associated with cardiac arrhythmia (atrial </w:t>
      </w:r>
      <w:proofErr w:type="gramStart"/>
      <w:r>
        <w:rPr>
          <w:rFonts w:ascii="Book Antiqua" w:eastAsia="Book Antiqua" w:hAnsi="Book Antiqua" w:cs="Book Antiqua"/>
          <w:color w:val="000000"/>
        </w:rPr>
        <w:t>fibrillation)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w:t>
      </w:r>
    </w:p>
    <w:p w14:paraId="7856E448" w14:textId="77777777" w:rsidR="00A77B3E" w:rsidRDefault="00A77B3E" w:rsidP="000D4A65">
      <w:pPr>
        <w:spacing w:line="360" w:lineRule="auto"/>
        <w:jc w:val="both"/>
      </w:pPr>
    </w:p>
    <w:p w14:paraId="38808ABA" w14:textId="77777777" w:rsidR="00A77B3E" w:rsidRDefault="000D4A65">
      <w:pPr>
        <w:spacing w:line="360" w:lineRule="auto"/>
        <w:jc w:val="both"/>
      </w:pPr>
      <w:r>
        <w:rPr>
          <w:rFonts w:ascii="Book Antiqua" w:eastAsia="Book Antiqua" w:hAnsi="Book Antiqua" w:cs="Book Antiqua"/>
          <w:b/>
          <w:bCs/>
          <w:i/>
          <w:iCs/>
          <w:color w:val="000000"/>
        </w:rPr>
        <w:lastRenderedPageBreak/>
        <w:t>Training modalities</w:t>
      </w:r>
    </w:p>
    <w:p w14:paraId="3656E30E" w14:textId="77777777" w:rsidR="00A77B3E" w:rsidRDefault="000D4A65">
      <w:pPr>
        <w:spacing w:line="360" w:lineRule="auto"/>
        <w:jc w:val="both"/>
      </w:pPr>
      <w:r>
        <w:rPr>
          <w:rFonts w:ascii="Book Antiqua" w:eastAsia="Book Antiqua" w:hAnsi="Book Antiqua" w:cs="Book Antiqua"/>
          <w:color w:val="000000"/>
        </w:rPr>
        <w:t xml:space="preserve">Aerobic endurance exercise is the gold standard of the outpatient training program. While most European and North American guidelines recommend a moderate-high intensity, lower-intensity exercise is preferred in the United Kingdom, Australia, and New </w:t>
      </w:r>
      <w:proofErr w:type="gramStart"/>
      <w:r>
        <w:rPr>
          <w:rFonts w:ascii="Book Antiqua" w:eastAsia="Book Antiqua" w:hAnsi="Book Antiqua" w:cs="Book Antiqua"/>
          <w:color w:val="000000"/>
        </w:rPr>
        <w:t>Zealand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latter countries also put less accent on technical exercise stress examination (such as electrocardiography, </w:t>
      </w:r>
      <w:proofErr w:type="spellStart"/>
      <w:r>
        <w:rPr>
          <w:rFonts w:ascii="Book Antiqua" w:eastAsia="Book Antiqua" w:hAnsi="Book Antiqua" w:cs="Book Antiqua"/>
          <w:color w:val="000000"/>
        </w:rPr>
        <w:t>spiroergometry</w:t>
      </w:r>
      <w:proofErr w:type="spellEnd"/>
      <w:r>
        <w:rPr>
          <w:rFonts w:ascii="Book Antiqua" w:eastAsia="Book Antiqua" w:hAnsi="Book Antiqua" w:cs="Book Antiqua"/>
          <w:color w:val="000000"/>
        </w:rPr>
        <w:t>) while routinely using walk tests (</w:t>
      </w:r>
      <w:r>
        <w:rPr>
          <w:rFonts w:ascii="Book Antiqua" w:eastAsia="Book Antiqua" w:hAnsi="Book Antiqua" w:cs="Book Antiqua"/>
          <w:i/>
          <w:iCs/>
          <w:color w:val="000000"/>
        </w:rPr>
        <w:t>e.g</w:t>
      </w:r>
      <w:r>
        <w:rPr>
          <w:rFonts w:ascii="Book Antiqua" w:eastAsia="Book Antiqua" w:hAnsi="Book Antiqua" w:cs="Book Antiqua"/>
          <w:color w:val="000000"/>
        </w:rPr>
        <w:t xml:space="preserve">., the 6-min walk test, shuttle walk tests) to assess the functional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E514FA0"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Timed walk tests are easy to implement, require fewer resources, do not require expensive equipment, and can be a feasible alternative to evaluate functional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xml:space="preserve">. In the study by Harris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results from 6-min walk test highly correlated with peak oxygen uptake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measurement among CR patients. Due to </w:t>
      </w:r>
      <w:proofErr w:type="spellStart"/>
      <w:r>
        <w:rPr>
          <w:rFonts w:ascii="Book Antiqua" w:eastAsia="Book Antiqua" w:hAnsi="Book Antiqua" w:cs="Book Antiqua"/>
          <w:color w:val="000000"/>
        </w:rPr>
        <w:t>Lelis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Incremental Shuttle Walk Test (ISWT) can contribute to identifying patients at low risk for a cardiac event during exercise at moderate intensity. Hanson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provide support for the ISWT as a convenient field test but not as a surrogate to predict symptom-limited exercise test duration for individuals. Recently, however, there has been an increasing emphasis on comprehensive stress assessment prior to and after completing the training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including technical exercise stress testing, especially for high-risk patients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068882A" w14:textId="77777777"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Training sessions should be organized three to five times a week, and each session (main exercise) should last 20-60 </w:t>
      </w:r>
      <w:proofErr w:type="gramStart"/>
      <w:r>
        <w:rPr>
          <w:rFonts w:ascii="Book Antiqua" w:eastAsia="Book Antiqua" w:hAnsi="Book Antiqua" w:cs="Book Antiqua"/>
          <w:color w:val="000000"/>
        </w:rPr>
        <w:t>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A training session should include the warm-up, main exercise, and cool-down. Preferred types of exercise include walking, jogging, cycling, or </w:t>
      </w:r>
      <w:proofErr w:type="gramStart"/>
      <w:r>
        <w:rPr>
          <w:rFonts w:ascii="Book Antiqua" w:eastAsia="Book Antiqua" w:hAnsi="Book Antiqua" w:cs="Book Antiqua"/>
          <w:color w:val="000000"/>
        </w:rPr>
        <w:t>rowing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optimum exercise intensity lies within the range of 40%-70% of the heart rate (HR) reserve or 50%-80% of the exercise capacity (peak HR,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achieved during exercise stress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xml:space="preserve">. The incremental cardiopulmonary exercise test allows matching the different physiological responses of different exercise intensity to the individual patient pathophysiological and clinical status, maximizing the benefits from aerobic exercise training in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Resistance training is also recommended to supplement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553C8155" w14:textId="618533CB"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Some of the main goals of an optimally set exercise-based CR program are the achievement of improved cardiorespiratory fitness (CRF), exercise tolerance, and </w:t>
      </w:r>
      <w:proofErr w:type="gramStart"/>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Mounting evidence has firmly established that low levels of CRF are associated with a high risk of CVD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Although different CRF parameters decrease with age and are (in terms of absolute values) lower in women, a significant beneficial effect of CR on them has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57-59]</w:t>
      </w:r>
      <w:r>
        <w:rPr>
          <w:rFonts w:ascii="Book Antiqua" w:eastAsia="Book Antiqua" w:hAnsi="Book Antiqua" w:cs="Book Antiqua"/>
          <w:color w:val="000000"/>
        </w:rPr>
        <w:t>. The typically measured parameter is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(mL/kg per minute) as an important prognostic indicator. Each metabolic equivalent increased by one unit (1 MET = 3.5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 was associated with a total mortality risk reduction by 8%-20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57,60,61]</w:t>
      </w:r>
      <w:r>
        <w:rPr>
          <w:rFonts w:ascii="Book Antiqua" w:eastAsia="Book Antiqua" w:hAnsi="Book Antiqua" w:cs="Book Antiqua"/>
          <w:color w:val="000000"/>
        </w:rPr>
        <w:t>, and CR induced a mean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 by 5.4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Furthermore, the study results by Hartman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suggest that the changes in oxygen uptake were subject to appreciable heterogeneity, which did not correlate with improvements in other cardiovascular risk factors. In this context, De </w:t>
      </w:r>
      <w:proofErr w:type="spellStart"/>
      <w:r>
        <w:rPr>
          <w:rFonts w:ascii="Book Antiqua" w:eastAsia="Book Antiqua" w:hAnsi="Book Antiqua" w:cs="Book Antiqua"/>
          <w:color w:val="000000"/>
        </w:rPr>
        <w:t>Schutter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referred that greater increases of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 2.5 mL/kg</w:t>
      </w:r>
      <w:r w:rsidRPr="000D4A65">
        <w:rPr>
          <w:rFonts w:ascii="Book Antiqua" w:eastAsia="Book Antiqua" w:hAnsi="Book Antiqua" w:cs="Book Antiqua"/>
          <w:color w:val="000000"/>
        </w:rPr>
        <w:t xml:space="preserve"> </w:t>
      </w:r>
      <w:r>
        <w:rPr>
          <w:rFonts w:ascii="Book Antiqua" w:eastAsia="Book Antiqua" w:hAnsi="Book Antiqua" w:cs="Book Antiqua"/>
          <w:color w:val="000000"/>
        </w:rPr>
        <w:t>per minute) were independently associated with improvements in survival, level of high-density lipoprotein cholesterol, weight loss, and body fat. Efforts are needed to improve CRF in secondary prevention of CVDs.</w:t>
      </w:r>
    </w:p>
    <w:p w14:paraId="0D3A7E10" w14:textId="77777777" w:rsidR="00A77B3E" w:rsidRDefault="00A77B3E" w:rsidP="000D4A65">
      <w:pPr>
        <w:spacing w:line="360" w:lineRule="auto"/>
        <w:jc w:val="both"/>
      </w:pPr>
    </w:p>
    <w:p w14:paraId="1802D9AC" w14:textId="77777777" w:rsidR="00A77B3E" w:rsidRPr="000D4A65" w:rsidRDefault="000D4A65">
      <w:pPr>
        <w:spacing w:line="360" w:lineRule="auto"/>
        <w:jc w:val="both"/>
      </w:pPr>
      <w:r w:rsidRPr="000D4A65">
        <w:rPr>
          <w:rFonts w:ascii="Book Antiqua" w:eastAsia="Book Antiqua" w:hAnsi="Book Antiqua" w:cs="Book Antiqua"/>
          <w:b/>
          <w:bCs/>
          <w:caps/>
          <w:color w:val="000000"/>
          <w:u w:val="single"/>
        </w:rPr>
        <w:t>High-intensity interval training</w:t>
      </w:r>
    </w:p>
    <w:p w14:paraId="40655541" w14:textId="77777777" w:rsidR="00A77B3E" w:rsidRDefault="000D4A65">
      <w:pPr>
        <w:spacing w:line="360" w:lineRule="auto"/>
        <w:jc w:val="both"/>
      </w:pPr>
      <w:r>
        <w:rPr>
          <w:rFonts w:ascii="Book Antiqua" w:eastAsia="Book Antiqua" w:hAnsi="Book Antiqua" w:cs="Book Antiqua"/>
          <w:color w:val="000000"/>
        </w:rPr>
        <w:t>It has been demonstrated that CRF improvement is directly dependent on the intensity of the exercise. A higher intensity induces a higher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Such findings constitute the basis for high-intensity interval training (HIIT), in which high-intensity activity intervals alternate with lower-intensity activity (or passive recovery) </w:t>
      </w:r>
      <w:proofErr w:type="gramStart"/>
      <w:r>
        <w:rPr>
          <w:rFonts w:ascii="Book Antiqua" w:eastAsia="Book Antiqua" w:hAnsi="Book Antiqua" w:cs="Book Antiqua"/>
          <w:color w:val="000000"/>
        </w:rPr>
        <w:t>intervals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0A847A2E" w14:textId="76037154" w:rsidR="00A77B3E" w:rsidRDefault="000D4A65" w:rsidP="000D4A65">
      <w:pPr>
        <w:spacing w:line="360" w:lineRule="auto"/>
        <w:ind w:firstLineChars="100" w:firstLine="240"/>
        <w:jc w:val="both"/>
      </w:pPr>
      <w:r>
        <w:rPr>
          <w:rFonts w:ascii="Book Antiqua" w:eastAsia="Book Antiqua" w:hAnsi="Book Antiqua" w:cs="Book Antiqua"/>
          <w:color w:val="000000"/>
        </w:rPr>
        <w:t xml:space="preserve">Compared to the conventional continuous moderate-intensity training practice, studies have reported on HIIT being more effective in improving CRF while remaining </w:t>
      </w:r>
      <w:proofErr w:type="gramStart"/>
      <w:r>
        <w:rPr>
          <w:rFonts w:ascii="Book Antiqua" w:eastAsia="Book Antiqua" w:hAnsi="Book Antiqua" w:cs="Book Antiqua"/>
          <w:color w:val="000000"/>
        </w:rPr>
        <w:t>safe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comparison, </w:t>
      </w:r>
      <w:proofErr w:type="spellStart"/>
      <w:r>
        <w:rPr>
          <w:rFonts w:ascii="Book Antiqua" w:eastAsia="Book Antiqua" w:hAnsi="Book Antiqua" w:cs="Book Antiqua"/>
          <w:color w:val="000000"/>
        </w:rPr>
        <w:t>Conraads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observed similar improvements in CRF and peripheral endothelial function following continuous training or HIIT in CAD patients. However, the main limitations reported from the study are the lower mean HR training zone in the HIIT group (88% of peak HR) and the higher mean HR training zone in the moderate-intensity continuous training group (80% of peak HR) than was prescribed. The study by </w:t>
      </w:r>
      <w:proofErr w:type="spellStart"/>
      <w:r>
        <w:rPr>
          <w:rFonts w:ascii="Book Antiqua" w:eastAsia="Book Antiqua" w:hAnsi="Book Antiqua" w:cs="Book Antiqua"/>
          <w:color w:val="000000"/>
        </w:rPr>
        <w:t>Ellingsen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reported an average training zone of 90% of peak HR for HIIT, where approximately half of the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trained below the set target. Both studies pointed to the importance of prescribing and adjusting the HR training zone and exercise </w:t>
      </w:r>
      <w:r>
        <w:rPr>
          <w:rFonts w:ascii="Book Antiqua" w:eastAsia="Book Antiqua" w:hAnsi="Book Antiqua" w:cs="Book Antiqua"/>
          <w:color w:val="000000"/>
        </w:rPr>
        <w:lastRenderedPageBreak/>
        <w:t>intensity according to the patient's subjective perception (</w:t>
      </w:r>
      <w:r>
        <w:rPr>
          <w:rFonts w:ascii="Book Antiqua" w:eastAsia="Book Antiqua" w:hAnsi="Book Antiqua" w:cs="Book Antiqua"/>
          <w:i/>
          <w:iCs/>
          <w:color w:val="000000"/>
        </w:rPr>
        <w:t>e.g</w:t>
      </w:r>
      <w:r>
        <w:rPr>
          <w:rFonts w:ascii="Book Antiqua" w:eastAsia="Book Antiqua" w:hAnsi="Book Antiqua" w:cs="Book Antiqua"/>
          <w:color w:val="000000"/>
        </w:rPr>
        <w:t xml:space="preserve">., use of The Borg Scale). </w:t>
      </w:r>
      <w:proofErr w:type="spellStart"/>
      <w:r w:rsidRPr="000D4A65">
        <w:rPr>
          <w:rFonts w:ascii="Book Antiqua" w:eastAsia="Book Antiqua" w:hAnsi="Book Antiqua" w:cs="Book Antiqua"/>
          <w:color w:val="000000"/>
        </w:rPr>
        <w:t>Ballesta</w:t>
      </w:r>
      <w:proofErr w:type="spellEnd"/>
      <w:r w:rsidRPr="000D4A65">
        <w:rPr>
          <w:rFonts w:ascii="Book Antiqua" w:eastAsia="Book Antiqua" w:hAnsi="Book Antiqua" w:cs="Book Antiqua"/>
          <w:color w:val="000000"/>
        </w:rPr>
        <w:t xml:space="preserve"> García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reported a higher efficiency of HIIT in patients with HF compared to patients with CAD and recommended using active recovery intervals. According to </w:t>
      </w:r>
      <w:proofErr w:type="spellStart"/>
      <w:r>
        <w:rPr>
          <w:rFonts w:ascii="Book Antiqua" w:eastAsia="Book Antiqua" w:hAnsi="Book Antiqua" w:cs="Book Antiqua"/>
          <w:color w:val="000000"/>
        </w:rPr>
        <w:t>Wisløff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exercise intensity was an essential factor for reversing left ventricular remodeling and improving aerobic capacity, endothelial function, and QoL in patients with post-infarction HF. Apart from the above diagnoses, favorable results were also achieved after heart transplantations, including the potential reduction of anxiety</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a frequent health complication in such patients</w:t>
      </w:r>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w:t>
      </w:r>
    </w:p>
    <w:p w14:paraId="174FE8D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Current HIIT research limitations include that most studies use mostly one training modality, which is not a reflection of the real world where different types of physical activity are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Besides, future research should also focus on women, as this population is a minority in the studies, and this gender bias represents a limitation in generalizing the results.</w:t>
      </w:r>
    </w:p>
    <w:p w14:paraId="6FA4476F" w14:textId="77777777" w:rsidR="00A77B3E" w:rsidRDefault="00A77B3E" w:rsidP="002B4398">
      <w:pPr>
        <w:spacing w:line="360" w:lineRule="auto"/>
        <w:jc w:val="both"/>
      </w:pPr>
    </w:p>
    <w:p w14:paraId="0C556A88"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Resistance training</w:t>
      </w:r>
    </w:p>
    <w:p w14:paraId="43E4AAF6" w14:textId="77777777" w:rsidR="00A77B3E" w:rsidRDefault="000D4A65">
      <w:pPr>
        <w:spacing w:line="360" w:lineRule="auto"/>
        <w:jc w:val="both"/>
      </w:pPr>
      <w:r>
        <w:rPr>
          <w:rFonts w:ascii="Book Antiqua" w:eastAsia="Book Antiqua" w:hAnsi="Book Antiqua" w:cs="Book Antiqua"/>
          <w:color w:val="000000"/>
        </w:rPr>
        <w:t xml:space="preserve">While resistance training was perceived as inappropriate in the past because of fear of provoked complications, this training modality is a recommended component of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Current experience shows that a combination of endurance training and resistance training (combined training) is more efficient than either modality on its </w:t>
      </w:r>
      <w:proofErr w:type="gramStart"/>
      <w:r>
        <w:rPr>
          <w:rFonts w:ascii="Book Antiqua" w:eastAsia="Book Antiqua" w:hAnsi="Book Antiqua" w:cs="Book Antiqua"/>
          <w:color w:val="000000"/>
        </w:rPr>
        <w:t>own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Higher efficiency of combined training was demonstrated on improved CRF and muscle strength. Resistance exercise is an essential supplement for elderly patients in particular, resulting in enhanced self-management and </w:t>
      </w:r>
      <w:proofErr w:type="gramStart"/>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76,77]</w:t>
      </w:r>
      <w:r>
        <w:rPr>
          <w:rFonts w:ascii="Book Antiqua" w:eastAsia="Book Antiqua" w:hAnsi="Book Antiqua" w:cs="Book Antiqua"/>
          <w:color w:val="000000"/>
        </w:rPr>
        <w:t xml:space="preserve">. The exercise can be based on using the patient's body weight, elastic bands, free weights, or fitness machines. Intensity should be selected to enable eight to fifteen repetitions, eight to ten exercises in a two to three fashion (30%-60% of one-repetition maximum). The recommended training frequency is two to three times a </w:t>
      </w:r>
      <w:proofErr w:type="gramStart"/>
      <w:r>
        <w:rPr>
          <w:rFonts w:ascii="Book Antiqua" w:eastAsia="Book Antiqua" w:hAnsi="Book Antiqua" w:cs="Book Antiqua"/>
          <w:color w:val="000000"/>
        </w:rPr>
        <w:t>week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w:t>
      </w:r>
    </w:p>
    <w:p w14:paraId="367F8B1D" w14:textId="77777777" w:rsidR="00A77B3E" w:rsidRDefault="00A77B3E">
      <w:pPr>
        <w:spacing w:line="360" w:lineRule="auto"/>
        <w:jc w:val="both"/>
      </w:pPr>
    </w:p>
    <w:p w14:paraId="5608B904"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Alternative training modalities</w:t>
      </w:r>
    </w:p>
    <w:p w14:paraId="27AEB45B" w14:textId="77777777" w:rsidR="00A77B3E" w:rsidRDefault="000D4A65">
      <w:pPr>
        <w:spacing w:line="360" w:lineRule="auto"/>
        <w:jc w:val="both"/>
      </w:pPr>
      <w:r>
        <w:rPr>
          <w:rFonts w:ascii="Book Antiqua" w:eastAsia="Book Antiqua" w:hAnsi="Book Antiqua" w:cs="Book Antiqua"/>
          <w:color w:val="000000"/>
        </w:rPr>
        <w:t xml:space="preserve">Apart from the above-mentioned well-established modalities, research has also focused on other feasible training alternatives. The goal is to set up a selection of options and </w:t>
      </w:r>
      <w:r>
        <w:rPr>
          <w:rFonts w:ascii="Book Antiqua" w:eastAsia="Book Antiqua" w:hAnsi="Book Antiqua" w:cs="Book Antiqua"/>
          <w:color w:val="000000"/>
        </w:rPr>
        <w:lastRenderedPageBreak/>
        <w:t xml:space="preserve">adapt the CR program to the patient's needs, experience, risk profile, and preferences; the options should be appropriately tailored to the ethnic and cultural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7449E21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Some of these alternatives include Tai Chi and yoga. Tai Chi, initially a type of Chinese martial art, includes low-moderate intensity aerobic exercise. Data suggests that this exercise brings about improved CRF, like regular activities of identical intensity. Besides, Tai Chi has favorable psychological impacts, including reduced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79,80]</w:t>
      </w:r>
      <w:r>
        <w:rPr>
          <w:rFonts w:ascii="Book Antiqua" w:eastAsia="Book Antiqua" w:hAnsi="Book Antiqua" w:cs="Book Antiqua"/>
          <w:color w:val="000000"/>
        </w:rPr>
        <w:t xml:space="preserve">. However, current Tai Chi experiments were performed predominantly on Chinese people. There are large differences in the environment, figure, and cultural background in different countries, and understanding the Tai-Chi approach may be different. Whether Tai Chi is generally effective on a global scale will need to be further verified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5173A72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Yoga as a combination of physical and respiratory exercise and meditation can also be a useful CR supplement. Yoga was demonstrated to reduce stress and improve the autonomous nervous system's function, thereby affecting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 alternative approach through yoga has been shown to improve the subjective assessment of health status, reaching pre-infarct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If yoga is found to be effective in CR, it has the potential to transform the care of acute myocardial infarction patients in India and other low-middle income country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5CE08DDC" w14:textId="2864B089"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Dance can also be used to complement CR.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reported several favorable effects of social dance or samba lessons</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glycemia reduction, lower HR at rest, lower cholesterol, and better relaxation.</w:t>
      </w:r>
    </w:p>
    <w:p w14:paraId="2DAF1314"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García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compared the effect of conventional and modified tennis training (to control the exercise intensity according to the patient’s functional capacity; </w:t>
      </w:r>
      <w:r>
        <w:rPr>
          <w:rFonts w:ascii="Book Antiqua" w:eastAsia="Book Antiqua" w:hAnsi="Book Antiqua" w:cs="Book Antiqua"/>
          <w:i/>
          <w:iCs/>
          <w:color w:val="000000"/>
        </w:rPr>
        <w:t>e.g</w:t>
      </w:r>
      <w:r>
        <w:rPr>
          <w:rFonts w:ascii="Book Antiqua" w:eastAsia="Book Antiqua" w:hAnsi="Book Antiqua" w:cs="Book Antiqua"/>
          <w:color w:val="000000"/>
        </w:rPr>
        <w:t xml:space="preserve">., walking slowly, walking fast, jogging, and running) in low-risk patients after acute coronary syndrome. Both groups showed improvements in QoL, lipid profile, and exercise tolerance. The development of modifications to CR programs based on alternative sports activities leads, in particular, to improved exercise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307BBE2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Technological progress also offers the opportunity to make use of virtual reality. New generations of active video games allow the user to interact with the platform through targeted movement exercises. Several significant cardiovascular benefits in this context </w:t>
      </w:r>
      <w:r>
        <w:rPr>
          <w:rFonts w:ascii="Book Antiqua" w:eastAsia="Book Antiqua" w:hAnsi="Book Antiqua" w:cs="Book Antiqua"/>
          <w:color w:val="000000"/>
        </w:rPr>
        <w:lastRenderedPageBreak/>
        <w:t xml:space="preserve">are demonstrated by the reviews of García-Bravo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Ruivo</w:t>
      </w:r>
      <w:proofErr w:type="spell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Besides, playing video games is fun, which improves the motivation to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The use of virtual reality could be considered as a complementary tool of exercise training in CR. However, it is necessary to carry out studies with adequate methodological quality to determine the ideal technological systems, target populations, and clear protocols to study their effects in the short, medium and long-term </w:t>
      </w:r>
      <w:proofErr w:type="gramStart"/>
      <w:r>
        <w:rPr>
          <w:rFonts w:ascii="Book Antiqua" w:eastAsia="Book Antiqua" w:hAnsi="Book Antiqua" w:cs="Book Antiqua"/>
          <w:color w:val="000000"/>
        </w:rPr>
        <w:t>assessments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163AE0D9"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authors agree that further extensive studies about alternative training modalities are needed to support such findings.</w:t>
      </w:r>
    </w:p>
    <w:p w14:paraId="6BD08FEA" w14:textId="77777777" w:rsidR="00A77B3E" w:rsidRDefault="00A77B3E" w:rsidP="002B4398">
      <w:pPr>
        <w:spacing w:line="360" w:lineRule="auto"/>
        <w:jc w:val="both"/>
      </w:pPr>
    </w:p>
    <w:p w14:paraId="3B2DEEDB"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Respiratory training</w:t>
      </w:r>
    </w:p>
    <w:p w14:paraId="6C31224B" w14:textId="0E42814D" w:rsidR="00A77B3E" w:rsidRDefault="000D4A65">
      <w:pPr>
        <w:spacing w:line="360" w:lineRule="auto"/>
        <w:jc w:val="both"/>
      </w:pPr>
      <w:r>
        <w:rPr>
          <w:rFonts w:ascii="Book Antiqua" w:eastAsia="Book Antiqua" w:hAnsi="Book Antiqua" w:cs="Book Antiqua"/>
          <w:color w:val="000000"/>
        </w:rPr>
        <w:t xml:space="preserve">According to the review by Wang </w:t>
      </w:r>
      <w:r w:rsidR="002B4398">
        <w:rPr>
          <w:rFonts w:ascii="Book Antiqua" w:eastAsia="Book Antiqua" w:hAnsi="Book Antiqua" w:cs="Book Antiqua"/>
          <w:i/>
          <w:iCs/>
          <w:color w:val="000000"/>
        </w:rPr>
        <w:t xml:space="preserve">et </w:t>
      </w:r>
      <w:proofErr w:type="gramStart"/>
      <w:r w:rsidR="002B4398">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inspiratory muscle training and respiratory exercise improved HF patients' cardiovascular function, functional capacity, and QoL. Exercise using the Threshold IMT (inspiratory muscle trainer; Respironics, Murrysville, PA, United States) resulted in a higher strength of the respiratory muscles and reduced the perception of dyspnea and depression in patients with </w:t>
      </w:r>
      <w:proofErr w:type="spellStart"/>
      <w:proofErr w:type="gramStart"/>
      <w:r>
        <w:rPr>
          <w:rFonts w:ascii="Book Antiqua" w:eastAsia="Book Antiqua" w:hAnsi="Book Antiqua" w:cs="Book Antiqua"/>
          <w:color w:val="000000"/>
        </w:rPr>
        <w:t>HFrEF</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According to Hermes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a combination of conventional training and inspiratory muscle training was more effective than endurance training and resistance training alone in that it increased the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patients after coronary bypass. On the other hand, this hypothesis has not been proved in HF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Adamopoulos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demonstrated that the addition of inspiratory muscle training to CR resulted in a supplementary improvement in respiratory muscle function, dyspnea, QoL, and inflammatory/cardiac biomarkers but not in cardiopulmonary exercise parameters (</w:t>
      </w:r>
      <w:r>
        <w:rPr>
          <w:rFonts w:ascii="Book Antiqua" w:eastAsia="Book Antiqua" w:hAnsi="Book Antiqua" w:cs="Book Antiqua"/>
          <w:i/>
          <w:iCs/>
          <w:color w:val="000000"/>
        </w:rPr>
        <w:t>e.g</w:t>
      </w:r>
      <w:r>
        <w:rPr>
          <w:rFonts w:ascii="Book Antiqua" w:eastAsia="Book Antiqua" w:hAnsi="Book Antiqua" w:cs="Book Antiqua"/>
          <w:color w:val="000000"/>
        </w:rPr>
        <w:t>., peakVO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ventilatory threshold, exercise duration) in moderate chronic HF. There is a consensus that the inclusion of respiratory training can support the effect of conventional aerobic exercise and, hence, should become a standard option of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w:t>
      </w:r>
    </w:p>
    <w:p w14:paraId="33FD962D" w14:textId="77777777" w:rsidR="00A77B3E" w:rsidRDefault="00A77B3E">
      <w:pPr>
        <w:spacing w:line="360" w:lineRule="auto"/>
        <w:jc w:val="both"/>
      </w:pPr>
    </w:p>
    <w:p w14:paraId="22770ACD" w14:textId="77777777" w:rsidR="00A77B3E" w:rsidRPr="002B4398" w:rsidRDefault="000D4A65">
      <w:pPr>
        <w:spacing w:line="360" w:lineRule="auto"/>
        <w:jc w:val="both"/>
      </w:pPr>
      <w:r w:rsidRPr="002B4398">
        <w:rPr>
          <w:rFonts w:ascii="Book Antiqua" w:eastAsia="Book Antiqua" w:hAnsi="Book Antiqua" w:cs="Book Antiqua"/>
          <w:b/>
          <w:bCs/>
          <w:caps/>
          <w:color w:val="000000"/>
          <w:u w:val="single"/>
        </w:rPr>
        <w:t>Patients with comorbidities</w:t>
      </w:r>
    </w:p>
    <w:p w14:paraId="4BE614C4" w14:textId="77777777" w:rsidR="00A77B3E" w:rsidRDefault="000D4A65">
      <w:pPr>
        <w:spacing w:line="360" w:lineRule="auto"/>
        <w:jc w:val="both"/>
      </w:pPr>
      <w:r>
        <w:rPr>
          <w:rFonts w:ascii="Book Antiqua" w:eastAsia="Book Antiqua" w:hAnsi="Book Antiqua" w:cs="Book Antiqua"/>
          <w:color w:val="000000"/>
        </w:rPr>
        <w:t xml:space="preserve">CR has been traditionally formed as a single disease service in Europe, North America, and other developed countries. Patients have clearly defined CR indications associated with the primary disease (post-myocardial infarction, coronary revascularization, HF, </w:t>
      </w:r>
      <w:r>
        <w:rPr>
          <w:rFonts w:ascii="Book Antiqua" w:eastAsia="Book Antiqua" w:hAnsi="Book Antiqua" w:cs="Book Antiqua"/>
          <w:i/>
          <w:iCs/>
          <w:color w:val="000000"/>
        </w:rPr>
        <w:lastRenderedPageBreak/>
        <w:t>etc</w:t>
      </w:r>
      <w:r>
        <w:rPr>
          <w:rFonts w:ascii="Book Antiqua" w:eastAsia="Book Antiqua" w:hAnsi="Book Antiqua" w:cs="Book Antiqua"/>
          <w:color w:val="000000"/>
        </w:rPr>
        <w:t>.). However, they usually suffer from comorbidities mostly related to hypertension, atrial fibrillation, and diabetes mellitus (</w:t>
      </w:r>
      <w:r>
        <w:rPr>
          <w:rFonts w:ascii="Book Antiqua" w:eastAsia="Book Antiqua" w:hAnsi="Book Antiqua" w:cs="Book Antiqua"/>
          <w:i/>
          <w:iCs/>
          <w:color w:val="000000"/>
        </w:rPr>
        <w:t>e.g</w:t>
      </w:r>
      <w:r>
        <w:rPr>
          <w:rFonts w:ascii="Book Antiqua" w:eastAsia="Book Antiqua" w:hAnsi="Book Antiqua" w:cs="Book Antiqua"/>
          <w:color w:val="000000"/>
        </w:rPr>
        <w:t xml:space="preserve">., peripheral vascular disease, chronic kidney disease, and post-stroke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Patients with multimorbidity are at higher risk of disability, loss in health-related QoL, hospitalization,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w:t>
      </w:r>
    </w:p>
    <w:p w14:paraId="54B7892E"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To reflect these complex clinical situations and improve acceptance of CR, a model of personalized multimorbidity rehabilitation should be embedded and followed. This model counts with the potential interaction of multiple diseases and their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For example, it is clinically intuitive to combine chronic obstructive pulmonary disease (COPD) and chronic HF in this model. These diseases have a common condition of dyspnea/disability and co-existing prevalence, so service could be targeted around a common disability rather than the primary organ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96,97]</w:t>
      </w:r>
      <w:r>
        <w:rPr>
          <w:rFonts w:ascii="Book Antiqua" w:eastAsia="Book Antiqua" w:hAnsi="Book Antiqua" w:cs="Book Antiqua"/>
          <w:color w:val="000000"/>
        </w:rPr>
        <w:t xml:space="preserve">. According to Evans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training program (aerobic exercise and educational lessons) focused on the improvement of exercise performance in COPD and HF patients was effective and feasible. Both groups of patients reached similar results in ISWT and were significantly higher compared to usual care.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identified the emerging evidence to support policy for the management of patients with multimorbidity and common comorbidities in primary care and community settings.</w:t>
      </w:r>
    </w:p>
    <w:p w14:paraId="20168BB8"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The challenge for the indication-specific model of CR (and other </w:t>
      </w:r>
      <w:proofErr w:type="gramStart"/>
      <w:r>
        <w:rPr>
          <w:rFonts w:ascii="Book Antiqua" w:eastAsia="Book Antiqua" w:hAnsi="Book Antiqua" w:cs="Book Antiqua"/>
          <w:color w:val="000000"/>
        </w:rPr>
        <w:t>services;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pulmonary rehabilitation) is to evolve, building on existing successes to address more comprehensively the needs of patients with multimorbidity. Due to a lack of evidence, there is an urgent need for research into the acceptability, efficiency, and cost-effectiveness in these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w:t>
      </w:r>
    </w:p>
    <w:p w14:paraId="1BFADBCD" w14:textId="77777777" w:rsidR="00A77B3E" w:rsidRDefault="00A77B3E" w:rsidP="002B4398">
      <w:pPr>
        <w:spacing w:line="360" w:lineRule="auto"/>
        <w:jc w:val="both"/>
      </w:pPr>
    </w:p>
    <w:p w14:paraId="01CF05AB" w14:textId="2104B740" w:rsidR="00A77B3E" w:rsidRDefault="000D4A65">
      <w:pPr>
        <w:spacing w:line="360" w:lineRule="auto"/>
        <w:jc w:val="both"/>
      </w:pPr>
      <w:r w:rsidRPr="002B4398">
        <w:rPr>
          <w:rFonts w:ascii="Book Antiqua" w:eastAsia="Book Antiqua" w:hAnsi="Book Antiqua" w:cs="Book Antiqua"/>
          <w:b/>
          <w:bCs/>
          <w:caps/>
          <w:color w:val="000000"/>
          <w:u w:val="single"/>
        </w:rPr>
        <w:t xml:space="preserve">Utilization of </w:t>
      </w:r>
      <w:r w:rsidR="00CA6042" w:rsidRPr="002B4398">
        <w:rPr>
          <w:rFonts w:ascii="Book Antiqua" w:eastAsia="Book Antiqua" w:hAnsi="Book Antiqua" w:cs="Book Antiqua"/>
          <w:b/>
          <w:bCs/>
          <w:caps/>
          <w:color w:val="000000"/>
          <w:u w:val="single"/>
        </w:rPr>
        <w:t>CR</w:t>
      </w:r>
    </w:p>
    <w:p w14:paraId="7E191B74" w14:textId="77777777" w:rsidR="00A77B3E" w:rsidRDefault="000D4A65">
      <w:pPr>
        <w:spacing w:line="360" w:lineRule="auto"/>
        <w:jc w:val="both"/>
      </w:pPr>
      <w:r>
        <w:rPr>
          <w:rFonts w:ascii="Book Antiqua" w:eastAsia="Book Antiqua" w:hAnsi="Book Antiqua" w:cs="Book Antiqua"/>
          <w:color w:val="000000"/>
        </w:rPr>
        <w:t xml:space="preserve">Although representing an efficient model of secondary prevention, CR does not find as extensive utilization as would be </w:t>
      </w:r>
      <w:proofErr w:type="gramStart"/>
      <w:r>
        <w:rPr>
          <w:rFonts w:ascii="Book Antiqua" w:eastAsia="Book Antiqua" w:hAnsi="Book Antiqua" w:cs="Book Antiqua"/>
          <w:color w:val="000000"/>
        </w:rPr>
        <w:t>expected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Only 15%-30% of eligible patients enter the training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The participation is somewhat better, 40%-50% in high-income countries, where health care is readily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101,102]</w:t>
      </w:r>
      <w:r>
        <w:rPr>
          <w:rFonts w:ascii="Book Antiqua" w:eastAsia="Book Antiqua" w:hAnsi="Book Antiqua" w:cs="Book Antiqua"/>
          <w:color w:val="000000"/>
        </w:rPr>
        <w:t xml:space="preserve">. High heterogeneity in the availability and utilization is found in the remaining countries. Generally speaking, CR is inadequately available and not widely used in such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243F2309"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lastRenderedPageBreak/>
        <w:t xml:space="preserve">Because of various availability and delivery worldwide, it is essential to establish and unify quality indicators at the international level (make a standardization of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The European Preventive Associations has recently defined the minimal and optimal standards, including core components of CR, referral and timing, patient assessment, exercise training parameters, education, long-term strategies, or CR results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74,105]</w:t>
      </w:r>
      <w:r>
        <w:rPr>
          <w:rFonts w:ascii="Book Antiqua" w:eastAsia="Book Antiqua" w:hAnsi="Book Antiqua" w:cs="Book Antiqua"/>
          <w:color w:val="000000"/>
        </w:rPr>
        <w:t xml:space="preserve">. Compliance with these standards could improve CR process standardization and, hence, increase the quality of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xml:space="preserve">. Resources, policy changes, and certification systems are needed to ensure that all programs meet minimum standards for CR delivery, ensuring optimal patient safety and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252FDE6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Adherence to the rehabilitation program is also an issue. According to the review of </w:t>
      </w:r>
      <w:proofErr w:type="spellStart"/>
      <w:r>
        <w:rPr>
          <w:rFonts w:ascii="Book Antiqua" w:eastAsia="Book Antiqua" w:hAnsi="Book Antiqua" w:cs="Book Antiqua"/>
          <w:color w:val="000000"/>
        </w:rPr>
        <w:t>Oosenbrug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patients who enter the program completed a median of 72% of the prescribed training sessions.</w:t>
      </w:r>
    </w:p>
    <w:p w14:paraId="38749A05" w14:textId="77777777" w:rsidR="00A77B3E" w:rsidRDefault="00A77B3E" w:rsidP="002B4398">
      <w:pPr>
        <w:spacing w:line="360" w:lineRule="auto"/>
        <w:jc w:val="both"/>
      </w:pPr>
    </w:p>
    <w:p w14:paraId="6C4581EA" w14:textId="77777777" w:rsidR="00A77B3E" w:rsidRDefault="000D4A65">
      <w:pPr>
        <w:spacing w:line="360" w:lineRule="auto"/>
        <w:jc w:val="both"/>
      </w:pPr>
      <w:r>
        <w:rPr>
          <w:rFonts w:ascii="Book Antiqua" w:eastAsia="Book Antiqua" w:hAnsi="Book Antiqua" w:cs="Book Antiqua"/>
          <w:b/>
          <w:bCs/>
          <w:i/>
          <w:iCs/>
          <w:color w:val="000000"/>
        </w:rPr>
        <w:t>Utilization by populations</w:t>
      </w:r>
    </w:p>
    <w:p w14:paraId="4195CE84" w14:textId="2375D73B" w:rsidR="00A77B3E" w:rsidRDefault="000D4A65">
      <w:pPr>
        <w:spacing w:line="360" w:lineRule="auto"/>
        <w:jc w:val="both"/>
      </w:pPr>
      <w:r>
        <w:rPr>
          <w:rFonts w:ascii="Book Antiqua" w:eastAsia="Book Antiqua" w:hAnsi="Book Antiqua" w:cs="Book Antiqua"/>
          <w:color w:val="000000"/>
        </w:rPr>
        <w:t xml:space="preserve">A lower level of utilization was observed among several subgroups, such as older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patients with comorbidities, unemployed, single, and less-educated individuals</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Regarding gender, the level of participation and adherence was significantly lower among women than </w:t>
      </w:r>
      <w:proofErr w:type="gramStart"/>
      <w:r>
        <w:rPr>
          <w:rFonts w:ascii="Book Antiqua" w:eastAsia="Book Antiqua" w:hAnsi="Book Antiqua" w:cs="Book Antiqua"/>
          <w:color w:val="000000"/>
        </w:rPr>
        <w:t>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101,108]</w:t>
      </w:r>
      <w:r>
        <w:rPr>
          <w:rFonts w:ascii="Book Antiqua" w:eastAsia="Book Antiqua" w:hAnsi="Book Antiqua" w:cs="Book Antiqua"/>
          <w:color w:val="000000"/>
        </w:rPr>
        <w:t>, although their needs are often higher</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Shanmugasegaram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found more severe barriers to CR among rural inhabitants. Among factors that adversely affect utilization are low income and low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110,112]</w:t>
      </w:r>
      <w:r>
        <w:rPr>
          <w:rFonts w:ascii="Book Antiqua" w:eastAsia="Book Antiqua" w:hAnsi="Book Antiqua" w:cs="Book Antiqua"/>
          <w:color w:val="000000"/>
        </w:rPr>
        <w:t xml:space="preserve">. This effect was demonstrated not only in individuals but also in the social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Edwards </w:t>
      </w:r>
      <w:r w:rsidR="002B4398">
        <w:rPr>
          <w:rFonts w:ascii="Book Antiqua" w:eastAsia="Book Antiqua" w:hAnsi="Book Antiqua" w:cs="Book Antiqua"/>
          <w:i/>
          <w:iCs/>
          <w:color w:val="000000"/>
        </w:rPr>
        <w:t xml:space="preserve">et </w:t>
      </w:r>
      <w:proofErr w:type="gramStart"/>
      <w:r w:rsidR="002B4398">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suggest that a lower level of adherence and completion of the rehabilitation program is associated with depression symptoms. Future research should focus on improving the participation of individuals among these specific subgroups.</w:t>
      </w:r>
    </w:p>
    <w:p w14:paraId="2B2075FF" w14:textId="77777777" w:rsidR="00A77B3E" w:rsidRDefault="00A77B3E">
      <w:pPr>
        <w:spacing w:line="360" w:lineRule="auto"/>
        <w:jc w:val="both"/>
      </w:pPr>
    </w:p>
    <w:p w14:paraId="175B7B86" w14:textId="4CF6E3C6" w:rsidR="00A77B3E" w:rsidRDefault="000D4A65">
      <w:pPr>
        <w:spacing w:line="360" w:lineRule="auto"/>
        <w:jc w:val="both"/>
      </w:pPr>
      <w:r w:rsidRPr="002B4398">
        <w:rPr>
          <w:rFonts w:ascii="Book Antiqua" w:eastAsia="Book Antiqua" w:hAnsi="Book Antiqua" w:cs="Book Antiqua"/>
          <w:b/>
          <w:bCs/>
          <w:caps/>
          <w:color w:val="000000"/>
          <w:u w:val="single"/>
        </w:rPr>
        <w:t xml:space="preserve">Barriers to </w:t>
      </w:r>
      <w:r w:rsidR="00CA6042" w:rsidRPr="002B4398">
        <w:rPr>
          <w:rFonts w:ascii="Book Antiqua" w:eastAsia="Book Antiqua" w:hAnsi="Book Antiqua" w:cs="Book Antiqua"/>
          <w:b/>
          <w:bCs/>
          <w:caps/>
          <w:color w:val="000000"/>
          <w:u w:val="single"/>
        </w:rPr>
        <w:t>CR</w:t>
      </w:r>
    </w:p>
    <w:p w14:paraId="2B9E8CE3" w14:textId="77777777" w:rsidR="00A77B3E" w:rsidRDefault="000D4A65">
      <w:pPr>
        <w:spacing w:line="360" w:lineRule="auto"/>
        <w:jc w:val="both"/>
      </w:pPr>
      <w:r>
        <w:rPr>
          <w:rFonts w:ascii="Book Antiqua" w:eastAsia="Book Antiqua" w:hAnsi="Book Antiqua" w:cs="Book Antiqua"/>
          <w:color w:val="000000"/>
        </w:rPr>
        <w:t>Factors affecting the entry into CR include, in particular, patient awareness, education of physicians (other healthcare providers), availability, and inclusion of rehabilitation in the comprehensive care scheme, financial support, and timing of referral/</w:t>
      </w:r>
      <w:proofErr w:type="gramStart"/>
      <w:r>
        <w:rPr>
          <w:rFonts w:ascii="Book Antiqua" w:eastAsia="Book Antiqua" w:hAnsi="Book Antiqua" w:cs="Book Antiqua"/>
          <w:color w:val="000000"/>
        </w:rPr>
        <w:t>enrolment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 xml:space="preserve">to participation and adherence to the training program, primary barriers include work conflicts, family responsibilities, financial costs, fear of the exercise, lack of motivation, or a long travel </w:t>
      </w:r>
      <w:proofErr w:type="gramStart"/>
      <w:r>
        <w:rPr>
          <w:rFonts w:ascii="Book Antiqua" w:eastAsia="Book Antiqua" w:hAnsi="Book Antiqua" w:cs="Book Antiqua"/>
          <w:color w:val="000000"/>
        </w:rPr>
        <w:t>distance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Lack of social support and comorbid conditions, such as arthritis, osteoporosis, and urinary incontinence, were also reported in a review focusing on female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7C8FA5B2" w14:textId="2C932CBE"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Psychometrically validated scales assessing the utilization have been created, such as Beliefs About Cardiac </w:t>
      </w:r>
      <w:proofErr w:type="gramStart"/>
      <w:r>
        <w:rPr>
          <w:rFonts w:ascii="Book Antiqua" w:eastAsia="Book Antiqua" w:hAnsi="Book Antiqua" w:cs="Book Antiqua"/>
          <w:color w:val="000000"/>
        </w:rPr>
        <w:t>Rehabilitation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Cardiac Rehabilitation Preference Form</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and Cardiac Rehabilitation Enrolment Obstacles</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Their area of use, however, is somewhat limited</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Beliefs About Cardiac Rehabilitation is only applicable to enrolment (not participation), Cardiac Rehabilitation Preference Form assesses only patient's perception of the CR program features importance, and Cardiac Rehabilitation Enrolment Obstacles was only validated in a sample of percutaneous coronary intervention patients. The Cardiac Rehabilitation Barriers Scale, serving to identify the barriers to the enrolment/participation at the medical system, health professional, and patient levels is an exception in this respect. The English version includes 21 items (barriers) divided into four subscales: healthcare system factors; logistical barriers; work/time conflicts; and comorbidities/functional status. The items are assessed on a 5-point Likert scale (1</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strongly disagree, 5</w:t>
      </w:r>
      <w:r w:rsidR="002B4398" w:rsidRPr="008D1AA7">
        <w:rPr>
          <w:rFonts w:ascii="Book Antiqua" w:eastAsia="Book Antiqua" w:hAnsi="Book Antiqua" w:cs="Book Antiqua"/>
          <w:bCs/>
          <w:color w:val="000000"/>
        </w:rPr>
        <w:t>—</w:t>
      </w:r>
      <w:r>
        <w:rPr>
          <w:rFonts w:ascii="Book Antiqua" w:eastAsia="Book Antiqua" w:hAnsi="Book Antiqua" w:cs="Book Antiqua"/>
          <w:color w:val="000000"/>
        </w:rPr>
        <w:t xml:space="preserve">strongly agree). A higher score indicates a more substantial barrier to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The Cardiac Rehabilitation Barriers Scale has now been translated into 15 </w:t>
      </w:r>
      <w:proofErr w:type="gramStart"/>
      <w:r w:rsidR="002B4398">
        <w:rPr>
          <w:rFonts w:ascii="Book Antiqua" w:eastAsia="Book Antiqua" w:hAnsi="Book Antiqua" w:cs="Book Antiqua"/>
          <w:color w:val="000000"/>
        </w:rPr>
        <w:t>l</w:t>
      </w:r>
      <w:r>
        <w:rPr>
          <w:rFonts w:ascii="Book Antiqua" w:eastAsia="Book Antiqua" w:hAnsi="Book Antiqua" w:cs="Book Antiqua"/>
          <w:color w:val="000000"/>
        </w:rPr>
        <w:t>anguages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and new ones are validated on an ongoing basis</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According to 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higher adherence/completion, improved functional status, and reduced depression symptoms correlate with higher patient satisfaction within CR. The Patient Assessment of Chronic Illness Care scale can be used to assess the degree of satisfaction.</w:t>
      </w:r>
    </w:p>
    <w:p w14:paraId="2DD49793"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The causes of low utilization are very diverse among the different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122,123]</w:t>
      </w:r>
      <w:r>
        <w:rPr>
          <w:rFonts w:ascii="Book Antiqua" w:eastAsia="Book Antiqua" w:hAnsi="Book Antiqua" w:cs="Book Antiqua"/>
          <w:color w:val="000000"/>
        </w:rPr>
        <w:t xml:space="preserve">. While the barriers to CR have been well described in developed countries (North America and Western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87,100,102]</w:t>
      </w:r>
      <w:r>
        <w:rPr>
          <w:rFonts w:ascii="Book Antiqua" w:eastAsia="Book Antiqua" w:hAnsi="Book Antiqua" w:cs="Book Antiqua"/>
          <w:color w:val="000000"/>
        </w:rPr>
        <w:t>, the knowledge is minimal for the rest of the world</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Insight into the barriers can help develop strategies aimed at improving the utilization of CR.</w:t>
      </w:r>
    </w:p>
    <w:p w14:paraId="4FC7AA42" w14:textId="77777777" w:rsidR="00A77B3E" w:rsidRDefault="00A77B3E" w:rsidP="002B4398">
      <w:pPr>
        <w:spacing w:line="360" w:lineRule="auto"/>
        <w:jc w:val="both"/>
      </w:pPr>
    </w:p>
    <w:p w14:paraId="39DB873C" w14:textId="368CEE62" w:rsidR="00A77B3E" w:rsidRDefault="000D4A65">
      <w:pPr>
        <w:spacing w:line="360" w:lineRule="auto"/>
        <w:jc w:val="both"/>
      </w:pPr>
      <w:r w:rsidRPr="002B4398">
        <w:rPr>
          <w:rFonts w:ascii="Book Antiqua" w:eastAsia="Book Antiqua" w:hAnsi="Book Antiqua" w:cs="Book Antiqua"/>
          <w:b/>
          <w:bCs/>
          <w:caps/>
          <w:color w:val="000000"/>
          <w:u w:val="single"/>
        </w:rPr>
        <w:t xml:space="preserve">Strategies to improve utilization of </w:t>
      </w:r>
      <w:r w:rsidR="00CA6042" w:rsidRPr="002B4398">
        <w:rPr>
          <w:rFonts w:ascii="Book Antiqua" w:eastAsia="Book Antiqua" w:hAnsi="Book Antiqua" w:cs="Book Antiqua"/>
          <w:b/>
          <w:bCs/>
          <w:caps/>
          <w:color w:val="000000"/>
          <w:u w:val="single"/>
        </w:rPr>
        <w:t>CR</w:t>
      </w:r>
    </w:p>
    <w:p w14:paraId="35DFD9CC" w14:textId="77777777" w:rsidR="00A77B3E" w:rsidRDefault="000D4A65">
      <w:pPr>
        <w:spacing w:line="360" w:lineRule="auto"/>
        <w:jc w:val="both"/>
      </w:pPr>
      <w:r>
        <w:rPr>
          <w:rFonts w:ascii="Book Antiqua" w:eastAsia="Book Antiqua" w:hAnsi="Book Antiqua" w:cs="Book Antiqua"/>
          <w:color w:val="000000"/>
        </w:rPr>
        <w:lastRenderedPageBreak/>
        <w:t xml:space="preserve">Deficient use of CR is a global problem. So, strategies to improve this, including improvements in participation, are tested particularly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(Figure 2). However, the countries differ in care availability, training programs, funding patterns, and patient recruitment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25,107,125]</w:t>
      </w:r>
      <w:r>
        <w:rPr>
          <w:rFonts w:ascii="Book Antiqua" w:eastAsia="Book Antiqua" w:hAnsi="Book Antiqua" w:cs="Book Antiqua"/>
          <w:color w:val="000000"/>
        </w:rPr>
        <w:t xml:space="preserve">. For instance, according to the European Cardiac Rehabilitation Inventory </w:t>
      </w:r>
      <w:proofErr w:type="gramStart"/>
      <w:r>
        <w:rPr>
          <w:rFonts w:ascii="Book Antiqua" w:eastAsia="Book Antiqua" w:hAnsi="Book Antiqua" w:cs="Book Antiqua"/>
          <w:color w:val="000000"/>
        </w:rPr>
        <w:t>Survey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only 61% of European countries had national CR associations, and 57% had professional guidelines. As such, both differences and needs should be analyzed.</w:t>
      </w:r>
    </w:p>
    <w:p w14:paraId="67B32825" w14:textId="77777777" w:rsidR="00A77B3E" w:rsidRDefault="00A77B3E">
      <w:pPr>
        <w:spacing w:line="360" w:lineRule="auto"/>
        <w:jc w:val="both"/>
      </w:pPr>
    </w:p>
    <w:p w14:paraId="5F1806C1" w14:textId="6DB67558" w:rsidR="00A77B3E" w:rsidRDefault="00CA6042">
      <w:pPr>
        <w:spacing w:line="360" w:lineRule="auto"/>
        <w:jc w:val="both"/>
      </w:pPr>
      <w:r w:rsidRPr="00CA6042">
        <w:rPr>
          <w:rFonts w:ascii="Book Antiqua" w:eastAsia="Book Antiqua" w:hAnsi="Book Antiqua" w:cs="Book Antiqua"/>
          <w:b/>
          <w:bCs/>
          <w:i/>
          <w:iCs/>
          <w:color w:val="000000"/>
        </w:rPr>
        <w:t>CR</w:t>
      </w:r>
      <w:r w:rsidR="000D4A65">
        <w:rPr>
          <w:rFonts w:ascii="Book Antiqua" w:eastAsia="Book Antiqua" w:hAnsi="Book Antiqua" w:cs="Book Antiqua"/>
          <w:b/>
          <w:bCs/>
          <w:i/>
          <w:iCs/>
          <w:color w:val="000000"/>
        </w:rPr>
        <w:t xml:space="preserve"> delivery</w:t>
      </w:r>
    </w:p>
    <w:p w14:paraId="37C808DC" w14:textId="77777777" w:rsidR="00A77B3E" w:rsidRDefault="000D4A65">
      <w:pPr>
        <w:spacing w:line="360" w:lineRule="auto"/>
        <w:jc w:val="both"/>
      </w:pPr>
      <w:r>
        <w:rPr>
          <w:rFonts w:ascii="Book Antiqua" w:eastAsia="Book Antiqua" w:hAnsi="Book Antiqua" w:cs="Book Antiqua"/>
          <w:color w:val="000000"/>
        </w:rPr>
        <w:t>A vast majority of the programs are funded by governments and other public sources, private resources (namely by the patient), or health insurance companies. Although financially efficient and even cost-</w:t>
      </w:r>
      <w:proofErr w:type="gramStart"/>
      <w:r>
        <w:rPr>
          <w:rFonts w:ascii="Book Antiqua" w:eastAsia="Book Antiqua" w:hAnsi="Book Antiqua" w:cs="Book Antiqua"/>
          <w:color w:val="000000"/>
        </w:rPr>
        <w:t>saving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127,128]</w:t>
      </w:r>
      <w:r>
        <w:rPr>
          <w:rFonts w:ascii="Book Antiqua" w:eastAsia="Book Antiqua" w:hAnsi="Book Antiqua" w:cs="Book Antiqua"/>
          <w:color w:val="000000"/>
        </w:rPr>
        <w:t>, CR is inconsistently and inadequately reimbursed</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Higher funding of services implies a better availability of CR. While the funds often come from national health services in Europe and Central Asia, private systems can play a more critical role in the rest of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1008A53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According to a review by </w:t>
      </w:r>
      <w:proofErr w:type="spellStart"/>
      <w:r>
        <w:rPr>
          <w:rFonts w:ascii="Book Antiqua" w:eastAsia="Book Antiqua" w:hAnsi="Book Antiqua" w:cs="Book Antiqua"/>
          <w:color w:val="000000"/>
        </w:rPr>
        <w:t>Pesah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the number of participants per program lies within the range from 129 to 639 annually (median 202, more in Europe than in North America). A larger volume of a program is probably irrelevant against the quality of care </w:t>
      </w:r>
      <w:proofErr w:type="gramStart"/>
      <w:r>
        <w:rPr>
          <w:rFonts w:ascii="Book Antiqua" w:eastAsia="Book Antiqua" w:hAnsi="Book Antiqua" w:cs="Book Antiqua"/>
          <w:color w:val="000000"/>
        </w:rPr>
        <w:t>provided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Nevertheless, it better covers the capacity needs of CR because it is possible to increase the number of patients per program (not only the number of programs). In this context, Pack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pointed to the fact that the programs in the United States can cover 58% of eligible patients as a maximum (actual utilization about 34%). So the capacity of CR itself, which is insufficient in several countries, is the next issue for future policy </w:t>
      </w:r>
      <w:proofErr w:type="gramStart"/>
      <w:r>
        <w:rPr>
          <w:rFonts w:ascii="Book Antiqua" w:eastAsia="Book Antiqua" w:hAnsi="Book Antiqua" w:cs="Book Antiqua"/>
          <w:color w:val="000000"/>
        </w:rPr>
        <w:t>discussion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36B7A2F3"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CR was shown to be available in 54% of countries (median four programs/</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Program density concerning the population number can serve as a parameter of CR availability. The estimates are from 0.1 to 6.4 million population per program in the United States and Paraguay. Only one program in the country was identified in Bangladesh, Kenya, and </w:t>
      </w:r>
      <w:proofErr w:type="gramStart"/>
      <w:r>
        <w:rPr>
          <w:rFonts w:ascii="Book Antiqua" w:eastAsia="Book Antiqua" w:hAnsi="Book Antiqua" w:cs="Book Antiqua"/>
          <w:color w:val="000000"/>
        </w:rPr>
        <w:t>Afghanistan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Individual CR delivery models are being created for low-income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w:t>
      </w:r>
    </w:p>
    <w:p w14:paraId="3DF307F0"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lastRenderedPageBreak/>
        <w:t xml:space="preserve">In most countries, CR is provided by a multidisciplinary </w:t>
      </w:r>
      <w:proofErr w:type="gramStart"/>
      <w:r>
        <w:rPr>
          <w:rFonts w:ascii="Book Antiqua" w:eastAsia="Book Antiqua" w:hAnsi="Book Antiqua" w:cs="Book Antiqua"/>
          <w:color w:val="000000"/>
        </w:rPr>
        <w:t>team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Supervia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most programs are led by physicians, and the most common healthcare providers are nurses, nutritional specialists, and physiotherapists. A multidisciplinary team should include the program director and coordinator (cardiologist), nurses, exercise experts (physiotherapists and exercise physiologists), contributing professionals (nutritional specialists, psychologists, pharmacists, and social services experts), and consultant professionals (internists, diabetologists, </w:t>
      </w:r>
      <w:proofErr w:type="gramStart"/>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Supervision of exercise training is performed mainly by physiotherapists and </w:t>
      </w:r>
      <w:proofErr w:type="gramStart"/>
      <w:r>
        <w:rPr>
          <w:rFonts w:ascii="Book Antiqua" w:eastAsia="Book Antiqua" w:hAnsi="Book Antiqua" w:cs="Book Antiqua"/>
          <w:color w:val="000000"/>
        </w:rPr>
        <w:t>nurses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While physiotherapists are a main part of the team in certain regions (</w:t>
      </w:r>
      <w:r>
        <w:rPr>
          <w:rFonts w:ascii="Book Antiqua" w:eastAsia="Book Antiqua" w:hAnsi="Book Antiqua" w:cs="Book Antiqua"/>
          <w:i/>
          <w:iCs/>
          <w:color w:val="000000"/>
        </w:rPr>
        <w:t>e.g</w:t>
      </w:r>
      <w:r>
        <w:rPr>
          <w:rFonts w:ascii="Book Antiqua" w:eastAsia="Book Antiqua" w:hAnsi="Book Antiqua" w:cs="Book Antiqua"/>
          <w:color w:val="000000"/>
        </w:rPr>
        <w:t xml:space="preserve">., Australia, England, Denmark, Italy, Portugal, Spain, Mexico, Egypt, Qatar, United Arab Emirates, and Canada), exercise physiologists and kinesiologists are more common in some other regions (United States, China, and the Middle </w:t>
      </w:r>
      <w:proofErr w:type="gramStart"/>
      <w:r>
        <w:rPr>
          <w:rFonts w:ascii="Book Antiqua" w:eastAsia="Book Antiqua" w:hAnsi="Book Antiqua" w:cs="Book Antiqua"/>
          <w:color w:val="000000"/>
        </w:rPr>
        <w:t>East)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2F845CDA"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On average, 24 training sessions are prescribed per program, though high international and national variability was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The frequency ranges between one to three sessions a week (average of two sessions a week, 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total)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A minimum required dose of physical activity must be set to maintain adequate CR </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03EAE8CC"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CR includes all the major components in most countries, particularly in the high-income ones. Exercise-based programs are most frequently provided. Patient education is frequent in North America and the Middle East, while nutritional advice is provided in East Asia and the Pacific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Alternative models to center-based programs like home-based or community-based programs are offered infrequently (12% and 10%,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Mainly in residential areas, is the CR Phase II provided by Austria, Belarus, Croatia, Czech Republic, Finland, France, Germany, Hungary, Iceland, Italy, Lithuania, the Netherlands, Romania, Russia, Serbia, and </w:t>
      </w:r>
      <w:proofErr w:type="gramStart"/>
      <w:r>
        <w:rPr>
          <w:rFonts w:ascii="Book Antiqua" w:eastAsia="Book Antiqua" w:hAnsi="Book Antiqua" w:cs="Book Antiqua"/>
          <w:color w:val="000000"/>
        </w:rPr>
        <w:t>Spain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65F1862A"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The most frequently reported barrier to CR delivery worldwide is a lack of </w:t>
      </w:r>
      <w:proofErr w:type="gramStart"/>
      <w:r>
        <w:rPr>
          <w:rFonts w:ascii="Book Antiqua" w:eastAsia="Book Antiqua" w:hAnsi="Book Antiqua" w:cs="Book Antiqua"/>
          <w:color w:val="000000"/>
        </w:rPr>
        <w:t>resources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It is unacceptable that Class I/Level A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28,136]</w:t>
      </w:r>
      <w:r>
        <w:rPr>
          <w:rFonts w:ascii="Book Antiqua" w:eastAsia="Book Antiqua" w:hAnsi="Book Antiqua" w:cs="Book Antiqua"/>
          <w:color w:val="000000"/>
        </w:rPr>
        <w:t xml:space="preserve"> are inadequately funded compared to other similarly graded recommendations for the same indications</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Cardiology societies, foundations, and governments should make efforts to achieve better CR </w:t>
      </w:r>
      <w:proofErr w:type="gramStart"/>
      <w:r>
        <w:rPr>
          <w:rFonts w:ascii="Book Antiqua" w:eastAsia="Book Antiqua" w:hAnsi="Book Antiqua" w:cs="Book Antiqua"/>
          <w:color w:val="000000"/>
        </w:rPr>
        <w:t>reimbursement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The International Council of Cardiovascular </w:t>
      </w:r>
      <w:r>
        <w:rPr>
          <w:rFonts w:ascii="Book Antiqua" w:eastAsia="Book Antiqua" w:hAnsi="Book Antiqua" w:cs="Book Antiqua"/>
          <w:color w:val="000000"/>
        </w:rPr>
        <w:lastRenderedPageBreak/>
        <w:t xml:space="preserve">Prevention and Rehabilitation recently developed and collected resources for attaining this </w:t>
      </w:r>
      <w:proofErr w:type="gramStart"/>
      <w:r>
        <w:rPr>
          <w:rFonts w:ascii="Book Antiqua" w:eastAsia="Book Antiqua" w:hAnsi="Book Antiqua" w:cs="Book Antiqua"/>
          <w:color w:val="000000"/>
        </w:rPr>
        <w:t>goal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w:t>
      </w:r>
    </w:p>
    <w:p w14:paraId="7DB4F1F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Globally, the delivery has been described in fewer than one-half of countries providing CR. The least amount of information comes from regions highly burdened by CVDs: East Asia, the Pacific area, Middle East, North Africa, and South Asia. Generally, the data provided are inconsistent, and additional research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25,107,125]</w:t>
      </w:r>
      <w:r>
        <w:rPr>
          <w:rFonts w:ascii="Book Antiqua" w:eastAsia="Book Antiqua" w:hAnsi="Book Antiqua" w:cs="Book Antiqua"/>
          <w:color w:val="000000"/>
        </w:rPr>
        <w:t>.</w:t>
      </w:r>
    </w:p>
    <w:p w14:paraId="21B38279" w14:textId="77777777" w:rsidR="00A77B3E" w:rsidRDefault="00A77B3E" w:rsidP="002B4398">
      <w:pPr>
        <w:spacing w:line="360" w:lineRule="auto"/>
        <w:jc w:val="both"/>
      </w:pPr>
    </w:p>
    <w:p w14:paraId="7EA12B9A" w14:textId="77777777" w:rsidR="00A77B3E" w:rsidRDefault="000D4A65">
      <w:pPr>
        <w:spacing w:line="360" w:lineRule="auto"/>
        <w:jc w:val="both"/>
      </w:pPr>
      <w:r>
        <w:rPr>
          <w:rFonts w:ascii="Book Antiqua" w:eastAsia="Book Antiqua" w:hAnsi="Book Antiqua" w:cs="Book Antiqua"/>
          <w:b/>
          <w:bCs/>
          <w:i/>
          <w:iCs/>
          <w:color w:val="000000"/>
        </w:rPr>
        <w:t>Referral strategies</w:t>
      </w:r>
    </w:p>
    <w:p w14:paraId="0812B660" w14:textId="29708B29" w:rsidR="00A77B3E" w:rsidRDefault="002B4398">
      <w:pPr>
        <w:spacing w:line="360" w:lineRule="auto"/>
        <w:jc w:val="both"/>
      </w:pPr>
      <w:r w:rsidRPr="002B4398">
        <w:rPr>
          <w:rFonts w:ascii="Book Antiqua" w:eastAsia="Book Antiqua" w:hAnsi="Book Antiqua" w:cs="Book Antiqua"/>
          <w:color w:val="000000"/>
        </w:rPr>
        <w:t>Santiago de Araújo Pio</w:t>
      </w:r>
      <w:r w:rsidR="000D4A65">
        <w:rPr>
          <w:rFonts w:ascii="Book Antiqua" w:eastAsia="Book Antiqua" w:hAnsi="Book Antiqua" w:cs="Book Antiqua"/>
          <w:color w:val="000000"/>
        </w:rPr>
        <w:t xml:space="preserve"> </w:t>
      </w:r>
      <w:r w:rsidR="000D4A65">
        <w:rPr>
          <w:rFonts w:ascii="Book Antiqua" w:eastAsia="Book Antiqua" w:hAnsi="Book Antiqua" w:cs="Book Antiqua"/>
          <w:i/>
          <w:iCs/>
          <w:color w:val="000000"/>
        </w:rPr>
        <w:t xml:space="preserve">et </w:t>
      </w:r>
      <w:proofErr w:type="gramStart"/>
      <w:r w:rsidR="000D4A65">
        <w:rPr>
          <w:rFonts w:ascii="Book Antiqua" w:eastAsia="Book Antiqua" w:hAnsi="Book Antiqua" w:cs="Book Antiqua"/>
          <w:i/>
          <w:iCs/>
          <w:color w:val="000000"/>
        </w:rPr>
        <w:t>al</w:t>
      </w:r>
      <w:r w:rsidR="000D4A65">
        <w:rPr>
          <w:rFonts w:ascii="Book Antiqua" w:eastAsia="Book Antiqua" w:hAnsi="Book Antiqua" w:cs="Book Antiqua"/>
          <w:color w:val="000000"/>
          <w:szCs w:val="20"/>
          <w:vertAlign w:val="superscript"/>
        </w:rPr>
        <w:t>[</w:t>
      </w:r>
      <w:proofErr w:type="gramEnd"/>
      <w:r w:rsidR="000D4A65">
        <w:rPr>
          <w:rFonts w:ascii="Book Antiqua" w:eastAsia="Book Antiqua" w:hAnsi="Book Antiqua" w:cs="Book Antiqua"/>
          <w:color w:val="000000"/>
          <w:szCs w:val="20"/>
          <w:vertAlign w:val="superscript"/>
        </w:rPr>
        <w:t>124]</w:t>
      </w:r>
      <w:r w:rsidR="000D4A65">
        <w:rPr>
          <w:rFonts w:ascii="Book Antiqua" w:eastAsia="Book Antiqua" w:hAnsi="Book Antiqua" w:cs="Book Antiqua"/>
          <w:color w:val="000000"/>
        </w:rPr>
        <w:t xml:space="preserve"> suggest that a referral is more convincing if provided by a health specialist (</w:t>
      </w:r>
      <w:r w:rsidR="000D4A65">
        <w:rPr>
          <w:rFonts w:ascii="Book Antiqua" w:eastAsia="Book Antiqua" w:hAnsi="Book Antiqua" w:cs="Book Antiqua"/>
          <w:i/>
          <w:iCs/>
          <w:color w:val="000000"/>
        </w:rPr>
        <w:t>e.g</w:t>
      </w:r>
      <w:r w:rsidR="000D4A65">
        <w:rPr>
          <w:rFonts w:ascii="Book Antiqua" w:eastAsia="Book Antiqua" w:hAnsi="Book Antiqua" w:cs="Book Antiqua"/>
          <w:color w:val="000000"/>
        </w:rPr>
        <w:t>., nurse or physiotherapist); a physician may play an especially significant role</w:t>
      </w:r>
      <w:r w:rsidR="000D4A65">
        <w:rPr>
          <w:rFonts w:ascii="Book Antiqua" w:eastAsia="Book Antiqua" w:hAnsi="Book Antiqua" w:cs="Book Antiqua"/>
          <w:color w:val="000000"/>
          <w:szCs w:val="20"/>
          <w:vertAlign w:val="superscript"/>
        </w:rPr>
        <w:t>[138]</w:t>
      </w:r>
      <w:r w:rsidR="000D4A65">
        <w:rPr>
          <w:rFonts w:ascii="Book Antiqua" w:eastAsia="Book Antiqua" w:hAnsi="Book Antiqua" w:cs="Book Antiqua"/>
          <w:color w:val="000000"/>
        </w:rPr>
        <w:t xml:space="preserve">. Information of patients and health professionals (particularly general practitioners and cardiologists) is essential for increasing a level of physical activity within CR. Face-to-face contact is also </w:t>
      </w:r>
      <w:proofErr w:type="gramStart"/>
      <w:r w:rsidR="000D4A65">
        <w:rPr>
          <w:rFonts w:ascii="Book Antiqua" w:eastAsia="Book Antiqua" w:hAnsi="Book Antiqua" w:cs="Book Antiqua"/>
          <w:color w:val="000000"/>
        </w:rPr>
        <w:t>important</w:t>
      </w:r>
      <w:r w:rsidR="000D4A65">
        <w:rPr>
          <w:rFonts w:ascii="Book Antiqua" w:eastAsia="Book Antiqua" w:hAnsi="Book Antiqua" w:cs="Book Antiqua"/>
          <w:color w:val="000000"/>
          <w:szCs w:val="20"/>
          <w:vertAlign w:val="superscript"/>
        </w:rPr>
        <w:t>[</w:t>
      </w:r>
      <w:proofErr w:type="gramEnd"/>
      <w:r w:rsidR="000D4A65">
        <w:rPr>
          <w:rFonts w:ascii="Book Antiqua" w:eastAsia="Book Antiqua" w:hAnsi="Book Antiqua" w:cs="Book Antiqua"/>
          <w:color w:val="000000"/>
          <w:szCs w:val="20"/>
          <w:vertAlign w:val="superscript"/>
        </w:rPr>
        <w:t>124,138]</w:t>
      </w:r>
      <w:r w:rsidR="000D4A65">
        <w:rPr>
          <w:rFonts w:ascii="Book Antiqua" w:eastAsia="Book Antiqua" w:hAnsi="Book Antiqua" w:cs="Book Antiqua"/>
          <w:color w:val="000000"/>
        </w:rPr>
        <w:t>.</w:t>
      </w:r>
    </w:p>
    <w:p w14:paraId="50EB2511" w14:textId="3778F1CE"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Efficient strategies include personal meetings and telephone </w:t>
      </w:r>
      <w:proofErr w:type="gramStart"/>
      <w:r>
        <w:rPr>
          <w:rFonts w:ascii="Book Antiqua" w:eastAsia="Book Antiqua" w:hAnsi="Book Antiqua" w:cs="Book Antiqua"/>
          <w:color w:val="000000"/>
        </w:rPr>
        <w:t>calls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shortening of the time to CR appointment (≤ 10 d)</w:t>
      </w:r>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patient navigation/education (</w:t>
      </w:r>
      <w:r>
        <w:rPr>
          <w:rFonts w:ascii="Book Antiqua" w:eastAsia="Book Antiqua" w:hAnsi="Book Antiqua" w:cs="Book Antiqua"/>
          <w:i/>
          <w:iCs/>
          <w:color w:val="000000"/>
        </w:rPr>
        <w:t>e.g</w:t>
      </w:r>
      <w:r>
        <w:rPr>
          <w:rFonts w:ascii="Book Antiqua" w:eastAsia="Book Antiqua" w:hAnsi="Book Antiqua" w:cs="Book Antiqua"/>
          <w:color w:val="000000"/>
        </w:rPr>
        <w:t>., on the bed)</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text messages</w:t>
      </w:r>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 xml:space="preserve">, and motivation letters based on the Theory of Planned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 xml:space="preserve">. CR enrolment is 27% increased by introducing interventions of that </w:t>
      </w:r>
      <w:proofErr w:type="gramStart"/>
      <w:r>
        <w:rPr>
          <w:rFonts w:ascii="Book Antiqua" w:eastAsia="Book Antiqua" w:hAnsi="Book Antiqua" w:cs="Book Antiqua"/>
          <w:color w:val="000000"/>
        </w:rPr>
        <w:t>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99,124]</w:t>
      </w:r>
      <w:r>
        <w:rPr>
          <w:rFonts w:ascii="Book Antiqua" w:eastAsia="Book Antiqua" w:hAnsi="Book Antiqua" w:cs="Book Antiqua"/>
          <w:color w:val="000000"/>
        </w:rPr>
        <w:t>.</w:t>
      </w:r>
    </w:p>
    <w:p w14:paraId="67F9CCBF"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The importance of initiating appropriate prevention early before hospital discharge cannot be overemphasized, as prevention treatment tends to decrease post-</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It is necessary to emphasize the preventive measures (</w:t>
      </w:r>
      <w:r>
        <w:rPr>
          <w:rFonts w:ascii="Book Antiqua" w:eastAsia="Book Antiqua" w:hAnsi="Book Antiqua" w:cs="Book Antiqua"/>
          <w:i/>
          <w:iCs/>
          <w:color w:val="000000"/>
        </w:rPr>
        <w:t>e.g</w:t>
      </w:r>
      <w:r>
        <w:rPr>
          <w:rFonts w:ascii="Book Antiqua" w:eastAsia="Book Antiqua" w:hAnsi="Book Antiqua" w:cs="Book Antiqua"/>
          <w:color w:val="000000"/>
        </w:rPr>
        <w:t xml:space="preserve">., education, referral to CR) directly to the patient, even during the first days after admission/cardiac event, because failure to do so may suggest that these measures are </w:t>
      </w:r>
      <w:proofErr w:type="gramStart"/>
      <w:r>
        <w:rPr>
          <w:rFonts w:ascii="Book Antiqua" w:eastAsia="Book Antiqua" w:hAnsi="Book Antiqua" w:cs="Book Antiqua"/>
          <w:color w:val="000000"/>
        </w:rPr>
        <w:t>valueless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w:t>
      </w:r>
    </w:p>
    <w:p w14:paraId="7530B7D7" w14:textId="77777777" w:rsidR="00A77B3E" w:rsidRDefault="000D4A65" w:rsidP="002B4398">
      <w:pPr>
        <w:spacing w:line="360" w:lineRule="auto"/>
        <w:ind w:firstLineChars="100" w:firstLine="240"/>
        <w:jc w:val="both"/>
      </w:pPr>
      <w:r>
        <w:rPr>
          <w:rFonts w:ascii="Book Antiqua" w:eastAsia="Book Antiqua" w:hAnsi="Book Antiqua" w:cs="Book Antiqua"/>
          <w:color w:val="000000"/>
        </w:rPr>
        <w:t xml:space="preserve">Grace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determined the attainable limit for enrolment at 70%. Subsequently, Ades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estimated by calculation that participation improvement from 20% to 70% would save 25000 Lives annually and prevent 180000 hospitalizations every year in the United States.</w:t>
      </w:r>
    </w:p>
    <w:p w14:paraId="6909A7FE"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 system called "automatic referral," based on a patient's electronic record or normal discharge, is also a systematic CR </w:t>
      </w:r>
      <w:proofErr w:type="gramStart"/>
      <w:r>
        <w:rPr>
          <w:rFonts w:ascii="Book Antiqua" w:eastAsia="Book Antiqua" w:hAnsi="Book Antiqua" w:cs="Book Antiqua"/>
          <w:color w:val="000000"/>
        </w:rPr>
        <w:t>call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Grace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xml:space="preserve"> reported higher effectiveness of the combination of automatic/personal referral (enrollment about 73%) than of each of the strategies (60% and 50% respectively), compared to the standard recommendation </w:t>
      </w:r>
      <w:r>
        <w:rPr>
          <w:rFonts w:ascii="Book Antiqua" w:eastAsia="Book Antiqua" w:hAnsi="Book Antiqua" w:cs="Book Antiqua"/>
          <w:color w:val="000000"/>
        </w:rPr>
        <w:lastRenderedPageBreak/>
        <w:t xml:space="preserve">(29%). Options also include an early reservation of entry during hospitalization or an educational meeting shortly after discharge from the </w:t>
      </w:r>
      <w:proofErr w:type="gramStart"/>
      <w:r>
        <w:rPr>
          <w:rFonts w:ascii="Book Antiqua" w:eastAsia="Book Antiqua" w:hAnsi="Book Antiqua" w:cs="Book Antiqua"/>
          <w:color w:val="000000"/>
        </w:rPr>
        <w:t>hospital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xml:space="preserve">. An increase in the supply of CR requires decentralization of the exercise training offer. Digital devices and the expansion of community centers can also encourage the practice of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327EA2E7" w14:textId="77777777" w:rsidR="00A77B3E" w:rsidRDefault="00A77B3E" w:rsidP="00290AB5">
      <w:pPr>
        <w:spacing w:line="360" w:lineRule="auto"/>
        <w:jc w:val="both"/>
      </w:pPr>
    </w:p>
    <w:p w14:paraId="3F3C3369"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Strategies for improving adherence and completion</w:t>
      </w:r>
    </w:p>
    <w:p w14:paraId="038D2588" w14:textId="77777777" w:rsidR="00A77B3E" w:rsidRDefault="000D4A65">
      <w:pPr>
        <w:spacing w:line="360" w:lineRule="auto"/>
        <w:jc w:val="both"/>
      </w:pPr>
      <w:r>
        <w:rPr>
          <w:rFonts w:ascii="Book Antiqua" w:eastAsia="Book Antiqua" w:hAnsi="Book Antiqua" w:cs="Book Antiqua"/>
          <w:color w:val="000000"/>
        </w:rPr>
        <w:t xml:space="preserve">Successful interventions to improve adherence included, among other things, a gender-tailored CR program, because for some patients, public or mixed-gender exercise may represent a serious barrier. In this program, women completed 90% of the prescribed training sessions (77% in the standard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58E57279"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Due to review by Room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focused on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strategies for adherence promotion in older patients, the feedback and monitoring (</w:t>
      </w:r>
      <w:r>
        <w:rPr>
          <w:rFonts w:ascii="Book Antiqua" w:eastAsia="Book Antiqua" w:hAnsi="Book Antiqua" w:cs="Book Antiqua"/>
          <w:i/>
          <w:iCs/>
          <w:color w:val="000000"/>
        </w:rPr>
        <w:t>e.g</w:t>
      </w:r>
      <w:r>
        <w:rPr>
          <w:rFonts w:ascii="Book Antiqua" w:eastAsia="Book Antiqua" w:hAnsi="Book Antiqua" w:cs="Book Antiqua"/>
          <w:color w:val="000000"/>
        </w:rPr>
        <w:t xml:space="preserve">., individualized graphic feedback on exercise goals and problem-solving support) showed positive outcomes, although there is a lack of evidence to recommend their use currently. According to </w:t>
      </w:r>
      <w:proofErr w:type="spellStart"/>
      <w:r>
        <w:rPr>
          <w:rFonts w:ascii="Book Antiqua" w:eastAsia="Book Antiqua" w:hAnsi="Book Antiqua" w:cs="Book Antiqua"/>
          <w:color w:val="000000"/>
        </w:rPr>
        <w:t>Lynggaard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xml:space="preserve">, individual patient education based on the Learning and Coping Strategies improved adherence compared to the standard program. This type of intervention appeared to be efficient, particularly in HF patients and low-income and low-educated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xml:space="preserve">. It is suggested that patients may need ongoing attention and guidance during the outpatient phase of CR but also in the long-term maintenance of their lifestyle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150,152]</w:t>
      </w:r>
      <w:r>
        <w:rPr>
          <w:rFonts w:ascii="Book Antiqua" w:eastAsia="Book Antiqua" w:hAnsi="Book Antiqua" w:cs="Book Antiqua"/>
          <w:color w:val="000000"/>
        </w:rPr>
        <w:t>.</w:t>
      </w:r>
    </w:p>
    <w:p w14:paraId="75658244" w14:textId="4E337520"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As it appears, strategies based on unsupervised delivery are most efficient for improving CR adherence. Due to </w:t>
      </w:r>
      <w:r w:rsidR="00290AB5" w:rsidRPr="00290AB5">
        <w:rPr>
          <w:rFonts w:ascii="Book Antiqua" w:eastAsia="Book Antiqua" w:hAnsi="Book Antiqua" w:cs="Book Antiqua"/>
          <w:color w:val="000000"/>
        </w:rPr>
        <w:t>Santiago de Araújo Pio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such options result in completion improvement by 13%, although utilization measurement in different settings may be difficult to compare and unsupervised delivery is not optimal for all CVD patients (</w:t>
      </w:r>
      <w:r>
        <w:rPr>
          <w:rFonts w:ascii="Book Antiqua" w:eastAsia="Book Antiqua" w:hAnsi="Book Antiqua" w:cs="Book Antiqua"/>
          <w:i/>
          <w:iCs/>
          <w:color w:val="000000"/>
        </w:rPr>
        <w:t>e.g</w:t>
      </w:r>
      <w:r>
        <w:rPr>
          <w:rFonts w:ascii="Book Antiqua" w:eastAsia="Book Antiqua" w:hAnsi="Book Antiqua" w:cs="Book Antiqua"/>
          <w:color w:val="000000"/>
        </w:rPr>
        <w:t>., high-risk patients, especially from the beginning of Phase II)</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524363A3" w14:textId="77777777" w:rsidR="00A77B3E" w:rsidRDefault="00A77B3E" w:rsidP="00290AB5">
      <w:pPr>
        <w:spacing w:line="360" w:lineRule="auto"/>
        <w:jc w:val="both"/>
      </w:pPr>
    </w:p>
    <w:p w14:paraId="7E5244A5" w14:textId="77777777" w:rsidR="00A77B3E" w:rsidRDefault="000D4A65">
      <w:pPr>
        <w:spacing w:line="360" w:lineRule="auto"/>
        <w:jc w:val="both"/>
      </w:pPr>
      <w:r>
        <w:rPr>
          <w:rFonts w:ascii="Book Antiqua" w:eastAsia="Book Antiqua" w:hAnsi="Book Antiqua" w:cs="Book Antiqua"/>
          <w:b/>
          <w:bCs/>
          <w:i/>
          <w:iCs/>
          <w:color w:val="000000"/>
        </w:rPr>
        <w:t>Home-based program</w:t>
      </w:r>
    </w:p>
    <w:p w14:paraId="35206561" w14:textId="77777777" w:rsidR="00A77B3E" w:rsidRDefault="000D4A65">
      <w:pPr>
        <w:spacing w:line="360" w:lineRule="auto"/>
        <w:jc w:val="both"/>
      </w:pPr>
      <w:r>
        <w:rPr>
          <w:rFonts w:ascii="Book Antiqua" w:eastAsia="Book Antiqua" w:hAnsi="Book Antiqua" w:cs="Book Antiqua"/>
          <w:color w:val="000000"/>
        </w:rPr>
        <w:t xml:space="preserve">Among frequent causes of low utilization of center-based programs are logistic barriers, such as a significant travel distance, traffic problems, and time/work </w:t>
      </w:r>
      <w:proofErr w:type="gramStart"/>
      <w:r>
        <w:rPr>
          <w:rFonts w:ascii="Book Antiqua" w:eastAsia="Book Antiqua" w:hAnsi="Book Antiqua" w:cs="Book Antiqua"/>
          <w:color w:val="000000"/>
        </w:rPr>
        <w:t>conflicts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home-based program is a feasible solution; it is a CR alternative in a home setting, including exercise, monitoring, control sessions, letters, and telephone calls. Walking is a frequently recommended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153,154]</w:t>
      </w:r>
      <w:r>
        <w:rPr>
          <w:rFonts w:ascii="Book Antiqua" w:eastAsia="Book Antiqua" w:hAnsi="Book Antiqua" w:cs="Book Antiqua"/>
          <w:color w:val="000000"/>
        </w:rPr>
        <w:t>. This program's advantages include the possibility of better adaptation to the patient's needs and relatively less time spent because of the patient need and not travel to the rehabilitation site. More detailed benefits and risks of a home-based CR program are listed in Table 1.</w:t>
      </w:r>
    </w:p>
    <w:p w14:paraId="36DE026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Home-based program effectiveness has been demonstrated in patients after myocardial infarction and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21,153]</w:t>
      </w:r>
      <w:r>
        <w:rPr>
          <w:rFonts w:ascii="Book Antiqua" w:eastAsia="Book Antiqua" w:hAnsi="Book Antiqua" w:cs="Book Antiqua"/>
          <w:color w:val="000000"/>
        </w:rPr>
        <w:t>, and in HF patients</w:t>
      </w:r>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xml:space="preserve">. Like the center-based program, this option has a favorable effect on the risk factors, QoL, and risks of death or a cardiac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21,153]</w:t>
      </w:r>
      <w:r>
        <w:rPr>
          <w:rFonts w:ascii="Book Antiqua" w:eastAsia="Book Antiqua" w:hAnsi="Book Antiqua" w:cs="Book Antiqua"/>
          <w:color w:val="000000"/>
        </w:rPr>
        <w:t xml:space="preserve">. Compared to the center-based program, the home-based program was associated with a higher adherence and completion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A home-based program may be a reasonable option for selected clinically stable low-moderate risk patients who are eligible for CR but cannot attend a conventional center-based CR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w:t>
      </w:r>
    </w:p>
    <w:p w14:paraId="7E0EB37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 hybrid model combining elements (and the assets) of the center-based and home-based program is the next efficient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xml:space="preserve">. According to Imran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157,158]</w:t>
      </w:r>
      <w:r>
        <w:rPr>
          <w:rFonts w:ascii="Book Antiqua" w:eastAsia="Book Antiqua" w:hAnsi="Book Antiqua" w:cs="Book Antiqua"/>
          <w:color w:val="000000"/>
        </w:rPr>
        <w:t>, hybrid, home-based, and center-based CR induced similar functional capacity improvements, but only home-based programs improved QoL over usual care in HF patients.</w:t>
      </w:r>
    </w:p>
    <w:p w14:paraId="15077662" w14:textId="77777777" w:rsidR="00A77B3E" w:rsidRDefault="00A77B3E" w:rsidP="00290AB5">
      <w:pPr>
        <w:spacing w:line="360" w:lineRule="auto"/>
        <w:jc w:val="both"/>
      </w:pPr>
    </w:p>
    <w:p w14:paraId="5A555036" w14:textId="77777777" w:rsidR="00A77B3E" w:rsidRDefault="000D4A65">
      <w:pPr>
        <w:spacing w:line="360" w:lineRule="auto"/>
        <w:jc w:val="both"/>
      </w:pPr>
      <w:r>
        <w:rPr>
          <w:rFonts w:ascii="Book Antiqua" w:eastAsia="Book Antiqua" w:hAnsi="Book Antiqua" w:cs="Book Antiqua"/>
          <w:b/>
          <w:bCs/>
          <w:i/>
          <w:iCs/>
          <w:color w:val="000000"/>
        </w:rPr>
        <w:t>TR (remotely monitored training)</w:t>
      </w:r>
    </w:p>
    <w:p w14:paraId="15F313D1" w14:textId="77777777" w:rsidR="00A77B3E" w:rsidRDefault="000D4A65">
      <w:pPr>
        <w:spacing w:line="360" w:lineRule="auto"/>
        <w:jc w:val="both"/>
      </w:pPr>
      <w:r>
        <w:rPr>
          <w:rFonts w:ascii="Book Antiqua" w:eastAsia="Book Antiqua" w:hAnsi="Book Antiqua" w:cs="Book Antiqua"/>
          <w:color w:val="000000"/>
        </w:rPr>
        <w:t xml:space="preserve">TR is defined as using information and telecommunication technologies to provide health service (rehabilitation) at a large distance. TR includes several approaches, such as remote monitoring, e-learning, and </w:t>
      </w:r>
      <w:proofErr w:type="spellStart"/>
      <w:proofErr w:type="gramStart"/>
      <w:r>
        <w:rPr>
          <w:rFonts w:ascii="Book Antiqua" w:eastAsia="Book Antiqua" w:hAnsi="Book Antiqua" w:cs="Book Antiqua"/>
          <w:color w:val="000000"/>
        </w:rPr>
        <w:t>telecoaching</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159]</w:t>
      </w:r>
      <w:r>
        <w:rPr>
          <w:rFonts w:ascii="Book Antiqua" w:eastAsia="Book Antiqua" w:hAnsi="Book Antiqua" w:cs="Book Antiqua"/>
          <w:color w:val="000000"/>
        </w:rPr>
        <w:t xml:space="preserve"> (Figure 3). They are approaches that may be used with advantage in home-based or community-based CR programs. Among the most frequently used technologies are smartphones, computers, wearable sensors (for monitoring exercise parameters; </w:t>
      </w:r>
      <w:r>
        <w:rPr>
          <w:rFonts w:ascii="Book Antiqua" w:eastAsia="Book Antiqua" w:hAnsi="Book Antiqua" w:cs="Book Antiqua"/>
          <w:i/>
          <w:iCs/>
          <w:color w:val="000000"/>
        </w:rPr>
        <w:t>e.g</w:t>
      </w:r>
      <w:r>
        <w:rPr>
          <w:rFonts w:ascii="Book Antiqua" w:eastAsia="Book Antiqua" w:hAnsi="Book Antiqua" w:cs="Book Antiqua"/>
          <w:color w:val="000000"/>
        </w:rPr>
        <w:t xml:space="preserve">., HR and duration of physical activity), and the </w:t>
      </w:r>
      <w:proofErr w:type="gramStart"/>
      <w:r>
        <w:rPr>
          <w:rFonts w:ascii="Book Antiqua" w:eastAsia="Book Antiqua" w:hAnsi="Book Antiqua" w:cs="Book Antiqua"/>
          <w:color w:val="000000"/>
        </w:rPr>
        <w:t>internet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160,161]</w:t>
      </w:r>
      <w:r>
        <w:rPr>
          <w:rFonts w:ascii="Book Antiqua" w:eastAsia="Book Antiqua" w:hAnsi="Book Antiqua" w:cs="Book Antiqua"/>
          <w:color w:val="000000"/>
        </w:rPr>
        <w:t>.</w:t>
      </w:r>
    </w:p>
    <w:p w14:paraId="294BF77E"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Reviews comparing the overall efficiency of telemedicine interventions and the conventional outpatient program found similar favorable outcomes, including improved </w:t>
      </w:r>
      <w:r>
        <w:rPr>
          <w:rFonts w:ascii="Book Antiqua" w:eastAsia="Book Antiqua" w:hAnsi="Book Antiqua" w:cs="Book Antiqua"/>
          <w:color w:val="000000"/>
        </w:rPr>
        <w:lastRenderedPageBreak/>
        <w:t xml:space="preserve">functional capacity and improved QoL. TR is a suitable alternative, especially for patients for whom the center-based program is less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159,162]</w:t>
      </w:r>
      <w:r>
        <w:rPr>
          <w:rFonts w:ascii="Book Antiqua" w:eastAsia="Book Antiqua" w:hAnsi="Book Antiqua" w:cs="Book Antiqua"/>
          <w:color w:val="000000"/>
        </w:rPr>
        <w:t>, and it may increase the capacity of the CR</w:t>
      </w:r>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w:t>
      </w:r>
    </w:p>
    <w:p w14:paraId="626269F3"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Physical activity in CR is often assessed using questionnaires or </w:t>
      </w:r>
      <w:proofErr w:type="gramStart"/>
      <w:r>
        <w:rPr>
          <w:rFonts w:ascii="Book Antiqua" w:eastAsia="Book Antiqua" w:hAnsi="Book Antiqua" w:cs="Book Antiqua"/>
          <w:color w:val="000000"/>
        </w:rPr>
        <w:t>accelerometers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164]</w:t>
      </w:r>
      <w:r>
        <w:rPr>
          <w:rFonts w:ascii="Book Antiqua" w:eastAsia="Book Antiqua" w:hAnsi="Book Antiqua" w:cs="Book Antiqua"/>
          <w:color w:val="000000"/>
        </w:rPr>
        <w:t xml:space="preserve">. The development of technologies opens new monitoring options. For example, Kraal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 xml:space="preserve"> measured HR by using a watch and a chest strap. Song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 xml:space="preserve"> combined a chest strap with a smartphone, while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used an optical sensor on the wrist. Beatty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tested the feasibility of using a mobile app, which included setting physical activity targets, monitoring protocols including medical metrics (</w:t>
      </w:r>
      <w:r>
        <w:rPr>
          <w:rFonts w:ascii="Book Antiqua" w:eastAsia="Book Antiqua" w:hAnsi="Book Antiqua" w:cs="Book Antiqua"/>
          <w:i/>
          <w:iCs/>
          <w:color w:val="000000"/>
        </w:rPr>
        <w:t>e.g</w:t>
      </w:r>
      <w:r>
        <w:rPr>
          <w:rFonts w:ascii="Book Antiqua" w:eastAsia="Book Antiqua" w:hAnsi="Book Antiqua" w:cs="Book Antiqua"/>
          <w:color w:val="000000"/>
        </w:rPr>
        <w:t xml:space="preserve">., body weight, blood pressure, and mental condition), education, reminding, and feedback. Besides, lifestyle-focused text messages have led to improved clinical outcomes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169]</w:t>
      </w:r>
      <w:r>
        <w:rPr>
          <w:rFonts w:ascii="Book Antiqua" w:eastAsia="Book Antiqua" w:hAnsi="Book Antiqua" w:cs="Book Antiqua"/>
          <w:color w:val="000000"/>
        </w:rPr>
        <w:t>. However, this new alternative's promising results will require more detailed research, including data on the association between improvements in surrogates from technological devices and cardiovascular outcomes. This is an unanswered part of CR with the potential to support the use of remotely monitored training.</w:t>
      </w:r>
    </w:p>
    <w:p w14:paraId="74876C8F"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TR studies have been performed in almost all cardiac patients (including low- to high-risk patients). A comparable completion of TR interventions with center-based programs supports the assumption for a sufficient alternative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 xml:space="preserve">. TR can affect barriers and is particularly suitable for those who face specific barriers and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participate in center-based programs.</w:t>
      </w:r>
    </w:p>
    <w:p w14:paraId="0A5CAFA0"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The assessment of the safety aspect of TR is based on the experience of center-based rehabilitation. Adverse events are rare in center-based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 review of TR interventions reported no cardiovascular complication or death associated with physical training, mostly in studies that evaluated patients with low-moderate risk of cardiovascular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Although patients at higher risk (</w:t>
      </w:r>
      <w:r>
        <w:rPr>
          <w:rFonts w:ascii="Book Antiqua" w:eastAsia="Book Antiqua" w:hAnsi="Book Antiqua" w:cs="Book Antiqua"/>
          <w:i/>
          <w:iCs/>
          <w:color w:val="000000"/>
        </w:rPr>
        <w:t>e.g</w:t>
      </w:r>
      <w:r>
        <w:rPr>
          <w:rFonts w:ascii="Book Antiqua" w:eastAsia="Book Antiqua" w:hAnsi="Book Antiqua" w:cs="Book Antiqua"/>
          <w:color w:val="000000"/>
        </w:rPr>
        <w:t xml:space="preserve">., HF patients) are already better represented in remote-controlled studies to assess lifestyle changes and psychological interventions, this high-risk population is under-represented in TR exercise intervention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170]</w:t>
      </w:r>
      <w:r>
        <w:rPr>
          <w:rFonts w:ascii="Book Antiqua" w:eastAsia="Book Antiqua" w:hAnsi="Book Antiqua" w:cs="Book Antiqua"/>
          <w:color w:val="000000"/>
        </w:rPr>
        <w:t xml:space="preserve">. For these reasons, it follows that remotely monitored exercise training as part of TR is considered a safe alternative to outpatient CR only for CAD patients with a low-moderate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74,161,170]</w:t>
      </w:r>
      <w:r>
        <w:rPr>
          <w:rFonts w:ascii="Book Antiqua" w:eastAsia="Book Antiqua" w:hAnsi="Book Antiqua" w:cs="Book Antiqua"/>
          <w:color w:val="000000"/>
        </w:rPr>
        <w:t>.</w:t>
      </w:r>
    </w:p>
    <w:p w14:paraId="20CA4267" w14:textId="360A5BB9" w:rsidR="00A77B3E" w:rsidRDefault="000D4A65" w:rsidP="00290AB5">
      <w:pPr>
        <w:spacing w:line="360" w:lineRule="auto"/>
        <w:ind w:firstLineChars="100" w:firstLine="240"/>
        <w:jc w:val="both"/>
      </w:pPr>
      <w:r>
        <w:rPr>
          <w:rFonts w:ascii="Book Antiqua" w:eastAsia="Book Antiqua" w:hAnsi="Book Antiqua" w:cs="Book Antiqua"/>
          <w:color w:val="000000"/>
        </w:rPr>
        <w:lastRenderedPageBreak/>
        <w:t xml:space="preserve">The discussion on this topic is essential because of the current global situation with the </w:t>
      </w:r>
      <w:bookmarkStart w:id="2" w:name="_Hlk62119122"/>
      <w:r w:rsidR="00290AB5" w:rsidRPr="00B66013">
        <w:rPr>
          <w:rFonts w:ascii="Book Antiqua" w:eastAsia="Book Antiqua" w:hAnsi="Book Antiqua" w:cs="Book Antiqua"/>
          <w:color w:val="000000"/>
        </w:rPr>
        <w:t>coronavirus disease 2019</w:t>
      </w:r>
      <w:bookmarkEnd w:id="2"/>
      <w:r w:rsidR="00290AB5">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90AB5">
        <w:rPr>
          <w:rFonts w:ascii="Book Antiqua" w:eastAsia="Book Antiqua" w:hAnsi="Book Antiqua" w:cs="Book Antiqua"/>
          <w:color w:val="000000"/>
        </w:rPr>
        <w:t>)</w:t>
      </w:r>
      <w:r>
        <w:rPr>
          <w:rFonts w:ascii="Book Antiqua" w:eastAsia="Book Antiqua" w:hAnsi="Book Antiqua" w:cs="Book Antiqua"/>
          <w:color w:val="000000"/>
        </w:rPr>
        <w:t xml:space="preserve"> pandemic, where levels of physical activity, social isolation, and a closed CR center are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w:t>
      </w:r>
      <w:r>
        <w:rPr>
          <w:rFonts w:ascii="Book Antiqua" w:eastAsia="Book Antiqua" w:hAnsi="Book Antiqua" w:cs="Book Antiqua"/>
          <w:color w:val="000000"/>
        </w:rPr>
        <w:t xml:space="preserve">. This unprecedented situation does not allow many eligible patients to optimize secondary prevention and practice of physical exercise. This is an even more significant challenge to alternatives, such as TR, to provide the core components of CR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w:t>
      </w:r>
      <w:r>
        <w:rPr>
          <w:rFonts w:ascii="Book Antiqua" w:eastAsia="Book Antiqua" w:hAnsi="Book Antiqua" w:cs="Book Antiqua"/>
          <w:color w:val="000000"/>
        </w:rPr>
        <w:t xml:space="preserve">. The call is supported by the European Association of Preventive Cardiology, which considers TR relevant to all CVD patients who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visit CR centers regularly, also after the end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w:t>
      </w:r>
      <w:r>
        <w:rPr>
          <w:rFonts w:ascii="Book Antiqua" w:eastAsia="Book Antiqua" w:hAnsi="Book Antiqua" w:cs="Book Antiqua"/>
          <w:color w:val="000000"/>
        </w:rPr>
        <w:t>.</w:t>
      </w:r>
    </w:p>
    <w:p w14:paraId="0A622284" w14:textId="77777777" w:rsidR="00A77B3E" w:rsidRDefault="00A77B3E" w:rsidP="00290AB5">
      <w:pPr>
        <w:spacing w:line="360" w:lineRule="auto"/>
        <w:jc w:val="both"/>
      </w:pPr>
    </w:p>
    <w:p w14:paraId="71D2E529" w14:textId="77777777" w:rsidR="00A77B3E" w:rsidRDefault="000D4A65">
      <w:pPr>
        <w:spacing w:line="360" w:lineRule="auto"/>
        <w:jc w:val="both"/>
      </w:pPr>
      <w:r>
        <w:rPr>
          <w:rFonts w:ascii="Book Antiqua" w:eastAsia="Book Antiqua" w:hAnsi="Book Antiqua" w:cs="Book Antiqua"/>
          <w:b/>
          <w:bCs/>
          <w:i/>
          <w:iCs/>
          <w:color w:val="000000"/>
        </w:rPr>
        <w:t>Community-based program</w:t>
      </w:r>
    </w:p>
    <w:p w14:paraId="42AE5379" w14:textId="77BD6EB7" w:rsidR="00A77B3E" w:rsidRDefault="000D4A65">
      <w:pPr>
        <w:spacing w:line="360" w:lineRule="auto"/>
        <w:jc w:val="both"/>
      </w:pPr>
      <w:r>
        <w:rPr>
          <w:rFonts w:ascii="Book Antiqua" w:eastAsia="Book Antiqua" w:hAnsi="Book Antiqua" w:cs="Book Antiqua"/>
          <w:color w:val="000000"/>
        </w:rPr>
        <w:t xml:space="preserve">Optimum treatment of a CVD requires a healthy lifestyle sustained in the long run, including regularly practiced physical activity. Such habits are accepted and strengthened during Phase II of </w:t>
      </w:r>
      <w:proofErr w:type="gramStart"/>
      <w:r>
        <w:rPr>
          <w:rFonts w:ascii="Book Antiqua" w:eastAsia="Book Antiqua" w:hAnsi="Book Antiqua" w:cs="Book Antiqua"/>
          <w:color w:val="000000"/>
        </w:rPr>
        <w:t>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sidR="00290AB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However, most outpatient programs are too short (4-12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fix them in the long-term. Exercise adherence eventually decreases, which may have a negative effect on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 xml:space="preserve">. The CR community-based program is an efficient option to bridge the period between Phase II (adoption of the new behavioral patterns) and Phase III/IV (long-term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174,175]</w:t>
      </w:r>
      <w:r>
        <w:rPr>
          <w:rFonts w:ascii="Book Antiqua" w:eastAsia="Book Antiqua" w:hAnsi="Book Antiqua" w:cs="Book Antiqua"/>
          <w:color w:val="000000"/>
        </w:rPr>
        <w:t>.</w:t>
      </w:r>
    </w:p>
    <w:p w14:paraId="34C53348"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Community-based programs provide similar services as hospital-based programs, including physical assessment and prescription, exercise, education, nutritional advice, and other comprehensive CR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174,176]</w:t>
      </w:r>
      <w:r>
        <w:rPr>
          <w:rFonts w:ascii="Book Antiqua" w:eastAsia="Book Antiqua" w:hAnsi="Book Antiqua" w:cs="Book Antiqua"/>
          <w:color w:val="000000"/>
        </w:rPr>
        <w:t xml:space="preserve">. Sports centers frequently organize such programs under the supervision of physiotherapists or nurses. Their advantages included better availability for patients who do not need to travel long distances to the hospital and potentially higher </w:t>
      </w:r>
      <w:proofErr w:type="gramStart"/>
      <w:r>
        <w:rPr>
          <w:rFonts w:ascii="Book Antiqua" w:eastAsia="Book Antiqua" w:hAnsi="Book Antiqua" w:cs="Book Antiqua"/>
          <w:color w:val="000000"/>
        </w:rPr>
        <w:t>utilization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174,176]</w:t>
      </w:r>
      <w:r>
        <w:rPr>
          <w:rFonts w:ascii="Book Antiqua" w:eastAsia="Book Antiqua" w:hAnsi="Book Antiqua" w:cs="Book Antiqua"/>
          <w:color w:val="000000"/>
        </w:rPr>
        <w:t xml:space="preserve">. At the same time, an irreplaceable role in terms of patient supervision, regular clinical assessment, and overall follow-up by a physician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0C4D215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According to </w:t>
      </w:r>
      <w:proofErr w:type="spellStart"/>
      <w:r>
        <w:rPr>
          <w:rFonts w:ascii="Book Antiqua" w:eastAsia="Book Antiqua" w:hAnsi="Book Antiqua" w:cs="Book Antiqua"/>
          <w:color w:val="000000"/>
        </w:rPr>
        <w:t>Mosleh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 xml:space="preserve">, community-based programs provide health benefits similar to center-based programs. Mandic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 xml:space="preserve"> pointed to a higher attractiveness of community-based programs for older patients, married patients, and patients with musculoskeletal problems who live near community centers. CR programs should also support exercise beyond the regular training sessions to achieve the recommended </w:t>
      </w:r>
      <w:r>
        <w:rPr>
          <w:rFonts w:ascii="Book Antiqua" w:eastAsia="Book Antiqua" w:hAnsi="Book Antiqua" w:cs="Book Antiqua"/>
          <w:color w:val="000000"/>
        </w:rPr>
        <w:lastRenderedPageBreak/>
        <w:t xml:space="preserve">physical activity level. The assessment of this activity is subject to additional studies. For instance, Alharbi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177]</w:t>
      </w:r>
      <w:r>
        <w:rPr>
          <w:rFonts w:ascii="Book Antiqua" w:eastAsia="Book Antiqua" w:hAnsi="Book Antiqua" w:cs="Book Antiqua"/>
          <w:color w:val="000000"/>
        </w:rPr>
        <w:t xml:space="preserve"> validated modern accelerometers to measure the number of steps walked and the moderate-high intensity physical activity duration.</w:t>
      </w:r>
    </w:p>
    <w:p w14:paraId="06047AFF" w14:textId="77777777" w:rsidR="00A77B3E" w:rsidRDefault="00A77B3E" w:rsidP="00290AB5">
      <w:pPr>
        <w:spacing w:line="360" w:lineRule="auto"/>
        <w:jc w:val="both"/>
      </w:pPr>
    </w:p>
    <w:p w14:paraId="74EF3631"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Cost-effectiveness</w:t>
      </w:r>
    </w:p>
    <w:p w14:paraId="17FEE06D" w14:textId="77777777" w:rsidR="00A77B3E" w:rsidRDefault="000D4A65">
      <w:pPr>
        <w:spacing w:line="360" w:lineRule="auto"/>
        <w:jc w:val="both"/>
      </w:pPr>
      <w:r>
        <w:rPr>
          <w:rFonts w:ascii="Book Antiqua" w:eastAsia="Book Antiqua" w:hAnsi="Book Antiqua" w:cs="Book Antiqua"/>
          <w:color w:val="000000"/>
        </w:rPr>
        <w:t xml:space="preserve">The costs associated with the treatment of CVDs are high worldwide and are growing every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178]</w:t>
      </w:r>
      <w:r>
        <w:rPr>
          <w:rFonts w:ascii="Book Antiqua" w:eastAsia="Book Antiqua" w:hAnsi="Book Antiqua" w:cs="Book Antiqua"/>
          <w:color w:val="000000"/>
        </w:rPr>
        <w:t xml:space="preserve">. For this reason, the cost of treatment, which allows for the efficient use of resources, is very crucial. Healthcare systems that are limited by budget require information on how best to use resources to increase patients'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178]</w:t>
      </w:r>
      <w:r>
        <w:rPr>
          <w:rFonts w:ascii="Book Antiqua" w:eastAsia="Book Antiqua" w:hAnsi="Book Antiqua" w:cs="Book Antiqua"/>
          <w:color w:val="000000"/>
        </w:rPr>
        <w:t>.</w:t>
      </w:r>
    </w:p>
    <w:p w14:paraId="27F47B5C" w14:textId="2D33338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Hinde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179]</w:t>
      </w:r>
      <w:r>
        <w:rPr>
          <w:rFonts w:ascii="Book Antiqua" w:eastAsia="Book Antiqua" w:hAnsi="Book Antiqua" w:cs="Book Antiqua"/>
          <w:color w:val="000000"/>
        </w:rPr>
        <w:t xml:space="preserve"> examined a CR cost-effectiveness model using the current Cochrane review in relation to socioeconomic status and increased CR utilization. The results confirm the evidence that low-cost CR, which reduces the risk of reinfarction and further hospitalization, is a highly cost-effective intervention. Besides, the research noted low CR costs in a group of patients with low socioeconomic status, which increased the potential health benefits. Using England as a model, authors also estimate the expenditure that could be justified while maintaining CR's cost-effectiveness at</w:t>
      </w:r>
      <w:r w:rsidR="00290AB5">
        <w:rPr>
          <w:rFonts w:ascii="Book Antiqua" w:eastAsia="Book Antiqua" w:hAnsi="Book Antiqua" w:cs="Book Antiqua"/>
          <w:color w:val="000000"/>
        </w:rPr>
        <w:t xml:space="preserve"> </w:t>
      </w:r>
      <w:r>
        <w:rPr>
          <w:rFonts w:ascii="Book Antiqua" w:eastAsia="Book Antiqua" w:hAnsi="Book Antiqua" w:cs="Book Antiqua"/>
          <w:color w:val="000000"/>
        </w:rPr>
        <w:t xml:space="preserve">£68.4 million per year. There is an apparent reason to support interventions that improve CR utilization. In this context, models of the home-based program have good potential. A study by Taylor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180]</w:t>
      </w:r>
      <w:r>
        <w:rPr>
          <w:rFonts w:ascii="Book Antiqua" w:eastAsia="Book Antiqua" w:hAnsi="Book Antiqua" w:cs="Book Antiqua"/>
          <w:color w:val="000000"/>
        </w:rPr>
        <w:t xml:space="preserve"> aimed to assess the long-term cost-effectiveness of adding home-based CR to usual care compared to regular care alone in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The intervention analysis was associated with a gain of 0.23 quality-adjusted life year points and increased mean cost of £400 compared to usual care, resulting in a cost per quality-adjusted life year gained of £1720. This cost comparison confirms that home-based CR is a cost-effective treatment option for the patient's whole life.</w:t>
      </w:r>
    </w:p>
    <w:p w14:paraId="692D300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The above findings should support healthcare providers in funding home-based programs to improve availability and increase the CR's utilization. In summary, as currently delivered, CR is cost-effective in all groups of CVDs due to its low cost and high effectiveness in improving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179,180]</w:t>
      </w:r>
      <w:r>
        <w:rPr>
          <w:rFonts w:ascii="Book Antiqua" w:eastAsia="Book Antiqua" w:hAnsi="Book Antiqua" w:cs="Book Antiqua"/>
          <w:color w:val="000000"/>
        </w:rPr>
        <w:t>.</w:t>
      </w:r>
    </w:p>
    <w:p w14:paraId="0598011E" w14:textId="77777777" w:rsidR="00A77B3E" w:rsidRDefault="00A77B3E" w:rsidP="00290AB5">
      <w:pPr>
        <w:spacing w:line="360" w:lineRule="auto"/>
        <w:jc w:val="both"/>
      </w:pPr>
    </w:p>
    <w:p w14:paraId="336F9273" w14:textId="77777777" w:rsidR="00A77B3E" w:rsidRPr="00290AB5" w:rsidRDefault="000D4A65">
      <w:pPr>
        <w:spacing w:line="360" w:lineRule="auto"/>
        <w:jc w:val="both"/>
      </w:pPr>
      <w:r w:rsidRPr="00290AB5">
        <w:rPr>
          <w:rFonts w:ascii="Book Antiqua" w:eastAsia="Book Antiqua" w:hAnsi="Book Antiqua" w:cs="Book Antiqua"/>
          <w:b/>
          <w:bCs/>
          <w:caps/>
          <w:color w:val="000000"/>
          <w:u w:val="single"/>
        </w:rPr>
        <w:t>Cardio-oncology</w:t>
      </w:r>
    </w:p>
    <w:p w14:paraId="5A52023E" w14:textId="77777777" w:rsidR="00A77B3E" w:rsidRDefault="000D4A65">
      <w:pPr>
        <w:spacing w:line="360" w:lineRule="auto"/>
        <w:jc w:val="both"/>
      </w:pPr>
      <w:r>
        <w:rPr>
          <w:rFonts w:ascii="Book Antiqua" w:eastAsia="Book Antiqua" w:hAnsi="Book Antiqua" w:cs="Book Antiqua"/>
          <w:color w:val="000000"/>
        </w:rPr>
        <w:lastRenderedPageBreak/>
        <w:t xml:space="preserve">In recent years, it is possible to observe rapid growth in the field of cardio-oncology. Cancer and CVDs are the leading causes of mortality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1,181]</w:t>
      </w:r>
      <w:r>
        <w:rPr>
          <w:rFonts w:ascii="Book Antiqua" w:eastAsia="Book Antiqua" w:hAnsi="Book Antiqua" w:cs="Book Antiqua"/>
          <w:color w:val="000000"/>
        </w:rPr>
        <w:t xml:space="preserve">. Cancer patients often suffer from cardiovascular complications of treatment and increased cardiovascular risk. The most common factors are reduced CRF, muscle atrophy, hypertension, and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xml:space="preserve">. Furthermore, the adverse effects of treatment are associated with cardiac dysfunction due to cardiovascular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xml:space="preserve">. Prevention and mitigation of these factors are essential, and a comprehensive CR model can offer such an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w:t>
      </w:r>
    </w:p>
    <w:p w14:paraId="172CF4C5"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Physical activity is a significant component in cardiovascular prevention and clinical manifestations of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xml:space="preserve">. According to the </w:t>
      </w:r>
      <w:proofErr w:type="gramStart"/>
      <w:r>
        <w:rPr>
          <w:rFonts w:ascii="Book Antiqua" w:eastAsia="Book Antiqua" w:hAnsi="Book Antiqua" w:cs="Book Antiqua"/>
          <w:color w:val="000000"/>
        </w:rPr>
        <w:t>AHA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xml:space="preserve">, an individual, tailor-made exercise program is needed for oncology patients. Physical activity should be adjusted and dosed by the patient's characteristics, medication administered, anamnesis, and exercise response. Moreover, it is necessary to consider the individual training modalities, which can also be prescribed under a patient's </w:t>
      </w:r>
      <w:proofErr w:type="gramStart"/>
      <w:r>
        <w:rPr>
          <w:rFonts w:ascii="Book Antiqua" w:eastAsia="Book Antiqua" w:hAnsi="Book Antiqua" w:cs="Book Antiqua"/>
          <w:color w:val="000000"/>
        </w:rPr>
        <w:t>preference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w:t>
      </w:r>
      <w:r>
        <w:rPr>
          <w:rFonts w:ascii="Book Antiqua" w:eastAsia="Book Antiqua" w:hAnsi="Book Antiqua" w:cs="Book Antiqua"/>
          <w:color w:val="000000"/>
        </w:rPr>
        <w:t xml:space="preserve">. In order to make the correct exercise prescription, a cardiological evaluation, including a stress test, is required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183,184]</w:t>
      </w:r>
      <w:r>
        <w:rPr>
          <w:rFonts w:ascii="Book Antiqua" w:eastAsia="Book Antiqua" w:hAnsi="Book Antiqua" w:cs="Book Antiqua"/>
          <w:color w:val="000000"/>
        </w:rPr>
        <w:t>.</w:t>
      </w:r>
    </w:p>
    <w:p w14:paraId="32B6E0CA"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Recent studies showed reduced development of cancer progression as well as a reduction in cardiovascular risk following the introduction of a physical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182,183]</w:t>
      </w:r>
      <w:r>
        <w:rPr>
          <w:rFonts w:ascii="Book Antiqua" w:eastAsia="Book Antiqua" w:hAnsi="Book Antiqua" w:cs="Book Antiqua"/>
          <w:color w:val="000000"/>
        </w:rPr>
        <w:t xml:space="preserve">. Evidence suggested that cancer patients participating in an oncology rehabilitation program had experience improving psychological and physiological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xml:space="preserve">. Exercise effectively improved CRF, QoL, and mental well-being and reduced fatigue, anxiety, or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w:t>
      </w:r>
    </w:p>
    <w:p w14:paraId="2CDA7A34" w14:textId="77777777" w:rsidR="00A77B3E" w:rsidRDefault="000D4A65" w:rsidP="00290AB5">
      <w:pPr>
        <w:spacing w:line="360" w:lineRule="auto"/>
        <w:ind w:firstLineChars="100" w:firstLine="240"/>
        <w:jc w:val="both"/>
      </w:pPr>
      <w:r>
        <w:rPr>
          <w:rFonts w:ascii="Book Antiqua" w:eastAsia="Book Antiqua" w:hAnsi="Book Antiqua" w:cs="Book Antiqua"/>
          <w:color w:val="000000"/>
        </w:rPr>
        <w:t xml:space="preserve">The CR model's use provides a very suitable approach to bring rehabilitation to a larger oncology population of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182,185]</w:t>
      </w:r>
      <w:r>
        <w:rPr>
          <w:rFonts w:ascii="Book Antiqua" w:eastAsia="Book Antiqua" w:hAnsi="Book Antiqua" w:cs="Book Antiqua"/>
          <w:color w:val="000000"/>
        </w:rPr>
        <w:t xml:space="preserve">. However, ensuring routine cardio-oncological rehabilitation is likely to require modifications to current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w:t>
      </w:r>
    </w:p>
    <w:p w14:paraId="548EE80B" w14:textId="77777777" w:rsidR="00A77B3E" w:rsidRDefault="00A77B3E" w:rsidP="00290AB5">
      <w:pPr>
        <w:spacing w:line="360" w:lineRule="auto"/>
        <w:jc w:val="both"/>
      </w:pPr>
    </w:p>
    <w:p w14:paraId="0968CEF5" w14:textId="77777777" w:rsidR="00A77B3E" w:rsidRDefault="000D4A65">
      <w:pPr>
        <w:spacing w:line="360" w:lineRule="auto"/>
        <w:jc w:val="both"/>
      </w:pPr>
      <w:r>
        <w:rPr>
          <w:rFonts w:ascii="Book Antiqua" w:eastAsia="Book Antiqua" w:hAnsi="Book Antiqua" w:cs="Book Antiqua"/>
          <w:b/>
          <w:caps/>
          <w:color w:val="000000"/>
          <w:u w:val="single"/>
        </w:rPr>
        <w:t>CONCLUSION</w:t>
      </w:r>
    </w:p>
    <w:p w14:paraId="14D84222" w14:textId="77777777" w:rsidR="00A77B3E" w:rsidRDefault="000D4A65">
      <w:pPr>
        <w:spacing w:line="360" w:lineRule="auto"/>
        <w:jc w:val="both"/>
      </w:pPr>
      <w:r>
        <w:rPr>
          <w:rFonts w:ascii="Book Antiqua" w:eastAsia="Book Antiqua" w:hAnsi="Book Antiqua" w:cs="Book Antiqua"/>
          <w:color w:val="000000"/>
        </w:rPr>
        <w:t xml:space="preserve">CVDs pose a severe health problem worldwide and are expected to grow in importance. The secondary prevention CR model is a useful option to reduce mortality and disability. CR brings about many benefits for the individual, including sustained self-sufficiency </w:t>
      </w:r>
      <w:r>
        <w:rPr>
          <w:rFonts w:ascii="Book Antiqua" w:eastAsia="Book Antiqua" w:hAnsi="Book Antiqua" w:cs="Book Antiqua"/>
          <w:color w:val="000000"/>
        </w:rPr>
        <w:lastRenderedPageBreak/>
        <w:t>and improved QoL and acts at the system level, for example, by reducing hospitalizations and cutting overall healthcare costs. Despite all of its benefits, the degree of CR utilization is inadequately low. By analyzing each country's situation, barriers to CR in different population subgroups could be identified, allowing for a tailored utilization of new options emerging from current progress in both science and technology. The findings so identified could thus be used to develop even more efficient CR strategies and potential personalized alternatives.</w:t>
      </w:r>
    </w:p>
    <w:p w14:paraId="476DBD83" w14:textId="77777777" w:rsidR="00A77B3E" w:rsidRDefault="00A77B3E">
      <w:pPr>
        <w:spacing w:line="360" w:lineRule="auto"/>
        <w:jc w:val="both"/>
      </w:pPr>
    </w:p>
    <w:p w14:paraId="580C160B" w14:textId="77777777" w:rsidR="00A77B3E" w:rsidRDefault="000D4A65">
      <w:pPr>
        <w:spacing w:line="360" w:lineRule="auto"/>
        <w:jc w:val="both"/>
      </w:pPr>
      <w:r>
        <w:rPr>
          <w:rFonts w:ascii="Book Antiqua" w:eastAsia="Book Antiqua" w:hAnsi="Book Antiqua" w:cs="Book Antiqua"/>
          <w:b/>
          <w:color w:val="000000"/>
        </w:rPr>
        <w:t>REFERENCES</w:t>
      </w:r>
    </w:p>
    <w:p w14:paraId="62B67A76" w14:textId="2555C72F" w:rsidR="00A77B3E" w:rsidRDefault="000D4A65">
      <w:pPr>
        <w:spacing w:line="360" w:lineRule="auto"/>
        <w:jc w:val="both"/>
      </w:pPr>
      <w:r w:rsidRPr="00A80760">
        <w:rPr>
          <w:rFonts w:ascii="Book Antiqua" w:eastAsia="Book Antiqua" w:hAnsi="Book Antiqua" w:cs="Book Antiqua"/>
          <w:color w:val="000000"/>
          <w:highlight w:val="yellow"/>
        </w:rPr>
        <w:t xml:space="preserve">1 </w:t>
      </w:r>
      <w:r w:rsidRPr="00A80760">
        <w:rPr>
          <w:rFonts w:ascii="Book Antiqua" w:eastAsia="Book Antiqua" w:hAnsi="Book Antiqua" w:cs="Book Antiqua"/>
          <w:b/>
          <w:bCs/>
          <w:color w:val="000000"/>
          <w:highlight w:val="yellow"/>
        </w:rPr>
        <w:t>World Health Organization</w:t>
      </w:r>
      <w:r w:rsidRPr="00A80760">
        <w:rPr>
          <w:rFonts w:ascii="Book Antiqua" w:eastAsia="Book Antiqua" w:hAnsi="Book Antiqua" w:cs="Book Antiqua"/>
          <w:color w:val="000000"/>
          <w:highlight w:val="yellow"/>
        </w:rPr>
        <w:t>. Cardiovascular diseases</w:t>
      </w:r>
      <w:r w:rsidR="00A80760" w:rsidRPr="00A80760">
        <w:rPr>
          <w:rFonts w:ascii="Book Antiqua" w:eastAsia="Book Antiqua" w:hAnsi="Book Antiqua" w:cs="Book Antiqua"/>
          <w:color w:val="000000"/>
          <w:highlight w:val="yellow"/>
        </w:rPr>
        <w:t xml:space="preserve"> (CVDs)</w:t>
      </w:r>
      <w:r w:rsidRPr="00A80760">
        <w:rPr>
          <w:rFonts w:ascii="Book Antiqua" w:eastAsia="Book Antiqua" w:hAnsi="Book Antiqua" w:cs="Book Antiqua"/>
          <w:color w:val="000000"/>
          <w:highlight w:val="yellow"/>
        </w:rPr>
        <w:t xml:space="preserve">. </w:t>
      </w:r>
      <w:r w:rsidR="00A80760" w:rsidRPr="00A80760">
        <w:rPr>
          <w:rFonts w:ascii="Book Antiqua" w:eastAsia="Book Antiqua" w:hAnsi="Book Antiqua" w:cs="Book Antiqua"/>
          <w:color w:val="000000"/>
          <w:highlight w:val="yellow"/>
        </w:rPr>
        <w:t xml:space="preserve">17 </w:t>
      </w:r>
      <w:r w:rsidRPr="00A80760">
        <w:rPr>
          <w:rFonts w:ascii="Book Antiqua" w:eastAsia="Book Antiqua" w:hAnsi="Book Antiqua" w:cs="Book Antiqua"/>
          <w:color w:val="000000"/>
          <w:highlight w:val="yellow"/>
        </w:rPr>
        <w:t>May 2017</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6734EB">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https://www.who.int/en/news-room/fact-sheets/detail/cardiovascular-diseases-(cvds)</w:t>
      </w:r>
    </w:p>
    <w:p w14:paraId="0D84F23D" w14:textId="77777777" w:rsidR="00A77B3E" w:rsidRDefault="000D4A6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Timmis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Townsend N, Gale CP, </w:t>
      </w:r>
      <w:proofErr w:type="spellStart"/>
      <w:r>
        <w:rPr>
          <w:rFonts w:ascii="Book Antiqua" w:eastAsia="Book Antiqua" w:hAnsi="Book Antiqua" w:cs="Book Antiqua"/>
          <w:color w:val="000000"/>
        </w:rPr>
        <w:t>Torbica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Lettino</w:t>
      </w:r>
      <w:proofErr w:type="spellEnd"/>
      <w:r>
        <w:rPr>
          <w:rFonts w:ascii="Book Antiqua" w:eastAsia="Book Antiqua" w:hAnsi="Book Antiqua" w:cs="Book Antiqua"/>
          <w:color w:val="000000"/>
        </w:rPr>
        <w:t xml:space="preserve"> M, Petersen SE, </w:t>
      </w:r>
      <w:proofErr w:type="spellStart"/>
      <w:r>
        <w:rPr>
          <w:rFonts w:ascii="Book Antiqua" w:eastAsia="Book Antiqua" w:hAnsi="Book Antiqua" w:cs="Book Antiqua"/>
          <w:color w:val="000000"/>
        </w:rPr>
        <w:t>Mossialos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Kazakiewicz</w:t>
      </w:r>
      <w:proofErr w:type="spellEnd"/>
      <w:r>
        <w:rPr>
          <w:rFonts w:ascii="Book Antiqua" w:eastAsia="Book Antiqua" w:hAnsi="Book Antiqua" w:cs="Book Antiqua"/>
          <w:color w:val="000000"/>
        </w:rPr>
        <w:t xml:space="preserve"> D, May HT,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Zuhlke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Beltrame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Huculeci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Hindricks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B, Achenbach S, Wright L, </w:t>
      </w:r>
      <w:proofErr w:type="spellStart"/>
      <w:r>
        <w:rPr>
          <w:rFonts w:ascii="Book Antiqua" w:eastAsia="Book Antiqua" w:hAnsi="Book Antiqua" w:cs="Book Antiqua"/>
          <w:color w:val="000000"/>
        </w:rPr>
        <w:t>Vardas</w:t>
      </w:r>
      <w:proofErr w:type="spellEnd"/>
      <w:r>
        <w:rPr>
          <w:rFonts w:ascii="Book Antiqua" w:eastAsia="Book Antiqua" w:hAnsi="Book Antiqua" w:cs="Book Antiqua"/>
          <w:color w:val="000000"/>
        </w:rPr>
        <w:t xml:space="preserve"> P; European Society of Cardiology. European Society of Cardiology: Cardiovascular Disease Statistics 2019.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12-85 [PMID: 31820000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/ehz859]</w:t>
      </w:r>
    </w:p>
    <w:p w14:paraId="404DBAD1" w14:textId="77777777" w:rsidR="00A77B3E" w:rsidRDefault="000D4A6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Virani SS</w:t>
      </w:r>
      <w:r>
        <w:rPr>
          <w:rFonts w:ascii="Book Antiqua" w:eastAsia="Book Antiqua" w:hAnsi="Book Antiqua" w:cs="Book Antiqua"/>
          <w:color w:val="000000"/>
        </w:rPr>
        <w:t xml:space="preserve">, Alonso A, Benjamin EJ,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Callaway CW, Carson AP, Chamberlain AM, Chang AR, Cheng S,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Elkind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Lackland DT, Lewis TT, Lichtman JH, Longenecker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Shay CM,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Tsao CW; American Heart Association Council on Epidemiology and Prevention Statistics Committee and Stroke Statistics Subcommittee. Heart Disease and Stroke Statistics-2020 Update: A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e139-e596 [PMID: 31992061 DOI: 10.1161/CIR.0000000000000757]</w:t>
      </w:r>
    </w:p>
    <w:p w14:paraId="0104C7A9" w14:textId="77777777" w:rsidR="00A77B3E" w:rsidRDefault="000D4A6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Dagenais</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Leong DP, Rangarajan S,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Lopez-Jaramillo P, Gupta R, Diaz R,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Oliveira GBF, Wielgosz A, </w:t>
      </w:r>
      <w:proofErr w:type="spellStart"/>
      <w:r>
        <w:rPr>
          <w:rFonts w:ascii="Book Antiqua" w:eastAsia="Book Antiqua" w:hAnsi="Book Antiqua" w:cs="Book Antiqua"/>
          <w:color w:val="000000"/>
        </w:rPr>
        <w:t>Parambath</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Mony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Alhabib</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Temizhan</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Ismail N, </w:t>
      </w:r>
      <w:proofErr w:type="spellStart"/>
      <w:r>
        <w:rPr>
          <w:rFonts w:ascii="Book Antiqua" w:eastAsia="Book Antiqua" w:hAnsi="Book Antiqua" w:cs="Book Antiqua"/>
          <w:color w:val="000000"/>
        </w:rPr>
        <w:t>Chifamba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Yeates</w:t>
      </w:r>
      <w:proofErr w:type="spellEnd"/>
      <w:r>
        <w:rPr>
          <w:rFonts w:ascii="Book Antiqua" w:eastAsia="Book Antiqua" w:hAnsi="Book Antiqua" w:cs="Book Antiqua"/>
          <w:color w:val="000000"/>
        </w:rPr>
        <w:t xml:space="preserve"> K, Khatib R, Rahman O, </w:t>
      </w:r>
      <w:proofErr w:type="spellStart"/>
      <w:r>
        <w:rPr>
          <w:rFonts w:ascii="Book Antiqua" w:eastAsia="Book Antiqua" w:hAnsi="Book Antiqua" w:cs="Book Antiqua"/>
          <w:color w:val="000000"/>
        </w:rPr>
        <w:t>Zatonska</w:t>
      </w:r>
      <w:proofErr w:type="spellEnd"/>
      <w:r>
        <w:rPr>
          <w:rFonts w:ascii="Book Antiqua" w:eastAsia="Book Antiqua" w:hAnsi="Book Antiqua" w:cs="Book Antiqua"/>
          <w:color w:val="000000"/>
        </w:rPr>
        <w:t xml:space="preserve"> K, Kazmi K, Wei L, Zhu J, Rosengren A, Vijayakumar K, Kaur M, Mohan V, </w:t>
      </w:r>
      <w:proofErr w:type="spellStart"/>
      <w:r>
        <w:rPr>
          <w:rFonts w:ascii="Book Antiqua" w:eastAsia="Book Antiqua" w:hAnsi="Book Antiqua" w:cs="Book Antiqua"/>
          <w:color w:val="000000"/>
        </w:rPr>
        <w:t>Yusufali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Kelishadi</w:t>
      </w:r>
      <w:proofErr w:type="spellEnd"/>
      <w:r>
        <w:rPr>
          <w:rFonts w:ascii="Book Antiqua" w:eastAsia="Book Antiqua" w:hAnsi="Book Antiqua" w:cs="Book Antiqua"/>
          <w:color w:val="000000"/>
        </w:rPr>
        <w:t xml:space="preserve"> R, Teo KK, Joseph P, Yusuf S. Variations in common diseases, hospital admissions, and deaths in middle-aged adults in 21 countries from five continents (PURE):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785-794 [PMID: 31492501 DOI: 10.1016/S0140-6736(19)32007-0]</w:t>
      </w:r>
    </w:p>
    <w:p w14:paraId="2F6C48CE" w14:textId="70679270" w:rsidR="00A77B3E" w:rsidRDefault="000D4A65">
      <w:pPr>
        <w:spacing w:line="360" w:lineRule="auto"/>
        <w:jc w:val="both"/>
      </w:pPr>
      <w:r w:rsidRPr="00A80760">
        <w:rPr>
          <w:rFonts w:ascii="Book Antiqua" w:eastAsia="Book Antiqua" w:hAnsi="Book Antiqua" w:cs="Book Antiqua"/>
          <w:color w:val="000000"/>
          <w:highlight w:val="yellow"/>
        </w:rPr>
        <w:t xml:space="preserve">5 </w:t>
      </w:r>
      <w:r w:rsidRPr="00A80760">
        <w:rPr>
          <w:rFonts w:ascii="Book Antiqua" w:eastAsia="Book Antiqua" w:hAnsi="Book Antiqua" w:cs="Book Antiqua"/>
          <w:b/>
          <w:bCs/>
          <w:color w:val="000000"/>
          <w:highlight w:val="yellow"/>
        </w:rPr>
        <w:t>European Hearth Network</w:t>
      </w:r>
      <w:r w:rsidRPr="00A80760">
        <w:rPr>
          <w:rFonts w:ascii="Book Antiqua" w:eastAsia="Book Antiqua" w:hAnsi="Book Antiqua" w:cs="Book Antiqua"/>
          <w:color w:val="000000"/>
          <w:highlight w:val="yellow"/>
        </w:rPr>
        <w:t xml:space="preserve">. European cardiovascular disease statistics 2017.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http://www.ehnheart.org/cvd-statistics.html</w:t>
      </w:r>
    </w:p>
    <w:p w14:paraId="6831D955" w14:textId="77777777" w:rsidR="00A77B3E" w:rsidRDefault="000D4A6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Krumholz</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Normand SL, Wang Y. Trends in hospitalizations and outcomes for acute cardiovascular disease and stroke, 1999-2011.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966-975 [PMID: 25135276 DOI: 10.1161/CIRCULATIONAHA.113.007787]</w:t>
      </w:r>
    </w:p>
    <w:p w14:paraId="5B6B76B2" w14:textId="77777777" w:rsidR="00A77B3E" w:rsidRDefault="000D4A6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Català</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Tella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Serna Arnaiz C, Real </w:t>
      </w:r>
      <w:proofErr w:type="spellStart"/>
      <w:r>
        <w:rPr>
          <w:rFonts w:ascii="Book Antiqua" w:eastAsia="Book Antiqua" w:hAnsi="Book Antiqua" w:cs="Book Antiqua"/>
          <w:color w:val="000000"/>
        </w:rPr>
        <w:t>Gatius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Yuguero</w:t>
      </w:r>
      <w:proofErr w:type="spellEnd"/>
      <w:r>
        <w:rPr>
          <w:rFonts w:ascii="Book Antiqua" w:eastAsia="Book Antiqua" w:hAnsi="Book Antiqua" w:cs="Book Antiqua"/>
          <w:color w:val="000000"/>
        </w:rPr>
        <w:t xml:space="preserve"> Torres O, </w:t>
      </w:r>
      <w:proofErr w:type="spellStart"/>
      <w:r>
        <w:rPr>
          <w:rFonts w:ascii="Book Antiqua" w:eastAsia="Book Antiqua" w:hAnsi="Book Antiqua" w:cs="Book Antiqua"/>
          <w:color w:val="000000"/>
        </w:rPr>
        <w:t>Galván</w:t>
      </w:r>
      <w:proofErr w:type="spellEnd"/>
      <w:r>
        <w:rPr>
          <w:rFonts w:ascii="Book Antiqua" w:eastAsia="Book Antiqua" w:hAnsi="Book Antiqua" w:cs="Book Antiqua"/>
          <w:color w:val="000000"/>
        </w:rPr>
        <w:t xml:space="preserve"> Santiago L. Assessment of the length of sick leave in patients with ischemic heart disease.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32 [PMID: 28100195 DOI: 10.1186/s12872-016-0460-7]</w:t>
      </w:r>
    </w:p>
    <w:p w14:paraId="44B56088" w14:textId="628031E0" w:rsidR="00A77B3E" w:rsidRDefault="000D4A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GBD 2016 DALYs and HALE Collaborators</w:t>
      </w:r>
      <w:r>
        <w:rPr>
          <w:rFonts w:ascii="Book Antiqua" w:eastAsia="Book Antiqua" w:hAnsi="Book Antiqua" w:cs="Book Antiqua"/>
          <w:color w:val="000000"/>
        </w:rPr>
        <w:t xml:space="preserve">. Global, regional, and national disability-adjusted life-years (DALYs) for 333 diseases and injuries and healthy life expectancy (HALE) for 195 countries and territories, 1990-2016: a systematic analysis for the Global Burden of Disease Study 2016.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1260-1344 [PMID: 28919118 DOI: 10.1016/S0140-6736(17)32130-X]</w:t>
      </w:r>
    </w:p>
    <w:p w14:paraId="7D452163" w14:textId="77777777" w:rsidR="00A77B3E" w:rsidRDefault="000D4A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Thomas H</w:t>
      </w:r>
      <w:r>
        <w:rPr>
          <w:rFonts w:ascii="Book Antiqua" w:eastAsia="Book Antiqua" w:hAnsi="Book Antiqua" w:cs="Book Antiqua"/>
          <w:color w:val="000000"/>
        </w:rPr>
        <w:t xml:space="preserve">, Diamond J, </w:t>
      </w:r>
      <w:proofErr w:type="spellStart"/>
      <w:r>
        <w:rPr>
          <w:rFonts w:ascii="Book Antiqua" w:eastAsia="Book Antiqua" w:hAnsi="Book Antiqua" w:cs="Book Antiqua"/>
          <w:color w:val="000000"/>
        </w:rPr>
        <w:t>Vieco</w:t>
      </w:r>
      <w:proofErr w:type="spellEnd"/>
      <w:r>
        <w:rPr>
          <w:rFonts w:ascii="Book Antiqua" w:eastAsia="Book Antiqua" w:hAnsi="Book Antiqua" w:cs="Book Antiqua"/>
          <w:color w:val="000000"/>
        </w:rPr>
        <w:t xml:space="preserve"> A, Chaudhuri S, </w:t>
      </w:r>
      <w:proofErr w:type="spellStart"/>
      <w:r>
        <w:rPr>
          <w:rFonts w:ascii="Book Antiqua" w:eastAsia="Book Antiqua" w:hAnsi="Book Antiqua" w:cs="Book Antiqua"/>
          <w:color w:val="000000"/>
        </w:rPr>
        <w:t>Shinnar</w:t>
      </w:r>
      <w:proofErr w:type="spellEnd"/>
      <w:r>
        <w:rPr>
          <w:rFonts w:ascii="Book Antiqua" w:eastAsia="Book Antiqua" w:hAnsi="Book Antiqua" w:cs="Book Antiqua"/>
          <w:color w:val="000000"/>
        </w:rPr>
        <w:t xml:space="preserve"> E, Cromer S, </w:t>
      </w:r>
      <w:proofErr w:type="spellStart"/>
      <w:r>
        <w:rPr>
          <w:rFonts w:ascii="Book Antiqua" w:eastAsia="Book Antiqua" w:hAnsi="Book Antiqua" w:cs="Book Antiqua"/>
          <w:color w:val="000000"/>
        </w:rPr>
        <w:t>Perel</w:t>
      </w:r>
      <w:proofErr w:type="spellEnd"/>
      <w:r>
        <w:rPr>
          <w:rFonts w:ascii="Book Antiqua" w:eastAsia="Book Antiqua" w:hAnsi="Book Antiqua" w:cs="Book Antiqua"/>
          <w:color w:val="000000"/>
        </w:rPr>
        <w:t xml:space="preserve"> P, Mensah GA, Narula J, Johnson CO, Roth GA, Moran AE. Global Atlas of Cardiovascular Disease 2000-2016: The Path to Prevention and Control.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143-163 [PMID: 30301680 DOI: 10.1016/j.gheart.2018.09.511]</w:t>
      </w:r>
    </w:p>
    <w:p w14:paraId="601EC6F4" w14:textId="77777777" w:rsidR="00A77B3E" w:rsidRDefault="000D4A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Chauvet-</w:t>
      </w:r>
      <w:proofErr w:type="spellStart"/>
      <w:r>
        <w:rPr>
          <w:rFonts w:ascii="Book Antiqua" w:eastAsia="Book Antiqua" w:hAnsi="Book Antiqua" w:cs="Book Antiqua"/>
          <w:b/>
          <w:bCs/>
          <w:color w:val="000000"/>
        </w:rPr>
        <w:t>Gelinier</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Bonin B. Stress, anxiety and depression in heart disease patients: A major challenge for cardiac rehabilitation. </w:t>
      </w:r>
      <w:r>
        <w:rPr>
          <w:rFonts w:ascii="Book Antiqua" w:eastAsia="Book Antiqua" w:hAnsi="Book Antiqua" w:cs="Book Antiqua"/>
          <w:i/>
          <w:iCs/>
          <w:color w:val="000000"/>
        </w:rPr>
        <w:t xml:space="preserve">Ann Phys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6-12 [PMID: 27771272 DOI: 10.1016/j.rehab.2016.09.002]</w:t>
      </w:r>
    </w:p>
    <w:p w14:paraId="17C35F60" w14:textId="74B61CE9" w:rsidR="00A77B3E" w:rsidRDefault="000D4A65">
      <w:pPr>
        <w:spacing w:line="360" w:lineRule="auto"/>
        <w:jc w:val="both"/>
      </w:pPr>
      <w:r w:rsidRPr="00A80760">
        <w:rPr>
          <w:rFonts w:ascii="Book Antiqua" w:eastAsia="Book Antiqua" w:hAnsi="Book Antiqua" w:cs="Book Antiqua"/>
          <w:color w:val="000000"/>
          <w:highlight w:val="yellow"/>
        </w:rPr>
        <w:t xml:space="preserve">11 </w:t>
      </w:r>
      <w:r w:rsidR="00A80760" w:rsidRPr="00A80760">
        <w:rPr>
          <w:rFonts w:ascii="Book Antiqua" w:eastAsia="Book Antiqua" w:hAnsi="Book Antiqua" w:cs="Book Antiqua"/>
          <w:b/>
          <w:bCs/>
          <w:color w:val="000000"/>
          <w:highlight w:val="yellow"/>
        </w:rPr>
        <w:t>World Health Organization</w:t>
      </w:r>
      <w:r w:rsidRPr="00A80760">
        <w:rPr>
          <w:rFonts w:ascii="Book Antiqua" w:eastAsia="Book Antiqua" w:hAnsi="Book Antiqua" w:cs="Book Antiqua"/>
          <w:color w:val="000000"/>
          <w:highlight w:val="yellow"/>
        </w:rPr>
        <w:t xml:space="preserve">. Chronic diseases and health promotion.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22</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https://www.who.int/chp/chronic_disease_report/part1/en/index11.html</w:t>
      </w:r>
    </w:p>
    <w:p w14:paraId="3D2EAC75" w14:textId="77777777" w:rsidR="00A77B3E" w:rsidRDefault="000D4A65">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Mampuya</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Cardiac rehabilitation </w:t>
      </w:r>
      <w:proofErr w:type="gramStart"/>
      <w:r>
        <w:rPr>
          <w:rFonts w:ascii="Book Antiqua" w:eastAsia="Book Antiqua" w:hAnsi="Book Antiqua" w:cs="Book Antiqua"/>
          <w:color w:val="000000"/>
        </w:rPr>
        <w:t>past</w:t>
      </w:r>
      <w:proofErr w:type="gramEnd"/>
      <w:r>
        <w:rPr>
          <w:rFonts w:ascii="Book Antiqua" w:eastAsia="Book Antiqua" w:hAnsi="Book Antiqua" w:cs="Book Antiqua"/>
          <w:color w:val="000000"/>
        </w:rPr>
        <w:t xml:space="preserve">, present and future: an overview. </w:t>
      </w:r>
      <w:r>
        <w:rPr>
          <w:rFonts w:ascii="Book Antiqua" w:eastAsia="Book Antiqua" w:hAnsi="Book Antiqua" w:cs="Book Antiqua"/>
          <w:i/>
          <w:iCs/>
          <w:color w:val="000000"/>
        </w:rPr>
        <w:t xml:space="preserve">Cardiovasc Diagn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38-49 [PMID: 24282695 DOI: 10.3978/j.issn.2223-3652.2012.01.02]</w:t>
      </w:r>
    </w:p>
    <w:p w14:paraId="429AE264" w14:textId="3AB69DF5" w:rsidR="00A77B3E" w:rsidRDefault="000D4A65">
      <w:pPr>
        <w:spacing w:line="360" w:lineRule="auto"/>
        <w:jc w:val="both"/>
      </w:pPr>
      <w:r w:rsidRPr="00A80760">
        <w:rPr>
          <w:rFonts w:ascii="Book Antiqua" w:eastAsia="Book Antiqua" w:hAnsi="Book Antiqua" w:cs="Book Antiqua"/>
          <w:color w:val="000000"/>
          <w:highlight w:val="yellow"/>
        </w:rPr>
        <w:t xml:space="preserve">13 </w:t>
      </w:r>
      <w:r w:rsidRPr="00A80760">
        <w:rPr>
          <w:rFonts w:ascii="Book Antiqua" w:eastAsia="Book Antiqua" w:hAnsi="Book Antiqua" w:cs="Book Antiqua"/>
          <w:b/>
          <w:bCs/>
          <w:color w:val="000000"/>
          <w:highlight w:val="yellow"/>
        </w:rPr>
        <w:t>Perk J</w:t>
      </w:r>
      <w:r w:rsidRPr="00A80760">
        <w:rPr>
          <w:rFonts w:ascii="Book Antiqua" w:eastAsia="Book Antiqua" w:hAnsi="Book Antiqua" w:cs="Book Antiqua"/>
          <w:color w:val="000000"/>
          <w:highlight w:val="yellow"/>
        </w:rPr>
        <w:t xml:space="preserve">, </w:t>
      </w:r>
      <w:proofErr w:type="spellStart"/>
      <w:r w:rsidRPr="00A80760">
        <w:rPr>
          <w:rFonts w:ascii="Book Antiqua" w:eastAsia="Book Antiqua" w:hAnsi="Book Antiqua" w:cs="Book Antiqua"/>
          <w:color w:val="000000"/>
          <w:highlight w:val="yellow"/>
        </w:rPr>
        <w:t>Mathes</w:t>
      </w:r>
      <w:proofErr w:type="spellEnd"/>
      <w:r w:rsidRPr="00A80760">
        <w:rPr>
          <w:rFonts w:ascii="Book Antiqua" w:eastAsia="Book Antiqua" w:hAnsi="Book Antiqua" w:cs="Book Antiqua"/>
          <w:color w:val="000000"/>
          <w:highlight w:val="yellow"/>
        </w:rPr>
        <w:t xml:space="preserve"> P, </w:t>
      </w:r>
      <w:proofErr w:type="spellStart"/>
      <w:r w:rsidRPr="00A80760">
        <w:rPr>
          <w:rFonts w:ascii="Book Antiqua" w:eastAsia="Book Antiqua" w:hAnsi="Book Antiqua" w:cs="Book Antiqua"/>
          <w:color w:val="000000"/>
          <w:highlight w:val="yellow"/>
        </w:rPr>
        <w:t>Gohlke</w:t>
      </w:r>
      <w:proofErr w:type="spellEnd"/>
      <w:r w:rsidRPr="00A80760">
        <w:rPr>
          <w:rFonts w:ascii="Book Antiqua" w:eastAsia="Book Antiqua" w:hAnsi="Book Antiqua" w:cs="Book Antiqua"/>
          <w:color w:val="000000"/>
          <w:highlight w:val="yellow"/>
        </w:rPr>
        <w:t xml:space="preserve"> H, </w:t>
      </w:r>
      <w:proofErr w:type="spellStart"/>
      <w:r w:rsidRPr="00A80760">
        <w:rPr>
          <w:rFonts w:ascii="Book Antiqua" w:eastAsia="Book Antiqua" w:hAnsi="Book Antiqua" w:cs="Book Antiqua"/>
          <w:color w:val="000000"/>
          <w:highlight w:val="yellow"/>
        </w:rPr>
        <w:t>Monpere</w:t>
      </w:r>
      <w:proofErr w:type="spellEnd"/>
      <w:r w:rsidRPr="00A80760">
        <w:rPr>
          <w:rFonts w:ascii="Book Antiqua" w:eastAsia="Book Antiqua" w:hAnsi="Book Antiqua" w:cs="Book Antiqua"/>
          <w:color w:val="000000"/>
          <w:highlight w:val="yellow"/>
        </w:rPr>
        <w:t xml:space="preserve"> C, </w:t>
      </w:r>
      <w:proofErr w:type="spellStart"/>
      <w:r w:rsidRPr="00A80760">
        <w:rPr>
          <w:rFonts w:ascii="Book Antiqua" w:eastAsia="Book Antiqua" w:hAnsi="Book Antiqua" w:cs="Book Antiqua"/>
          <w:color w:val="000000"/>
          <w:highlight w:val="yellow"/>
        </w:rPr>
        <w:t>Hellemans</w:t>
      </w:r>
      <w:proofErr w:type="spellEnd"/>
      <w:r w:rsidRPr="00A80760">
        <w:rPr>
          <w:rFonts w:ascii="Book Antiqua" w:eastAsia="Book Antiqua" w:hAnsi="Book Antiqua" w:cs="Book Antiqua"/>
          <w:color w:val="000000"/>
          <w:highlight w:val="yellow"/>
        </w:rPr>
        <w:t xml:space="preserve"> I, McGee H, Sellier P, Saner H. Cardiovascular Prevention and Rehabilitation. UK: Springer, 2007</w:t>
      </w:r>
    </w:p>
    <w:p w14:paraId="4AEBE0A8" w14:textId="77777777" w:rsidR="00A77B3E" w:rsidRDefault="000D4A6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LEVINE SA</w:t>
      </w:r>
      <w:r>
        <w:rPr>
          <w:rFonts w:ascii="Book Antiqua" w:eastAsia="Book Antiqua" w:hAnsi="Book Antiqua" w:cs="Book Antiqua"/>
          <w:color w:val="000000"/>
        </w:rPr>
        <w:t xml:space="preserve">, LOWN B. The "chair" treatment of acute thrombosis. </w:t>
      </w:r>
      <w:r>
        <w:rPr>
          <w:rFonts w:ascii="Book Antiqua" w:eastAsia="Book Antiqua" w:hAnsi="Book Antiqua" w:cs="Book Antiqua"/>
          <w:i/>
          <w:iCs/>
          <w:color w:val="000000"/>
        </w:rPr>
        <w:t>Trans Assoc Am Physicians</w:t>
      </w:r>
      <w:r>
        <w:rPr>
          <w:rFonts w:ascii="Book Antiqua" w:eastAsia="Book Antiqua" w:hAnsi="Book Antiqua" w:cs="Book Antiqua"/>
          <w:color w:val="000000"/>
        </w:rPr>
        <w:t xml:space="preserve"> 1951; </w:t>
      </w:r>
      <w:r>
        <w:rPr>
          <w:rFonts w:ascii="Book Antiqua" w:eastAsia="Book Antiqua" w:hAnsi="Book Antiqua" w:cs="Book Antiqua"/>
          <w:b/>
          <w:bCs/>
          <w:color w:val="000000"/>
        </w:rPr>
        <w:t>64</w:t>
      </w:r>
      <w:r>
        <w:rPr>
          <w:rFonts w:ascii="Book Antiqua" w:eastAsia="Book Antiqua" w:hAnsi="Book Antiqua" w:cs="Book Antiqua"/>
          <w:color w:val="000000"/>
        </w:rPr>
        <w:t>: 316-327 [PMID: 14884265]</w:t>
      </w:r>
    </w:p>
    <w:p w14:paraId="56166E10" w14:textId="77777777" w:rsidR="00A77B3E" w:rsidRDefault="000D4A6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NEWMAN LB</w:t>
      </w:r>
      <w:r>
        <w:rPr>
          <w:rFonts w:ascii="Book Antiqua" w:eastAsia="Book Antiqua" w:hAnsi="Book Antiqua" w:cs="Book Antiqua"/>
          <w:color w:val="000000"/>
        </w:rPr>
        <w:t xml:space="preserve">, ANDREWS MF, KOBLISH MO, BAKER LA. Physical medicine and rehabilitation in acute myocardial infarction. </w:t>
      </w:r>
      <w:r>
        <w:rPr>
          <w:rFonts w:ascii="Book Antiqua" w:eastAsia="Book Antiqua" w:hAnsi="Book Antiqua" w:cs="Book Antiqua"/>
          <w:i/>
          <w:iCs/>
          <w:color w:val="000000"/>
        </w:rPr>
        <w:t>AMA Arch Intern Med</w:t>
      </w:r>
      <w:r>
        <w:rPr>
          <w:rFonts w:ascii="Book Antiqua" w:eastAsia="Book Antiqua" w:hAnsi="Book Antiqua" w:cs="Book Antiqua"/>
          <w:color w:val="000000"/>
        </w:rPr>
        <w:t xml:space="preserve"> 1952; </w:t>
      </w:r>
      <w:r>
        <w:rPr>
          <w:rFonts w:ascii="Book Antiqua" w:eastAsia="Book Antiqua" w:hAnsi="Book Antiqua" w:cs="Book Antiqua"/>
          <w:b/>
          <w:bCs/>
          <w:color w:val="000000"/>
        </w:rPr>
        <w:t>89</w:t>
      </w:r>
      <w:r>
        <w:rPr>
          <w:rFonts w:ascii="Book Antiqua" w:eastAsia="Book Antiqua" w:hAnsi="Book Antiqua" w:cs="Book Antiqua"/>
          <w:color w:val="000000"/>
        </w:rPr>
        <w:t>: 552-561 [PMID: 14902164 DOI: 10.1001/archinte.1952.00240040031004]</w:t>
      </w:r>
    </w:p>
    <w:p w14:paraId="35893E45" w14:textId="37D06D98" w:rsidR="00A77B3E" w:rsidRDefault="000D4A65">
      <w:pPr>
        <w:spacing w:line="360" w:lineRule="auto"/>
        <w:jc w:val="both"/>
      </w:pPr>
      <w:r w:rsidRPr="00A80760">
        <w:rPr>
          <w:rFonts w:ascii="Book Antiqua" w:eastAsia="Book Antiqua" w:hAnsi="Book Antiqua" w:cs="Book Antiqua"/>
          <w:color w:val="000000"/>
          <w:highlight w:val="yellow"/>
        </w:rPr>
        <w:t xml:space="preserve">16 </w:t>
      </w:r>
      <w:r w:rsidRPr="00A80760">
        <w:rPr>
          <w:rFonts w:ascii="Book Antiqua" w:eastAsia="Book Antiqua" w:hAnsi="Book Antiqua" w:cs="Book Antiqua"/>
          <w:b/>
          <w:bCs/>
          <w:color w:val="000000"/>
          <w:highlight w:val="yellow"/>
        </w:rPr>
        <w:t>American College of Sports Medicine</w:t>
      </w:r>
      <w:r w:rsidRPr="00A80760">
        <w:rPr>
          <w:rFonts w:ascii="Book Antiqua" w:eastAsia="Book Antiqua" w:hAnsi="Book Antiqua" w:cs="Book Antiqua"/>
          <w:color w:val="000000"/>
          <w:highlight w:val="yellow"/>
        </w:rPr>
        <w:t xml:space="preserve">. Guidelines for Graded Exercise Testing and Exercise Prescription. Philadelphia: Lea </w:t>
      </w:r>
      <w:r w:rsidR="00A80760" w:rsidRPr="00A80760">
        <w:rPr>
          <w:rFonts w:ascii="Book Antiqua" w:eastAsia="Book Antiqua" w:hAnsi="Book Antiqua" w:cs="Book Antiqua"/>
          <w:color w:val="000000"/>
          <w:highlight w:val="yellow"/>
        </w:rPr>
        <w:t>and</w:t>
      </w:r>
      <w:r w:rsidRPr="00A80760">
        <w:rPr>
          <w:rFonts w:ascii="Book Antiqua" w:eastAsia="Book Antiqua" w:hAnsi="Book Antiqua" w:cs="Book Antiqua"/>
          <w:color w:val="000000"/>
          <w:highlight w:val="yellow"/>
        </w:rPr>
        <w:t xml:space="preserve"> </w:t>
      </w:r>
      <w:proofErr w:type="spellStart"/>
      <w:r w:rsidRPr="00A80760">
        <w:rPr>
          <w:rFonts w:ascii="Book Antiqua" w:eastAsia="Book Antiqua" w:hAnsi="Book Antiqua" w:cs="Book Antiqua"/>
          <w:color w:val="000000"/>
          <w:highlight w:val="yellow"/>
        </w:rPr>
        <w:t>Febiger</w:t>
      </w:r>
      <w:proofErr w:type="spellEnd"/>
      <w:r w:rsidRPr="00A80760">
        <w:rPr>
          <w:rFonts w:ascii="Book Antiqua" w:eastAsia="Book Antiqua" w:hAnsi="Book Antiqua" w:cs="Book Antiqua"/>
          <w:color w:val="000000"/>
          <w:highlight w:val="yellow"/>
        </w:rPr>
        <w:t>, 1975</w:t>
      </w:r>
    </w:p>
    <w:p w14:paraId="6D26AA77" w14:textId="1D841518" w:rsidR="00A77B3E" w:rsidRDefault="000D4A65">
      <w:pPr>
        <w:spacing w:line="360" w:lineRule="auto"/>
        <w:jc w:val="both"/>
      </w:pPr>
      <w:r w:rsidRPr="00A80760">
        <w:rPr>
          <w:rFonts w:ascii="Book Antiqua" w:eastAsia="Book Antiqua" w:hAnsi="Book Antiqua" w:cs="Book Antiqua"/>
          <w:color w:val="000000"/>
          <w:highlight w:val="yellow"/>
        </w:rPr>
        <w:t xml:space="preserve">17 </w:t>
      </w:r>
      <w:r w:rsidR="00A80760" w:rsidRPr="00A80760">
        <w:rPr>
          <w:rFonts w:ascii="Book Antiqua" w:eastAsia="Book Antiqua" w:hAnsi="Book Antiqua" w:cs="Book Antiqua"/>
          <w:b/>
          <w:bCs/>
          <w:color w:val="000000"/>
          <w:highlight w:val="yellow"/>
        </w:rPr>
        <w:t>American Heart Association</w:t>
      </w:r>
      <w:r w:rsidRPr="00A80760">
        <w:rPr>
          <w:rFonts w:ascii="Book Antiqua" w:eastAsia="Book Antiqua" w:hAnsi="Book Antiqua" w:cs="Book Antiqua"/>
          <w:color w:val="000000"/>
          <w:highlight w:val="yellow"/>
        </w:rPr>
        <w:t xml:space="preserve">. The Exercise Standards Book. Dallas: </w:t>
      </w:r>
      <w:bookmarkStart w:id="3" w:name="_Hlk62748087"/>
      <w:r w:rsidRPr="00A80760">
        <w:rPr>
          <w:rFonts w:ascii="Book Antiqua" w:eastAsia="Book Antiqua" w:hAnsi="Book Antiqua" w:cs="Book Antiqua"/>
          <w:color w:val="000000"/>
          <w:highlight w:val="yellow"/>
        </w:rPr>
        <w:t>American Heart Association</w:t>
      </w:r>
      <w:bookmarkEnd w:id="3"/>
      <w:r w:rsidRPr="00A80760">
        <w:rPr>
          <w:rFonts w:ascii="Book Antiqua" w:eastAsia="Book Antiqua" w:hAnsi="Book Antiqua" w:cs="Book Antiqua"/>
          <w:color w:val="000000"/>
          <w:highlight w:val="yellow"/>
        </w:rPr>
        <w:t>, 1979</w:t>
      </w:r>
    </w:p>
    <w:p w14:paraId="7F66896B" w14:textId="77777777" w:rsidR="00A77B3E" w:rsidRDefault="000D4A6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Salzwedel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Jensen K, Rauch B, Doherty P, </w:t>
      </w:r>
      <w:proofErr w:type="spellStart"/>
      <w:r>
        <w:rPr>
          <w:rFonts w:ascii="Book Antiqua" w:eastAsia="Book Antiqua" w:hAnsi="Book Antiqua" w:cs="Book Antiqua"/>
          <w:color w:val="000000"/>
        </w:rPr>
        <w:t>Metzendorf</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Hackbusch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Völler</w:t>
      </w:r>
      <w:proofErr w:type="spellEnd"/>
      <w:r>
        <w:rPr>
          <w:rFonts w:ascii="Book Antiqua" w:eastAsia="Book Antiqua" w:hAnsi="Book Antiqua" w:cs="Book Antiqua"/>
          <w:color w:val="000000"/>
        </w:rPr>
        <w:t xml:space="preserve"> H, Schmid JP, Davos CH. Effectiveness of comprehensive cardiac rehabilitation in coronary artery disease patients treated according to contemporary </w:t>
      </w:r>
      <w:proofErr w:type="gramStart"/>
      <w:r>
        <w:rPr>
          <w:rFonts w:ascii="Book Antiqua" w:eastAsia="Book Antiqua" w:hAnsi="Book Antiqua" w:cs="Book Antiqua"/>
          <w:color w:val="000000"/>
        </w:rPr>
        <w:t>evidence based</w:t>
      </w:r>
      <w:proofErr w:type="gramEnd"/>
      <w:r>
        <w:rPr>
          <w:rFonts w:ascii="Book Antiqua" w:eastAsia="Book Antiqua" w:hAnsi="Book Antiqua" w:cs="Book Antiqua"/>
          <w:color w:val="000000"/>
        </w:rPr>
        <w:t xml:space="preserve"> medicine: Update of the Cardiac Rehabilitation Outcome Study (CROS-II).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1756-1774 [PMID: 32089005 DOI: 10.1177/2047487320905719]</w:t>
      </w:r>
    </w:p>
    <w:p w14:paraId="1BB2C72F" w14:textId="77777777" w:rsidR="00A77B3E" w:rsidRDefault="000D4A6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 H</w:t>
      </w:r>
      <w:r>
        <w:rPr>
          <w:rFonts w:ascii="Book Antiqua" w:eastAsia="Book Antiqua" w:hAnsi="Book Antiqua" w:cs="Book Antiqua"/>
          <w:color w:val="000000"/>
        </w:rPr>
        <w:t xml:space="preserve">, Fang L, Yuan L, Zhang Q. Effects of Exercise-Based Cardiac Rehabilitation in Patients with Acute Coronary Syndrome: A Meta-Analysis.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5015-5027 [PMID: 31280281 DOI: 10.12659/MSM.917362]</w:t>
      </w:r>
    </w:p>
    <w:p w14:paraId="34900C8C" w14:textId="77777777" w:rsidR="00A77B3E" w:rsidRDefault="000D4A6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Kabboul</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Tomlinson G, Francis TA, Grace SL, Chaves G,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Daou-Kabboul</w:t>
      </w:r>
      <w:proofErr w:type="spellEnd"/>
      <w:r>
        <w:rPr>
          <w:rFonts w:ascii="Book Antiqua" w:eastAsia="Book Antiqua" w:hAnsi="Book Antiqua" w:cs="Book Antiqua"/>
          <w:color w:val="000000"/>
        </w:rPr>
        <w:t xml:space="preserve"> T, Bielecki JM, Alter DA, </w:t>
      </w:r>
      <w:proofErr w:type="spellStart"/>
      <w:r>
        <w:rPr>
          <w:rFonts w:ascii="Book Antiqua" w:eastAsia="Book Antiqua" w:hAnsi="Book Antiqua" w:cs="Book Antiqua"/>
          <w:color w:val="000000"/>
        </w:rPr>
        <w:t>Krahn</w:t>
      </w:r>
      <w:proofErr w:type="spellEnd"/>
      <w:r>
        <w:rPr>
          <w:rFonts w:ascii="Book Antiqua" w:eastAsia="Book Antiqua" w:hAnsi="Book Antiqua" w:cs="Book Antiqua"/>
          <w:color w:val="000000"/>
        </w:rPr>
        <w:t xml:space="preserve"> M. Comparative Effectiveness of the Core Components of Cardiac Rehabilitation on Mortality and Morbidity: A Systematic Review and Network Meta-Analysis.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30518047 DOI: 10.3390/jcm7120514]</w:t>
      </w:r>
    </w:p>
    <w:p w14:paraId="153E32B9" w14:textId="77777777" w:rsidR="00A77B3E" w:rsidRDefault="000D4A6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Anderson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Oldridge</w:t>
      </w:r>
      <w:proofErr w:type="spellEnd"/>
      <w:r>
        <w:rPr>
          <w:rFonts w:ascii="Book Antiqua" w:eastAsia="Book Antiqua" w:hAnsi="Book Antiqua" w:cs="Book Antiqua"/>
          <w:color w:val="000000"/>
        </w:rPr>
        <w:t xml:space="preserve"> N, Thompson DR,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AD, Rees K, Martin N, Taylor RS. Exercise-Based Cardiac Rehabilitation for Coronary Heart Disease: Cochrane Systematic Review and Meta-Analysis.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1-12 [PMID: 26764059 DOI: 10.1016/j.jacc.2015.10.044]</w:t>
      </w:r>
    </w:p>
    <w:p w14:paraId="0E2CB136" w14:textId="77777777" w:rsidR="00A77B3E" w:rsidRDefault="000D4A65">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Hartling L, </w:t>
      </w:r>
      <w:proofErr w:type="spellStart"/>
      <w:r>
        <w:rPr>
          <w:rFonts w:ascii="Book Antiqua" w:eastAsia="Book Antiqua" w:hAnsi="Book Antiqua" w:cs="Book Antiqua"/>
          <w:color w:val="000000"/>
        </w:rPr>
        <w:t>Vandermeer</w:t>
      </w:r>
      <w:proofErr w:type="spellEnd"/>
      <w:r>
        <w:rPr>
          <w:rFonts w:ascii="Book Antiqua" w:eastAsia="Book Antiqua" w:hAnsi="Book Antiqua" w:cs="Book Antiqua"/>
          <w:color w:val="000000"/>
        </w:rPr>
        <w:t xml:space="preserve"> B, McAlister FA. Meta-analysis: secondary prevention programs for patients with coronary artery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143</w:t>
      </w:r>
      <w:r>
        <w:rPr>
          <w:rFonts w:ascii="Book Antiqua" w:eastAsia="Book Antiqua" w:hAnsi="Book Antiqua" w:cs="Book Antiqua"/>
          <w:color w:val="000000"/>
        </w:rPr>
        <w:t>: 659-672 [PMID: 16263889 DOI: 10.7326/0003-4819-143-9-200511010-00010]</w:t>
      </w:r>
    </w:p>
    <w:p w14:paraId="63971B76" w14:textId="77777777" w:rsidR="00A77B3E" w:rsidRDefault="000D4A6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Shepherd CW</w:t>
      </w:r>
      <w:r>
        <w:rPr>
          <w:rFonts w:ascii="Book Antiqua" w:eastAsia="Book Antiqua" w:hAnsi="Book Antiqua" w:cs="Book Antiqua"/>
          <w:color w:val="000000"/>
        </w:rPr>
        <w:t xml:space="preserve">, While AE. Cardiac rehabilitation and quality of life: a systematic review.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755-771 [PMID: 22197653 DOI: 10.1016/j.ijnurstu.2011.11.019]</w:t>
      </w:r>
    </w:p>
    <w:p w14:paraId="37057C92" w14:textId="77777777" w:rsidR="00A77B3E" w:rsidRDefault="000D4A6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Grace SL</w:t>
      </w:r>
      <w:r>
        <w:rPr>
          <w:rFonts w:ascii="Book Antiqua" w:eastAsia="Book Antiqua" w:hAnsi="Book Antiqua" w:cs="Book Antiqua"/>
          <w:color w:val="000000"/>
        </w:rPr>
        <w:t>, Turk-</w:t>
      </w:r>
      <w:proofErr w:type="spellStart"/>
      <w:r>
        <w:rPr>
          <w:rFonts w:ascii="Book Antiqua" w:eastAsia="Book Antiqua" w:hAnsi="Book Antiqua" w:cs="Book Antiqua"/>
          <w:color w:val="000000"/>
        </w:rPr>
        <w:t>Adawi</w:t>
      </w:r>
      <w:proofErr w:type="spellEnd"/>
      <w:r>
        <w:rPr>
          <w:rFonts w:ascii="Book Antiqua" w:eastAsia="Book Antiqua" w:hAnsi="Book Antiqua" w:cs="Book Antiqua"/>
          <w:color w:val="000000"/>
        </w:rPr>
        <w:t xml:space="preserve"> KI, Contractor A, </w:t>
      </w:r>
      <w:proofErr w:type="spellStart"/>
      <w:r>
        <w:rPr>
          <w:rFonts w:ascii="Book Antiqua" w:eastAsia="Book Antiqua" w:hAnsi="Book Antiqua" w:cs="Book Antiqua"/>
          <w:color w:val="000000"/>
        </w:rPr>
        <w:t>Atrey</w:t>
      </w:r>
      <w:proofErr w:type="spellEnd"/>
      <w:r>
        <w:rPr>
          <w:rFonts w:ascii="Book Antiqua" w:eastAsia="Book Antiqua" w:hAnsi="Book Antiqua" w:cs="Book Antiqua"/>
          <w:color w:val="000000"/>
        </w:rPr>
        <w:t xml:space="preserve"> A, Campbell N,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W, Melo </w:t>
      </w:r>
      <w:proofErr w:type="spellStart"/>
      <w:r>
        <w:rPr>
          <w:rFonts w:ascii="Book Antiqua" w:eastAsia="Book Antiqua" w:hAnsi="Book Antiqua" w:cs="Book Antiqua"/>
          <w:color w:val="000000"/>
        </w:rPr>
        <w:t>Ghisi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Oldridge</w:t>
      </w:r>
      <w:proofErr w:type="spellEnd"/>
      <w:r>
        <w:rPr>
          <w:rFonts w:ascii="Book Antiqua" w:eastAsia="Book Antiqua" w:hAnsi="Book Antiqua" w:cs="Book Antiqua"/>
          <w:color w:val="000000"/>
        </w:rPr>
        <w:t xml:space="preserve"> N, Sarkar BK, Yeo TJ, Lopez-Jimenez F, </w:t>
      </w:r>
      <w:proofErr w:type="spellStart"/>
      <w:r>
        <w:rPr>
          <w:rFonts w:ascii="Book Antiqua" w:eastAsia="Book Antiqua" w:hAnsi="Book Antiqua" w:cs="Book Antiqua"/>
          <w:color w:val="000000"/>
        </w:rPr>
        <w:t>Mendis</w:t>
      </w:r>
      <w:proofErr w:type="spellEnd"/>
      <w:r>
        <w:rPr>
          <w:rFonts w:ascii="Book Antiqua" w:eastAsia="Book Antiqua" w:hAnsi="Book Antiqua" w:cs="Book Antiqua"/>
          <w:color w:val="000000"/>
        </w:rPr>
        <w:t xml:space="preserve"> S, Oh P, Hu D,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Cardiac rehabilitation delivery model for low-resource settings.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1449-1455 [PMID: 27181874 DOI: 10.1136/heartjnl-2015-309209]</w:t>
      </w:r>
    </w:p>
    <w:p w14:paraId="6888CCCC" w14:textId="77777777" w:rsidR="00A77B3E" w:rsidRDefault="000D4A6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Turk-</w:t>
      </w:r>
      <w:proofErr w:type="spellStart"/>
      <w:r>
        <w:rPr>
          <w:rFonts w:ascii="Book Antiqua" w:eastAsia="Book Antiqua" w:hAnsi="Book Antiqua" w:cs="Book Antiqua"/>
          <w:b/>
          <w:bCs/>
          <w:color w:val="000000"/>
        </w:rPr>
        <w:t>Adawi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Supervia</w:t>
      </w:r>
      <w:proofErr w:type="spellEnd"/>
      <w:r>
        <w:rPr>
          <w:rFonts w:ascii="Book Antiqua" w:eastAsia="Book Antiqua" w:hAnsi="Book Antiqua" w:cs="Book Antiqua"/>
          <w:color w:val="000000"/>
        </w:rPr>
        <w:t xml:space="preserve"> M, Lopez-Jimenez F, </w:t>
      </w:r>
      <w:proofErr w:type="spellStart"/>
      <w:r>
        <w:rPr>
          <w:rFonts w:ascii="Book Antiqua" w:eastAsia="Book Antiqua" w:hAnsi="Book Antiqua" w:cs="Book Antiqua"/>
          <w:color w:val="000000"/>
        </w:rPr>
        <w:t>Pesah</w:t>
      </w:r>
      <w:proofErr w:type="spellEnd"/>
      <w:r>
        <w:rPr>
          <w:rFonts w:ascii="Book Antiqua" w:eastAsia="Book Antiqua" w:hAnsi="Book Antiqua" w:cs="Book Antiqua"/>
          <w:color w:val="000000"/>
        </w:rPr>
        <w:t xml:space="preserve"> E, Ding R, Britto RR, Bjarnason-</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W, Abreu A, Babu AS, Santos CA, Jong SK, </w:t>
      </w:r>
      <w:proofErr w:type="spellStart"/>
      <w:r>
        <w:rPr>
          <w:rFonts w:ascii="Book Antiqua" w:eastAsia="Book Antiqua" w:hAnsi="Book Antiqua" w:cs="Book Antiqua"/>
          <w:color w:val="000000"/>
        </w:rPr>
        <w:t>Cuenza</w:t>
      </w:r>
      <w:proofErr w:type="spellEnd"/>
      <w:r>
        <w:rPr>
          <w:rFonts w:ascii="Book Antiqua" w:eastAsia="Book Antiqua" w:hAnsi="Book Antiqua" w:cs="Book Antiqua"/>
          <w:color w:val="000000"/>
        </w:rPr>
        <w:t xml:space="preserve"> L, Yeo TJ, </w:t>
      </w:r>
      <w:proofErr w:type="spellStart"/>
      <w:r>
        <w:rPr>
          <w:rFonts w:ascii="Book Antiqua" w:eastAsia="Book Antiqua" w:hAnsi="Book Antiqua" w:cs="Book Antiqua"/>
          <w:color w:val="000000"/>
        </w:rPr>
        <w:t>Scantlebury</w:t>
      </w:r>
      <w:proofErr w:type="spellEnd"/>
      <w:r>
        <w:rPr>
          <w:rFonts w:ascii="Book Antiqua" w:eastAsia="Book Antiqua" w:hAnsi="Book Antiqua" w:cs="Book Antiqua"/>
          <w:color w:val="000000"/>
        </w:rPr>
        <w:t xml:space="preserve"> D, Andersen K, Gonzalez G, Giga V, </w:t>
      </w:r>
      <w:proofErr w:type="spellStart"/>
      <w:r>
        <w:rPr>
          <w:rFonts w:ascii="Book Antiqua" w:eastAsia="Book Antiqua" w:hAnsi="Book Antiqua" w:cs="Book Antiqua"/>
          <w:color w:val="000000"/>
        </w:rPr>
        <w:t>Vulic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Vataman</w:t>
      </w:r>
      <w:proofErr w:type="spellEnd"/>
      <w:r>
        <w:rPr>
          <w:rFonts w:ascii="Book Antiqua" w:eastAsia="Book Antiqua" w:hAnsi="Book Antiqua" w:cs="Book Antiqua"/>
          <w:color w:val="000000"/>
        </w:rPr>
        <w:t xml:space="preserve"> E, Cliff J, </w:t>
      </w:r>
      <w:proofErr w:type="spellStart"/>
      <w:r>
        <w:rPr>
          <w:rFonts w:ascii="Book Antiqua" w:eastAsia="Book Antiqua" w:hAnsi="Book Antiqua" w:cs="Book Antiqua"/>
          <w:color w:val="000000"/>
        </w:rPr>
        <w:t>Kouidi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Yagci</w:t>
      </w:r>
      <w:proofErr w:type="spellEnd"/>
      <w:r>
        <w:rPr>
          <w:rFonts w:ascii="Book Antiqua" w:eastAsia="Book Antiqua" w:hAnsi="Book Antiqua" w:cs="Book Antiqua"/>
          <w:color w:val="000000"/>
        </w:rPr>
        <w:t xml:space="preserve"> I, Kim C, Benaim B, </w:t>
      </w:r>
      <w:proofErr w:type="spellStart"/>
      <w:r>
        <w:rPr>
          <w:rFonts w:ascii="Book Antiqua" w:eastAsia="Book Antiqua" w:hAnsi="Book Antiqua" w:cs="Book Antiqua"/>
          <w:color w:val="000000"/>
        </w:rPr>
        <w:t>Estany</w:t>
      </w:r>
      <w:proofErr w:type="spellEnd"/>
      <w:r>
        <w:rPr>
          <w:rFonts w:ascii="Book Antiqua" w:eastAsia="Book Antiqua" w:hAnsi="Book Antiqua" w:cs="Book Antiqua"/>
          <w:color w:val="000000"/>
        </w:rPr>
        <w:t xml:space="preserve"> ER, Fernandez R, </w:t>
      </w:r>
      <w:proofErr w:type="spellStart"/>
      <w:r>
        <w:rPr>
          <w:rFonts w:ascii="Book Antiqua" w:eastAsia="Book Antiqua" w:hAnsi="Book Antiqua" w:cs="Book Antiqua"/>
          <w:color w:val="000000"/>
        </w:rPr>
        <w:t>Radi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 Simon A, Chen SY, Roxburgh B, Martin JC, </w:t>
      </w:r>
      <w:proofErr w:type="spellStart"/>
      <w:r>
        <w:rPr>
          <w:rFonts w:ascii="Book Antiqua" w:eastAsia="Book Antiqua" w:hAnsi="Book Antiqua" w:cs="Book Antiqua"/>
          <w:color w:val="000000"/>
        </w:rPr>
        <w:t>Maskhulia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Burdiat</w:t>
      </w:r>
      <w:proofErr w:type="spellEnd"/>
      <w:r>
        <w:rPr>
          <w:rFonts w:ascii="Book Antiqua" w:eastAsia="Book Antiqua" w:hAnsi="Book Antiqua" w:cs="Book Antiqua"/>
          <w:color w:val="000000"/>
        </w:rPr>
        <w:t xml:space="preserve"> G, Salmon R, </w:t>
      </w:r>
      <w:proofErr w:type="spellStart"/>
      <w:r>
        <w:rPr>
          <w:rFonts w:ascii="Book Antiqua" w:eastAsia="Book Antiqua" w:hAnsi="Book Antiqua" w:cs="Book Antiqua"/>
          <w:color w:val="000000"/>
        </w:rPr>
        <w:t>Lomelí</w:t>
      </w:r>
      <w:proofErr w:type="spellEnd"/>
      <w:r>
        <w:rPr>
          <w:rFonts w:ascii="Book Antiqua" w:eastAsia="Book Antiqua" w:hAnsi="Book Antiqua" w:cs="Book Antiqua"/>
          <w:color w:val="000000"/>
        </w:rPr>
        <w:t xml:space="preserve"> H, Sadeghi M, </w:t>
      </w:r>
      <w:proofErr w:type="spellStart"/>
      <w:r>
        <w:rPr>
          <w:rFonts w:ascii="Book Antiqua" w:eastAsia="Book Antiqua" w:hAnsi="Book Antiqua" w:cs="Book Antiqua"/>
          <w:color w:val="000000"/>
        </w:rPr>
        <w:t>Sovova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Hautala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Tamuleviciute-Prasciene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Ambrosetti</w:t>
      </w:r>
      <w:proofErr w:type="spellEnd"/>
      <w:r>
        <w:rPr>
          <w:rFonts w:ascii="Book Antiqua" w:eastAsia="Book Antiqua" w:hAnsi="Book Antiqua" w:cs="Book Antiqua"/>
          <w:color w:val="000000"/>
        </w:rPr>
        <w:t xml:space="preserve"> M, Neubeck L, Asher E, Kemps H, </w:t>
      </w:r>
      <w:proofErr w:type="spellStart"/>
      <w:r>
        <w:rPr>
          <w:rFonts w:ascii="Book Antiqua" w:eastAsia="Book Antiqua" w:hAnsi="Book Antiqua" w:cs="Book Antiqua"/>
          <w:color w:val="000000"/>
        </w:rPr>
        <w:t>Eysymontt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Farsky</w:t>
      </w:r>
      <w:proofErr w:type="spellEnd"/>
      <w:r>
        <w:rPr>
          <w:rFonts w:ascii="Book Antiqua" w:eastAsia="Book Antiqua" w:hAnsi="Book Antiqua" w:cs="Book Antiqua"/>
          <w:color w:val="000000"/>
        </w:rPr>
        <w:t xml:space="preserve"> S, Hayward J, Prescott E, </w:t>
      </w:r>
      <w:proofErr w:type="spellStart"/>
      <w:r>
        <w:rPr>
          <w:rFonts w:ascii="Book Antiqua" w:eastAsia="Book Antiqua" w:hAnsi="Book Antiqua" w:cs="Book Antiqua"/>
          <w:color w:val="000000"/>
        </w:rPr>
        <w:t>Dawkes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C, Zeballos C, </w:t>
      </w:r>
      <w:proofErr w:type="spellStart"/>
      <w:r>
        <w:rPr>
          <w:rFonts w:ascii="Book Antiqua" w:eastAsia="Book Antiqua" w:hAnsi="Book Antiqua" w:cs="Book Antiqua"/>
          <w:color w:val="000000"/>
        </w:rPr>
        <w:t>Pavy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Kiessling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Baer C, Thomas R, Hu D, Grace SL. Cardiac Rehabilitation Availability and Density around the Globe.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31-45 [PMID: 31517261 DOI: 10.1016/j.eclinm.2019.06.007]</w:t>
      </w:r>
    </w:p>
    <w:p w14:paraId="63258D31" w14:textId="1735F00F" w:rsidR="00A77B3E" w:rsidRDefault="000D4A65">
      <w:pPr>
        <w:spacing w:line="360" w:lineRule="auto"/>
        <w:jc w:val="both"/>
      </w:pPr>
      <w:r w:rsidRPr="00A80760">
        <w:rPr>
          <w:rFonts w:ascii="Book Antiqua" w:eastAsia="Book Antiqua" w:hAnsi="Book Antiqua" w:cs="Book Antiqua"/>
          <w:color w:val="000000"/>
          <w:highlight w:val="yellow"/>
        </w:rPr>
        <w:t xml:space="preserve">26 </w:t>
      </w:r>
      <w:r w:rsidRPr="00A80760">
        <w:rPr>
          <w:rFonts w:ascii="Book Antiqua" w:eastAsia="Book Antiqua" w:hAnsi="Book Antiqua" w:cs="Book Antiqua"/>
          <w:b/>
          <w:bCs/>
          <w:color w:val="000000"/>
          <w:highlight w:val="yellow"/>
        </w:rPr>
        <w:t>International Council of Cardiovascular Prevention and Rehabilitation (ICCPR)</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Primary goals. 2011 [cited </w:t>
      </w:r>
      <w:r w:rsidR="00A80760" w:rsidRPr="00A80760">
        <w:rPr>
          <w:rFonts w:ascii="Book Antiqua" w:eastAsia="Book Antiqua" w:hAnsi="Book Antiqua" w:cs="Book Antiqua"/>
          <w:color w:val="000000"/>
          <w:highlight w:val="yellow"/>
        </w:rPr>
        <w:t xml:space="preserve">October </w:t>
      </w:r>
      <w:r w:rsidRPr="00A80760">
        <w:rPr>
          <w:rFonts w:ascii="Book Antiqua" w:eastAsia="Book Antiqua" w:hAnsi="Book Antiqua" w:cs="Book Antiqua"/>
          <w:color w:val="000000"/>
          <w:highlight w:val="yellow"/>
        </w:rPr>
        <w:t>26</w:t>
      </w:r>
      <w:r w:rsid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2020]</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Available from: http://globalcardiacrehab.com/about-us/primary-goals/</w:t>
      </w:r>
    </w:p>
    <w:p w14:paraId="32A67DE6" w14:textId="3474180B" w:rsidR="00A77B3E" w:rsidRPr="00A80760" w:rsidRDefault="000D4A65">
      <w:pPr>
        <w:spacing w:line="360" w:lineRule="auto"/>
        <w:jc w:val="both"/>
      </w:pPr>
      <w:r w:rsidRPr="00A80760">
        <w:rPr>
          <w:rFonts w:ascii="Book Antiqua" w:eastAsia="Book Antiqua" w:hAnsi="Book Antiqua" w:cs="Book Antiqua"/>
          <w:color w:val="000000"/>
          <w:highlight w:val="yellow"/>
        </w:rPr>
        <w:t xml:space="preserve">27 </w:t>
      </w:r>
      <w:r w:rsidRPr="00A80760">
        <w:rPr>
          <w:rFonts w:ascii="Book Antiqua" w:eastAsia="Book Antiqua" w:hAnsi="Book Antiqua" w:cs="Book Antiqua"/>
          <w:b/>
          <w:bCs/>
          <w:color w:val="000000"/>
          <w:highlight w:val="yellow"/>
        </w:rPr>
        <w:t>American Association for Cardiovascular and Pulmonary Rehabilitation</w:t>
      </w:r>
      <w:r w:rsidRPr="00A80760">
        <w:rPr>
          <w:rFonts w:ascii="Book Antiqua" w:eastAsia="Book Antiqua" w:hAnsi="Book Antiqua" w:cs="Book Antiqua"/>
          <w:color w:val="000000"/>
          <w:highlight w:val="yellow"/>
        </w:rPr>
        <w:t>. Guidelines for cardiac rehabilitation and secondary prevention programs. 5th ed</w:t>
      </w:r>
      <w:r w:rsidR="00A80760" w:rsidRPr="00A80760">
        <w:rPr>
          <w:rFonts w:ascii="Book Antiqua" w:eastAsia="Book Antiqua" w:hAnsi="Book Antiqua" w:cs="Book Antiqua"/>
          <w:color w:val="000000"/>
          <w:highlight w:val="yellow"/>
        </w:rPr>
        <w:t>.</w:t>
      </w:r>
      <w:r w:rsidRPr="00A80760">
        <w:rPr>
          <w:rFonts w:ascii="Book Antiqua" w:eastAsia="Book Antiqua" w:hAnsi="Book Antiqua" w:cs="Book Antiqua"/>
          <w:color w:val="000000"/>
          <w:highlight w:val="yellow"/>
        </w:rPr>
        <w:t xml:space="preserve"> US: Human Kinetics, 2013</w:t>
      </w:r>
    </w:p>
    <w:p w14:paraId="3838A604" w14:textId="77777777" w:rsidR="00A77B3E" w:rsidRDefault="000D4A6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Piepoli</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Hoes AW,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Albus C, </w:t>
      </w:r>
      <w:proofErr w:type="spellStart"/>
      <w:r>
        <w:rPr>
          <w:rFonts w:ascii="Book Antiqua" w:eastAsia="Book Antiqua" w:hAnsi="Book Antiqua" w:cs="Book Antiqua"/>
          <w:color w:val="000000"/>
        </w:rPr>
        <w:t>Brotons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Catapano</w:t>
      </w:r>
      <w:proofErr w:type="spellEnd"/>
      <w:r>
        <w:rPr>
          <w:rFonts w:ascii="Book Antiqua" w:eastAsia="Book Antiqua" w:hAnsi="Book Antiqua" w:cs="Book Antiqua"/>
          <w:color w:val="000000"/>
        </w:rPr>
        <w:t xml:space="preserve"> AL, Cooney MT, </w:t>
      </w:r>
      <w:proofErr w:type="spellStart"/>
      <w:r>
        <w:rPr>
          <w:rFonts w:ascii="Book Antiqua" w:eastAsia="Book Antiqua" w:hAnsi="Book Antiqua" w:cs="Book Antiqua"/>
          <w:color w:val="000000"/>
        </w:rPr>
        <w:t>Corrà</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B, Deaton C, Graham I, Hall MS, Hobbs FDR, </w:t>
      </w:r>
      <w:proofErr w:type="spellStart"/>
      <w:r>
        <w:rPr>
          <w:rFonts w:ascii="Book Antiqua" w:eastAsia="Book Antiqua" w:hAnsi="Book Antiqua" w:cs="Book Antiqua"/>
          <w:color w:val="000000"/>
        </w:rPr>
        <w:t>Løchen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Löllgen</w:t>
      </w:r>
      <w:proofErr w:type="spellEnd"/>
      <w:r>
        <w:rPr>
          <w:rFonts w:ascii="Book Antiqua" w:eastAsia="Book Antiqua" w:hAnsi="Book Antiqua" w:cs="Book Antiqua"/>
          <w:color w:val="000000"/>
        </w:rPr>
        <w:t xml:space="preserve"> H, Marques-Vidal P, Perk J, Prescott E, Redon J, Richter DJ, Sattar N, Smulders Y, </w:t>
      </w:r>
      <w:proofErr w:type="spellStart"/>
      <w:r>
        <w:rPr>
          <w:rFonts w:ascii="Book Antiqua" w:eastAsia="Book Antiqua" w:hAnsi="Book Antiqua" w:cs="Book Antiqua"/>
          <w:color w:val="000000"/>
        </w:rPr>
        <w:t>Tiberi</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Worp</w:t>
      </w:r>
      <w:proofErr w:type="spellEnd"/>
      <w:r>
        <w:rPr>
          <w:rFonts w:ascii="Book Antiqua" w:eastAsia="Book Antiqua" w:hAnsi="Book Antiqua" w:cs="Book Antiqua"/>
          <w:color w:val="000000"/>
        </w:rPr>
        <w:t xml:space="preserve"> HB, van Dis I, Verschuren WMM, </w:t>
      </w:r>
      <w:proofErr w:type="spellStart"/>
      <w:r>
        <w:rPr>
          <w:rFonts w:ascii="Book Antiqua" w:eastAsia="Book Antiqua" w:hAnsi="Book Antiqua" w:cs="Book Antiqua"/>
          <w:color w:val="000000"/>
        </w:rPr>
        <w:t>Binno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ESC Scientific Document Group. </w:t>
      </w:r>
      <w:r>
        <w:rPr>
          <w:rFonts w:ascii="Book Antiqua" w:eastAsia="Book Antiqua" w:hAnsi="Book Antiqua" w:cs="Book Antiqua"/>
          <w:color w:val="000000"/>
        </w:rPr>
        <w:lastRenderedPageBreak/>
        <w:t xml:space="preserve">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Pr>
          <w:rFonts w:ascii="Book Antiqua" w:eastAsia="Book Antiqua" w:hAnsi="Book Antiqua" w:cs="Book Antiqua"/>
          <w:color w:val="000000"/>
        </w:rPr>
        <w:t>experts)Developed</w:t>
      </w:r>
      <w:proofErr w:type="gramEnd"/>
      <w:r>
        <w:rPr>
          <w:rFonts w:ascii="Book Antiqua" w:eastAsia="Book Antiqua" w:hAnsi="Book Antiqua" w:cs="Book Antiqua"/>
          <w:color w:val="000000"/>
        </w:rPr>
        <w:t xml:space="preserve"> with the special contribution of the European Association for Cardiovascular Prevention &amp; Rehabilitation (EACPR).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2315-2381 [PMID: 27222591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/ehw106]</w:t>
      </w:r>
    </w:p>
    <w:p w14:paraId="7045A98A" w14:textId="77777777" w:rsidR="00A77B3E" w:rsidRDefault="000D4A6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Price KJ</w:t>
      </w:r>
      <w:r>
        <w:rPr>
          <w:rFonts w:ascii="Book Antiqua" w:eastAsia="Book Antiqua" w:hAnsi="Book Antiqua" w:cs="Book Antiqua"/>
          <w:color w:val="000000"/>
        </w:rPr>
        <w:t xml:space="preserve">, Gordon BA, Bird SR, Benson AC. A review of guidelines for cardiac rehabilitation exercise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Is there an international consensus?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1715-1733 [PMID: 27353128 DOI: 10.1177/2047487316657669]</w:t>
      </w:r>
    </w:p>
    <w:p w14:paraId="3B85F4EA" w14:textId="77777777" w:rsidR="00A77B3E" w:rsidRDefault="000D4A6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Mezzani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Hamm LF, Jones AM, McBride PE, </w:t>
      </w:r>
      <w:proofErr w:type="spellStart"/>
      <w:r>
        <w:rPr>
          <w:rFonts w:ascii="Book Antiqua" w:eastAsia="Book Antiqua" w:hAnsi="Book Antiqua" w:cs="Book Antiqua"/>
          <w:color w:val="000000"/>
        </w:rPr>
        <w:t>Moholdt</w:t>
      </w:r>
      <w:proofErr w:type="spellEnd"/>
      <w:r>
        <w:rPr>
          <w:rFonts w:ascii="Book Antiqua" w:eastAsia="Book Antiqua" w:hAnsi="Book Antiqua" w:cs="Book Antiqua"/>
          <w:color w:val="000000"/>
        </w:rPr>
        <w:t xml:space="preserve"> T, Stone JA, </w:t>
      </w:r>
      <w:proofErr w:type="spellStart"/>
      <w:r>
        <w:rPr>
          <w:rFonts w:ascii="Book Antiqua" w:eastAsia="Book Antiqua" w:hAnsi="Book Antiqua" w:cs="Book Antiqua"/>
          <w:color w:val="000000"/>
        </w:rPr>
        <w:t>Urhausen</w:t>
      </w:r>
      <w:proofErr w:type="spellEnd"/>
      <w:r>
        <w:rPr>
          <w:rFonts w:ascii="Book Antiqua" w:eastAsia="Book Antiqua" w:hAnsi="Book Antiqua" w:cs="Book Antiqua"/>
          <w:color w:val="000000"/>
        </w:rPr>
        <w:t xml:space="preserve"> A, Williams MA; European Association for Cardiovascular Prevention and Rehabilitation; American Association of Cardiovascular and Pulmonary Rehabilitation; Canadian Association of Cardiac Rehabilitation. 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442-467 [PMID: 23104970 DOI: 10.1177/2047487312460484]</w:t>
      </w:r>
    </w:p>
    <w:p w14:paraId="1D11907F" w14:textId="77777777" w:rsidR="00A77B3E" w:rsidRDefault="000D4A6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Smith SC Jr</w:t>
      </w:r>
      <w:r>
        <w:rPr>
          <w:rFonts w:ascii="Book Antiqua" w:eastAsia="Book Antiqua" w:hAnsi="Book Antiqua" w:cs="Book Antiqua"/>
          <w:color w:val="000000"/>
        </w:rPr>
        <w:t xml:space="preserve">, Benjamin EJ,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RO, Braun LT, Creager MA, Franklin BA, Gibbons RJ, Grundy SM, </w:t>
      </w:r>
      <w:proofErr w:type="spellStart"/>
      <w:r>
        <w:rPr>
          <w:rFonts w:ascii="Book Antiqua" w:eastAsia="Book Antiqua" w:hAnsi="Book Antiqua" w:cs="Book Antiqua"/>
          <w:color w:val="000000"/>
        </w:rPr>
        <w:t>Hiratzka</w:t>
      </w:r>
      <w:proofErr w:type="spellEnd"/>
      <w:r>
        <w:rPr>
          <w:rFonts w:ascii="Book Antiqua" w:eastAsia="Book Antiqua" w:hAnsi="Book Antiqua" w:cs="Book Antiqua"/>
          <w:color w:val="000000"/>
        </w:rPr>
        <w:t xml:space="preserve"> LF, Jones DW, Lloyd-Jones DM, </w:t>
      </w:r>
      <w:proofErr w:type="spellStart"/>
      <w:r>
        <w:rPr>
          <w:rFonts w:ascii="Book Antiqua" w:eastAsia="Book Antiqua" w:hAnsi="Book Antiqua" w:cs="Book Antiqua"/>
          <w:color w:val="000000"/>
        </w:rPr>
        <w:t>Minissian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L, Peterson ED, Sacco RL,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 Stein JH,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KA; World Heart Federation and the Preventive Cardiovascular Nurses Association. AHA/ACCF Secondary Prevention and Risk Reduction Therapy for Patients with Coronary and other Atherosclerotic Vascular Disease: 2011 update: a guideline from the American Heart Association and American College of Cardiology Foundation.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2458-2473 [PMID: 22052934 DOI: 10.1161/CIR.0b013e318235eb4d]</w:t>
      </w:r>
    </w:p>
    <w:p w14:paraId="45E129A9" w14:textId="77777777" w:rsidR="00A77B3E" w:rsidRDefault="000D4A6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Ponikowski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Anker SD, Bueno H, Cleland JGF, Coats AJS, Falk V,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Jessup M, Linde C,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Parissis</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Pieske</w:t>
      </w:r>
      <w:proofErr w:type="spellEnd"/>
      <w:r>
        <w:rPr>
          <w:rFonts w:ascii="Book Antiqua" w:eastAsia="Book Antiqua" w:hAnsi="Book Antiqua" w:cs="Book Antiqua"/>
          <w:color w:val="000000"/>
        </w:rPr>
        <w:t xml:space="preserve"> B, Riley JP, </w:t>
      </w:r>
      <w:proofErr w:type="spellStart"/>
      <w:r>
        <w:rPr>
          <w:rFonts w:ascii="Book Antiqua" w:eastAsia="Book Antiqua" w:hAnsi="Book Antiqua" w:cs="Book Antiqua"/>
          <w:color w:val="000000"/>
        </w:rPr>
        <w:t>Rosano</w:t>
      </w:r>
      <w:proofErr w:type="spellEnd"/>
      <w:r>
        <w:rPr>
          <w:rFonts w:ascii="Book Antiqua" w:eastAsia="Book Antiqua" w:hAnsi="Book Antiqua" w:cs="Book Antiqua"/>
          <w:color w:val="000000"/>
        </w:rPr>
        <w:t xml:space="preserve"> GMC, </w:t>
      </w:r>
      <w:proofErr w:type="spellStart"/>
      <w:r>
        <w:rPr>
          <w:rFonts w:ascii="Book Antiqua" w:eastAsia="Book Antiqua" w:hAnsi="Book Antiqua" w:cs="Book Antiqua"/>
          <w:color w:val="000000"/>
        </w:rPr>
        <w:t>Ruilope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Rutten FH, van der Meer </w:t>
      </w:r>
      <w:proofErr w:type="gramStart"/>
      <w:r>
        <w:rPr>
          <w:rFonts w:ascii="Book Antiqua" w:eastAsia="Book Antiqua" w:hAnsi="Book Antiqua" w:cs="Book Antiqua"/>
          <w:color w:val="000000"/>
        </w:rPr>
        <w:t>P;</w:t>
      </w:r>
      <w:proofErr w:type="gramEnd"/>
      <w:r>
        <w:rPr>
          <w:rFonts w:ascii="Book Antiqua" w:eastAsia="Book Antiqua" w:hAnsi="Book Antiqua" w:cs="Book Antiqua"/>
          <w:color w:val="000000"/>
        </w:rPr>
        <w:t xml:space="preserve"> ESC Scientific Document Group. 2016 ESC Guidelines for the diagnosis and </w:t>
      </w:r>
      <w:r>
        <w:rPr>
          <w:rFonts w:ascii="Book Antiqua" w:eastAsia="Book Antiqua" w:hAnsi="Book Antiqua" w:cs="Book Antiqua"/>
          <w:color w:val="000000"/>
        </w:rPr>
        <w:lastRenderedPageBreak/>
        <w:t xml:space="preserve">treatment of acute and chronic heart failure: The Task Force for the diagnosis and treatment of acute and chronic heart failure of the European Society of Cardiology (ESC)Developed with the special contribution of the Heart Failure Association (HFA) of the ESC.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2129-2200 [PMID: 27206819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/ehw128]</w:t>
      </w:r>
    </w:p>
    <w:p w14:paraId="6A0803D8" w14:textId="77777777" w:rsidR="00A77B3E" w:rsidRDefault="000D4A65">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Eijsvogels</w:t>
      </w:r>
      <w:proofErr w:type="spellEnd"/>
      <w:r>
        <w:rPr>
          <w:rFonts w:ascii="Book Antiqua" w:eastAsia="Book Antiqua" w:hAnsi="Book Antiqua" w:cs="Book Antiqua"/>
          <w:b/>
          <w:bCs/>
          <w:color w:val="000000"/>
        </w:rPr>
        <w:t xml:space="preserve"> TMH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Maessen</w:t>
      </w:r>
      <w:proofErr w:type="spellEnd"/>
      <w:r>
        <w:rPr>
          <w:rFonts w:ascii="Book Antiqua" w:eastAsia="Book Antiqua" w:hAnsi="Book Antiqua" w:cs="Book Antiqua"/>
          <w:color w:val="000000"/>
        </w:rPr>
        <w:t xml:space="preserve"> MFH, Bakker EA, </w:t>
      </w:r>
      <w:proofErr w:type="spellStart"/>
      <w:r>
        <w:rPr>
          <w:rFonts w:ascii="Book Antiqua" w:eastAsia="Book Antiqua" w:hAnsi="Book Antiqua" w:cs="Book Antiqua"/>
          <w:color w:val="000000"/>
        </w:rPr>
        <w:t>Meindersma</w:t>
      </w:r>
      <w:proofErr w:type="spellEnd"/>
      <w:r>
        <w:rPr>
          <w:rFonts w:ascii="Book Antiqua" w:eastAsia="Book Antiqua" w:hAnsi="Book Antiqua" w:cs="Book Antiqua"/>
          <w:color w:val="000000"/>
        </w:rPr>
        <w:t xml:space="preserve"> EP, van </w:t>
      </w:r>
      <w:proofErr w:type="spellStart"/>
      <w:r>
        <w:rPr>
          <w:rFonts w:ascii="Book Antiqua" w:eastAsia="Book Antiqua" w:hAnsi="Book Antiqua" w:cs="Book Antiqua"/>
          <w:color w:val="000000"/>
        </w:rPr>
        <w:t>Gorp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Pijnenburg</w:t>
      </w:r>
      <w:proofErr w:type="spellEnd"/>
      <w:r>
        <w:rPr>
          <w:rFonts w:ascii="Book Antiqua" w:eastAsia="Book Antiqua" w:hAnsi="Book Antiqua" w:cs="Book Antiqua"/>
          <w:color w:val="000000"/>
        </w:rPr>
        <w:t xml:space="preserve"> N, Thompson PD,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MTE. Association of Cardiac Rehabilitation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All-Cause Mortality Among Patients With Cardiovascular Disease in the Netherlands.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e2011686 [PMID: 32716516 DOI: 10.1001/jamanetworkopen.2020.11686]</w:t>
      </w:r>
    </w:p>
    <w:p w14:paraId="5088724C" w14:textId="77777777" w:rsidR="00A77B3E" w:rsidRDefault="000D4A6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Knuuti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Saraste</w:t>
      </w:r>
      <w:proofErr w:type="spellEnd"/>
      <w:r>
        <w:rPr>
          <w:rFonts w:ascii="Book Antiqua" w:eastAsia="Book Antiqua" w:hAnsi="Book Antiqua" w:cs="Book Antiqua"/>
          <w:color w:val="000000"/>
        </w:rPr>
        <w:t xml:space="preserve"> A, Capodanno D,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Prescott E,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Deaton C, </w:t>
      </w:r>
      <w:proofErr w:type="spellStart"/>
      <w:r>
        <w:rPr>
          <w:rFonts w:ascii="Book Antiqua" w:eastAsia="Book Antiqua" w:hAnsi="Book Antiqua" w:cs="Book Antiqua"/>
          <w:color w:val="000000"/>
        </w:rPr>
        <w:t>Cuisset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Agewall</w:t>
      </w:r>
      <w:proofErr w:type="spellEnd"/>
      <w:r>
        <w:rPr>
          <w:rFonts w:ascii="Book Antiqua" w:eastAsia="Book Antiqua" w:hAnsi="Book Antiqua" w:cs="Book Antiqua"/>
          <w:color w:val="000000"/>
        </w:rPr>
        <w:t xml:space="preserve"> S, Dickstein K,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Gersh</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Svitil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Hatala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Mahfoud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Masip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Muneretto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Achenbach S,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ESC Scientific Document Group. 2019 ESC Guidelines for the diagnosis and management of chronic coronary syndromes.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407-477 [PMID: 31504439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/ehz425]</w:t>
      </w:r>
    </w:p>
    <w:p w14:paraId="1D95BEFA" w14:textId="77777777" w:rsidR="00A77B3E" w:rsidRDefault="000D4A6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Ambrosetti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Temporelli</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Faggiano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Diaco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Favretto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Calisi</w:t>
      </w:r>
      <w:proofErr w:type="spellEnd"/>
      <w:r>
        <w:rPr>
          <w:rFonts w:ascii="Book Antiqua" w:eastAsia="Book Antiqua" w:hAnsi="Book Antiqua" w:cs="Book Antiqua"/>
          <w:color w:val="000000"/>
        </w:rPr>
        <w:t xml:space="preserve"> P, Gabriele M, Greco C,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THINKPAD investigators. Lower extremities peripheral arterial disease among patients admitted to cardiac rehabilitation: the THINKPAD registry.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192-198 [PMID: 24374201 DOI: 10.1016/j.ijcard.2013.12.004]</w:t>
      </w:r>
    </w:p>
    <w:p w14:paraId="14CC4FD8" w14:textId="77777777" w:rsidR="00A77B3E" w:rsidRDefault="000D4A6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Aboyans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Ricco JB, </w:t>
      </w:r>
      <w:proofErr w:type="spellStart"/>
      <w:r>
        <w:rPr>
          <w:rFonts w:ascii="Book Antiqua" w:eastAsia="Book Antiqua" w:hAnsi="Book Antiqua" w:cs="Book Antiqua"/>
          <w:color w:val="000000"/>
        </w:rPr>
        <w:t>Bartelink</w:t>
      </w:r>
      <w:proofErr w:type="spellEnd"/>
      <w:r>
        <w:rPr>
          <w:rFonts w:ascii="Book Antiqua" w:eastAsia="Book Antiqua" w:hAnsi="Book Antiqua" w:cs="Book Antiqua"/>
          <w:color w:val="000000"/>
        </w:rPr>
        <w:t xml:space="preserve"> MEL,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M, Brodmann M, </w:t>
      </w:r>
      <w:proofErr w:type="spellStart"/>
      <w:r>
        <w:rPr>
          <w:rFonts w:ascii="Book Antiqua" w:eastAsia="Book Antiqua" w:hAnsi="Book Antiqua" w:cs="Book Antiqua"/>
          <w:color w:val="000000"/>
        </w:rPr>
        <w:t>Cohnert</w:t>
      </w:r>
      <w:proofErr w:type="spellEnd"/>
      <w:r>
        <w:rPr>
          <w:rFonts w:ascii="Book Antiqua" w:eastAsia="Book Antiqua" w:hAnsi="Book Antiqua" w:cs="Book Antiqua"/>
          <w:color w:val="000000"/>
        </w:rPr>
        <w:t xml:space="preserve"> T, Collet JP, Czerny M, De Carlo M, Debus S, </w:t>
      </w:r>
      <w:proofErr w:type="spellStart"/>
      <w:r>
        <w:rPr>
          <w:rFonts w:ascii="Book Antiqua" w:eastAsia="Book Antiqua" w:hAnsi="Book Antiqua" w:cs="Book Antiqua"/>
          <w:color w:val="000000"/>
        </w:rPr>
        <w:t>Espinola</w:t>
      </w:r>
      <w:proofErr w:type="spellEnd"/>
      <w:r>
        <w:rPr>
          <w:rFonts w:ascii="Book Antiqua" w:eastAsia="Book Antiqua" w:hAnsi="Book Antiqua" w:cs="Book Antiqua"/>
          <w:color w:val="000000"/>
        </w:rPr>
        <w:t xml:space="preserve">-Klein C, Kahan T, </w:t>
      </w:r>
      <w:proofErr w:type="spellStart"/>
      <w:r>
        <w:rPr>
          <w:rFonts w:ascii="Book Antiqua" w:eastAsia="Book Antiqua" w:hAnsi="Book Antiqua" w:cs="Book Antiqua"/>
          <w:color w:val="000000"/>
        </w:rPr>
        <w:t>Kownator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Naylor AR,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Sprynger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Tepe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Venermo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Desormais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w:t>
      </w:r>
      <w:proofErr w:type="gramEnd"/>
      <w:r>
        <w:rPr>
          <w:rFonts w:ascii="Book Antiqua" w:eastAsia="Book Antiqua" w:hAnsi="Book Antiqua" w:cs="Book Antiqua"/>
          <w:color w:val="000000"/>
        </w:rPr>
        <w:t xml:space="preserve"> ESC Scientific Document Group. 2017 ESC Guidelines on the Diagnosis and Treatment of Peripheral Arterial Diseases, in collaboration with the European Society for Vascular Surgery (ESVS): Document covering atherosclerotic disease of extracranial carotid and vertebral, mesenteric, renal, upper and lower extremity </w:t>
      </w:r>
      <w:proofErr w:type="spellStart"/>
      <w:r>
        <w:rPr>
          <w:rFonts w:ascii="Book Antiqua" w:eastAsia="Book Antiqua" w:hAnsi="Book Antiqua" w:cs="Book Antiqua"/>
          <w:color w:val="000000"/>
        </w:rPr>
        <w:t>arteriesEndorsed</w:t>
      </w:r>
      <w:proofErr w:type="spellEnd"/>
      <w:r>
        <w:rPr>
          <w:rFonts w:ascii="Book Antiqua" w:eastAsia="Book Antiqua" w:hAnsi="Book Antiqua" w:cs="Book Antiqua"/>
          <w:color w:val="000000"/>
        </w:rPr>
        <w:t xml:space="preserve"> by: the European Stroke Organization (ESO)The Task Force for the Diagnosis and Treatment of Peripheral Arterial Diseases of the European Society </w:t>
      </w:r>
      <w:r>
        <w:rPr>
          <w:rFonts w:ascii="Book Antiqua" w:eastAsia="Book Antiqua" w:hAnsi="Book Antiqua" w:cs="Book Antiqua"/>
          <w:color w:val="000000"/>
        </w:rPr>
        <w:lastRenderedPageBreak/>
        <w:t xml:space="preserve">of Cardiology (ESC) and of the European Society for Vascular Surgery (ESVS).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763-816 [PMID: 28886620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/ehx095]</w:t>
      </w:r>
    </w:p>
    <w:p w14:paraId="7D1FCED5" w14:textId="77777777" w:rsidR="00A77B3E" w:rsidRDefault="000D4A6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Pavy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Iliou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Meurin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Tabet</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Corone</w:t>
      </w:r>
      <w:proofErr w:type="spellEnd"/>
      <w:r>
        <w:rPr>
          <w:rFonts w:ascii="Book Antiqua" w:eastAsia="Book Antiqua" w:hAnsi="Book Antiqua" w:cs="Book Antiqua"/>
          <w:color w:val="000000"/>
        </w:rPr>
        <w:t xml:space="preserve"> S; Functional Evaluation and Cardiac Rehabilitation Working Group of the French Society of Cardiology. Safety of exercise training for cardiac patients: results of the French registry of complications during cardiac rehabilitation.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2329-2334 [PMID: 17130385 DOI: 10.1001/archinte.166.21.2329]</w:t>
      </w:r>
    </w:p>
    <w:p w14:paraId="484EB884" w14:textId="77777777" w:rsidR="00A77B3E" w:rsidRDefault="000D4A6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Silva AK</w:t>
      </w:r>
      <w:r>
        <w:rPr>
          <w:rFonts w:ascii="Book Antiqua" w:eastAsia="Book Antiqua" w:hAnsi="Book Antiqua" w:cs="Book Antiqua"/>
          <w:color w:val="000000"/>
        </w:rPr>
        <w:t xml:space="preserve">, Barbosa MP, Bernardo AF, </w:t>
      </w:r>
      <w:proofErr w:type="spellStart"/>
      <w:r>
        <w:rPr>
          <w:rFonts w:ascii="Book Antiqua" w:eastAsia="Book Antiqua" w:hAnsi="Book Antiqua" w:cs="Book Antiqua"/>
          <w:color w:val="000000"/>
        </w:rPr>
        <w:t>Vanderlei</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Pacagnelli</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Vanderlei</w:t>
      </w:r>
      <w:proofErr w:type="spellEnd"/>
      <w:r>
        <w:rPr>
          <w:rFonts w:ascii="Book Antiqua" w:eastAsia="Book Antiqua" w:hAnsi="Book Antiqua" w:cs="Book Antiqua"/>
          <w:color w:val="000000"/>
        </w:rPr>
        <w:t xml:space="preserve"> LC. Cardiac risk stratification in cardiac rehabilitation programs: a review of protocols. </w:t>
      </w:r>
      <w:r>
        <w:rPr>
          <w:rFonts w:ascii="Book Antiqua" w:eastAsia="Book Antiqua" w:hAnsi="Book Antiqua" w:cs="Book Antiqua"/>
          <w:i/>
          <w:iCs/>
          <w:color w:val="000000"/>
        </w:rPr>
        <w:t>Rev Bras Cir Cardiovasc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255-265 [PMID: 25140477 DOI: 10.5935/1678-9741.20140067]</w:t>
      </w:r>
    </w:p>
    <w:p w14:paraId="0F09729A" w14:textId="77777777" w:rsidR="00A77B3E" w:rsidRDefault="000D4A6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Prabhu NV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Maiya</w:t>
      </w:r>
      <w:proofErr w:type="spellEnd"/>
      <w:r>
        <w:rPr>
          <w:rFonts w:ascii="Book Antiqua" w:eastAsia="Book Antiqua" w:hAnsi="Book Antiqua" w:cs="Book Antiqua"/>
          <w:color w:val="000000"/>
        </w:rPr>
        <w:t xml:space="preserve"> AG, Prabhu NS. Impact of Cardiac Rehabilitation on Functional Capacity and Physical Activity after Coronary Revascularization: A Scientific Review.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1236968 [PMID: 32274208 DOI: 10.1155/2020/1236968]</w:t>
      </w:r>
    </w:p>
    <w:p w14:paraId="787E3ED5" w14:textId="77777777" w:rsidR="00A77B3E" w:rsidRDefault="000D4A6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Mordi</w:t>
      </w:r>
      <w:proofErr w:type="spellEnd"/>
      <w:r>
        <w:rPr>
          <w:rFonts w:ascii="Book Antiqua" w:eastAsia="Book Antiqua" w:hAnsi="Book Antiqua" w:cs="Book Antiqua"/>
          <w:color w:val="000000"/>
        </w:rPr>
        <w:t xml:space="preserve"> IR, Bridges C, Sagar VA, Davies EJ, Coats AJ,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H, Rees K, Singh SJ, Taylor RS. Exercise-based cardiac rehabilitation for adults with heart failure.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CD003331 [PMID: 30695817 DOI: 10.1002/14651858.CD003331.pub5]</w:t>
      </w:r>
    </w:p>
    <w:p w14:paraId="1E3D56C2" w14:textId="77777777" w:rsidR="00A77B3E" w:rsidRDefault="000D4A6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Walker S, Smart NA,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Warren FC, </w:t>
      </w:r>
      <w:proofErr w:type="spellStart"/>
      <w:r>
        <w:rPr>
          <w:rFonts w:ascii="Book Antiqua" w:eastAsia="Book Antiqua" w:hAnsi="Book Antiqua" w:cs="Book Antiqua"/>
          <w:color w:val="000000"/>
        </w:rPr>
        <w:t>Ciani</w:t>
      </w:r>
      <w:proofErr w:type="spellEnd"/>
      <w:r>
        <w:rPr>
          <w:rFonts w:ascii="Book Antiqua" w:eastAsia="Book Antiqua" w:hAnsi="Book Antiqua" w:cs="Book Antiqua"/>
          <w:color w:val="000000"/>
        </w:rPr>
        <w:t xml:space="preserve"> O, O'Connor C, </w:t>
      </w:r>
      <w:proofErr w:type="spellStart"/>
      <w:r>
        <w:rPr>
          <w:rFonts w:ascii="Book Antiqua" w:eastAsia="Book Antiqua" w:hAnsi="Book Antiqua" w:cs="Book Antiqua"/>
          <w:color w:val="000000"/>
        </w:rPr>
        <w:t>Whellan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Keteyian</w:t>
      </w:r>
      <w:proofErr w:type="spellEnd"/>
      <w:r>
        <w:rPr>
          <w:rFonts w:ascii="Book Antiqua" w:eastAsia="Book Antiqua" w:hAnsi="Book Antiqua" w:cs="Book Antiqua"/>
          <w:color w:val="000000"/>
        </w:rPr>
        <w:t xml:space="preserve"> SJ, Coats A, Davos CH,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Dracup</w:t>
      </w:r>
      <w:proofErr w:type="spellEnd"/>
      <w:r>
        <w:rPr>
          <w:rFonts w:ascii="Book Antiqua" w:eastAsia="Book Antiqua" w:hAnsi="Book Antiqua" w:cs="Book Antiqua"/>
          <w:color w:val="000000"/>
        </w:rPr>
        <w:t xml:space="preserve"> K, Evangelista L, Jolly K, Myers J, </w:t>
      </w:r>
      <w:proofErr w:type="spellStart"/>
      <w:r>
        <w:rPr>
          <w:rFonts w:ascii="Book Antiqua" w:eastAsia="Book Antiqua" w:hAnsi="Book Antiqua" w:cs="Book Antiqua"/>
          <w:color w:val="000000"/>
        </w:rPr>
        <w:t>McKelvie</w:t>
      </w:r>
      <w:proofErr w:type="spellEnd"/>
      <w:r>
        <w:rPr>
          <w:rFonts w:ascii="Book Antiqua" w:eastAsia="Book Antiqua" w:hAnsi="Book Antiqua" w:cs="Book Antiqua"/>
          <w:color w:val="000000"/>
        </w:rPr>
        <w:t xml:space="preserve"> RS, Nilsson BB, </w:t>
      </w:r>
      <w:proofErr w:type="spellStart"/>
      <w:r>
        <w:rPr>
          <w:rFonts w:ascii="Book Antiqua" w:eastAsia="Book Antiqua" w:hAnsi="Book Antiqua" w:cs="Book Antiqua"/>
          <w:color w:val="000000"/>
        </w:rPr>
        <w:t>Passino</w:t>
      </w:r>
      <w:proofErr w:type="spellEnd"/>
      <w:r>
        <w:rPr>
          <w:rFonts w:ascii="Book Antiqua" w:eastAsia="Book Antiqua" w:hAnsi="Book Antiqua" w:cs="Book Antiqua"/>
          <w:color w:val="000000"/>
        </w:rPr>
        <w:t xml:space="preserve"> C, Witham MD, Yeh GY,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ExTraMATCH</w:t>
      </w:r>
      <w:proofErr w:type="spellEnd"/>
      <w:r>
        <w:rPr>
          <w:rFonts w:ascii="Book Antiqua" w:eastAsia="Book Antiqua" w:hAnsi="Book Antiqua" w:cs="Book Antiqua"/>
          <w:color w:val="000000"/>
        </w:rPr>
        <w:t xml:space="preserve"> II Collaboration. Impact of exercise-based cardiac rehabilitation in patients with heart failure (</w:t>
      </w:r>
      <w:proofErr w:type="spellStart"/>
      <w:r>
        <w:rPr>
          <w:rFonts w:ascii="Book Antiqua" w:eastAsia="Book Antiqua" w:hAnsi="Book Antiqua" w:cs="Book Antiqua"/>
          <w:color w:val="000000"/>
        </w:rPr>
        <w:t>ExTraMATCH</w:t>
      </w:r>
      <w:proofErr w:type="spellEnd"/>
      <w:r>
        <w:rPr>
          <w:rFonts w:ascii="Book Antiqua" w:eastAsia="Book Antiqua" w:hAnsi="Book Antiqua" w:cs="Book Antiqua"/>
          <w:color w:val="000000"/>
        </w:rPr>
        <w:t xml:space="preserve"> II) on mortality and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 individual patient data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1735-1743 [PMID: 30255969 DOI: 10.1002/ejhf.1311]</w:t>
      </w:r>
    </w:p>
    <w:p w14:paraId="3236212D" w14:textId="77777777" w:rsidR="00A77B3E" w:rsidRDefault="000D4A6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Bjarnason-</w:t>
      </w:r>
      <w:proofErr w:type="spellStart"/>
      <w:r>
        <w:rPr>
          <w:rFonts w:ascii="Book Antiqua" w:eastAsia="Book Antiqua" w:hAnsi="Book Antiqua" w:cs="Book Antiqua"/>
          <w:b/>
          <w:bCs/>
          <w:color w:val="000000"/>
        </w:rPr>
        <w:t>Wehrens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Nebel</w:t>
      </w:r>
      <w:proofErr w:type="spellEnd"/>
      <w:r>
        <w:rPr>
          <w:rFonts w:ascii="Book Antiqua" w:eastAsia="Book Antiqua" w:hAnsi="Book Antiqua" w:cs="Book Antiqua"/>
          <w:color w:val="000000"/>
        </w:rPr>
        <w:t xml:space="preserve"> R, Jensen K, </w:t>
      </w:r>
      <w:proofErr w:type="spellStart"/>
      <w:r>
        <w:rPr>
          <w:rFonts w:ascii="Book Antiqua" w:eastAsia="Book Antiqua" w:hAnsi="Book Antiqua" w:cs="Book Antiqua"/>
          <w:color w:val="000000"/>
        </w:rPr>
        <w:t>Hackbusch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Schwaab</w:t>
      </w:r>
      <w:proofErr w:type="spellEnd"/>
      <w:r>
        <w:rPr>
          <w:rFonts w:ascii="Book Antiqua" w:eastAsia="Book Antiqua" w:hAnsi="Book Antiqua" w:cs="Book Antiqua"/>
          <w:color w:val="000000"/>
        </w:rPr>
        <w:t xml:space="preserve"> B, Rauch B; German Society of Cardiovascular Prevention and Rehabilitation (DGPR). Exercise-based cardiac rehabilitation in patients with reduced left ventricular ejection fraction: The Cardiac Rehabilitation Outcome Study in Heart Failure (CROS-HF): A systematic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929-952 [PMID: 31177833 DOI: 10.1177/2047487319854140]</w:t>
      </w:r>
    </w:p>
    <w:p w14:paraId="61A386E0" w14:textId="77777777" w:rsidR="00A77B3E" w:rsidRDefault="000D4A65">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O'Connor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Whellan</w:t>
      </w:r>
      <w:proofErr w:type="spellEnd"/>
      <w:r>
        <w:rPr>
          <w:rFonts w:ascii="Book Antiqua" w:eastAsia="Book Antiqua" w:hAnsi="Book Antiqua" w:cs="Book Antiqua"/>
          <w:color w:val="000000"/>
        </w:rPr>
        <w:t xml:space="preserve"> DJ, Lee KL, </w:t>
      </w:r>
      <w:proofErr w:type="spellStart"/>
      <w:r>
        <w:rPr>
          <w:rFonts w:ascii="Book Antiqua" w:eastAsia="Book Antiqua" w:hAnsi="Book Antiqua" w:cs="Book Antiqua"/>
          <w:color w:val="000000"/>
        </w:rPr>
        <w:t>Keteyian</w:t>
      </w:r>
      <w:proofErr w:type="spellEnd"/>
      <w:r>
        <w:rPr>
          <w:rFonts w:ascii="Book Antiqua" w:eastAsia="Book Antiqua" w:hAnsi="Book Antiqua" w:cs="Book Antiqua"/>
          <w:color w:val="000000"/>
        </w:rPr>
        <w:t xml:space="preserve"> SJ, Cooper LS, Ellis SJ, Leifer ES, Kraus WE,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DW, Blumenthal JA, Rendall DS, Miller NH, </w:t>
      </w:r>
      <w:proofErr w:type="spellStart"/>
      <w:r>
        <w:rPr>
          <w:rFonts w:ascii="Book Antiqua" w:eastAsia="Book Antiqua" w:hAnsi="Book Antiqua" w:cs="Book Antiqua"/>
          <w:color w:val="000000"/>
        </w:rPr>
        <w:t>Fleg</w:t>
      </w:r>
      <w:proofErr w:type="spellEnd"/>
      <w:r>
        <w:rPr>
          <w:rFonts w:ascii="Book Antiqua" w:eastAsia="Book Antiqua" w:hAnsi="Book Antiqua" w:cs="Book Antiqua"/>
          <w:color w:val="000000"/>
        </w:rPr>
        <w:t xml:space="preserve"> JL, Schulman KA, </w:t>
      </w:r>
      <w:proofErr w:type="spellStart"/>
      <w:r>
        <w:rPr>
          <w:rFonts w:ascii="Book Antiqua" w:eastAsia="Book Antiqua" w:hAnsi="Book Antiqua" w:cs="Book Antiqua"/>
          <w:color w:val="000000"/>
        </w:rPr>
        <w:t>McKelvie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Piña IL; HF-ACTION Investigators. Efficacy and safety of exercise training in patients with chronic heart failure: HF-ACTION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1439-1450 [PMID: 19351941 DOI: 10.1001/jama.2009.454]</w:t>
      </w:r>
    </w:p>
    <w:p w14:paraId="597A1CCF" w14:textId="77777777" w:rsidR="00A77B3E" w:rsidRDefault="000D4A6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Iliou</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Blanchard JC, Lamar-Tanguy A, </w:t>
      </w:r>
      <w:proofErr w:type="spellStart"/>
      <w:r>
        <w:rPr>
          <w:rFonts w:ascii="Book Antiqua" w:eastAsia="Book Antiqua" w:hAnsi="Book Antiqua" w:cs="Book Antiqua"/>
          <w:color w:val="000000"/>
        </w:rPr>
        <w:t>Cristofini</w:t>
      </w:r>
      <w:proofErr w:type="spellEnd"/>
      <w:r>
        <w:rPr>
          <w:rFonts w:ascii="Book Antiqua" w:eastAsia="Book Antiqua" w:hAnsi="Book Antiqua" w:cs="Book Antiqua"/>
          <w:color w:val="000000"/>
        </w:rPr>
        <w:t xml:space="preserve"> P, Ledru F. Cardiac rehabilitation in patients with pacemakers and implantable cardioverter defibrillators. </w:t>
      </w:r>
      <w:proofErr w:type="spellStart"/>
      <w:r>
        <w:rPr>
          <w:rFonts w:ascii="Book Antiqua" w:eastAsia="Book Antiqua" w:hAnsi="Book Antiqua" w:cs="Book Antiqua"/>
          <w:i/>
          <w:iCs/>
          <w:color w:val="000000"/>
        </w:rPr>
        <w:t>Monaldi</w:t>
      </w:r>
      <w:proofErr w:type="spellEnd"/>
      <w:r>
        <w:rPr>
          <w:rFonts w:ascii="Book Antiqua" w:eastAsia="Book Antiqua" w:hAnsi="Book Antiqua" w:cs="Book Antiqua"/>
          <w:i/>
          <w:iCs/>
          <w:color w:val="000000"/>
        </w:rPr>
        <w:t xml:space="preserve"> Arch Chest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756 [PMID: 27748467 DOI: 10.4081/monaldi.2016.756]</w:t>
      </w:r>
    </w:p>
    <w:p w14:paraId="3CB01E72" w14:textId="77777777" w:rsidR="00A77B3E" w:rsidRDefault="000D4A6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Anderson L</w:t>
      </w:r>
      <w:r>
        <w:rPr>
          <w:rFonts w:ascii="Book Antiqua" w:eastAsia="Book Antiqua" w:hAnsi="Book Antiqua" w:cs="Book Antiqua"/>
          <w:color w:val="000000"/>
        </w:rPr>
        <w:t xml:space="preserve">, Nguyen TT, Dall CH, Burgess L, Bridges C, Taylor RS. Exercise-based cardiac rehabilitation in heart transplant recipients.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CD012264 [PMID: 28375548 DOI: 10.1002/14651858.CD012264.pub2]</w:t>
      </w:r>
    </w:p>
    <w:p w14:paraId="4B8CCECF" w14:textId="77777777" w:rsidR="00A77B3E" w:rsidRDefault="000D4A6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Sibilitz</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Berg SK, Tang LH, </w:t>
      </w:r>
      <w:proofErr w:type="spellStart"/>
      <w:r>
        <w:rPr>
          <w:rFonts w:ascii="Book Antiqua" w:eastAsia="Book Antiqua" w:hAnsi="Book Antiqua" w:cs="Book Antiqua"/>
          <w:color w:val="000000"/>
        </w:rPr>
        <w:t>Risom</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Lindschou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Kober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Hassager</w:t>
      </w:r>
      <w:proofErr w:type="spellEnd"/>
      <w:r>
        <w:rPr>
          <w:rFonts w:ascii="Book Antiqua" w:eastAsia="Book Antiqua" w:hAnsi="Book Antiqua" w:cs="Book Antiqua"/>
          <w:color w:val="000000"/>
        </w:rPr>
        <w:t xml:space="preserve"> C, Taylor RS,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AD. Exercise-based cardiac rehabilitation for adults after heart valve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CD010876 [PMID: 26998683 DOI: 10.1002/14651858.CD010876.pub2]</w:t>
      </w:r>
    </w:p>
    <w:p w14:paraId="73E6BB68" w14:textId="77777777" w:rsidR="00A77B3E" w:rsidRDefault="000D4A6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Ribeiro GS</w:t>
      </w:r>
      <w:r>
        <w:rPr>
          <w:rFonts w:ascii="Book Antiqua" w:eastAsia="Book Antiqua" w:hAnsi="Book Antiqua" w:cs="Book Antiqua"/>
          <w:color w:val="000000"/>
        </w:rPr>
        <w:t xml:space="preserve">, Melo RD, </w:t>
      </w:r>
      <w:proofErr w:type="spellStart"/>
      <w:r>
        <w:rPr>
          <w:rFonts w:ascii="Book Antiqua" w:eastAsia="Book Antiqua" w:hAnsi="Book Antiqua" w:cs="Book Antiqua"/>
          <w:color w:val="000000"/>
        </w:rPr>
        <w:t>Deresz</w:t>
      </w:r>
      <w:proofErr w:type="spellEnd"/>
      <w:r>
        <w:rPr>
          <w:rFonts w:ascii="Book Antiqua" w:eastAsia="Book Antiqua" w:hAnsi="Book Antiqua" w:cs="Book Antiqua"/>
          <w:color w:val="000000"/>
        </w:rPr>
        <w:t xml:space="preserve"> LF, Dal Lago P, Pontes MR, </w:t>
      </w:r>
      <w:proofErr w:type="spellStart"/>
      <w:r>
        <w:rPr>
          <w:rFonts w:ascii="Book Antiqua" w:eastAsia="Book Antiqua" w:hAnsi="Book Antiqua" w:cs="Book Antiqua"/>
          <w:color w:val="000000"/>
        </w:rPr>
        <w:t>Karsten</w:t>
      </w:r>
      <w:proofErr w:type="spellEnd"/>
      <w:r>
        <w:rPr>
          <w:rFonts w:ascii="Book Antiqua" w:eastAsia="Book Antiqua" w:hAnsi="Book Antiqua" w:cs="Book Antiqua"/>
          <w:color w:val="000000"/>
        </w:rPr>
        <w:t xml:space="preserve"> M. Cardiac rehabilitation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after transcatheter aortic valve implantation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aortic valve replacement: Systematic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688-697 [PMID: 28071146 DOI: 10.1177/2047487316686442]</w:t>
      </w:r>
    </w:p>
    <w:p w14:paraId="75B0674F" w14:textId="77777777" w:rsidR="00A77B3E" w:rsidRDefault="000D4A65">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Robaye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Lakiss</w:t>
      </w:r>
      <w:proofErr w:type="spellEnd"/>
      <w:r>
        <w:rPr>
          <w:rFonts w:ascii="Book Antiqua" w:eastAsia="Book Antiqua" w:hAnsi="Book Antiqua" w:cs="Book Antiqua"/>
          <w:color w:val="000000"/>
        </w:rPr>
        <w:t xml:space="preserve"> N, Dumont F, </w:t>
      </w:r>
      <w:proofErr w:type="spellStart"/>
      <w:r>
        <w:rPr>
          <w:rFonts w:ascii="Book Antiqua" w:eastAsia="Book Antiqua" w:hAnsi="Book Antiqua" w:cs="Book Antiqua"/>
          <w:color w:val="000000"/>
        </w:rPr>
        <w:t>Laruelle</w:t>
      </w:r>
      <w:proofErr w:type="spellEnd"/>
      <w:r>
        <w:rPr>
          <w:rFonts w:ascii="Book Antiqua" w:eastAsia="Book Antiqua" w:hAnsi="Book Antiqua" w:cs="Book Antiqua"/>
          <w:color w:val="000000"/>
        </w:rPr>
        <w:t xml:space="preserve"> C. Atrial fibrillation and cardiac rehabilitation: an overview.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116-120 [PMID: 30794758 DOI: 10.1080/00015385.2019.1565663]</w:t>
      </w:r>
    </w:p>
    <w:p w14:paraId="0B783C83" w14:textId="77777777" w:rsidR="00A77B3E" w:rsidRDefault="000D4A6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Reed JL</w:t>
      </w:r>
      <w:r>
        <w:rPr>
          <w:rFonts w:ascii="Book Antiqua" w:eastAsia="Book Antiqua" w:hAnsi="Book Antiqua" w:cs="Book Antiqua"/>
          <w:color w:val="000000"/>
        </w:rPr>
        <w:t xml:space="preserve">, Terada T, Chirico D, Prince SA, Pipe AL. The Effects of Cardiac Rehabilitation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Atrial Fibrillation: A Systematic Review.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S284-S295 [PMID: 30274639 DOI: 10.1016/j.cjca.2018.07.014]</w:t>
      </w:r>
    </w:p>
    <w:p w14:paraId="1EB615FB" w14:textId="77777777" w:rsidR="00A77B3E" w:rsidRDefault="000D4A6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Hanson LC</w:t>
      </w:r>
      <w:r>
        <w:rPr>
          <w:rFonts w:ascii="Book Antiqua" w:eastAsia="Book Antiqua" w:hAnsi="Book Antiqua" w:cs="Book Antiqua"/>
          <w:color w:val="000000"/>
        </w:rPr>
        <w:t xml:space="preserve">, McBurney H, Taylor NF. Is the 10 m incremental shuttle walk test a useful test of exercise capacity for patients referred to cardiac rehabilitation?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159-169 [PMID: 28730886 DOI: 10.1177/1474515117721129]</w:t>
      </w:r>
    </w:p>
    <w:p w14:paraId="4A75EDFD" w14:textId="77777777" w:rsidR="00A77B3E" w:rsidRDefault="000D4A65">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Lelis</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Chaves G, </w:t>
      </w:r>
      <w:proofErr w:type="spellStart"/>
      <w:r>
        <w:rPr>
          <w:rFonts w:ascii="Book Antiqua" w:eastAsia="Book Antiqua" w:hAnsi="Book Antiqua" w:cs="Book Antiqua"/>
          <w:color w:val="000000"/>
        </w:rPr>
        <w:t>Ghisi</w:t>
      </w:r>
      <w:proofErr w:type="spellEnd"/>
      <w:r>
        <w:rPr>
          <w:rFonts w:ascii="Book Antiqua" w:eastAsia="Book Antiqua" w:hAnsi="Book Antiqua" w:cs="Book Antiqua"/>
          <w:color w:val="000000"/>
        </w:rPr>
        <w:t xml:space="preserve"> GLM, Grace SL, Britto RR. Validity of the Incremental Shuttle Walk Test to Assess Exercise Safety When Initiating Cardiac Rehabilitation in Low-Resource Settings.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E1-E7 [PMID: 31022005 DOI: 10.1097/HCR.0000000000000412]</w:t>
      </w:r>
    </w:p>
    <w:p w14:paraId="2937D868" w14:textId="77777777" w:rsidR="00A77B3E" w:rsidRDefault="000D4A6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Harris KM</w:t>
      </w:r>
      <w:r>
        <w:rPr>
          <w:rFonts w:ascii="Book Antiqua" w:eastAsia="Book Antiqua" w:hAnsi="Book Antiqua" w:cs="Book Antiqua"/>
          <w:color w:val="000000"/>
        </w:rPr>
        <w:t xml:space="preserve">, Anderson DR, Landers JD, Emery CF. Utility of Walk Tests in Evaluating Functional Status Among Participants in an Outpatient Cardiac Rehabilitation Program.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329-333 [PMID: 28306686 DOI: 10.1097/HCR.0000000000000242]</w:t>
      </w:r>
    </w:p>
    <w:p w14:paraId="5E75CAEC" w14:textId="77777777" w:rsidR="00A77B3E" w:rsidRDefault="000D4A6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Zecchin R</w:t>
      </w:r>
      <w:r>
        <w:rPr>
          <w:rFonts w:ascii="Book Antiqua" w:eastAsia="Book Antiqua" w:hAnsi="Book Antiqua" w:cs="Book Antiqua"/>
          <w:color w:val="000000"/>
        </w:rPr>
        <w:t xml:space="preserve">, Candelaria D, Ferry C, </w:t>
      </w:r>
      <w:proofErr w:type="spellStart"/>
      <w:r>
        <w:rPr>
          <w:rFonts w:ascii="Book Antiqua" w:eastAsia="Book Antiqua" w:hAnsi="Book Antiqua" w:cs="Book Antiqua"/>
          <w:color w:val="000000"/>
        </w:rPr>
        <w:t>Ladak</w:t>
      </w:r>
      <w:proofErr w:type="spellEnd"/>
      <w:r>
        <w:rPr>
          <w:rFonts w:ascii="Book Antiqua" w:eastAsia="Book Antiqua" w:hAnsi="Book Antiqua" w:cs="Book Antiqua"/>
          <w:color w:val="000000"/>
        </w:rPr>
        <w:t xml:space="preserve"> LA, McIvor D, Wilcox K, Bennett A, Bowen 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 Randall S, Gallagher R. Development of Quality Indicators for Cardiac Rehabilitation in Australia: A Modified Delphi Method and Pilot Test.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1622-1630 [PMID: 30220480 DOI: 10.1016/j.hlc.2018.08.004]</w:t>
      </w:r>
    </w:p>
    <w:p w14:paraId="67F6A1F7" w14:textId="77777777" w:rsidR="00A77B3E" w:rsidRDefault="000D4A6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Balady</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Williams MA, Ades PA, Bittner V, </w:t>
      </w:r>
      <w:proofErr w:type="spellStart"/>
      <w:r>
        <w:rPr>
          <w:rFonts w:ascii="Book Antiqua" w:eastAsia="Book Antiqua" w:hAnsi="Book Antiqua" w:cs="Book Antiqua"/>
          <w:color w:val="000000"/>
        </w:rPr>
        <w:t>Comoss</w:t>
      </w:r>
      <w:proofErr w:type="spellEnd"/>
      <w:r>
        <w:rPr>
          <w:rFonts w:ascii="Book Antiqua" w:eastAsia="Book Antiqua" w:hAnsi="Book Antiqua" w:cs="Book Antiqua"/>
          <w:color w:val="000000"/>
        </w:rPr>
        <w:t xml:space="preserve">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2675-2682 [PMID: 17513578 DOI: 10.1161/CIRCULATIONAHA.106.180945]</w:t>
      </w:r>
    </w:p>
    <w:p w14:paraId="7BB05F96" w14:textId="4717BC31" w:rsidR="00A77B3E" w:rsidRDefault="000D4A65">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Ancira</w:t>
      </w:r>
      <w:proofErr w:type="spellEnd"/>
      <w:r>
        <w:rPr>
          <w:rFonts w:ascii="Book Antiqua" w:eastAsia="Book Antiqua" w:hAnsi="Book Antiqua" w:cs="Book Antiqua"/>
          <w:b/>
          <w:bCs/>
          <w:color w:val="000000"/>
        </w:rPr>
        <w:t xml:space="preserve"> P</w:t>
      </w:r>
      <w:r w:rsidR="00B47D15" w:rsidRPr="00B47D15">
        <w:rPr>
          <w:rFonts w:ascii="Book Antiqua" w:eastAsia="Book Antiqua" w:hAnsi="Book Antiqua" w:cs="Book Antiqua"/>
          <w:color w:val="000000"/>
        </w:rPr>
        <w:t>,</w:t>
      </w:r>
      <w:r w:rsidRPr="00B47D15">
        <w:rPr>
          <w:rFonts w:ascii="Book Antiqua" w:eastAsia="Book Antiqua" w:hAnsi="Book Antiqua" w:cs="Book Antiqua"/>
          <w:color w:val="000000"/>
        </w:rPr>
        <w:t xml:space="preserve"> Higgins P. Optimal dose and modality of exercise in patients with coronary artery disease: A review. </w:t>
      </w:r>
      <w:r w:rsidRPr="00B47D15">
        <w:rPr>
          <w:rFonts w:ascii="Book Antiqua" w:eastAsia="Book Antiqua" w:hAnsi="Book Antiqua" w:cs="Book Antiqua"/>
          <w:i/>
          <w:iCs/>
          <w:color w:val="000000"/>
        </w:rPr>
        <w:t>J</w:t>
      </w:r>
      <w:r w:rsidR="00B47D15" w:rsidRPr="00B47D15">
        <w:rPr>
          <w:rFonts w:ascii="Book Antiqua" w:eastAsia="Book Antiqua" w:hAnsi="Book Antiqua" w:cs="Book Antiqua"/>
          <w:i/>
          <w:iCs/>
          <w:color w:val="000000"/>
        </w:rPr>
        <w:t xml:space="preserve"> </w:t>
      </w:r>
      <w:r w:rsidRPr="00B47D15">
        <w:rPr>
          <w:rFonts w:ascii="Book Antiqua" w:eastAsia="Book Antiqua" w:hAnsi="Book Antiqua" w:cs="Book Antiqua"/>
          <w:i/>
          <w:iCs/>
          <w:color w:val="000000"/>
        </w:rPr>
        <w:t>Aerobics</w:t>
      </w:r>
      <w:r w:rsidR="00B47D15" w:rsidRPr="00B47D15">
        <w:rPr>
          <w:rFonts w:ascii="Book Antiqua" w:eastAsia="Book Antiqua" w:hAnsi="Book Antiqua" w:cs="Book Antiqua"/>
          <w:i/>
          <w:iCs/>
          <w:color w:val="000000"/>
        </w:rPr>
        <w:t xml:space="preserve"> </w:t>
      </w:r>
      <w:r w:rsidRPr="00B47D15">
        <w:rPr>
          <w:rFonts w:ascii="Book Antiqua" w:eastAsia="Book Antiqua" w:hAnsi="Book Antiqua" w:cs="Book Antiqua"/>
          <w:i/>
          <w:iCs/>
          <w:color w:val="000000"/>
        </w:rPr>
        <w:t>Fitness</w:t>
      </w:r>
      <w:r w:rsidRPr="00B47D15">
        <w:rPr>
          <w:rFonts w:ascii="Book Antiqua" w:eastAsia="Book Antiqua" w:hAnsi="Book Antiqua" w:cs="Book Antiqua"/>
          <w:color w:val="000000"/>
        </w:rPr>
        <w:t xml:space="preserve"> 2016</w:t>
      </w:r>
      <w:r w:rsidR="00B47D15">
        <w:rPr>
          <w:rFonts w:ascii="Book Antiqua" w:eastAsia="Book Antiqua" w:hAnsi="Book Antiqua" w:cs="Book Antiqua"/>
          <w:color w:val="000000"/>
        </w:rPr>
        <w:t>;</w:t>
      </w:r>
      <w:r w:rsidRPr="00B47D15">
        <w:rPr>
          <w:rFonts w:ascii="Book Antiqua" w:eastAsia="Book Antiqua" w:hAnsi="Book Antiqua" w:cs="Book Antiqua"/>
          <w:color w:val="000000"/>
        </w:rPr>
        <w:t xml:space="preserve"> </w:t>
      </w:r>
      <w:r w:rsidRPr="00B47D15">
        <w:rPr>
          <w:rFonts w:ascii="Book Antiqua" w:eastAsia="Book Antiqua" w:hAnsi="Book Antiqua" w:cs="Book Antiqua"/>
          <w:b/>
          <w:bCs/>
          <w:color w:val="000000"/>
        </w:rPr>
        <w:t>1</w:t>
      </w:r>
      <w:r>
        <w:rPr>
          <w:rFonts w:ascii="Book Antiqua" w:eastAsia="Book Antiqua" w:hAnsi="Book Antiqua" w:cs="Book Antiqua"/>
          <w:color w:val="000000"/>
        </w:rPr>
        <w:t>: 1-5</w:t>
      </w:r>
    </w:p>
    <w:p w14:paraId="384FFC0C" w14:textId="77777777" w:rsidR="00A77B3E" w:rsidRDefault="000D4A6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Wise FM</w:t>
      </w:r>
      <w:r>
        <w:rPr>
          <w:rFonts w:ascii="Book Antiqua" w:eastAsia="Book Antiqua" w:hAnsi="Book Antiqua" w:cs="Book Antiqua"/>
          <w:color w:val="000000"/>
        </w:rPr>
        <w:t xml:space="preserve">, Patrick JM. Resistance exercise in cardiac rehabilitation.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1059-1065 [PMID: 21984533 DOI: 10.1177/0269215511423408]</w:t>
      </w:r>
    </w:p>
    <w:p w14:paraId="6F852A41" w14:textId="77777777" w:rsidR="00A77B3E" w:rsidRDefault="000D4A65">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Ross R</w:t>
      </w:r>
      <w:r>
        <w:rPr>
          <w:rFonts w:ascii="Book Antiqua" w:eastAsia="Book Antiqua" w:hAnsi="Book Antiqua" w:cs="Book Antiqua"/>
          <w:color w:val="000000"/>
        </w:rPr>
        <w:t xml:space="preserve">, Blair SN, Arena R, Church TS, </w:t>
      </w:r>
      <w:proofErr w:type="spellStart"/>
      <w:r>
        <w:rPr>
          <w:rFonts w:ascii="Book Antiqua" w:eastAsia="Book Antiqua" w:hAnsi="Book Antiqua" w:cs="Book Antiqua"/>
          <w:color w:val="000000"/>
        </w:rPr>
        <w:t>Després</w:t>
      </w:r>
      <w:proofErr w:type="spellEnd"/>
      <w:r>
        <w:rPr>
          <w:rFonts w:ascii="Book Antiqua" w:eastAsia="Book Antiqua" w:hAnsi="Book Antiqua" w:cs="Book Antiqua"/>
          <w:color w:val="000000"/>
        </w:rPr>
        <w:t xml:space="preserve"> JP, Franklin BA, Haskell WL, Kaminsky LA, Levine BD,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Myers J,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Sallis</w:t>
      </w:r>
      <w:proofErr w:type="spellEnd"/>
      <w:r>
        <w:rPr>
          <w:rFonts w:ascii="Book Antiqua" w:eastAsia="Book Antiqua" w:hAnsi="Book Antiqua" w:cs="Book Antiqua"/>
          <w:color w:val="000000"/>
        </w:rPr>
        <w:t xml:space="preserve"> R, Sawada SS, Sui X, </w:t>
      </w:r>
      <w:proofErr w:type="spellStart"/>
      <w:r>
        <w:rPr>
          <w:rFonts w:ascii="Book Antiqua" w:eastAsia="Book Antiqua" w:hAnsi="Book Antiqua" w:cs="Book Antiqua"/>
          <w:color w:val="000000"/>
        </w:rPr>
        <w:t>Wisløff</w:t>
      </w:r>
      <w:proofErr w:type="spellEnd"/>
      <w:r>
        <w:rPr>
          <w:rFonts w:ascii="Book Antiqua" w:eastAsia="Book Antiqua" w:hAnsi="Book Antiqua" w:cs="Book Antiqua"/>
          <w:color w:val="000000"/>
        </w:rPr>
        <w:t xml:space="preserve">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e653-e699 [PMID: 27881567 DOI: 10.1161/CIR.0000000000000461]</w:t>
      </w:r>
    </w:p>
    <w:p w14:paraId="62B2EDE8" w14:textId="77777777" w:rsidR="00A77B3E" w:rsidRDefault="000D4A6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Jackson AS</w:t>
      </w:r>
      <w:r>
        <w:rPr>
          <w:rFonts w:ascii="Book Antiqua" w:eastAsia="Book Antiqua" w:hAnsi="Book Antiqua" w:cs="Book Antiqua"/>
          <w:color w:val="000000"/>
        </w:rPr>
        <w:t xml:space="preserve">, Sui X, Hébert JR, Church TS, Blair SN. Role of lifestyle and aging on the longitudinal change in cardiorespiratory fitness.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1781-1787 [PMID: 19858436 DOI: 10.1001/archinternmed.2009.312]</w:t>
      </w:r>
    </w:p>
    <w:p w14:paraId="055DC583" w14:textId="77777777" w:rsidR="00A77B3E" w:rsidRDefault="000D4A65">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Witvrouwen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Craenenbroeck</w:t>
      </w:r>
      <w:proofErr w:type="spellEnd"/>
      <w:r>
        <w:rPr>
          <w:rFonts w:ascii="Book Antiqua" w:eastAsia="Book Antiqua" w:hAnsi="Book Antiqua" w:cs="Book Antiqua"/>
          <w:color w:val="000000"/>
        </w:rPr>
        <w:t xml:space="preserve"> EM, Abreu A, </w:t>
      </w:r>
      <w:proofErr w:type="spellStart"/>
      <w:r>
        <w:rPr>
          <w:rFonts w:ascii="Book Antiqua" w:eastAsia="Book Antiqua" w:hAnsi="Book Antiqua" w:cs="Book Antiqua"/>
          <w:color w:val="000000"/>
        </w:rPr>
        <w:t>Moholdt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Kränkel</w:t>
      </w:r>
      <w:proofErr w:type="spellEnd"/>
      <w:r>
        <w:rPr>
          <w:rFonts w:ascii="Book Antiqua" w:eastAsia="Book Antiqua" w:hAnsi="Book Antiqua" w:cs="Book Antiqua"/>
          <w:color w:val="000000"/>
        </w:rPr>
        <w:t xml:space="preserve"> N. Exercise training in women with cardiovascular disease: Differential response and barriers - review and perspective.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2047487319838221 [PMID: 30889981 DOI: 10.1177/2047487319838221]</w:t>
      </w:r>
    </w:p>
    <w:p w14:paraId="796ED91A" w14:textId="77777777" w:rsidR="00A77B3E" w:rsidRDefault="000D4A6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Keteyian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Brawner CA, Savage PD, </w:t>
      </w:r>
      <w:proofErr w:type="spellStart"/>
      <w:r>
        <w:rPr>
          <w:rFonts w:ascii="Book Antiqua" w:eastAsia="Book Antiqua" w:hAnsi="Book Antiqua" w:cs="Book Antiqua"/>
          <w:color w:val="000000"/>
        </w:rPr>
        <w:t>Ehrman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J, Divine G, </w:t>
      </w:r>
      <w:proofErr w:type="spellStart"/>
      <w:r>
        <w:rPr>
          <w:rFonts w:ascii="Book Antiqua" w:eastAsia="Book Antiqua" w:hAnsi="Book Antiqua" w:cs="Book Antiqua"/>
          <w:color w:val="000000"/>
        </w:rPr>
        <w:t>Aldred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Ophaug</w:t>
      </w:r>
      <w:proofErr w:type="spellEnd"/>
      <w:r>
        <w:rPr>
          <w:rFonts w:ascii="Book Antiqua" w:eastAsia="Book Antiqua" w:hAnsi="Book Antiqua" w:cs="Book Antiqua"/>
          <w:color w:val="000000"/>
        </w:rPr>
        <w:t xml:space="preserve"> K, Ades PA. Peak aerobic capacity predicts prognosis in patients with coronary heart disease.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156</w:t>
      </w:r>
      <w:r>
        <w:rPr>
          <w:rFonts w:ascii="Book Antiqua" w:eastAsia="Book Antiqua" w:hAnsi="Book Antiqua" w:cs="Book Antiqua"/>
          <w:color w:val="000000"/>
        </w:rPr>
        <w:t>: 292-300 [PMID: 18657659 DOI: 10.1016/j.ahj.2008.03.017]</w:t>
      </w:r>
    </w:p>
    <w:p w14:paraId="2C8BA239" w14:textId="77777777" w:rsidR="00A77B3E" w:rsidRDefault="000D4A6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Swain DP</w:t>
      </w:r>
      <w:r>
        <w:rPr>
          <w:rFonts w:ascii="Book Antiqua" w:eastAsia="Book Antiqua" w:hAnsi="Book Antiqua" w:cs="Book Antiqua"/>
          <w:color w:val="000000"/>
        </w:rPr>
        <w:t xml:space="preserve">, Franklin BA. Comparison of cardioprotective benefits of vigorous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 intensity aerobic exercise.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141-147 [PMID: 16377300 DOI: 10.1016/j.amjcard.2005.07.130]</w:t>
      </w:r>
    </w:p>
    <w:p w14:paraId="03DB2E37" w14:textId="77777777" w:rsidR="00A77B3E" w:rsidRDefault="000D4A65">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Sandercock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Hurtado V, Cardoso F. Changes in cardiorespiratory fitness in cardiac rehabilitation patients: a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894-902 [PMID: 22206636 DOI: 10.1016/j.ijcard.2011.11.068]</w:t>
      </w:r>
    </w:p>
    <w:p w14:paraId="0A88AEBA" w14:textId="77777777" w:rsidR="00A77B3E" w:rsidRDefault="000D4A6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Hartman YAW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MTE, Schreuder TH, </w:t>
      </w:r>
      <w:proofErr w:type="spellStart"/>
      <w:r>
        <w:rPr>
          <w:rFonts w:ascii="Book Antiqua" w:eastAsia="Book Antiqua" w:hAnsi="Book Antiqua" w:cs="Book Antiqua"/>
          <w:color w:val="000000"/>
        </w:rPr>
        <w:t>Verheggen</w:t>
      </w:r>
      <w:proofErr w:type="spellEnd"/>
      <w:r>
        <w:rPr>
          <w:rFonts w:ascii="Book Antiqua" w:eastAsia="Book Antiqua" w:hAnsi="Book Antiqua" w:cs="Book Antiqua"/>
          <w:color w:val="000000"/>
        </w:rPr>
        <w:t xml:space="preserve"> RJHM, Scholten RR, </w:t>
      </w:r>
      <w:proofErr w:type="spellStart"/>
      <w:r>
        <w:rPr>
          <w:rFonts w:ascii="Book Antiqua" w:eastAsia="Book Antiqua" w:hAnsi="Book Antiqua" w:cs="Book Antiqua"/>
          <w:color w:val="000000"/>
        </w:rPr>
        <w:t>Oudegeest</w:t>
      </w:r>
      <w:proofErr w:type="spellEnd"/>
      <w:r>
        <w:rPr>
          <w:rFonts w:ascii="Book Antiqua" w:eastAsia="Book Antiqua" w:hAnsi="Book Antiqua" w:cs="Book Antiqua"/>
          <w:color w:val="000000"/>
        </w:rPr>
        <w:t xml:space="preserve">-Sander MH, </w:t>
      </w:r>
      <w:proofErr w:type="spellStart"/>
      <w:r>
        <w:rPr>
          <w:rFonts w:ascii="Book Antiqua" w:eastAsia="Book Antiqua" w:hAnsi="Book Antiqua" w:cs="Book Antiqua"/>
          <w:color w:val="000000"/>
        </w:rPr>
        <w:t>Poelkens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AJ, Naylor LH, Willems PH, Tack CJ,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DHJ, Green DJ. Improvements in fitness are not obligatory for exercise training-</w:t>
      </w:r>
      <w:r>
        <w:rPr>
          <w:rFonts w:ascii="Book Antiqua" w:eastAsia="Book Antiqua" w:hAnsi="Book Antiqua" w:cs="Book Antiqua"/>
          <w:color w:val="000000"/>
        </w:rPr>
        <w:lastRenderedPageBreak/>
        <w:t xml:space="preserve">induced improvements in CV risk factors.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29464893 DOI: 10.14814/phy2.13595]</w:t>
      </w:r>
    </w:p>
    <w:p w14:paraId="38A3D8A2" w14:textId="77777777" w:rsidR="00A77B3E" w:rsidRDefault="000D4A6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Schutter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Kachur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Menezes A, Shum KK, Bangalore S, Arena R, Milani RV. Cardiac rehabilitation fitness changes and subsequent survival. </w:t>
      </w:r>
      <w:r>
        <w:rPr>
          <w:rFonts w:ascii="Book Antiqua" w:eastAsia="Book Antiqua" w:hAnsi="Book Antiqua" w:cs="Book Antiqua"/>
          <w:i/>
          <w:iCs/>
          <w:color w:val="000000"/>
        </w:rPr>
        <w:t>Eur Heart J Qual Care Clin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173-179 [PMID: 29701805 DOI: 10.1093/</w:t>
      </w:r>
      <w:proofErr w:type="spellStart"/>
      <w:r>
        <w:rPr>
          <w:rFonts w:ascii="Book Antiqua" w:eastAsia="Book Antiqua" w:hAnsi="Book Antiqua" w:cs="Book Antiqua"/>
          <w:color w:val="000000"/>
        </w:rPr>
        <w:t>ehjqcco</w:t>
      </w:r>
      <w:proofErr w:type="spellEnd"/>
      <w:r>
        <w:rPr>
          <w:rFonts w:ascii="Book Antiqua" w:eastAsia="Book Antiqua" w:hAnsi="Book Antiqua" w:cs="Book Antiqua"/>
          <w:color w:val="000000"/>
        </w:rPr>
        <w:t>/qcy018]</w:t>
      </w:r>
    </w:p>
    <w:p w14:paraId="00BA8823" w14:textId="77777777" w:rsidR="00A77B3E" w:rsidRDefault="000D4A6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Mitchell BL</w:t>
      </w:r>
      <w:r>
        <w:rPr>
          <w:rFonts w:ascii="Book Antiqua" w:eastAsia="Book Antiqua" w:hAnsi="Book Antiqua" w:cs="Book Antiqua"/>
          <w:color w:val="000000"/>
        </w:rPr>
        <w:t xml:space="preserve">, Lock MJ, Davison K, Parfitt G, Buckley JP, </w:t>
      </w:r>
      <w:proofErr w:type="spellStart"/>
      <w:r>
        <w:rPr>
          <w:rFonts w:ascii="Book Antiqua" w:eastAsia="Book Antiqua" w:hAnsi="Book Antiqua" w:cs="Book Antiqua"/>
          <w:color w:val="000000"/>
        </w:rPr>
        <w:t>Eston</w:t>
      </w:r>
      <w:proofErr w:type="spellEnd"/>
      <w:r>
        <w:rPr>
          <w:rFonts w:ascii="Book Antiqua" w:eastAsia="Book Antiqua" w:hAnsi="Book Antiqua" w:cs="Book Antiqua"/>
          <w:color w:val="000000"/>
        </w:rPr>
        <w:t xml:space="preserve"> RG. What is the effect of aerobic exercise intensity on cardiorespiratory fitness in those undergoing cardiac rehabilitation? A systematic review with meta-analysis.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1341-1351 [PMID: 30121584 DOI: 10.1136/bjsports-2018-099153]</w:t>
      </w:r>
    </w:p>
    <w:p w14:paraId="0F054C8F" w14:textId="77777777" w:rsidR="00A77B3E" w:rsidRDefault="000D4A6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Guiraud T</w:t>
      </w:r>
      <w:r>
        <w:rPr>
          <w:rFonts w:ascii="Book Antiqua" w:eastAsia="Book Antiqua" w:hAnsi="Book Antiqua" w:cs="Book Antiqua"/>
          <w:color w:val="000000"/>
        </w:rPr>
        <w:t xml:space="preserve">, Nigam A, </w:t>
      </w:r>
      <w:proofErr w:type="spellStart"/>
      <w:r>
        <w:rPr>
          <w:rFonts w:ascii="Book Antiqua" w:eastAsia="Book Antiqua" w:hAnsi="Book Antiqua" w:cs="Book Antiqua"/>
          <w:color w:val="000000"/>
        </w:rPr>
        <w:t>Gremeaux</w:t>
      </w:r>
      <w:proofErr w:type="spellEnd"/>
      <w:r>
        <w:rPr>
          <w:rFonts w:ascii="Book Antiqua" w:eastAsia="Book Antiqua" w:hAnsi="Book Antiqua" w:cs="Book Antiqua"/>
          <w:color w:val="000000"/>
        </w:rPr>
        <w:t xml:space="preserve"> V, Meyer P, Juneau M, Bosquet L. High-intensity interval training in cardiac rehabilitation.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587-605 [PMID: 22694349 DOI: 10.2165/11631910-000000000-00000]</w:t>
      </w:r>
    </w:p>
    <w:p w14:paraId="5956B303" w14:textId="77777777" w:rsidR="00A77B3E" w:rsidRDefault="000D4A6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Hannan AL</w:t>
      </w:r>
      <w:r>
        <w:rPr>
          <w:rFonts w:ascii="Book Antiqua" w:eastAsia="Book Antiqua" w:hAnsi="Book Antiqua" w:cs="Book Antiqua"/>
          <w:color w:val="000000"/>
        </w:rPr>
        <w:t xml:space="preserve">, Hing W, Simas V, </w:t>
      </w:r>
      <w:proofErr w:type="spellStart"/>
      <w:r>
        <w:rPr>
          <w:rFonts w:ascii="Book Antiqua" w:eastAsia="Book Antiqua" w:hAnsi="Book Antiqua" w:cs="Book Antiqua"/>
          <w:color w:val="000000"/>
        </w:rPr>
        <w:t>Climstein</w:t>
      </w:r>
      <w:proofErr w:type="spellEnd"/>
      <w:r>
        <w:rPr>
          <w:rFonts w:ascii="Book Antiqua" w:eastAsia="Book Antiqua" w:hAnsi="Book Antiqua" w:cs="Book Antiqua"/>
          <w:color w:val="000000"/>
        </w:rPr>
        <w:t xml:space="preserve"> M, Coombes JS, Jayasinghe R, Byrnes J, Furness J. High-intensity interval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moderate-intensity continuous training within cardiac rehabilitation: a systematic review and meta-analysis. </w:t>
      </w:r>
      <w:r>
        <w:rPr>
          <w:rFonts w:ascii="Book Antiqua" w:eastAsia="Book Antiqua" w:hAnsi="Book Antiqua" w:cs="Book Antiqua"/>
          <w:i/>
          <w:iCs/>
          <w:color w:val="000000"/>
        </w:rPr>
        <w:t>Open Access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1-17 [PMID: 29416382 DOI: 10.2147/OAJSM.S150596]</w:t>
      </w:r>
    </w:p>
    <w:p w14:paraId="6E1E4DBF" w14:textId="77777777" w:rsidR="00A77B3E" w:rsidRDefault="000D4A6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Conraads</w:t>
      </w:r>
      <w:proofErr w:type="spellEnd"/>
      <w:r>
        <w:rPr>
          <w:rFonts w:ascii="Book Antiqua" w:eastAsia="Book Antiqua" w:hAnsi="Book Antiqua" w:cs="Book Antiqua"/>
          <w:b/>
          <w:bCs/>
          <w:color w:val="000000"/>
        </w:rPr>
        <w:t xml:space="preserve"> VM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Pattyn</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Maeyer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Coeckelberghs</w:t>
      </w:r>
      <w:proofErr w:type="spellEnd"/>
      <w:r>
        <w:rPr>
          <w:rFonts w:ascii="Book Antiqua" w:eastAsia="Book Antiqua" w:hAnsi="Book Antiqua" w:cs="Book Antiqua"/>
          <w:color w:val="000000"/>
        </w:rPr>
        <w:t xml:space="preserve"> E, Cornelissen VA, </w:t>
      </w:r>
      <w:proofErr w:type="spellStart"/>
      <w:r>
        <w:rPr>
          <w:rFonts w:ascii="Book Antiqua" w:eastAsia="Book Antiqua" w:hAnsi="Book Antiqua" w:cs="Book Antiqua"/>
          <w:color w:val="000000"/>
        </w:rPr>
        <w:t>Denollet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Frederix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Goetschalckx</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Hoymans</w:t>
      </w:r>
      <w:proofErr w:type="spellEnd"/>
      <w:r>
        <w:rPr>
          <w:rFonts w:ascii="Book Antiqua" w:eastAsia="Book Antiqua" w:hAnsi="Book Antiqua" w:cs="Book Antiqua"/>
          <w:color w:val="000000"/>
        </w:rPr>
        <w:t xml:space="preserve"> VY, </w:t>
      </w:r>
      <w:proofErr w:type="spellStart"/>
      <w:r>
        <w:rPr>
          <w:rFonts w:ascii="Book Antiqua" w:eastAsia="Book Antiqua" w:hAnsi="Book Antiqua" w:cs="Book Antiqua"/>
          <w:color w:val="000000"/>
        </w:rPr>
        <w:t>Possemiers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Schepers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Shivalkar</w:t>
      </w:r>
      <w:proofErr w:type="spellEnd"/>
      <w:r>
        <w:rPr>
          <w:rFonts w:ascii="Book Antiqua" w:eastAsia="Book Antiqua" w:hAnsi="Book Antiqua" w:cs="Book Antiqua"/>
          <w:color w:val="000000"/>
        </w:rPr>
        <w:t xml:space="preserve"> B, Voigt JU, Van </w:t>
      </w:r>
      <w:proofErr w:type="spellStart"/>
      <w:r>
        <w:rPr>
          <w:rFonts w:ascii="Book Antiqua" w:eastAsia="Book Antiqua" w:hAnsi="Book Antiqua" w:cs="Book Antiqua"/>
          <w:color w:val="000000"/>
        </w:rPr>
        <w:t>Craenenbroeck</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Vanhees</w:t>
      </w:r>
      <w:proofErr w:type="spellEnd"/>
      <w:r>
        <w:rPr>
          <w:rFonts w:ascii="Book Antiqua" w:eastAsia="Book Antiqua" w:hAnsi="Book Antiqua" w:cs="Book Antiqua"/>
          <w:color w:val="000000"/>
        </w:rPr>
        <w:t xml:space="preserve"> L. Aerobic interval training and continuous training equally improve aerobic exercise capacity in patients with coronary artery disease: the SAINTEX-CAD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179</w:t>
      </w:r>
      <w:r>
        <w:rPr>
          <w:rFonts w:ascii="Book Antiqua" w:eastAsia="Book Antiqua" w:hAnsi="Book Antiqua" w:cs="Book Antiqua"/>
          <w:color w:val="000000"/>
        </w:rPr>
        <w:t>: 203-210 [PMID: 25464446 DOI: 10.1016/j.ijcard.2014.10.155]</w:t>
      </w:r>
    </w:p>
    <w:p w14:paraId="1B997DD8" w14:textId="77777777" w:rsidR="00A77B3E" w:rsidRDefault="000D4A65">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Ellingsen</w:t>
      </w:r>
      <w:proofErr w:type="spellEnd"/>
      <w:r>
        <w:rPr>
          <w:rFonts w:ascii="Book Antiqua" w:eastAsia="Book Antiqua" w:hAnsi="Book Antiqua" w:cs="Book Antiqua"/>
          <w:b/>
          <w:bCs/>
          <w:color w:val="000000"/>
        </w:rPr>
        <w:t xml:space="preserve"> Ø</w:t>
      </w:r>
      <w:r>
        <w:rPr>
          <w:rFonts w:ascii="Book Antiqua" w:eastAsia="Book Antiqua" w:hAnsi="Book Antiqua" w:cs="Book Antiqua"/>
          <w:color w:val="000000"/>
        </w:rPr>
        <w:t xml:space="preserve">, Halle M, </w:t>
      </w:r>
      <w:proofErr w:type="spellStart"/>
      <w:r>
        <w:rPr>
          <w:rFonts w:ascii="Book Antiqua" w:eastAsia="Book Antiqua" w:hAnsi="Book Antiqua" w:cs="Book Antiqua"/>
          <w:color w:val="000000"/>
        </w:rPr>
        <w:t>Conraads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Støylen</w:t>
      </w:r>
      <w:proofErr w:type="spellEnd"/>
      <w:r>
        <w:rPr>
          <w:rFonts w:ascii="Book Antiqua" w:eastAsia="Book Antiqua" w:hAnsi="Book Antiqua" w:cs="Book Antiqua"/>
          <w:color w:val="000000"/>
        </w:rPr>
        <w:t xml:space="preserve"> A, Dalen H, </w:t>
      </w:r>
      <w:proofErr w:type="spellStart"/>
      <w:r>
        <w:rPr>
          <w:rFonts w:ascii="Book Antiqua" w:eastAsia="Book Antiqua" w:hAnsi="Book Antiqua" w:cs="Book Antiqua"/>
          <w:color w:val="000000"/>
        </w:rPr>
        <w:t>Delagardelle</w:t>
      </w:r>
      <w:proofErr w:type="spellEnd"/>
      <w:r>
        <w:rPr>
          <w:rFonts w:ascii="Book Antiqua" w:eastAsia="Book Antiqua" w:hAnsi="Book Antiqua" w:cs="Book Antiqua"/>
          <w:color w:val="000000"/>
        </w:rPr>
        <w:t xml:space="preserve"> C, Larsen AI, Hole T, </w:t>
      </w:r>
      <w:proofErr w:type="spellStart"/>
      <w:r>
        <w:rPr>
          <w:rFonts w:ascii="Book Antiqua" w:eastAsia="Book Antiqua" w:hAnsi="Book Antiqua" w:cs="Book Antiqua"/>
          <w:color w:val="000000"/>
        </w:rPr>
        <w:t>Mezzani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Craenenbroeck</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Videm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Christle</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Winzer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Mangner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Woitek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Höllriegel</w:t>
      </w:r>
      <w:proofErr w:type="spellEnd"/>
      <w:r>
        <w:rPr>
          <w:rFonts w:ascii="Book Antiqua" w:eastAsia="Book Antiqua" w:hAnsi="Book Antiqua" w:cs="Book Antiqua"/>
          <w:color w:val="000000"/>
        </w:rPr>
        <w:t xml:space="preserve"> R, Pressler A, Monk-Hansen T, </w:t>
      </w:r>
      <w:proofErr w:type="spellStart"/>
      <w:r>
        <w:rPr>
          <w:rFonts w:ascii="Book Antiqua" w:eastAsia="Book Antiqua" w:hAnsi="Book Antiqua" w:cs="Book Antiqua"/>
          <w:color w:val="000000"/>
        </w:rPr>
        <w:t>Snoer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Feiereisen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Valborgland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Kjekshus</w:t>
      </w:r>
      <w:proofErr w:type="spellEnd"/>
      <w:r>
        <w:rPr>
          <w:rFonts w:ascii="Book Antiqua" w:eastAsia="Book Antiqua" w:hAnsi="Book Antiqua" w:cs="Book Antiqua"/>
          <w:color w:val="000000"/>
        </w:rPr>
        <w:t xml:space="preserve"> J, Hambrecht R,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S, Karlsen T, Prescott E,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SMARTEX Heart Failure Study (Study of Myocardial Recovery After Exercise Training in Heart Failure) Group. High-Intensity Interval Training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Heart Failure With Reduced Ejection Fraction.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839-849 [PMID: 28082387 DOI: 10.1161/CIRCULATIONAHA.116.022924]</w:t>
      </w:r>
    </w:p>
    <w:p w14:paraId="6A7D78D8" w14:textId="77777777" w:rsidR="00A77B3E" w:rsidRDefault="000D4A65">
      <w:pPr>
        <w:spacing w:line="360" w:lineRule="auto"/>
        <w:jc w:val="both"/>
      </w:pPr>
      <w:r>
        <w:rPr>
          <w:rFonts w:ascii="Book Antiqua" w:eastAsia="Book Antiqua" w:hAnsi="Book Antiqua" w:cs="Book Antiqua"/>
          <w:color w:val="000000"/>
        </w:rPr>
        <w:lastRenderedPageBreak/>
        <w:t xml:space="preserve">70 </w:t>
      </w:r>
      <w:bookmarkStart w:id="4" w:name="_Hlk62751004"/>
      <w:proofErr w:type="spellStart"/>
      <w:r>
        <w:rPr>
          <w:rFonts w:ascii="Book Antiqua" w:eastAsia="Book Antiqua" w:hAnsi="Book Antiqua" w:cs="Book Antiqua"/>
          <w:b/>
          <w:bCs/>
          <w:color w:val="000000"/>
        </w:rPr>
        <w:t>Ballesta</w:t>
      </w:r>
      <w:proofErr w:type="spellEnd"/>
      <w:r>
        <w:rPr>
          <w:rFonts w:ascii="Book Antiqua" w:eastAsia="Book Antiqua" w:hAnsi="Book Antiqua" w:cs="Book Antiqua"/>
          <w:b/>
          <w:bCs/>
          <w:color w:val="000000"/>
        </w:rPr>
        <w:t xml:space="preserve"> García</w:t>
      </w:r>
      <w:bookmarkEnd w:id="4"/>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Rubio Arias JÁ, Ramos Campo DJ, Martínez González-Moro I, Carrasco </w:t>
      </w:r>
      <w:proofErr w:type="spellStart"/>
      <w:r>
        <w:rPr>
          <w:rFonts w:ascii="Book Antiqua" w:eastAsia="Book Antiqua" w:hAnsi="Book Antiqua" w:cs="Book Antiqua"/>
          <w:color w:val="000000"/>
        </w:rPr>
        <w:t>Poyatos</w:t>
      </w:r>
      <w:proofErr w:type="spellEnd"/>
      <w:r>
        <w:rPr>
          <w:rFonts w:ascii="Book Antiqua" w:eastAsia="Book Antiqua" w:hAnsi="Book Antiqua" w:cs="Book Antiqua"/>
          <w:color w:val="000000"/>
        </w:rPr>
        <w:t xml:space="preserve"> M. High-intensity Interval Training Dosage for Heart Failure and Coronary Artery Disease Cardiac Rehabilitation. A Systematic Review and Meta-analysis.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233-243 [PMID: 29650445 DOI: 10.1016/j.rec.2018.02.015]</w:t>
      </w:r>
    </w:p>
    <w:p w14:paraId="6A91EB34" w14:textId="77777777" w:rsidR="00A77B3E" w:rsidRDefault="000D4A65">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Wisløff</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Støylen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Loennechen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Bruvold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Rognmo</w:t>
      </w:r>
      <w:proofErr w:type="spellEnd"/>
      <w:r>
        <w:rPr>
          <w:rFonts w:ascii="Book Antiqua" w:eastAsia="Book Antiqua" w:hAnsi="Book Antiqua" w:cs="Book Antiqua"/>
          <w:color w:val="000000"/>
        </w:rPr>
        <w:t xml:space="preserve"> Ø, Haram PM, </w:t>
      </w:r>
      <w:proofErr w:type="spellStart"/>
      <w:r>
        <w:rPr>
          <w:rFonts w:ascii="Book Antiqua" w:eastAsia="Book Antiqua" w:hAnsi="Book Antiqua" w:cs="Book Antiqua"/>
          <w:color w:val="000000"/>
        </w:rPr>
        <w:t>Tjønna</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Helgerud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Slørdahl</w:t>
      </w:r>
      <w:proofErr w:type="spellEnd"/>
      <w:r>
        <w:rPr>
          <w:rFonts w:ascii="Book Antiqua" w:eastAsia="Book Antiqua" w:hAnsi="Book Antiqua" w:cs="Book Antiqua"/>
          <w:color w:val="000000"/>
        </w:rPr>
        <w:t xml:space="preserve"> SA, Lee SJ, </w:t>
      </w:r>
      <w:proofErr w:type="spellStart"/>
      <w:r>
        <w:rPr>
          <w:rFonts w:ascii="Book Antiqua" w:eastAsia="Book Antiqua" w:hAnsi="Book Antiqua" w:cs="Book Antiqua"/>
          <w:color w:val="000000"/>
        </w:rPr>
        <w:t>Videm</w:t>
      </w:r>
      <w:proofErr w:type="spellEnd"/>
      <w:r>
        <w:rPr>
          <w:rFonts w:ascii="Book Antiqua" w:eastAsia="Book Antiqua" w:hAnsi="Book Antiqua" w:cs="Book Antiqua"/>
          <w:color w:val="000000"/>
        </w:rPr>
        <w:t xml:space="preserve"> V, Bye A, Smith GL, Najjar SM, </w:t>
      </w:r>
      <w:proofErr w:type="spellStart"/>
      <w:r>
        <w:rPr>
          <w:rFonts w:ascii="Book Antiqua" w:eastAsia="Book Antiqua" w:hAnsi="Book Antiqua" w:cs="Book Antiqua"/>
          <w:color w:val="000000"/>
        </w:rPr>
        <w:t>Ellingsen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Skjaerpe</w:t>
      </w:r>
      <w:proofErr w:type="spellEnd"/>
      <w:r>
        <w:rPr>
          <w:rFonts w:ascii="Book Antiqua" w:eastAsia="Book Antiqua" w:hAnsi="Book Antiqua" w:cs="Book Antiqua"/>
          <w:color w:val="000000"/>
        </w:rPr>
        <w:t xml:space="preserve"> T. Superior cardiovascular effect of aerobic interval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 continuous training in heart failure patients: a randomized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3086-3094 [PMID: 17548726 DOI: 10.1161/CIRCULATIONAHA.106.675041]</w:t>
      </w:r>
    </w:p>
    <w:p w14:paraId="7AF929F1" w14:textId="77777777" w:rsidR="00A77B3E" w:rsidRDefault="000D4A65">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Nytrøen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Rolid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AK, Yardley M, </w:t>
      </w:r>
      <w:proofErr w:type="spellStart"/>
      <w:r>
        <w:rPr>
          <w:rFonts w:ascii="Book Antiqua" w:eastAsia="Book Antiqua" w:hAnsi="Book Antiqua" w:cs="Book Antiqua"/>
          <w:color w:val="000000"/>
        </w:rPr>
        <w:t>Gude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Dahle</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Bjørkelund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Relbo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Authen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Grov</w:t>
      </w:r>
      <w:proofErr w:type="spellEnd"/>
      <w:r>
        <w:rPr>
          <w:rFonts w:ascii="Book Antiqua" w:eastAsia="Book Antiqua" w:hAnsi="Book Antiqua" w:cs="Book Antiqua"/>
          <w:color w:val="000000"/>
        </w:rPr>
        <w:t xml:space="preserve"> I, Philip </w:t>
      </w:r>
      <w:proofErr w:type="spellStart"/>
      <w:r>
        <w:rPr>
          <w:rFonts w:ascii="Book Antiqua" w:eastAsia="Book Antiqua" w:hAnsi="Book Antiqua" w:cs="Book Antiqua"/>
          <w:color w:val="000000"/>
        </w:rPr>
        <w:t>Wigh</w:t>
      </w:r>
      <w:proofErr w:type="spellEnd"/>
      <w:r>
        <w:rPr>
          <w:rFonts w:ascii="Book Antiqua" w:eastAsia="Book Antiqua" w:hAnsi="Book Antiqua" w:cs="Book Antiqua"/>
          <w:color w:val="000000"/>
        </w:rPr>
        <w:t xml:space="preserve"> J, Have Dall C, Gustafsson F, </w:t>
      </w:r>
      <w:proofErr w:type="spellStart"/>
      <w:r>
        <w:rPr>
          <w:rFonts w:ascii="Book Antiqua" w:eastAsia="Book Antiqua" w:hAnsi="Book Antiqua" w:cs="Book Antiqua"/>
          <w:color w:val="000000"/>
        </w:rPr>
        <w:t>Karason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Gullestad</w:t>
      </w:r>
      <w:proofErr w:type="spellEnd"/>
      <w:r>
        <w:rPr>
          <w:rFonts w:ascii="Book Antiqua" w:eastAsia="Book Antiqua" w:hAnsi="Book Antiqua" w:cs="Book Antiqua"/>
          <w:color w:val="000000"/>
        </w:rPr>
        <w:t xml:space="preserve"> L. Effect of High-Intensity Interval Training in De Novo Heart Transplant Recipients in Scandinavia.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2198-2211 [PMID: 30773030 DOI: 10.1161/CIRCULATIONAHA.118.036747]</w:t>
      </w:r>
    </w:p>
    <w:p w14:paraId="43CAECA6" w14:textId="77777777" w:rsidR="00A77B3E" w:rsidRDefault="000D4A6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Yardley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Gullestad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Bendz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Bjørkelund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Rolid</w:t>
      </w:r>
      <w:proofErr w:type="spellEnd"/>
      <w:r>
        <w:rPr>
          <w:rFonts w:ascii="Book Antiqua" w:eastAsia="Book Antiqua" w:hAnsi="Book Antiqua" w:cs="Book Antiqua"/>
          <w:color w:val="000000"/>
        </w:rPr>
        <w:t xml:space="preserve"> K, Arora S, </w:t>
      </w:r>
      <w:proofErr w:type="spellStart"/>
      <w:r>
        <w:rPr>
          <w:rFonts w:ascii="Book Antiqua" w:eastAsia="Book Antiqua" w:hAnsi="Book Antiqua" w:cs="Book Antiqua"/>
          <w:color w:val="000000"/>
        </w:rPr>
        <w:t>Nytrøen</w:t>
      </w:r>
      <w:proofErr w:type="spellEnd"/>
      <w:r>
        <w:rPr>
          <w:rFonts w:ascii="Book Antiqua" w:eastAsia="Book Antiqua" w:hAnsi="Book Antiqua" w:cs="Book Antiqua"/>
          <w:color w:val="000000"/>
        </w:rPr>
        <w:t xml:space="preserve"> K. Long-term effects of high-intensity interval training in heart transplant recipients: A 5-year follow-up study of a randomized controlled trial.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27865004 DOI: 10.1111/ctr.12868]</w:t>
      </w:r>
    </w:p>
    <w:p w14:paraId="5AE57DEF" w14:textId="77777777" w:rsidR="00A77B3E" w:rsidRDefault="000D4A6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Ambrosetti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Abreu A, </w:t>
      </w:r>
      <w:proofErr w:type="spellStart"/>
      <w:r>
        <w:rPr>
          <w:rFonts w:ascii="Book Antiqua" w:eastAsia="Book Antiqua" w:hAnsi="Book Antiqua" w:cs="Book Antiqua"/>
          <w:color w:val="000000"/>
        </w:rPr>
        <w:t>Corrà</w:t>
      </w:r>
      <w:proofErr w:type="spellEnd"/>
      <w:r>
        <w:rPr>
          <w:rFonts w:ascii="Book Antiqua" w:eastAsia="Book Antiqua" w:hAnsi="Book Antiqua" w:cs="Book Antiqua"/>
          <w:color w:val="000000"/>
        </w:rPr>
        <w:t xml:space="preserve"> U, Davos CH, Hansen D, </w:t>
      </w:r>
      <w:proofErr w:type="spellStart"/>
      <w:r>
        <w:rPr>
          <w:rFonts w:ascii="Book Antiqua" w:eastAsia="Book Antiqua" w:hAnsi="Book Antiqua" w:cs="Book Antiqua"/>
          <w:color w:val="000000"/>
        </w:rPr>
        <w:t>Frederix</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Iliou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Pedretti</w:t>
      </w:r>
      <w:proofErr w:type="spellEnd"/>
      <w:r>
        <w:rPr>
          <w:rFonts w:ascii="Book Antiqua" w:eastAsia="Book Antiqua" w:hAnsi="Book Antiqua" w:cs="Book Antiqua"/>
          <w:color w:val="000000"/>
        </w:rPr>
        <w:t xml:space="preserve"> RF, Schmid JP, </w:t>
      </w:r>
      <w:proofErr w:type="spellStart"/>
      <w:r>
        <w:rPr>
          <w:rFonts w:ascii="Book Antiqua" w:eastAsia="Book Antiqua" w:hAnsi="Book Antiqua" w:cs="Book Antiqua"/>
          <w:color w:val="000000"/>
        </w:rPr>
        <w:t>Vigorito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Voller</w:t>
      </w:r>
      <w:proofErr w:type="spellEnd"/>
      <w:r>
        <w:rPr>
          <w:rFonts w:ascii="Book Antiqua" w:eastAsia="Book Antiqua" w:hAnsi="Book Antiqua" w:cs="Book Antiqua"/>
          <w:color w:val="000000"/>
        </w:rPr>
        <w:t xml:space="preserve"> H, Wilhelm M,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Bjarnason-</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B, Berger T, Cohen-Solal A, Cornelissen V,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Gevaert</w:t>
      </w:r>
      <w:proofErr w:type="spellEnd"/>
      <w:r>
        <w:rPr>
          <w:rFonts w:ascii="Book Antiqua" w:eastAsia="Book Antiqua" w:hAnsi="Book Antiqua" w:cs="Book Antiqua"/>
          <w:color w:val="000000"/>
        </w:rPr>
        <w:t xml:space="preserve"> AB, Kemps H, </w:t>
      </w:r>
      <w:proofErr w:type="spellStart"/>
      <w:r>
        <w:rPr>
          <w:rFonts w:ascii="Book Antiqua" w:eastAsia="Book Antiqua" w:hAnsi="Book Antiqua" w:cs="Book Antiqua"/>
          <w:color w:val="000000"/>
        </w:rPr>
        <w:t>Kraenkel</w:t>
      </w:r>
      <w:proofErr w:type="spellEnd"/>
      <w:r>
        <w:rPr>
          <w:rFonts w:ascii="Book Antiqua" w:eastAsia="Book Antiqua" w:hAnsi="Book Antiqua" w:cs="Book Antiqua"/>
          <w:color w:val="000000"/>
        </w:rPr>
        <w:t xml:space="preserve"> N, Laukkanen J, Mendes M,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Simonenko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AO. Secondary prevention through comprehensive cardiovascular rehabilitation: From knowledge to implementation. 2020 update. A position paper from the Secondary Prevention and Rehabilitation Section of the European Association of Preventive Cardiology.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2047487320913379 [PMID: 32223332 DOI: 10.1177/2047487320913379]</w:t>
      </w:r>
    </w:p>
    <w:p w14:paraId="311D2DAA" w14:textId="77777777" w:rsidR="00A77B3E" w:rsidRDefault="000D4A6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Schroeder EC</w:t>
      </w:r>
      <w:r>
        <w:rPr>
          <w:rFonts w:ascii="Book Antiqua" w:eastAsia="Book Antiqua" w:hAnsi="Book Antiqua" w:cs="Book Antiqua"/>
          <w:color w:val="000000"/>
        </w:rPr>
        <w:t xml:space="preserve">, Franke WD, Sharp RL, Lee DC. Comparative effectiveness of aerobic, resistance, and combined training on cardiovascular disease risk factors: A randomized </w:t>
      </w:r>
      <w:r>
        <w:rPr>
          <w:rFonts w:ascii="Book Antiqua" w:eastAsia="Book Antiqua" w:hAnsi="Book Antiqua" w:cs="Book Antiqua"/>
          <w:color w:val="000000"/>
        </w:rPr>
        <w:lastRenderedPageBreak/>
        <w:t xml:space="preserve">controlled trial.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e0210292 [PMID: 30615666 DOI: 10.1371/journal.pone.0210292]</w:t>
      </w:r>
    </w:p>
    <w:p w14:paraId="476DA58E" w14:textId="77777777" w:rsidR="00A77B3E" w:rsidRDefault="000D4A65">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Khadanga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Savage PD, Ades PA. Resistance Training for Older Adults in Cardiac Rehabilitation.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459-468 [PMID: 31543178 DOI: 10.1016/j.cger.2019.07.005]</w:t>
      </w:r>
    </w:p>
    <w:p w14:paraId="54750769" w14:textId="77777777" w:rsidR="00A77B3E" w:rsidRDefault="000D4A6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Xanthos PD</w:t>
      </w:r>
      <w:r>
        <w:rPr>
          <w:rFonts w:ascii="Book Antiqua" w:eastAsia="Book Antiqua" w:hAnsi="Book Antiqua" w:cs="Book Antiqua"/>
          <w:color w:val="000000"/>
        </w:rPr>
        <w:t xml:space="preserve">, Gordon BA, Kingsley MI. Implementing resistance training in the rehabilitation of coronary heart disease: A systematic review and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230</w:t>
      </w:r>
      <w:r>
        <w:rPr>
          <w:rFonts w:ascii="Book Antiqua" w:eastAsia="Book Antiqua" w:hAnsi="Book Antiqua" w:cs="Book Antiqua"/>
          <w:color w:val="000000"/>
        </w:rPr>
        <w:t>: 493-508 [PMID: 28040292 DOI: 10.1016/j.ijcard.2016.12.076]</w:t>
      </w:r>
    </w:p>
    <w:p w14:paraId="28AA2448" w14:textId="77777777" w:rsidR="00A77B3E" w:rsidRDefault="000D4A6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Clark RA</w:t>
      </w:r>
      <w:r>
        <w:rPr>
          <w:rFonts w:ascii="Book Antiqua" w:eastAsia="Book Antiqua" w:hAnsi="Book Antiqua" w:cs="Book Antiqua"/>
          <w:color w:val="000000"/>
        </w:rPr>
        <w:t xml:space="preserve">, Conway A, Poulsen V, Keech W, </w:t>
      </w:r>
      <w:proofErr w:type="spellStart"/>
      <w:r>
        <w:rPr>
          <w:rFonts w:ascii="Book Antiqua" w:eastAsia="Book Antiqua" w:hAnsi="Book Antiqua" w:cs="Book Antiqua"/>
          <w:color w:val="000000"/>
        </w:rPr>
        <w:t>Tirimacco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Tideman</w:t>
      </w:r>
      <w:proofErr w:type="spellEnd"/>
      <w:r>
        <w:rPr>
          <w:rFonts w:ascii="Book Antiqua" w:eastAsia="Book Antiqua" w:hAnsi="Book Antiqua" w:cs="Book Antiqua"/>
          <w:color w:val="000000"/>
        </w:rPr>
        <w:t xml:space="preserve"> P. Alternative models of cardiac rehabilitation: a systematic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35-74 [PMID: 23943649 DOI: 10.1177/2047487313501093]</w:t>
      </w:r>
    </w:p>
    <w:p w14:paraId="223EAF88" w14:textId="77777777" w:rsidR="00A77B3E" w:rsidRDefault="000D4A6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Liu T</w:t>
      </w:r>
      <w:r>
        <w:rPr>
          <w:rFonts w:ascii="Book Antiqua" w:eastAsia="Book Antiqua" w:hAnsi="Book Antiqua" w:cs="Book Antiqua"/>
          <w:color w:val="000000"/>
        </w:rPr>
        <w:t>, Chan AW, Liu YH, Taylor-</w:t>
      </w:r>
      <w:proofErr w:type="spellStart"/>
      <w:r>
        <w:rPr>
          <w:rFonts w:ascii="Book Antiqua" w:eastAsia="Book Antiqua" w:hAnsi="Book Antiqua" w:cs="Book Antiqua"/>
          <w:color w:val="000000"/>
        </w:rPr>
        <w:t>Piliae</w:t>
      </w:r>
      <w:proofErr w:type="spellEnd"/>
      <w:r>
        <w:rPr>
          <w:rFonts w:ascii="Book Antiqua" w:eastAsia="Book Antiqua" w:hAnsi="Book Antiqua" w:cs="Book Antiqua"/>
          <w:color w:val="000000"/>
        </w:rPr>
        <w:t xml:space="preserve"> RE. Effects of Tai Chi-based cardiac rehabilitation on aerobic endurance, psychosocial well-being, and cardiovascular risk reduction among patients with coronary heart disease: A systematic review and meta-analysis.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368-383 [PMID: 29256626 DOI: 10.1177/1474515117749592]</w:t>
      </w:r>
    </w:p>
    <w:p w14:paraId="59E0B1EC" w14:textId="77777777" w:rsidR="00A77B3E" w:rsidRDefault="000D4A6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Yang YL</w:t>
      </w:r>
      <w:r>
        <w:rPr>
          <w:rFonts w:ascii="Book Antiqua" w:eastAsia="Book Antiqua" w:hAnsi="Book Antiqua" w:cs="Book Antiqua"/>
          <w:color w:val="000000"/>
        </w:rPr>
        <w:t xml:space="preserve">, Wang YH, Wang SR, Shi PS, Wang C. The Effect of Tai Chi on Cardiorespiratory Fitness for Coronary Disease Rehabilitation: A Systematic Review and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1091 [PMID: 29354065 DOI: 10.3389/fphys.2017.01091]</w:t>
      </w:r>
    </w:p>
    <w:p w14:paraId="1C168972" w14:textId="77777777" w:rsidR="00A77B3E" w:rsidRDefault="000D4A6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Cheng D</w:t>
      </w:r>
      <w:r>
        <w:rPr>
          <w:rFonts w:ascii="Book Antiqua" w:eastAsia="Book Antiqua" w:hAnsi="Book Antiqua" w:cs="Book Antiqua"/>
          <w:color w:val="000000"/>
        </w:rPr>
        <w:t xml:space="preserve">, Wang B, Li Q, Guo Y, Wang L. Research on Function and Mechanism of Tai Chi on Cardiac Rehabilitation.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393-400 [PMID: 32350802 DOI: 10.1007/s11655-020-3262-9]</w:t>
      </w:r>
    </w:p>
    <w:p w14:paraId="27A3A4AB" w14:textId="77777777" w:rsidR="00A77B3E" w:rsidRDefault="000D4A65">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Guddeti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Dang G, Williams MA, </w:t>
      </w:r>
      <w:proofErr w:type="spellStart"/>
      <w:r>
        <w:rPr>
          <w:rFonts w:ascii="Book Antiqua" w:eastAsia="Book Antiqua" w:hAnsi="Book Antiqua" w:cs="Book Antiqua"/>
          <w:color w:val="000000"/>
        </w:rPr>
        <w:t>Alla</w:t>
      </w:r>
      <w:proofErr w:type="spellEnd"/>
      <w:r>
        <w:rPr>
          <w:rFonts w:ascii="Book Antiqua" w:eastAsia="Book Antiqua" w:hAnsi="Book Antiqua" w:cs="Book Antiqua"/>
          <w:color w:val="000000"/>
        </w:rPr>
        <w:t xml:space="preserve"> VM. Role of Yoga in Cardiac Disease and Rehabilitation.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146-152 [PMID: 31021995 DOI: 10.1097/HCR.0000000000000372]</w:t>
      </w:r>
    </w:p>
    <w:p w14:paraId="4BF10E2F" w14:textId="77777777" w:rsidR="00A77B3E" w:rsidRDefault="000D4A6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Prabhakaran D</w:t>
      </w:r>
      <w:r>
        <w:rPr>
          <w:rFonts w:ascii="Book Antiqua" w:eastAsia="Book Antiqua" w:hAnsi="Book Antiqua" w:cs="Book Antiqua"/>
          <w:color w:val="000000"/>
        </w:rPr>
        <w:t xml:space="preserve">, Chandrasekaran AM, Singh K, Mohan B, Chattopadhyay K, Chadha DS, Negi PC, Bhat P, Sadananda KS, Ajay VS, Singh K, Praveen PA, Devarajan R, </w:t>
      </w:r>
      <w:proofErr w:type="spellStart"/>
      <w:r>
        <w:rPr>
          <w:rFonts w:ascii="Book Antiqua" w:eastAsia="Book Antiqua" w:hAnsi="Book Antiqua" w:cs="Book Antiqua"/>
          <w:color w:val="000000"/>
        </w:rPr>
        <w:t>Kondal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D, Mallinson P, Manchanda SC, Madan K, Hughes AD, </w:t>
      </w:r>
      <w:proofErr w:type="spellStart"/>
      <w:r>
        <w:rPr>
          <w:rFonts w:ascii="Book Antiqua" w:eastAsia="Book Antiqua" w:hAnsi="Book Antiqua" w:cs="Book Antiqua"/>
          <w:color w:val="000000"/>
        </w:rPr>
        <w:t>Chathurvedi</w:t>
      </w:r>
      <w:proofErr w:type="spellEnd"/>
      <w:r>
        <w:rPr>
          <w:rFonts w:ascii="Book Antiqua" w:eastAsia="Book Antiqua" w:hAnsi="Book Antiqua" w:cs="Book Antiqua"/>
          <w:color w:val="000000"/>
        </w:rPr>
        <w:t xml:space="preserve"> N, Roberts I, Ebrahim S, Reddy KS, Tandon N, Pocock S, Roy A, </w:t>
      </w:r>
      <w:proofErr w:type="spellStart"/>
      <w:r>
        <w:rPr>
          <w:rFonts w:ascii="Book Antiqua" w:eastAsia="Book Antiqua" w:hAnsi="Book Antiqua" w:cs="Book Antiqua"/>
          <w:color w:val="000000"/>
        </w:rPr>
        <w:t>Kinra</w:t>
      </w:r>
      <w:proofErr w:type="spellEnd"/>
      <w:r>
        <w:rPr>
          <w:rFonts w:ascii="Book Antiqua" w:eastAsia="Book Antiqua" w:hAnsi="Book Antiqua" w:cs="Book Antiqua"/>
          <w:color w:val="000000"/>
        </w:rPr>
        <w:t xml:space="preserve"> S; Yoga-</w:t>
      </w:r>
      <w:proofErr w:type="spellStart"/>
      <w:r>
        <w:rPr>
          <w:rFonts w:ascii="Book Antiqua" w:eastAsia="Book Antiqua" w:hAnsi="Book Antiqua" w:cs="Book Antiqua"/>
          <w:color w:val="000000"/>
        </w:rPr>
        <w:t>CaRe</w:t>
      </w:r>
      <w:proofErr w:type="spellEnd"/>
      <w:r>
        <w:rPr>
          <w:rFonts w:ascii="Book Antiqua" w:eastAsia="Book Antiqua" w:hAnsi="Book Antiqua" w:cs="Book Antiqua"/>
          <w:color w:val="000000"/>
        </w:rPr>
        <w:t xml:space="preserve"> Trial </w:t>
      </w:r>
      <w:r>
        <w:rPr>
          <w:rFonts w:ascii="Book Antiqua" w:eastAsia="Book Antiqua" w:hAnsi="Book Antiqua" w:cs="Book Antiqua"/>
          <w:color w:val="000000"/>
        </w:rPr>
        <w:lastRenderedPageBreak/>
        <w:t xml:space="preserve">Investigators. Yoga-Based Cardiac Rehabilitation After Acute Myocardial Infarction: A Randomized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1551-1561 [PMID: 32241371 DOI: 10.1016/j.jacc.2020.01.050]</w:t>
      </w:r>
    </w:p>
    <w:p w14:paraId="79BA07A6" w14:textId="77777777" w:rsidR="00A77B3E" w:rsidRDefault="000D4A6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Chandrasekaran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Kinra</w:t>
      </w:r>
      <w:proofErr w:type="spellEnd"/>
      <w:r>
        <w:rPr>
          <w:rFonts w:ascii="Book Antiqua" w:eastAsia="Book Antiqua" w:hAnsi="Book Antiqua" w:cs="Book Antiqua"/>
          <w:color w:val="000000"/>
        </w:rPr>
        <w:t xml:space="preserve"> S, Ajay VS, Chattopadhyay K, Singh K, Singh K, Praveen PA,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D, Devarajan R, </w:t>
      </w:r>
      <w:proofErr w:type="spellStart"/>
      <w:r>
        <w:rPr>
          <w:rFonts w:ascii="Book Antiqua" w:eastAsia="Book Antiqua" w:hAnsi="Book Antiqua" w:cs="Book Antiqua"/>
          <w:color w:val="000000"/>
        </w:rPr>
        <w:t>Kondal</w:t>
      </w:r>
      <w:proofErr w:type="spellEnd"/>
      <w:r>
        <w:rPr>
          <w:rFonts w:ascii="Book Antiqua" w:eastAsia="Book Antiqua" w:hAnsi="Book Antiqua" w:cs="Book Antiqua"/>
          <w:color w:val="000000"/>
        </w:rPr>
        <w:t xml:space="preserve"> D, Manchanda SC, Hughes AD, Chaturvedi N, Roberts I, Pocock S, Ebrahim S, Reddy KS, Tandon N, Prabhakaran D; Yoga-</w:t>
      </w:r>
      <w:proofErr w:type="spellStart"/>
      <w:r>
        <w:rPr>
          <w:rFonts w:ascii="Book Antiqua" w:eastAsia="Book Antiqua" w:hAnsi="Book Antiqua" w:cs="Book Antiqua"/>
          <w:color w:val="000000"/>
        </w:rPr>
        <w:t>CaRe</w:t>
      </w:r>
      <w:proofErr w:type="spellEnd"/>
      <w:r>
        <w:rPr>
          <w:rFonts w:ascii="Book Antiqua" w:eastAsia="Book Antiqua" w:hAnsi="Book Antiqua" w:cs="Book Antiqua"/>
          <w:color w:val="000000"/>
        </w:rPr>
        <w:t xml:space="preserve"> Trial Team. Effectiveness and cost-effectiveness of a Yoga-based Cardiac Rehabilitation (Yoga-</w:t>
      </w:r>
      <w:proofErr w:type="spellStart"/>
      <w:r>
        <w:rPr>
          <w:rFonts w:ascii="Book Antiqua" w:eastAsia="Book Antiqua" w:hAnsi="Book Antiqua" w:cs="Book Antiqua"/>
          <w:color w:val="000000"/>
        </w:rPr>
        <w:t>CaRe</w:t>
      </w:r>
      <w:proofErr w:type="spellEnd"/>
      <w:r>
        <w:rPr>
          <w:rFonts w:ascii="Book Antiqua" w:eastAsia="Book Antiqua" w:hAnsi="Book Antiqua" w:cs="Book Antiqua"/>
          <w:color w:val="000000"/>
        </w:rPr>
        <w:t xml:space="preserve">) program following acute myocardial infarction: Study rationale and design of a multi-center randomized controlled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280</w:t>
      </w:r>
      <w:r>
        <w:rPr>
          <w:rFonts w:ascii="Book Antiqua" w:eastAsia="Book Antiqua" w:hAnsi="Book Antiqua" w:cs="Book Antiqua"/>
          <w:color w:val="000000"/>
        </w:rPr>
        <w:t>: 14-18 [PMID: 30661847 DOI: 10.1016/j.ijcard.2019.01.012]</w:t>
      </w:r>
    </w:p>
    <w:p w14:paraId="70C45EB1" w14:textId="62FA1FFA" w:rsidR="00A77B3E" w:rsidRDefault="000D4A65">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Urbano</w:t>
      </w:r>
      <w:proofErr w:type="spellEnd"/>
      <w:r>
        <w:rPr>
          <w:rFonts w:ascii="Book Antiqua" w:eastAsia="Book Antiqua" w:hAnsi="Book Antiqua" w:cs="Book Antiqua"/>
          <w:b/>
          <w:bCs/>
          <w:color w:val="000000"/>
        </w:rPr>
        <w:t xml:space="preserve"> I</w:t>
      </w:r>
      <w:r w:rsidRPr="002731EB">
        <w:rPr>
          <w:rFonts w:ascii="Book Antiqua" w:eastAsia="Book Antiqua" w:hAnsi="Book Antiqua" w:cs="Book Antiqua"/>
          <w:color w:val="000000"/>
        </w:rPr>
        <w:t xml:space="preserve">, </w:t>
      </w:r>
      <w:r>
        <w:rPr>
          <w:rFonts w:ascii="Book Antiqua" w:eastAsia="Book Antiqua" w:hAnsi="Book Antiqua" w:cs="Book Antiqua"/>
          <w:color w:val="000000"/>
        </w:rPr>
        <w:t xml:space="preserve">Marques ACS, </w:t>
      </w:r>
      <w:proofErr w:type="spellStart"/>
      <w:r>
        <w:rPr>
          <w:rFonts w:ascii="Book Antiqua" w:eastAsia="Book Antiqua" w:hAnsi="Book Antiqua" w:cs="Book Antiqua"/>
          <w:color w:val="000000"/>
        </w:rPr>
        <w:t>Milanez</w:t>
      </w:r>
      <w:proofErr w:type="spellEnd"/>
      <w:r>
        <w:rPr>
          <w:rFonts w:ascii="Book Antiqua" w:eastAsia="Book Antiqua" w:hAnsi="Book Antiqua" w:cs="Book Antiqua"/>
          <w:color w:val="000000"/>
        </w:rPr>
        <w:t xml:space="preserve"> M. Dance as a Supplementary Instrument for Cardiac Rehabilitation: An Integrative Literature Review. </w:t>
      </w:r>
      <w:r w:rsidRPr="002731EB">
        <w:rPr>
          <w:rFonts w:ascii="Book Antiqua" w:eastAsia="Book Antiqua" w:hAnsi="Book Antiqua" w:cs="Book Antiqua"/>
          <w:i/>
          <w:iCs/>
          <w:color w:val="000000"/>
        </w:rPr>
        <w:t>Int</w:t>
      </w:r>
      <w:r w:rsidR="002731EB" w:rsidRPr="002731EB">
        <w:rPr>
          <w:rFonts w:ascii="Book Antiqua" w:eastAsia="Book Antiqua" w:hAnsi="Book Antiqua" w:cs="Book Antiqua"/>
          <w:i/>
          <w:iCs/>
          <w:color w:val="000000"/>
        </w:rPr>
        <w:t xml:space="preserve"> </w:t>
      </w:r>
      <w:r w:rsidRPr="002731EB">
        <w:rPr>
          <w:rFonts w:ascii="Book Antiqua" w:eastAsia="Book Antiqua" w:hAnsi="Book Antiqua" w:cs="Book Antiqua"/>
          <w:i/>
          <w:iCs/>
          <w:color w:val="000000"/>
        </w:rPr>
        <w:t>J</w:t>
      </w:r>
      <w:r w:rsidR="002731EB" w:rsidRPr="002731EB">
        <w:rPr>
          <w:rFonts w:ascii="Book Antiqua" w:eastAsia="Book Antiqua" w:hAnsi="Book Antiqua" w:cs="Book Antiqua"/>
          <w:i/>
          <w:iCs/>
          <w:color w:val="000000"/>
        </w:rPr>
        <w:t xml:space="preserve"> </w:t>
      </w:r>
      <w:r w:rsidRPr="002731EB">
        <w:rPr>
          <w:rFonts w:ascii="Book Antiqua" w:eastAsia="Book Antiqua" w:hAnsi="Book Antiqua" w:cs="Book Antiqua"/>
          <w:i/>
          <w:iCs/>
          <w:color w:val="000000"/>
        </w:rPr>
        <w:t>Art</w:t>
      </w:r>
      <w:r>
        <w:rPr>
          <w:rFonts w:ascii="Book Antiqua" w:eastAsia="Book Antiqua" w:hAnsi="Book Antiqua" w:cs="Book Antiqua"/>
          <w:color w:val="000000"/>
        </w:rPr>
        <w:t xml:space="preserve"> 2018</w:t>
      </w:r>
      <w:r w:rsidR="002731EB">
        <w:rPr>
          <w:rFonts w:ascii="Book Antiqua" w:eastAsia="Book Antiqua" w:hAnsi="Book Antiqua" w:cs="Book Antiqua"/>
          <w:color w:val="000000"/>
        </w:rPr>
        <w:t>;</w:t>
      </w:r>
      <w:r>
        <w:rPr>
          <w:rFonts w:ascii="Book Antiqua" w:eastAsia="Book Antiqua" w:hAnsi="Book Antiqua" w:cs="Book Antiqua"/>
          <w:color w:val="000000"/>
        </w:rPr>
        <w:t xml:space="preserve"> </w:t>
      </w:r>
      <w:r w:rsidRPr="002731EB">
        <w:rPr>
          <w:rFonts w:ascii="Book Antiqua" w:eastAsia="Book Antiqua" w:hAnsi="Book Antiqua" w:cs="Book Antiqua"/>
          <w:b/>
          <w:bCs/>
          <w:color w:val="000000"/>
        </w:rPr>
        <w:t>7</w:t>
      </w:r>
      <w:r>
        <w:rPr>
          <w:rFonts w:ascii="Book Antiqua" w:eastAsia="Book Antiqua" w:hAnsi="Book Antiqua" w:cs="Book Antiqua"/>
          <w:color w:val="000000"/>
        </w:rPr>
        <w:t>: 17-29 [DOI: 10.4018/978-1-5225-8185-7.ch025]</w:t>
      </w:r>
    </w:p>
    <w:p w14:paraId="3871A204" w14:textId="77777777" w:rsidR="00A77B3E" w:rsidRDefault="000D4A6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García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Giraldo</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Barrado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Casasola</w:t>
      </w:r>
      <w:proofErr w:type="spellEnd"/>
      <w:r>
        <w:rPr>
          <w:rFonts w:ascii="Book Antiqua" w:eastAsia="Book Antiqua" w:hAnsi="Book Antiqua" w:cs="Book Antiqua"/>
          <w:color w:val="000000"/>
        </w:rPr>
        <w:t xml:space="preserve"> CD. Tennis training sessions as a rehabilitation instrument for patients after acute myocardial infarction. </w:t>
      </w:r>
      <w:r>
        <w:rPr>
          <w:rFonts w:ascii="Book Antiqua" w:eastAsia="Book Antiqua" w:hAnsi="Book Antiqua" w:cs="Book Antiqua"/>
          <w:i/>
          <w:iCs/>
          <w:color w:val="000000"/>
        </w:rPr>
        <w:t>J Sports Sci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316-322 [PMID: 24149811]</w:t>
      </w:r>
    </w:p>
    <w:p w14:paraId="7A6134B6" w14:textId="77777777" w:rsidR="00A77B3E" w:rsidRDefault="000D4A6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King-Shier KM, Duncan A, </w:t>
      </w:r>
      <w:proofErr w:type="spellStart"/>
      <w:r>
        <w:rPr>
          <w:rFonts w:ascii="Book Antiqua" w:eastAsia="Book Antiqua" w:hAnsi="Book Antiqua" w:cs="Book Antiqua"/>
          <w:color w:val="000000"/>
        </w:rPr>
        <w:t>Spaling</w:t>
      </w:r>
      <w:proofErr w:type="spellEnd"/>
      <w:r>
        <w:rPr>
          <w:rFonts w:ascii="Book Antiqua" w:eastAsia="Book Antiqua" w:hAnsi="Book Antiqua" w:cs="Book Antiqua"/>
          <w:color w:val="000000"/>
        </w:rPr>
        <w:t xml:space="preserve"> M, Stone JA, </w:t>
      </w:r>
      <w:proofErr w:type="spellStart"/>
      <w:r>
        <w:rPr>
          <w:rFonts w:ascii="Book Antiqua" w:eastAsia="Book Antiqua" w:hAnsi="Book Antiqua" w:cs="Book Antiqua"/>
          <w:color w:val="000000"/>
        </w:rPr>
        <w:t>Jaglal</w:t>
      </w:r>
      <w:proofErr w:type="spellEnd"/>
      <w:r>
        <w:rPr>
          <w:rFonts w:ascii="Book Antiqua" w:eastAsia="Book Antiqua" w:hAnsi="Book Antiqua" w:cs="Book Antiqua"/>
          <w:color w:val="000000"/>
        </w:rPr>
        <w:t xml:space="preserve"> S, Angus J. Factors influencing referral to cardiac rehabilitation and secondary prevention programs: a systematic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692-700 [PMID: 23847263 DOI: 10.1177/2047487312447846]</w:t>
      </w:r>
    </w:p>
    <w:p w14:paraId="7E303255" w14:textId="77777777" w:rsidR="00A77B3E" w:rsidRDefault="000D4A6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García-Bravo S</w:t>
      </w:r>
      <w:r>
        <w:rPr>
          <w:rFonts w:ascii="Book Antiqua" w:eastAsia="Book Antiqua" w:hAnsi="Book Antiqua" w:cs="Book Antiqua"/>
          <w:color w:val="000000"/>
        </w:rPr>
        <w:t xml:space="preserve">, Cuesta-Gómez A, </w:t>
      </w:r>
      <w:proofErr w:type="spellStart"/>
      <w:r>
        <w:rPr>
          <w:rFonts w:ascii="Book Antiqua" w:eastAsia="Book Antiqua" w:hAnsi="Book Antiqua" w:cs="Book Antiqua"/>
          <w:color w:val="000000"/>
        </w:rPr>
        <w:t>Campuzano</w:t>
      </w:r>
      <w:proofErr w:type="spellEnd"/>
      <w:r>
        <w:rPr>
          <w:rFonts w:ascii="Book Antiqua" w:eastAsia="Book Antiqua" w:hAnsi="Book Antiqua" w:cs="Book Antiqua"/>
          <w:color w:val="000000"/>
        </w:rPr>
        <w:t>-Ruiz R, López-</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MJ, Domínguez-Paniagua J, Araújo-</w:t>
      </w:r>
      <w:proofErr w:type="spellStart"/>
      <w:r>
        <w:rPr>
          <w:rFonts w:ascii="Book Antiqua" w:eastAsia="Book Antiqua" w:hAnsi="Book Antiqua" w:cs="Book Antiqua"/>
          <w:color w:val="000000"/>
        </w:rPr>
        <w:t>Narváez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Barreñada-Copete</w:t>
      </w:r>
      <w:proofErr w:type="spellEnd"/>
      <w:r>
        <w:rPr>
          <w:rFonts w:ascii="Book Antiqua" w:eastAsia="Book Antiqua" w:hAnsi="Book Antiqua" w:cs="Book Antiqua"/>
          <w:color w:val="000000"/>
        </w:rPr>
        <w:t xml:space="preserve"> E, García-Bravo C, </w:t>
      </w:r>
      <w:proofErr w:type="spellStart"/>
      <w:r>
        <w:rPr>
          <w:rFonts w:ascii="Book Antiqua" w:eastAsia="Book Antiqua" w:hAnsi="Book Antiqua" w:cs="Book Antiqua"/>
          <w:color w:val="000000"/>
        </w:rPr>
        <w:t>Flórez</w:t>
      </w:r>
      <w:proofErr w:type="spellEnd"/>
      <w:r>
        <w:rPr>
          <w:rFonts w:ascii="Book Antiqua" w:eastAsia="Book Antiqua" w:hAnsi="Book Antiqua" w:cs="Book Antiqua"/>
          <w:color w:val="000000"/>
        </w:rPr>
        <w:t>-García MT, Botas-Rodríguez J, Cano-de-la-</w:t>
      </w:r>
      <w:proofErr w:type="spellStart"/>
      <w:r>
        <w:rPr>
          <w:rFonts w:ascii="Book Antiqua" w:eastAsia="Book Antiqua" w:hAnsi="Book Antiqua" w:cs="Book Antiqua"/>
          <w:color w:val="000000"/>
        </w:rPr>
        <w:t>Cuerda</w:t>
      </w:r>
      <w:proofErr w:type="spellEnd"/>
      <w:r>
        <w:rPr>
          <w:rFonts w:ascii="Book Antiqua" w:eastAsia="Book Antiqua" w:hAnsi="Book Antiqua" w:cs="Book Antiqua"/>
          <w:color w:val="000000"/>
        </w:rPr>
        <w:t xml:space="preserve"> R. Virtual reality and video games in cardiac rehabilitation programs. A systematic review.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1-10 [PMID: 31258015 DOI: 10.1080/09638288.2019.1631892]</w:t>
      </w:r>
    </w:p>
    <w:p w14:paraId="1A07EFC7" w14:textId="77777777" w:rsidR="00A77B3E" w:rsidRDefault="000D4A65">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Ruivo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Exergames and cardiac rehabilitation: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2-20 [PMID: 24370759 DOI: 10.1097/HCR.0000000000000037]</w:t>
      </w:r>
    </w:p>
    <w:p w14:paraId="3D865360" w14:textId="77777777" w:rsidR="00A77B3E" w:rsidRDefault="000D4A6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García-Bravo S</w:t>
      </w:r>
      <w:r>
        <w:rPr>
          <w:rFonts w:ascii="Book Antiqua" w:eastAsia="Book Antiqua" w:hAnsi="Book Antiqua" w:cs="Book Antiqua"/>
          <w:color w:val="000000"/>
        </w:rPr>
        <w:t>, Cano-de-la-</w:t>
      </w:r>
      <w:proofErr w:type="spellStart"/>
      <w:r>
        <w:rPr>
          <w:rFonts w:ascii="Book Antiqua" w:eastAsia="Book Antiqua" w:hAnsi="Book Antiqua" w:cs="Book Antiqua"/>
          <w:color w:val="000000"/>
        </w:rPr>
        <w:t>Cuerda</w:t>
      </w:r>
      <w:proofErr w:type="spellEnd"/>
      <w:r>
        <w:rPr>
          <w:rFonts w:ascii="Book Antiqua" w:eastAsia="Book Antiqua" w:hAnsi="Book Antiqua" w:cs="Book Antiqua"/>
          <w:color w:val="000000"/>
        </w:rPr>
        <w:t xml:space="preserve"> R, Domínguez-Paniagua J, </w:t>
      </w:r>
      <w:proofErr w:type="spellStart"/>
      <w:r>
        <w:rPr>
          <w:rFonts w:ascii="Book Antiqua" w:eastAsia="Book Antiqua" w:hAnsi="Book Antiqua" w:cs="Book Antiqua"/>
          <w:color w:val="000000"/>
        </w:rPr>
        <w:t>Campuzano</w:t>
      </w:r>
      <w:proofErr w:type="spellEnd"/>
      <w:r>
        <w:rPr>
          <w:rFonts w:ascii="Book Antiqua" w:eastAsia="Book Antiqua" w:hAnsi="Book Antiqua" w:cs="Book Antiqua"/>
          <w:color w:val="000000"/>
        </w:rPr>
        <w:t xml:space="preserve">-Ruiz R, </w:t>
      </w:r>
      <w:proofErr w:type="spellStart"/>
      <w:r>
        <w:rPr>
          <w:rFonts w:ascii="Book Antiqua" w:eastAsia="Book Antiqua" w:hAnsi="Book Antiqua" w:cs="Book Antiqua"/>
          <w:color w:val="000000"/>
        </w:rPr>
        <w:t>Barreñada-Copete</w:t>
      </w:r>
      <w:proofErr w:type="spellEnd"/>
      <w:r>
        <w:rPr>
          <w:rFonts w:ascii="Book Antiqua" w:eastAsia="Book Antiqua" w:hAnsi="Book Antiqua" w:cs="Book Antiqua"/>
          <w:color w:val="000000"/>
        </w:rPr>
        <w:t xml:space="preserve"> E, López-</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MJ, Araujo-</w:t>
      </w:r>
      <w:proofErr w:type="spellStart"/>
      <w:r>
        <w:rPr>
          <w:rFonts w:ascii="Book Antiqua" w:eastAsia="Book Antiqua" w:hAnsi="Book Antiqua" w:cs="Book Antiqua"/>
          <w:color w:val="000000"/>
        </w:rPr>
        <w:t>Narváez</w:t>
      </w:r>
      <w:proofErr w:type="spellEnd"/>
      <w:r>
        <w:rPr>
          <w:rFonts w:ascii="Book Antiqua" w:eastAsia="Book Antiqua" w:hAnsi="Book Antiqua" w:cs="Book Antiqua"/>
          <w:color w:val="000000"/>
        </w:rPr>
        <w:t xml:space="preserve"> A, García-Bravo C,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-Garcia M, Botas-Rodríguez J, Cuesta-Gómez A. Effects of Virtual Reality on Cardiac </w:t>
      </w:r>
      <w:r>
        <w:rPr>
          <w:rFonts w:ascii="Book Antiqua" w:eastAsia="Book Antiqua" w:hAnsi="Book Antiqua" w:cs="Book Antiqua"/>
          <w:color w:val="000000"/>
        </w:rPr>
        <w:lastRenderedPageBreak/>
        <w:t xml:space="preserve">Rehabilitation Programs for Ischemic Heart Disease: A Randomized Pilot Clinical Trial.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33207670 DOI: 10.3390/ijerph17228472]</w:t>
      </w:r>
    </w:p>
    <w:p w14:paraId="6539588C" w14:textId="77777777" w:rsidR="00A77B3E" w:rsidRDefault="000D4A6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Yeh ML. Respiratory training interventions improve health status of heart failure patients: A systematic review and network meta-analysis of randomized controlled trials.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2760-2775 [PMID: 31616691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7.i18.2760]</w:t>
      </w:r>
    </w:p>
    <w:p w14:paraId="6406E86C" w14:textId="77777777" w:rsidR="00A77B3E" w:rsidRDefault="000D4A65">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Bosnak-Guclu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Savci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-Ince D, </w:t>
      </w:r>
      <w:proofErr w:type="spellStart"/>
      <w:r>
        <w:rPr>
          <w:rFonts w:ascii="Book Antiqua" w:eastAsia="Book Antiqua" w:hAnsi="Book Antiqua" w:cs="Book Antiqua"/>
          <w:color w:val="000000"/>
        </w:rPr>
        <w:t>Tulumen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Aytemir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Tokgözoglu</w:t>
      </w:r>
      <w:proofErr w:type="spellEnd"/>
      <w:r>
        <w:rPr>
          <w:rFonts w:ascii="Book Antiqua" w:eastAsia="Book Antiqua" w:hAnsi="Book Antiqua" w:cs="Book Antiqua"/>
          <w:color w:val="000000"/>
        </w:rPr>
        <w:t xml:space="preserve"> L. Effects of inspiratory muscle training in patients with heart failure.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1671-1681 [PMID: 21621993 DOI: 10.1016/j.rmed.2011.05.001]</w:t>
      </w:r>
    </w:p>
    <w:p w14:paraId="780F50D8" w14:textId="77777777" w:rsidR="00A77B3E" w:rsidRDefault="000D4A6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Hermes BM</w:t>
      </w:r>
      <w:r>
        <w:rPr>
          <w:rFonts w:ascii="Book Antiqua" w:eastAsia="Book Antiqua" w:hAnsi="Book Antiqua" w:cs="Book Antiqua"/>
          <w:color w:val="000000"/>
        </w:rPr>
        <w:t xml:space="preserve">, Cardoso DM, Gomes TJ, Santos TD, Vicente MS, Pereira SN, Barbosa VA, Albuquerque IM. Short-term inspiratory muscle training potentiates the benefits of aerobic and resistance training in patients undergoing CABG in phase II cardiac rehabilitation program. </w:t>
      </w:r>
      <w:r>
        <w:rPr>
          <w:rFonts w:ascii="Book Antiqua" w:eastAsia="Book Antiqua" w:hAnsi="Book Antiqua" w:cs="Book Antiqua"/>
          <w:i/>
          <w:iCs/>
          <w:color w:val="000000"/>
        </w:rPr>
        <w:t>Rev Bras Cir Cardiovasc</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474-481 [PMID: 27163422 DOI: 10.5935/1678-9741.20150043]</w:t>
      </w:r>
    </w:p>
    <w:p w14:paraId="7E9D77F5" w14:textId="77777777" w:rsidR="00A77B3E" w:rsidRDefault="000D4A6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Neto MG</w:t>
      </w:r>
      <w:r>
        <w:rPr>
          <w:rFonts w:ascii="Book Antiqua" w:eastAsia="Book Antiqua" w:hAnsi="Book Antiqua" w:cs="Book Antiqua"/>
          <w:color w:val="000000"/>
        </w:rPr>
        <w:t xml:space="preserve">, Martinez BP, </w:t>
      </w:r>
      <w:proofErr w:type="spellStart"/>
      <w:r>
        <w:rPr>
          <w:rFonts w:ascii="Book Antiqua" w:eastAsia="Book Antiqua" w:hAnsi="Book Antiqua" w:cs="Book Antiqua"/>
          <w:color w:val="000000"/>
        </w:rPr>
        <w:t>Conceição</w:t>
      </w:r>
      <w:proofErr w:type="spellEnd"/>
      <w:r>
        <w:rPr>
          <w:rFonts w:ascii="Book Antiqua" w:eastAsia="Book Antiqua" w:hAnsi="Book Antiqua" w:cs="Book Antiqua"/>
          <w:color w:val="000000"/>
        </w:rPr>
        <w:t xml:space="preserve"> CS, Silva PE, Carvalho VO. Combined Exercise and Inspiratory Muscle Training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Heart Failure: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395-401 [PMID: 27182763 DOI: 10.1097/HCR.0000000000000184]</w:t>
      </w:r>
    </w:p>
    <w:p w14:paraId="7A0FFE31" w14:textId="77777777" w:rsidR="00A77B3E" w:rsidRDefault="000D4A65">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Adamopoulos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Schmid JP,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Poerschke</w:t>
      </w:r>
      <w:proofErr w:type="spellEnd"/>
      <w:r>
        <w:rPr>
          <w:rFonts w:ascii="Book Antiqua" w:eastAsia="Book Antiqua" w:hAnsi="Book Antiqua" w:cs="Book Antiqua"/>
          <w:color w:val="000000"/>
        </w:rPr>
        <w:t xml:space="preserve"> D, Hansen D, Dritsas A, </w:t>
      </w:r>
      <w:proofErr w:type="spellStart"/>
      <w:r>
        <w:rPr>
          <w:rFonts w:ascii="Book Antiqua" w:eastAsia="Book Antiqua" w:hAnsi="Book Antiqua" w:cs="Book Antiqua"/>
          <w:color w:val="000000"/>
        </w:rPr>
        <w:t>Kouloubinis</w:t>
      </w:r>
      <w:proofErr w:type="spellEnd"/>
      <w:r>
        <w:rPr>
          <w:rFonts w:ascii="Book Antiqua" w:eastAsia="Book Antiqua" w:hAnsi="Book Antiqua" w:cs="Book Antiqua"/>
          <w:color w:val="000000"/>
        </w:rPr>
        <w:t xml:space="preserve"> A, Alders T, </w:t>
      </w:r>
      <w:proofErr w:type="spellStart"/>
      <w:r>
        <w:rPr>
          <w:rFonts w:ascii="Book Antiqua" w:eastAsia="Book Antiqua" w:hAnsi="Book Antiqua" w:cs="Book Antiqua"/>
          <w:color w:val="000000"/>
        </w:rPr>
        <w:t>Gkouziouta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Reyckers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Vartela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Plessas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Doulaptsis</w:t>
      </w:r>
      <w:proofErr w:type="spellEnd"/>
      <w:r>
        <w:rPr>
          <w:rFonts w:ascii="Book Antiqua" w:eastAsia="Book Antiqua" w:hAnsi="Book Antiqua" w:cs="Book Antiqua"/>
          <w:color w:val="000000"/>
        </w:rPr>
        <w:t xml:space="preserve"> C, Saner H, </w:t>
      </w:r>
      <w:proofErr w:type="spellStart"/>
      <w:r>
        <w:rPr>
          <w:rFonts w:ascii="Book Antiqua" w:eastAsia="Book Antiqua" w:hAnsi="Book Antiqua" w:cs="Book Antiqua"/>
          <w:color w:val="000000"/>
        </w:rPr>
        <w:t>Laoutaris</w:t>
      </w:r>
      <w:proofErr w:type="spellEnd"/>
      <w:r>
        <w:rPr>
          <w:rFonts w:ascii="Book Antiqua" w:eastAsia="Book Antiqua" w:hAnsi="Book Antiqua" w:cs="Book Antiqua"/>
          <w:color w:val="000000"/>
        </w:rPr>
        <w:t xml:space="preserve"> ID. Combined aerobic/inspiratory muscle training vs. aerobic training in patients with chronic heart failure: The Vent-</w:t>
      </w:r>
      <w:proofErr w:type="spellStart"/>
      <w:r>
        <w:rPr>
          <w:rFonts w:ascii="Book Antiqua" w:eastAsia="Book Antiqua" w:hAnsi="Book Antiqua" w:cs="Book Antiqua"/>
          <w:color w:val="000000"/>
        </w:rPr>
        <w:t>HeFT</w:t>
      </w:r>
      <w:proofErr w:type="spellEnd"/>
      <w:r>
        <w:rPr>
          <w:rFonts w:ascii="Book Antiqua" w:eastAsia="Book Antiqua" w:hAnsi="Book Antiqua" w:cs="Book Antiqua"/>
          <w:color w:val="000000"/>
        </w:rPr>
        <w:t xml:space="preserve"> trial: a European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trial.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574-582 [PMID: 24634346 DOI: 10.1002/ejhf.70]</w:t>
      </w:r>
    </w:p>
    <w:p w14:paraId="5297984F" w14:textId="77777777" w:rsidR="00A77B3E" w:rsidRDefault="000D4A6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Singh S. </w:t>
      </w:r>
      <w:proofErr w:type="spellStart"/>
      <w:r>
        <w:rPr>
          <w:rFonts w:ascii="Book Antiqua" w:eastAsia="Book Antiqua" w:hAnsi="Book Antiqua" w:cs="Book Antiqua"/>
          <w:color w:val="000000"/>
        </w:rPr>
        <w:t>Personalised</w:t>
      </w:r>
      <w:proofErr w:type="spellEnd"/>
      <w:r>
        <w:rPr>
          <w:rFonts w:ascii="Book Antiqua" w:eastAsia="Book Antiqua" w:hAnsi="Book Antiqua" w:cs="Book Antiqua"/>
          <w:color w:val="000000"/>
        </w:rPr>
        <w:t xml:space="preserve"> rehabilitation for cardiac and pulmonary patients with multimorbidity: Time for implementation?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2047487320926058 [PMID: 32418487 DOI: 10.1177/2047487320926058]</w:t>
      </w:r>
    </w:p>
    <w:p w14:paraId="1CBAE7F1" w14:textId="77777777" w:rsidR="00A77B3E" w:rsidRDefault="000D4A6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Evans RA</w:t>
      </w:r>
      <w:r>
        <w:rPr>
          <w:rFonts w:ascii="Book Antiqua" w:eastAsia="Book Antiqua" w:hAnsi="Book Antiqua" w:cs="Book Antiqua"/>
          <w:color w:val="000000"/>
        </w:rPr>
        <w:t xml:space="preserve">, Singh SJ, Collier R, Loke I, Steiner MC, Morgan MD. Generic, symptom based, exercise rehabilitation; integrating patients with COPD and heart failure.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104</w:t>
      </w:r>
      <w:r>
        <w:rPr>
          <w:rFonts w:ascii="Book Antiqua" w:eastAsia="Book Antiqua" w:hAnsi="Book Antiqua" w:cs="Book Antiqua"/>
          <w:color w:val="000000"/>
        </w:rPr>
        <w:t>: 1473-1481 [PMID: 20650624 DOI: 10.1016/j.rmed.2010.04.024]</w:t>
      </w:r>
    </w:p>
    <w:p w14:paraId="4960C8D7" w14:textId="77777777" w:rsidR="00A77B3E" w:rsidRDefault="000D4A65">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Wallace E, O'Dowd T, Fortin M. Interventions for improving outcomes in patients with multimorbidity in primary care and community settings.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CD006560 [PMID: 26976529 DOI: 10.1002/14651858.CD006560.pub3]</w:t>
      </w:r>
    </w:p>
    <w:p w14:paraId="2105B41A" w14:textId="77777777" w:rsidR="00A77B3E" w:rsidRDefault="000D4A6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Santiago de Araújo Pio C</w:t>
      </w:r>
      <w:r>
        <w:rPr>
          <w:rFonts w:ascii="Book Antiqua" w:eastAsia="Book Antiqua" w:hAnsi="Book Antiqua" w:cs="Book Antiqua"/>
          <w:color w:val="000000"/>
        </w:rPr>
        <w:t xml:space="preserve">, Beckie TM, </w:t>
      </w:r>
      <w:proofErr w:type="spellStart"/>
      <w:r>
        <w:rPr>
          <w:rFonts w:ascii="Book Antiqua" w:eastAsia="Book Antiqua" w:hAnsi="Book Antiqua" w:cs="Book Antiqua"/>
          <w:color w:val="000000"/>
        </w:rPr>
        <w:t>Varnfield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Babu AS, Baidya S, Buckley J, Chen SY, Gagliardi A, Heine M, </w:t>
      </w:r>
      <w:proofErr w:type="spellStart"/>
      <w:r>
        <w:rPr>
          <w:rFonts w:ascii="Book Antiqua" w:eastAsia="Book Antiqua" w:hAnsi="Book Antiqua" w:cs="Book Antiqua"/>
          <w:color w:val="000000"/>
        </w:rPr>
        <w:t>Khiong</w:t>
      </w:r>
      <w:proofErr w:type="spellEnd"/>
      <w:r>
        <w:rPr>
          <w:rFonts w:ascii="Book Antiqua" w:eastAsia="Book Antiqua" w:hAnsi="Book Antiqua" w:cs="Book Antiqua"/>
          <w:color w:val="000000"/>
        </w:rPr>
        <w:t xml:space="preserve"> JS, Mola A, </w:t>
      </w:r>
      <w:proofErr w:type="spellStart"/>
      <w:r>
        <w:rPr>
          <w:rFonts w:ascii="Book Antiqua" w:eastAsia="Book Antiqua" w:hAnsi="Book Antiqua" w:cs="Book Antiqua"/>
          <w:color w:val="000000"/>
        </w:rPr>
        <w:t>Radi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Supervia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Trani</w:t>
      </w:r>
      <w:proofErr w:type="spellEnd"/>
      <w:r>
        <w:rPr>
          <w:rFonts w:ascii="Book Antiqua" w:eastAsia="Book Antiqua" w:hAnsi="Book Antiqua" w:cs="Book Antiqua"/>
          <w:color w:val="000000"/>
        </w:rPr>
        <w:t xml:space="preserve"> MR, Abreu A, </w:t>
      </w:r>
      <w:proofErr w:type="spellStart"/>
      <w:r>
        <w:rPr>
          <w:rFonts w:ascii="Book Antiqua" w:eastAsia="Book Antiqua" w:hAnsi="Book Antiqua" w:cs="Book Antiqua"/>
          <w:color w:val="000000"/>
        </w:rPr>
        <w:t>Sawdon</w:t>
      </w:r>
      <w:proofErr w:type="spellEnd"/>
      <w:r>
        <w:rPr>
          <w:rFonts w:ascii="Book Antiqua" w:eastAsia="Book Antiqua" w:hAnsi="Book Antiqua" w:cs="Book Antiqua"/>
          <w:color w:val="000000"/>
        </w:rPr>
        <w:t xml:space="preserve"> JA, Moffatt PD, Grace SL. Promoting patient utilization of outpatient cardiac rehabilitation: A joint International Council and Canadian Association of Cardiovascular Prevention and Rehabilitation position statement.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298</w:t>
      </w:r>
      <w:r>
        <w:rPr>
          <w:rFonts w:ascii="Book Antiqua" w:eastAsia="Book Antiqua" w:hAnsi="Book Antiqua" w:cs="Book Antiqua"/>
          <w:color w:val="000000"/>
        </w:rPr>
        <w:t>: 1-7 [PMID: 31405584 DOI: 10.1016/j.ijcard.2019.06.064]</w:t>
      </w:r>
    </w:p>
    <w:p w14:paraId="72DB14AC" w14:textId="77777777" w:rsidR="00A77B3E" w:rsidRDefault="000D4A6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Neubeck L</w:t>
      </w:r>
      <w:r>
        <w:rPr>
          <w:rFonts w:ascii="Book Antiqua" w:eastAsia="Book Antiqua" w:hAnsi="Book Antiqua" w:cs="Book Antiqua"/>
          <w:color w:val="000000"/>
        </w:rPr>
        <w:t xml:space="preserve">, Freedman SB, Clark AM, </w:t>
      </w:r>
      <w:proofErr w:type="spellStart"/>
      <w:r>
        <w:rPr>
          <w:rFonts w:ascii="Book Antiqua" w:eastAsia="Book Antiqua" w:hAnsi="Book Antiqua" w:cs="Book Antiqua"/>
          <w:color w:val="000000"/>
        </w:rPr>
        <w:t>Briffa</w:t>
      </w:r>
      <w:proofErr w:type="spellEnd"/>
      <w:r>
        <w:rPr>
          <w:rFonts w:ascii="Book Antiqua" w:eastAsia="Book Antiqua" w:hAnsi="Book Antiqua" w:cs="Book Antiqua"/>
          <w:color w:val="000000"/>
        </w:rPr>
        <w:t xml:space="preserve"> T, Bauman A, Redfern J. Participating in cardiac rehabilitation: a systematic review and meta-synthesis of qualitative data.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494-503 [PMID: 22779092 DOI: 10.1177/1741826711409326]</w:t>
      </w:r>
    </w:p>
    <w:p w14:paraId="59B4F269" w14:textId="77777777" w:rsidR="00A77B3E" w:rsidRDefault="000D4A65">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Samayoa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Grace SL, Gravely S, Scott LB, </w:t>
      </w:r>
      <w:proofErr w:type="spellStart"/>
      <w:r>
        <w:rPr>
          <w:rFonts w:ascii="Book Antiqua" w:eastAsia="Book Antiqua" w:hAnsi="Book Antiqua" w:cs="Book Antiqua"/>
          <w:color w:val="000000"/>
        </w:rPr>
        <w:t>Marzolini</w:t>
      </w:r>
      <w:proofErr w:type="spellEnd"/>
      <w:r>
        <w:rPr>
          <w:rFonts w:ascii="Book Antiqua" w:eastAsia="Book Antiqua" w:hAnsi="Book Antiqua" w:cs="Book Antiqua"/>
          <w:color w:val="000000"/>
        </w:rPr>
        <w:t xml:space="preserve"> S, Colella TJ. Sex differences in cardiac rehabilitation enrollment: a meta-analysis.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793-800 [PMID: 24726052 DOI: 10.1016/j.cjca.2013.11.007]</w:t>
      </w:r>
    </w:p>
    <w:p w14:paraId="0DC47D97" w14:textId="6B065403" w:rsidR="00A77B3E" w:rsidRDefault="000D4A6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Clark AM</w:t>
      </w:r>
      <w:r>
        <w:rPr>
          <w:rFonts w:ascii="Book Antiqua" w:eastAsia="Book Antiqua" w:hAnsi="Book Antiqua" w:cs="Book Antiqua"/>
          <w:color w:val="000000"/>
        </w:rPr>
        <w:t xml:space="preserve">, King-Shier KM, Thompson DR, </w:t>
      </w:r>
      <w:proofErr w:type="spellStart"/>
      <w:r>
        <w:rPr>
          <w:rFonts w:ascii="Book Antiqua" w:eastAsia="Book Antiqua" w:hAnsi="Book Antiqua" w:cs="Book Antiqua"/>
          <w:color w:val="000000"/>
        </w:rPr>
        <w:t>Spaling</w:t>
      </w:r>
      <w:proofErr w:type="spellEnd"/>
      <w:r>
        <w:rPr>
          <w:rFonts w:ascii="Book Antiqua" w:eastAsia="Book Antiqua" w:hAnsi="Book Antiqua" w:cs="Book Antiqua"/>
          <w:color w:val="000000"/>
        </w:rPr>
        <w:t xml:space="preserve"> MA, Duncan AS, Stone JA, </w:t>
      </w:r>
      <w:proofErr w:type="spellStart"/>
      <w:r>
        <w:rPr>
          <w:rFonts w:ascii="Book Antiqua" w:eastAsia="Book Antiqua" w:hAnsi="Book Antiqua" w:cs="Book Antiqua"/>
          <w:color w:val="000000"/>
        </w:rPr>
        <w:t>Jaglal</w:t>
      </w:r>
      <w:proofErr w:type="spellEnd"/>
      <w:r>
        <w:rPr>
          <w:rFonts w:ascii="Book Antiqua" w:eastAsia="Book Antiqua" w:hAnsi="Book Antiqua" w:cs="Book Antiqua"/>
          <w:color w:val="000000"/>
        </w:rPr>
        <w:t xml:space="preserve"> SB, Angus JE. A qualitative systematic review of influences on attendance at cardiac rehabilitation programs after referral.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164</w:t>
      </w:r>
      <w:r>
        <w:rPr>
          <w:rFonts w:ascii="Book Antiqua" w:eastAsia="Book Antiqua" w:hAnsi="Book Antiqua" w:cs="Book Antiqua"/>
          <w:color w:val="000000"/>
        </w:rPr>
        <w:t>: 835-</w:t>
      </w:r>
      <w:r w:rsidR="00C92DEF">
        <w:rPr>
          <w:rFonts w:ascii="Book Antiqua" w:eastAsia="Book Antiqua" w:hAnsi="Book Antiqua" w:cs="Book Antiqua"/>
          <w:color w:val="000000"/>
        </w:rPr>
        <w:t>8</w:t>
      </w:r>
      <w:r>
        <w:rPr>
          <w:rFonts w:ascii="Book Antiqua" w:eastAsia="Book Antiqua" w:hAnsi="Book Antiqua" w:cs="Book Antiqua"/>
          <w:color w:val="000000"/>
        </w:rPr>
        <w:t>45.e2 [PMID: 23194483 DOI: 10.1016/j.ahj.2012.08.020]</w:t>
      </w:r>
    </w:p>
    <w:p w14:paraId="4612BC5B" w14:textId="77777777" w:rsidR="00A77B3E" w:rsidRDefault="000D4A65">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Ragupathi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Stribling J, </w:t>
      </w:r>
      <w:proofErr w:type="spellStart"/>
      <w:r>
        <w:rPr>
          <w:rFonts w:ascii="Book Antiqua" w:eastAsia="Book Antiqua" w:hAnsi="Book Antiqua" w:cs="Book Antiqua"/>
          <w:color w:val="000000"/>
        </w:rPr>
        <w:t>Yakunina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V, McLaughlin MA, </w:t>
      </w:r>
      <w:proofErr w:type="spellStart"/>
      <w:r>
        <w:rPr>
          <w:rFonts w:ascii="Book Antiqua" w:eastAsia="Book Antiqua" w:hAnsi="Book Antiqua" w:cs="Book Antiqua"/>
          <w:color w:val="000000"/>
        </w:rPr>
        <w:t>Vedanthan</w:t>
      </w:r>
      <w:proofErr w:type="spellEnd"/>
      <w:r>
        <w:rPr>
          <w:rFonts w:ascii="Book Antiqua" w:eastAsia="Book Antiqua" w:hAnsi="Book Antiqua" w:cs="Book Antiqua"/>
          <w:color w:val="000000"/>
        </w:rPr>
        <w:t xml:space="preserve"> R. Availability, Use, and Barriers to Cardiac Rehabilitation in LMIC.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323-334.e10 [PMID: 28302548 DOI: 10.1016/j.gheart.2016.09.004]</w:t>
      </w:r>
    </w:p>
    <w:p w14:paraId="57D0D93B" w14:textId="77777777" w:rsidR="00A77B3E" w:rsidRDefault="000D4A65">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Moghei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Oh P, </w:t>
      </w:r>
      <w:proofErr w:type="spellStart"/>
      <w:r>
        <w:rPr>
          <w:rFonts w:ascii="Book Antiqua" w:eastAsia="Book Antiqua" w:hAnsi="Book Antiqua" w:cs="Book Antiqua"/>
          <w:color w:val="000000"/>
        </w:rPr>
        <w:t>Chessex</w:t>
      </w:r>
      <w:proofErr w:type="spellEnd"/>
      <w:r>
        <w:rPr>
          <w:rFonts w:ascii="Book Antiqua" w:eastAsia="Book Antiqua" w:hAnsi="Book Antiqua" w:cs="Book Antiqua"/>
          <w:color w:val="000000"/>
        </w:rPr>
        <w:t xml:space="preserve"> C, Grace SL. Cardiac Rehabilitation Quality Improvement: A NARRATIVE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226-234 [PMID: 30720641 DOI: 10.1097/HCR.0000000000000396]</w:t>
      </w:r>
    </w:p>
    <w:p w14:paraId="022A950A" w14:textId="14892E0B" w:rsidR="00A77B3E" w:rsidRDefault="000D4A65">
      <w:pPr>
        <w:spacing w:line="360" w:lineRule="auto"/>
        <w:jc w:val="both"/>
      </w:pPr>
      <w:r w:rsidRPr="006734EB">
        <w:rPr>
          <w:rFonts w:ascii="Book Antiqua" w:eastAsia="Book Antiqua" w:hAnsi="Book Antiqua" w:cs="Book Antiqua"/>
          <w:color w:val="000000"/>
          <w:highlight w:val="yellow"/>
        </w:rPr>
        <w:t xml:space="preserve">105 </w:t>
      </w:r>
      <w:r w:rsidRPr="006734EB">
        <w:rPr>
          <w:rFonts w:ascii="Book Antiqua" w:eastAsia="Book Antiqua" w:hAnsi="Book Antiqua" w:cs="Book Antiqua"/>
          <w:b/>
          <w:bCs/>
          <w:color w:val="000000"/>
          <w:highlight w:val="yellow"/>
        </w:rPr>
        <w:t>British Association for Cardiovascular Prevention and Rehabilitation</w:t>
      </w:r>
      <w:r w:rsidRPr="006734EB">
        <w:rPr>
          <w:rFonts w:ascii="Book Antiqua" w:eastAsia="Book Antiqua" w:hAnsi="Book Antiqua" w:cs="Book Antiqua"/>
          <w:color w:val="000000"/>
          <w:highlight w:val="yellow"/>
        </w:rPr>
        <w:t>. Cardiovascular Disease Prevention and Rehabilitation 2017.</w:t>
      </w:r>
      <w:r w:rsidR="00805DC9">
        <w:rPr>
          <w:rFonts w:ascii="Book Antiqua" w:eastAsia="Book Antiqua" w:hAnsi="Book Antiqua" w:cs="Book Antiqua"/>
          <w:color w:val="000000"/>
          <w:highlight w:val="yellow"/>
        </w:rPr>
        <w:t xml:space="preserve"> </w:t>
      </w:r>
      <w:r w:rsidRPr="006734EB">
        <w:rPr>
          <w:rFonts w:ascii="Book Antiqua" w:eastAsia="Book Antiqua" w:hAnsi="Book Antiqua" w:cs="Book Antiqua"/>
          <w:color w:val="000000"/>
          <w:highlight w:val="yellow"/>
        </w:rPr>
        <w:t xml:space="preserve">[cited </w:t>
      </w:r>
      <w:r w:rsidR="006734EB" w:rsidRPr="006734EB">
        <w:rPr>
          <w:rFonts w:ascii="Book Antiqua" w:eastAsia="Book Antiqua" w:hAnsi="Book Antiqua" w:cs="Book Antiqua"/>
          <w:color w:val="000000"/>
          <w:highlight w:val="yellow"/>
        </w:rPr>
        <w:t xml:space="preserve">October </w:t>
      </w:r>
      <w:r w:rsidRPr="006734EB">
        <w:rPr>
          <w:rFonts w:ascii="Book Antiqua" w:eastAsia="Book Antiqua" w:hAnsi="Book Antiqua" w:cs="Book Antiqua"/>
          <w:color w:val="000000"/>
          <w:highlight w:val="yellow"/>
        </w:rPr>
        <w:t>28</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2020]</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Available from: https://www.bacpr.com/resources/BACPR_Standards_and_Core_Components_2017.pdf</w:t>
      </w:r>
    </w:p>
    <w:p w14:paraId="36A443A0" w14:textId="77777777" w:rsidR="00A77B3E" w:rsidRDefault="000D4A65">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Abreu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Frederix</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Janssen A, Doherty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Völler</w:t>
      </w:r>
      <w:proofErr w:type="spellEnd"/>
      <w:r>
        <w:rPr>
          <w:rFonts w:ascii="Book Antiqua" w:eastAsia="Book Antiqua" w:hAnsi="Book Antiqua" w:cs="Book Antiqua"/>
          <w:color w:val="000000"/>
        </w:rPr>
        <w:t xml:space="preserve"> H; Secondary Prevention and Rehabilitation Section of EAPC Reviewers: Marco </w:t>
      </w:r>
      <w:proofErr w:type="spellStart"/>
      <w:r>
        <w:rPr>
          <w:rFonts w:ascii="Book Antiqua" w:eastAsia="Book Antiqua" w:hAnsi="Book Antiqua" w:cs="Book Antiqua"/>
          <w:color w:val="000000"/>
        </w:rPr>
        <w:t>Ambrosetti</w:t>
      </w:r>
      <w:proofErr w:type="spellEnd"/>
      <w:r>
        <w:rPr>
          <w:rFonts w:ascii="Book Antiqua" w:eastAsia="Book Antiqua" w:hAnsi="Book Antiqua" w:cs="Book Antiqua"/>
          <w:color w:val="000000"/>
        </w:rPr>
        <w:t xml:space="preserve">, Davos CH. Standardization and quality improvement of secondary prevention through cardiovascular rehabilitation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in Europe: The avenue towards EAPC accreditation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A position statement of the Secondary Prevention and Rehabilitation Section of the European Association of Preventive Cardiology (EAPC).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2047487320924912 [PMID: 32475160 DOI: 10.1177/2047487320924912]</w:t>
      </w:r>
    </w:p>
    <w:p w14:paraId="56C3244C" w14:textId="77777777" w:rsidR="00A77B3E" w:rsidRDefault="000D4A65">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Supervia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Turk-</w:t>
      </w:r>
      <w:proofErr w:type="spellStart"/>
      <w:r>
        <w:rPr>
          <w:rFonts w:ascii="Book Antiqua" w:eastAsia="Book Antiqua" w:hAnsi="Book Antiqua" w:cs="Book Antiqua"/>
          <w:color w:val="000000"/>
        </w:rPr>
        <w:t>Adawi</w:t>
      </w:r>
      <w:proofErr w:type="spellEnd"/>
      <w:r>
        <w:rPr>
          <w:rFonts w:ascii="Book Antiqua" w:eastAsia="Book Antiqua" w:hAnsi="Book Antiqua" w:cs="Book Antiqua"/>
          <w:color w:val="000000"/>
        </w:rPr>
        <w:t xml:space="preserve"> K, Lopez-Jimenez F, </w:t>
      </w:r>
      <w:proofErr w:type="spellStart"/>
      <w:r>
        <w:rPr>
          <w:rFonts w:ascii="Book Antiqua" w:eastAsia="Book Antiqua" w:hAnsi="Book Antiqua" w:cs="Book Antiqua"/>
          <w:color w:val="000000"/>
        </w:rPr>
        <w:t>Pesah</w:t>
      </w:r>
      <w:proofErr w:type="spellEnd"/>
      <w:r>
        <w:rPr>
          <w:rFonts w:ascii="Book Antiqua" w:eastAsia="Book Antiqua" w:hAnsi="Book Antiqua" w:cs="Book Antiqua"/>
          <w:color w:val="000000"/>
        </w:rPr>
        <w:t xml:space="preserve"> E, Ding R, Britto RR, Bjarnason-</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W, Abreu A, Babu AS, Santos CA, Jong SK, </w:t>
      </w:r>
      <w:proofErr w:type="spellStart"/>
      <w:r>
        <w:rPr>
          <w:rFonts w:ascii="Book Antiqua" w:eastAsia="Book Antiqua" w:hAnsi="Book Antiqua" w:cs="Book Antiqua"/>
          <w:color w:val="000000"/>
        </w:rPr>
        <w:t>Cuenza</w:t>
      </w:r>
      <w:proofErr w:type="spellEnd"/>
      <w:r>
        <w:rPr>
          <w:rFonts w:ascii="Book Antiqua" w:eastAsia="Book Antiqua" w:hAnsi="Book Antiqua" w:cs="Book Antiqua"/>
          <w:color w:val="000000"/>
        </w:rPr>
        <w:t xml:space="preserve"> L, Yeo TJ, </w:t>
      </w:r>
      <w:proofErr w:type="spellStart"/>
      <w:r>
        <w:rPr>
          <w:rFonts w:ascii="Book Antiqua" w:eastAsia="Book Antiqua" w:hAnsi="Book Antiqua" w:cs="Book Antiqua"/>
          <w:color w:val="000000"/>
        </w:rPr>
        <w:t>Scantlebury</w:t>
      </w:r>
      <w:proofErr w:type="spellEnd"/>
      <w:r>
        <w:rPr>
          <w:rFonts w:ascii="Book Antiqua" w:eastAsia="Book Antiqua" w:hAnsi="Book Antiqua" w:cs="Book Antiqua"/>
          <w:color w:val="000000"/>
        </w:rPr>
        <w:t xml:space="preserve"> D, Andersen K, Gonzalez G, Giga V, </w:t>
      </w:r>
      <w:proofErr w:type="spellStart"/>
      <w:r>
        <w:rPr>
          <w:rFonts w:ascii="Book Antiqua" w:eastAsia="Book Antiqua" w:hAnsi="Book Antiqua" w:cs="Book Antiqua"/>
          <w:color w:val="000000"/>
        </w:rPr>
        <w:t>Vulic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Vataman</w:t>
      </w:r>
      <w:proofErr w:type="spellEnd"/>
      <w:r>
        <w:rPr>
          <w:rFonts w:ascii="Book Antiqua" w:eastAsia="Book Antiqua" w:hAnsi="Book Antiqua" w:cs="Book Antiqua"/>
          <w:color w:val="000000"/>
        </w:rPr>
        <w:t xml:space="preserve"> E, Cliff J, </w:t>
      </w:r>
      <w:proofErr w:type="spellStart"/>
      <w:r>
        <w:rPr>
          <w:rFonts w:ascii="Book Antiqua" w:eastAsia="Book Antiqua" w:hAnsi="Book Antiqua" w:cs="Book Antiqua"/>
          <w:color w:val="000000"/>
        </w:rPr>
        <w:t>Kouidi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Yagci</w:t>
      </w:r>
      <w:proofErr w:type="spellEnd"/>
      <w:r>
        <w:rPr>
          <w:rFonts w:ascii="Book Antiqua" w:eastAsia="Book Antiqua" w:hAnsi="Book Antiqua" w:cs="Book Antiqua"/>
          <w:color w:val="000000"/>
        </w:rPr>
        <w:t xml:space="preserve"> I, Kim C, Benaim B, </w:t>
      </w:r>
      <w:proofErr w:type="spellStart"/>
      <w:r>
        <w:rPr>
          <w:rFonts w:ascii="Book Antiqua" w:eastAsia="Book Antiqua" w:hAnsi="Book Antiqua" w:cs="Book Antiqua"/>
          <w:color w:val="000000"/>
        </w:rPr>
        <w:t>Estany</w:t>
      </w:r>
      <w:proofErr w:type="spellEnd"/>
      <w:r>
        <w:rPr>
          <w:rFonts w:ascii="Book Antiqua" w:eastAsia="Book Antiqua" w:hAnsi="Book Antiqua" w:cs="Book Antiqua"/>
          <w:color w:val="000000"/>
        </w:rPr>
        <w:t xml:space="preserve"> ER, Fernandez R, </w:t>
      </w:r>
      <w:proofErr w:type="spellStart"/>
      <w:r>
        <w:rPr>
          <w:rFonts w:ascii="Book Antiqua" w:eastAsia="Book Antiqua" w:hAnsi="Book Antiqua" w:cs="Book Antiqua"/>
          <w:color w:val="000000"/>
        </w:rPr>
        <w:t>Radi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 Simon A, Chen SY, Roxburgh B, Martin JC, </w:t>
      </w:r>
      <w:proofErr w:type="spellStart"/>
      <w:r>
        <w:rPr>
          <w:rFonts w:ascii="Book Antiqua" w:eastAsia="Book Antiqua" w:hAnsi="Book Antiqua" w:cs="Book Antiqua"/>
          <w:color w:val="000000"/>
        </w:rPr>
        <w:t>Maskhulia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Burdiat</w:t>
      </w:r>
      <w:proofErr w:type="spellEnd"/>
      <w:r>
        <w:rPr>
          <w:rFonts w:ascii="Book Antiqua" w:eastAsia="Book Antiqua" w:hAnsi="Book Antiqua" w:cs="Book Antiqua"/>
          <w:color w:val="000000"/>
        </w:rPr>
        <w:t xml:space="preserve"> G, Salmon R, </w:t>
      </w:r>
      <w:proofErr w:type="spellStart"/>
      <w:r>
        <w:rPr>
          <w:rFonts w:ascii="Book Antiqua" w:eastAsia="Book Antiqua" w:hAnsi="Book Antiqua" w:cs="Book Antiqua"/>
          <w:color w:val="000000"/>
        </w:rPr>
        <w:t>Lomelí</w:t>
      </w:r>
      <w:proofErr w:type="spellEnd"/>
      <w:r>
        <w:rPr>
          <w:rFonts w:ascii="Book Antiqua" w:eastAsia="Book Antiqua" w:hAnsi="Book Antiqua" w:cs="Book Antiqua"/>
          <w:color w:val="000000"/>
        </w:rPr>
        <w:t xml:space="preserve"> H, Sadeghi M, </w:t>
      </w:r>
      <w:proofErr w:type="spellStart"/>
      <w:r>
        <w:rPr>
          <w:rFonts w:ascii="Book Antiqua" w:eastAsia="Book Antiqua" w:hAnsi="Book Antiqua" w:cs="Book Antiqua"/>
          <w:color w:val="000000"/>
        </w:rPr>
        <w:t>Sovova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Hautala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Tamuleviciute-Prasciene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Ambrosetti</w:t>
      </w:r>
      <w:proofErr w:type="spellEnd"/>
      <w:r>
        <w:rPr>
          <w:rFonts w:ascii="Book Antiqua" w:eastAsia="Book Antiqua" w:hAnsi="Book Antiqua" w:cs="Book Antiqua"/>
          <w:color w:val="000000"/>
        </w:rPr>
        <w:t xml:space="preserve"> M, Neubeck L, Asher E, Kemps H, </w:t>
      </w:r>
      <w:proofErr w:type="spellStart"/>
      <w:r>
        <w:rPr>
          <w:rFonts w:ascii="Book Antiqua" w:eastAsia="Book Antiqua" w:hAnsi="Book Antiqua" w:cs="Book Antiqua"/>
          <w:color w:val="000000"/>
        </w:rPr>
        <w:t>Eysymontt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Farsky</w:t>
      </w:r>
      <w:proofErr w:type="spellEnd"/>
      <w:r>
        <w:rPr>
          <w:rFonts w:ascii="Book Antiqua" w:eastAsia="Book Antiqua" w:hAnsi="Book Antiqua" w:cs="Book Antiqua"/>
          <w:color w:val="000000"/>
        </w:rPr>
        <w:t xml:space="preserve"> S, Hayward J, Prescott E, </w:t>
      </w:r>
      <w:proofErr w:type="spellStart"/>
      <w:r>
        <w:rPr>
          <w:rFonts w:ascii="Book Antiqua" w:eastAsia="Book Antiqua" w:hAnsi="Book Antiqua" w:cs="Book Antiqua"/>
          <w:color w:val="000000"/>
        </w:rPr>
        <w:t>Dawkes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C, Zeballos C, </w:t>
      </w:r>
      <w:proofErr w:type="spellStart"/>
      <w:r>
        <w:rPr>
          <w:rFonts w:ascii="Book Antiqua" w:eastAsia="Book Antiqua" w:hAnsi="Book Antiqua" w:cs="Book Antiqua"/>
          <w:color w:val="000000"/>
        </w:rPr>
        <w:t>Pavy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Kiessling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Baer C, Thomas R, Hu D, Grace SL. Nature of Cardiac Rehabilitation Around the Globe.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46-56 [PMID: 31517262 DOI: 10.1016/j.eclinm.2019.06.006]</w:t>
      </w:r>
    </w:p>
    <w:p w14:paraId="175459EB" w14:textId="77777777" w:rsidR="00A77B3E" w:rsidRDefault="000D4A65">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Oosenbrug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RP, Zhang J, </w:t>
      </w:r>
      <w:proofErr w:type="spellStart"/>
      <w:r>
        <w:rPr>
          <w:rFonts w:ascii="Book Antiqua" w:eastAsia="Book Antiqua" w:hAnsi="Book Antiqua" w:cs="Book Antiqua"/>
          <w:color w:val="000000"/>
        </w:rPr>
        <w:t>Marzolini</w:t>
      </w:r>
      <w:proofErr w:type="spellEnd"/>
      <w:r>
        <w:rPr>
          <w:rFonts w:ascii="Book Antiqua" w:eastAsia="Book Antiqua" w:hAnsi="Book Antiqua" w:cs="Book Antiqua"/>
          <w:color w:val="000000"/>
        </w:rPr>
        <w:t xml:space="preserve"> S, Colella TJ, </w:t>
      </w:r>
      <w:proofErr w:type="spellStart"/>
      <w:r>
        <w:rPr>
          <w:rFonts w:ascii="Book Antiqua" w:eastAsia="Book Antiqua" w:hAnsi="Book Antiqua" w:cs="Book Antiqua"/>
          <w:color w:val="000000"/>
        </w:rPr>
        <w:t>Pakosh</w:t>
      </w:r>
      <w:proofErr w:type="spellEnd"/>
      <w:r>
        <w:rPr>
          <w:rFonts w:ascii="Book Antiqua" w:eastAsia="Book Antiqua" w:hAnsi="Book Antiqua" w:cs="Book Antiqua"/>
          <w:color w:val="000000"/>
        </w:rPr>
        <w:t xml:space="preserve"> M, Grace SL. Sex Differences in Cardiac Rehabilitation Adherence: A Meta-analysis.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1316-1324 [PMID: 27129618 DOI: 10.1016/j.cjca.2016.01.036]</w:t>
      </w:r>
    </w:p>
    <w:p w14:paraId="1A0A4BD7" w14:textId="77777777" w:rsidR="00A77B3E" w:rsidRDefault="000D4A65">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Doll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Hellkamp</w:t>
      </w:r>
      <w:proofErr w:type="spellEnd"/>
      <w:r>
        <w:rPr>
          <w:rFonts w:ascii="Book Antiqua" w:eastAsia="Book Antiqua" w:hAnsi="Book Antiqua" w:cs="Book Antiqua"/>
          <w:color w:val="000000"/>
        </w:rPr>
        <w:t xml:space="preserve"> A, Ho PM, </w:t>
      </w:r>
      <w:proofErr w:type="spellStart"/>
      <w:r>
        <w:rPr>
          <w:rFonts w:ascii="Book Antiqua" w:eastAsia="Book Antiqua" w:hAnsi="Book Antiqua" w:cs="Book Antiqua"/>
          <w:color w:val="000000"/>
        </w:rPr>
        <w:t>Kontos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MA, Peterson ED, Wang TY. Participation in Cardiac Rehabilitation Programs Among Older Patients After Acute Myocardial Infarction.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175</w:t>
      </w:r>
      <w:r>
        <w:rPr>
          <w:rFonts w:ascii="Book Antiqua" w:eastAsia="Book Antiqua" w:hAnsi="Book Antiqua" w:cs="Book Antiqua"/>
          <w:color w:val="000000"/>
        </w:rPr>
        <w:t>: 1700-1702 [PMID: 26237309 DOI: 10.1001/jamainternmed.2015.3819]</w:t>
      </w:r>
    </w:p>
    <w:p w14:paraId="180C24D1" w14:textId="77777777" w:rsidR="00A77B3E" w:rsidRDefault="000D4A65">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Ruano-Ravina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Pena-Gil C, Abu-</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Raposeiras</w:t>
      </w:r>
      <w:proofErr w:type="spellEnd"/>
      <w:r>
        <w:rPr>
          <w:rFonts w:ascii="Book Antiqua" w:eastAsia="Book Antiqua" w:hAnsi="Book Antiqua" w:cs="Book Antiqua"/>
          <w:color w:val="000000"/>
        </w:rPr>
        <w:t xml:space="preserve"> S, van 't Hof A, </w:t>
      </w:r>
      <w:proofErr w:type="spellStart"/>
      <w:r>
        <w:rPr>
          <w:rFonts w:ascii="Book Antiqua" w:eastAsia="Book Antiqua" w:hAnsi="Book Antiqua" w:cs="Book Antiqua"/>
          <w:color w:val="000000"/>
        </w:rPr>
        <w:t>Meindersma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Bossano</w:t>
      </w:r>
      <w:proofErr w:type="spellEnd"/>
      <w:r>
        <w:rPr>
          <w:rFonts w:ascii="Book Antiqua" w:eastAsia="Book Antiqua" w:hAnsi="Book Antiqua" w:cs="Book Antiqua"/>
          <w:color w:val="000000"/>
        </w:rPr>
        <w:t xml:space="preserve"> Prescott EI,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Participation and adherence to cardiac rehabilitation programs. A systematic review.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223</w:t>
      </w:r>
      <w:r>
        <w:rPr>
          <w:rFonts w:ascii="Book Antiqua" w:eastAsia="Book Antiqua" w:hAnsi="Book Antiqua" w:cs="Book Antiqua"/>
          <w:color w:val="000000"/>
        </w:rPr>
        <w:t>: 436-443 [PMID: 27557484 DOI: 10.1016/j.ijcard.2016.08.120]</w:t>
      </w:r>
    </w:p>
    <w:p w14:paraId="24ED11C3" w14:textId="77777777" w:rsidR="00A77B3E" w:rsidRDefault="000D4A6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Mehta LS</w:t>
      </w:r>
      <w:r>
        <w:rPr>
          <w:rFonts w:ascii="Book Antiqua" w:eastAsia="Book Antiqua" w:hAnsi="Book Antiqua" w:cs="Book Antiqua"/>
          <w:color w:val="000000"/>
        </w:rPr>
        <w:t xml:space="preserve">, Beckie TM, </w:t>
      </w:r>
      <w:proofErr w:type="spellStart"/>
      <w:r>
        <w:rPr>
          <w:rFonts w:ascii="Book Antiqua" w:eastAsia="Book Antiqua" w:hAnsi="Book Antiqua" w:cs="Book Antiqua"/>
          <w:color w:val="000000"/>
        </w:rPr>
        <w:t>DeVon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Grines</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Johnson MN, Lindley KJ, </w:t>
      </w:r>
      <w:proofErr w:type="spellStart"/>
      <w:r>
        <w:rPr>
          <w:rFonts w:ascii="Book Antiqua" w:eastAsia="Book Antiqua" w:hAnsi="Book Antiqua" w:cs="Book Antiqua"/>
          <w:color w:val="000000"/>
        </w:rPr>
        <w:t>Vaccarino</w:t>
      </w:r>
      <w:proofErr w:type="spellEnd"/>
      <w:r>
        <w:rPr>
          <w:rFonts w:ascii="Book Antiqua" w:eastAsia="Book Antiqua" w:hAnsi="Book Antiqua" w:cs="Book Antiqua"/>
          <w:color w:val="000000"/>
        </w:rPr>
        <w:t xml:space="preserve"> V, Wang TY, Watson KE, Wenger NK; American Heart Association </w:t>
      </w:r>
      <w:r>
        <w:rPr>
          <w:rFonts w:ascii="Book Antiqua" w:eastAsia="Book Antiqua" w:hAnsi="Book Antiqua" w:cs="Book Antiqua"/>
          <w:color w:val="000000"/>
        </w:rPr>
        <w:lastRenderedPageBreak/>
        <w:t xml:space="preserve">Cardiovascular Disease in Women and Special Populations Committee of the Council on Clinical Cardiology, Council on Epidemiology and Prevention, Council on Cardiovascular and Stroke Nursing, and Council on Quality of Care and Outcomes Research. Acute Myocardial Infarction in Women: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916-947 [PMID: 26811316 DOI: 10.1161/CIR.0000000000000351]</w:t>
      </w:r>
    </w:p>
    <w:p w14:paraId="35CF2348" w14:textId="77777777" w:rsidR="00A77B3E" w:rsidRDefault="000D4A65">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Shanmugasegaram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Oh P, Reid RD, </w:t>
      </w:r>
      <w:proofErr w:type="spellStart"/>
      <w:r>
        <w:rPr>
          <w:rFonts w:ascii="Book Antiqua" w:eastAsia="Book Antiqua" w:hAnsi="Book Antiqua" w:cs="Book Antiqua"/>
          <w:color w:val="000000"/>
        </w:rPr>
        <w:t>McCumber</w:t>
      </w:r>
      <w:proofErr w:type="spellEnd"/>
      <w:r>
        <w:rPr>
          <w:rFonts w:ascii="Book Antiqua" w:eastAsia="Book Antiqua" w:hAnsi="Book Antiqua" w:cs="Book Antiqua"/>
          <w:color w:val="000000"/>
        </w:rPr>
        <w:t xml:space="preserve"> T, Grace SL. Cardiac rehabilitation barriers by rurality and socioeconomic status: a cross-sectional study. </w:t>
      </w:r>
      <w:r>
        <w:rPr>
          <w:rFonts w:ascii="Book Antiqua" w:eastAsia="Book Antiqua" w:hAnsi="Book Antiqua" w:cs="Book Antiqua"/>
          <w:i/>
          <w:iCs/>
          <w:color w:val="000000"/>
        </w:rPr>
        <w:t>Int J Equity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72 [PMID: 23985017 DOI: 10.1186/1475-9276-12-72]</w:t>
      </w:r>
    </w:p>
    <w:p w14:paraId="668958E5" w14:textId="77777777" w:rsidR="00A77B3E" w:rsidRDefault="000D4A6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Bachmann JM</w:t>
      </w:r>
      <w:r>
        <w:rPr>
          <w:rFonts w:ascii="Book Antiqua" w:eastAsia="Book Antiqua" w:hAnsi="Book Antiqua" w:cs="Book Antiqua"/>
          <w:color w:val="000000"/>
        </w:rPr>
        <w:t xml:space="preserve">, Huang S, Gupta DK, </w:t>
      </w:r>
      <w:proofErr w:type="spellStart"/>
      <w:r>
        <w:rPr>
          <w:rFonts w:ascii="Book Antiqua" w:eastAsia="Book Antiqua" w:hAnsi="Book Antiqua" w:cs="Book Antiqua"/>
          <w:color w:val="000000"/>
        </w:rPr>
        <w:t>Lipworth</w:t>
      </w:r>
      <w:proofErr w:type="spellEnd"/>
      <w:r>
        <w:rPr>
          <w:rFonts w:ascii="Book Antiqua" w:eastAsia="Book Antiqua" w:hAnsi="Book Antiqua" w:cs="Book Antiqua"/>
          <w:color w:val="000000"/>
        </w:rPr>
        <w:t xml:space="preserve"> L, Mumma MT, Blot WJ, </w:t>
      </w:r>
      <w:proofErr w:type="spellStart"/>
      <w:r>
        <w:rPr>
          <w:rFonts w:ascii="Book Antiqua" w:eastAsia="Book Antiqua" w:hAnsi="Book Antiqua" w:cs="Book Antiqua"/>
          <w:color w:val="000000"/>
        </w:rPr>
        <w:t>Akwo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Kripalani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MA, Wang TJ, Freiberg MS. Association of Neighborhood Socioeconomic Context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Participation in Cardiac Rehabilitation.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29021267 DOI: 10.1161/JAHA.117.006260]</w:t>
      </w:r>
    </w:p>
    <w:p w14:paraId="3E243DEE" w14:textId="77777777" w:rsidR="00A77B3E" w:rsidRDefault="000D4A6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Edwards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Sydeman</w:t>
      </w:r>
      <w:proofErr w:type="spellEnd"/>
      <w:r>
        <w:rPr>
          <w:rFonts w:ascii="Book Antiqua" w:eastAsia="Book Antiqua" w:hAnsi="Book Antiqua" w:cs="Book Antiqua"/>
          <w:color w:val="000000"/>
        </w:rPr>
        <w:t xml:space="preserve"> SJ. Depression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Reduced Outpatient Cardiac Rehabilitation Completion Rates: A SYSTEMATIC LITERATURE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365-372 [PMID: 30913045 DOI: 10.1097/HCR.0000000000000419]</w:t>
      </w:r>
    </w:p>
    <w:p w14:paraId="0F68AD27" w14:textId="77777777" w:rsidR="00A77B3E" w:rsidRDefault="000D4A6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Cooper AF</w:t>
      </w:r>
      <w:r>
        <w:rPr>
          <w:rFonts w:ascii="Book Antiqua" w:eastAsia="Book Antiqua" w:hAnsi="Book Antiqua" w:cs="Book Antiqua"/>
          <w:color w:val="000000"/>
        </w:rPr>
        <w:t xml:space="preserve">, Weinman J, Hankins M, Jackson G, Horne R. Assessing patients' beliefs about cardiac rehabilitation as a basis for predicting attendance after acute myocardial infarction.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53-58 [PMID: 16905630 DOI: 10.1136/hrt.2005.081299]</w:t>
      </w:r>
    </w:p>
    <w:p w14:paraId="3DC774E7" w14:textId="77777777" w:rsidR="00A77B3E" w:rsidRDefault="000D4A6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Fernandez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Salamonson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Juergens</w:t>
      </w:r>
      <w:proofErr w:type="spellEnd"/>
      <w:r>
        <w:rPr>
          <w:rFonts w:ascii="Book Antiqua" w:eastAsia="Book Antiqua" w:hAnsi="Book Antiqua" w:cs="Book Antiqua"/>
          <w:color w:val="000000"/>
        </w:rPr>
        <w:t xml:space="preserve"> C, Griffiths R, Davidson P. Validation of the revised cardiac rehabilitation preference form in patients with post-percutaneous coronary intervention.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390-394 [PMID: 18197074 DOI: 10.1097/01.HCR.0000300267.92516.23]</w:t>
      </w:r>
    </w:p>
    <w:p w14:paraId="27DCA38D" w14:textId="77777777" w:rsidR="00A77B3E" w:rsidRDefault="000D4A6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Fernandez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Salamonson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Juergens</w:t>
      </w:r>
      <w:proofErr w:type="spellEnd"/>
      <w:r>
        <w:rPr>
          <w:rFonts w:ascii="Book Antiqua" w:eastAsia="Book Antiqua" w:hAnsi="Book Antiqua" w:cs="Book Antiqua"/>
          <w:color w:val="000000"/>
        </w:rPr>
        <w:t xml:space="preserve"> C, Griffiths R, Davidson P. Development and preliminary testing of the Cardiac Rehabilitation Enrolment Obstacles (CREO) scale: implications for service development.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96-102 [PMID: 17950036 DOI: 10.1016/j.ejcnurse.2007.09.002]</w:t>
      </w:r>
    </w:p>
    <w:p w14:paraId="567B25B3" w14:textId="77777777" w:rsidR="00A77B3E" w:rsidRDefault="000D4A65">
      <w:pPr>
        <w:spacing w:line="360" w:lineRule="auto"/>
        <w:jc w:val="both"/>
      </w:pPr>
      <w:r>
        <w:rPr>
          <w:rFonts w:ascii="Book Antiqua" w:eastAsia="Book Antiqua" w:hAnsi="Book Antiqua" w:cs="Book Antiqua"/>
          <w:color w:val="000000"/>
        </w:rPr>
        <w:lastRenderedPageBreak/>
        <w:t xml:space="preserve">118 </w:t>
      </w:r>
      <w:proofErr w:type="spellStart"/>
      <w:r>
        <w:rPr>
          <w:rFonts w:ascii="Book Antiqua" w:eastAsia="Book Antiqua" w:hAnsi="Book Antiqua" w:cs="Book Antiqua"/>
          <w:b/>
          <w:bCs/>
          <w:color w:val="000000"/>
        </w:rPr>
        <w:t>Shanmugasegaram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Gagliese</w:t>
      </w:r>
      <w:proofErr w:type="spellEnd"/>
      <w:r>
        <w:rPr>
          <w:rFonts w:ascii="Book Antiqua" w:eastAsia="Book Antiqua" w:hAnsi="Book Antiqua" w:cs="Book Antiqua"/>
          <w:color w:val="000000"/>
        </w:rPr>
        <w:t xml:space="preserve"> L, Oh P, Stewart DE, </w:t>
      </w:r>
      <w:proofErr w:type="spellStart"/>
      <w:r>
        <w:rPr>
          <w:rFonts w:ascii="Book Antiqua" w:eastAsia="Book Antiqua" w:hAnsi="Book Antiqua" w:cs="Book Antiqua"/>
          <w:color w:val="000000"/>
        </w:rPr>
        <w:t>Brister</w:t>
      </w:r>
      <w:proofErr w:type="spellEnd"/>
      <w:r>
        <w:rPr>
          <w:rFonts w:ascii="Book Antiqua" w:eastAsia="Book Antiqua" w:hAnsi="Book Antiqua" w:cs="Book Antiqua"/>
          <w:color w:val="000000"/>
        </w:rPr>
        <w:t xml:space="preserve"> SJ, Chan V, Grace SL. Psychometric validation of the cardiac rehabilitation barriers scale.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152-164 [PMID: 21937522 DOI: 10.1177/0269215511410579]</w:t>
      </w:r>
    </w:p>
    <w:p w14:paraId="4D6216D3" w14:textId="222C561B" w:rsidR="00A77B3E" w:rsidRDefault="000D4A65">
      <w:pPr>
        <w:spacing w:line="360" w:lineRule="auto"/>
        <w:jc w:val="both"/>
      </w:pPr>
      <w:r w:rsidRPr="006734EB">
        <w:rPr>
          <w:rFonts w:ascii="Book Antiqua" w:eastAsia="Book Antiqua" w:hAnsi="Book Antiqua" w:cs="Book Antiqua"/>
          <w:color w:val="000000"/>
          <w:highlight w:val="yellow"/>
        </w:rPr>
        <w:t xml:space="preserve">119 </w:t>
      </w:r>
      <w:r w:rsidRPr="006734EB">
        <w:rPr>
          <w:rFonts w:ascii="Book Antiqua" w:eastAsia="Book Antiqua" w:hAnsi="Book Antiqua" w:cs="Book Antiqua"/>
          <w:b/>
          <w:bCs/>
          <w:color w:val="000000"/>
          <w:highlight w:val="yellow"/>
        </w:rPr>
        <w:t>York University</w:t>
      </w:r>
      <w:r w:rsidRPr="006734EB">
        <w:rPr>
          <w:rFonts w:ascii="Book Antiqua" w:eastAsia="Book Antiqua" w:hAnsi="Book Antiqua" w:cs="Book Antiqua"/>
          <w:color w:val="000000"/>
          <w:highlight w:val="yellow"/>
        </w:rPr>
        <w:t>. CRBS instructions and languages/translations.</w:t>
      </w:r>
      <w:r w:rsidR="006734EB">
        <w:rPr>
          <w:rFonts w:ascii="Book Antiqua" w:eastAsia="Book Antiqua" w:hAnsi="Book Antiqua" w:cs="Book Antiqua"/>
          <w:color w:val="000000"/>
          <w:highlight w:val="yellow"/>
        </w:rPr>
        <w:t xml:space="preserve"> </w:t>
      </w:r>
      <w:r w:rsidRPr="006734EB">
        <w:rPr>
          <w:rFonts w:ascii="Book Antiqua" w:eastAsia="Book Antiqua" w:hAnsi="Book Antiqua" w:cs="Book Antiqua"/>
          <w:color w:val="000000"/>
          <w:highlight w:val="yellow"/>
        </w:rPr>
        <w:t xml:space="preserve">[cited </w:t>
      </w:r>
      <w:r w:rsidR="006734EB" w:rsidRPr="006734EB">
        <w:rPr>
          <w:rFonts w:ascii="Book Antiqua" w:eastAsia="Book Antiqua" w:hAnsi="Book Antiqua" w:cs="Book Antiqua"/>
          <w:color w:val="000000"/>
          <w:highlight w:val="yellow"/>
        </w:rPr>
        <w:t xml:space="preserve">October </w:t>
      </w:r>
      <w:r w:rsidRPr="006734EB">
        <w:rPr>
          <w:rFonts w:ascii="Book Antiqua" w:eastAsia="Book Antiqua" w:hAnsi="Book Antiqua" w:cs="Book Antiqua"/>
          <w:color w:val="000000"/>
          <w:highlight w:val="yellow"/>
        </w:rPr>
        <w:t>29</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2020]</w:t>
      </w:r>
      <w:r w:rsidR="006734EB" w:rsidRPr="006734EB">
        <w:rPr>
          <w:rFonts w:ascii="Book Antiqua" w:eastAsia="Book Antiqua" w:hAnsi="Book Antiqua" w:cs="Book Antiqua"/>
          <w:color w:val="000000"/>
          <w:highlight w:val="yellow"/>
        </w:rPr>
        <w:t>.</w:t>
      </w:r>
      <w:r w:rsidRPr="006734EB">
        <w:rPr>
          <w:rFonts w:ascii="Book Antiqua" w:eastAsia="Book Antiqua" w:hAnsi="Book Antiqua" w:cs="Book Antiqua"/>
          <w:color w:val="000000"/>
          <w:highlight w:val="yellow"/>
        </w:rPr>
        <w:t xml:space="preserve"> Available from: https://sgrace.info.yorku.ca/cr-barriers-scale/crbs-instructions-and-languages-translations/</w:t>
      </w:r>
    </w:p>
    <w:p w14:paraId="47126B7A" w14:textId="77777777" w:rsidR="00A77B3E" w:rsidRDefault="000D4A65">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Winnige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Filakova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Hnatiak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F, Grace SL. Translation and validation of the cardiac rehabilitation barriers scale in the Czech Republic (CRBS-CZE): Protocol to determine the key barriers in East-Central Europe.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e19546 [PMID: 32176110 DOI: 10.1097/MD.0000000000019546]</w:t>
      </w:r>
    </w:p>
    <w:p w14:paraId="28B20475" w14:textId="77777777" w:rsidR="00A77B3E" w:rsidRDefault="000D4A6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Ali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Chessex</w:t>
      </w:r>
      <w:proofErr w:type="spellEnd"/>
      <w:r>
        <w:rPr>
          <w:rFonts w:ascii="Book Antiqua" w:eastAsia="Book Antiqua" w:hAnsi="Book Antiqua" w:cs="Book Antiqua"/>
          <w:color w:val="000000"/>
        </w:rPr>
        <w:t xml:space="preserve"> C, Bassett-Gunter R, Grace SL. Patient satisfaction with cardiac rehabilitation: association with utilization, functional capacity, and heart-health behaviors.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821-830 [PMID: 28479853 DOI: 10.2147/PPA.S120464]</w:t>
      </w:r>
    </w:p>
    <w:p w14:paraId="5061CDE0" w14:textId="77777777" w:rsidR="00A77B3E" w:rsidRDefault="000D4A6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HW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JM, Park MW, Kim WS. Barriers to Outpatient Hospital-Based Cardiac Rehabilitation in Korean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Coronary Syndrome.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154-165 [PMID: 29560336 DOI: 10.5535/arm.2018.42.1.154]</w:t>
      </w:r>
    </w:p>
    <w:p w14:paraId="5323EE41" w14:textId="77777777" w:rsidR="00A77B3E" w:rsidRDefault="000D4A6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Chai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Putit</w:t>
      </w:r>
      <w:proofErr w:type="spellEnd"/>
      <w:r>
        <w:rPr>
          <w:rFonts w:ascii="Book Antiqua" w:eastAsia="Book Antiqua" w:hAnsi="Book Antiqua" w:cs="Book Antiqua"/>
          <w:color w:val="000000"/>
        </w:rPr>
        <w:t xml:space="preserve"> Z, Lim L, </w:t>
      </w:r>
      <w:proofErr w:type="spellStart"/>
      <w:r>
        <w:rPr>
          <w:rFonts w:ascii="Book Antiqua" w:eastAsia="Book Antiqua" w:hAnsi="Book Antiqua" w:cs="Book Antiqua"/>
          <w:color w:val="000000"/>
        </w:rPr>
        <w:t>Gunggu</w:t>
      </w:r>
      <w:proofErr w:type="spellEnd"/>
      <w:r>
        <w:rPr>
          <w:rFonts w:ascii="Book Antiqua" w:eastAsia="Book Antiqua" w:hAnsi="Book Antiqua" w:cs="Book Antiqua"/>
          <w:color w:val="000000"/>
        </w:rPr>
        <w:t xml:space="preserve"> A, Tie SF. Translation, Adaptation, and Validation of the Malay Version of the Cardiac Rehabilitation Barriers Scale.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e64 [PMID: 31107774 DOI: 10.1097/jnr.0000000000000328]</w:t>
      </w:r>
    </w:p>
    <w:p w14:paraId="24781253" w14:textId="77777777" w:rsidR="00A77B3E" w:rsidRDefault="000D4A65">
      <w:pPr>
        <w:spacing w:line="360" w:lineRule="auto"/>
        <w:jc w:val="both"/>
      </w:pPr>
      <w:r>
        <w:rPr>
          <w:rFonts w:ascii="Book Antiqua" w:eastAsia="Book Antiqua" w:hAnsi="Book Antiqua" w:cs="Book Antiqua"/>
          <w:color w:val="000000"/>
        </w:rPr>
        <w:t xml:space="preserve">124 </w:t>
      </w:r>
      <w:bookmarkStart w:id="5" w:name="_Hlk62751572"/>
      <w:r>
        <w:rPr>
          <w:rFonts w:ascii="Book Antiqua" w:eastAsia="Book Antiqua" w:hAnsi="Book Antiqua" w:cs="Book Antiqua"/>
          <w:b/>
          <w:bCs/>
          <w:color w:val="000000"/>
        </w:rPr>
        <w:t>Santiago de Araújo Pio</w:t>
      </w:r>
      <w:bookmarkEnd w:id="5"/>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Chaves GS, Davies P, Taylor RS, Grace SL. Interventions to promote patient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cardiac rehabilitation.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CD007131 [PMID: 30706942 DOI: 10.1002/14651858.CD007131.pub4]</w:t>
      </w:r>
    </w:p>
    <w:p w14:paraId="2D63C468" w14:textId="77777777" w:rsidR="00A77B3E" w:rsidRDefault="000D4A65">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Pesah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Supervia</w:t>
      </w:r>
      <w:proofErr w:type="spellEnd"/>
      <w:r>
        <w:rPr>
          <w:rFonts w:ascii="Book Antiqua" w:eastAsia="Book Antiqua" w:hAnsi="Book Antiqua" w:cs="Book Antiqua"/>
          <w:color w:val="000000"/>
        </w:rPr>
        <w:t xml:space="preserve"> M, Turk-</w:t>
      </w:r>
      <w:proofErr w:type="spellStart"/>
      <w:r>
        <w:rPr>
          <w:rFonts w:ascii="Book Antiqua" w:eastAsia="Book Antiqua" w:hAnsi="Book Antiqua" w:cs="Book Antiqua"/>
          <w:color w:val="000000"/>
        </w:rPr>
        <w:t>Adawi</w:t>
      </w:r>
      <w:proofErr w:type="spellEnd"/>
      <w:r>
        <w:rPr>
          <w:rFonts w:ascii="Book Antiqua" w:eastAsia="Book Antiqua" w:hAnsi="Book Antiqua" w:cs="Book Antiqua"/>
          <w:color w:val="000000"/>
        </w:rPr>
        <w:t xml:space="preserve"> K, Grace SL. A Review of Cardiac Rehabilitation Delivery Around the World.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267-280 [PMID: 28844588 DOI: 10.1016/j.pcad.2017.08.007]</w:t>
      </w:r>
    </w:p>
    <w:p w14:paraId="6772A3D8" w14:textId="77777777" w:rsidR="00A77B3E" w:rsidRDefault="000D4A6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Bjarnason-</w:t>
      </w:r>
      <w:proofErr w:type="spellStart"/>
      <w:r>
        <w:rPr>
          <w:rFonts w:ascii="Book Antiqua" w:eastAsia="Book Antiqua" w:hAnsi="Book Antiqua" w:cs="Book Antiqua"/>
          <w:b/>
          <w:bCs/>
          <w:color w:val="000000"/>
        </w:rPr>
        <w:t>Wehrens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McGee H,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Benzer</w:t>
      </w:r>
      <w:proofErr w:type="spellEnd"/>
      <w:r>
        <w:rPr>
          <w:rFonts w:ascii="Book Antiqua" w:eastAsia="Book Antiqua" w:hAnsi="Book Antiqua" w:cs="Book Antiqua"/>
          <w:color w:val="000000"/>
        </w:rPr>
        <w:t xml:space="preserve"> W, Schmid JP,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Zdrenghea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Mendes M; Cardiac Rehabilitation Section European Association of Cardiovascular Prevention and Rehabilitation. Cardiac rehabilitation in Europe: results from the European Cardiac Rehabilitation Inventory </w:t>
      </w:r>
      <w:r>
        <w:rPr>
          <w:rFonts w:ascii="Book Antiqua" w:eastAsia="Book Antiqua" w:hAnsi="Book Antiqua" w:cs="Book Antiqua"/>
          <w:color w:val="000000"/>
        </w:rPr>
        <w:lastRenderedPageBreak/>
        <w:t xml:space="preserve">Survey.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410-418 [PMID: 20300001 DOI: 10.1097/HJR.0b013e328334f42d]</w:t>
      </w:r>
    </w:p>
    <w:p w14:paraId="34047C0C" w14:textId="77777777" w:rsidR="00A77B3E" w:rsidRDefault="000D4A65">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Babu AS</w:t>
      </w:r>
      <w:r>
        <w:rPr>
          <w:rFonts w:ascii="Book Antiqua" w:eastAsia="Book Antiqua" w:hAnsi="Book Antiqua" w:cs="Book Antiqua"/>
          <w:color w:val="000000"/>
        </w:rPr>
        <w:t xml:space="preserve">, Lopez-Jimenez F, Thomas RJ, </w:t>
      </w:r>
      <w:proofErr w:type="spellStart"/>
      <w:r>
        <w:rPr>
          <w:rFonts w:ascii="Book Antiqua" w:eastAsia="Book Antiqua" w:hAnsi="Book Antiqua" w:cs="Book Antiqua"/>
          <w:color w:val="000000"/>
        </w:rPr>
        <w:t>Isaranuwatchai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Herdy</w:t>
      </w:r>
      <w:proofErr w:type="spellEnd"/>
      <w:r>
        <w:rPr>
          <w:rFonts w:ascii="Book Antiqua" w:eastAsia="Book Antiqua" w:hAnsi="Book Antiqua" w:cs="Book Antiqua"/>
          <w:color w:val="000000"/>
        </w:rPr>
        <w:t xml:space="preserve"> AH, Hoch JS, Grace SL; in conjunction with the International Council of Cardiovascular Prevention and Rehabilitation (ICCPR). Advocacy for outpatient cardiac rehabilitation globally.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471 [PMID: 27600379 DOI: 10.1186/s12913-016-1658-1]</w:t>
      </w:r>
    </w:p>
    <w:p w14:paraId="2B17A563" w14:textId="77777777" w:rsidR="00A77B3E" w:rsidRDefault="000D4A6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Wong WP</w:t>
      </w:r>
      <w:r>
        <w:rPr>
          <w:rFonts w:ascii="Book Antiqua" w:eastAsia="Book Antiqua" w:hAnsi="Book Antiqua" w:cs="Book Antiqua"/>
          <w:color w:val="000000"/>
        </w:rPr>
        <w:t xml:space="preserve">, Feng J, </w:t>
      </w:r>
      <w:proofErr w:type="spellStart"/>
      <w:r>
        <w:rPr>
          <w:rFonts w:ascii="Book Antiqua" w:eastAsia="Book Antiqua" w:hAnsi="Book Antiqua" w:cs="Book Antiqua"/>
          <w:color w:val="000000"/>
        </w:rPr>
        <w:t>Pwee</w:t>
      </w:r>
      <w:proofErr w:type="spellEnd"/>
      <w:r>
        <w:rPr>
          <w:rFonts w:ascii="Book Antiqua" w:eastAsia="Book Antiqua" w:hAnsi="Book Antiqua" w:cs="Book Antiqua"/>
          <w:color w:val="000000"/>
        </w:rPr>
        <w:t xml:space="preserve"> KH, Lim J. A systematic review of economic evaluations of cardiac rehabilitation.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243 [PMID: 22873828 DOI: 10.1186/1472-6963-12-243]</w:t>
      </w:r>
    </w:p>
    <w:p w14:paraId="45309650" w14:textId="77777777" w:rsidR="00A77B3E" w:rsidRDefault="000D4A65">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Doherty P</w:t>
      </w:r>
      <w:r>
        <w:rPr>
          <w:rFonts w:ascii="Book Antiqua" w:eastAsia="Book Antiqua" w:hAnsi="Book Antiqua" w:cs="Book Antiqua"/>
          <w:color w:val="000000"/>
        </w:rPr>
        <w:t xml:space="preserve">, Harrison AS, Knapton M, Dale V. Observational study of the relationship between volume and outcomes using data from the National Audit of Cardiac Rehabilitation.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e000304 [PMID: 26629349 DOI: 10.1136/openhrt-2015-000304]</w:t>
      </w:r>
    </w:p>
    <w:p w14:paraId="7403629C" w14:textId="509F15CA" w:rsidR="00A77B3E" w:rsidRDefault="000D4A65">
      <w:pPr>
        <w:spacing w:line="360" w:lineRule="auto"/>
        <w:jc w:val="both"/>
      </w:pPr>
      <w:r w:rsidRPr="006D30D1">
        <w:rPr>
          <w:rFonts w:ascii="Book Antiqua" w:eastAsia="Book Antiqua" w:hAnsi="Book Antiqua" w:cs="Book Antiqua"/>
          <w:color w:val="000000"/>
          <w:highlight w:val="yellow"/>
        </w:rPr>
        <w:t xml:space="preserve">130 </w:t>
      </w:r>
      <w:r w:rsidRPr="006D30D1">
        <w:rPr>
          <w:rFonts w:ascii="Book Antiqua" w:eastAsia="Book Antiqua" w:hAnsi="Book Antiqua" w:cs="Book Antiqua"/>
          <w:b/>
          <w:bCs/>
          <w:color w:val="000000"/>
          <w:highlight w:val="yellow"/>
        </w:rPr>
        <w:t>Pack QR</w:t>
      </w:r>
      <w:r w:rsidRPr="006D30D1">
        <w:rPr>
          <w:rFonts w:ascii="Book Antiqua" w:eastAsia="Book Antiqua" w:hAnsi="Book Antiqua" w:cs="Book Antiqua"/>
          <w:color w:val="000000"/>
          <w:highlight w:val="yellow"/>
        </w:rPr>
        <w:t xml:space="preserve">, Squires RW, Lichtman SW, Lopez-Jimenez F, Rodriguez-Escudero JP, </w:t>
      </w:r>
      <w:proofErr w:type="spellStart"/>
      <w:r w:rsidRPr="006D30D1">
        <w:rPr>
          <w:rFonts w:ascii="Book Antiqua" w:eastAsia="Book Antiqua" w:hAnsi="Book Antiqua" w:cs="Book Antiqua"/>
          <w:color w:val="000000"/>
          <w:highlight w:val="yellow"/>
        </w:rPr>
        <w:t>Zysek</w:t>
      </w:r>
      <w:proofErr w:type="spellEnd"/>
      <w:r w:rsidRPr="006D30D1">
        <w:rPr>
          <w:rFonts w:ascii="Book Antiqua" w:eastAsia="Book Antiqua" w:hAnsi="Book Antiqua" w:cs="Book Antiqua"/>
          <w:color w:val="000000"/>
          <w:highlight w:val="yellow"/>
        </w:rPr>
        <w:t xml:space="preserve"> VN, Thomas RJ. Abstract 180: What is the potential capacity for increasing cardiac rehabilitation utilization in the United States? Circulation: Cardiovascular Quality and Outcomes 201</w:t>
      </w:r>
      <w:r w:rsidR="00805DC9" w:rsidRPr="006D30D1">
        <w:rPr>
          <w:rFonts w:ascii="Book Antiqua" w:eastAsia="Book Antiqua" w:hAnsi="Book Antiqua" w:cs="Book Antiqua"/>
          <w:color w:val="000000"/>
          <w:highlight w:val="yellow"/>
        </w:rPr>
        <w:t>3;</w:t>
      </w:r>
      <w:r w:rsidRPr="006D30D1">
        <w:rPr>
          <w:rFonts w:ascii="Book Antiqua" w:eastAsia="Book Antiqua" w:hAnsi="Book Antiqua" w:cs="Book Antiqua"/>
          <w:color w:val="000000"/>
          <w:highlight w:val="yellow"/>
        </w:rPr>
        <w:t xml:space="preserve"> </w:t>
      </w:r>
      <w:r w:rsidRPr="006D30D1">
        <w:rPr>
          <w:rFonts w:ascii="Book Antiqua" w:eastAsia="Book Antiqua" w:hAnsi="Book Antiqua" w:cs="Book Antiqua"/>
          <w:b/>
          <w:bCs/>
          <w:color w:val="000000"/>
          <w:highlight w:val="yellow"/>
        </w:rPr>
        <w:t>6</w:t>
      </w:r>
      <w:r w:rsidR="00805DC9" w:rsidRPr="006D30D1">
        <w:rPr>
          <w:rFonts w:ascii="Book Antiqua" w:eastAsia="Book Antiqua" w:hAnsi="Book Antiqua" w:cs="Book Antiqua"/>
          <w:color w:val="000000"/>
          <w:highlight w:val="yellow"/>
        </w:rPr>
        <w:t>: A180</w:t>
      </w:r>
    </w:p>
    <w:p w14:paraId="40EAFBEC" w14:textId="77777777" w:rsidR="00A77B3E" w:rsidRDefault="000D4A65">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Turk-</w:t>
      </w:r>
      <w:proofErr w:type="spellStart"/>
      <w:r>
        <w:rPr>
          <w:rFonts w:ascii="Book Antiqua" w:eastAsia="Book Antiqua" w:hAnsi="Book Antiqua" w:cs="Book Antiqua"/>
          <w:b/>
          <w:bCs/>
          <w:color w:val="000000"/>
        </w:rPr>
        <w:t>Adawi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Grace SL. Global availability of cardiac rehabilitation.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586-596 [PMID: 25027487 DOI: 10.1038/nrcardio.2014.98]</w:t>
      </w:r>
    </w:p>
    <w:p w14:paraId="11CF7350" w14:textId="77777777" w:rsidR="00A77B3E" w:rsidRDefault="000D4A65">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Grace SL</w:t>
      </w:r>
      <w:r>
        <w:rPr>
          <w:rFonts w:ascii="Book Antiqua" w:eastAsia="Book Antiqua" w:hAnsi="Book Antiqua" w:cs="Book Antiqua"/>
          <w:color w:val="000000"/>
        </w:rPr>
        <w:t>, Turk-</w:t>
      </w:r>
      <w:proofErr w:type="spellStart"/>
      <w:r>
        <w:rPr>
          <w:rFonts w:ascii="Book Antiqua" w:eastAsia="Book Antiqua" w:hAnsi="Book Antiqua" w:cs="Book Antiqua"/>
          <w:color w:val="000000"/>
        </w:rPr>
        <w:t>Adawi</w:t>
      </w:r>
      <w:proofErr w:type="spellEnd"/>
      <w:r>
        <w:rPr>
          <w:rFonts w:ascii="Book Antiqua" w:eastAsia="Book Antiqua" w:hAnsi="Book Antiqua" w:cs="Book Antiqua"/>
          <w:color w:val="000000"/>
        </w:rPr>
        <w:t xml:space="preserve"> KI, Contractor A, </w:t>
      </w:r>
      <w:proofErr w:type="spellStart"/>
      <w:r>
        <w:rPr>
          <w:rFonts w:ascii="Book Antiqua" w:eastAsia="Book Antiqua" w:hAnsi="Book Antiqua" w:cs="Book Antiqua"/>
          <w:color w:val="000000"/>
        </w:rPr>
        <w:t>Atrey</w:t>
      </w:r>
      <w:proofErr w:type="spellEnd"/>
      <w:r>
        <w:rPr>
          <w:rFonts w:ascii="Book Antiqua" w:eastAsia="Book Antiqua" w:hAnsi="Book Antiqua" w:cs="Book Antiqua"/>
          <w:color w:val="000000"/>
        </w:rPr>
        <w:t xml:space="preserve"> A, Campbell NR,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Ghisi</w:t>
      </w:r>
      <w:proofErr w:type="spellEnd"/>
      <w:r>
        <w:rPr>
          <w:rFonts w:ascii="Book Antiqua" w:eastAsia="Book Antiqua" w:hAnsi="Book Antiqua" w:cs="Book Antiqua"/>
          <w:color w:val="000000"/>
        </w:rPr>
        <w:t xml:space="preserve"> GL, Sarkar BK, Yeo TJ, Lopez-Jimenez F, Buckley J, Hu D, </w:t>
      </w:r>
      <w:proofErr w:type="spellStart"/>
      <w:r>
        <w:rPr>
          <w:rFonts w:ascii="Book Antiqua" w:eastAsia="Book Antiqua" w:hAnsi="Book Antiqua" w:cs="Book Antiqua"/>
          <w:color w:val="000000"/>
        </w:rPr>
        <w:t>Sarrafzadegan</w:t>
      </w:r>
      <w:proofErr w:type="spellEnd"/>
      <w:r>
        <w:rPr>
          <w:rFonts w:ascii="Book Antiqua" w:eastAsia="Book Antiqua" w:hAnsi="Book Antiqua" w:cs="Book Antiqua"/>
          <w:color w:val="000000"/>
        </w:rPr>
        <w:t xml:space="preserve"> N. Cardiac Rehabilitation Delivery Model for Low-Resource Settings: An International Council of Cardiovascular Prevention and Rehabilitation Consensus Statement.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303-322 [PMID: 27542575 DOI: 10.1016/j.pcad.2016.08.004]</w:t>
      </w:r>
    </w:p>
    <w:p w14:paraId="5E879116" w14:textId="77777777" w:rsidR="00A77B3E" w:rsidRDefault="000D4A65">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Piepoli</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Corrà</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Adamopoulos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Benzer</w:t>
      </w:r>
      <w:proofErr w:type="spellEnd"/>
      <w:r>
        <w:rPr>
          <w:rFonts w:ascii="Book Antiqua" w:eastAsia="Book Antiqua" w:hAnsi="Book Antiqua" w:cs="Book Antiqua"/>
          <w:color w:val="000000"/>
        </w:rPr>
        <w:t xml:space="preserve"> W, Bjarnason-</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Cupples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Doherty P,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Höfer</w:t>
      </w:r>
      <w:proofErr w:type="spellEnd"/>
      <w:r>
        <w:rPr>
          <w:rFonts w:ascii="Book Antiqua" w:eastAsia="Book Antiqua" w:hAnsi="Book Antiqua" w:cs="Book Antiqua"/>
          <w:color w:val="000000"/>
        </w:rPr>
        <w:t xml:space="preserve"> S, McGee H, Mendes M,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Garcia-</w:t>
      </w:r>
      <w:proofErr w:type="spellStart"/>
      <w:r>
        <w:rPr>
          <w:rFonts w:ascii="Book Antiqua" w:eastAsia="Book Antiqua" w:hAnsi="Book Antiqua" w:cs="Book Antiqua"/>
          <w:color w:val="000000"/>
        </w:rPr>
        <w:t>Porrero</w:t>
      </w:r>
      <w:proofErr w:type="spellEnd"/>
      <w:r>
        <w:rPr>
          <w:rFonts w:ascii="Book Antiqua" w:eastAsia="Book Antiqua" w:hAnsi="Book Antiqua" w:cs="Book Antiqua"/>
          <w:color w:val="000000"/>
        </w:rPr>
        <w:t xml:space="preserve"> E, Rauch B, Schmid JP, </w:t>
      </w:r>
      <w:proofErr w:type="spellStart"/>
      <w:r>
        <w:rPr>
          <w:rFonts w:ascii="Book Antiqua" w:eastAsia="Book Antiqua" w:hAnsi="Book Antiqua" w:cs="Book Antiqua"/>
          <w:color w:val="000000"/>
        </w:rPr>
        <w:t>Giannuzzi</w:t>
      </w:r>
      <w:proofErr w:type="spellEnd"/>
      <w:r>
        <w:rPr>
          <w:rFonts w:ascii="Book Antiqua" w:eastAsia="Book Antiqua" w:hAnsi="Book Antiqua" w:cs="Book Antiqua"/>
          <w:color w:val="000000"/>
        </w:rPr>
        <w:t xml:space="preserve"> P. Secondary prevention in the clinical management of patients with cardiovascular diseases. Core components, standards and outcome measures for referral and delivery: a policy statement from the cardiac </w:t>
      </w:r>
      <w:r>
        <w:rPr>
          <w:rFonts w:ascii="Book Antiqua" w:eastAsia="Book Antiqua" w:hAnsi="Book Antiqua" w:cs="Book Antiqua"/>
          <w:color w:val="000000"/>
        </w:rPr>
        <w:lastRenderedPageBreak/>
        <w:t xml:space="preserve">rehabilitation section of the European Association for Cardiovascular Prevention &amp; Rehabilitation. Endorsed by the Committee for Practice Guidelines of the European Society of Cardiology.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664-681 [PMID: 22718797 DOI: 10.1177/2047487312449597]</w:t>
      </w:r>
    </w:p>
    <w:p w14:paraId="11D5EEB5" w14:textId="77777777" w:rsidR="00A77B3E" w:rsidRDefault="000D4A65">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Chaves G</w:t>
      </w:r>
      <w:r>
        <w:rPr>
          <w:rFonts w:ascii="Book Antiqua" w:eastAsia="Book Antiqua" w:hAnsi="Book Antiqua" w:cs="Book Antiqua"/>
          <w:color w:val="000000"/>
        </w:rPr>
        <w:t>, Turk-</w:t>
      </w:r>
      <w:proofErr w:type="spellStart"/>
      <w:r>
        <w:rPr>
          <w:rFonts w:ascii="Book Antiqua" w:eastAsia="Book Antiqua" w:hAnsi="Book Antiqua" w:cs="Book Antiqua"/>
          <w:color w:val="000000"/>
        </w:rPr>
        <w:t>Adawi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Supervia</w:t>
      </w:r>
      <w:proofErr w:type="spellEnd"/>
      <w:r>
        <w:rPr>
          <w:rFonts w:ascii="Book Antiqua" w:eastAsia="Book Antiqua" w:hAnsi="Book Antiqua" w:cs="Book Antiqua"/>
          <w:color w:val="000000"/>
        </w:rPr>
        <w:t xml:space="preserve"> M, Santiago de Araújo Pio C, Abu-</w:t>
      </w:r>
      <w:proofErr w:type="spellStart"/>
      <w:r>
        <w:rPr>
          <w:rFonts w:ascii="Book Antiqua" w:eastAsia="Book Antiqua" w:hAnsi="Book Antiqua" w:cs="Book Antiqua"/>
          <w:color w:val="000000"/>
        </w:rPr>
        <w:t>Jeish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Mamataz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Tarima</w:t>
      </w:r>
      <w:proofErr w:type="spellEnd"/>
      <w:r>
        <w:rPr>
          <w:rFonts w:ascii="Book Antiqua" w:eastAsia="Book Antiqua" w:hAnsi="Book Antiqua" w:cs="Book Antiqua"/>
          <w:color w:val="000000"/>
        </w:rPr>
        <w:t xml:space="preserve"> S, Lopez Jimenez F, Grace SL. Cardiac Rehabilitation Dose Around the World: Variation and Correlates.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e005453 [PMID: 31918580 DOI: 10.1161/CIRCOUTCOMES.119.005453]</w:t>
      </w:r>
    </w:p>
    <w:p w14:paraId="573356F1" w14:textId="77777777" w:rsidR="00A77B3E" w:rsidRDefault="000D4A6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Santiago de Araújo Pio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Marzolini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Pakosh</w:t>
      </w:r>
      <w:proofErr w:type="spellEnd"/>
      <w:r>
        <w:rPr>
          <w:rFonts w:ascii="Book Antiqua" w:eastAsia="Book Antiqua" w:hAnsi="Book Antiqua" w:cs="Book Antiqua"/>
          <w:color w:val="000000"/>
        </w:rPr>
        <w:t xml:space="preserve"> M, Grace SL. Effect of Cardiac Rehabilitation Dose on Mortality and Morbidity: A Systematic Review and Meta-regression 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1644-1659 [PMID: 29101934 DOI: 10.1016/j.mayocp.2017.07.019]</w:t>
      </w:r>
    </w:p>
    <w:p w14:paraId="679B3670" w14:textId="77777777" w:rsidR="00A77B3E" w:rsidRDefault="000D4A65">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Fihn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Gardin</w:t>
      </w:r>
      <w:proofErr w:type="spellEnd"/>
      <w:r>
        <w:rPr>
          <w:rFonts w:ascii="Book Antiqua" w:eastAsia="Book Antiqua" w:hAnsi="Book Antiqua" w:cs="Book Antiqua"/>
          <w:color w:val="000000"/>
        </w:rPr>
        <w:t xml:space="preserve"> JM, Abrams J, Berra K, Blankenship JC, Dallas AP, Douglas PS, Foody JM, Gerber TC, </w:t>
      </w:r>
      <w:proofErr w:type="spellStart"/>
      <w:r>
        <w:rPr>
          <w:rFonts w:ascii="Book Antiqua" w:eastAsia="Book Antiqua" w:hAnsi="Book Antiqua" w:cs="Book Antiqua"/>
          <w:color w:val="000000"/>
        </w:rPr>
        <w:t>Hinderliter</w:t>
      </w:r>
      <w:proofErr w:type="spellEnd"/>
      <w:r>
        <w:rPr>
          <w:rFonts w:ascii="Book Antiqua" w:eastAsia="Book Antiqua" w:hAnsi="Book Antiqua" w:cs="Book Antiqua"/>
          <w:color w:val="000000"/>
        </w:rPr>
        <w:t xml:space="preserve"> AL, King SB 3rd, </w:t>
      </w:r>
      <w:proofErr w:type="spellStart"/>
      <w:r>
        <w:rPr>
          <w:rFonts w:ascii="Book Antiqua" w:eastAsia="Book Antiqua" w:hAnsi="Book Antiqua" w:cs="Book Antiqua"/>
          <w:color w:val="000000"/>
        </w:rPr>
        <w:t>Kligfield</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RY, Lim MJ, </w:t>
      </w:r>
      <w:proofErr w:type="spellStart"/>
      <w:r>
        <w:rPr>
          <w:rFonts w:ascii="Book Antiqua" w:eastAsia="Book Antiqua" w:hAnsi="Book Antiqua" w:cs="Book Antiqua"/>
          <w:color w:val="000000"/>
        </w:rPr>
        <w:t>Linderbaum</w:t>
      </w:r>
      <w:proofErr w:type="spellEnd"/>
      <w:r>
        <w:rPr>
          <w:rFonts w:ascii="Book Antiqua" w:eastAsia="Book Antiqua" w:hAnsi="Book Antiqua" w:cs="Book Antiqua"/>
          <w:color w:val="000000"/>
        </w:rPr>
        <w:t xml:space="preserve"> JA, Mack MJ, Munger MA, Prager RL, </w:t>
      </w:r>
      <w:proofErr w:type="spellStart"/>
      <w:r>
        <w:rPr>
          <w:rFonts w:ascii="Book Antiqua" w:eastAsia="Book Antiqua" w:hAnsi="Book Antiqua" w:cs="Book Antiqua"/>
          <w:color w:val="000000"/>
        </w:rPr>
        <w:t>Sabik</w:t>
      </w:r>
      <w:proofErr w:type="spellEnd"/>
      <w:r>
        <w:rPr>
          <w:rFonts w:ascii="Book Antiqua" w:eastAsia="Book Antiqua" w:hAnsi="Book Antiqua" w:cs="Book Antiqua"/>
          <w:color w:val="000000"/>
        </w:rPr>
        <w:t xml:space="preserve"> JF, Shaw LJ, </w:t>
      </w:r>
      <w:proofErr w:type="spellStart"/>
      <w:r>
        <w:rPr>
          <w:rFonts w:ascii="Book Antiqua" w:eastAsia="Book Antiqua" w:hAnsi="Book Antiqua" w:cs="Book Antiqua"/>
          <w:color w:val="000000"/>
        </w:rPr>
        <w:t>Sikkema</w:t>
      </w:r>
      <w:proofErr w:type="spellEnd"/>
      <w:r>
        <w:rPr>
          <w:rFonts w:ascii="Book Antiqua" w:eastAsia="Book Antiqua" w:hAnsi="Book Antiqua" w:cs="Book Antiqua"/>
          <w:color w:val="000000"/>
        </w:rPr>
        <w:t xml:space="preserve"> JD, Smith CR Jr, Smith SC Jr,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Williams SV; American College of Cardiology Foundation. 2012 ACCF/AHA/ACP/AATS/PCNA/SCAI/STS guideline for the diagnosis and management of patients with stable ischemic heart disease: executive summary: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3097-3137 [PMID: 23166210 DOI: 10.1161/CIR.0b013e3182776f83]</w:t>
      </w:r>
    </w:p>
    <w:p w14:paraId="48844D30" w14:textId="3456B575" w:rsidR="00A77B3E" w:rsidRDefault="000D4A65">
      <w:pPr>
        <w:spacing w:line="360" w:lineRule="auto"/>
        <w:jc w:val="both"/>
      </w:pPr>
      <w:r w:rsidRPr="003940FB">
        <w:rPr>
          <w:rFonts w:ascii="Book Antiqua" w:eastAsia="Book Antiqua" w:hAnsi="Book Antiqua" w:cs="Book Antiqua"/>
          <w:color w:val="000000"/>
          <w:highlight w:val="yellow"/>
        </w:rPr>
        <w:t xml:space="preserve">137 </w:t>
      </w:r>
      <w:r w:rsidR="003940FB" w:rsidRPr="003940FB">
        <w:rPr>
          <w:rFonts w:ascii="Book Antiqua" w:eastAsia="Book Antiqua" w:hAnsi="Book Antiqua" w:cs="Book Antiqua"/>
          <w:b/>
          <w:bCs/>
          <w:color w:val="000000"/>
          <w:highlight w:val="yellow"/>
        </w:rPr>
        <w:t>International Council of Cardiovascular Prevention and Rehabilitation</w:t>
      </w:r>
      <w:r w:rsidRPr="003940FB">
        <w:rPr>
          <w:rFonts w:ascii="Book Antiqua" w:eastAsia="Book Antiqua" w:hAnsi="Book Antiqua" w:cs="Book Antiqua"/>
          <w:color w:val="000000"/>
          <w:highlight w:val="yellow"/>
        </w:rPr>
        <w:t xml:space="preserve">. Advocacy. [cited October </w:t>
      </w:r>
      <w:r w:rsidR="003940FB" w:rsidRPr="003940FB">
        <w:rPr>
          <w:rFonts w:ascii="Book Antiqua" w:eastAsia="Book Antiqua" w:hAnsi="Book Antiqua" w:cs="Book Antiqua"/>
          <w:color w:val="000000"/>
          <w:highlight w:val="yellow"/>
        </w:rPr>
        <w:t xml:space="preserve">29, </w:t>
      </w:r>
      <w:r w:rsidRPr="003940FB">
        <w:rPr>
          <w:rFonts w:ascii="Book Antiqua" w:eastAsia="Book Antiqua" w:hAnsi="Book Antiqua" w:cs="Book Antiqua"/>
          <w:color w:val="000000"/>
          <w:highlight w:val="yellow"/>
        </w:rPr>
        <w:t>2020]</w:t>
      </w:r>
      <w:r w:rsidR="003940FB" w:rsidRPr="003940FB">
        <w:rPr>
          <w:rFonts w:ascii="Book Antiqua" w:eastAsia="Book Antiqua" w:hAnsi="Book Antiqua" w:cs="Book Antiqua"/>
          <w:color w:val="000000"/>
          <w:highlight w:val="yellow"/>
        </w:rPr>
        <w:t>.</w:t>
      </w:r>
      <w:r w:rsidRPr="003940FB">
        <w:rPr>
          <w:rFonts w:ascii="Book Antiqua" w:eastAsia="Book Antiqua" w:hAnsi="Book Antiqua" w:cs="Book Antiqua"/>
          <w:color w:val="000000"/>
          <w:highlight w:val="yellow"/>
        </w:rPr>
        <w:t xml:space="preserve"> Available from: http://globalcardiacrehab.com/advocacy/</w:t>
      </w:r>
    </w:p>
    <w:p w14:paraId="169216DD" w14:textId="77777777" w:rsidR="00A77B3E" w:rsidRDefault="000D4A65">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Zores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Iliou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Gellen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Kubas</w:t>
      </w:r>
      <w:proofErr w:type="spellEnd"/>
      <w:r>
        <w:rPr>
          <w:rFonts w:ascii="Book Antiqua" w:eastAsia="Book Antiqua" w:hAnsi="Book Antiqua" w:cs="Book Antiqua"/>
          <w:color w:val="000000"/>
        </w:rPr>
        <w:t xml:space="preserve"> S, Berthelot E, </w:t>
      </w:r>
      <w:proofErr w:type="spellStart"/>
      <w:r>
        <w:rPr>
          <w:rFonts w:ascii="Book Antiqua" w:eastAsia="Book Antiqua" w:hAnsi="Book Antiqua" w:cs="Book Antiqua"/>
          <w:color w:val="000000"/>
        </w:rPr>
        <w:t>Guillo</w:t>
      </w:r>
      <w:proofErr w:type="spellEnd"/>
      <w:r>
        <w:rPr>
          <w:rFonts w:ascii="Book Antiqua" w:eastAsia="Book Antiqua" w:hAnsi="Book Antiqua" w:cs="Book Antiqua"/>
          <w:color w:val="000000"/>
        </w:rPr>
        <w:t xml:space="preserve"> P, Bauer F,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Bosser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Damy</w:t>
      </w:r>
      <w:proofErr w:type="spellEnd"/>
      <w:r>
        <w:rPr>
          <w:rFonts w:ascii="Book Antiqua" w:eastAsia="Book Antiqua" w:hAnsi="Book Antiqua" w:cs="Book Antiqua"/>
          <w:color w:val="000000"/>
        </w:rPr>
        <w:t xml:space="preserve"> T, Cohen-Solal A, Beauvais F. Physical activity for patients with heart failure: Position paper from the heart failure (GICC) and cardiac rehabilitation (GERS-P) </w:t>
      </w:r>
      <w:r>
        <w:rPr>
          <w:rFonts w:ascii="Book Antiqua" w:eastAsia="Book Antiqua" w:hAnsi="Book Antiqua" w:cs="Book Antiqua"/>
          <w:color w:val="000000"/>
        </w:rPr>
        <w:lastRenderedPageBreak/>
        <w:t xml:space="preserve">Working Groups of the French Society of Cardiology. </w:t>
      </w:r>
      <w:r>
        <w:rPr>
          <w:rFonts w:ascii="Book Antiqua" w:eastAsia="Book Antiqua" w:hAnsi="Book Antiqua" w:cs="Book Antiqua"/>
          <w:i/>
          <w:iCs/>
          <w:color w:val="000000"/>
        </w:rPr>
        <w:t>Arch Cardiovasc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723-731 [PMID: 31542331 DOI: 10.1016/j.acvd.2019.07.003]</w:t>
      </w:r>
    </w:p>
    <w:p w14:paraId="7D83C963" w14:textId="77777777" w:rsidR="00A77B3E" w:rsidRDefault="000D4A65">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Cossette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Frasure</w:t>
      </w:r>
      <w:proofErr w:type="spellEnd"/>
      <w:r>
        <w:rPr>
          <w:rFonts w:ascii="Book Antiqua" w:eastAsia="Book Antiqua" w:hAnsi="Book Antiqua" w:cs="Book Antiqua"/>
          <w:color w:val="000000"/>
        </w:rPr>
        <w:t xml:space="preserve">-Smith N, Dupuis J, Juneau M, Guertin MC. Randomized controlled trial of tailored nursing interventions to improve cardiac rehabilitation enrollment.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111-120 [PMID: 22282154 DOI: 10.1097/NNR.0b013e318240dc6b]</w:t>
      </w:r>
    </w:p>
    <w:p w14:paraId="43D1E881" w14:textId="77777777" w:rsidR="00A77B3E" w:rsidRDefault="000D4A65">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Pack QR</w:t>
      </w:r>
      <w:r>
        <w:rPr>
          <w:rFonts w:ascii="Book Antiqua" w:eastAsia="Book Antiqua" w:hAnsi="Book Antiqua" w:cs="Book Antiqua"/>
          <w:color w:val="000000"/>
        </w:rPr>
        <w:t xml:space="preserve">, Mansour M, Barboza JS, </w:t>
      </w:r>
      <w:proofErr w:type="spellStart"/>
      <w:r>
        <w:rPr>
          <w:rFonts w:ascii="Book Antiqua" w:eastAsia="Book Antiqua" w:hAnsi="Book Antiqua" w:cs="Book Antiqua"/>
          <w:color w:val="000000"/>
        </w:rPr>
        <w:t>Hibner</w:t>
      </w:r>
      <w:proofErr w:type="spellEnd"/>
      <w:r>
        <w:rPr>
          <w:rFonts w:ascii="Book Antiqua" w:eastAsia="Book Antiqua" w:hAnsi="Book Antiqua" w:cs="Book Antiqua"/>
          <w:color w:val="000000"/>
        </w:rPr>
        <w:t xml:space="preserve"> BA, Mahan MG, </w:t>
      </w:r>
      <w:proofErr w:type="spellStart"/>
      <w:r>
        <w:rPr>
          <w:rFonts w:ascii="Book Antiqua" w:eastAsia="Book Antiqua" w:hAnsi="Book Antiqua" w:cs="Book Antiqua"/>
          <w:color w:val="000000"/>
        </w:rPr>
        <w:t>Ehrman</w:t>
      </w:r>
      <w:proofErr w:type="spellEnd"/>
      <w:r>
        <w:rPr>
          <w:rFonts w:ascii="Book Antiqua" w:eastAsia="Book Antiqua" w:hAnsi="Book Antiqua" w:cs="Book Antiqua"/>
          <w:color w:val="000000"/>
        </w:rPr>
        <w:t xml:space="preserve"> JK, Vanzant MA, </w:t>
      </w:r>
      <w:proofErr w:type="spellStart"/>
      <w:r>
        <w:rPr>
          <w:rFonts w:ascii="Book Antiqua" w:eastAsia="Book Antiqua" w:hAnsi="Book Antiqua" w:cs="Book Antiqua"/>
          <w:color w:val="000000"/>
        </w:rPr>
        <w:t>Schairer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Keteyian</w:t>
      </w:r>
      <w:proofErr w:type="spellEnd"/>
      <w:r>
        <w:rPr>
          <w:rFonts w:ascii="Book Antiqua" w:eastAsia="Book Antiqua" w:hAnsi="Book Antiqua" w:cs="Book Antiqua"/>
          <w:color w:val="000000"/>
        </w:rPr>
        <w:t xml:space="preserve"> SJ. An early appointment to outpatient cardiac rehabilitation at hospital discharge improves attendance at orientation: a randomized, single-blind,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127</w:t>
      </w:r>
      <w:r>
        <w:rPr>
          <w:rFonts w:ascii="Book Antiqua" w:eastAsia="Book Antiqua" w:hAnsi="Book Antiqua" w:cs="Book Antiqua"/>
          <w:color w:val="000000"/>
        </w:rPr>
        <w:t>: 349-355 [PMID: 23250992 DOI: 10.1161/CIRCULATIONAHA.112.121996]</w:t>
      </w:r>
    </w:p>
    <w:p w14:paraId="66D17B59" w14:textId="77777777" w:rsidR="00A77B3E" w:rsidRDefault="000D4A65">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Scott LB</w:t>
      </w:r>
      <w:r>
        <w:rPr>
          <w:rFonts w:ascii="Book Antiqua" w:eastAsia="Book Antiqua" w:hAnsi="Book Antiqua" w:cs="Book Antiqua"/>
          <w:color w:val="000000"/>
        </w:rPr>
        <w:t xml:space="preserve">, Gravely S, Sexton TR, </w:t>
      </w:r>
      <w:proofErr w:type="spellStart"/>
      <w:r>
        <w:rPr>
          <w:rFonts w:ascii="Book Antiqua" w:eastAsia="Book Antiqua" w:hAnsi="Book Antiqua" w:cs="Book Antiqua"/>
          <w:color w:val="000000"/>
        </w:rPr>
        <w:t>Brzostek</w:t>
      </w:r>
      <w:proofErr w:type="spellEnd"/>
      <w:r>
        <w:rPr>
          <w:rFonts w:ascii="Book Antiqua" w:eastAsia="Book Antiqua" w:hAnsi="Book Antiqua" w:cs="Book Antiqua"/>
          <w:color w:val="000000"/>
        </w:rPr>
        <w:t xml:space="preserve"> S, Brown DL. Examining the effect of a patient navigation intervention on outpatient cardiac rehabilitation awareness and enrollment.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281-291 [PMID: 23823904 DOI: 10.1097/HCR.0b013e3182972dd6]</w:t>
      </w:r>
    </w:p>
    <w:p w14:paraId="0D75E10C" w14:textId="77777777" w:rsidR="00A77B3E" w:rsidRDefault="000D4A65">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Varnfield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Karunanithi</w:t>
      </w:r>
      <w:proofErr w:type="spellEnd"/>
      <w:r>
        <w:rPr>
          <w:rFonts w:ascii="Book Antiqua" w:eastAsia="Book Antiqua" w:hAnsi="Book Antiqua" w:cs="Book Antiqua"/>
          <w:color w:val="000000"/>
        </w:rPr>
        <w:t xml:space="preserve"> M, Lee CK, </w:t>
      </w:r>
      <w:proofErr w:type="spellStart"/>
      <w:r>
        <w:rPr>
          <w:rFonts w:ascii="Book Antiqua" w:eastAsia="Book Antiqua" w:hAnsi="Book Antiqua" w:cs="Book Antiqua"/>
          <w:color w:val="000000"/>
        </w:rPr>
        <w:t>Honeyman</w:t>
      </w:r>
      <w:proofErr w:type="spellEnd"/>
      <w:r>
        <w:rPr>
          <w:rFonts w:ascii="Book Antiqua" w:eastAsia="Book Antiqua" w:hAnsi="Book Antiqua" w:cs="Book Antiqua"/>
          <w:color w:val="000000"/>
        </w:rPr>
        <w:t xml:space="preserve"> E, Arnold D, Ding H, Smith C, Walters DL. Smartphone-based home care model improved use of cardiac rehabilitation in </w:t>
      </w:r>
      <w:proofErr w:type="spellStart"/>
      <w:r>
        <w:rPr>
          <w:rFonts w:ascii="Book Antiqua" w:eastAsia="Book Antiqua" w:hAnsi="Book Antiqua" w:cs="Book Antiqua"/>
          <w:color w:val="000000"/>
        </w:rPr>
        <w:t>postmyocardial</w:t>
      </w:r>
      <w:proofErr w:type="spellEnd"/>
      <w:r>
        <w:rPr>
          <w:rFonts w:ascii="Book Antiqua" w:eastAsia="Book Antiqua" w:hAnsi="Book Antiqua" w:cs="Book Antiqua"/>
          <w:color w:val="000000"/>
        </w:rPr>
        <w:t xml:space="preserve"> infarction patients: results from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1770-1779 [PMID: 24973083 DOI: 10.1136/heartjnl-2014-305783]</w:t>
      </w:r>
    </w:p>
    <w:p w14:paraId="7E47496B" w14:textId="6BF42CEC" w:rsidR="00A77B3E" w:rsidRDefault="000D4A65">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Wyer</w:t>
      </w:r>
      <w:proofErr w:type="spellEnd"/>
      <w:r>
        <w:rPr>
          <w:rFonts w:ascii="Book Antiqua" w:eastAsia="Book Antiqua" w:hAnsi="Book Antiqua" w:cs="Book Antiqua"/>
          <w:b/>
          <w:bCs/>
          <w:color w:val="000000"/>
        </w:rPr>
        <w:t xml:space="preserve"> SJ</w:t>
      </w:r>
      <w:r w:rsidRPr="003048D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Earll</w:t>
      </w:r>
      <w:proofErr w:type="spellEnd"/>
      <w:r>
        <w:rPr>
          <w:rFonts w:ascii="Book Antiqua" w:eastAsia="Book Antiqua" w:hAnsi="Book Antiqua" w:cs="Book Antiqua"/>
          <w:color w:val="000000"/>
        </w:rPr>
        <w:t xml:space="preserve"> L, Joseph S, Harrison J, Giles M, Johnston M. Increasing attendance at a cardiac rehabilitation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An intervention study using the Theory of Planned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proofErr w:type="spellStart"/>
      <w:r w:rsidRPr="003048DF">
        <w:rPr>
          <w:rFonts w:ascii="Book Antiqua" w:eastAsia="Book Antiqua" w:hAnsi="Book Antiqua" w:cs="Book Antiqua"/>
          <w:i/>
          <w:iCs/>
          <w:color w:val="000000"/>
        </w:rPr>
        <w:t>Coronaty</w:t>
      </w:r>
      <w:proofErr w:type="spellEnd"/>
      <w:r w:rsidRPr="003048DF">
        <w:rPr>
          <w:rFonts w:ascii="Book Antiqua" w:eastAsia="Book Antiqua" w:hAnsi="Book Antiqua" w:cs="Book Antiqua"/>
          <w:i/>
          <w:iCs/>
          <w:color w:val="000000"/>
        </w:rPr>
        <w:t xml:space="preserve"> Health Care</w:t>
      </w:r>
      <w:r>
        <w:rPr>
          <w:rFonts w:ascii="Book Antiqua" w:eastAsia="Book Antiqua" w:hAnsi="Book Antiqua" w:cs="Book Antiqua"/>
          <w:color w:val="000000"/>
        </w:rPr>
        <w:t xml:space="preserve"> 2001</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5</w:t>
      </w:r>
      <w:r>
        <w:rPr>
          <w:rFonts w:ascii="Book Antiqua" w:eastAsia="Book Antiqua" w:hAnsi="Book Antiqua" w:cs="Book Antiqua"/>
          <w:color w:val="000000"/>
        </w:rPr>
        <w:t>: 154-159 [DOI: 10.1054/chec.2001.0131]</w:t>
      </w:r>
    </w:p>
    <w:p w14:paraId="0FD899B1" w14:textId="77777777" w:rsidR="00A77B3E" w:rsidRDefault="000D4A65">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Chessex</w:t>
      </w:r>
      <w:proofErr w:type="spellEnd"/>
      <w:r>
        <w:rPr>
          <w:rFonts w:ascii="Book Antiqua" w:eastAsia="Book Antiqua" w:hAnsi="Book Antiqua" w:cs="Book Antiqua"/>
          <w:color w:val="000000"/>
        </w:rPr>
        <w:t xml:space="preserve"> C, Arthur H, Chan S, Cyr C, Dafoe W, Juneau M, Oh P, </w:t>
      </w:r>
      <w:proofErr w:type="spellStart"/>
      <w:r>
        <w:rPr>
          <w:rFonts w:ascii="Book Antiqua" w:eastAsia="Book Antiqua" w:hAnsi="Book Antiqua" w:cs="Book Antiqua"/>
          <w:color w:val="000000"/>
        </w:rPr>
        <w:t>Suskin</w:t>
      </w:r>
      <w:proofErr w:type="spellEnd"/>
      <w:r>
        <w:rPr>
          <w:rFonts w:ascii="Book Antiqua" w:eastAsia="Book Antiqua" w:hAnsi="Book Antiqua" w:cs="Book Antiqua"/>
          <w:color w:val="000000"/>
        </w:rPr>
        <w:t xml:space="preserve"> N. Systematizing inpatient referral to cardiac rehabilitation 2010: Canadian Association of Cardiac Rehabilitation and Canadian Cardiovascular Society joint position paper endorsed by the Cardiac Care Network of Ontario.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192-199 [PMID: 21459268 DOI: 10.1016/j.cjca.2010.12.007]</w:t>
      </w:r>
    </w:p>
    <w:p w14:paraId="038CCCAF" w14:textId="77777777" w:rsidR="00A77B3E" w:rsidRDefault="000D4A65">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Ades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Keteyian</w:t>
      </w:r>
      <w:proofErr w:type="spellEnd"/>
      <w:r>
        <w:rPr>
          <w:rFonts w:ascii="Book Antiqua" w:eastAsia="Book Antiqua" w:hAnsi="Book Antiqua" w:cs="Book Antiqua"/>
          <w:color w:val="000000"/>
        </w:rPr>
        <w:t xml:space="preserve"> SJ, Wright JS, Hamm LF, Lui K, Newlin K, Shepard DS, Thomas RJ. Increasing Cardiac Rehabilitation Participation From 20% to 70%: A Road Map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Million Hearts Cardiac Rehabilitation Collaborative.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234-242 [PMID: 27855953 DOI: 10.1016/j.mayocp.2016.10.014]</w:t>
      </w:r>
    </w:p>
    <w:p w14:paraId="4B94FD96" w14:textId="77777777" w:rsidR="00A77B3E" w:rsidRDefault="000D4A65">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Evindar</w:t>
      </w:r>
      <w:proofErr w:type="spellEnd"/>
      <w:r>
        <w:rPr>
          <w:rFonts w:ascii="Book Antiqua" w:eastAsia="Book Antiqua" w:hAnsi="Book Antiqua" w:cs="Book Antiqua"/>
          <w:color w:val="000000"/>
        </w:rPr>
        <w:t xml:space="preserve"> A, Kung TN, </w:t>
      </w:r>
      <w:proofErr w:type="spellStart"/>
      <w:r>
        <w:rPr>
          <w:rFonts w:ascii="Book Antiqua" w:eastAsia="Book Antiqua" w:hAnsi="Book Antiqua" w:cs="Book Antiqua"/>
          <w:color w:val="000000"/>
        </w:rPr>
        <w:t>Scholey</w:t>
      </w:r>
      <w:proofErr w:type="spellEnd"/>
      <w:r>
        <w:rPr>
          <w:rFonts w:ascii="Book Antiqua" w:eastAsia="Book Antiqua" w:hAnsi="Book Antiqua" w:cs="Book Antiqua"/>
          <w:color w:val="000000"/>
        </w:rPr>
        <w:t xml:space="preserve"> PE, Stewart DE. Automatic referral to cardiac rehabilitation.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661-669 [PMID: 15213491 DOI: 10.1097/01.mlr.</w:t>
      </w:r>
      <w:proofErr w:type="gramStart"/>
      <w:r>
        <w:rPr>
          <w:rFonts w:ascii="Book Antiqua" w:eastAsia="Book Antiqua" w:hAnsi="Book Antiqua" w:cs="Book Antiqua"/>
          <w:color w:val="000000"/>
        </w:rPr>
        <w:t>0000129901.05299.aa</w:t>
      </w:r>
      <w:proofErr w:type="gramEnd"/>
      <w:r>
        <w:rPr>
          <w:rFonts w:ascii="Book Antiqua" w:eastAsia="Book Antiqua" w:hAnsi="Book Antiqua" w:cs="Book Antiqua"/>
          <w:color w:val="000000"/>
        </w:rPr>
        <w:t>]</w:t>
      </w:r>
    </w:p>
    <w:p w14:paraId="2DD13D2F" w14:textId="77777777" w:rsidR="00A77B3E" w:rsidRDefault="000D4A65">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Russell KL, Reid RD, Oh P, Anand S, Rush J, Williamson K, Gupta M, Alter DA, Stewart </w:t>
      </w:r>
      <w:proofErr w:type="gramStart"/>
      <w:r>
        <w:rPr>
          <w:rFonts w:ascii="Book Antiqua" w:eastAsia="Book Antiqua" w:hAnsi="Book Antiqua" w:cs="Book Antiqua"/>
          <w:color w:val="000000"/>
        </w:rPr>
        <w:t>DE;</w:t>
      </w:r>
      <w:proofErr w:type="gramEnd"/>
      <w:r>
        <w:rPr>
          <w:rFonts w:ascii="Book Antiqua" w:eastAsia="Book Antiqua" w:hAnsi="Book Antiqua" w:cs="Book Antiqua"/>
          <w:color w:val="000000"/>
        </w:rPr>
        <w:t xml:space="preserve"> Cardiac Rehabilitation Care Continuity Through Automatic Referral Evaluation (CRCARE) Investigators. Effect of cardiac rehabilitation referral strategies on utilization rates: a prospective, controlled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235-241 [PMID: 21325114 DOI: 10.1001/archinternmed.2010.501]</w:t>
      </w:r>
    </w:p>
    <w:p w14:paraId="4F24F7CF" w14:textId="77777777" w:rsidR="00A77B3E" w:rsidRDefault="000D4A65">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Grace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Angevaare</w:t>
      </w:r>
      <w:proofErr w:type="spellEnd"/>
      <w:r>
        <w:rPr>
          <w:rFonts w:ascii="Book Antiqua" w:eastAsia="Book Antiqua" w:hAnsi="Book Antiqua" w:cs="Book Antiqua"/>
          <w:color w:val="000000"/>
        </w:rPr>
        <w:t xml:space="preserve"> KL, Reid RD, Oh P, Anand S, Gupta M, </w:t>
      </w:r>
      <w:proofErr w:type="spellStart"/>
      <w:r>
        <w:rPr>
          <w:rFonts w:ascii="Book Antiqua" w:eastAsia="Book Antiqua" w:hAnsi="Book Antiqua" w:cs="Book Antiqua"/>
          <w:color w:val="000000"/>
        </w:rPr>
        <w:t>Brister</w:t>
      </w:r>
      <w:proofErr w:type="spellEnd"/>
      <w:r>
        <w:rPr>
          <w:rFonts w:ascii="Book Antiqua" w:eastAsia="Book Antiqua" w:hAnsi="Book Antiqua" w:cs="Book Antiqua"/>
          <w:color w:val="000000"/>
        </w:rPr>
        <w:t xml:space="preserve"> S, Stewart DE; CRCARE Investigators. Effectiveness of inpatient and outpatient strategies in increasing referral and utilization of cardiac rehabilitation: a prospective, multi-site study. </w:t>
      </w:r>
      <w:r>
        <w:rPr>
          <w:rFonts w:ascii="Book Antiqua" w:eastAsia="Book Antiqua" w:hAnsi="Book Antiqua" w:cs="Book Antiqua"/>
          <w:i/>
          <w:iCs/>
          <w:color w:val="000000"/>
        </w:rPr>
        <w:t>Implement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120 [PMID: 23234558 DOI: 10.1186/1748-5908-7-120]</w:t>
      </w:r>
    </w:p>
    <w:p w14:paraId="5843A1D4" w14:textId="77777777" w:rsidR="00A77B3E" w:rsidRDefault="000D4A65">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Beckie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Beckstead</w:t>
      </w:r>
      <w:proofErr w:type="spellEnd"/>
      <w:r>
        <w:rPr>
          <w:rFonts w:ascii="Book Antiqua" w:eastAsia="Book Antiqua" w:hAnsi="Book Antiqua" w:cs="Book Antiqua"/>
          <w:color w:val="000000"/>
        </w:rPr>
        <w:t xml:space="preserve"> JW. Predicting cardiac rehabilitation attendance in a gender-tailored randomized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147-156 [PMID: 20216324 DOI: 10.1097/HCR.0b013e3181d0c2ce]</w:t>
      </w:r>
    </w:p>
    <w:p w14:paraId="35A435DB" w14:textId="77777777" w:rsidR="00A77B3E" w:rsidRDefault="000D4A65">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Room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Hannink</w:t>
      </w:r>
      <w:proofErr w:type="spellEnd"/>
      <w:r>
        <w:rPr>
          <w:rFonts w:ascii="Book Antiqua" w:eastAsia="Book Antiqua" w:hAnsi="Book Antiqua" w:cs="Book Antiqua"/>
          <w:color w:val="000000"/>
        </w:rPr>
        <w:t xml:space="preserve"> E, Dawes H, Barker K. What interventions are used to improve exercise adherence in older people and what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techniques are they based on? A systematic review.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e019221 [PMID: 29247111 DOI: 10.1136/bmjopen-2017-019221]</w:t>
      </w:r>
    </w:p>
    <w:p w14:paraId="77B2E55A" w14:textId="77777777" w:rsidR="00A77B3E" w:rsidRDefault="000D4A65">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Lynggaard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Nielsen CV, </w:t>
      </w:r>
      <w:proofErr w:type="spellStart"/>
      <w:r>
        <w:rPr>
          <w:rFonts w:ascii="Book Antiqua" w:eastAsia="Book Antiqua" w:hAnsi="Book Antiqua" w:cs="Book Antiqua"/>
          <w:color w:val="000000"/>
        </w:rPr>
        <w:t>Zwisler</w:t>
      </w:r>
      <w:proofErr w:type="spellEnd"/>
      <w:r>
        <w:rPr>
          <w:rFonts w:ascii="Book Antiqua" w:eastAsia="Book Antiqua" w:hAnsi="Book Antiqua" w:cs="Book Antiqua"/>
          <w:color w:val="000000"/>
        </w:rPr>
        <w:t xml:space="preserve"> AD, Taylor RS, May O. The patient education - Learning and Coping Strategies - improves adherence in cardiac rehabilitation (LC-REHAB):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65-70 [PMID: 28259552 DOI: 10.1016/j.ijcard.2017.02.051]</w:t>
      </w:r>
    </w:p>
    <w:p w14:paraId="2515A2E3" w14:textId="77777777" w:rsidR="00A77B3E" w:rsidRDefault="000D4A65">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Janssen V</w:t>
      </w:r>
      <w:r>
        <w:rPr>
          <w:rFonts w:ascii="Book Antiqua" w:eastAsia="Book Antiqua" w:hAnsi="Book Antiqua" w:cs="Book Antiqua"/>
          <w:color w:val="000000"/>
        </w:rPr>
        <w:t xml:space="preserve">, De Gucht V, van </w:t>
      </w:r>
      <w:proofErr w:type="spellStart"/>
      <w:r>
        <w:rPr>
          <w:rFonts w:ascii="Book Antiqua" w:eastAsia="Book Antiqua" w:hAnsi="Book Antiqua" w:cs="Book Antiqua"/>
          <w:color w:val="000000"/>
        </w:rPr>
        <w:t>Exel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S. A self-regulation lifestyle program for post-cardiac rehabilitation patients has long-term effects on exercise adherence.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308-321 [PMID: 23334387 DOI: 10.1007/s10865-012-9489-y]</w:t>
      </w:r>
    </w:p>
    <w:p w14:paraId="4A16953D" w14:textId="77777777" w:rsidR="00A77B3E" w:rsidRDefault="000D4A65">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H, Jolly K, Zawada A, Dean SG, Cowie A, Norton RJ. Home-based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-based cardiac rehabilitation.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CD007130 [PMID: 26282071 DOI: 10.1002/14651858.CD007130.pub3]</w:t>
      </w:r>
    </w:p>
    <w:p w14:paraId="5F681688" w14:textId="77777777" w:rsidR="00A77B3E" w:rsidRDefault="000D4A65">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Zwisler</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Norton RJ, Dean SG,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H, Tang LH, </w:t>
      </w:r>
      <w:proofErr w:type="spellStart"/>
      <w:r>
        <w:rPr>
          <w:rFonts w:ascii="Book Antiqua" w:eastAsia="Book Antiqua" w:hAnsi="Book Antiqua" w:cs="Book Antiqua"/>
          <w:color w:val="000000"/>
        </w:rPr>
        <w:t>Wingham</w:t>
      </w:r>
      <w:proofErr w:type="spellEnd"/>
      <w:r>
        <w:rPr>
          <w:rFonts w:ascii="Book Antiqua" w:eastAsia="Book Antiqua" w:hAnsi="Book Antiqua" w:cs="Book Antiqua"/>
          <w:color w:val="000000"/>
        </w:rPr>
        <w:t xml:space="preserve"> J, Taylor RS. Home-based cardiac rehabilitation for people with heart failure: A systematic review and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221</w:t>
      </w:r>
      <w:r>
        <w:rPr>
          <w:rFonts w:ascii="Book Antiqua" w:eastAsia="Book Antiqua" w:hAnsi="Book Antiqua" w:cs="Book Antiqua"/>
          <w:color w:val="000000"/>
        </w:rPr>
        <w:t>: 963-969 [PMID: 27441476 DOI: 10.1016/j.ijcard.2016.06.207]</w:t>
      </w:r>
    </w:p>
    <w:p w14:paraId="37354349" w14:textId="77777777" w:rsidR="00A77B3E" w:rsidRDefault="000D4A65">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Thomas RJ</w:t>
      </w:r>
      <w:r>
        <w:rPr>
          <w:rFonts w:ascii="Book Antiqua" w:eastAsia="Book Antiqua" w:hAnsi="Book Antiqua" w:cs="Book Antiqua"/>
          <w:color w:val="000000"/>
        </w:rPr>
        <w:t xml:space="preserve">, Beatty AL, Beckie TM, Brewer LC, Brown TM, Forman DE, Franklin BA, </w:t>
      </w:r>
      <w:proofErr w:type="spellStart"/>
      <w:r>
        <w:rPr>
          <w:rFonts w:ascii="Book Antiqua" w:eastAsia="Book Antiqua" w:hAnsi="Book Antiqua" w:cs="Book Antiqua"/>
          <w:color w:val="000000"/>
        </w:rPr>
        <w:t>Keteyian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Regensteiner</w:t>
      </w:r>
      <w:proofErr w:type="spellEnd"/>
      <w:r>
        <w:rPr>
          <w:rFonts w:ascii="Book Antiqua" w:eastAsia="Book Antiqua" w:hAnsi="Book Antiqua" w:cs="Book Antiqua"/>
          <w:color w:val="000000"/>
        </w:rPr>
        <w:t xml:space="preserve"> JG, Sanderson BK,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MA. Home-Based Cardiac Rehabilitation: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of Cardiovascular and Pulmonary Rehabilitation, the American Heart Association, and the American College of Cardiology.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e69-e89 [PMID: 31082266 DOI: 10.1161/CIR.0000000000000663]</w:t>
      </w:r>
    </w:p>
    <w:p w14:paraId="1163263B" w14:textId="77777777" w:rsidR="00A77B3E" w:rsidRDefault="000D4A65">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Chindhy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Taub PR,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Shen J. Current challenges in cardiac rehabilitation: strategies to overcome social factors and attendance barriers. </w:t>
      </w:r>
      <w:r>
        <w:rPr>
          <w:rFonts w:ascii="Book Antiqua" w:eastAsia="Book Antiqua" w:hAnsi="Book Antiqua" w:cs="Book Antiqua"/>
          <w:i/>
          <w:iCs/>
          <w:color w:val="000000"/>
        </w:rPr>
        <w:t xml:space="preserve">Expert Rev Cardiovasc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777-789 [PMID: 32885702 DOI: 10.1080/14779072.2020.1816464]</w:t>
      </w:r>
    </w:p>
    <w:p w14:paraId="23BE6FB1" w14:textId="77777777" w:rsidR="00A77B3E" w:rsidRDefault="000D4A65">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Imran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Erqou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Taveira</w:t>
      </w:r>
      <w:proofErr w:type="spellEnd"/>
      <w:r>
        <w:rPr>
          <w:rFonts w:ascii="Book Antiqua" w:eastAsia="Book Antiqua" w:hAnsi="Book Antiqua" w:cs="Book Antiqua"/>
          <w:color w:val="000000"/>
        </w:rPr>
        <w:t xml:space="preserve"> TH, Shah NR, Morrison A, Choudhary G, Wu WC. Home-Based Cardiac Rehabilitation Alone and Hybrid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Center-Based Cardiac Rehabilitation in Heart Failure: A Systematic Review and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e012779 [PMID: 31423874 DOI: 10.1161/JAHA.119.012779]</w:t>
      </w:r>
    </w:p>
    <w:p w14:paraId="5BCF8D00" w14:textId="7515C4BE" w:rsidR="00A77B3E" w:rsidRDefault="000D4A65">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Imran HM</w:t>
      </w:r>
      <w:r w:rsidRPr="003048D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 Shah NR, </w:t>
      </w:r>
      <w:proofErr w:type="spellStart"/>
      <w:r>
        <w:rPr>
          <w:rFonts w:ascii="Book Antiqua" w:eastAsia="Book Antiqua" w:hAnsi="Book Antiqua" w:cs="Book Antiqua"/>
          <w:color w:val="000000"/>
        </w:rPr>
        <w:t>Erqou</w:t>
      </w:r>
      <w:proofErr w:type="spellEnd"/>
      <w:r>
        <w:rPr>
          <w:rFonts w:ascii="Book Antiqua" w:eastAsia="Book Antiqua" w:hAnsi="Book Antiqua" w:cs="Book Antiqua"/>
          <w:color w:val="000000"/>
        </w:rPr>
        <w:t xml:space="preserve"> S, Wu WH. Abstract 12595: Hybrid cardiac rehabilitation an alternative to center-based cardiac rehabilitation: A systemic review and meta-analysis. </w:t>
      </w:r>
      <w:r w:rsidRPr="003048DF">
        <w:rPr>
          <w:rFonts w:ascii="Book Antiqua" w:eastAsia="Book Antiqua" w:hAnsi="Book Antiqua" w:cs="Book Antiqua"/>
          <w:i/>
          <w:iCs/>
          <w:color w:val="000000"/>
        </w:rPr>
        <w:t>Circulation</w:t>
      </w:r>
      <w:r>
        <w:rPr>
          <w:rFonts w:ascii="Book Antiqua" w:eastAsia="Book Antiqua" w:hAnsi="Book Antiqua" w:cs="Book Antiqua"/>
          <w:color w:val="000000"/>
        </w:rPr>
        <w:t xml:space="preserve"> 2019</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140</w:t>
      </w:r>
    </w:p>
    <w:p w14:paraId="44611F94" w14:textId="77777777" w:rsidR="00A77B3E" w:rsidRDefault="000D4A65">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Frederix</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Vanhees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Goetschalckx</w:t>
      </w:r>
      <w:proofErr w:type="spellEnd"/>
      <w:r>
        <w:rPr>
          <w:rFonts w:ascii="Book Antiqua" w:eastAsia="Book Antiqua" w:hAnsi="Book Antiqua" w:cs="Book Antiqua"/>
          <w:color w:val="000000"/>
        </w:rPr>
        <w:t xml:space="preserve"> K. A review of telerehabilitation for cardiac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Telecare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45-53 [PMID: 25475219 DOI: 10.1177/1357633X14562732]</w:t>
      </w:r>
    </w:p>
    <w:p w14:paraId="5D053DCA" w14:textId="77777777" w:rsidR="00A77B3E" w:rsidRDefault="000D4A65">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Liu W, He D, Huang B, Xiao D, Peng Y, He Y, Hu H, Chen M, Huang D. Telehealth interventions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center-based cardiac rehabilitation of coronary artery disease: A systematic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959-971 [PMID: 25488550 DOI: 10.1177/2047487314561168]</w:t>
      </w:r>
    </w:p>
    <w:p w14:paraId="2D206419" w14:textId="77777777" w:rsidR="00A77B3E" w:rsidRDefault="000D4A65">
      <w:pPr>
        <w:spacing w:line="360" w:lineRule="auto"/>
        <w:jc w:val="both"/>
      </w:pPr>
      <w:r>
        <w:rPr>
          <w:rFonts w:ascii="Book Antiqua" w:eastAsia="Book Antiqua" w:hAnsi="Book Antiqua" w:cs="Book Antiqua"/>
          <w:color w:val="000000"/>
        </w:rPr>
        <w:lastRenderedPageBreak/>
        <w:t xml:space="preserve">161 </w:t>
      </w:r>
      <w:proofErr w:type="spellStart"/>
      <w:r>
        <w:rPr>
          <w:rFonts w:ascii="Book Antiqua" w:eastAsia="Book Antiqua" w:hAnsi="Book Antiqua" w:cs="Book Antiqua"/>
          <w:b/>
          <w:bCs/>
          <w:color w:val="000000"/>
        </w:rPr>
        <w:t>Batalik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Filakova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Batalikova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F. Remotely monitored telerehabilitation for cardiac patients: A review of the current situation.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1818-1831 [PMID: 32518772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8.i10.1818]</w:t>
      </w:r>
    </w:p>
    <w:p w14:paraId="4EACD445" w14:textId="77777777" w:rsidR="00A77B3E" w:rsidRDefault="000D4A65">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Khonsari</w:t>
      </w:r>
      <w:proofErr w:type="spellEnd"/>
      <w:r>
        <w:rPr>
          <w:rFonts w:ascii="Book Antiqua" w:eastAsia="Book Antiqua" w:hAnsi="Book Antiqua" w:cs="Book Antiqua"/>
          <w:color w:val="000000"/>
        </w:rPr>
        <w:t xml:space="preserve"> S, Gallagher R, Gallagher P, Clark AM, Freedman B, </w:t>
      </w:r>
      <w:proofErr w:type="spellStart"/>
      <w:r>
        <w:rPr>
          <w:rFonts w:ascii="Book Antiqua" w:eastAsia="Book Antiqua" w:hAnsi="Book Antiqua" w:cs="Book Antiqua"/>
          <w:color w:val="000000"/>
        </w:rPr>
        <w:t>Briffa</w:t>
      </w:r>
      <w:proofErr w:type="spellEnd"/>
      <w:r>
        <w:rPr>
          <w:rFonts w:ascii="Book Antiqua" w:eastAsia="Book Antiqua" w:hAnsi="Book Antiqua" w:cs="Book Antiqua"/>
          <w:color w:val="000000"/>
        </w:rPr>
        <w:t xml:space="preserve"> T, Bauman A, Redfern J, Neubeck L. Telehealth interventions for the secondary prevention of coronary heart disease: A systematic review and meta-analysis.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260-271 [PMID: 30667278 DOI: 10.1177/1474515119826510]</w:t>
      </w:r>
    </w:p>
    <w:p w14:paraId="575835F4" w14:textId="77777777" w:rsidR="00A77B3E" w:rsidRDefault="000D4A65">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Chan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Yamabayashi</w:t>
      </w:r>
      <w:proofErr w:type="spellEnd"/>
      <w:r>
        <w:rPr>
          <w:rFonts w:ascii="Book Antiqua" w:eastAsia="Book Antiqua" w:hAnsi="Book Antiqua" w:cs="Book Antiqua"/>
          <w:color w:val="000000"/>
        </w:rPr>
        <w:t xml:space="preserve"> C, Syed N, Kirkham A, Camp PG. Exercise Telemonitoring and Telerehabilitation Compared with Traditional Cardiac and Pulmonary Rehabilitation: A Systematic Review and Meta-Analysis.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i/>
          <w:iCs/>
          <w:color w:val="000000"/>
        </w:rPr>
        <w:t xml:space="preserve"> Can</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242-251 [PMID: 27909373 DOI: 10.3138/ptc.2015-33]</w:t>
      </w:r>
    </w:p>
    <w:p w14:paraId="6E1AB824" w14:textId="77777777" w:rsidR="00A77B3E" w:rsidRDefault="000D4A65">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Kaminsky LA</w:t>
      </w:r>
      <w:r>
        <w:rPr>
          <w:rFonts w:ascii="Book Antiqua" w:eastAsia="Book Antiqua" w:hAnsi="Book Antiqua" w:cs="Book Antiqua"/>
          <w:color w:val="000000"/>
        </w:rPr>
        <w:t xml:space="preserve">, Brubaker PH, </w:t>
      </w:r>
      <w:proofErr w:type="spellStart"/>
      <w:r>
        <w:rPr>
          <w:rFonts w:ascii="Book Antiqua" w:eastAsia="Book Antiqua" w:hAnsi="Book Antiqua" w:cs="Book Antiqua"/>
          <w:color w:val="000000"/>
        </w:rPr>
        <w:t>Guazzi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Montoye</w:t>
      </w:r>
      <w:proofErr w:type="spellEnd"/>
      <w:r>
        <w:rPr>
          <w:rFonts w:ascii="Book Antiqua" w:eastAsia="Book Antiqua" w:hAnsi="Book Antiqua" w:cs="Book Antiqua"/>
          <w:color w:val="000000"/>
        </w:rPr>
        <w:t xml:space="preserve"> AH, Sanderson BK, Savage PD. Assessing Physical Activity as a Core Component in Cardiac Rehabilitation: A POSITION STATEMENT OF THE AMERICAN ASSOCIATION OF CARDIOVASCULAR AND PULMONARY REHABILITATION.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217-229 [PMID: 27307067 DOI: 10.1097/HCR.0000000000000191]</w:t>
      </w:r>
    </w:p>
    <w:p w14:paraId="12172981" w14:textId="77777777" w:rsidR="00A77B3E" w:rsidRDefault="000D4A65">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Kraal JJ</w:t>
      </w:r>
      <w:r>
        <w:rPr>
          <w:rFonts w:ascii="Book Antiqua" w:eastAsia="Book Antiqua" w:hAnsi="Book Antiqua" w:cs="Book Antiqua"/>
          <w:color w:val="000000"/>
        </w:rPr>
        <w:t xml:space="preserve">, Peek N, Van den Akker-Van </w:t>
      </w:r>
      <w:proofErr w:type="spellStart"/>
      <w:r>
        <w:rPr>
          <w:rFonts w:ascii="Book Antiqua" w:eastAsia="Book Antiqua" w:hAnsi="Book Antiqua" w:cs="Book Antiqua"/>
          <w:color w:val="000000"/>
        </w:rPr>
        <w:t>Marle</w:t>
      </w:r>
      <w:proofErr w:type="spellEnd"/>
      <w:r>
        <w:rPr>
          <w:rFonts w:ascii="Book Antiqua" w:eastAsia="Book Antiqua" w:hAnsi="Book Antiqua" w:cs="Book Antiqua"/>
          <w:color w:val="000000"/>
        </w:rPr>
        <w:t xml:space="preserve"> ME, Kemps HM. Effects of home-based training with telemonitoring guidance in low to moderate risk patients entering cardiac rehabilitation: short-term results of the </w:t>
      </w:r>
      <w:proofErr w:type="spellStart"/>
      <w:r>
        <w:rPr>
          <w:rFonts w:ascii="Book Antiqua" w:eastAsia="Book Antiqua" w:hAnsi="Book Antiqua" w:cs="Book Antiqua"/>
          <w:color w:val="000000"/>
        </w:rPr>
        <w:t>FIT@Home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26-31 [PMID: 25354951 DOI: 10.1177/2047487314552606]</w:t>
      </w:r>
    </w:p>
    <w:p w14:paraId="1D9FE70C" w14:textId="77777777" w:rsidR="00A77B3E" w:rsidRDefault="000D4A65">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Song Y</w:t>
      </w:r>
      <w:r>
        <w:rPr>
          <w:rFonts w:ascii="Book Antiqua" w:eastAsia="Book Antiqua" w:hAnsi="Book Antiqua" w:cs="Book Antiqua"/>
          <w:color w:val="000000"/>
        </w:rPr>
        <w:t xml:space="preserve">, Ren C, Liu P, Tao L, Zhao W, Gao W. Effect of Smartphone-Based Telemonitored Exercise Rehabilitation among Patients with Coronary Heart Disease.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659-667 [PMID: 31820334 DOI: 10.1007/s12265-019-09938-6]</w:t>
      </w:r>
    </w:p>
    <w:p w14:paraId="1A6F7F25" w14:textId="77777777" w:rsidR="00A77B3E" w:rsidRDefault="000D4A65">
      <w:pPr>
        <w:spacing w:line="360" w:lineRule="auto"/>
        <w:jc w:val="both"/>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Batalik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Dosbaba</w:t>
      </w:r>
      <w:proofErr w:type="spellEnd"/>
      <w:r>
        <w:rPr>
          <w:rFonts w:ascii="Book Antiqua" w:eastAsia="Book Antiqua" w:hAnsi="Book Antiqua" w:cs="Book Antiqua"/>
          <w:color w:val="000000"/>
        </w:rPr>
        <w:t xml:space="preserve"> F, Hartman M, </w:t>
      </w:r>
      <w:proofErr w:type="spellStart"/>
      <w:r>
        <w:rPr>
          <w:rFonts w:ascii="Book Antiqua" w:eastAsia="Book Antiqua" w:hAnsi="Book Antiqua" w:cs="Book Antiqua"/>
          <w:color w:val="000000"/>
        </w:rPr>
        <w:t>Batalikova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Spinar</w:t>
      </w:r>
      <w:proofErr w:type="spellEnd"/>
      <w:r>
        <w:rPr>
          <w:rFonts w:ascii="Book Antiqua" w:eastAsia="Book Antiqua" w:hAnsi="Book Antiqua" w:cs="Book Antiqua"/>
          <w:color w:val="000000"/>
        </w:rPr>
        <w:t xml:space="preserve"> J. Benefits and effectiveness of using a wrist heart rate monitor as a telerehabilitation device in cardiac patients: A 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e19556 [PMID: 32176113 DOI: 10.1097/MD.0000000000019556]</w:t>
      </w:r>
    </w:p>
    <w:p w14:paraId="426D625E" w14:textId="77777777" w:rsidR="00A77B3E" w:rsidRDefault="000D4A65">
      <w:pPr>
        <w:spacing w:line="360" w:lineRule="auto"/>
        <w:jc w:val="both"/>
      </w:pPr>
      <w:r>
        <w:rPr>
          <w:rFonts w:ascii="Book Antiqua" w:eastAsia="Book Antiqua" w:hAnsi="Book Antiqua" w:cs="Book Antiqua"/>
          <w:color w:val="000000"/>
        </w:rPr>
        <w:lastRenderedPageBreak/>
        <w:t xml:space="preserve">168 </w:t>
      </w:r>
      <w:r>
        <w:rPr>
          <w:rFonts w:ascii="Book Antiqua" w:eastAsia="Book Antiqua" w:hAnsi="Book Antiqua" w:cs="Book Antiqua"/>
          <w:b/>
          <w:bCs/>
          <w:color w:val="000000"/>
        </w:rPr>
        <w:t>Beatty AL</w:t>
      </w:r>
      <w:r>
        <w:rPr>
          <w:rFonts w:ascii="Book Antiqua" w:eastAsia="Book Antiqua" w:hAnsi="Book Antiqua" w:cs="Book Antiqua"/>
          <w:color w:val="000000"/>
        </w:rPr>
        <w:t xml:space="preserve">, Magnusson SL, Fortney JC, Sayre GG,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MA. VA </w:t>
      </w:r>
      <w:proofErr w:type="spellStart"/>
      <w:r>
        <w:rPr>
          <w:rFonts w:ascii="Book Antiqua" w:eastAsia="Book Antiqua" w:hAnsi="Book Antiqua" w:cs="Book Antiqua"/>
          <w:color w:val="000000"/>
        </w:rPr>
        <w:t>FitHeart</w:t>
      </w:r>
      <w:proofErr w:type="spellEnd"/>
      <w:r>
        <w:rPr>
          <w:rFonts w:ascii="Book Antiqua" w:eastAsia="Book Antiqua" w:hAnsi="Book Antiqua" w:cs="Book Antiqua"/>
          <w:color w:val="000000"/>
        </w:rPr>
        <w:t xml:space="preserve">, a Mobile App for Cardiac Rehabilitation: Usability Study. </w:t>
      </w:r>
      <w:r>
        <w:rPr>
          <w:rFonts w:ascii="Book Antiqua" w:eastAsia="Book Antiqua" w:hAnsi="Book Antiqua" w:cs="Book Antiqua"/>
          <w:i/>
          <w:iCs/>
          <w:color w:val="000000"/>
        </w:rPr>
        <w:t>JMIR Hum Factors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e3 [PMID: 29335235 DOI: 10.2196/humanfactors.8017]</w:t>
      </w:r>
    </w:p>
    <w:p w14:paraId="79638544" w14:textId="16F9E4ED" w:rsidR="00A77B3E" w:rsidRDefault="000D4A65">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Dorje T</w:t>
      </w:r>
      <w:r w:rsidRPr="003048DF">
        <w:rPr>
          <w:rFonts w:ascii="Book Antiqua" w:eastAsia="Book Antiqua" w:hAnsi="Book Antiqua" w:cs="Book Antiqua"/>
          <w:color w:val="000000"/>
        </w:rPr>
        <w:t xml:space="preserve">, </w:t>
      </w:r>
      <w:r>
        <w:rPr>
          <w:rFonts w:ascii="Book Antiqua" w:eastAsia="Book Antiqua" w:hAnsi="Book Antiqua" w:cs="Book Antiqua"/>
          <w:color w:val="000000"/>
        </w:rPr>
        <w:t xml:space="preserve">Zhao G, Tso K, Wang J, Chen Y, </w:t>
      </w:r>
      <w:proofErr w:type="spellStart"/>
      <w:r>
        <w:rPr>
          <w:rFonts w:ascii="Book Antiqua" w:eastAsia="Book Antiqua" w:hAnsi="Book Antiqua" w:cs="Book Antiqua"/>
          <w:color w:val="000000"/>
        </w:rPr>
        <w:t>Tsokey</w:t>
      </w:r>
      <w:proofErr w:type="spellEnd"/>
      <w:r>
        <w:rPr>
          <w:rFonts w:ascii="Book Antiqua" w:eastAsia="Book Antiqua" w:hAnsi="Book Antiqua" w:cs="Book Antiqua"/>
          <w:color w:val="000000"/>
        </w:rPr>
        <w:t xml:space="preserve"> L, Tan B, Scheer A, Jacques A, Li Z, Wang R, Chow CK, Ge J,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 Smartphone and social media-based cardiac rehabilitation and secondary prevention in China (SMART-CR/SP): A parallel-group, single-blind,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sidRPr="003048DF">
        <w:rPr>
          <w:rFonts w:ascii="Book Antiqua" w:eastAsia="Book Antiqua" w:hAnsi="Book Antiqua" w:cs="Book Antiqua"/>
          <w:i/>
          <w:iCs/>
          <w:color w:val="000000"/>
        </w:rPr>
        <w:t>Lancet Digit</w:t>
      </w:r>
      <w:r w:rsidR="003048DF" w:rsidRPr="003048DF">
        <w:rPr>
          <w:rFonts w:ascii="Book Antiqua" w:eastAsia="Book Antiqua" w:hAnsi="Book Antiqua" w:cs="Book Antiqua"/>
          <w:i/>
          <w:iCs/>
          <w:color w:val="000000"/>
        </w:rPr>
        <w:t xml:space="preserve"> </w:t>
      </w:r>
      <w:r w:rsidRPr="003048DF">
        <w:rPr>
          <w:rFonts w:ascii="Book Antiqua" w:eastAsia="Book Antiqua" w:hAnsi="Book Antiqua" w:cs="Book Antiqua"/>
          <w:i/>
          <w:iCs/>
          <w:color w:val="000000"/>
        </w:rPr>
        <w:t>Health</w:t>
      </w:r>
      <w:r>
        <w:rPr>
          <w:rFonts w:ascii="Book Antiqua" w:eastAsia="Book Antiqua" w:hAnsi="Book Antiqua" w:cs="Book Antiqua"/>
          <w:color w:val="000000"/>
        </w:rPr>
        <w:t xml:space="preserve"> 2019</w:t>
      </w:r>
      <w:r w:rsidR="003048DF">
        <w:rPr>
          <w:rFonts w:ascii="Book Antiqua" w:eastAsia="Book Antiqua" w:hAnsi="Book Antiqua" w:cs="Book Antiqua"/>
          <w:color w:val="000000"/>
        </w:rPr>
        <w:t>;</w:t>
      </w:r>
      <w:r>
        <w:rPr>
          <w:rFonts w:ascii="Book Antiqua" w:eastAsia="Book Antiqua" w:hAnsi="Book Antiqua" w:cs="Book Antiqua"/>
          <w:color w:val="000000"/>
        </w:rPr>
        <w:t xml:space="preserve"> </w:t>
      </w:r>
      <w:r w:rsidRPr="003048DF">
        <w:rPr>
          <w:rFonts w:ascii="Book Antiqua" w:eastAsia="Book Antiqua" w:hAnsi="Book Antiqua" w:cs="Book Antiqua"/>
          <w:b/>
          <w:bCs/>
          <w:color w:val="000000"/>
        </w:rPr>
        <w:t>1</w:t>
      </w:r>
      <w:r>
        <w:rPr>
          <w:rFonts w:ascii="Book Antiqua" w:eastAsia="Book Antiqua" w:hAnsi="Book Antiqua" w:cs="Book Antiqua"/>
          <w:color w:val="000000"/>
        </w:rPr>
        <w:t>: 363-374 [DOI: 10.1016/S2589-7500(19)30151-7]</w:t>
      </w:r>
    </w:p>
    <w:p w14:paraId="79FC68BA" w14:textId="77777777" w:rsidR="00A77B3E" w:rsidRDefault="000D4A65">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Rawstorn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Gant N, </w:t>
      </w:r>
      <w:proofErr w:type="spellStart"/>
      <w:r>
        <w:rPr>
          <w:rFonts w:ascii="Book Antiqua" w:eastAsia="Book Antiqua" w:hAnsi="Book Antiqua" w:cs="Book Antiqua"/>
          <w:color w:val="000000"/>
        </w:rPr>
        <w:t>Direito</w:t>
      </w:r>
      <w:proofErr w:type="spellEnd"/>
      <w:r>
        <w:rPr>
          <w:rFonts w:ascii="Book Antiqua" w:eastAsia="Book Antiqua" w:hAnsi="Book Antiqua" w:cs="Book Antiqua"/>
          <w:color w:val="000000"/>
        </w:rPr>
        <w:t xml:space="preserve"> A, Beckmann C, Maddison R. Telehealth exercise-based cardiac rehabilitation: a systematic review and meta-analysis.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1183-1192 [PMID: 26936337 DOI: 10.1136/heartjnl-2015-308966]</w:t>
      </w:r>
    </w:p>
    <w:p w14:paraId="634A9E7B" w14:textId="77777777" w:rsidR="00A77B3E" w:rsidRDefault="000D4A65">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Peçanha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Goessler</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Roschel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Gualano</w:t>
      </w:r>
      <w:proofErr w:type="spellEnd"/>
      <w:r>
        <w:rPr>
          <w:rFonts w:ascii="Book Antiqua" w:eastAsia="Book Antiqua" w:hAnsi="Book Antiqua" w:cs="Book Antiqua"/>
          <w:color w:val="000000"/>
        </w:rPr>
        <w:t xml:space="preserve"> B. Social isolation during the COVID-19 pandemic can increase physical inactivity and the global burden of cardiovascular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H1441-H1446 [PMID: 32412779 DOI: 10.1152/ajpheart.00268.2020]</w:t>
      </w:r>
    </w:p>
    <w:p w14:paraId="40AEB8B7" w14:textId="77777777" w:rsidR="00A77B3E" w:rsidRDefault="000D4A65">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Besnier F</w:t>
      </w:r>
      <w:r>
        <w:rPr>
          <w:rFonts w:ascii="Book Antiqua" w:eastAsia="Book Antiqua" w:hAnsi="Book Antiqua" w:cs="Book Antiqua"/>
          <w:color w:val="000000"/>
        </w:rPr>
        <w:t xml:space="preserve">, Gayda M, Nigam A, Juneau M, </w:t>
      </w:r>
      <w:proofErr w:type="spellStart"/>
      <w:r>
        <w:rPr>
          <w:rFonts w:ascii="Book Antiqua" w:eastAsia="Book Antiqua" w:hAnsi="Book Antiqua" w:cs="Book Antiqua"/>
          <w:color w:val="000000"/>
        </w:rPr>
        <w:t>Bherer</w:t>
      </w:r>
      <w:proofErr w:type="spellEnd"/>
      <w:r>
        <w:rPr>
          <w:rFonts w:ascii="Book Antiqua" w:eastAsia="Book Antiqua" w:hAnsi="Book Antiqua" w:cs="Book Antiqua"/>
          <w:color w:val="000000"/>
        </w:rPr>
        <w:t xml:space="preserve"> L. Cardiac Rehabilitation During Quarantine in COVID-19 Pandemic: Challenges for Center-Based Programs.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1835-1838 [PMID: 32599060 DOI: 10.1016/j.apmr.2020.06.004]</w:t>
      </w:r>
    </w:p>
    <w:p w14:paraId="09F10AC4" w14:textId="77777777" w:rsidR="00A77B3E" w:rsidRDefault="000D4A65">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Scherrenberg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Wilhelm M, Hansen D, </w:t>
      </w:r>
      <w:proofErr w:type="spellStart"/>
      <w:r>
        <w:rPr>
          <w:rFonts w:ascii="Book Antiqua" w:eastAsia="Book Antiqua" w:hAnsi="Book Antiqua" w:cs="Book Antiqua"/>
          <w:color w:val="000000"/>
        </w:rPr>
        <w:t>Völler</w:t>
      </w:r>
      <w:proofErr w:type="spellEnd"/>
      <w:r>
        <w:rPr>
          <w:rFonts w:ascii="Book Antiqua" w:eastAsia="Book Antiqua" w:hAnsi="Book Antiqua" w:cs="Book Antiqua"/>
          <w:color w:val="000000"/>
        </w:rPr>
        <w:t xml:space="preserve"> H, Cornelissen V, </w:t>
      </w:r>
      <w:proofErr w:type="spellStart"/>
      <w:r>
        <w:rPr>
          <w:rFonts w:ascii="Book Antiqua" w:eastAsia="Book Antiqua" w:hAnsi="Book Antiqua" w:cs="Book Antiqua"/>
          <w:color w:val="000000"/>
        </w:rPr>
        <w:t>Frederix</w:t>
      </w:r>
      <w:proofErr w:type="spellEnd"/>
      <w:r>
        <w:rPr>
          <w:rFonts w:ascii="Book Antiqua" w:eastAsia="Book Antiqua" w:hAnsi="Book Antiqua" w:cs="Book Antiqua"/>
          <w:color w:val="000000"/>
        </w:rPr>
        <w:t xml:space="preserve"> I, Kemps H,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The future is now: a call for action for cardiac telerehabilitation in the COVID-19 pandemic from the secondary prevention and rehabilitation section of the European Association of Preventive Cardiology.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2047487320939671 [PMID: 32615796 DOI: 10.1177/2047487320939671]</w:t>
      </w:r>
    </w:p>
    <w:p w14:paraId="7F36C336" w14:textId="06B57937" w:rsidR="00A77B3E" w:rsidRDefault="000D4A65">
      <w:pPr>
        <w:spacing w:line="360" w:lineRule="auto"/>
        <w:jc w:val="both"/>
      </w:pPr>
      <w:r w:rsidRPr="003048DF">
        <w:rPr>
          <w:rFonts w:ascii="Book Antiqua" w:eastAsia="Book Antiqua" w:hAnsi="Book Antiqua" w:cs="Book Antiqua"/>
          <w:color w:val="000000"/>
          <w:highlight w:val="yellow"/>
        </w:rPr>
        <w:t xml:space="preserve">174 </w:t>
      </w:r>
      <w:r w:rsidRPr="003048DF">
        <w:rPr>
          <w:rFonts w:ascii="Book Antiqua" w:eastAsia="Book Antiqua" w:hAnsi="Book Antiqua" w:cs="Book Antiqua"/>
          <w:b/>
          <w:bCs/>
          <w:color w:val="000000"/>
          <w:highlight w:val="yellow"/>
        </w:rPr>
        <w:t>Mandic S</w:t>
      </w:r>
      <w:r w:rsidRPr="003048DF">
        <w:rPr>
          <w:rFonts w:ascii="Book Antiqua" w:eastAsia="Book Antiqua" w:hAnsi="Book Antiqua" w:cs="Book Antiqua"/>
          <w:color w:val="000000"/>
          <w:highlight w:val="yellow"/>
        </w:rPr>
        <w:t xml:space="preserve">, Rolleston A, </w:t>
      </w:r>
      <w:proofErr w:type="spellStart"/>
      <w:r w:rsidRPr="003048DF">
        <w:rPr>
          <w:rFonts w:ascii="Book Antiqua" w:eastAsia="Book Antiqua" w:hAnsi="Book Antiqua" w:cs="Book Antiqua"/>
          <w:color w:val="000000"/>
          <w:highlight w:val="yellow"/>
        </w:rPr>
        <w:t>Hately</w:t>
      </w:r>
      <w:proofErr w:type="spellEnd"/>
      <w:r w:rsidRPr="003048DF">
        <w:rPr>
          <w:rFonts w:ascii="Book Antiqua" w:eastAsia="Book Antiqua" w:hAnsi="Book Antiqua" w:cs="Book Antiqua"/>
          <w:color w:val="000000"/>
          <w:highlight w:val="yellow"/>
        </w:rPr>
        <w:t xml:space="preserve"> G, Reading S. </w:t>
      </w:r>
      <w:r w:rsidR="00715A7E" w:rsidRPr="00715A7E">
        <w:rPr>
          <w:rFonts w:ascii="Book Antiqua" w:eastAsia="Book Antiqua" w:hAnsi="Book Antiqua" w:cs="Book Antiqua"/>
          <w:color w:val="000000"/>
          <w:highlight w:val="yellow"/>
        </w:rPr>
        <w:t xml:space="preserve">Chapter 14 - </w:t>
      </w:r>
      <w:r w:rsidRPr="00715A7E">
        <w:rPr>
          <w:rFonts w:ascii="Book Antiqua" w:eastAsia="Book Antiqua" w:hAnsi="Book Antiqua" w:cs="Book Antiqua"/>
          <w:color w:val="000000"/>
          <w:highlight w:val="yellow"/>
        </w:rPr>
        <w:t>Com</w:t>
      </w:r>
      <w:r w:rsidRPr="003048DF">
        <w:rPr>
          <w:rFonts w:ascii="Book Antiqua" w:eastAsia="Book Antiqua" w:hAnsi="Book Antiqua" w:cs="Book Antiqua"/>
          <w:color w:val="000000"/>
          <w:highlight w:val="yellow"/>
        </w:rPr>
        <w:t>munity-</w:t>
      </w:r>
      <w:r w:rsidR="00BA7576" w:rsidRPr="003048DF">
        <w:rPr>
          <w:rFonts w:ascii="Book Antiqua" w:eastAsia="Book Antiqua" w:hAnsi="Book Antiqua" w:cs="Book Antiqua"/>
          <w:color w:val="000000"/>
          <w:highlight w:val="yellow"/>
        </w:rPr>
        <w:t>B</w:t>
      </w:r>
      <w:r w:rsidRPr="003048DF">
        <w:rPr>
          <w:rFonts w:ascii="Book Antiqua" w:eastAsia="Book Antiqua" w:hAnsi="Book Antiqua" w:cs="Book Antiqua"/>
          <w:color w:val="000000"/>
          <w:highlight w:val="yellow"/>
        </w:rPr>
        <w:t xml:space="preserve">ased </w:t>
      </w:r>
      <w:r w:rsidR="00BA7576" w:rsidRPr="003048DF">
        <w:rPr>
          <w:rFonts w:ascii="Book Antiqua" w:eastAsia="Book Antiqua" w:hAnsi="Book Antiqua" w:cs="Book Antiqua"/>
          <w:color w:val="000000"/>
          <w:highlight w:val="yellow"/>
        </w:rPr>
        <w:t>M</w:t>
      </w:r>
      <w:r w:rsidRPr="003048DF">
        <w:rPr>
          <w:rFonts w:ascii="Book Antiqua" w:eastAsia="Book Antiqua" w:hAnsi="Book Antiqua" w:cs="Book Antiqua"/>
          <w:color w:val="000000"/>
          <w:highlight w:val="yellow"/>
        </w:rPr>
        <w:t xml:space="preserve">aintenance </w:t>
      </w:r>
      <w:r w:rsidR="00BA7576" w:rsidRPr="003048DF">
        <w:rPr>
          <w:rFonts w:ascii="Book Antiqua" w:eastAsia="Book Antiqua" w:hAnsi="Book Antiqua" w:cs="Book Antiqua"/>
          <w:color w:val="000000"/>
          <w:highlight w:val="yellow"/>
        </w:rPr>
        <w:t>C</w:t>
      </w:r>
      <w:r w:rsidRPr="003048DF">
        <w:rPr>
          <w:rFonts w:ascii="Book Antiqua" w:eastAsia="Book Antiqua" w:hAnsi="Book Antiqua" w:cs="Book Antiqua"/>
          <w:color w:val="000000"/>
          <w:highlight w:val="yellow"/>
        </w:rPr>
        <w:t xml:space="preserve">ardiac </w:t>
      </w:r>
      <w:r w:rsidR="00BA7576" w:rsidRPr="003048DF">
        <w:rPr>
          <w:rFonts w:ascii="Book Antiqua" w:eastAsia="Book Antiqua" w:hAnsi="Book Antiqua" w:cs="Book Antiqua"/>
          <w:color w:val="000000"/>
          <w:highlight w:val="yellow"/>
        </w:rPr>
        <w:t>R</w:t>
      </w:r>
      <w:r w:rsidRPr="003048DF">
        <w:rPr>
          <w:rFonts w:ascii="Book Antiqua" w:eastAsia="Book Antiqua" w:hAnsi="Book Antiqua" w:cs="Book Antiqua"/>
          <w:color w:val="000000"/>
          <w:highlight w:val="yellow"/>
        </w:rPr>
        <w:t>ehabilitation</w:t>
      </w:r>
      <w:r w:rsidR="001511B0">
        <w:rPr>
          <w:rFonts w:ascii="Book Antiqua" w:eastAsia="Book Antiqua" w:hAnsi="Book Antiqua" w:cs="Book Antiqua"/>
          <w:color w:val="000000"/>
          <w:highlight w:val="yellow"/>
        </w:rPr>
        <w:t>.</w:t>
      </w:r>
      <w:r w:rsidRPr="003048DF">
        <w:rPr>
          <w:rFonts w:ascii="Book Antiqua" w:eastAsia="Book Antiqua" w:hAnsi="Book Antiqua" w:cs="Book Antiqua"/>
          <w:color w:val="000000"/>
          <w:highlight w:val="yellow"/>
        </w:rPr>
        <w:t xml:space="preserve"> </w:t>
      </w:r>
      <w:r w:rsidR="001511B0" w:rsidRPr="003048DF">
        <w:rPr>
          <w:rFonts w:ascii="Book Antiqua" w:eastAsia="Book Antiqua" w:hAnsi="Book Antiqua" w:cs="Book Antiqua"/>
          <w:color w:val="000000"/>
          <w:highlight w:val="yellow"/>
        </w:rPr>
        <w:t>Lifestyle in Heart Health and Disease</w:t>
      </w:r>
      <w:r w:rsidR="00823716">
        <w:rPr>
          <w:rFonts w:ascii="Book Antiqua" w:eastAsia="Book Antiqua" w:hAnsi="Book Antiqua" w:cs="Book Antiqua"/>
          <w:color w:val="000000"/>
          <w:highlight w:val="yellow"/>
        </w:rPr>
        <w:t>,</w:t>
      </w:r>
      <w:r w:rsidR="001511B0" w:rsidRPr="003048DF">
        <w:rPr>
          <w:rFonts w:ascii="Book Antiqua" w:eastAsia="Book Antiqua" w:hAnsi="Book Antiqua" w:cs="Book Antiqua"/>
          <w:color w:val="000000"/>
          <w:highlight w:val="yellow"/>
        </w:rPr>
        <w:t xml:space="preserve"> 2018</w:t>
      </w:r>
      <w:r w:rsidR="001511B0">
        <w:rPr>
          <w:rFonts w:ascii="Book Antiqua" w:eastAsia="Book Antiqua" w:hAnsi="Book Antiqua" w:cs="Book Antiqua"/>
          <w:color w:val="000000"/>
          <w:highlight w:val="yellow"/>
        </w:rPr>
        <w:t xml:space="preserve">: </w:t>
      </w:r>
      <w:r w:rsidRPr="003048DF">
        <w:rPr>
          <w:rFonts w:ascii="Book Antiqua" w:eastAsia="Book Antiqua" w:hAnsi="Book Antiqua" w:cs="Book Antiqua"/>
          <w:color w:val="000000"/>
          <w:highlight w:val="yellow"/>
        </w:rPr>
        <w:t>187-198 [DOI: 10.1016/B978-0-12-811279-3.00014-8]</w:t>
      </w:r>
    </w:p>
    <w:p w14:paraId="72EBEFCA" w14:textId="77777777" w:rsidR="00A77B3E" w:rsidRDefault="000D4A65">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Hansen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Schoonis</w:t>
      </w:r>
      <w:proofErr w:type="spellEnd"/>
      <w:r>
        <w:rPr>
          <w:rFonts w:ascii="Book Antiqua" w:eastAsia="Book Antiqua" w:hAnsi="Book Antiqua" w:cs="Book Antiqua"/>
          <w:color w:val="000000"/>
        </w:rPr>
        <w:t xml:space="preserve"> A, Berger J, </w:t>
      </w:r>
      <w:proofErr w:type="spellStart"/>
      <w:r>
        <w:rPr>
          <w:rFonts w:ascii="Book Antiqua" w:eastAsia="Book Antiqua" w:hAnsi="Book Antiqua" w:cs="Book Antiqua"/>
          <w:color w:val="000000"/>
        </w:rPr>
        <w:t>Vlassak</w:t>
      </w:r>
      <w:proofErr w:type="spellEnd"/>
      <w:r>
        <w:rPr>
          <w:rFonts w:ascii="Book Antiqua" w:eastAsia="Book Antiqua" w:hAnsi="Book Antiqua" w:cs="Book Antiqua"/>
          <w:color w:val="000000"/>
        </w:rPr>
        <w:t xml:space="preserve"> I, Meeusen R. Long-term effect of rehabilitation in coronary artery disease patients: randomized clinical trial of the impact of exercise volume.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319-327 [PMID: 20176771 DOI: 10.1177/0269215509353262]</w:t>
      </w:r>
    </w:p>
    <w:p w14:paraId="605B1E47" w14:textId="77777777" w:rsidR="00A77B3E" w:rsidRDefault="000D4A65">
      <w:pPr>
        <w:spacing w:line="360" w:lineRule="auto"/>
        <w:jc w:val="both"/>
      </w:pPr>
      <w:r>
        <w:rPr>
          <w:rFonts w:ascii="Book Antiqua" w:eastAsia="Book Antiqua" w:hAnsi="Book Antiqua" w:cs="Book Antiqua"/>
          <w:color w:val="000000"/>
        </w:rPr>
        <w:lastRenderedPageBreak/>
        <w:t xml:space="preserve">176 </w:t>
      </w:r>
      <w:proofErr w:type="spellStart"/>
      <w:r>
        <w:rPr>
          <w:rFonts w:ascii="Book Antiqua" w:eastAsia="Book Antiqua" w:hAnsi="Book Antiqua" w:cs="Book Antiqua"/>
          <w:b/>
          <w:bCs/>
          <w:color w:val="000000"/>
        </w:rPr>
        <w:t>Mosleh</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Bond CM, Lee AJ, Kiger A, Campbell NC. Effects of community based cardiac rehabilitation: Comparison with a hospital-based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108-116 [PMID: 24402914 DOI: 10.1177/1474515113519362]</w:t>
      </w:r>
    </w:p>
    <w:p w14:paraId="22A57A6A" w14:textId="77777777" w:rsidR="00A77B3E" w:rsidRDefault="000D4A65">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Alharbi M</w:t>
      </w:r>
      <w:r>
        <w:rPr>
          <w:rFonts w:ascii="Book Antiqua" w:eastAsia="Book Antiqua" w:hAnsi="Book Antiqua" w:cs="Book Antiqua"/>
          <w:color w:val="000000"/>
        </w:rPr>
        <w:t xml:space="preserve">, Bauman A, Neubeck L, Gallagher R. Validation of Fitbit-Flex as a measure of free-living physical activity in a community-based phase III cardiac rehabilitation population.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1476-1485 [PMID: 26907794 DOI: 10.1177/2047487316634883]</w:t>
      </w:r>
    </w:p>
    <w:p w14:paraId="4155E835" w14:textId="7D6CD08F" w:rsidR="00A77B3E" w:rsidRDefault="000D4A65">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GBD 2015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310 diseases and injuries, 1990-2015: a systematic analysis for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1545-1602 [PMID: 27733282 DOI: 10.1016/S0140-6736(16)31678-6]</w:t>
      </w:r>
    </w:p>
    <w:p w14:paraId="17BA1FD5" w14:textId="77777777" w:rsidR="00A77B3E" w:rsidRDefault="000D4A65">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Hinde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Bojke</w:t>
      </w:r>
      <w:proofErr w:type="spellEnd"/>
      <w:r>
        <w:rPr>
          <w:rFonts w:ascii="Book Antiqua" w:eastAsia="Book Antiqua" w:hAnsi="Book Antiqua" w:cs="Book Antiqua"/>
          <w:color w:val="000000"/>
        </w:rPr>
        <w:t xml:space="preserve"> L, Harrison A, Doherty P. Improving cardiac rehabilitation uptake: Potential health gains by socioeconomic status.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1816-1823 [PMID: 31067128 DOI: 10.1177/2047487319848533]</w:t>
      </w:r>
    </w:p>
    <w:p w14:paraId="5A63FB67" w14:textId="77777777" w:rsidR="00A77B3E" w:rsidRDefault="000D4A65">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Sadler S,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HM, Warren FC, Jolly K, Davis RC, Doherty P, Miles J, Greaves C, </w:t>
      </w:r>
      <w:proofErr w:type="spellStart"/>
      <w:r>
        <w:rPr>
          <w:rFonts w:ascii="Book Antiqua" w:eastAsia="Book Antiqua" w:hAnsi="Book Antiqua" w:cs="Book Antiqua"/>
          <w:color w:val="000000"/>
        </w:rPr>
        <w:t>Wingham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Hillsdon</w:t>
      </w:r>
      <w:proofErr w:type="spellEnd"/>
      <w:r>
        <w:rPr>
          <w:rFonts w:ascii="Book Antiqua" w:eastAsia="Book Antiqua" w:hAnsi="Book Antiqua" w:cs="Book Antiqua"/>
          <w:color w:val="000000"/>
        </w:rPr>
        <w:t xml:space="preserve"> M, Abraham C, Frost J, Singh S, Hayward C, Eyre V, Paul K, Lang CC, Smith K. The cost effectiveness of REACH-HF and home-based cardiac rehabilitation compared with the usual medical care for heart failure with reduced ejection fraction: A decision model-based 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1252-1261 [PMID: 30884975 DOI: 10.1177/2047487319833507]</w:t>
      </w:r>
    </w:p>
    <w:p w14:paraId="48B09421" w14:textId="116EB8B0" w:rsidR="00A77B3E" w:rsidRDefault="000D4A65">
      <w:pPr>
        <w:spacing w:line="360" w:lineRule="auto"/>
        <w:jc w:val="both"/>
      </w:pPr>
      <w:r w:rsidRPr="00B0533C">
        <w:rPr>
          <w:rFonts w:ascii="Book Antiqua" w:eastAsia="Book Antiqua" w:hAnsi="Book Antiqua" w:cs="Book Antiqua"/>
          <w:color w:val="000000"/>
          <w:highlight w:val="yellow"/>
        </w:rPr>
        <w:t xml:space="preserve">181 </w:t>
      </w:r>
      <w:r w:rsidR="00B0533C" w:rsidRPr="00B0533C">
        <w:rPr>
          <w:rFonts w:ascii="Book Antiqua" w:eastAsia="Book Antiqua" w:hAnsi="Book Antiqua" w:cs="Book Antiqua"/>
          <w:b/>
          <w:bCs/>
          <w:color w:val="000000"/>
          <w:highlight w:val="yellow"/>
        </w:rPr>
        <w:t>World Health Organization</w:t>
      </w:r>
      <w:r w:rsidRPr="00B0533C">
        <w:rPr>
          <w:rFonts w:ascii="Book Antiqua" w:eastAsia="Book Antiqua" w:hAnsi="Book Antiqua" w:cs="Book Antiqua"/>
          <w:color w:val="000000"/>
          <w:highlight w:val="yellow"/>
        </w:rPr>
        <w:t>. Cancer.</w:t>
      </w:r>
      <w:r w:rsidR="00B0533C">
        <w:rPr>
          <w:rFonts w:ascii="Book Antiqua" w:eastAsia="Book Antiqua" w:hAnsi="Book Antiqua" w:cs="Book Antiqua"/>
          <w:color w:val="000000"/>
          <w:highlight w:val="yellow"/>
        </w:rPr>
        <w:t xml:space="preserve"> 12</w:t>
      </w:r>
      <w:r w:rsidRPr="00B0533C">
        <w:rPr>
          <w:rFonts w:ascii="Book Antiqua" w:eastAsia="Book Antiqua" w:hAnsi="Book Antiqua" w:cs="Book Antiqua"/>
          <w:color w:val="000000"/>
          <w:highlight w:val="yellow"/>
        </w:rPr>
        <w:t xml:space="preserve"> September 2018</w:t>
      </w:r>
      <w:r w:rsidR="00B0533C">
        <w:rPr>
          <w:rFonts w:ascii="Book Antiqua" w:eastAsia="Book Antiqua" w:hAnsi="Book Antiqua" w:cs="Book Antiqua"/>
          <w:color w:val="000000"/>
          <w:highlight w:val="yellow"/>
        </w:rPr>
        <w:t>.</w:t>
      </w:r>
      <w:r w:rsidRPr="00B0533C">
        <w:rPr>
          <w:rFonts w:ascii="Book Antiqua" w:eastAsia="Book Antiqua" w:hAnsi="Book Antiqua" w:cs="Book Antiqua"/>
          <w:color w:val="000000"/>
          <w:highlight w:val="yellow"/>
        </w:rPr>
        <w:t xml:space="preserve"> [cited </w:t>
      </w:r>
      <w:r w:rsidR="00B0533C" w:rsidRPr="00B0533C">
        <w:rPr>
          <w:rFonts w:ascii="Book Antiqua" w:eastAsia="Book Antiqua" w:hAnsi="Book Antiqua" w:cs="Book Antiqua"/>
          <w:color w:val="000000"/>
          <w:highlight w:val="yellow"/>
        </w:rPr>
        <w:t xml:space="preserve">January </w:t>
      </w:r>
      <w:r w:rsidRPr="00B0533C">
        <w:rPr>
          <w:rFonts w:ascii="Book Antiqua" w:eastAsia="Book Antiqua" w:hAnsi="Book Antiqua" w:cs="Book Antiqua"/>
          <w:color w:val="000000"/>
          <w:highlight w:val="yellow"/>
        </w:rPr>
        <w:t>5</w:t>
      </w:r>
      <w:r w:rsidR="00B0533C" w:rsidRPr="00B0533C">
        <w:rPr>
          <w:rFonts w:ascii="Book Antiqua" w:eastAsia="Book Antiqua" w:hAnsi="Book Antiqua" w:cs="Book Antiqua"/>
          <w:color w:val="000000"/>
          <w:highlight w:val="yellow"/>
        </w:rPr>
        <w:t>,</w:t>
      </w:r>
      <w:r w:rsidRPr="00B0533C">
        <w:rPr>
          <w:rFonts w:ascii="Book Antiqua" w:eastAsia="Book Antiqua" w:hAnsi="Book Antiqua" w:cs="Book Antiqua"/>
          <w:color w:val="000000"/>
          <w:highlight w:val="yellow"/>
        </w:rPr>
        <w:t xml:space="preserve"> 2021]. Available from: https://www.who.int/news-room/fact-sheets/detail/cancer</w:t>
      </w:r>
    </w:p>
    <w:p w14:paraId="392F9D8A" w14:textId="77777777" w:rsidR="00A77B3E" w:rsidRDefault="000D4A65">
      <w:pPr>
        <w:spacing w:line="360" w:lineRule="auto"/>
        <w:jc w:val="both"/>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Venturini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Iannuzzo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D'Andrea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Pacileo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Tarantini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Canale</w:t>
      </w:r>
      <w:proofErr w:type="spellEnd"/>
      <w:r>
        <w:rPr>
          <w:rFonts w:ascii="Book Antiqua" w:eastAsia="Book Antiqua" w:hAnsi="Book Antiqua" w:cs="Book Antiqua"/>
          <w:color w:val="000000"/>
        </w:rPr>
        <w:t xml:space="preserve"> ML, Gentile M, Vitale G, </w:t>
      </w:r>
      <w:proofErr w:type="spellStart"/>
      <w:r>
        <w:rPr>
          <w:rFonts w:ascii="Book Antiqua" w:eastAsia="Book Antiqua" w:hAnsi="Book Antiqua" w:cs="Book Antiqua"/>
          <w:color w:val="000000"/>
        </w:rPr>
        <w:t>Sarullo</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Vastarella</w:t>
      </w:r>
      <w:proofErr w:type="spellEnd"/>
      <w:r>
        <w:rPr>
          <w:rFonts w:ascii="Book Antiqua" w:eastAsia="Book Antiqua" w:hAnsi="Book Antiqua" w:cs="Book Antiqua"/>
          <w:color w:val="000000"/>
        </w:rPr>
        <w:t xml:space="preserve"> R, Di Lorenzo A, Testa C, </w:t>
      </w:r>
      <w:proofErr w:type="spellStart"/>
      <w:r>
        <w:rPr>
          <w:rFonts w:ascii="Book Antiqua" w:eastAsia="Book Antiqua" w:hAnsi="Book Antiqua" w:cs="Book Antiqua"/>
          <w:color w:val="000000"/>
        </w:rPr>
        <w:t>Parlato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Vigorito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Giallauria</w:t>
      </w:r>
      <w:proofErr w:type="spellEnd"/>
      <w:r>
        <w:rPr>
          <w:rFonts w:ascii="Book Antiqua" w:eastAsia="Book Antiqua" w:hAnsi="Book Antiqua" w:cs="Book Antiqua"/>
          <w:color w:val="000000"/>
        </w:rPr>
        <w:t xml:space="preserve"> F. Oncology and Cardiac Rehabilitation: An Underrated Relationship.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32532011 DOI: 10.3390/jcm9061810]</w:t>
      </w:r>
    </w:p>
    <w:p w14:paraId="72BB9205" w14:textId="77777777" w:rsidR="00A77B3E" w:rsidRDefault="000D4A65">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Ades PA, Alfano CM, Franklin BA, Jones LW, La </w:t>
      </w:r>
      <w:proofErr w:type="spellStart"/>
      <w:r>
        <w:rPr>
          <w:rFonts w:ascii="Book Antiqua" w:eastAsia="Book Antiqua" w:hAnsi="Book Antiqua" w:cs="Book Antiqua"/>
          <w:color w:val="000000"/>
        </w:rPr>
        <w:t>Gerche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Lopez G, Madan K,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Salamone J, Scott JM, Squires RW, Thomas RJ, Treat-Jacobson DJ, Wright JS; American Heart Association Exercise, Cardiac </w:t>
      </w:r>
      <w:r>
        <w:rPr>
          <w:rFonts w:ascii="Book Antiqua" w:eastAsia="Book Antiqua" w:hAnsi="Book Antiqua" w:cs="Book Antiqua"/>
          <w:color w:val="000000"/>
        </w:rPr>
        <w:lastRenderedPageBreak/>
        <w:t xml:space="preserve">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0DDB052" w14:textId="77777777" w:rsidR="00A77B3E" w:rsidRDefault="000D4A65">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D'Ascenzi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Anselmi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R, Bonifazi M, </w:t>
      </w:r>
      <w:proofErr w:type="spellStart"/>
      <w:r>
        <w:rPr>
          <w:rFonts w:ascii="Book Antiqua" w:eastAsia="Book Antiqua" w:hAnsi="Book Antiqua" w:cs="Book Antiqua"/>
          <w:color w:val="000000"/>
        </w:rPr>
        <w:t>Mondillo</w:t>
      </w:r>
      <w:proofErr w:type="spellEnd"/>
      <w:r>
        <w:rPr>
          <w:rFonts w:ascii="Book Antiqua" w:eastAsia="Book Antiqua" w:hAnsi="Book Antiqua" w:cs="Book Antiqua"/>
          <w:color w:val="000000"/>
        </w:rPr>
        <w:t xml:space="preserve"> S. The benefits of exercise in cancer patients and the criteria for exercise prescription in cardio-oncology.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2047487319874900 [PMID: 31587570 DOI: 10.1177/2047487319874900]</w:t>
      </w:r>
    </w:p>
    <w:p w14:paraId="73C1FFD8" w14:textId="77777777" w:rsidR="00A77B3E" w:rsidRDefault="000D4A65">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Dittus</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Lakoski</w:t>
      </w:r>
      <w:proofErr w:type="spellEnd"/>
      <w:r>
        <w:rPr>
          <w:rFonts w:ascii="Book Antiqua" w:eastAsia="Book Antiqua" w:hAnsi="Book Antiqua" w:cs="Book Antiqua"/>
          <w:color w:val="000000"/>
        </w:rPr>
        <w:t xml:space="preserve"> SG, Savage PD, </w:t>
      </w:r>
      <w:proofErr w:type="spellStart"/>
      <w:r>
        <w:rPr>
          <w:rFonts w:ascii="Book Antiqua" w:eastAsia="Book Antiqua" w:hAnsi="Book Antiqua" w:cs="Book Antiqua"/>
          <w:color w:val="000000"/>
        </w:rPr>
        <w:t>Kokinda</w:t>
      </w:r>
      <w:proofErr w:type="spellEnd"/>
      <w:r>
        <w:rPr>
          <w:rFonts w:ascii="Book Antiqua" w:eastAsia="Book Antiqua" w:hAnsi="Book Antiqua" w:cs="Book Antiqua"/>
          <w:color w:val="000000"/>
        </w:rPr>
        <w:t xml:space="preserve"> N, Toth M, Stevens D, Woods K, </w:t>
      </w:r>
      <w:proofErr w:type="spellStart"/>
      <w:r>
        <w:rPr>
          <w:rFonts w:ascii="Book Antiqua" w:eastAsia="Book Antiqua" w:hAnsi="Book Antiqua" w:cs="Book Antiqua"/>
          <w:color w:val="000000"/>
        </w:rPr>
        <w:t>OʼBrien</w:t>
      </w:r>
      <w:proofErr w:type="spellEnd"/>
      <w:r>
        <w:rPr>
          <w:rFonts w:ascii="Book Antiqua" w:eastAsia="Book Antiqua" w:hAnsi="Book Antiqua" w:cs="Book Antiqua"/>
          <w:color w:val="000000"/>
        </w:rPr>
        <w:t xml:space="preserve"> P, Ades PA. Exercise-based oncology rehabilitation: leveraging the cardiac rehabilitation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130-139 [PMID: 25407596 DOI: 10.1097/HCR.0000000000000091]</w:t>
      </w:r>
    </w:p>
    <w:p w14:paraId="7480FB4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35A04D" w14:textId="77777777" w:rsidR="00A77B3E" w:rsidRDefault="000D4A65">
      <w:pPr>
        <w:spacing w:line="360" w:lineRule="auto"/>
        <w:jc w:val="both"/>
      </w:pPr>
      <w:r>
        <w:rPr>
          <w:rFonts w:ascii="Book Antiqua" w:eastAsia="Book Antiqua" w:hAnsi="Book Antiqua" w:cs="Book Antiqua"/>
          <w:b/>
          <w:color w:val="000000"/>
        </w:rPr>
        <w:lastRenderedPageBreak/>
        <w:t>Footnotes</w:t>
      </w:r>
    </w:p>
    <w:p w14:paraId="0B537009" w14:textId="77777777" w:rsidR="00A77B3E" w:rsidRDefault="000D4A6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14:paraId="1AFDB661" w14:textId="77777777" w:rsidR="00A77B3E" w:rsidRDefault="00A77B3E">
      <w:pPr>
        <w:spacing w:line="360" w:lineRule="auto"/>
        <w:jc w:val="both"/>
      </w:pPr>
    </w:p>
    <w:p w14:paraId="124A680E" w14:textId="77777777" w:rsidR="00A77B3E" w:rsidRDefault="000D4A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869922" w14:textId="77777777" w:rsidR="00A77B3E" w:rsidRDefault="00A77B3E">
      <w:pPr>
        <w:spacing w:line="360" w:lineRule="auto"/>
        <w:jc w:val="both"/>
      </w:pPr>
    </w:p>
    <w:p w14:paraId="05AD8219" w14:textId="26E5186D" w:rsidR="00A77B3E"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FE300E">
        <w:rPr>
          <w:rFonts w:ascii="Book Antiqua" w:eastAsia="Book Antiqua" w:hAnsi="Book Antiqua" w:cs="Book Antiqua"/>
          <w:color w:val="000000"/>
        </w:rPr>
        <w:t>d ma</w:t>
      </w:r>
      <w:r>
        <w:rPr>
          <w:rFonts w:ascii="Book Antiqua" w:eastAsia="Book Antiqua" w:hAnsi="Book Antiqua" w:cs="Book Antiqua"/>
          <w:color w:val="000000"/>
        </w:rPr>
        <w:t>nuscript</w:t>
      </w:r>
    </w:p>
    <w:p w14:paraId="38D21EB7" w14:textId="77777777" w:rsidR="00C92DEF" w:rsidRDefault="00C92DEF">
      <w:pPr>
        <w:spacing w:line="360" w:lineRule="auto"/>
        <w:jc w:val="both"/>
      </w:pPr>
    </w:p>
    <w:p w14:paraId="6C64BD44" w14:textId="6FE77012" w:rsidR="00A77B3E" w:rsidRDefault="000D4A65">
      <w:pPr>
        <w:spacing w:line="360" w:lineRule="auto"/>
        <w:jc w:val="both"/>
      </w:pPr>
      <w:r>
        <w:rPr>
          <w:rFonts w:ascii="Book Antiqua" w:eastAsia="Book Antiqua" w:hAnsi="Book Antiqua" w:cs="Book Antiqua"/>
          <w:b/>
          <w:color w:val="000000"/>
        </w:rPr>
        <w:t xml:space="preserve">Corresponding Author's Membership in Professional Societies: </w:t>
      </w:r>
      <w:r w:rsidR="00FE300E">
        <w:rPr>
          <w:rFonts w:ascii="Book Antiqua" w:eastAsia="Book Antiqua" w:hAnsi="Book Antiqua" w:cs="Book Antiqua"/>
          <w:color w:val="000000"/>
        </w:rPr>
        <w:t>Czech Society of Cardiology</w:t>
      </w:r>
      <w:r>
        <w:rPr>
          <w:rFonts w:ascii="Book Antiqua" w:eastAsia="Book Antiqua" w:hAnsi="Book Antiqua" w:cs="Book Antiqua"/>
          <w:color w:val="000000"/>
        </w:rPr>
        <w:t xml:space="preserve">, </w:t>
      </w:r>
      <w:r w:rsidR="00FE300E">
        <w:rPr>
          <w:rFonts w:ascii="Book Antiqua" w:eastAsia="Book Antiqua" w:hAnsi="Book Antiqua" w:cs="Book Antiqua"/>
          <w:color w:val="000000"/>
        </w:rPr>
        <w:t xml:space="preserve">No. </w:t>
      </w:r>
      <w:r>
        <w:rPr>
          <w:rFonts w:ascii="Book Antiqua" w:eastAsia="Book Antiqua" w:hAnsi="Book Antiqua" w:cs="Book Antiqua"/>
          <w:color w:val="000000"/>
        </w:rPr>
        <w:t>3673.</w:t>
      </w:r>
    </w:p>
    <w:p w14:paraId="6FBDBEC7" w14:textId="77777777" w:rsidR="00A77B3E" w:rsidRDefault="00A77B3E">
      <w:pPr>
        <w:spacing w:line="360" w:lineRule="auto"/>
        <w:jc w:val="both"/>
      </w:pPr>
    </w:p>
    <w:p w14:paraId="5D4CD9D8" w14:textId="77777777" w:rsidR="00A77B3E" w:rsidRDefault="000D4A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 2020</w:t>
      </w:r>
    </w:p>
    <w:p w14:paraId="684E0F8E" w14:textId="77777777" w:rsidR="00A77B3E" w:rsidRDefault="000D4A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15B79D7F" w14:textId="77777777" w:rsidR="00A77B3E" w:rsidRDefault="000D4A65">
      <w:pPr>
        <w:spacing w:line="360" w:lineRule="auto"/>
        <w:jc w:val="both"/>
      </w:pPr>
      <w:r>
        <w:rPr>
          <w:rFonts w:ascii="Book Antiqua" w:eastAsia="Book Antiqua" w:hAnsi="Book Antiqua" w:cs="Book Antiqua"/>
          <w:b/>
          <w:color w:val="000000"/>
        </w:rPr>
        <w:t xml:space="preserve">Article in press: </w:t>
      </w:r>
    </w:p>
    <w:p w14:paraId="4021BB9F" w14:textId="77777777" w:rsidR="00A77B3E" w:rsidRDefault="00A77B3E">
      <w:pPr>
        <w:spacing w:line="360" w:lineRule="auto"/>
        <w:jc w:val="both"/>
      </w:pPr>
    </w:p>
    <w:p w14:paraId="69279C39" w14:textId="0BC0A9D5" w:rsidR="00A77B3E" w:rsidRDefault="000D4A65">
      <w:pPr>
        <w:spacing w:line="360" w:lineRule="auto"/>
        <w:jc w:val="both"/>
      </w:pPr>
      <w:r>
        <w:rPr>
          <w:rFonts w:ascii="Book Antiqua" w:eastAsia="Book Antiqua" w:hAnsi="Book Antiqua" w:cs="Book Antiqua"/>
          <w:b/>
          <w:color w:val="000000"/>
        </w:rPr>
        <w:t xml:space="preserve">Specialty type: </w:t>
      </w:r>
      <w:r w:rsidR="00FE300E" w:rsidRPr="00E700C2">
        <w:rPr>
          <w:rFonts w:ascii="Book Antiqua" w:eastAsia="Microsoft YaHei" w:hAnsi="Book Antiqua" w:cs="SimSun"/>
        </w:rPr>
        <w:t>Medicine, research and experimental</w:t>
      </w:r>
    </w:p>
    <w:p w14:paraId="2FA13244" w14:textId="77777777" w:rsidR="00A77B3E" w:rsidRDefault="000D4A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Czech Republic</w:t>
      </w:r>
    </w:p>
    <w:p w14:paraId="56122255" w14:textId="77777777" w:rsidR="00A77B3E" w:rsidRDefault="000D4A65">
      <w:pPr>
        <w:spacing w:line="360" w:lineRule="auto"/>
        <w:jc w:val="both"/>
      </w:pPr>
      <w:r>
        <w:rPr>
          <w:rFonts w:ascii="Book Antiqua" w:eastAsia="Book Antiqua" w:hAnsi="Book Antiqua" w:cs="Book Antiqua"/>
          <w:b/>
          <w:color w:val="000000"/>
        </w:rPr>
        <w:t>Peer-review report’s scientific quality classification</w:t>
      </w:r>
    </w:p>
    <w:p w14:paraId="10BC0999" w14:textId="77777777" w:rsidR="00A77B3E" w:rsidRDefault="000D4A65">
      <w:pPr>
        <w:spacing w:line="360" w:lineRule="auto"/>
        <w:jc w:val="both"/>
      </w:pPr>
      <w:r>
        <w:rPr>
          <w:rFonts w:ascii="Book Antiqua" w:eastAsia="Book Antiqua" w:hAnsi="Book Antiqua" w:cs="Book Antiqua"/>
          <w:color w:val="000000"/>
        </w:rPr>
        <w:t>Grade A (Excellent): 0</w:t>
      </w:r>
    </w:p>
    <w:p w14:paraId="18C8E995" w14:textId="77777777" w:rsidR="00A77B3E" w:rsidRDefault="000D4A65">
      <w:pPr>
        <w:spacing w:line="360" w:lineRule="auto"/>
        <w:jc w:val="both"/>
      </w:pPr>
      <w:r>
        <w:rPr>
          <w:rFonts w:ascii="Book Antiqua" w:eastAsia="Book Antiqua" w:hAnsi="Book Antiqua" w:cs="Book Antiqua"/>
          <w:color w:val="000000"/>
        </w:rPr>
        <w:t>Grade B (Very good): B</w:t>
      </w:r>
    </w:p>
    <w:p w14:paraId="6EB5B90A" w14:textId="77777777" w:rsidR="00A77B3E" w:rsidRDefault="000D4A65">
      <w:pPr>
        <w:spacing w:line="360" w:lineRule="auto"/>
        <w:jc w:val="both"/>
      </w:pPr>
      <w:r>
        <w:rPr>
          <w:rFonts w:ascii="Book Antiqua" w:eastAsia="Book Antiqua" w:hAnsi="Book Antiqua" w:cs="Book Antiqua"/>
          <w:color w:val="000000"/>
        </w:rPr>
        <w:t>Grade C (Good): C</w:t>
      </w:r>
    </w:p>
    <w:p w14:paraId="4C88B283" w14:textId="77777777" w:rsidR="00A77B3E" w:rsidRDefault="000D4A65">
      <w:pPr>
        <w:spacing w:line="360" w:lineRule="auto"/>
        <w:jc w:val="both"/>
      </w:pPr>
      <w:r>
        <w:rPr>
          <w:rFonts w:ascii="Book Antiqua" w:eastAsia="Book Antiqua" w:hAnsi="Book Antiqua" w:cs="Book Antiqua"/>
          <w:color w:val="000000"/>
        </w:rPr>
        <w:t>Grade D (Fair): 0</w:t>
      </w:r>
    </w:p>
    <w:p w14:paraId="33352B6D" w14:textId="77777777" w:rsidR="00A77B3E" w:rsidRDefault="000D4A65">
      <w:pPr>
        <w:spacing w:line="360" w:lineRule="auto"/>
        <w:jc w:val="both"/>
      </w:pPr>
      <w:r>
        <w:rPr>
          <w:rFonts w:ascii="Book Antiqua" w:eastAsia="Book Antiqua" w:hAnsi="Book Antiqua" w:cs="Book Antiqua"/>
          <w:color w:val="000000"/>
        </w:rPr>
        <w:t>Grade E (Poor): 0</w:t>
      </w:r>
    </w:p>
    <w:p w14:paraId="19CFB44A" w14:textId="77777777" w:rsidR="00A77B3E" w:rsidRDefault="00A77B3E">
      <w:pPr>
        <w:spacing w:line="360" w:lineRule="auto"/>
        <w:jc w:val="both"/>
      </w:pPr>
    </w:p>
    <w:p w14:paraId="50443D7E" w14:textId="77777777" w:rsidR="00A77B3E" w:rsidRDefault="000D4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Osailan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FF11FBB" w14:textId="77777777" w:rsidR="00C92DEF" w:rsidRDefault="00C92DEF">
      <w:pPr>
        <w:spacing w:line="360" w:lineRule="auto"/>
        <w:jc w:val="both"/>
        <w:sectPr w:rsidR="00C92DEF">
          <w:pgSz w:w="12240" w:h="15840"/>
          <w:pgMar w:top="1440" w:right="1440" w:bottom="1440" w:left="1440" w:header="720" w:footer="720" w:gutter="0"/>
          <w:cols w:space="720"/>
          <w:docGrid w:linePitch="360"/>
        </w:sectPr>
      </w:pPr>
    </w:p>
    <w:p w14:paraId="64F7F6F8" w14:textId="5F9D9203" w:rsidR="00A77B3E" w:rsidRDefault="000D4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F75E7F" w14:textId="363CFA2A" w:rsidR="00B00891" w:rsidRDefault="00B00891">
      <w:pPr>
        <w:spacing w:line="360" w:lineRule="auto"/>
        <w:jc w:val="both"/>
      </w:pPr>
      <w:r>
        <w:rPr>
          <w:noProof/>
          <w:lang w:eastAsia="zh-CN"/>
        </w:rPr>
        <w:drawing>
          <wp:inline distT="0" distB="0" distL="0" distR="0" wp14:anchorId="5C55E9AF" wp14:editId="66F2C2E7">
            <wp:extent cx="5105437" cy="49911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37" cy="4991136"/>
                    </a:xfrm>
                    <a:prstGeom prst="rect">
                      <a:avLst/>
                    </a:prstGeom>
                  </pic:spPr>
                </pic:pic>
              </a:graphicData>
            </a:graphic>
          </wp:inline>
        </w:drawing>
      </w:r>
    </w:p>
    <w:p w14:paraId="17CA6D06" w14:textId="3E17820F" w:rsidR="00B00891"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Comprehensive cardiac rehabilitation and its core components. </w:t>
      </w:r>
      <w:r>
        <w:rPr>
          <w:rFonts w:ascii="Book Antiqua" w:eastAsia="Book Antiqua" w:hAnsi="Book Antiqua" w:cs="Book Antiqua"/>
          <w:color w:val="000000"/>
        </w:rPr>
        <w:t>Programs of cardiac rehabilitation support patients in goals of increasing levels of physical activity, healthy nutrition, optimal adherence to medication, body weight regulation, smoking cessation, and optimal psychosocial well-being, thereby helping them to reduce the risk of recurrent cardiovascular event.</w:t>
      </w:r>
    </w:p>
    <w:p w14:paraId="542582CB" w14:textId="27EC73D0" w:rsidR="00A77B3E" w:rsidRDefault="00B00891">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523CA3B" wp14:editId="3B085714">
            <wp:extent cx="5943600" cy="2986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6405"/>
                    </a:xfrm>
                    <a:prstGeom prst="rect">
                      <a:avLst/>
                    </a:prstGeom>
                  </pic:spPr>
                </pic:pic>
              </a:graphicData>
            </a:graphic>
          </wp:inline>
        </w:drawing>
      </w:r>
    </w:p>
    <w:p w14:paraId="4BC54C5B" w14:textId="0F47B9BC" w:rsidR="003E02B0"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Strategies to improve participation in cardiac rehabilitation. </w:t>
      </w:r>
      <w:r>
        <w:rPr>
          <w:rFonts w:ascii="Book Antiqua" w:eastAsia="Book Antiqua" w:hAnsi="Book Antiqua" w:cs="Book Antiqua"/>
          <w:color w:val="000000"/>
        </w:rPr>
        <w:t>The scheme shows efficient strategies for better participation in cardiac rehabilitation. There are three steps for implementation of these</w:t>
      </w:r>
      <w:r w:rsidR="00B00891" w:rsidRPr="008D1AA7">
        <w:rPr>
          <w:rFonts w:ascii="Book Antiqua" w:eastAsia="Book Antiqua" w:hAnsi="Book Antiqua" w:cs="Book Antiqua"/>
          <w:bCs/>
          <w:color w:val="000000"/>
        </w:rPr>
        <w:t>—</w:t>
      </w:r>
      <w:r>
        <w:rPr>
          <w:rFonts w:ascii="Book Antiqua" w:eastAsia="Book Antiqua" w:hAnsi="Book Antiqua" w:cs="Book Antiqua"/>
          <w:color w:val="000000"/>
        </w:rPr>
        <w:t>referral, enrolment, and adherence. CR: Cardiac rehabilitation.</w:t>
      </w:r>
    </w:p>
    <w:p w14:paraId="34A3E9A9" w14:textId="5FCB1444" w:rsidR="00A77B3E" w:rsidRDefault="003E02B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CD56C84" wp14:editId="6746BEA6">
            <wp:extent cx="5943600" cy="2427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27605"/>
                    </a:xfrm>
                    <a:prstGeom prst="rect">
                      <a:avLst/>
                    </a:prstGeom>
                  </pic:spPr>
                </pic:pic>
              </a:graphicData>
            </a:graphic>
          </wp:inline>
        </w:drawing>
      </w:r>
    </w:p>
    <w:p w14:paraId="6B0F1C58" w14:textId="2F302103" w:rsidR="003E02B0" w:rsidRDefault="000D4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Scheme of telerehabilitation (remotely monitored training). </w:t>
      </w:r>
      <w:r>
        <w:rPr>
          <w:rFonts w:ascii="Book Antiqua" w:eastAsia="Book Antiqua" w:hAnsi="Book Antiqua" w:cs="Book Antiqua"/>
          <w:color w:val="000000"/>
        </w:rPr>
        <w:t>The diagram describes remotely monitored exercise training and its potential use within the cardiac rehabilitation home-based program framework.</w:t>
      </w:r>
    </w:p>
    <w:p w14:paraId="4715ECF4" w14:textId="0FDCAC5D" w:rsidR="00A77B3E" w:rsidRDefault="003E02B0">
      <w:pPr>
        <w:spacing w:line="360" w:lineRule="auto"/>
        <w:jc w:val="both"/>
        <w:rPr>
          <w:rFonts w:ascii="Book Antiqua" w:hAnsi="Book Antiqua"/>
          <w:b/>
          <w:bCs/>
        </w:rPr>
      </w:pPr>
      <w:r>
        <w:rPr>
          <w:rFonts w:ascii="Book Antiqua" w:eastAsia="Book Antiqua" w:hAnsi="Book Antiqua" w:cs="Book Antiqua"/>
          <w:color w:val="000000"/>
        </w:rPr>
        <w:br w:type="page"/>
      </w:r>
      <w:r w:rsidRPr="00497774">
        <w:rPr>
          <w:rFonts w:ascii="Book Antiqua" w:hAnsi="Book Antiqua"/>
          <w:b/>
          <w:bCs/>
        </w:rPr>
        <w:lastRenderedPageBreak/>
        <w:t>Table 1 Benefits and risks of home-based cardiac rehabilitation program</w:t>
      </w:r>
    </w:p>
    <w:tbl>
      <w:tblPr>
        <w:tblW w:w="9426" w:type="dxa"/>
        <w:tblCellMar>
          <w:left w:w="70" w:type="dxa"/>
          <w:right w:w="70" w:type="dxa"/>
        </w:tblCellMar>
        <w:tblLook w:val="04A0" w:firstRow="1" w:lastRow="0" w:firstColumn="1" w:lastColumn="0" w:noHBand="0" w:noVBand="1"/>
      </w:tblPr>
      <w:tblGrid>
        <w:gridCol w:w="4606"/>
        <w:gridCol w:w="4820"/>
      </w:tblGrid>
      <w:tr w:rsidR="003E02B0" w:rsidRPr="00497774" w14:paraId="1CFF73CD" w14:textId="77777777" w:rsidTr="003E02B0">
        <w:trPr>
          <w:trHeight w:val="222"/>
        </w:trPr>
        <w:tc>
          <w:tcPr>
            <w:tcW w:w="4606" w:type="dxa"/>
            <w:tcBorders>
              <w:top w:val="single" w:sz="4" w:space="0" w:color="auto"/>
              <w:bottom w:val="single" w:sz="4" w:space="0" w:color="auto"/>
            </w:tcBorders>
            <w:shd w:val="clear" w:color="auto" w:fill="auto"/>
            <w:noWrap/>
            <w:hideMark/>
          </w:tcPr>
          <w:p w14:paraId="102D57A5" w14:textId="77777777" w:rsidR="003E02B0" w:rsidRPr="00497774" w:rsidRDefault="003E02B0" w:rsidP="003E02B0">
            <w:pPr>
              <w:spacing w:line="360" w:lineRule="auto"/>
              <w:jc w:val="both"/>
              <w:rPr>
                <w:rFonts w:ascii="Book Antiqua" w:eastAsia="Times New Roman" w:hAnsi="Book Antiqua"/>
                <w:b/>
                <w:bCs/>
                <w:color w:val="000000"/>
                <w:lang w:eastAsia="cs-CZ"/>
              </w:rPr>
            </w:pPr>
            <w:r w:rsidRPr="00497774">
              <w:rPr>
                <w:rFonts w:ascii="Book Antiqua" w:eastAsia="Times New Roman" w:hAnsi="Book Antiqua"/>
                <w:b/>
                <w:bCs/>
                <w:color w:val="000000"/>
                <w:lang w:eastAsia="cs-CZ"/>
              </w:rPr>
              <w:t>Advantages</w:t>
            </w:r>
          </w:p>
        </w:tc>
        <w:tc>
          <w:tcPr>
            <w:tcW w:w="4820" w:type="dxa"/>
            <w:tcBorders>
              <w:top w:val="single" w:sz="4" w:space="0" w:color="auto"/>
              <w:bottom w:val="single" w:sz="4" w:space="0" w:color="auto"/>
            </w:tcBorders>
            <w:shd w:val="clear" w:color="auto" w:fill="auto"/>
            <w:noWrap/>
            <w:hideMark/>
          </w:tcPr>
          <w:p w14:paraId="368810F6" w14:textId="77777777" w:rsidR="003E02B0" w:rsidRPr="00497774" w:rsidRDefault="003E02B0" w:rsidP="003E02B0">
            <w:pPr>
              <w:spacing w:line="360" w:lineRule="auto"/>
              <w:jc w:val="both"/>
              <w:rPr>
                <w:rFonts w:ascii="Book Antiqua" w:eastAsia="Times New Roman" w:hAnsi="Book Antiqua"/>
                <w:b/>
                <w:bCs/>
                <w:color w:val="000000"/>
                <w:lang w:eastAsia="cs-CZ"/>
              </w:rPr>
            </w:pPr>
            <w:r w:rsidRPr="00497774">
              <w:rPr>
                <w:rFonts w:ascii="Book Antiqua" w:eastAsia="Times New Roman" w:hAnsi="Book Antiqua"/>
                <w:b/>
                <w:bCs/>
                <w:color w:val="000000"/>
                <w:lang w:eastAsia="cs-CZ"/>
              </w:rPr>
              <w:t>Disadvantages</w:t>
            </w:r>
          </w:p>
        </w:tc>
      </w:tr>
      <w:tr w:rsidR="003E02B0" w:rsidRPr="00497774" w14:paraId="1F46231F" w14:textId="77777777" w:rsidTr="003E02B0">
        <w:trPr>
          <w:trHeight w:val="222"/>
        </w:trPr>
        <w:tc>
          <w:tcPr>
            <w:tcW w:w="4606" w:type="dxa"/>
            <w:tcBorders>
              <w:top w:val="single" w:sz="4" w:space="0" w:color="auto"/>
            </w:tcBorders>
            <w:shd w:val="clear" w:color="auto" w:fill="auto"/>
            <w:noWrap/>
            <w:hideMark/>
          </w:tcPr>
          <w:p w14:paraId="0F0A4F6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Low costs</w:t>
            </w:r>
          </w:p>
        </w:tc>
        <w:tc>
          <w:tcPr>
            <w:tcW w:w="4820" w:type="dxa"/>
            <w:tcBorders>
              <w:top w:val="single" w:sz="4" w:space="0" w:color="auto"/>
            </w:tcBorders>
            <w:shd w:val="clear" w:color="auto" w:fill="auto"/>
            <w:noWrap/>
            <w:hideMark/>
          </w:tcPr>
          <w:p w14:paraId="1995B4CF"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"face to face" contact</w:t>
            </w:r>
          </w:p>
        </w:tc>
      </w:tr>
      <w:tr w:rsidR="003E02B0" w:rsidRPr="00497774" w14:paraId="132CE46C" w14:textId="77777777" w:rsidTr="003E02B0">
        <w:trPr>
          <w:trHeight w:val="222"/>
        </w:trPr>
        <w:tc>
          <w:tcPr>
            <w:tcW w:w="4606" w:type="dxa"/>
            <w:shd w:val="clear" w:color="auto" w:fill="auto"/>
            <w:noWrap/>
            <w:hideMark/>
          </w:tcPr>
          <w:p w14:paraId="60BE1F65"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Individual time planning</w:t>
            </w:r>
          </w:p>
        </w:tc>
        <w:tc>
          <w:tcPr>
            <w:tcW w:w="4820" w:type="dxa"/>
            <w:shd w:val="clear" w:color="auto" w:fill="auto"/>
            <w:noWrap/>
            <w:hideMark/>
          </w:tcPr>
          <w:p w14:paraId="78C75C4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Deficient supervision and communication</w:t>
            </w:r>
          </w:p>
        </w:tc>
      </w:tr>
      <w:tr w:rsidR="003E02B0" w:rsidRPr="00497774" w14:paraId="285EC635" w14:textId="77777777" w:rsidTr="003E02B0">
        <w:trPr>
          <w:trHeight w:val="222"/>
        </w:trPr>
        <w:tc>
          <w:tcPr>
            <w:tcW w:w="4606" w:type="dxa"/>
            <w:shd w:val="clear" w:color="auto" w:fill="auto"/>
            <w:noWrap/>
            <w:hideMark/>
          </w:tcPr>
          <w:p w14:paraId="3C43ACD2"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More privacy</w:t>
            </w:r>
          </w:p>
        </w:tc>
        <w:tc>
          <w:tcPr>
            <w:tcW w:w="4820" w:type="dxa"/>
            <w:shd w:val="clear" w:color="auto" w:fill="auto"/>
            <w:noWrap/>
            <w:hideMark/>
          </w:tcPr>
          <w:p w14:paraId="0B49C6DD"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Absence of social interaction</w:t>
            </w:r>
          </w:p>
        </w:tc>
      </w:tr>
      <w:tr w:rsidR="003E02B0" w:rsidRPr="00497774" w14:paraId="733343D8" w14:textId="77777777" w:rsidTr="003E02B0">
        <w:trPr>
          <w:trHeight w:val="222"/>
        </w:trPr>
        <w:tc>
          <w:tcPr>
            <w:tcW w:w="4606" w:type="dxa"/>
            <w:shd w:val="clear" w:color="auto" w:fill="auto"/>
            <w:noWrap/>
            <w:hideMark/>
          </w:tcPr>
          <w:p w14:paraId="56E6A263"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Greater independence and flexibility</w:t>
            </w:r>
          </w:p>
        </w:tc>
        <w:tc>
          <w:tcPr>
            <w:tcW w:w="4820" w:type="dxa"/>
            <w:shd w:val="clear" w:color="auto" w:fill="auto"/>
            <w:noWrap/>
            <w:hideMark/>
          </w:tcPr>
          <w:p w14:paraId="68F0A693"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Worry about the safety of high-risk patients</w:t>
            </w:r>
          </w:p>
        </w:tc>
      </w:tr>
      <w:tr w:rsidR="003E02B0" w:rsidRPr="00497774" w14:paraId="762C9F71" w14:textId="77777777" w:rsidTr="003E02B0">
        <w:trPr>
          <w:trHeight w:val="222"/>
        </w:trPr>
        <w:tc>
          <w:tcPr>
            <w:tcW w:w="4606" w:type="dxa"/>
            <w:shd w:val="clear" w:color="auto" w:fill="auto"/>
            <w:noWrap/>
            <w:hideMark/>
          </w:tcPr>
          <w:p w14:paraId="10BEABA2"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Minimum time/travel barriers</w:t>
            </w:r>
          </w:p>
        </w:tc>
        <w:tc>
          <w:tcPr>
            <w:tcW w:w="4820" w:type="dxa"/>
            <w:shd w:val="clear" w:color="auto" w:fill="auto"/>
            <w:noWrap/>
            <w:hideMark/>
          </w:tcPr>
          <w:p w14:paraId="7DCB2A8F"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published guidelines</w:t>
            </w:r>
          </w:p>
        </w:tc>
      </w:tr>
      <w:tr w:rsidR="003E02B0" w:rsidRPr="00497774" w14:paraId="33592704" w14:textId="77777777" w:rsidTr="003E02B0">
        <w:trPr>
          <w:trHeight w:val="222"/>
        </w:trPr>
        <w:tc>
          <w:tcPr>
            <w:tcW w:w="4606" w:type="dxa"/>
            <w:tcBorders>
              <w:bottom w:val="single" w:sz="4" w:space="0" w:color="auto"/>
            </w:tcBorders>
            <w:shd w:val="clear" w:color="auto" w:fill="auto"/>
            <w:noWrap/>
            <w:hideMark/>
          </w:tcPr>
          <w:p w14:paraId="28ED96AE"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Integration into daily activities</w:t>
            </w:r>
          </w:p>
        </w:tc>
        <w:tc>
          <w:tcPr>
            <w:tcW w:w="4820" w:type="dxa"/>
            <w:tcBorders>
              <w:bottom w:val="single" w:sz="4" w:space="0" w:color="auto"/>
            </w:tcBorders>
            <w:shd w:val="clear" w:color="auto" w:fill="auto"/>
            <w:noWrap/>
            <w:hideMark/>
          </w:tcPr>
          <w:p w14:paraId="3DBA68F4" w14:textId="77777777" w:rsidR="003E02B0" w:rsidRPr="00497774" w:rsidRDefault="003E02B0" w:rsidP="003E02B0">
            <w:pPr>
              <w:spacing w:line="360" w:lineRule="auto"/>
              <w:jc w:val="both"/>
              <w:rPr>
                <w:rFonts w:ascii="Book Antiqua" w:eastAsia="Times New Roman" w:hAnsi="Book Antiqua"/>
                <w:color w:val="000000"/>
                <w:lang w:eastAsia="cs-CZ"/>
              </w:rPr>
            </w:pPr>
            <w:r w:rsidRPr="00497774">
              <w:rPr>
                <w:rFonts w:ascii="Book Antiqua" w:eastAsia="Times New Roman" w:hAnsi="Book Antiqua"/>
                <w:color w:val="000000"/>
                <w:lang w:eastAsia="cs-CZ"/>
              </w:rPr>
              <w:t>Lack of legal clarity and accountability</w:t>
            </w:r>
          </w:p>
        </w:tc>
      </w:tr>
    </w:tbl>
    <w:p w14:paraId="1FCD1705" w14:textId="77777777" w:rsidR="003E02B0" w:rsidRDefault="003E02B0">
      <w:pPr>
        <w:spacing w:line="360" w:lineRule="auto"/>
        <w:jc w:val="both"/>
      </w:pPr>
    </w:p>
    <w:sectPr w:rsidR="003E0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E9FB" w14:textId="77777777" w:rsidR="00897BED" w:rsidRDefault="00897BED" w:rsidP="005B5FFA">
      <w:r>
        <w:separator/>
      </w:r>
    </w:p>
  </w:endnote>
  <w:endnote w:type="continuationSeparator" w:id="0">
    <w:p w14:paraId="0FDA8DC2" w14:textId="77777777" w:rsidR="00897BED" w:rsidRDefault="00897BED" w:rsidP="005B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2210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BCC9BE0" w14:textId="387AE40A" w:rsidR="005B5FFA" w:rsidRPr="005B5FFA" w:rsidRDefault="005B5FFA" w:rsidP="005B5FFA">
            <w:pPr>
              <w:pStyle w:val="Footer"/>
              <w:jc w:val="right"/>
              <w:rPr>
                <w:rFonts w:ascii="Book Antiqua" w:hAnsi="Book Antiqua"/>
                <w:sz w:val="24"/>
                <w:szCs w:val="24"/>
              </w:rPr>
            </w:pPr>
            <w:r>
              <w:rPr>
                <w:lang w:val="zh-CN" w:eastAsia="zh-CN"/>
              </w:rPr>
              <w:t xml:space="preserve"> </w:t>
            </w:r>
            <w:r w:rsidRPr="005B5FFA">
              <w:rPr>
                <w:rFonts w:ascii="Book Antiqua" w:hAnsi="Book Antiqua"/>
                <w:sz w:val="24"/>
                <w:szCs w:val="24"/>
              </w:rPr>
              <w:fldChar w:fldCharType="begin"/>
            </w:r>
            <w:r w:rsidRPr="005B5FFA">
              <w:rPr>
                <w:rFonts w:ascii="Book Antiqua" w:hAnsi="Book Antiqua"/>
                <w:sz w:val="24"/>
                <w:szCs w:val="24"/>
              </w:rPr>
              <w:instrText>PAGE</w:instrText>
            </w:r>
            <w:r w:rsidRPr="005B5FFA">
              <w:rPr>
                <w:rFonts w:ascii="Book Antiqua" w:hAnsi="Book Antiqua"/>
                <w:sz w:val="24"/>
                <w:szCs w:val="24"/>
              </w:rPr>
              <w:fldChar w:fldCharType="separate"/>
            </w:r>
            <w:r w:rsidR="00C92DEF">
              <w:rPr>
                <w:rFonts w:ascii="Book Antiqua" w:hAnsi="Book Antiqua"/>
                <w:noProof/>
                <w:sz w:val="24"/>
                <w:szCs w:val="24"/>
              </w:rPr>
              <w:t>4</w:t>
            </w:r>
            <w:r w:rsidRPr="005B5FFA">
              <w:rPr>
                <w:rFonts w:ascii="Book Antiqua" w:hAnsi="Book Antiqua"/>
                <w:sz w:val="24"/>
                <w:szCs w:val="24"/>
              </w:rPr>
              <w:fldChar w:fldCharType="end"/>
            </w:r>
            <w:r w:rsidRPr="005B5FFA">
              <w:rPr>
                <w:rFonts w:ascii="Book Antiqua" w:hAnsi="Book Antiqua"/>
                <w:sz w:val="24"/>
                <w:szCs w:val="24"/>
                <w:lang w:val="zh-CN" w:eastAsia="zh-CN"/>
              </w:rPr>
              <w:t xml:space="preserve"> / </w:t>
            </w:r>
            <w:r w:rsidRPr="005B5FFA">
              <w:rPr>
                <w:rFonts w:ascii="Book Antiqua" w:hAnsi="Book Antiqua"/>
                <w:sz w:val="24"/>
                <w:szCs w:val="24"/>
              </w:rPr>
              <w:fldChar w:fldCharType="begin"/>
            </w:r>
            <w:r w:rsidRPr="005B5FFA">
              <w:rPr>
                <w:rFonts w:ascii="Book Antiqua" w:hAnsi="Book Antiqua"/>
                <w:sz w:val="24"/>
                <w:szCs w:val="24"/>
              </w:rPr>
              <w:instrText>NUMPAGES</w:instrText>
            </w:r>
            <w:r w:rsidRPr="005B5FFA">
              <w:rPr>
                <w:rFonts w:ascii="Book Antiqua" w:hAnsi="Book Antiqua"/>
                <w:sz w:val="24"/>
                <w:szCs w:val="24"/>
              </w:rPr>
              <w:fldChar w:fldCharType="separate"/>
            </w:r>
            <w:r w:rsidR="00C92DEF">
              <w:rPr>
                <w:rFonts w:ascii="Book Antiqua" w:hAnsi="Book Antiqua"/>
                <w:noProof/>
                <w:sz w:val="24"/>
                <w:szCs w:val="24"/>
              </w:rPr>
              <w:t>61</w:t>
            </w:r>
            <w:r w:rsidRPr="005B5FFA">
              <w:rPr>
                <w:rFonts w:ascii="Book Antiqua" w:hAnsi="Book Antiqua"/>
                <w:sz w:val="24"/>
                <w:szCs w:val="24"/>
              </w:rPr>
              <w:fldChar w:fldCharType="end"/>
            </w:r>
          </w:p>
        </w:sdtContent>
      </w:sdt>
    </w:sdtContent>
  </w:sdt>
  <w:p w14:paraId="741F30D1" w14:textId="77777777" w:rsidR="005B5FFA" w:rsidRPr="005B5FFA" w:rsidRDefault="005B5FFA" w:rsidP="005B5FF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1A3E" w14:textId="77777777" w:rsidR="00897BED" w:rsidRDefault="00897BED" w:rsidP="005B5FFA">
      <w:r>
        <w:separator/>
      </w:r>
    </w:p>
  </w:footnote>
  <w:footnote w:type="continuationSeparator" w:id="0">
    <w:p w14:paraId="197782B6" w14:textId="77777777" w:rsidR="00897BED" w:rsidRDefault="00897BED" w:rsidP="005B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4A65"/>
    <w:rsid w:val="001511B0"/>
    <w:rsid w:val="001A2A55"/>
    <w:rsid w:val="0027283F"/>
    <w:rsid w:val="002731EB"/>
    <w:rsid w:val="00290AB5"/>
    <w:rsid w:val="002B4398"/>
    <w:rsid w:val="003048DF"/>
    <w:rsid w:val="0033479D"/>
    <w:rsid w:val="00356A22"/>
    <w:rsid w:val="003940FB"/>
    <w:rsid w:val="003C0FDA"/>
    <w:rsid w:val="003E02B0"/>
    <w:rsid w:val="004E6F02"/>
    <w:rsid w:val="005A43BC"/>
    <w:rsid w:val="005B5FFA"/>
    <w:rsid w:val="005C38F4"/>
    <w:rsid w:val="005F464B"/>
    <w:rsid w:val="00654028"/>
    <w:rsid w:val="006734EB"/>
    <w:rsid w:val="00686BE4"/>
    <w:rsid w:val="006A57C9"/>
    <w:rsid w:val="006D30D1"/>
    <w:rsid w:val="00715A7E"/>
    <w:rsid w:val="00805DC9"/>
    <w:rsid w:val="00823716"/>
    <w:rsid w:val="00861ECF"/>
    <w:rsid w:val="00897BED"/>
    <w:rsid w:val="008C0A19"/>
    <w:rsid w:val="008D09DA"/>
    <w:rsid w:val="00A00EE9"/>
    <w:rsid w:val="00A77B3E"/>
    <w:rsid w:val="00A80760"/>
    <w:rsid w:val="00AB752E"/>
    <w:rsid w:val="00AE4569"/>
    <w:rsid w:val="00B00891"/>
    <w:rsid w:val="00B0533C"/>
    <w:rsid w:val="00B47D15"/>
    <w:rsid w:val="00BA7576"/>
    <w:rsid w:val="00C43F02"/>
    <w:rsid w:val="00C92DEF"/>
    <w:rsid w:val="00CA2A55"/>
    <w:rsid w:val="00CA6042"/>
    <w:rsid w:val="00CB73ED"/>
    <w:rsid w:val="00CF5E09"/>
    <w:rsid w:val="00D54B66"/>
    <w:rsid w:val="00D92451"/>
    <w:rsid w:val="00E8287F"/>
    <w:rsid w:val="00F873F2"/>
    <w:rsid w:val="00FE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1EE6E"/>
  <w15:docId w15:val="{CC28A49D-79C4-4535-BD1F-081ED52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873F2"/>
    <w:rPr>
      <w:sz w:val="21"/>
      <w:szCs w:val="21"/>
    </w:rPr>
  </w:style>
  <w:style w:type="paragraph" w:styleId="CommentText">
    <w:name w:val="annotation text"/>
    <w:basedOn w:val="Normal"/>
    <w:link w:val="CommentTextChar"/>
    <w:semiHidden/>
    <w:unhideWhenUsed/>
    <w:rsid w:val="00F873F2"/>
  </w:style>
  <w:style w:type="character" w:customStyle="1" w:styleId="CommentTextChar">
    <w:name w:val="Comment Text Char"/>
    <w:basedOn w:val="DefaultParagraphFont"/>
    <w:link w:val="CommentText"/>
    <w:semiHidden/>
    <w:rsid w:val="00F873F2"/>
    <w:rPr>
      <w:sz w:val="24"/>
      <w:szCs w:val="24"/>
    </w:rPr>
  </w:style>
  <w:style w:type="paragraph" w:styleId="CommentSubject">
    <w:name w:val="annotation subject"/>
    <w:basedOn w:val="CommentText"/>
    <w:next w:val="CommentText"/>
    <w:link w:val="CommentSubjectChar"/>
    <w:semiHidden/>
    <w:unhideWhenUsed/>
    <w:rsid w:val="00F873F2"/>
    <w:rPr>
      <w:b/>
      <w:bCs/>
    </w:rPr>
  </w:style>
  <w:style w:type="character" w:customStyle="1" w:styleId="CommentSubjectChar">
    <w:name w:val="Comment Subject Char"/>
    <w:basedOn w:val="CommentTextChar"/>
    <w:link w:val="CommentSubject"/>
    <w:semiHidden/>
    <w:rsid w:val="00F873F2"/>
    <w:rPr>
      <w:b/>
      <w:bCs/>
      <w:sz w:val="24"/>
      <w:szCs w:val="24"/>
    </w:rPr>
  </w:style>
  <w:style w:type="paragraph" w:styleId="Header">
    <w:name w:val="header"/>
    <w:basedOn w:val="Normal"/>
    <w:link w:val="HeaderChar"/>
    <w:unhideWhenUsed/>
    <w:rsid w:val="005B5F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5FFA"/>
    <w:rPr>
      <w:sz w:val="18"/>
      <w:szCs w:val="18"/>
    </w:rPr>
  </w:style>
  <w:style w:type="paragraph" w:styleId="Footer">
    <w:name w:val="footer"/>
    <w:basedOn w:val="Normal"/>
    <w:link w:val="FooterChar"/>
    <w:uiPriority w:val="99"/>
    <w:unhideWhenUsed/>
    <w:rsid w:val="005B5F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5FFA"/>
    <w:rPr>
      <w:sz w:val="18"/>
      <w:szCs w:val="18"/>
    </w:rPr>
  </w:style>
  <w:style w:type="paragraph" w:styleId="BalloonText">
    <w:name w:val="Balloon Text"/>
    <w:basedOn w:val="Normal"/>
    <w:link w:val="BalloonTextChar"/>
    <w:rsid w:val="008C0A19"/>
    <w:rPr>
      <w:sz w:val="18"/>
      <w:szCs w:val="18"/>
    </w:rPr>
  </w:style>
  <w:style w:type="character" w:customStyle="1" w:styleId="BalloonTextChar">
    <w:name w:val="Balloon Text Char"/>
    <w:basedOn w:val="DefaultParagraphFont"/>
    <w:link w:val="BalloonText"/>
    <w:rsid w:val="008C0A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17969</Words>
  <Characters>99012</Characters>
  <Application>Microsoft Office Word</Application>
  <DocSecurity>0</DocSecurity>
  <Lines>2357</Lines>
  <Paragraphs>1073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4</cp:revision>
  <dcterms:created xsi:type="dcterms:W3CDTF">2021-02-01T19:14:00Z</dcterms:created>
  <dcterms:modified xsi:type="dcterms:W3CDTF">2021-02-01T19:19:00Z</dcterms:modified>
</cp:coreProperties>
</file>