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01C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Name of Journal: </w:t>
      </w:r>
      <w:r w:rsidRPr="0097651B">
        <w:rPr>
          <w:rFonts w:ascii="Book Antiqua" w:eastAsia="Book Antiqua" w:hAnsi="Book Antiqua" w:cs="Book Antiqua"/>
          <w:i/>
          <w:color w:val="000000"/>
        </w:rPr>
        <w:t>World Journal of Stem Cells</w:t>
      </w:r>
    </w:p>
    <w:p w14:paraId="1265D3AB"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Manuscript NO: </w:t>
      </w:r>
      <w:r w:rsidRPr="0097651B">
        <w:rPr>
          <w:rFonts w:ascii="Book Antiqua" w:eastAsia="Book Antiqua" w:hAnsi="Book Antiqua" w:cs="Book Antiqua"/>
          <w:color w:val="000000"/>
        </w:rPr>
        <w:t>60991</w:t>
      </w:r>
    </w:p>
    <w:p w14:paraId="6775F174"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Manuscript Type: </w:t>
      </w:r>
      <w:r w:rsidRPr="0097651B">
        <w:rPr>
          <w:rFonts w:ascii="Book Antiqua" w:eastAsia="Book Antiqua" w:hAnsi="Book Antiqua" w:cs="Book Antiqua"/>
          <w:color w:val="000000"/>
        </w:rPr>
        <w:t>MINIREVIEWS</w:t>
      </w:r>
    </w:p>
    <w:p w14:paraId="32BCE108" w14:textId="77777777" w:rsidR="00A77B3E" w:rsidRPr="0097651B" w:rsidRDefault="00A77B3E" w:rsidP="0097651B">
      <w:pPr>
        <w:spacing w:line="360" w:lineRule="auto"/>
        <w:jc w:val="both"/>
        <w:rPr>
          <w:rFonts w:ascii="Book Antiqua" w:hAnsi="Book Antiqua"/>
        </w:rPr>
      </w:pPr>
    </w:p>
    <w:p w14:paraId="1311CD58"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Growing and aging of hematopoietic stem cells</w:t>
      </w:r>
    </w:p>
    <w:p w14:paraId="2CFF6FDA" w14:textId="77777777" w:rsidR="00A77B3E" w:rsidRPr="0097651B" w:rsidRDefault="00A77B3E" w:rsidP="0097651B">
      <w:pPr>
        <w:spacing w:line="360" w:lineRule="auto"/>
        <w:jc w:val="both"/>
        <w:rPr>
          <w:rFonts w:ascii="Book Antiqua" w:hAnsi="Book Antiqua"/>
        </w:rPr>
      </w:pPr>
    </w:p>
    <w:p w14:paraId="5E72D197" w14:textId="280D830B" w:rsidR="00A77B3E" w:rsidRPr="0097651B" w:rsidRDefault="001F0FCA" w:rsidP="0097651B">
      <w:pPr>
        <w:spacing w:line="360" w:lineRule="auto"/>
        <w:jc w:val="both"/>
        <w:rPr>
          <w:rFonts w:ascii="Book Antiqua" w:hAnsi="Book Antiqua"/>
        </w:rPr>
      </w:pPr>
      <w:r w:rsidRPr="0097651B">
        <w:rPr>
          <w:rFonts w:ascii="Book Antiqua" w:eastAsia="Book Antiqua" w:hAnsi="Book Antiqua" w:cs="Book Antiqua"/>
          <w:color w:val="000000"/>
        </w:rPr>
        <w:t xml:space="preserve">Udroiu </w:t>
      </w:r>
      <w:r>
        <w:rPr>
          <w:rFonts w:ascii="Book Antiqua" w:eastAsia="Book Antiqua" w:hAnsi="Book Antiqua" w:cs="Book Antiqua"/>
          <w:color w:val="000000"/>
        </w:rPr>
        <w:t xml:space="preserve">I </w:t>
      </w:r>
      <w:r w:rsidRPr="001F0FC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414C" w:rsidRPr="0097651B">
        <w:rPr>
          <w:rFonts w:ascii="Book Antiqua" w:eastAsia="Book Antiqua" w:hAnsi="Book Antiqua" w:cs="Book Antiqua"/>
          <w:color w:val="000000"/>
        </w:rPr>
        <w:t>Growing and aging of HSC</w:t>
      </w:r>
    </w:p>
    <w:p w14:paraId="75DF6E0F" w14:textId="77777777" w:rsidR="00A77B3E" w:rsidRPr="0097651B" w:rsidRDefault="00A77B3E" w:rsidP="0097651B">
      <w:pPr>
        <w:spacing w:line="360" w:lineRule="auto"/>
        <w:jc w:val="both"/>
        <w:rPr>
          <w:rFonts w:ascii="Book Antiqua" w:hAnsi="Book Antiqua"/>
        </w:rPr>
      </w:pPr>
    </w:p>
    <w:p w14:paraId="178E3E59" w14:textId="77777777" w:rsidR="00A77B3E" w:rsidRPr="00940109" w:rsidRDefault="0017414C" w:rsidP="0097651B">
      <w:pPr>
        <w:spacing w:line="360" w:lineRule="auto"/>
        <w:jc w:val="both"/>
        <w:rPr>
          <w:rFonts w:ascii="Book Antiqua" w:hAnsi="Book Antiqua"/>
          <w:lang w:val="it-IT"/>
        </w:rPr>
      </w:pPr>
      <w:r w:rsidRPr="00940109">
        <w:rPr>
          <w:rFonts w:ascii="Book Antiqua" w:eastAsia="Book Antiqua" w:hAnsi="Book Antiqua" w:cs="Book Antiqua"/>
          <w:color w:val="000000"/>
          <w:lang w:val="it-IT"/>
        </w:rPr>
        <w:t>Ion Udroiu, Antonella Sgura</w:t>
      </w:r>
    </w:p>
    <w:p w14:paraId="46FA8A6A" w14:textId="77777777" w:rsidR="00A77B3E" w:rsidRPr="00940109" w:rsidRDefault="00A77B3E" w:rsidP="0097651B">
      <w:pPr>
        <w:spacing w:line="360" w:lineRule="auto"/>
        <w:jc w:val="both"/>
        <w:rPr>
          <w:rFonts w:ascii="Book Antiqua" w:hAnsi="Book Antiqua"/>
          <w:lang w:val="it-IT"/>
        </w:rPr>
      </w:pPr>
    </w:p>
    <w:p w14:paraId="149CD32F" w14:textId="59C88773" w:rsidR="00A77B3E" w:rsidRPr="00940109" w:rsidRDefault="0017414C" w:rsidP="0097651B">
      <w:pPr>
        <w:spacing w:line="360" w:lineRule="auto"/>
        <w:jc w:val="both"/>
        <w:rPr>
          <w:rFonts w:ascii="Book Antiqua" w:hAnsi="Book Antiqua"/>
          <w:lang w:val="it-IT"/>
        </w:rPr>
      </w:pPr>
      <w:r w:rsidRPr="00940109">
        <w:rPr>
          <w:rFonts w:ascii="Book Antiqua" w:eastAsia="Book Antiqua" w:hAnsi="Book Antiqua" w:cs="Book Antiqua"/>
          <w:b/>
          <w:bCs/>
          <w:color w:val="000000"/>
          <w:lang w:val="it-IT"/>
        </w:rPr>
        <w:t xml:space="preserve">Ion Udroiu, </w:t>
      </w:r>
      <w:r w:rsidR="0066712A" w:rsidRPr="00940109">
        <w:rPr>
          <w:rFonts w:ascii="Book Antiqua" w:eastAsia="Book Antiqua" w:hAnsi="Book Antiqua" w:cs="Book Antiqua"/>
          <w:b/>
          <w:bCs/>
          <w:color w:val="000000"/>
          <w:lang w:val="it-IT"/>
        </w:rPr>
        <w:t xml:space="preserve">Antonella Sgura, </w:t>
      </w:r>
      <w:r w:rsidR="00C43439" w:rsidRPr="00940109">
        <w:rPr>
          <w:rFonts w:ascii="Book Antiqua" w:eastAsia="Book Antiqua" w:hAnsi="Book Antiqua" w:cs="Book Antiqua"/>
          <w:color w:val="000000"/>
          <w:lang w:val="it-IT"/>
        </w:rPr>
        <w:t>Department of Science, Roma Tre University, Rome 00146, Italy</w:t>
      </w:r>
    </w:p>
    <w:p w14:paraId="4EE36D20" w14:textId="77777777" w:rsidR="00A77B3E" w:rsidRPr="00940109" w:rsidRDefault="00A77B3E" w:rsidP="0097651B">
      <w:pPr>
        <w:spacing w:line="360" w:lineRule="auto"/>
        <w:jc w:val="both"/>
        <w:rPr>
          <w:rFonts w:ascii="Book Antiqua" w:hAnsi="Book Antiqua"/>
          <w:lang w:val="it-IT"/>
        </w:rPr>
      </w:pPr>
    </w:p>
    <w:p w14:paraId="05DE4A62" w14:textId="7F6B4159"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Author contributions: </w:t>
      </w:r>
      <w:r w:rsidRPr="0097651B">
        <w:rPr>
          <w:rFonts w:ascii="Book Antiqua" w:eastAsia="Book Antiqua" w:hAnsi="Book Antiqua" w:cs="Book Antiqua"/>
          <w:color w:val="000000"/>
        </w:rPr>
        <w:t>All authors equally contributed to this paper with conception, literature review and an</w:t>
      </w:r>
      <w:r w:rsidRPr="0097651B">
        <w:rPr>
          <w:rFonts w:ascii="Book Antiqua" w:eastAsia="Book Antiqua" w:hAnsi="Book Antiqua" w:cs="Book Antiqua"/>
          <w:color w:val="000000"/>
        </w:rPr>
        <w:t xml:space="preserve">alysis, </w:t>
      </w:r>
      <w:r w:rsidR="00B10A11">
        <w:rPr>
          <w:rFonts w:ascii="Book Antiqua" w:eastAsia="Book Antiqua" w:hAnsi="Book Antiqua" w:cs="Book Antiqua"/>
          <w:color w:val="000000"/>
        </w:rPr>
        <w:t xml:space="preserve">manuscript </w:t>
      </w:r>
      <w:r w:rsidRPr="0097651B">
        <w:rPr>
          <w:rFonts w:ascii="Book Antiqua" w:eastAsia="Book Antiqua" w:hAnsi="Book Antiqua" w:cs="Book Antiqua"/>
          <w:color w:val="000000"/>
        </w:rPr>
        <w:t>drafting</w:t>
      </w:r>
      <w:r w:rsidR="00B10A11">
        <w:rPr>
          <w:rFonts w:ascii="Book Antiqua" w:eastAsia="Book Antiqua" w:hAnsi="Book Antiqua" w:cs="Book Antiqua"/>
          <w:color w:val="000000"/>
        </w:rPr>
        <w:t xml:space="preserve">, </w:t>
      </w:r>
      <w:r w:rsidRPr="0097651B">
        <w:rPr>
          <w:rFonts w:ascii="Book Antiqua" w:eastAsia="Book Antiqua" w:hAnsi="Book Antiqua" w:cs="Book Antiqua"/>
          <w:color w:val="000000"/>
        </w:rPr>
        <w:t>critical revision</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editing, </w:t>
      </w:r>
      <w:r w:rsidRPr="0097651B">
        <w:rPr>
          <w:rFonts w:ascii="Book Antiqua" w:eastAsia="Book Antiqua" w:hAnsi="Book Antiqua" w:cs="Book Antiqua"/>
          <w:color w:val="000000"/>
        </w:rPr>
        <w:t>and approval of the final version</w:t>
      </w:r>
      <w:r w:rsidR="00046EC5">
        <w:rPr>
          <w:rFonts w:ascii="Book Antiqua" w:eastAsia="Book Antiqua" w:hAnsi="Book Antiqua" w:cs="Book Antiqua"/>
          <w:color w:val="000000"/>
        </w:rPr>
        <w:t>.</w:t>
      </w:r>
    </w:p>
    <w:p w14:paraId="3BD83857" w14:textId="77777777" w:rsidR="00A77B3E" w:rsidRPr="0097651B" w:rsidRDefault="00A77B3E" w:rsidP="0097651B">
      <w:pPr>
        <w:spacing w:line="360" w:lineRule="auto"/>
        <w:jc w:val="both"/>
        <w:rPr>
          <w:rFonts w:ascii="Book Antiqua" w:hAnsi="Book Antiqua"/>
        </w:rPr>
      </w:pPr>
    </w:p>
    <w:p w14:paraId="70F637EC" w14:textId="24EF703E" w:rsidR="00A77B3E" w:rsidRPr="00940109" w:rsidRDefault="0017414C" w:rsidP="0097651B">
      <w:pPr>
        <w:spacing w:line="360" w:lineRule="auto"/>
        <w:jc w:val="both"/>
        <w:rPr>
          <w:rFonts w:ascii="Book Antiqua" w:hAnsi="Book Antiqua"/>
          <w:lang w:val="en-GB"/>
        </w:rPr>
      </w:pPr>
      <w:r w:rsidRPr="00940109">
        <w:rPr>
          <w:rFonts w:ascii="Book Antiqua" w:eastAsia="Book Antiqua" w:hAnsi="Book Antiqua" w:cs="Book Antiqua"/>
          <w:b/>
          <w:bCs/>
          <w:color w:val="000000"/>
          <w:lang w:val="en-GB"/>
        </w:rPr>
        <w:t xml:space="preserve">Corresponding author: Ion </w:t>
      </w:r>
      <w:proofErr w:type="spellStart"/>
      <w:r w:rsidRPr="00940109">
        <w:rPr>
          <w:rFonts w:ascii="Book Antiqua" w:eastAsia="Book Antiqua" w:hAnsi="Book Antiqua" w:cs="Book Antiqua"/>
          <w:b/>
          <w:bCs/>
          <w:color w:val="000000"/>
          <w:lang w:val="en-GB"/>
        </w:rPr>
        <w:t>Udroiu</w:t>
      </w:r>
      <w:proofErr w:type="spellEnd"/>
      <w:r w:rsidRPr="00940109">
        <w:rPr>
          <w:rFonts w:ascii="Book Antiqua" w:eastAsia="Book Antiqua" w:hAnsi="Book Antiqua" w:cs="Book Antiqua"/>
          <w:b/>
          <w:bCs/>
          <w:color w:val="000000"/>
          <w:lang w:val="en-GB"/>
        </w:rPr>
        <w:t xml:space="preserve">, PhD, Research Fellow, </w:t>
      </w:r>
      <w:r w:rsidR="0066712A" w:rsidRPr="0097651B">
        <w:rPr>
          <w:rFonts w:ascii="Book Antiqua" w:eastAsia="Book Antiqua" w:hAnsi="Book Antiqua" w:cs="Book Antiqua"/>
          <w:color w:val="000000"/>
        </w:rPr>
        <w:t>Department of Science, Roma Tre University</w:t>
      </w:r>
      <w:r w:rsidRPr="00940109">
        <w:rPr>
          <w:rFonts w:ascii="Book Antiqua" w:eastAsia="Book Antiqua" w:hAnsi="Book Antiqua" w:cs="Book Antiqua"/>
          <w:color w:val="000000"/>
          <w:lang w:val="en-GB"/>
        </w:rPr>
        <w:t xml:space="preserve">, </w:t>
      </w:r>
      <w:bookmarkStart w:id="0" w:name="OLE_LINK1"/>
      <w:bookmarkStart w:id="1" w:name="OLE_LINK2"/>
      <w:proofErr w:type="spellStart"/>
      <w:r w:rsidRPr="00940109">
        <w:rPr>
          <w:rFonts w:ascii="Book Antiqua" w:eastAsia="Book Antiqua" w:hAnsi="Book Antiqua" w:cs="Book Antiqua"/>
          <w:color w:val="000000"/>
          <w:lang w:val="en-GB"/>
        </w:rPr>
        <w:t>Viale</w:t>
      </w:r>
      <w:proofErr w:type="spellEnd"/>
      <w:r w:rsidRPr="00940109">
        <w:rPr>
          <w:rFonts w:ascii="Book Antiqua" w:eastAsia="Book Antiqua" w:hAnsi="Book Antiqua" w:cs="Book Antiqua"/>
          <w:color w:val="000000"/>
          <w:lang w:val="en-GB"/>
        </w:rPr>
        <w:t xml:space="preserve"> G. Marconi 446</w:t>
      </w:r>
      <w:bookmarkEnd w:id="0"/>
      <w:bookmarkEnd w:id="1"/>
      <w:r w:rsidRPr="00940109">
        <w:rPr>
          <w:rFonts w:ascii="Book Antiqua" w:eastAsia="Book Antiqua" w:hAnsi="Book Antiqua" w:cs="Book Antiqua"/>
          <w:color w:val="000000"/>
          <w:lang w:val="en-GB"/>
        </w:rPr>
        <w:t xml:space="preserve">, </w:t>
      </w:r>
      <w:r w:rsidR="00DC22F9" w:rsidRPr="00940109">
        <w:rPr>
          <w:rFonts w:ascii="Book Antiqua" w:eastAsia="Book Antiqua" w:hAnsi="Book Antiqua" w:cs="Book Antiqua"/>
          <w:color w:val="000000"/>
          <w:lang w:val="en-GB"/>
        </w:rPr>
        <w:t>Rome 00146, Italy</w:t>
      </w:r>
      <w:r w:rsidRPr="00940109">
        <w:rPr>
          <w:rFonts w:ascii="Book Antiqua" w:eastAsia="Book Antiqua" w:hAnsi="Book Antiqua" w:cs="Book Antiqua"/>
          <w:color w:val="000000"/>
          <w:lang w:val="en-GB"/>
        </w:rPr>
        <w:t>. ion.udroiu@uniroma3.it</w:t>
      </w:r>
    </w:p>
    <w:p w14:paraId="30CC3C2A" w14:textId="77777777" w:rsidR="00A77B3E" w:rsidRPr="00940109" w:rsidRDefault="00A77B3E" w:rsidP="0097651B">
      <w:pPr>
        <w:spacing w:line="360" w:lineRule="auto"/>
        <w:jc w:val="both"/>
        <w:rPr>
          <w:rFonts w:ascii="Book Antiqua" w:hAnsi="Book Antiqua"/>
          <w:lang w:val="en-GB"/>
        </w:rPr>
      </w:pPr>
    </w:p>
    <w:p w14:paraId="262CF299"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Received: </w:t>
      </w:r>
      <w:r w:rsidRPr="0097651B">
        <w:rPr>
          <w:rFonts w:ascii="Book Antiqua" w:eastAsia="Book Antiqua" w:hAnsi="Book Antiqua" w:cs="Book Antiqua"/>
          <w:color w:val="000000"/>
        </w:rPr>
        <w:t>November 20, 2020</w:t>
      </w:r>
    </w:p>
    <w:p w14:paraId="25639B2B" w14:textId="2FAFDD5B"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Revised: </w:t>
      </w:r>
      <w:r w:rsidR="00013A5C">
        <w:rPr>
          <w:rFonts w:ascii="Book Antiqua" w:hAnsi="Book Antiqua"/>
          <w:color w:val="000000"/>
        </w:rPr>
        <w:t>December 22, 2020</w:t>
      </w:r>
    </w:p>
    <w:p w14:paraId="79449450" w14:textId="16E124C3"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Accepted: </w:t>
      </w:r>
      <w:r w:rsidR="004033DD" w:rsidRPr="004033DD">
        <w:rPr>
          <w:rFonts w:ascii="Book Antiqua" w:eastAsia="Book Antiqua" w:hAnsi="Book Antiqua" w:cs="Book Antiqua"/>
          <w:color w:val="000000"/>
        </w:rPr>
        <w:t>February 1, 2021</w:t>
      </w:r>
    </w:p>
    <w:p w14:paraId="56FABD25"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Published online: </w:t>
      </w:r>
    </w:p>
    <w:p w14:paraId="6C37067C" w14:textId="77777777" w:rsidR="00A77B3E" w:rsidRPr="0097651B" w:rsidRDefault="00A77B3E" w:rsidP="0097651B">
      <w:pPr>
        <w:spacing w:line="360" w:lineRule="auto"/>
        <w:jc w:val="both"/>
        <w:rPr>
          <w:rFonts w:ascii="Book Antiqua" w:hAnsi="Book Antiqua"/>
        </w:rPr>
        <w:sectPr w:rsidR="00A77B3E" w:rsidRPr="0097651B">
          <w:footerReference w:type="default" r:id="rId6"/>
          <w:pgSz w:w="12240" w:h="15840"/>
          <w:pgMar w:top="1440" w:right="1440" w:bottom="1440" w:left="1440" w:header="720" w:footer="720" w:gutter="0"/>
          <w:cols w:space="720"/>
          <w:docGrid w:linePitch="360"/>
        </w:sectPr>
      </w:pPr>
    </w:p>
    <w:p w14:paraId="1600BF48"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lastRenderedPageBreak/>
        <w:t>Abstract</w:t>
      </w:r>
    </w:p>
    <w:p w14:paraId="35B6E6ED" w14:textId="49C6EC2F"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In the hematopoietic system, a small number of stem cells produce a progeny of several distinct lineages. During ontogeny, they arise in the aorta-gonad-mesonephros region of the embryo and the placenta, afterwards </w:t>
      </w:r>
      <w:proofErr w:type="spellStart"/>
      <w:r w:rsidRPr="0097651B">
        <w:rPr>
          <w:rFonts w:ascii="Book Antiqua" w:eastAsia="Book Antiqua" w:hAnsi="Book Antiqua" w:cs="Book Antiqua"/>
          <w:color w:val="000000"/>
        </w:rPr>
        <w:t>colonise</w:t>
      </w:r>
      <w:proofErr w:type="spellEnd"/>
      <w:r w:rsidRPr="0097651B">
        <w:rPr>
          <w:rFonts w:ascii="Book Antiqua" w:eastAsia="Book Antiqua" w:hAnsi="Book Antiqua" w:cs="Book Antiqua"/>
          <w:color w:val="000000"/>
        </w:rPr>
        <w:t xml:space="preserve"> the liver and finally the bone marrow. After this fetal phase of rapid expansion, the number of hematopoietic stem cells continues to grow, in order to sustain the increasing blood volume of the developing newborn, and eventually reaches a steady-state. The kinetics of this growth are mirrored by the rates of telomere shortening in leukocytes. During adulthood, hematopoietic stem cells undergo a very small number of cell divisions. Nonetheless, they are subjected to aging, eventually reducing their potential to produce differentiated progeny. The causal relationships between telomere shortening, DNA</w:t>
      </w:r>
      <w:r w:rsidRPr="0097651B">
        <w:rPr>
          <w:rFonts w:ascii="Book Antiqua" w:eastAsia="Book Antiqua" w:hAnsi="Book Antiqua" w:cs="Book Antiqua"/>
          <w:color w:val="000000"/>
        </w:rPr>
        <w:t xml:space="preserve"> damage, epigenetic changes</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a</w:t>
      </w:r>
      <w:r w:rsidRPr="0097651B">
        <w:rPr>
          <w:rFonts w:ascii="Book Antiqua" w:eastAsia="Book Antiqua" w:hAnsi="Book Antiqua" w:cs="Book Antiqua"/>
          <w:color w:val="000000"/>
        </w:rPr>
        <w:t>ging have still to be elucidated.</w:t>
      </w:r>
    </w:p>
    <w:p w14:paraId="44C5EDA9" w14:textId="77777777" w:rsidR="00A77B3E" w:rsidRPr="0097651B" w:rsidRDefault="00A77B3E" w:rsidP="0097651B">
      <w:pPr>
        <w:spacing w:line="360" w:lineRule="auto"/>
        <w:jc w:val="both"/>
        <w:rPr>
          <w:rFonts w:ascii="Book Antiqua" w:hAnsi="Book Antiqua"/>
        </w:rPr>
      </w:pPr>
    </w:p>
    <w:p w14:paraId="783B44E2" w14:textId="78761BEA"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Key Words: </w:t>
      </w:r>
      <w:r w:rsidRPr="0097651B">
        <w:rPr>
          <w:rFonts w:ascii="Book Antiqua" w:eastAsia="Book Antiqua" w:hAnsi="Book Antiqua" w:cs="Book Antiqua"/>
          <w:color w:val="000000"/>
        </w:rPr>
        <w:t xml:space="preserve">Bone </w:t>
      </w:r>
      <w:r w:rsidR="0018408A">
        <w:rPr>
          <w:rFonts w:ascii="Book Antiqua" w:eastAsia="Book Antiqua" w:hAnsi="Book Antiqua" w:cs="Book Antiqua"/>
          <w:color w:val="000000"/>
        </w:rPr>
        <w:t>m</w:t>
      </w:r>
      <w:r w:rsidRPr="0097651B">
        <w:rPr>
          <w:rFonts w:ascii="Book Antiqua" w:eastAsia="Book Antiqua" w:hAnsi="Book Antiqua" w:cs="Book Antiqua"/>
          <w:color w:val="000000"/>
        </w:rPr>
        <w:t xml:space="preserve">arrow; Fetus; Growth and </w:t>
      </w:r>
      <w:r w:rsidR="0018408A">
        <w:rPr>
          <w:rFonts w:ascii="Book Antiqua" w:eastAsia="Book Antiqua" w:hAnsi="Book Antiqua" w:cs="Book Antiqua"/>
          <w:color w:val="000000"/>
        </w:rPr>
        <w:t>d</w:t>
      </w:r>
      <w:r w:rsidRPr="0097651B">
        <w:rPr>
          <w:rFonts w:ascii="Book Antiqua" w:eastAsia="Book Antiqua" w:hAnsi="Book Antiqua" w:cs="Book Antiqua"/>
          <w:color w:val="000000"/>
        </w:rPr>
        <w:t xml:space="preserve">evelopment; Hematopoietic </w:t>
      </w:r>
      <w:r w:rsidR="0018408A">
        <w:rPr>
          <w:rFonts w:ascii="Book Antiqua" w:eastAsia="Book Antiqua" w:hAnsi="Book Antiqua" w:cs="Book Antiqua"/>
          <w:color w:val="000000"/>
        </w:rPr>
        <w:t>s</w:t>
      </w:r>
      <w:r w:rsidRPr="0097651B">
        <w:rPr>
          <w:rFonts w:ascii="Book Antiqua" w:eastAsia="Book Antiqua" w:hAnsi="Book Antiqua" w:cs="Book Antiqua"/>
          <w:color w:val="000000"/>
        </w:rPr>
        <w:t xml:space="preserve">tem </w:t>
      </w:r>
      <w:r w:rsidR="0018408A">
        <w:rPr>
          <w:rFonts w:ascii="Book Antiqua" w:eastAsia="Book Antiqua" w:hAnsi="Book Antiqua" w:cs="Book Antiqua"/>
          <w:color w:val="000000"/>
        </w:rPr>
        <w:t>c</w:t>
      </w:r>
      <w:r w:rsidRPr="0097651B">
        <w:rPr>
          <w:rFonts w:ascii="Book Antiqua" w:eastAsia="Book Antiqua" w:hAnsi="Book Antiqua" w:cs="Book Antiqua"/>
          <w:color w:val="000000"/>
        </w:rPr>
        <w:t>ells; Leukemia; Liver</w:t>
      </w:r>
    </w:p>
    <w:p w14:paraId="14CE7FCD" w14:textId="77777777" w:rsidR="00A77B3E" w:rsidRPr="0097651B" w:rsidRDefault="00A77B3E" w:rsidP="0097651B">
      <w:pPr>
        <w:spacing w:line="360" w:lineRule="auto"/>
        <w:jc w:val="both"/>
        <w:rPr>
          <w:rFonts w:ascii="Book Antiqua" w:hAnsi="Book Antiqua"/>
        </w:rPr>
      </w:pPr>
    </w:p>
    <w:p w14:paraId="51098BF3" w14:textId="28E4E2D7" w:rsidR="00A77B3E" w:rsidRPr="0097651B" w:rsidRDefault="0017414C" w:rsidP="0097651B">
      <w:pPr>
        <w:spacing w:line="360" w:lineRule="auto"/>
        <w:jc w:val="both"/>
        <w:rPr>
          <w:rFonts w:ascii="Book Antiqua" w:hAnsi="Book Antiqua"/>
        </w:rPr>
      </w:pPr>
      <w:proofErr w:type="spellStart"/>
      <w:r w:rsidRPr="0097651B">
        <w:rPr>
          <w:rFonts w:ascii="Book Antiqua" w:eastAsia="Book Antiqua" w:hAnsi="Book Antiqua" w:cs="Book Antiqua"/>
          <w:color w:val="000000"/>
        </w:rPr>
        <w:t>Udroiu</w:t>
      </w:r>
      <w:proofErr w:type="spellEnd"/>
      <w:r w:rsidRPr="0097651B">
        <w:rPr>
          <w:rFonts w:ascii="Book Antiqua" w:eastAsia="Book Antiqua" w:hAnsi="Book Antiqua" w:cs="Book Antiqua"/>
          <w:color w:val="000000"/>
        </w:rPr>
        <w:t xml:space="preserve"> I, </w:t>
      </w:r>
      <w:proofErr w:type="spellStart"/>
      <w:r w:rsidRPr="0097651B">
        <w:rPr>
          <w:rFonts w:ascii="Book Antiqua" w:eastAsia="Book Antiqua" w:hAnsi="Book Antiqua" w:cs="Book Antiqua"/>
          <w:color w:val="000000"/>
        </w:rPr>
        <w:t>Sgura</w:t>
      </w:r>
      <w:proofErr w:type="spellEnd"/>
      <w:r w:rsidRPr="0097651B">
        <w:rPr>
          <w:rFonts w:ascii="Book Antiqua" w:eastAsia="Book Antiqua" w:hAnsi="Book Antiqua" w:cs="Book Antiqua"/>
          <w:color w:val="000000"/>
        </w:rPr>
        <w:t xml:space="preserve"> A. Growing and aging of hematopoietic stem cells. </w:t>
      </w:r>
      <w:r w:rsidRPr="0097651B">
        <w:rPr>
          <w:rFonts w:ascii="Book Antiqua" w:eastAsia="Book Antiqua" w:hAnsi="Book Antiqua" w:cs="Book Antiqua"/>
          <w:i/>
          <w:iCs/>
          <w:color w:val="000000"/>
        </w:rPr>
        <w:t>World J Stem Cells</w:t>
      </w:r>
      <w:r w:rsidRPr="0097651B">
        <w:rPr>
          <w:rFonts w:ascii="Book Antiqua" w:eastAsia="Book Antiqua" w:hAnsi="Book Antiqua" w:cs="Book Antiqua"/>
          <w:color w:val="000000"/>
        </w:rPr>
        <w:t xml:space="preserve"> 202</w:t>
      </w:r>
      <w:r w:rsidR="006D33F6">
        <w:rPr>
          <w:rFonts w:ascii="Book Antiqua" w:eastAsia="Book Antiqua" w:hAnsi="Book Antiqua" w:cs="Book Antiqua"/>
          <w:color w:val="000000"/>
        </w:rPr>
        <w:t>1</w:t>
      </w:r>
      <w:r w:rsidRPr="0097651B">
        <w:rPr>
          <w:rFonts w:ascii="Book Antiqua" w:eastAsia="Book Antiqua" w:hAnsi="Book Antiqua" w:cs="Book Antiqua"/>
          <w:color w:val="000000"/>
        </w:rPr>
        <w:t>; In press</w:t>
      </w:r>
    </w:p>
    <w:p w14:paraId="764AD71F" w14:textId="77777777" w:rsidR="00A77B3E" w:rsidRPr="0097651B" w:rsidRDefault="00A77B3E" w:rsidP="0097651B">
      <w:pPr>
        <w:spacing w:line="360" w:lineRule="auto"/>
        <w:jc w:val="both"/>
        <w:rPr>
          <w:rFonts w:ascii="Book Antiqua" w:hAnsi="Book Antiqua"/>
        </w:rPr>
      </w:pPr>
    </w:p>
    <w:p w14:paraId="302BA50B"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Core Tip: </w:t>
      </w:r>
      <w:r w:rsidRPr="0097651B">
        <w:rPr>
          <w:rFonts w:ascii="Book Antiqua" w:eastAsia="Book Antiqua" w:hAnsi="Book Antiqua" w:cs="Book Antiqua"/>
          <w:color w:val="000000"/>
        </w:rPr>
        <w:t>During ontogeny, hematopoietic stem cells undergo a fetal and neonatal phase of rapid expansion. The kinetics of this growth are mirrored by the rates of telomere shortening in leukocytes. During adulthood, hematopoietic stem cells undergo a very small number of cell divisions. Nonetheless, they are subjected to aging, eventually reducing their potential to produce differentiated progeny.</w:t>
      </w:r>
    </w:p>
    <w:p w14:paraId="15675650" w14:textId="77777777" w:rsidR="00A77B3E" w:rsidRPr="0097651B" w:rsidRDefault="00A77B3E" w:rsidP="0097651B">
      <w:pPr>
        <w:spacing w:line="360" w:lineRule="auto"/>
        <w:jc w:val="both"/>
        <w:rPr>
          <w:rFonts w:ascii="Book Antiqua" w:hAnsi="Book Antiqua"/>
        </w:rPr>
      </w:pPr>
    </w:p>
    <w:p w14:paraId="38670132" w14:textId="76D3D047" w:rsidR="00A77B3E" w:rsidRPr="0097651B" w:rsidRDefault="00162FBF" w:rsidP="0097651B">
      <w:pPr>
        <w:spacing w:line="360" w:lineRule="auto"/>
        <w:jc w:val="both"/>
        <w:rPr>
          <w:rFonts w:ascii="Book Antiqua" w:hAnsi="Book Antiqua"/>
        </w:rPr>
      </w:pPr>
      <w:r>
        <w:rPr>
          <w:rFonts w:ascii="Book Antiqua" w:eastAsia="Book Antiqua" w:hAnsi="Book Antiqua" w:cs="Book Antiqua"/>
          <w:b/>
          <w:caps/>
          <w:color w:val="000000"/>
          <w:u w:val="single"/>
        </w:rPr>
        <w:br w:type="page"/>
      </w:r>
      <w:r w:rsidR="0017414C" w:rsidRPr="0097651B">
        <w:rPr>
          <w:rFonts w:ascii="Book Antiqua" w:eastAsia="Book Antiqua" w:hAnsi="Book Antiqua" w:cs="Book Antiqua"/>
          <w:b/>
          <w:caps/>
          <w:color w:val="000000"/>
          <w:u w:val="single"/>
        </w:rPr>
        <w:lastRenderedPageBreak/>
        <w:t>INTRODUCTION</w:t>
      </w:r>
    </w:p>
    <w:p w14:paraId="62A5B59A" w14:textId="4EF417E0"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Different kind of blood cells (erythrocytes, platelets, macrophages, neutrophils, eosinophils, basophils, dendritic cells, B-cells, T-cells, and NK-cells) are continuously produced throughout life. Being responsible for oxygen and carbon dioxide transport, immune resp</w:t>
      </w:r>
      <w:r w:rsidRPr="0097651B">
        <w:rPr>
          <w:rFonts w:ascii="Book Antiqua" w:eastAsia="Book Antiqua" w:hAnsi="Book Antiqua" w:cs="Book Antiqua"/>
          <w:color w:val="000000"/>
        </w:rPr>
        <w:t>onse</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w:t>
      </w:r>
      <w:proofErr w:type="spellStart"/>
      <w:r w:rsidRPr="0097651B">
        <w:rPr>
          <w:rFonts w:ascii="Book Antiqua" w:eastAsia="Book Antiqua" w:hAnsi="Book Antiqua" w:cs="Book Antiqua"/>
          <w:color w:val="000000"/>
        </w:rPr>
        <w:t>haemostasis</w:t>
      </w:r>
      <w:proofErr w:type="spellEnd"/>
      <w:r w:rsidRPr="0097651B">
        <w:rPr>
          <w:rFonts w:ascii="Book Antiqua" w:eastAsia="Book Antiqua" w:hAnsi="Book Antiqua" w:cs="Book Antiqua"/>
          <w:color w:val="000000"/>
        </w:rPr>
        <w:t>, blood cell production is regulated on demand upon metabolic needs, pathogen invasion</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injuries.</w:t>
      </w:r>
      <w:r w:rsidRPr="0097651B">
        <w:rPr>
          <w:rFonts w:ascii="Book Antiqua" w:eastAsia="Book Antiqua" w:hAnsi="Book Antiqua" w:cs="Book Antiqua"/>
          <w:color w:val="000000"/>
        </w:rPr>
        <w:t xml:space="preserve"> This process of differentiation and maturation is called hematopoiesis: </w:t>
      </w:r>
      <w:r w:rsidR="00162FBF">
        <w:rPr>
          <w:rFonts w:ascii="Book Antiqua" w:eastAsia="Book Antiqua" w:hAnsi="Book Antiqua" w:cs="Book Antiqua"/>
          <w:color w:val="000000"/>
        </w:rPr>
        <w:t>A</w:t>
      </w:r>
      <w:r w:rsidRPr="0097651B">
        <w:rPr>
          <w:rFonts w:ascii="Book Antiqua" w:eastAsia="Book Antiqua" w:hAnsi="Book Antiqua" w:cs="Book Antiqua"/>
          <w:color w:val="000000"/>
        </w:rPr>
        <w:t xml:space="preserve"> small number of cells, called hematopoietic stem cells (HSC), generate several distinct lineages (through intermediate progenitors and precursors), while maintaining a precise balance between self-renewing and differentiative divisions. In humans, this hierarchically-organized system generates two million red blood cells every </w:t>
      </w:r>
      <w:proofErr w:type="gramStart"/>
      <w:r w:rsidRPr="0097651B">
        <w:rPr>
          <w:rFonts w:ascii="Book Antiqua" w:eastAsia="Book Antiqua" w:hAnsi="Book Antiqua" w:cs="Book Antiqua"/>
          <w:color w:val="000000"/>
        </w:rPr>
        <w:t>second</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w:t>
      </w:r>
      <w:r w:rsidRPr="0097651B">
        <w:rPr>
          <w:rFonts w:ascii="Book Antiqua" w:eastAsia="Book Antiqua" w:hAnsi="Book Antiqua" w:cs="Book Antiqua"/>
          <w:color w:val="000000"/>
        </w:rPr>
        <w:t>.</w:t>
      </w:r>
    </w:p>
    <w:p w14:paraId="0A34B801" w14:textId="0544CBC3"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Several works on the ontogeny of the hematopoietic system have used zebrafish, amphibi</w:t>
      </w:r>
      <w:r w:rsidRPr="0097651B">
        <w:rPr>
          <w:rFonts w:ascii="Book Antiqua" w:eastAsia="Book Antiqua" w:hAnsi="Book Antiqua" w:cs="Book Antiqua"/>
          <w:color w:val="000000"/>
        </w:rPr>
        <w:t>an</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avi</w:t>
      </w:r>
      <w:r w:rsidRPr="0097651B">
        <w:rPr>
          <w:rFonts w:ascii="Book Antiqua" w:eastAsia="Book Antiqua" w:hAnsi="Book Antiqua" w:cs="Book Antiqua"/>
          <w:color w:val="000000"/>
        </w:rPr>
        <w:t xml:space="preserve">an </w:t>
      </w:r>
      <w:proofErr w:type="gramStart"/>
      <w:r w:rsidRPr="0097651B">
        <w:rPr>
          <w:rFonts w:ascii="Book Antiqua" w:eastAsia="Book Antiqua" w:hAnsi="Book Antiqua" w:cs="Book Antiqua"/>
          <w:color w:val="000000"/>
        </w:rPr>
        <w:t>models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w:t>
      </w:r>
      <w:r w:rsidRPr="0097651B">
        <w:rPr>
          <w:rFonts w:ascii="Book Antiqua" w:eastAsia="Book Antiqua" w:hAnsi="Book Antiqua" w:cs="Book Antiqua"/>
          <w:color w:val="000000"/>
        </w:rPr>
        <w:t>, but studies on the development of murine hematopoiesis have given most of the decisive insights in relation with human ontogeny</w:t>
      </w:r>
      <w:r w:rsidRPr="0097651B">
        <w:rPr>
          <w:rFonts w:ascii="Book Antiqua" w:eastAsia="Book Antiqua" w:hAnsi="Book Antiqua" w:cs="Book Antiqua"/>
          <w:color w:val="000000"/>
          <w:vertAlign w:val="superscript"/>
        </w:rPr>
        <w:t>[3]</w:t>
      </w:r>
      <w:r w:rsidRPr="0097651B">
        <w:rPr>
          <w:rFonts w:ascii="Book Antiqua" w:eastAsia="Book Antiqua" w:hAnsi="Book Antiqua" w:cs="Book Antiqua"/>
          <w:color w:val="000000"/>
        </w:rPr>
        <w:t xml:space="preserve">. This is even more true for studies dealing with aging of HSC, which used almost exclusively murine </w:t>
      </w:r>
      <w:proofErr w:type="gramStart"/>
      <w:r w:rsidRPr="0097651B">
        <w:rPr>
          <w:rFonts w:ascii="Book Antiqua" w:eastAsia="Book Antiqua" w:hAnsi="Book Antiqua" w:cs="Book Antiqua"/>
          <w:color w:val="000000"/>
        </w:rPr>
        <w:t>models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w:t>
      </w:r>
      <w:r w:rsidRPr="0097651B">
        <w:rPr>
          <w:rFonts w:ascii="Book Antiqua" w:eastAsia="Book Antiqua" w:hAnsi="Book Antiqua" w:cs="Book Antiqua"/>
          <w:color w:val="000000"/>
        </w:rPr>
        <w:t>.</w:t>
      </w:r>
    </w:p>
    <w:p w14:paraId="2383B6C9"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In this review, we will deal with the growth of the HSC pool (not only during the fetal stage, but also in infancy) and the dynamics during aging, combining information from human and murine studies.</w:t>
      </w:r>
    </w:p>
    <w:p w14:paraId="0F080E3F" w14:textId="77777777" w:rsidR="00A77B3E" w:rsidRPr="0097651B" w:rsidRDefault="00A77B3E" w:rsidP="0097651B">
      <w:pPr>
        <w:spacing w:line="360" w:lineRule="auto"/>
        <w:jc w:val="both"/>
        <w:rPr>
          <w:rFonts w:ascii="Book Antiqua" w:hAnsi="Book Antiqua"/>
        </w:rPr>
      </w:pPr>
    </w:p>
    <w:p w14:paraId="43173677"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PRENATAL GROWTH OF THE HSC POOL</w:t>
      </w:r>
    </w:p>
    <w:p w14:paraId="6C915A2E" w14:textId="2C6C0A90"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Hematopoiesis first rises in the blood islands of the yolk sac, producing mainly erythrocytes, but also megakaryocytes and </w:t>
      </w:r>
      <w:proofErr w:type="gramStart"/>
      <w:r w:rsidRPr="0097651B">
        <w:rPr>
          <w:rFonts w:ascii="Book Antiqua" w:eastAsia="Book Antiqua" w:hAnsi="Book Antiqua" w:cs="Book Antiqua"/>
          <w:color w:val="000000"/>
        </w:rPr>
        <w:t>macrophages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 xml:space="preserve">. This process is termed “primitive erythropoiesis”, as it produces large, nucleated erythrocytes that express embryonic </w:t>
      </w:r>
      <w:proofErr w:type="spellStart"/>
      <w:r w:rsidRPr="0097651B">
        <w:rPr>
          <w:rFonts w:ascii="Book Antiqua" w:eastAsia="Book Antiqua" w:hAnsi="Book Antiqua" w:cs="Book Antiqua"/>
          <w:color w:val="000000"/>
        </w:rPr>
        <w:t>hemoglobins</w:t>
      </w:r>
      <w:proofErr w:type="spellEnd"/>
      <w:r w:rsidRPr="0097651B">
        <w:rPr>
          <w:rFonts w:ascii="Book Antiqua" w:eastAsia="Book Antiqua" w:hAnsi="Book Antiqua" w:cs="Book Antiqua"/>
          <w:color w:val="000000"/>
        </w:rPr>
        <w:t xml:space="preserve"> (called primitive erythrocytes). This first hematopoietic wave does not comprise HSC, as defined by the potential to reconstitute hematopoiesis in an </w:t>
      </w:r>
      <w:proofErr w:type="gramStart"/>
      <w:r w:rsidRPr="0097651B">
        <w:rPr>
          <w:rFonts w:ascii="Book Antiqua" w:eastAsia="Book Antiqua" w:hAnsi="Book Antiqua" w:cs="Book Antiqua"/>
          <w:color w:val="000000"/>
        </w:rPr>
        <w:t>adult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6]</w:t>
      </w:r>
      <w:r w:rsidRPr="0097651B">
        <w:rPr>
          <w:rFonts w:ascii="Book Antiqua" w:eastAsia="Book Antiqua" w:hAnsi="Book Antiqua" w:cs="Book Antiqua"/>
          <w:color w:val="000000"/>
        </w:rPr>
        <w:t xml:space="preserve">. Therefore, while definitive hematopoiesis is a permanent process deriving from self-renewing HSC, primitive hematopoiesis takes place just once in the yolk sac. The precursors producing primitive erythrocytes appear in mouse at </w:t>
      </w:r>
      <w:r w:rsidR="00907CE3" w:rsidRPr="0097651B">
        <w:rPr>
          <w:rFonts w:ascii="Book Antiqua" w:eastAsia="Book Antiqua" w:hAnsi="Book Antiqua" w:cs="Book Antiqua"/>
          <w:color w:val="000000"/>
        </w:rPr>
        <w:t>embryonic day (ED)</w:t>
      </w:r>
      <w:r w:rsidRPr="0097651B">
        <w:rPr>
          <w:rFonts w:ascii="Book Antiqua" w:eastAsia="Book Antiqua" w:hAnsi="Book Antiqua" w:cs="Book Antiqua"/>
          <w:color w:val="000000"/>
        </w:rPr>
        <w:t xml:space="preserve"> 7.25 </w:t>
      </w:r>
      <w:r w:rsidRPr="0097651B">
        <w:rPr>
          <w:rFonts w:ascii="Book Antiqua" w:eastAsia="Book Antiqua" w:hAnsi="Book Antiqua" w:cs="Book Antiqua"/>
          <w:color w:val="000000"/>
        </w:rPr>
        <w:lastRenderedPageBreak/>
        <w:t>and disappear after ED 9</w:t>
      </w:r>
      <w:r w:rsidRPr="0097651B">
        <w:rPr>
          <w:rFonts w:ascii="Book Antiqua" w:eastAsia="Book Antiqua" w:hAnsi="Book Antiqua" w:cs="Book Antiqua"/>
          <w:color w:val="000000"/>
          <w:vertAlign w:val="superscript"/>
        </w:rPr>
        <w:t>[3]</w:t>
      </w:r>
      <w:r w:rsidRPr="0097651B">
        <w:rPr>
          <w:rFonts w:ascii="Book Antiqua" w:eastAsia="Book Antiqua" w:hAnsi="Book Antiqua" w:cs="Book Antiqua"/>
          <w:color w:val="000000"/>
        </w:rPr>
        <w:t>. This period corresponds, in human, to gestation weeks (GW) 2.5-4.</w:t>
      </w:r>
    </w:p>
    <w:p w14:paraId="1F3D8695"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In the same yolk sac, a second hematopoietic wave begins at the start of </w:t>
      </w:r>
      <w:proofErr w:type="spellStart"/>
      <w:r w:rsidRPr="0097651B">
        <w:rPr>
          <w:rFonts w:ascii="Book Antiqua" w:eastAsia="Book Antiqua" w:hAnsi="Book Antiqua" w:cs="Book Antiqua"/>
          <w:color w:val="000000"/>
        </w:rPr>
        <w:t>somitogenesis</w:t>
      </w:r>
      <w:proofErr w:type="spellEnd"/>
      <w:r w:rsidRPr="0097651B">
        <w:rPr>
          <w:rFonts w:ascii="Book Antiqua" w:eastAsia="Book Antiqua" w:hAnsi="Book Antiqua" w:cs="Book Antiqua"/>
          <w:color w:val="000000"/>
        </w:rPr>
        <w:t xml:space="preserve"> (mouse ED 8.25), comprising precursors of the myeloid and erythroid lineages. Erythrocytes produced by this wave are </w:t>
      </w:r>
      <w:proofErr w:type="spellStart"/>
      <w:r w:rsidRPr="0097651B">
        <w:rPr>
          <w:rFonts w:ascii="Book Antiqua" w:eastAsia="Book Antiqua" w:hAnsi="Book Antiqua" w:cs="Book Antiqua"/>
          <w:color w:val="000000"/>
        </w:rPr>
        <w:t>anucleated</w:t>
      </w:r>
      <w:proofErr w:type="spellEnd"/>
      <w:r w:rsidRPr="0097651B">
        <w:rPr>
          <w:rFonts w:ascii="Book Antiqua" w:eastAsia="Book Antiqua" w:hAnsi="Book Antiqua" w:cs="Book Antiqua"/>
          <w:color w:val="000000"/>
        </w:rPr>
        <w:t xml:space="preserve"> (like in the adult) and therefore called “definitive erythrocytes”. Nonetheless, also this hematopoietic wave of erythromyeloid progenitors does not comprise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w:t>
      </w:r>
    </w:p>
    <w:p w14:paraId="1660BCF3" w14:textId="1672D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The third wave of hematopoiesis arises in the placenta (mouse ED 9) and, soon after, in the aorta-gonad-mesonephros (AGM) region, the first intra-embryonic site of definitive hematopoiesis. In fact, the hemogenic endothelium of the dorsal aorta generates the first HSC, with the ability to reconstitute hematopoiesis in an adult, and with B and T lymphoid, m</w:t>
      </w:r>
      <w:r w:rsidRPr="0097651B">
        <w:rPr>
          <w:rFonts w:ascii="Book Antiqua" w:eastAsia="Book Antiqua" w:hAnsi="Book Antiqua" w:cs="Book Antiqua"/>
          <w:color w:val="000000"/>
        </w:rPr>
        <w:t>yeloid</w:t>
      </w:r>
      <w:r w:rsidR="00B10A11">
        <w:rPr>
          <w:rFonts w:ascii="Book Antiqua" w:eastAsia="Book Antiqua" w:hAnsi="Book Antiqua" w:cs="Book Antiqua"/>
          <w:color w:val="000000"/>
        </w:rPr>
        <w:t xml:space="preserve">, and </w:t>
      </w:r>
      <w:r w:rsidRPr="0097651B">
        <w:rPr>
          <w:rFonts w:ascii="Book Antiqua" w:eastAsia="Book Antiqua" w:hAnsi="Book Antiqua" w:cs="Book Antiqua"/>
          <w:color w:val="000000"/>
        </w:rPr>
        <w:t xml:space="preserve">erythroid </w:t>
      </w:r>
      <w:proofErr w:type="gramStart"/>
      <w:r w:rsidRPr="0097651B">
        <w:rPr>
          <w:rFonts w:ascii="Book Antiqua" w:eastAsia="Book Antiqua" w:hAnsi="Book Antiqua" w:cs="Book Antiqua"/>
          <w:color w:val="000000"/>
        </w:rPr>
        <w:t>potential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6]</w:t>
      </w:r>
      <w:r w:rsidRPr="0097651B">
        <w:rPr>
          <w:rFonts w:ascii="Book Antiqua" w:eastAsia="Book Antiqua" w:hAnsi="Book Antiqua" w:cs="Book Antiqua"/>
          <w:color w:val="000000"/>
        </w:rPr>
        <w:t xml:space="preserve">. This period of HSC expansion in the murine placenta and AGM (mouse ED 9-13) corresponds to </w:t>
      </w:r>
      <w:r w:rsidR="00B10A11" w:rsidRPr="0097651B">
        <w:rPr>
          <w:rFonts w:ascii="Book Antiqua" w:eastAsia="Book Antiqua" w:hAnsi="Book Antiqua" w:cs="Book Antiqua"/>
          <w:color w:val="000000"/>
        </w:rPr>
        <w:t xml:space="preserve">GW </w:t>
      </w:r>
      <w:r w:rsidRPr="0097651B">
        <w:rPr>
          <w:rFonts w:ascii="Book Antiqua" w:eastAsia="Book Antiqua" w:hAnsi="Book Antiqua" w:cs="Book Antiqua"/>
          <w:color w:val="000000"/>
        </w:rPr>
        <w:t>4-</w:t>
      </w:r>
      <w:proofErr w:type="gramStart"/>
      <w:r w:rsidRPr="0097651B">
        <w:rPr>
          <w:rFonts w:ascii="Book Antiqua" w:eastAsia="Book Antiqua" w:hAnsi="Book Antiqua" w:cs="Book Antiqua"/>
          <w:color w:val="000000"/>
        </w:rPr>
        <w:t>5</w:t>
      </w:r>
      <w:r w:rsidR="00B10A11">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 in</w:t>
      </w:r>
      <w:proofErr w:type="gramEnd"/>
      <w:r w:rsidRPr="0097651B">
        <w:rPr>
          <w:rFonts w:ascii="Book Antiqua" w:eastAsia="Book Antiqua" w:hAnsi="Book Antiqua" w:cs="Book Antiqua"/>
          <w:color w:val="000000"/>
        </w:rPr>
        <w:t xml:space="preserve"> humans. Indeed, Tavian and </w:t>
      </w:r>
      <w:proofErr w:type="spellStart"/>
      <w:proofErr w:type="gramStart"/>
      <w:r w:rsidRPr="0097651B">
        <w:rPr>
          <w:rFonts w:ascii="Book Antiqua" w:eastAsia="Book Antiqua" w:hAnsi="Book Antiqua" w:cs="Book Antiqua"/>
          <w:color w:val="000000"/>
        </w:rPr>
        <w:t>Péault</w:t>
      </w:r>
      <w:proofErr w:type="spellEnd"/>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7]</w:t>
      </w:r>
      <w:r w:rsidRPr="0097651B">
        <w:rPr>
          <w:rFonts w:ascii="Book Antiqua" w:eastAsia="Book Antiqua" w:hAnsi="Book Antiqua" w:cs="Book Antiqua"/>
          <w:color w:val="000000"/>
        </w:rPr>
        <w:t xml:space="preserve"> observed hematopoietic cells in </w:t>
      </w:r>
      <w:r w:rsidRPr="0097651B">
        <w:rPr>
          <w:rFonts w:ascii="Book Antiqua" w:eastAsia="Book Antiqua" w:hAnsi="Book Antiqua" w:cs="Book Antiqua"/>
          <w:color w:val="000000"/>
        </w:rPr>
        <w:t>the AGM of human embryos from gestatio</w:t>
      </w:r>
      <w:r w:rsidRPr="0097651B">
        <w:rPr>
          <w:rFonts w:ascii="Book Antiqua" w:eastAsia="Book Antiqua" w:hAnsi="Book Antiqua" w:cs="Book Antiqua"/>
          <w:color w:val="000000"/>
        </w:rPr>
        <w:t>nal day</w:t>
      </w:r>
      <w:r w:rsidR="00B10A11">
        <w:rPr>
          <w:rFonts w:ascii="Book Antiqua" w:eastAsia="Book Antiqua" w:hAnsi="Book Antiqua" w:cs="Book Antiqua"/>
          <w:color w:val="000000"/>
        </w:rPr>
        <w:t>s</w:t>
      </w:r>
      <w:r w:rsidRPr="0097651B">
        <w:rPr>
          <w:rFonts w:ascii="Book Antiqua" w:eastAsia="Book Antiqua" w:hAnsi="Book Antiqua" w:cs="Book Antiqua"/>
          <w:color w:val="000000"/>
        </w:rPr>
        <w:t xml:space="preserve"> 27 to 42. On</w:t>
      </w:r>
      <w:r w:rsidRPr="0097651B">
        <w:rPr>
          <w:rFonts w:ascii="Book Antiqua" w:eastAsia="Book Antiqua" w:hAnsi="Book Antiqua" w:cs="Book Antiqua"/>
          <w:color w:val="000000"/>
        </w:rPr>
        <w:t xml:space="preserve"> the other hand, Muench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8]</w:t>
      </w:r>
      <w:r w:rsidRPr="0097651B">
        <w:rPr>
          <w:rFonts w:ascii="Book Antiqua" w:eastAsia="Book Antiqua" w:hAnsi="Book Antiqua" w:cs="Book Antiqua"/>
          <w:color w:val="000000"/>
        </w:rPr>
        <w:t xml:space="preserve"> found hematopoietic stem/progenitor cells in human chorion from 5</w:t>
      </w:r>
      <w:r w:rsidRPr="00162FBF">
        <w:rPr>
          <w:rFonts w:ascii="Book Antiqua" w:eastAsia="Book Antiqua" w:hAnsi="Book Antiqua" w:cs="Book Antiqua"/>
          <w:color w:val="000000"/>
          <w:vertAlign w:val="superscript"/>
        </w:rPr>
        <w:t>th</w:t>
      </w:r>
      <w:r w:rsidRPr="0097651B">
        <w:rPr>
          <w:rFonts w:ascii="Book Antiqua" w:eastAsia="Book Antiqua" w:hAnsi="Book Antiqua" w:cs="Book Antiqua"/>
          <w:color w:val="000000"/>
        </w:rPr>
        <w:t xml:space="preserve"> to 42</w:t>
      </w:r>
      <w:r w:rsidRPr="00162FBF">
        <w:rPr>
          <w:rFonts w:ascii="Book Antiqua" w:eastAsia="Book Antiqua" w:hAnsi="Book Antiqua" w:cs="Book Antiqua"/>
          <w:color w:val="000000"/>
          <w:vertAlign w:val="superscript"/>
        </w:rPr>
        <w:t>nd</w:t>
      </w:r>
      <w:r w:rsidRPr="0097651B">
        <w:rPr>
          <w:rFonts w:ascii="Book Antiqua" w:eastAsia="Book Antiqua" w:hAnsi="Book Antiqua" w:cs="Book Antiqua"/>
          <w:color w:val="000000"/>
        </w:rPr>
        <w:t xml:space="preserve"> GW, but only those from 15-24</w:t>
      </w:r>
      <w:r w:rsidR="00162FBF">
        <w:rPr>
          <w:rFonts w:ascii="MS Gothic" w:hAnsi="MS Gothic" w:cs="MS Gothic" w:hint="eastAsia"/>
          <w:color w:val="000000"/>
          <w:lang w:eastAsia="zh-CN"/>
        </w:rPr>
        <w:t xml:space="preserve"> </w:t>
      </w:r>
      <w:r w:rsidRPr="0097651B">
        <w:rPr>
          <w:rFonts w:ascii="Book Antiqua" w:eastAsia="Book Antiqua" w:hAnsi="Book Antiqua" w:cs="Book Antiqua"/>
          <w:color w:val="000000"/>
        </w:rPr>
        <w:t>GW were capable of multilineage and long-term reconstitution when transplanted in immunodeficient mice.</w:t>
      </w:r>
    </w:p>
    <w:p w14:paraId="183D804F"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The liver diverticulum emerges at ED 9 in mouse (24</w:t>
      </w:r>
      <w:r w:rsidRPr="00162FBF">
        <w:rPr>
          <w:rFonts w:ascii="Book Antiqua" w:eastAsia="Book Antiqua" w:hAnsi="Book Antiqua" w:cs="Book Antiqua"/>
          <w:color w:val="000000"/>
          <w:vertAlign w:val="superscript"/>
        </w:rPr>
        <w:t>th</w:t>
      </w:r>
      <w:r w:rsidRPr="0097651B">
        <w:rPr>
          <w:rFonts w:ascii="Book Antiqua" w:eastAsia="Book Antiqua" w:hAnsi="Book Antiqua" w:cs="Book Antiqua"/>
          <w:color w:val="000000"/>
        </w:rPr>
        <w:t xml:space="preserve"> day in humans) and is immediately </w:t>
      </w:r>
      <w:proofErr w:type="spellStart"/>
      <w:r w:rsidRPr="0097651B">
        <w:rPr>
          <w:rFonts w:ascii="Book Antiqua" w:eastAsia="Book Antiqua" w:hAnsi="Book Antiqua" w:cs="Book Antiqua"/>
          <w:color w:val="000000"/>
        </w:rPr>
        <w:t>colonised</w:t>
      </w:r>
      <w:proofErr w:type="spellEnd"/>
      <w:r w:rsidRPr="0097651B">
        <w:rPr>
          <w:rFonts w:ascii="Book Antiqua" w:eastAsia="Book Antiqua" w:hAnsi="Book Antiqua" w:cs="Book Antiqua"/>
          <w:color w:val="000000"/>
        </w:rPr>
        <w:t xml:space="preserve"> by yolk sac-derived precursors and later by AGM derived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 xml:space="preserve">. By murine ED 13.5, the fetal liver becomes the major hematopoietic organ; at this stage, the embryonic phase of hematopoietic ontogeny is considered finished. The rich microenvironment represented by the hepatic niche sustains a considerable expansion of HSC between ED 12.5 and 16.5. Indeed, the establishment of hepatic erythropoiesis is witnessed by the appearance of reticulocytes (immature enucleated erythrocytes) in the fetal </w:t>
      </w:r>
      <w:proofErr w:type="gramStart"/>
      <w:r w:rsidRPr="0097651B">
        <w:rPr>
          <w:rFonts w:ascii="Book Antiqua" w:eastAsia="Book Antiqua" w:hAnsi="Book Antiqua" w:cs="Book Antiqua"/>
          <w:color w:val="000000"/>
        </w:rPr>
        <w:t>circulation</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9]</w:t>
      </w:r>
      <w:r w:rsidRPr="0097651B">
        <w:rPr>
          <w:rFonts w:ascii="Book Antiqua" w:eastAsia="Book Antiqua" w:hAnsi="Book Antiqua" w:cs="Book Antiqua"/>
          <w:color w:val="000000"/>
        </w:rPr>
        <w:t xml:space="preserve">. Beginning from ED 14.5, the absolute number of hepatic HSC starts to decrease, as they migrate (through the circulation) to seed the spleen and later (ED 18.5) the bone </w:t>
      </w:r>
      <w:proofErr w:type="gramStart"/>
      <w:r w:rsidRPr="0097651B">
        <w:rPr>
          <w:rFonts w:ascii="Book Antiqua" w:eastAsia="Book Antiqua" w:hAnsi="Book Antiqua" w:cs="Book Antiqua"/>
          <w:color w:val="000000"/>
        </w:rPr>
        <w:t>marrow</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 xml:space="preserve">. In humans, colonization of bone marrow by liver HSC probably </w:t>
      </w:r>
      <w:r w:rsidRPr="0097651B">
        <w:rPr>
          <w:rFonts w:ascii="Book Antiqua" w:eastAsia="Book Antiqua" w:hAnsi="Book Antiqua" w:cs="Book Antiqua"/>
          <w:color w:val="000000"/>
        </w:rPr>
        <w:lastRenderedPageBreak/>
        <w:t xml:space="preserve">begins after GW 9, while opposite opinions exist in relation to the existence of a splenic </w:t>
      </w:r>
      <w:proofErr w:type="gramStart"/>
      <w:r w:rsidRPr="0097651B">
        <w:rPr>
          <w:rFonts w:ascii="Book Antiqua" w:eastAsia="Book Antiqua" w:hAnsi="Book Antiqua" w:cs="Book Antiqua"/>
          <w:color w:val="000000"/>
        </w:rPr>
        <w:t>phase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10-12]</w:t>
      </w:r>
      <w:r w:rsidRPr="0097651B">
        <w:rPr>
          <w:rFonts w:ascii="Book Antiqua" w:eastAsia="Book Antiqua" w:hAnsi="Book Antiqua" w:cs="Book Antiqua"/>
          <w:color w:val="000000"/>
        </w:rPr>
        <w:t>.</w:t>
      </w:r>
    </w:p>
    <w:p w14:paraId="0A701BDD" w14:textId="77777777" w:rsidR="00A77B3E" w:rsidRPr="0097651B" w:rsidRDefault="00A77B3E" w:rsidP="0097651B">
      <w:pPr>
        <w:spacing w:line="360" w:lineRule="auto"/>
        <w:jc w:val="both"/>
        <w:rPr>
          <w:rFonts w:ascii="Book Antiqua" w:hAnsi="Book Antiqua"/>
        </w:rPr>
      </w:pPr>
    </w:p>
    <w:p w14:paraId="09E9938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POST-NATAL EXPANSION</w:t>
      </w:r>
      <w:r w:rsidRPr="0097651B">
        <w:rPr>
          <w:rFonts w:ascii="Book Antiqua" w:eastAsia="Book Antiqua" w:hAnsi="Book Antiqua" w:cs="Book Antiqua"/>
          <w:b/>
          <w:caps/>
          <w:color w:val="000000"/>
          <w:u w:val="single"/>
        </w:rPr>
        <w:t xml:space="preserve"> </w:t>
      </w:r>
      <w:r w:rsidRPr="0097651B">
        <w:rPr>
          <w:rFonts w:ascii="Book Antiqua" w:eastAsia="Book Antiqua" w:hAnsi="Book Antiqua" w:cs="Book Antiqua"/>
          <w:b/>
          <w:bCs/>
          <w:caps/>
          <w:color w:val="000000"/>
          <w:u w:val="single"/>
        </w:rPr>
        <w:t>OF THE HSC POOL</w:t>
      </w:r>
    </w:p>
    <w:p w14:paraId="60CC6167" w14:textId="776466F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The overwhelming majority of the works on the ontogeny of hematopoiesis studied the embryonic and fetal periods. The post-natal development of the hematopoietic system has received much less attention, with the differences between infant and adult hematopoiesis considered only quantitative (differential white blood cells count, number of red blood</w:t>
      </w:r>
      <w:r w:rsidRPr="0097651B">
        <w:rPr>
          <w:rFonts w:ascii="Book Antiqua" w:eastAsia="Book Antiqua" w:hAnsi="Book Antiqua" w:cs="Book Antiqua"/>
          <w:color w:val="000000"/>
        </w:rPr>
        <w:t xml:space="preserve"> cells</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 p</w:t>
      </w:r>
      <w:r w:rsidRPr="0097651B">
        <w:rPr>
          <w:rFonts w:ascii="Book Antiqua" w:eastAsia="Book Antiqua" w:hAnsi="Book Antiqua" w:cs="Book Antiqua"/>
          <w:color w:val="000000"/>
        </w:rPr>
        <w:t>ercentages of reticulocytes). Nonetheless, these differences underlie specific characteristics of HSC, which make the infant phase distinct from the adult one.</w:t>
      </w:r>
    </w:p>
    <w:p w14:paraId="48D5A62E" w14:textId="02947495" w:rsidR="00A1643C" w:rsidRPr="000E77E8" w:rsidRDefault="0017414C" w:rsidP="000E77E8">
      <w:pPr>
        <w:spacing w:line="360" w:lineRule="auto"/>
        <w:ind w:firstLineChars="200" w:firstLine="480"/>
        <w:jc w:val="both"/>
        <w:rPr>
          <w:rFonts w:ascii="Book Antiqua" w:eastAsia="Book Antiqua" w:hAnsi="Book Antiqua" w:cs="Book Antiqua"/>
          <w:color w:val="000000"/>
        </w:rPr>
      </w:pPr>
      <w:r w:rsidRPr="0097651B">
        <w:rPr>
          <w:rFonts w:ascii="Book Antiqua" w:eastAsia="Book Antiqua" w:hAnsi="Book Antiqua" w:cs="Book Antiqua"/>
          <w:color w:val="000000"/>
        </w:rPr>
        <w:t>Reticulocytes are immature erythrocytes that, in normal conditions, have a fixed lifespan (the time to develop into mature erythrocytes,</w:t>
      </w:r>
      <w:r w:rsidRPr="00162FBF">
        <w:rPr>
          <w:rFonts w:ascii="Book Antiqua" w:eastAsia="Book Antiqua" w:hAnsi="Book Antiqua" w:cs="Book Antiqua"/>
          <w:i/>
          <w:iCs/>
          <w:color w:val="000000"/>
        </w:rPr>
        <w:t xml:space="preserve"> i.e.</w:t>
      </w:r>
      <w:r w:rsidRPr="0097651B">
        <w:rPr>
          <w:rFonts w:ascii="Book Antiqua" w:eastAsia="Book Antiqua" w:hAnsi="Book Antiqua" w:cs="Book Antiqua"/>
          <w:color w:val="000000"/>
        </w:rPr>
        <w:t xml:space="preserve"> 48 h in mice). Thus, their population has a simple kinetic, being a dynamic equilibrium between erythroblasts becoming reticulocytes and reticulocytes becoming erythrocytes. As the total number of reticulocytes in an animal represents the output of its hematopoietic system, it is assumed to be directly proportional to the number of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13]</w:t>
      </w:r>
      <w:r w:rsidRPr="0097651B">
        <w:rPr>
          <w:rFonts w:ascii="Book Antiqua" w:eastAsia="Book Antiqua" w:hAnsi="Book Antiqua" w:cs="Book Antiqua"/>
          <w:color w:val="000000"/>
        </w:rPr>
        <w:t>. Thus, knowing the total number of reticulocytes at various pre- and post-natal ages, the growth curve of HSC in mouse can be derived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A</w:t>
      </w:r>
      <w:r w:rsidRPr="0097651B">
        <w:rPr>
          <w:rFonts w:ascii="Book Antiqua" w:eastAsia="Book Antiqua" w:hAnsi="Book Antiqua" w:cs="Book Antiqua"/>
          <w:color w:val="000000"/>
        </w:rPr>
        <w:t xml:space="preserve">). In the pre-natal phase, it is in perfect agreement with experimental data of </w:t>
      </w:r>
      <w:proofErr w:type="spellStart"/>
      <w:r w:rsidRPr="0097651B">
        <w:rPr>
          <w:rFonts w:ascii="Book Antiqua" w:eastAsia="Book Antiqua" w:hAnsi="Book Antiqua" w:cs="Book Antiqua"/>
          <w:color w:val="000000"/>
        </w:rPr>
        <w:t>Ema</w:t>
      </w:r>
      <w:proofErr w:type="spellEnd"/>
      <w:r w:rsidRPr="0097651B">
        <w:rPr>
          <w:rFonts w:ascii="Book Antiqua" w:eastAsia="Book Antiqua" w:hAnsi="Book Antiqua" w:cs="Book Antiqua"/>
          <w:color w:val="000000"/>
        </w:rPr>
        <w:t xml:space="preserve"> and </w:t>
      </w:r>
      <w:proofErr w:type="spellStart"/>
      <w:proofErr w:type="gramStart"/>
      <w:r w:rsidRPr="0097651B">
        <w:rPr>
          <w:rFonts w:ascii="Book Antiqua" w:eastAsia="Book Antiqua" w:hAnsi="Book Antiqua" w:cs="Book Antiqua"/>
          <w:color w:val="000000"/>
        </w:rPr>
        <w:t>Nakauchi</w:t>
      </w:r>
      <w:proofErr w:type="spellEnd"/>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14]</w:t>
      </w:r>
      <w:r w:rsidRPr="0097651B">
        <w:rPr>
          <w:rFonts w:ascii="Book Antiqua" w:eastAsia="Book Antiqua" w:hAnsi="Book Antiqua" w:cs="Book Antiqua"/>
          <w:color w:val="000000"/>
        </w:rPr>
        <w:t>, which found a 38-fold increase between ED 12.5 and 16.5. After the first phase of exponential increase, corresponding to the phase of hepatic hematopoiesis, the growth rate decreases, reaching a plateau 21 d after birth. This seems to indicate that, in mouse, the HSC pool stops t</w:t>
      </w:r>
      <w:r w:rsidRPr="0097651B">
        <w:rPr>
          <w:rFonts w:ascii="Book Antiqua" w:eastAsia="Book Antiqua" w:hAnsi="Book Antiqua" w:cs="Book Antiqua"/>
          <w:color w:val="000000"/>
        </w:rPr>
        <w:t xml:space="preserve">o grow </w:t>
      </w:r>
      <w:r w:rsidR="00E94614">
        <w:rPr>
          <w:rFonts w:ascii="Book Antiqua" w:eastAsia="Book Antiqua" w:hAnsi="Book Antiqua" w:cs="Book Antiqua"/>
          <w:color w:val="000000"/>
        </w:rPr>
        <w:t>3</w:t>
      </w:r>
      <w:r w:rsidR="00E94614" w:rsidRPr="0097651B">
        <w:rPr>
          <w:rFonts w:ascii="Book Antiqua" w:eastAsia="Book Antiqua" w:hAnsi="Book Antiqua" w:cs="Book Antiqua"/>
          <w:color w:val="000000"/>
        </w:rPr>
        <w:t xml:space="preserve"> </w:t>
      </w:r>
      <w:proofErr w:type="spellStart"/>
      <w:r w:rsidRPr="0097651B">
        <w:rPr>
          <w:rFonts w:ascii="Book Antiqua" w:eastAsia="Book Antiqua" w:hAnsi="Book Antiqua" w:cs="Book Antiqua"/>
          <w:color w:val="000000"/>
        </w:rPr>
        <w:t>wk</w:t>
      </w:r>
      <w:proofErr w:type="spellEnd"/>
      <w:r w:rsidRPr="0097651B">
        <w:rPr>
          <w:rFonts w:ascii="Book Antiqua" w:eastAsia="Book Antiqua" w:hAnsi="Book Antiqua" w:cs="Book Antiqua"/>
          <w:color w:val="000000"/>
        </w:rPr>
        <w:t xml:space="preserve"> after birth. Interestingly, this agrees with </w:t>
      </w:r>
      <w:r w:rsidR="00E94614">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findings of Bowie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15]</w:t>
      </w:r>
      <w:r w:rsidRPr="0097651B">
        <w:rPr>
          <w:rFonts w:ascii="Book Antiqua" w:eastAsia="Book Antiqua" w:hAnsi="Book Antiqua" w:cs="Book Antiqua"/>
          <w:color w:val="000000"/>
        </w:rPr>
        <w:t>, which found that during</w:t>
      </w:r>
      <w:r w:rsidRPr="0097651B">
        <w:rPr>
          <w:rFonts w:ascii="Book Antiqua" w:eastAsia="Book Antiqua" w:hAnsi="Book Antiqua" w:cs="Book Antiqua"/>
          <w:color w:val="000000"/>
        </w:rPr>
        <w:t xml:space="preserve"> the third week after birth, the HSC pool switches from a predominantly cycling population to a mostly quiescent one. From the growth of HSC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A</w:t>
      </w:r>
      <w:r w:rsidRPr="0097651B">
        <w:rPr>
          <w:rFonts w:ascii="Book Antiqua" w:eastAsia="Book Antiqua" w:hAnsi="Book Antiqua" w:cs="Book Antiqua"/>
          <w:color w:val="000000"/>
        </w:rPr>
        <w:t>), it can be derived their rate of replication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 xml:space="preserve">igure </w:t>
      </w:r>
      <w:r w:rsidR="006223FC" w:rsidRPr="0097651B">
        <w:rPr>
          <w:rFonts w:ascii="Book Antiqua" w:eastAsia="Book Antiqua" w:hAnsi="Book Antiqua" w:cs="Book Antiqua"/>
          <w:color w:val="000000"/>
        </w:rPr>
        <w:t>1B</w:t>
      </w:r>
      <w:r w:rsidRPr="0097651B">
        <w:rPr>
          <w:rFonts w:ascii="Book Antiqua" w:eastAsia="Book Antiqua" w:hAnsi="Book Antiqua" w:cs="Book Antiqua"/>
          <w:color w:val="000000"/>
        </w:rPr>
        <w:t xml:space="preserve">). The exponential decrease of the rate of HSC replication is the same as the one detected in </w:t>
      </w:r>
      <w:proofErr w:type="gramStart"/>
      <w:r w:rsidRPr="0097651B">
        <w:rPr>
          <w:rFonts w:ascii="Book Antiqua" w:eastAsia="Book Antiqua" w:hAnsi="Book Antiqua" w:cs="Book Antiqua"/>
          <w:color w:val="000000"/>
        </w:rPr>
        <w:t>humans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 although with a different timing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C</w:t>
      </w:r>
      <w:r w:rsidRPr="0097651B">
        <w:rPr>
          <w:rFonts w:ascii="Book Antiqua" w:eastAsia="Book Antiqua" w:hAnsi="Book Antiqua" w:cs="Book Antiqua"/>
          <w:color w:val="000000"/>
        </w:rPr>
        <w:t>), and is reflected by the rate of telomere shortening in leukocytes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D</w:t>
      </w:r>
      <w:r w:rsidRPr="0097651B">
        <w:rPr>
          <w:rFonts w:ascii="Book Antiqua" w:eastAsia="Book Antiqua" w:hAnsi="Book Antiqua" w:cs="Book Antiqua"/>
          <w:color w:val="000000"/>
        </w:rPr>
        <w:t>).</w:t>
      </w:r>
    </w:p>
    <w:p w14:paraId="6A4B4384" w14:textId="0650E1E1" w:rsidR="00A77B3E" w:rsidRPr="00A1643C" w:rsidRDefault="0017414C" w:rsidP="00A1643C">
      <w:pPr>
        <w:spacing w:line="360" w:lineRule="auto"/>
        <w:ind w:firstLine="567"/>
        <w:jc w:val="both"/>
        <w:rPr>
          <w:rFonts w:ascii="Book Antiqua" w:eastAsia="Book Antiqua" w:hAnsi="Book Antiqua" w:cs="Book Antiqua"/>
          <w:color w:val="000000"/>
        </w:rPr>
      </w:pPr>
      <w:r w:rsidRPr="0097651B">
        <w:rPr>
          <w:rFonts w:ascii="Book Antiqua" w:eastAsia="Book Antiqua" w:hAnsi="Book Antiqua" w:cs="Book Antiqua"/>
          <w:color w:val="000000"/>
        </w:rPr>
        <w:lastRenderedPageBreak/>
        <w:t xml:space="preserve">Timing of hematopoietic ontogeny is different between </w:t>
      </w:r>
      <w:proofErr w:type="gramStart"/>
      <w:r w:rsidRPr="0097651B">
        <w:rPr>
          <w:rFonts w:ascii="Book Antiqua" w:eastAsia="Book Antiqua" w:hAnsi="Book Antiqua" w:cs="Book Antiqua"/>
          <w:color w:val="000000"/>
        </w:rPr>
        <w:t>mouse</w:t>
      </w:r>
      <w:proofErr w:type="gramEnd"/>
      <w:r w:rsidRPr="0097651B">
        <w:rPr>
          <w:rFonts w:ascii="Book Antiqua" w:eastAsia="Book Antiqua" w:hAnsi="Book Antiqua" w:cs="Book Antiqua"/>
          <w:color w:val="000000"/>
        </w:rPr>
        <w:t xml:space="preserve"> and human, and this can be clearly viewed by the time of switching from liver to bone marrow hematopoiesis (at half gestation in </w:t>
      </w:r>
      <w:r w:rsidRPr="0097651B">
        <w:rPr>
          <w:rFonts w:ascii="Book Antiqua" w:eastAsia="Book Antiqua" w:hAnsi="Book Antiqua" w:cs="Book Antiqua"/>
          <w:color w:val="000000"/>
        </w:rPr>
        <w:t xml:space="preserve">humans, </w:t>
      </w:r>
      <w:r w:rsidR="00E94614">
        <w:rPr>
          <w:rFonts w:ascii="Book Antiqua" w:eastAsia="Book Antiqua" w:hAnsi="Book Antiqua" w:cs="Book Antiqua"/>
          <w:color w:val="000000"/>
        </w:rPr>
        <w:t xml:space="preserve">but </w:t>
      </w:r>
      <w:r w:rsidRPr="0097651B">
        <w:rPr>
          <w:rFonts w:ascii="Book Antiqua" w:eastAsia="Book Antiqua" w:hAnsi="Book Antiqua" w:cs="Book Antiqua"/>
          <w:color w:val="000000"/>
        </w:rPr>
        <w:t>at birth in m</w:t>
      </w:r>
      <w:r w:rsidRPr="0097651B">
        <w:rPr>
          <w:rFonts w:ascii="Book Antiqua" w:eastAsia="Book Antiqua" w:hAnsi="Book Antiqua" w:cs="Book Antiqua"/>
          <w:color w:val="000000"/>
        </w:rPr>
        <w:t xml:space="preserve">ice). However, the general process is clearly the same. This opens interesting perspectives, in particular for the studies on the onset of infant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A link between the expansion of HSC during ontogeny and the </w:t>
      </w:r>
      <w:proofErr w:type="spellStart"/>
      <w:r w:rsidRPr="0097651B">
        <w:rPr>
          <w:rFonts w:ascii="Book Antiqua" w:eastAsia="Book Antiqua" w:hAnsi="Book Antiqua" w:cs="Book Antiqua"/>
          <w:color w:val="000000"/>
        </w:rPr>
        <w:t>aetiology</w:t>
      </w:r>
      <w:proofErr w:type="spellEnd"/>
      <w:r w:rsidRPr="0097651B">
        <w:rPr>
          <w:rFonts w:ascii="Book Antiqua" w:eastAsia="Book Antiqua" w:hAnsi="Book Antiqua" w:cs="Book Antiqua"/>
          <w:color w:val="000000"/>
        </w:rPr>
        <w:t xml:space="preserve"> of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has been proposed by some </w:t>
      </w:r>
      <w:proofErr w:type="gramStart"/>
      <w:r w:rsidRPr="0097651B">
        <w:rPr>
          <w:rFonts w:ascii="Book Antiqua" w:eastAsia="Book Antiqua" w:hAnsi="Book Antiqua" w:cs="Book Antiqua"/>
          <w:color w:val="000000"/>
        </w:rPr>
        <w:t>authors</w:t>
      </w:r>
      <w:r w:rsidRPr="0097651B">
        <w:rPr>
          <w:rFonts w:ascii="Book Antiqua" w:eastAsia="Book Antiqua" w:hAnsi="Book Antiqua" w:cs="Book Antiqua"/>
          <w:color w:val="000000"/>
          <w:vertAlign w:val="superscript"/>
        </w:rPr>
        <w:t>[</w:t>
      </w:r>
      <w:proofErr w:type="gramEnd"/>
      <w:r w:rsidR="00940109">
        <w:rPr>
          <w:rFonts w:ascii="Book Antiqua" w:eastAsia="Book Antiqua" w:hAnsi="Book Antiqua" w:cs="Book Antiqua"/>
          <w:color w:val="000000"/>
          <w:vertAlign w:val="superscript"/>
        </w:rPr>
        <w:t>9,</w:t>
      </w:r>
      <w:r w:rsidRPr="0097651B">
        <w:rPr>
          <w:rFonts w:ascii="Book Antiqua" w:eastAsia="Book Antiqua" w:hAnsi="Book Antiqua" w:cs="Book Antiqua"/>
          <w:color w:val="000000"/>
          <w:vertAlign w:val="superscript"/>
        </w:rPr>
        <w:t>17-19]</w:t>
      </w:r>
      <w:r w:rsidRPr="0097651B">
        <w:rPr>
          <w:rFonts w:ascii="Book Antiqua" w:eastAsia="Book Antiqua" w:hAnsi="Book Antiqua" w:cs="Book Antiqua"/>
          <w:color w:val="000000"/>
        </w:rPr>
        <w:t xml:space="preserve">. Moreover, in infant mice, beside the increase of the quiescent fraction of HSC, Benz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[20]</w:t>
      </w:r>
      <w:r w:rsidRPr="0097651B">
        <w:rPr>
          <w:rFonts w:ascii="Book Antiqua" w:eastAsia="Book Antiqua" w:hAnsi="Book Antiqua" w:cs="Book Antiqua"/>
          <w:color w:val="000000"/>
        </w:rPr>
        <w:t xml:space="preserve"> demonstrated that the percentage of the lymphoid-deficient sub-population of HSC rapidly rises before birth, remains stable during the first 3 post-natal weeks, and rises again between the third and the fourth week. An ontogenetic parallel between this development of HSC subsets and blood cell production </w:t>
      </w:r>
      <w:r w:rsidR="00940109" w:rsidRPr="0097651B">
        <w:rPr>
          <w:rFonts w:ascii="Book Antiqua" w:eastAsia="Book Antiqua" w:hAnsi="Book Antiqua" w:cs="Book Antiqua"/>
          <w:color w:val="000000"/>
        </w:rPr>
        <w:t>has</w:t>
      </w:r>
      <w:r w:rsidRPr="0097651B">
        <w:rPr>
          <w:rFonts w:ascii="Book Antiqua" w:eastAsia="Book Antiqua" w:hAnsi="Book Antiqua" w:cs="Book Antiqua"/>
          <w:color w:val="000000"/>
        </w:rPr>
        <w:t xml:space="preserve"> been showed: </w:t>
      </w:r>
      <w:r w:rsidR="00162FBF">
        <w:rPr>
          <w:rFonts w:ascii="Book Antiqua" w:eastAsia="Book Antiqua" w:hAnsi="Book Antiqua" w:cs="Book Antiqua"/>
          <w:color w:val="000000"/>
        </w:rPr>
        <w:t>M</w:t>
      </w:r>
      <w:r w:rsidRPr="0097651B">
        <w:rPr>
          <w:rFonts w:ascii="Book Antiqua" w:eastAsia="Book Antiqua" w:hAnsi="Book Antiqua" w:cs="Book Antiqua"/>
          <w:color w:val="000000"/>
        </w:rPr>
        <w:t>yeloid-lineage cells are predominant in murine fetal blood, being outpaced after birth (when liver hematopoiesis ceases) by an interleukin-7-independent B-lymphopoiesis, which lasts until the third-fourth week after birth, when it is replaced by production of B-lymphocytes in a rigorously interleukin-7-dependent manner</w:t>
      </w:r>
      <w:r w:rsidRPr="0097651B">
        <w:rPr>
          <w:rFonts w:ascii="Book Antiqua" w:eastAsia="Book Antiqua" w:hAnsi="Book Antiqua" w:cs="Book Antiqua"/>
          <w:color w:val="000000"/>
          <w:vertAlign w:val="superscript"/>
        </w:rPr>
        <w:t>[18]</w:t>
      </w:r>
      <w:r w:rsidRPr="0097651B">
        <w:rPr>
          <w:rFonts w:ascii="Book Antiqua" w:eastAsia="Book Antiqua" w:hAnsi="Book Antiqua" w:cs="Book Antiqua"/>
          <w:color w:val="000000"/>
        </w:rPr>
        <w:t xml:space="preserve">. Although there are no studies on the HSC subsets in children, we can speculate that the pattern is the same as in mice, since the trajectory of the production of blood cell type seems the </w:t>
      </w:r>
      <w:proofErr w:type="gramStart"/>
      <w:r w:rsidRPr="0097651B">
        <w:rPr>
          <w:rFonts w:ascii="Book Antiqua" w:eastAsia="Book Antiqua" w:hAnsi="Book Antiqua" w:cs="Book Antiqua"/>
          <w:color w:val="000000"/>
        </w:rPr>
        <w:t>same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21]</w:t>
      </w:r>
      <w:r w:rsidRPr="0097651B">
        <w:rPr>
          <w:rFonts w:ascii="Book Antiqua" w:eastAsia="Book Antiqua" w:hAnsi="Book Antiqua" w:cs="Book Antiqua"/>
          <w:color w:val="000000"/>
        </w:rPr>
        <w:t xml:space="preserve">. Again, this developmental schedule gives interesting parallels to the types of childhood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The incidence rates of acute myeloid leukemia peaks in the first year of life and then declines drastically. Moreover, all fetal and neonatal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are </w:t>
      </w:r>
      <w:proofErr w:type="gramStart"/>
      <w:r w:rsidRPr="0097651B">
        <w:rPr>
          <w:rFonts w:ascii="Book Antiqua" w:eastAsia="Book Antiqua" w:hAnsi="Book Antiqua" w:cs="Book Antiqua"/>
          <w:color w:val="000000"/>
        </w:rPr>
        <w:t>myeloid</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22]</w:t>
      </w:r>
      <w:r w:rsidRPr="0097651B">
        <w:rPr>
          <w:rFonts w:ascii="Book Antiqua" w:eastAsia="Book Antiqua" w:hAnsi="Book Antiqua" w:cs="Book Antiqua"/>
          <w:color w:val="000000"/>
        </w:rPr>
        <w:t xml:space="preserve">, indicating that the fetal period is specifically associated with this kind of malignancy. On the other hand, acute lymphoid leukemia peaks between 1 and 4 years and then decline: </w:t>
      </w:r>
      <w:r w:rsidR="00162FBF">
        <w:rPr>
          <w:rFonts w:ascii="Book Antiqua" w:eastAsia="Book Antiqua" w:hAnsi="Book Antiqua" w:cs="Book Antiqua"/>
          <w:color w:val="000000"/>
        </w:rPr>
        <w:t>I</w:t>
      </w:r>
      <w:r w:rsidRPr="0097651B">
        <w:rPr>
          <w:rFonts w:ascii="Book Antiqua" w:eastAsia="Book Antiqua" w:hAnsi="Book Antiqua" w:cs="Book Antiqua"/>
          <w:color w:val="000000"/>
        </w:rPr>
        <w:t>t is tempting to link this phenomenon with the above-mentioned period of sustained lymphopoiesis, which in humans is mirrored by the fact that lymphocytes are the most numerous leukocyte type during the first 4 years of life.</w:t>
      </w:r>
    </w:p>
    <w:p w14:paraId="646A1A95" w14:textId="77777777" w:rsidR="00A77B3E" w:rsidRPr="0097651B" w:rsidRDefault="00A77B3E" w:rsidP="0097651B">
      <w:pPr>
        <w:spacing w:line="360" w:lineRule="auto"/>
        <w:jc w:val="both"/>
        <w:rPr>
          <w:rFonts w:ascii="Book Antiqua" w:hAnsi="Book Antiqua"/>
        </w:rPr>
      </w:pPr>
    </w:p>
    <w:p w14:paraId="558ABB17"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AGING OF HSC</w:t>
      </w:r>
    </w:p>
    <w:p w14:paraId="46384FF3" w14:textId="144929A9"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During ontogeny (both pre- and post-natal), blood mass grows allometrically with body mass. As we have seen in the previous sections, also the HSC pool grows, in order to </w:t>
      </w:r>
      <w:r w:rsidRPr="0097651B">
        <w:rPr>
          <w:rFonts w:ascii="Book Antiqua" w:eastAsia="Book Antiqua" w:hAnsi="Book Antiqua" w:cs="Book Antiqua"/>
          <w:color w:val="000000"/>
        </w:rPr>
        <w:lastRenderedPageBreak/>
        <w:t>produce the blood</w:t>
      </w:r>
      <w:r w:rsidRPr="0097651B">
        <w:rPr>
          <w:rFonts w:ascii="Book Antiqua" w:eastAsia="Book Antiqua" w:hAnsi="Book Antiqua" w:cs="Book Antiqua"/>
          <w:color w:val="000000"/>
        </w:rPr>
        <w:t xml:space="preserve"> cells</w:t>
      </w:r>
      <w:r w:rsidR="00E94614">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required by the growing body. Once adulthood is reached, and growth stops, the HSC pool reaches a steady state. The hierarchical organization of hematopoiesis allows the production of hundreds of billions of blood cells </w:t>
      </w:r>
      <w:r w:rsidRPr="00A064DF">
        <w:rPr>
          <w:rFonts w:ascii="Book Antiqua" w:eastAsia="Book Antiqua" w:hAnsi="Book Antiqua" w:cs="Book Antiqua"/>
          <w:iCs/>
          <w:color w:val="000000"/>
        </w:rPr>
        <w:t>per</w:t>
      </w:r>
      <w:r w:rsidRPr="0097651B">
        <w:rPr>
          <w:rFonts w:ascii="Book Antiqua" w:eastAsia="Book Antiqua" w:hAnsi="Book Antiqua" w:cs="Book Antiqua"/>
          <w:color w:val="000000"/>
        </w:rPr>
        <w:t xml:space="preserve"> day </w:t>
      </w:r>
      <w:r w:rsidRPr="0097651B">
        <w:rPr>
          <w:rFonts w:ascii="Book Antiqua" w:eastAsia="Book Antiqua" w:hAnsi="Book Antiqua" w:cs="Book Antiqua"/>
          <w:color w:val="000000"/>
        </w:rPr>
        <w:t>from a small number of HSC. In this way, HSC undergo a small number of cell divisions, which are divided between differentiation and self-</w:t>
      </w:r>
      <w:proofErr w:type="gramStart"/>
      <w:r w:rsidRPr="0097651B">
        <w:rPr>
          <w:rFonts w:ascii="Book Antiqua" w:eastAsia="Book Antiqua" w:hAnsi="Book Antiqua" w:cs="Book Antiqua"/>
          <w:color w:val="000000"/>
        </w:rPr>
        <w:t>renewal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w:t>
      </w:r>
      <w:r w:rsidRPr="0097651B">
        <w:rPr>
          <w:rFonts w:ascii="Book Antiqua" w:eastAsia="Book Antiqua" w:hAnsi="Book Antiqua" w:cs="Book Antiqua"/>
          <w:color w:val="000000"/>
        </w:rPr>
        <w:t xml:space="preserve">. As said before, most adult HSC are quiescent, and divide very rarely. Nonetheless, with each cell division, HSC undergo aging, eventually reducing their potential to produce differentiated </w:t>
      </w:r>
      <w:proofErr w:type="gramStart"/>
      <w:r w:rsidRPr="0097651B">
        <w:rPr>
          <w:rFonts w:ascii="Book Antiqua" w:eastAsia="Book Antiqua" w:hAnsi="Book Antiqua" w:cs="Book Antiqua"/>
          <w:color w:val="000000"/>
        </w:rPr>
        <w:t>progeny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xml:space="preserve">. This has been demonstrated not only in experiments with </w:t>
      </w:r>
      <w:proofErr w:type="gramStart"/>
      <w:r w:rsidRPr="0097651B">
        <w:rPr>
          <w:rFonts w:ascii="Book Antiqua" w:eastAsia="Book Antiqua" w:hAnsi="Book Antiqua" w:cs="Book Antiqua"/>
          <w:color w:val="000000"/>
        </w:rPr>
        <w:t>mice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24]</w:t>
      </w:r>
      <w:r w:rsidRPr="0097651B">
        <w:rPr>
          <w:rFonts w:ascii="Book Antiqua" w:eastAsia="Book Antiqua" w:hAnsi="Book Antiqua" w:cs="Book Antiqua"/>
          <w:color w:val="000000"/>
        </w:rPr>
        <w:t>, but also by the reduced transplantation success of HSC isolated from the bone marrow of older human donors</w:t>
      </w:r>
      <w:r w:rsidRPr="0097651B">
        <w:rPr>
          <w:rFonts w:ascii="Book Antiqua" w:eastAsia="Book Antiqua" w:hAnsi="Book Antiqua" w:cs="Book Antiqua"/>
          <w:color w:val="000000"/>
          <w:vertAlign w:val="superscript"/>
        </w:rPr>
        <w:t>[25]</w:t>
      </w:r>
      <w:r w:rsidRPr="0097651B">
        <w:rPr>
          <w:rFonts w:ascii="Book Antiqua" w:eastAsia="Book Antiqua" w:hAnsi="Book Antiqua" w:cs="Book Antiqua"/>
          <w:color w:val="000000"/>
        </w:rPr>
        <w:t>.</w:t>
      </w:r>
    </w:p>
    <w:p w14:paraId="795FFB02" w14:textId="7E666064"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We must underline that this “replicative aging” not necessarily corresponds to chronological aging. In other words, HSC age at different paces in different individuals (and species). Indeed, we found a correlation between rate of e</w:t>
      </w:r>
      <w:r w:rsidRPr="0097651B">
        <w:rPr>
          <w:rFonts w:ascii="Book Antiqua" w:eastAsia="Book Antiqua" w:hAnsi="Book Antiqua" w:cs="Book Antiqua"/>
          <w:color w:val="000000"/>
        </w:rPr>
        <w:t>rythropoiesis, HSC aging</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and onset of </w:t>
      </w:r>
      <w:proofErr w:type="spellStart"/>
      <w:r w:rsidRPr="0097651B">
        <w:rPr>
          <w:rFonts w:ascii="Book Antiqua" w:eastAsia="Book Antiqua" w:hAnsi="Book Antiqua" w:cs="Book Antiqua"/>
          <w:color w:val="000000"/>
        </w:rPr>
        <w:t>immunosenescence</w:t>
      </w:r>
      <w:proofErr w:type="spellEnd"/>
      <w:r w:rsidRPr="0097651B">
        <w:rPr>
          <w:rFonts w:ascii="Book Antiqua" w:eastAsia="Book Antiqua" w:hAnsi="Book Antiqua" w:cs="Book Antiqua"/>
          <w:color w:val="000000"/>
        </w:rPr>
        <w:t xml:space="preserve"> among mammalian </w:t>
      </w:r>
      <w:proofErr w:type="gramStart"/>
      <w:r w:rsidRPr="0097651B">
        <w:rPr>
          <w:rFonts w:ascii="Book Antiqua" w:eastAsia="Book Antiqua" w:hAnsi="Book Antiqua" w:cs="Book Antiqua"/>
          <w:color w:val="000000"/>
        </w:rPr>
        <w:t>species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26]</w:t>
      </w:r>
      <w:r w:rsidRPr="0097651B">
        <w:rPr>
          <w:rFonts w:ascii="Book Antiqua" w:eastAsia="Book Antiqua" w:hAnsi="Book Antiqua" w:cs="Book Antiqua"/>
          <w:color w:val="000000"/>
        </w:rPr>
        <w:t>.</w:t>
      </w:r>
    </w:p>
    <w:p w14:paraId="722D84D8"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The largely quiescent, steady-state, in fact, can be disrupted by an increased demand of blood cells (</w:t>
      </w:r>
      <w:proofErr w:type="spellStart"/>
      <w:r w:rsidRPr="0097651B">
        <w:rPr>
          <w:rFonts w:ascii="Book Antiqua" w:eastAsia="Book Antiqua" w:hAnsi="Book Antiqua" w:cs="Book Antiqua"/>
          <w:color w:val="000000"/>
        </w:rPr>
        <w:t>haemorrhage</w:t>
      </w:r>
      <w:proofErr w:type="spellEnd"/>
      <w:r w:rsidRPr="0097651B">
        <w:rPr>
          <w:rFonts w:ascii="Book Antiqua" w:eastAsia="Book Antiqua" w:hAnsi="Book Antiqua" w:cs="Book Antiqua"/>
          <w:color w:val="000000"/>
        </w:rPr>
        <w:t xml:space="preserve">, infections, </w:t>
      </w:r>
      <w:r w:rsidRPr="0084502C">
        <w:rPr>
          <w:rFonts w:ascii="Book Antiqua" w:eastAsia="Book Antiqua" w:hAnsi="Book Antiqua" w:cs="Book Antiqua"/>
          <w:i/>
          <w:color w:val="000000"/>
        </w:rPr>
        <w:t>etc</w:t>
      </w:r>
      <w:r w:rsidRPr="00162FBF">
        <w:rPr>
          <w:rFonts w:ascii="Book Antiqua" w:eastAsia="Book Antiqua" w:hAnsi="Book Antiqua" w:cs="Book Antiqua"/>
          <w:color w:val="000000"/>
        </w:rPr>
        <w:t>.</w:t>
      </w:r>
      <w:r w:rsidRPr="0097651B">
        <w:rPr>
          <w:rFonts w:ascii="Book Antiqua" w:eastAsia="Book Antiqua" w:hAnsi="Book Antiqua" w:cs="Book Antiqua"/>
          <w:color w:val="000000"/>
        </w:rPr>
        <w:t>), which pushes HSC to produce more progenitors and thus to divide more frequently.</w:t>
      </w:r>
    </w:p>
    <w:p w14:paraId="574E3BE4" w14:textId="24F78E6C"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Several phenomena are linked to aging of HSC: DNA damage, telomere erosion, epigenetic reprogramming, impaired a</w:t>
      </w:r>
      <w:r w:rsidRPr="0097651B">
        <w:rPr>
          <w:rFonts w:ascii="Book Antiqua" w:eastAsia="Book Antiqua" w:hAnsi="Book Antiqua" w:cs="Book Antiqua"/>
          <w:color w:val="000000"/>
        </w:rPr>
        <w:t>utophagy</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 mitochondrial </w:t>
      </w:r>
      <w:proofErr w:type="gramStart"/>
      <w:r w:rsidRPr="0097651B">
        <w:rPr>
          <w:rFonts w:ascii="Book Antiqua" w:eastAsia="Book Antiqua" w:hAnsi="Book Antiqua" w:cs="Book Antiqua"/>
          <w:color w:val="000000"/>
        </w:rPr>
        <w:t>activity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xml:space="preserve">. However, these correlations do not prove a clear link of causality, </w:t>
      </w:r>
      <w:r w:rsidRPr="00162FBF">
        <w:rPr>
          <w:rFonts w:ascii="Book Antiqua" w:eastAsia="Book Antiqua" w:hAnsi="Book Antiqua" w:cs="Book Antiqua"/>
          <w:i/>
          <w:iCs/>
          <w:color w:val="000000"/>
        </w:rPr>
        <w:t>i.e</w:t>
      </w:r>
      <w:r w:rsidR="00E94614" w:rsidRPr="00162FBF">
        <w:rPr>
          <w:rFonts w:ascii="Book Antiqua" w:eastAsia="Book Antiqua" w:hAnsi="Book Antiqua" w:cs="Book Antiqua"/>
          <w:i/>
          <w:iCs/>
          <w:color w:val="000000"/>
        </w:rPr>
        <w:t>.</w:t>
      </w:r>
      <w:r w:rsidR="00E94614">
        <w:rPr>
          <w:rFonts w:ascii="Book Antiqua" w:eastAsia="Book Antiqua" w:hAnsi="Book Antiqua" w:cs="Book Antiqua"/>
          <w:color w:val="000000"/>
        </w:rPr>
        <w:t xml:space="preserve">, </w:t>
      </w:r>
      <w:r w:rsidRPr="0097651B">
        <w:rPr>
          <w:rFonts w:ascii="Book Antiqua" w:eastAsia="Book Antiqua" w:hAnsi="Book Antiqua" w:cs="Book Antiqua"/>
          <w:color w:val="000000"/>
        </w:rPr>
        <w:t>we cannot say with certainty which are the primary causes and which by-side effects.</w:t>
      </w:r>
    </w:p>
    <w:p w14:paraId="7B69ACC4" w14:textId="7B976214" w:rsidR="00A1643C" w:rsidRDefault="0017414C" w:rsidP="00987037">
      <w:pPr>
        <w:spacing w:line="360" w:lineRule="auto"/>
        <w:ind w:firstLineChars="200" w:firstLine="480"/>
        <w:jc w:val="both"/>
        <w:rPr>
          <w:rFonts w:ascii="Book Antiqua" w:eastAsia="Book Antiqua" w:hAnsi="Book Antiqua" w:cs="Book Antiqua"/>
          <w:color w:val="000000"/>
        </w:rPr>
      </w:pPr>
      <w:r w:rsidRPr="0097651B">
        <w:rPr>
          <w:rFonts w:ascii="Book Antiqua" w:eastAsia="Book Antiqua" w:hAnsi="Book Antiqua" w:cs="Book Antiqua"/>
          <w:color w:val="000000"/>
        </w:rPr>
        <w:t xml:space="preserve">There is general consensus that aging of HSC eventually leads to a reduction of their proliferative </w:t>
      </w:r>
      <w:proofErr w:type="gramStart"/>
      <w:r w:rsidRPr="0097651B">
        <w:rPr>
          <w:rFonts w:ascii="Book Antiqua" w:eastAsia="Book Antiqua" w:hAnsi="Book Antiqua" w:cs="Book Antiqua"/>
          <w:color w:val="000000"/>
        </w:rPr>
        <w:t>potential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This can be viewed in the “</w:t>
      </w:r>
      <w:proofErr w:type="spellStart"/>
      <w:r w:rsidRPr="0097651B">
        <w:rPr>
          <w:rFonts w:ascii="Book Antiqua" w:eastAsia="Book Antiqua" w:hAnsi="Book Antiqua" w:cs="Book Antiqua"/>
          <w:color w:val="000000"/>
        </w:rPr>
        <w:t>anaemia</w:t>
      </w:r>
      <w:proofErr w:type="spellEnd"/>
      <w:r w:rsidRPr="0097651B">
        <w:rPr>
          <w:rFonts w:ascii="Book Antiqua" w:eastAsia="Book Antiqua" w:hAnsi="Book Antiqua" w:cs="Book Antiqua"/>
          <w:color w:val="000000"/>
        </w:rPr>
        <w:t xml:space="preserve"> of the elderly”, </w:t>
      </w:r>
      <w:r w:rsidRPr="00162FBF">
        <w:rPr>
          <w:rFonts w:ascii="Book Antiqua" w:eastAsia="Book Antiqua" w:hAnsi="Book Antiqua" w:cs="Book Antiqua"/>
          <w:i/>
          <w:iCs/>
          <w:color w:val="000000"/>
        </w:rPr>
        <w:t>i.e</w:t>
      </w:r>
      <w:r w:rsidR="00E94614" w:rsidRPr="00162FBF">
        <w:rPr>
          <w:rFonts w:ascii="Book Antiqua" w:eastAsia="Book Antiqua" w:hAnsi="Book Antiqua" w:cs="Book Antiqua"/>
          <w:i/>
          <w:iCs/>
          <w:color w:val="000000"/>
        </w:rPr>
        <w:t>.</w:t>
      </w:r>
      <w:r w:rsidR="00E94614">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well-known reduced production of erythrocytes in people over 60 years of age. Moreover, aging of HSC causes myeloid-skewed hematopoiesis, thus leading to a reduced production of </w:t>
      </w:r>
      <w:proofErr w:type="gramStart"/>
      <w:r w:rsidRPr="0097651B">
        <w:rPr>
          <w:rFonts w:ascii="Book Antiqua" w:eastAsia="Book Antiqua" w:hAnsi="Book Antiqua" w:cs="Book Antiqua"/>
          <w:color w:val="000000"/>
        </w:rPr>
        <w:t>lymphocytes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24]</w:t>
      </w:r>
      <w:r w:rsidRPr="0097651B">
        <w:rPr>
          <w:rFonts w:ascii="Book Antiqua" w:eastAsia="Book Antiqua" w:hAnsi="Book Antiqua" w:cs="Book Antiqua"/>
          <w:color w:val="000000"/>
        </w:rPr>
        <w:t xml:space="preserve">. Also this manifestation is well-known in hematology (which has been termed in recent years as immuno-senescence), and has been recognized not only in humans, but also in domestic species such as the </w:t>
      </w:r>
      <w:proofErr w:type="gramStart"/>
      <w:r w:rsidRPr="0097651B">
        <w:rPr>
          <w:rFonts w:ascii="Book Antiqua" w:eastAsia="Book Antiqua" w:hAnsi="Book Antiqua" w:cs="Book Antiqua"/>
          <w:color w:val="000000"/>
        </w:rPr>
        <w:t>horse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27]</w:t>
      </w:r>
      <w:r w:rsidRPr="0097651B">
        <w:rPr>
          <w:rFonts w:ascii="Book Antiqua" w:eastAsia="Book Antiqua" w:hAnsi="Book Antiqua" w:cs="Book Antiqua"/>
          <w:color w:val="000000"/>
        </w:rPr>
        <w:t>.</w:t>
      </w:r>
    </w:p>
    <w:p w14:paraId="4C159308" w14:textId="799A8A2E" w:rsidR="00A77B3E" w:rsidRDefault="0017414C" w:rsidP="00162FBF">
      <w:pPr>
        <w:spacing w:line="360" w:lineRule="auto"/>
        <w:ind w:firstLineChars="200" w:firstLine="480"/>
        <w:jc w:val="both"/>
        <w:rPr>
          <w:rFonts w:ascii="Book Antiqua" w:eastAsia="Book Antiqua" w:hAnsi="Book Antiqua" w:cs="Book Antiqua"/>
          <w:color w:val="000000"/>
        </w:rPr>
      </w:pPr>
      <w:r w:rsidRPr="0097651B">
        <w:rPr>
          <w:rFonts w:ascii="Book Antiqua" w:eastAsia="Book Antiqua" w:hAnsi="Book Antiqua" w:cs="Book Antiqua"/>
          <w:color w:val="000000"/>
        </w:rPr>
        <w:t>Exhaustion of HSC is not a simple, linear proc</w:t>
      </w:r>
      <w:r w:rsidRPr="0097651B">
        <w:rPr>
          <w:rFonts w:ascii="Book Antiqua" w:eastAsia="Book Antiqua" w:hAnsi="Book Antiqua" w:cs="Book Antiqua"/>
          <w:color w:val="000000"/>
        </w:rPr>
        <w:t>ess, in which stem cells age, die</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w:t>
      </w:r>
      <w:r w:rsidRPr="0097651B">
        <w:rPr>
          <w:rFonts w:ascii="Book Antiqua" w:eastAsia="Book Antiqua" w:hAnsi="Book Antiqua" w:cs="Book Antiqua"/>
          <w:color w:val="000000"/>
        </w:rPr>
        <w:t xml:space="preserve"> become less and less in number. It may sound counter-intuitive, but as they age, HSC do </w:t>
      </w:r>
      <w:r w:rsidRPr="0097651B">
        <w:rPr>
          <w:rFonts w:ascii="Book Antiqua" w:eastAsia="Book Antiqua" w:hAnsi="Book Antiqua" w:cs="Book Antiqua"/>
          <w:color w:val="000000"/>
        </w:rPr>
        <w:lastRenderedPageBreak/>
        <w:t xml:space="preserve">not diminish, instead they increase </w:t>
      </w:r>
      <w:r w:rsidRPr="00162FBF">
        <w:rPr>
          <w:rFonts w:ascii="Book Antiqua" w:eastAsia="Book Antiqua" w:hAnsi="Book Antiqua" w:cs="Book Antiqua"/>
          <w:color w:val="000000"/>
        </w:rPr>
        <w:t>(</w:t>
      </w:r>
      <w:r w:rsidR="00162FBF" w:rsidRPr="00162FBF">
        <w:rPr>
          <w:rFonts w:ascii="Book Antiqua" w:eastAsia="Book Antiqua" w:hAnsi="Book Antiqua" w:cs="Book Antiqua"/>
          <w:color w:val="000000"/>
        </w:rPr>
        <w:t>F</w:t>
      </w:r>
      <w:r w:rsidRPr="00162FBF">
        <w:rPr>
          <w:rFonts w:ascii="Book Antiqua" w:eastAsia="Book Antiqua" w:hAnsi="Book Antiqua" w:cs="Book Antiqua"/>
          <w:color w:val="000000"/>
        </w:rPr>
        <w:t xml:space="preserve">igure 2). In fact, it has been demonstrated that aged mice display an overall increase in the number of HSC, but these have an impaired </w:t>
      </w:r>
      <w:proofErr w:type="gramStart"/>
      <w:r w:rsidRPr="00162FBF">
        <w:rPr>
          <w:rFonts w:ascii="Book Antiqua" w:eastAsia="Book Antiqua" w:hAnsi="Book Antiqua" w:cs="Book Antiqua"/>
          <w:color w:val="000000"/>
        </w:rPr>
        <w:t>functionality</w:t>
      </w:r>
      <w:r w:rsidRPr="00162FBF">
        <w:rPr>
          <w:rFonts w:ascii="Book Antiqua" w:eastAsia="Book Antiqua" w:hAnsi="Book Antiqua" w:cs="Book Antiqua"/>
          <w:color w:val="000000"/>
          <w:vertAlign w:val="superscript"/>
        </w:rPr>
        <w:t>[</w:t>
      </w:r>
      <w:proofErr w:type="gramEnd"/>
      <w:r w:rsidRPr="00162FBF">
        <w:rPr>
          <w:rFonts w:ascii="Book Antiqua" w:eastAsia="Book Antiqua" w:hAnsi="Book Antiqua" w:cs="Book Antiqua"/>
          <w:color w:val="000000"/>
          <w:vertAlign w:val="superscript"/>
        </w:rPr>
        <w:t>23]</w:t>
      </w:r>
      <w:r w:rsidRPr="00162FBF">
        <w:rPr>
          <w:rFonts w:ascii="Book Antiqua" w:eastAsia="Book Antiqua" w:hAnsi="Book Antiqua" w:cs="Book Antiqua"/>
          <w:color w:val="000000"/>
        </w:rPr>
        <w:t xml:space="preserve">. The same pattern has been shown in </w:t>
      </w:r>
      <w:proofErr w:type="gramStart"/>
      <w:r w:rsidRPr="00162FBF">
        <w:rPr>
          <w:rFonts w:ascii="Book Antiqua" w:eastAsia="Book Antiqua" w:hAnsi="Book Antiqua" w:cs="Book Antiqua"/>
          <w:color w:val="000000"/>
        </w:rPr>
        <w:t>humans</w:t>
      </w:r>
      <w:r w:rsidRPr="00162FBF">
        <w:rPr>
          <w:rFonts w:ascii="Book Antiqua" w:eastAsia="Book Antiqua" w:hAnsi="Book Antiqua" w:cs="Book Antiqua"/>
          <w:color w:val="000000"/>
          <w:vertAlign w:val="superscript"/>
        </w:rPr>
        <w:t>[</w:t>
      </w:r>
      <w:proofErr w:type="gramEnd"/>
      <w:r w:rsidRPr="00162FBF">
        <w:rPr>
          <w:rFonts w:ascii="Book Antiqua" w:eastAsia="Book Antiqua" w:hAnsi="Book Antiqua" w:cs="Book Antiqua"/>
          <w:color w:val="000000"/>
          <w:vertAlign w:val="superscript"/>
        </w:rPr>
        <w:t>28]</w:t>
      </w:r>
      <w:r w:rsidRPr="00162FBF">
        <w:rPr>
          <w:rFonts w:ascii="Book Antiqua" w:eastAsia="Book Antiqua" w:hAnsi="Book Antiqua" w:cs="Book Antiqua"/>
          <w:color w:val="000000"/>
        </w:rPr>
        <w:t>. Once again, it is interesting to look at the quantity of reticulocytes in the circ</w:t>
      </w:r>
      <w:r w:rsidRPr="00162FBF">
        <w:rPr>
          <w:rFonts w:ascii="Book Antiqua" w:eastAsia="Book Antiqua" w:hAnsi="Book Antiqua" w:cs="Book Antiqua"/>
          <w:color w:val="000000"/>
        </w:rPr>
        <w:t xml:space="preserve">ulation: </w:t>
      </w:r>
      <w:r w:rsidR="00E94614">
        <w:rPr>
          <w:rFonts w:ascii="Book Antiqua" w:eastAsia="Book Antiqua" w:hAnsi="Book Antiqua" w:cs="Book Antiqua"/>
          <w:color w:val="000000"/>
        </w:rPr>
        <w:t>D</w:t>
      </w:r>
      <w:r w:rsidR="00E94614" w:rsidRPr="00162FBF">
        <w:rPr>
          <w:rFonts w:ascii="Book Antiqua" w:eastAsia="Book Antiqua" w:hAnsi="Book Antiqua" w:cs="Book Antiqua"/>
          <w:color w:val="000000"/>
        </w:rPr>
        <w:t xml:space="preserve">uring </w:t>
      </w:r>
      <w:r w:rsidRPr="00162FBF">
        <w:rPr>
          <w:rFonts w:ascii="Book Antiqua" w:eastAsia="Book Antiqua" w:hAnsi="Book Antiqua" w:cs="Book Antiqua"/>
          <w:color w:val="000000"/>
        </w:rPr>
        <w:t>aging their number increases (</w:t>
      </w:r>
      <w:r w:rsidR="00162FBF" w:rsidRPr="00162FBF">
        <w:rPr>
          <w:rFonts w:ascii="Book Antiqua" w:eastAsia="Book Antiqua" w:hAnsi="Book Antiqua" w:cs="Book Antiqua"/>
          <w:color w:val="000000"/>
        </w:rPr>
        <w:t>F</w:t>
      </w:r>
      <w:r w:rsidRPr="00162FBF">
        <w:rPr>
          <w:rFonts w:ascii="Book Antiqua" w:eastAsia="Book Antiqua" w:hAnsi="Book Antiqua" w:cs="Book Antiqua"/>
          <w:color w:val="000000"/>
        </w:rPr>
        <w:t>igure 2), reflect</w:t>
      </w:r>
      <w:r w:rsidRPr="0097651B">
        <w:rPr>
          <w:rFonts w:ascii="Book Antiqua" w:eastAsia="Book Antiqua" w:hAnsi="Book Antiqua" w:cs="Book Antiqua"/>
          <w:color w:val="000000"/>
        </w:rPr>
        <w:t xml:space="preserve">ing an accelerated production of red blood cells. Summing up, we can propose this scheme: </w:t>
      </w:r>
      <w:r w:rsidR="00162FBF">
        <w:rPr>
          <w:rFonts w:ascii="Book Antiqua" w:eastAsia="Book Antiqua" w:hAnsi="Book Antiqua" w:cs="Book Antiqua"/>
          <w:color w:val="000000"/>
        </w:rPr>
        <w:t>A</w:t>
      </w:r>
      <w:r w:rsidRPr="0097651B">
        <w:rPr>
          <w:rFonts w:ascii="Book Antiqua" w:eastAsia="Book Antiqua" w:hAnsi="Book Antiqua" w:cs="Book Antiqua"/>
          <w:color w:val="000000"/>
        </w:rPr>
        <w:t>s HSC age, there is a decline in blood production, which, in turn, stimulate</w:t>
      </w:r>
      <w:r w:rsidR="00E94614">
        <w:rPr>
          <w:rFonts w:ascii="Book Antiqua" w:eastAsia="Book Antiqua" w:hAnsi="Book Antiqua" w:cs="Book Antiqua"/>
          <w:color w:val="000000"/>
        </w:rPr>
        <w:t>s</w:t>
      </w:r>
      <w:r w:rsidRPr="0097651B">
        <w:rPr>
          <w:rFonts w:ascii="Book Antiqua" w:eastAsia="Book Antiqua" w:hAnsi="Book Antiqua" w:cs="Book Antiqua"/>
          <w:color w:val="000000"/>
        </w:rPr>
        <w:t xml:space="preserve"> HSC to proliferate; in this way, their number increase</w:t>
      </w:r>
      <w:r w:rsidR="00E94614">
        <w:rPr>
          <w:rFonts w:ascii="Book Antiqua" w:eastAsia="Book Antiqua" w:hAnsi="Book Antiqua" w:cs="Book Antiqua"/>
          <w:color w:val="000000"/>
        </w:rPr>
        <w:t>s</w:t>
      </w:r>
      <w:r w:rsidRPr="0097651B">
        <w:rPr>
          <w:rFonts w:ascii="Book Antiqua" w:eastAsia="Book Antiqua" w:hAnsi="Book Antiqua" w:cs="Book Antiqua"/>
          <w:color w:val="000000"/>
        </w:rPr>
        <w:t xml:space="preserve">, but they age even more (and become even less productive), because </w:t>
      </w:r>
      <w:r w:rsidR="00E94614">
        <w:rPr>
          <w:rFonts w:ascii="Book Antiqua" w:eastAsia="Book Antiqua" w:hAnsi="Book Antiqua" w:cs="Book Antiqua"/>
          <w:color w:val="000000"/>
        </w:rPr>
        <w:t xml:space="preserve">they </w:t>
      </w:r>
      <w:r w:rsidRPr="0097651B">
        <w:rPr>
          <w:rFonts w:ascii="Book Antiqua" w:eastAsia="Book Antiqua" w:hAnsi="Book Antiqua" w:cs="Book Antiqua"/>
          <w:color w:val="000000"/>
        </w:rPr>
        <w:t xml:space="preserve">are </w:t>
      </w:r>
      <w:r w:rsidRPr="0097651B">
        <w:rPr>
          <w:rFonts w:ascii="Book Antiqua" w:eastAsia="Book Antiqua" w:hAnsi="Book Antiqua" w:cs="Book Antiqua"/>
          <w:color w:val="000000"/>
        </w:rPr>
        <w:t xml:space="preserve">undergoing more replication; moreover, the increase in number is not accompanied by an equal increase in blood production (because the fraction of inefficient HSC increases), so the stimulus to proliferate continues </w:t>
      </w:r>
      <w:r w:rsidRPr="00162FBF">
        <w:rPr>
          <w:rFonts w:ascii="Book Antiqua" w:eastAsia="Book Antiqua" w:hAnsi="Book Antiqua" w:cs="Book Antiqua"/>
          <w:color w:val="000000"/>
        </w:rPr>
        <w:t>(</w:t>
      </w:r>
      <w:r w:rsidR="00162FBF">
        <w:rPr>
          <w:rFonts w:ascii="Book Antiqua" w:eastAsia="Book Antiqua" w:hAnsi="Book Antiqua" w:cs="Book Antiqua"/>
          <w:color w:val="000000"/>
        </w:rPr>
        <w:t>F</w:t>
      </w:r>
      <w:r w:rsidRPr="00162FBF">
        <w:rPr>
          <w:rFonts w:ascii="Book Antiqua" w:eastAsia="Book Antiqua" w:hAnsi="Book Antiqua" w:cs="Book Antiqua"/>
          <w:color w:val="000000"/>
        </w:rPr>
        <w:t>igure 3).</w:t>
      </w:r>
    </w:p>
    <w:p w14:paraId="62935755" w14:textId="77777777" w:rsidR="00A1643C" w:rsidRPr="0097651B" w:rsidRDefault="00A1643C" w:rsidP="00A1643C">
      <w:pPr>
        <w:spacing w:line="360" w:lineRule="auto"/>
        <w:jc w:val="both"/>
        <w:rPr>
          <w:rFonts w:ascii="Book Antiqua" w:hAnsi="Book Antiqua"/>
        </w:rPr>
      </w:pPr>
    </w:p>
    <w:p w14:paraId="5A5B50E3"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MECHANISMS OF AGING IN HSC</w:t>
      </w:r>
    </w:p>
    <w:p w14:paraId="7C3B05FA"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Telomere shortening</w:t>
      </w:r>
    </w:p>
    <w:p w14:paraId="7F614F23" w14:textId="1A35BF80"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It is ascertained that the HSC pool has a finite lifespan. As shown in </w:t>
      </w:r>
      <w:r w:rsidR="00162FBF" w:rsidRPr="00162FBF">
        <w:rPr>
          <w:rFonts w:ascii="Book Antiqua" w:eastAsia="Book Antiqua" w:hAnsi="Book Antiqua" w:cs="Book Antiqua"/>
          <w:color w:val="000000"/>
        </w:rPr>
        <w:t>F</w:t>
      </w:r>
      <w:r w:rsidRPr="00162FBF">
        <w:rPr>
          <w:rFonts w:ascii="Book Antiqua" w:eastAsia="Book Antiqua" w:hAnsi="Book Antiqua" w:cs="Book Antiqua"/>
          <w:color w:val="000000"/>
        </w:rPr>
        <w:t>igure 1</w:t>
      </w:r>
      <w:r w:rsidR="00162FBF" w:rsidRPr="00162FBF">
        <w:rPr>
          <w:rFonts w:ascii="Book Antiqua" w:eastAsia="Book Antiqua" w:hAnsi="Book Antiqua" w:cs="Book Antiqua"/>
          <w:color w:val="000000"/>
        </w:rPr>
        <w:t>D</w:t>
      </w:r>
      <w:r w:rsidRPr="0097651B">
        <w:rPr>
          <w:rFonts w:ascii="Book Antiqua" w:eastAsia="Book Antiqua" w:hAnsi="Book Antiqua" w:cs="Book Antiqua"/>
          <w:color w:val="000000"/>
        </w:rPr>
        <w:t>, HSC replication determines telomere shortening, which in adult humans is estimated to be around 50 base pai</w:t>
      </w:r>
      <w:r w:rsidRPr="0097651B">
        <w:rPr>
          <w:rFonts w:ascii="Book Antiqua" w:eastAsia="Book Antiqua" w:hAnsi="Book Antiqua" w:cs="Book Antiqua"/>
          <w:color w:val="000000"/>
        </w:rPr>
        <w:t xml:space="preserve">rs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proofErr w:type="gramStart"/>
      <w:r w:rsidRPr="0097651B">
        <w:rPr>
          <w:rFonts w:ascii="Book Antiqua" w:eastAsia="Book Antiqua" w:hAnsi="Book Antiqua" w:cs="Book Antiqua"/>
          <w:color w:val="000000"/>
        </w:rPr>
        <w:t>year</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 xml:space="preserve">. In the last 25 years, </w:t>
      </w:r>
      <w:r w:rsidR="00E94614">
        <w:rPr>
          <w:rFonts w:ascii="Book Antiqua" w:eastAsia="Book Antiqua" w:hAnsi="Book Antiqua" w:cs="Book Antiqua"/>
          <w:color w:val="000000"/>
        </w:rPr>
        <w:t>many</w:t>
      </w:r>
      <w:r w:rsidRPr="0097651B">
        <w:rPr>
          <w:rFonts w:ascii="Book Antiqua" w:eastAsia="Book Antiqua" w:hAnsi="Book Antiqua" w:cs="Book Antiqua"/>
          <w:color w:val="000000"/>
        </w:rPr>
        <w:t xml:space="preserve"> authors elected telomere shortening as the mechanism that leads to the end of HSC </w:t>
      </w:r>
      <w:proofErr w:type="gramStart"/>
      <w:r w:rsidRPr="0097651B">
        <w:rPr>
          <w:rFonts w:ascii="Book Antiqua" w:eastAsia="Book Antiqua" w:hAnsi="Book Antiqua" w:cs="Book Antiqua"/>
          <w:color w:val="000000"/>
        </w:rPr>
        <w:t>life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29]</w:t>
      </w:r>
      <w:r w:rsidRPr="0097651B">
        <w:rPr>
          <w:rFonts w:ascii="Book Antiqua" w:eastAsia="Book Antiqua" w:hAnsi="Book Antiqua" w:cs="Book Antiqua"/>
          <w:color w:val="000000"/>
        </w:rPr>
        <w:t xml:space="preserve">. This interpretation is based on the well-known Hayflick’s limit, which was discovered </w:t>
      </w:r>
      <w:r w:rsidR="00E94614">
        <w:rPr>
          <w:rFonts w:ascii="Book Antiqua" w:eastAsia="Book Antiqua" w:hAnsi="Book Antiqua" w:cs="Book Antiqua"/>
          <w:color w:val="000000"/>
        </w:rPr>
        <w:t xml:space="preserve">in </w:t>
      </w:r>
      <w:r w:rsidRPr="0097651B">
        <w:rPr>
          <w:rFonts w:ascii="Book Antiqua" w:eastAsia="Book Antiqua" w:hAnsi="Book Antiqua" w:cs="Book Antiqua"/>
          <w:color w:val="000000"/>
        </w:rPr>
        <w:t xml:space="preserve">studying the limited lifespan of </w:t>
      </w:r>
      <w:proofErr w:type="gramStart"/>
      <w:r w:rsidRPr="0097651B">
        <w:rPr>
          <w:rFonts w:ascii="Book Antiqua" w:eastAsia="Book Antiqua" w:hAnsi="Book Antiqua" w:cs="Book Antiqua"/>
          <w:color w:val="000000"/>
        </w:rPr>
        <w:t>fibroblasts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30]</w:t>
      </w:r>
      <w:r w:rsidRPr="0097651B">
        <w:rPr>
          <w:rFonts w:ascii="Book Antiqua" w:eastAsia="Book Antiqua" w:hAnsi="Book Antiqua" w:cs="Book Antiqua"/>
          <w:color w:val="000000"/>
        </w:rPr>
        <w:t xml:space="preserve">. Thus, at each mitosis </w:t>
      </w:r>
      <w:r w:rsidR="00E94614" w:rsidRPr="0097651B">
        <w:rPr>
          <w:rFonts w:ascii="Book Antiqua" w:eastAsia="Book Antiqua" w:hAnsi="Book Antiqua" w:cs="Book Antiqua"/>
          <w:color w:val="000000"/>
        </w:rPr>
        <w:t>under</w:t>
      </w:r>
      <w:r w:rsidR="00E94614">
        <w:rPr>
          <w:rFonts w:ascii="Book Antiqua" w:eastAsia="Book Antiqua" w:hAnsi="Book Antiqua" w:cs="Book Antiqua"/>
          <w:color w:val="000000"/>
        </w:rPr>
        <w:t>gone</w:t>
      </w:r>
      <w:r w:rsidR="00E94614"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by HSC, their telomeres shorten, eventually reaching a critical length and </w:t>
      </w:r>
      <w:r w:rsidRPr="0097651B">
        <w:rPr>
          <w:rFonts w:ascii="Book Antiqua" w:eastAsia="Book Antiqua" w:hAnsi="Book Antiqua" w:cs="Book Antiqua"/>
          <w:color w:val="000000"/>
        </w:rPr>
        <w:t>ending their life (by senescence or apoptosis). This simple interpretation, however, can be subjected to many criticisms. Fir</w:t>
      </w:r>
      <w:r w:rsidRPr="0097651B">
        <w:rPr>
          <w:rFonts w:ascii="Book Antiqua" w:eastAsia="Book Antiqua" w:hAnsi="Book Antiqua" w:cs="Book Antiqua"/>
          <w:color w:val="000000"/>
        </w:rPr>
        <w:t>st</w:t>
      </w:r>
      <w:r w:rsidR="00745835">
        <w:rPr>
          <w:rFonts w:ascii="Book Antiqua" w:eastAsia="Book Antiqua" w:hAnsi="Book Antiqua" w:cs="Book Antiqua"/>
          <w:color w:val="000000"/>
        </w:rPr>
        <w:t>,</w:t>
      </w:r>
      <w:r w:rsidR="00745835"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telomeres shorten in </w:t>
      </w:r>
      <w:r w:rsidR="00745835">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absence of telomerase, but telomerase is present in all murine </w:t>
      </w:r>
      <w:proofErr w:type="gramStart"/>
      <w:r w:rsidRPr="0097651B">
        <w:rPr>
          <w:rFonts w:ascii="Book Antiqua" w:eastAsia="Book Antiqua" w:hAnsi="Book Antiqua" w:cs="Book Antiqua"/>
          <w:color w:val="000000"/>
        </w:rPr>
        <w:t>cells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31]</w:t>
      </w:r>
      <w:r w:rsidRPr="0097651B">
        <w:rPr>
          <w:rFonts w:ascii="Book Antiqua" w:eastAsia="Book Antiqua" w:hAnsi="Book Antiqua" w:cs="Book Antiqua"/>
          <w:color w:val="000000"/>
        </w:rPr>
        <w:t xml:space="preserve"> and in human HSC</w:t>
      </w:r>
      <w:r w:rsidRPr="0097651B">
        <w:rPr>
          <w:rFonts w:ascii="Book Antiqua" w:eastAsia="Book Antiqua" w:hAnsi="Book Antiqua" w:cs="Book Antiqua"/>
          <w:color w:val="000000"/>
          <w:vertAlign w:val="superscript"/>
        </w:rPr>
        <w:t>[32]</w:t>
      </w:r>
      <w:r w:rsidRPr="0097651B">
        <w:rPr>
          <w:rFonts w:ascii="Book Antiqua" w:eastAsia="Book Antiqua" w:hAnsi="Book Antiqua" w:cs="Book Antiqua"/>
          <w:color w:val="000000"/>
        </w:rPr>
        <w:t xml:space="preserve">. Therefore, replicative aging due to telomere shortening should be absent in HSC. A counter-argument can be that the activity of telomerase in these cells can limit, but not abolish, telomere shortening. Indeed, there are so </w:t>
      </w:r>
      <w:r w:rsidR="00745835" w:rsidRPr="0097651B">
        <w:rPr>
          <w:rFonts w:ascii="Book Antiqua" w:eastAsia="Book Antiqua" w:hAnsi="Book Antiqua" w:cs="Book Antiqua"/>
          <w:color w:val="000000"/>
        </w:rPr>
        <w:t>m</w:t>
      </w:r>
      <w:r w:rsidR="00745835">
        <w:rPr>
          <w:rFonts w:ascii="Book Antiqua" w:eastAsia="Book Antiqua" w:hAnsi="Book Antiqua" w:cs="Book Antiqua"/>
          <w:color w:val="000000"/>
        </w:rPr>
        <w:t>uch</w:t>
      </w:r>
      <w:r w:rsidR="00745835"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direct and indirect evidence that HSC telomere shorten</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both in human and mouse, </w:t>
      </w:r>
      <w:r w:rsidR="00745835">
        <w:rPr>
          <w:rFonts w:ascii="Book Antiqua" w:eastAsia="Book Antiqua" w:hAnsi="Book Antiqua" w:cs="Book Antiqua"/>
          <w:color w:val="000000"/>
        </w:rPr>
        <w:t xml:space="preserve">and </w:t>
      </w:r>
      <w:r w:rsidRPr="0097651B">
        <w:rPr>
          <w:rFonts w:ascii="Book Antiqua" w:eastAsia="Book Antiqua" w:hAnsi="Book Antiqua" w:cs="Book Antiqua"/>
          <w:color w:val="000000"/>
        </w:rPr>
        <w:t xml:space="preserve">that progressive reduction of telomere length cannot be negated. Nonetheless, telomere shortening in </w:t>
      </w:r>
      <w:r w:rsidR="00745835">
        <w:rPr>
          <w:rFonts w:ascii="Book Antiqua" w:eastAsia="Book Antiqua" w:hAnsi="Book Antiqua" w:cs="Book Antiqua"/>
          <w:color w:val="000000"/>
        </w:rPr>
        <w:t xml:space="preserve">the </w:t>
      </w:r>
      <w:r w:rsidRPr="0097651B">
        <w:rPr>
          <w:rFonts w:ascii="Book Antiqua" w:eastAsia="Book Antiqua" w:hAnsi="Book Antiqua" w:cs="Book Antiqua"/>
          <w:color w:val="000000"/>
        </w:rPr>
        <w:t>presence of telomerase should be li</w:t>
      </w:r>
      <w:r w:rsidRPr="0097651B">
        <w:rPr>
          <w:rFonts w:ascii="Book Antiqua" w:eastAsia="Book Antiqua" w:hAnsi="Book Antiqua" w:cs="Book Antiqua"/>
          <w:color w:val="000000"/>
        </w:rPr>
        <w:t xml:space="preserve">nked to another (less investigated) </w:t>
      </w:r>
      <w:r w:rsidRPr="0097651B">
        <w:rPr>
          <w:rFonts w:ascii="Book Antiqua" w:eastAsia="Book Antiqua" w:hAnsi="Book Antiqua" w:cs="Book Antiqua"/>
          <w:color w:val="000000"/>
        </w:rPr>
        <w:lastRenderedPageBreak/>
        <w:t xml:space="preserve">issue: </w:t>
      </w:r>
      <w:r w:rsidR="00745835">
        <w:rPr>
          <w:rFonts w:ascii="Book Antiqua" w:eastAsia="Book Antiqua" w:hAnsi="Book Antiqua" w:cs="Book Antiqua"/>
          <w:color w:val="000000"/>
        </w:rPr>
        <w:t>T</w:t>
      </w:r>
      <w:r w:rsidR="00745835" w:rsidRPr="0097651B">
        <w:rPr>
          <w:rFonts w:ascii="Book Antiqua" w:eastAsia="Book Antiqua" w:hAnsi="Book Antiqua" w:cs="Book Antiqua"/>
          <w:color w:val="000000"/>
        </w:rPr>
        <w:t xml:space="preserve">he </w:t>
      </w:r>
      <w:r w:rsidRPr="0097651B">
        <w:rPr>
          <w:rFonts w:ascii="Book Antiqua" w:eastAsia="Book Antiqua" w:hAnsi="Book Antiqua" w:cs="Book Antiqua"/>
          <w:color w:val="000000"/>
        </w:rPr>
        <w:t xml:space="preserve">extent of telomere shortening. During DNA replication, 50-100 bp within each telomere are unable to be copied and are </w:t>
      </w:r>
      <w:proofErr w:type="gramStart"/>
      <w:r w:rsidRPr="0097651B">
        <w:rPr>
          <w:rFonts w:ascii="Book Antiqua" w:eastAsia="Book Antiqua" w:hAnsi="Book Antiqua" w:cs="Book Antiqua"/>
          <w:color w:val="000000"/>
        </w:rPr>
        <w:t>lost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33]</w:t>
      </w:r>
      <w:r w:rsidRPr="0097651B">
        <w:rPr>
          <w:rFonts w:ascii="Book Antiqua" w:eastAsia="Book Antiqua" w:hAnsi="Book Antiqua" w:cs="Book Antiqua"/>
          <w:color w:val="000000"/>
        </w:rPr>
        <w:t xml:space="preserve">. However, adult murine HSC lose </w:t>
      </w:r>
      <w:r w:rsidRPr="0097651B">
        <w:rPr>
          <w:rFonts w:ascii="Book Antiqua" w:eastAsia="Book Antiqua" w:hAnsi="Book Antiqua" w:cs="Book Antiqua"/>
          <w:i/>
          <w:iCs/>
          <w:color w:val="000000"/>
        </w:rPr>
        <w:t>in vivo</w:t>
      </w:r>
      <w:r w:rsidRPr="0097651B">
        <w:rPr>
          <w:rFonts w:ascii="Book Antiqua" w:eastAsia="Book Antiqua" w:hAnsi="Book Antiqua" w:cs="Book Antiqua"/>
          <w:color w:val="000000"/>
        </w:rPr>
        <w:t xml:space="preserve"> more than 5000 bp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proofErr w:type="gramStart"/>
      <w:r w:rsidRPr="0097651B">
        <w:rPr>
          <w:rFonts w:ascii="Book Antiqua" w:eastAsia="Book Antiqua" w:hAnsi="Book Antiqua" w:cs="Book Antiqua"/>
          <w:color w:val="000000"/>
        </w:rPr>
        <w:t>year</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34]</w:t>
      </w:r>
      <w:r w:rsidRPr="0097651B">
        <w:rPr>
          <w:rFonts w:ascii="Book Antiqua" w:eastAsia="Book Antiqua" w:hAnsi="Book Antiqua" w:cs="Book Antiqua"/>
          <w:color w:val="000000"/>
        </w:rPr>
        <w:t xml:space="preserve">, which means more than 600 bp lost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r w:rsidRPr="0097651B">
        <w:rPr>
          <w:rFonts w:ascii="Book Antiqua" w:eastAsia="Book Antiqua" w:hAnsi="Book Antiqua" w:cs="Book Antiqua"/>
          <w:color w:val="000000"/>
        </w:rPr>
        <w:t xml:space="preserve">replication. This extent of telomere shortening cannot be explained only by the bp that are lost because they are not copied during DNA replication. In fact, von </w:t>
      </w:r>
      <w:proofErr w:type="spellStart"/>
      <w:r w:rsidRPr="0097651B">
        <w:rPr>
          <w:rFonts w:ascii="Book Antiqua" w:eastAsia="Book Antiqua" w:hAnsi="Book Antiqua" w:cs="Book Antiqua"/>
          <w:color w:val="000000"/>
        </w:rPr>
        <w:t>Zglinicki</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[35]</w:t>
      </w:r>
      <w:r w:rsidRPr="0097651B">
        <w:rPr>
          <w:rFonts w:ascii="Book Antiqua" w:eastAsia="Book Antiqua" w:hAnsi="Book Antiqua" w:cs="Book Antiqua"/>
          <w:color w:val="000000"/>
        </w:rPr>
        <w:t xml:space="preserve"> demonstrated that in human fibroblasts grown in </w:t>
      </w:r>
      <w:proofErr w:type="spellStart"/>
      <w:r w:rsidRPr="0097651B">
        <w:rPr>
          <w:rFonts w:ascii="Book Antiqua" w:eastAsia="Book Antiqua" w:hAnsi="Book Antiqua" w:cs="Book Antiqua"/>
          <w:color w:val="000000"/>
        </w:rPr>
        <w:t>hyperoxia</w:t>
      </w:r>
      <w:proofErr w:type="spellEnd"/>
      <w:r w:rsidRPr="0097651B">
        <w:rPr>
          <w:rFonts w:ascii="Book Antiqua" w:eastAsia="Book Antiqua" w:hAnsi="Book Antiqua" w:cs="Book Antiqua"/>
          <w:color w:val="000000"/>
        </w:rPr>
        <w:t xml:space="preserve"> (40% O</w:t>
      </w:r>
      <w:r w:rsidRPr="0097651B">
        <w:rPr>
          <w:rFonts w:ascii="Book Antiqua" w:eastAsia="Book Antiqua" w:hAnsi="Book Antiqua" w:cs="Book Antiqua"/>
          <w:color w:val="000000"/>
          <w:vertAlign w:val="subscript"/>
        </w:rPr>
        <w:t>2</w:t>
      </w:r>
      <w:r w:rsidRPr="0097651B">
        <w:rPr>
          <w:rFonts w:ascii="Book Antiqua" w:eastAsia="Book Antiqua" w:hAnsi="Book Antiqua" w:cs="Book Antiqua"/>
          <w:color w:val="000000"/>
        </w:rPr>
        <w:t>)</w:t>
      </w:r>
      <w:r w:rsidR="00745835">
        <w:rPr>
          <w:rFonts w:ascii="Book Antiqua" w:eastAsia="Book Antiqua" w:hAnsi="Book Antiqua" w:cs="Book Antiqua"/>
          <w:color w:val="000000"/>
        </w:rPr>
        <w:t>,</w:t>
      </w:r>
      <w:r w:rsidRPr="0097651B">
        <w:rPr>
          <w:rFonts w:ascii="Book Antiqua" w:eastAsia="Book Antiqua" w:hAnsi="Book Antiqua" w:cs="Book Antiqua"/>
          <w:color w:val="000000"/>
        </w:rPr>
        <w:t xml:space="preserve"> the rate of telomere shortening is more than 500 bp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r w:rsidRPr="0097651B">
        <w:rPr>
          <w:rFonts w:ascii="Book Antiqua" w:eastAsia="Book Antiqua" w:hAnsi="Book Antiqua" w:cs="Book Antiqua"/>
          <w:color w:val="000000"/>
        </w:rPr>
        <w:t xml:space="preserve">replication, compared to 90 bp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r w:rsidRPr="0097651B">
        <w:rPr>
          <w:rFonts w:ascii="Book Antiqua" w:eastAsia="Book Antiqua" w:hAnsi="Book Antiqua" w:cs="Book Antiqua"/>
          <w:color w:val="000000"/>
        </w:rPr>
        <w:t xml:space="preserve">replication under </w:t>
      </w:r>
      <w:r w:rsidRPr="0097651B">
        <w:rPr>
          <w:rFonts w:ascii="Book Antiqua" w:eastAsia="Book Antiqua" w:hAnsi="Book Antiqua" w:cs="Book Antiqua"/>
          <w:color w:val="000000"/>
        </w:rPr>
        <w:t xml:space="preserve">20% oxygen. It has also been demonstrated that hydrogen peroxide-induced oxidative stress determines telomere </w:t>
      </w:r>
      <w:proofErr w:type="gramStart"/>
      <w:r w:rsidRPr="0097651B">
        <w:rPr>
          <w:rFonts w:ascii="Book Antiqua" w:eastAsia="Book Antiqua" w:hAnsi="Book Antiqua" w:cs="Book Antiqua"/>
          <w:color w:val="000000"/>
        </w:rPr>
        <w:t>shortening</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36]</w:t>
      </w:r>
      <w:r w:rsidRPr="0097651B">
        <w:rPr>
          <w:rFonts w:ascii="Book Antiqua" w:eastAsia="Book Antiqua" w:hAnsi="Book Antiqua" w:cs="Book Antiqua"/>
          <w:color w:val="000000"/>
        </w:rPr>
        <w:t>.</w:t>
      </w:r>
    </w:p>
    <w:p w14:paraId="5325F3B7" w14:textId="01C60E88"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We can infer that HSC, indep</w:t>
      </w:r>
      <w:r w:rsidRPr="0097651B">
        <w:rPr>
          <w:rFonts w:ascii="Book Antiqua" w:eastAsia="Book Antiqua" w:hAnsi="Book Antiqua" w:cs="Book Antiqua"/>
          <w:color w:val="000000"/>
        </w:rPr>
        <w:t xml:space="preserve">endently of </w:t>
      </w:r>
      <w:r w:rsidR="00745835">
        <w:rPr>
          <w:rFonts w:ascii="Book Antiqua" w:eastAsia="Book Antiqua" w:hAnsi="Book Antiqua" w:cs="Book Antiqua"/>
          <w:color w:val="000000"/>
        </w:rPr>
        <w:t xml:space="preserve">the </w:t>
      </w:r>
      <w:r w:rsidRPr="0097651B">
        <w:rPr>
          <w:rFonts w:ascii="Book Antiqua" w:eastAsia="Book Antiqua" w:hAnsi="Book Antiqua" w:cs="Book Antiqua"/>
          <w:color w:val="000000"/>
        </w:rPr>
        <w:t>presence or absence of telomerase, undergo telomere shortening during aging because of oxidat</w:t>
      </w:r>
      <w:r w:rsidRPr="0097651B">
        <w:rPr>
          <w:rFonts w:ascii="Book Antiqua" w:eastAsia="Book Antiqua" w:hAnsi="Book Antiqua" w:cs="Book Antiqua"/>
          <w:color w:val="000000"/>
        </w:rPr>
        <w:t xml:space="preserve">ive stress. Although the bone marrow (where hematopoiesis takes place) is not a </w:t>
      </w:r>
      <w:proofErr w:type="spellStart"/>
      <w:r w:rsidRPr="0097651B">
        <w:rPr>
          <w:rFonts w:ascii="Book Antiqua" w:eastAsia="Book Antiqua" w:hAnsi="Book Antiqua" w:cs="Book Antiqua"/>
          <w:color w:val="000000"/>
        </w:rPr>
        <w:t>hyperoxic</w:t>
      </w:r>
      <w:proofErr w:type="spellEnd"/>
      <w:r w:rsidRPr="0097651B">
        <w:rPr>
          <w:rFonts w:ascii="Book Antiqua" w:eastAsia="Book Antiqua" w:hAnsi="Book Antiqua" w:cs="Book Antiqua"/>
          <w:color w:val="000000"/>
        </w:rPr>
        <w:t xml:space="preserve">, rather a hypoxic environment, an increase of oxidative stress (through reactive oxygen species production) in the bone marrow hematopoietic niche through aging has been </w:t>
      </w:r>
      <w:proofErr w:type="gramStart"/>
      <w:r w:rsidRPr="0097651B">
        <w:rPr>
          <w:rFonts w:ascii="Book Antiqua" w:eastAsia="Book Antiqua" w:hAnsi="Book Antiqua" w:cs="Book Antiqua"/>
          <w:color w:val="000000"/>
        </w:rPr>
        <w:t>proposed</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25]</w:t>
      </w:r>
      <w:r w:rsidRPr="0097651B">
        <w:rPr>
          <w:rFonts w:ascii="Book Antiqua" w:eastAsia="Book Antiqua" w:hAnsi="Book Antiqua" w:cs="Book Antiqua"/>
          <w:color w:val="000000"/>
        </w:rPr>
        <w:t>.</w:t>
      </w:r>
    </w:p>
    <w:p w14:paraId="72039303" w14:textId="5070B6ED"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The second, and more important, objection to the application of the Hayflick’s limit to HSC regards telomere length in mice. It has been demonstrated that cells undergo senescence or apoptosis when telomeres reach a critical length of 1-2 </w:t>
      </w:r>
      <w:proofErr w:type="gramStart"/>
      <w:r w:rsidRPr="0097651B">
        <w:rPr>
          <w:rFonts w:ascii="Book Antiqua" w:eastAsia="Book Antiqua" w:hAnsi="Book Antiqua" w:cs="Book Antiqua"/>
          <w:color w:val="000000"/>
        </w:rPr>
        <w:t>kb</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37]</w:t>
      </w:r>
      <w:r w:rsidRPr="0097651B">
        <w:rPr>
          <w:rFonts w:ascii="Book Antiqua" w:eastAsia="Book Antiqua" w:hAnsi="Book Antiqua" w:cs="Book Antiqua"/>
          <w:color w:val="000000"/>
        </w:rPr>
        <w:t xml:space="preserve">: </w:t>
      </w:r>
      <w:r w:rsidR="00162FBF">
        <w:rPr>
          <w:rFonts w:ascii="Book Antiqua" w:eastAsia="Book Antiqua" w:hAnsi="Book Antiqua" w:cs="Book Antiqua"/>
          <w:color w:val="000000"/>
        </w:rPr>
        <w:t>B</w:t>
      </w:r>
      <w:r w:rsidRPr="0097651B">
        <w:rPr>
          <w:rFonts w:ascii="Book Antiqua" w:eastAsia="Book Antiqua" w:hAnsi="Book Antiqua" w:cs="Book Antiqua"/>
          <w:color w:val="000000"/>
        </w:rPr>
        <w:t xml:space="preserve">elow this length, telomeric DNA cannot form the characteristic t-loop, remains as an open end without protection of the </w:t>
      </w:r>
      <w:proofErr w:type="spellStart"/>
      <w:r w:rsidRPr="0097651B">
        <w:rPr>
          <w:rFonts w:ascii="Book Antiqua" w:eastAsia="Book Antiqua" w:hAnsi="Book Antiqua" w:cs="Book Antiqua"/>
          <w:color w:val="000000"/>
        </w:rPr>
        <w:t>shelterin</w:t>
      </w:r>
      <w:proofErr w:type="spellEnd"/>
      <w:r w:rsidRPr="0097651B">
        <w:rPr>
          <w:rFonts w:ascii="Book Antiqua" w:eastAsia="Book Antiqua" w:hAnsi="Book Antiqua" w:cs="Book Antiqua"/>
          <w:color w:val="000000"/>
        </w:rPr>
        <w:t xml:space="preserve"> complex, and is recognized as a double strand break. However, laboratory mice (which possess very long telomeres) even towards the end of their life still have telomeres longer than 30 </w:t>
      </w:r>
      <w:proofErr w:type="gramStart"/>
      <w:r w:rsidRPr="0097651B">
        <w:rPr>
          <w:rFonts w:ascii="Book Antiqua" w:eastAsia="Book Antiqua" w:hAnsi="Book Antiqua" w:cs="Book Antiqua"/>
          <w:color w:val="000000"/>
        </w:rPr>
        <w:t>kb</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34]</w:t>
      </w:r>
      <w:r w:rsidRPr="0097651B">
        <w:rPr>
          <w:rFonts w:ascii="Book Antiqua" w:eastAsia="Book Antiqua" w:hAnsi="Book Antiqua" w:cs="Book Antiqua"/>
          <w:color w:val="000000"/>
        </w:rPr>
        <w:t>. This seems to indicate that HSC exhaustion is not triggered by short telomeres.</w:t>
      </w:r>
    </w:p>
    <w:p w14:paraId="0E2BCAA3" w14:textId="77777777" w:rsidR="00A77B3E" w:rsidRPr="0097651B" w:rsidRDefault="00A77B3E" w:rsidP="0097651B">
      <w:pPr>
        <w:spacing w:line="360" w:lineRule="auto"/>
        <w:jc w:val="both"/>
        <w:rPr>
          <w:rFonts w:ascii="Book Antiqua" w:hAnsi="Book Antiqua"/>
        </w:rPr>
      </w:pPr>
    </w:p>
    <w:p w14:paraId="41097C19"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DNA damage</w:t>
      </w:r>
    </w:p>
    <w:p w14:paraId="23EA9D5B" w14:textId="76966324"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Besi</w:t>
      </w:r>
      <w:r w:rsidRPr="0097651B">
        <w:rPr>
          <w:rFonts w:ascii="Book Antiqua" w:eastAsia="Book Antiqua" w:hAnsi="Book Antiqua" w:cs="Book Antiqua"/>
          <w:color w:val="000000"/>
        </w:rPr>
        <w:t>de</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telomere shortening, other mechanisms seem to contribute to the aging phenotype of HSC. One of the most important causes of HSC aging seems the accumulation of random DNA damage. Experimental proof come</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from mic</w:t>
      </w:r>
      <w:r w:rsidRPr="0097651B">
        <w:rPr>
          <w:rFonts w:ascii="Book Antiqua" w:eastAsia="Book Antiqua" w:hAnsi="Book Antiqua" w:cs="Book Antiqua"/>
          <w:color w:val="000000"/>
        </w:rPr>
        <w:t>e deficient in genomic maintenance pathways including nucleotide excision repair (XPD</w:t>
      </w:r>
      <w:r w:rsidRPr="0097651B">
        <w:rPr>
          <w:rFonts w:ascii="Book Antiqua" w:eastAsia="Book Antiqua" w:hAnsi="Book Antiqua" w:cs="Book Antiqua"/>
          <w:color w:val="000000"/>
          <w:vertAlign w:val="superscript"/>
        </w:rPr>
        <w:t>-/-</w:t>
      </w:r>
      <w:r w:rsidRPr="0097651B">
        <w:rPr>
          <w:rFonts w:ascii="Book Antiqua" w:eastAsia="Book Antiqua" w:hAnsi="Book Antiqua" w:cs="Book Antiqua"/>
          <w:color w:val="000000"/>
        </w:rPr>
        <w:t>) and non-homologous end-joining (Ku80</w:t>
      </w:r>
      <w:r w:rsidRPr="0097651B">
        <w:rPr>
          <w:rFonts w:ascii="Book Antiqua" w:eastAsia="Book Antiqua" w:hAnsi="Book Antiqua" w:cs="Book Antiqua"/>
          <w:color w:val="000000"/>
          <w:vertAlign w:val="superscript"/>
        </w:rPr>
        <w:t>-/-</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38]</w:t>
      </w:r>
      <w:r w:rsidRPr="0097651B">
        <w:rPr>
          <w:rFonts w:ascii="Book Antiqua" w:eastAsia="Book Antiqua" w:hAnsi="Book Antiqua" w:cs="Book Antiqua"/>
          <w:color w:val="000000"/>
        </w:rPr>
        <w:t xml:space="preserve">. Although deficiencies in these pathways do not </w:t>
      </w:r>
      <w:r w:rsidRPr="0097651B">
        <w:rPr>
          <w:rFonts w:ascii="Book Antiqua" w:eastAsia="Book Antiqua" w:hAnsi="Book Antiqua" w:cs="Book Antiqua"/>
          <w:color w:val="000000"/>
        </w:rPr>
        <w:lastRenderedPageBreak/>
        <w:t xml:space="preserve">deplete HSC numbers with age (which on the contrary increase, in agreement with the model in </w:t>
      </w:r>
      <w:r w:rsidR="000C5FD1" w:rsidRPr="000C5FD1">
        <w:rPr>
          <w:rFonts w:ascii="Book Antiqua" w:eastAsia="Book Antiqua" w:hAnsi="Book Antiqua" w:cs="Book Antiqua"/>
          <w:color w:val="000000"/>
        </w:rPr>
        <w:t>F</w:t>
      </w:r>
      <w:r w:rsidRPr="000C5FD1">
        <w:rPr>
          <w:rFonts w:ascii="Book Antiqua" w:eastAsia="Book Antiqua" w:hAnsi="Book Antiqua" w:cs="Book Antiqua"/>
          <w:color w:val="000000"/>
        </w:rPr>
        <w:t>igure 3</w:t>
      </w:r>
      <w:r w:rsidRPr="0097651B">
        <w:rPr>
          <w:rFonts w:ascii="Book Antiqua" w:eastAsia="Book Antiqua" w:hAnsi="Book Antiqua" w:cs="Book Antiqua"/>
          <w:color w:val="000000"/>
        </w:rPr>
        <w:t>), their functional capacity is severely reduced, leading to loss of reconstitution and proliferative potential, diminished self-renewal, increased apoptosis and, ultimately, functional exhaustion. The same authors demonstrated that endogenous DNA damage increases with age in wild-t</w:t>
      </w:r>
      <w:r w:rsidRPr="0097651B">
        <w:rPr>
          <w:rFonts w:ascii="Book Antiqua" w:eastAsia="Book Antiqua" w:hAnsi="Book Antiqua" w:cs="Book Antiqua"/>
          <w:color w:val="000000"/>
        </w:rPr>
        <w:t xml:space="preserve">ype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38]</w:t>
      </w:r>
      <w:r w:rsidRPr="0097651B">
        <w:rPr>
          <w:rFonts w:ascii="Book Antiqua" w:eastAsia="Book Antiqua" w:hAnsi="Book Antiqua" w:cs="Book Antiqua"/>
          <w:color w:val="000000"/>
        </w:rPr>
        <w:t xml:space="preserve">. As further evidence, accumulated signatures of DNA damage (including γ-H2AX foci) have been detected in HSC of aging </w:t>
      </w:r>
      <w:proofErr w:type="gramStart"/>
      <w:r w:rsidRPr="0097651B">
        <w:rPr>
          <w:rFonts w:ascii="Book Antiqua" w:eastAsia="Book Antiqua" w:hAnsi="Book Antiqua" w:cs="Book Antiqua"/>
          <w:color w:val="000000"/>
        </w:rPr>
        <w:t>mice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39]</w:t>
      </w:r>
      <w:r w:rsidRPr="0097651B">
        <w:rPr>
          <w:rFonts w:ascii="Book Antiqua" w:eastAsia="Book Antiqua" w:hAnsi="Book Antiqua" w:cs="Book Antiqua"/>
          <w:color w:val="000000"/>
        </w:rPr>
        <w:t xml:space="preserve">. Moreover, one of the best-known bone marrow failure syndromes is </w:t>
      </w:r>
      <w:proofErr w:type="spellStart"/>
      <w:r w:rsidRPr="0097651B">
        <w:rPr>
          <w:rFonts w:ascii="Book Antiqua" w:eastAsia="Book Antiqua" w:hAnsi="Book Antiqua" w:cs="Book Antiqua"/>
          <w:color w:val="000000"/>
        </w:rPr>
        <w:t>Fanconi</w:t>
      </w:r>
      <w:proofErr w:type="spellEnd"/>
      <w:r w:rsidRPr="0097651B">
        <w:rPr>
          <w:rFonts w:ascii="Book Antiqua" w:eastAsia="Book Antiqua" w:hAnsi="Book Antiqua" w:cs="Book Antiqua"/>
          <w:color w:val="000000"/>
        </w:rPr>
        <w:t xml:space="preserve"> </w:t>
      </w:r>
      <w:proofErr w:type="spellStart"/>
      <w:r w:rsidRPr="0097651B">
        <w:rPr>
          <w:rFonts w:ascii="Book Antiqua" w:eastAsia="Book Antiqua" w:hAnsi="Book Antiqua" w:cs="Book Antiqua"/>
          <w:color w:val="000000"/>
        </w:rPr>
        <w:t>anaemia</w:t>
      </w:r>
      <w:proofErr w:type="spellEnd"/>
      <w:r w:rsidRPr="0097651B">
        <w:rPr>
          <w:rFonts w:ascii="Book Antiqua" w:eastAsia="Book Antiqua" w:hAnsi="Book Antiqua" w:cs="Book Antiqua"/>
          <w:color w:val="000000"/>
        </w:rPr>
        <w:t xml:space="preserve">, a genetic disease characterized by defective DNA repair </w:t>
      </w:r>
      <w:r w:rsidRPr="0097651B">
        <w:rPr>
          <w:rFonts w:ascii="Book Antiqua" w:eastAsia="Book Antiqua" w:hAnsi="Book Antiqua" w:cs="Book Antiqua"/>
          <w:i/>
          <w:iCs/>
          <w:color w:val="000000"/>
        </w:rPr>
        <w:t>via</w:t>
      </w:r>
      <w:r w:rsidRPr="0097651B">
        <w:rPr>
          <w:rFonts w:ascii="Book Antiqua" w:eastAsia="Book Antiqua" w:hAnsi="Book Antiqua" w:cs="Book Antiqua"/>
          <w:color w:val="000000"/>
        </w:rPr>
        <w:t xml:space="preserve"> homologous recombination.</w:t>
      </w:r>
    </w:p>
    <w:p w14:paraId="7AA37077" w14:textId="00330572"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A specific kind of genomic damage is represented by dysfunctional telomeres. These are produced not only by telomere shortening (which we </w:t>
      </w:r>
      <w:r w:rsidR="00745835">
        <w:rPr>
          <w:rFonts w:ascii="Book Antiqua" w:eastAsia="Book Antiqua" w:hAnsi="Book Antiqua" w:cs="Book Antiqua"/>
          <w:color w:val="000000"/>
        </w:rPr>
        <w:t xml:space="preserve">have </w:t>
      </w:r>
      <w:r w:rsidRPr="0097651B">
        <w:rPr>
          <w:rFonts w:ascii="Book Antiqua" w:eastAsia="Book Antiqua" w:hAnsi="Book Antiqua" w:cs="Book Antiqua"/>
          <w:color w:val="000000"/>
        </w:rPr>
        <w:t>discussed above), bu</w:t>
      </w:r>
      <w:r w:rsidRPr="0097651B">
        <w:rPr>
          <w:rFonts w:ascii="Book Antiqua" w:eastAsia="Book Antiqua" w:hAnsi="Book Antiqua" w:cs="Book Antiqua"/>
          <w:color w:val="000000"/>
        </w:rPr>
        <w:t xml:space="preserve">t also by generic DNA damage, which, if located at the telomeres, is less </w:t>
      </w:r>
      <w:proofErr w:type="gramStart"/>
      <w:r w:rsidRPr="0097651B">
        <w:rPr>
          <w:rFonts w:ascii="Book Antiqua" w:eastAsia="Book Antiqua" w:hAnsi="Book Antiqua" w:cs="Book Antiqua"/>
          <w:color w:val="000000"/>
        </w:rPr>
        <w:t>repairable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40]</w:t>
      </w:r>
      <w:r w:rsidRPr="0097651B">
        <w:rPr>
          <w:rFonts w:ascii="Book Antiqua" w:eastAsia="Book Antiqua" w:hAnsi="Book Antiqua" w:cs="Book Antiqua"/>
          <w:color w:val="000000"/>
        </w:rPr>
        <w:t>. Dysfunctional telomeres permanently activate the DNA damage response pathway (γ-H2AX, p</w:t>
      </w:r>
      <w:r w:rsidRPr="0097651B">
        <w:rPr>
          <w:rFonts w:ascii="Book Antiqua" w:eastAsia="Book Antiqua" w:hAnsi="Book Antiqua" w:cs="Book Antiqua"/>
          <w:color w:val="000000"/>
        </w:rPr>
        <w:t xml:space="preserve">53, </w:t>
      </w:r>
      <w:r w:rsidR="00745835">
        <w:rPr>
          <w:rFonts w:ascii="Book Antiqua" w:eastAsia="Book Antiqua" w:hAnsi="Book Antiqua" w:cs="Book Antiqua"/>
          <w:color w:val="000000"/>
        </w:rPr>
        <w:t xml:space="preserve">and </w:t>
      </w:r>
      <w:r w:rsidRPr="0097651B">
        <w:rPr>
          <w:rFonts w:ascii="Book Antiqua" w:eastAsia="Book Antiqua" w:hAnsi="Book Antiqua" w:cs="Book Antiqua"/>
          <w:color w:val="000000"/>
        </w:rPr>
        <w:t>p21</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40]</w:t>
      </w:r>
      <w:r w:rsidRPr="0097651B">
        <w:rPr>
          <w:rFonts w:ascii="Book Antiqua" w:eastAsia="Book Antiqua" w:hAnsi="Book Antiqua" w:cs="Book Antiqua"/>
          <w:color w:val="000000"/>
        </w:rPr>
        <w:t xml:space="preserve">, which leads to a depletion of the HSC and progenitor pools </w:t>
      </w:r>
      <w:r w:rsidRPr="0097651B">
        <w:rPr>
          <w:rFonts w:ascii="Book Antiqua" w:eastAsia="Book Antiqua" w:hAnsi="Book Antiqua" w:cs="Book Antiqua"/>
          <w:i/>
          <w:iCs/>
          <w:color w:val="000000"/>
        </w:rPr>
        <w:t>via</w:t>
      </w:r>
      <w:r w:rsidRPr="0097651B">
        <w:rPr>
          <w:rFonts w:ascii="Book Antiqua" w:eastAsia="Book Antiqua" w:hAnsi="Book Antiqua" w:cs="Book Antiqua"/>
          <w:color w:val="000000"/>
        </w:rPr>
        <w:t xml:space="preserve"> apoptosis and/or senescence</w:t>
      </w:r>
      <w:r w:rsidRPr="0097651B">
        <w:rPr>
          <w:rFonts w:ascii="Book Antiqua" w:eastAsia="Book Antiqua" w:hAnsi="Book Antiqua" w:cs="Book Antiqua"/>
          <w:color w:val="000000"/>
          <w:vertAlign w:val="superscript"/>
        </w:rPr>
        <w:t>[41</w:t>
      </w:r>
      <w:r w:rsidR="000C5FD1">
        <w:rPr>
          <w:rFonts w:ascii="Book Antiqua" w:eastAsia="Book Antiqua" w:hAnsi="Book Antiqua" w:cs="Book Antiqua"/>
          <w:color w:val="000000"/>
          <w:vertAlign w:val="superscript"/>
        </w:rPr>
        <w:t>,</w:t>
      </w:r>
      <w:r w:rsidRPr="0097651B">
        <w:rPr>
          <w:rFonts w:ascii="Book Antiqua" w:eastAsia="Book Antiqua" w:hAnsi="Book Antiqua" w:cs="Book Antiqua"/>
          <w:color w:val="000000"/>
          <w:vertAlign w:val="superscript"/>
        </w:rPr>
        <w:t>42]</w:t>
      </w:r>
      <w:r w:rsidRPr="0097651B">
        <w:rPr>
          <w:rFonts w:ascii="Book Antiqua" w:eastAsia="Book Antiqua" w:hAnsi="Book Antiqua" w:cs="Book Antiqua"/>
          <w:color w:val="000000"/>
        </w:rPr>
        <w:t>.</w:t>
      </w:r>
    </w:p>
    <w:p w14:paraId="6B1E7F36" w14:textId="77777777" w:rsidR="00A77B3E" w:rsidRPr="0097651B" w:rsidRDefault="00A77B3E" w:rsidP="0097651B">
      <w:pPr>
        <w:spacing w:line="360" w:lineRule="auto"/>
        <w:jc w:val="both"/>
        <w:rPr>
          <w:rFonts w:ascii="Book Antiqua" w:hAnsi="Book Antiqua"/>
        </w:rPr>
      </w:pPr>
    </w:p>
    <w:p w14:paraId="0C032FB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Epigenetic changes</w:t>
      </w:r>
    </w:p>
    <w:p w14:paraId="714AEF2C" w14:textId="026659BD"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Beside</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accumulation of DNA damage, time-dependent epigenetic modifications seem to gradually lead to loss of HSC potential. This gradual loss of epigenetic marks during HSC replication and aging can explain the limited self-renewing capacity of HSC. Indeed, alterations of epigenetic writers or erasers severely affect HS</w:t>
      </w:r>
      <w:r w:rsidRPr="0097651B">
        <w:rPr>
          <w:rFonts w:ascii="Book Antiqua" w:eastAsia="Book Antiqua" w:hAnsi="Book Antiqua" w:cs="Book Antiqua"/>
          <w:color w:val="000000"/>
        </w:rPr>
        <w:t xml:space="preserve">C </w:t>
      </w:r>
      <w:proofErr w:type="gramStart"/>
      <w:r w:rsidRPr="0097651B">
        <w:rPr>
          <w:rFonts w:ascii="Book Antiqua" w:eastAsia="Book Antiqua" w:hAnsi="Book Antiqua" w:cs="Book Antiqua"/>
          <w:color w:val="000000"/>
        </w:rPr>
        <w:t>functionality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xml:space="preserve">. Moreover, the randomness of this process can explain the increased functional heterogeneity of HSC during aging observed in experimental studies in </w:t>
      </w:r>
      <w:proofErr w:type="gramStart"/>
      <w:r w:rsidRPr="0097651B">
        <w:rPr>
          <w:rFonts w:ascii="Book Antiqua" w:eastAsia="Book Antiqua" w:hAnsi="Book Antiqua" w:cs="Book Antiqua"/>
          <w:color w:val="000000"/>
        </w:rPr>
        <w:t>mice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w:t>
      </w:r>
    </w:p>
    <w:p w14:paraId="62C66DCF" w14:textId="66B4F8FE"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Several authors have investigated the changes of DNA methylation and histone modifications during HSC aging. Many lineage specific genes show high levels of euchromatin and H3K4me2, but are poorly expressed in HSC. This indicates that these genes are prepared to be activated in the differentiating </w:t>
      </w:r>
      <w:proofErr w:type="gramStart"/>
      <w:r w:rsidRPr="0097651B">
        <w:rPr>
          <w:rFonts w:ascii="Book Antiqua" w:eastAsia="Book Antiqua" w:hAnsi="Book Antiqua" w:cs="Book Antiqua"/>
          <w:color w:val="000000"/>
        </w:rPr>
        <w:t>progeny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43]</w:t>
      </w:r>
      <w:r w:rsidRPr="0097651B">
        <w:rPr>
          <w:rFonts w:ascii="Book Antiqua" w:eastAsia="Book Antiqua" w:hAnsi="Book Antiqua" w:cs="Book Antiqua"/>
          <w:color w:val="000000"/>
        </w:rPr>
        <w:t xml:space="preserve">. Moreover, modifications in DNA methylation patterns during aging do not exert significant changes in HSC gene expression, but affect their progeny. For example, euchromatin regions </w:t>
      </w:r>
      <w:r w:rsidRPr="0097651B">
        <w:rPr>
          <w:rFonts w:ascii="Book Antiqua" w:eastAsia="Book Antiqua" w:hAnsi="Book Antiqua" w:cs="Book Antiqua"/>
          <w:color w:val="000000"/>
        </w:rPr>
        <w:lastRenderedPageBreak/>
        <w:t xml:space="preserve">comprising lymphoid genes like </w:t>
      </w:r>
      <w:proofErr w:type="spellStart"/>
      <w:r w:rsidRPr="0097651B">
        <w:rPr>
          <w:rFonts w:ascii="Book Antiqua" w:eastAsia="Book Antiqua" w:hAnsi="Book Antiqua" w:cs="Book Antiqua"/>
          <w:i/>
          <w:iCs/>
          <w:color w:val="000000"/>
        </w:rPr>
        <w:t>Blnk</w:t>
      </w:r>
      <w:proofErr w:type="spellEnd"/>
      <w:r w:rsidRPr="0097651B">
        <w:rPr>
          <w:rFonts w:ascii="Book Antiqua" w:eastAsia="Book Antiqua" w:hAnsi="Book Antiqua" w:cs="Book Antiqua"/>
          <w:color w:val="000000"/>
        </w:rPr>
        <w:t xml:space="preserve"> and </w:t>
      </w:r>
      <w:r w:rsidRPr="0097651B">
        <w:rPr>
          <w:rFonts w:ascii="Book Antiqua" w:eastAsia="Book Antiqua" w:hAnsi="Book Antiqua" w:cs="Book Antiqua"/>
          <w:i/>
          <w:iCs/>
          <w:color w:val="000000"/>
        </w:rPr>
        <w:t>Irf8</w:t>
      </w:r>
      <w:r w:rsidRPr="0097651B">
        <w:rPr>
          <w:rFonts w:ascii="Book Antiqua" w:eastAsia="Book Antiqua" w:hAnsi="Book Antiqua" w:cs="Book Antiqua"/>
          <w:color w:val="000000"/>
        </w:rPr>
        <w:t xml:space="preserve"> (which are not expressed in HSC, but are essential for B cell development) show increased DNA methylation as HSC age, and this leads to decreased lymphoid differentiation</w:t>
      </w:r>
      <w:r w:rsidRPr="0097651B">
        <w:rPr>
          <w:rFonts w:ascii="Book Antiqua" w:eastAsia="Book Antiqua" w:hAnsi="Book Antiqua" w:cs="Book Antiqua"/>
          <w:color w:val="000000"/>
          <w:vertAlign w:val="superscript"/>
        </w:rPr>
        <w:t>[44]</w:t>
      </w:r>
      <w:r w:rsidRPr="0097651B">
        <w:rPr>
          <w:rFonts w:ascii="Book Antiqua" w:eastAsia="Book Antiqua" w:hAnsi="Book Antiqua" w:cs="Book Antiqua"/>
          <w:color w:val="000000"/>
        </w:rPr>
        <w:t xml:space="preserve"> (in agreement with the phenomenon of </w:t>
      </w:r>
      <w:proofErr w:type="spellStart"/>
      <w:r w:rsidRPr="0097651B">
        <w:rPr>
          <w:rFonts w:ascii="Book Antiqua" w:eastAsia="Book Antiqua" w:hAnsi="Book Antiqua" w:cs="Book Antiqua"/>
          <w:color w:val="000000"/>
        </w:rPr>
        <w:t>immunosenescence</w:t>
      </w:r>
      <w:proofErr w:type="spellEnd"/>
      <w:r w:rsidRPr="0097651B">
        <w:rPr>
          <w:rFonts w:ascii="Book Antiqua" w:eastAsia="Book Antiqua" w:hAnsi="Book Antiqua" w:cs="Book Antiqua"/>
          <w:color w:val="000000"/>
        </w:rPr>
        <w:t xml:space="preserve"> discussed above). On the other ha</w:t>
      </w:r>
      <w:r w:rsidRPr="0097651B">
        <w:rPr>
          <w:rFonts w:ascii="Book Antiqua" w:eastAsia="Book Antiqua" w:hAnsi="Book Antiqua" w:cs="Book Antiqua"/>
          <w:color w:val="000000"/>
        </w:rPr>
        <w:t xml:space="preserve">nd, HSC aging is accompanied by </w:t>
      </w:r>
      <w:r w:rsidR="00745835">
        <w:rPr>
          <w:rFonts w:ascii="Book Antiqua" w:eastAsia="Book Antiqua" w:hAnsi="Book Antiqua" w:cs="Book Antiqua"/>
          <w:color w:val="000000"/>
        </w:rPr>
        <w:t xml:space="preserve">a </w:t>
      </w:r>
      <w:r w:rsidRPr="0097651B">
        <w:rPr>
          <w:rFonts w:ascii="Book Antiqua" w:eastAsia="Book Antiqua" w:hAnsi="Book Antiqua" w:cs="Book Antiqua"/>
          <w:color w:val="000000"/>
        </w:rPr>
        <w:t xml:space="preserve">decrease of the H3K4 demethylase </w:t>
      </w:r>
      <w:proofErr w:type="gramStart"/>
      <w:r w:rsidRPr="0097651B">
        <w:rPr>
          <w:rFonts w:ascii="Book Antiqua" w:eastAsia="Book Antiqua" w:hAnsi="Book Antiqua" w:cs="Book Antiqua"/>
          <w:color w:val="000000"/>
        </w:rPr>
        <w:t>KDM5B</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45]</w:t>
      </w:r>
      <w:r w:rsidRPr="0097651B">
        <w:rPr>
          <w:rFonts w:ascii="Book Antiqua" w:eastAsia="Book Antiqua" w:hAnsi="Book Antiqua" w:cs="Book Antiqua"/>
          <w:color w:val="000000"/>
        </w:rPr>
        <w:t>, hypomethylation of stem cell maintenance genes</w:t>
      </w:r>
      <w:r w:rsidRPr="0097651B">
        <w:rPr>
          <w:rFonts w:ascii="Book Antiqua" w:eastAsia="Book Antiqua" w:hAnsi="Book Antiqua" w:cs="Book Antiqua"/>
          <w:color w:val="000000"/>
          <w:vertAlign w:val="superscript"/>
        </w:rPr>
        <w:t>[46</w:t>
      </w:r>
      <w:r w:rsidR="00745835" w:rsidRPr="0097651B">
        <w:rPr>
          <w:rFonts w:ascii="Book Antiqua" w:eastAsia="Book Antiqua" w:hAnsi="Book Antiqua" w:cs="Book Antiqua"/>
          <w:color w:val="000000"/>
          <w:vertAlign w:val="superscript"/>
        </w:rPr>
        <w:t>]</w:t>
      </w:r>
      <w:r w:rsidR="00745835">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and </w:t>
      </w:r>
      <w:proofErr w:type="spellStart"/>
      <w:r w:rsidRPr="0097651B">
        <w:rPr>
          <w:rFonts w:ascii="Book Antiqua" w:eastAsia="Book Antiqua" w:hAnsi="Book Antiqua" w:cs="Book Antiqua"/>
          <w:color w:val="000000"/>
        </w:rPr>
        <w:t>hypermethylation</w:t>
      </w:r>
      <w:proofErr w:type="spellEnd"/>
      <w:r w:rsidRPr="0097651B">
        <w:rPr>
          <w:rFonts w:ascii="Book Antiqua" w:eastAsia="Book Antiqua" w:hAnsi="Book Antiqua" w:cs="Book Antiqua"/>
          <w:color w:val="000000"/>
        </w:rPr>
        <w:t xml:space="preserve"> of transcription fac</w:t>
      </w:r>
      <w:r w:rsidRPr="0097651B">
        <w:rPr>
          <w:rFonts w:ascii="Book Antiqua" w:eastAsia="Book Antiqua" w:hAnsi="Book Antiqua" w:cs="Book Antiqua"/>
          <w:color w:val="000000"/>
        </w:rPr>
        <w:t xml:space="preserve">tors regulating HSC differentiation, such as </w:t>
      </w:r>
      <w:r w:rsidRPr="0097651B">
        <w:rPr>
          <w:rFonts w:ascii="Book Antiqua" w:eastAsia="Book Antiqua" w:hAnsi="Book Antiqua" w:cs="Book Antiqua"/>
          <w:i/>
          <w:iCs/>
          <w:color w:val="000000"/>
        </w:rPr>
        <w:t>Pu.1</w:t>
      </w:r>
      <w:r w:rsidRPr="0097651B">
        <w:rPr>
          <w:rFonts w:ascii="Book Antiqua" w:eastAsia="Book Antiqua" w:hAnsi="Book Antiqua" w:cs="Book Antiqua"/>
          <w:color w:val="000000"/>
          <w:vertAlign w:val="superscript"/>
        </w:rPr>
        <w:t>[47]</w:t>
      </w:r>
      <w:r w:rsidRPr="0097651B">
        <w:rPr>
          <w:rFonts w:ascii="Book Antiqua" w:eastAsia="Book Antiqua" w:hAnsi="Book Antiqua" w:cs="Book Antiqua"/>
          <w:color w:val="000000"/>
        </w:rPr>
        <w:t>.</w:t>
      </w:r>
    </w:p>
    <w:p w14:paraId="716F7DBB" w14:textId="22CE7025"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In order to understand these combinations of DNA and histones methylation/unmethylation, they can be imagined like the buttons play/pause/stop on a player </w:t>
      </w:r>
      <w:r w:rsidRPr="000C5FD1">
        <w:rPr>
          <w:rFonts w:ascii="Book Antiqua" w:eastAsia="Book Antiqua" w:hAnsi="Book Antiqua" w:cs="Book Antiqua"/>
          <w:color w:val="000000"/>
        </w:rPr>
        <w:t>(</w:t>
      </w:r>
      <w:r w:rsidR="000C5FD1" w:rsidRPr="000C5FD1">
        <w:rPr>
          <w:rFonts w:ascii="Book Antiqua" w:eastAsia="Book Antiqua" w:hAnsi="Book Antiqua" w:cs="Book Antiqua"/>
          <w:color w:val="000000"/>
        </w:rPr>
        <w:t>F</w:t>
      </w:r>
      <w:r w:rsidRPr="000C5FD1">
        <w:rPr>
          <w:rFonts w:ascii="Book Antiqua" w:eastAsia="Book Antiqua" w:hAnsi="Book Antiqua" w:cs="Book Antiqua"/>
          <w:color w:val="000000"/>
        </w:rPr>
        <w:t>igure 4)</w:t>
      </w:r>
      <w:r w:rsidRPr="0097651B">
        <w:rPr>
          <w:rFonts w:ascii="Book Antiqua" w:eastAsia="Book Antiqua" w:hAnsi="Book Antiqua" w:cs="Book Antiqua"/>
          <w:color w:val="000000"/>
        </w:rPr>
        <w:t>. In young HSC, self-renewal genes are transcribed, while myeloid and lymphoid genes are “paused</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48]</w:t>
      </w:r>
      <w:r w:rsidRPr="0097651B">
        <w:rPr>
          <w:rFonts w:ascii="Book Antiqua" w:eastAsia="Book Antiqua" w:hAnsi="Book Antiqua" w:cs="Book Antiqua"/>
          <w:color w:val="000000"/>
        </w:rPr>
        <w:t>. In the myeloid and lymphoid progeny, the respective genes are transcribed, while the others are repressed. In aged HSC, on the other hand, transcription of self-renewal genes is enhanced, myeloid genes are “paused” (thus ready to be expressed in the differentiatin</w:t>
      </w:r>
      <w:r w:rsidRPr="0097651B">
        <w:rPr>
          <w:rFonts w:ascii="Book Antiqua" w:eastAsia="Book Antiqua" w:hAnsi="Book Antiqua" w:cs="Book Antiqua"/>
          <w:color w:val="000000"/>
        </w:rPr>
        <w:t>g progeny)</w:t>
      </w:r>
      <w:r w:rsidR="00745835">
        <w:rPr>
          <w:rFonts w:ascii="Book Antiqua" w:eastAsia="Book Antiqua" w:hAnsi="Book Antiqua" w:cs="Book Antiqua"/>
          <w:color w:val="000000"/>
        </w:rPr>
        <w:t>,</w:t>
      </w:r>
      <w:r w:rsidRPr="0097651B">
        <w:rPr>
          <w:rFonts w:ascii="Book Antiqua" w:eastAsia="Book Antiqua" w:hAnsi="Book Antiqua" w:cs="Book Antiqua"/>
          <w:color w:val="000000"/>
        </w:rPr>
        <w:t xml:space="preserve"> and lymphoid genes are repressed.</w:t>
      </w:r>
    </w:p>
    <w:p w14:paraId="5D375F79" w14:textId="77777777"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This indicate a picture where aging of HSC is characterized by epigenetic modifications that lead to an increase of self-renewal/expansion and a decrease of differentiating progeny. These features are also in agreement with the age-related prevalence and cellular features of </w:t>
      </w:r>
      <w:proofErr w:type="spellStart"/>
      <w:r w:rsidRPr="0097651B">
        <w:rPr>
          <w:rFonts w:ascii="Book Antiqua" w:eastAsia="Book Antiqua" w:hAnsi="Book Antiqua" w:cs="Book Antiqua"/>
          <w:color w:val="000000"/>
        </w:rPr>
        <w:t>myelodsysplastic</w:t>
      </w:r>
      <w:proofErr w:type="spellEnd"/>
      <w:r w:rsidRPr="0097651B">
        <w:rPr>
          <w:rFonts w:ascii="Book Antiqua" w:eastAsia="Book Antiqua" w:hAnsi="Book Antiqua" w:cs="Book Antiqua"/>
          <w:color w:val="000000"/>
        </w:rPr>
        <w:t xml:space="preserve"> syndromes.</w:t>
      </w:r>
    </w:p>
    <w:p w14:paraId="602FE864" w14:textId="77777777" w:rsidR="0081139D" w:rsidRPr="0097651B" w:rsidRDefault="0081139D" w:rsidP="0081139D">
      <w:pPr>
        <w:spacing w:line="360" w:lineRule="auto"/>
        <w:jc w:val="both"/>
        <w:rPr>
          <w:rFonts w:ascii="Book Antiqua" w:hAnsi="Book Antiqua"/>
        </w:rPr>
      </w:pPr>
    </w:p>
    <w:p w14:paraId="060DF2F3"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Correlation and causality</w:t>
      </w:r>
    </w:p>
    <w:p w14:paraId="602E18AF" w14:textId="47C12301"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It seems ascertained that HSC aging is correlated with the number of replications </w:t>
      </w:r>
      <w:proofErr w:type="gramStart"/>
      <w:r w:rsidR="0031641C" w:rsidRPr="0097651B">
        <w:rPr>
          <w:rFonts w:ascii="Book Antiqua" w:eastAsia="Book Antiqua" w:hAnsi="Book Antiqua" w:cs="Book Antiqua"/>
          <w:color w:val="000000"/>
        </w:rPr>
        <w:t>under</w:t>
      </w:r>
      <w:r w:rsidR="0031641C">
        <w:rPr>
          <w:rFonts w:ascii="Book Antiqua" w:eastAsia="Book Antiqua" w:hAnsi="Book Antiqua" w:cs="Book Antiqua"/>
          <w:color w:val="000000"/>
        </w:rPr>
        <w:t>gone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26]</w:t>
      </w:r>
      <w:r w:rsidRPr="0097651B">
        <w:rPr>
          <w:rFonts w:ascii="Book Antiqua" w:eastAsia="Book Antiqua" w:hAnsi="Book Antiqua" w:cs="Book Antiqua"/>
          <w:color w:val="000000"/>
        </w:rPr>
        <w:t>. Cellular replication, in turn, causes pheno</w:t>
      </w:r>
      <w:r w:rsidRPr="0097651B">
        <w:rPr>
          <w:rFonts w:ascii="Book Antiqua" w:eastAsia="Book Antiqua" w:hAnsi="Book Antiqua" w:cs="Book Antiqua"/>
          <w:color w:val="000000"/>
        </w:rPr>
        <w:t xml:space="preserve">mena that are linked to aging of HSC, including replication stress and telomere shortening. Moreover, a sustained rate of cellular division determines a higher cellular metabolism, which </w:t>
      </w:r>
      <w:r w:rsidR="000C5FD1">
        <w:rPr>
          <w:rFonts w:ascii="Book Antiqua" w:eastAsia="Book Antiqua" w:hAnsi="Book Antiqua" w:cs="Book Antiqua"/>
          <w:color w:val="000000"/>
        </w:rPr>
        <w:t>[</w:t>
      </w:r>
      <w:r w:rsidRPr="0097651B">
        <w:rPr>
          <w:rFonts w:ascii="Book Antiqua" w:eastAsia="Book Antiqua" w:hAnsi="Book Antiqua" w:cs="Book Antiqua"/>
          <w:color w:val="000000"/>
        </w:rPr>
        <w:t xml:space="preserve">through </w:t>
      </w:r>
      <w:r w:rsidR="000C5FD1" w:rsidRPr="000C5FD1">
        <w:rPr>
          <w:rFonts w:ascii="Book Antiqua" w:eastAsia="Book Antiqua" w:hAnsi="Book Antiqua" w:cs="Book Antiqua"/>
          <w:color w:val="000000"/>
        </w:rPr>
        <w:t>reactive oxygen species</w:t>
      </w:r>
      <w:r w:rsidR="000C5FD1" w:rsidRPr="0097651B">
        <w:rPr>
          <w:rFonts w:ascii="Book Antiqua" w:eastAsia="Book Antiqua" w:hAnsi="Book Antiqua" w:cs="Book Antiqua"/>
          <w:color w:val="000000"/>
        </w:rPr>
        <w:t xml:space="preserve"> </w:t>
      </w:r>
      <w:r w:rsidR="000C5FD1">
        <w:rPr>
          <w:rFonts w:ascii="Book Antiqua" w:eastAsia="Book Antiqua" w:hAnsi="Book Antiqua" w:cs="Book Antiqua"/>
          <w:color w:val="000000"/>
        </w:rPr>
        <w:t>(</w:t>
      </w:r>
      <w:r w:rsidRPr="0097651B">
        <w:rPr>
          <w:rFonts w:ascii="Book Antiqua" w:eastAsia="Book Antiqua" w:hAnsi="Book Antiqua" w:cs="Book Antiqua"/>
          <w:color w:val="000000"/>
        </w:rPr>
        <w:t>ROS</w:t>
      </w:r>
      <w:r w:rsidR="000C5FD1">
        <w:rPr>
          <w:rFonts w:ascii="Book Antiqua" w:eastAsia="Book Antiqua" w:hAnsi="Book Antiqua" w:cs="Book Antiqua"/>
          <w:color w:val="000000"/>
        </w:rPr>
        <w:t>)</w:t>
      </w:r>
      <w:r w:rsidRPr="0097651B">
        <w:rPr>
          <w:rFonts w:ascii="Book Antiqua" w:eastAsia="Book Antiqua" w:hAnsi="Book Antiqua" w:cs="Book Antiqua"/>
          <w:color w:val="000000"/>
        </w:rPr>
        <w:t xml:space="preserve"> production</w:t>
      </w:r>
      <w:r w:rsidR="000C5FD1">
        <w:rPr>
          <w:rFonts w:ascii="Book Antiqua" w:eastAsia="Book Antiqua" w:hAnsi="Book Antiqua" w:cs="Book Antiqua"/>
          <w:color w:val="000000"/>
        </w:rPr>
        <w:t>]</w:t>
      </w:r>
      <w:r w:rsidRPr="0097651B">
        <w:rPr>
          <w:rFonts w:ascii="Book Antiqua" w:eastAsia="Book Antiqua" w:hAnsi="Book Antiqua" w:cs="Book Antiqua"/>
          <w:color w:val="000000"/>
        </w:rPr>
        <w:t xml:space="preserve"> could induce DNA damage. Therefore, it is not simple to find a link of causality that goes beyond simple correlation.</w:t>
      </w:r>
    </w:p>
    <w:p w14:paraId="6375EB8E" w14:textId="5768CB6F"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Several works discussed above demonstrated epigenetic modifications in aged HSC that mechanistically explain their features (increased sel</w:t>
      </w:r>
      <w:r w:rsidRPr="0097651B">
        <w:rPr>
          <w:rFonts w:ascii="Book Antiqua" w:eastAsia="Book Antiqua" w:hAnsi="Book Antiqua" w:cs="Book Antiqua"/>
          <w:color w:val="000000"/>
        </w:rPr>
        <w:t>f-renewal</w:t>
      </w:r>
      <w:r w:rsidR="0031641C">
        <w:rPr>
          <w:rFonts w:ascii="Book Antiqua" w:eastAsia="Book Antiqua" w:hAnsi="Book Antiqua" w:cs="Book Antiqua"/>
          <w:color w:val="000000"/>
        </w:rPr>
        <w:t xml:space="preserve"> and</w:t>
      </w:r>
      <w:r w:rsidR="0031641C"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myeloi</w:t>
      </w:r>
      <w:r w:rsidRPr="0097651B">
        <w:rPr>
          <w:rFonts w:ascii="Book Antiqua" w:eastAsia="Book Antiqua" w:hAnsi="Book Antiqua" w:cs="Book Antiqua"/>
          <w:color w:val="000000"/>
        </w:rPr>
        <w:t xml:space="preserve">d-skewed </w:t>
      </w:r>
      <w:r w:rsidRPr="0097651B">
        <w:rPr>
          <w:rFonts w:ascii="Book Antiqua" w:eastAsia="Book Antiqua" w:hAnsi="Book Antiqua" w:cs="Book Antiqua"/>
          <w:color w:val="000000"/>
        </w:rPr>
        <w:lastRenderedPageBreak/>
        <w:t>progeny). This epigenetic reprogramming, however, accurately describes an aged phenotype, but does not explain its causes.</w:t>
      </w:r>
    </w:p>
    <w:p w14:paraId="3DDA9BB3" w14:textId="25E711AF"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Since HSC aging is linked to replication (which, in turn, is accompanied by loss of telomeric DNA), every epiphenomenon linked to aging will be correlated with telomere shortening. Nonetheless, the case </w:t>
      </w:r>
      <w:r w:rsidRPr="0097651B">
        <w:rPr>
          <w:rFonts w:ascii="Book Antiqua" w:eastAsia="Book Antiqua" w:hAnsi="Book Antiqua" w:cs="Book Antiqua"/>
          <w:color w:val="000000"/>
        </w:rPr>
        <w:t xml:space="preserve">of laboratory mice seems to show that </w:t>
      </w:r>
      <w:r w:rsidR="0031641C">
        <w:rPr>
          <w:rFonts w:ascii="Book Antiqua" w:eastAsia="Book Antiqua" w:hAnsi="Book Antiqua" w:cs="Book Antiqua"/>
          <w:color w:val="000000"/>
        </w:rPr>
        <w:t xml:space="preserve">it </w:t>
      </w:r>
      <w:r w:rsidRPr="0097651B">
        <w:rPr>
          <w:rFonts w:ascii="Book Antiqua" w:eastAsia="Book Antiqua" w:hAnsi="Book Antiqua" w:cs="Book Antiqua"/>
          <w:color w:val="000000"/>
        </w:rPr>
        <w:t xml:space="preserve">is not the decrease of telomere length that causes </w:t>
      </w:r>
      <w:r w:rsidRPr="00162FBF">
        <w:rPr>
          <w:rFonts w:ascii="Book Antiqua" w:eastAsia="Book Antiqua" w:hAnsi="Book Antiqua" w:cs="Book Antiqua"/>
          <w:i/>
          <w:iCs/>
          <w:color w:val="000000"/>
        </w:rPr>
        <w:t xml:space="preserve">per </w:t>
      </w:r>
      <w:r w:rsidRPr="00A064DF">
        <w:rPr>
          <w:rFonts w:ascii="Book Antiqua" w:eastAsia="Book Antiqua" w:hAnsi="Book Antiqua" w:cs="Book Antiqua"/>
          <w:i/>
          <w:color w:val="000000"/>
        </w:rPr>
        <w:t>se</w:t>
      </w:r>
      <w:r w:rsidRPr="0097651B">
        <w:rPr>
          <w:rFonts w:ascii="Book Antiqua" w:eastAsia="Book Antiqua" w:hAnsi="Book Antiqua" w:cs="Book Antiqua"/>
          <w:color w:val="000000"/>
        </w:rPr>
        <w:t xml:space="preserve"> exhaustion of HSC. Several other causes (which we discussed above) like telomere dysfunction, epigenetic modifications, </w:t>
      </w:r>
      <w:r w:rsidR="0031641C">
        <w:rPr>
          <w:rFonts w:ascii="Book Antiqua" w:eastAsia="Book Antiqua" w:hAnsi="Book Antiqua" w:cs="Book Antiqua"/>
          <w:color w:val="000000"/>
        </w:rPr>
        <w:t xml:space="preserve">and </w:t>
      </w:r>
      <w:r w:rsidRPr="0097651B">
        <w:rPr>
          <w:rFonts w:ascii="Book Antiqua" w:eastAsia="Book Antiqua" w:hAnsi="Book Antiqua" w:cs="Book Antiqua"/>
          <w:color w:val="000000"/>
        </w:rPr>
        <w:t xml:space="preserve">accumulation of mutations seem the principal candidates of the aging phenotype of HSC. However, telomere shortening (without reaching lengths that induce senescence) could influence gene expression </w:t>
      </w:r>
      <w:r w:rsidRPr="0097651B">
        <w:rPr>
          <w:rFonts w:ascii="Book Antiqua" w:eastAsia="Book Antiqua" w:hAnsi="Book Antiqua" w:cs="Book Antiqua"/>
          <w:i/>
          <w:iCs/>
          <w:color w:val="000000"/>
        </w:rPr>
        <w:t>via</w:t>
      </w:r>
      <w:r w:rsidRPr="0097651B">
        <w:rPr>
          <w:rFonts w:ascii="Book Antiqua" w:eastAsia="Book Antiqua" w:hAnsi="Book Antiqua" w:cs="Book Antiqua"/>
          <w:color w:val="000000"/>
        </w:rPr>
        <w:t xml:space="preserve"> the “telomere position effect</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49,50]</w:t>
      </w:r>
      <w:r w:rsidRPr="0097651B">
        <w:rPr>
          <w:rFonts w:ascii="Book Antiqua" w:eastAsia="Book Antiqua" w:hAnsi="Book Antiqua" w:cs="Book Antiqua"/>
          <w:color w:val="000000"/>
        </w:rPr>
        <w:t xml:space="preserve">. It would be tempting to speculate that shortening of telomeres determines the epigenetic modifications discussed above, thus determining the aged phenotype. However, in our view, it is improbable that a highly conserved phenotype (HSC stemness, myeloid biased, </w:t>
      </w:r>
      <w:r w:rsidRPr="0084502C">
        <w:rPr>
          <w:rFonts w:ascii="Book Antiqua" w:eastAsia="Book Antiqua" w:hAnsi="Book Antiqua" w:cs="Book Antiqua"/>
          <w:i/>
          <w:color w:val="000000"/>
        </w:rPr>
        <w:t>etc</w:t>
      </w:r>
      <w:r w:rsidRPr="0097651B">
        <w:rPr>
          <w:rFonts w:ascii="Book Antiqua" w:eastAsia="Book Antiqua" w:hAnsi="Book Antiqua" w:cs="Book Antiqua"/>
          <w:i/>
          <w:iCs/>
          <w:color w:val="000000"/>
        </w:rPr>
        <w:t>.</w:t>
      </w:r>
      <w:r w:rsidRPr="0097651B">
        <w:rPr>
          <w:rFonts w:ascii="Book Antiqua" w:eastAsia="Book Antiqua" w:hAnsi="Book Antiqua" w:cs="Book Antiqua"/>
          <w:color w:val="000000"/>
        </w:rPr>
        <w:t>) could depend by a “telomere position effect” on genes whose location is different from one species to another.</w:t>
      </w:r>
    </w:p>
    <w:p w14:paraId="0693F833" w14:textId="6A5134A4"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As we have deduced that epigenetic modifications and telomere shortening are linked to HSC aging, but seem not be its causes, accumulation of DNA damage remains as a strong candidate. Accumulation of replication stress (DNA damage due to stalled replication fork) is clearly linked to the replicative history of a cell. Yang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51]</w:t>
      </w:r>
      <w:r w:rsidRPr="0097651B">
        <w:rPr>
          <w:rFonts w:ascii="Book Antiqua" w:eastAsia="Book Antiqua" w:hAnsi="Book Antiqua" w:cs="Book Antiqua"/>
          <w:color w:val="000000"/>
        </w:rPr>
        <w:t xml:space="preserve"> and </w:t>
      </w:r>
      <w:proofErr w:type="spellStart"/>
      <w:r w:rsidRPr="0097651B">
        <w:rPr>
          <w:rFonts w:ascii="Book Antiqua" w:eastAsia="Book Antiqua" w:hAnsi="Book Antiqua" w:cs="Book Antiqua"/>
          <w:color w:val="000000"/>
        </w:rPr>
        <w:t>Pilzecker</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[52]</w:t>
      </w:r>
      <w:r w:rsidRPr="0097651B">
        <w:rPr>
          <w:rFonts w:ascii="Book Antiqua" w:eastAsia="Book Antiqua" w:hAnsi="Book Antiqua" w:cs="Book Antiqua"/>
          <w:color w:val="000000"/>
        </w:rPr>
        <w:t xml:space="preserve"> demonstrated that murine HSC have high levels of replicative bypass of DNA lesions, leading to DNA damage</w:t>
      </w:r>
      <w:r w:rsidRPr="0097651B">
        <w:rPr>
          <w:rFonts w:ascii="Book Antiqua" w:eastAsia="Book Antiqua" w:hAnsi="Book Antiqua" w:cs="Book Antiqua"/>
          <w:color w:val="000000"/>
        </w:rPr>
        <w:t xml:space="preserve"> tolerance</w:t>
      </w:r>
      <w:r w:rsidR="0031641C">
        <w:rPr>
          <w:rFonts w:ascii="Book Antiqua" w:eastAsia="Book Antiqua" w:hAnsi="Book Antiqua" w:cs="Book Antiqua"/>
          <w:color w:val="000000"/>
        </w:rPr>
        <w:t xml:space="preserve"> and </w:t>
      </w:r>
      <w:r w:rsidRPr="0097651B">
        <w:rPr>
          <w:rFonts w:ascii="Book Antiqua" w:eastAsia="Book Antiqua" w:hAnsi="Book Antiqua" w:cs="Book Antiqua"/>
          <w:color w:val="000000"/>
        </w:rPr>
        <w:t xml:space="preserve">the accumulation of DNA damage over time. However, human DNA repair systems are more efficient than murine </w:t>
      </w:r>
      <w:proofErr w:type="gramStart"/>
      <w:r w:rsidRPr="0097651B">
        <w:rPr>
          <w:rFonts w:ascii="Book Antiqua" w:eastAsia="Book Antiqua" w:hAnsi="Book Antiqua" w:cs="Book Antiqua"/>
          <w:color w:val="000000"/>
        </w:rPr>
        <w:t>ones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53]</w:t>
      </w:r>
      <w:r w:rsidRPr="0097651B">
        <w:rPr>
          <w:rFonts w:ascii="Book Antiqua" w:eastAsia="Book Antiqua" w:hAnsi="Book Antiqua" w:cs="Book Antiqua"/>
          <w:color w:val="000000"/>
        </w:rPr>
        <w:t>, so it should be investigated if the high levels of replicative bypass of DNA lesions is present also in human HSC.</w:t>
      </w:r>
    </w:p>
    <w:p w14:paraId="75A56BA7" w14:textId="485D772E"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Beside</w:t>
      </w:r>
      <w:r w:rsidR="0031641C">
        <w:rPr>
          <w:rFonts w:ascii="Book Antiqua" w:eastAsia="Book Antiqua" w:hAnsi="Book Antiqua" w:cs="Book Antiqua"/>
          <w:color w:val="000000"/>
        </w:rPr>
        <w:t>s</w:t>
      </w:r>
      <w:r w:rsidRPr="0097651B">
        <w:rPr>
          <w:rFonts w:ascii="Book Antiqua" w:eastAsia="Book Antiqua" w:hAnsi="Book Antiqua" w:cs="Book Antiqua"/>
          <w:color w:val="000000"/>
        </w:rPr>
        <w:t xml:space="preserve"> replication stress, DNA damage can be the result of various ins</w:t>
      </w:r>
      <w:r w:rsidRPr="0097651B">
        <w:rPr>
          <w:rFonts w:ascii="Book Antiqua" w:eastAsia="Book Antiqua" w:hAnsi="Book Antiqua" w:cs="Book Antiqua"/>
          <w:color w:val="000000"/>
        </w:rPr>
        <w:t xml:space="preserve">ults, first of all presence of ROS. Indeed, in forcedly proliferating HSC, Walter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39]</w:t>
      </w:r>
      <w:r w:rsidRPr="0097651B">
        <w:rPr>
          <w:rFonts w:ascii="Book Antiqua" w:eastAsia="Book Antiqua" w:hAnsi="Book Antiqua" w:cs="Book Antiqua"/>
          <w:color w:val="000000"/>
        </w:rPr>
        <w:t xml:space="preserve"> detected increased levels of ROS and 8-oxo-2’-deoxyguanosine. Moreover, DNA damage located on telomeres (which seems to be unrepairable, see above) could be a specific candidate, stochas</w:t>
      </w:r>
      <w:r w:rsidRPr="0097651B">
        <w:rPr>
          <w:rFonts w:ascii="Book Antiqua" w:eastAsia="Book Antiqua" w:hAnsi="Book Antiqua" w:cs="Book Antiqua"/>
          <w:color w:val="000000"/>
        </w:rPr>
        <w:t>tically</w:t>
      </w:r>
      <w:r w:rsidR="0031641C">
        <w:rPr>
          <w:rFonts w:ascii="Book Antiqua" w:eastAsia="Book Antiqua" w:hAnsi="Book Antiqua" w:cs="Book Antiqua"/>
          <w:color w:val="000000"/>
        </w:rPr>
        <w:t xml:space="preserve"> </w:t>
      </w:r>
      <w:r w:rsidRPr="0097651B">
        <w:rPr>
          <w:rFonts w:ascii="Book Antiqua" w:eastAsia="Book Antiqua" w:hAnsi="Book Antiqua" w:cs="Book Antiqua"/>
          <w:color w:val="000000"/>
        </w:rPr>
        <w:t>produced,</w:t>
      </w:r>
      <w:r w:rsidRPr="0097651B">
        <w:rPr>
          <w:rFonts w:ascii="Book Antiqua" w:eastAsia="Book Antiqua" w:hAnsi="Book Antiqua" w:cs="Book Antiqua"/>
          <w:color w:val="000000"/>
        </w:rPr>
        <w:t xml:space="preserve"> but accumulating over time. Summing up, we presume that </w:t>
      </w:r>
      <w:r w:rsidRPr="0097651B">
        <w:rPr>
          <w:rFonts w:ascii="Book Antiqua" w:eastAsia="Book Antiqua" w:hAnsi="Book Antiqua" w:cs="Book Antiqua"/>
          <w:color w:val="000000"/>
        </w:rPr>
        <w:lastRenderedPageBreak/>
        <w:t>accumulation of DNA damage is the main causative factor determining the aged phenotype of HSC.</w:t>
      </w:r>
    </w:p>
    <w:p w14:paraId="661FEF89" w14:textId="77777777" w:rsidR="00A77B3E" w:rsidRPr="0097651B" w:rsidRDefault="00A77B3E" w:rsidP="0097651B">
      <w:pPr>
        <w:spacing w:line="360" w:lineRule="auto"/>
        <w:jc w:val="both"/>
        <w:rPr>
          <w:rFonts w:ascii="Book Antiqua" w:hAnsi="Book Antiqua"/>
        </w:rPr>
      </w:pPr>
    </w:p>
    <w:p w14:paraId="72353CFF"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aps/>
          <w:color w:val="000000"/>
          <w:u w:val="single"/>
        </w:rPr>
        <w:t>CONCLUSION</w:t>
      </w:r>
    </w:p>
    <w:p w14:paraId="7F7207DB"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Studies of the last 20 years have determined important advances in the understanding of HSC kinetics, growing and aging. Nonetheless, these new discoveries pose new questions, which future studies may solve. Are the switches between lymphoid- and myeloid-biased sub-populations of HSC present also in human infancy? At what time do they take place? What are the mechanisms and causal relationships between telomere shortening, DNA damage, epigenetic modifications, and HSC aging? Is a mechanism of telomere shortening induced by oxidative stress, and independent from replication, present in HSC? Answer to these questions may give further insights into the </w:t>
      </w:r>
      <w:proofErr w:type="spellStart"/>
      <w:r w:rsidRPr="0097651B">
        <w:rPr>
          <w:rFonts w:ascii="Book Antiqua" w:eastAsia="Book Antiqua" w:hAnsi="Book Antiqua" w:cs="Book Antiqua"/>
          <w:color w:val="000000"/>
        </w:rPr>
        <w:t>aetiology</w:t>
      </w:r>
      <w:proofErr w:type="spellEnd"/>
      <w:r w:rsidRPr="0097651B">
        <w:rPr>
          <w:rFonts w:ascii="Book Antiqua" w:eastAsia="Book Antiqua" w:hAnsi="Book Antiqua" w:cs="Book Antiqua"/>
          <w:color w:val="000000"/>
        </w:rPr>
        <w:t xml:space="preserve"> of pediatric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and myelodysplastic syndromes in the elderly, as well as a better comprehension of the hematopoietic system as a whole. </w:t>
      </w:r>
    </w:p>
    <w:p w14:paraId="54A45B43" w14:textId="77777777" w:rsidR="00A77B3E" w:rsidRPr="0097651B" w:rsidRDefault="00A77B3E" w:rsidP="0097651B">
      <w:pPr>
        <w:spacing w:line="360" w:lineRule="auto"/>
        <w:jc w:val="both"/>
        <w:rPr>
          <w:rFonts w:ascii="Book Antiqua" w:hAnsi="Book Antiqua"/>
        </w:rPr>
      </w:pPr>
    </w:p>
    <w:p w14:paraId="404DF92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REFERENCES</w:t>
      </w:r>
    </w:p>
    <w:p w14:paraId="39C3D96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 </w:t>
      </w:r>
      <w:r w:rsidRPr="0097651B">
        <w:rPr>
          <w:rFonts w:ascii="Book Antiqua" w:hAnsi="Book Antiqua"/>
          <w:b/>
          <w:bCs/>
        </w:rPr>
        <w:t>Eaves CJ</w:t>
      </w:r>
      <w:r w:rsidRPr="0097651B">
        <w:rPr>
          <w:rFonts w:ascii="Book Antiqua" w:hAnsi="Book Antiqua"/>
        </w:rPr>
        <w:t xml:space="preserve">. Hematopoietic stem cells: concepts, definitions, and the new reality. </w:t>
      </w:r>
      <w:r w:rsidRPr="0097651B">
        <w:rPr>
          <w:rFonts w:ascii="Book Antiqua" w:hAnsi="Book Antiqua"/>
          <w:i/>
          <w:iCs/>
        </w:rPr>
        <w:t>Blood</w:t>
      </w:r>
      <w:r w:rsidRPr="0097651B">
        <w:rPr>
          <w:rFonts w:ascii="Book Antiqua" w:hAnsi="Book Antiqua"/>
        </w:rPr>
        <w:t xml:space="preserve"> 2015; </w:t>
      </w:r>
      <w:r w:rsidRPr="0097651B">
        <w:rPr>
          <w:rFonts w:ascii="Book Antiqua" w:hAnsi="Book Antiqua"/>
          <w:b/>
          <w:bCs/>
        </w:rPr>
        <w:t>125</w:t>
      </w:r>
      <w:r w:rsidRPr="0097651B">
        <w:rPr>
          <w:rFonts w:ascii="Book Antiqua" w:hAnsi="Book Antiqua"/>
        </w:rPr>
        <w:t>: 2605-2613 [PMID: 25762175 DOI: 10.1182/blood-2014-12-570200]</w:t>
      </w:r>
    </w:p>
    <w:p w14:paraId="297778F8"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 </w:t>
      </w:r>
      <w:proofErr w:type="spellStart"/>
      <w:r w:rsidRPr="0097651B">
        <w:rPr>
          <w:rFonts w:ascii="Book Antiqua" w:hAnsi="Book Antiqua"/>
          <w:b/>
          <w:bCs/>
        </w:rPr>
        <w:t>Ciau-Uitz</w:t>
      </w:r>
      <w:proofErr w:type="spellEnd"/>
      <w:r w:rsidRPr="0097651B">
        <w:rPr>
          <w:rFonts w:ascii="Book Antiqua" w:hAnsi="Book Antiqua"/>
          <w:b/>
          <w:bCs/>
        </w:rPr>
        <w:t xml:space="preserve"> A</w:t>
      </w:r>
      <w:r w:rsidRPr="0097651B">
        <w:rPr>
          <w:rFonts w:ascii="Book Antiqua" w:hAnsi="Book Antiqua"/>
        </w:rPr>
        <w:t xml:space="preserve">, Monteiro R, </w:t>
      </w:r>
      <w:proofErr w:type="spellStart"/>
      <w:r w:rsidRPr="0097651B">
        <w:rPr>
          <w:rFonts w:ascii="Book Antiqua" w:hAnsi="Book Antiqua"/>
        </w:rPr>
        <w:t>Kirmizitas</w:t>
      </w:r>
      <w:proofErr w:type="spellEnd"/>
      <w:r w:rsidRPr="0097651B">
        <w:rPr>
          <w:rFonts w:ascii="Book Antiqua" w:hAnsi="Book Antiqua"/>
        </w:rPr>
        <w:t xml:space="preserve"> A, Patient R. Developmental hematopoiesis: ontogeny, genetic programming and conservation. </w:t>
      </w:r>
      <w:proofErr w:type="spellStart"/>
      <w:r w:rsidRPr="0097651B">
        <w:rPr>
          <w:rFonts w:ascii="Book Antiqua" w:hAnsi="Book Antiqua"/>
          <w:i/>
          <w:iCs/>
        </w:rPr>
        <w:t>Exp</w:t>
      </w:r>
      <w:proofErr w:type="spellEnd"/>
      <w:r w:rsidRPr="0097651B">
        <w:rPr>
          <w:rFonts w:ascii="Book Antiqua" w:hAnsi="Book Antiqua"/>
          <w:i/>
          <w:iCs/>
        </w:rPr>
        <w:t xml:space="preserve"> </w:t>
      </w:r>
      <w:proofErr w:type="spellStart"/>
      <w:r w:rsidRPr="0097651B">
        <w:rPr>
          <w:rFonts w:ascii="Book Antiqua" w:hAnsi="Book Antiqua"/>
          <w:i/>
          <w:iCs/>
        </w:rPr>
        <w:t>Hematol</w:t>
      </w:r>
      <w:proofErr w:type="spellEnd"/>
      <w:r w:rsidRPr="0097651B">
        <w:rPr>
          <w:rFonts w:ascii="Book Antiqua" w:hAnsi="Book Antiqua"/>
        </w:rPr>
        <w:t xml:space="preserve"> 2014; </w:t>
      </w:r>
      <w:r w:rsidRPr="0097651B">
        <w:rPr>
          <w:rFonts w:ascii="Book Antiqua" w:hAnsi="Book Antiqua"/>
          <w:b/>
          <w:bCs/>
        </w:rPr>
        <w:t>42</w:t>
      </w:r>
      <w:r w:rsidRPr="0097651B">
        <w:rPr>
          <w:rFonts w:ascii="Book Antiqua" w:hAnsi="Book Antiqua"/>
        </w:rPr>
        <w:t>: 669-683 [PMID: 24950425 DOI: 10.1016/j.exphem.2014.06.001]</w:t>
      </w:r>
    </w:p>
    <w:p w14:paraId="676878F0"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 </w:t>
      </w:r>
      <w:proofErr w:type="spellStart"/>
      <w:r w:rsidRPr="0097651B">
        <w:rPr>
          <w:rFonts w:ascii="Book Antiqua" w:hAnsi="Book Antiqua"/>
          <w:b/>
          <w:bCs/>
        </w:rPr>
        <w:t>Palis</w:t>
      </w:r>
      <w:proofErr w:type="spellEnd"/>
      <w:r w:rsidRPr="0097651B">
        <w:rPr>
          <w:rFonts w:ascii="Book Antiqua" w:hAnsi="Book Antiqua"/>
          <w:b/>
          <w:bCs/>
        </w:rPr>
        <w:t xml:space="preserve"> J</w:t>
      </w:r>
      <w:r w:rsidRPr="0097651B">
        <w:rPr>
          <w:rFonts w:ascii="Book Antiqua" w:hAnsi="Book Antiqua"/>
        </w:rPr>
        <w:t xml:space="preserve">. Primitive and definitive erythropoiesis in mammals. </w:t>
      </w:r>
      <w:r w:rsidRPr="0097651B">
        <w:rPr>
          <w:rFonts w:ascii="Book Antiqua" w:hAnsi="Book Antiqua"/>
          <w:i/>
          <w:iCs/>
        </w:rPr>
        <w:t xml:space="preserve">Front </w:t>
      </w:r>
      <w:proofErr w:type="spellStart"/>
      <w:r w:rsidRPr="0097651B">
        <w:rPr>
          <w:rFonts w:ascii="Book Antiqua" w:hAnsi="Book Antiqua"/>
          <w:i/>
          <w:iCs/>
        </w:rPr>
        <w:t>Physiol</w:t>
      </w:r>
      <w:proofErr w:type="spellEnd"/>
      <w:r w:rsidRPr="0097651B">
        <w:rPr>
          <w:rFonts w:ascii="Book Antiqua" w:hAnsi="Book Antiqua"/>
        </w:rPr>
        <w:t xml:space="preserve"> 2014; </w:t>
      </w:r>
      <w:r w:rsidRPr="0097651B">
        <w:rPr>
          <w:rFonts w:ascii="Book Antiqua" w:hAnsi="Book Antiqua"/>
          <w:b/>
          <w:bCs/>
        </w:rPr>
        <w:t>5</w:t>
      </w:r>
      <w:r w:rsidRPr="0097651B">
        <w:rPr>
          <w:rFonts w:ascii="Book Antiqua" w:hAnsi="Book Antiqua"/>
        </w:rPr>
        <w:t>: 3 [PMID: 24478716 DOI: 10.3389/fphys.2014.00003]</w:t>
      </w:r>
    </w:p>
    <w:p w14:paraId="2DF48DE5" w14:textId="4B410F07" w:rsidR="0097651B" w:rsidRPr="0097651B" w:rsidRDefault="0097651B" w:rsidP="0097651B">
      <w:pPr>
        <w:spacing w:line="360" w:lineRule="auto"/>
        <w:jc w:val="both"/>
        <w:rPr>
          <w:rFonts w:ascii="Book Antiqua" w:hAnsi="Book Antiqua"/>
        </w:rPr>
      </w:pPr>
      <w:r w:rsidRPr="0097651B">
        <w:rPr>
          <w:rFonts w:ascii="Book Antiqua" w:hAnsi="Book Antiqua"/>
        </w:rPr>
        <w:t xml:space="preserve">4 </w:t>
      </w:r>
      <w:r w:rsidRPr="0097651B">
        <w:rPr>
          <w:rFonts w:ascii="Book Antiqua" w:hAnsi="Book Antiqua"/>
          <w:b/>
          <w:bCs/>
        </w:rPr>
        <w:t>Rossi DJ</w:t>
      </w:r>
      <w:r w:rsidRPr="0097651B">
        <w:rPr>
          <w:rFonts w:ascii="Book Antiqua" w:hAnsi="Book Antiqua"/>
        </w:rPr>
        <w:t xml:space="preserve">, </w:t>
      </w:r>
      <w:proofErr w:type="spellStart"/>
      <w:r w:rsidRPr="0097651B">
        <w:rPr>
          <w:rFonts w:ascii="Book Antiqua" w:hAnsi="Book Antiqua"/>
        </w:rPr>
        <w:t>Bryder</w:t>
      </w:r>
      <w:proofErr w:type="spellEnd"/>
      <w:r w:rsidRPr="0097651B">
        <w:rPr>
          <w:rFonts w:ascii="Book Antiqua" w:hAnsi="Book Antiqua"/>
        </w:rPr>
        <w:t xml:space="preserve"> D, Zahn JM, </w:t>
      </w:r>
      <w:proofErr w:type="spellStart"/>
      <w:r w:rsidRPr="0097651B">
        <w:rPr>
          <w:rFonts w:ascii="Book Antiqua" w:hAnsi="Book Antiqua"/>
        </w:rPr>
        <w:t>Ahlenius</w:t>
      </w:r>
      <w:proofErr w:type="spellEnd"/>
      <w:r w:rsidRPr="0097651B">
        <w:rPr>
          <w:rFonts w:ascii="Book Antiqua" w:hAnsi="Book Antiqua"/>
        </w:rPr>
        <w:t xml:space="preserve"> H, </w:t>
      </w:r>
      <w:proofErr w:type="spellStart"/>
      <w:r w:rsidRPr="0097651B">
        <w:rPr>
          <w:rFonts w:ascii="Book Antiqua" w:hAnsi="Book Antiqua"/>
        </w:rPr>
        <w:t>Sonu</w:t>
      </w:r>
      <w:proofErr w:type="spellEnd"/>
      <w:r w:rsidRPr="0097651B">
        <w:rPr>
          <w:rFonts w:ascii="Book Antiqua" w:hAnsi="Book Antiqua"/>
        </w:rPr>
        <w:t xml:space="preserve"> R, Wagers AJ, Weissman IL. Cell intrinsic alterations underlie hematopoietic stem cell aging.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2005; </w:t>
      </w:r>
      <w:r w:rsidRPr="0097651B">
        <w:rPr>
          <w:rFonts w:ascii="Book Antiqua" w:hAnsi="Book Antiqua"/>
          <w:b/>
          <w:bCs/>
        </w:rPr>
        <w:t>102</w:t>
      </w:r>
      <w:r w:rsidRPr="0097651B">
        <w:rPr>
          <w:rFonts w:ascii="Book Antiqua" w:hAnsi="Book Antiqua"/>
        </w:rPr>
        <w:t>: 9194-9199 [PMID: 15967997 DOI: 10.1073/pnas.0503280102]</w:t>
      </w:r>
    </w:p>
    <w:p w14:paraId="19F44397" w14:textId="5D84C803" w:rsidR="0097651B" w:rsidRPr="00A83E57" w:rsidRDefault="0097651B" w:rsidP="0097651B">
      <w:pPr>
        <w:spacing w:line="360" w:lineRule="auto"/>
        <w:jc w:val="both"/>
        <w:rPr>
          <w:rFonts w:ascii="Book Antiqua" w:hAnsi="Book Antiqua"/>
        </w:rPr>
      </w:pPr>
      <w:r w:rsidRPr="00AD45D0">
        <w:rPr>
          <w:rFonts w:ascii="Book Antiqua" w:hAnsi="Book Antiqua"/>
        </w:rPr>
        <w:t xml:space="preserve">5 </w:t>
      </w:r>
      <w:proofErr w:type="spellStart"/>
      <w:r w:rsidR="00A83E57" w:rsidRPr="00AD45D0">
        <w:rPr>
          <w:rFonts w:ascii="Book Antiqua" w:hAnsi="Book Antiqua"/>
          <w:b/>
          <w:bCs/>
        </w:rPr>
        <w:t>Tober</w:t>
      </w:r>
      <w:proofErr w:type="spellEnd"/>
      <w:r w:rsidR="00A83E57" w:rsidRPr="00AD45D0">
        <w:rPr>
          <w:rFonts w:ascii="Book Antiqua" w:hAnsi="Book Antiqua"/>
          <w:b/>
          <w:bCs/>
        </w:rPr>
        <w:t xml:space="preserve"> J</w:t>
      </w:r>
      <w:r w:rsidR="00A83E57" w:rsidRPr="00AD45D0">
        <w:rPr>
          <w:rFonts w:ascii="Book Antiqua" w:hAnsi="Book Antiqua"/>
        </w:rPr>
        <w:t xml:space="preserve">, </w:t>
      </w:r>
      <w:proofErr w:type="spellStart"/>
      <w:r w:rsidR="00A83E57" w:rsidRPr="00AD45D0">
        <w:rPr>
          <w:rFonts w:ascii="Book Antiqua" w:hAnsi="Book Antiqua"/>
        </w:rPr>
        <w:t>Koniski</w:t>
      </w:r>
      <w:proofErr w:type="spellEnd"/>
      <w:r w:rsidR="00A83E57" w:rsidRPr="00AD45D0">
        <w:rPr>
          <w:rFonts w:ascii="Book Antiqua" w:hAnsi="Book Antiqua"/>
        </w:rPr>
        <w:t xml:space="preserve"> A, McGrath KE, </w:t>
      </w:r>
      <w:proofErr w:type="spellStart"/>
      <w:r w:rsidR="00A83E57" w:rsidRPr="00AD45D0">
        <w:rPr>
          <w:rFonts w:ascii="Book Antiqua" w:hAnsi="Book Antiqua"/>
        </w:rPr>
        <w:t>Vemishetti</w:t>
      </w:r>
      <w:proofErr w:type="spellEnd"/>
      <w:r w:rsidR="00A83E57" w:rsidRPr="00AD45D0">
        <w:rPr>
          <w:rFonts w:ascii="Book Antiqua" w:hAnsi="Book Antiqua"/>
        </w:rPr>
        <w:t xml:space="preserve"> R, Emerson R, de </w:t>
      </w:r>
      <w:proofErr w:type="spellStart"/>
      <w:r w:rsidR="00A83E57" w:rsidRPr="00AD45D0">
        <w:rPr>
          <w:rFonts w:ascii="Book Antiqua" w:hAnsi="Book Antiqua"/>
        </w:rPr>
        <w:t>Mesy</w:t>
      </w:r>
      <w:proofErr w:type="spellEnd"/>
      <w:r w:rsidR="00A83E57" w:rsidRPr="00AD45D0">
        <w:rPr>
          <w:rFonts w:ascii="Book Antiqua" w:hAnsi="Book Antiqua"/>
        </w:rPr>
        <w:t xml:space="preserve">-Bentley KK, Waugh R, </w:t>
      </w:r>
      <w:proofErr w:type="spellStart"/>
      <w:r w:rsidR="00A83E57" w:rsidRPr="00AD45D0">
        <w:rPr>
          <w:rFonts w:ascii="Book Antiqua" w:hAnsi="Book Antiqua"/>
        </w:rPr>
        <w:t>Palis</w:t>
      </w:r>
      <w:proofErr w:type="spellEnd"/>
      <w:r w:rsidR="00A83E57" w:rsidRPr="00AD45D0">
        <w:rPr>
          <w:rFonts w:ascii="Book Antiqua" w:hAnsi="Book Antiqua"/>
        </w:rPr>
        <w:t xml:space="preserve"> J. The megakaryocyte lineage originates from </w:t>
      </w:r>
      <w:proofErr w:type="spellStart"/>
      <w:r w:rsidR="00A83E57" w:rsidRPr="00AD45D0">
        <w:rPr>
          <w:rFonts w:ascii="Book Antiqua" w:hAnsi="Book Antiqua"/>
        </w:rPr>
        <w:t>hemangioblast</w:t>
      </w:r>
      <w:proofErr w:type="spellEnd"/>
      <w:r w:rsidR="00A83E57" w:rsidRPr="00AD45D0">
        <w:rPr>
          <w:rFonts w:ascii="Book Antiqua" w:hAnsi="Book Antiqua"/>
        </w:rPr>
        <w:t xml:space="preserve"> precursors </w:t>
      </w:r>
      <w:r w:rsidR="00A83E57" w:rsidRPr="00AD45D0">
        <w:rPr>
          <w:rFonts w:ascii="Book Antiqua" w:hAnsi="Book Antiqua"/>
        </w:rPr>
        <w:lastRenderedPageBreak/>
        <w:t xml:space="preserve">and is an integral component both of primitive and of definitive hematopoiesis. </w:t>
      </w:r>
      <w:r w:rsidR="00A83E57" w:rsidRPr="00AD45D0">
        <w:rPr>
          <w:rFonts w:ascii="Book Antiqua" w:hAnsi="Book Antiqua"/>
          <w:i/>
          <w:iCs/>
        </w:rPr>
        <w:t>Blood</w:t>
      </w:r>
      <w:r w:rsidR="00A83E57" w:rsidRPr="00AD45D0">
        <w:rPr>
          <w:rFonts w:ascii="Book Antiqua" w:hAnsi="Book Antiqua"/>
        </w:rPr>
        <w:t xml:space="preserve"> 2007; </w:t>
      </w:r>
      <w:r w:rsidR="00A83E57" w:rsidRPr="00AD45D0">
        <w:rPr>
          <w:rFonts w:ascii="Book Antiqua" w:hAnsi="Book Antiqua"/>
          <w:b/>
          <w:bCs/>
        </w:rPr>
        <w:t>109</w:t>
      </w:r>
      <w:r w:rsidR="00A83E57" w:rsidRPr="00AD45D0">
        <w:rPr>
          <w:rFonts w:ascii="Book Antiqua" w:hAnsi="Book Antiqua"/>
        </w:rPr>
        <w:t>: 1433-1441 [PMID: 17062726 DOI: 10.1182/blood-2006-06-031898</w:t>
      </w:r>
      <w:r w:rsidRPr="00AD45D0">
        <w:rPr>
          <w:rFonts w:ascii="Book Antiqua" w:hAnsi="Book Antiqua"/>
        </w:rPr>
        <w:t>]</w:t>
      </w:r>
    </w:p>
    <w:p w14:paraId="4AD1B093" w14:textId="463EFF4F" w:rsidR="0097651B" w:rsidRPr="0097651B" w:rsidRDefault="0097651B" w:rsidP="0097651B">
      <w:pPr>
        <w:spacing w:line="360" w:lineRule="auto"/>
        <w:jc w:val="both"/>
        <w:rPr>
          <w:rFonts w:ascii="Book Antiqua" w:hAnsi="Book Antiqua"/>
        </w:rPr>
      </w:pPr>
      <w:r w:rsidRPr="0097651B">
        <w:rPr>
          <w:rFonts w:ascii="Book Antiqua" w:hAnsi="Book Antiqua"/>
        </w:rPr>
        <w:t xml:space="preserve">6 </w:t>
      </w:r>
      <w:r w:rsidRPr="0097651B">
        <w:rPr>
          <w:rFonts w:ascii="Book Antiqua" w:hAnsi="Book Antiqua"/>
          <w:b/>
          <w:bCs/>
        </w:rPr>
        <w:t>Godin I</w:t>
      </w:r>
      <w:r w:rsidRPr="0097651B">
        <w:rPr>
          <w:rFonts w:ascii="Book Antiqua" w:hAnsi="Book Antiqua"/>
        </w:rPr>
        <w:t xml:space="preserve">, </w:t>
      </w:r>
      <w:proofErr w:type="spellStart"/>
      <w:r w:rsidRPr="0097651B">
        <w:rPr>
          <w:rFonts w:ascii="Book Antiqua" w:hAnsi="Book Antiqua"/>
        </w:rPr>
        <w:t>Dieterlen</w:t>
      </w:r>
      <w:proofErr w:type="spellEnd"/>
      <w:r w:rsidRPr="0097651B">
        <w:rPr>
          <w:rFonts w:ascii="Book Antiqua" w:hAnsi="Book Antiqua"/>
        </w:rPr>
        <w:t xml:space="preserve">-Lièvre F, </w:t>
      </w:r>
      <w:proofErr w:type="spellStart"/>
      <w:r w:rsidRPr="0097651B">
        <w:rPr>
          <w:rFonts w:ascii="Book Antiqua" w:hAnsi="Book Antiqua"/>
        </w:rPr>
        <w:t>Cumano</w:t>
      </w:r>
      <w:proofErr w:type="spellEnd"/>
      <w:r w:rsidRPr="0097651B">
        <w:rPr>
          <w:rFonts w:ascii="Book Antiqua" w:hAnsi="Book Antiqua"/>
        </w:rPr>
        <w:t xml:space="preserve"> A. Emergence of multipotent hemopoietic cells in the yolk sac and </w:t>
      </w:r>
      <w:proofErr w:type="spellStart"/>
      <w:r w:rsidRPr="0097651B">
        <w:rPr>
          <w:rFonts w:ascii="Book Antiqua" w:hAnsi="Book Antiqua"/>
        </w:rPr>
        <w:t>paraaortic</w:t>
      </w:r>
      <w:proofErr w:type="spellEnd"/>
      <w:r w:rsidRPr="0097651B">
        <w:rPr>
          <w:rFonts w:ascii="Book Antiqua" w:hAnsi="Book Antiqua"/>
        </w:rPr>
        <w:t xml:space="preserve"> </w:t>
      </w:r>
      <w:proofErr w:type="spellStart"/>
      <w:r w:rsidRPr="0097651B">
        <w:rPr>
          <w:rFonts w:ascii="Book Antiqua" w:hAnsi="Book Antiqua"/>
        </w:rPr>
        <w:t>splanchnopleura</w:t>
      </w:r>
      <w:proofErr w:type="spellEnd"/>
      <w:r w:rsidRPr="0097651B">
        <w:rPr>
          <w:rFonts w:ascii="Book Antiqua" w:hAnsi="Book Antiqua"/>
        </w:rPr>
        <w:t xml:space="preserve"> in mouse embryos, beginning at 8.5 days </w:t>
      </w:r>
      <w:proofErr w:type="spellStart"/>
      <w:r w:rsidRPr="0097651B">
        <w:rPr>
          <w:rFonts w:ascii="Book Antiqua" w:hAnsi="Book Antiqua"/>
        </w:rPr>
        <w:t>postcoitus</w:t>
      </w:r>
      <w:proofErr w:type="spellEnd"/>
      <w:r w:rsidRPr="0097651B">
        <w:rPr>
          <w:rFonts w:ascii="Book Antiqua" w:hAnsi="Book Antiqua"/>
        </w:rPr>
        <w:t xml:space="preserve">.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1995; </w:t>
      </w:r>
      <w:r w:rsidRPr="0097651B">
        <w:rPr>
          <w:rFonts w:ascii="Book Antiqua" w:hAnsi="Book Antiqua"/>
          <w:b/>
          <w:bCs/>
        </w:rPr>
        <w:t>92</w:t>
      </w:r>
      <w:r w:rsidRPr="0097651B">
        <w:rPr>
          <w:rFonts w:ascii="Book Antiqua" w:hAnsi="Book Antiqua"/>
        </w:rPr>
        <w:t>: 773-777 [PMID: 7846049 DOI: 10.1073/pnas.92.3.773]</w:t>
      </w:r>
    </w:p>
    <w:p w14:paraId="696FE47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7 </w:t>
      </w:r>
      <w:r w:rsidRPr="0097651B">
        <w:rPr>
          <w:rFonts w:ascii="Book Antiqua" w:hAnsi="Book Antiqua"/>
          <w:b/>
          <w:bCs/>
        </w:rPr>
        <w:t>Tavian M</w:t>
      </w:r>
      <w:r w:rsidRPr="0097651B">
        <w:rPr>
          <w:rFonts w:ascii="Book Antiqua" w:hAnsi="Book Antiqua"/>
        </w:rPr>
        <w:t xml:space="preserve">, </w:t>
      </w:r>
      <w:proofErr w:type="spellStart"/>
      <w:r w:rsidRPr="0097651B">
        <w:rPr>
          <w:rFonts w:ascii="Book Antiqua" w:hAnsi="Book Antiqua"/>
        </w:rPr>
        <w:t>Péault</w:t>
      </w:r>
      <w:proofErr w:type="spellEnd"/>
      <w:r w:rsidRPr="0097651B">
        <w:rPr>
          <w:rFonts w:ascii="Book Antiqua" w:hAnsi="Book Antiqua"/>
        </w:rPr>
        <w:t xml:space="preserve"> B. Embryonic development of the human hematopoietic system. </w:t>
      </w:r>
      <w:r w:rsidRPr="0097651B">
        <w:rPr>
          <w:rFonts w:ascii="Book Antiqua" w:hAnsi="Book Antiqua"/>
          <w:i/>
          <w:iCs/>
        </w:rPr>
        <w:t>Int J Dev Biol</w:t>
      </w:r>
      <w:r w:rsidRPr="0097651B">
        <w:rPr>
          <w:rFonts w:ascii="Book Antiqua" w:hAnsi="Book Antiqua"/>
        </w:rPr>
        <w:t xml:space="preserve"> 2005; </w:t>
      </w:r>
      <w:r w:rsidRPr="0097651B">
        <w:rPr>
          <w:rFonts w:ascii="Book Antiqua" w:hAnsi="Book Antiqua"/>
          <w:b/>
          <w:bCs/>
        </w:rPr>
        <w:t>49</w:t>
      </w:r>
      <w:r w:rsidRPr="0097651B">
        <w:rPr>
          <w:rFonts w:ascii="Book Antiqua" w:hAnsi="Book Antiqua"/>
        </w:rPr>
        <w:t>: 243-250 [PMID: 15906238 DOI: 10.1387/ijdb.041957mt]</w:t>
      </w:r>
    </w:p>
    <w:p w14:paraId="049DC7F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8 </w:t>
      </w:r>
      <w:proofErr w:type="spellStart"/>
      <w:r w:rsidRPr="0097651B">
        <w:rPr>
          <w:rFonts w:ascii="Book Antiqua" w:hAnsi="Book Antiqua"/>
          <w:b/>
          <w:bCs/>
        </w:rPr>
        <w:t>Muench</w:t>
      </w:r>
      <w:proofErr w:type="spellEnd"/>
      <w:r w:rsidRPr="0097651B">
        <w:rPr>
          <w:rFonts w:ascii="Book Antiqua" w:hAnsi="Book Antiqua"/>
          <w:b/>
          <w:bCs/>
        </w:rPr>
        <w:t xml:space="preserve"> MO</w:t>
      </w:r>
      <w:r w:rsidRPr="0097651B">
        <w:rPr>
          <w:rFonts w:ascii="Book Antiqua" w:hAnsi="Book Antiqua"/>
        </w:rPr>
        <w:t xml:space="preserve">, </w:t>
      </w:r>
      <w:proofErr w:type="spellStart"/>
      <w:r w:rsidRPr="0097651B">
        <w:rPr>
          <w:rFonts w:ascii="Book Antiqua" w:hAnsi="Book Antiqua"/>
        </w:rPr>
        <w:t>Kapidzic</w:t>
      </w:r>
      <w:proofErr w:type="spellEnd"/>
      <w:r w:rsidRPr="0097651B">
        <w:rPr>
          <w:rFonts w:ascii="Book Antiqua" w:hAnsi="Book Antiqua"/>
        </w:rPr>
        <w:t xml:space="preserve"> M, </w:t>
      </w:r>
      <w:proofErr w:type="spellStart"/>
      <w:r w:rsidRPr="0097651B">
        <w:rPr>
          <w:rFonts w:ascii="Book Antiqua" w:hAnsi="Book Antiqua"/>
        </w:rPr>
        <w:t>Gormley</w:t>
      </w:r>
      <w:proofErr w:type="spellEnd"/>
      <w:r w:rsidRPr="0097651B">
        <w:rPr>
          <w:rFonts w:ascii="Book Antiqua" w:hAnsi="Book Antiqua"/>
        </w:rPr>
        <w:t xml:space="preserve"> M, Gutierrez AG, Ponder KL, </w:t>
      </w:r>
      <w:proofErr w:type="spellStart"/>
      <w:r w:rsidRPr="0097651B">
        <w:rPr>
          <w:rFonts w:ascii="Book Antiqua" w:hAnsi="Book Antiqua"/>
        </w:rPr>
        <w:t>Fomin</w:t>
      </w:r>
      <w:proofErr w:type="spellEnd"/>
      <w:r w:rsidRPr="0097651B">
        <w:rPr>
          <w:rFonts w:ascii="Book Antiqua" w:hAnsi="Book Antiqua"/>
        </w:rPr>
        <w:t xml:space="preserve"> ME, Beyer AI, </w:t>
      </w:r>
      <w:proofErr w:type="spellStart"/>
      <w:r w:rsidRPr="0097651B">
        <w:rPr>
          <w:rFonts w:ascii="Book Antiqua" w:hAnsi="Book Antiqua"/>
        </w:rPr>
        <w:t>Stolp</w:t>
      </w:r>
      <w:proofErr w:type="spellEnd"/>
      <w:r w:rsidRPr="0097651B">
        <w:rPr>
          <w:rFonts w:ascii="Book Antiqua" w:hAnsi="Book Antiqua"/>
        </w:rPr>
        <w:t xml:space="preserve"> H, Qi Z, Fisher SJ, </w:t>
      </w:r>
      <w:proofErr w:type="spellStart"/>
      <w:r w:rsidRPr="0097651B">
        <w:rPr>
          <w:rFonts w:ascii="Book Antiqua" w:hAnsi="Book Antiqua"/>
        </w:rPr>
        <w:t>Bárcena</w:t>
      </w:r>
      <w:proofErr w:type="spellEnd"/>
      <w:r w:rsidRPr="0097651B">
        <w:rPr>
          <w:rFonts w:ascii="Book Antiqua" w:hAnsi="Book Antiqua"/>
        </w:rPr>
        <w:t xml:space="preserve"> A. The human chorion contains definitive hematopoietic stem cells from the fifteenth week of gestation. </w:t>
      </w:r>
      <w:r w:rsidRPr="0097651B">
        <w:rPr>
          <w:rFonts w:ascii="Book Antiqua" w:hAnsi="Book Antiqua"/>
          <w:i/>
          <w:iCs/>
        </w:rPr>
        <w:t>Development</w:t>
      </w:r>
      <w:r w:rsidRPr="0097651B">
        <w:rPr>
          <w:rFonts w:ascii="Book Antiqua" w:hAnsi="Book Antiqua"/>
        </w:rPr>
        <w:t xml:space="preserve"> 2017; </w:t>
      </w:r>
      <w:r w:rsidRPr="0097651B">
        <w:rPr>
          <w:rFonts w:ascii="Book Antiqua" w:hAnsi="Book Antiqua"/>
          <w:b/>
          <w:bCs/>
        </w:rPr>
        <w:t>144</w:t>
      </w:r>
      <w:r w:rsidRPr="0097651B">
        <w:rPr>
          <w:rFonts w:ascii="Book Antiqua" w:hAnsi="Book Antiqua"/>
        </w:rPr>
        <w:t>: 1399-1411 [PMID: 28255007 DOI: 10.1242/dev.138438]</w:t>
      </w:r>
    </w:p>
    <w:p w14:paraId="340CEA74" w14:textId="77777777" w:rsidR="0097651B" w:rsidRPr="0097651B" w:rsidRDefault="0097651B" w:rsidP="0097651B">
      <w:pPr>
        <w:spacing w:line="360" w:lineRule="auto"/>
        <w:jc w:val="both"/>
        <w:rPr>
          <w:rFonts w:ascii="Book Antiqua" w:hAnsi="Book Antiqua"/>
        </w:rPr>
      </w:pPr>
      <w:r w:rsidRPr="002068B0">
        <w:rPr>
          <w:rFonts w:ascii="Book Antiqua" w:hAnsi="Book Antiqua"/>
        </w:rPr>
        <w:t xml:space="preserve">9 </w:t>
      </w:r>
      <w:proofErr w:type="spellStart"/>
      <w:r w:rsidRPr="002068B0">
        <w:rPr>
          <w:rFonts w:ascii="Book Antiqua" w:hAnsi="Book Antiqua"/>
          <w:b/>
          <w:bCs/>
        </w:rPr>
        <w:t>Udroiu</w:t>
      </w:r>
      <w:proofErr w:type="spellEnd"/>
      <w:r w:rsidRPr="002068B0">
        <w:rPr>
          <w:rFonts w:ascii="Book Antiqua" w:hAnsi="Book Antiqua"/>
          <w:b/>
          <w:bCs/>
        </w:rPr>
        <w:t xml:space="preserve"> I</w:t>
      </w:r>
      <w:r w:rsidRPr="002068B0">
        <w:rPr>
          <w:rFonts w:ascii="Book Antiqua" w:hAnsi="Book Antiqua"/>
        </w:rPr>
        <w:t xml:space="preserve">, </w:t>
      </w:r>
      <w:proofErr w:type="spellStart"/>
      <w:r w:rsidRPr="002068B0">
        <w:rPr>
          <w:rFonts w:ascii="Book Antiqua" w:hAnsi="Book Antiqua"/>
        </w:rPr>
        <w:t>Sgura</w:t>
      </w:r>
      <w:proofErr w:type="spellEnd"/>
      <w:r w:rsidRPr="002068B0">
        <w:rPr>
          <w:rFonts w:ascii="Book Antiqua" w:hAnsi="Book Antiqua"/>
        </w:rPr>
        <w:t xml:space="preserve"> A. Genotoxic sensitivity of the developing hematopoietic system. </w:t>
      </w:r>
      <w:proofErr w:type="spellStart"/>
      <w:r w:rsidRPr="002068B0">
        <w:rPr>
          <w:rFonts w:ascii="Book Antiqua" w:hAnsi="Book Antiqua"/>
          <w:i/>
          <w:iCs/>
        </w:rPr>
        <w:t>Mutat</w:t>
      </w:r>
      <w:proofErr w:type="spellEnd"/>
      <w:r w:rsidRPr="002068B0">
        <w:rPr>
          <w:rFonts w:ascii="Book Antiqua" w:hAnsi="Book Antiqua"/>
          <w:i/>
          <w:iCs/>
        </w:rPr>
        <w:t xml:space="preserve"> Res Rev </w:t>
      </w:r>
      <w:proofErr w:type="spellStart"/>
      <w:r w:rsidRPr="002068B0">
        <w:rPr>
          <w:rFonts w:ascii="Book Antiqua" w:hAnsi="Book Antiqua"/>
          <w:i/>
          <w:iCs/>
        </w:rPr>
        <w:t>Mutat</w:t>
      </w:r>
      <w:proofErr w:type="spellEnd"/>
      <w:r w:rsidRPr="002068B0">
        <w:rPr>
          <w:rFonts w:ascii="Book Antiqua" w:hAnsi="Book Antiqua"/>
          <w:i/>
          <w:iCs/>
        </w:rPr>
        <w:t xml:space="preserve"> Res</w:t>
      </w:r>
      <w:r w:rsidRPr="002068B0">
        <w:rPr>
          <w:rFonts w:ascii="Book Antiqua" w:hAnsi="Book Antiqua"/>
        </w:rPr>
        <w:t xml:space="preserve"> 2016; </w:t>
      </w:r>
      <w:r w:rsidRPr="002068B0">
        <w:rPr>
          <w:rFonts w:ascii="Book Antiqua" w:hAnsi="Book Antiqua"/>
          <w:b/>
          <w:bCs/>
        </w:rPr>
        <w:t>767</w:t>
      </w:r>
      <w:r w:rsidRPr="002068B0">
        <w:rPr>
          <w:rFonts w:ascii="Book Antiqua" w:hAnsi="Book Antiqua"/>
        </w:rPr>
        <w:t>: 1-7 [PMID: 27036061 DOI: 10.1016/j.mrrev.2015.12.001]</w:t>
      </w:r>
    </w:p>
    <w:p w14:paraId="6E8B45EB"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10 </w:t>
      </w:r>
      <w:r w:rsidRPr="0097651B">
        <w:rPr>
          <w:rFonts w:ascii="Book Antiqua" w:hAnsi="Book Antiqua"/>
          <w:b/>
          <w:bCs/>
        </w:rPr>
        <w:t>Calhoun DA</w:t>
      </w:r>
      <w:r w:rsidRPr="0097651B">
        <w:rPr>
          <w:rFonts w:ascii="Book Antiqua" w:hAnsi="Book Antiqua"/>
        </w:rPr>
        <w:t xml:space="preserve">, Li Y, </w:t>
      </w:r>
      <w:proofErr w:type="spellStart"/>
      <w:r w:rsidRPr="0097651B">
        <w:rPr>
          <w:rFonts w:ascii="Book Antiqua" w:hAnsi="Book Antiqua"/>
        </w:rPr>
        <w:t>Braylan</w:t>
      </w:r>
      <w:proofErr w:type="spellEnd"/>
      <w:r w:rsidRPr="0097651B">
        <w:rPr>
          <w:rFonts w:ascii="Book Antiqua" w:hAnsi="Book Antiqua"/>
        </w:rPr>
        <w:t xml:space="preserve"> RC, Christensen RD. Assessment of the contribution of the spleen to </w:t>
      </w:r>
      <w:proofErr w:type="spellStart"/>
      <w:r w:rsidRPr="0097651B">
        <w:rPr>
          <w:rFonts w:ascii="Book Antiqua" w:hAnsi="Book Antiqua"/>
        </w:rPr>
        <w:t>granulocytopoiesis</w:t>
      </w:r>
      <w:proofErr w:type="spellEnd"/>
      <w:r w:rsidRPr="0097651B">
        <w:rPr>
          <w:rFonts w:ascii="Book Antiqua" w:hAnsi="Book Antiqua"/>
        </w:rPr>
        <w:t xml:space="preserve"> and erythropoiesis of the mid-gestation human fetus. </w:t>
      </w:r>
      <w:r w:rsidRPr="0097651B">
        <w:rPr>
          <w:rFonts w:ascii="Book Antiqua" w:hAnsi="Book Antiqua"/>
          <w:i/>
          <w:iCs/>
        </w:rPr>
        <w:t>Early Hum Dev</w:t>
      </w:r>
      <w:r w:rsidRPr="0097651B">
        <w:rPr>
          <w:rFonts w:ascii="Book Antiqua" w:hAnsi="Book Antiqua"/>
        </w:rPr>
        <w:t xml:space="preserve"> 1996; </w:t>
      </w:r>
      <w:r w:rsidRPr="0097651B">
        <w:rPr>
          <w:rFonts w:ascii="Book Antiqua" w:hAnsi="Book Antiqua"/>
          <w:b/>
          <w:bCs/>
        </w:rPr>
        <w:t>46</w:t>
      </w:r>
      <w:r w:rsidRPr="0097651B">
        <w:rPr>
          <w:rFonts w:ascii="Book Antiqua" w:hAnsi="Book Antiqua"/>
        </w:rPr>
        <w:t>: 217-227 [PMID: 8922566 DOI: 10.1016/0378-3782(96)01765-3]</w:t>
      </w:r>
    </w:p>
    <w:p w14:paraId="70064A25"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11 </w:t>
      </w:r>
      <w:r w:rsidRPr="0097651B">
        <w:rPr>
          <w:rFonts w:ascii="Book Antiqua" w:hAnsi="Book Antiqua"/>
          <w:b/>
          <w:bCs/>
        </w:rPr>
        <w:t>Endo A</w:t>
      </w:r>
      <w:r w:rsidRPr="0097651B">
        <w:rPr>
          <w:rFonts w:ascii="Book Antiqua" w:hAnsi="Book Antiqua"/>
        </w:rPr>
        <w:t xml:space="preserve">, Ueno S, Yamada S, </w:t>
      </w:r>
      <w:proofErr w:type="spellStart"/>
      <w:r w:rsidRPr="0097651B">
        <w:rPr>
          <w:rFonts w:ascii="Book Antiqua" w:hAnsi="Book Antiqua"/>
        </w:rPr>
        <w:t>Uwabe</w:t>
      </w:r>
      <w:proofErr w:type="spellEnd"/>
      <w:r w:rsidRPr="0097651B">
        <w:rPr>
          <w:rFonts w:ascii="Book Antiqua" w:hAnsi="Book Antiqua"/>
        </w:rPr>
        <w:t xml:space="preserve"> C, </w:t>
      </w:r>
      <w:proofErr w:type="spellStart"/>
      <w:r w:rsidRPr="0097651B">
        <w:rPr>
          <w:rFonts w:ascii="Book Antiqua" w:hAnsi="Book Antiqua"/>
        </w:rPr>
        <w:t>Takakuwa</w:t>
      </w:r>
      <w:proofErr w:type="spellEnd"/>
      <w:r w:rsidRPr="0097651B">
        <w:rPr>
          <w:rFonts w:ascii="Book Antiqua" w:hAnsi="Book Antiqua"/>
        </w:rPr>
        <w:t xml:space="preserve"> T. Morphogenesis of the spleen during the human embryonic period. </w:t>
      </w:r>
      <w:proofErr w:type="spellStart"/>
      <w:r w:rsidRPr="0097651B">
        <w:rPr>
          <w:rFonts w:ascii="Book Antiqua" w:hAnsi="Book Antiqua"/>
          <w:i/>
          <w:iCs/>
        </w:rPr>
        <w:t>Anat</w:t>
      </w:r>
      <w:proofErr w:type="spellEnd"/>
      <w:r w:rsidRPr="0097651B">
        <w:rPr>
          <w:rFonts w:ascii="Book Antiqua" w:hAnsi="Book Antiqua"/>
          <w:i/>
          <w:iCs/>
        </w:rPr>
        <w:t xml:space="preserve"> Rec (Hoboken)</w:t>
      </w:r>
      <w:r w:rsidRPr="0097651B">
        <w:rPr>
          <w:rFonts w:ascii="Book Antiqua" w:hAnsi="Book Antiqua"/>
        </w:rPr>
        <w:t xml:space="preserve"> 2015; </w:t>
      </w:r>
      <w:r w:rsidRPr="0097651B">
        <w:rPr>
          <w:rFonts w:ascii="Book Antiqua" w:hAnsi="Book Antiqua"/>
          <w:b/>
          <w:bCs/>
        </w:rPr>
        <w:t>298</w:t>
      </w:r>
      <w:r w:rsidRPr="0097651B">
        <w:rPr>
          <w:rFonts w:ascii="Book Antiqua" w:hAnsi="Book Antiqua"/>
        </w:rPr>
        <w:t>: 820-826 [PMID: 25403423 DOI: 10.1002/ar.23099]</w:t>
      </w:r>
    </w:p>
    <w:p w14:paraId="3C575E5C" w14:textId="669B6EBB" w:rsidR="0097651B" w:rsidRPr="0097651B" w:rsidRDefault="0097651B" w:rsidP="0097651B">
      <w:pPr>
        <w:spacing w:line="360" w:lineRule="auto"/>
        <w:jc w:val="both"/>
        <w:rPr>
          <w:rFonts w:ascii="Book Antiqua" w:hAnsi="Book Antiqua"/>
        </w:rPr>
      </w:pPr>
      <w:r w:rsidRPr="00AD45D0">
        <w:rPr>
          <w:rFonts w:ascii="Book Antiqua" w:hAnsi="Book Antiqua"/>
        </w:rPr>
        <w:t xml:space="preserve">12 </w:t>
      </w:r>
      <w:r w:rsidR="00A83E57" w:rsidRPr="00AD45D0">
        <w:rPr>
          <w:rFonts w:ascii="Book Antiqua" w:hAnsi="Book Antiqua"/>
          <w:b/>
          <w:bCs/>
        </w:rPr>
        <w:t>Christensen JL</w:t>
      </w:r>
      <w:r w:rsidR="00A83E57" w:rsidRPr="00AD45D0">
        <w:rPr>
          <w:rFonts w:ascii="Book Antiqua" w:hAnsi="Book Antiqua"/>
        </w:rPr>
        <w:t xml:space="preserve">, Wright DE, Wagers AJ, Weissman IL. Circulation and chemotaxis of fetal hematopoietic stem cells. </w:t>
      </w:r>
      <w:proofErr w:type="spellStart"/>
      <w:r w:rsidR="00A83E57" w:rsidRPr="00AD45D0">
        <w:rPr>
          <w:rFonts w:ascii="Book Antiqua" w:hAnsi="Book Antiqua"/>
          <w:i/>
          <w:iCs/>
        </w:rPr>
        <w:t>PLoS</w:t>
      </w:r>
      <w:proofErr w:type="spellEnd"/>
      <w:r w:rsidR="00A83E57" w:rsidRPr="00AD45D0">
        <w:rPr>
          <w:rFonts w:ascii="Book Antiqua" w:hAnsi="Book Antiqua"/>
          <w:i/>
          <w:iCs/>
        </w:rPr>
        <w:t xml:space="preserve"> </w:t>
      </w:r>
      <w:proofErr w:type="spellStart"/>
      <w:r w:rsidR="00A83E57" w:rsidRPr="00AD45D0">
        <w:rPr>
          <w:rFonts w:ascii="Book Antiqua" w:hAnsi="Book Antiqua"/>
          <w:i/>
          <w:iCs/>
        </w:rPr>
        <w:t>Biol</w:t>
      </w:r>
      <w:proofErr w:type="spellEnd"/>
      <w:r w:rsidR="00A83E57" w:rsidRPr="00AD45D0">
        <w:rPr>
          <w:rFonts w:ascii="Book Antiqua" w:hAnsi="Book Antiqua"/>
        </w:rPr>
        <w:t xml:space="preserve"> 2004; </w:t>
      </w:r>
      <w:r w:rsidR="00A83E57" w:rsidRPr="00AD45D0">
        <w:rPr>
          <w:rFonts w:ascii="Book Antiqua" w:hAnsi="Book Antiqua"/>
          <w:b/>
          <w:bCs/>
        </w:rPr>
        <w:t>2</w:t>
      </w:r>
      <w:r w:rsidR="00A83E57" w:rsidRPr="00AD45D0">
        <w:rPr>
          <w:rFonts w:ascii="Book Antiqua" w:hAnsi="Book Antiqua"/>
        </w:rPr>
        <w:t>: E75 [PMID: 15024423 DOI: 10.1371/journal.pbio.0020075</w:t>
      </w:r>
      <w:r w:rsidRPr="00AD45D0">
        <w:rPr>
          <w:rFonts w:ascii="Book Antiqua" w:hAnsi="Book Antiqua"/>
        </w:rPr>
        <w:t>]</w:t>
      </w:r>
    </w:p>
    <w:p w14:paraId="7ECBBF11"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13 </w:t>
      </w:r>
      <w:proofErr w:type="spellStart"/>
      <w:r w:rsidRPr="0097651B">
        <w:rPr>
          <w:rFonts w:ascii="Book Antiqua" w:hAnsi="Book Antiqua"/>
          <w:b/>
          <w:bCs/>
        </w:rPr>
        <w:t>Dingli</w:t>
      </w:r>
      <w:proofErr w:type="spellEnd"/>
      <w:r w:rsidRPr="0097651B">
        <w:rPr>
          <w:rFonts w:ascii="Book Antiqua" w:hAnsi="Book Antiqua"/>
          <w:b/>
          <w:bCs/>
        </w:rPr>
        <w:t xml:space="preserve"> D</w:t>
      </w:r>
      <w:r w:rsidRPr="0097651B">
        <w:rPr>
          <w:rFonts w:ascii="Book Antiqua" w:hAnsi="Book Antiqua"/>
        </w:rPr>
        <w:t xml:space="preserve">, Pacheco JM. </w:t>
      </w:r>
      <w:proofErr w:type="spellStart"/>
      <w:r w:rsidRPr="0097651B">
        <w:rPr>
          <w:rFonts w:ascii="Book Antiqua" w:hAnsi="Book Antiqua"/>
        </w:rPr>
        <w:t>Ontogenic</w:t>
      </w:r>
      <w:proofErr w:type="spellEnd"/>
      <w:r w:rsidRPr="0097651B">
        <w:rPr>
          <w:rFonts w:ascii="Book Antiqua" w:hAnsi="Book Antiqua"/>
        </w:rPr>
        <w:t xml:space="preserve"> growth of the haemopoietic stem cell pool in humans. </w:t>
      </w:r>
      <w:r w:rsidRPr="0097651B">
        <w:rPr>
          <w:rFonts w:ascii="Book Antiqua" w:hAnsi="Book Antiqua"/>
          <w:i/>
          <w:iCs/>
        </w:rPr>
        <w:t>Proc Biol Sci</w:t>
      </w:r>
      <w:r w:rsidRPr="0097651B">
        <w:rPr>
          <w:rFonts w:ascii="Book Antiqua" w:hAnsi="Book Antiqua"/>
        </w:rPr>
        <w:t xml:space="preserve"> 2007; </w:t>
      </w:r>
      <w:r w:rsidRPr="0097651B">
        <w:rPr>
          <w:rFonts w:ascii="Book Antiqua" w:hAnsi="Book Antiqua"/>
          <w:b/>
          <w:bCs/>
        </w:rPr>
        <w:t>274</w:t>
      </w:r>
      <w:r w:rsidRPr="0097651B">
        <w:rPr>
          <w:rFonts w:ascii="Book Antiqua" w:hAnsi="Book Antiqua"/>
        </w:rPr>
        <w:t>: 2497-2501 [PMID: 17686727 DOI: 10.1098/rspb.2007.0780]</w:t>
      </w:r>
    </w:p>
    <w:p w14:paraId="696DF299"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14 </w:t>
      </w:r>
      <w:proofErr w:type="spellStart"/>
      <w:r w:rsidRPr="0097651B">
        <w:rPr>
          <w:rFonts w:ascii="Book Antiqua" w:hAnsi="Book Antiqua"/>
          <w:b/>
          <w:bCs/>
        </w:rPr>
        <w:t>Ema</w:t>
      </w:r>
      <w:proofErr w:type="spellEnd"/>
      <w:r w:rsidRPr="0097651B">
        <w:rPr>
          <w:rFonts w:ascii="Book Antiqua" w:hAnsi="Book Antiqua"/>
          <w:b/>
          <w:bCs/>
        </w:rPr>
        <w:t xml:space="preserve"> H</w:t>
      </w:r>
      <w:r w:rsidRPr="0097651B">
        <w:rPr>
          <w:rFonts w:ascii="Book Antiqua" w:hAnsi="Book Antiqua"/>
        </w:rPr>
        <w:t xml:space="preserve">, </w:t>
      </w:r>
      <w:proofErr w:type="spellStart"/>
      <w:r w:rsidRPr="0097651B">
        <w:rPr>
          <w:rFonts w:ascii="Book Antiqua" w:hAnsi="Book Antiqua"/>
        </w:rPr>
        <w:t>Nakauchi</w:t>
      </w:r>
      <w:proofErr w:type="spellEnd"/>
      <w:r w:rsidRPr="0097651B">
        <w:rPr>
          <w:rFonts w:ascii="Book Antiqua" w:hAnsi="Book Antiqua"/>
        </w:rPr>
        <w:t xml:space="preserve"> H. Expansion of hematopoietic stem cells in the developing liver of a mouse embryo. </w:t>
      </w:r>
      <w:r w:rsidRPr="0097651B">
        <w:rPr>
          <w:rFonts w:ascii="Book Antiqua" w:hAnsi="Book Antiqua"/>
          <w:i/>
          <w:iCs/>
        </w:rPr>
        <w:t>Blood</w:t>
      </w:r>
      <w:r w:rsidRPr="0097651B">
        <w:rPr>
          <w:rFonts w:ascii="Book Antiqua" w:hAnsi="Book Antiqua"/>
        </w:rPr>
        <w:t xml:space="preserve"> 2000; </w:t>
      </w:r>
      <w:r w:rsidRPr="0097651B">
        <w:rPr>
          <w:rFonts w:ascii="Book Antiqua" w:hAnsi="Book Antiqua"/>
          <w:b/>
          <w:bCs/>
        </w:rPr>
        <w:t>95</w:t>
      </w:r>
      <w:r w:rsidRPr="0097651B">
        <w:rPr>
          <w:rFonts w:ascii="Book Antiqua" w:hAnsi="Book Antiqua"/>
        </w:rPr>
        <w:t>: 2284-2288 [PMID: 10733497 DOI: 10.1182/blood.V95.7.2284]</w:t>
      </w:r>
    </w:p>
    <w:p w14:paraId="3A00C880" w14:textId="37F42AEC"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15 </w:t>
      </w:r>
      <w:r w:rsidRPr="0097651B">
        <w:rPr>
          <w:rFonts w:ascii="Book Antiqua" w:hAnsi="Book Antiqua"/>
          <w:b/>
          <w:bCs/>
        </w:rPr>
        <w:t>Bowie MB</w:t>
      </w:r>
      <w:r w:rsidRPr="0097651B">
        <w:rPr>
          <w:rFonts w:ascii="Book Antiqua" w:hAnsi="Book Antiqua"/>
        </w:rPr>
        <w:t xml:space="preserve">, Kent DG, Dykstra B, McKnight KD, McCaffrey L, Hoodless PA, Eaves CJ. Identification of a new intrinsically timed developmental checkpoint that reprograms key hematopoietic stem cell properties.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2007; </w:t>
      </w:r>
      <w:r w:rsidRPr="0097651B">
        <w:rPr>
          <w:rFonts w:ascii="Book Antiqua" w:hAnsi="Book Antiqua"/>
          <w:b/>
          <w:bCs/>
        </w:rPr>
        <w:t>104</w:t>
      </w:r>
      <w:r w:rsidRPr="0097651B">
        <w:rPr>
          <w:rFonts w:ascii="Book Antiqua" w:hAnsi="Book Antiqua"/>
        </w:rPr>
        <w:t xml:space="preserve">: 5878-5882 [PMID: 17379664 DOI: </w:t>
      </w:r>
      <w:r w:rsidR="001F0FCA" w:rsidRPr="001F0FCA">
        <w:rPr>
          <w:rFonts w:ascii="Book Antiqua" w:hAnsi="Book Antiqua"/>
        </w:rPr>
        <w:t>10.1073/pnas.0700460104</w:t>
      </w:r>
      <w:r w:rsidRPr="0097651B">
        <w:rPr>
          <w:rFonts w:ascii="Book Antiqua" w:hAnsi="Book Antiqua"/>
        </w:rPr>
        <w:t>]</w:t>
      </w:r>
    </w:p>
    <w:p w14:paraId="4B18A61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16 </w:t>
      </w:r>
      <w:proofErr w:type="spellStart"/>
      <w:r w:rsidRPr="0097651B">
        <w:rPr>
          <w:rFonts w:ascii="Book Antiqua" w:hAnsi="Book Antiqua"/>
          <w:b/>
          <w:bCs/>
        </w:rPr>
        <w:t>Sidorov</w:t>
      </w:r>
      <w:proofErr w:type="spellEnd"/>
      <w:r w:rsidRPr="0097651B">
        <w:rPr>
          <w:rFonts w:ascii="Book Antiqua" w:hAnsi="Book Antiqua"/>
          <w:b/>
          <w:bCs/>
        </w:rPr>
        <w:t xml:space="preserve"> I</w:t>
      </w:r>
      <w:r w:rsidRPr="0097651B">
        <w:rPr>
          <w:rFonts w:ascii="Book Antiqua" w:hAnsi="Book Antiqua"/>
        </w:rPr>
        <w:t xml:space="preserve">, Kimura M, </w:t>
      </w:r>
      <w:proofErr w:type="spellStart"/>
      <w:r w:rsidRPr="0097651B">
        <w:rPr>
          <w:rFonts w:ascii="Book Antiqua" w:hAnsi="Book Antiqua"/>
        </w:rPr>
        <w:t>Yashin</w:t>
      </w:r>
      <w:proofErr w:type="spellEnd"/>
      <w:r w:rsidRPr="0097651B">
        <w:rPr>
          <w:rFonts w:ascii="Book Antiqua" w:hAnsi="Book Antiqua"/>
        </w:rPr>
        <w:t xml:space="preserve"> A, Aviv A. Leukocyte telomere dynamics and human hematopoietic stem cell kinetics during somatic growth. </w:t>
      </w:r>
      <w:proofErr w:type="spellStart"/>
      <w:r w:rsidRPr="0097651B">
        <w:rPr>
          <w:rFonts w:ascii="Book Antiqua" w:hAnsi="Book Antiqua"/>
          <w:i/>
          <w:iCs/>
        </w:rPr>
        <w:t>Exp</w:t>
      </w:r>
      <w:proofErr w:type="spellEnd"/>
      <w:r w:rsidRPr="0097651B">
        <w:rPr>
          <w:rFonts w:ascii="Book Antiqua" w:hAnsi="Book Antiqua"/>
          <w:i/>
          <w:iCs/>
        </w:rPr>
        <w:t xml:space="preserve"> </w:t>
      </w:r>
      <w:proofErr w:type="spellStart"/>
      <w:r w:rsidRPr="0097651B">
        <w:rPr>
          <w:rFonts w:ascii="Book Antiqua" w:hAnsi="Book Antiqua"/>
          <w:i/>
          <w:iCs/>
        </w:rPr>
        <w:t>Hematol</w:t>
      </w:r>
      <w:proofErr w:type="spellEnd"/>
      <w:r w:rsidRPr="0097651B">
        <w:rPr>
          <w:rFonts w:ascii="Book Antiqua" w:hAnsi="Book Antiqua"/>
        </w:rPr>
        <w:t xml:space="preserve"> 2009; </w:t>
      </w:r>
      <w:r w:rsidRPr="0097651B">
        <w:rPr>
          <w:rFonts w:ascii="Book Antiqua" w:hAnsi="Book Antiqua"/>
          <w:b/>
          <w:bCs/>
        </w:rPr>
        <w:t>37</w:t>
      </w:r>
      <w:r w:rsidRPr="0097651B">
        <w:rPr>
          <w:rFonts w:ascii="Book Antiqua" w:hAnsi="Book Antiqua"/>
        </w:rPr>
        <w:t>: 514-524 [PMID: 19216021 DOI: 10.1016/j.exphem.2008.11.009]</w:t>
      </w:r>
    </w:p>
    <w:p w14:paraId="0BA7FD00" w14:textId="77777777" w:rsidR="0097651B" w:rsidRPr="001320E4" w:rsidRDefault="0097651B" w:rsidP="0097651B">
      <w:pPr>
        <w:spacing w:line="360" w:lineRule="auto"/>
        <w:jc w:val="both"/>
        <w:rPr>
          <w:rFonts w:ascii="Book Antiqua" w:hAnsi="Book Antiqua"/>
          <w:lang w:val="pt-BR"/>
        </w:rPr>
      </w:pPr>
      <w:r w:rsidRPr="0097651B">
        <w:rPr>
          <w:rFonts w:ascii="Book Antiqua" w:hAnsi="Book Antiqua"/>
        </w:rPr>
        <w:t xml:space="preserve">17 </w:t>
      </w:r>
      <w:r w:rsidRPr="0097651B">
        <w:rPr>
          <w:rFonts w:ascii="Book Antiqua" w:hAnsi="Book Antiqua"/>
          <w:b/>
          <w:bCs/>
        </w:rPr>
        <w:t>Chaudhury SS</w:t>
      </w:r>
      <w:r w:rsidRPr="0097651B">
        <w:rPr>
          <w:rFonts w:ascii="Book Antiqua" w:hAnsi="Book Antiqua"/>
        </w:rPr>
        <w:t xml:space="preserve">, Morison JK, Gibson BE, </w:t>
      </w:r>
      <w:proofErr w:type="spellStart"/>
      <w:r w:rsidRPr="0097651B">
        <w:rPr>
          <w:rFonts w:ascii="Book Antiqua" w:hAnsi="Book Antiqua"/>
        </w:rPr>
        <w:t>Keeshan</w:t>
      </w:r>
      <w:proofErr w:type="spellEnd"/>
      <w:r w:rsidRPr="0097651B">
        <w:rPr>
          <w:rFonts w:ascii="Book Antiqua" w:hAnsi="Book Antiqua"/>
        </w:rPr>
        <w:t xml:space="preserve"> K. Insights into cell ontogeny, age, and acute myeloid leukemia. </w:t>
      </w:r>
      <w:r w:rsidRPr="001320E4">
        <w:rPr>
          <w:rFonts w:ascii="Book Antiqua" w:hAnsi="Book Antiqua"/>
          <w:i/>
          <w:iCs/>
          <w:lang w:val="pt-BR"/>
        </w:rPr>
        <w:t>Exp Hematol</w:t>
      </w:r>
      <w:r w:rsidRPr="001320E4">
        <w:rPr>
          <w:rFonts w:ascii="Book Antiqua" w:hAnsi="Book Antiqua"/>
          <w:lang w:val="pt-BR"/>
        </w:rPr>
        <w:t xml:space="preserve"> 2015; </w:t>
      </w:r>
      <w:r w:rsidRPr="001320E4">
        <w:rPr>
          <w:rFonts w:ascii="Book Antiqua" w:hAnsi="Book Antiqua"/>
          <w:b/>
          <w:bCs/>
          <w:lang w:val="pt-BR"/>
        </w:rPr>
        <w:t>43</w:t>
      </w:r>
      <w:r w:rsidRPr="001320E4">
        <w:rPr>
          <w:rFonts w:ascii="Book Antiqua" w:hAnsi="Book Antiqua"/>
          <w:lang w:val="pt-BR"/>
        </w:rPr>
        <w:t>: 745-755 [PMID: 26051919 DOI: 10.1016/j.exphem.2015.05.008]</w:t>
      </w:r>
    </w:p>
    <w:p w14:paraId="46A19129" w14:textId="5CC5F35F" w:rsidR="0097651B" w:rsidRPr="0097651B" w:rsidRDefault="0097651B" w:rsidP="0097651B">
      <w:pPr>
        <w:spacing w:line="360" w:lineRule="auto"/>
        <w:jc w:val="both"/>
        <w:rPr>
          <w:rFonts w:ascii="Book Antiqua" w:hAnsi="Book Antiqua"/>
        </w:rPr>
      </w:pPr>
      <w:r w:rsidRPr="00BB6B62">
        <w:rPr>
          <w:rFonts w:ascii="Book Antiqua" w:hAnsi="Book Antiqua"/>
          <w:lang w:val="pt-BR"/>
        </w:rPr>
        <w:t xml:space="preserve">18 </w:t>
      </w:r>
      <w:r w:rsidR="00017207" w:rsidRPr="00BB6B62">
        <w:rPr>
          <w:rFonts w:ascii="Book Antiqua" w:hAnsi="Book Antiqua"/>
          <w:b/>
          <w:bCs/>
          <w:lang w:val="pt-BR"/>
        </w:rPr>
        <w:t>Lopez CK</w:t>
      </w:r>
      <w:r w:rsidR="00017207" w:rsidRPr="00BB6B62">
        <w:rPr>
          <w:rFonts w:ascii="Book Antiqua" w:hAnsi="Book Antiqua"/>
          <w:lang w:val="pt-BR"/>
        </w:rPr>
        <w:t xml:space="preserve">, Noguera E, Stavropoulou V, Robert E, Aid Z, Ballerini P, ... </w:t>
      </w:r>
      <w:proofErr w:type="spellStart"/>
      <w:r w:rsidR="00017207" w:rsidRPr="001934BD">
        <w:rPr>
          <w:rFonts w:ascii="Book Antiqua" w:hAnsi="Book Antiqua"/>
        </w:rPr>
        <w:t>Mercher</w:t>
      </w:r>
      <w:proofErr w:type="spellEnd"/>
      <w:r w:rsidR="00017207" w:rsidRPr="001934BD">
        <w:rPr>
          <w:rFonts w:ascii="Book Antiqua" w:hAnsi="Book Antiqua"/>
        </w:rPr>
        <w:t xml:space="preserve"> T. </w:t>
      </w:r>
      <w:proofErr w:type="spellStart"/>
      <w:r w:rsidR="00017207" w:rsidRPr="001934BD">
        <w:rPr>
          <w:rFonts w:ascii="Book Antiqua" w:hAnsi="Book Antiqua"/>
        </w:rPr>
        <w:t>Ontogenic</w:t>
      </w:r>
      <w:proofErr w:type="spellEnd"/>
      <w:r w:rsidR="00017207" w:rsidRPr="001934BD">
        <w:rPr>
          <w:rFonts w:ascii="Book Antiqua" w:hAnsi="Book Antiqua"/>
        </w:rPr>
        <w:t xml:space="preserve"> changes in hematopoietic hierarchy determine pediatric specificity and disease phenotype in fusion oncogene–driven myeloid leukemia. </w:t>
      </w:r>
      <w:r w:rsidR="00017207" w:rsidRPr="001934BD">
        <w:rPr>
          <w:rFonts w:ascii="Book Antiqua" w:hAnsi="Book Antiqua"/>
          <w:i/>
          <w:iCs/>
        </w:rPr>
        <w:t xml:space="preserve">Cancer </w:t>
      </w:r>
      <w:proofErr w:type="spellStart"/>
      <w:r w:rsidR="001934BD" w:rsidRPr="001934BD">
        <w:rPr>
          <w:rFonts w:ascii="Book Antiqua" w:hAnsi="Book Antiqua"/>
          <w:i/>
          <w:iCs/>
        </w:rPr>
        <w:t>D</w:t>
      </w:r>
      <w:r w:rsidR="00017207" w:rsidRPr="001934BD">
        <w:rPr>
          <w:rFonts w:ascii="Book Antiqua" w:hAnsi="Book Antiqua"/>
          <w:i/>
          <w:iCs/>
        </w:rPr>
        <w:t>iscov</w:t>
      </w:r>
      <w:proofErr w:type="spellEnd"/>
      <w:r w:rsidR="00017207" w:rsidRPr="001934BD">
        <w:rPr>
          <w:rFonts w:ascii="Book Antiqua" w:hAnsi="Book Antiqua"/>
        </w:rPr>
        <w:t xml:space="preserve"> </w:t>
      </w:r>
      <w:r w:rsidR="001934BD" w:rsidRPr="001934BD">
        <w:rPr>
          <w:rFonts w:ascii="Book Antiqua" w:hAnsi="Book Antiqua"/>
        </w:rPr>
        <w:t>2019</w:t>
      </w:r>
      <w:r w:rsidR="001934BD">
        <w:rPr>
          <w:rFonts w:ascii="Book Antiqua" w:hAnsi="Book Antiqua"/>
        </w:rPr>
        <w:t xml:space="preserve">; </w:t>
      </w:r>
      <w:r w:rsidR="00017207" w:rsidRPr="001934BD">
        <w:rPr>
          <w:rFonts w:ascii="Book Antiqua" w:hAnsi="Book Antiqua"/>
          <w:b/>
          <w:bCs/>
        </w:rPr>
        <w:t>9</w:t>
      </w:r>
      <w:r w:rsidR="001934BD">
        <w:rPr>
          <w:rFonts w:ascii="Book Antiqua" w:hAnsi="Book Antiqua"/>
        </w:rPr>
        <w:t xml:space="preserve">: </w:t>
      </w:r>
      <w:r w:rsidR="00017207" w:rsidRPr="001934BD">
        <w:rPr>
          <w:rFonts w:ascii="Book Antiqua" w:hAnsi="Book Antiqua"/>
        </w:rPr>
        <w:t>1736-1753</w:t>
      </w:r>
      <w:r w:rsidR="001934BD">
        <w:rPr>
          <w:rFonts w:ascii="Book Antiqua" w:hAnsi="Book Antiqua"/>
        </w:rPr>
        <w:t xml:space="preserve"> [</w:t>
      </w:r>
      <w:r w:rsidR="001934BD" w:rsidRPr="001934BD">
        <w:rPr>
          <w:rFonts w:ascii="Book Antiqua" w:hAnsi="Book Antiqua"/>
        </w:rPr>
        <w:t>PMID: 31662298</w:t>
      </w:r>
      <w:r w:rsidR="001934BD">
        <w:rPr>
          <w:rFonts w:ascii="Book Antiqua" w:hAnsi="Book Antiqua"/>
        </w:rPr>
        <w:t xml:space="preserve"> DOI:</w:t>
      </w:r>
      <w:r w:rsidR="001934BD" w:rsidRPr="001934BD">
        <w:t xml:space="preserve"> </w:t>
      </w:r>
      <w:r w:rsidR="001934BD" w:rsidRPr="001934BD">
        <w:rPr>
          <w:rFonts w:ascii="Book Antiqua" w:hAnsi="Book Antiqua"/>
        </w:rPr>
        <w:t>10.1158/2159-8290.CD-18-1463</w:t>
      </w:r>
      <w:r w:rsidRPr="0097651B">
        <w:rPr>
          <w:rFonts w:ascii="Book Antiqua" w:hAnsi="Book Antiqua"/>
        </w:rPr>
        <w:t>]</w:t>
      </w:r>
    </w:p>
    <w:p w14:paraId="3F4AB985"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19 </w:t>
      </w:r>
      <w:r w:rsidRPr="0097651B">
        <w:rPr>
          <w:rFonts w:ascii="Book Antiqua" w:hAnsi="Book Antiqua"/>
          <w:b/>
          <w:bCs/>
        </w:rPr>
        <w:t>Werner B</w:t>
      </w:r>
      <w:r w:rsidRPr="0097651B">
        <w:rPr>
          <w:rFonts w:ascii="Book Antiqua" w:hAnsi="Book Antiqua"/>
        </w:rPr>
        <w:t xml:space="preserve">, </w:t>
      </w:r>
      <w:proofErr w:type="spellStart"/>
      <w:r w:rsidRPr="0097651B">
        <w:rPr>
          <w:rFonts w:ascii="Book Antiqua" w:hAnsi="Book Antiqua"/>
        </w:rPr>
        <w:t>Traulsen</w:t>
      </w:r>
      <w:proofErr w:type="spellEnd"/>
      <w:r w:rsidRPr="0097651B">
        <w:rPr>
          <w:rFonts w:ascii="Book Antiqua" w:hAnsi="Book Antiqua"/>
        </w:rPr>
        <w:t xml:space="preserve"> A, </w:t>
      </w:r>
      <w:proofErr w:type="spellStart"/>
      <w:r w:rsidRPr="0097651B">
        <w:rPr>
          <w:rFonts w:ascii="Book Antiqua" w:hAnsi="Book Antiqua"/>
        </w:rPr>
        <w:t>Dingli</w:t>
      </w:r>
      <w:proofErr w:type="spellEnd"/>
      <w:r w:rsidRPr="0097651B">
        <w:rPr>
          <w:rFonts w:ascii="Book Antiqua" w:hAnsi="Book Antiqua"/>
        </w:rPr>
        <w:t xml:space="preserve"> D. </w:t>
      </w:r>
      <w:proofErr w:type="spellStart"/>
      <w:r w:rsidRPr="0097651B">
        <w:rPr>
          <w:rFonts w:ascii="Book Antiqua" w:hAnsi="Book Antiqua"/>
        </w:rPr>
        <w:t>Ontogenic</w:t>
      </w:r>
      <w:proofErr w:type="spellEnd"/>
      <w:r w:rsidRPr="0097651B">
        <w:rPr>
          <w:rFonts w:ascii="Book Antiqua" w:hAnsi="Book Antiqua"/>
        </w:rPr>
        <w:t xml:space="preserve"> growth as the root of fundamental differences between childhood and adult cancer. </w:t>
      </w:r>
      <w:r w:rsidRPr="0097651B">
        <w:rPr>
          <w:rFonts w:ascii="Book Antiqua" w:hAnsi="Book Antiqua"/>
          <w:i/>
          <w:iCs/>
        </w:rPr>
        <w:t>Stem Cells</w:t>
      </w:r>
      <w:r w:rsidRPr="0097651B">
        <w:rPr>
          <w:rFonts w:ascii="Book Antiqua" w:hAnsi="Book Antiqua"/>
        </w:rPr>
        <w:t xml:space="preserve"> 2016; </w:t>
      </w:r>
      <w:r w:rsidRPr="0097651B">
        <w:rPr>
          <w:rFonts w:ascii="Book Antiqua" w:hAnsi="Book Antiqua"/>
          <w:b/>
          <w:bCs/>
        </w:rPr>
        <w:t>34</w:t>
      </w:r>
      <w:r w:rsidRPr="0097651B">
        <w:rPr>
          <w:rFonts w:ascii="Book Antiqua" w:hAnsi="Book Antiqua"/>
        </w:rPr>
        <w:t>: 543-550 [PMID: 26689724 DOI: 10.1002/stem.2251]</w:t>
      </w:r>
    </w:p>
    <w:p w14:paraId="30BC052D"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20 </w:t>
      </w:r>
      <w:r w:rsidRPr="0097651B">
        <w:rPr>
          <w:rFonts w:ascii="Book Antiqua" w:hAnsi="Book Antiqua"/>
          <w:b/>
          <w:bCs/>
        </w:rPr>
        <w:t>Benz C</w:t>
      </w:r>
      <w:r w:rsidRPr="0097651B">
        <w:rPr>
          <w:rFonts w:ascii="Book Antiqua" w:hAnsi="Book Antiqua"/>
        </w:rPr>
        <w:t xml:space="preserve">, Copley MR, Kent DG, </w:t>
      </w:r>
      <w:proofErr w:type="spellStart"/>
      <w:r w:rsidRPr="0097651B">
        <w:rPr>
          <w:rFonts w:ascii="Book Antiqua" w:hAnsi="Book Antiqua"/>
        </w:rPr>
        <w:t>Wohrer</w:t>
      </w:r>
      <w:proofErr w:type="spellEnd"/>
      <w:r w:rsidRPr="0097651B">
        <w:rPr>
          <w:rFonts w:ascii="Book Antiqua" w:hAnsi="Book Antiqua"/>
        </w:rPr>
        <w:t xml:space="preserve"> S, Cortes A, </w:t>
      </w:r>
      <w:proofErr w:type="spellStart"/>
      <w:r w:rsidRPr="0097651B">
        <w:rPr>
          <w:rFonts w:ascii="Book Antiqua" w:hAnsi="Book Antiqua"/>
        </w:rPr>
        <w:t>Aghaeepour</w:t>
      </w:r>
      <w:proofErr w:type="spellEnd"/>
      <w:r w:rsidRPr="0097651B">
        <w:rPr>
          <w:rFonts w:ascii="Book Antiqua" w:hAnsi="Book Antiqua"/>
        </w:rPr>
        <w:t xml:space="preserve"> N, Ma E, </w:t>
      </w:r>
      <w:proofErr w:type="spellStart"/>
      <w:r w:rsidRPr="0097651B">
        <w:rPr>
          <w:rFonts w:ascii="Book Antiqua" w:hAnsi="Book Antiqua"/>
        </w:rPr>
        <w:t>Mader</w:t>
      </w:r>
      <w:proofErr w:type="spellEnd"/>
      <w:r w:rsidRPr="0097651B">
        <w:rPr>
          <w:rFonts w:ascii="Book Antiqua" w:hAnsi="Book Antiqua"/>
        </w:rPr>
        <w:t xml:space="preserve"> H, Rowe K, Day C, Treloar D, Brinkman RR, Eaves CJ. Hematopoietic stem cell subtypes expand differentially during development and display distinct lymphopoietic programs. </w:t>
      </w:r>
      <w:r w:rsidRPr="0097651B">
        <w:rPr>
          <w:rFonts w:ascii="Book Antiqua" w:hAnsi="Book Antiqua"/>
          <w:i/>
          <w:iCs/>
        </w:rPr>
        <w:t>Cell Stem Cell</w:t>
      </w:r>
      <w:r w:rsidRPr="0097651B">
        <w:rPr>
          <w:rFonts w:ascii="Book Antiqua" w:hAnsi="Book Antiqua"/>
        </w:rPr>
        <w:t xml:space="preserve"> 2012; </w:t>
      </w:r>
      <w:r w:rsidRPr="0097651B">
        <w:rPr>
          <w:rFonts w:ascii="Book Antiqua" w:hAnsi="Book Antiqua"/>
          <w:b/>
          <w:bCs/>
        </w:rPr>
        <w:t>10</w:t>
      </w:r>
      <w:r w:rsidRPr="0097651B">
        <w:rPr>
          <w:rFonts w:ascii="Book Antiqua" w:hAnsi="Book Antiqua"/>
        </w:rPr>
        <w:t>: 273-283 [PMID: 22385655 DOI: 10.1016/j.stem.2012.02.007]</w:t>
      </w:r>
    </w:p>
    <w:p w14:paraId="381F4B5E" w14:textId="3F0EFCB2" w:rsidR="0097651B" w:rsidRPr="0097651B" w:rsidRDefault="0097651B" w:rsidP="0097651B">
      <w:pPr>
        <w:spacing w:line="360" w:lineRule="auto"/>
        <w:jc w:val="both"/>
        <w:rPr>
          <w:rFonts w:ascii="Book Antiqua" w:hAnsi="Book Antiqua"/>
        </w:rPr>
      </w:pPr>
      <w:r w:rsidRPr="004958F1">
        <w:rPr>
          <w:rFonts w:ascii="Book Antiqua" w:hAnsi="Book Antiqua"/>
        </w:rPr>
        <w:t xml:space="preserve">21 </w:t>
      </w:r>
      <w:proofErr w:type="spellStart"/>
      <w:r w:rsidR="004958F1" w:rsidRPr="004958F1">
        <w:rPr>
          <w:rFonts w:ascii="Book Antiqua" w:hAnsi="Book Antiqua"/>
          <w:b/>
          <w:bCs/>
        </w:rPr>
        <w:t>Palis</w:t>
      </w:r>
      <w:proofErr w:type="spellEnd"/>
      <w:r w:rsidR="004958F1" w:rsidRPr="004958F1">
        <w:rPr>
          <w:rFonts w:ascii="Book Antiqua" w:hAnsi="Book Antiqua"/>
          <w:b/>
          <w:bCs/>
        </w:rPr>
        <w:t xml:space="preserve"> J,</w:t>
      </w:r>
      <w:r w:rsidR="004958F1" w:rsidRPr="004958F1">
        <w:rPr>
          <w:rFonts w:ascii="Book Antiqua" w:hAnsi="Book Antiqua"/>
        </w:rPr>
        <w:t xml:space="preserve"> </w:t>
      </w:r>
      <w:proofErr w:type="spellStart"/>
      <w:r w:rsidR="004958F1" w:rsidRPr="004958F1">
        <w:rPr>
          <w:rFonts w:ascii="Book Antiqua" w:hAnsi="Book Antiqua"/>
        </w:rPr>
        <w:t>Segel</w:t>
      </w:r>
      <w:proofErr w:type="spellEnd"/>
      <w:r w:rsidR="004958F1" w:rsidRPr="004958F1">
        <w:rPr>
          <w:rFonts w:ascii="Book Antiqua" w:hAnsi="Book Antiqua"/>
        </w:rPr>
        <w:t xml:space="preserve"> GB. Developmental biology of erythropoiesis. </w:t>
      </w:r>
      <w:r w:rsidR="004958F1" w:rsidRPr="004958F1">
        <w:rPr>
          <w:rFonts w:ascii="Book Antiqua" w:hAnsi="Book Antiqua"/>
          <w:i/>
          <w:iCs/>
        </w:rPr>
        <w:t xml:space="preserve">Blood Rev </w:t>
      </w:r>
      <w:r w:rsidR="004958F1" w:rsidRPr="004958F1">
        <w:rPr>
          <w:rFonts w:ascii="Book Antiqua" w:hAnsi="Book Antiqua"/>
        </w:rPr>
        <w:t>1998;</w:t>
      </w:r>
      <w:r w:rsidR="004958F1">
        <w:rPr>
          <w:rFonts w:ascii="Book Antiqua" w:hAnsi="Book Antiqua"/>
        </w:rPr>
        <w:t xml:space="preserve"> </w:t>
      </w:r>
      <w:r w:rsidR="004958F1" w:rsidRPr="004958F1">
        <w:rPr>
          <w:rFonts w:ascii="Book Antiqua" w:hAnsi="Book Antiqua"/>
          <w:b/>
          <w:bCs/>
        </w:rPr>
        <w:t>12:</w:t>
      </w:r>
      <w:r w:rsidR="004958F1">
        <w:rPr>
          <w:rFonts w:ascii="Book Antiqua" w:hAnsi="Book Antiqua"/>
        </w:rPr>
        <w:t xml:space="preserve"> </w:t>
      </w:r>
      <w:r w:rsidR="004958F1" w:rsidRPr="004958F1">
        <w:rPr>
          <w:rFonts w:ascii="Book Antiqua" w:hAnsi="Book Antiqua"/>
        </w:rPr>
        <w:t>106-</w:t>
      </w:r>
      <w:r w:rsidR="004958F1">
        <w:rPr>
          <w:rFonts w:ascii="Book Antiqua" w:hAnsi="Book Antiqua"/>
        </w:rPr>
        <w:t>1</w:t>
      </w:r>
      <w:r w:rsidR="004958F1" w:rsidRPr="004958F1">
        <w:rPr>
          <w:rFonts w:ascii="Book Antiqua" w:hAnsi="Book Antiqua"/>
        </w:rPr>
        <w:t xml:space="preserve">14 </w:t>
      </w:r>
      <w:r w:rsidR="004958F1">
        <w:rPr>
          <w:rFonts w:ascii="Book Antiqua" w:hAnsi="Book Antiqua"/>
        </w:rPr>
        <w:t>[</w:t>
      </w:r>
      <w:r w:rsidR="004958F1" w:rsidRPr="004958F1">
        <w:rPr>
          <w:rFonts w:ascii="Book Antiqua" w:hAnsi="Book Antiqua"/>
        </w:rPr>
        <w:t>PMID: 9661799</w:t>
      </w:r>
      <w:r w:rsidR="004958F1">
        <w:rPr>
          <w:rFonts w:ascii="Book Antiqua" w:hAnsi="Book Antiqua"/>
        </w:rPr>
        <w:t xml:space="preserve"> DOI</w:t>
      </w:r>
      <w:r w:rsidR="004958F1" w:rsidRPr="004958F1">
        <w:rPr>
          <w:rFonts w:ascii="Book Antiqua" w:hAnsi="Book Antiqua"/>
        </w:rPr>
        <w:t>: 10.1016/s0268-</w:t>
      </w:r>
      <w:proofErr w:type="gramStart"/>
      <w:r w:rsidR="004958F1" w:rsidRPr="004958F1">
        <w:rPr>
          <w:rFonts w:ascii="Book Antiqua" w:hAnsi="Book Antiqua"/>
        </w:rPr>
        <w:t>960x(</w:t>
      </w:r>
      <w:proofErr w:type="gramEnd"/>
      <w:r w:rsidR="004958F1" w:rsidRPr="004958F1">
        <w:rPr>
          <w:rFonts w:ascii="Book Antiqua" w:hAnsi="Book Antiqua"/>
        </w:rPr>
        <w:t>98)90022-4</w:t>
      </w:r>
      <w:r w:rsidR="004958F1">
        <w:rPr>
          <w:rFonts w:ascii="Book Antiqua" w:hAnsi="Book Antiqua"/>
        </w:rPr>
        <w:t>]</w:t>
      </w:r>
    </w:p>
    <w:p w14:paraId="239B1B95" w14:textId="285D328C" w:rsidR="0097651B" w:rsidRPr="0097651B" w:rsidRDefault="0097651B" w:rsidP="0097651B">
      <w:pPr>
        <w:spacing w:line="360" w:lineRule="auto"/>
        <w:jc w:val="both"/>
        <w:rPr>
          <w:rFonts w:ascii="Book Antiqua" w:hAnsi="Book Antiqua"/>
        </w:rPr>
      </w:pPr>
      <w:r w:rsidRPr="00495B7C">
        <w:rPr>
          <w:rFonts w:ascii="Book Antiqua" w:hAnsi="Book Antiqua"/>
        </w:rPr>
        <w:t xml:space="preserve">22 </w:t>
      </w:r>
      <w:r w:rsidRPr="00495B7C">
        <w:rPr>
          <w:rFonts w:ascii="Book Antiqua" w:hAnsi="Book Antiqua"/>
          <w:b/>
          <w:bCs/>
        </w:rPr>
        <w:t xml:space="preserve">Isaacs Jr H. </w:t>
      </w:r>
      <w:r w:rsidRPr="00495B7C">
        <w:rPr>
          <w:rFonts w:ascii="Book Antiqua" w:hAnsi="Book Antiqua"/>
        </w:rPr>
        <w:t>Leukemia. In: Isaacs Jr H. Tumors of the Fetus and I</w:t>
      </w:r>
      <w:r w:rsidR="0084502C" w:rsidRPr="00495B7C">
        <w:rPr>
          <w:rFonts w:ascii="Book Antiqua" w:hAnsi="Book Antiqua"/>
        </w:rPr>
        <w:t>nfant. New York: Springer, 2013</w:t>
      </w:r>
    </w:p>
    <w:p w14:paraId="107DF315"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23 </w:t>
      </w:r>
      <w:r w:rsidRPr="0097651B">
        <w:rPr>
          <w:rFonts w:ascii="Book Antiqua" w:hAnsi="Book Antiqua"/>
          <w:b/>
          <w:bCs/>
        </w:rPr>
        <w:t xml:space="preserve">de </w:t>
      </w:r>
      <w:proofErr w:type="spellStart"/>
      <w:r w:rsidRPr="0097651B">
        <w:rPr>
          <w:rFonts w:ascii="Book Antiqua" w:hAnsi="Book Antiqua"/>
          <w:b/>
          <w:bCs/>
        </w:rPr>
        <w:t>Haan</w:t>
      </w:r>
      <w:proofErr w:type="spellEnd"/>
      <w:r w:rsidRPr="0097651B">
        <w:rPr>
          <w:rFonts w:ascii="Book Antiqua" w:hAnsi="Book Antiqua"/>
          <w:b/>
          <w:bCs/>
        </w:rPr>
        <w:t xml:space="preserve"> G</w:t>
      </w:r>
      <w:r w:rsidRPr="0097651B">
        <w:rPr>
          <w:rFonts w:ascii="Book Antiqua" w:hAnsi="Book Antiqua"/>
        </w:rPr>
        <w:t xml:space="preserve">, </w:t>
      </w:r>
      <w:proofErr w:type="spellStart"/>
      <w:r w:rsidRPr="0097651B">
        <w:rPr>
          <w:rFonts w:ascii="Book Antiqua" w:hAnsi="Book Antiqua"/>
        </w:rPr>
        <w:t>Lazare</w:t>
      </w:r>
      <w:proofErr w:type="spellEnd"/>
      <w:r w:rsidRPr="0097651B">
        <w:rPr>
          <w:rFonts w:ascii="Book Antiqua" w:hAnsi="Book Antiqua"/>
        </w:rPr>
        <w:t xml:space="preserve"> SS. Aging of hematopoietic stem cells. </w:t>
      </w:r>
      <w:r w:rsidRPr="0097651B">
        <w:rPr>
          <w:rFonts w:ascii="Book Antiqua" w:hAnsi="Book Antiqua"/>
          <w:i/>
          <w:iCs/>
        </w:rPr>
        <w:t>Blood</w:t>
      </w:r>
      <w:r w:rsidRPr="0097651B">
        <w:rPr>
          <w:rFonts w:ascii="Book Antiqua" w:hAnsi="Book Antiqua"/>
        </w:rPr>
        <w:t xml:space="preserve"> 2018; </w:t>
      </w:r>
      <w:r w:rsidRPr="0097651B">
        <w:rPr>
          <w:rFonts w:ascii="Book Antiqua" w:hAnsi="Book Antiqua"/>
          <w:b/>
          <w:bCs/>
        </w:rPr>
        <w:t>131</w:t>
      </w:r>
      <w:r w:rsidRPr="0097651B">
        <w:rPr>
          <w:rFonts w:ascii="Book Antiqua" w:hAnsi="Book Antiqua"/>
        </w:rPr>
        <w:t>: 479-487 [PMID: 29141947 DOI: 10.1182/blood-2017-06-746412]</w:t>
      </w:r>
    </w:p>
    <w:p w14:paraId="4AE318D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24 </w:t>
      </w:r>
      <w:r w:rsidRPr="0097651B">
        <w:rPr>
          <w:rFonts w:ascii="Book Antiqua" w:hAnsi="Book Antiqua"/>
          <w:b/>
          <w:bCs/>
        </w:rPr>
        <w:t>Geiger H</w:t>
      </w:r>
      <w:r w:rsidRPr="0097651B">
        <w:rPr>
          <w:rFonts w:ascii="Book Antiqua" w:hAnsi="Book Antiqua"/>
        </w:rPr>
        <w:t xml:space="preserve">, </w:t>
      </w:r>
      <w:proofErr w:type="spellStart"/>
      <w:r w:rsidRPr="0097651B">
        <w:rPr>
          <w:rFonts w:ascii="Book Antiqua" w:hAnsi="Book Antiqua"/>
        </w:rPr>
        <w:t>Denkinger</w:t>
      </w:r>
      <w:proofErr w:type="spellEnd"/>
      <w:r w:rsidRPr="0097651B">
        <w:rPr>
          <w:rFonts w:ascii="Book Antiqua" w:hAnsi="Book Antiqua"/>
        </w:rPr>
        <w:t xml:space="preserve"> M, </w:t>
      </w:r>
      <w:proofErr w:type="spellStart"/>
      <w:r w:rsidRPr="0097651B">
        <w:rPr>
          <w:rFonts w:ascii="Book Antiqua" w:hAnsi="Book Antiqua"/>
        </w:rPr>
        <w:t>Schirmbeck</w:t>
      </w:r>
      <w:proofErr w:type="spellEnd"/>
      <w:r w:rsidRPr="0097651B">
        <w:rPr>
          <w:rFonts w:ascii="Book Antiqua" w:hAnsi="Book Antiqua"/>
        </w:rPr>
        <w:t xml:space="preserve"> R. Hematopoietic stem cell aging. </w:t>
      </w:r>
      <w:proofErr w:type="spellStart"/>
      <w:r w:rsidRPr="0097651B">
        <w:rPr>
          <w:rFonts w:ascii="Book Antiqua" w:hAnsi="Book Antiqua"/>
          <w:i/>
          <w:iCs/>
        </w:rPr>
        <w:t>Curr</w:t>
      </w:r>
      <w:proofErr w:type="spellEnd"/>
      <w:r w:rsidRPr="0097651B">
        <w:rPr>
          <w:rFonts w:ascii="Book Antiqua" w:hAnsi="Book Antiqua"/>
          <w:i/>
          <w:iCs/>
        </w:rPr>
        <w:t xml:space="preserve"> </w:t>
      </w:r>
      <w:proofErr w:type="spellStart"/>
      <w:r w:rsidRPr="0097651B">
        <w:rPr>
          <w:rFonts w:ascii="Book Antiqua" w:hAnsi="Book Antiqua"/>
          <w:i/>
          <w:iCs/>
        </w:rPr>
        <w:t>Opin</w:t>
      </w:r>
      <w:proofErr w:type="spellEnd"/>
      <w:r w:rsidRPr="0097651B">
        <w:rPr>
          <w:rFonts w:ascii="Book Antiqua" w:hAnsi="Book Antiqua"/>
          <w:i/>
          <w:iCs/>
        </w:rPr>
        <w:t xml:space="preserve"> </w:t>
      </w:r>
      <w:proofErr w:type="spellStart"/>
      <w:r w:rsidRPr="0097651B">
        <w:rPr>
          <w:rFonts w:ascii="Book Antiqua" w:hAnsi="Book Antiqua"/>
          <w:i/>
          <w:iCs/>
        </w:rPr>
        <w:t>Immunol</w:t>
      </w:r>
      <w:proofErr w:type="spellEnd"/>
      <w:r w:rsidRPr="0097651B">
        <w:rPr>
          <w:rFonts w:ascii="Book Antiqua" w:hAnsi="Book Antiqua"/>
        </w:rPr>
        <w:t xml:space="preserve"> 2014; </w:t>
      </w:r>
      <w:r w:rsidRPr="0097651B">
        <w:rPr>
          <w:rFonts w:ascii="Book Antiqua" w:hAnsi="Book Antiqua"/>
          <w:b/>
          <w:bCs/>
        </w:rPr>
        <w:t>29</w:t>
      </w:r>
      <w:r w:rsidRPr="0097651B">
        <w:rPr>
          <w:rFonts w:ascii="Book Antiqua" w:hAnsi="Book Antiqua"/>
        </w:rPr>
        <w:t>: 86-92 [PMID: 24905894 DOI: 10.1016/j.coi.2014.05.002]</w:t>
      </w:r>
    </w:p>
    <w:p w14:paraId="053CAA07"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25 </w:t>
      </w:r>
      <w:proofErr w:type="spellStart"/>
      <w:r w:rsidRPr="0097651B">
        <w:rPr>
          <w:rFonts w:ascii="Book Antiqua" w:hAnsi="Book Antiqua"/>
          <w:b/>
          <w:bCs/>
        </w:rPr>
        <w:t>Latchney</w:t>
      </w:r>
      <w:proofErr w:type="spellEnd"/>
      <w:r w:rsidRPr="0097651B">
        <w:rPr>
          <w:rFonts w:ascii="Book Antiqua" w:hAnsi="Book Antiqua"/>
          <w:b/>
          <w:bCs/>
        </w:rPr>
        <w:t xml:space="preserve"> SE</w:t>
      </w:r>
      <w:r w:rsidRPr="0097651B">
        <w:rPr>
          <w:rFonts w:ascii="Book Antiqua" w:hAnsi="Book Antiqua"/>
        </w:rPr>
        <w:t xml:space="preserve">, </w:t>
      </w:r>
      <w:proofErr w:type="spellStart"/>
      <w:r w:rsidRPr="0097651B">
        <w:rPr>
          <w:rFonts w:ascii="Book Antiqua" w:hAnsi="Book Antiqua"/>
        </w:rPr>
        <w:t>Calvi</w:t>
      </w:r>
      <w:proofErr w:type="spellEnd"/>
      <w:r w:rsidRPr="0097651B">
        <w:rPr>
          <w:rFonts w:ascii="Book Antiqua" w:hAnsi="Book Antiqua"/>
        </w:rPr>
        <w:t xml:space="preserve"> LM. The aging hematopoietic stem cell niche: Phenotypic and functional changes and mechanisms that contribute to hematopoietic aging. </w:t>
      </w:r>
      <w:proofErr w:type="spellStart"/>
      <w:r w:rsidRPr="0097651B">
        <w:rPr>
          <w:rFonts w:ascii="Book Antiqua" w:hAnsi="Book Antiqua"/>
          <w:i/>
          <w:iCs/>
        </w:rPr>
        <w:t>Semin</w:t>
      </w:r>
      <w:proofErr w:type="spellEnd"/>
      <w:r w:rsidRPr="0097651B">
        <w:rPr>
          <w:rFonts w:ascii="Book Antiqua" w:hAnsi="Book Antiqua"/>
          <w:i/>
          <w:iCs/>
        </w:rPr>
        <w:t xml:space="preserve"> </w:t>
      </w:r>
      <w:proofErr w:type="spellStart"/>
      <w:r w:rsidRPr="0097651B">
        <w:rPr>
          <w:rFonts w:ascii="Book Antiqua" w:hAnsi="Book Antiqua"/>
          <w:i/>
          <w:iCs/>
        </w:rPr>
        <w:t>Hematol</w:t>
      </w:r>
      <w:proofErr w:type="spellEnd"/>
      <w:r w:rsidRPr="0097651B">
        <w:rPr>
          <w:rFonts w:ascii="Book Antiqua" w:hAnsi="Book Antiqua"/>
        </w:rPr>
        <w:t xml:space="preserve"> 2017; </w:t>
      </w:r>
      <w:r w:rsidRPr="0097651B">
        <w:rPr>
          <w:rFonts w:ascii="Book Antiqua" w:hAnsi="Book Antiqua"/>
          <w:b/>
          <w:bCs/>
        </w:rPr>
        <w:t>54</w:t>
      </w:r>
      <w:r w:rsidRPr="0097651B">
        <w:rPr>
          <w:rFonts w:ascii="Book Antiqua" w:hAnsi="Book Antiqua"/>
        </w:rPr>
        <w:t>: 25-32 [PMID: 28088984 DOI: 10.1053/j.seminhematol.2016.10.001]</w:t>
      </w:r>
    </w:p>
    <w:p w14:paraId="035391AF" w14:textId="77777777" w:rsidR="0097651B" w:rsidRPr="0097651B" w:rsidRDefault="0097651B" w:rsidP="0097651B">
      <w:pPr>
        <w:spacing w:line="360" w:lineRule="auto"/>
        <w:jc w:val="both"/>
        <w:rPr>
          <w:rFonts w:ascii="Book Antiqua" w:hAnsi="Book Antiqua"/>
        </w:rPr>
      </w:pPr>
      <w:r w:rsidRPr="002068B0">
        <w:rPr>
          <w:rFonts w:ascii="Book Antiqua" w:hAnsi="Book Antiqua"/>
        </w:rPr>
        <w:t xml:space="preserve">26 </w:t>
      </w:r>
      <w:proofErr w:type="spellStart"/>
      <w:r w:rsidRPr="002068B0">
        <w:rPr>
          <w:rFonts w:ascii="Book Antiqua" w:hAnsi="Book Antiqua"/>
          <w:b/>
          <w:bCs/>
        </w:rPr>
        <w:t>Udroiu</w:t>
      </w:r>
      <w:proofErr w:type="spellEnd"/>
      <w:r w:rsidRPr="002068B0">
        <w:rPr>
          <w:rFonts w:ascii="Book Antiqua" w:hAnsi="Book Antiqua"/>
          <w:b/>
          <w:bCs/>
        </w:rPr>
        <w:t xml:space="preserve"> I</w:t>
      </w:r>
      <w:r w:rsidRPr="002068B0">
        <w:rPr>
          <w:rFonts w:ascii="Book Antiqua" w:hAnsi="Book Antiqua"/>
        </w:rPr>
        <w:t xml:space="preserve">, </w:t>
      </w:r>
      <w:proofErr w:type="spellStart"/>
      <w:r w:rsidRPr="002068B0">
        <w:rPr>
          <w:rFonts w:ascii="Book Antiqua" w:hAnsi="Book Antiqua"/>
        </w:rPr>
        <w:t>Sgura</w:t>
      </w:r>
      <w:proofErr w:type="spellEnd"/>
      <w:r w:rsidRPr="002068B0">
        <w:rPr>
          <w:rFonts w:ascii="Book Antiqua" w:hAnsi="Book Antiqua"/>
        </w:rPr>
        <w:t xml:space="preserve"> A. Rates of erythropoiesis in mammals and their relationship with lifespan and hematopoietic stem cells aging. </w:t>
      </w:r>
      <w:r w:rsidRPr="002068B0">
        <w:rPr>
          <w:rFonts w:ascii="Book Antiqua" w:hAnsi="Book Antiqua"/>
          <w:i/>
          <w:iCs/>
        </w:rPr>
        <w:t>Biogerontology</w:t>
      </w:r>
      <w:r w:rsidRPr="002068B0">
        <w:rPr>
          <w:rFonts w:ascii="Book Antiqua" w:hAnsi="Book Antiqua"/>
        </w:rPr>
        <w:t xml:space="preserve"> 2019; </w:t>
      </w:r>
      <w:r w:rsidRPr="002068B0">
        <w:rPr>
          <w:rFonts w:ascii="Book Antiqua" w:hAnsi="Book Antiqua"/>
          <w:b/>
          <w:bCs/>
        </w:rPr>
        <w:t>20</w:t>
      </w:r>
      <w:r w:rsidRPr="002068B0">
        <w:rPr>
          <w:rFonts w:ascii="Book Antiqua" w:hAnsi="Book Antiqua"/>
        </w:rPr>
        <w:t>: 445-456 [PMID: 30834479 DOI: 10.1007/s10522-019-09804-7]</w:t>
      </w:r>
    </w:p>
    <w:p w14:paraId="38089076" w14:textId="1FE1A171" w:rsidR="0097651B" w:rsidRPr="0097651B" w:rsidRDefault="0097651B" w:rsidP="0097651B">
      <w:pPr>
        <w:spacing w:line="360" w:lineRule="auto"/>
        <w:jc w:val="both"/>
        <w:rPr>
          <w:rFonts w:ascii="Book Antiqua" w:hAnsi="Book Antiqua"/>
        </w:rPr>
      </w:pPr>
      <w:r w:rsidRPr="0097651B">
        <w:rPr>
          <w:rFonts w:ascii="Book Antiqua" w:hAnsi="Book Antiqua"/>
        </w:rPr>
        <w:t xml:space="preserve">27 </w:t>
      </w:r>
      <w:proofErr w:type="spellStart"/>
      <w:r w:rsidR="007F7FC7" w:rsidRPr="007F7FC7">
        <w:rPr>
          <w:rFonts w:ascii="Book Antiqua" w:hAnsi="Book Antiqua"/>
          <w:b/>
          <w:bCs/>
        </w:rPr>
        <w:t>Horohov</w:t>
      </w:r>
      <w:proofErr w:type="spellEnd"/>
      <w:r w:rsidR="007F7FC7" w:rsidRPr="007F7FC7">
        <w:rPr>
          <w:rFonts w:ascii="Book Antiqua" w:hAnsi="Book Antiqua"/>
          <w:b/>
          <w:bCs/>
        </w:rPr>
        <w:t xml:space="preserve"> DW</w:t>
      </w:r>
      <w:r w:rsidR="007F7FC7" w:rsidRPr="007F7FC7">
        <w:rPr>
          <w:rFonts w:ascii="Book Antiqua" w:hAnsi="Book Antiqua"/>
        </w:rPr>
        <w:t xml:space="preserve">, Adams AA, Chambers TM. </w:t>
      </w:r>
      <w:proofErr w:type="spellStart"/>
      <w:r w:rsidR="007F7FC7" w:rsidRPr="007F7FC7">
        <w:rPr>
          <w:rFonts w:ascii="Book Antiqua" w:hAnsi="Book Antiqua"/>
        </w:rPr>
        <w:t>Immunosenescence</w:t>
      </w:r>
      <w:proofErr w:type="spellEnd"/>
      <w:r w:rsidR="007F7FC7" w:rsidRPr="007F7FC7">
        <w:rPr>
          <w:rFonts w:ascii="Book Antiqua" w:hAnsi="Book Antiqua"/>
        </w:rPr>
        <w:t xml:space="preserve"> of the equine immune system. </w:t>
      </w:r>
      <w:r w:rsidR="007F7FC7" w:rsidRPr="007F7FC7">
        <w:rPr>
          <w:rFonts w:ascii="Book Antiqua" w:hAnsi="Book Antiqua"/>
          <w:i/>
          <w:iCs/>
        </w:rPr>
        <w:t xml:space="preserve">J Comp </w:t>
      </w:r>
      <w:proofErr w:type="spellStart"/>
      <w:r w:rsidR="007F7FC7" w:rsidRPr="007F7FC7">
        <w:rPr>
          <w:rFonts w:ascii="Book Antiqua" w:hAnsi="Book Antiqua"/>
          <w:i/>
          <w:iCs/>
        </w:rPr>
        <w:t>Pathol</w:t>
      </w:r>
      <w:proofErr w:type="spellEnd"/>
      <w:r w:rsidR="007F7FC7" w:rsidRPr="007F7FC7">
        <w:rPr>
          <w:rFonts w:ascii="Book Antiqua" w:hAnsi="Book Antiqua"/>
        </w:rPr>
        <w:t xml:space="preserve"> 2010;</w:t>
      </w:r>
      <w:r w:rsidR="007F7FC7">
        <w:rPr>
          <w:rFonts w:ascii="Book Antiqua" w:hAnsi="Book Antiqua"/>
        </w:rPr>
        <w:t xml:space="preserve"> </w:t>
      </w:r>
      <w:r w:rsidR="007F7FC7" w:rsidRPr="007F7FC7">
        <w:rPr>
          <w:rFonts w:ascii="Book Antiqua" w:hAnsi="Book Antiqua"/>
          <w:b/>
          <w:bCs/>
        </w:rPr>
        <w:t>142</w:t>
      </w:r>
      <w:r w:rsidR="007F7FC7" w:rsidRPr="007F7FC7">
        <w:rPr>
          <w:rFonts w:ascii="Book Antiqua" w:hAnsi="Book Antiqua"/>
        </w:rPr>
        <w:t>:</w:t>
      </w:r>
      <w:r w:rsidR="007F7FC7">
        <w:rPr>
          <w:rFonts w:ascii="Book Antiqua" w:hAnsi="Book Antiqua"/>
        </w:rPr>
        <w:t xml:space="preserve"> </w:t>
      </w:r>
      <w:r w:rsidR="007F7FC7" w:rsidRPr="007F7FC7">
        <w:rPr>
          <w:rFonts w:ascii="Book Antiqua" w:hAnsi="Book Antiqua"/>
        </w:rPr>
        <w:t>S78-</w:t>
      </w:r>
      <w:r w:rsidR="007F7FC7">
        <w:rPr>
          <w:rFonts w:ascii="Book Antiqua" w:hAnsi="Book Antiqua"/>
        </w:rPr>
        <w:t>S</w:t>
      </w:r>
      <w:r w:rsidR="007F7FC7" w:rsidRPr="007F7FC7">
        <w:rPr>
          <w:rFonts w:ascii="Book Antiqua" w:hAnsi="Book Antiqua"/>
        </w:rPr>
        <w:t xml:space="preserve">84. </w:t>
      </w:r>
      <w:r w:rsidR="007F7FC7">
        <w:rPr>
          <w:rFonts w:ascii="Book Antiqua" w:hAnsi="Book Antiqua"/>
        </w:rPr>
        <w:t>[</w:t>
      </w:r>
      <w:r w:rsidR="007F7FC7" w:rsidRPr="007F7FC7">
        <w:rPr>
          <w:rFonts w:ascii="Book Antiqua" w:hAnsi="Book Antiqua"/>
        </w:rPr>
        <w:t>PMID: 19897209</w:t>
      </w:r>
      <w:r w:rsidR="007F7FC7">
        <w:rPr>
          <w:rFonts w:ascii="Book Antiqua" w:hAnsi="Book Antiqua"/>
        </w:rPr>
        <w:t xml:space="preserve"> DOI</w:t>
      </w:r>
      <w:r w:rsidR="007F7FC7" w:rsidRPr="007F7FC7">
        <w:rPr>
          <w:rFonts w:ascii="Book Antiqua" w:hAnsi="Book Antiqua"/>
        </w:rPr>
        <w:t>: 10.1016/j.jcpa.2009.10.007</w:t>
      </w:r>
      <w:r w:rsidR="007F7FC7">
        <w:rPr>
          <w:rFonts w:ascii="Book Antiqua" w:hAnsi="Book Antiqua"/>
        </w:rPr>
        <w:t>]</w:t>
      </w:r>
    </w:p>
    <w:p w14:paraId="3B9AC6F3" w14:textId="750BC27A" w:rsidR="0097651B" w:rsidRPr="0097651B" w:rsidRDefault="0097651B" w:rsidP="0097651B">
      <w:pPr>
        <w:spacing w:line="360" w:lineRule="auto"/>
        <w:jc w:val="both"/>
        <w:rPr>
          <w:rFonts w:ascii="Book Antiqua" w:hAnsi="Book Antiqua"/>
        </w:rPr>
      </w:pPr>
      <w:r w:rsidRPr="0097651B">
        <w:rPr>
          <w:rFonts w:ascii="Book Antiqua" w:hAnsi="Book Antiqua"/>
        </w:rPr>
        <w:t xml:space="preserve">28 </w:t>
      </w:r>
      <w:r w:rsidRPr="0097651B">
        <w:rPr>
          <w:rFonts w:ascii="Book Antiqua" w:hAnsi="Book Antiqua"/>
          <w:b/>
          <w:bCs/>
        </w:rPr>
        <w:t>Pang WW</w:t>
      </w:r>
      <w:r w:rsidRPr="0097651B">
        <w:rPr>
          <w:rFonts w:ascii="Book Antiqua" w:hAnsi="Book Antiqua"/>
        </w:rPr>
        <w:t xml:space="preserve">, Price EA, </w:t>
      </w:r>
      <w:proofErr w:type="spellStart"/>
      <w:r w:rsidRPr="0097651B">
        <w:rPr>
          <w:rFonts w:ascii="Book Antiqua" w:hAnsi="Book Antiqua"/>
        </w:rPr>
        <w:t>Sahoo</w:t>
      </w:r>
      <w:proofErr w:type="spellEnd"/>
      <w:r w:rsidRPr="0097651B">
        <w:rPr>
          <w:rFonts w:ascii="Book Antiqua" w:hAnsi="Book Antiqua"/>
        </w:rPr>
        <w:t xml:space="preserve"> D, </w:t>
      </w:r>
      <w:proofErr w:type="spellStart"/>
      <w:r w:rsidRPr="0097651B">
        <w:rPr>
          <w:rFonts w:ascii="Book Antiqua" w:hAnsi="Book Antiqua"/>
        </w:rPr>
        <w:t>Beerman</w:t>
      </w:r>
      <w:proofErr w:type="spellEnd"/>
      <w:r w:rsidRPr="0097651B">
        <w:rPr>
          <w:rFonts w:ascii="Book Antiqua" w:hAnsi="Book Antiqua"/>
        </w:rPr>
        <w:t xml:space="preserve"> I, Maloney WJ, Rossi DJ, Schrier SL, Weissman IL. Human bone marrow hematopoietic stem cells are increased in frequency and myeloid-biased with age.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2011; </w:t>
      </w:r>
      <w:r w:rsidRPr="0097651B">
        <w:rPr>
          <w:rFonts w:ascii="Book Antiqua" w:hAnsi="Book Antiqua"/>
          <w:b/>
          <w:bCs/>
        </w:rPr>
        <w:t>108</w:t>
      </w:r>
      <w:r w:rsidRPr="0097651B">
        <w:rPr>
          <w:rFonts w:ascii="Book Antiqua" w:hAnsi="Book Antiqua"/>
        </w:rPr>
        <w:t>: 20012-20017 [PMID: 22123971 DOI: 10.1073/pnas.1116110108]</w:t>
      </w:r>
    </w:p>
    <w:p w14:paraId="3BCF3F14" w14:textId="77777777" w:rsidR="0097651B" w:rsidRPr="0097651B" w:rsidRDefault="0097651B" w:rsidP="0097651B">
      <w:pPr>
        <w:spacing w:line="360" w:lineRule="auto"/>
        <w:jc w:val="both"/>
        <w:rPr>
          <w:rFonts w:ascii="Book Antiqua" w:hAnsi="Book Antiqua"/>
        </w:rPr>
      </w:pPr>
      <w:r w:rsidRPr="00A83E57">
        <w:rPr>
          <w:rFonts w:ascii="Book Antiqua" w:hAnsi="Book Antiqua"/>
          <w:lang w:val="en-GB"/>
        </w:rPr>
        <w:t xml:space="preserve">29 </w:t>
      </w:r>
      <w:r w:rsidRPr="00A83E57">
        <w:rPr>
          <w:rFonts w:ascii="Book Antiqua" w:hAnsi="Book Antiqua"/>
          <w:b/>
          <w:bCs/>
          <w:lang w:val="en-GB"/>
        </w:rPr>
        <w:t>Morrison SJ</w:t>
      </w:r>
      <w:r w:rsidRPr="00A83E57">
        <w:rPr>
          <w:rFonts w:ascii="Book Antiqua" w:hAnsi="Book Antiqua"/>
          <w:lang w:val="en-GB"/>
        </w:rPr>
        <w:t xml:space="preserve">, Uchida N, Weissman IL. </w:t>
      </w:r>
      <w:r w:rsidRPr="0097651B">
        <w:rPr>
          <w:rFonts w:ascii="Book Antiqua" w:hAnsi="Book Antiqua"/>
        </w:rPr>
        <w:t xml:space="preserve">The biology of hematopoietic stem cells. </w:t>
      </w:r>
      <w:proofErr w:type="spellStart"/>
      <w:r w:rsidRPr="0097651B">
        <w:rPr>
          <w:rFonts w:ascii="Book Antiqua" w:hAnsi="Book Antiqua"/>
          <w:i/>
          <w:iCs/>
        </w:rPr>
        <w:t>Annu</w:t>
      </w:r>
      <w:proofErr w:type="spellEnd"/>
      <w:r w:rsidRPr="0097651B">
        <w:rPr>
          <w:rFonts w:ascii="Book Antiqua" w:hAnsi="Book Antiqua"/>
          <w:i/>
          <w:iCs/>
        </w:rPr>
        <w:t xml:space="preserve"> Rev Cell Dev Biol</w:t>
      </w:r>
      <w:r w:rsidRPr="0097651B">
        <w:rPr>
          <w:rFonts w:ascii="Book Antiqua" w:hAnsi="Book Antiqua"/>
        </w:rPr>
        <w:t xml:space="preserve"> 1995; </w:t>
      </w:r>
      <w:r w:rsidRPr="0097651B">
        <w:rPr>
          <w:rFonts w:ascii="Book Antiqua" w:hAnsi="Book Antiqua"/>
          <w:b/>
          <w:bCs/>
        </w:rPr>
        <w:t>11</w:t>
      </w:r>
      <w:r w:rsidRPr="0097651B">
        <w:rPr>
          <w:rFonts w:ascii="Book Antiqua" w:hAnsi="Book Antiqua"/>
        </w:rPr>
        <w:t>: 35-71 [PMID: 8689561 DOI: 10.1146/annurev.cb.11.110195.000343]</w:t>
      </w:r>
    </w:p>
    <w:p w14:paraId="18B3C433" w14:textId="490F57CE" w:rsidR="0097651B" w:rsidRPr="0097651B" w:rsidRDefault="0097651B" w:rsidP="0097651B">
      <w:pPr>
        <w:spacing w:line="360" w:lineRule="auto"/>
        <w:jc w:val="both"/>
        <w:rPr>
          <w:rFonts w:ascii="Book Antiqua" w:hAnsi="Book Antiqua"/>
        </w:rPr>
      </w:pPr>
      <w:r w:rsidRPr="0097651B">
        <w:rPr>
          <w:rFonts w:ascii="Book Antiqua" w:hAnsi="Book Antiqua"/>
        </w:rPr>
        <w:t xml:space="preserve">30 </w:t>
      </w:r>
      <w:r w:rsidR="0081139D" w:rsidRPr="0097651B">
        <w:rPr>
          <w:rFonts w:ascii="Book Antiqua" w:hAnsi="Book Antiqua"/>
          <w:b/>
          <w:bCs/>
        </w:rPr>
        <w:t xml:space="preserve">Hayflick </w:t>
      </w:r>
      <w:r w:rsidRPr="0097651B">
        <w:rPr>
          <w:rFonts w:ascii="Book Antiqua" w:hAnsi="Book Antiqua"/>
          <w:b/>
          <w:bCs/>
        </w:rPr>
        <w:t>L</w:t>
      </w:r>
      <w:r w:rsidRPr="0097651B">
        <w:rPr>
          <w:rFonts w:ascii="Book Antiqua" w:hAnsi="Book Antiqua"/>
        </w:rPr>
        <w:t xml:space="preserve">, </w:t>
      </w:r>
      <w:r w:rsidR="0081139D" w:rsidRPr="0097651B">
        <w:rPr>
          <w:rFonts w:ascii="Book Antiqua" w:hAnsi="Book Antiqua"/>
        </w:rPr>
        <w:t xml:space="preserve">Moorhead </w:t>
      </w:r>
      <w:r w:rsidRPr="0097651B">
        <w:rPr>
          <w:rFonts w:ascii="Book Antiqua" w:hAnsi="Book Antiqua"/>
        </w:rPr>
        <w:t xml:space="preserve">PS. The serial cultivation of human diploid cell strains. </w:t>
      </w:r>
      <w:r w:rsidRPr="0097651B">
        <w:rPr>
          <w:rFonts w:ascii="Book Antiqua" w:hAnsi="Book Antiqua"/>
          <w:i/>
          <w:iCs/>
        </w:rPr>
        <w:t>Exp Cell Res</w:t>
      </w:r>
      <w:r w:rsidRPr="0097651B">
        <w:rPr>
          <w:rFonts w:ascii="Book Antiqua" w:hAnsi="Book Antiqua"/>
        </w:rPr>
        <w:t xml:space="preserve"> 1961; </w:t>
      </w:r>
      <w:r w:rsidRPr="0097651B">
        <w:rPr>
          <w:rFonts w:ascii="Book Antiqua" w:hAnsi="Book Antiqua"/>
          <w:b/>
          <w:bCs/>
        </w:rPr>
        <w:t>25</w:t>
      </w:r>
      <w:r w:rsidRPr="0097651B">
        <w:rPr>
          <w:rFonts w:ascii="Book Antiqua" w:hAnsi="Book Antiqua"/>
        </w:rPr>
        <w:t>: 585-621 [PMID: 13905658 DOI: 10.1016/0014-4827(61)90192-6]</w:t>
      </w:r>
    </w:p>
    <w:p w14:paraId="437A9B8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31 </w:t>
      </w:r>
      <w:proofErr w:type="spellStart"/>
      <w:r w:rsidRPr="0097651B">
        <w:rPr>
          <w:rFonts w:ascii="Book Antiqua" w:hAnsi="Book Antiqua"/>
          <w:b/>
          <w:bCs/>
        </w:rPr>
        <w:t>Parrinello</w:t>
      </w:r>
      <w:proofErr w:type="spellEnd"/>
      <w:r w:rsidRPr="0097651B">
        <w:rPr>
          <w:rFonts w:ascii="Book Antiqua" w:hAnsi="Book Antiqua"/>
          <w:b/>
          <w:bCs/>
        </w:rPr>
        <w:t xml:space="preserve"> S</w:t>
      </w:r>
      <w:r w:rsidRPr="0097651B">
        <w:rPr>
          <w:rFonts w:ascii="Book Antiqua" w:hAnsi="Book Antiqua"/>
        </w:rPr>
        <w:t xml:space="preserve">, Samper E, </w:t>
      </w:r>
      <w:proofErr w:type="spellStart"/>
      <w:r w:rsidRPr="0097651B">
        <w:rPr>
          <w:rFonts w:ascii="Book Antiqua" w:hAnsi="Book Antiqua"/>
        </w:rPr>
        <w:t>Krtolica</w:t>
      </w:r>
      <w:proofErr w:type="spellEnd"/>
      <w:r w:rsidRPr="0097651B">
        <w:rPr>
          <w:rFonts w:ascii="Book Antiqua" w:hAnsi="Book Antiqua"/>
        </w:rPr>
        <w:t xml:space="preserve"> A, Goldstein J, </w:t>
      </w:r>
      <w:proofErr w:type="spellStart"/>
      <w:r w:rsidRPr="0097651B">
        <w:rPr>
          <w:rFonts w:ascii="Book Antiqua" w:hAnsi="Book Antiqua"/>
        </w:rPr>
        <w:t>Melov</w:t>
      </w:r>
      <w:proofErr w:type="spellEnd"/>
      <w:r w:rsidRPr="0097651B">
        <w:rPr>
          <w:rFonts w:ascii="Book Antiqua" w:hAnsi="Book Antiqua"/>
        </w:rPr>
        <w:t xml:space="preserve"> S, </w:t>
      </w:r>
      <w:proofErr w:type="spellStart"/>
      <w:r w:rsidRPr="0097651B">
        <w:rPr>
          <w:rFonts w:ascii="Book Antiqua" w:hAnsi="Book Antiqua"/>
        </w:rPr>
        <w:t>Campisi</w:t>
      </w:r>
      <w:proofErr w:type="spellEnd"/>
      <w:r w:rsidRPr="0097651B">
        <w:rPr>
          <w:rFonts w:ascii="Book Antiqua" w:hAnsi="Book Antiqua"/>
        </w:rPr>
        <w:t xml:space="preserve"> J. Oxygen sensitivity severely limits the replicative lifespan of murine fibroblasts. </w:t>
      </w:r>
      <w:r w:rsidRPr="0097651B">
        <w:rPr>
          <w:rFonts w:ascii="Book Antiqua" w:hAnsi="Book Antiqua"/>
          <w:i/>
          <w:iCs/>
        </w:rPr>
        <w:t>Nat Cell Biol</w:t>
      </w:r>
      <w:r w:rsidRPr="0097651B">
        <w:rPr>
          <w:rFonts w:ascii="Book Antiqua" w:hAnsi="Book Antiqua"/>
        </w:rPr>
        <w:t xml:space="preserve"> 2003; </w:t>
      </w:r>
      <w:r w:rsidRPr="0097651B">
        <w:rPr>
          <w:rFonts w:ascii="Book Antiqua" w:hAnsi="Book Antiqua"/>
          <w:b/>
          <w:bCs/>
        </w:rPr>
        <w:t>5</w:t>
      </w:r>
      <w:r w:rsidRPr="0097651B">
        <w:rPr>
          <w:rFonts w:ascii="Book Antiqua" w:hAnsi="Book Antiqua"/>
        </w:rPr>
        <w:t>: 741-747 [PMID: 12855956 DOI: 10.1038/ncb1024]</w:t>
      </w:r>
    </w:p>
    <w:p w14:paraId="51ACD944"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32 </w:t>
      </w:r>
      <w:r w:rsidRPr="0097651B">
        <w:rPr>
          <w:rFonts w:ascii="Book Antiqua" w:hAnsi="Book Antiqua"/>
          <w:b/>
          <w:bCs/>
        </w:rPr>
        <w:t>Morrison SJ</w:t>
      </w:r>
      <w:r w:rsidRPr="0097651B">
        <w:rPr>
          <w:rFonts w:ascii="Book Antiqua" w:hAnsi="Book Antiqua"/>
        </w:rPr>
        <w:t xml:space="preserve">, Prowse KR, Ho P, Weissman IL. Telomerase activity in hematopoietic cells is associated with self-renewal potential. </w:t>
      </w:r>
      <w:r w:rsidRPr="0097651B">
        <w:rPr>
          <w:rFonts w:ascii="Book Antiqua" w:hAnsi="Book Antiqua"/>
          <w:i/>
          <w:iCs/>
        </w:rPr>
        <w:t>Immunity</w:t>
      </w:r>
      <w:r w:rsidRPr="0097651B">
        <w:rPr>
          <w:rFonts w:ascii="Book Antiqua" w:hAnsi="Book Antiqua"/>
        </w:rPr>
        <w:t xml:space="preserve"> 1996; </w:t>
      </w:r>
      <w:r w:rsidRPr="0097651B">
        <w:rPr>
          <w:rFonts w:ascii="Book Antiqua" w:hAnsi="Book Antiqua"/>
          <w:b/>
          <w:bCs/>
        </w:rPr>
        <w:t>5</w:t>
      </w:r>
      <w:r w:rsidRPr="0097651B">
        <w:rPr>
          <w:rFonts w:ascii="Book Antiqua" w:hAnsi="Book Antiqua"/>
        </w:rPr>
        <w:t>: 207-216 [PMID: 8808676 DOI: 10.1016/s1074-7613(00)80316-7]</w:t>
      </w:r>
    </w:p>
    <w:p w14:paraId="6F17D60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33 </w:t>
      </w:r>
      <w:r w:rsidRPr="0097651B">
        <w:rPr>
          <w:rFonts w:ascii="Book Antiqua" w:hAnsi="Book Antiqua"/>
          <w:b/>
          <w:bCs/>
        </w:rPr>
        <w:t>Hodes RJ</w:t>
      </w:r>
      <w:r w:rsidRPr="0097651B">
        <w:rPr>
          <w:rFonts w:ascii="Book Antiqua" w:hAnsi="Book Antiqua"/>
        </w:rPr>
        <w:t xml:space="preserve">. Telomere length, aging, and somatic cell turnover. </w:t>
      </w:r>
      <w:r w:rsidRPr="0097651B">
        <w:rPr>
          <w:rFonts w:ascii="Book Antiqua" w:hAnsi="Book Antiqua"/>
          <w:i/>
          <w:iCs/>
        </w:rPr>
        <w:t>J Exp Med</w:t>
      </w:r>
      <w:r w:rsidRPr="0097651B">
        <w:rPr>
          <w:rFonts w:ascii="Book Antiqua" w:hAnsi="Book Antiqua"/>
        </w:rPr>
        <w:t xml:space="preserve"> 1999; </w:t>
      </w:r>
      <w:r w:rsidRPr="0097651B">
        <w:rPr>
          <w:rFonts w:ascii="Book Antiqua" w:hAnsi="Book Antiqua"/>
          <w:b/>
          <w:bCs/>
        </w:rPr>
        <w:t>190</w:t>
      </w:r>
      <w:r w:rsidRPr="0097651B">
        <w:rPr>
          <w:rFonts w:ascii="Book Antiqua" w:hAnsi="Book Antiqua"/>
        </w:rPr>
        <w:t>: 153-156 [PMID: 10432278 DOI: 10.1084/jem.190.2.153]</w:t>
      </w:r>
    </w:p>
    <w:p w14:paraId="007A9999" w14:textId="77777777" w:rsidR="0097651B" w:rsidRPr="0097651B" w:rsidRDefault="0097651B" w:rsidP="0097651B">
      <w:pPr>
        <w:spacing w:line="360" w:lineRule="auto"/>
        <w:jc w:val="both"/>
        <w:rPr>
          <w:rFonts w:ascii="Book Antiqua" w:hAnsi="Book Antiqua"/>
        </w:rPr>
      </w:pPr>
      <w:r w:rsidRPr="001F0FCA">
        <w:rPr>
          <w:rFonts w:ascii="Book Antiqua" w:hAnsi="Book Antiqua"/>
          <w:lang w:val="pt-BR"/>
        </w:rPr>
        <w:t xml:space="preserve">34 </w:t>
      </w:r>
      <w:r w:rsidRPr="001F0FCA">
        <w:rPr>
          <w:rFonts w:ascii="Book Antiqua" w:hAnsi="Book Antiqua"/>
          <w:b/>
          <w:bCs/>
          <w:lang w:val="pt-BR"/>
        </w:rPr>
        <w:t>Vera E</w:t>
      </w:r>
      <w:r w:rsidRPr="001F0FCA">
        <w:rPr>
          <w:rFonts w:ascii="Book Antiqua" w:hAnsi="Book Antiqua"/>
          <w:lang w:val="pt-BR"/>
        </w:rPr>
        <w:t xml:space="preserve">, Bernardes de Jesus B, Foronda M, Flores JM, Blasco MA. </w:t>
      </w:r>
      <w:r w:rsidRPr="0097651B">
        <w:rPr>
          <w:rFonts w:ascii="Book Antiqua" w:hAnsi="Book Antiqua"/>
        </w:rPr>
        <w:t xml:space="preserve">The rate of increase of short telomeres predicts longevity in mammals. </w:t>
      </w:r>
      <w:r w:rsidRPr="0097651B">
        <w:rPr>
          <w:rFonts w:ascii="Book Antiqua" w:hAnsi="Book Antiqua"/>
          <w:i/>
          <w:iCs/>
        </w:rPr>
        <w:t>Cell Rep</w:t>
      </w:r>
      <w:r w:rsidRPr="0097651B">
        <w:rPr>
          <w:rFonts w:ascii="Book Antiqua" w:hAnsi="Book Antiqua"/>
        </w:rPr>
        <w:t xml:space="preserve"> 2012; </w:t>
      </w:r>
      <w:r w:rsidRPr="0097651B">
        <w:rPr>
          <w:rFonts w:ascii="Book Antiqua" w:hAnsi="Book Antiqua"/>
          <w:b/>
          <w:bCs/>
        </w:rPr>
        <w:t>2</w:t>
      </w:r>
      <w:r w:rsidRPr="0097651B">
        <w:rPr>
          <w:rFonts w:ascii="Book Antiqua" w:hAnsi="Book Antiqua"/>
        </w:rPr>
        <w:t>: 732-737 [PMID: 23022483 DOI: 10.1016/j.celrep.2012.08.023]</w:t>
      </w:r>
    </w:p>
    <w:p w14:paraId="7A6327F8"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35 </w:t>
      </w:r>
      <w:r w:rsidRPr="0097651B">
        <w:rPr>
          <w:rFonts w:ascii="Book Antiqua" w:hAnsi="Book Antiqua"/>
          <w:b/>
          <w:bCs/>
        </w:rPr>
        <w:t xml:space="preserve">von </w:t>
      </w:r>
      <w:proofErr w:type="spellStart"/>
      <w:r w:rsidRPr="0097651B">
        <w:rPr>
          <w:rFonts w:ascii="Book Antiqua" w:hAnsi="Book Antiqua"/>
          <w:b/>
          <w:bCs/>
        </w:rPr>
        <w:t>Zglinicki</w:t>
      </w:r>
      <w:proofErr w:type="spellEnd"/>
      <w:r w:rsidRPr="0097651B">
        <w:rPr>
          <w:rFonts w:ascii="Book Antiqua" w:hAnsi="Book Antiqua"/>
          <w:b/>
          <w:bCs/>
        </w:rPr>
        <w:t xml:space="preserve"> T</w:t>
      </w:r>
      <w:r w:rsidRPr="0097651B">
        <w:rPr>
          <w:rFonts w:ascii="Book Antiqua" w:hAnsi="Book Antiqua"/>
        </w:rPr>
        <w:t xml:space="preserve">, </w:t>
      </w:r>
      <w:proofErr w:type="spellStart"/>
      <w:r w:rsidRPr="0097651B">
        <w:rPr>
          <w:rFonts w:ascii="Book Antiqua" w:hAnsi="Book Antiqua"/>
        </w:rPr>
        <w:t>Saretzki</w:t>
      </w:r>
      <w:proofErr w:type="spellEnd"/>
      <w:r w:rsidRPr="0097651B">
        <w:rPr>
          <w:rFonts w:ascii="Book Antiqua" w:hAnsi="Book Antiqua"/>
        </w:rPr>
        <w:t xml:space="preserve"> G, </w:t>
      </w:r>
      <w:proofErr w:type="spellStart"/>
      <w:r w:rsidRPr="0097651B">
        <w:rPr>
          <w:rFonts w:ascii="Book Antiqua" w:hAnsi="Book Antiqua"/>
        </w:rPr>
        <w:t>Döcke</w:t>
      </w:r>
      <w:proofErr w:type="spellEnd"/>
      <w:r w:rsidRPr="0097651B">
        <w:rPr>
          <w:rFonts w:ascii="Book Antiqua" w:hAnsi="Book Antiqua"/>
        </w:rPr>
        <w:t xml:space="preserve"> W, </w:t>
      </w:r>
      <w:proofErr w:type="spellStart"/>
      <w:r w:rsidRPr="0097651B">
        <w:rPr>
          <w:rFonts w:ascii="Book Antiqua" w:hAnsi="Book Antiqua"/>
        </w:rPr>
        <w:t>Lotze</w:t>
      </w:r>
      <w:proofErr w:type="spellEnd"/>
      <w:r w:rsidRPr="0097651B">
        <w:rPr>
          <w:rFonts w:ascii="Book Antiqua" w:hAnsi="Book Antiqua"/>
        </w:rPr>
        <w:t xml:space="preserve"> C. Mild hyperoxia shortens telomeres and inhibits proliferation of fibroblasts: a model for senescence? </w:t>
      </w:r>
      <w:r w:rsidRPr="0097651B">
        <w:rPr>
          <w:rFonts w:ascii="Book Antiqua" w:hAnsi="Book Antiqua"/>
          <w:i/>
          <w:iCs/>
        </w:rPr>
        <w:t>Exp Cell Res</w:t>
      </w:r>
      <w:r w:rsidRPr="0097651B">
        <w:rPr>
          <w:rFonts w:ascii="Book Antiqua" w:hAnsi="Book Antiqua"/>
        </w:rPr>
        <w:t xml:space="preserve"> 1995; </w:t>
      </w:r>
      <w:r w:rsidRPr="0097651B">
        <w:rPr>
          <w:rFonts w:ascii="Book Antiqua" w:hAnsi="Book Antiqua"/>
          <w:b/>
          <w:bCs/>
        </w:rPr>
        <w:t>220</w:t>
      </w:r>
      <w:r w:rsidRPr="0097651B">
        <w:rPr>
          <w:rFonts w:ascii="Book Antiqua" w:hAnsi="Book Antiqua"/>
        </w:rPr>
        <w:t>: 186-193 [PMID: 7664835 DOI: 10.1006/excr.1995.1305]</w:t>
      </w:r>
    </w:p>
    <w:p w14:paraId="4901476F" w14:textId="258F227D" w:rsidR="0097651B" w:rsidRPr="0097651B" w:rsidRDefault="0097651B" w:rsidP="0097651B">
      <w:pPr>
        <w:spacing w:line="360" w:lineRule="auto"/>
        <w:jc w:val="both"/>
        <w:rPr>
          <w:rFonts w:ascii="Book Antiqua" w:hAnsi="Book Antiqua"/>
        </w:rPr>
      </w:pPr>
      <w:r w:rsidRPr="0097651B">
        <w:rPr>
          <w:rFonts w:ascii="Book Antiqua" w:hAnsi="Book Antiqua"/>
        </w:rPr>
        <w:t xml:space="preserve">36 </w:t>
      </w:r>
      <w:r w:rsidR="00E75422" w:rsidRPr="00E75422">
        <w:rPr>
          <w:rFonts w:ascii="Book Antiqua" w:hAnsi="Book Antiqua"/>
          <w:b/>
          <w:bCs/>
        </w:rPr>
        <w:t>Ludlow AT</w:t>
      </w:r>
      <w:r w:rsidR="00E75422" w:rsidRPr="00E75422">
        <w:rPr>
          <w:rFonts w:ascii="Book Antiqua" w:hAnsi="Book Antiqua"/>
        </w:rPr>
        <w:t xml:space="preserve">, </w:t>
      </w:r>
      <w:proofErr w:type="spellStart"/>
      <w:r w:rsidR="00E75422" w:rsidRPr="00E75422">
        <w:rPr>
          <w:rFonts w:ascii="Book Antiqua" w:hAnsi="Book Antiqua"/>
        </w:rPr>
        <w:t>Spangenburg</w:t>
      </w:r>
      <w:proofErr w:type="spellEnd"/>
      <w:r w:rsidR="00E75422" w:rsidRPr="00E75422">
        <w:rPr>
          <w:rFonts w:ascii="Book Antiqua" w:hAnsi="Book Antiqua"/>
        </w:rPr>
        <w:t xml:space="preserve"> EE, Chin ER, Cheng WH, Roth SM. Telomeres shorten in response to oxidative stress in mouse skeletal muscle fibers. </w:t>
      </w:r>
      <w:r w:rsidR="00E75422" w:rsidRPr="003E7E3D">
        <w:rPr>
          <w:rFonts w:ascii="Book Antiqua" w:hAnsi="Book Antiqua"/>
          <w:i/>
          <w:iCs/>
          <w:lang w:val="en-GB"/>
        </w:rPr>
        <w:t xml:space="preserve">J </w:t>
      </w:r>
      <w:proofErr w:type="spellStart"/>
      <w:r w:rsidR="00E75422" w:rsidRPr="003E7E3D">
        <w:rPr>
          <w:rFonts w:ascii="Book Antiqua" w:hAnsi="Book Antiqua"/>
          <w:i/>
          <w:iCs/>
          <w:lang w:val="en-GB"/>
        </w:rPr>
        <w:t>Gerontol</w:t>
      </w:r>
      <w:proofErr w:type="spellEnd"/>
      <w:r w:rsidR="00E75422" w:rsidRPr="003E7E3D">
        <w:rPr>
          <w:rFonts w:ascii="Book Antiqua" w:hAnsi="Book Antiqua"/>
          <w:i/>
          <w:iCs/>
          <w:lang w:val="en-GB"/>
        </w:rPr>
        <w:t xml:space="preserve"> A </w:t>
      </w:r>
      <w:proofErr w:type="spellStart"/>
      <w:r w:rsidR="00E75422" w:rsidRPr="003E7E3D">
        <w:rPr>
          <w:rFonts w:ascii="Book Antiqua" w:hAnsi="Book Antiqua"/>
          <w:i/>
          <w:iCs/>
          <w:lang w:val="en-GB"/>
        </w:rPr>
        <w:t>Biol</w:t>
      </w:r>
      <w:proofErr w:type="spellEnd"/>
      <w:r w:rsidR="00E75422" w:rsidRPr="003E7E3D">
        <w:rPr>
          <w:rFonts w:ascii="Book Antiqua" w:hAnsi="Book Antiqua"/>
          <w:i/>
          <w:iCs/>
          <w:lang w:val="en-GB"/>
        </w:rPr>
        <w:t xml:space="preserve"> </w:t>
      </w:r>
      <w:proofErr w:type="spellStart"/>
      <w:r w:rsidR="00E75422" w:rsidRPr="003E7E3D">
        <w:rPr>
          <w:rFonts w:ascii="Book Antiqua" w:hAnsi="Book Antiqua"/>
          <w:i/>
          <w:iCs/>
          <w:lang w:val="en-GB"/>
        </w:rPr>
        <w:t>Sci</w:t>
      </w:r>
      <w:proofErr w:type="spellEnd"/>
      <w:r w:rsidR="00E75422" w:rsidRPr="003E7E3D">
        <w:rPr>
          <w:rFonts w:ascii="Book Antiqua" w:hAnsi="Book Antiqua"/>
          <w:i/>
          <w:iCs/>
          <w:lang w:val="en-GB"/>
        </w:rPr>
        <w:t xml:space="preserve"> Med Sci</w:t>
      </w:r>
      <w:r w:rsidR="00E75422" w:rsidRPr="003E7E3D">
        <w:rPr>
          <w:rFonts w:ascii="Book Antiqua" w:hAnsi="Book Antiqua"/>
          <w:lang w:val="en-GB"/>
        </w:rPr>
        <w:t xml:space="preserve"> 2014; </w:t>
      </w:r>
      <w:r w:rsidR="00E75422" w:rsidRPr="003E7E3D">
        <w:rPr>
          <w:rFonts w:ascii="Book Antiqua" w:hAnsi="Book Antiqua"/>
          <w:b/>
          <w:bCs/>
          <w:lang w:val="en-GB"/>
        </w:rPr>
        <w:t>69</w:t>
      </w:r>
      <w:r w:rsidR="00E75422" w:rsidRPr="003E7E3D">
        <w:rPr>
          <w:rFonts w:ascii="Book Antiqua" w:hAnsi="Book Antiqua"/>
          <w:lang w:val="en-GB"/>
        </w:rPr>
        <w:t>:</w:t>
      </w:r>
      <w:r w:rsidR="003E7E3D" w:rsidRPr="003E7E3D">
        <w:rPr>
          <w:rFonts w:ascii="Book Antiqua" w:hAnsi="Book Antiqua"/>
          <w:lang w:val="en-GB"/>
        </w:rPr>
        <w:t xml:space="preserve"> </w:t>
      </w:r>
      <w:r w:rsidR="00E75422" w:rsidRPr="003E7E3D">
        <w:rPr>
          <w:rFonts w:ascii="Book Antiqua" w:hAnsi="Book Antiqua"/>
          <w:lang w:val="en-GB"/>
        </w:rPr>
        <w:t xml:space="preserve">821-830. </w:t>
      </w:r>
      <w:r w:rsidR="003E7E3D">
        <w:rPr>
          <w:rFonts w:ascii="Book Antiqua" w:hAnsi="Book Antiqua"/>
          <w:lang w:val="en-GB"/>
        </w:rPr>
        <w:t>[</w:t>
      </w:r>
      <w:r w:rsidR="003E7E3D" w:rsidRPr="00E75422">
        <w:rPr>
          <w:rFonts w:ascii="Book Antiqua" w:hAnsi="Book Antiqua"/>
        </w:rPr>
        <w:t>PMID: 24418792</w:t>
      </w:r>
      <w:r w:rsidR="003E7E3D">
        <w:rPr>
          <w:rFonts w:ascii="Book Antiqua" w:hAnsi="Book Antiqua"/>
        </w:rPr>
        <w:t xml:space="preserve"> DOI</w:t>
      </w:r>
      <w:r w:rsidR="00E75422" w:rsidRPr="003E7E3D">
        <w:rPr>
          <w:rFonts w:ascii="Book Antiqua" w:hAnsi="Book Antiqua"/>
          <w:lang w:val="en-GB"/>
        </w:rPr>
        <w:t>: 10.1093/</w:t>
      </w:r>
      <w:proofErr w:type="spellStart"/>
      <w:r w:rsidR="00E75422" w:rsidRPr="003E7E3D">
        <w:rPr>
          <w:rFonts w:ascii="Book Antiqua" w:hAnsi="Book Antiqua"/>
          <w:lang w:val="en-GB"/>
        </w:rPr>
        <w:t>gerona</w:t>
      </w:r>
      <w:proofErr w:type="spellEnd"/>
      <w:r w:rsidR="00E75422" w:rsidRPr="003E7E3D">
        <w:rPr>
          <w:rFonts w:ascii="Book Antiqua" w:hAnsi="Book Antiqua"/>
          <w:lang w:val="en-GB"/>
        </w:rPr>
        <w:t>/glt211</w:t>
      </w:r>
      <w:r w:rsidR="003E7E3D">
        <w:rPr>
          <w:rFonts w:ascii="Book Antiqua" w:hAnsi="Book Antiqua"/>
          <w:lang w:val="en-GB"/>
        </w:rPr>
        <w:t>]</w:t>
      </w:r>
    </w:p>
    <w:p w14:paraId="511E59B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37 </w:t>
      </w:r>
      <w:r w:rsidRPr="0097651B">
        <w:rPr>
          <w:rFonts w:ascii="Book Antiqua" w:hAnsi="Book Antiqua"/>
          <w:b/>
          <w:bCs/>
        </w:rPr>
        <w:t>Martens UM</w:t>
      </w:r>
      <w:r w:rsidRPr="0097651B">
        <w:rPr>
          <w:rFonts w:ascii="Book Antiqua" w:hAnsi="Book Antiqua"/>
        </w:rPr>
        <w:t xml:space="preserve">, Chavez EA, Poon SS, </w:t>
      </w:r>
      <w:proofErr w:type="spellStart"/>
      <w:r w:rsidRPr="0097651B">
        <w:rPr>
          <w:rFonts w:ascii="Book Antiqua" w:hAnsi="Book Antiqua"/>
        </w:rPr>
        <w:t>Schmoor</w:t>
      </w:r>
      <w:proofErr w:type="spellEnd"/>
      <w:r w:rsidRPr="0097651B">
        <w:rPr>
          <w:rFonts w:ascii="Book Antiqua" w:hAnsi="Book Antiqua"/>
        </w:rPr>
        <w:t xml:space="preserve"> C, </w:t>
      </w:r>
      <w:proofErr w:type="spellStart"/>
      <w:r w:rsidRPr="0097651B">
        <w:rPr>
          <w:rFonts w:ascii="Book Antiqua" w:hAnsi="Book Antiqua"/>
        </w:rPr>
        <w:t>Lansdorp</w:t>
      </w:r>
      <w:proofErr w:type="spellEnd"/>
      <w:r w:rsidRPr="0097651B">
        <w:rPr>
          <w:rFonts w:ascii="Book Antiqua" w:hAnsi="Book Antiqua"/>
        </w:rPr>
        <w:t xml:space="preserve"> PM. Accumulation of short telomeres in human fibroblasts prior to replicative senescence. </w:t>
      </w:r>
      <w:r w:rsidRPr="0097651B">
        <w:rPr>
          <w:rFonts w:ascii="Book Antiqua" w:hAnsi="Book Antiqua"/>
          <w:i/>
          <w:iCs/>
        </w:rPr>
        <w:t>Exp Cell Res</w:t>
      </w:r>
      <w:r w:rsidRPr="0097651B">
        <w:rPr>
          <w:rFonts w:ascii="Book Antiqua" w:hAnsi="Book Antiqua"/>
        </w:rPr>
        <w:t xml:space="preserve"> 2000; </w:t>
      </w:r>
      <w:r w:rsidRPr="0097651B">
        <w:rPr>
          <w:rFonts w:ascii="Book Antiqua" w:hAnsi="Book Antiqua"/>
          <w:b/>
          <w:bCs/>
        </w:rPr>
        <w:t>256</w:t>
      </w:r>
      <w:r w:rsidRPr="0097651B">
        <w:rPr>
          <w:rFonts w:ascii="Book Antiqua" w:hAnsi="Book Antiqua"/>
        </w:rPr>
        <w:t>: 291-299 [PMID: 10739676 DOI: 10.1006/excr.2000.4823]</w:t>
      </w:r>
    </w:p>
    <w:p w14:paraId="1465C7DC"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38 </w:t>
      </w:r>
      <w:r w:rsidRPr="0097651B">
        <w:rPr>
          <w:rFonts w:ascii="Book Antiqua" w:hAnsi="Book Antiqua"/>
          <w:b/>
          <w:bCs/>
        </w:rPr>
        <w:t>Rossi DJ</w:t>
      </w:r>
      <w:r w:rsidRPr="0097651B">
        <w:rPr>
          <w:rFonts w:ascii="Book Antiqua" w:hAnsi="Book Antiqua"/>
        </w:rPr>
        <w:t xml:space="preserve">, </w:t>
      </w:r>
      <w:proofErr w:type="spellStart"/>
      <w:r w:rsidRPr="0097651B">
        <w:rPr>
          <w:rFonts w:ascii="Book Antiqua" w:hAnsi="Book Antiqua"/>
        </w:rPr>
        <w:t>Bryder</w:t>
      </w:r>
      <w:proofErr w:type="spellEnd"/>
      <w:r w:rsidRPr="0097651B">
        <w:rPr>
          <w:rFonts w:ascii="Book Antiqua" w:hAnsi="Book Antiqua"/>
        </w:rPr>
        <w:t xml:space="preserve"> D, </w:t>
      </w:r>
      <w:proofErr w:type="spellStart"/>
      <w:r w:rsidRPr="0097651B">
        <w:rPr>
          <w:rFonts w:ascii="Book Antiqua" w:hAnsi="Book Antiqua"/>
        </w:rPr>
        <w:t>Seita</w:t>
      </w:r>
      <w:proofErr w:type="spellEnd"/>
      <w:r w:rsidRPr="0097651B">
        <w:rPr>
          <w:rFonts w:ascii="Book Antiqua" w:hAnsi="Book Antiqua"/>
        </w:rPr>
        <w:t xml:space="preserve"> J, </w:t>
      </w:r>
      <w:proofErr w:type="spellStart"/>
      <w:r w:rsidRPr="0097651B">
        <w:rPr>
          <w:rFonts w:ascii="Book Antiqua" w:hAnsi="Book Antiqua"/>
        </w:rPr>
        <w:t>Nussenzweig</w:t>
      </w:r>
      <w:proofErr w:type="spellEnd"/>
      <w:r w:rsidRPr="0097651B">
        <w:rPr>
          <w:rFonts w:ascii="Book Antiqua" w:hAnsi="Book Antiqua"/>
        </w:rPr>
        <w:t xml:space="preserve"> A, </w:t>
      </w:r>
      <w:proofErr w:type="spellStart"/>
      <w:r w:rsidRPr="0097651B">
        <w:rPr>
          <w:rFonts w:ascii="Book Antiqua" w:hAnsi="Book Antiqua"/>
        </w:rPr>
        <w:t>Hoeijmakers</w:t>
      </w:r>
      <w:proofErr w:type="spellEnd"/>
      <w:r w:rsidRPr="0097651B">
        <w:rPr>
          <w:rFonts w:ascii="Book Antiqua" w:hAnsi="Book Antiqua"/>
        </w:rPr>
        <w:t xml:space="preserve"> J, Weissman IL. Deficiencies in DNA damage repair limit the function of </w:t>
      </w:r>
      <w:proofErr w:type="spellStart"/>
      <w:r w:rsidRPr="0097651B">
        <w:rPr>
          <w:rFonts w:ascii="Book Antiqua" w:hAnsi="Book Antiqua"/>
        </w:rPr>
        <w:t>haematopoietic</w:t>
      </w:r>
      <w:proofErr w:type="spellEnd"/>
      <w:r w:rsidRPr="0097651B">
        <w:rPr>
          <w:rFonts w:ascii="Book Antiqua" w:hAnsi="Book Antiqua"/>
        </w:rPr>
        <w:t xml:space="preserve"> stem cells with age. </w:t>
      </w:r>
      <w:r w:rsidRPr="0097651B">
        <w:rPr>
          <w:rFonts w:ascii="Book Antiqua" w:hAnsi="Book Antiqua"/>
          <w:i/>
          <w:iCs/>
        </w:rPr>
        <w:t>Nature</w:t>
      </w:r>
      <w:r w:rsidRPr="0097651B">
        <w:rPr>
          <w:rFonts w:ascii="Book Antiqua" w:hAnsi="Book Antiqua"/>
        </w:rPr>
        <w:t xml:space="preserve"> 2007; </w:t>
      </w:r>
      <w:r w:rsidRPr="0097651B">
        <w:rPr>
          <w:rFonts w:ascii="Book Antiqua" w:hAnsi="Book Antiqua"/>
          <w:b/>
          <w:bCs/>
        </w:rPr>
        <w:t>447</w:t>
      </w:r>
      <w:r w:rsidRPr="0097651B">
        <w:rPr>
          <w:rFonts w:ascii="Book Antiqua" w:hAnsi="Book Antiqua"/>
        </w:rPr>
        <w:t>: 725-729 [PMID: 17554309 DOI: 10.1038/nature05862]</w:t>
      </w:r>
    </w:p>
    <w:p w14:paraId="1FB103BD"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39 </w:t>
      </w:r>
      <w:r w:rsidRPr="0097651B">
        <w:rPr>
          <w:rFonts w:ascii="Book Antiqua" w:hAnsi="Book Antiqua"/>
          <w:b/>
          <w:bCs/>
        </w:rPr>
        <w:t>Walter D</w:t>
      </w:r>
      <w:r w:rsidRPr="0097651B">
        <w:rPr>
          <w:rFonts w:ascii="Book Antiqua" w:hAnsi="Book Antiqua"/>
        </w:rPr>
        <w:t xml:space="preserve">, Lier A, </w:t>
      </w:r>
      <w:proofErr w:type="spellStart"/>
      <w:r w:rsidRPr="0097651B">
        <w:rPr>
          <w:rFonts w:ascii="Book Antiqua" w:hAnsi="Book Antiqua"/>
        </w:rPr>
        <w:t>Geiselhart</w:t>
      </w:r>
      <w:proofErr w:type="spellEnd"/>
      <w:r w:rsidRPr="0097651B">
        <w:rPr>
          <w:rFonts w:ascii="Book Antiqua" w:hAnsi="Book Antiqua"/>
        </w:rPr>
        <w:t xml:space="preserve"> A, </w:t>
      </w:r>
      <w:proofErr w:type="spellStart"/>
      <w:r w:rsidRPr="0097651B">
        <w:rPr>
          <w:rFonts w:ascii="Book Antiqua" w:hAnsi="Book Antiqua"/>
        </w:rPr>
        <w:t>Thalheimer</w:t>
      </w:r>
      <w:proofErr w:type="spellEnd"/>
      <w:r w:rsidRPr="0097651B">
        <w:rPr>
          <w:rFonts w:ascii="Book Antiqua" w:hAnsi="Book Antiqua"/>
        </w:rPr>
        <w:t xml:space="preserve"> FB, </w:t>
      </w:r>
      <w:proofErr w:type="spellStart"/>
      <w:r w:rsidRPr="0097651B">
        <w:rPr>
          <w:rFonts w:ascii="Book Antiqua" w:hAnsi="Book Antiqua"/>
        </w:rPr>
        <w:t>Huntscha</w:t>
      </w:r>
      <w:proofErr w:type="spellEnd"/>
      <w:r w:rsidRPr="0097651B">
        <w:rPr>
          <w:rFonts w:ascii="Book Antiqua" w:hAnsi="Book Antiqua"/>
        </w:rPr>
        <w:t xml:space="preserve"> S, </w:t>
      </w:r>
      <w:proofErr w:type="spellStart"/>
      <w:r w:rsidRPr="0097651B">
        <w:rPr>
          <w:rFonts w:ascii="Book Antiqua" w:hAnsi="Book Antiqua"/>
        </w:rPr>
        <w:t>Sobotta</w:t>
      </w:r>
      <w:proofErr w:type="spellEnd"/>
      <w:r w:rsidRPr="0097651B">
        <w:rPr>
          <w:rFonts w:ascii="Book Antiqua" w:hAnsi="Book Antiqua"/>
        </w:rPr>
        <w:t xml:space="preserve"> MC, </w:t>
      </w:r>
      <w:proofErr w:type="spellStart"/>
      <w:r w:rsidRPr="0097651B">
        <w:rPr>
          <w:rFonts w:ascii="Book Antiqua" w:hAnsi="Book Antiqua"/>
        </w:rPr>
        <w:t>Moehrle</w:t>
      </w:r>
      <w:proofErr w:type="spellEnd"/>
      <w:r w:rsidRPr="0097651B">
        <w:rPr>
          <w:rFonts w:ascii="Book Antiqua" w:hAnsi="Book Antiqua"/>
        </w:rPr>
        <w:t xml:space="preserve"> B, Brocks D, </w:t>
      </w:r>
      <w:proofErr w:type="spellStart"/>
      <w:r w:rsidRPr="0097651B">
        <w:rPr>
          <w:rFonts w:ascii="Book Antiqua" w:hAnsi="Book Antiqua"/>
        </w:rPr>
        <w:t>Bayindir</w:t>
      </w:r>
      <w:proofErr w:type="spellEnd"/>
      <w:r w:rsidRPr="0097651B">
        <w:rPr>
          <w:rFonts w:ascii="Book Antiqua" w:hAnsi="Book Antiqua"/>
        </w:rPr>
        <w:t xml:space="preserve"> I, </w:t>
      </w:r>
      <w:proofErr w:type="spellStart"/>
      <w:r w:rsidRPr="0097651B">
        <w:rPr>
          <w:rFonts w:ascii="Book Antiqua" w:hAnsi="Book Antiqua"/>
        </w:rPr>
        <w:t>Kaschutnig</w:t>
      </w:r>
      <w:proofErr w:type="spellEnd"/>
      <w:r w:rsidRPr="0097651B">
        <w:rPr>
          <w:rFonts w:ascii="Book Antiqua" w:hAnsi="Book Antiqua"/>
        </w:rPr>
        <w:t xml:space="preserve"> P, </w:t>
      </w:r>
      <w:proofErr w:type="spellStart"/>
      <w:r w:rsidRPr="0097651B">
        <w:rPr>
          <w:rFonts w:ascii="Book Antiqua" w:hAnsi="Book Antiqua"/>
        </w:rPr>
        <w:t>Muedder</w:t>
      </w:r>
      <w:proofErr w:type="spellEnd"/>
      <w:r w:rsidRPr="0097651B">
        <w:rPr>
          <w:rFonts w:ascii="Book Antiqua" w:hAnsi="Book Antiqua"/>
        </w:rPr>
        <w:t xml:space="preserve"> K, Klein C, </w:t>
      </w:r>
      <w:proofErr w:type="spellStart"/>
      <w:r w:rsidRPr="0097651B">
        <w:rPr>
          <w:rFonts w:ascii="Book Antiqua" w:hAnsi="Book Antiqua"/>
        </w:rPr>
        <w:t>Jauch</w:t>
      </w:r>
      <w:proofErr w:type="spellEnd"/>
      <w:r w:rsidRPr="0097651B">
        <w:rPr>
          <w:rFonts w:ascii="Book Antiqua" w:hAnsi="Book Antiqua"/>
        </w:rPr>
        <w:t xml:space="preserve"> A, Schroeder T, Geiger H, Dick TP, Holland-</w:t>
      </w:r>
      <w:proofErr w:type="spellStart"/>
      <w:r w:rsidRPr="0097651B">
        <w:rPr>
          <w:rFonts w:ascii="Book Antiqua" w:hAnsi="Book Antiqua"/>
        </w:rPr>
        <w:t>Letz</w:t>
      </w:r>
      <w:proofErr w:type="spellEnd"/>
      <w:r w:rsidRPr="0097651B">
        <w:rPr>
          <w:rFonts w:ascii="Book Antiqua" w:hAnsi="Book Antiqua"/>
        </w:rPr>
        <w:t xml:space="preserve"> T, </w:t>
      </w:r>
      <w:proofErr w:type="spellStart"/>
      <w:r w:rsidRPr="0097651B">
        <w:rPr>
          <w:rFonts w:ascii="Book Antiqua" w:hAnsi="Book Antiqua"/>
        </w:rPr>
        <w:t>Schmezer</w:t>
      </w:r>
      <w:proofErr w:type="spellEnd"/>
      <w:r w:rsidRPr="0097651B">
        <w:rPr>
          <w:rFonts w:ascii="Book Antiqua" w:hAnsi="Book Antiqua"/>
        </w:rPr>
        <w:t xml:space="preserve"> P, Lane SW, Rieger MA, Essers MA, Williams DA, </w:t>
      </w:r>
      <w:proofErr w:type="spellStart"/>
      <w:r w:rsidRPr="0097651B">
        <w:rPr>
          <w:rFonts w:ascii="Book Antiqua" w:hAnsi="Book Antiqua"/>
        </w:rPr>
        <w:t>Trumpp</w:t>
      </w:r>
      <w:proofErr w:type="spellEnd"/>
      <w:r w:rsidRPr="0097651B">
        <w:rPr>
          <w:rFonts w:ascii="Book Antiqua" w:hAnsi="Book Antiqua"/>
        </w:rPr>
        <w:t xml:space="preserve"> A, </w:t>
      </w:r>
      <w:proofErr w:type="spellStart"/>
      <w:r w:rsidRPr="0097651B">
        <w:rPr>
          <w:rFonts w:ascii="Book Antiqua" w:hAnsi="Book Antiqua"/>
        </w:rPr>
        <w:t>Milsom</w:t>
      </w:r>
      <w:proofErr w:type="spellEnd"/>
      <w:r w:rsidRPr="0097651B">
        <w:rPr>
          <w:rFonts w:ascii="Book Antiqua" w:hAnsi="Book Antiqua"/>
        </w:rPr>
        <w:t xml:space="preserve"> MD. Exit from dormancy provokes DNA-damage-induced attrition in </w:t>
      </w:r>
      <w:proofErr w:type="spellStart"/>
      <w:r w:rsidRPr="0097651B">
        <w:rPr>
          <w:rFonts w:ascii="Book Antiqua" w:hAnsi="Book Antiqua"/>
        </w:rPr>
        <w:t>haematopoietic</w:t>
      </w:r>
      <w:proofErr w:type="spellEnd"/>
      <w:r w:rsidRPr="0097651B">
        <w:rPr>
          <w:rFonts w:ascii="Book Antiqua" w:hAnsi="Book Antiqua"/>
        </w:rPr>
        <w:t xml:space="preserve"> stem cells. </w:t>
      </w:r>
      <w:r w:rsidRPr="0097651B">
        <w:rPr>
          <w:rFonts w:ascii="Book Antiqua" w:hAnsi="Book Antiqua"/>
          <w:i/>
          <w:iCs/>
        </w:rPr>
        <w:t>Nature</w:t>
      </w:r>
      <w:r w:rsidRPr="0097651B">
        <w:rPr>
          <w:rFonts w:ascii="Book Antiqua" w:hAnsi="Book Antiqua"/>
        </w:rPr>
        <w:t xml:space="preserve"> 2015; </w:t>
      </w:r>
      <w:r w:rsidRPr="0097651B">
        <w:rPr>
          <w:rFonts w:ascii="Book Antiqua" w:hAnsi="Book Antiqua"/>
          <w:b/>
          <w:bCs/>
        </w:rPr>
        <w:t>520</w:t>
      </w:r>
      <w:r w:rsidRPr="0097651B">
        <w:rPr>
          <w:rFonts w:ascii="Book Antiqua" w:hAnsi="Book Antiqua"/>
        </w:rPr>
        <w:t>: 549-552 [PMID: 25707806 DOI: 10.1038/nature14131]</w:t>
      </w:r>
    </w:p>
    <w:p w14:paraId="64E921B4"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40 </w:t>
      </w:r>
      <w:proofErr w:type="spellStart"/>
      <w:r w:rsidRPr="0097651B">
        <w:rPr>
          <w:rFonts w:ascii="Book Antiqua" w:hAnsi="Book Antiqua"/>
          <w:b/>
          <w:bCs/>
        </w:rPr>
        <w:t>Fumagalli</w:t>
      </w:r>
      <w:proofErr w:type="spellEnd"/>
      <w:r w:rsidRPr="0097651B">
        <w:rPr>
          <w:rFonts w:ascii="Book Antiqua" w:hAnsi="Book Antiqua"/>
          <w:b/>
          <w:bCs/>
        </w:rPr>
        <w:t xml:space="preserve"> M</w:t>
      </w:r>
      <w:r w:rsidRPr="0097651B">
        <w:rPr>
          <w:rFonts w:ascii="Book Antiqua" w:hAnsi="Book Antiqua"/>
        </w:rPr>
        <w:t xml:space="preserve">, </w:t>
      </w:r>
      <w:proofErr w:type="spellStart"/>
      <w:r w:rsidRPr="0097651B">
        <w:rPr>
          <w:rFonts w:ascii="Book Antiqua" w:hAnsi="Book Antiqua"/>
        </w:rPr>
        <w:t>Rossiello</w:t>
      </w:r>
      <w:proofErr w:type="spellEnd"/>
      <w:r w:rsidRPr="0097651B">
        <w:rPr>
          <w:rFonts w:ascii="Book Antiqua" w:hAnsi="Book Antiqua"/>
        </w:rPr>
        <w:t xml:space="preserve"> F, </w:t>
      </w:r>
      <w:proofErr w:type="spellStart"/>
      <w:r w:rsidRPr="0097651B">
        <w:rPr>
          <w:rFonts w:ascii="Book Antiqua" w:hAnsi="Book Antiqua"/>
        </w:rPr>
        <w:t>Clerici</w:t>
      </w:r>
      <w:proofErr w:type="spellEnd"/>
      <w:r w:rsidRPr="0097651B">
        <w:rPr>
          <w:rFonts w:ascii="Book Antiqua" w:hAnsi="Book Antiqua"/>
        </w:rPr>
        <w:t xml:space="preserve"> M, </w:t>
      </w:r>
      <w:proofErr w:type="spellStart"/>
      <w:r w:rsidRPr="0097651B">
        <w:rPr>
          <w:rFonts w:ascii="Book Antiqua" w:hAnsi="Book Antiqua"/>
        </w:rPr>
        <w:t>Barozzi</w:t>
      </w:r>
      <w:proofErr w:type="spellEnd"/>
      <w:r w:rsidRPr="0097651B">
        <w:rPr>
          <w:rFonts w:ascii="Book Antiqua" w:hAnsi="Book Antiqua"/>
        </w:rPr>
        <w:t xml:space="preserve"> S, </w:t>
      </w:r>
      <w:proofErr w:type="spellStart"/>
      <w:r w:rsidRPr="0097651B">
        <w:rPr>
          <w:rFonts w:ascii="Book Antiqua" w:hAnsi="Book Antiqua"/>
        </w:rPr>
        <w:t>Cittaro</w:t>
      </w:r>
      <w:proofErr w:type="spellEnd"/>
      <w:r w:rsidRPr="0097651B">
        <w:rPr>
          <w:rFonts w:ascii="Book Antiqua" w:hAnsi="Book Antiqua"/>
        </w:rPr>
        <w:t xml:space="preserve"> D, </w:t>
      </w:r>
      <w:proofErr w:type="spellStart"/>
      <w:r w:rsidRPr="0097651B">
        <w:rPr>
          <w:rFonts w:ascii="Book Antiqua" w:hAnsi="Book Antiqua"/>
        </w:rPr>
        <w:t>Kaplunov</w:t>
      </w:r>
      <w:proofErr w:type="spellEnd"/>
      <w:r w:rsidRPr="0097651B">
        <w:rPr>
          <w:rFonts w:ascii="Book Antiqua" w:hAnsi="Book Antiqua"/>
        </w:rPr>
        <w:t xml:space="preserve"> JM, </w:t>
      </w:r>
      <w:proofErr w:type="spellStart"/>
      <w:r w:rsidRPr="0097651B">
        <w:rPr>
          <w:rFonts w:ascii="Book Antiqua" w:hAnsi="Book Antiqua"/>
        </w:rPr>
        <w:t>Bucci</w:t>
      </w:r>
      <w:proofErr w:type="spellEnd"/>
      <w:r w:rsidRPr="0097651B">
        <w:rPr>
          <w:rFonts w:ascii="Book Antiqua" w:hAnsi="Book Antiqua"/>
        </w:rPr>
        <w:t xml:space="preserve"> G, </w:t>
      </w:r>
      <w:proofErr w:type="spellStart"/>
      <w:r w:rsidRPr="0097651B">
        <w:rPr>
          <w:rFonts w:ascii="Book Antiqua" w:hAnsi="Book Antiqua"/>
        </w:rPr>
        <w:t>Dobreva</w:t>
      </w:r>
      <w:proofErr w:type="spellEnd"/>
      <w:r w:rsidRPr="0097651B">
        <w:rPr>
          <w:rFonts w:ascii="Book Antiqua" w:hAnsi="Book Antiqua"/>
        </w:rPr>
        <w:t xml:space="preserve"> M, </w:t>
      </w:r>
      <w:proofErr w:type="spellStart"/>
      <w:r w:rsidRPr="0097651B">
        <w:rPr>
          <w:rFonts w:ascii="Book Antiqua" w:hAnsi="Book Antiqua"/>
        </w:rPr>
        <w:t>Matti</w:t>
      </w:r>
      <w:proofErr w:type="spellEnd"/>
      <w:r w:rsidRPr="0097651B">
        <w:rPr>
          <w:rFonts w:ascii="Book Antiqua" w:hAnsi="Book Antiqua"/>
        </w:rPr>
        <w:t xml:space="preserve"> V, </w:t>
      </w:r>
      <w:proofErr w:type="spellStart"/>
      <w:r w:rsidRPr="0097651B">
        <w:rPr>
          <w:rFonts w:ascii="Book Antiqua" w:hAnsi="Book Antiqua"/>
        </w:rPr>
        <w:t>Beausejour</w:t>
      </w:r>
      <w:proofErr w:type="spellEnd"/>
      <w:r w:rsidRPr="0097651B">
        <w:rPr>
          <w:rFonts w:ascii="Book Antiqua" w:hAnsi="Book Antiqua"/>
        </w:rPr>
        <w:t xml:space="preserve"> CM, </w:t>
      </w:r>
      <w:proofErr w:type="spellStart"/>
      <w:r w:rsidRPr="0097651B">
        <w:rPr>
          <w:rFonts w:ascii="Book Antiqua" w:hAnsi="Book Antiqua"/>
        </w:rPr>
        <w:t>Herbig</w:t>
      </w:r>
      <w:proofErr w:type="spellEnd"/>
      <w:r w:rsidRPr="0097651B">
        <w:rPr>
          <w:rFonts w:ascii="Book Antiqua" w:hAnsi="Book Antiqua"/>
        </w:rPr>
        <w:t xml:space="preserve"> U, </w:t>
      </w:r>
      <w:proofErr w:type="spellStart"/>
      <w:r w:rsidRPr="0097651B">
        <w:rPr>
          <w:rFonts w:ascii="Book Antiqua" w:hAnsi="Book Antiqua"/>
        </w:rPr>
        <w:t>Longhese</w:t>
      </w:r>
      <w:proofErr w:type="spellEnd"/>
      <w:r w:rsidRPr="0097651B">
        <w:rPr>
          <w:rFonts w:ascii="Book Antiqua" w:hAnsi="Book Antiqua"/>
        </w:rPr>
        <w:t xml:space="preserve"> MP, </w:t>
      </w:r>
      <w:proofErr w:type="spellStart"/>
      <w:r w:rsidRPr="0097651B">
        <w:rPr>
          <w:rFonts w:ascii="Book Antiqua" w:hAnsi="Book Antiqua"/>
        </w:rPr>
        <w:t>d'Adda</w:t>
      </w:r>
      <w:proofErr w:type="spellEnd"/>
      <w:r w:rsidRPr="0097651B">
        <w:rPr>
          <w:rFonts w:ascii="Book Antiqua" w:hAnsi="Book Antiqua"/>
        </w:rPr>
        <w:t xml:space="preserve"> di </w:t>
      </w:r>
      <w:proofErr w:type="spellStart"/>
      <w:r w:rsidRPr="0097651B">
        <w:rPr>
          <w:rFonts w:ascii="Book Antiqua" w:hAnsi="Book Antiqua"/>
        </w:rPr>
        <w:t>Fagagna</w:t>
      </w:r>
      <w:proofErr w:type="spellEnd"/>
      <w:r w:rsidRPr="0097651B">
        <w:rPr>
          <w:rFonts w:ascii="Book Antiqua" w:hAnsi="Book Antiqua"/>
        </w:rPr>
        <w:t xml:space="preserve"> F. Telomeric DNA damage is irreparable and causes persistent DNA-damage-response activation. </w:t>
      </w:r>
      <w:r w:rsidRPr="0097651B">
        <w:rPr>
          <w:rFonts w:ascii="Book Antiqua" w:hAnsi="Book Antiqua"/>
          <w:i/>
          <w:iCs/>
        </w:rPr>
        <w:t>Nat Cell Biol</w:t>
      </w:r>
      <w:r w:rsidRPr="0097651B">
        <w:rPr>
          <w:rFonts w:ascii="Book Antiqua" w:hAnsi="Book Antiqua"/>
        </w:rPr>
        <w:t xml:space="preserve"> 2012; </w:t>
      </w:r>
      <w:r w:rsidRPr="0097651B">
        <w:rPr>
          <w:rFonts w:ascii="Book Antiqua" w:hAnsi="Book Antiqua"/>
          <w:b/>
          <w:bCs/>
        </w:rPr>
        <w:t>14</w:t>
      </w:r>
      <w:r w:rsidRPr="0097651B">
        <w:rPr>
          <w:rFonts w:ascii="Book Antiqua" w:hAnsi="Book Antiqua"/>
        </w:rPr>
        <w:t>: 355-365 [PMID: 22426077 DOI: 10.1038/ncb2466]</w:t>
      </w:r>
    </w:p>
    <w:p w14:paraId="5EBEF17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41 </w:t>
      </w:r>
      <w:r w:rsidRPr="0097651B">
        <w:rPr>
          <w:rFonts w:ascii="Book Antiqua" w:hAnsi="Book Antiqua"/>
          <w:b/>
          <w:bCs/>
        </w:rPr>
        <w:t>Ju Z</w:t>
      </w:r>
      <w:r w:rsidRPr="0097651B">
        <w:rPr>
          <w:rFonts w:ascii="Book Antiqua" w:hAnsi="Book Antiqua"/>
        </w:rPr>
        <w:t xml:space="preserve">, Zhang J, Gao Y, Cheng T. Telomere dysfunction and cell cycle checkpoints in hematopoietic stem cell aging. </w:t>
      </w:r>
      <w:proofErr w:type="spellStart"/>
      <w:r w:rsidRPr="0097651B">
        <w:rPr>
          <w:rFonts w:ascii="Book Antiqua" w:hAnsi="Book Antiqua"/>
          <w:i/>
          <w:iCs/>
        </w:rPr>
        <w:t>Int</w:t>
      </w:r>
      <w:proofErr w:type="spellEnd"/>
      <w:r w:rsidRPr="0097651B">
        <w:rPr>
          <w:rFonts w:ascii="Book Antiqua" w:hAnsi="Book Antiqua"/>
          <w:i/>
          <w:iCs/>
        </w:rPr>
        <w:t xml:space="preserve"> J </w:t>
      </w:r>
      <w:proofErr w:type="spellStart"/>
      <w:r w:rsidRPr="0097651B">
        <w:rPr>
          <w:rFonts w:ascii="Book Antiqua" w:hAnsi="Book Antiqua"/>
          <w:i/>
          <w:iCs/>
        </w:rPr>
        <w:t>Hematol</w:t>
      </w:r>
      <w:proofErr w:type="spellEnd"/>
      <w:r w:rsidRPr="0097651B">
        <w:rPr>
          <w:rFonts w:ascii="Book Antiqua" w:hAnsi="Book Antiqua"/>
        </w:rPr>
        <w:t xml:space="preserve"> 2011; </w:t>
      </w:r>
      <w:r w:rsidRPr="0097651B">
        <w:rPr>
          <w:rFonts w:ascii="Book Antiqua" w:hAnsi="Book Antiqua"/>
          <w:b/>
          <w:bCs/>
        </w:rPr>
        <w:t>94</w:t>
      </w:r>
      <w:r w:rsidRPr="0097651B">
        <w:rPr>
          <w:rFonts w:ascii="Book Antiqua" w:hAnsi="Book Antiqua"/>
        </w:rPr>
        <w:t>: 33-43 [PMID: 21671044 DOI: 10.1007/s12185-011-0882-z]</w:t>
      </w:r>
    </w:p>
    <w:p w14:paraId="5E437FA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42 </w:t>
      </w:r>
      <w:proofErr w:type="spellStart"/>
      <w:r w:rsidRPr="0097651B">
        <w:rPr>
          <w:rFonts w:ascii="Book Antiqua" w:hAnsi="Book Antiqua"/>
          <w:b/>
          <w:bCs/>
        </w:rPr>
        <w:t>Beier</w:t>
      </w:r>
      <w:proofErr w:type="spellEnd"/>
      <w:r w:rsidRPr="0097651B">
        <w:rPr>
          <w:rFonts w:ascii="Book Antiqua" w:hAnsi="Book Antiqua"/>
          <w:b/>
          <w:bCs/>
        </w:rPr>
        <w:t xml:space="preserve"> F</w:t>
      </w:r>
      <w:r w:rsidRPr="0097651B">
        <w:rPr>
          <w:rFonts w:ascii="Book Antiqua" w:hAnsi="Book Antiqua"/>
        </w:rPr>
        <w:t xml:space="preserve">, Foronda M, Martinez P, </w:t>
      </w:r>
      <w:proofErr w:type="spellStart"/>
      <w:r w:rsidRPr="0097651B">
        <w:rPr>
          <w:rFonts w:ascii="Book Antiqua" w:hAnsi="Book Antiqua"/>
        </w:rPr>
        <w:t>Blasco</w:t>
      </w:r>
      <w:proofErr w:type="spellEnd"/>
      <w:r w:rsidRPr="0097651B">
        <w:rPr>
          <w:rFonts w:ascii="Book Antiqua" w:hAnsi="Book Antiqua"/>
        </w:rPr>
        <w:t xml:space="preserve"> MA. Conditional TRF1 knockout in the hematopoietic compartment leads to bone marrow failure and recapitulates clinical features of dyskeratosis congenita. </w:t>
      </w:r>
      <w:r w:rsidRPr="0097651B">
        <w:rPr>
          <w:rFonts w:ascii="Book Antiqua" w:hAnsi="Book Antiqua"/>
          <w:i/>
          <w:iCs/>
        </w:rPr>
        <w:t>Blood</w:t>
      </w:r>
      <w:r w:rsidRPr="0097651B">
        <w:rPr>
          <w:rFonts w:ascii="Book Antiqua" w:hAnsi="Book Antiqua"/>
        </w:rPr>
        <w:t xml:space="preserve"> 2012; </w:t>
      </w:r>
      <w:r w:rsidRPr="0097651B">
        <w:rPr>
          <w:rFonts w:ascii="Book Antiqua" w:hAnsi="Book Antiqua"/>
          <w:b/>
          <w:bCs/>
        </w:rPr>
        <w:t>120</w:t>
      </w:r>
      <w:r w:rsidRPr="0097651B">
        <w:rPr>
          <w:rFonts w:ascii="Book Antiqua" w:hAnsi="Book Antiqua"/>
        </w:rPr>
        <w:t>: 2990-3000 [PMID: 22932806 DOI: 10.1182/blood-2012-03-418038]</w:t>
      </w:r>
    </w:p>
    <w:p w14:paraId="5E8641A7"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43 </w:t>
      </w:r>
      <w:proofErr w:type="spellStart"/>
      <w:r w:rsidRPr="0097651B">
        <w:rPr>
          <w:rFonts w:ascii="Book Antiqua" w:hAnsi="Book Antiqua"/>
          <w:b/>
          <w:bCs/>
        </w:rPr>
        <w:t>Steegenga</w:t>
      </w:r>
      <w:proofErr w:type="spellEnd"/>
      <w:r w:rsidRPr="0097651B">
        <w:rPr>
          <w:rFonts w:ascii="Book Antiqua" w:hAnsi="Book Antiqua"/>
          <w:b/>
          <w:bCs/>
        </w:rPr>
        <w:t xml:space="preserve"> WT</w:t>
      </w:r>
      <w:r w:rsidRPr="0097651B">
        <w:rPr>
          <w:rFonts w:ascii="Book Antiqua" w:hAnsi="Book Antiqua"/>
        </w:rPr>
        <w:t xml:space="preserve">, </w:t>
      </w:r>
      <w:proofErr w:type="spellStart"/>
      <w:r w:rsidRPr="0097651B">
        <w:rPr>
          <w:rFonts w:ascii="Book Antiqua" w:hAnsi="Book Antiqua"/>
        </w:rPr>
        <w:t>Boekschoten</w:t>
      </w:r>
      <w:proofErr w:type="spellEnd"/>
      <w:r w:rsidRPr="0097651B">
        <w:rPr>
          <w:rFonts w:ascii="Book Antiqua" w:hAnsi="Book Antiqua"/>
        </w:rPr>
        <w:t xml:space="preserve"> MV, Lute C, </w:t>
      </w:r>
      <w:proofErr w:type="spellStart"/>
      <w:r w:rsidRPr="0097651B">
        <w:rPr>
          <w:rFonts w:ascii="Book Antiqua" w:hAnsi="Book Antiqua"/>
        </w:rPr>
        <w:t>Hooiveld</w:t>
      </w:r>
      <w:proofErr w:type="spellEnd"/>
      <w:r w:rsidRPr="0097651B">
        <w:rPr>
          <w:rFonts w:ascii="Book Antiqua" w:hAnsi="Book Antiqua"/>
        </w:rPr>
        <w:t xml:space="preserve"> GJ, de Groot PJ, Morris TJ, </w:t>
      </w:r>
      <w:proofErr w:type="spellStart"/>
      <w:r w:rsidRPr="0097651B">
        <w:rPr>
          <w:rFonts w:ascii="Book Antiqua" w:hAnsi="Book Antiqua"/>
        </w:rPr>
        <w:t>Teschendorff</w:t>
      </w:r>
      <w:proofErr w:type="spellEnd"/>
      <w:r w:rsidRPr="0097651B">
        <w:rPr>
          <w:rFonts w:ascii="Book Antiqua" w:hAnsi="Book Antiqua"/>
        </w:rPr>
        <w:t xml:space="preserve"> AE, Butcher LM, Beck S, Müller M. Genome-wide age-related changes in DNA methylation and gene expression in human PBMCs. </w:t>
      </w:r>
      <w:r w:rsidRPr="0097651B">
        <w:rPr>
          <w:rFonts w:ascii="Book Antiqua" w:hAnsi="Book Antiqua"/>
          <w:i/>
          <w:iCs/>
        </w:rPr>
        <w:t>Age (</w:t>
      </w:r>
      <w:proofErr w:type="spellStart"/>
      <w:r w:rsidRPr="0097651B">
        <w:rPr>
          <w:rFonts w:ascii="Book Antiqua" w:hAnsi="Book Antiqua"/>
          <w:i/>
          <w:iCs/>
        </w:rPr>
        <w:t>Dordr</w:t>
      </w:r>
      <w:proofErr w:type="spellEnd"/>
      <w:r w:rsidRPr="0097651B">
        <w:rPr>
          <w:rFonts w:ascii="Book Antiqua" w:hAnsi="Book Antiqua"/>
          <w:i/>
          <w:iCs/>
        </w:rPr>
        <w:t>)</w:t>
      </w:r>
      <w:r w:rsidRPr="0097651B">
        <w:rPr>
          <w:rFonts w:ascii="Book Antiqua" w:hAnsi="Book Antiqua"/>
        </w:rPr>
        <w:t xml:space="preserve"> 2014; </w:t>
      </w:r>
      <w:r w:rsidRPr="0097651B">
        <w:rPr>
          <w:rFonts w:ascii="Book Antiqua" w:hAnsi="Book Antiqua"/>
          <w:b/>
          <w:bCs/>
        </w:rPr>
        <w:t>36</w:t>
      </w:r>
      <w:r w:rsidRPr="0097651B">
        <w:rPr>
          <w:rFonts w:ascii="Book Antiqua" w:hAnsi="Book Antiqua"/>
        </w:rPr>
        <w:t>: 9648 [PMID: 24789080 DOI: 10.1007/s11357-014-9648-x]</w:t>
      </w:r>
    </w:p>
    <w:p w14:paraId="5F917EC7"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44 </w:t>
      </w:r>
      <w:proofErr w:type="spellStart"/>
      <w:r w:rsidRPr="0097651B">
        <w:rPr>
          <w:rFonts w:ascii="Book Antiqua" w:hAnsi="Book Antiqua"/>
          <w:b/>
          <w:bCs/>
        </w:rPr>
        <w:t>Beerman</w:t>
      </w:r>
      <w:proofErr w:type="spellEnd"/>
      <w:r w:rsidRPr="0097651B">
        <w:rPr>
          <w:rFonts w:ascii="Book Antiqua" w:hAnsi="Book Antiqua"/>
          <w:b/>
          <w:bCs/>
        </w:rPr>
        <w:t xml:space="preserve"> I</w:t>
      </w:r>
      <w:r w:rsidRPr="0097651B">
        <w:rPr>
          <w:rFonts w:ascii="Book Antiqua" w:hAnsi="Book Antiqua"/>
        </w:rPr>
        <w:t xml:space="preserve">, Bock C, Garrison BS, Smith ZD, Gu H, Meissner A, Rossi DJ. Proliferation-dependent alterations of the DNA methylation landscape underlie hematopoietic stem cell aging. </w:t>
      </w:r>
      <w:r w:rsidRPr="0097651B">
        <w:rPr>
          <w:rFonts w:ascii="Book Antiqua" w:hAnsi="Book Antiqua"/>
          <w:i/>
          <w:iCs/>
        </w:rPr>
        <w:t>Cell Stem Cell</w:t>
      </w:r>
      <w:r w:rsidRPr="0097651B">
        <w:rPr>
          <w:rFonts w:ascii="Book Antiqua" w:hAnsi="Book Antiqua"/>
        </w:rPr>
        <w:t xml:space="preserve"> 2013; </w:t>
      </w:r>
      <w:r w:rsidRPr="0097651B">
        <w:rPr>
          <w:rFonts w:ascii="Book Antiqua" w:hAnsi="Book Antiqua"/>
          <w:b/>
          <w:bCs/>
        </w:rPr>
        <w:t>12</w:t>
      </w:r>
      <w:r w:rsidRPr="0097651B">
        <w:rPr>
          <w:rFonts w:ascii="Book Antiqua" w:hAnsi="Book Antiqua"/>
        </w:rPr>
        <w:t>: 413-425 [PMID: 23415915 DOI: 10.1016/j.stem.2013.01.017]</w:t>
      </w:r>
    </w:p>
    <w:p w14:paraId="6BB993B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45 </w:t>
      </w:r>
      <w:proofErr w:type="spellStart"/>
      <w:r w:rsidRPr="0097651B">
        <w:rPr>
          <w:rFonts w:ascii="Book Antiqua" w:hAnsi="Book Antiqua"/>
          <w:b/>
          <w:bCs/>
        </w:rPr>
        <w:t>Cellot</w:t>
      </w:r>
      <w:proofErr w:type="spellEnd"/>
      <w:r w:rsidRPr="0097651B">
        <w:rPr>
          <w:rFonts w:ascii="Book Antiqua" w:hAnsi="Book Antiqua"/>
          <w:b/>
          <w:bCs/>
        </w:rPr>
        <w:t xml:space="preserve"> S</w:t>
      </w:r>
      <w:r w:rsidRPr="0097651B">
        <w:rPr>
          <w:rFonts w:ascii="Book Antiqua" w:hAnsi="Book Antiqua"/>
        </w:rPr>
        <w:t xml:space="preserve">, Hope KJ, </w:t>
      </w:r>
      <w:proofErr w:type="spellStart"/>
      <w:r w:rsidRPr="0097651B">
        <w:rPr>
          <w:rFonts w:ascii="Book Antiqua" w:hAnsi="Book Antiqua"/>
        </w:rPr>
        <w:t>Chagraoui</w:t>
      </w:r>
      <w:proofErr w:type="spellEnd"/>
      <w:r w:rsidRPr="0097651B">
        <w:rPr>
          <w:rFonts w:ascii="Book Antiqua" w:hAnsi="Book Antiqua"/>
        </w:rPr>
        <w:t xml:space="preserve"> J, </w:t>
      </w:r>
      <w:proofErr w:type="spellStart"/>
      <w:r w:rsidRPr="0097651B">
        <w:rPr>
          <w:rFonts w:ascii="Book Antiqua" w:hAnsi="Book Antiqua"/>
        </w:rPr>
        <w:t>Sauvageau</w:t>
      </w:r>
      <w:proofErr w:type="spellEnd"/>
      <w:r w:rsidRPr="0097651B">
        <w:rPr>
          <w:rFonts w:ascii="Book Antiqua" w:hAnsi="Book Antiqua"/>
        </w:rPr>
        <w:t xml:space="preserve"> M, </w:t>
      </w:r>
      <w:proofErr w:type="spellStart"/>
      <w:r w:rsidRPr="0097651B">
        <w:rPr>
          <w:rFonts w:ascii="Book Antiqua" w:hAnsi="Book Antiqua"/>
        </w:rPr>
        <w:t>Deneault</w:t>
      </w:r>
      <w:proofErr w:type="spellEnd"/>
      <w:r w:rsidRPr="0097651B">
        <w:rPr>
          <w:rFonts w:ascii="Book Antiqua" w:hAnsi="Book Antiqua"/>
        </w:rPr>
        <w:t xml:space="preserve"> É, </w:t>
      </w:r>
      <w:proofErr w:type="spellStart"/>
      <w:r w:rsidRPr="0097651B">
        <w:rPr>
          <w:rFonts w:ascii="Book Antiqua" w:hAnsi="Book Antiqua"/>
        </w:rPr>
        <w:t>MacRae</w:t>
      </w:r>
      <w:proofErr w:type="spellEnd"/>
      <w:r w:rsidRPr="0097651B">
        <w:rPr>
          <w:rFonts w:ascii="Book Antiqua" w:hAnsi="Book Antiqua"/>
        </w:rPr>
        <w:t xml:space="preserve"> T, Mayotte N, Wilhelm BT, Landry JR, Ting SB, </w:t>
      </w:r>
      <w:proofErr w:type="spellStart"/>
      <w:r w:rsidRPr="0097651B">
        <w:rPr>
          <w:rFonts w:ascii="Book Antiqua" w:hAnsi="Book Antiqua"/>
        </w:rPr>
        <w:t>Krosl</w:t>
      </w:r>
      <w:proofErr w:type="spellEnd"/>
      <w:r w:rsidRPr="0097651B">
        <w:rPr>
          <w:rFonts w:ascii="Book Antiqua" w:hAnsi="Book Antiqua"/>
        </w:rPr>
        <w:t xml:space="preserve"> J, Humphries K, Thompson A, Sauvageau G. RNAi screen identifies Jarid1b as a major regulator of mouse HSC activity. </w:t>
      </w:r>
      <w:r w:rsidRPr="0097651B">
        <w:rPr>
          <w:rFonts w:ascii="Book Antiqua" w:hAnsi="Book Antiqua"/>
          <w:i/>
          <w:iCs/>
        </w:rPr>
        <w:t>Blood</w:t>
      </w:r>
      <w:r w:rsidRPr="0097651B">
        <w:rPr>
          <w:rFonts w:ascii="Book Antiqua" w:hAnsi="Book Antiqua"/>
        </w:rPr>
        <w:t xml:space="preserve"> 2013; </w:t>
      </w:r>
      <w:r w:rsidRPr="0097651B">
        <w:rPr>
          <w:rFonts w:ascii="Book Antiqua" w:hAnsi="Book Antiqua"/>
          <w:b/>
          <w:bCs/>
        </w:rPr>
        <w:t>122</w:t>
      </w:r>
      <w:r w:rsidRPr="0097651B">
        <w:rPr>
          <w:rFonts w:ascii="Book Antiqua" w:hAnsi="Book Antiqua"/>
        </w:rPr>
        <w:t>: 1545-1555 [PMID: 23777767 DOI: 10.1182/blood-2013-04-496281]</w:t>
      </w:r>
    </w:p>
    <w:p w14:paraId="49641A1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46 </w:t>
      </w:r>
      <w:r w:rsidRPr="0097651B">
        <w:rPr>
          <w:rFonts w:ascii="Book Antiqua" w:hAnsi="Book Antiqua"/>
          <w:b/>
          <w:bCs/>
        </w:rPr>
        <w:t>Chambers SM</w:t>
      </w:r>
      <w:r w:rsidRPr="0097651B">
        <w:rPr>
          <w:rFonts w:ascii="Book Antiqua" w:hAnsi="Book Antiqua"/>
        </w:rPr>
        <w:t xml:space="preserve">, Shaw CA, </w:t>
      </w:r>
      <w:proofErr w:type="spellStart"/>
      <w:r w:rsidRPr="0097651B">
        <w:rPr>
          <w:rFonts w:ascii="Book Antiqua" w:hAnsi="Book Antiqua"/>
        </w:rPr>
        <w:t>Gatza</w:t>
      </w:r>
      <w:proofErr w:type="spellEnd"/>
      <w:r w:rsidRPr="0097651B">
        <w:rPr>
          <w:rFonts w:ascii="Book Antiqua" w:hAnsi="Book Antiqua"/>
        </w:rPr>
        <w:t xml:space="preserve"> C, Fisk CJ, </w:t>
      </w:r>
      <w:proofErr w:type="spellStart"/>
      <w:r w:rsidRPr="0097651B">
        <w:rPr>
          <w:rFonts w:ascii="Book Antiqua" w:hAnsi="Book Antiqua"/>
        </w:rPr>
        <w:t>Donehower</w:t>
      </w:r>
      <w:proofErr w:type="spellEnd"/>
      <w:r w:rsidRPr="0097651B">
        <w:rPr>
          <w:rFonts w:ascii="Book Antiqua" w:hAnsi="Book Antiqua"/>
        </w:rPr>
        <w:t xml:space="preserve"> LA, Goodell MA. Aging hematopoietic stem cells decline in function and exhibit epigenetic dysregulation. </w:t>
      </w:r>
      <w:proofErr w:type="spellStart"/>
      <w:r w:rsidRPr="0097651B">
        <w:rPr>
          <w:rFonts w:ascii="Book Antiqua" w:hAnsi="Book Antiqua"/>
          <w:i/>
          <w:iCs/>
        </w:rPr>
        <w:t>PLoS</w:t>
      </w:r>
      <w:proofErr w:type="spellEnd"/>
      <w:r w:rsidRPr="0097651B">
        <w:rPr>
          <w:rFonts w:ascii="Book Antiqua" w:hAnsi="Book Antiqua"/>
          <w:i/>
          <w:iCs/>
        </w:rPr>
        <w:t xml:space="preserve"> </w:t>
      </w:r>
      <w:proofErr w:type="spellStart"/>
      <w:r w:rsidRPr="0097651B">
        <w:rPr>
          <w:rFonts w:ascii="Book Antiqua" w:hAnsi="Book Antiqua"/>
          <w:i/>
          <w:iCs/>
        </w:rPr>
        <w:t>Biol</w:t>
      </w:r>
      <w:proofErr w:type="spellEnd"/>
      <w:r w:rsidRPr="0097651B">
        <w:rPr>
          <w:rFonts w:ascii="Book Antiqua" w:hAnsi="Book Antiqua"/>
        </w:rPr>
        <w:t xml:space="preserve"> 2007; </w:t>
      </w:r>
      <w:r w:rsidRPr="0097651B">
        <w:rPr>
          <w:rFonts w:ascii="Book Antiqua" w:hAnsi="Book Antiqua"/>
          <w:b/>
          <w:bCs/>
        </w:rPr>
        <w:t>5</w:t>
      </w:r>
      <w:r w:rsidRPr="0097651B">
        <w:rPr>
          <w:rFonts w:ascii="Book Antiqua" w:hAnsi="Book Antiqua"/>
        </w:rPr>
        <w:t>: e201 [PMID: 17676974 DOI: 10.1371/journal.pbio.0050201]</w:t>
      </w:r>
    </w:p>
    <w:p w14:paraId="204992BD"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47 </w:t>
      </w:r>
      <w:r w:rsidRPr="0097651B">
        <w:rPr>
          <w:rFonts w:ascii="Book Antiqua" w:hAnsi="Book Antiqua"/>
          <w:b/>
          <w:bCs/>
        </w:rPr>
        <w:t>Sun D</w:t>
      </w:r>
      <w:r w:rsidRPr="0097651B">
        <w:rPr>
          <w:rFonts w:ascii="Book Antiqua" w:hAnsi="Book Antiqua"/>
        </w:rPr>
        <w:t xml:space="preserve">, Luo M, </w:t>
      </w:r>
      <w:proofErr w:type="spellStart"/>
      <w:r w:rsidRPr="0097651B">
        <w:rPr>
          <w:rFonts w:ascii="Book Antiqua" w:hAnsi="Book Antiqua"/>
        </w:rPr>
        <w:t>Jeong</w:t>
      </w:r>
      <w:proofErr w:type="spellEnd"/>
      <w:r w:rsidRPr="0097651B">
        <w:rPr>
          <w:rFonts w:ascii="Book Antiqua" w:hAnsi="Book Antiqua"/>
        </w:rPr>
        <w:t xml:space="preserve"> M, Rodriguez B, Xia Z, Hannah R, Wang H, Le T, Faull KF, Chen R, Gu H, Bock C, Meissner A, </w:t>
      </w:r>
      <w:proofErr w:type="spellStart"/>
      <w:r w:rsidRPr="0097651B">
        <w:rPr>
          <w:rFonts w:ascii="Book Antiqua" w:hAnsi="Book Antiqua"/>
        </w:rPr>
        <w:t>Göttgens</w:t>
      </w:r>
      <w:proofErr w:type="spellEnd"/>
      <w:r w:rsidRPr="0097651B">
        <w:rPr>
          <w:rFonts w:ascii="Book Antiqua" w:hAnsi="Book Antiqua"/>
        </w:rPr>
        <w:t xml:space="preserve"> B, Darlington GJ, Li W, Goodell MA. Epigenomic profiling of young and aged HSCs reveals concerted changes during aging that reinforce self-renewal. </w:t>
      </w:r>
      <w:r w:rsidRPr="0097651B">
        <w:rPr>
          <w:rFonts w:ascii="Book Antiqua" w:hAnsi="Book Antiqua"/>
          <w:i/>
          <w:iCs/>
        </w:rPr>
        <w:t>Cell Stem Cell</w:t>
      </w:r>
      <w:r w:rsidRPr="0097651B">
        <w:rPr>
          <w:rFonts w:ascii="Book Antiqua" w:hAnsi="Book Antiqua"/>
        </w:rPr>
        <w:t xml:space="preserve"> 2014; </w:t>
      </w:r>
      <w:r w:rsidRPr="0097651B">
        <w:rPr>
          <w:rFonts w:ascii="Book Antiqua" w:hAnsi="Book Antiqua"/>
          <w:b/>
          <w:bCs/>
        </w:rPr>
        <w:t>14</w:t>
      </w:r>
      <w:r w:rsidRPr="0097651B">
        <w:rPr>
          <w:rFonts w:ascii="Book Antiqua" w:hAnsi="Book Antiqua"/>
        </w:rPr>
        <w:t>: 673-688 [PMID: 24792119 DOI: 10.1016/j.stem.2014.03.002]</w:t>
      </w:r>
    </w:p>
    <w:p w14:paraId="418F20D8"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48 </w:t>
      </w:r>
      <w:r w:rsidRPr="0097651B">
        <w:rPr>
          <w:rFonts w:ascii="Book Antiqua" w:hAnsi="Book Antiqua"/>
          <w:b/>
          <w:bCs/>
        </w:rPr>
        <w:t>Kosan C</w:t>
      </w:r>
      <w:r w:rsidRPr="0097651B">
        <w:rPr>
          <w:rFonts w:ascii="Book Antiqua" w:hAnsi="Book Antiqua"/>
        </w:rPr>
        <w:t xml:space="preserve">, </w:t>
      </w:r>
      <w:proofErr w:type="spellStart"/>
      <w:r w:rsidRPr="0097651B">
        <w:rPr>
          <w:rFonts w:ascii="Book Antiqua" w:hAnsi="Book Antiqua"/>
        </w:rPr>
        <w:t>Godmann</w:t>
      </w:r>
      <w:proofErr w:type="spellEnd"/>
      <w:r w:rsidRPr="0097651B">
        <w:rPr>
          <w:rFonts w:ascii="Book Antiqua" w:hAnsi="Book Antiqua"/>
        </w:rPr>
        <w:t xml:space="preserve"> M. Genetic and Epigenetic Mechanisms That Maintain Hematopoietic Stem Cell Function. </w:t>
      </w:r>
      <w:r w:rsidRPr="0097651B">
        <w:rPr>
          <w:rFonts w:ascii="Book Antiqua" w:hAnsi="Book Antiqua"/>
          <w:i/>
          <w:iCs/>
        </w:rPr>
        <w:t>Stem Cells Int</w:t>
      </w:r>
      <w:r w:rsidRPr="0097651B">
        <w:rPr>
          <w:rFonts w:ascii="Book Antiqua" w:hAnsi="Book Antiqua"/>
        </w:rPr>
        <w:t xml:space="preserve"> 2016; </w:t>
      </w:r>
      <w:r w:rsidRPr="0097651B">
        <w:rPr>
          <w:rFonts w:ascii="Book Antiqua" w:hAnsi="Book Antiqua"/>
          <w:b/>
          <w:bCs/>
        </w:rPr>
        <w:t>2016</w:t>
      </w:r>
      <w:r w:rsidRPr="0097651B">
        <w:rPr>
          <w:rFonts w:ascii="Book Antiqua" w:hAnsi="Book Antiqua"/>
        </w:rPr>
        <w:t>: 5178965 [PMID: 26798358 DOI: 10.1155/2016/5178965]</w:t>
      </w:r>
    </w:p>
    <w:p w14:paraId="2AEBE38C"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49 </w:t>
      </w:r>
      <w:r w:rsidRPr="0097651B">
        <w:rPr>
          <w:rFonts w:ascii="Book Antiqua" w:hAnsi="Book Antiqua"/>
          <w:b/>
          <w:bCs/>
        </w:rPr>
        <w:t>Kim W</w:t>
      </w:r>
      <w:r w:rsidRPr="0097651B">
        <w:rPr>
          <w:rFonts w:ascii="Book Antiqua" w:hAnsi="Book Antiqua"/>
        </w:rPr>
        <w:t xml:space="preserve">, Shay JW. Long-range telomere regulation of gene expression: Telomere looping and telomere position effect over long distances (TPE-OLD). </w:t>
      </w:r>
      <w:r w:rsidRPr="0097651B">
        <w:rPr>
          <w:rFonts w:ascii="Book Antiqua" w:hAnsi="Book Antiqua"/>
          <w:i/>
          <w:iCs/>
        </w:rPr>
        <w:t>Differentiation</w:t>
      </w:r>
      <w:r w:rsidRPr="0097651B">
        <w:rPr>
          <w:rFonts w:ascii="Book Antiqua" w:hAnsi="Book Antiqua"/>
        </w:rPr>
        <w:t xml:space="preserve"> 2018; </w:t>
      </w:r>
      <w:r w:rsidRPr="0097651B">
        <w:rPr>
          <w:rFonts w:ascii="Book Antiqua" w:hAnsi="Book Antiqua"/>
          <w:b/>
          <w:bCs/>
        </w:rPr>
        <w:t>99</w:t>
      </w:r>
      <w:r w:rsidRPr="0097651B">
        <w:rPr>
          <w:rFonts w:ascii="Book Antiqua" w:hAnsi="Book Antiqua"/>
        </w:rPr>
        <w:t>: 1-9 [PMID: 29197683 DOI: 10.1016/j.diff.2017.11.005]</w:t>
      </w:r>
    </w:p>
    <w:p w14:paraId="36854CF9" w14:textId="07F393D7" w:rsidR="0097651B" w:rsidRPr="0097651B" w:rsidRDefault="0097651B" w:rsidP="0097651B">
      <w:pPr>
        <w:spacing w:line="360" w:lineRule="auto"/>
        <w:jc w:val="both"/>
        <w:rPr>
          <w:rFonts w:ascii="Book Antiqua" w:hAnsi="Book Antiqua"/>
        </w:rPr>
      </w:pPr>
      <w:r w:rsidRPr="0097651B">
        <w:rPr>
          <w:rFonts w:ascii="Book Antiqua" w:hAnsi="Book Antiqua"/>
        </w:rPr>
        <w:t xml:space="preserve">50 </w:t>
      </w:r>
      <w:r w:rsidR="005D30CB" w:rsidRPr="005D30CB">
        <w:rPr>
          <w:rFonts w:ascii="Book Antiqua" w:hAnsi="Book Antiqua"/>
          <w:b/>
          <w:bCs/>
        </w:rPr>
        <w:t>Robin JD</w:t>
      </w:r>
      <w:r w:rsidR="005D30CB" w:rsidRPr="005D30CB">
        <w:rPr>
          <w:rFonts w:ascii="Book Antiqua" w:hAnsi="Book Antiqua"/>
        </w:rPr>
        <w:t xml:space="preserve">, Ludlow AT, Batten K, </w:t>
      </w:r>
      <w:proofErr w:type="spellStart"/>
      <w:r w:rsidR="005D30CB" w:rsidRPr="005D30CB">
        <w:rPr>
          <w:rFonts w:ascii="Book Antiqua" w:hAnsi="Book Antiqua"/>
        </w:rPr>
        <w:t>Magdinier</w:t>
      </w:r>
      <w:proofErr w:type="spellEnd"/>
      <w:r w:rsidR="005D30CB" w:rsidRPr="005D30CB">
        <w:rPr>
          <w:rFonts w:ascii="Book Antiqua" w:hAnsi="Book Antiqua"/>
        </w:rPr>
        <w:t xml:space="preserve"> F, </w:t>
      </w:r>
      <w:proofErr w:type="spellStart"/>
      <w:r w:rsidR="005D30CB" w:rsidRPr="005D30CB">
        <w:rPr>
          <w:rFonts w:ascii="Book Antiqua" w:hAnsi="Book Antiqua"/>
        </w:rPr>
        <w:t>Stadler</w:t>
      </w:r>
      <w:proofErr w:type="spellEnd"/>
      <w:r w:rsidR="005D30CB" w:rsidRPr="005D30CB">
        <w:rPr>
          <w:rFonts w:ascii="Book Antiqua" w:hAnsi="Book Antiqua"/>
        </w:rPr>
        <w:t xml:space="preserve"> G, Wagner KR, Shay JW, Wright WE. Telomere position effect: regulation of gene expression with progressive telomere </w:t>
      </w:r>
      <w:r w:rsidR="005D30CB" w:rsidRPr="005D30CB">
        <w:rPr>
          <w:rFonts w:ascii="Book Antiqua" w:hAnsi="Book Antiqua"/>
        </w:rPr>
        <w:lastRenderedPageBreak/>
        <w:t xml:space="preserve">shortening over long distances. </w:t>
      </w:r>
      <w:r w:rsidR="005D30CB" w:rsidRPr="005D30CB">
        <w:rPr>
          <w:rFonts w:ascii="Book Antiqua" w:hAnsi="Book Antiqua"/>
          <w:i/>
          <w:iCs/>
        </w:rPr>
        <w:t>Genes Dev</w:t>
      </w:r>
      <w:r w:rsidR="005D30CB" w:rsidRPr="005D30CB">
        <w:rPr>
          <w:rFonts w:ascii="Book Antiqua" w:hAnsi="Book Antiqua"/>
        </w:rPr>
        <w:t xml:space="preserve"> 2014;</w:t>
      </w:r>
      <w:r w:rsidR="005D30CB">
        <w:rPr>
          <w:rFonts w:ascii="Book Antiqua" w:hAnsi="Book Antiqua"/>
        </w:rPr>
        <w:t xml:space="preserve"> </w:t>
      </w:r>
      <w:r w:rsidR="005D30CB" w:rsidRPr="005D30CB">
        <w:rPr>
          <w:rFonts w:ascii="Book Antiqua" w:hAnsi="Book Antiqua"/>
          <w:b/>
          <w:bCs/>
        </w:rPr>
        <w:t>28</w:t>
      </w:r>
      <w:r w:rsidR="005D30CB" w:rsidRPr="005D30CB">
        <w:rPr>
          <w:rFonts w:ascii="Book Antiqua" w:hAnsi="Book Antiqua"/>
        </w:rPr>
        <w:t>:</w:t>
      </w:r>
      <w:r w:rsidR="005D30CB">
        <w:rPr>
          <w:rFonts w:ascii="Book Antiqua" w:hAnsi="Book Antiqua"/>
        </w:rPr>
        <w:t xml:space="preserve"> </w:t>
      </w:r>
      <w:r w:rsidR="005D30CB" w:rsidRPr="005D30CB">
        <w:rPr>
          <w:rFonts w:ascii="Book Antiqua" w:hAnsi="Book Antiqua"/>
        </w:rPr>
        <w:t>2464-</w:t>
      </w:r>
      <w:r w:rsidR="005D30CB">
        <w:rPr>
          <w:rFonts w:ascii="Book Antiqua" w:hAnsi="Book Antiqua"/>
        </w:rPr>
        <w:t>24</w:t>
      </w:r>
      <w:r w:rsidR="005D30CB" w:rsidRPr="005D30CB">
        <w:rPr>
          <w:rFonts w:ascii="Book Antiqua" w:hAnsi="Book Antiqua"/>
        </w:rPr>
        <w:t>76</w:t>
      </w:r>
      <w:r w:rsidR="002068B0">
        <w:rPr>
          <w:rFonts w:ascii="Book Antiqua" w:hAnsi="Book Antiqua"/>
        </w:rPr>
        <w:t xml:space="preserve"> </w:t>
      </w:r>
      <w:r w:rsidR="005D30CB">
        <w:rPr>
          <w:rFonts w:ascii="Book Antiqua" w:hAnsi="Book Antiqua"/>
        </w:rPr>
        <w:t>[</w:t>
      </w:r>
      <w:r w:rsidR="005D30CB" w:rsidRPr="005D30CB">
        <w:rPr>
          <w:rFonts w:ascii="Book Antiqua" w:hAnsi="Book Antiqua"/>
        </w:rPr>
        <w:t>PMID: 25403178</w:t>
      </w:r>
      <w:r w:rsidR="005D30CB">
        <w:rPr>
          <w:rFonts w:ascii="Book Antiqua" w:hAnsi="Book Antiqua"/>
        </w:rPr>
        <w:t xml:space="preserve"> DOI</w:t>
      </w:r>
      <w:r w:rsidR="005D30CB" w:rsidRPr="005D30CB">
        <w:rPr>
          <w:rFonts w:ascii="Book Antiqua" w:hAnsi="Book Antiqua"/>
        </w:rPr>
        <w:t>: 10.1101/gad.251041.114</w:t>
      </w:r>
      <w:r w:rsidR="005D30CB">
        <w:rPr>
          <w:rFonts w:ascii="Book Antiqua" w:hAnsi="Book Antiqua"/>
        </w:rPr>
        <w:t>]</w:t>
      </w:r>
    </w:p>
    <w:p w14:paraId="32E6C180"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51 </w:t>
      </w:r>
      <w:r w:rsidRPr="0097651B">
        <w:rPr>
          <w:rFonts w:ascii="Book Antiqua" w:hAnsi="Book Antiqua"/>
          <w:b/>
          <w:bCs/>
        </w:rPr>
        <w:t>Yang Y</w:t>
      </w:r>
      <w:r w:rsidRPr="0097651B">
        <w:rPr>
          <w:rFonts w:ascii="Book Antiqua" w:hAnsi="Book Antiqua"/>
        </w:rPr>
        <w:t xml:space="preserve">, Poe JC, Yang L, </w:t>
      </w:r>
      <w:proofErr w:type="spellStart"/>
      <w:r w:rsidRPr="0097651B">
        <w:rPr>
          <w:rFonts w:ascii="Book Antiqua" w:hAnsi="Book Antiqua"/>
        </w:rPr>
        <w:t>Fedoriw</w:t>
      </w:r>
      <w:proofErr w:type="spellEnd"/>
      <w:r w:rsidRPr="0097651B">
        <w:rPr>
          <w:rFonts w:ascii="Book Antiqua" w:hAnsi="Book Antiqua"/>
        </w:rPr>
        <w:t xml:space="preserve"> A, Desai S, Magnuson T, Li Z, </w:t>
      </w:r>
      <w:proofErr w:type="spellStart"/>
      <w:r w:rsidRPr="0097651B">
        <w:rPr>
          <w:rFonts w:ascii="Book Antiqua" w:hAnsi="Book Antiqua"/>
        </w:rPr>
        <w:t>Fedoriw</w:t>
      </w:r>
      <w:proofErr w:type="spellEnd"/>
      <w:r w:rsidRPr="0097651B">
        <w:rPr>
          <w:rFonts w:ascii="Book Antiqua" w:hAnsi="Book Antiqua"/>
        </w:rPr>
        <w:t xml:space="preserve"> Y, Araki K, Gao Y, </w:t>
      </w:r>
      <w:proofErr w:type="spellStart"/>
      <w:r w:rsidRPr="0097651B">
        <w:rPr>
          <w:rFonts w:ascii="Book Antiqua" w:hAnsi="Book Antiqua"/>
        </w:rPr>
        <w:t>Tateishi</w:t>
      </w:r>
      <w:proofErr w:type="spellEnd"/>
      <w:r w:rsidRPr="0097651B">
        <w:rPr>
          <w:rFonts w:ascii="Book Antiqua" w:hAnsi="Book Antiqua"/>
        </w:rPr>
        <w:t xml:space="preserve"> S, Sarantopoulos S, </w:t>
      </w:r>
      <w:proofErr w:type="spellStart"/>
      <w:r w:rsidRPr="0097651B">
        <w:rPr>
          <w:rFonts w:ascii="Book Antiqua" w:hAnsi="Book Antiqua"/>
        </w:rPr>
        <w:t>Vaziri</w:t>
      </w:r>
      <w:proofErr w:type="spellEnd"/>
      <w:r w:rsidRPr="0097651B">
        <w:rPr>
          <w:rFonts w:ascii="Book Antiqua" w:hAnsi="Book Antiqua"/>
        </w:rPr>
        <w:t xml:space="preserve"> C. Rad18 confers hematopoietic progenitor cell DNA damage tolerance independently of the Fanconi Anemia pathway in vivo. </w:t>
      </w:r>
      <w:r w:rsidRPr="0097651B">
        <w:rPr>
          <w:rFonts w:ascii="Book Antiqua" w:hAnsi="Book Antiqua"/>
          <w:i/>
          <w:iCs/>
        </w:rPr>
        <w:t>Nucleic Acids Res</w:t>
      </w:r>
      <w:r w:rsidRPr="0097651B">
        <w:rPr>
          <w:rFonts w:ascii="Book Antiqua" w:hAnsi="Book Antiqua"/>
        </w:rPr>
        <w:t xml:space="preserve"> 2016; </w:t>
      </w:r>
      <w:r w:rsidRPr="0097651B">
        <w:rPr>
          <w:rFonts w:ascii="Book Antiqua" w:hAnsi="Book Antiqua"/>
          <w:b/>
          <w:bCs/>
        </w:rPr>
        <w:t>44</w:t>
      </w:r>
      <w:r w:rsidRPr="0097651B">
        <w:rPr>
          <w:rFonts w:ascii="Book Antiqua" w:hAnsi="Book Antiqua"/>
        </w:rPr>
        <w:t>: 4174-4188 [PMID: 26883629 DOI: 10.1093/</w:t>
      </w:r>
      <w:proofErr w:type="spellStart"/>
      <w:r w:rsidRPr="0097651B">
        <w:rPr>
          <w:rFonts w:ascii="Book Antiqua" w:hAnsi="Book Antiqua"/>
        </w:rPr>
        <w:t>nar</w:t>
      </w:r>
      <w:proofErr w:type="spellEnd"/>
      <w:r w:rsidRPr="0097651B">
        <w:rPr>
          <w:rFonts w:ascii="Book Antiqua" w:hAnsi="Book Antiqua"/>
        </w:rPr>
        <w:t>/gkw072]</w:t>
      </w:r>
    </w:p>
    <w:p w14:paraId="599A2B8F" w14:textId="70F445F3" w:rsidR="0097651B" w:rsidRPr="001F0FCA" w:rsidRDefault="0097651B" w:rsidP="0097651B">
      <w:pPr>
        <w:spacing w:line="360" w:lineRule="auto"/>
        <w:jc w:val="both"/>
        <w:rPr>
          <w:rFonts w:ascii="Book Antiqua" w:hAnsi="Book Antiqua"/>
          <w:lang w:val="pt-BR"/>
        </w:rPr>
      </w:pPr>
      <w:r w:rsidRPr="0097651B">
        <w:rPr>
          <w:rFonts w:ascii="Book Antiqua" w:hAnsi="Book Antiqua"/>
        </w:rPr>
        <w:t xml:space="preserve">52 </w:t>
      </w:r>
      <w:proofErr w:type="spellStart"/>
      <w:r w:rsidRPr="0097651B">
        <w:rPr>
          <w:rFonts w:ascii="Book Antiqua" w:hAnsi="Book Antiqua"/>
          <w:b/>
          <w:bCs/>
        </w:rPr>
        <w:t>Pilzecker</w:t>
      </w:r>
      <w:proofErr w:type="spellEnd"/>
      <w:r w:rsidRPr="0097651B">
        <w:rPr>
          <w:rFonts w:ascii="Book Antiqua" w:hAnsi="Book Antiqua"/>
          <w:b/>
          <w:bCs/>
        </w:rPr>
        <w:t xml:space="preserve"> B</w:t>
      </w:r>
      <w:r w:rsidRPr="0097651B">
        <w:rPr>
          <w:rFonts w:ascii="Book Antiqua" w:hAnsi="Book Antiqua"/>
        </w:rPr>
        <w:t xml:space="preserve">, </w:t>
      </w:r>
      <w:proofErr w:type="spellStart"/>
      <w:r w:rsidRPr="0097651B">
        <w:rPr>
          <w:rFonts w:ascii="Book Antiqua" w:hAnsi="Book Antiqua"/>
        </w:rPr>
        <w:t>Buoninfante</w:t>
      </w:r>
      <w:proofErr w:type="spellEnd"/>
      <w:r w:rsidRPr="0097651B">
        <w:rPr>
          <w:rFonts w:ascii="Book Antiqua" w:hAnsi="Book Antiqua"/>
        </w:rPr>
        <w:t xml:space="preserve"> OA, van den </w:t>
      </w:r>
      <w:proofErr w:type="spellStart"/>
      <w:r w:rsidRPr="0097651B">
        <w:rPr>
          <w:rFonts w:ascii="Book Antiqua" w:hAnsi="Book Antiqua"/>
        </w:rPr>
        <w:t>Berk</w:t>
      </w:r>
      <w:proofErr w:type="spellEnd"/>
      <w:r w:rsidRPr="0097651B">
        <w:rPr>
          <w:rFonts w:ascii="Book Antiqua" w:hAnsi="Book Antiqua"/>
        </w:rPr>
        <w:t xml:space="preserve"> P, </w:t>
      </w:r>
      <w:proofErr w:type="spellStart"/>
      <w:r w:rsidRPr="0097651B">
        <w:rPr>
          <w:rFonts w:ascii="Book Antiqua" w:hAnsi="Book Antiqua"/>
        </w:rPr>
        <w:t>Lancini</w:t>
      </w:r>
      <w:proofErr w:type="spellEnd"/>
      <w:r w:rsidRPr="0097651B">
        <w:rPr>
          <w:rFonts w:ascii="Book Antiqua" w:hAnsi="Book Antiqua"/>
        </w:rPr>
        <w:t xml:space="preserve"> C, Song JY, </w:t>
      </w:r>
      <w:proofErr w:type="spellStart"/>
      <w:r w:rsidRPr="0097651B">
        <w:rPr>
          <w:rFonts w:ascii="Book Antiqua" w:hAnsi="Book Antiqua"/>
        </w:rPr>
        <w:t>Citterio</w:t>
      </w:r>
      <w:proofErr w:type="spellEnd"/>
      <w:r w:rsidRPr="0097651B">
        <w:rPr>
          <w:rFonts w:ascii="Book Antiqua" w:hAnsi="Book Antiqua"/>
        </w:rPr>
        <w:t xml:space="preserve"> E, Jacobs H. DNA damage tolerance in hematopoietic stem and progenitor cells in mice. </w:t>
      </w:r>
      <w:r w:rsidR="00950998">
        <w:rPr>
          <w:rFonts w:ascii="Book Antiqua" w:hAnsi="Book Antiqua"/>
          <w:i/>
          <w:iCs/>
          <w:lang w:val="pt-BR"/>
        </w:rPr>
        <w:t>Proc Natl Acad Sci US</w:t>
      </w:r>
      <w:r w:rsidRPr="001F0FCA">
        <w:rPr>
          <w:rFonts w:ascii="Book Antiqua" w:hAnsi="Book Antiqua"/>
          <w:i/>
          <w:iCs/>
          <w:lang w:val="pt-BR"/>
        </w:rPr>
        <w:t>A</w:t>
      </w:r>
      <w:r w:rsidRPr="001F0FCA">
        <w:rPr>
          <w:rFonts w:ascii="Book Antiqua" w:hAnsi="Book Antiqua"/>
          <w:lang w:val="pt-BR"/>
        </w:rPr>
        <w:t xml:space="preserve"> 2017; </w:t>
      </w:r>
      <w:r w:rsidRPr="001F0FCA">
        <w:rPr>
          <w:rFonts w:ascii="Book Antiqua" w:hAnsi="Book Antiqua"/>
          <w:b/>
          <w:bCs/>
          <w:lang w:val="pt-BR"/>
        </w:rPr>
        <w:t>114</w:t>
      </w:r>
      <w:r w:rsidRPr="001F0FCA">
        <w:rPr>
          <w:rFonts w:ascii="Book Antiqua" w:hAnsi="Book Antiqua"/>
          <w:lang w:val="pt-BR"/>
        </w:rPr>
        <w:t>: E6875-E6883 [PMID: 28761001 DOI: 10.1073/pnas.1706508114]</w:t>
      </w:r>
    </w:p>
    <w:p w14:paraId="0A85E18C"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53 </w:t>
      </w:r>
      <w:r w:rsidRPr="0097651B">
        <w:rPr>
          <w:rFonts w:ascii="Book Antiqua" w:hAnsi="Book Antiqua"/>
          <w:b/>
          <w:bCs/>
        </w:rPr>
        <w:t>Tian X</w:t>
      </w:r>
      <w:r w:rsidRPr="0097651B">
        <w:rPr>
          <w:rFonts w:ascii="Book Antiqua" w:hAnsi="Book Antiqua"/>
        </w:rPr>
        <w:t xml:space="preserve">, </w:t>
      </w:r>
      <w:proofErr w:type="spellStart"/>
      <w:r w:rsidRPr="0097651B">
        <w:rPr>
          <w:rFonts w:ascii="Book Antiqua" w:hAnsi="Book Antiqua"/>
        </w:rPr>
        <w:t>Seluanov</w:t>
      </w:r>
      <w:proofErr w:type="spellEnd"/>
      <w:r w:rsidRPr="0097651B">
        <w:rPr>
          <w:rFonts w:ascii="Book Antiqua" w:hAnsi="Book Antiqua"/>
        </w:rPr>
        <w:t xml:space="preserve"> A, </w:t>
      </w:r>
      <w:proofErr w:type="spellStart"/>
      <w:r w:rsidRPr="0097651B">
        <w:rPr>
          <w:rFonts w:ascii="Book Antiqua" w:hAnsi="Book Antiqua"/>
        </w:rPr>
        <w:t>Gorbunova</w:t>
      </w:r>
      <w:proofErr w:type="spellEnd"/>
      <w:r w:rsidRPr="0097651B">
        <w:rPr>
          <w:rFonts w:ascii="Book Antiqua" w:hAnsi="Book Antiqua"/>
        </w:rPr>
        <w:t xml:space="preserve"> V. Molecular Mechanisms Determining Lifespan in Short- and Long-Lived Species. </w:t>
      </w:r>
      <w:r w:rsidRPr="0097651B">
        <w:rPr>
          <w:rFonts w:ascii="Book Antiqua" w:hAnsi="Book Antiqua"/>
          <w:i/>
          <w:iCs/>
        </w:rPr>
        <w:t xml:space="preserve">Trends </w:t>
      </w:r>
      <w:proofErr w:type="spellStart"/>
      <w:r w:rsidRPr="0097651B">
        <w:rPr>
          <w:rFonts w:ascii="Book Antiqua" w:hAnsi="Book Antiqua"/>
          <w:i/>
          <w:iCs/>
        </w:rPr>
        <w:t>Endocrinol</w:t>
      </w:r>
      <w:proofErr w:type="spellEnd"/>
      <w:r w:rsidRPr="0097651B">
        <w:rPr>
          <w:rFonts w:ascii="Book Antiqua" w:hAnsi="Book Antiqua"/>
          <w:i/>
          <w:iCs/>
        </w:rPr>
        <w:t xml:space="preserve"> </w:t>
      </w:r>
      <w:proofErr w:type="spellStart"/>
      <w:r w:rsidRPr="0097651B">
        <w:rPr>
          <w:rFonts w:ascii="Book Antiqua" w:hAnsi="Book Antiqua"/>
          <w:i/>
          <w:iCs/>
        </w:rPr>
        <w:t>Metab</w:t>
      </w:r>
      <w:proofErr w:type="spellEnd"/>
      <w:r w:rsidRPr="0097651B">
        <w:rPr>
          <w:rFonts w:ascii="Book Antiqua" w:hAnsi="Book Antiqua"/>
        </w:rPr>
        <w:t xml:space="preserve"> 2017; </w:t>
      </w:r>
      <w:r w:rsidRPr="0097651B">
        <w:rPr>
          <w:rFonts w:ascii="Book Antiqua" w:hAnsi="Book Antiqua"/>
          <w:b/>
          <w:bCs/>
        </w:rPr>
        <w:t>28</w:t>
      </w:r>
      <w:r w:rsidRPr="0097651B">
        <w:rPr>
          <w:rFonts w:ascii="Book Antiqua" w:hAnsi="Book Antiqua"/>
        </w:rPr>
        <w:t>: 722-734 [PMID: 28888702 DOI: 10.1016/j.tem.2017.07.004]</w:t>
      </w:r>
    </w:p>
    <w:p w14:paraId="4D2A6E1B" w14:textId="77777777" w:rsidR="0097651B" w:rsidRPr="0097651B" w:rsidRDefault="0097651B" w:rsidP="0097651B">
      <w:pPr>
        <w:spacing w:line="360" w:lineRule="auto"/>
        <w:jc w:val="both"/>
        <w:rPr>
          <w:rFonts w:ascii="Book Antiqua" w:hAnsi="Book Antiqua"/>
        </w:rPr>
      </w:pPr>
      <w:r w:rsidRPr="002068B0">
        <w:rPr>
          <w:rFonts w:ascii="Book Antiqua" w:hAnsi="Book Antiqua"/>
        </w:rPr>
        <w:t xml:space="preserve">54 </w:t>
      </w:r>
      <w:proofErr w:type="spellStart"/>
      <w:r w:rsidRPr="002068B0">
        <w:rPr>
          <w:rFonts w:ascii="Book Antiqua" w:hAnsi="Book Antiqua"/>
          <w:b/>
          <w:bCs/>
        </w:rPr>
        <w:t>Udroiu</w:t>
      </w:r>
      <w:proofErr w:type="spellEnd"/>
      <w:r w:rsidRPr="002068B0">
        <w:rPr>
          <w:rFonts w:ascii="Book Antiqua" w:hAnsi="Book Antiqua"/>
          <w:b/>
          <w:bCs/>
        </w:rPr>
        <w:t xml:space="preserve"> I</w:t>
      </w:r>
      <w:r w:rsidRPr="002068B0">
        <w:rPr>
          <w:rFonts w:ascii="Book Antiqua" w:hAnsi="Book Antiqua"/>
        </w:rPr>
        <w:t xml:space="preserve">, </w:t>
      </w:r>
      <w:proofErr w:type="spellStart"/>
      <w:r w:rsidRPr="002068B0">
        <w:rPr>
          <w:rFonts w:ascii="Book Antiqua" w:hAnsi="Book Antiqua"/>
        </w:rPr>
        <w:t>Antoccia</w:t>
      </w:r>
      <w:proofErr w:type="spellEnd"/>
      <w:r w:rsidRPr="002068B0">
        <w:rPr>
          <w:rFonts w:ascii="Book Antiqua" w:hAnsi="Book Antiqua"/>
        </w:rPr>
        <w:t xml:space="preserve"> A, </w:t>
      </w:r>
      <w:proofErr w:type="spellStart"/>
      <w:r w:rsidRPr="002068B0">
        <w:rPr>
          <w:rFonts w:ascii="Book Antiqua" w:hAnsi="Book Antiqua"/>
        </w:rPr>
        <w:t>Sgura</w:t>
      </w:r>
      <w:proofErr w:type="spellEnd"/>
      <w:r w:rsidRPr="002068B0">
        <w:rPr>
          <w:rFonts w:ascii="Book Antiqua" w:hAnsi="Book Antiqua"/>
        </w:rPr>
        <w:t xml:space="preserve"> A. Long-term genotoxic effects in the hematopoietic system of prenatally X-irradiated mice. </w:t>
      </w:r>
      <w:proofErr w:type="spellStart"/>
      <w:r w:rsidRPr="002068B0">
        <w:rPr>
          <w:rFonts w:ascii="Book Antiqua" w:hAnsi="Book Antiqua"/>
          <w:i/>
          <w:iCs/>
        </w:rPr>
        <w:t>Int</w:t>
      </w:r>
      <w:proofErr w:type="spellEnd"/>
      <w:r w:rsidRPr="002068B0">
        <w:rPr>
          <w:rFonts w:ascii="Book Antiqua" w:hAnsi="Book Antiqua"/>
          <w:i/>
          <w:iCs/>
        </w:rPr>
        <w:t xml:space="preserve"> J </w:t>
      </w:r>
      <w:proofErr w:type="spellStart"/>
      <w:r w:rsidRPr="002068B0">
        <w:rPr>
          <w:rFonts w:ascii="Book Antiqua" w:hAnsi="Book Antiqua"/>
          <w:i/>
          <w:iCs/>
        </w:rPr>
        <w:t>Radiat</w:t>
      </w:r>
      <w:proofErr w:type="spellEnd"/>
      <w:r w:rsidRPr="002068B0">
        <w:rPr>
          <w:rFonts w:ascii="Book Antiqua" w:hAnsi="Book Antiqua"/>
          <w:i/>
          <w:iCs/>
        </w:rPr>
        <w:t xml:space="preserve"> </w:t>
      </w:r>
      <w:proofErr w:type="spellStart"/>
      <w:r w:rsidRPr="002068B0">
        <w:rPr>
          <w:rFonts w:ascii="Book Antiqua" w:hAnsi="Book Antiqua"/>
          <w:i/>
          <w:iCs/>
        </w:rPr>
        <w:t>Biol</w:t>
      </w:r>
      <w:proofErr w:type="spellEnd"/>
      <w:r w:rsidRPr="002068B0">
        <w:rPr>
          <w:rFonts w:ascii="Book Antiqua" w:hAnsi="Book Antiqua"/>
        </w:rPr>
        <w:t xml:space="preserve"> 2017; </w:t>
      </w:r>
      <w:r w:rsidRPr="002068B0">
        <w:rPr>
          <w:rFonts w:ascii="Book Antiqua" w:hAnsi="Book Antiqua"/>
          <w:b/>
          <w:bCs/>
        </w:rPr>
        <w:t>93</w:t>
      </w:r>
      <w:r w:rsidRPr="002068B0">
        <w:rPr>
          <w:rFonts w:ascii="Book Antiqua" w:hAnsi="Book Antiqua"/>
        </w:rPr>
        <w:t>: 261-269 [PMID: 27662507 DOI: 10.1080/09553002.2017.1239137]</w:t>
      </w:r>
    </w:p>
    <w:p w14:paraId="6FCEEF20"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55 </w:t>
      </w:r>
      <w:r w:rsidRPr="0097651B">
        <w:rPr>
          <w:rFonts w:ascii="Book Antiqua" w:hAnsi="Book Antiqua"/>
          <w:b/>
          <w:bCs/>
        </w:rPr>
        <w:t>Magnani M</w:t>
      </w:r>
      <w:r w:rsidRPr="0097651B">
        <w:rPr>
          <w:rFonts w:ascii="Book Antiqua" w:hAnsi="Book Antiqua"/>
        </w:rPr>
        <w:t xml:space="preserve">, Rossi L, </w:t>
      </w:r>
      <w:proofErr w:type="spellStart"/>
      <w:r w:rsidRPr="0097651B">
        <w:rPr>
          <w:rFonts w:ascii="Book Antiqua" w:hAnsi="Book Antiqua"/>
        </w:rPr>
        <w:t>Stocchi</w:t>
      </w:r>
      <w:proofErr w:type="spellEnd"/>
      <w:r w:rsidRPr="0097651B">
        <w:rPr>
          <w:rFonts w:ascii="Book Antiqua" w:hAnsi="Book Antiqua"/>
        </w:rPr>
        <w:t xml:space="preserve"> V, </w:t>
      </w:r>
      <w:proofErr w:type="spellStart"/>
      <w:r w:rsidRPr="0097651B">
        <w:rPr>
          <w:rFonts w:ascii="Book Antiqua" w:hAnsi="Book Antiqua"/>
        </w:rPr>
        <w:t>Cucchiarini</w:t>
      </w:r>
      <w:proofErr w:type="spellEnd"/>
      <w:r w:rsidRPr="0097651B">
        <w:rPr>
          <w:rFonts w:ascii="Book Antiqua" w:hAnsi="Book Antiqua"/>
        </w:rPr>
        <w:t xml:space="preserve"> L, </w:t>
      </w:r>
      <w:proofErr w:type="spellStart"/>
      <w:r w:rsidRPr="0097651B">
        <w:rPr>
          <w:rFonts w:ascii="Book Antiqua" w:hAnsi="Book Antiqua"/>
        </w:rPr>
        <w:t>Piacentini</w:t>
      </w:r>
      <w:proofErr w:type="spellEnd"/>
      <w:r w:rsidRPr="0097651B">
        <w:rPr>
          <w:rFonts w:ascii="Book Antiqua" w:hAnsi="Book Antiqua"/>
        </w:rPr>
        <w:t xml:space="preserve"> G, </w:t>
      </w:r>
      <w:proofErr w:type="spellStart"/>
      <w:r w:rsidRPr="0097651B">
        <w:rPr>
          <w:rFonts w:ascii="Book Antiqua" w:hAnsi="Book Antiqua"/>
        </w:rPr>
        <w:t>Fornaini</w:t>
      </w:r>
      <w:proofErr w:type="spellEnd"/>
      <w:r w:rsidRPr="0097651B">
        <w:rPr>
          <w:rFonts w:ascii="Book Antiqua" w:hAnsi="Book Antiqua"/>
        </w:rPr>
        <w:t xml:space="preserve"> G. Effect of age on some properties of mice erythrocytes. </w:t>
      </w:r>
      <w:r w:rsidRPr="0097651B">
        <w:rPr>
          <w:rFonts w:ascii="Book Antiqua" w:hAnsi="Book Antiqua"/>
          <w:i/>
          <w:iCs/>
        </w:rPr>
        <w:t>Mech Ageing Dev</w:t>
      </w:r>
      <w:r w:rsidRPr="0097651B">
        <w:rPr>
          <w:rFonts w:ascii="Book Antiqua" w:hAnsi="Book Antiqua"/>
        </w:rPr>
        <w:t xml:space="preserve"> 1988; </w:t>
      </w:r>
      <w:r w:rsidRPr="0097651B">
        <w:rPr>
          <w:rFonts w:ascii="Book Antiqua" w:hAnsi="Book Antiqua"/>
          <w:b/>
          <w:bCs/>
        </w:rPr>
        <w:t>42</w:t>
      </w:r>
      <w:r w:rsidRPr="0097651B">
        <w:rPr>
          <w:rFonts w:ascii="Book Antiqua" w:hAnsi="Book Antiqua"/>
        </w:rPr>
        <w:t>: 37-47 [PMID: 3347096 DOI: 10.1016/0047-6374(88)90061-9]</w:t>
      </w:r>
    </w:p>
    <w:p w14:paraId="70B89F59"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56 </w:t>
      </w:r>
      <w:r w:rsidRPr="0097651B">
        <w:rPr>
          <w:rFonts w:ascii="Book Antiqua" w:hAnsi="Book Antiqua"/>
          <w:b/>
          <w:bCs/>
        </w:rPr>
        <w:t>Guo W</w:t>
      </w:r>
      <w:r w:rsidRPr="0097651B">
        <w:rPr>
          <w:rFonts w:ascii="Book Antiqua" w:hAnsi="Book Antiqua"/>
        </w:rPr>
        <w:t xml:space="preserve">, Li M, Bhasin S. Testosterone supplementation improves anemia in aging male mice. </w:t>
      </w:r>
      <w:r w:rsidRPr="0097651B">
        <w:rPr>
          <w:rFonts w:ascii="Book Antiqua" w:hAnsi="Book Antiqua"/>
          <w:i/>
          <w:iCs/>
        </w:rPr>
        <w:t xml:space="preserve">J </w:t>
      </w:r>
      <w:proofErr w:type="spellStart"/>
      <w:r w:rsidRPr="0097651B">
        <w:rPr>
          <w:rFonts w:ascii="Book Antiqua" w:hAnsi="Book Antiqua"/>
          <w:i/>
          <w:iCs/>
        </w:rPr>
        <w:t>Gerontol</w:t>
      </w:r>
      <w:proofErr w:type="spellEnd"/>
      <w:r w:rsidRPr="0097651B">
        <w:rPr>
          <w:rFonts w:ascii="Book Antiqua" w:hAnsi="Book Antiqua"/>
          <w:i/>
          <w:iCs/>
        </w:rPr>
        <w:t xml:space="preserve"> A </w:t>
      </w:r>
      <w:proofErr w:type="spellStart"/>
      <w:r w:rsidRPr="0097651B">
        <w:rPr>
          <w:rFonts w:ascii="Book Antiqua" w:hAnsi="Book Antiqua"/>
          <w:i/>
          <w:iCs/>
        </w:rPr>
        <w:t>Biol</w:t>
      </w:r>
      <w:proofErr w:type="spellEnd"/>
      <w:r w:rsidRPr="0097651B">
        <w:rPr>
          <w:rFonts w:ascii="Book Antiqua" w:hAnsi="Book Antiqua"/>
          <w:i/>
          <w:iCs/>
        </w:rPr>
        <w:t xml:space="preserve"> </w:t>
      </w:r>
      <w:proofErr w:type="spellStart"/>
      <w:r w:rsidRPr="0097651B">
        <w:rPr>
          <w:rFonts w:ascii="Book Antiqua" w:hAnsi="Book Antiqua"/>
          <w:i/>
          <w:iCs/>
        </w:rPr>
        <w:t>Sci</w:t>
      </w:r>
      <w:proofErr w:type="spellEnd"/>
      <w:r w:rsidRPr="0097651B">
        <w:rPr>
          <w:rFonts w:ascii="Book Antiqua" w:hAnsi="Book Antiqua"/>
          <w:i/>
          <w:iCs/>
        </w:rPr>
        <w:t xml:space="preserve"> Med Sci</w:t>
      </w:r>
      <w:r w:rsidRPr="0097651B">
        <w:rPr>
          <w:rFonts w:ascii="Book Antiqua" w:hAnsi="Book Antiqua"/>
        </w:rPr>
        <w:t xml:space="preserve"> 2014; </w:t>
      </w:r>
      <w:r w:rsidRPr="0097651B">
        <w:rPr>
          <w:rFonts w:ascii="Book Antiqua" w:hAnsi="Book Antiqua"/>
          <w:b/>
          <w:bCs/>
        </w:rPr>
        <w:t>69</w:t>
      </w:r>
      <w:r w:rsidRPr="0097651B">
        <w:rPr>
          <w:rFonts w:ascii="Book Antiqua" w:hAnsi="Book Antiqua"/>
        </w:rPr>
        <w:t>: 505-513 [PMID: 23974081 DOI: 10.1093/</w:t>
      </w:r>
      <w:proofErr w:type="spellStart"/>
      <w:r w:rsidRPr="0097651B">
        <w:rPr>
          <w:rFonts w:ascii="Book Antiqua" w:hAnsi="Book Antiqua"/>
        </w:rPr>
        <w:t>gerona</w:t>
      </w:r>
      <w:proofErr w:type="spellEnd"/>
      <w:r w:rsidRPr="0097651B">
        <w:rPr>
          <w:rFonts w:ascii="Book Antiqua" w:hAnsi="Book Antiqua"/>
        </w:rPr>
        <w:t>/glt127]</w:t>
      </w:r>
    </w:p>
    <w:p w14:paraId="3B53B281" w14:textId="77777777" w:rsidR="00A77B3E" w:rsidRPr="0097651B" w:rsidRDefault="00A77B3E" w:rsidP="0097651B">
      <w:pPr>
        <w:spacing w:line="360" w:lineRule="auto"/>
        <w:jc w:val="both"/>
        <w:rPr>
          <w:rFonts w:ascii="Book Antiqua" w:hAnsi="Book Antiqua"/>
        </w:rPr>
        <w:sectPr w:rsidR="00A77B3E" w:rsidRPr="0097651B">
          <w:pgSz w:w="12240" w:h="15840"/>
          <w:pgMar w:top="1440" w:right="1440" w:bottom="1440" w:left="1440" w:header="720" w:footer="720" w:gutter="0"/>
          <w:cols w:space="720"/>
          <w:docGrid w:linePitch="360"/>
        </w:sectPr>
      </w:pPr>
    </w:p>
    <w:p w14:paraId="14F3CE5D"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lastRenderedPageBreak/>
        <w:t>Footnotes</w:t>
      </w:r>
    </w:p>
    <w:p w14:paraId="684094E8" w14:textId="5DA997F3"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Conflict-of-interest statement: </w:t>
      </w:r>
      <w:r w:rsidRPr="0097651B">
        <w:rPr>
          <w:rFonts w:ascii="Book Antiqua" w:eastAsia="Book Antiqua" w:hAnsi="Book Antiqua" w:cs="Book Antiqua"/>
          <w:color w:val="000000"/>
        </w:rPr>
        <w:t>No potential conflicts o</w:t>
      </w:r>
      <w:r w:rsidRPr="0097651B">
        <w:rPr>
          <w:rFonts w:ascii="Book Antiqua" w:eastAsia="Book Antiqua" w:hAnsi="Book Antiqua" w:cs="Book Antiqua"/>
          <w:color w:val="000000"/>
        </w:rPr>
        <w:t>f interest</w:t>
      </w:r>
      <w:r w:rsidR="0031641C">
        <w:rPr>
          <w:rFonts w:ascii="Book Antiqua" w:eastAsia="Book Antiqua" w:hAnsi="Book Antiqua" w:cs="Book Antiqua"/>
          <w:color w:val="000000"/>
        </w:rPr>
        <w:t xml:space="preserve"> exist</w:t>
      </w:r>
      <w:r w:rsidRPr="0097651B">
        <w:rPr>
          <w:rFonts w:ascii="Book Antiqua" w:eastAsia="Book Antiqua" w:hAnsi="Book Antiqua" w:cs="Book Antiqua"/>
          <w:color w:val="000000"/>
        </w:rPr>
        <w:t>.</w:t>
      </w:r>
    </w:p>
    <w:p w14:paraId="109D814B" w14:textId="77777777" w:rsidR="00A77B3E" w:rsidRPr="0097651B" w:rsidRDefault="00A77B3E" w:rsidP="0097651B">
      <w:pPr>
        <w:spacing w:line="360" w:lineRule="auto"/>
        <w:jc w:val="both"/>
        <w:rPr>
          <w:rFonts w:ascii="Book Antiqua" w:hAnsi="Book Antiqua"/>
        </w:rPr>
      </w:pPr>
    </w:p>
    <w:p w14:paraId="0575DB23"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Open-Access: </w:t>
      </w:r>
      <w:r w:rsidRPr="009765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51B">
        <w:rPr>
          <w:rFonts w:ascii="Book Antiqua" w:eastAsia="Book Antiqua" w:hAnsi="Book Antiqua" w:cs="Book Antiqua"/>
          <w:color w:val="000000"/>
        </w:rPr>
        <w:t>NonCommercial</w:t>
      </w:r>
      <w:proofErr w:type="spellEnd"/>
      <w:r w:rsidRPr="009765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648CBC" w14:textId="77777777" w:rsidR="00A77B3E" w:rsidRPr="0097651B" w:rsidRDefault="00A77B3E" w:rsidP="0097651B">
      <w:pPr>
        <w:spacing w:line="360" w:lineRule="auto"/>
        <w:jc w:val="both"/>
        <w:rPr>
          <w:rFonts w:ascii="Book Antiqua" w:hAnsi="Book Antiqua"/>
        </w:rPr>
      </w:pPr>
    </w:p>
    <w:p w14:paraId="4D77B28E" w14:textId="642E3EB3"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Manuscript source: </w:t>
      </w:r>
      <w:r w:rsidRPr="0097651B">
        <w:rPr>
          <w:rFonts w:ascii="Book Antiqua" w:eastAsia="Book Antiqua" w:hAnsi="Book Antiqua" w:cs="Book Antiqua"/>
          <w:color w:val="000000"/>
        </w:rPr>
        <w:t xml:space="preserve">Invited </w:t>
      </w:r>
      <w:r w:rsidR="002C2A22" w:rsidRPr="0097651B">
        <w:rPr>
          <w:rFonts w:ascii="Book Antiqua" w:eastAsia="Book Antiqua" w:hAnsi="Book Antiqua" w:cs="Book Antiqua"/>
          <w:color w:val="000000"/>
        </w:rPr>
        <w:t>m</w:t>
      </w:r>
      <w:r w:rsidRPr="0097651B">
        <w:rPr>
          <w:rFonts w:ascii="Book Antiqua" w:eastAsia="Book Antiqua" w:hAnsi="Book Antiqua" w:cs="Book Antiqua"/>
          <w:color w:val="000000"/>
        </w:rPr>
        <w:t>anuscript</w:t>
      </w:r>
    </w:p>
    <w:p w14:paraId="0409DC83" w14:textId="77777777" w:rsidR="00A77B3E" w:rsidRPr="0097651B" w:rsidRDefault="00A77B3E" w:rsidP="0097651B">
      <w:pPr>
        <w:spacing w:line="360" w:lineRule="auto"/>
        <w:jc w:val="both"/>
        <w:rPr>
          <w:rFonts w:ascii="Book Antiqua" w:hAnsi="Book Antiqua"/>
        </w:rPr>
      </w:pPr>
    </w:p>
    <w:p w14:paraId="095D48C9"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Peer-review started: </w:t>
      </w:r>
      <w:r w:rsidRPr="0097651B">
        <w:rPr>
          <w:rFonts w:ascii="Book Antiqua" w:eastAsia="Book Antiqua" w:hAnsi="Book Antiqua" w:cs="Book Antiqua"/>
          <w:color w:val="000000"/>
        </w:rPr>
        <w:t>November 20, 2020</w:t>
      </w:r>
    </w:p>
    <w:p w14:paraId="5ABE0D87"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First decision: </w:t>
      </w:r>
      <w:r w:rsidRPr="0097651B">
        <w:rPr>
          <w:rFonts w:ascii="Book Antiqua" w:eastAsia="Book Antiqua" w:hAnsi="Book Antiqua" w:cs="Book Antiqua"/>
          <w:color w:val="000000"/>
        </w:rPr>
        <w:t>December 21, 2020</w:t>
      </w:r>
    </w:p>
    <w:p w14:paraId="4819CAF6"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Article in press: </w:t>
      </w:r>
    </w:p>
    <w:p w14:paraId="208C0DD2" w14:textId="77777777" w:rsidR="00A77B3E" w:rsidRPr="0097651B" w:rsidRDefault="00A77B3E" w:rsidP="0097651B">
      <w:pPr>
        <w:spacing w:line="360" w:lineRule="auto"/>
        <w:jc w:val="both"/>
        <w:rPr>
          <w:rFonts w:ascii="Book Antiqua" w:hAnsi="Book Antiqua"/>
        </w:rPr>
      </w:pPr>
    </w:p>
    <w:p w14:paraId="37FAEB96" w14:textId="0692CA88"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Specialty type: </w:t>
      </w:r>
      <w:r w:rsidR="002C2A22" w:rsidRPr="0097651B">
        <w:rPr>
          <w:rFonts w:ascii="Book Antiqua" w:eastAsia="微软雅黑" w:hAnsi="Book Antiqua" w:cs="宋体"/>
        </w:rPr>
        <w:t>Cell and tissue engineering</w:t>
      </w:r>
    </w:p>
    <w:p w14:paraId="302C991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Country/Territory of origin: </w:t>
      </w:r>
      <w:r w:rsidRPr="0097651B">
        <w:rPr>
          <w:rFonts w:ascii="Book Antiqua" w:eastAsia="Book Antiqua" w:hAnsi="Book Antiqua" w:cs="Book Antiqua"/>
          <w:color w:val="000000"/>
        </w:rPr>
        <w:t>Italy</w:t>
      </w:r>
    </w:p>
    <w:p w14:paraId="39FA82D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Peer-review report’s scientific quality classification</w:t>
      </w:r>
    </w:p>
    <w:p w14:paraId="5A7955E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A (Excellent): 0</w:t>
      </w:r>
    </w:p>
    <w:p w14:paraId="7BE07D4A"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B (Very good): B</w:t>
      </w:r>
    </w:p>
    <w:p w14:paraId="6E3376F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C (Good): C</w:t>
      </w:r>
    </w:p>
    <w:p w14:paraId="4766ED84"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D (Fair): 0</w:t>
      </w:r>
    </w:p>
    <w:p w14:paraId="52B2C56E"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E (Poor): 0</w:t>
      </w:r>
    </w:p>
    <w:p w14:paraId="2F4CFD0E" w14:textId="77777777" w:rsidR="00A77B3E" w:rsidRPr="0097651B" w:rsidRDefault="00A77B3E" w:rsidP="0097651B">
      <w:pPr>
        <w:spacing w:line="360" w:lineRule="auto"/>
        <w:jc w:val="both"/>
        <w:rPr>
          <w:rFonts w:ascii="Book Antiqua" w:hAnsi="Book Antiqua"/>
        </w:rPr>
      </w:pPr>
    </w:p>
    <w:p w14:paraId="2BDFE6FF" w14:textId="4E373046" w:rsidR="00A77B3E" w:rsidRDefault="0017414C" w:rsidP="00FE1C43">
      <w:pPr>
        <w:spacing w:line="360" w:lineRule="auto"/>
        <w:jc w:val="both"/>
        <w:rPr>
          <w:rFonts w:ascii="Book Antiqua" w:eastAsia="Book Antiqua" w:hAnsi="Book Antiqua" w:cs="Book Antiqua"/>
          <w:b/>
          <w:color w:val="000000"/>
        </w:rPr>
      </w:pPr>
      <w:r w:rsidRPr="0097651B">
        <w:rPr>
          <w:rFonts w:ascii="Book Antiqua" w:eastAsia="Book Antiqua" w:hAnsi="Book Antiqua" w:cs="Book Antiqua"/>
          <w:b/>
          <w:color w:val="000000"/>
        </w:rPr>
        <w:t xml:space="preserve">P-Reviewer: </w:t>
      </w:r>
      <w:r w:rsidRPr="0097651B">
        <w:rPr>
          <w:rFonts w:ascii="Book Antiqua" w:eastAsia="Book Antiqua" w:hAnsi="Book Antiqua" w:cs="Book Antiqua"/>
          <w:color w:val="000000"/>
        </w:rPr>
        <w:t>Khan I, Tanabe S</w:t>
      </w:r>
      <w:r w:rsidRPr="0097651B">
        <w:rPr>
          <w:rFonts w:ascii="Book Antiqua" w:eastAsia="Book Antiqua" w:hAnsi="Book Antiqua" w:cs="Book Antiqua"/>
          <w:b/>
          <w:color w:val="000000"/>
        </w:rPr>
        <w:t xml:space="preserve"> S-Editor: </w:t>
      </w:r>
      <w:r w:rsidR="008B536E" w:rsidRPr="0097651B">
        <w:rPr>
          <w:rFonts w:ascii="Book Antiqua" w:eastAsia="Book Antiqua" w:hAnsi="Book Antiqua" w:cs="Book Antiqua"/>
          <w:color w:val="000000"/>
        </w:rPr>
        <w:t>F</w:t>
      </w:r>
      <w:r w:rsidRPr="0097651B">
        <w:rPr>
          <w:rFonts w:ascii="Book Antiqua" w:eastAsia="Book Antiqua" w:hAnsi="Book Antiqua" w:cs="Book Antiqua"/>
          <w:color w:val="000000"/>
        </w:rPr>
        <w:t>an J</w:t>
      </w:r>
      <w:r w:rsidR="008B536E" w:rsidRPr="0097651B">
        <w:rPr>
          <w:rFonts w:ascii="Book Antiqua" w:eastAsia="Book Antiqua" w:hAnsi="Book Antiqua" w:cs="Book Antiqua"/>
          <w:color w:val="000000"/>
        </w:rPr>
        <w:t>R</w:t>
      </w:r>
      <w:r w:rsidRPr="0097651B">
        <w:rPr>
          <w:rFonts w:ascii="Book Antiqua" w:eastAsia="Book Antiqua" w:hAnsi="Book Antiqua" w:cs="Book Antiqua"/>
          <w:b/>
          <w:color w:val="000000"/>
        </w:rPr>
        <w:t xml:space="preserve"> </w:t>
      </w:r>
      <w:r w:rsidRPr="0097651B">
        <w:rPr>
          <w:rFonts w:ascii="Book Antiqua" w:eastAsia="Book Antiqua" w:hAnsi="Book Antiqua" w:cs="Book Antiqua"/>
          <w:b/>
          <w:color w:val="000000"/>
        </w:rPr>
        <w:t xml:space="preserve">L-Editor: </w:t>
      </w:r>
      <w:r w:rsidR="0031641C" w:rsidRPr="00A064DF">
        <w:rPr>
          <w:rFonts w:ascii="Book Antiqua" w:eastAsia="Book Antiqua" w:hAnsi="Book Antiqua" w:cs="Book Antiqua"/>
          <w:color w:val="000000"/>
        </w:rPr>
        <w:t>Wang TQ</w:t>
      </w:r>
      <w:r w:rsidRPr="0097651B">
        <w:rPr>
          <w:rFonts w:ascii="Book Antiqua" w:eastAsia="Book Antiqua" w:hAnsi="Book Antiqua" w:cs="Book Antiqua"/>
          <w:b/>
          <w:color w:val="000000"/>
        </w:rPr>
        <w:t xml:space="preserve"> P-Editor:</w:t>
      </w:r>
    </w:p>
    <w:p w14:paraId="39C0BFE2" w14:textId="4344DA0C" w:rsidR="0045760F" w:rsidRDefault="0045760F" w:rsidP="00FE1C4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E6AD41D" w14:textId="77777777" w:rsidR="0045760F" w:rsidRPr="0097651B" w:rsidRDefault="0045760F" w:rsidP="0045760F">
      <w:pPr>
        <w:spacing w:line="360" w:lineRule="auto"/>
        <w:jc w:val="both"/>
        <w:rPr>
          <w:rFonts w:ascii="Book Antiqua" w:eastAsia="Book Antiqua" w:hAnsi="Book Antiqua" w:cs="Book Antiqua"/>
          <w:b/>
          <w:bCs/>
          <w:color w:val="000000"/>
        </w:rPr>
      </w:pPr>
      <w:r w:rsidRPr="0097651B">
        <w:rPr>
          <w:rFonts w:ascii="Book Antiqua" w:hAnsi="Book Antiqua"/>
          <w:noProof/>
          <w:lang w:eastAsia="zh-CN"/>
        </w:rPr>
        <w:drawing>
          <wp:inline distT="0" distB="0" distL="0" distR="0" wp14:anchorId="65FAA2C9" wp14:editId="5B43D508">
            <wp:extent cx="5943600" cy="3465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65830"/>
                    </a:xfrm>
                    <a:prstGeom prst="rect">
                      <a:avLst/>
                    </a:prstGeom>
                  </pic:spPr>
                </pic:pic>
              </a:graphicData>
            </a:graphic>
          </wp:inline>
        </w:drawing>
      </w:r>
    </w:p>
    <w:p w14:paraId="03581A6E" w14:textId="7CAAF1C7" w:rsidR="0045760F" w:rsidRPr="0097651B" w:rsidRDefault="0045760F" w:rsidP="0045760F">
      <w:pPr>
        <w:spacing w:line="360" w:lineRule="auto"/>
        <w:jc w:val="both"/>
        <w:rPr>
          <w:rFonts w:ascii="Book Antiqua" w:hAnsi="Book Antiqua"/>
        </w:rPr>
      </w:pPr>
      <w:r w:rsidRPr="0097651B">
        <w:rPr>
          <w:rFonts w:ascii="Book Antiqua" w:eastAsia="Book Antiqua" w:hAnsi="Book Antiqua" w:cs="Book Antiqua"/>
          <w:b/>
          <w:bCs/>
          <w:color w:val="000000"/>
        </w:rPr>
        <w:t>Figure</w:t>
      </w:r>
      <w:r w:rsidRPr="0097651B">
        <w:rPr>
          <w:rFonts w:ascii="Book Antiqua" w:eastAsia="Book Antiqua" w:hAnsi="Book Antiqua" w:cs="Book Antiqua"/>
          <w:b/>
          <w:bCs/>
          <w:color w:val="000000"/>
        </w:rPr>
        <w:t xml:space="preserve"> 1</w:t>
      </w:r>
      <w:r w:rsidRPr="0097651B">
        <w:rPr>
          <w:rFonts w:ascii="Book Antiqua" w:eastAsia="Book Antiqua" w:hAnsi="Book Antiqua" w:cs="Book Antiqua"/>
          <w:color w:val="000000"/>
        </w:rPr>
        <w:t xml:space="preserve"> </w:t>
      </w:r>
      <w:r w:rsidR="0031641C">
        <w:rPr>
          <w:rFonts w:ascii="Book Antiqua" w:eastAsia="Book Antiqua" w:hAnsi="Book Antiqua" w:cs="Book Antiqua"/>
          <w:b/>
          <w:bCs/>
          <w:color w:val="000000"/>
        </w:rPr>
        <w:t>G</w:t>
      </w:r>
      <w:r w:rsidRPr="0097651B">
        <w:rPr>
          <w:rFonts w:ascii="Book Antiqua" w:eastAsia="Book Antiqua" w:hAnsi="Book Antiqua" w:cs="Book Antiqua"/>
          <w:b/>
          <w:bCs/>
          <w:color w:val="000000"/>
        </w:rPr>
        <w:t>rowth curve</w:t>
      </w:r>
      <w:r w:rsidR="0031641C">
        <w:rPr>
          <w:rFonts w:ascii="Book Antiqua" w:eastAsia="Book Antiqua" w:hAnsi="Book Antiqua" w:cs="Book Antiqua"/>
          <w:b/>
          <w:bCs/>
          <w:color w:val="000000"/>
        </w:rPr>
        <w:t>s</w:t>
      </w:r>
      <w:r w:rsidRPr="0097651B">
        <w:rPr>
          <w:rFonts w:ascii="Book Antiqua" w:eastAsia="Book Antiqua" w:hAnsi="Book Antiqua" w:cs="Book Antiqua"/>
          <w:b/>
          <w:bCs/>
          <w:color w:val="000000"/>
        </w:rPr>
        <w:t xml:space="preserve"> in mouse.</w:t>
      </w:r>
      <w:r w:rsidRPr="0097651B">
        <w:rPr>
          <w:rFonts w:ascii="Book Antiqua" w:eastAsia="Book Antiqua" w:hAnsi="Book Antiqua" w:cs="Book Antiqua"/>
          <w:color w:val="000000"/>
        </w:rPr>
        <w:t xml:space="preserve"> A: Hematopoietic stem cell (HSC) growth in mouse, calculated with data from </w:t>
      </w:r>
      <w:proofErr w:type="spellStart"/>
      <w:r w:rsidRPr="0097651B">
        <w:rPr>
          <w:rFonts w:ascii="Book Antiqua" w:eastAsia="Book Antiqua" w:hAnsi="Book Antiqua" w:cs="Book Antiqua"/>
          <w:color w:val="000000"/>
        </w:rPr>
        <w:t>Udroiu</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[54]</w:t>
      </w:r>
      <w:r w:rsidRPr="0097651B">
        <w:rPr>
          <w:rFonts w:ascii="Book Antiqua" w:eastAsia="Book Antiqua" w:hAnsi="Book Antiqua" w:cs="Book Antiqua"/>
          <w:color w:val="000000"/>
        </w:rPr>
        <w:t xml:space="preserve"> and </w:t>
      </w:r>
      <w:proofErr w:type="spellStart"/>
      <w:r w:rsidRPr="0097651B">
        <w:rPr>
          <w:rFonts w:ascii="Book Antiqua" w:eastAsia="Book Antiqua" w:hAnsi="Book Antiqua" w:cs="Book Antiqua"/>
          <w:color w:val="000000"/>
        </w:rPr>
        <w:t>Dingli</w:t>
      </w:r>
      <w:proofErr w:type="spellEnd"/>
      <w:r w:rsidRPr="0097651B">
        <w:rPr>
          <w:rFonts w:ascii="Book Antiqua" w:eastAsia="Book Antiqua" w:hAnsi="Book Antiqua" w:cs="Book Antiqua"/>
          <w:color w:val="000000"/>
        </w:rPr>
        <w:t xml:space="preserve"> and Pacheco</w:t>
      </w:r>
      <w:r w:rsidRPr="0097651B">
        <w:rPr>
          <w:rFonts w:ascii="Book Antiqua" w:eastAsia="Book Antiqua" w:hAnsi="Book Antiqua" w:cs="Book Antiqua"/>
          <w:color w:val="000000"/>
          <w:vertAlign w:val="superscript"/>
        </w:rPr>
        <w:t>[13]</w:t>
      </w:r>
      <w:r w:rsidRPr="0097651B">
        <w:rPr>
          <w:rFonts w:ascii="Book Antiqua" w:eastAsia="Book Antiqua" w:hAnsi="Book Antiqua" w:cs="Book Antiqua"/>
          <w:color w:val="000000"/>
        </w:rPr>
        <w:t>; B: Rates of HSC replication in mouse, calculated from a; C: Rates o</w:t>
      </w:r>
      <w:r w:rsidRPr="0097651B">
        <w:rPr>
          <w:rFonts w:ascii="Book Antiqua" w:eastAsia="Book Antiqua" w:hAnsi="Book Antiqua" w:cs="Book Antiqua"/>
          <w:color w:val="000000"/>
        </w:rPr>
        <w:t xml:space="preserve">f HSC replication in humans, data from </w:t>
      </w:r>
      <w:proofErr w:type="spellStart"/>
      <w:r w:rsidRPr="0097651B">
        <w:rPr>
          <w:rFonts w:ascii="Book Antiqua" w:eastAsia="Book Antiqua" w:hAnsi="Book Antiqua" w:cs="Book Antiqua"/>
          <w:color w:val="000000"/>
        </w:rPr>
        <w:t>Sidorov</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 xml:space="preserve">; D: Rates of telomere shortening in humans, data from </w:t>
      </w:r>
      <w:proofErr w:type="spellStart"/>
      <w:r w:rsidRPr="0097651B">
        <w:rPr>
          <w:rFonts w:ascii="Book Antiqua" w:eastAsia="Book Antiqua" w:hAnsi="Book Antiqua" w:cs="Book Antiqua"/>
          <w:color w:val="000000"/>
        </w:rPr>
        <w:t>Sidorov</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w:t>
      </w:r>
      <w:r w:rsidRPr="000C5FD1">
        <w:rPr>
          <w:rFonts w:ascii="Book Antiqua" w:eastAsia="Book Antiqua" w:hAnsi="Book Antiqua" w:cs="Book Antiqua"/>
          <w:color w:val="000000"/>
        </w:rPr>
        <w:t xml:space="preserve"> </w:t>
      </w:r>
      <w:r w:rsidRPr="0097651B">
        <w:rPr>
          <w:rFonts w:ascii="Book Antiqua" w:eastAsia="Book Antiqua" w:hAnsi="Book Antiqua" w:cs="Book Antiqua"/>
          <w:color w:val="000000"/>
        </w:rPr>
        <w:t>HSC: Hematopoietic stem cells.</w:t>
      </w:r>
    </w:p>
    <w:p w14:paraId="1929E034" w14:textId="77777777" w:rsidR="00987037" w:rsidRPr="0097651B" w:rsidRDefault="00987037" w:rsidP="00987037">
      <w:pPr>
        <w:spacing w:line="360" w:lineRule="auto"/>
        <w:jc w:val="both"/>
        <w:rPr>
          <w:rFonts w:ascii="Book Antiqua" w:hAnsi="Book Antiqua"/>
        </w:rPr>
      </w:pPr>
      <w:r>
        <w:rPr>
          <w:rFonts w:ascii="Book Antiqua" w:hAnsi="Book Antiqua"/>
        </w:rPr>
        <w:br w:type="page"/>
      </w:r>
      <w:r w:rsidRPr="0097651B">
        <w:rPr>
          <w:rFonts w:ascii="Book Antiqua" w:hAnsi="Book Antiqua"/>
          <w:noProof/>
          <w:lang w:eastAsia="zh-CN"/>
        </w:rPr>
        <w:lastRenderedPageBreak/>
        <w:drawing>
          <wp:inline distT="0" distB="0" distL="0" distR="0" wp14:anchorId="0B21CE1A" wp14:editId="033C3FF2">
            <wp:extent cx="4903518" cy="299764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9188" cy="3001109"/>
                    </a:xfrm>
                    <a:prstGeom prst="rect">
                      <a:avLst/>
                    </a:prstGeom>
                  </pic:spPr>
                </pic:pic>
              </a:graphicData>
            </a:graphic>
          </wp:inline>
        </w:drawing>
      </w:r>
    </w:p>
    <w:p w14:paraId="768AF4B1" w14:textId="491BA55A" w:rsidR="00987037" w:rsidRPr="0097651B" w:rsidRDefault="00987037" w:rsidP="00987037">
      <w:pPr>
        <w:spacing w:line="360" w:lineRule="auto"/>
        <w:jc w:val="both"/>
        <w:rPr>
          <w:rFonts w:ascii="Book Antiqua" w:hAnsi="Book Antiqua"/>
        </w:rPr>
      </w:pPr>
      <w:r w:rsidRPr="0097651B">
        <w:rPr>
          <w:rFonts w:ascii="Book Antiqua" w:eastAsia="Book Antiqua" w:hAnsi="Book Antiqua" w:cs="Book Antiqua"/>
          <w:b/>
          <w:bCs/>
          <w:color w:val="000000"/>
        </w:rPr>
        <w:t xml:space="preserve">Figure 2 Numbers of hematopoietic stem cells and total reticulocytes in aging mice. </w:t>
      </w:r>
      <w:r w:rsidRPr="0097651B">
        <w:rPr>
          <w:rFonts w:ascii="Book Antiqua" w:eastAsia="Book Antiqua" w:hAnsi="Book Antiqua" w:cs="Book Antiqua"/>
          <w:color w:val="000000"/>
        </w:rPr>
        <w:t xml:space="preserve">Calculated with data from Morrison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32]</w:t>
      </w:r>
      <w:r w:rsidRPr="0097651B">
        <w:rPr>
          <w:rFonts w:ascii="Book Antiqua" w:eastAsia="Book Antiqua" w:hAnsi="Book Antiqua" w:cs="Book Antiqua"/>
          <w:color w:val="000000"/>
        </w:rPr>
        <w:t xml:space="preserve">, </w:t>
      </w:r>
      <w:proofErr w:type="spellStart"/>
      <w:r w:rsidRPr="0097651B">
        <w:rPr>
          <w:rFonts w:ascii="Book Antiqua" w:eastAsia="Book Antiqua" w:hAnsi="Book Antiqua" w:cs="Book Antiqua"/>
          <w:color w:val="000000"/>
        </w:rPr>
        <w:t>Magnani</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[55]</w:t>
      </w:r>
      <w:r w:rsidRPr="0097651B">
        <w:rPr>
          <w:rFonts w:ascii="Book Antiqua" w:eastAsia="Book Antiqua" w:hAnsi="Book Antiqua" w:cs="Book Antiqua"/>
          <w:color w:val="000000"/>
        </w:rPr>
        <w:t xml:space="preserve">, </w:t>
      </w:r>
      <w:r w:rsidR="0031641C">
        <w:rPr>
          <w:rFonts w:ascii="Book Antiqua" w:eastAsia="Book Antiqua" w:hAnsi="Book Antiqua" w:cs="Book Antiqua"/>
          <w:color w:val="000000"/>
        </w:rPr>
        <w:t xml:space="preserve">and </w:t>
      </w:r>
      <w:proofErr w:type="spellStart"/>
      <w:r w:rsidRPr="0097651B">
        <w:rPr>
          <w:rFonts w:ascii="Book Antiqua" w:eastAsia="Book Antiqua" w:hAnsi="Book Antiqua" w:cs="Book Antiqua"/>
          <w:color w:val="000000"/>
        </w:rPr>
        <w:t>Guo</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[56]</w:t>
      </w:r>
      <w:r w:rsidRPr="0097651B">
        <w:rPr>
          <w:rFonts w:ascii="Book Antiqua" w:eastAsia="Book Antiqua" w:hAnsi="Book Antiqua" w:cs="Book Antiqua"/>
          <w:color w:val="000000"/>
        </w:rPr>
        <w:t>. HSC: Hematopoietic stem cells.</w:t>
      </w:r>
    </w:p>
    <w:p w14:paraId="045ABE40" w14:textId="77777777" w:rsidR="00987037" w:rsidRPr="0097651B" w:rsidRDefault="00987037" w:rsidP="00987037">
      <w:pPr>
        <w:spacing w:line="360" w:lineRule="auto"/>
        <w:jc w:val="both"/>
        <w:rPr>
          <w:rFonts w:ascii="Book Antiqua" w:hAnsi="Book Antiqua"/>
        </w:rPr>
      </w:pPr>
      <w:r>
        <w:rPr>
          <w:rFonts w:ascii="Book Antiqua" w:hAnsi="Book Antiqua"/>
        </w:rPr>
        <w:br w:type="page"/>
      </w:r>
      <w:r w:rsidRPr="0097651B">
        <w:rPr>
          <w:rFonts w:ascii="Book Antiqua" w:hAnsi="Book Antiqua"/>
          <w:noProof/>
          <w:lang w:eastAsia="zh-CN"/>
        </w:rPr>
        <w:lastRenderedPageBreak/>
        <w:drawing>
          <wp:inline distT="0" distB="0" distL="0" distR="0" wp14:anchorId="5EFD125A" wp14:editId="3DBAE4CD">
            <wp:extent cx="3514477" cy="26414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6238" cy="2650330"/>
                    </a:xfrm>
                    <a:prstGeom prst="rect">
                      <a:avLst/>
                    </a:prstGeom>
                  </pic:spPr>
                </pic:pic>
              </a:graphicData>
            </a:graphic>
          </wp:inline>
        </w:drawing>
      </w:r>
    </w:p>
    <w:p w14:paraId="28415539" w14:textId="77777777" w:rsidR="00987037" w:rsidRDefault="00987037" w:rsidP="00987037">
      <w:pPr>
        <w:spacing w:line="360" w:lineRule="auto"/>
        <w:jc w:val="both"/>
        <w:rPr>
          <w:rFonts w:ascii="Book Antiqua" w:eastAsia="Book Antiqua" w:hAnsi="Book Antiqua" w:cs="Book Antiqua"/>
          <w:color w:val="000000"/>
        </w:rPr>
      </w:pPr>
      <w:r w:rsidRPr="0097651B">
        <w:rPr>
          <w:rFonts w:ascii="Book Antiqua" w:eastAsia="Book Antiqua" w:hAnsi="Book Antiqua" w:cs="Book Antiqua"/>
          <w:b/>
          <w:bCs/>
          <w:color w:val="000000"/>
        </w:rPr>
        <w:t xml:space="preserve">Figure 3 Model of increased proliferation in aging hematopoietic stem cells. </w:t>
      </w:r>
      <w:r w:rsidRPr="0097651B">
        <w:rPr>
          <w:rFonts w:ascii="Book Antiqua" w:eastAsia="Book Antiqua" w:hAnsi="Book Antiqua" w:cs="Book Antiqua"/>
          <w:color w:val="000000"/>
        </w:rPr>
        <w:t>Aged hematopoietic stem cells (HSC) have a reduced productive potential and generate a fraction of ineffective (gray) progenitor cells, thus producing a reduced number of blood cells. This reduced production of blood cells triggers a stimulus to generate more blood cells, which increases the proliferation rate of the hematopoietic compartment. Increased proliferation is accompanied by telomere shortening, which, in turn, makes HSC even more aged. In this way, the absolute number of HSC increases, but the fraction of ineffective HSC also increases. HSC: Hematopoietic stem cells; PC: Progenitor cells; BC: Blood cells.</w:t>
      </w:r>
    </w:p>
    <w:p w14:paraId="6E07DC2C" w14:textId="77777777" w:rsidR="00987037" w:rsidRPr="0097651B" w:rsidRDefault="00987037" w:rsidP="00987037">
      <w:pPr>
        <w:spacing w:line="360" w:lineRule="auto"/>
        <w:jc w:val="both"/>
        <w:rPr>
          <w:rFonts w:ascii="Book Antiqua" w:hAnsi="Book Antiqua"/>
        </w:rPr>
      </w:pPr>
      <w:r>
        <w:rPr>
          <w:rFonts w:ascii="Book Antiqua" w:hAnsi="Book Antiqua"/>
        </w:rPr>
        <w:br w:type="page"/>
      </w:r>
      <w:r w:rsidRPr="0097651B">
        <w:rPr>
          <w:rFonts w:ascii="Book Antiqua" w:hAnsi="Book Antiqua"/>
          <w:noProof/>
          <w:lang w:eastAsia="zh-CN"/>
        </w:rPr>
        <w:lastRenderedPageBreak/>
        <w:drawing>
          <wp:inline distT="0" distB="0" distL="0" distR="0" wp14:anchorId="6C8536BD" wp14:editId="0FEE80F7">
            <wp:extent cx="4507201" cy="30533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333" cy="3058132"/>
                    </a:xfrm>
                    <a:prstGeom prst="rect">
                      <a:avLst/>
                    </a:prstGeom>
                  </pic:spPr>
                </pic:pic>
              </a:graphicData>
            </a:graphic>
          </wp:inline>
        </w:drawing>
      </w:r>
    </w:p>
    <w:p w14:paraId="40447C8C" w14:textId="450A50E2" w:rsidR="0045760F" w:rsidRPr="00DD25A2" w:rsidRDefault="00987037" w:rsidP="00FE1C43">
      <w:pPr>
        <w:spacing w:line="360" w:lineRule="auto"/>
        <w:jc w:val="both"/>
        <w:rPr>
          <w:rFonts w:ascii="Book Antiqua" w:eastAsia="Book Antiqua" w:hAnsi="Book Antiqua" w:cs="Book Antiqua"/>
          <w:color w:val="000000"/>
        </w:rPr>
      </w:pPr>
      <w:r w:rsidRPr="0097651B">
        <w:rPr>
          <w:rFonts w:ascii="Book Antiqua" w:eastAsia="Book Antiqua" w:hAnsi="Book Antiqua" w:cs="Book Antiqua"/>
          <w:b/>
          <w:bCs/>
          <w:color w:val="000000"/>
        </w:rPr>
        <w:t>Figure 4 Epigenetic modifications in hematopoietic stem cells and their progeny.</w:t>
      </w:r>
      <w:r w:rsidRPr="0097651B">
        <w:rPr>
          <w:rFonts w:ascii="Book Antiqua" w:eastAsia="Book Antiqua" w:hAnsi="Book Antiqua" w:cs="Book Antiqua"/>
          <w:color w:val="000000"/>
        </w:rPr>
        <w:t xml:space="preserve"> In young hematopoietic stem cells (HSC), self-renewal (S) genes with unmethylated CpG islands (CGI) and activating H3K4me3 are transcribed, while myeloid (M) and lymphoid (L) genes, with both activating </w:t>
      </w:r>
      <w:bookmarkStart w:id="2" w:name="_GoBack"/>
      <w:r w:rsidRPr="0097651B">
        <w:rPr>
          <w:rFonts w:ascii="Book Antiqua" w:eastAsia="Book Antiqua" w:hAnsi="Book Antiqua" w:cs="Book Antiqua"/>
          <w:color w:val="000000"/>
        </w:rPr>
        <w:t xml:space="preserve">H3K4me3 and </w:t>
      </w:r>
      <w:r w:rsidR="0031641C" w:rsidRPr="0097651B">
        <w:rPr>
          <w:rFonts w:ascii="Book Antiqua" w:eastAsia="Book Antiqua" w:hAnsi="Book Antiqua" w:cs="Book Antiqua"/>
          <w:color w:val="000000"/>
        </w:rPr>
        <w:t>repressiv</w:t>
      </w:r>
      <w:r w:rsidR="0031641C">
        <w:rPr>
          <w:rFonts w:ascii="Book Antiqua" w:eastAsia="Book Antiqua" w:hAnsi="Book Antiqua" w:cs="Book Antiqua"/>
          <w:color w:val="000000"/>
        </w:rPr>
        <w:t>e</w:t>
      </w:r>
      <w:r w:rsidR="0031641C"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H3K27me3, are not, being “in pause”. In the progeny of the myeloid lineage, S and L genes are repressed by H3K27me3 and methylated CGI, while M genes are transcribed. </w:t>
      </w:r>
      <w:r w:rsidRPr="00A064DF">
        <w:rPr>
          <w:rFonts w:ascii="Book Antiqua" w:eastAsia="Book Antiqua" w:hAnsi="Book Antiqua" w:cs="Book Antiqua"/>
          <w:i/>
          <w:color w:val="000000"/>
        </w:rPr>
        <w:t>Vice versa</w:t>
      </w:r>
      <w:r w:rsidRPr="0097651B">
        <w:rPr>
          <w:rFonts w:ascii="Book Antiqua" w:eastAsia="Book Antiqua" w:hAnsi="Book Antiqua" w:cs="Book Antiqua"/>
          <w:color w:val="000000"/>
        </w:rPr>
        <w:t xml:space="preserve">, in the </w:t>
      </w:r>
      <w:bookmarkEnd w:id="2"/>
      <w:r w:rsidRPr="0097651B">
        <w:rPr>
          <w:rFonts w:ascii="Book Antiqua" w:eastAsia="Book Antiqua" w:hAnsi="Book Antiqua" w:cs="Book Antiqua"/>
          <w:color w:val="000000"/>
        </w:rPr>
        <w:t xml:space="preserve">lymphoid progeny, S and M genes are repressed and L genes are transcribed. In aged HSC, self-renewal genes have more unmethylated CGI, so their transcription is enhanced; moreover, whereas M genes are “in pause”, L ones are already repressed, so the progeny will transcribe myeloid genes but not the lymphoid ones. The analogy with the “play/pause/stop” symbols is taken from Kosan and </w:t>
      </w:r>
      <w:proofErr w:type="spellStart"/>
      <w:proofErr w:type="gramStart"/>
      <w:r w:rsidRPr="0097651B">
        <w:rPr>
          <w:rFonts w:ascii="Book Antiqua" w:eastAsia="Book Antiqua" w:hAnsi="Book Antiqua" w:cs="Book Antiqua"/>
          <w:color w:val="000000"/>
        </w:rPr>
        <w:t>Godmann</w:t>
      </w:r>
      <w:proofErr w:type="spellEnd"/>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48]</w:t>
      </w:r>
      <w:r w:rsidRPr="0097651B">
        <w:rPr>
          <w:rFonts w:ascii="Book Antiqua" w:eastAsia="Book Antiqua" w:hAnsi="Book Antiqua" w:cs="Book Antiqua"/>
          <w:color w:val="000000"/>
        </w:rPr>
        <w:t>. HSC: Hematopoietic stem cells; S: Self-renewal; L: Lymphoid; M: Myeloid; CGI: CpG islands.</w:t>
      </w:r>
    </w:p>
    <w:sectPr w:rsidR="0045760F" w:rsidRPr="00DD2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5D9EB" w14:textId="77777777" w:rsidR="008655E2" w:rsidRDefault="008655E2" w:rsidP="00E34CCB">
      <w:r>
        <w:separator/>
      </w:r>
    </w:p>
  </w:endnote>
  <w:endnote w:type="continuationSeparator" w:id="0">
    <w:p w14:paraId="6144B251" w14:textId="77777777" w:rsidR="008655E2" w:rsidRDefault="008655E2" w:rsidP="00E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BD78" w14:textId="77777777" w:rsidR="00E34CCB" w:rsidRPr="00E34CCB" w:rsidRDefault="00E34CCB" w:rsidP="00E34CCB">
    <w:pPr>
      <w:pStyle w:val="a4"/>
      <w:jc w:val="right"/>
      <w:rPr>
        <w:rFonts w:ascii="Book Antiqua" w:hAnsi="Book Antiqua"/>
        <w:sz w:val="24"/>
        <w:szCs w:val="24"/>
      </w:rPr>
    </w:pPr>
    <w:r w:rsidRPr="00E34CCB">
      <w:rPr>
        <w:rFonts w:ascii="Book Antiqua" w:hAnsi="Book Antiqua"/>
        <w:sz w:val="24"/>
        <w:szCs w:val="24"/>
        <w:lang w:val="zh-CN" w:eastAsia="zh-CN"/>
      </w:rPr>
      <w:t xml:space="preserve"> </w:t>
    </w:r>
    <w:r w:rsidRPr="00E34CCB">
      <w:rPr>
        <w:rFonts w:ascii="Book Antiqua" w:hAnsi="Book Antiqua"/>
        <w:sz w:val="24"/>
        <w:szCs w:val="24"/>
      </w:rPr>
      <w:fldChar w:fldCharType="begin"/>
    </w:r>
    <w:r w:rsidRPr="00E34CCB">
      <w:rPr>
        <w:rFonts w:ascii="Book Antiqua" w:hAnsi="Book Antiqua"/>
        <w:sz w:val="24"/>
        <w:szCs w:val="24"/>
      </w:rPr>
      <w:instrText>PAGE  \* Arabic  \* MERGEFORMAT</w:instrText>
    </w:r>
    <w:r w:rsidRPr="00E34CCB">
      <w:rPr>
        <w:rFonts w:ascii="Book Antiqua" w:hAnsi="Book Antiqua"/>
        <w:sz w:val="24"/>
        <w:szCs w:val="24"/>
      </w:rPr>
      <w:fldChar w:fldCharType="separate"/>
    </w:r>
    <w:r w:rsidR="00A064DF" w:rsidRPr="00A064DF">
      <w:rPr>
        <w:rFonts w:ascii="Book Antiqua" w:hAnsi="Book Antiqua"/>
        <w:noProof/>
        <w:sz w:val="24"/>
        <w:szCs w:val="24"/>
        <w:lang w:val="zh-CN" w:eastAsia="zh-CN"/>
      </w:rPr>
      <w:t>23</w:t>
    </w:r>
    <w:r w:rsidRPr="00E34CCB">
      <w:rPr>
        <w:rFonts w:ascii="Book Antiqua" w:hAnsi="Book Antiqua"/>
        <w:sz w:val="24"/>
        <w:szCs w:val="24"/>
      </w:rPr>
      <w:fldChar w:fldCharType="end"/>
    </w:r>
    <w:r w:rsidRPr="00E34CCB">
      <w:rPr>
        <w:rFonts w:ascii="Book Antiqua" w:hAnsi="Book Antiqua"/>
        <w:sz w:val="24"/>
        <w:szCs w:val="24"/>
        <w:lang w:val="zh-CN" w:eastAsia="zh-CN"/>
      </w:rPr>
      <w:t xml:space="preserve"> / </w:t>
    </w:r>
    <w:r w:rsidRPr="00E34CCB">
      <w:rPr>
        <w:rFonts w:ascii="Book Antiqua" w:hAnsi="Book Antiqua"/>
        <w:sz w:val="24"/>
        <w:szCs w:val="24"/>
      </w:rPr>
      <w:fldChar w:fldCharType="begin"/>
    </w:r>
    <w:r w:rsidRPr="00E34CCB">
      <w:rPr>
        <w:rFonts w:ascii="Book Antiqua" w:hAnsi="Book Antiqua"/>
        <w:sz w:val="24"/>
        <w:szCs w:val="24"/>
      </w:rPr>
      <w:instrText>NUMPAGES  \* Arabic  \* MERGEFORMAT</w:instrText>
    </w:r>
    <w:r w:rsidRPr="00E34CCB">
      <w:rPr>
        <w:rFonts w:ascii="Book Antiqua" w:hAnsi="Book Antiqua"/>
        <w:sz w:val="24"/>
        <w:szCs w:val="24"/>
      </w:rPr>
      <w:fldChar w:fldCharType="separate"/>
    </w:r>
    <w:r w:rsidR="00A064DF" w:rsidRPr="00A064DF">
      <w:rPr>
        <w:rFonts w:ascii="Book Antiqua" w:hAnsi="Book Antiqua"/>
        <w:noProof/>
        <w:sz w:val="24"/>
        <w:szCs w:val="24"/>
        <w:lang w:val="zh-CN" w:eastAsia="zh-CN"/>
      </w:rPr>
      <w:t>24</w:t>
    </w:r>
    <w:r w:rsidRPr="00E34CCB">
      <w:rPr>
        <w:rFonts w:ascii="Book Antiqua" w:hAnsi="Book Antiqua"/>
        <w:sz w:val="24"/>
        <w:szCs w:val="24"/>
      </w:rPr>
      <w:fldChar w:fldCharType="end"/>
    </w:r>
  </w:p>
  <w:p w14:paraId="1D894F77" w14:textId="77777777" w:rsidR="00E34CCB" w:rsidRPr="00E34CCB" w:rsidRDefault="00E34CCB" w:rsidP="00E34CCB">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35EA" w14:textId="77777777" w:rsidR="008655E2" w:rsidRDefault="008655E2" w:rsidP="00E34CCB">
      <w:r>
        <w:separator/>
      </w:r>
    </w:p>
  </w:footnote>
  <w:footnote w:type="continuationSeparator" w:id="0">
    <w:p w14:paraId="0C31B743" w14:textId="77777777" w:rsidR="008655E2" w:rsidRDefault="008655E2" w:rsidP="00E34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A5C"/>
    <w:rsid w:val="00017207"/>
    <w:rsid w:val="0002112B"/>
    <w:rsid w:val="00046EC5"/>
    <w:rsid w:val="000859AB"/>
    <w:rsid w:val="000C5FD1"/>
    <w:rsid w:val="000E77E8"/>
    <w:rsid w:val="00103307"/>
    <w:rsid w:val="001320E4"/>
    <w:rsid w:val="00162FBF"/>
    <w:rsid w:val="0017414C"/>
    <w:rsid w:val="0018408A"/>
    <w:rsid w:val="0018413F"/>
    <w:rsid w:val="001934BD"/>
    <w:rsid w:val="001B6F2E"/>
    <w:rsid w:val="001D160D"/>
    <w:rsid w:val="001D3E85"/>
    <w:rsid w:val="001E48A0"/>
    <w:rsid w:val="001F0FCA"/>
    <w:rsid w:val="002068B0"/>
    <w:rsid w:val="00242164"/>
    <w:rsid w:val="002C2A22"/>
    <w:rsid w:val="0031641C"/>
    <w:rsid w:val="00330597"/>
    <w:rsid w:val="003E0E42"/>
    <w:rsid w:val="003E7E3D"/>
    <w:rsid w:val="004033DD"/>
    <w:rsid w:val="0045760F"/>
    <w:rsid w:val="004958F1"/>
    <w:rsid w:val="00495B7C"/>
    <w:rsid w:val="00595BA6"/>
    <w:rsid w:val="005A59AA"/>
    <w:rsid w:val="005D30CB"/>
    <w:rsid w:val="006223FC"/>
    <w:rsid w:val="00633578"/>
    <w:rsid w:val="0066712A"/>
    <w:rsid w:val="006C6148"/>
    <w:rsid w:val="006D33F6"/>
    <w:rsid w:val="0070389A"/>
    <w:rsid w:val="00745835"/>
    <w:rsid w:val="0078336D"/>
    <w:rsid w:val="007F7FC7"/>
    <w:rsid w:val="0081139D"/>
    <w:rsid w:val="00820B76"/>
    <w:rsid w:val="0084502C"/>
    <w:rsid w:val="008655E2"/>
    <w:rsid w:val="00896DE4"/>
    <w:rsid w:val="008B536E"/>
    <w:rsid w:val="008C08F3"/>
    <w:rsid w:val="008D768E"/>
    <w:rsid w:val="00907CE3"/>
    <w:rsid w:val="00940109"/>
    <w:rsid w:val="00950998"/>
    <w:rsid w:val="0097651B"/>
    <w:rsid w:val="00987037"/>
    <w:rsid w:val="00A064DF"/>
    <w:rsid w:val="00A12385"/>
    <w:rsid w:val="00A1643C"/>
    <w:rsid w:val="00A33DC5"/>
    <w:rsid w:val="00A77B3E"/>
    <w:rsid w:val="00A83E57"/>
    <w:rsid w:val="00AD1BE6"/>
    <w:rsid w:val="00AD45D0"/>
    <w:rsid w:val="00AE09E8"/>
    <w:rsid w:val="00B10A11"/>
    <w:rsid w:val="00B5095E"/>
    <w:rsid w:val="00BB10DA"/>
    <w:rsid w:val="00BB6B62"/>
    <w:rsid w:val="00BB7322"/>
    <w:rsid w:val="00C40ACD"/>
    <w:rsid w:val="00C43439"/>
    <w:rsid w:val="00C82351"/>
    <w:rsid w:val="00CA2A55"/>
    <w:rsid w:val="00CF0B79"/>
    <w:rsid w:val="00CF3DB5"/>
    <w:rsid w:val="00DC22F9"/>
    <w:rsid w:val="00DD25A2"/>
    <w:rsid w:val="00E34CCB"/>
    <w:rsid w:val="00E53D51"/>
    <w:rsid w:val="00E75422"/>
    <w:rsid w:val="00E94614"/>
    <w:rsid w:val="00ED549C"/>
    <w:rsid w:val="00ED6A18"/>
    <w:rsid w:val="00F53B07"/>
    <w:rsid w:val="00F56CC5"/>
    <w:rsid w:val="00FE1045"/>
    <w:rsid w:val="00FE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A72E3"/>
  <w15:docId w15:val="{F5AADF2D-2AAF-499D-916A-96D56F32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4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CCB"/>
    <w:rPr>
      <w:sz w:val="18"/>
      <w:szCs w:val="18"/>
    </w:rPr>
  </w:style>
  <w:style w:type="paragraph" w:styleId="a4">
    <w:name w:val="footer"/>
    <w:basedOn w:val="a"/>
    <w:link w:val="Char0"/>
    <w:uiPriority w:val="99"/>
    <w:unhideWhenUsed/>
    <w:rsid w:val="00E34CCB"/>
    <w:pPr>
      <w:tabs>
        <w:tab w:val="center" w:pos="4153"/>
        <w:tab w:val="right" w:pos="8306"/>
      </w:tabs>
      <w:snapToGrid w:val="0"/>
    </w:pPr>
    <w:rPr>
      <w:sz w:val="18"/>
      <w:szCs w:val="18"/>
    </w:rPr>
  </w:style>
  <w:style w:type="character" w:customStyle="1" w:styleId="Char0">
    <w:name w:val="页脚 Char"/>
    <w:basedOn w:val="a0"/>
    <w:link w:val="a4"/>
    <w:uiPriority w:val="99"/>
    <w:rsid w:val="00E34CCB"/>
    <w:rPr>
      <w:sz w:val="18"/>
      <w:szCs w:val="18"/>
    </w:rPr>
  </w:style>
  <w:style w:type="paragraph" w:styleId="a5">
    <w:name w:val="Balloon Text"/>
    <w:basedOn w:val="a"/>
    <w:link w:val="Char1"/>
    <w:rsid w:val="00C43439"/>
    <w:rPr>
      <w:rFonts w:ascii="Segoe UI" w:hAnsi="Segoe UI" w:cs="Segoe UI"/>
      <w:sz w:val="18"/>
      <w:szCs w:val="18"/>
    </w:rPr>
  </w:style>
  <w:style w:type="character" w:customStyle="1" w:styleId="Char1">
    <w:name w:val="批注框文本 Char"/>
    <w:basedOn w:val="a0"/>
    <w:link w:val="a5"/>
    <w:rsid w:val="00C43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6194</Words>
  <Characters>35307</Characters>
  <Application>Microsoft Office Word</Application>
  <DocSecurity>0</DocSecurity>
  <Lines>294</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2021-05-30T13:33:00Z</dcterms:created>
  <dcterms:modified xsi:type="dcterms:W3CDTF">2021-05-30T13:36:00Z</dcterms:modified>
</cp:coreProperties>
</file>