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7B" w:rsidRDefault="0034797B">
      <w:pPr>
        <w:pStyle w:val="a3"/>
        <w:rPr>
          <w:rFonts w:ascii="Times New Roman"/>
          <w:b w:val="0"/>
          <w:sz w:val="10"/>
        </w:rPr>
      </w:pPr>
    </w:p>
    <w:p w:rsidR="0034797B" w:rsidRDefault="00872247">
      <w:pPr>
        <w:pStyle w:val="a3"/>
        <w:spacing w:before="107"/>
        <w:ind w:left="23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>
                              <a:gd name="T0" fmla="+- 0 -16 -16"/>
                              <a:gd name="T1" fmla="*/ -16 h 424"/>
                              <a:gd name="T2" fmla="+- 0 132 -16"/>
                              <a:gd name="T3" fmla="*/ 132 h 424"/>
                              <a:gd name="T4" fmla="+- 0 267 -16"/>
                              <a:gd name="T5" fmla="*/ 267 h 424"/>
                              <a:gd name="T6" fmla="+- 0 408 -16"/>
                              <a:gd name="T7" fmla="*/ 408 h 4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426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47589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459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105"/>
                              <a:gd name="T2" fmla="+- 0 -65 -65"/>
                              <a:gd name="T3" fmla="*/ -65 h 205"/>
                              <a:gd name="T4" fmla="+- 0 1984 1879"/>
                              <a:gd name="T5" fmla="*/ T4 w 105"/>
                              <a:gd name="T6" fmla="+- 0 -65 -65"/>
                              <a:gd name="T7" fmla="*/ -65 h 205"/>
                              <a:gd name="T8" fmla="+- 0 1879 1879"/>
                              <a:gd name="T9" fmla="*/ T8 w 105"/>
                              <a:gd name="T10" fmla="+- 0 140 -65"/>
                              <a:gd name="T11" fmla="*/ 140 h 205"/>
                              <a:gd name="T12" fmla="+- 0 1984 1879"/>
                              <a:gd name="T13" fmla="*/ T12 w 105"/>
                              <a:gd name="T14" fmla="+- 0 140 -65"/>
                              <a:gd name="T15" fmla="*/ 14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>
                              <a:gd name="T0" fmla="+- 0 23 23"/>
                              <a:gd name="T1" fmla="*/ 23 h 305"/>
                              <a:gd name="T2" fmla="+- 0 133 23"/>
                              <a:gd name="T3" fmla="*/ 133 h 305"/>
                              <a:gd name="T4" fmla="+- 0 223 23"/>
                              <a:gd name="T5" fmla="*/ 223 h 305"/>
                              <a:gd name="T6" fmla="+- 0 328 23"/>
                              <a:gd name="T7" fmla="*/ 328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6951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>
                              <a:gd name="T0" fmla="+- 0 1251 1251"/>
                              <a:gd name="T1" fmla="*/ T0 w 105"/>
                              <a:gd name="T2" fmla="+- 0 255 255"/>
                              <a:gd name="T3" fmla="*/ 255 h 205"/>
                              <a:gd name="T4" fmla="+- 0 1356 1251"/>
                              <a:gd name="T5" fmla="*/ T4 w 105"/>
                              <a:gd name="T6" fmla="+- 0 255 255"/>
                              <a:gd name="T7" fmla="*/ 255 h 205"/>
                              <a:gd name="T8" fmla="+- 0 1251 1251"/>
                              <a:gd name="T9" fmla="*/ T8 w 105"/>
                              <a:gd name="T10" fmla="+- 0 460 255"/>
                              <a:gd name="T11" fmla="*/ 460 h 205"/>
                              <a:gd name="T12" fmla="+- 0 1356 1251"/>
                              <a:gd name="T13" fmla="*/ T12 w 105"/>
                              <a:gd name="T14" fmla="+- 0 460 255"/>
                              <a:gd name="T15" fmla="*/ 460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4F663" id="Group 2" o:spid="_x0000_s1026" style="position:absolute;left:0;text-align:left;margin-left:56.95pt;margin-top:-5.7pt;width:60.45pt;height:37.5pt;z-index:251658240;mso-position-horizontal-relative:page" coordorigin="1140,-114" coordsize="120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aSjwcAAAMzAAAOAAAAZHJzL2Uyb0RvYy54bWzsW21vm0gQ/n7S/YcVH+/kmuXdVp0qzUt1&#10;Uu+uUn0/gAA26DBwQOKkp/vvNzPLwkJwk7qJpaSulAR3h2F4dnbm2Qf89t3tJmU3UVklebbQ+Btd&#10;Y1EW5GGSrRfaX8vLiaexqvaz0E/zLFpod1GlvTv5+ae322IeGXmcp2FUMnCSVfNtsdDiui7m02kV&#10;xNHGr97kRZTB4CovN34NH8v1NCz9LXjfpFND153pNi/DosyDqKrgf8/FoHZC/lerKKj/XK2qqGbp&#10;QoPYavpd0u8r/D09eevP16VfxEnQhOHvEcXGTzK4aOvq3K99dl0m91xtkqDMq3xVvwnyzTRfrZIg&#10;onuAu+H64G4+lPl1Qfeynm/XRQsTQDvAaW+3wR83n0qWhDB3Gsv8DUwRXZUZCM22WM/B4kNZfC4+&#10;leL+4PBjHvxdwfB0OI6f18KYXW1/z0Nw51/XOUFzuyo36AJumt3SDNy1MxDd1iyA/3Qd1+W2xgIY&#10;slzHsJsZCmKYRjyLcwumEUYncCRmL4gvmrO5oc/Eua44cerPxVUp0iYyvC1ItqrDs/o+PD/HfhHR&#10;NFWIVoOnIfE8BQDIhJkCU7KSgFYqmsoIxlgB6A/iyB3uNog4AhAJJkRAOBoEVIuFPw+uq/pDlNNs&#10;+Dcfq1qsghCOaI7DJhOWAPVqk8KC+HXCdDbhDv6Ii6xbI0gcYfTLlExiZokrwmpojSAWxRM3jTFP&#10;pjQCT2gy6smSRhST4bhjniCF2pjQZNSTI43Ik6V7Y54A29YTmrSeAM+1RMyPJYjBbdagCEfMxyqo&#10;U/YXedVl/ZIjiOABjBDxr9pS1jzS1v4Gv65qK/w3oZdQNocFs9QYFMwrMfmFX+MdY+h4yGJYrTDn&#10;+HmT30TLnEbq7oZpGcM1utE0u2/FLa+JSY529oXizfAkJt24PEO1a/IQritG4QDDJeTbW8A7V9ZD&#10;ll8maUoLIs3YdqF5tuOIKazyNAlxFO+uKtdXZ2nJbnzoLO9NwxQLA7z1zKCCZyF5iyM/vGiOaz9J&#10;xTHFhv5g0TaI4vKl1vHvTJ9deBeeNbEM52Ji6efnk9PLM2viXHLXPjfPz87O+X+IOrfmcRKGUYbR&#10;yTbGrceVtaahigbUNrLeXfRu9pL+NROlmE37YRDKcC/yL90d1GFR1kQRvsrDOyhxZS76MvAIOIjz&#10;8ovGttCTF1r1z7VfRhpLf8ugSM+4hdW/pg+W7RrwoVRHrtQRPwvA1UKrNViHeHhWi8Z/XZTJOoYr&#10;ccrYLMcKvUqwClJ8IqrmA/SJAzUMqH6iAX9MsohRzUa0oKOcZaL5Qplomi/L8rMYqktEjWV5V0Cj&#10;FTWld4pE++EmYs5EW+WzmVjisolYDtR3bCNyCcs2XpSiiTA8WGgpBE1wyoaCi60xwfweWVeQ1XSG&#10;kkOvf121OOy9XGSaHi4zoeUqmUk9ppdm1MCeKzOBEhK9MU1KcKqUxBUhYTEvTV02vafKzIeq/cyY&#10;WTPZPXvJ+2Kr/UvMSuB4SlYSLX3NWWm5tjd7oF6eOqfe6fv7rdmfHzMTd3wH6uSwsVAykyrF4TLT&#10;0aFc4/bZo7rY1UssoM/SyY/1suXekuzKv7tJ7+G7OLRRJStpp/Was9JyLftYL19EZoJGLDKzk8po&#10;F9Kk59NJZZ4Ll0Lx0BlIZRxIJNVG4x6bVMUBubdRpJ9O4gI+qkpcnjtjHH6J7VRnpsplS51tGV6b&#10;FILOpq+WTRybwc/QSFXL0CRmTfCq7tZXy/jMs0aDUvWypTUeVF8u2xGUKpftDAom4TFIgZbbSm9L&#10;bzwoPkDdApnyPlRcBR0U5HGseB/2nWBxFfklN3ZENoB+R2Qq8r3IYP+8h74IyiIm+FIKZF8VGJdw&#10;cTSWe5mvG8N0oDFgib3rAe1yiSCRudydkXNxWiN0fbPMCGocLVSQGzHVUVboBEBV+JNaRTfalwfJ&#10;C0Qn7eRoZ69662pCNy7PEHbSX2f5HYKjY4CY+OMR/d5G+ig4HuAJFSxohRBCJYV1fThG6DqiF5vE&#10;RA+wTXEcyzJ+vHX1EqUd7OpDRij6zlNTQoN7cC1oBQZ1zC4NgQuMq4t78kHDZPISHc9TaQkYxKwR&#10;M1UGNyAl5pgflZBwsBh11Ocj0GRGAlLZCFqMOuoTQdPwRhypPBAtWkf70RoxR6/wsSlO+P48RsDC&#10;RekGZCUr6XhKn8dIvtONyzNUu05R/w4WY7tcf+jxziuUK48sRjxDPZzYins7lcY0Ly4d6MEpvLUl&#10;Hk9xkBZoFy8fnJpm00Lkonuqx1O2M7N/wP3Bi+QxkAL3eAwRjafmMRxflSMeYw9kf9qbIpXpNqcy&#10;E/ekMnAtzvDXUJFS6czjpC3Dthn8DB2pfAZNHiNtmbYzGpRKaR4nbe0ISqU0O4MaSFu7kNpD2rIc&#10;fQyqnrSFNqNYDaWtXWDtJW3tikxFvhfZfhzwKG3h+pbdZBeFk1KUtJMEr7NXqV5XE7pxecbzSFvQ&#10;LpHv7uZJR1II7xfu/XLQ8V068TI7dBCVFB74bTr5kroJTyAHpBB65HO8TXcUt3rvwMrn7/LvI5/D&#10;09cE4JsWdFrzrRD8Kof6GY7V766c/A8AAP//AwBQSwMEFAAGAAgAAAAhAFpTrrXgAAAACgEAAA8A&#10;AABkcnMvZG93bnJldi54bWxMj0FLw0AQhe+C/2EZwVu72aYGjdmUUtRTEWyF0ts2mSah2dmQ3Sbp&#10;v3c86fExH2++l60m24oBe9840qDmEQikwpUNVRq+9++zZxA+GCpN6wg13NDDKr+/y0xaupG+cNiF&#10;SnAJ+dRoqEPoUil9UaM1fu46JL6dXW9N4NhXsuzNyOW2lYsoSqQ1DfGH2nS4qbG47K5Ww8doxnWs&#10;3obt5by5HfdPn4etQq0fH6b1K4iAU/iD4Vef1SFnp5O7UulFy1nFL4xqmCm1BMHEIl7ymJOGJE5A&#10;5pn8PyH/AQAA//8DAFBLAQItABQABgAIAAAAIQC2gziS/gAAAOEBAAATAAAAAAAAAAAAAAAAAAAA&#10;AABbQ29udGVudF9UeXBlc10ueG1sUEsBAi0AFAAGAAgAAAAhADj9If/WAAAAlAEAAAsAAAAAAAAA&#10;AAAAAAAALwEAAF9yZWxzLy5yZWxzUEsBAi0AFAAGAAgAAAAhAKQKxpKPBwAAAzMAAA4AAAAAAAAA&#10;AAAAAAAALgIAAGRycy9lMm9Eb2MueG1sUEsBAi0AFAAGAAgAAAAhAFpTrrXgAAAACgEAAA8AAAAA&#10;AAAAAAAAAAAA6QkAAGRycy9kb3ducmV2LnhtbFBLBQYAAAAABAAEAPMAAAD2CgAAAAA=&#10;">
                <v:shape id="AutoShape 3" o:spid="_x0000_s1027" style="position:absolute;left:1617;top:-16;width:2;height:424;visibility:visible;mso-wrap-style:square;v-text-anchor:top" coordsize="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j+vwAAANoAAAAPAAAAZHJzL2Rvd25yZXYueG1sRI/NisJA&#10;EITvC77D0Ave1sl6cCU6iigLCl78eYAm0ybRTE9Iz8bx7R1hwWNRVV9R82V0jeqpk9qzge9RBoq4&#10;8Lbm0sD59Ps1BSUB2WLjmQw8SGC5GHzMMbf+zgfqj6FUCcKSo4EqhDbXWoqKHMrIt8TJu/jOYUiy&#10;K7Xt8J7grtHjLJtohzWnhQpbWldU3I5/zsBOroQ/h2ITQ2N9tL1M/V6MGX7G1QxUoBje4f/21hoY&#10;w+tKugF68QQAAP//AwBQSwECLQAUAAYACAAAACEA2+H2y+4AAACFAQAAEwAAAAAAAAAAAAAAAAAA&#10;AAAAW0NvbnRlbnRfVHlwZXNdLnhtbFBLAQItABQABgAIAAAAIQBa9CxbvwAAABUBAAALAAAAAAAA&#10;AAAAAAAAAB8BAABfcmVscy8ucmVsc1BLAQItABQABgAIAAAAIQAJvgj+vwAAANoAAAAPAAAAAAAA&#10;AAAAAAAAAAcCAABkcnMvZG93bnJldi54bWxQSwUGAAAAAAMAAwC3AAAA8wIAAAAA&#10;" path="m,l,148m,283l,424e" filled="f" strokecolor="#b32316" strokeweight="2.37944mm">
                  <v:path arrowok="t" o:connecttype="custom" o:connectlocs="0,-16;0,132;0,267;0,408" o:connectangles="0,0,0,0"/>
                </v:shape>
                <v:line id="Line 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iYxQAAANoAAAAPAAAAZHJzL2Rvd25yZXYueG1sRI9Pa8JA&#10;FMTvBb/D8oTe6sY/pDW6CSKWSg6F2l68PbLPJJp9G7LbGP303UKhx2FmfsOss8E0oqfO1ZYVTCcR&#10;COLC6ppLBV+fr08vIJxH1thYJgU3cpClo4c1Jtpe+YP6gy9FgLBLUEHlfZtI6YqKDLqJbYmDd7Kd&#10;QR9kV0rd4TXATSNnURRLgzWHhQpb2lZUXA7fRsEZ/eb49t4vePq8z+UixvtumSv1OB42KxCeBv8f&#10;/mvvtYI5/F4JN0CmPwAAAP//AwBQSwECLQAUAAYACAAAACEA2+H2y+4AAACFAQAAEwAAAAAAAAAA&#10;AAAAAAAAAAAAW0NvbnRlbnRfVHlwZXNdLnhtbFBLAQItABQABgAIAAAAIQBa9CxbvwAAABUBAAAL&#10;AAAAAAAAAAAAAAAAAB8BAABfcmVscy8ucmVsc1BLAQItABQABgAIAAAAIQDfNPiYxQAAANoAAAAP&#10;AAAAAAAAAAAAAAAAAAcCAABkcnMvZG93bnJldi54bWxQSwUGAAAAAAMAAwC3AAAA+QIAAAAA&#10;" strokecolor="#b32316" strokeweight="2.37294mm"/>
                <v:line id="Line 5" o:spid="_x0000_s1029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HixQAAANoAAAAPAAAAZHJzL2Rvd25yZXYueG1sRI9Ba8JA&#10;FITvgv9heUIvUjcNIiW6hrYgSEHQtAi9PbOv2ZDs2zS7avrvu4LQ4zAz3zCrfLCtuFDva8cKnmYJ&#10;COLS6ZorBZ8fm8dnED4ga2wdk4Jf8pCvx6MVZtpd+UCXIlQiQthnqMCE0GVS+tKQRT9zHXH0vl1v&#10;MUTZV1L3eI1w28o0SRbSYs1xwWBHb4bKpjhbBcfd/qd4PTbvJz2tzmmz+KqN7ZR6mAwvSxCBhvAf&#10;vre3WsEcblfiDZDrPwAAAP//AwBQSwECLQAUAAYACAAAACEA2+H2y+4AAACFAQAAEwAAAAAAAAAA&#10;AAAAAAAAAAAAW0NvbnRlbnRfVHlwZXNdLnhtbFBLAQItABQABgAIAAAAIQBa9CxbvwAAABUBAAAL&#10;AAAAAAAAAAAAAAAAAB8BAABfcmVscy8ucmVsc1BLAQItABQABgAIAAAAIQCatBHixQAAANoAAAAP&#10;AAAAAAAAAAAAAAAAAAcCAABkcnMvZG93bnJldi54bWxQSwUGAAAAAAMAAwC3AAAA+QIAAAAA&#10;" strokecolor="#929497" strokeweight="0"/>
                <v:line id="Line 6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RpxAAAANoAAAAPAAAAZHJzL2Rvd25yZXYueG1sRI9Ba8JA&#10;FITvBf/D8oTe6saiRaKrBLHiwR5qA+LtmX1mg9m3Ibsm6b/vFgo9DjPzDbPaDLYWHbW+cqxgOklA&#10;EBdOV1wqyL/eXxYgfEDWWDsmBd/kYbMePa0w1a7nT+pOoRQRwj5FBSaEJpXSF4Ys+olriKN3c63F&#10;EGVbSt1iH+G2lq9J8iYtVhwXDDa0NVTcTw+r4FJns/tHd8j17Nidd/k1M9d9r9TzeMiWIAIN4T/8&#10;1z5oBXP4vRJvgFz/AAAA//8DAFBLAQItABQABgAIAAAAIQDb4fbL7gAAAIUBAAATAAAAAAAAAAAA&#10;AAAAAAAAAABbQ29udGVudF9UeXBlc10ueG1sUEsBAi0AFAAGAAgAAAAhAFr0LFu/AAAAFQEAAAsA&#10;AAAAAAAAAAAAAAAAHwEAAF9yZWxzLy5yZWxzUEsBAi0AFAAGAAgAAAAhAOAM1GnEAAAA2gAAAA8A&#10;AAAAAAAAAAAAAAAABwIAAGRycy9kb3ducmV2LnhtbFBLBQYAAAAAAwADALcAAAD4AgAAAAA=&#10;" strokecolor="#a6a8ab" strokeweight="1.3219mm"/>
                <v:line id="Line 7" o:spid="_x0000_s1031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oOxQAAANoAAAAPAAAAZHJzL2Rvd25yZXYueG1sRI9Ba8JA&#10;FITvhf6H5RW8lGZTD6GkbkQLBRGEGovQ2zP7zIZk36bZVdN/7wpCj8PMfMPM5qPtxJkG3zhW8Jqk&#10;IIgrpxuuFXzvPl/eQPiArLFzTAr+yMO8eHyYYa7dhbd0LkMtIoR9jgpMCH0upa8MWfSJ64mjd3SD&#10;xRDlUEs94CXCbSenaZpJiw3HBYM9fRiq2vJkFew3X7/lct+uD/q5Pk3b7Kcxtldq8jQu3kEEGsN/&#10;+N5eaQUZ3K7EGyCLKwAAAP//AwBQSwECLQAUAAYACAAAACEA2+H2y+4AAACFAQAAEwAAAAAAAAAA&#10;AAAAAAAAAAAAW0NvbnRlbnRfVHlwZXNdLnhtbFBLAQItABQABgAIAAAAIQBa9CxbvwAAABUBAAAL&#10;AAAAAAAAAAAAAAAAAB8BAABfcmVscy8ucmVsc1BLAQItABQABgAIAAAAIQAFKioOxQAAANoAAAAP&#10;AAAAAAAAAAAAAAAAAAcCAABkcnMvZG93bnJldi54bWxQSwUGAAAAAAMAAwC3AAAA+QIAAAAA&#10;" strokecolor="#929497" strokeweight="0"/>
                <v:line id="Line 8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IvwgAAANoAAAAPAAAAZHJzL2Rvd25yZXYueG1sRI9Bi8Iw&#10;FITvwv6H8Bb2pql7WLVrFFkU1INg9bDHZ/Nsi81LSaKt/94IgsdhZr5hpvPO1OJGzleWFQwHCQji&#10;3OqKCwXHw6o/BuEDssbaMim4k4f57KM3xVTblvd0y0IhIoR9igrKEJpUSp+XZNAPbEMcvbN1BkOU&#10;rpDaYRvhppbfSfIjDVYcF0ps6K+k/JJdjYLTesO7osVT+L9Ptm6RJeflZKnU12e3+AURqAvv8Ku9&#10;1gpG8LwSb4CcPQAAAP//AwBQSwECLQAUAAYACAAAACEA2+H2y+4AAACFAQAAEwAAAAAAAAAAAAAA&#10;AAAAAAAAW0NvbnRlbnRfVHlwZXNdLnhtbFBLAQItABQABgAIAAAAIQBa9CxbvwAAABUBAAALAAAA&#10;AAAAAAAAAAAAAB8BAABfcmVscy8ucmVsc1BLAQItABQABgAIAAAAIQDRjwIvwgAAANoAAAAPAAAA&#10;AAAAAAAAAAAAAAcCAABkcnMvZG93bnJldi54bWxQSwUGAAAAAAMAAwC3AAAA9gIAAAAA&#10;" strokecolor="#a6a8ab" strokeweight="1.3183mm"/>
                <v:shape id="AutoShape 9" o:spid="_x0000_s1033" style="position:absolute;left:1878;top:-66;width:105;height:205;visibility:visible;mso-wrap-style:square;v-text-anchor:top" coordsize="1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flvAAAANoAAAAPAAAAZHJzL2Rvd25yZXYueG1sRE9LCsIw&#10;EN0L3iGM4E5TFVSqUUQQBFd+oNuhGdvSZlKb2Nbbm4Xg8vH+231vKtFS4wrLCmbTCARxanXBmYLH&#10;/TRZg3AeWWNlmRR8yMF+NxxsMda24yu1N5+JEMIuRgW593UspUtzMuimtiYO3NM2Bn2ATSZ1g10I&#10;N5WcR9FSGiw4NORY0zGntLy9jYKo7NyrXCTJcfXqLr59FMvV5aPUeNQfNiA89f4v/rnPWkHYGq6E&#10;GyB3XwAAAP//AwBQSwECLQAUAAYACAAAACEA2+H2y+4AAACFAQAAEwAAAAAAAAAAAAAAAAAAAAAA&#10;W0NvbnRlbnRfVHlwZXNdLnhtbFBLAQItABQABgAIAAAAIQBa9CxbvwAAABUBAAALAAAAAAAAAAAA&#10;AAAAAB8BAABfcmVscy8ucmVsc1BLAQItABQABgAIAAAAIQDiDDflvAAAANoAAAAPAAAAAAAAAAAA&#10;AAAAAAcCAABkcnMvZG93bnJldi54bWxQSwUGAAAAAAMAAwC3AAAA8AIAAAAA&#10;" path="m,l105,m,205r105,e" filled="f" strokecolor="#a6a8ab" strokeweight="1.72864mm">
                  <v:path arrowok="t" o:connecttype="custom" o:connectlocs="0,-65;105,-65;0,140;105,140" o:connectangles="0,0,0,0"/>
                </v:shape>
                <v:line id="Line 10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vsuwAAANoAAAAPAAAAZHJzL2Rvd25yZXYueG1sRE/NDsFA&#10;EL5LvMNmJG5sOQhliUgIJ6HCddIdbenONt1Fvb2VSBy/fP+zRWNK8aTaFZYVDPoRCOLU6oIzBadk&#10;3RuDcB5ZY2mZFLzJwWLebs0w1vbFB3oefSZCCLsYFeTeV7GULs3JoOvbijhwV1sb9AHWmdQ1vkK4&#10;KeUwikbSYMGhIceKVjml9+PDhBmHy3mc6v3tsrnuOFrvb8l5mSjV7TTLKQhPjf+Lf+6tVjCB75Xg&#10;Bzn/AAAA//8DAFBLAQItABQABgAIAAAAIQDb4fbL7gAAAIUBAAATAAAAAAAAAAAAAAAAAAAAAABb&#10;Q29udGVudF9UeXBlc10ueG1sUEsBAi0AFAAGAAgAAAAhAFr0LFu/AAAAFQEAAAsAAAAAAAAAAAAA&#10;AAAAHwEAAF9yZWxzLy5yZWxzUEsBAi0AFAAGAAgAAAAhAElCu+y7AAAA2gAAAA8AAAAAAAAAAAAA&#10;AAAABwIAAGRycy9kb3ducmV2LnhtbFBLBQYAAAAAAwADALcAAADvAgAAAAA=&#10;" strokecolor="#a6a8ab" strokeweight="1.84561mm"/>
                <v:shape id="AutoShape 11" o:spid="_x0000_s1035" style="position:absolute;left:2180;top:23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7cwAAAANsAAAAPAAAAZHJzL2Rvd25yZXYueG1sRI/bisJA&#10;DIbvF3yHIcLerVO92JXqVFQQRVhYDw8QOukBO5nSGW19e3Mh7F1C/sOX5WpwjXpQF2rPBqaTBBRx&#10;7m3NpYHrZfc1BxUissXGMxl4UoBVNvpYYmp9zyd6nGOpJIRDigaqGNtU65BX5DBMfEsst8J3DqOs&#10;Xalth72Eu0bPkuRbO6xZGipsaVtRfjvfnfTaurny745+6G9f5L3eHPl5MuZzPKwXoCIN8V/8dh+s&#10;4Au9/CID6OwFAAD//wMAUEsBAi0AFAAGAAgAAAAhANvh9svuAAAAhQEAABMAAAAAAAAAAAAAAAAA&#10;AAAAAFtDb250ZW50X1R5cGVzXS54bWxQSwECLQAUAAYACAAAACEAWvQsW78AAAAVAQAACwAAAAAA&#10;AAAAAAAAAAAfAQAAX3JlbHMvLnJlbHNQSwECLQAUAAYACAAAACEAMM3+3MAAAADbAAAADwAAAAAA&#10;AAAAAAAAAAAHAgAAZHJzL2Rvd25yZXYueG1sUEsFBgAAAAADAAMAtwAAAPQCAAAAAA==&#10;" path="m,l,110t,90l,305e" filled="f" strokecolor="#a6a8ab" strokeweight="1.58628mm">
                  <v:path arrowok="t" o:connecttype="custom" o:connectlocs="0,23;0,133;0,223;0,328" o:connectangles="0,0,0,0"/>
                </v:shape>
                <v:line id="Line 12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rmwgAAANsAAAAPAAAAZHJzL2Rvd25yZXYueG1sRE87a8Mw&#10;EN4D+Q/iAt0S2R1CcSMbU6gTyNQ8hmxX6WqbWifXUmz331eFQrf7+J63K2bbiZEG3zpWkG4SEMTa&#10;mZZrBZfz6/oJhA/IBjvHpOCbPBT5crHDzLiJ32g8hVrEEPYZKmhC6DMpvW7Iot+4njhyH26wGCIc&#10;amkGnGK47eRjkmylxZZjQ4M9vTSkP093q0C/t1aey+MlqQ7X9Ot409V+r5V6WM3lM4hAc/gX/7kP&#10;Js5P4feXeIDMfwAAAP//AwBQSwECLQAUAAYACAAAACEA2+H2y+4AAACFAQAAEwAAAAAAAAAAAAAA&#10;AAAAAAAAW0NvbnRlbnRfVHlwZXNdLnhtbFBLAQItABQABgAIAAAAIQBa9CxbvwAAABUBAAALAAAA&#10;AAAAAAAAAAAAAB8BAABfcmVscy8ucmVsc1BLAQItABQABgAIAAAAIQDLUCrmwgAAANsAAAAPAAAA&#10;AAAAAAAAAAAAAAcCAABkcnMvZG93bnJldi54bWxQSwUGAAAAAAMAAwC3AAAA9gIAAAAA&#10;" strokecolor="#a6a8ab" strokeweight="1.58197mm"/>
                <v:shape id="AutoShape 13" o:spid="_x0000_s1037" style="position:absolute;left:1250;top:255;width:105;height:205;visibility:visible;mso-wrap-style:square;v-text-anchor:top" coordsize="1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MiwQAAANsAAAAPAAAAZHJzL2Rvd25yZXYueG1sRE9La8JA&#10;EL4X/A/LCF6K2WghpqmriCCU3qqC1yE7TUKzs3F38/DfdwuF3ubje852P5lWDOR8Y1nBKklBEJdW&#10;N1wpuF5OyxyED8gaW8uk4EEe9rvZ0xYLbUf+pOEcKhFD2BeooA6hK6T0ZU0GfWI74sh9WWcwROgq&#10;qR2OMdy0cp2mmTTYcGyosaNjTeX3uTcK/NG7/DntyynLX1/uN5fd9OZDqcV8OryBCDSFf/Gf+13H&#10;+Wv4/SUeIHc/AAAA//8DAFBLAQItABQABgAIAAAAIQDb4fbL7gAAAIUBAAATAAAAAAAAAAAAAAAA&#10;AAAAAABbQ29udGVudF9UeXBlc10ueG1sUEsBAi0AFAAGAAgAAAAhAFr0LFu/AAAAFQEAAAsAAAAA&#10;AAAAAAAAAAAAHwEAAF9yZWxzLy5yZWxzUEsBAi0AFAAGAAgAAAAhANqJkyLBAAAA2wAAAA8AAAAA&#10;AAAAAAAAAAAABwIAAGRycy9kb3ducmV2LnhtbFBLBQYAAAAAAwADALcAAAD1AgAAAAA=&#10;" path="m,l105,m,205r105,e" filled="f" strokecolor="#a6a8ab" strokeweight="1.72825mm">
                  <v:path arrowok="t" o:connecttype="custom" o:connectlocs="0,255;105,255;0,460;105,460" o:connectangles="0,0,0,0"/>
                </v:shape>
                <v:line id="Line 1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qgvwAAANsAAAAPAAAAZHJzL2Rvd25yZXYueG1sRI9BC8Iw&#10;DIXvgv+hRPCmnQoi0yoiKHoSneg1rHGbrulYq85/bwXBW8J738vLbNGYUjypdoVlBYN+BII4tbrg&#10;TMEpWfcmIJxH1lhaJgVvcrCYt1szjLV98YGeR5+JEMIuRgW591UspUtzMuj6tiIO2tXWBn1Y60zq&#10;Gl8h3JRyGEVjabDgcCHHilY5pffjw4Qah8t5kur97bK57jha72/JeZko1e00yykIT43/m3/0Vgdu&#10;BN9fwgBy/gEAAP//AwBQSwECLQAUAAYACAAAACEA2+H2y+4AAACFAQAAEwAAAAAAAAAAAAAAAAAA&#10;AAAAW0NvbnRlbnRfVHlwZXNdLnhtbFBLAQItABQABgAIAAAAIQBa9CxbvwAAABUBAAALAAAAAAAA&#10;AAAAAAAAAB8BAABfcmVscy8ucmVsc1BLAQItABQABgAIAAAAIQBY20qgvwAAANsAAAAPAAAAAAAA&#10;AAAAAAAAAAcCAABkcnMvZG93bnJldi54bWxQSwUGAAAAAAMAAwC3AAAA8wIAAAAA&#10;" strokecolor="#a6a8ab" strokeweight="1.84561mm"/>
                <w10:wrap anchorx="page"/>
              </v:group>
            </w:pict>
          </mc:Fallback>
        </mc:AlternateContent>
      </w:r>
      <w:r w:rsidR="00B002A5">
        <w:t>CARE Checklist – 2016: Information for writing a case</w:t>
      </w:r>
      <w:r w:rsidR="00B002A5">
        <w:rPr>
          <w:spacing w:val="52"/>
        </w:rPr>
        <w:t xml:space="preserve"> </w:t>
      </w:r>
      <w:r w:rsidR="00B002A5">
        <w:t>report</w:t>
      </w:r>
    </w:p>
    <w:p w:rsidR="0034797B" w:rsidRDefault="0034797B">
      <w:pPr>
        <w:pStyle w:val="a3"/>
        <w:spacing w:before="11"/>
        <w:rPr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68"/>
        <w:gridCol w:w="9479"/>
        <w:gridCol w:w="2220"/>
      </w:tblGrid>
      <w:tr w:rsidR="0034797B">
        <w:trPr>
          <w:trHeight w:val="283"/>
        </w:trPr>
        <w:tc>
          <w:tcPr>
            <w:tcW w:w="2190" w:type="dxa"/>
            <w:shd w:val="clear" w:color="auto" w:fill="800000"/>
          </w:tcPr>
          <w:p w:rsidR="0034797B" w:rsidRDefault="00B002A5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:rsidR="0034797B" w:rsidRDefault="003479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:rsidR="0034797B" w:rsidRDefault="00B002A5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:rsidR="0034797B" w:rsidRDefault="00B002A5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34797B">
        <w:trPr>
          <w:trHeight w:val="406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172" w:line="214" w:lineRule="exact"/>
              <w:ind w:firstLineChars="400" w:firstLine="87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ascii="Arial"/>
                <w:w w:val="105"/>
                <w:sz w:val="21"/>
              </w:rPr>
              <w:t>__</w:t>
            </w:r>
            <w:r w:rsidR="009776FD">
              <w:rPr>
                <w:rFonts w:ascii="Arial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328"/>
        </w:trPr>
        <w:tc>
          <w:tcPr>
            <w:tcW w:w="2190" w:type="dxa"/>
          </w:tcPr>
          <w:p w:rsidR="0034797B" w:rsidRDefault="00B002A5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Four to seven key </w:t>
            </w:r>
            <w:r>
              <w:rPr>
                <w:w w:val="105"/>
                <w:sz w:val="21"/>
              </w:rPr>
              <w:t>words—include “case report” as one of the key words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line="229" w:lineRule="exact"/>
              <w:ind w:left="104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3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880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:rsidR="0034797B" w:rsidRDefault="00637DCA" w:rsidP="00637DCA">
            <w:pPr>
              <w:pStyle w:val="TableParagraph"/>
              <w:spacing w:before="95" w:line="231" w:lineRule="exact"/>
              <w:ind w:left="100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</w:t>
            </w:r>
            <w:r w:rsidR="00B002A5">
              <w:rPr>
                <w:rFonts w:ascii="Arial"/>
                <w:w w:val="105"/>
                <w:sz w:val="21"/>
              </w:rPr>
              <w:t>___</w:t>
            </w:r>
            <w:r w:rsidR="00B002A5">
              <w:rPr>
                <w:rFonts w:ascii="Arial" w:eastAsia="宋体" w:hint="eastAsia"/>
                <w:w w:val="105"/>
                <w:sz w:val="21"/>
                <w:lang w:eastAsia="zh-CN"/>
              </w:rPr>
              <w:t>2</w:t>
            </w:r>
            <w:r w:rsidR="00B002A5">
              <w:rPr>
                <w:rFonts w:ascii="Arial"/>
                <w:w w:val="105"/>
                <w:sz w:val="21"/>
              </w:rPr>
              <w:t>____</w:t>
            </w:r>
          </w:p>
          <w:p w:rsidR="0034797B" w:rsidRDefault="00637DCA" w:rsidP="00637DCA">
            <w:pPr>
              <w:pStyle w:val="TableParagraph"/>
              <w:spacing w:line="221" w:lineRule="exact"/>
              <w:ind w:left="102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</w:t>
            </w:r>
            <w:r w:rsidR="00B002A5">
              <w:rPr>
                <w:rFonts w:ascii="Arial"/>
                <w:w w:val="105"/>
                <w:sz w:val="21"/>
              </w:rPr>
              <w:t>___</w:t>
            </w:r>
            <w:r w:rsidR="00B002A5">
              <w:rPr>
                <w:rFonts w:ascii="Arial" w:eastAsia="宋体" w:hint="eastAsia"/>
                <w:w w:val="105"/>
                <w:sz w:val="21"/>
                <w:lang w:eastAsia="zh-CN"/>
              </w:rPr>
              <w:t>2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,3</w:t>
            </w:r>
            <w:r w:rsidR="00B002A5">
              <w:rPr>
                <w:rFonts w:ascii="Arial"/>
                <w:w w:val="105"/>
                <w:sz w:val="21"/>
              </w:rPr>
              <w:t>__</w:t>
            </w:r>
          </w:p>
          <w:p w:rsidR="0034797B" w:rsidRDefault="00637DCA" w:rsidP="00637DCA">
            <w:pPr>
              <w:pStyle w:val="TableParagraph"/>
              <w:spacing w:line="231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</w:t>
            </w:r>
            <w:r w:rsidR="00B002A5"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3</w:t>
            </w:r>
            <w:r w:rsidR="00B002A5"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34797B">
        <w:trPr>
          <w:trHeight w:val="439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:rsidR="0034797B" w:rsidRDefault="00637DCA" w:rsidP="00637DCA">
            <w:pPr>
              <w:pStyle w:val="TableParagraph"/>
              <w:spacing w:before="97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</w:t>
            </w:r>
            <w:r w:rsidR="00B002A5"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2</w:t>
            </w:r>
            <w:r w:rsidR="00B002A5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439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Information from this case report organized into a timeline </w:t>
            </w:r>
            <w:r>
              <w:rPr>
                <w:w w:val="105"/>
                <w:sz w:val="21"/>
              </w:rPr>
              <w:t>(table or figure)</w:t>
            </w:r>
          </w:p>
        </w:tc>
        <w:tc>
          <w:tcPr>
            <w:tcW w:w="2220" w:type="dxa"/>
          </w:tcPr>
          <w:p w:rsidR="0034797B" w:rsidRDefault="00637DCA" w:rsidP="00637DCA">
            <w:pPr>
              <w:pStyle w:val="TableParagraph"/>
              <w:spacing w:before="95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</w:t>
            </w:r>
            <w:r w:rsidR="00B002A5">
              <w:rPr>
                <w:rFonts w:ascii="Arial"/>
                <w:w w:val="105"/>
                <w:sz w:val="21"/>
              </w:rPr>
              <w:t>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 xml:space="preserve">   </w:t>
            </w:r>
            <w:r w:rsidR="00B002A5">
              <w:rPr>
                <w:rFonts w:ascii="Arial" w:eastAsia="宋体" w:hint="eastAsia"/>
                <w:w w:val="105"/>
                <w:sz w:val="21"/>
                <w:lang w:eastAsia="zh-CN"/>
              </w:rPr>
              <w:t>12,13</w:t>
            </w:r>
            <w:r w:rsidR="00B002A5">
              <w:rPr>
                <w:rFonts w:ascii="Arial"/>
                <w:w w:val="105"/>
                <w:sz w:val="21"/>
              </w:rPr>
              <w:t>_</w:t>
            </w:r>
          </w:p>
        </w:tc>
      </w:tr>
      <w:tr w:rsidR="0034797B">
        <w:trPr>
          <w:trHeight w:val="880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:rsidR="0034797B" w:rsidRDefault="00B002A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7" w:line="231" w:lineRule="exact"/>
              <w:ind w:firstLineChars="400" w:firstLine="87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4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,5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:rsidR="0034797B" w:rsidRDefault="00637DCA" w:rsidP="00637DCA">
            <w:pPr>
              <w:pStyle w:val="TableParagraph"/>
              <w:spacing w:line="221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</w:t>
            </w:r>
            <w:r w:rsidR="00B002A5">
              <w:rPr>
                <w:rFonts w:ascii="Arial"/>
                <w:w w:val="105"/>
                <w:sz w:val="21"/>
              </w:rPr>
              <w:t>_</w:t>
            </w:r>
            <w:proofErr w:type="gramStart"/>
            <w:r w:rsidR="00B002A5">
              <w:rPr>
                <w:rFonts w:ascii="Arial"/>
                <w:w w:val="105"/>
                <w:sz w:val="21"/>
              </w:rPr>
              <w:t>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 xml:space="preserve">  </w:t>
            </w:r>
            <w:r>
              <w:rPr>
                <w:rFonts w:ascii="Arial" w:eastAsia="宋体"/>
                <w:w w:val="105"/>
                <w:sz w:val="21"/>
                <w:lang w:eastAsia="zh-CN"/>
              </w:rPr>
              <w:t>5</w:t>
            </w:r>
            <w:proofErr w:type="gramEnd"/>
            <w:r w:rsidR="00B002A5">
              <w:rPr>
                <w:rFonts w:ascii="Arial"/>
                <w:w w:val="105"/>
                <w:sz w:val="21"/>
              </w:rPr>
              <w:t>_____</w:t>
            </w:r>
          </w:p>
          <w:p w:rsidR="0034797B" w:rsidRDefault="00B002A5" w:rsidP="00637DCA">
            <w:pPr>
              <w:pStyle w:val="TableParagraph"/>
              <w:spacing w:line="231" w:lineRule="exact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34797B">
        <w:trPr>
          <w:trHeight w:val="439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5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331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7" w:line="214" w:lineRule="exact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768"/>
        </w:trPr>
        <w:tc>
          <w:tcPr>
            <w:tcW w:w="2190" w:type="dxa"/>
          </w:tcPr>
          <w:p w:rsidR="0034797B" w:rsidRDefault="00B002A5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Diagnostic reasoning including other diagnoses considered and </w:t>
            </w:r>
            <w:r>
              <w:rPr>
                <w:w w:val="105"/>
                <w:sz w:val="21"/>
              </w:rPr>
              <w:t>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line="218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6,7,8</w:t>
            </w:r>
            <w:r>
              <w:rPr>
                <w:rFonts w:ascii="Arial"/>
                <w:w w:val="105"/>
                <w:sz w:val="21"/>
              </w:rPr>
              <w:t>_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</w:rPr>
              <w:t>__</w:t>
            </w:r>
            <w:r w:rsidR="009776FD">
              <w:rPr>
                <w:rFonts w:ascii="Arial"/>
                <w:w w:val="105"/>
                <w:sz w:val="21"/>
              </w:rPr>
              <w:t>8,9</w:t>
            </w:r>
          </w:p>
          <w:p w:rsidR="0034797B" w:rsidRDefault="00B002A5" w:rsidP="00637DCA">
            <w:pPr>
              <w:pStyle w:val="TableParagraph"/>
              <w:spacing w:line="218" w:lineRule="exact"/>
              <w:ind w:left="99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:rsidR="0034797B" w:rsidRDefault="00B002A5" w:rsidP="00637DCA">
            <w:pPr>
              <w:pStyle w:val="TableParagraph"/>
              <w:spacing w:line="229" w:lineRule="exact"/>
              <w:ind w:left="99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1101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 xml:space="preserve">Types such as life-style recommendations, treatments, medications, </w:t>
            </w:r>
            <w:r>
              <w:rPr>
                <w:w w:val="105"/>
                <w:sz w:val="21"/>
              </w:rPr>
              <w:t>surgery Intervention administration such as dosage, frequency and duration</w:t>
            </w:r>
          </w:p>
          <w:p w:rsidR="0034797B" w:rsidRDefault="00B002A5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7" w:line="231" w:lineRule="exact"/>
              <w:ind w:left="94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/>
                <w:w w:val="105"/>
                <w:sz w:val="21"/>
              </w:rPr>
              <w:t xml:space="preserve"> 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34797B" w:rsidRDefault="00B002A5" w:rsidP="00637DCA">
            <w:pPr>
              <w:pStyle w:val="TableParagraph"/>
              <w:spacing w:line="221" w:lineRule="exact"/>
              <w:ind w:left="94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34797B" w:rsidRDefault="00B002A5" w:rsidP="00637DCA">
            <w:pPr>
              <w:pStyle w:val="TableParagraph"/>
              <w:spacing w:line="22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34797B" w:rsidRDefault="00B002A5" w:rsidP="00637DCA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34797B">
        <w:trPr>
          <w:trHeight w:val="328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 xml:space="preserve">Clinician assessment (and patient or </w:t>
            </w:r>
            <w:r>
              <w:rPr>
                <w:w w:val="105"/>
                <w:sz w:val="21"/>
              </w:rPr>
              <w:t>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5" w:line="214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551"/>
        </w:trPr>
        <w:tc>
          <w:tcPr>
            <w:tcW w:w="2190" w:type="dxa"/>
          </w:tcPr>
          <w:p w:rsidR="0034797B" w:rsidRDefault="00B002A5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:rsidR="0034797B" w:rsidRDefault="00B002A5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line="218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 w:rsidR="0034797B" w:rsidRDefault="00B002A5" w:rsidP="00637DCA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7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1099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Strengths and </w:t>
            </w:r>
            <w:r>
              <w:rPr>
                <w:w w:val="105"/>
                <w:sz w:val="21"/>
              </w:rPr>
              <w:t>limitations in your approach to this case</w:t>
            </w:r>
          </w:p>
          <w:p w:rsidR="0034797B" w:rsidRDefault="00B002A5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:rsidR="0034797B" w:rsidRDefault="00B002A5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7" w:line="229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9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:rsidR="0034797B" w:rsidRDefault="00B002A5" w:rsidP="00637DCA">
            <w:pPr>
              <w:pStyle w:val="TableParagraph"/>
              <w:spacing w:line="218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9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:rsidR="0034797B" w:rsidRDefault="00B002A5" w:rsidP="00637DCA">
            <w:pPr>
              <w:pStyle w:val="TableParagraph"/>
              <w:spacing w:line="22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/>
                <w:w w:val="105"/>
                <w:sz w:val="21"/>
              </w:rPr>
              <w:t>9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 w:rsidR="0034797B" w:rsidRDefault="00B002A5" w:rsidP="00637DCA">
            <w:pPr>
              <w:pStyle w:val="TableParagraph"/>
              <w:spacing w:line="231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/>
                <w:w w:val="105"/>
                <w:sz w:val="21"/>
              </w:rPr>
              <w:t>9,10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 w:rsidR="0034797B">
        <w:trPr>
          <w:trHeight w:val="439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Patient </w:t>
            </w:r>
            <w:r>
              <w:rPr>
                <w:rFonts w:ascii="Calibri"/>
                <w:b/>
                <w:w w:val="105"/>
                <w:sz w:val="21"/>
              </w:rPr>
              <w:t>Perspective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7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 w:rsidR="009776FD">
              <w:rPr>
                <w:rFonts w:ascii="Arial" w:eastAsia="宋体"/>
                <w:w w:val="105"/>
                <w:sz w:val="21"/>
                <w:lang w:eastAsia="zh-CN"/>
              </w:rPr>
              <w:t>-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34797B">
        <w:trPr>
          <w:trHeight w:val="439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5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 w:rsidR="009776FD">
              <w:rPr>
                <w:rFonts w:ascii="Arial"/>
                <w:w w:val="105"/>
                <w:sz w:val="21"/>
              </w:rPr>
              <w:t>11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34797B">
        <w:trPr>
          <w:trHeight w:val="352"/>
        </w:trPr>
        <w:tc>
          <w:tcPr>
            <w:tcW w:w="2190" w:type="dxa"/>
          </w:tcPr>
          <w:p w:rsidR="0034797B" w:rsidRDefault="00B002A5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Additional </w:t>
            </w:r>
            <w:r>
              <w:rPr>
                <w:rFonts w:ascii="Calibri"/>
                <w:b/>
                <w:w w:val="105"/>
                <w:sz w:val="21"/>
              </w:rPr>
              <w:t>Information</w:t>
            </w:r>
          </w:p>
        </w:tc>
        <w:tc>
          <w:tcPr>
            <w:tcW w:w="568" w:type="dxa"/>
          </w:tcPr>
          <w:p w:rsidR="0034797B" w:rsidRDefault="00B002A5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:rsidR="0034797B" w:rsidRDefault="00B002A5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:rsidR="0034797B" w:rsidRDefault="00B002A5" w:rsidP="00637DCA">
            <w:pPr>
              <w:pStyle w:val="TableParagraph"/>
              <w:spacing w:before="97" w:line="235" w:lineRule="exact"/>
              <w:ind w:left="90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10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</w:tbl>
    <w:p w:rsidR="0034797B" w:rsidRDefault="0034797B">
      <w:pPr>
        <w:pStyle w:val="a3"/>
        <w:spacing w:before="6"/>
        <w:rPr>
          <w:sz w:val="33"/>
        </w:rPr>
      </w:pPr>
    </w:p>
    <w:p w:rsidR="0034797B" w:rsidRDefault="00B002A5">
      <w:pPr>
        <w:tabs>
          <w:tab w:val="left" w:pos="12384"/>
        </w:tabs>
        <w:ind w:left="144"/>
        <w:rPr>
          <w:rFonts w:ascii="Calibri"/>
          <w:sz w:val="19"/>
        </w:rPr>
      </w:pPr>
      <w:hyperlink r:id="rId7">
        <w:r>
          <w:rPr>
            <w:rFonts w:ascii="Calibri"/>
            <w:color w:val="0000FF"/>
            <w:w w:val="105"/>
            <w:sz w:val="19"/>
          </w:rPr>
          <w:t>www.care-statement.org</w:t>
        </w:r>
      </w:hyperlink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 w:rsidR="0034797B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A5" w:rsidRDefault="00B002A5" w:rsidP="009776FD">
      <w:r>
        <w:separator/>
      </w:r>
    </w:p>
  </w:endnote>
  <w:endnote w:type="continuationSeparator" w:id="0">
    <w:p w:rsidR="00B002A5" w:rsidRDefault="00B002A5" w:rsidP="009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A5" w:rsidRDefault="00B002A5" w:rsidP="009776FD">
      <w:r>
        <w:separator/>
      </w:r>
    </w:p>
  </w:footnote>
  <w:footnote w:type="continuationSeparator" w:id="0">
    <w:p w:rsidR="00B002A5" w:rsidRDefault="00B002A5" w:rsidP="0097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7B"/>
    <w:rsid w:val="0034797B"/>
    <w:rsid w:val="00637DCA"/>
    <w:rsid w:val="0085525F"/>
    <w:rsid w:val="008716AB"/>
    <w:rsid w:val="00872247"/>
    <w:rsid w:val="009776FD"/>
    <w:rsid w:val="00B002A5"/>
    <w:rsid w:val="2A9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EB6C8"/>
  <w15:docId w15:val="{41D0182F-5BD3-429E-ADC0-750A203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a6"/>
    <w:rsid w:val="0097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776FD"/>
    <w:rPr>
      <w:rFonts w:ascii="Cambria" w:eastAsia="Cambria" w:hAnsi="Cambria" w:cs="Cambria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9776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776FD"/>
    <w:rPr>
      <w:rFonts w:ascii="Cambria" w:eastAsia="Cambria" w:hAnsi="Cambria" w:cs="Cambria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19768</dc:creator>
  <cp:lastModifiedBy>黄燕靖</cp:lastModifiedBy>
  <cp:revision>4</cp:revision>
  <dcterms:created xsi:type="dcterms:W3CDTF">2021-07-12T14:04:00Z</dcterms:created>
  <dcterms:modified xsi:type="dcterms:W3CDTF">2021-07-12T14:05:00Z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