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AA96" w14:textId="77777777" w:rsidR="00A77B3E" w:rsidRDefault="00DF710B" w:rsidP="00B556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31BEF98" w14:textId="77777777" w:rsidR="00A77B3E" w:rsidRDefault="00DF710B" w:rsidP="00B556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62081</w:t>
      </w:r>
    </w:p>
    <w:p w14:paraId="41C37AEA" w14:textId="77777777" w:rsidR="00A77B3E" w:rsidRDefault="00DF710B" w:rsidP="00B556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4F3954" w14:textId="77777777" w:rsidR="00A77B3E" w:rsidRDefault="00A77B3E" w:rsidP="00B55630">
      <w:pPr>
        <w:spacing w:line="360" w:lineRule="auto"/>
        <w:jc w:val="both"/>
      </w:pPr>
    </w:p>
    <w:p w14:paraId="11570896" w14:textId="77777777" w:rsidR="00A77B3E" w:rsidRDefault="00DF710B" w:rsidP="00B55630">
      <w:pPr>
        <w:spacing w:line="360" w:lineRule="auto"/>
        <w:jc w:val="both"/>
      </w:pPr>
      <w:bookmarkStart w:id="0" w:name="OLE_LINK251"/>
      <w:bookmarkStart w:id="1" w:name="OLE_LINK252"/>
      <w:r>
        <w:rPr>
          <w:rFonts w:ascii="Book Antiqua" w:eastAsia="Book Antiqua" w:hAnsi="Book Antiqua" w:cs="Book Antiqua"/>
          <w:b/>
          <w:i/>
          <w:color w:val="000000"/>
        </w:rPr>
        <w:t>Retrospective Study</w:t>
      </w:r>
    </w:p>
    <w:bookmarkEnd w:id="0"/>
    <w:bookmarkEnd w:id="1"/>
    <w:p w14:paraId="52F11765" w14:textId="77777777" w:rsidR="00A77B3E" w:rsidRDefault="00DF710B" w:rsidP="00B55630">
      <w:pPr>
        <w:spacing w:line="360" w:lineRule="auto"/>
        <w:jc w:val="both"/>
      </w:pPr>
      <w:r>
        <w:rPr>
          <w:rFonts w:ascii="Book Antiqua" w:eastAsia="Book Antiqua" w:hAnsi="Book Antiqua" w:cs="Book Antiqua"/>
          <w:b/>
          <w:bCs/>
          <w:color w:val="000000"/>
        </w:rPr>
        <w:t>Effects on newborns of applying bupivacaine combined with different doses of fentanyl for cesarean section</w:t>
      </w:r>
    </w:p>
    <w:p w14:paraId="061B5151" w14:textId="77777777" w:rsidR="00A77B3E" w:rsidRDefault="00A77B3E" w:rsidP="00B55630">
      <w:pPr>
        <w:spacing w:line="360" w:lineRule="auto"/>
        <w:jc w:val="both"/>
      </w:pPr>
    </w:p>
    <w:p w14:paraId="610B38CF" w14:textId="77777777" w:rsidR="00A77B3E" w:rsidRDefault="00E61435" w:rsidP="00B55630">
      <w:pPr>
        <w:spacing w:line="360" w:lineRule="auto"/>
        <w:jc w:val="both"/>
      </w:pPr>
      <w:r>
        <w:rPr>
          <w:rFonts w:ascii="Book Antiqua" w:eastAsia="Book Antiqua" w:hAnsi="Book Antiqua" w:cs="Book Antiqua"/>
          <w:color w:val="000000"/>
        </w:rPr>
        <w:t>Wang</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Y </w:t>
      </w:r>
      <w:r w:rsidRPr="00E61435">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bookmarkStart w:id="2" w:name="OLE_LINK249"/>
      <w:bookmarkStart w:id="3" w:name="OLE_LINK250"/>
      <w:r w:rsidR="00DF710B">
        <w:rPr>
          <w:rFonts w:ascii="Book Antiqua" w:eastAsia="Book Antiqua" w:hAnsi="Book Antiqua" w:cs="Book Antiqua"/>
          <w:caps/>
          <w:color w:val="000000"/>
        </w:rPr>
        <w:t>b</w:t>
      </w:r>
      <w:r w:rsidR="00DF710B">
        <w:rPr>
          <w:rFonts w:ascii="Book Antiqua" w:eastAsia="Book Antiqua" w:hAnsi="Book Antiqua" w:cs="Book Antiqua"/>
          <w:color w:val="000000"/>
        </w:rPr>
        <w:t>upivacaine combined with fentanyl for cesarean section</w:t>
      </w:r>
    </w:p>
    <w:bookmarkEnd w:id="2"/>
    <w:bookmarkEnd w:id="3"/>
    <w:p w14:paraId="068F59BC" w14:textId="77777777" w:rsidR="00A77B3E" w:rsidRDefault="00A77B3E" w:rsidP="00B55630">
      <w:pPr>
        <w:spacing w:line="360" w:lineRule="auto"/>
        <w:jc w:val="both"/>
      </w:pPr>
    </w:p>
    <w:p w14:paraId="4472306D" w14:textId="77777777" w:rsidR="00A77B3E" w:rsidRDefault="00DF710B" w:rsidP="00B55630">
      <w:pPr>
        <w:spacing w:line="360" w:lineRule="auto"/>
        <w:jc w:val="both"/>
      </w:pPr>
      <w:r>
        <w:rPr>
          <w:rFonts w:ascii="Book Antiqua" w:eastAsia="Book Antiqua" w:hAnsi="Book Antiqua" w:cs="Book Antiqua"/>
          <w:color w:val="000000"/>
        </w:rPr>
        <w:t>Yun Wang, Wen-</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Liu, Xiao-Hong Zhou, Min Yang, Xin Liu, Yuan Zhang,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-Rong Hai, Qing-Shan Ye</w:t>
      </w:r>
    </w:p>
    <w:p w14:paraId="6BB8A91A" w14:textId="77777777" w:rsidR="00A77B3E" w:rsidRDefault="00A77B3E" w:rsidP="00B55630">
      <w:pPr>
        <w:spacing w:line="360" w:lineRule="auto"/>
        <w:jc w:val="both"/>
      </w:pPr>
    </w:p>
    <w:p w14:paraId="6D8AC7C8" w14:textId="136695DE" w:rsidR="00A15732" w:rsidRPr="00A32B36" w:rsidRDefault="00DF710B" w:rsidP="00B55630">
      <w:pPr>
        <w:spacing w:line="360" w:lineRule="auto"/>
        <w:jc w:val="both"/>
        <w:rPr>
          <w:rFonts w:ascii="Book Antiqua" w:eastAsia="Book Antiqua" w:hAnsi="Book Antiqua" w:cs="Book Antiqua"/>
          <w:b/>
          <w:bCs/>
          <w:color w:val="FF0000"/>
        </w:rPr>
      </w:pPr>
      <w:r>
        <w:rPr>
          <w:rFonts w:ascii="Book Antiqua" w:eastAsia="Book Antiqua" w:hAnsi="Book Antiqua" w:cs="Book Antiqua"/>
          <w:b/>
          <w:bCs/>
          <w:color w:val="000000"/>
        </w:rPr>
        <w:t>Yun Wang, Wen-</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Liu, Xiao-Hong Zhou, Xin Liu, Yuan Zhang,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-Rong Hai, Qing-Shan Ye, </w:t>
      </w:r>
      <w:r w:rsidR="00A15732">
        <w:rPr>
          <w:rFonts w:ascii="Book Antiqua" w:eastAsia="Book Antiqua" w:hAnsi="Book Antiqua" w:cs="Book Antiqua"/>
          <w:color w:val="000000"/>
        </w:rPr>
        <w:t>Department of Anesthesiology, People's Hospital of Ningxia Hui Autonomous Region, Yinchuan 750002, Ningxia Hui Autonomous Region, China</w:t>
      </w:r>
    </w:p>
    <w:p w14:paraId="458779C7" w14:textId="77777777" w:rsidR="00A77B3E" w:rsidRDefault="00A77B3E" w:rsidP="00B55630">
      <w:pPr>
        <w:spacing w:line="360" w:lineRule="auto"/>
        <w:jc w:val="both"/>
        <w:rPr>
          <w:lang w:eastAsia="zh-CN"/>
        </w:rPr>
      </w:pPr>
    </w:p>
    <w:p w14:paraId="79579691" w14:textId="77777777" w:rsidR="00A77B3E" w:rsidRDefault="00DF710B" w:rsidP="00B55630">
      <w:pPr>
        <w:spacing w:line="360" w:lineRule="auto"/>
        <w:jc w:val="both"/>
      </w:pPr>
      <w:bookmarkStart w:id="4" w:name="OLE_LINK245"/>
      <w:bookmarkStart w:id="5" w:name="OLE_LINK246"/>
      <w:r>
        <w:rPr>
          <w:rFonts w:ascii="Book Antiqua" w:eastAsia="Book Antiqua" w:hAnsi="Book Antiqua" w:cs="Book Antiqua"/>
          <w:b/>
          <w:bCs/>
          <w:color w:val="000000"/>
        </w:rPr>
        <w:t xml:space="preserve">Min Yang, </w:t>
      </w:r>
      <w:r>
        <w:rPr>
          <w:rFonts w:ascii="Book Antiqua" w:eastAsia="Book Antiqua" w:hAnsi="Book Antiqua" w:cs="Book Antiqua"/>
          <w:color w:val="000000"/>
        </w:rPr>
        <w:t xml:space="preserve">Department of Anesthesiology, The Central Hospital of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Tujia and Miao Autonomous Prefecture, </w:t>
      </w:r>
      <w:proofErr w:type="spellStart"/>
      <w:r>
        <w:rPr>
          <w:rFonts w:ascii="Book Antiqua" w:eastAsia="Book Antiqua" w:hAnsi="Book Antiqua" w:cs="Book Antiqua"/>
          <w:color w:val="000000"/>
        </w:rPr>
        <w:t>Enshi</w:t>
      </w:r>
      <w:proofErr w:type="spellEnd"/>
      <w:r>
        <w:rPr>
          <w:rFonts w:ascii="Book Antiqua" w:eastAsia="Book Antiqua" w:hAnsi="Book Antiqua" w:cs="Book Antiqua"/>
          <w:color w:val="000000"/>
        </w:rPr>
        <w:t xml:space="preserve"> 445000, Hubei Province, China</w:t>
      </w:r>
    </w:p>
    <w:bookmarkEnd w:id="4"/>
    <w:bookmarkEnd w:id="5"/>
    <w:p w14:paraId="303827A5" w14:textId="77777777" w:rsidR="00A77B3E" w:rsidRDefault="00A77B3E" w:rsidP="00B55630">
      <w:pPr>
        <w:spacing w:line="360" w:lineRule="auto"/>
        <w:jc w:val="both"/>
      </w:pPr>
    </w:p>
    <w:p w14:paraId="7555BF3A" w14:textId="68D5C6E0" w:rsidR="00A77B3E" w:rsidRDefault="00DF710B" w:rsidP="00B5563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Y and Liu WX contributed equally to this work, and </w:t>
      </w:r>
      <w:r w:rsidR="00095C4D">
        <w:rPr>
          <w:rFonts w:ascii="Book Antiqua" w:eastAsia="Book Antiqua" w:hAnsi="Book Antiqua" w:cs="Book Antiqua"/>
          <w:color w:val="000000"/>
        </w:rPr>
        <w:t xml:space="preserve">are </w:t>
      </w:r>
      <w:r>
        <w:rPr>
          <w:rFonts w:ascii="Book Antiqua" w:eastAsia="Book Antiqua" w:hAnsi="Book Antiqua" w:cs="Book Antiqua"/>
          <w:color w:val="000000"/>
        </w:rPr>
        <w:t>considered co-first authors; Wang Y, Liu WX and Zhou XH analyzed and interpreted data and wrote the article; Yang M and Liu X drafted the work and collected the data; Ye QS designed the study and revised the article for important intellectual content.</w:t>
      </w:r>
    </w:p>
    <w:p w14:paraId="75960F8D" w14:textId="77777777" w:rsidR="00A77B3E" w:rsidRPr="003E7EF8" w:rsidRDefault="00A77B3E" w:rsidP="00B55630">
      <w:pPr>
        <w:spacing w:line="360" w:lineRule="auto"/>
        <w:jc w:val="both"/>
        <w:rPr>
          <w:rFonts w:ascii="Book Antiqua" w:hAnsi="Book Antiqua"/>
          <w:lang w:eastAsia="zh-CN"/>
        </w:rPr>
      </w:pPr>
    </w:p>
    <w:p w14:paraId="7316B5DF" w14:textId="27C8A11B" w:rsidR="001C1177" w:rsidRDefault="001C1177" w:rsidP="00B55630">
      <w:pPr>
        <w:spacing w:line="360" w:lineRule="auto"/>
        <w:jc w:val="both"/>
      </w:pPr>
      <w:bookmarkStart w:id="6" w:name="OLE_LINK247"/>
      <w:bookmarkStart w:id="7" w:name="OLE_LINK248"/>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Fundamental Research Funds for the Central Universities of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No. 31920160102; </w:t>
      </w:r>
      <w:r w:rsidR="002A723E">
        <w:rPr>
          <w:rFonts w:ascii="Book Antiqua" w:eastAsia="Book Antiqua" w:hAnsi="Book Antiqua" w:cs="Book Antiqua"/>
          <w:color w:val="000000"/>
        </w:rPr>
        <w:t xml:space="preserve">and </w:t>
      </w:r>
      <w:r>
        <w:rPr>
          <w:rFonts w:ascii="Book Antiqua" w:eastAsia="Book Antiqua" w:hAnsi="Book Antiqua" w:cs="Book Antiqua"/>
          <w:color w:val="000000"/>
        </w:rPr>
        <w:t>2017 Innovation and Entrepreneurship Project for Overseas Students in Ningxia (Team).</w:t>
      </w:r>
    </w:p>
    <w:bookmarkEnd w:id="6"/>
    <w:bookmarkEnd w:id="7"/>
    <w:p w14:paraId="751C96DE" w14:textId="77777777" w:rsidR="003E7EF8" w:rsidRPr="003E7EF8" w:rsidRDefault="003E7EF8" w:rsidP="00B55630">
      <w:pPr>
        <w:spacing w:line="360" w:lineRule="auto"/>
        <w:jc w:val="both"/>
        <w:rPr>
          <w:lang w:eastAsia="zh-CN"/>
        </w:rPr>
      </w:pPr>
    </w:p>
    <w:p w14:paraId="18DF7B40" w14:textId="77777777" w:rsidR="00A77B3E" w:rsidRDefault="00DF710B" w:rsidP="00B55630">
      <w:pPr>
        <w:spacing w:line="360" w:lineRule="auto"/>
        <w:jc w:val="both"/>
      </w:pPr>
      <w:r>
        <w:rPr>
          <w:rFonts w:ascii="Book Antiqua" w:eastAsia="Book Antiqua" w:hAnsi="Book Antiqua" w:cs="Book Antiqua"/>
          <w:b/>
          <w:bCs/>
          <w:color w:val="000000"/>
        </w:rPr>
        <w:lastRenderedPageBreak/>
        <w:t xml:space="preserve">Corresponding author: Qing-Shan Ye, MD, Professor, </w:t>
      </w:r>
      <w:r>
        <w:rPr>
          <w:rFonts w:ascii="Book Antiqua" w:eastAsia="Book Antiqua" w:hAnsi="Book Antiqua" w:cs="Book Antiqua"/>
          <w:color w:val="000000"/>
        </w:rPr>
        <w:t xml:space="preserve">Department of Anesthesiology, People's Hospital of Ningxia Hui Autonomous Region, No. 1 Zhengyuan North Street, </w:t>
      </w:r>
      <w:proofErr w:type="spellStart"/>
      <w:r>
        <w:rPr>
          <w:rFonts w:ascii="Book Antiqua" w:eastAsia="Book Antiqua" w:hAnsi="Book Antiqua" w:cs="Book Antiqua"/>
          <w:color w:val="000000"/>
        </w:rPr>
        <w:t>Jinfeng</w:t>
      </w:r>
      <w:proofErr w:type="spellEnd"/>
      <w:r>
        <w:rPr>
          <w:rFonts w:ascii="Book Antiqua" w:eastAsia="Book Antiqua" w:hAnsi="Book Antiqua" w:cs="Book Antiqua"/>
          <w:color w:val="000000"/>
        </w:rPr>
        <w:t xml:space="preserve"> District, Yinchuan 750002, Ningxia Hui Autonomous Region, China. yeqingshan@hotmail.com</w:t>
      </w:r>
    </w:p>
    <w:p w14:paraId="2FE5FAE8" w14:textId="77777777" w:rsidR="00A15732" w:rsidRDefault="00A15732" w:rsidP="00B55630">
      <w:pPr>
        <w:spacing w:line="360" w:lineRule="auto"/>
        <w:jc w:val="both"/>
        <w:rPr>
          <w:lang w:eastAsia="zh-CN"/>
        </w:rPr>
      </w:pPr>
    </w:p>
    <w:p w14:paraId="24D770B9" w14:textId="77777777" w:rsidR="00A77B3E" w:rsidRDefault="00DF710B" w:rsidP="00B556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780C25E5" w14:textId="77777777" w:rsidR="00A77B3E" w:rsidRDefault="00DF710B" w:rsidP="00B556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2021</w:t>
      </w:r>
    </w:p>
    <w:p w14:paraId="0516C758" w14:textId="7452F882" w:rsidR="00A77B3E" w:rsidRDefault="00DF710B" w:rsidP="00B55630">
      <w:pPr>
        <w:spacing w:line="360" w:lineRule="auto"/>
        <w:jc w:val="both"/>
      </w:pPr>
      <w:r>
        <w:rPr>
          <w:rFonts w:ascii="Book Antiqua" w:eastAsia="Book Antiqua" w:hAnsi="Book Antiqua" w:cs="Book Antiqua"/>
          <w:b/>
          <w:bCs/>
          <w:color w:val="000000"/>
        </w:rPr>
        <w:t xml:space="preserve">Accepted: </w:t>
      </w:r>
      <w:r w:rsidR="00C7010B" w:rsidRPr="00DC38C6">
        <w:rPr>
          <w:rFonts w:ascii="Book Antiqua" w:eastAsia="Book Antiqua" w:hAnsi="Book Antiqua" w:cs="Book Antiqua"/>
          <w:bCs/>
          <w:color w:val="000000"/>
        </w:rPr>
        <w:t>May 8, 2021</w:t>
      </w:r>
    </w:p>
    <w:p w14:paraId="55EA25E7" w14:textId="77777777" w:rsidR="00A77B3E" w:rsidRDefault="00DF710B" w:rsidP="00B55630">
      <w:pPr>
        <w:spacing w:line="360" w:lineRule="auto"/>
        <w:jc w:val="both"/>
      </w:pPr>
      <w:r>
        <w:rPr>
          <w:rFonts w:ascii="Book Antiqua" w:eastAsia="Book Antiqua" w:hAnsi="Book Antiqua" w:cs="Book Antiqua"/>
          <w:b/>
          <w:bCs/>
          <w:color w:val="000000"/>
        </w:rPr>
        <w:t xml:space="preserve">Published online: </w:t>
      </w:r>
    </w:p>
    <w:p w14:paraId="12BCEBD5" w14:textId="77777777" w:rsidR="00A77B3E" w:rsidRDefault="00A77B3E" w:rsidP="00B55630">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B006D8" w14:textId="77777777" w:rsidR="00A77B3E" w:rsidRDefault="00DF710B" w:rsidP="00B55630">
      <w:pPr>
        <w:spacing w:line="360" w:lineRule="auto"/>
        <w:jc w:val="both"/>
      </w:pPr>
      <w:r>
        <w:rPr>
          <w:rFonts w:ascii="Book Antiqua" w:eastAsia="Book Antiqua" w:hAnsi="Book Antiqua" w:cs="Book Antiqua"/>
          <w:b/>
          <w:color w:val="000000"/>
        </w:rPr>
        <w:lastRenderedPageBreak/>
        <w:t>Abstract</w:t>
      </w:r>
    </w:p>
    <w:p w14:paraId="20037CB7" w14:textId="77777777" w:rsidR="00A77B3E" w:rsidRDefault="00DF710B" w:rsidP="00B55630">
      <w:pPr>
        <w:spacing w:line="360" w:lineRule="auto"/>
        <w:jc w:val="both"/>
      </w:pPr>
      <w:r>
        <w:rPr>
          <w:rFonts w:ascii="Book Antiqua" w:eastAsia="Book Antiqua" w:hAnsi="Book Antiqua" w:cs="Book Antiqua"/>
          <w:color w:val="000000"/>
        </w:rPr>
        <w:t>BACKGROUND</w:t>
      </w:r>
    </w:p>
    <w:p w14:paraId="40D42FDA" w14:textId="77777777" w:rsidR="00A77B3E" w:rsidRDefault="00DF710B" w:rsidP="00B55630">
      <w:pPr>
        <w:spacing w:line="360" w:lineRule="auto"/>
        <w:jc w:val="both"/>
      </w:pPr>
      <w:r>
        <w:rPr>
          <w:rFonts w:ascii="Book Antiqua" w:eastAsia="Book Antiqua" w:hAnsi="Book Antiqua" w:cs="Book Antiqua"/>
          <w:color w:val="000000"/>
        </w:rPr>
        <w:t>The choice of anesthesia for cesarean section is very important.</w:t>
      </w:r>
    </w:p>
    <w:p w14:paraId="273CA0F4" w14:textId="77777777" w:rsidR="00A77B3E" w:rsidRDefault="00A77B3E" w:rsidP="00B55630">
      <w:pPr>
        <w:spacing w:line="360" w:lineRule="auto"/>
        <w:jc w:val="both"/>
      </w:pPr>
    </w:p>
    <w:p w14:paraId="5BF7738D" w14:textId="77777777" w:rsidR="00A77B3E" w:rsidRDefault="00DF710B" w:rsidP="00B55630">
      <w:pPr>
        <w:spacing w:line="360" w:lineRule="auto"/>
        <w:jc w:val="both"/>
      </w:pPr>
      <w:r>
        <w:rPr>
          <w:rFonts w:ascii="Book Antiqua" w:eastAsia="Book Antiqua" w:hAnsi="Book Antiqua" w:cs="Book Antiqua"/>
          <w:color w:val="000000"/>
        </w:rPr>
        <w:t>AIM</w:t>
      </w:r>
    </w:p>
    <w:p w14:paraId="3F18C9EE" w14:textId="77777777" w:rsidR="00A77B3E" w:rsidRDefault="00DF710B" w:rsidP="00B55630">
      <w:pPr>
        <w:spacing w:line="360" w:lineRule="auto"/>
        <w:jc w:val="both"/>
      </w:pPr>
      <w:r>
        <w:rPr>
          <w:rFonts w:ascii="Book Antiqua" w:eastAsia="Book Antiqua" w:hAnsi="Book Antiqua" w:cs="Book Antiqua"/>
          <w:color w:val="000000"/>
        </w:rPr>
        <w:t xml:space="preserve">To compare the effects of applying bupivacaine combined with different doses of fentanyl on newborns after cesarean section. </w:t>
      </w:r>
    </w:p>
    <w:p w14:paraId="350783E8" w14:textId="77777777" w:rsidR="00A77B3E" w:rsidRDefault="00A77B3E" w:rsidP="00B55630">
      <w:pPr>
        <w:spacing w:line="360" w:lineRule="auto"/>
        <w:jc w:val="both"/>
      </w:pPr>
    </w:p>
    <w:p w14:paraId="7C5C29F4" w14:textId="77777777" w:rsidR="00A77B3E" w:rsidRDefault="00DF710B" w:rsidP="00B55630">
      <w:pPr>
        <w:spacing w:line="360" w:lineRule="auto"/>
        <w:jc w:val="both"/>
      </w:pPr>
      <w:r>
        <w:rPr>
          <w:rFonts w:ascii="Book Antiqua" w:eastAsia="Book Antiqua" w:hAnsi="Book Antiqua" w:cs="Book Antiqua"/>
          <w:color w:val="000000"/>
        </w:rPr>
        <w:t>METHODS</w:t>
      </w:r>
    </w:p>
    <w:p w14:paraId="76C26B33" w14:textId="1665AAAB" w:rsidR="00A77B3E" w:rsidRDefault="00DF710B" w:rsidP="00B55630">
      <w:pPr>
        <w:spacing w:line="360" w:lineRule="auto"/>
        <w:jc w:val="both"/>
      </w:pPr>
      <w:r>
        <w:rPr>
          <w:rFonts w:ascii="Book Antiqua" w:eastAsia="Book Antiqua" w:hAnsi="Book Antiqua" w:cs="Book Antiqua"/>
          <w:color w:val="000000"/>
        </w:rPr>
        <w:t xml:space="preserve">We randomly divided one hundred and twenty patients undergoing cesarean section into the following 4 groups: group B (bupivacaine group), group BF10 (bupivacaine combined with 10 µg fentanyl), group BF30 (bupivacaine combined with 30 µg fentanyl) and group BF50 (bupivacaine combined with 50 µg fentanyl). The heart rate, mean arterial pressure, </w:t>
      </w:r>
      <w:r w:rsidR="00597164">
        <w:rPr>
          <w:rFonts w:ascii="Book Antiqua" w:eastAsia="Book Antiqua" w:hAnsi="Book Antiqua" w:cs="Book Antiqua"/>
          <w:color w:val="000000"/>
        </w:rPr>
        <w:t xml:space="preserve">block </w:t>
      </w:r>
      <w:r>
        <w:rPr>
          <w:rFonts w:ascii="Book Antiqua" w:eastAsia="Book Antiqua" w:hAnsi="Book Antiqua" w:cs="Book Antiqua"/>
          <w:color w:val="000000"/>
        </w:rPr>
        <w:t xml:space="preserve">plane fixation time and sensory block time were recorded. </w:t>
      </w:r>
      <w:r w:rsidR="00095C4D">
        <w:rPr>
          <w:rFonts w:ascii="Book Antiqua" w:eastAsia="Book Antiqua" w:hAnsi="Book Antiqua" w:cs="Book Antiqua"/>
          <w:color w:val="000000"/>
        </w:rPr>
        <w:t>U</w:t>
      </w:r>
      <w:r>
        <w:rPr>
          <w:rFonts w:ascii="Book Antiqua" w:eastAsia="Book Antiqua" w:hAnsi="Book Antiqua" w:cs="Book Antiqua"/>
          <w:color w:val="000000"/>
        </w:rPr>
        <w:t xml:space="preserve">mbilical artery blood was </w:t>
      </w:r>
      <w:r w:rsidR="00095C4D">
        <w:rPr>
          <w:rFonts w:ascii="Book Antiqua" w:eastAsia="Book Antiqua" w:hAnsi="Book Antiqua" w:cs="Book Antiqua"/>
          <w:color w:val="000000"/>
        </w:rPr>
        <w:t xml:space="preserve">then </w:t>
      </w:r>
      <w:r>
        <w:rPr>
          <w:rFonts w:ascii="Book Antiqua" w:eastAsia="Book Antiqua" w:hAnsi="Book Antiqua" w:cs="Book Antiqua"/>
          <w:color w:val="000000"/>
        </w:rPr>
        <w:t>collected immediately after fetal delivery for blood gas analysis and qualitative detection of fentanyl. Additionally, data on the neonatal 1-min and 5-min Apgar scores, results of umbilical artery blood gas analysis and qualitative detection of fentanyl in umbilical artery blood were recorded.</w:t>
      </w:r>
    </w:p>
    <w:p w14:paraId="1B978395" w14:textId="77777777" w:rsidR="00A77B3E" w:rsidRDefault="00A77B3E" w:rsidP="00B55630">
      <w:pPr>
        <w:spacing w:line="360" w:lineRule="auto"/>
        <w:jc w:val="both"/>
      </w:pPr>
    </w:p>
    <w:p w14:paraId="1E9FAEF1" w14:textId="77777777" w:rsidR="00A77B3E" w:rsidRDefault="00DF710B" w:rsidP="00B55630">
      <w:pPr>
        <w:spacing w:line="360" w:lineRule="auto"/>
        <w:jc w:val="both"/>
      </w:pPr>
      <w:r>
        <w:rPr>
          <w:rFonts w:ascii="Book Antiqua" w:eastAsia="Book Antiqua" w:hAnsi="Book Antiqua" w:cs="Book Antiqua"/>
          <w:color w:val="000000"/>
        </w:rPr>
        <w:t>RESULTS</w:t>
      </w:r>
    </w:p>
    <w:p w14:paraId="6F0715C9" w14:textId="22ECFDCC" w:rsidR="00A77B3E" w:rsidRDefault="00DF710B" w:rsidP="00B55630">
      <w:pPr>
        <w:spacing w:line="360" w:lineRule="auto"/>
        <w:jc w:val="both"/>
      </w:pPr>
      <w:r>
        <w:rPr>
          <w:rFonts w:ascii="Book Antiqua" w:eastAsia="Book Antiqua" w:hAnsi="Book Antiqua" w:cs="Book Antiqua"/>
          <w:color w:val="000000"/>
        </w:rPr>
        <w:t>Although the mean arterial pressure decreased in all four groups at 3 min after anesthesia, the percentage of the decrease was less than 20% of the baseline. In addition, there were no significant differences in the 1-min or 5-min Apgar scores or the umbilical artery blood gas analysis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Moreover, the concentration of fentanyl in umbilical artery blood was qualitatively detected </w:t>
      </w:r>
      <w:r w:rsidR="00095C4D">
        <w:rPr>
          <w:rFonts w:ascii="Book Antiqua" w:eastAsia="Book Antiqua" w:hAnsi="Book Antiqua" w:cs="Book Antiqua"/>
          <w:color w:val="000000"/>
        </w:rPr>
        <w:t>using an</w:t>
      </w:r>
      <w:r>
        <w:rPr>
          <w:rFonts w:ascii="Book Antiqua" w:eastAsia="Book Antiqua" w:hAnsi="Book Antiqua" w:cs="Book Antiqua"/>
          <w:color w:val="000000"/>
        </w:rPr>
        <w:t xml:space="preserve"> ELISA kit, and the results </w:t>
      </w:r>
      <w:r w:rsidR="00095C4D">
        <w:rPr>
          <w:rFonts w:ascii="Book Antiqua" w:eastAsia="Book Antiqua" w:hAnsi="Book Antiqua" w:cs="Book Antiqua"/>
          <w:color w:val="000000"/>
        </w:rPr>
        <w:t>in</w:t>
      </w:r>
      <w:r>
        <w:rPr>
          <w:rFonts w:ascii="Book Antiqua" w:eastAsia="Book Antiqua" w:hAnsi="Book Antiqua" w:cs="Book Antiqua"/>
          <w:color w:val="000000"/>
        </w:rPr>
        <w:t xml:space="preserve"> the four groups were negative.</w:t>
      </w:r>
    </w:p>
    <w:p w14:paraId="7DDBAFBC" w14:textId="77777777" w:rsidR="00A77B3E" w:rsidRDefault="00A77B3E" w:rsidP="00B55630">
      <w:pPr>
        <w:spacing w:line="360" w:lineRule="auto"/>
        <w:jc w:val="both"/>
      </w:pPr>
    </w:p>
    <w:p w14:paraId="6FF1B8E7" w14:textId="77777777" w:rsidR="00A77B3E" w:rsidRDefault="00DF710B" w:rsidP="00B55630">
      <w:pPr>
        <w:spacing w:line="360" w:lineRule="auto"/>
        <w:jc w:val="both"/>
      </w:pPr>
      <w:r>
        <w:rPr>
          <w:rFonts w:ascii="Book Antiqua" w:eastAsia="Book Antiqua" w:hAnsi="Book Antiqua" w:cs="Book Antiqua"/>
          <w:color w:val="000000"/>
        </w:rPr>
        <w:t>CONCLUSION</w:t>
      </w:r>
    </w:p>
    <w:p w14:paraId="274F6EA1" w14:textId="77777777" w:rsidR="00A77B3E" w:rsidRDefault="00DF710B" w:rsidP="00B55630">
      <w:pPr>
        <w:spacing w:line="360" w:lineRule="auto"/>
        <w:jc w:val="both"/>
      </w:pPr>
      <w:r>
        <w:rPr>
          <w:rFonts w:ascii="Book Antiqua" w:eastAsia="Book Antiqua" w:hAnsi="Book Antiqua" w:cs="Book Antiqua"/>
          <w:color w:val="000000"/>
        </w:rPr>
        <w:t xml:space="preserve">Bupivacaine combined with fentanyl spinal anesthesia is effective in cesarean section. </w:t>
      </w:r>
    </w:p>
    <w:p w14:paraId="2D53E1F1" w14:textId="77777777" w:rsidR="00A77B3E" w:rsidRDefault="00A77B3E" w:rsidP="00B55630">
      <w:pPr>
        <w:spacing w:line="360" w:lineRule="auto"/>
        <w:jc w:val="both"/>
      </w:pPr>
    </w:p>
    <w:p w14:paraId="060FB106" w14:textId="77777777" w:rsidR="00A77B3E" w:rsidRDefault="00DF710B" w:rsidP="00B556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Bupivacaine; </w:t>
      </w:r>
      <w:r>
        <w:rPr>
          <w:rFonts w:ascii="Book Antiqua" w:eastAsia="Book Antiqua" w:hAnsi="Book Antiqua" w:cs="Book Antiqua"/>
          <w:caps/>
          <w:color w:val="000000"/>
        </w:rPr>
        <w:t>f</w:t>
      </w:r>
      <w:r>
        <w:rPr>
          <w:rFonts w:ascii="Book Antiqua" w:eastAsia="Book Antiqua" w:hAnsi="Book Antiqua" w:cs="Book Antiqua"/>
          <w:color w:val="000000"/>
        </w:rPr>
        <w:t>entanyl; Spinal anesthesia; Cesarean section; Newborn</w:t>
      </w:r>
    </w:p>
    <w:p w14:paraId="2306D7D2" w14:textId="77777777" w:rsidR="00A77B3E" w:rsidRDefault="00A77B3E" w:rsidP="00B55630">
      <w:pPr>
        <w:spacing w:line="360" w:lineRule="auto"/>
        <w:jc w:val="both"/>
      </w:pPr>
    </w:p>
    <w:p w14:paraId="5892664F" w14:textId="77777777" w:rsidR="00A77B3E" w:rsidRDefault="00DF710B" w:rsidP="00B55630">
      <w:pPr>
        <w:spacing w:line="360" w:lineRule="auto"/>
        <w:jc w:val="both"/>
      </w:pPr>
      <w:r>
        <w:rPr>
          <w:rFonts w:ascii="Book Antiqua" w:eastAsia="Book Antiqua" w:hAnsi="Book Antiqua" w:cs="Book Antiqua"/>
          <w:color w:val="000000"/>
        </w:rPr>
        <w:t xml:space="preserve">Wang Y, Liu WX, Zhou XH, Yang M, Liu X, Zhang Y, Hai KR, Ye QS. Effects on newborns of applying bupivacaine combined with different doses of fentanyl for cesarean section.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36BC86F" w14:textId="77777777" w:rsidR="00A77B3E" w:rsidRDefault="00A77B3E" w:rsidP="00B55630">
      <w:pPr>
        <w:spacing w:line="360" w:lineRule="auto"/>
        <w:jc w:val="both"/>
      </w:pPr>
    </w:p>
    <w:p w14:paraId="58F4F4BC" w14:textId="78D152EC" w:rsidR="00A77B3E" w:rsidRDefault="00DF710B" w:rsidP="00B5563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ex</w:t>
      </w:r>
      <w:r w:rsidR="00095C4D">
        <w:rPr>
          <w:rFonts w:ascii="Book Antiqua" w:eastAsia="Book Antiqua" w:hAnsi="Book Antiqua" w:cs="Book Antiqua"/>
          <w:color w:val="000000"/>
        </w:rPr>
        <w:t>amined</w:t>
      </w:r>
      <w:r>
        <w:rPr>
          <w:rFonts w:ascii="Book Antiqua" w:eastAsia="Book Antiqua" w:hAnsi="Book Antiqua" w:cs="Book Antiqua"/>
          <w:color w:val="000000"/>
        </w:rPr>
        <w:t xml:space="preserve"> the effects of bupivacaine combined with different doses of fentanyl on newborns delivered by cesarean section.</w:t>
      </w:r>
    </w:p>
    <w:p w14:paraId="485DA2CB" w14:textId="77777777" w:rsidR="00A77B3E" w:rsidRDefault="00DF710B" w:rsidP="00B55630">
      <w:pPr>
        <w:spacing w:line="360" w:lineRule="auto"/>
        <w:jc w:val="both"/>
      </w:pPr>
      <w:r>
        <w:br w:type="page"/>
      </w:r>
      <w:r>
        <w:rPr>
          <w:rFonts w:ascii="Book Antiqua" w:eastAsia="Book Antiqua" w:hAnsi="Book Antiqua" w:cs="Book Antiqua"/>
          <w:b/>
          <w:caps/>
          <w:color w:val="000000"/>
          <w:u w:val="single"/>
        </w:rPr>
        <w:lastRenderedPageBreak/>
        <w:t>INTRODUCTION</w:t>
      </w:r>
    </w:p>
    <w:p w14:paraId="4B3B1F0F" w14:textId="7157336A" w:rsidR="00A77B3E" w:rsidRDefault="00074275" w:rsidP="00B55630">
      <w:pPr>
        <w:spacing w:line="360" w:lineRule="auto"/>
        <w:jc w:val="both"/>
      </w:pPr>
      <w:r>
        <w:rPr>
          <w:rFonts w:ascii="Book Antiqua" w:eastAsia="Book Antiqua" w:hAnsi="Book Antiqua" w:cs="Book Antiqua"/>
          <w:color w:val="000000"/>
        </w:rPr>
        <w:t>In</w:t>
      </w:r>
      <w:r w:rsidR="00DF710B">
        <w:rPr>
          <w:rFonts w:ascii="Book Antiqua" w:eastAsia="Book Antiqua" w:hAnsi="Book Antiqua" w:cs="Book Antiqua"/>
          <w:color w:val="000000"/>
        </w:rPr>
        <w:t xml:space="preserve"> older </w:t>
      </w:r>
      <w:proofErr w:type="spellStart"/>
      <w:r w:rsidR="00DF710B">
        <w:rPr>
          <w:rFonts w:ascii="Book Antiqua" w:eastAsia="Book Antiqua" w:hAnsi="Book Antiqua" w:cs="Book Antiqua"/>
          <w:color w:val="000000"/>
        </w:rPr>
        <w:t>parturients</w:t>
      </w:r>
      <w:proofErr w:type="spellEnd"/>
      <w:r w:rsidR="00DF710B">
        <w:rPr>
          <w:rFonts w:ascii="Book Antiqua" w:eastAsia="Book Antiqua" w:hAnsi="Book Antiqua" w:cs="Book Antiqua"/>
          <w:color w:val="000000"/>
        </w:rPr>
        <w:t xml:space="preserve">, </w:t>
      </w:r>
      <w:proofErr w:type="spellStart"/>
      <w:r w:rsidR="00DF710B">
        <w:rPr>
          <w:rFonts w:ascii="Book Antiqua" w:eastAsia="Book Antiqua" w:hAnsi="Book Antiqua" w:cs="Book Antiqua"/>
          <w:color w:val="000000"/>
        </w:rPr>
        <w:t>parturients</w:t>
      </w:r>
      <w:proofErr w:type="spellEnd"/>
      <w:r w:rsidR="00DF710B">
        <w:rPr>
          <w:rFonts w:ascii="Book Antiqua" w:eastAsia="Book Antiqua" w:hAnsi="Book Antiqua" w:cs="Book Antiqua"/>
          <w:color w:val="000000"/>
        </w:rPr>
        <w:t xml:space="preserve"> with difficulties and other </w:t>
      </w:r>
      <w:proofErr w:type="spellStart"/>
      <w:r w:rsidR="00DF710B">
        <w:rPr>
          <w:rFonts w:ascii="Book Antiqua" w:eastAsia="Book Antiqua" w:hAnsi="Book Antiqua" w:cs="Book Antiqua"/>
          <w:color w:val="000000"/>
        </w:rPr>
        <w:t>parturients</w:t>
      </w:r>
      <w:proofErr w:type="spellEnd"/>
      <w:r w:rsidR="00DF710B">
        <w:rPr>
          <w:rFonts w:ascii="Book Antiqua" w:eastAsia="Book Antiqua" w:hAnsi="Book Antiqua" w:cs="Book Antiqua"/>
          <w:color w:val="000000"/>
        </w:rPr>
        <w:t xml:space="preserve"> who cannot give birth vaginally, </w:t>
      </w:r>
      <w:r w:rsidR="00095C4D">
        <w:rPr>
          <w:rFonts w:ascii="Book Antiqua" w:eastAsia="Book Antiqua" w:hAnsi="Book Antiqua" w:cs="Book Antiqua"/>
          <w:color w:val="000000"/>
        </w:rPr>
        <w:t xml:space="preserve">the demand for </w:t>
      </w:r>
      <w:r w:rsidR="00DF710B">
        <w:rPr>
          <w:rFonts w:ascii="Book Antiqua" w:eastAsia="Book Antiqua" w:hAnsi="Book Antiqua" w:cs="Book Antiqua"/>
          <w:color w:val="000000"/>
        </w:rPr>
        <w:t>cesarean section</w:t>
      </w:r>
      <w:r w:rsidR="00DF710B">
        <w:rPr>
          <w:rFonts w:ascii="Book Antiqua" w:eastAsia="Book Antiqua" w:hAnsi="Book Antiqua" w:cs="Book Antiqua"/>
          <w:color w:val="000000"/>
          <w:szCs w:val="20"/>
          <w:vertAlign w:val="superscript"/>
        </w:rPr>
        <w:t>[1,2]</w:t>
      </w:r>
      <w:r w:rsidR="00DF710B">
        <w:rPr>
          <w:rFonts w:ascii="Book Antiqua" w:eastAsia="Book Antiqua" w:hAnsi="Book Antiqua" w:cs="Book Antiqua"/>
          <w:color w:val="000000"/>
        </w:rPr>
        <w:t xml:space="preserve"> has increas</w:t>
      </w:r>
      <w:r w:rsidR="00095C4D">
        <w:rPr>
          <w:rFonts w:ascii="Book Antiqua" w:eastAsia="Book Antiqua" w:hAnsi="Book Antiqua" w:cs="Book Antiqua"/>
          <w:color w:val="000000"/>
        </w:rPr>
        <w:t>ed</w:t>
      </w:r>
      <w:r w:rsidR="00DF710B">
        <w:rPr>
          <w:rFonts w:ascii="Book Antiqua" w:eastAsia="Book Antiqua" w:hAnsi="Book Antiqua" w:cs="Book Antiqua"/>
          <w:color w:val="000000"/>
        </w:rPr>
        <w:t xml:space="preserve">, </w:t>
      </w:r>
      <w:r w:rsidR="00095C4D">
        <w:rPr>
          <w:rFonts w:ascii="Book Antiqua" w:eastAsia="Book Antiqua" w:hAnsi="Book Antiqua" w:cs="Book Antiqua"/>
          <w:color w:val="000000"/>
        </w:rPr>
        <w:t>and</w:t>
      </w:r>
      <w:r w:rsidR="00DF710B">
        <w:rPr>
          <w:rFonts w:ascii="Book Antiqua" w:eastAsia="Book Antiqua" w:hAnsi="Book Antiqua" w:cs="Book Antiqua"/>
          <w:color w:val="000000"/>
        </w:rPr>
        <w:t xml:space="preserve"> the vaginal delivery rate </w:t>
      </w:r>
      <w:r w:rsidR="00095C4D">
        <w:rPr>
          <w:rFonts w:ascii="Book Antiqua" w:eastAsia="Book Antiqua" w:hAnsi="Book Antiqua" w:cs="Book Antiqua"/>
          <w:color w:val="000000"/>
        </w:rPr>
        <w:t xml:space="preserve">has </w:t>
      </w:r>
      <w:r w:rsidR="00DF710B">
        <w:rPr>
          <w:rFonts w:ascii="Book Antiqua" w:eastAsia="Book Antiqua" w:hAnsi="Book Antiqua" w:cs="Book Antiqua"/>
          <w:color w:val="000000"/>
        </w:rPr>
        <w:t>decreas</w:t>
      </w:r>
      <w:r w:rsidR="00095C4D">
        <w:rPr>
          <w:rFonts w:ascii="Book Antiqua" w:eastAsia="Book Antiqua" w:hAnsi="Book Antiqua" w:cs="Book Antiqua"/>
          <w:color w:val="000000"/>
        </w:rPr>
        <w:t>ed</w:t>
      </w:r>
      <w:r w:rsidR="00DF710B">
        <w:rPr>
          <w:rFonts w:ascii="Book Antiqua" w:eastAsia="Book Antiqua" w:hAnsi="Book Antiqua" w:cs="Book Antiqua"/>
          <w:color w:val="000000"/>
        </w:rPr>
        <w:t xml:space="preserve"> in recent years. However, the choice of anesthesia for cesarean section is very important. It is necessary </w:t>
      </w:r>
      <w:r w:rsidR="00095C4D">
        <w:rPr>
          <w:rFonts w:ascii="Book Antiqua" w:eastAsia="Book Antiqua" w:hAnsi="Book Antiqua" w:cs="Book Antiqua"/>
          <w:color w:val="000000"/>
        </w:rPr>
        <w:t>for</w:t>
      </w:r>
      <w:r w:rsidR="00DF710B">
        <w:rPr>
          <w:rFonts w:ascii="Book Antiqua" w:eastAsia="Book Antiqua" w:hAnsi="Book Antiqua" w:cs="Book Antiqua"/>
          <w:color w:val="000000"/>
        </w:rPr>
        <w:t xml:space="preserve"> anesthesiologists </w:t>
      </w:r>
      <w:r w:rsidR="00095C4D">
        <w:rPr>
          <w:rFonts w:ascii="Book Antiqua" w:eastAsia="Book Antiqua" w:hAnsi="Book Antiqua" w:cs="Book Antiqua"/>
          <w:color w:val="000000"/>
        </w:rPr>
        <w:t xml:space="preserve">to </w:t>
      </w:r>
      <w:r w:rsidR="00DF710B">
        <w:rPr>
          <w:rFonts w:ascii="Book Antiqua" w:eastAsia="Book Antiqua" w:hAnsi="Book Antiqua" w:cs="Book Antiqua"/>
          <w:color w:val="000000"/>
        </w:rPr>
        <w:t xml:space="preserve">carefully consider this </w:t>
      </w:r>
      <w:r w:rsidR="00095C4D">
        <w:rPr>
          <w:rFonts w:ascii="Book Antiqua" w:eastAsia="Book Antiqua" w:hAnsi="Book Antiqua" w:cs="Book Antiqua"/>
          <w:color w:val="000000"/>
        </w:rPr>
        <w:t xml:space="preserve">in order </w:t>
      </w:r>
      <w:r w:rsidR="00DF710B">
        <w:rPr>
          <w:rFonts w:ascii="Book Antiqua" w:eastAsia="Book Antiqua" w:hAnsi="Book Antiqua" w:cs="Book Antiqua"/>
          <w:color w:val="000000"/>
        </w:rPr>
        <w:t>to select reasonable anesthetic methods and appropriate anesthetic drugs.</w:t>
      </w:r>
    </w:p>
    <w:p w14:paraId="36237012" w14:textId="010392E2" w:rsidR="00A77B3E" w:rsidRDefault="00DF710B" w:rsidP="00B55630">
      <w:pPr>
        <w:spacing w:line="360" w:lineRule="auto"/>
        <w:ind w:firstLine="480"/>
        <w:jc w:val="both"/>
      </w:pPr>
      <w:r>
        <w:rPr>
          <w:rFonts w:ascii="Book Antiqua" w:eastAsia="Book Antiqua" w:hAnsi="Book Antiqua" w:cs="Book Antiqua"/>
          <w:color w:val="000000"/>
        </w:rPr>
        <w:t>Spinal anesthesia</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is a common method of anesthesia </w:t>
      </w:r>
      <w:r w:rsidR="00074275">
        <w:rPr>
          <w:rFonts w:ascii="Book Antiqua" w:eastAsia="Book Antiqua" w:hAnsi="Book Antiqua" w:cs="Book Antiqua"/>
          <w:color w:val="000000"/>
        </w:rPr>
        <w:t>for</w:t>
      </w:r>
      <w:r>
        <w:rPr>
          <w:rFonts w:ascii="Book Antiqua" w:eastAsia="Book Antiqua" w:hAnsi="Book Antiqua" w:cs="Book Antiqua"/>
          <w:color w:val="000000"/>
        </w:rPr>
        <w:t xml:space="preserve"> cesarean section. In fact, many studies have shown that opioids plus local anesthetics can have many benefits, such as prolonging the time of intraoperative and postoperative analgesia</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effectively inhibiting the traction reaction caused by surgery</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and allowing </w:t>
      </w:r>
      <w:r w:rsidR="00074275">
        <w:rPr>
          <w:rFonts w:ascii="Book Antiqua" w:eastAsia="Book Antiqua" w:hAnsi="Book Antiqua" w:cs="Book Antiqua"/>
          <w:color w:val="000000"/>
        </w:rPr>
        <w:t xml:space="preserve">more stable </w:t>
      </w:r>
      <w:r>
        <w:rPr>
          <w:rFonts w:ascii="Book Antiqua" w:eastAsia="Book Antiqua" w:hAnsi="Book Antiqua" w:cs="Book Antiqua"/>
          <w:color w:val="000000"/>
        </w:rPr>
        <w:t>hemodynamics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Fentanyl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is a commonly used opioid drug and is administered by intrathecal injection. However, reports on whether fentanyl enters the blood and affects the safety of newborns are rare.</w:t>
      </w:r>
    </w:p>
    <w:p w14:paraId="088F326B" w14:textId="01269B6E" w:rsidR="00A77B3E" w:rsidRDefault="00DF710B" w:rsidP="00B55630">
      <w:pPr>
        <w:spacing w:line="360" w:lineRule="auto"/>
        <w:ind w:firstLine="480"/>
        <w:jc w:val="both"/>
      </w:pPr>
      <w:r>
        <w:rPr>
          <w:rFonts w:ascii="Book Antiqua" w:eastAsia="Book Antiqua" w:hAnsi="Book Antiqua" w:cs="Book Antiqua"/>
          <w:color w:val="000000"/>
        </w:rPr>
        <w:t>Thus, this study aimed to qualitatively detect the concentration of fentanyl in umbilical artery blood using an ELISA kit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to ex</w:t>
      </w:r>
      <w:r w:rsidR="00074275">
        <w:rPr>
          <w:rFonts w:ascii="Book Antiqua" w:eastAsia="Book Antiqua" w:hAnsi="Book Antiqua" w:cs="Book Antiqua"/>
          <w:color w:val="000000"/>
        </w:rPr>
        <w:t>amine</w:t>
      </w:r>
      <w:r>
        <w:rPr>
          <w:rFonts w:ascii="Book Antiqua" w:eastAsia="Book Antiqua" w:hAnsi="Book Antiqua" w:cs="Book Antiqua"/>
          <w:color w:val="000000"/>
        </w:rPr>
        <w:t xml:space="preserve"> the effects of bupivacaine combined with different doses of fentanyl on newborns delivered by cesarean section.</w:t>
      </w:r>
    </w:p>
    <w:p w14:paraId="788DD81B" w14:textId="77777777" w:rsidR="00A77B3E" w:rsidRDefault="00A77B3E" w:rsidP="00B55630">
      <w:pPr>
        <w:spacing w:line="360" w:lineRule="auto"/>
        <w:ind w:firstLine="480"/>
        <w:jc w:val="both"/>
      </w:pPr>
    </w:p>
    <w:p w14:paraId="74A88E93" w14:textId="77777777" w:rsidR="00A77B3E" w:rsidRDefault="00DF710B" w:rsidP="00B55630">
      <w:pPr>
        <w:spacing w:line="360" w:lineRule="auto"/>
        <w:jc w:val="both"/>
      </w:pPr>
      <w:r>
        <w:rPr>
          <w:rFonts w:ascii="Book Antiqua" w:eastAsia="Book Antiqua" w:hAnsi="Book Antiqua" w:cs="Book Antiqua"/>
          <w:b/>
          <w:caps/>
          <w:color w:val="000000"/>
          <w:u w:val="single"/>
        </w:rPr>
        <w:t>MATERIALS AND METHODS</w:t>
      </w:r>
    </w:p>
    <w:p w14:paraId="01728688" w14:textId="77777777" w:rsidR="00A77B3E" w:rsidRDefault="00DF710B" w:rsidP="00B55630">
      <w:pPr>
        <w:spacing w:line="360" w:lineRule="auto"/>
        <w:jc w:val="both"/>
      </w:pPr>
      <w:r>
        <w:rPr>
          <w:rFonts w:ascii="Book Antiqua" w:eastAsia="Book Antiqua" w:hAnsi="Book Antiqua" w:cs="Book Antiqua"/>
          <w:b/>
          <w:bCs/>
          <w:i/>
          <w:iCs/>
          <w:color w:val="000000"/>
        </w:rPr>
        <w:t>Materials</w:t>
      </w:r>
    </w:p>
    <w:p w14:paraId="219FBCE4" w14:textId="2B966A45" w:rsidR="00A77B3E" w:rsidRDefault="00DF710B" w:rsidP="00B55630">
      <w:pPr>
        <w:spacing w:line="360" w:lineRule="auto"/>
        <w:jc w:val="both"/>
      </w:pPr>
      <w:r>
        <w:rPr>
          <w:rFonts w:ascii="Book Antiqua" w:eastAsia="Book Antiqua" w:hAnsi="Book Antiqua" w:cs="Book Antiqua"/>
          <w:color w:val="000000"/>
        </w:rPr>
        <w:t xml:space="preserve">This study </w:t>
      </w:r>
      <w:r w:rsidR="00074275">
        <w:rPr>
          <w:rFonts w:ascii="Book Antiqua" w:eastAsia="Book Antiqua" w:hAnsi="Book Antiqua" w:cs="Book Antiqua"/>
          <w:color w:val="000000"/>
        </w:rPr>
        <w:t>w</w:t>
      </w:r>
      <w:r>
        <w:rPr>
          <w:rFonts w:ascii="Book Antiqua" w:eastAsia="Book Antiqua" w:hAnsi="Book Antiqua" w:cs="Book Antiqua"/>
          <w:color w:val="000000"/>
        </w:rPr>
        <w:t xml:space="preserve">as approved by the Medical Ethics Committee of our hospital (Ethical approval Number: 063) and </w:t>
      </w:r>
      <w:r w:rsidR="00074275">
        <w:rPr>
          <w:rFonts w:ascii="Book Antiqua" w:eastAsia="Book Antiqua" w:hAnsi="Book Antiqua" w:cs="Book Antiqua"/>
          <w:color w:val="000000"/>
        </w:rPr>
        <w:t xml:space="preserve">all patients </w:t>
      </w:r>
      <w:r>
        <w:rPr>
          <w:rFonts w:ascii="Book Antiqua" w:eastAsia="Book Antiqua" w:hAnsi="Book Antiqua" w:cs="Book Antiqua"/>
          <w:color w:val="000000"/>
        </w:rPr>
        <w:t>signed an informed consent form.</w:t>
      </w:r>
    </w:p>
    <w:p w14:paraId="081E3420" w14:textId="560F2590" w:rsidR="00A77B3E" w:rsidRDefault="00DF710B" w:rsidP="00B55630">
      <w:pPr>
        <w:spacing w:line="360" w:lineRule="auto"/>
        <w:ind w:firstLine="480"/>
        <w:jc w:val="both"/>
      </w:pPr>
      <w:r>
        <w:rPr>
          <w:rFonts w:ascii="Book Antiqua" w:eastAsia="Book Antiqua" w:hAnsi="Book Antiqua" w:cs="Book Antiqua"/>
          <w:color w:val="000000"/>
        </w:rPr>
        <w:t xml:space="preserve">One hundred and twenty cases of singleton full-term cesarean section were selected, whose characteristics were as follows: ASA grade: II, </w:t>
      </w:r>
      <w:r w:rsidR="00074275">
        <w:rPr>
          <w:rFonts w:ascii="Book Antiqua" w:eastAsia="Book Antiqua" w:hAnsi="Book Antiqua" w:cs="Book Antiqua"/>
          <w:color w:val="000000"/>
        </w:rPr>
        <w:t>a</w:t>
      </w:r>
      <w:r>
        <w:rPr>
          <w:rFonts w:ascii="Book Antiqua" w:eastAsia="Book Antiqua" w:hAnsi="Book Antiqua" w:cs="Book Antiqua"/>
          <w:color w:val="000000"/>
        </w:rPr>
        <w:t xml:space="preserve">ge: 25-35 years old, </w:t>
      </w:r>
      <w:r w:rsidR="00074275">
        <w:rPr>
          <w:rFonts w:ascii="Book Antiqua" w:eastAsia="Book Antiqua" w:hAnsi="Book Antiqua" w:cs="Book Antiqua"/>
          <w:color w:val="000000"/>
        </w:rPr>
        <w:t>w</w:t>
      </w:r>
      <w:r>
        <w:rPr>
          <w:rFonts w:ascii="Book Antiqua" w:eastAsia="Book Antiqua" w:hAnsi="Book Antiqua" w:cs="Book Antiqua"/>
          <w:color w:val="000000"/>
        </w:rPr>
        <w:t>eight: 70-90 kg, no obstetrical</w:t>
      </w:r>
      <w:r w:rsidR="00074275">
        <w:rPr>
          <w:rFonts w:ascii="Book Antiqua" w:eastAsia="Book Antiqua" w:hAnsi="Book Antiqua" w:cs="Book Antiqua"/>
          <w:color w:val="000000"/>
        </w:rPr>
        <w:t>-</w:t>
      </w:r>
      <w:r>
        <w:rPr>
          <w:rFonts w:ascii="Book Antiqua" w:eastAsia="Book Antiqua" w:hAnsi="Book Antiqua" w:cs="Book Antiqua"/>
          <w:color w:val="000000"/>
        </w:rPr>
        <w:t xml:space="preserve">related complications (such as hypertensive disorder complicating pregnancy, pregnancy complicated with diabetes, maternal congenital heart disease, placental abruption, fetal distress, placenta previa, </w:t>
      </w:r>
      <w:r>
        <w:rPr>
          <w:rFonts w:ascii="Book Antiqua" w:eastAsia="Book Antiqua" w:hAnsi="Book Antiqua" w:cs="Book Antiqua"/>
          <w:i/>
          <w:iCs/>
          <w:color w:val="000000"/>
        </w:rPr>
        <w:t>etc.</w:t>
      </w:r>
      <w:r>
        <w:rPr>
          <w:rFonts w:ascii="Book Antiqua" w:eastAsia="Book Antiqua" w:hAnsi="Book Antiqua" w:cs="Book Antiqua"/>
          <w:color w:val="000000"/>
        </w:rPr>
        <w:t xml:space="preserve">), no known fetal developmental abnormalities and malformations, no infectious diseases such as syphilis, hepatitis B and HIV, and </w:t>
      </w:r>
      <w:r w:rsidR="00074275">
        <w:rPr>
          <w:rFonts w:ascii="Book Antiqua" w:eastAsia="Book Antiqua" w:hAnsi="Book Antiqua" w:cs="Book Antiqua"/>
          <w:color w:val="000000"/>
        </w:rPr>
        <w:t>no</w:t>
      </w:r>
      <w:r>
        <w:rPr>
          <w:rFonts w:ascii="Book Antiqua" w:eastAsia="Book Antiqua" w:hAnsi="Book Antiqua" w:cs="Book Antiqua"/>
          <w:color w:val="000000"/>
        </w:rPr>
        <w:t xml:space="preserve"> contraindication</w:t>
      </w:r>
      <w:r w:rsidR="00074275">
        <w:rPr>
          <w:rFonts w:ascii="Book Antiqua" w:eastAsia="Book Antiqua" w:hAnsi="Book Antiqua" w:cs="Book Antiqua"/>
          <w:color w:val="000000"/>
        </w:rPr>
        <w:t>s to</w:t>
      </w:r>
      <w:r>
        <w:rPr>
          <w:rFonts w:ascii="Book Antiqua" w:eastAsia="Book Antiqua" w:hAnsi="Book Antiqua" w:cs="Book Antiqua"/>
          <w:color w:val="000000"/>
        </w:rPr>
        <w:t xml:space="preserve"> lumbar anesthesia</w:t>
      </w:r>
      <w:r w:rsidR="00074275">
        <w:rPr>
          <w:rFonts w:ascii="Book Antiqua" w:eastAsia="Book Antiqua" w:hAnsi="Book Antiqua" w:cs="Book Antiqua"/>
          <w:color w:val="000000"/>
        </w:rPr>
        <w:t>.</w:t>
      </w:r>
    </w:p>
    <w:p w14:paraId="09C25E92" w14:textId="77777777" w:rsidR="00A77B3E" w:rsidRDefault="00A77B3E" w:rsidP="00B55630">
      <w:pPr>
        <w:spacing w:line="360" w:lineRule="auto"/>
        <w:ind w:firstLine="480"/>
        <w:jc w:val="both"/>
      </w:pPr>
    </w:p>
    <w:p w14:paraId="00B2C5F2" w14:textId="77777777" w:rsidR="00A77B3E" w:rsidRDefault="00DF710B" w:rsidP="00B55630">
      <w:pPr>
        <w:spacing w:line="360" w:lineRule="auto"/>
        <w:jc w:val="both"/>
      </w:pPr>
      <w:r>
        <w:rPr>
          <w:rFonts w:ascii="Book Antiqua" w:eastAsia="Book Antiqua" w:hAnsi="Book Antiqua" w:cs="Book Antiqua"/>
          <w:b/>
          <w:bCs/>
          <w:i/>
          <w:iCs/>
          <w:color w:val="000000"/>
        </w:rPr>
        <w:t>Methods</w:t>
      </w:r>
    </w:p>
    <w:p w14:paraId="656087E7" w14:textId="6EB3261D" w:rsidR="00A77B3E" w:rsidRDefault="00DF710B" w:rsidP="00B55630">
      <w:pPr>
        <w:spacing w:line="360" w:lineRule="auto"/>
        <w:jc w:val="both"/>
      </w:pPr>
      <w:r>
        <w:rPr>
          <w:rFonts w:ascii="Book Antiqua" w:eastAsia="Book Antiqua" w:hAnsi="Book Antiqua" w:cs="Book Antiqua"/>
          <w:b/>
          <w:bCs/>
          <w:color w:val="000000"/>
        </w:rPr>
        <w:t xml:space="preserve">Grouping: </w:t>
      </w:r>
      <w:r>
        <w:rPr>
          <w:rFonts w:ascii="Book Antiqua" w:eastAsia="Book Antiqua" w:hAnsi="Book Antiqua" w:cs="Book Antiqua"/>
          <w:caps/>
          <w:color w:val="000000"/>
        </w:rPr>
        <w:t>t</w:t>
      </w:r>
      <w:r>
        <w:rPr>
          <w:rFonts w:ascii="Book Antiqua" w:eastAsia="Book Antiqua" w:hAnsi="Book Antiqua" w:cs="Book Antiqua"/>
          <w:color w:val="000000"/>
        </w:rPr>
        <w:t xml:space="preserve">he </w:t>
      </w:r>
      <w:r w:rsidR="00074275">
        <w:rPr>
          <w:rFonts w:ascii="Book Antiqua" w:eastAsia="Book Antiqua" w:hAnsi="Book Antiqua" w:cs="Book Antiqua"/>
          <w:color w:val="000000"/>
        </w:rPr>
        <w:t>patients</w:t>
      </w:r>
      <w:r>
        <w:rPr>
          <w:rFonts w:ascii="Book Antiqua" w:eastAsia="Book Antiqua" w:hAnsi="Book Antiqua" w:cs="Book Antiqua"/>
          <w:color w:val="000000"/>
        </w:rPr>
        <w:t xml:space="preserve"> were randomly divided into 4 groups: bupivacaine </w:t>
      </w:r>
      <w:r w:rsidR="00074275">
        <w:rPr>
          <w:rFonts w:ascii="Book Antiqua" w:eastAsia="Book Antiqua" w:hAnsi="Book Antiqua" w:cs="Book Antiqua"/>
          <w:color w:val="000000"/>
        </w:rPr>
        <w:t xml:space="preserve">(B) </w:t>
      </w:r>
      <w:r>
        <w:rPr>
          <w:rFonts w:ascii="Book Antiqua" w:eastAsia="Book Antiqua" w:hAnsi="Book Antiqua" w:cs="Book Antiqua"/>
          <w:color w:val="000000"/>
        </w:rPr>
        <w:t xml:space="preserve">group (0.75% bupivacaine 2 mL + cerebrospinal fluid total 3 mL); BF10 group: (0.75% bupivacaine 2 mL + fentanyl 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 cerebrospinal fluid total 3 mL); BF30 group: bupivacaine combined with fentanyl 30</w:t>
      </w:r>
      <w:r w:rsidR="00074275">
        <w:rPr>
          <w:rFonts w:ascii="Book Antiqua" w:eastAsia="Book Antiqua" w:hAnsi="Book Antiqua" w:cs="Book Antiqua"/>
          <w:color w:val="000000"/>
        </w:rPr>
        <w:t xml:space="preserve"> </w:t>
      </w:r>
      <w:proofErr w:type="spellStart"/>
      <w:r w:rsidR="00074275">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group (0.75% bupivacaine 2 mL + fentanyl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 cerebrospinal fluid total 3 mL); Group BF30: bupivacaine combined with fentanyl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group (0.75% bupivacaine 2 mL + fentanyl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 cerebrospinal fluid total 3 mL). BF50 group: bupivacaine combined with fentanyl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group (0.75% bupivacaine 2 mL + fentanyl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total 3 mL).</w:t>
      </w:r>
    </w:p>
    <w:p w14:paraId="434A86D8" w14:textId="77777777" w:rsidR="00A77B3E" w:rsidRDefault="00A77B3E" w:rsidP="00B55630">
      <w:pPr>
        <w:spacing w:line="360" w:lineRule="auto"/>
        <w:jc w:val="both"/>
      </w:pPr>
    </w:p>
    <w:p w14:paraId="1D23D29B" w14:textId="0B6EC331" w:rsidR="00A77B3E" w:rsidRDefault="00A0439C" w:rsidP="00B55630">
      <w:pPr>
        <w:spacing w:line="360" w:lineRule="auto"/>
        <w:jc w:val="both"/>
      </w:pPr>
      <w:r>
        <w:rPr>
          <w:rFonts w:ascii="Book Antiqua" w:eastAsia="Book Antiqua" w:hAnsi="Book Antiqua" w:cs="Book Antiqua"/>
          <w:b/>
          <w:bCs/>
          <w:color w:val="000000"/>
        </w:rPr>
        <w:t>A</w:t>
      </w:r>
      <w:r w:rsidR="00DF710B">
        <w:rPr>
          <w:rFonts w:ascii="Book Antiqua" w:eastAsia="Book Antiqua" w:hAnsi="Book Antiqua" w:cs="Book Antiqua"/>
          <w:b/>
          <w:bCs/>
          <w:color w:val="000000"/>
        </w:rPr>
        <w:t>nesthesia</w:t>
      </w:r>
      <w:r>
        <w:rPr>
          <w:rFonts w:ascii="Book Antiqua" w:eastAsia="Book Antiqua" w:hAnsi="Book Antiqua" w:cs="Book Antiqua"/>
          <w:b/>
          <w:bCs/>
          <w:color w:val="000000"/>
        </w:rPr>
        <w:t xml:space="preserve"> procedure</w:t>
      </w:r>
      <w:r w:rsidR="00DF710B">
        <w:rPr>
          <w:rFonts w:ascii="Book Antiqua" w:eastAsia="Book Antiqua" w:hAnsi="Book Antiqua" w:cs="Book Antiqua"/>
          <w:b/>
          <w:bCs/>
          <w:color w:val="000000"/>
        </w:rPr>
        <w:t xml:space="preserve">: </w:t>
      </w:r>
      <w:r w:rsidRPr="00106BF4">
        <w:rPr>
          <w:rFonts w:ascii="Book Antiqua" w:eastAsia="Book Antiqua" w:hAnsi="Book Antiqua" w:cs="Book Antiqua"/>
          <w:bCs/>
          <w:color w:val="000000"/>
        </w:rPr>
        <w:t>E</w:t>
      </w:r>
      <w:r w:rsidR="00DF710B">
        <w:rPr>
          <w:rFonts w:ascii="Book Antiqua" w:eastAsia="Book Antiqua" w:hAnsi="Book Antiqua" w:cs="Book Antiqua"/>
          <w:color w:val="000000"/>
        </w:rPr>
        <w:t xml:space="preserve">lectrocardiograph (ECG), heart rate, blood pressure and pulse oxygen saturation </w:t>
      </w:r>
      <w:r>
        <w:rPr>
          <w:rFonts w:ascii="Book Antiqua" w:eastAsia="Book Antiqua" w:hAnsi="Book Antiqua" w:cs="Book Antiqua"/>
          <w:color w:val="000000"/>
        </w:rPr>
        <w:t xml:space="preserve">were monitored </w:t>
      </w:r>
      <w:r w:rsidR="00DF710B">
        <w:rPr>
          <w:rFonts w:ascii="Book Antiqua" w:eastAsia="Book Antiqua" w:hAnsi="Book Antiqua" w:cs="Book Antiqua"/>
          <w:color w:val="000000"/>
        </w:rPr>
        <w:t xml:space="preserve">regularly </w:t>
      </w:r>
      <w:r>
        <w:rPr>
          <w:rFonts w:ascii="Book Antiqua" w:eastAsia="Book Antiqua" w:hAnsi="Book Antiqua" w:cs="Book Antiqua"/>
          <w:color w:val="000000"/>
        </w:rPr>
        <w:t>in all</w:t>
      </w:r>
      <w:r w:rsidR="00DF710B">
        <w:rPr>
          <w:rFonts w:ascii="Book Antiqua" w:eastAsia="Book Antiqua" w:hAnsi="Book Antiqua" w:cs="Book Antiqua"/>
          <w:color w:val="000000"/>
        </w:rPr>
        <w:t xml:space="preserve"> </w:t>
      </w:r>
      <w:proofErr w:type="spellStart"/>
      <w:r w:rsidR="00DF710B">
        <w:rPr>
          <w:rFonts w:ascii="Book Antiqua" w:eastAsia="Book Antiqua" w:hAnsi="Book Antiqua" w:cs="Book Antiqua"/>
          <w:color w:val="000000"/>
        </w:rPr>
        <w:t>parturient</w:t>
      </w:r>
      <w:r>
        <w:rPr>
          <w:rFonts w:ascii="Book Antiqua" w:eastAsia="Book Antiqua" w:hAnsi="Book Antiqua" w:cs="Book Antiqua"/>
          <w:color w:val="000000"/>
        </w:rPr>
        <w:t>s</w:t>
      </w:r>
      <w:proofErr w:type="spellEnd"/>
      <w:r w:rsidR="00DF710B">
        <w:rPr>
          <w:rFonts w:ascii="Book Antiqua" w:eastAsia="Book Antiqua" w:hAnsi="Book Antiqua" w:cs="Book Antiqua"/>
          <w:color w:val="000000"/>
        </w:rPr>
        <w:t xml:space="preserve">. </w:t>
      </w:r>
      <w:r>
        <w:rPr>
          <w:rFonts w:ascii="Book Antiqua" w:eastAsia="Book Antiqua" w:hAnsi="Book Antiqua" w:cs="Book Antiqua"/>
          <w:color w:val="000000"/>
        </w:rPr>
        <w:t>V</w:t>
      </w:r>
      <w:r w:rsidR="00DF710B">
        <w:rPr>
          <w:rFonts w:ascii="Book Antiqua" w:eastAsia="Book Antiqua" w:hAnsi="Book Antiqua" w:cs="Book Antiqua"/>
          <w:color w:val="000000"/>
        </w:rPr>
        <w:t>enous access o</w:t>
      </w:r>
      <w:r>
        <w:rPr>
          <w:rFonts w:ascii="Book Antiqua" w:eastAsia="Book Antiqua" w:hAnsi="Book Antiqua" w:cs="Book Antiqua"/>
          <w:color w:val="000000"/>
        </w:rPr>
        <w:t>n</w:t>
      </w:r>
      <w:r w:rsidR="00DF710B">
        <w:rPr>
          <w:rFonts w:ascii="Book Antiqua" w:eastAsia="Book Antiqua" w:hAnsi="Book Antiqua" w:cs="Book Antiqua"/>
          <w:color w:val="000000"/>
        </w:rPr>
        <w:t xml:space="preserve"> one side of the upper limb was </w:t>
      </w:r>
      <w:r>
        <w:rPr>
          <w:rFonts w:ascii="Book Antiqua" w:eastAsia="Book Antiqua" w:hAnsi="Book Antiqua" w:cs="Book Antiqua"/>
          <w:color w:val="000000"/>
        </w:rPr>
        <w:t>achieved</w:t>
      </w:r>
      <w:r w:rsidR="00DF710B">
        <w:rPr>
          <w:rFonts w:ascii="Book Antiqua" w:eastAsia="Book Antiqua" w:hAnsi="Book Antiqua" w:cs="Book Antiqua"/>
          <w:color w:val="000000"/>
        </w:rPr>
        <w:t xml:space="preserve"> and 500 mL of warm compound sodium chloride was infused at a speed of 30 mL/min. </w:t>
      </w:r>
      <w:r>
        <w:rPr>
          <w:rFonts w:ascii="Book Antiqua" w:eastAsia="Book Antiqua" w:hAnsi="Book Antiqua" w:cs="Book Antiqua"/>
          <w:color w:val="000000"/>
        </w:rPr>
        <w:t xml:space="preserve">The </w:t>
      </w:r>
      <w:r w:rsidR="00DF710B">
        <w:rPr>
          <w:rFonts w:ascii="Book Antiqua" w:eastAsia="Book Antiqua" w:hAnsi="Book Antiqua" w:cs="Book Antiqua"/>
          <w:color w:val="000000"/>
        </w:rPr>
        <w:t xml:space="preserve">routine preparation of first aid drugs phenylephrine (40 </w:t>
      </w:r>
      <w:proofErr w:type="spellStart"/>
      <w:r w:rsidR="00DF710B">
        <w:rPr>
          <w:rFonts w:ascii="Book Antiqua" w:eastAsia="Book Antiqua" w:hAnsi="Book Antiqua" w:cs="Book Antiqua"/>
          <w:color w:val="000000"/>
        </w:rPr>
        <w:t>μg</w:t>
      </w:r>
      <w:proofErr w:type="spellEnd"/>
      <w:r w:rsidR="00DF710B">
        <w:rPr>
          <w:rFonts w:ascii="Book Antiqua" w:eastAsia="Book Antiqua" w:hAnsi="Book Antiqua" w:cs="Book Antiqua"/>
          <w:color w:val="000000"/>
        </w:rPr>
        <w:t>/mL) and atropine 0.5 mg</w:t>
      </w:r>
      <w:r>
        <w:rPr>
          <w:rFonts w:ascii="Book Antiqua" w:eastAsia="Book Antiqua" w:hAnsi="Book Antiqua" w:cs="Book Antiqua"/>
          <w:color w:val="000000"/>
        </w:rPr>
        <w:t xml:space="preserve"> was conducted</w:t>
      </w:r>
      <w:r w:rsidR="00DF710B">
        <w:rPr>
          <w:rFonts w:ascii="Book Antiqua" w:eastAsia="Book Antiqua" w:hAnsi="Book Antiqua" w:cs="Book Antiqua"/>
          <w:color w:val="000000"/>
        </w:rPr>
        <w:t xml:space="preserve">. </w:t>
      </w:r>
      <w:r>
        <w:rPr>
          <w:rFonts w:ascii="Book Antiqua" w:eastAsia="Book Antiqua" w:hAnsi="Book Antiqua" w:cs="Book Antiqua"/>
          <w:color w:val="000000"/>
        </w:rPr>
        <w:t>All</w:t>
      </w:r>
      <w:r w:rsidR="00DF710B">
        <w:rPr>
          <w:rFonts w:ascii="Book Antiqua" w:eastAsia="Book Antiqua" w:hAnsi="Book Antiqua" w:cs="Book Antiqua"/>
          <w:color w:val="000000"/>
        </w:rPr>
        <w:t xml:space="preserve"> patients were </w:t>
      </w:r>
      <w:r>
        <w:rPr>
          <w:rFonts w:ascii="Book Antiqua" w:eastAsia="Book Antiqua" w:hAnsi="Book Antiqua" w:cs="Book Antiqua"/>
          <w:color w:val="000000"/>
        </w:rPr>
        <w:t xml:space="preserve">placed </w:t>
      </w:r>
      <w:r w:rsidR="00DF710B">
        <w:rPr>
          <w:rFonts w:ascii="Book Antiqua" w:eastAsia="Book Antiqua" w:hAnsi="Book Antiqua" w:cs="Book Antiqua"/>
          <w:color w:val="000000"/>
        </w:rPr>
        <w:t>in the left recumbent position, the L3-4 intervertebral space</w:t>
      </w:r>
      <w:r>
        <w:rPr>
          <w:rFonts w:ascii="Book Antiqua" w:eastAsia="Book Antiqua" w:hAnsi="Book Antiqua" w:cs="Book Antiqua"/>
          <w:color w:val="000000"/>
        </w:rPr>
        <w:t xml:space="preserve"> was punctured</w:t>
      </w:r>
      <w:r w:rsidRPr="00A0439C">
        <w:rPr>
          <w:rFonts w:ascii="Book Antiqua" w:eastAsia="Book Antiqua" w:hAnsi="Book Antiqua" w:cs="Book Antiqua"/>
          <w:color w:val="000000"/>
        </w:rPr>
        <w:t xml:space="preserve"> </w:t>
      </w:r>
      <w:r>
        <w:rPr>
          <w:rFonts w:ascii="Book Antiqua" w:eastAsia="Book Antiqua" w:hAnsi="Book Antiqua" w:cs="Book Antiqua"/>
          <w:color w:val="000000"/>
        </w:rPr>
        <w:t>using a 25G lumbar anesthesia needle</w:t>
      </w:r>
      <w:r w:rsidR="00DF710B">
        <w:rPr>
          <w:rFonts w:ascii="Book Antiqua" w:eastAsia="Book Antiqua" w:hAnsi="Book Antiqua" w:cs="Book Antiqua"/>
          <w:color w:val="000000"/>
        </w:rPr>
        <w:t xml:space="preserve">, </w:t>
      </w:r>
      <w:r>
        <w:rPr>
          <w:rFonts w:ascii="Book Antiqua" w:eastAsia="Book Antiqua" w:hAnsi="Book Antiqua" w:cs="Book Antiqua"/>
          <w:color w:val="000000"/>
        </w:rPr>
        <w:t>and</w:t>
      </w:r>
      <w:r w:rsidR="00DF710B">
        <w:rPr>
          <w:rFonts w:ascii="Book Antiqua" w:eastAsia="Book Antiqua" w:hAnsi="Book Antiqua" w:cs="Book Antiqua"/>
          <w:color w:val="000000"/>
        </w:rPr>
        <w:t xml:space="preserve"> local anesthesia with lidocaine 2 mL</w:t>
      </w:r>
      <w:r>
        <w:rPr>
          <w:rFonts w:ascii="Book Antiqua" w:eastAsia="Book Antiqua" w:hAnsi="Book Antiqua" w:cs="Book Antiqua"/>
          <w:color w:val="000000"/>
        </w:rPr>
        <w:t xml:space="preserve"> was administered</w:t>
      </w:r>
      <w:r w:rsidR="00DF710B">
        <w:rPr>
          <w:rFonts w:ascii="Book Antiqua" w:eastAsia="Book Antiqua" w:hAnsi="Book Antiqua" w:cs="Book Antiqua"/>
          <w:color w:val="000000"/>
        </w:rPr>
        <w:t xml:space="preserve">. </w:t>
      </w:r>
      <w:r w:rsidR="00597164">
        <w:rPr>
          <w:rFonts w:ascii="Book Antiqua" w:eastAsia="Book Antiqua" w:hAnsi="Book Antiqua" w:cs="Book Antiqua"/>
          <w:color w:val="000000"/>
        </w:rPr>
        <w:t xml:space="preserve">When </w:t>
      </w:r>
      <w:r w:rsidR="00DF710B">
        <w:rPr>
          <w:rFonts w:ascii="Book Antiqua" w:eastAsia="Book Antiqua" w:hAnsi="Book Antiqua" w:cs="Book Antiqua"/>
          <w:color w:val="000000"/>
        </w:rPr>
        <w:t>two breakthroughs</w:t>
      </w:r>
      <w:r w:rsidR="00597164">
        <w:rPr>
          <w:rFonts w:ascii="Book Antiqua" w:eastAsia="Book Antiqua" w:hAnsi="Book Antiqua" w:cs="Book Antiqua"/>
          <w:color w:val="000000"/>
        </w:rPr>
        <w:t xml:space="preserve"> were felt</w:t>
      </w:r>
      <w:r w:rsidR="00DF710B">
        <w:rPr>
          <w:rFonts w:ascii="Book Antiqua" w:eastAsia="Book Antiqua" w:hAnsi="Book Antiqua" w:cs="Book Antiqua"/>
          <w:color w:val="000000"/>
        </w:rPr>
        <w:t xml:space="preserve">, colorless transparent cerebrospinal fluid </w:t>
      </w:r>
      <w:r>
        <w:rPr>
          <w:rFonts w:ascii="Book Antiqua" w:eastAsia="Book Antiqua" w:hAnsi="Book Antiqua" w:cs="Book Antiqua"/>
          <w:color w:val="000000"/>
        </w:rPr>
        <w:t xml:space="preserve">which </w:t>
      </w:r>
      <w:r w:rsidR="00DF710B">
        <w:rPr>
          <w:rFonts w:ascii="Book Antiqua" w:eastAsia="Book Antiqua" w:hAnsi="Book Antiqua" w:cs="Book Antiqua"/>
          <w:color w:val="000000"/>
        </w:rPr>
        <w:t xml:space="preserve">flowed smoothly </w:t>
      </w:r>
      <w:r>
        <w:rPr>
          <w:rFonts w:ascii="Book Antiqua" w:eastAsia="Book Antiqua" w:hAnsi="Book Antiqua" w:cs="Book Antiqua"/>
          <w:color w:val="000000"/>
        </w:rPr>
        <w:t xml:space="preserve">was seen </w:t>
      </w:r>
      <w:r w:rsidR="00DF710B">
        <w:rPr>
          <w:rFonts w:ascii="Book Antiqua" w:eastAsia="Book Antiqua" w:hAnsi="Book Antiqua" w:cs="Book Antiqua"/>
          <w:color w:val="000000"/>
        </w:rPr>
        <w:t xml:space="preserve">after the core of the needle was removed, and the drug solution was injected </w:t>
      </w:r>
      <w:r>
        <w:rPr>
          <w:rFonts w:ascii="Book Antiqua" w:eastAsia="Book Antiqua" w:hAnsi="Book Antiqua" w:cs="Book Antiqua"/>
          <w:color w:val="000000"/>
        </w:rPr>
        <w:t>at the</w:t>
      </w:r>
      <w:r w:rsidR="00DF710B">
        <w:rPr>
          <w:rFonts w:ascii="Book Antiqua" w:eastAsia="Book Antiqua" w:hAnsi="Book Antiqua" w:cs="Book Antiqua"/>
          <w:color w:val="000000"/>
        </w:rPr>
        <w:t xml:space="preserve"> speed </w:t>
      </w:r>
      <w:r>
        <w:rPr>
          <w:rFonts w:ascii="Book Antiqua" w:eastAsia="Book Antiqua" w:hAnsi="Book Antiqua" w:cs="Book Antiqua"/>
          <w:color w:val="000000"/>
        </w:rPr>
        <w:t>of</w:t>
      </w:r>
      <w:r w:rsidR="00DF710B">
        <w:rPr>
          <w:rFonts w:ascii="Book Antiqua" w:eastAsia="Book Antiqua" w:hAnsi="Book Antiqua" w:cs="Book Antiqua"/>
          <w:color w:val="000000"/>
        </w:rPr>
        <w:t xml:space="preserve"> 0.2 mL/s. Finally, patients were </w:t>
      </w:r>
      <w:r>
        <w:rPr>
          <w:rFonts w:ascii="Book Antiqua" w:eastAsia="Book Antiqua" w:hAnsi="Book Antiqua" w:cs="Book Antiqua"/>
          <w:color w:val="000000"/>
        </w:rPr>
        <w:t>asked</w:t>
      </w:r>
      <w:r w:rsidR="00DF710B">
        <w:rPr>
          <w:rFonts w:ascii="Book Antiqua" w:eastAsia="Book Antiqua" w:hAnsi="Book Antiqua" w:cs="Book Antiqua"/>
          <w:color w:val="000000"/>
        </w:rPr>
        <w:t xml:space="preserve"> to turn over and lie flat after anesthesia, the operating bed </w:t>
      </w:r>
      <w:r>
        <w:rPr>
          <w:rFonts w:ascii="Book Antiqua" w:eastAsia="Book Antiqua" w:hAnsi="Book Antiqua" w:cs="Book Antiqua"/>
          <w:color w:val="000000"/>
        </w:rPr>
        <w:t xml:space="preserve">was tilted </w:t>
      </w:r>
      <w:r w:rsidR="00DF710B">
        <w:rPr>
          <w:rFonts w:ascii="Book Antiqua" w:eastAsia="Book Antiqua" w:hAnsi="Book Antiqua" w:cs="Book Antiqua"/>
          <w:color w:val="000000"/>
        </w:rPr>
        <w:t xml:space="preserve">15 degrees to the left, </w:t>
      </w:r>
      <w:r>
        <w:rPr>
          <w:rFonts w:ascii="Book Antiqua" w:eastAsia="Book Antiqua" w:hAnsi="Book Antiqua" w:cs="Book Antiqua"/>
          <w:color w:val="000000"/>
        </w:rPr>
        <w:t>and the patient inhaled oxygen by mask</w:t>
      </w:r>
      <w:r w:rsidR="00DF710B">
        <w:rPr>
          <w:rFonts w:ascii="Book Antiqua" w:eastAsia="Book Antiqua" w:hAnsi="Book Antiqua" w:cs="Book Antiqua"/>
          <w:color w:val="000000"/>
        </w:rPr>
        <w:t>. ECG, heart rate, blood pressure and pulse oxygen saturation were continuously monitored.</w:t>
      </w:r>
    </w:p>
    <w:p w14:paraId="02533863" w14:textId="77777777" w:rsidR="00A77B3E" w:rsidRDefault="00A77B3E" w:rsidP="00B55630">
      <w:pPr>
        <w:spacing w:line="360" w:lineRule="auto"/>
        <w:jc w:val="both"/>
      </w:pPr>
    </w:p>
    <w:p w14:paraId="4DA6EAA8" w14:textId="3342EBA5" w:rsidR="00A77B3E" w:rsidRDefault="00DF710B" w:rsidP="00B55630">
      <w:pPr>
        <w:spacing w:line="360" w:lineRule="auto"/>
        <w:jc w:val="both"/>
      </w:pPr>
      <w:r>
        <w:rPr>
          <w:rFonts w:ascii="Book Antiqua" w:eastAsia="Book Antiqua" w:hAnsi="Book Antiqua" w:cs="Book Antiqua"/>
          <w:b/>
          <w:bCs/>
          <w:i/>
          <w:iCs/>
          <w:color w:val="000000"/>
        </w:rPr>
        <w:t>Main observation ind</w:t>
      </w:r>
      <w:r w:rsidR="00A0439C">
        <w:rPr>
          <w:rFonts w:ascii="Book Antiqua" w:eastAsia="Book Antiqua" w:hAnsi="Book Antiqua" w:cs="Book Antiqua"/>
          <w:b/>
          <w:bCs/>
          <w:i/>
          <w:iCs/>
          <w:color w:val="000000"/>
        </w:rPr>
        <w:t>ices</w:t>
      </w:r>
    </w:p>
    <w:p w14:paraId="17850DD2" w14:textId="77777777" w:rsidR="00A77B3E" w:rsidRDefault="00DF710B" w:rsidP="00B55630">
      <w:pPr>
        <w:spacing w:line="360" w:lineRule="auto"/>
        <w:jc w:val="both"/>
      </w:pPr>
      <w:r>
        <w:rPr>
          <w:rFonts w:ascii="Book Antiqua" w:eastAsia="Book Antiqua" w:hAnsi="Book Antiqua" w:cs="Book Antiqua"/>
          <w:color w:val="000000"/>
        </w:rPr>
        <w:t>The heart rate and mean arterial pressure were recorded every 3 min.</w:t>
      </w:r>
    </w:p>
    <w:p w14:paraId="666FF326" w14:textId="77777777" w:rsidR="00A77B3E" w:rsidRDefault="00DF710B" w:rsidP="00B55630">
      <w:pPr>
        <w:spacing w:line="360" w:lineRule="auto"/>
        <w:ind w:firstLine="480"/>
        <w:jc w:val="both"/>
      </w:pPr>
      <w:r>
        <w:rPr>
          <w:rFonts w:ascii="Book Antiqua" w:eastAsia="Book Antiqua" w:hAnsi="Book Antiqua" w:cs="Book Antiqua"/>
          <w:color w:val="000000"/>
        </w:rPr>
        <w:t>The fixed time of block plane and the maintenance time of sensory block were recorded.</w:t>
      </w:r>
    </w:p>
    <w:p w14:paraId="6FCFEC0B" w14:textId="2956DF4D" w:rsidR="00A77B3E" w:rsidRDefault="00DF710B" w:rsidP="00B55630">
      <w:pPr>
        <w:spacing w:line="360" w:lineRule="auto"/>
        <w:ind w:firstLine="480"/>
        <w:jc w:val="both"/>
      </w:pPr>
      <w:r>
        <w:rPr>
          <w:rFonts w:ascii="Book Antiqua" w:eastAsia="Book Antiqua" w:hAnsi="Book Antiqua" w:cs="Book Antiqua"/>
          <w:color w:val="000000"/>
        </w:rPr>
        <w:lastRenderedPageBreak/>
        <w:t xml:space="preserve">Apgar scores in 1 min and 5 min </w:t>
      </w:r>
      <w:r w:rsidR="00A0439C">
        <w:rPr>
          <w:rFonts w:ascii="Book Antiqua" w:eastAsia="Book Antiqua" w:hAnsi="Book Antiqua" w:cs="Book Antiqua"/>
          <w:color w:val="000000"/>
        </w:rPr>
        <w:t>in</w:t>
      </w:r>
      <w:r>
        <w:rPr>
          <w:rFonts w:ascii="Book Antiqua" w:eastAsia="Book Antiqua" w:hAnsi="Book Antiqua" w:cs="Book Antiqua"/>
          <w:color w:val="000000"/>
        </w:rPr>
        <w:t xml:space="preserve"> newborns were recorded.</w:t>
      </w:r>
    </w:p>
    <w:p w14:paraId="169F49C6" w14:textId="4139A47D" w:rsidR="00A77B3E" w:rsidRDefault="00DF710B" w:rsidP="00B55630">
      <w:pPr>
        <w:spacing w:line="360" w:lineRule="auto"/>
        <w:ind w:firstLine="480"/>
        <w:jc w:val="both"/>
      </w:pPr>
      <w:r>
        <w:rPr>
          <w:rFonts w:ascii="Book Antiqua" w:eastAsia="Book Antiqua" w:hAnsi="Book Antiqua" w:cs="Book Antiqua"/>
          <w:color w:val="000000"/>
        </w:rPr>
        <w:t xml:space="preserve">The surgical assistant collected </w:t>
      </w:r>
      <w:r w:rsidR="00A0439C">
        <w:rPr>
          <w:rFonts w:ascii="Book Antiqua" w:eastAsia="Book Antiqua" w:hAnsi="Book Antiqua" w:cs="Book Antiqua"/>
          <w:color w:val="000000"/>
        </w:rPr>
        <w:t xml:space="preserve">1 mL </w:t>
      </w:r>
      <w:r>
        <w:rPr>
          <w:rFonts w:ascii="Book Antiqua" w:eastAsia="Book Antiqua" w:hAnsi="Book Antiqua" w:cs="Book Antiqua"/>
          <w:color w:val="000000"/>
        </w:rPr>
        <w:t xml:space="preserve">umbilical artery blood </w:t>
      </w:r>
      <w:r w:rsidR="00A01108">
        <w:rPr>
          <w:rFonts w:ascii="Book Antiqua" w:eastAsia="Book Antiqua" w:hAnsi="Book Antiqua" w:cs="Book Antiqua"/>
          <w:color w:val="000000"/>
        </w:rPr>
        <w:t>using</w:t>
      </w:r>
      <w:r>
        <w:rPr>
          <w:rFonts w:ascii="Book Antiqua" w:eastAsia="Book Antiqua" w:hAnsi="Book Antiqua" w:cs="Book Antiqua"/>
          <w:color w:val="000000"/>
        </w:rPr>
        <w:t xml:space="preserve"> a blood gas needle for analysis and the results </w:t>
      </w:r>
      <w:r w:rsidR="00A01108">
        <w:rPr>
          <w:rFonts w:ascii="Book Antiqua" w:eastAsia="Book Antiqua" w:hAnsi="Book Antiqua" w:cs="Book Antiqua"/>
          <w:color w:val="000000"/>
        </w:rPr>
        <w:t xml:space="preserve">were recorded </w:t>
      </w:r>
      <w:r>
        <w:rPr>
          <w:rFonts w:ascii="Book Antiqua" w:eastAsia="Book Antiqua" w:hAnsi="Book Antiqua" w:cs="Book Antiqua"/>
          <w:color w:val="000000"/>
        </w:rPr>
        <w:t>immediately after delivery of the fetus.</w:t>
      </w:r>
    </w:p>
    <w:p w14:paraId="77DDFA6E" w14:textId="2BECABC5" w:rsidR="00A77B3E" w:rsidRDefault="00DF710B" w:rsidP="00B55630">
      <w:pPr>
        <w:spacing w:line="360" w:lineRule="auto"/>
        <w:ind w:firstLine="480"/>
        <w:jc w:val="both"/>
      </w:pPr>
      <w:r>
        <w:rPr>
          <w:rFonts w:ascii="Book Antiqua" w:eastAsia="Book Antiqua" w:hAnsi="Book Antiqua" w:cs="Book Antiqua"/>
          <w:color w:val="000000"/>
        </w:rPr>
        <w:t xml:space="preserve">Umbilical artery blood </w:t>
      </w:r>
      <w:r w:rsidR="00A01108">
        <w:rPr>
          <w:rFonts w:ascii="Book Antiqua" w:eastAsia="Book Antiqua" w:hAnsi="Book Antiqua" w:cs="Book Antiqua"/>
          <w:color w:val="000000"/>
        </w:rPr>
        <w:t>(</w:t>
      </w:r>
      <w:r>
        <w:rPr>
          <w:rFonts w:ascii="Book Antiqua" w:eastAsia="Book Antiqua" w:hAnsi="Book Antiqua" w:cs="Book Antiqua"/>
          <w:color w:val="000000"/>
        </w:rPr>
        <w:t>3 mL</w:t>
      </w:r>
      <w:r w:rsidR="00A01108">
        <w:rPr>
          <w:rFonts w:ascii="Book Antiqua" w:eastAsia="Book Antiqua" w:hAnsi="Book Antiqua" w:cs="Book Antiqua"/>
          <w:color w:val="000000"/>
        </w:rPr>
        <w:t>)</w:t>
      </w:r>
      <w:r>
        <w:rPr>
          <w:rFonts w:ascii="Book Antiqua" w:eastAsia="Book Antiqua" w:hAnsi="Book Antiqua" w:cs="Book Antiqua"/>
          <w:color w:val="000000"/>
        </w:rPr>
        <w:t xml:space="preserve"> was collected </w:t>
      </w:r>
      <w:r w:rsidR="00A01108">
        <w:rPr>
          <w:rFonts w:ascii="Book Antiqua" w:eastAsia="Book Antiqua" w:hAnsi="Book Antiqua" w:cs="Book Antiqua"/>
          <w:color w:val="000000"/>
        </w:rPr>
        <w:t xml:space="preserve">using a </w:t>
      </w:r>
      <w:r>
        <w:rPr>
          <w:rFonts w:ascii="Book Antiqua" w:eastAsia="Book Antiqua" w:hAnsi="Book Antiqua" w:cs="Book Antiqua"/>
          <w:color w:val="000000"/>
        </w:rPr>
        <w:t xml:space="preserve">heparinized aseptic syringe and injected into vacuum collection vessels. </w:t>
      </w:r>
      <w:r w:rsidRPr="002A723E">
        <w:rPr>
          <w:rFonts w:ascii="Book Antiqua" w:eastAsia="Book Antiqua" w:hAnsi="Book Antiqua" w:cs="Book Antiqua"/>
          <w:caps/>
          <w:color w:val="000000"/>
        </w:rPr>
        <w:t>t</w:t>
      </w:r>
      <w:r>
        <w:rPr>
          <w:rFonts w:ascii="Book Antiqua" w:eastAsia="Book Antiqua" w:hAnsi="Book Antiqua" w:cs="Book Antiqua"/>
          <w:color w:val="000000"/>
        </w:rPr>
        <w:t xml:space="preserve">he upper serum was collected and stored in </w:t>
      </w:r>
      <w:r w:rsidR="00A01108">
        <w:rPr>
          <w:rFonts w:ascii="Book Antiqua" w:eastAsia="Book Antiqua" w:hAnsi="Book Antiqua" w:cs="Book Antiqua"/>
          <w:color w:val="000000"/>
        </w:rPr>
        <w:t>a -</w:t>
      </w:r>
      <w:r>
        <w:rPr>
          <w:rFonts w:ascii="Book Antiqua" w:eastAsia="Book Antiqua" w:hAnsi="Book Antiqua" w:cs="Book Antiqua"/>
          <w:color w:val="000000"/>
        </w:rPr>
        <w:t>80</w:t>
      </w:r>
      <w:r w:rsidR="00A01108" w:rsidRPr="00106BF4">
        <w:rPr>
          <w:rFonts w:ascii="Book Antiqua" w:eastAsia="Book Antiqua" w:hAnsi="Book Antiqua" w:cs="Book Antiqua"/>
          <w:color w:val="000000"/>
          <w:vertAlign w:val="superscript"/>
        </w:rPr>
        <w:t>o</w:t>
      </w:r>
      <w:r>
        <w:rPr>
          <w:rFonts w:ascii="Book Antiqua" w:eastAsia="Book Antiqua" w:hAnsi="Book Antiqua" w:cs="Book Antiqua"/>
          <w:color w:val="000000"/>
        </w:rPr>
        <w:t xml:space="preserve">C refrigerator </w:t>
      </w:r>
      <w:r w:rsidR="00A01108">
        <w:rPr>
          <w:rFonts w:ascii="Book Antiqua" w:eastAsia="Book Antiqua" w:hAnsi="Book Antiqua" w:cs="Book Antiqua"/>
          <w:color w:val="000000"/>
        </w:rPr>
        <w:t>and</w:t>
      </w:r>
      <w:r>
        <w:rPr>
          <w:rFonts w:ascii="Book Antiqua" w:eastAsia="Book Antiqua" w:hAnsi="Book Antiqua" w:cs="Book Antiqua"/>
          <w:color w:val="000000"/>
        </w:rPr>
        <w:t xml:space="preserve"> the concentration of fentanyl </w:t>
      </w:r>
      <w:r w:rsidR="00A01108">
        <w:rPr>
          <w:rFonts w:ascii="Book Antiqua" w:eastAsia="Book Antiqua" w:hAnsi="Book Antiqua" w:cs="Book Antiqua"/>
          <w:color w:val="000000"/>
        </w:rPr>
        <w:t xml:space="preserve">was determined </w:t>
      </w:r>
      <w:r>
        <w:rPr>
          <w:rFonts w:ascii="Book Antiqua" w:eastAsia="Book Antiqua" w:hAnsi="Book Antiqua" w:cs="Book Antiqua"/>
          <w:color w:val="000000"/>
        </w:rPr>
        <w:t>after high-speed centrifug</w:t>
      </w:r>
      <w:r w:rsidR="00A01108">
        <w:rPr>
          <w:rFonts w:ascii="Book Antiqua" w:eastAsia="Book Antiqua" w:hAnsi="Book Antiqua" w:cs="Book Antiqua"/>
          <w:color w:val="000000"/>
        </w:rPr>
        <w:t>ation</w:t>
      </w:r>
      <w:r>
        <w:rPr>
          <w:rFonts w:ascii="Book Antiqua" w:eastAsia="Book Antiqua" w:hAnsi="Book Antiqua" w:cs="Book Antiqua"/>
          <w:color w:val="000000"/>
        </w:rPr>
        <w:t>.</w:t>
      </w:r>
    </w:p>
    <w:p w14:paraId="19DD556F" w14:textId="77777777" w:rsidR="00A77B3E" w:rsidRDefault="00A77B3E" w:rsidP="00B55630">
      <w:pPr>
        <w:spacing w:line="360" w:lineRule="auto"/>
        <w:ind w:firstLine="480"/>
        <w:jc w:val="both"/>
      </w:pPr>
    </w:p>
    <w:p w14:paraId="5B234662" w14:textId="77777777" w:rsidR="00A77B3E" w:rsidRDefault="00DF710B" w:rsidP="00B55630">
      <w:pPr>
        <w:spacing w:line="360" w:lineRule="auto"/>
        <w:jc w:val="both"/>
      </w:pPr>
      <w:r>
        <w:rPr>
          <w:rFonts w:ascii="Book Antiqua" w:eastAsia="Book Antiqua" w:hAnsi="Book Antiqua" w:cs="Book Antiqua"/>
          <w:b/>
          <w:bCs/>
          <w:i/>
          <w:iCs/>
          <w:color w:val="000000"/>
        </w:rPr>
        <w:t>Statistical analysis</w:t>
      </w:r>
    </w:p>
    <w:p w14:paraId="73500D3E" w14:textId="63EC3F57" w:rsidR="00A77B3E" w:rsidRDefault="00A01108" w:rsidP="00B55630">
      <w:pPr>
        <w:spacing w:line="360" w:lineRule="auto"/>
        <w:jc w:val="both"/>
      </w:pPr>
      <w:r>
        <w:rPr>
          <w:rFonts w:ascii="Book Antiqua" w:eastAsia="Book Antiqua" w:hAnsi="Book Antiqua" w:cs="Book Antiqua"/>
          <w:color w:val="000000"/>
        </w:rPr>
        <w:t>The data from each group were</w:t>
      </w:r>
      <w:r w:rsidR="00DF710B">
        <w:rPr>
          <w:rFonts w:ascii="Book Antiqua" w:eastAsia="Book Antiqua" w:hAnsi="Book Antiqua" w:cs="Book Antiqua"/>
          <w:color w:val="000000"/>
        </w:rPr>
        <w:t xml:space="preserve"> analyze</w:t>
      </w:r>
      <w:r>
        <w:rPr>
          <w:rFonts w:ascii="Book Antiqua" w:eastAsia="Book Antiqua" w:hAnsi="Book Antiqua" w:cs="Book Antiqua"/>
          <w:color w:val="000000"/>
        </w:rPr>
        <w:t>d using</w:t>
      </w:r>
      <w:r w:rsidR="00DF710B">
        <w:rPr>
          <w:rFonts w:ascii="Book Antiqua" w:eastAsia="Book Antiqua" w:hAnsi="Book Antiqua" w:cs="Book Antiqua"/>
          <w:color w:val="000000"/>
        </w:rPr>
        <w:t xml:space="preserve"> SPSS19.0 statistical software. The measurement data were expressed </w:t>
      </w:r>
      <w:r>
        <w:rPr>
          <w:rFonts w:ascii="Book Antiqua" w:eastAsia="Book Antiqua" w:hAnsi="Book Antiqua" w:cs="Book Antiqua"/>
          <w:color w:val="000000"/>
        </w:rPr>
        <w:t xml:space="preserve">as </w:t>
      </w:r>
      <w:r w:rsidR="00DF710B">
        <w:rPr>
          <w:rFonts w:ascii="Book Antiqua" w:eastAsia="Book Antiqua" w:hAnsi="Book Antiqua" w:cs="Book Antiqua"/>
          <w:color w:val="000000"/>
        </w:rPr>
        <w:t xml:space="preserve">mean ± </w:t>
      </w:r>
      <w:r w:rsidR="00DF710B">
        <w:rPr>
          <w:rFonts w:ascii="Book Antiqua" w:eastAsia="Book Antiqua" w:hAnsi="Book Antiqua" w:cs="Book Antiqua"/>
          <w:caps/>
          <w:color w:val="000000"/>
        </w:rPr>
        <w:t>s</w:t>
      </w:r>
      <w:r w:rsidR="00DF710B">
        <w:rPr>
          <w:rFonts w:ascii="Book Antiqua" w:eastAsia="Book Antiqua" w:hAnsi="Book Antiqua" w:cs="Book Antiqua"/>
          <w:color w:val="000000"/>
        </w:rPr>
        <w:t xml:space="preserve">D. </w:t>
      </w:r>
      <w:r>
        <w:rPr>
          <w:rFonts w:ascii="Book Antiqua" w:eastAsia="Book Antiqua" w:hAnsi="Book Antiqua" w:cs="Book Antiqua"/>
          <w:color w:val="000000"/>
        </w:rPr>
        <w:t xml:space="preserve">The </w:t>
      </w:r>
      <w:r w:rsidRPr="00106BF4">
        <w:rPr>
          <w:rFonts w:ascii="Book Antiqua" w:eastAsia="Book Antiqua" w:hAnsi="Book Antiqua" w:cs="Book Antiqua"/>
          <w:i/>
          <w:color w:val="000000"/>
        </w:rPr>
        <w:t>t</w:t>
      </w:r>
      <w:r w:rsidR="00DF710B">
        <w:rPr>
          <w:rFonts w:ascii="Book Antiqua" w:eastAsia="Book Antiqua" w:hAnsi="Book Antiqua" w:cs="Book Antiqua"/>
          <w:color w:val="000000"/>
        </w:rPr>
        <w:t xml:space="preserve"> test </w:t>
      </w:r>
      <w:r>
        <w:rPr>
          <w:rFonts w:ascii="Book Antiqua" w:eastAsia="Book Antiqua" w:hAnsi="Book Antiqua" w:cs="Book Antiqua"/>
          <w:color w:val="000000"/>
        </w:rPr>
        <w:t xml:space="preserve">was used </w:t>
      </w:r>
      <w:r w:rsidR="00DF710B">
        <w:rPr>
          <w:rFonts w:ascii="Book Antiqua" w:eastAsia="Book Antiqua" w:hAnsi="Book Antiqua" w:cs="Book Antiqua"/>
          <w:color w:val="000000"/>
        </w:rPr>
        <w:t>for comparison</w:t>
      </w:r>
      <w:r>
        <w:rPr>
          <w:rFonts w:ascii="Book Antiqua" w:eastAsia="Book Antiqua" w:hAnsi="Book Antiqua" w:cs="Book Antiqua"/>
          <w:color w:val="000000"/>
        </w:rPr>
        <w:t>s</w:t>
      </w:r>
      <w:r w:rsidR="00DF710B">
        <w:rPr>
          <w:rFonts w:ascii="Book Antiqua" w:eastAsia="Book Antiqua" w:hAnsi="Book Antiqua" w:cs="Book Antiqua"/>
          <w:color w:val="000000"/>
        </w:rPr>
        <w:t xml:space="preserve"> between groups, the </w:t>
      </w:r>
      <w:r w:rsidR="00DF710B">
        <w:rPr>
          <w:rFonts w:ascii="Book Antiqua" w:eastAsia="Book Antiqua" w:hAnsi="Book Antiqua" w:cs="Book Antiqua"/>
          <w:i/>
          <w:iCs/>
          <w:color w:val="000000"/>
        </w:rPr>
        <w:t>χ</w:t>
      </w:r>
      <w:r w:rsidR="00DF710B">
        <w:rPr>
          <w:rFonts w:ascii="Book Antiqua" w:eastAsia="Book Antiqua" w:hAnsi="Book Antiqua" w:cs="Book Antiqua"/>
          <w:color w:val="000000"/>
          <w:szCs w:val="20"/>
          <w:vertAlign w:val="superscript"/>
        </w:rPr>
        <w:t>2</w:t>
      </w:r>
      <w:r w:rsidR="00DF710B">
        <w:rPr>
          <w:rFonts w:ascii="Book Antiqua" w:eastAsia="Book Antiqua" w:hAnsi="Book Antiqua" w:cs="Book Antiqua"/>
          <w:color w:val="000000"/>
        </w:rPr>
        <w:t xml:space="preserve"> test for comparison</w:t>
      </w:r>
      <w:r>
        <w:rPr>
          <w:rFonts w:ascii="Book Antiqua" w:eastAsia="Book Antiqua" w:hAnsi="Book Antiqua" w:cs="Book Antiqua"/>
          <w:color w:val="000000"/>
        </w:rPr>
        <w:t>s</w:t>
      </w:r>
      <w:r w:rsidR="00DF710B">
        <w:rPr>
          <w:rFonts w:ascii="Book Antiqua" w:eastAsia="Book Antiqua" w:hAnsi="Book Antiqua" w:cs="Book Antiqua"/>
          <w:color w:val="000000"/>
        </w:rPr>
        <w:t xml:space="preserve"> of counting data and </w:t>
      </w:r>
      <w:r>
        <w:rPr>
          <w:rFonts w:ascii="Book Antiqua" w:eastAsia="Book Antiqua" w:hAnsi="Book Antiqua" w:cs="Book Antiqua"/>
          <w:color w:val="000000"/>
        </w:rPr>
        <w:t>Fisher’s exact probability method was used to</w:t>
      </w:r>
      <w:r w:rsidR="00DF710B">
        <w:rPr>
          <w:rFonts w:ascii="Book Antiqua" w:eastAsia="Book Antiqua" w:hAnsi="Book Antiqua" w:cs="Book Antiqua"/>
          <w:color w:val="000000"/>
        </w:rPr>
        <w:t xml:space="preserve"> compar</w:t>
      </w:r>
      <w:r>
        <w:rPr>
          <w:rFonts w:ascii="Book Antiqua" w:eastAsia="Book Antiqua" w:hAnsi="Book Antiqua" w:cs="Book Antiqua"/>
          <w:color w:val="000000"/>
        </w:rPr>
        <w:t>e</w:t>
      </w:r>
      <w:r w:rsidR="00DF710B">
        <w:rPr>
          <w:rFonts w:ascii="Book Antiqua" w:eastAsia="Book Antiqua" w:hAnsi="Book Antiqua" w:cs="Book Antiqua"/>
          <w:color w:val="000000"/>
        </w:rPr>
        <w:t xml:space="preserve"> rates. </w:t>
      </w:r>
      <w:r w:rsidR="00DF710B">
        <w:rPr>
          <w:rFonts w:ascii="Book Antiqua" w:eastAsia="Book Antiqua" w:hAnsi="Book Antiqua" w:cs="Book Antiqua"/>
          <w:i/>
          <w:iCs/>
          <w:color w:val="000000"/>
        </w:rPr>
        <w:t>P</w:t>
      </w:r>
      <w:r w:rsidR="00DF71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00DF710B">
        <w:rPr>
          <w:rFonts w:ascii="Book Antiqua" w:eastAsia="Book Antiqua" w:hAnsi="Book Antiqua" w:cs="Book Antiqua"/>
          <w:color w:val="000000"/>
        </w:rPr>
        <w:t xml:space="preserve">&lt; 0.05 </w:t>
      </w:r>
      <w:r>
        <w:rPr>
          <w:rFonts w:ascii="Book Antiqua" w:eastAsia="Book Antiqua" w:hAnsi="Book Antiqua" w:cs="Book Antiqua"/>
          <w:color w:val="000000"/>
        </w:rPr>
        <w:t>were considered</w:t>
      </w:r>
      <w:r w:rsidR="00DF710B">
        <w:rPr>
          <w:rFonts w:ascii="Book Antiqua" w:eastAsia="Book Antiqua" w:hAnsi="Book Antiqua" w:cs="Book Antiqua"/>
          <w:color w:val="000000"/>
        </w:rPr>
        <w:t xml:space="preserve"> statistically significant.</w:t>
      </w:r>
    </w:p>
    <w:p w14:paraId="6118F616" w14:textId="77777777" w:rsidR="00A77B3E" w:rsidRDefault="00A77B3E" w:rsidP="00B55630">
      <w:pPr>
        <w:spacing w:line="360" w:lineRule="auto"/>
        <w:jc w:val="both"/>
      </w:pPr>
    </w:p>
    <w:p w14:paraId="15A59FDB" w14:textId="77777777" w:rsidR="00A77B3E" w:rsidRDefault="00DF710B" w:rsidP="00B55630">
      <w:pPr>
        <w:spacing w:line="360" w:lineRule="auto"/>
        <w:jc w:val="both"/>
      </w:pPr>
      <w:r>
        <w:rPr>
          <w:rFonts w:ascii="Book Antiqua" w:eastAsia="Book Antiqua" w:hAnsi="Book Antiqua" w:cs="Book Antiqua"/>
          <w:b/>
          <w:caps/>
          <w:color w:val="000000"/>
          <w:u w:val="single"/>
        </w:rPr>
        <w:t>RESULTS</w:t>
      </w:r>
    </w:p>
    <w:p w14:paraId="0DF263B0" w14:textId="7946CFE2" w:rsidR="00A77B3E" w:rsidRDefault="00DF710B" w:rsidP="00B55630">
      <w:pPr>
        <w:spacing w:line="360" w:lineRule="auto"/>
        <w:jc w:val="both"/>
      </w:pPr>
      <w:r>
        <w:rPr>
          <w:rFonts w:ascii="Book Antiqua" w:eastAsia="Book Antiqua" w:hAnsi="Book Antiqua" w:cs="Book Antiqua"/>
          <w:color w:val="000000"/>
        </w:rPr>
        <w:t>There w</w:t>
      </w:r>
      <w:r w:rsidR="00A01108">
        <w:rPr>
          <w:rFonts w:ascii="Book Antiqua" w:eastAsia="Book Antiqua" w:hAnsi="Book Antiqua" w:cs="Book Antiqua"/>
          <w:color w:val="000000"/>
        </w:rPr>
        <w:t>ere</w:t>
      </w:r>
      <w:r>
        <w:rPr>
          <w:rFonts w:ascii="Book Antiqua" w:eastAsia="Book Antiqua" w:hAnsi="Book Antiqua" w:cs="Book Antiqua"/>
          <w:color w:val="000000"/>
        </w:rPr>
        <w:t xml:space="preserve"> no significant difference</w:t>
      </w:r>
      <w:r w:rsidR="00A01108">
        <w:rPr>
          <w:rFonts w:ascii="Book Antiqua" w:eastAsia="Book Antiqua" w:hAnsi="Book Antiqua" w:cs="Book Antiqua"/>
          <w:color w:val="000000"/>
        </w:rPr>
        <w:t>s</w:t>
      </w:r>
      <w:r>
        <w:rPr>
          <w:rFonts w:ascii="Book Antiqua" w:eastAsia="Book Antiqua" w:hAnsi="Book Antiqua" w:cs="Book Antiqua"/>
          <w:color w:val="000000"/>
        </w:rPr>
        <w:t xml:space="preserve"> in age, height, weight, gestational age, ASA grade and basal mean arterial pressure (MAP) </w:t>
      </w:r>
      <w:r w:rsidR="00A01108">
        <w:rPr>
          <w:rFonts w:ascii="Book Antiqua" w:eastAsia="Book Antiqua" w:hAnsi="Book Antiqua" w:cs="Book Antiqua"/>
          <w:color w:val="000000"/>
        </w:rPr>
        <w:t xml:space="preserve">between the groups </w:t>
      </w:r>
      <w:r>
        <w:rPr>
          <w:rFonts w:ascii="Book Antiqua" w:eastAsia="Book Antiqua" w:hAnsi="Book Antiqua" w:cs="Book Antiqua"/>
          <w:color w:val="000000"/>
        </w:rPr>
        <w:t>(Table 1).</w:t>
      </w:r>
    </w:p>
    <w:p w14:paraId="26E70339" w14:textId="3458DCA6" w:rsidR="00A77B3E" w:rsidRDefault="00DF710B" w:rsidP="00B55630">
      <w:pPr>
        <w:spacing w:line="360" w:lineRule="auto"/>
        <w:ind w:firstLine="480"/>
        <w:jc w:val="both"/>
      </w:pPr>
      <w:r>
        <w:rPr>
          <w:rFonts w:ascii="Book Antiqua" w:eastAsia="Book Antiqua" w:hAnsi="Book Antiqua" w:cs="Book Antiqua"/>
          <w:color w:val="000000"/>
        </w:rPr>
        <w:t>The results of related ind</w:t>
      </w:r>
      <w:r w:rsidR="00A01108">
        <w:rPr>
          <w:rFonts w:ascii="Book Antiqua" w:eastAsia="Book Antiqua" w:hAnsi="Book Antiqua" w:cs="Book Antiqua"/>
          <w:color w:val="000000"/>
        </w:rPr>
        <w:t>ic</w:t>
      </w:r>
      <w:r>
        <w:rPr>
          <w:rFonts w:ascii="Book Antiqua" w:eastAsia="Book Antiqua" w:hAnsi="Book Antiqua" w:cs="Book Antiqua"/>
          <w:color w:val="000000"/>
        </w:rPr>
        <w:t xml:space="preserve">es of anesthesia and </w:t>
      </w:r>
      <w:r w:rsidR="00A01108">
        <w:rPr>
          <w:rFonts w:ascii="Book Antiqua" w:eastAsia="Book Antiqua" w:hAnsi="Book Antiqua" w:cs="Book Antiqua"/>
          <w:color w:val="000000"/>
        </w:rPr>
        <w:t>surgery</w:t>
      </w:r>
      <w:r>
        <w:rPr>
          <w:rFonts w:ascii="Book Antiqua" w:eastAsia="Book Antiqua" w:hAnsi="Book Antiqua" w:cs="Book Antiqua"/>
          <w:color w:val="000000"/>
        </w:rPr>
        <w:t xml:space="preserve"> in the four groups were as follows: </w:t>
      </w:r>
      <w:r w:rsidR="00A01108">
        <w:rPr>
          <w:rFonts w:ascii="Book Antiqua" w:eastAsia="Book Antiqua" w:hAnsi="Book Antiqua" w:cs="Book Antiqua"/>
          <w:color w:val="000000"/>
        </w:rPr>
        <w:t>Alt</w:t>
      </w:r>
      <w:r>
        <w:rPr>
          <w:rFonts w:ascii="Book Antiqua" w:eastAsia="Book Antiqua" w:hAnsi="Book Antiqua" w:cs="Book Antiqua"/>
          <w:color w:val="000000"/>
        </w:rPr>
        <w:t xml:space="preserve">hough MAP decreased </w:t>
      </w:r>
      <w:r w:rsidR="00A01108">
        <w:rPr>
          <w:rFonts w:ascii="Book Antiqua" w:eastAsia="Book Antiqua" w:hAnsi="Book Antiqua" w:cs="Book Antiqua"/>
          <w:color w:val="000000"/>
        </w:rPr>
        <w:t xml:space="preserve">3 min </w:t>
      </w:r>
      <w:r>
        <w:rPr>
          <w:rFonts w:ascii="Book Antiqua" w:eastAsia="Book Antiqua" w:hAnsi="Book Antiqua" w:cs="Book Antiqua"/>
          <w:color w:val="000000"/>
        </w:rPr>
        <w:t xml:space="preserve">after anesthesia, the percentage of decrease in the basic value was less than 20%. </w:t>
      </w:r>
      <w:r w:rsidR="00A01108">
        <w:rPr>
          <w:rFonts w:ascii="Book Antiqua" w:eastAsia="Book Antiqua" w:hAnsi="Book Antiqua" w:cs="Book Antiqua"/>
          <w:color w:val="000000"/>
        </w:rPr>
        <w:t>In addition</w:t>
      </w:r>
      <w:r>
        <w:rPr>
          <w:rFonts w:ascii="Book Antiqua" w:eastAsia="Book Antiqua" w:hAnsi="Book Antiqua" w:cs="Book Antiqua"/>
          <w:color w:val="000000"/>
        </w:rPr>
        <w:t>, there w</w:t>
      </w:r>
      <w:r w:rsidR="00A01108">
        <w:rPr>
          <w:rFonts w:ascii="Book Antiqua" w:eastAsia="Book Antiqua" w:hAnsi="Book Antiqua" w:cs="Book Antiqua"/>
          <w:color w:val="000000"/>
        </w:rPr>
        <w:t>ere</w:t>
      </w:r>
      <w:r>
        <w:rPr>
          <w:rFonts w:ascii="Book Antiqua" w:eastAsia="Book Antiqua" w:hAnsi="Book Antiqua" w:cs="Book Antiqua"/>
          <w:color w:val="000000"/>
        </w:rPr>
        <w:t xml:space="preserve"> no significant difference</w:t>
      </w:r>
      <w:r w:rsidR="00A01108">
        <w:rPr>
          <w:rFonts w:ascii="Book Antiqua" w:eastAsia="Book Antiqua" w:hAnsi="Book Antiqua" w:cs="Book Antiqua"/>
          <w:color w:val="000000"/>
        </w:rPr>
        <w:t>s</w:t>
      </w:r>
      <w:r>
        <w:rPr>
          <w:rFonts w:ascii="Book Antiqua" w:eastAsia="Book Antiqua" w:hAnsi="Book Antiqua" w:cs="Book Antiqua"/>
          <w:color w:val="000000"/>
        </w:rPr>
        <w:t xml:space="preserve"> in the time from the completion of anesthesia to fetal delivery and the duration of </w:t>
      </w:r>
      <w:r w:rsidR="00597164">
        <w:rPr>
          <w:rFonts w:ascii="Book Antiqua" w:eastAsia="Book Antiqua" w:hAnsi="Book Antiqua" w:cs="Book Antiqua"/>
          <w:color w:val="000000"/>
        </w:rPr>
        <w:t>surgery</w:t>
      </w:r>
      <w:r>
        <w:rPr>
          <w:rFonts w:ascii="Book Antiqua" w:eastAsia="Book Antiqua" w:hAnsi="Book Antiqua" w:cs="Book Antiqua"/>
          <w:color w:val="000000"/>
        </w:rPr>
        <w:t xml:space="preserve"> in each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sidR="00A01108">
        <w:rPr>
          <w:rFonts w:ascii="Book Antiqua" w:eastAsia="Book Antiqua" w:hAnsi="Book Antiqua" w:cs="Book Antiqua"/>
          <w:color w:val="000000"/>
        </w:rPr>
        <w:t>Further</w:t>
      </w:r>
      <w:r>
        <w:rPr>
          <w:rFonts w:ascii="Book Antiqua" w:eastAsia="Book Antiqua" w:hAnsi="Book Antiqua" w:cs="Book Antiqua"/>
          <w:color w:val="000000"/>
        </w:rPr>
        <w:t xml:space="preserve">more, there was </w:t>
      </w:r>
      <w:r w:rsidR="00920AB7">
        <w:rPr>
          <w:rFonts w:ascii="Book Antiqua" w:eastAsia="Book Antiqua" w:hAnsi="Book Antiqua" w:cs="Book Antiqua"/>
          <w:color w:val="000000"/>
        </w:rPr>
        <w:t xml:space="preserve">a </w:t>
      </w:r>
      <w:r>
        <w:rPr>
          <w:rFonts w:ascii="Book Antiqua" w:eastAsia="Book Antiqua" w:hAnsi="Book Antiqua" w:cs="Book Antiqua"/>
          <w:color w:val="000000"/>
        </w:rPr>
        <w:t>significant difference in the recovery time of sensory block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r w:rsidR="00A01108">
        <w:rPr>
          <w:rFonts w:ascii="Book Antiqua" w:eastAsia="Book Antiqua" w:hAnsi="Book Antiqua" w:cs="Book Antiqua"/>
          <w:color w:val="000000"/>
        </w:rPr>
        <w:t>.</w:t>
      </w:r>
    </w:p>
    <w:p w14:paraId="07736299" w14:textId="775A5DCD" w:rsidR="00A77B3E" w:rsidRDefault="00DF710B" w:rsidP="00B55630">
      <w:pPr>
        <w:spacing w:line="360" w:lineRule="auto"/>
        <w:ind w:firstLine="480"/>
        <w:jc w:val="both"/>
      </w:pPr>
      <w:r>
        <w:rPr>
          <w:rFonts w:ascii="Book Antiqua" w:eastAsia="Book Antiqua" w:hAnsi="Book Antiqua" w:cs="Book Antiqua"/>
          <w:color w:val="000000"/>
        </w:rPr>
        <w:t>Neonatal Apgar score</w:t>
      </w:r>
      <w:r w:rsidR="00A01108">
        <w:rPr>
          <w:rFonts w:ascii="Book Antiqua" w:eastAsia="Book Antiqua" w:hAnsi="Book Antiqua" w:cs="Book Antiqua"/>
          <w:color w:val="000000"/>
        </w:rPr>
        <w:t>s</w:t>
      </w:r>
      <w:r>
        <w:rPr>
          <w:rFonts w:ascii="Book Antiqua" w:eastAsia="Book Antiqua" w:hAnsi="Book Antiqua" w:cs="Book Antiqua"/>
          <w:color w:val="000000"/>
        </w:rPr>
        <w:t xml:space="preserve"> and umbilical artery blood gas analysis among the four groups </w:t>
      </w:r>
      <w:r w:rsidR="00A01108">
        <w:rPr>
          <w:rFonts w:ascii="Book Antiqua" w:eastAsia="Book Antiqua" w:hAnsi="Book Antiqua" w:cs="Book Antiqua"/>
          <w:color w:val="000000"/>
        </w:rPr>
        <w:t>were</w:t>
      </w:r>
      <w:r>
        <w:rPr>
          <w:rFonts w:ascii="Book Antiqua" w:eastAsia="Book Antiqua" w:hAnsi="Book Antiqua" w:cs="Book Antiqua"/>
          <w:color w:val="000000"/>
        </w:rPr>
        <w:t xml:space="preserve"> no</w:t>
      </w:r>
      <w:r w:rsidR="00A01108">
        <w:rPr>
          <w:rFonts w:ascii="Book Antiqua" w:eastAsia="Book Antiqua" w:hAnsi="Book Antiqua" w:cs="Book Antiqua"/>
          <w:color w:val="000000"/>
        </w:rPr>
        <w:t>t</w:t>
      </w:r>
      <w:r>
        <w:rPr>
          <w:rFonts w:ascii="Book Antiqua" w:eastAsia="Book Antiqua" w:hAnsi="Book Antiqua" w:cs="Book Antiqua"/>
          <w:color w:val="000000"/>
        </w:rPr>
        <w:t xml:space="preserve"> significant</w:t>
      </w:r>
      <w:r w:rsidR="00A01108">
        <w:rPr>
          <w:rFonts w:ascii="Book Antiqua" w:eastAsia="Book Antiqua" w:hAnsi="Book Antiqua" w:cs="Book Antiqua"/>
          <w:color w:val="000000"/>
        </w:rPr>
        <w:t>ly</w:t>
      </w:r>
      <w:r>
        <w:rPr>
          <w:rFonts w:ascii="Book Antiqua" w:eastAsia="Book Antiqua" w:hAnsi="Book Antiqua" w:cs="Book Antiqua"/>
          <w:color w:val="000000"/>
        </w:rPr>
        <w:t xml:space="preserve"> differen</w:t>
      </w:r>
      <w:r w:rsidR="00A01108">
        <w:rPr>
          <w:rFonts w:ascii="Book Antiqua" w:eastAsia="Book Antiqua" w:hAnsi="Book Antiqua" w:cs="Book Antiqua"/>
          <w:color w:val="000000"/>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3</w:t>
      </w:r>
      <w:r w:rsidR="00A01108">
        <w:rPr>
          <w:rFonts w:ascii="Book Antiqua" w:eastAsia="Book Antiqua" w:hAnsi="Book Antiqua" w:cs="Book Antiqua"/>
          <w:color w:val="000000"/>
        </w:rPr>
        <w:t>).</w:t>
      </w:r>
    </w:p>
    <w:p w14:paraId="709A4698" w14:textId="448D7745" w:rsidR="00A77B3E" w:rsidRDefault="00DF710B" w:rsidP="00B55630">
      <w:pPr>
        <w:spacing w:line="360" w:lineRule="auto"/>
        <w:ind w:firstLine="480"/>
        <w:jc w:val="both"/>
      </w:pPr>
      <w:r>
        <w:rPr>
          <w:rFonts w:ascii="Book Antiqua" w:eastAsia="Book Antiqua" w:hAnsi="Book Antiqua" w:cs="Book Antiqua"/>
          <w:color w:val="000000"/>
        </w:rPr>
        <w:lastRenderedPageBreak/>
        <w:t xml:space="preserve">The qualitative test results </w:t>
      </w:r>
      <w:r w:rsidR="00A01108">
        <w:rPr>
          <w:rFonts w:ascii="Book Antiqua" w:eastAsia="Book Antiqua" w:hAnsi="Book Antiqua" w:cs="Book Antiqua"/>
          <w:color w:val="000000"/>
        </w:rPr>
        <w:t>for</w:t>
      </w:r>
      <w:r>
        <w:rPr>
          <w:rFonts w:ascii="Book Antiqua" w:eastAsia="Book Antiqua" w:hAnsi="Book Antiqua" w:cs="Book Antiqua"/>
          <w:color w:val="000000"/>
        </w:rPr>
        <w:t xml:space="preserve"> fentanyl in umbilical artery blood </w:t>
      </w:r>
      <w:r w:rsidR="00A01108">
        <w:rPr>
          <w:rFonts w:ascii="Book Antiqua" w:eastAsia="Book Antiqua" w:hAnsi="Book Antiqua" w:cs="Book Antiqua"/>
          <w:color w:val="000000"/>
        </w:rPr>
        <w:t>in</w:t>
      </w:r>
      <w:r>
        <w:rPr>
          <w:rFonts w:ascii="Book Antiqua" w:eastAsia="Book Antiqua" w:hAnsi="Book Antiqua" w:cs="Book Antiqua"/>
          <w:color w:val="000000"/>
        </w:rPr>
        <w:t xml:space="preserve"> the four groups were negative according to the standard analysis of the test results of </w:t>
      </w:r>
      <w:r w:rsidR="00215690">
        <w:rPr>
          <w:rFonts w:ascii="Book Antiqua" w:eastAsia="Book Antiqua" w:hAnsi="Book Antiqua" w:cs="Book Antiqua"/>
          <w:color w:val="000000"/>
        </w:rPr>
        <w:t xml:space="preserve">the </w:t>
      </w:r>
      <w:r>
        <w:rPr>
          <w:rFonts w:ascii="Book Antiqua" w:eastAsia="Book Antiqua" w:hAnsi="Book Antiqua" w:cs="Book Antiqua"/>
          <w:color w:val="000000"/>
        </w:rPr>
        <w:t>Fentanyl Group ELISA Kit (NEOGEN</w:t>
      </w:r>
      <w:r w:rsidR="00C91315">
        <w:rPr>
          <w:rFonts w:ascii="Book Antiqua" w:eastAsia="Book Antiqua" w:hAnsi="Book Antiqua" w:cs="Book Antiqua"/>
          <w:color w:val="000000"/>
        </w:rPr>
        <w:t>,</w:t>
      </w:r>
      <w:r>
        <w:rPr>
          <w:rFonts w:ascii="Book Antiqua" w:eastAsia="Book Antiqua" w:hAnsi="Book Antiqua" w:cs="Book Antiqua"/>
          <w:color w:val="000000"/>
        </w:rPr>
        <w:t xml:space="preserve"> U</w:t>
      </w:r>
      <w:r w:rsidR="00C913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C91315">
        <w:rPr>
          <w:rFonts w:ascii="Book Antiqua" w:eastAsia="Book Antiqua" w:hAnsi="Book Antiqua" w:cs="Book Antiqua"/>
          <w:color w:val="000000"/>
        </w:rPr>
        <w:t>tates</w:t>
      </w:r>
      <w:r>
        <w:rPr>
          <w:rFonts w:ascii="Book Antiqua" w:eastAsia="Book Antiqua" w:hAnsi="Book Antiqua" w:cs="Book Antiqua"/>
          <w:color w:val="000000"/>
        </w:rPr>
        <w:t>) (Table</w:t>
      </w:r>
      <w:r w:rsidR="002A723E">
        <w:rPr>
          <w:rFonts w:ascii="Book Antiqua" w:eastAsia="Book Antiqua" w:hAnsi="Book Antiqua" w:cs="Book Antiqua"/>
          <w:color w:val="000000"/>
        </w:rPr>
        <w:t xml:space="preserve"> </w:t>
      </w:r>
      <w:r>
        <w:rPr>
          <w:rFonts w:ascii="Book Antiqua" w:eastAsia="Book Antiqua" w:hAnsi="Book Antiqua" w:cs="Book Antiqua"/>
          <w:color w:val="000000"/>
        </w:rPr>
        <w:t>4).</w:t>
      </w:r>
    </w:p>
    <w:p w14:paraId="69932C34" w14:textId="77777777" w:rsidR="00A77B3E" w:rsidRDefault="00A77B3E" w:rsidP="00B55630">
      <w:pPr>
        <w:spacing w:line="360" w:lineRule="auto"/>
        <w:ind w:firstLine="480"/>
        <w:jc w:val="both"/>
      </w:pPr>
    </w:p>
    <w:p w14:paraId="4E13B1D0" w14:textId="77777777" w:rsidR="00A77B3E" w:rsidRDefault="00DF710B" w:rsidP="00B55630">
      <w:pPr>
        <w:spacing w:line="360" w:lineRule="auto"/>
        <w:jc w:val="both"/>
      </w:pPr>
      <w:r>
        <w:rPr>
          <w:rFonts w:ascii="Book Antiqua" w:eastAsia="Book Antiqua" w:hAnsi="Book Antiqua" w:cs="Book Antiqua"/>
          <w:b/>
          <w:bCs/>
          <w:i/>
          <w:iCs/>
          <w:color w:val="000000"/>
        </w:rPr>
        <w:t>Fentanyl group ELISA Kit criteria</w:t>
      </w:r>
    </w:p>
    <w:p w14:paraId="64995A1E" w14:textId="71924A7A" w:rsidR="00A77B3E" w:rsidRDefault="00DF710B" w:rsidP="00B55630">
      <w:pPr>
        <w:spacing w:line="360" w:lineRule="auto"/>
        <w:jc w:val="both"/>
      </w:pPr>
      <w:r>
        <w:rPr>
          <w:rFonts w:ascii="Book Antiqua" w:eastAsia="Book Antiqua" w:hAnsi="Book Antiqua" w:cs="Book Antiqua"/>
          <w:b/>
          <w:bCs/>
          <w:color w:val="000000"/>
        </w:rPr>
        <w:t xml:space="preserve">Positive results: </w:t>
      </w:r>
      <w:r>
        <w:rPr>
          <w:rFonts w:ascii="Book Antiqua" w:eastAsia="Book Antiqua" w:hAnsi="Book Antiqua" w:cs="Book Antiqua"/>
          <w:color w:val="000000"/>
        </w:rPr>
        <w:t xml:space="preserve">the absorbance was less than or equal to the standard specified by the laboratory, and positive </w:t>
      </w:r>
      <w:r w:rsidR="00215690">
        <w:rPr>
          <w:rFonts w:ascii="Book Antiqua" w:eastAsia="Book Antiqua" w:hAnsi="Book Antiqua" w:cs="Book Antiqua"/>
          <w:color w:val="000000"/>
        </w:rPr>
        <w:t>results were</w:t>
      </w:r>
      <w:r>
        <w:rPr>
          <w:rFonts w:ascii="Book Antiqua" w:eastAsia="Book Antiqua" w:hAnsi="Book Antiqua" w:cs="Book Antiqua"/>
          <w:color w:val="000000"/>
        </w:rPr>
        <w:t xml:space="preserve"> quantitatively detected by gas chromatography or mass spectrometry.</w:t>
      </w:r>
    </w:p>
    <w:p w14:paraId="6A231DC4" w14:textId="77777777" w:rsidR="00A77B3E" w:rsidRDefault="00A77B3E" w:rsidP="00B55630">
      <w:pPr>
        <w:spacing w:line="360" w:lineRule="auto"/>
        <w:jc w:val="both"/>
      </w:pPr>
    </w:p>
    <w:p w14:paraId="6039E57B" w14:textId="77777777" w:rsidR="00A77B3E" w:rsidRDefault="00DF710B" w:rsidP="00B55630">
      <w:pPr>
        <w:spacing w:line="360" w:lineRule="auto"/>
        <w:jc w:val="both"/>
      </w:pPr>
      <w:r>
        <w:rPr>
          <w:rFonts w:ascii="Book Antiqua" w:eastAsia="Book Antiqua" w:hAnsi="Book Antiqua" w:cs="Book Antiqua"/>
          <w:b/>
          <w:bCs/>
          <w:color w:val="000000"/>
        </w:rPr>
        <w:t xml:space="preserve">Negative results: </w:t>
      </w:r>
      <w:r>
        <w:rPr>
          <w:rFonts w:ascii="Book Antiqua" w:eastAsia="Book Antiqua" w:hAnsi="Book Antiqua" w:cs="Book Antiqua"/>
          <w:color w:val="000000"/>
        </w:rPr>
        <w:t>the absorbance was greater than the standard specified by the laboratory.</w:t>
      </w:r>
    </w:p>
    <w:p w14:paraId="28259480" w14:textId="77777777" w:rsidR="00A77B3E" w:rsidRDefault="00A77B3E" w:rsidP="00B55630">
      <w:pPr>
        <w:spacing w:line="360" w:lineRule="auto"/>
        <w:jc w:val="both"/>
      </w:pPr>
    </w:p>
    <w:p w14:paraId="44BEACCB" w14:textId="77777777" w:rsidR="00A77B3E" w:rsidRDefault="00DF710B" w:rsidP="00B55630">
      <w:pPr>
        <w:spacing w:line="360" w:lineRule="auto"/>
        <w:jc w:val="both"/>
      </w:pPr>
      <w:r>
        <w:rPr>
          <w:rFonts w:ascii="Book Antiqua" w:eastAsia="Book Antiqua" w:hAnsi="Book Antiqua" w:cs="Book Antiqua"/>
          <w:b/>
          <w:caps/>
          <w:color w:val="000000"/>
          <w:u w:val="single"/>
        </w:rPr>
        <w:t>DISCUSSION</w:t>
      </w:r>
    </w:p>
    <w:p w14:paraId="61F7CDB9" w14:textId="5B85C51F" w:rsidR="00A77B3E" w:rsidRDefault="00DF710B" w:rsidP="00B55630">
      <w:pPr>
        <w:spacing w:line="360" w:lineRule="auto"/>
        <w:jc w:val="both"/>
      </w:pPr>
      <w:r>
        <w:rPr>
          <w:rFonts w:ascii="Book Antiqua" w:eastAsia="Book Antiqua" w:hAnsi="Book Antiqua" w:cs="Book Antiqua"/>
          <w:color w:val="000000"/>
        </w:rPr>
        <w:t>As a</w:t>
      </w:r>
      <w:r w:rsidR="00215690">
        <w:rPr>
          <w:rFonts w:ascii="Book Antiqua" w:eastAsia="Book Antiqua" w:hAnsi="Book Antiqua" w:cs="Book Antiqua"/>
          <w:color w:val="000000"/>
        </w:rPr>
        <w:t>n</w:t>
      </w:r>
      <w:r>
        <w:rPr>
          <w:rFonts w:ascii="Book Antiqua" w:eastAsia="Book Antiqua" w:hAnsi="Book Antiqua" w:cs="Book Antiqua"/>
          <w:color w:val="000000"/>
        </w:rPr>
        <w:t xml:space="preserve"> opioid analgesic, fentanyl is suitable for sedation and labor pain before, during and after anesthesia</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Although animal reproduction studies have suggested that fentanyl has toxic side effects on </w:t>
      </w:r>
      <w:r w:rsidR="00215690">
        <w:rPr>
          <w:rFonts w:ascii="Book Antiqua" w:eastAsia="Book Antiqua" w:hAnsi="Book Antiqua" w:cs="Book Antiqua"/>
          <w:color w:val="000000"/>
        </w:rPr>
        <w:t xml:space="preserve">the </w:t>
      </w:r>
      <w:r>
        <w:rPr>
          <w:rFonts w:ascii="Book Antiqua" w:eastAsia="Book Antiqua" w:hAnsi="Book Antiqua" w:cs="Book Antiqua"/>
          <w:color w:val="000000"/>
        </w:rPr>
        <w:t>fetus, no corresponding human experiments have been carried out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fact, fentanyl can pass through the placenta and may affect the fetal heart rate during delivery, but it has little effect on respiratory and nervous system function </w:t>
      </w:r>
      <w:r w:rsidR="00215690">
        <w:rPr>
          <w:rFonts w:ascii="Book Antiqua" w:eastAsia="Book Antiqua" w:hAnsi="Book Antiqua" w:cs="Book Antiqua"/>
          <w:color w:val="000000"/>
        </w:rPr>
        <w:t>in</w:t>
      </w:r>
      <w:r>
        <w:rPr>
          <w:rFonts w:ascii="Book Antiqua" w:eastAsia="Book Antiqua" w:hAnsi="Book Antiqua" w:cs="Book Antiqua"/>
          <w:color w:val="000000"/>
        </w:rPr>
        <w:t xml:space="preserve"> perinatal newborns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addition, many studies have shown that opioids combined with local anesthetics can prolong the time of analgesia and maintain the stability of vital signs, which is of extr</w:t>
      </w:r>
      <w:r w:rsidR="00215690">
        <w:rPr>
          <w:rFonts w:ascii="Book Antiqua" w:eastAsia="Book Antiqua" w:hAnsi="Book Antiqua" w:cs="Book Antiqua"/>
          <w:color w:val="000000"/>
        </w:rPr>
        <w:t>a</w:t>
      </w:r>
      <w:r>
        <w:rPr>
          <w:rFonts w:ascii="Book Antiqua" w:eastAsia="Book Antiqua" w:hAnsi="Book Antiqua" w:cs="Book Antiqua"/>
          <w:color w:val="000000"/>
        </w:rPr>
        <w:t>o</w:t>
      </w:r>
      <w:r w:rsidR="00215690">
        <w:rPr>
          <w:rFonts w:ascii="Book Antiqua" w:eastAsia="Book Antiqua" w:hAnsi="Book Antiqua" w:cs="Book Antiqua"/>
          <w:color w:val="000000"/>
        </w:rPr>
        <w:t>r</w:t>
      </w:r>
      <w:r>
        <w:rPr>
          <w:rFonts w:ascii="Book Antiqua" w:eastAsia="Book Antiqua" w:hAnsi="Book Antiqua" w:cs="Book Antiqua"/>
          <w:color w:val="000000"/>
        </w:rPr>
        <w:t xml:space="preserve">dinary importance for ensuring a normal cesarean section </w:t>
      </w:r>
      <w:r w:rsidR="00215690">
        <w:rPr>
          <w:rFonts w:ascii="Book Antiqua" w:eastAsia="Book Antiqua" w:hAnsi="Book Antiqua" w:cs="Book Antiqua"/>
          <w:color w:val="000000"/>
        </w:rPr>
        <w:t>in</w:t>
      </w:r>
      <w:r>
        <w:rPr>
          <w:rFonts w:ascii="Book Antiqua" w:eastAsia="Book Antiqua" w:hAnsi="Book Antiqua" w:cs="Book Antiqua"/>
          <w:color w:val="000000"/>
        </w:rPr>
        <w:t xml:space="preserve"> pregnant women and for reducing postoperative complications. Consequently, the benefits of spinal anesthesia combined with fentanyl may outweigh the potential hazards.</w:t>
      </w:r>
    </w:p>
    <w:p w14:paraId="7A9C1436" w14:textId="379CCCB8" w:rsidR="00A77B3E" w:rsidRDefault="00DF710B" w:rsidP="00B55630">
      <w:pPr>
        <w:spacing w:line="360" w:lineRule="auto"/>
        <w:ind w:firstLine="480"/>
        <w:jc w:val="both"/>
      </w:pPr>
      <w:r>
        <w:rPr>
          <w:rFonts w:ascii="Book Antiqua" w:eastAsia="Book Antiqua" w:hAnsi="Book Antiqua" w:cs="Book Antiqua"/>
          <w:color w:val="000000"/>
        </w:rPr>
        <w:t>The results of th</w:t>
      </w:r>
      <w:r w:rsidR="00215690">
        <w:rPr>
          <w:rFonts w:ascii="Book Antiqua" w:eastAsia="Book Antiqua" w:hAnsi="Book Antiqua" w:cs="Book Antiqua"/>
          <w:color w:val="000000"/>
        </w:rPr>
        <w:t>is</w:t>
      </w:r>
      <w:r>
        <w:rPr>
          <w:rFonts w:ascii="Book Antiqua" w:eastAsia="Book Antiqua" w:hAnsi="Book Antiqua" w:cs="Book Antiqua"/>
          <w:color w:val="000000"/>
        </w:rPr>
        <w:t xml:space="preserve"> study showed that bupivacaine combined with fentanyl spinal anesthesia provided a good anesthetic effect during cesarean section and that the duration of sensory block was prolonged with increasing fentanyl concentration. In addition, blood pressure </w:t>
      </w:r>
      <w:r w:rsidR="00215690">
        <w:rPr>
          <w:rFonts w:ascii="Book Antiqua" w:eastAsia="Book Antiqua" w:hAnsi="Book Antiqua" w:cs="Book Antiqua"/>
          <w:color w:val="000000"/>
        </w:rPr>
        <w:t>in</w:t>
      </w:r>
      <w:r>
        <w:rPr>
          <w:rFonts w:ascii="Book Antiqua" w:eastAsia="Book Antiqua" w:hAnsi="Book Antiqua" w:cs="Book Antiqua"/>
          <w:color w:val="000000"/>
        </w:rPr>
        <w:t xml:space="preserve"> the four groups decreased 3 min after anesthesia, but the decrease was 20% lower than the baseline. Consistent with the research results of many </w:t>
      </w:r>
      <w:r>
        <w:rPr>
          <w:rFonts w:ascii="Book Antiqua" w:eastAsia="Book Antiqua" w:hAnsi="Book Antiqua" w:cs="Book Antiqua"/>
          <w:color w:val="000000"/>
        </w:rPr>
        <w:lastRenderedPageBreak/>
        <w:t>scholars</w:t>
      </w:r>
      <w:r>
        <w:rPr>
          <w:rFonts w:ascii="Book Antiqua" w:eastAsia="Book Antiqua" w:hAnsi="Book Antiqua" w:cs="Book Antiqua"/>
          <w:color w:val="000000"/>
          <w:szCs w:val="20"/>
          <w:vertAlign w:val="superscript"/>
        </w:rPr>
        <w:t>[13-17]</w:t>
      </w:r>
      <w:r>
        <w:rPr>
          <w:rFonts w:ascii="Book Antiqua" w:eastAsia="Book Antiqua" w:hAnsi="Book Antiqua" w:cs="Book Antiqua"/>
          <w:color w:val="000000"/>
        </w:rPr>
        <w:t xml:space="preserve">, the hemodynamics were stable, and no neonatal adverse events </w:t>
      </w:r>
      <w:r w:rsidR="00215690">
        <w:rPr>
          <w:rFonts w:ascii="Book Antiqua" w:eastAsia="Book Antiqua" w:hAnsi="Book Antiqua" w:cs="Book Antiqua"/>
          <w:color w:val="000000"/>
        </w:rPr>
        <w:t>were observed</w:t>
      </w:r>
      <w:r>
        <w:rPr>
          <w:rFonts w:ascii="Book Antiqua" w:eastAsia="Book Antiqua" w:hAnsi="Book Antiqua" w:cs="Book Antiqua"/>
          <w:color w:val="000000"/>
        </w:rPr>
        <w:t>.</w:t>
      </w:r>
    </w:p>
    <w:p w14:paraId="50C04BEF" w14:textId="639AB801" w:rsidR="00A77B3E" w:rsidRDefault="00DF710B" w:rsidP="00B55630">
      <w:pPr>
        <w:spacing w:line="360" w:lineRule="auto"/>
        <w:ind w:firstLine="480"/>
        <w:jc w:val="both"/>
      </w:pPr>
      <w:r>
        <w:rPr>
          <w:rFonts w:ascii="Book Antiqua" w:eastAsia="Book Antiqua" w:hAnsi="Book Antiqua" w:cs="Book Antiqua"/>
          <w:color w:val="000000"/>
        </w:rPr>
        <w:t>The application of opioids in the spinal canal can enhance the degree of sensory block but cannot enhance the sympathetic block</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It has been found that fentanyl can act directly on opioid receptors in the spinal cord and on the thalamus, hypothalamus, reticular system and neurons by directly acting on opioid receptors in the spinal cord and absorbing blood through the paraspinal venous plexus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In theory, fentanyl is slowly absorbed into the blood through the subarachnoid venous plexus </w:t>
      </w:r>
      <w:r w:rsidR="00215690">
        <w:rPr>
          <w:rFonts w:ascii="Book Antiqua" w:eastAsia="Book Antiqua" w:hAnsi="Book Antiqua" w:cs="Book Antiqua"/>
          <w:color w:val="000000"/>
        </w:rPr>
        <w:t>following</w:t>
      </w:r>
      <w:r>
        <w:rPr>
          <w:rFonts w:ascii="Book Antiqua" w:eastAsia="Book Antiqua" w:hAnsi="Book Antiqua" w:cs="Book Antiqua"/>
          <w:color w:val="000000"/>
        </w:rPr>
        <w:t xml:space="preserve"> subarachnoid injection. In addition, the dosage of fentanyl in the subarachnoid space is lower, the circulation of cerebrospinal fluid is slow, and the blood concentration of the drug can be ignored. Moreover, coupled with hemodilution after absorption and the decomposition of fentanyl by the maternal liver and placental barrier, the amount of fentanyl entering the fetus is small and thus has little effect on newborns. To some extent, umbilical artery blood gas and lactic acid </w:t>
      </w:r>
      <w:r w:rsidR="00215690">
        <w:rPr>
          <w:rFonts w:ascii="Book Antiqua" w:eastAsia="Book Antiqua" w:hAnsi="Book Antiqua" w:cs="Book Antiqua"/>
          <w:color w:val="000000"/>
        </w:rPr>
        <w:t>are</w:t>
      </w:r>
      <w:r>
        <w:rPr>
          <w:rFonts w:ascii="Book Antiqua" w:eastAsia="Book Antiqua" w:hAnsi="Book Antiqua" w:cs="Book Antiqua"/>
          <w:color w:val="000000"/>
        </w:rPr>
        <w:t xml:space="preserve"> the best ind</w:t>
      </w:r>
      <w:r w:rsidR="00215690">
        <w:rPr>
          <w:rFonts w:ascii="Book Antiqua" w:eastAsia="Book Antiqua" w:hAnsi="Book Antiqua" w:cs="Book Antiqua"/>
          <w:color w:val="000000"/>
        </w:rPr>
        <w:t>ices</w:t>
      </w:r>
      <w:r>
        <w:rPr>
          <w:rFonts w:ascii="Book Antiqua" w:eastAsia="Book Antiqua" w:hAnsi="Book Antiqua" w:cs="Book Antiqua"/>
          <w:color w:val="000000"/>
        </w:rPr>
        <w:t xml:space="preserve"> of neonatal oxygenation and acid-base status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our study, the concentration of fentanyl in umbilical artery blood was qualitatively detected by ELISA, and the results of the four groups were all negative. The Apgar scores of the newborns at 1 min and 5 min were all above 7, and there was no difference in the results of umbilical artery blood gas analysis between the </w:t>
      </w:r>
      <w:r w:rsidR="00215690">
        <w:rPr>
          <w:rFonts w:ascii="Book Antiqua" w:eastAsia="Book Antiqua" w:hAnsi="Book Antiqua" w:cs="Book Antiqua"/>
          <w:color w:val="000000"/>
        </w:rPr>
        <w:t>four</w:t>
      </w:r>
      <w:r>
        <w:rPr>
          <w:rFonts w:ascii="Book Antiqua" w:eastAsia="Book Antiqua" w:hAnsi="Book Antiqua" w:cs="Book Antiqua"/>
          <w:color w:val="000000"/>
        </w:rPr>
        <w:t xml:space="preserve"> groups. </w:t>
      </w:r>
      <w:r w:rsidR="00215690">
        <w:rPr>
          <w:rFonts w:ascii="Book Antiqua" w:eastAsia="Book Antiqua" w:hAnsi="Book Antiqua" w:cs="Book Antiqua"/>
          <w:color w:val="000000"/>
        </w:rPr>
        <w:t>T</w:t>
      </w:r>
      <w:r>
        <w:rPr>
          <w:rFonts w:ascii="Book Antiqua" w:eastAsia="Book Antiqua" w:hAnsi="Book Antiqua" w:cs="Book Antiqua"/>
          <w:color w:val="000000"/>
        </w:rPr>
        <w:t xml:space="preserve">he fact that the time from completion of spinal anesthesia to </w:t>
      </w:r>
      <w:r w:rsidR="00215690">
        <w:rPr>
          <w:rFonts w:ascii="Book Antiqua" w:eastAsia="Book Antiqua" w:hAnsi="Book Antiqua" w:cs="Book Antiqua"/>
          <w:color w:val="000000"/>
        </w:rPr>
        <w:t>delivery</w:t>
      </w:r>
      <w:r>
        <w:rPr>
          <w:rFonts w:ascii="Book Antiqua" w:eastAsia="Book Antiqua" w:hAnsi="Book Antiqua" w:cs="Book Antiqua"/>
          <w:color w:val="000000"/>
        </w:rPr>
        <w:t xml:space="preserve"> in this study was within 15 min may account for this difference. Consequently, we believe that we will have a more comprehensive understanding of the </w:t>
      </w:r>
      <w:r w:rsidR="00215690">
        <w:rPr>
          <w:rFonts w:ascii="Book Antiqua" w:eastAsia="Book Antiqua" w:hAnsi="Book Antiqua" w:cs="Book Antiqua"/>
          <w:color w:val="000000"/>
        </w:rPr>
        <w:t>mechanism</w:t>
      </w:r>
      <w:r>
        <w:rPr>
          <w:rFonts w:ascii="Book Antiqua" w:eastAsia="Book Antiqua" w:hAnsi="Book Antiqua" w:cs="Book Antiqua"/>
          <w:color w:val="000000"/>
        </w:rPr>
        <w:t xml:space="preserve"> of fentanyl between the mother and fetus </w:t>
      </w:r>
      <w:r w:rsidR="00462B41">
        <w:rPr>
          <w:rFonts w:ascii="Book Antiqua" w:eastAsia="Book Antiqua" w:hAnsi="Book Antiqua" w:cs="Book Antiqua"/>
          <w:color w:val="000000"/>
        </w:rPr>
        <w:t>by including</w:t>
      </w:r>
      <w:r>
        <w:rPr>
          <w:rFonts w:ascii="Book Antiqua" w:eastAsia="Book Antiqua" w:hAnsi="Book Antiqua" w:cs="Book Antiqua"/>
          <w:color w:val="000000"/>
        </w:rPr>
        <w:t xml:space="preserve"> different times from spinal anesthesia administration to delivery and</w:t>
      </w:r>
      <w:r w:rsidR="00462B41">
        <w:rPr>
          <w:rFonts w:ascii="Book Antiqua" w:eastAsia="Book Antiqua" w:hAnsi="Book Antiqua" w:cs="Book Antiqua"/>
          <w:color w:val="000000"/>
        </w:rPr>
        <w:t xml:space="preserve"> a larger</w:t>
      </w:r>
      <w:r>
        <w:rPr>
          <w:rFonts w:ascii="Book Antiqua" w:eastAsia="Book Antiqua" w:hAnsi="Book Antiqua" w:cs="Book Antiqua"/>
          <w:color w:val="000000"/>
        </w:rPr>
        <w:t xml:space="preserve"> sample size. </w:t>
      </w:r>
      <w:r w:rsidR="00462B41">
        <w:rPr>
          <w:rFonts w:ascii="Book Antiqua" w:eastAsia="Book Antiqua" w:hAnsi="Book Antiqua" w:cs="Book Antiqua"/>
          <w:color w:val="000000"/>
        </w:rPr>
        <w:t>However</w:t>
      </w:r>
      <w:r>
        <w:rPr>
          <w:rFonts w:ascii="Book Antiqua" w:eastAsia="Book Antiqua" w:hAnsi="Book Antiqua" w:cs="Book Antiqua"/>
          <w:color w:val="000000"/>
        </w:rPr>
        <w:t xml:space="preserve">, this </w:t>
      </w:r>
      <w:r w:rsidR="00462B41">
        <w:rPr>
          <w:rFonts w:ascii="Book Antiqua" w:eastAsia="Book Antiqua" w:hAnsi="Book Antiqua" w:cs="Book Antiqua"/>
          <w:color w:val="000000"/>
        </w:rPr>
        <w:t>requires</w:t>
      </w:r>
      <w:r>
        <w:rPr>
          <w:rFonts w:ascii="Book Antiqua" w:eastAsia="Book Antiqua" w:hAnsi="Book Antiqua" w:cs="Book Antiqua"/>
          <w:color w:val="000000"/>
        </w:rPr>
        <w:t xml:space="preserve"> further study. </w:t>
      </w:r>
      <w:r w:rsidR="00462B41">
        <w:rPr>
          <w:rFonts w:ascii="Book Antiqua" w:eastAsia="Book Antiqua" w:hAnsi="Book Antiqua" w:cs="Book Antiqua"/>
          <w:color w:val="000000"/>
        </w:rPr>
        <w:t xml:space="preserve">Future </w:t>
      </w:r>
      <w:r>
        <w:rPr>
          <w:rFonts w:ascii="Book Antiqua" w:eastAsia="Book Antiqua" w:hAnsi="Book Antiqua" w:cs="Book Antiqua"/>
          <w:color w:val="000000"/>
        </w:rPr>
        <w:t xml:space="preserve">multi-center </w:t>
      </w:r>
      <w:r w:rsidR="00462B41">
        <w:rPr>
          <w:rFonts w:ascii="Book Antiqua" w:eastAsia="Book Antiqua" w:hAnsi="Book Antiqua" w:cs="Book Antiqua"/>
          <w:color w:val="000000"/>
        </w:rPr>
        <w:t>studies are needed to confirm these findings</w:t>
      </w:r>
      <w:r>
        <w:rPr>
          <w:rFonts w:ascii="Book Antiqua" w:eastAsia="Book Antiqua" w:hAnsi="Book Antiqua" w:cs="Book Antiqua"/>
          <w:color w:val="000000"/>
        </w:rPr>
        <w:t>.</w:t>
      </w:r>
    </w:p>
    <w:p w14:paraId="7C2DF473" w14:textId="77777777" w:rsidR="00A77B3E" w:rsidRDefault="00A77B3E" w:rsidP="00B55630">
      <w:pPr>
        <w:spacing w:line="360" w:lineRule="auto"/>
        <w:ind w:firstLine="480"/>
        <w:jc w:val="both"/>
      </w:pPr>
    </w:p>
    <w:p w14:paraId="0A07DDCF" w14:textId="77777777" w:rsidR="00A77B3E" w:rsidRDefault="00DF710B" w:rsidP="00B55630">
      <w:pPr>
        <w:spacing w:line="360" w:lineRule="auto"/>
        <w:jc w:val="both"/>
      </w:pPr>
      <w:r>
        <w:rPr>
          <w:rFonts w:ascii="Book Antiqua" w:eastAsia="Book Antiqua" w:hAnsi="Book Antiqua" w:cs="Book Antiqua"/>
          <w:b/>
          <w:caps/>
          <w:color w:val="000000"/>
          <w:u w:val="single"/>
        </w:rPr>
        <w:t>CONCLUSION</w:t>
      </w:r>
    </w:p>
    <w:p w14:paraId="6AD515C1" w14:textId="7A3AEB00" w:rsidR="00A77B3E" w:rsidRDefault="00462B41" w:rsidP="00B55630">
      <w:pPr>
        <w:spacing w:line="360" w:lineRule="auto"/>
        <w:jc w:val="both"/>
      </w:pPr>
      <w:r>
        <w:rPr>
          <w:rFonts w:ascii="Book Antiqua" w:eastAsia="Book Antiqua" w:hAnsi="Book Antiqua" w:cs="Book Antiqua"/>
          <w:color w:val="000000"/>
        </w:rPr>
        <w:t>In g</w:t>
      </w:r>
      <w:r w:rsidR="00DF710B">
        <w:rPr>
          <w:rFonts w:ascii="Book Antiqua" w:eastAsia="Book Antiqua" w:hAnsi="Book Antiqua" w:cs="Book Antiqua"/>
          <w:color w:val="000000"/>
        </w:rPr>
        <w:t xml:space="preserve">eneral, the anesthetic effect of bupivacaine combined with different doses of fentanyl in cesarean section was satisfactory. In addition, the qualitative detection of fentanyl concentration in umbilical artery blood </w:t>
      </w:r>
      <w:r>
        <w:rPr>
          <w:rFonts w:ascii="Book Antiqua" w:eastAsia="Book Antiqua" w:hAnsi="Book Antiqua" w:cs="Book Antiqua"/>
          <w:color w:val="000000"/>
        </w:rPr>
        <w:t>following the administration of</w:t>
      </w:r>
      <w:r w:rsidR="00DF710B">
        <w:rPr>
          <w:rFonts w:ascii="Book Antiqua" w:eastAsia="Book Antiqua" w:hAnsi="Book Antiqua" w:cs="Book Antiqua"/>
          <w:color w:val="000000"/>
        </w:rPr>
        <w:t xml:space="preserve"> 10 µg, </w:t>
      </w:r>
      <w:r w:rsidR="00DF710B">
        <w:rPr>
          <w:rFonts w:ascii="Book Antiqua" w:eastAsia="Book Antiqua" w:hAnsi="Book Antiqua" w:cs="Book Antiqua"/>
          <w:color w:val="000000"/>
        </w:rPr>
        <w:lastRenderedPageBreak/>
        <w:t xml:space="preserve">30 µg and 50 µg </w:t>
      </w:r>
      <w:r>
        <w:rPr>
          <w:rFonts w:ascii="Book Antiqua" w:eastAsia="Book Antiqua" w:hAnsi="Book Antiqua" w:cs="Book Antiqua"/>
          <w:color w:val="000000"/>
        </w:rPr>
        <w:t xml:space="preserve">fentanyl, </w:t>
      </w:r>
      <w:r w:rsidR="00DF710B">
        <w:rPr>
          <w:rFonts w:ascii="Book Antiqua" w:eastAsia="Book Antiqua" w:hAnsi="Book Antiqua" w:cs="Book Antiqua"/>
          <w:color w:val="000000"/>
        </w:rPr>
        <w:t>were negative, which suggested the safety of fentanyl in newborns.</w:t>
      </w:r>
    </w:p>
    <w:p w14:paraId="0BB078DD" w14:textId="77777777" w:rsidR="00A77B3E" w:rsidRDefault="00A77B3E" w:rsidP="00B55630">
      <w:pPr>
        <w:spacing w:line="360" w:lineRule="auto"/>
        <w:jc w:val="both"/>
      </w:pPr>
    </w:p>
    <w:p w14:paraId="0C19718F" w14:textId="77777777" w:rsidR="00A77B3E" w:rsidRDefault="00DF710B" w:rsidP="00B55630">
      <w:pPr>
        <w:spacing w:line="360" w:lineRule="auto"/>
        <w:jc w:val="both"/>
      </w:pPr>
      <w:r>
        <w:rPr>
          <w:rFonts w:ascii="Book Antiqua" w:eastAsia="Book Antiqua" w:hAnsi="Book Antiqua" w:cs="Book Antiqua"/>
          <w:b/>
          <w:caps/>
          <w:color w:val="000000"/>
          <w:u w:val="single"/>
        </w:rPr>
        <w:t>ARTICLE HIGHLIGHTS</w:t>
      </w:r>
    </w:p>
    <w:p w14:paraId="47262210" w14:textId="77777777" w:rsidR="00A77B3E" w:rsidRDefault="00DF710B" w:rsidP="00B55630">
      <w:pPr>
        <w:spacing w:line="360" w:lineRule="auto"/>
        <w:jc w:val="both"/>
      </w:pPr>
      <w:r>
        <w:rPr>
          <w:rFonts w:ascii="Book Antiqua" w:eastAsia="Book Antiqua" w:hAnsi="Book Antiqua" w:cs="Book Antiqua"/>
          <w:b/>
          <w:i/>
          <w:color w:val="000000"/>
        </w:rPr>
        <w:t>Research background</w:t>
      </w:r>
    </w:p>
    <w:p w14:paraId="1CF5929C" w14:textId="4156668C" w:rsidR="00A77B3E" w:rsidRDefault="00DF710B" w:rsidP="00B55630">
      <w:pPr>
        <w:spacing w:line="360" w:lineRule="auto"/>
        <w:jc w:val="both"/>
      </w:pPr>
      <w:r>
        <w:rPr>
          <w:rFonts w:ascii="Book Antiqua" w:eastAsia="Book Antiqua" w:hAnsi="Book Antiqua" w:cs="Book Antiqua"/>
          <w:color w:val="000000"/>
        </w:rPr>
        <w:t xml:space="preserve">The choice of anesthesia for cesarean section is very important. It is necessary </w:t>
      </w:r>
      <w:r w:rsidR="00462B41">
        <w:rPr>
          <w:rFonts w:ascii="Book Antiqua" w:eastAsia="Book Antiqua" w:hAnsi="Book Antiqua" w:cs="Book Antiqua"/>
          <w:color w:val="000000"/>
        </w:rPr>
        <w:t>for</w:t>
      </w:r>
      <w:r>
        <w:rPr>
          <w:rFonts w:ascii="Book Antiqua" w:eastAsia="Book Antiqua" w:hAnsi="Book Antiqua" w:cs="Book Antiqua"/>
          <w:color w:val="000000"/>
        </w:rPr>
        <w:t xml:space="preserve"> anesthesiologists </w:t>
      </w:r>
      <w:r w:rsidR="00462B41">
        <w:rPr>
          <w:rFonts w:ascii="Book Antiqua" w:eastAsia="Book Antiqua" w:hAnsi="Book Antiqua" w:cs="Book Antiqua"/>
          <w:color w:val="000000"/>
        </w:rPr>
        <w:t xml:space="preserve">to </w:t>
      </w:r>
      <w:r>
        <w:rPr>
          <w:rFonts w:ascii="Book Antiqua" w:eastAsia="Book Antiqua" w:hAnsi="Book Antiqua" w:cs="Book Antiqua"/>
          <w:color w:val="000000"/>
        </w:rPr>
        <w:t xml:space="preserve">carefully consider this </w:t>
      </w:r>
      <w:r w:rsidR="00462B41">
        <w:rPr>
          <w:rFonts w:ascii="Book Antiqua" w:eastAsia="Book Antiqua" w:hAnsi="Book Antiqua" w:cs="Book Antiqua"/>
          <w:color w:val="000000"/>
        </w:rPr>
        <w:t xml:space="preserve">in order </w:t>
      </w:r>
      <w:r>
        <w:rPr>
          <w:rFonts w:ascii="Book Antiqua" w:eastAsia="Book Antiqua" w:hAnsi="Book Antiqua" w:cs="Book Antiqua"/>
          <w:color w:val="000000"/>
        </w:rPr>
        <w:t>to select reasonable anesthetic methods and appropriate anesthetic drugs.</w:t>
      </w:r>
    </w:p>
    <w:p w14:paraId="14063980" w14:textId="77777777" w:rsidR="00A77B3E" w:rsidRDefault="00A77B3E" w:rsidP="00B55630">
      <w:pPr>
        <w:spacing w:line="360" w:lineRule="auto"/>
        <w:jc w:val="both"/>
      </w:pPr>
    </w:p>
    <w:p w14:paraId="4DD89A46" w14:textId="77777777" w:rsidR="00A77B3E" w:rsidRDefault="00DF710B" w:rsidP="00B55630">
      <w:pPr>
        <w:spacing w:line="360" w:lineRule="auto"/>
        <w:jc w:val="both"/>
      </w:pPr>
      <w:r>
        <w:rPr>
          <w:rFonts w:ascii="Book Antiqua" w:eastAsia="Book Antiqua" w:hAnsi="Book Antiqua" w:cs="Book Antiqua"/>
          <w:b/>
          <w:i/>
          <w:color w:val="000000"/>
        </w:rPr>
        <w:t>Research motivation</w:t>
      </w:r>
    </w:p>
    <w:p w14:paraId="09A340CE" w14:textId="77777777" w:rsidR="00A77B3E" w:rsidRDefault="00DF710B" w:rsidP="00B55630">
      <w:pPr>
        <w:spacing w:line="360" w:lineRule="auto"/>
        <w:jc w:val="both"/>
      </w:pPr>
      <w:r>
        <w:rPr>
          <w:rFonts w:ascii="Book Antiqua" w:eastAsia="Book Antiqua" w:hAnsi="Book Antiqua" w:cs="Book Antiqua"/>
          <w:color w:val="000000"/>
        </w:rPr>
        <w:t>Reports on whether fentanyl enters the blood and affects the safety of newborns are rare.</w:t>
      </w:r>
    </w:p>
    <w:p w14:paraId="56F9DC5A" w14:textId="77777777" w:rsidR="00A77B3E" w:rsidRDefault="00A77B3E" w:rsidP="00B55630">
      <w:pPr>
        <w:spacing w:line="360" w:lineRule="auto"/>
        <w:jc w:val="both"/>
      </w:pPr>
    </w:p>
    <w:p w14:paraId="4A874768" w14:textId="77777777" w:rsidR="00A77B3E" w:rsidRDefault="00DF710B" w:rsidP="00B55630">
      <w:pPr>
        <w:spacing w:line="360" w:lineRule="auto"/>
        <w:jc w:val="both"/>
      </w:pPr>
      <w:r>
        <w:rPr>
          <w:rFonts w:ascii="Book Antiqua" w:eastAsia="Book Antiqua" w:hAnsi="Book Antiqua" w:cs="Book Antiqua"/>
          <w:b/>
          <w:i/>
          <w:color w:val="000000"/>
        </w:rPr>
        <w:t>Research objectives</w:t>
      </w:r>
    </w:p>
    <w:p w14:paraId="42CB2B09" w14:textId="2AA8D2F7" w:rsidR="00A77B3E" w:rsidRDefault="00DF710B" w:rsidP="00B55630">
      <w:pPr>
        <w:spacing w:line="360" w:lineRule="auto"/>
        <w:jc w:val="both"/>
      </w:pPr>
      <w:r>
        <w:rPr>
          <w:rFonts w:ascii="Book Antiqua" w:eastAsia="Book Antiqua" w:hAnsi="Book Antiqua" w:cs="Book Antiqua"/>
          <w:color w:val="000000"/>
        </w:rPr>
        <w:t>Ex</w:t>
      </w:r>
      <w:r w:rsidR="00462B41">
        <w:rPr>
          <w:rFonts w:ascii="Book Antiqua" w:eastAsia="Book Antiqua" w:hAnsi="Book Antiqua" w:cs="Book Antiqua"/>
          <w:color w:val="000000"/>
        </w:rPr>
        <w:t>amine</w:t>
      </w:r>
      <w:r>
        <w:rPr>
          <w:rFonts w:ascii="Book Antiqua" w:eastAsia="Book Antiqua" w:hAnsi="Book Antiqua" w:cs="Book Antiqua"/>
          <w:color w:val="000000"/>
        </w:rPr>
        <w:t xml:space="preserve"> the effects of bupivacaine combined with different doses of fentanyl on newborns delivered by cesarean section.</w:t>
      </w:r>
    </w:p>
    <w:p w14:paraId="073ED256" w14:textId="77777777" w:rsidR="00A77B3E" w:rsidRDefault="00A77B3E" w:rsidP="00B55630">
      <w:pPr>
        <w:spacing w:line="360" w:lineRule="auto"/>
        <w:jc w:val="both"/>
      </w:pPr>
    </w:p>
    <w:p w14:paraId="1017ED76" w14:textId="77777777" w:rsidR="00A77B3E" w:rsidRDefault="00DF710B" w:rsidP="00B55630">
      <w:pPr>
        <w:spacing w:line="360" w:lineRule="auto"/>
        <w:jc w:val="both"/>
      </w:pPr>
      <w:r>
        <w:rPr>
          <w:rFonts w:ascii="Book Antiqua" w:eastAsia="Book Antiqua" w:hAnsi="Book Antiqua" w:cs="Book Antiqua"/>
          <w:b/>
          <w:i/>
          <w:color w:val="000000"/>
        </w:rPr>
        <w:t>Research methods</w:t>
      </w:r>
    </w:p>
    <w:p w14:paraId="00FD6E89" w14:textId="2584B684" w:rsidR="00A77B3E" w:rsidRDefault="00462B41" w:rsidP="00B55630">
      <w:pPr>
        <w:spacing w:line="360" w:lineRule="auto"/>
        <w:jc w:val="both"/>
      </w:pPr>
      <w:r>
        <w:rPr>
          <w:rFonts w:ascii="Book Antiqua" w:eastAsia="Book Antiqua" w:hAnsi="Book Antiqua" w:cs="Book Antiqua"/>
          <w:color w:val="000000"/>
        </w:rPr>
        <w:t>O</w:t>
      </w:r>
      <w:r w:rsidR="00DF710B">
        <w:rPr>
          <w:rFonts w:ascii="Book Antiqua" w:eastAsia="Book Antiqua" w:hAnsi="Book Antiqua" w:cs="Book Antiqua"/>
          <w:color w:val="000000"/>
        </w:rPr>
        <w:t xml:space="preserve">ne hundred and twenty patients undergoing cesarean section </w:t>
      </w:r>
      <w:r>
        <w:rPr>
          <w:rFonts w:ascii="Book Antiqua" w:eastAsia="Book Antiqua" w:hAnsi="Book Antiqua" w:cs="Book Antiqua"/>
          <w:color w:val="000000"/>
        </w:rPr>
        <w:t xml:space="preserve">were randomly divided </w:t>
      </w:r>
      <w:r w:rsidR="00DF710B">
        <w:rPr>
          <w:rFonts w:ascii="Book Antiqua" w:eastAsia="Book Antiqua" w:hAnsi="Book Antiqua" w:cs="Book Antiqua"/>
          <w:color w:val="000000"/>
        </w:rPr>
        <w:t>into the following 4 groups: group B (bupivacaine group), group BF10 (bupivacaine combined with 10 µg fentanyl), group BF30 (bupivacaine combined with 30 µg fentanyl) and group BF50 (bupivacaine combined with 50 µg fentanyl).</w:t>
      </w:r>
    </w:p>
    <w:p w14:paraId="158626C2" w14:textId="77777777" w:rsidR="00A77B3E" w:rsidRDefault="00A77B3E" w:rsidP="00B55630">
      <w:pPr>
        <w:spacing w:line="360" w:lineRule="auto"/>
        <w:jc w:val="both"/>
      </w:pPr>
    </w:p>
    <w:p w14:paraId="5689A1AA" w14:textId="77777777" w:rsidR="00A77B3E" w:rsidRDefault="00DF710B" w:rsidP="00B55630">
      <w:pPr>
        <w:spacing w:line="360" w:lineRule="auto"/>
        <w:jc w:val="both"/>
      </w:pPr>
      <w:r>
        <w:rPr>
          <w:rFonts w:ascii="Book Antiqua" w:eastAsia="Book Antiqua" w:hAnsi="Book Antiqua" w:cs="Book Antiqua"/>
          <w:b/>
          <w:i/>
          <w:color w:val="000000"/>
        </w:rPr>
        <w:t>Research results</w:t>
      </w:r>
    </w:p>
    <w:p w14:paraId="790BDD25" w14:textId="77777777" w:rsidR="00A77B3E" w:rsidRDefault="00DF710B" w:rsidP="00B55630">
      <w:pPr>
        <w:spacing w:line="360" w:lineRule="auto"/>
        <w:jc w:val="both"/>
      </w:pPr>
      <w:r>
        <w:rPr>
          <w:rFonts w:ascii="Book Antiqua" w:eastAsia="Book Antiqua" w:hAnsi="Book Antiqua" w:cs="Book Antiqua"/>
          <w:color w:val="000000"/>
        </w:rPr>
        <w:t>There were no significant differences in the 1-min or 5-min Apgar scores or the umbilical artery blood gas analysis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p>
    <w:p w14:paraId="572FC9A1" w14:textId="77777777" w:rsidR="00A77B3E" w:rsidRDefault="00A77B3E" w:rsidP="00B55630">
      <w:pPr>
        <w:spacing w:line="360" w:lineRule="auto"/>
        <w:jc w:val="both"/>
      </w:pPr>
    </w:p>
    <w:p w14:paraId="5F57029F" w14:textId="77777777" w:rsidR="00A77B3E" w:rsidRDefault="00DF710B" w:rsidP="00B55630">
      <w:pPr>
        <w:spacing w:line="360" w:lineRule="auto"/>
        <w:jc w:val="both"/>
      </w:pPr>
      <w:r>
        <w:rPr>
          <w:rFonts w:ascii="Book Antiqua" w:eastAsia="Book Antiqua" w:hAnsi="Book Antiqua" w:cs="Book Antiqua"/>
          <w:b/>
          <w:i/>
          <w:color w:val="000000"/>
        </w:rPr>
        <w:t>Research conclusions</w:t>
      </w:r>
    </w:p>
    <w:p w14:paraId="280C8580" w14:textId="77777777" w:rsidR="00A77B3E" w:rsidRDefault="00DF710B" w:rsidP="00B55630">
      <w:pPr>
        <w:spacing w:line="360" w:lineRule="auto"/>
        <w:jc w:val="both"/>
      </w:pPr>
      <w:r>
        <w:rPr>
          <w:rFonts w:ascii="Book Antiqua" w:eastAsia="Book Antiqua" w:hAnsi="Book Antiqua" w:cs="Book Antiqua"/>
          <w:color w:val="000000"/>
        </w:rPr>
        <w:t>Bupivacaine combined with fentanyl spinal anesthesia is effective in cesarean section.</w:t>
      </w:r>
    </w:p>
    <w:p w14:paraId="036A3D05" w14:textId="77777777" w:rsidR="00A77B3E" w:rsidRDefault="00A77B3E" w:rsidP="00B55630">
      <w:pPr>
        <w:spacing w:line="360" w:lineRule="auto"/>
        <w:jc w:val="both"/>
      </w:pPr>
    </w:p>
    <w:p w14:paraId="1DB3A12A" w14:textId="77777777" w:rsidR="00A77B3E" w:rsidRDefault="00DF710B" w:rsidP="00B55630">
      <w:pPr>
        <w:spacing w:line="360" w:lineRule="auto"/>
        <w:jc w:val="both"/>
      </w:pPr>
      <w:r>
        <w:rPr>
          <w:rFonts w:ascii="Book Antiqua" w:eastAsia="Book Antiqua" w:hAnsi="Book Antiqua" w:cs="Book Antiqua"/>
          <w:b/>
          <w:i/>
          <w:color w:val="000000"/>
        </w:rPr>
        <w:lastRenderedPageBreak/>
        <w:t>Research perspectives</w:t>
      </w:r>
    </w:p>
    <w:p w14:paraId="0F3A9284" w14:textId="6F5ABC58" w:rsidR="00A77B3E" w:rsidRDefault="00DF710B" w:rsidP="00B55630">
      <w:pPr>
        <w:spacing w:line="360" w:lineRule="auto"/>
        <w:jc w:val="both"/>
      </w:pPr>
      <w:r>
        <w:rPr>
          <w:rFonts w:ascii="Book Antiqua" w:eastAsia="Book Antiqua" w:hAnsi="Book Antiqua" w:cs="Book Antiqua"/>
          <w:color w:val="000000"/>
        </w:rPr>
        <w:t xml:space="preserve">Different anesthetics will have different effects on newborns during cesarean section. </w:t>
      </w:r>
      <w:r w:rsidR="00462B41">
        <w:rPr>
          <w:rFonts w:ascii="Book Antiqua" w:eastAsia="Book Antiqua" w:hAnsi="Book Antiqua" w:cs="Book Antiqua"/>
          <w:color w:val="000000"/>
        </w:rPr>
        <w:t>S</w:t>
      </w:r>
      <w:r>
        <w:rPr>
          <w:rFonts w:ascii="Book Antiqua" w:eastAsia="Book Antiqua" w:hAnsi="Book Antiqua" w:cs="Book Antiqua"/>
          <w:color w:val="000000"/>
        </w:rPr>
        <w:t>afer intravenous anesthetics</w:t>
      </w:r>
      <w:r w:rsidR="00462B41">
        <w:rPr>
          <w:rFonts w:ascii="Book Antiqua" w:eastAsia="Book Antiqua" w:hAnsi="Book Antiqua" w:cs="Book Antiqua"/>
          <w:color w:val="000000"/>
        </w:rPr>
        <w:t xml:space="preserve"> should be investigated</w:t>
      </w:r>
      <w:r>
        <w:rPr>
          <w:rFonts w:ascii="Book Antiqua" w:eastAsia="Book Antiqua" w:hAnsi="Book Antiqua" w:cs="Book Antiqua"/>
          <w:color w:val="000000"/>
        </w:rPr>
        <w:t>.</w:t>
      </w:r>
    </w:p>
    <w:p w14:paraId="551385A7" w14:textId="77777777" w:rsidR="00A77B3E" w:rsidRDefault="00A77B3E" w:rsidP="00B55630">
      <w:pPr>
        <w:spacing w:line="360" w:lineRule="auto"/>
        <w:jc w:val="both"/>
      </w:pPr>
    </w:p>
    <w:p w14:paraId="68FB3E3E" w14:textId="77777777" w:rsidR="00A77B3E" w:rsidRDefault="00DF710B" w:rsidP="00B55630">
      <w:pPr>
        <w:spacing w:line="360" w:lineRule="auto"/>
        <w:jc w:val="both"/>
      </w:pPr>
      <w:r>
        <w:rPr>
          <w:rFonts w:ascii="Book Antiqua" w:eastAsia="Book Antiqua" w:hAnsi="Book Antiqua" w:cs="Book Antiqua"/>
          <w:b/>
          <w:color w:val="000000"/>
        </w:rPr>
        <w:t>REFERENCES</w:t>
      </w:r>
    </w:p>
    <w:p w14:paraId="098FC3EB" w14:textId="77777777" w:rsidR="00A77B3E" w:rsidRDefault="00DF710B" w:rsidP="00B55630">
      <w:pPr>
        <w:spacing w:line="360" w:lineRule="auto"/>
        <w:jc w:val="both"/>
      </w:pPr>
      <w:r w:rsidRPr="00B55630">
        <w:rPr>
          <w:rFonts w:ascii="Book Antiqua" w:eastAsia="Book Antiqua" w:hAnsi="Book Antiqua" w:cs="Book Antiqua"/>
          <w:color w:val="000000"/>
          <w:highlight w:val="yellow"/>
        </w:rPr>
        <w:t xml:space="preserve">1 </w:t>
      </w:r>
      <w:r w:rsidRPr="00B55630">
        <w:rPr>
          <w:rFonts w:ascii="Book Antiqua" w:eastAsia="Book Antiqua" w:hAnsi="Book Antiqua" w:cs="Book Antiqua"/>
          <w:b/>
          <w:bCs/>
          <w:color w:val="000000"/>
          <w:highlight w:val="yellow"/>
        </w:rPr>
        <w:t>Sung S,</w:t>
      </w:r>
      <w:r w:rsidRPr="00B55630">
        <w:rPr>
          <w:rFonts w:ascii="Book Antiqua" w:eastAsia="Book Antiqua" w:hAnsi="Book Antiqua" w:cs="Book Antiqua"/>
          <w:color w:val="000000"/>
          <w:highlight w:val="yellow"/>
        </w:rPr>
        <w:t xml:space="preserve"> </w:t>
      </w:r>
      <w:proofErr w:type="spellStart"/>
      <w:r w:rsidRPr="00B55630">
        <w:rPr>
          <w:rFonts w:ascii="Book Antiqua" w:eastAsia="Book Antiqua" w:hAnsi="Book Antiqua" w:cs="Book Antiqua"/>
          <w:color w:val="000000"/>
          <w:highlight w:val="yellow"/>
        </w:rPr>
        <w:t>Mahdy</w:t>
      </w:r>
      <w:proofErr w:type="spellEnd"/>
      <w:r w:rsidRPr="00B55630">
        <w:rPr>
          <w:rFonts w:ascii="Book Antiqua" w:eastAsia="Book Antiqua" w:hAnsi="Book Antiqua" w:cs="Book Antiqua"/>
          <w:color w:val="000000"/>
          <w:highlight w:val="yellow"/>
        </w:rPr>
        <w:t xml:space="preserve"> H. Cesarean Section. 2020. Treasure Island (FL).</w:t>
      </w:r>
    </w:p>
    <w:p w14:paraId="6B5BB75B" w14:textId="77777777" w:rsidR="00A77B3E" w:rsidRDefault="00DF710B" w:rsidP="00B5563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McQuivey</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Block JE. Vacuum-assisted cesarean section.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151-155 [PMID: 28331371 DOI: 10.2147/IJWH.S129814]</w:t>
      </w:r>
    </w:p>
    <w:p w14:paraId="3896059C" w14:textId="77777777" w:rsidR="00A77B3E" w:rsidRDefault="00DF710B" w:rsidP="00B556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Martin-Flores M</w:t>
      </w:r>
      <w:r>
        <w:rPr>
          <w:rFonts w:ascii="Book Antiqua" w:eastAsia="Book Antiqua" w:hAnsi="Book Antiqua" w:cs="Book Antiqua"/>
          <w:color w:val="000000"/>
        </w:rPr>
        <w:t xml:space="preserve">. Epidural and Spinal Anesthesia. </w:t>
      </w:r>
      <w:r>
        <w:rPr>
          <w:rFonts w:ascii="Book Antiqua" w:eastAsia="Book Antiqua" w:hAnsi="Book Antiqua" w:cs="Book Antiqua"/>
          <w:i/>
          <w:iCs/>
          <w:color w:val="000000"/>
        </w:rPr>
        <w:t xml:space="preserve">Vet Clin North Am Small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1095-1108 [PMID: 31492542 DOI: 10.1016/j.cvsm.2019.07.007]</w:t>
      </w:r>
    </w:p>
    <w:p w14:paraId="6E620CB5" w14:textId="77777777" w:rsidR="00A77B3E" w:rsidRDefault="00DF710B" w:rsidP="00B5563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Veličković</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Pujic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Baysinger</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Baysinger</w:t>
      </w:r>
      <w:proofErr w:type="spellEnd"/>
      <w:r>
        <w:rPr>
          <w:rFonts w:ascii="Book Antiqua" w:eastAsia="Book Antiqua" w:hAnsi="Book Antiqua" w:cs="Book Antiqua"/>
          <w:color w:val="000000"/>
        </w:rPr>
        <w:t xml:space="preserve"> CL. Continuous Spinal Anesthesia for Obstetric Anesthesia and Analgesia.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133 [PMID: 28861414 DOI: 10.3389/fmed.2017.00133]</w:t>
      </w:r>
    </w:p>
    <w:p w14:paraId="428E7031" w14:textId="77777777" w:rsidR="00A77B3E" w:rsidRDefault="00DF710B" w:rsidP="00B5563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Farzi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Mirmansouri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Nabi B, </w:t>
      </w:r>
      <w:proofErr w:type="spellStart"/>
      <w:r>
        <w:rPr>
          <w:rFonts w:ascii="Book Antiqua" w:eastAsia="Book Antiqua" w:hAnsi="Book Antiqua" w:cs="Book Antiqua"/>
          <w:color w:val="000000"/>
        </w:rPr>
        <w:t>Atrkar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Roushan</w:t>
      </w:r>
      <w:proofErr w:type="spellEnd"/>
      <w:r>
        <w:rPr>
          <w:rFonts w:ascii="Book Antiqua" w:eastAsia="Book Antiqua" w:hAnsi="Book Antiqua" w:cs="Book Antiqua"/>
          <w:color w:val="000000"/>
        </w:rPr>
        <w:t xml:space="preserve"> Z, Ghazanfar Tehran S, </w:t>
      </w:r>
      <w:proofErr w:type="spellStart"/>
      <w:r>
        <w:rPr>
          <w:rFonts w:ascii="Book Antiqua" w:eastAsia="Book Antiqua" w:hAnsi="Book Antiqua" w:cs="Book Antiqua"/>
          <w:color w:val="000000"/>
        </w:rPr>
        <w:t>Nematollahi</w:t>
      </w:r>
      <w:proofErr w:type="spellEnd"/>
      <w:r>
        <w:rPr>
          <w:rFonts w:ascii="Book Antiqua" w:eastAsia="Book Antiqua" w:hAnsi="Book Antiqua" w:cs="Book Antiqua"/>
          <w:color w:val="000000"/>
        </w:rPr>
        <w:t xml:space="preserve"> Sani M, </w:t>
      </w:r>
      <w:proofErr w:type="spellStart"/>
      <w:r>
        <w:rPr>
          <w:rFonts w:ascii="Book Antiqua" w:eastAsia="Book Antiqua" w:hAnsi="Book Antiqua" w:cs="Book Antiqua"/>
          <w:color w:val="000000"/>
        </w:rPr>
        <w:t>Makhlooghi</w:t>
      </w:r>
      <w:proofErr w:type="spellEnd"/>
      <w:r>
        <w:rPr>
          <w:rFonts w:ascii="Book Antiqua" w:eastAsia="Book Antiqua" w:hAnsi="Book Antiqua" w:cs="Book Antiqua"/>
          <w:color w:val="000000"/>
        </w:rPr>
        <w:t xml:space="preserve"> Azad S, Nemati M. Comparing the Effect of Adding Fentanyl,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Placebo with Intrathecal Bupivacaine on Duration of Analgesia and Complications of Spinal Anesthesia in Patients Undergoing Cesarean Section.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e12738 [PMID: 29696107 DOI: 10.5812/aapm.12738]</w:t>
      </w:r>
    </w:p>
    <w:p w14:paraId="6D72EC21" w14:textId="77777777" w:rsidR="00A77B3E" w:rsidRDefault="00DF710B" w:rsidP="00B5563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Asehnoune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Larousse E, </w:t>
      </w:r>
      <w:proofErr w:type="spellStart"/>
      <w:r>
        <w:rPr>
          <w:rFonts w:ascii="Book Antiqua" w:eastAsia="Book Antiqua" w:hAnsi="Book Antiqua" w:cs="Book Antiqua"/>
          <w:color w:val="000000"/>
        </w:rPr>
        <w:t>Tadié</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Minville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Droupy</w:t>
      </w:r>
      <w:proofErr w:type="spellEnd"/>
      <w:r>
        <w:rPr>
          <w:rFonts w:ascii="Book Antiqua" w:eastAsia="Book Antiqua" w:hAnsi="Book Antiqua" w:cs="Book Antiqua"/>
          <w:color w:val="000000"/>
        </w:rPr>
        <w:t xml:space="preserve"> S, Benhamou D. Small-dose bupivacaine-</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prevents cardiac output modifications after spinal anesthesia.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101</w:t>
      </w:r>
      <w:r>
        <w:rPr>
          <w:rFonts w:ascii="Book Antiqua" w:eastAsia="Book Antiqua" w:hAnsi="Book Antiqua" w:cs="Book Antiqua"/>
          <w:color w:val="000000"/>
        </w:rPr>
        <w:t>: 1512-1515 [PMID: 16244022 DOI: 10.1213/01.ANE.0000180996.91358.CC]</w:t>
      </w:r>
    </w:p>
    <w:p w14:paraId="6CD99024" w14:textId="77777777" w:rsidR="00A77B3E" w:rsidRDefault="00DF710B" w:rsidP="00B5563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Kariya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Tashiro C. [Spinal anesthesia for cesarean section--safe and effective anesthetic management]. </w:t>
      </w:r>
      <w:r>
        <w:rPr>
          <w:rFonts w:ascii="Book Antiqua" w:eastAsia="Book Antiqua" w:hAnsi="Book Antiqua" w:cs="Book Antiqua"/>
          <w:i/>
          <w:iCs/>
          <w:color w:val="000000"/>
        </w:rPr>
        <w:t>Masui</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311-318 [PMID: 20229749]</w:t>
      </w:r>
    </w:p>
    <w:p w14:paraId="717BB37B" w14:textId="77777777" w:rsidR="00A77B3E" w:rsidRDefault="00DF710B" w:rsidP="00B556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Armenian P</w:t>
      </w:r>
      <w:r>
        <w:rPr>
          <w:rFonts w:ascii="Book Antiqua" w:eastAsia="Book Antiqua" w:hAnsi="Book Antiqua" w:cs="Book Antiqua"/>
          <w:color w:val="000000"/>
        </w:rPr>
        <w:t xml:space="preserve">, Vo KT, Barr-Walker J, Lynch KL. Fentanyl, fentanyl analogs and novel synthetic opioids: A comprehensive review.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134</w:t>
      </w:r>
      <w:r>
        <w:rPr>
          <w:rFonts w:ascii="Book Antiqua" w:eastAsia="Book Antiqua" w:hAnsi="Book Antiqua" w:cs="Book Antiqua"/>
          <w:color w:val="000000"/>
        </w:rPr>
        <w:t>: 121-132 [PMID: 29042317 DOI: 10.1016/j.neuropharm.2017.10.016]</w:t>
      </w:r>
    </w:p>
    <w:p w14:paraId="31A16002" w14:textId="77777777" w:rsidR="00A77B3E" w:rsidRDefault="00DF710B" w:rsidP="00B5563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Saito E</w:t>
      </w:r>
      <w:r>
        <w:rPr>
          <w:rFonts w:ascii="Book Antiqua" w:eastAsia="Book Antiqua" w:hAnsi="Book Antiqua" w:cs="Book Antiqua"/>
          <w:color w:val="000000"/>
        </w:rPr>
        <w:t xml:space="preserve">, Doi H,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K, Kato K, </w:t>
      </w:r>
      <w:proofErr w:type="spellStart"/>
      <w:r>
        <w:rPr>
          <w:rFonts w:ascii="Book Antiqua" w:eastAsia="Book Antiqua" w:hAnsi="Book Antiqua" w:cs="Book Antiqua"/>
          <w:color w:val="000000"/>
        </w:rPr>
        <w:t>Aburatani</w:t>
      </w:r>
      <w:proofErr w:type="spellEnd"/>
      <w:r>
        <w:rPr>
          <w:rFonts w:ascii="Book Antiqua" w:eastAsia="Book Antiqua" w:hAnsi="Book Antiqua" w:cs="Book Antiqua"/>
          <w:color w:val="000000"/>
        </w:rPr>
        <w:t xml:space="preserve"> K, Shoji M, Naka Y, Koerner T, </w:t>
      </w:r>
      <w:proofErr w:type="spellStart"/>
      <w:r>
        <w:rPr>
          <w:rFonts w:ascii="Book Antiqua" w:eastAsia="Book Antiqua" w:hAnsi="Book Antiqua" w:cs="Book Antiqua"/>
          <w:color w:val="000000"/>
        </w:rPr>
        <w:t>Poepping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Boison</w:t>
      </w:r>
      <w:proofErr w:type="spellEnd"/>
      <w:r>
        <w:rPr>
          <w:rFonts w:ascii="Book Antiqua" w:eastAsia="Book Antiqua" w:hAnsi="Book Antiqua" w:cs="Book Antiqua"/>
          <w:color w:val="000000"/>
        </w:rPr>
        <w:t xml:space="preserve"> J. The Validation of the Wheat Gluten ELISA Kit. </w:t>
      </w:r>
      <w:r>
        <w:rPr>
          <w:rFonts w:ascii="Book Antiqua" w:eastAsia="Book Antiqua" w:hAnsi="Book Antiqua" w:cs="Book Antiqua"/>
          <w:i/>
          <w:iCs/>
          <w:color w:val="000000"/>
        </w:rPr>
        <w:t>J AOAC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102</w:t>
      </w:r>
      <w:r>
        <w:rPr>
          <w:rFonts w:ascii="Book Antiqua" w:eastAsia="Book Antiqua" w:hAnsi="Book Antiqua" w:cs="Book Antiqua"/>
          <w:color w:val="000000"/>
        </w:rPr>
        <w:t>: 1162-1173 [PMID: 30808436 DOI: 10.5740/jaoacint.19-0005]</w:t>
      </w:r>
    </w:p>
    <w:p w14:paraId="16ECFCFA" w14:textId="77777777" w:rsidR="00A77B3E" w:rsidRDefault="00DF710B" w:rsidP="00B556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Raleigh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Baruffaldi</w:t>
      </w:r>
      <w:proofErr w:type="spellEnd"/>
      <w:r>
        <w:rPr>
          <w:rFonts w:ascii="Book Antiqua" w:eastAsia="Book Antiqua" w:hAnsi="Book Antiqua" w:cs="Book Antiqua"/>
          <w:color w:val="000000"/>
        </w:rPr>
        <w:t xml:space="preserve"> F, Peterson SJ, Le </w:t>
      </w:r>
      <w:proofErr w:type="spellStart"/>
      <w:r>
        <w:rPr>
          <w:rFonts w:ascii="Book Antiqua" w:eastAsia="Book Antiqua" w:hAnsi="Book Antiqua" w:cs="Book Antiqua"/>
          <w:color w:val="000000"/>
        </w:rPr>
        <w:t>Naour</w:t>
      </w:r>
      <w:proofErr w:type="spellEnd"/>
      <w:r>
        <w:rPr>
          <w:rFonts w:ascii="Book Antiqua" w:eastAsia="Book Antiqua" w:hAnsi="Book Antiqua" w:cs="Book Antiqua"/>
          <w:color w:val="000000"/>
        </w:rPr>
        <w:t xml:space="preserve"> M, Harmon TM, </w:t>
      </w:r>
      <w:proofErr w:type="spellStart"/>
      <w:r>
        <w:rPr>
          <w:rFonts w:ascii="Book Antiqua" w:eastAsia="Book Antiqua" w:hAnsi="Book Antiqua" w:cs="Book Antiqua"/>
          <w:color w:val="000000"/>
        </w:rPr>
        <w:t>Vigliaturo</w:t>
      </w:r>
      <w:proofErr w:type="spellEnd"/>
      <w:r>
        <w:rPr>
          <w:rFonts w:ascii="Book Antiqua" w:eastAsia="Book Antiqua" w:hAnsi="Book Antiqua" w:cs="Book Antiqua"/>
          <w:color w:val="000000"/>
        </w:rPr>
        <w:t xml:space="preserve"> JR, Pentel PR, </w:t>
      </w:r>
      <w:proofErr w:type="spellStart"/>
      <w:r>
        <w:rPr>
          <w:rFonts w:ascii="Book Antiqua" w:eastAsia="Book Antiqua" w:hAnsi="Book Antiqua" w:cs="Book Antiqua"/>
          <w:color w:val="000000"/>
        </w:rPr>
        <w:t>Pravetoni</w:t>
      </w:r>
      <w:proofErr w:type="spellEnd"/>
      <w:r>
        <w:rPr>
          <w:rFonts w:ascii="Book Antiqua" w:eastAsia="Book Antiqua" w:hAnsi="Book Antiqua" w:cs="Book Antiqua"/>
          <w:color w:val="000000"/>
        </w:rPr>
        <w:t xml:space="preserve"> M. A Fentanyl Vaccine Alters Fentanyl Distribution and Protects against Fentanyl-Induced Effects in Mice and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368</w:t>
      </w:r>
      <w:r>
        <w:rPr>
          <w:rFonts w:ascii="Book Antiqua" w:eastAsia="Book Antiqua" w:hAnsi="Book Antiqua" w:cs="Book Antiqua"/>
          <w:color w:val="000000"/>
        </w:rPr>
        <w:t>: 282-291 [PMID: 30409833 DOI: 10.1124/jpet.118.253674]</w:t>
      </w:r>
    </w:p>
    <w:p w14:paraId="1CB1CAE7" w14:textId="77777777" w:rsidR="00A77B3E" w:rsidRDefault="00DF710B" w:rsidP="00B556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Dai Z</w:t>
      </w:r>
      <w:r>
        <w:rPr>
          <w:rFonts w:ascii="Book Antiqua" w:eastAsia="Book Antiqua" w:hAnsi="Book Antiqua" w:cs="Book Antiqua"/>
          <w:color w:val="000000"/>
        </w:rPr>
        <w:t xml:space="preserve">, Abate MA, Smith GS, </w:t>
      </w:r>
      <w:proofErr w:type="spellStart"/>
      <w:r>
        <w:rPr>
          <w:rFonts w:ascii="Book Antiqua" w:eastAsia="Book Antiqua" w:hAnsi="Book Antiqua" w:cs="Book Antiqua"/>
          <w:color w:val="000000"/>
        </w:rPr>
        <w:t>Kraner</w:t>
      </w:r>
      <w:proofErr w:type="spellEnd"/>
      <w:r>
        <w:rPr>
          <w:rFonts w:ascii="Book Antiqua" w:eastAsia="Book Antiqua" w:hAnsi="Book Antiqua" w:cs="Book Antiqua"/>
          <w:color w:val="000000"/>
        </w:rPr>
        <w:t xml:space="preserve"> JC, Mock AR. Fentanyl and fentanyl-analog involvement in drug-related deaths. </w:t>
      </w:r>
      <w:r>
        <w:rPr>
          <w:rFonts w:ascii="Book Antiqua" w:eastAsia="Book Antiqua" w:hAnsi="Book Antiqua" w:cs="Book Antiqua"/>
          <w:i/>
          <w:iCs/>
          <w:color w:val="000000"/>
        </w:rPr>
        <w:t>Drug Alcohol Depend</w:t>
      </w:r>
      <w:r>
        <w:rPr>
          <w:rFonts w:ascii="Book Antiqua" w:eastAsia="Book Antiqua" w:hAnsi="Book Antiqua" w:cs="Book Antiqua"/>
          <w:color w:val="000000"/>
        </w:rPr>
        <w:t xml:space="preserve"> 2019; </w:t>
      </w:r>
      <w:r>
        <w:rPr>
          <w:rFonts w:ascii="Book Antiqua" w:eastAsia="Book Antiqua" w:hAnsi="Book Antiqua" w:cs="Book Antiqua"/>
          <w:b/>
          <w:bCs/>
          <w:color w:val="000000"/>
        </w:rPr>
        <w:t>196</w:t>
      </w:r>
      <w:r>
        <w:rPr>
          <w:rFonts w:ascii="Book Antiqua" w:eastAsia="Book Antiqua" w:hAnsi="Book Antiqua" w:cs="Book Antiqua"/>
          <w:color w:val="000000"/>
        </w:rPr>
        <w:t>: 1-8 [PMID: 30658219 DOI: 10.1016/j.drugalcdep.2018.12.004]</w:t>
      </w:r>
    </w:p>
    <w:p w14:paraId="6BC1CFB7" w14:textId="77777777" w:rsidR="00A77B3E" w:rsidRDefault="00DF710B" w:rsidP="00B5563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Abdul </w:t>
      </w:r>
      <w:proofErr w:type="spellStart"/>
      <w:r>
        <w:rPr>
          <w:rFonts w:ascii="Book Antiqua" w:eastAsia="Book Antiqua" w:hAnsi="Book Antiqua" w:cs="Book Antiqua"/>
          <w:b/>
          <w:bCs/>
          <w:color w:val="000000"/>
        </w:rPr>
        <w:t>Hadi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Sbeitan</w:t>
      </w:r>
      <w:proofErr w:type="spellEnd"/>
      <w:r>
        <w:rPr>
          <w:rFonts w:ascii="Book Antiqua" w:eastAsia="Book Antiqua" w:hAnsi="Book Antiqua" w:cs="Book Antiqua"/>
          <w:color w:val="000000"/>
        </w:rPr>
        <w:t xml:space="preserve"> SM, Shakya AK. Fentanyl </w:t>
      </w:r>
      <w:r>
        <w:rPr>
          <w:rFonts w:ascii="Book Antiqua" w:eastAsia="Book Antiqua" w:hAnsi="Book Antiqua" w:cs="Book Antiqua"/>
          <w:i/>
          <w:iCs/>
          <w:color w:val="000000"/>
        </w:rPr>
        <w:t>vs</w:t>
      </w:r>
      <w:r>
        <w:rPr>
          <w:rFonts w:ascii="Book Antiqua" w:eastAsia="Book Antiqua" w:hAnsi="Book Antiqua" w:cs="Book Antiqua"/>
          <w:color w:val="000000"/>
        </w:rPr>
        <w:t xml:space="preserve"> fentanyl-dexmedetomidine in lumbar foraminotomy surgery.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Clin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885-890 [PMID: 31406463 DOI: 10.2147/TCRM.S195108]</w:t>
      </w:r>
    </w:p>
    <w:p w14:paraId="054A8A7B" w14:textId="77777777" w:rsidR="00A77B3E" w:rsidRDefault="00DF710B" w:rsidP="00B5563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Lanni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Tillinghast J, Silver HM. Hemodynamic changes and baroreflex gain in the supine hypotensive syndrome.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187</w:t>
      </w:r>
      <w:r>
        <w:rPr>
          <w:rFonts w:ascii="Book Antiqua" w:eastAsia="Book Antiqua" w:hAnsi="Book Antiqua" w:cs="Book Antiqua"/>
          <w:color w:val="000000"/>
        </w:rPr>
        <w:t>: 1636-1641 [PMID: 12501076 DOI: 10.1067/mob.2002.127304]</w:t>
      </w:r>
    </w:p>
    <w:p w14:paraId="17AF52D9" w14:textId="77777777" w:rsidR="00A77B3E" w:rsidRDefault="00DF710B" w:rsidP="00B5563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Jain K</w:t>
      </w:r>
      <w:r>
        <w:rPr>
          <w:rFonts w:ascii="Book Antiqua" w:eastAsia="Book Antiqua" w:hAnsi="Book Antiqua" w:cs="Book Antiqua"/>
          <w:color w:val="000000"/>
        </w:rPr>
        <w:t xml:space="preserve">, Grover VK, Mahajan R, Batra YK. Effect of varying doses of fentanyl with low dose spinal bupivacaine for caesarean delivery in patients with pregnancy-induced hypertension.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215-220 [PMID: 15477049 DOI: 10.1016/j.ijoa.2004.04.006]</w:t>
      </w:r>
    </w:p>
    <w:p w14:paraId="3C0A1138" w14:textId="77777777" w:rsidR="00A77B3E" w:rsidRDefault="00DF710B" w:rsidP="00B556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Sun S</w:t>
      </w:r>
      <w:r>
        <w:rPr>
          <w:rFonts w:ascii="Book Antiqua" w:eastAsia="Book Antiqua" w:hAnsi="Book Antiqua" w:cs="Book Antiqua"/>
          <w:color w:val="000000"/>
        </w:rPr>
        <w:t xml:space="preserve">, Wang J, Bao N, Chen Y, Wang J. Comparison of dexmedetomidine and fentanyl as local anesthetic adjuvants in spinal anesthesia: a systematic review and meta-analysis of randomized controlled trials.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3413-3424 [PMID: 29238167 DOI: 10.2147/DDDT.S146092]</w:t>
      </w:r>
    </w:p>
    <w:p w14:paraId="694368A2" w14:textId="77777777" w:rsidR="00A77B3E" w:rsidRDefault="00DF710B" w:rsidP="00B5563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Koltka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Uludag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Senturk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Yavru</w:t>
      </w:r>
      <w:proofErr w:type="spellEnd"/>
      <w:r>
        <w:rPr>
          <w:rFonts w:ascii="Book Antiqua" w:eastAsia="Book Antiqua" w:hAnsi="Book Antiqua" w:cs="Book Antiqua"/>
          <w:color w:val="000000"/>
        </w:rPr>
        <w:t xml:space="preserve"> A, Karadeniz M, </w:t>
      </w:r>
      <w:proofErr w:type="spellStart"/>
      <w:r>
        <w:rPr>
          <w:rFonts w:ascii="Book Antiqua" w:eastAsia="Book Antiqua" w:hAnsi="Book Antiqua" w:cs="Book Antiqua"/>
          <w:color w:val="000000"/>
        </w:rPr>
        <w:t>Sengul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Ozyalcin</w:t>
      </w:r>
      <w:proofErr w:type="spellEnd"/>
      <w:r>
        <w:rPr>
          <w:rFonts w:ascii="Book Antiqua" w:eastAsia="Book Antiqua" w:hAnsi="Book Antiqua" w:cs="Book Antiqua"/>
          <w:color w:val="000000"/>
        </w:rPr>
        <w:t xml:space="preserve"> S. Comparison of equipotent doses of ropivacaine-fentanyl and bupivacaine-fentanyl in spinal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for lower abdominal surgery.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923-928 [PMID: 20014598 DOI: 10.1177/0310057X0903700606]</w:t>
      </w:r>
    </w:p>
    <w:p w14:paraId="5A120024" w14:textId="77777777" w:rsidR="00A77B3E" w:rsidRDefault="00DF710B" w:rsidP="00B55630">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Palanisamy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Tsen</w:t>
      </w:r>
      <w:proofErr w:type="spellEnd"/>
      <w:r>
        <w:rPr>
          <w:rFonts w:ascii="Book Antiqua" w:eastAsia="Book Antiqua" w:hAnsi="Book Antiqua" w:cs="Book Antiqua"/>
          <w:color w:val="000000"/>
        </w:rPr>
        <w:t xml:space="preserve"> LC. General anesthesia for cesarean delivery at a tertiary care hospital from 2000 to 2005: a retrospective analysis and 10-year update.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10-16 [PMID: 21036594 DOI: 10.1016/j.ijoa.2010.07.002]</w:t>
      </w:r>
    </w:p>
    <w:p w14:paraId="7F9C577D" w14:textId="77777777" w:rsidR="00A77B3E" w:rsidRDefault="00DF710B" w:rsidP="00B5563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Oohata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Aoki Y, Miyata M, </w:t>
      </w:r>
      <w:proofErr w:type="spellStart"/>
      <w:r>
        <w:rPr>
          <w:rFonts w:ascii="Book Antiqua" w:eastAsia="Book Antiqua" w:hAnsi="Book Antiqua" w:cs="Book Antiqua"/>
          <w:color w:val="000000"/>
        </w:rPr>
        <w:t>Mizobe</w:t>
      </w:r>
      <w:proofErr w:type="spellEnd"/>
      <w:r>
        <w:rPr>
          <w:rFonts w:ascii="Book Antiqua" w:eastAsia="Book Antiqua" w:hAnsi="Book Antiqua" w:cs="Book Antiqua"/>
          <w:color w:val="000000"/>
        </w:rPr>
        <w:t xml:space="preserve"> H, Suzuki KS. Japanese traditional herbal medicine reduces use of pregabalin and opioids for pain in patients with lumbar spinal canal stenosis: a retrospective cohort study. </w:t>
      </w:r>
      <w:r>
        <w:rPr>
          <w:rFonts w:ascii="Book Antiqua" w:eastAsia="Book Antiqua" w:hAnsi="Book Antiqua" w:cs="Book Antiqua"/>
          <w:i/>
          <w:iCs/>
          <w:color w:val="000000"/>
        </w:rPr>
        <w:t>JA Clin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60 [PMID: 29457103 DOI: 10.1186/s40981-017-0130-5]</w:t>
      </w:r>
    </w:p>
    <w:p w14:paraId="2BD564A0" w14:textId="77777777" w:rsidR="00A77B3E" w:rsidRDefault="00DF710B" w:rsidP="00B5563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Malvasi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A, Stark M, </w:t>
      </w:r>
      <w:proofErr w:type="spellStart"/>
      <w:r>
        <w:rPr>
          <w:rFonts w:ascii="Book Antiqua" w:eastAsia="Book Antiqua" w:hAnsi="Book Antiqua" w:cs="Book Antiqua"/>
          <w:color w:val="000000"/>
        </w:rPr>
        <w:t>Pontrelli</w:t>
      </w:r>
      <w:proofErr w:type="spellEnd"/>
      <w:r>
        <w:rPr>
          <w:rFonts w:ascii="Book Antiqua" w:eastAsia="Book Antiqua" w:hAnsi="Book Antiqua" w:cs="Book Antiqua"/>
          <w:color w:val="000000"/>
        </w:rPr>
        <w:t xml:space="preserve"> G, Brizzi A, </w:t>
      </w:r>
      <w:proofErr w:type="spellStart"/>
      <w:r>
        <w:rPr>
          <w:rFonts w:ascii="Book Antiqua" w:eastAsia="Book Antiqua" w:hAnsi="Book Antiqua" w:cs="Book Antiqua"/>
          <w:color w:val="000000"/>
        </w:rPr>
        <w:t>Wetzl</w:t>
      </w:r>
      <w:proofErr w:type="spellEnd"/>
      <w:r>
        <w:rPr>
          <w:rFonts w:ascii="Book Antiqua" w:eastAsia="Book Antiqua" w:hAnsi="Book Antiqua" w:cs="Book Antiqua"/>
          <w:color w:val="000000"/>
        </w:rPr>
        <w:t xml:space="preserve"> RG, Benhamou D. Low-dose sequential combined spinal-epidural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elective Stark caesarean section: a preliminary cohort study.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215-221 [PMID: 20391961]</w:t>
      </w:r>
    </w:p>
    <w:p w14:paraId="34821EAD" w14:textId="77777777" w:rsidR="00A77B3E" w:rsidRDefault="00DF710B" w:rsidP="00B5563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Choi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HJ, Kim MH. Bupivacaine-sparing effect of fentanyl in spinal anesthesia for cesarean delivery.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25</w:t>
      </w:r>
      <w:r>
        <w:rPr>
          <w:rFonts w:ascii="Book Antiqua" w:eastAsia="Book Antiqua" w:hAnsi="Book Antiqua" w:cs="Book Antiqua"/>
          <w:color w:val="000000"/>
        </w:rPr>
        <w:t>: 240-245 [PMID: 10834777 DOI: 10.1016/s1098-7339(00)90005-1]</w:t>
      </w:r>
    </w:p>
    <w:p w14:paraId="7EDF906F" w14:textId="77777777" w:rsidR="00A77B3E" w:rsidRDefault="00A77B3E" w:rsidP="00B55630">
      <w:pPr>
        <w:spacing w:line="360" w:lineRule="auto"/>
        <w:jc w:val="both"/>
        <w:sectPr w:rsidR="00A77B3E">
          <w:pgSz w:w="12240" w:h="15840"/>
          <w:pgMar w:top="1440" w:right="1440" w:bottom="1440" w:left="1440" w:header="720" w:footer="720" w:gutter="0"/>
          <w:cols w:space="720"/>
          <w:docGrid w:linePitch="360"/>
        </w:sectPr>
      </w:pPr>
    </w:p>
    <w:p w14:paraId="61B4FE5D" w14:textId="77777777" w:rsidR="00A77B3E" w:rsidRDefault="00DF710B" w:rsidP="00B55630">
      <w:pPr>
        <w:spacing w:line="360" w:lineRule="auto"/>
        <w:jc w:val="both"/>
      </w:pPr>
      <w:r>
        <w:rPr>
          <w:rFonts w:ascii="Book Antiqua" w:eastAsia="Book Antiqua" w:hAnsi="Book Antiqua" w:cs="Book Antiqua"/>
          <w:b/>
          <w:color w:val="000000"/>
        </w:rPr>
        <w:lastRenderedPageBreak/>
        <w:t>Footnotes</w:t>
      </w:r>
    </w:p>
    <w:p w14:paraId="778F225A" w14:textId="77777777" w:rsidR="00A77B3E" w:rsidRDefault="00DF710B" w:rsidP="00B55630">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reviewed and approved by the Ethics Committee of the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(No. 063). </w:t>
      </w:r>
    </w:p>
    <w:p w14:paraId="4925DE77" w14:textId="77777777" w:rsidR="00A77B3E" w:rsidRDefault="00A77B3E" w:rsidP="00B55630">
      <w:pPr>
        <w:spacing w:line="360" w:lineRule="auto"/>
        <w:jc w:val="both"/>
      </w:pPr>
    </w:p>
    <w:p w14:paraId="4CD45A2A" w14:textId="06F8665F" w:rsidR="00A77B3E" w:rsidRDefault="00DF710B" w:rsidP="00B5563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signed </w:t>
      </w:r>
      <w:r w:rsidR="00597164">
        <w:rPr>
          <w:rFonts w:ascii="Book Antiqua" w:eastAsia="Book Antiqua" w:hAnsi="Book Antiqua" w:cs="Book Antiqua"/>
          <w:color w:val="000000"/>
        </w:rPr>
        <w:t>an</w:t>
      </w:r>
      <w:r>
        <w:rPr>
          <w:rFonts w:ascii="Book Antiqua" w:eastAsia="Book Antiqua" w:hAnsi="Book Antiqua" w:cs="Book Antiqua"/>
          <w:color w:val="000000"/>
        </w:rPr>
        <w:t xml:space="preserve"> informed consent. </w:t>
      </w:r>
    </w:p>
    <w:p w14:paraId="0993DC6C" w14:textId="77777777" w:rsidR="00A77B3E" w:rsidRDefault="00A77B3E" w:rsidP="00B55630">
      <w:pPr>
        <w:spacing w:line="360" w:lineRule="auto"/>
        <w:jc w:val="both"/>
      </w:pPr>
    </w:p>
    <w:p w14:paraId="087BC293" w14:textId="027BFB4B" w:rsidR="00A77B3E" w:rsidRDefault="00DF710B" w:rsidP="00B556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0EE442BE" w14:textId="77777777" w:rsidR="00A77B3E" w:rsidRDefault="00A77B3E" w:rsidP="00B55630">
      <w:pPr>
        <w:spacing w:line="360" w:lineRule="auto"/>
        <w:jc w:val="both"/>
      </w:pPr>
    </w:p>
    <w:p w14:paraId="65E1357C" w14:textId="77777777" w:rsidR="00A77B3E" w:rsidRDefault="00DF710B" w:rsidP="00B5563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BCDB44F" w14:textId="77777777" w:rsidR="00A77B3E" w:rsidRDefault="00A77B3E" w:rsidP="00B55630">
      <w:pPr>
        <w:spacing w:line="360" w:lineRule="auto"/>
        <w:jc w:val="both"/>
      </w:pPr>
    </w:p>
    <w:p w14:paraId="6D8B0181" w14:textId="77777777" w:rsidR="00A77B3E" w:rsidRDefault="00DF710B" w:rsidP="00B556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5A4A8" w14:textId="77777777" w:rsidR="00A77B3E" w:rsidRDefault="00A77B3E" w:rsidP="00B55630">
      <w:pPr>
        <w:spacing w:line="360" w:lineRule="auto"/>
        <w:jc w:val="both"/>
      </w:pPr>
    </w:p>
    <w:p w14:paraId="214A7F00" w14:textId="1D90419B" w:rsidR="00A77B3E" w:rsidRDefault="00DF710B" w:rsidP="00B556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62828">
        <w:rPr>
          <w:rFonts w:ascii="Book Antiqua" w:eastAsia="Book Antiqua" w:hAnsi="Book Antiqua" w:cs="Book Antiqua"/>
          <w:color w:val="000000"/>
        </w:rPr>
        <w:t>m</w:t>
      </w:r>
      <w:r>
        <w:rPr>
          <w:rFonts w:ascii="Book Antiqua" w:eastAsia="Book Antiqua" w:hAnsi="Book Antiqua" w:cs="Book Antiqua"/>
          <w:color w:val="000000"/>
        </w:rPr>
        <w:t>anuscript</w:t>
      </w:r>
    </w:p>
    <w:p w14:paraId="41F6DECB" w14:textId="77777777" w:rsidR="00A77B3E" w:rsidRDefault="00A77B3E" w:rsidP="00B55630">
      <w:pPr>
        <w:spacing w:line="360" w:lineRule="auto"/>
        <w:jc w:val="both"/>
      </w:pPr>
    </w:p>
    <w:p w14:paraId="36CDE9A3" w14:textId="77777777" w:rsidR="00A77B3E" w:rsidRDefault="00DF710B" w:rsidP="00B556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1488EE88" w14:textId="77777777" w:rsidR="00A77B3E" w:rsidRDefault="00DF710B" w:rsidP="00B556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6433827D" w14:textId="77777777" w:rsidR="00A77B3E" w:rsidRDefault="00DF710B" w:rsidP="00B55630">
      <w:pPr>
        <w:spacing w:line="360" w:lineRule="auto"/>
        <w:jc w:val="both"/>
      </w:pPr>
      <w:r>
        <w:rPr>
          <w:rFonts w:ascii="Book Antiqua" w:eastAsia="Book Antiqua" w:hAnsi="Book Antiqua" w:cs="Book Antiqua"/>
          <w:b/>
          <w:color w:val="000000"/>
        </w:rPr>
        <w:t xml:space="preserve">Article in press: </w:t>
      </w:r>
    </w:p>
    <w:p w14:paraId="2721E042" w14:textId="77777777" w:rsidR="00A77B3E" w:rsidRDefault="00A77B3E" w:rsidP="00B55630">
      <w:pPr>
        <w:spacing w:line="360" w:lineRule="auto"/>
        <w:jc w:val="both"/>
      </w:pPr>
    </w:p>
    <w:p w14:paraId="59A51E90" w14:textId="77777777" w:rsidR="00A77B3E" w:rsidRDefault="00DF710B" w:rsidP="00B556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2E926B4E" w14:textId="77777777" w:rsidR="00A77B3E" w:rsidRDefault="00DF710B" w:rsidP="00B556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2B65E1" w14:textId="77777777" w:rsidR="00A77B3E" w:rsidRDefault="00DF710B" w:rsidP="00B55630">
      <w:pPr>
        <w:spacing w:line="360" w:lineRule="auto"/>
        <w:jc w:val="both"/>
      </w:pPr>
      <w:r>
        <w:rPr>
          <w:rFonts w:ascii="Book Antiqua" w:eastAsia="Book Antiqua" w:hAnsi="Book Antiqua" w:cs="Book Antiqua"/>
          <w:b/>
          <w:color w:val="000000"/>
        </w:rPr>
        <w:t>Peer-review report’s scientific quality classification</w:t>
      </w:r>
    </w:p>
    <w:p w14:paraId="15F03AB6" w14:textId="77777777" w:rsidR="00A77B3E" w:rsidRDefault="00DF710B" w:rsidP="00B55630">
      <w:pPr>
        <w:spacing w:line="360" w:lineRule="auto"/>
        <w:jc w:val="both"/>
      </w:pPr>
      <w:r>
        <w:rPr>
          <w:rFonts w:ascii="Book Antiqua" w:eastAsia="Book Antiqua" w:hAnsi="Book Antiqua" w:cs="Book Antiqua"/>
          <w:color w:val="000000"/>
        </w:rPr>
        <w:t>Grade A (Excellent): 0</w:t>
      </w:r>
    </w:p>
    <w:p w14:paraId="3C092704" w14:textId="77777777" w:rsidR="00A77B3E" w:rsidRDefault="00DF710B" w:rsidP="00B55630">
      <w:pPr>
        <w:spacing w:line="360" w:lineRule="auto"/>
        <w:jc w:val="both"/>
      </w:pPr>
      <w:r>
        <w:rPr>
          <w:rFonts w:ascii="Book Antiqua" w:eastAsia="Book Antiqua" w:hAnsi="Book Antiqua" w:cs="Book Antiqua"/>
          <w:color w:val="000000"/>
        </w:rPr>
        <w:t>Grade B (Very good): 0</w:t>
      </w:r>
    </w:p>
    <w:p w14:paraId="462AA88F" w14:textId="77777777" w:rsidR="00A77B3E" w:rsidRDefault="00DF710B" w:rsidP="00B55630">
      <w:pPr>
        <w:spacing w:line="360" w:lineRule="auto"/>
        <w:jc w:val="both"/>
      </w:pPr>
      <w:r>
        <w:rPr>
          <w:rFonts w:ascii="Book Antiqua" w:eastAsia="Book Antiqua" w:hAnsi="Book Antiqua" w:cs="Book Antiqua"/>
          <w:color w:val="000000"/>
        </w:rPr>
        <w:lastRenderedPageBreak/>
        <w:t>Grade C (Good): C</w:t>
      </w:r>
    </w:p>
    <w:p w14:paraId="6D914333" w14:textId="77777777" w:rsidR="00A77B3E" w:rsidRDefault="00DF710B" w:rsidP="00B55630">
      <w:pPr>
        <w:spacing w:line="360" w:lineRule="auto"/>
        <w:jc w:val="both"/>
      </w:pPr>
      <w:r>
        <w:rPr>
          <w:rFonts w:ascii="Book Antiqua" w:eastAsia="Book Antiqua" w:hAnsi="Book Antiqua" w:cs="Book Antiqua"/>
          <w:color w:val="000000"/>
        </w:rPr>
        <w:t>Grade D (Fair): 0</w:t>
      </w:r>
    </w:p>
    <w:p w14:paraId="78CBDFC7" w14:textId="77777777" w:rsidR="00A77B3E" w:rsidRDefault="00DF710B" w:rsidP="00B55630">
      <w:pPr>
        <w:spacing w:line="360" w:lineRule="auto"/>
        <w:jc w:val="both"/>
      </w:pPr>
      <w:r>
        <w:rPr>
          <w:rFonts w:ascii="Book Antiqua" w:eastAsia="Book Antiqua" w:hAnsi="Book Antiqua" w:cs="Book Antiqua"/>
          <w:color w:val="000000"/>
        </w:rPr>
        <w:t>Grade E (Poor): 0</w:t>
      </w:r>
    </w:p>
    <w:p w14:paraId="4054D6FF" w14:textId="77777777" w:rsidR="00A77B3E" w:rsidRDefault="00A77B3E" w:rsidP="00B55630">
      <w:pPr>
        <w:spacing w:line="360" w:lineRule="auto"/>
        <w:jc w:val="both"/>
      </w:pPr>
    </w:p>
    <w:p w14:paraId="11C8B84D" w14:textId="7EAA41A1" w:rsidR="00A77B3E" w:rsidRDefault="00DF710B" w:rsidP="00B556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Iamaroon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59716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C531645" w14:textId="77777777" w:rsidR="00DF710B" w:rsidRDefault="00DF710B" w:rsidP="00B55630">
      <w:pPr>
        <w:spacing w:line="360" w:lineRule="auto"/>
        <w:jc w:val="both"/>
        <w:rPr>
          <w:rFonts w:ascii="Book Antiqua" w:hAnsi="Book Antiqua" w:cs="Book Antiqua"/>
          <w:b/>
          <w:color w:val="000000"/>
          <w:lang w:eastAsia="zh-CN"/>
        </w:rPr>
      </w:pPr>
    </w:p>
    <w:p w14:paraId="7A8A4D06" w14:textId="6964293C" w:rsidR="00DF710B" w:rsidRPr="00DF710B" w:rsidRDefault="00DF710B" w:rsidP="00B55630">
      <w:pPr>
        <w:spacing w:line="360" w:lineRule="auto"/>
        <w:rPr>
          <w:rFonts w:ascii="Book Antiqua" w:hAnsi="Book Antiqua"/>
          <w:b/>
          <w:bCs/>
          <w:szCs w:val="21"/>
          <w:lang w:eastAsia="zh-CN"/>
        </w:rPr>
      </w:pPr>
      <w:r>
        <w:rPr>
          <w:rFonts w:ascii="Book Antiqua" w:hAnsi="Book Antiqua" w:cs="Book Antiqua"/>
          <w:b/>
          <w:color w:val="000000"/>
          <w:lang w:eastAsia="zh-CN"/>
        </w:rPr>
        <w:br w:type="page"/>
      </w:r>
      <w:r w:rsidRPr="00DF710B">
        <w:rPr>
          <w:rFonts w:ascii="Book Antiqua" w:hAnsi="Book Antiqua"/>
          <w:b/>
          <w:bCs/>
          <w:szCs w:val="21"/>
        </w:rPr>
        <w:lastRenderedPageBreak/>
        <w:t>Table</w:t>
      </w:r>
      <w:r w:rsidRPr="00DF710B">
        <w:rPr>
          <w:rFonts w:ascii="Book Antiqua" w:hAnsi="Book Antiqua" w:hint="eastAsia"/>
          <w:b/>
          <w:bCs/>
          <w:szCs w:val="21"/>
          <w:lang w:eastAsia="zh-CN"/>
        </w:rPr>
        <w:t xml:space="preserve"> </w:t>
      </w:r>
      <w:r w:rsidRPr="00DF710B">
        <w:rPr>
          <w:rFonts w:ascii="Book Antiqua" w:hAnsi="Book Antiqua"/>
          <w:b/>
          <w:bCs/>
          <w:szCs w:val="21"/>
        </w:rPr>
        <w:t>1</w:t>
      </w:r>
      <w:r w:rsidRPr="00DF710B">
        <w:rPr>
          <w:rFonts w:ascii="Book Antiqua" w:hAnsi="Book Antiqua" w:hint="eastAsia"/>
          <w:b/>
          <w:bCs/>
          <w:szCs w:val="21"/>
          <w:lang w:eastAsia="zh-CN"/>
        </w:rPr>
        <w:t xml:space="preserve"> </w:t>
      </w:r>
      <w:r w:rsidRPr="00DF710B">
        <w:rPr>
          <w:rFonts w:ascii="Book Antiqua" w:hAnsi="Book Antiqua"/>
          <w:b/>
          <w:bCs/>
          <w:szCs w:val="21"/>
        </w:rPr>
        <w:t>Comparison of ge</w:t>
      </w:r>
      <w:r>
        <w:rPr>
          <w:rFonts w:ascii="Book Antiqua" w:hAnsi="Book Antiqua"/>
          <w:b/>
          <w:bCs/>
          <w:szCs w:val="21"/>
        </w:rPr>
        <w:t xml:space="preserve">neral data </w:t>
      </w:r>
      <w:r w:rsidR="00920AB7">
        <w:rPr>
          <w:rFonts w:ascii="Book Antiqua" w:hAnsi="Book Antiqua"/>
          <w:b/>
          <w:bCs/>
          <w:szCs w:val="21"/>
        </w:rPr>
        <w:t>in</w:t>
      </w:r>
      <w:r>
        <w:rPr>
          <w:rFonts w:ascii="Book Antiqua" w:hAnsi="Book Antiqua"/>
          <w:b/>
          <w:bCs/>
          <w:szCs w:val="21"/>
        </w:rPr>
        <w:t xml:space="preserve"> </w:t>
      </w:r>
      <w:r w:rsidR="00597164">
        <w:rPr>
          <w:rFonts w:ascii="Book Antiqua" w:hAnsi="Book Antiqua"/>
          <w:b/>
          <w:bCs/>
          <w:szCs w:val="21"/>
        </w:rPr>
        <w:t xml:space="preserve">the </w:t>
      </w:r>
      <w:r>
        <w:rPr>
          <w:rFonts w:ascii="Book Antiqua" w:hAnsi="Book Antiqua"/>
          <w:b/>
          <w:bCs/>
          <w:szCs w:val="21"/>
        </w:rPr>
        <w:t>four groups of pa</w:t>
      </w:r>
      <w:r>
        <w:rPr>
          <w:rFonts w:ascii="Book Antiqua" w:hAnsi="Book Antiqua" w:hint="eastAsia"/>
          <w:b/>
          <w:bCs/>
          <w:szCs w:val="21"/>
          <w:lang w:eastAsia="zh-CN"/>
        </w:rPr>
        <w:t>t</w:t>
      </w:r>
      <w:r w:rsidRPr="00DF710B">
        <w:rPr>
          <w:rFonts w:ascii="Book Antiqua" w:hAnsi="Book Antiqua"/>
          <w:b/>
          <w:bCs/>
          <w:szCs w:val="21"/>
        </w:rPr>
        <w:t>ients</w:t>
      </w:r>
      <w:r w:rsidRPr="00DF710B">
        <w:rPr>
          <w:rFonts w:ascii="Book Antiqua" w:hAnsi="Book Antiqua" w:hint="eastAsia"/>
          <w:b/>
          <w:bCs/>
          <w:szCs w:val="21"/>
          <w:lang w:eastAsia="zh-CN"/>
        </w:rPr>
        <w:t xml:space="preserve"> (</w:t>
      </w:r>
      <w:r w:rsidRPr="00DF710B">
        <w:rPr>
          <w:rFonts w:ascii="Book Antiqua" w:hAnsi="Book Antiqua"/>
          <w:b/>
          <w:bCs/>
          <w:i/>
          <w:szCs w:val="21"/>
        </w:rPr>
        <w:t>n</w:t>
      </w:r>
      <w:r w:rsidRPr="00DF710B">
        <w:rPr>
          <w:rFonts w:ascii="Book Antiqua" w:hAnsi="Book Antiqua" w:hint="eastAsia"/>
          <w:b/>
          <w:bCs/>
          <w:szCs w:val="21"/>
          <w:lang w:eastAsia="zh-CN"/>
        </w:rPr>
        <w:t xml:space="preserve"> </w:t>
      </w:r>
      <w:r w:rsidRPr="00DF710B">
        <w:rPr>
          <w:rFonts w:ascii="Book Antiqua" w:hAnsi="Book Antiqua"/>
          <w:b/>
          <w:bCs/>
          <w:szCs w:val="21"/>
        </w:rPr>
        <w:t>=</w:t>
      </w:r>
      <w:r w:rsidRPr="00DF710B">
        <w:rPr>
          <w:rFonts w:ascii="Book Antiqua" w:hAnsi="Book Antiqua" w:hint="eastAsia"/>
          <w:b/>
          <w:bCs/>
          <w:szCs w:val="21"/>
          <w:lang w:eastAsia="zh-CN"/>
        </w:rPr>
        <w:t xml:space="preserve"> </w:t>
      </w:r>
      <w:r w:rsidRPr="00DF710B">
        <w:rPr>
          <w:rFonts w:ascii="Book Antiqua" w:hAnsi="Book Antiqua"/>
          <w:b/>
          <w:bCs/>
          <w:szCs w:val="21"/>
        </w:rPr>
        <w:t>30</w:t>
      </w:r>
      <w:r w:rsidRPr="00DF710B">
        <w:rPr>
          <w:rFonts w:ascii="Book Antiqua" w:hAnsi="Book Antiqua" w:hint="eastAsia"/>
          <w:b/>
          <w:bCs/>
          <w:szCs w:val="21"/>
          <w:lang w:eastAsia="zh-CN"/>
        </w:rPr>
        <w:t>, mean</w:t>
      </w:r>
      <w:r>
        <w:rPr>
          <w:rFonts w:ascii="Book Antiqua" w:hAnsi="Book Antiqua" w:hint="eastAsia"/>
          <w:b/>
          <w:bCs/>
          <w:szCs w:val="21"/>
          <w:lang w:eastAsia="zh-CN"/>
        </w:rPr>
        <w:t xml:space="preserve"> </w:t>
      </w:r>
      <w:r>
        <w:rPr>
          <w:rFonts w:ascii="Book Antiqua" w:hAnsi="Book Antiqua"/>
          <w:b/>
          <w:bCs/>
          <w:szCs w:val="21"/>
        </w:rPr>
        <w:t xml:space="preserve">± </w:t>
      </w:r>
      <w:r w:rsidRPr="00DF710B">
        <w:rPr>
          <w:rFonts w:ascii="Book Antiqua" w:hAnsi="Book Antiqua"/>
          <w:b/>
          <w:bCs/>
          <w:caps/>
          <w:szCs w:val="21"/>
        </w:rPr>
        <w:t>s</w:t>
      </w:r>
      <w:r w:rsidRPr="00DF710B">
        <w:rPr>
          <w:rFonts w:ascii="Book Antiqua" w:hAnsi="Book Antiqua" w:hint="eastAsia"/>
          <w:b/>
          <w:bCs/>
          <w:caps/>
          <w:szCs w:val="21"/>
          <w:lang w:eastAsia="zh-CN"/>
        </w:rPr>
        <w:t>D</w:t>
      </w:r>
      <w:r w:rsidRPr="00DF710B">
        <w:rPr>
          <w:rFonts w:ascii="Book Antiqua" w:hAnsi="Book Antiqua" w:hint="eastAsia"/>
          <w:b/>
          <w:bCs/>
          <w:szCs w:val="21"/>
          <w:lang w:eastAsia="zh-CN"/>
        </w:rPr>
        <w:t>)</w:t>
      </w:r>
    </w:p>
    <w:tbl>
      <w:tblPr>
        <w:tblW w:w="0" w:type="auto"/>
        <w:tblInd w:w="-12"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54"/>
        <w:gridCol w:w="1625"/>
        <w:gridCol w:w="1476"/>
        <w:gridCol w:w="1475"/>
        <w:gridCol w:w="1503"/>
      </w:tblGrid>
      <w:tr w:rsidR="00DF710B" w:rsidRPr="00DF710B" w14:paraId="6E8BDAFE" w14:textId="77777777" w:rsidTr="00C42427">
        <w:trPr>
          <w:trHeight w:val="294"/>
        </w:trPr>
        <w:tc>
          <w:tcPr>
            <w:tcW w:w="3154" w:type="dxa"/>
            <w:tcBorders>
              <w:top w:val="single" w:sz="4" w:space="0" w:color="auto"/>
              <w:bottom w:val="single" w:sz="4" w:space="0" w:color="auto"/>
            </w:tcBorders>
          </w:tcPr>
          <w:p w14:paraId="26B9D7F7" w14:textId="77777777" w:rsidR="00DF710B" w:rsidRPr="00DF710B" w:rsidRDefault="00DF710B" w:rsidP="00B55630">
            <w:pPr>
              <w:spacing w:line="360" w:lineRule="auto"/>
              <w:ind w:firstLine="90"/>
              <w:rPr>
                <w:rFonts w:ascii="Book Antiqua" w:hAnsi="Book Antiqua" w:cs="宋体"/>
                <w:b/>
                <w:szCs w:val="21"/>
              </w:rPr>
            </w:pPr>
          </w:p>
        </w:tc>
        <w:tc>
          <w:tcPr>
            <w:tcW w:w="1625" w:type="dxa"/>
            <w:tcBorders>
              <w:top w:val="single" w:sz="4" w:space="0" w:color="auto"/>
              <w:bottom w:val="single" w:sz="4" w:space="0" w:color="auto"/>
            </w:tcBorders>
          </w:tcPr>
          <w:p w14:paraId="429EF114"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w:t>
            </w:r>
          </w:p>
        </w:tc>
        <w:tc>
          <w:tcPr>
            <w:tcW w:w="1476" w:type="dxa"/>
            <w:tcBorders>
              <w:top w:val="single" w:sz="4" w:space="0" w:color="auto"/>
              <w:bottom w:val="single" w:sz="4" w:space="0" w:color="auto"/>
            </w:tcBorders>
          </w:tcPr>
          <w:p w14:paraId="669357A4"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10</w:t>
            </w:r>
          </w:p>
        </w:tc>
        <w:tc>
          <w:tcPr>
            <w:tcW w:w="1475" w:type="dxa"/>
            <w:tcBorders>
              <w:top w:val="single" w:sz="4" w:space="0" w:color="auto"/>
              <w:bottom w:val="single" w:sz="4" w:space="0" w:color="auto"/>
            </w:tcBorders>
          </w:tcPr>
          <w:p w14:paraId="3D962471"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30</w:t>
            </w:r>
          </w:p>
        </w:tc>
        <w:tc>
          <w:tcPr>
            <w:tcW w:w="1503" w:type="dxa"/>
            <w:tcBorders>
              <w:top w:val="single" w:sz="4" w:space="0" w:color="auto"/>
              <w:bottom w:val="single" w:sz="4" w:space="0" w:color="auto"/>
            </w:tcBorders>
          </w:tcPr>
          <w:p w14:paraId="4400D22D"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50</w:t>
            </w:r>
          </w:p>
        </w:tc>
      </w:tr>
      <w:tr w:rsidR="00DF710B" w:rsidRPr="00496A1C" w14:paraId="47ACBED8" w14:textId="77777777" w:rsidTr="00C42427">
        <w:trPr>
          <w:trHeight w:val="294"/>
        </w:trPr>
        <w:tc>
          <w:tcPr>
            <w:tcW w:w="3154" w:type="dxa"/>
            <w:tcBorders>
              <w:top w:val="single" w:sz="4" w:space="0" w:color="auto"/>
            </w:tcBorders>
          </w:tcPr>
          <w:p w14:paraId="065D298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Age</w:t>
            </w:r>
          </w:p>
        </w:tc>
        <w:tc>
          <w:tcPr>
            <w:tcW w:w="1625" w:type="dxa"/>
            <w:tcBorders>
              <w:top w:val="single" w:sz="4" w:space="0" w:color="auto"/>
            </w:tcBorders>
          </w:tcPr>
          <w:p w14:paraId="3F0EDF3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28.9</w:t>
            </w:r>
            <w:r>
              <w:rPr>
                <w:rFonts w:ascii="Book Antiqua" w:hAnsi="Book Antiqua" w:cs="宋体"/>
                <w:szCs w:val="21"/>
              </w:rPr>
              <w:t xml:space="preserve"> ± </w:t>
            </w:r>
            <w:r w:rsidRPr="00496A1C">
              <w:rPr>
                <w:rFonts w:ascii="Book Antiqua" w:hAnsi="Book Antiqua" w:cs="宋体"/>
                <w:szCs w:val="21"/>
              </w:rPr>
              <w:t>4.3</w:t>
            </w:r>
          </w:p>
        </w:tc>
        <w:tc>
          <w:tcPr>
            <w:tcW w:w="1476" w:type="dxa"/>
            <w:tcBorders>
              <w:top w:val="single" w:sz="4" w:space="0" w:color="auto"/>
            </w:tcBorders>
          </w:tcPr>
          <w:p w14:paraId="3895D2D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29.1</w:t>
            </w:r>
            <w:r>
              <w:rPr>
                <w:rFonts w:ascii="Book Antiqua" w:hAnsi="Book Antiqua" w:cs="宋体"/>
                <w:szCs w:val="21"/>
              </w:rPr>
              <w:t xml:space="preserve"> ± </w:t>
            </w:r>
            <w:r w:rsidRPr="00496A1C">
              <w:rPr>
                <w:rFonts w:ascii="Book Antiqua" w:hAnsi="Book Antiqua" w:cs="宋体"/>
                <w:szCs w:val="21"/>
              </w:rPr>
              <w:t>3.0</w:t>
            </w:r>
          </w:p>
        </w:tc>
        <w:tc>
          <w:tcPr>
            <w:tcW w:w="1475" w:type="dxa"/>
            <w:tcBorders>
              <w:top w:val="single" w:sz="4" w:space="0" w:color="auto"/>
            </w:tcBorders>
          </w:tcPr>
          <w:p w14:paraId="66C5583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28.0</w:t>
            </w:r>
            <w:r>
              <w:rPr>
                <w:rFonts w:ascii="Book Antiqua" w:hAnsi="Book Antiqua" w:cs="宋体"/>
                <w:szCs w:val="21"/>
              </w:rPr>
              <w:t xml:space="preserve"> ± </w:t>
            </w:r>
            <w:r w:rsidRPr="00496A1C">
              <w:rPr>
                <w:rFonts w:ascii="Book Antiqua" w:hAnsi="Book Antiqua" w:cs="宋体"/>
                <w:szCs w:val="21"/>
              </w:rPr>
              <w:t>2.8</w:t>
            </w:r>
          </w:p>
        </w:tc>
        <w:tc>
          <w:tcPr>
            <w:tcW w:w="1503" w:type="dxa"/>
            <w:tcBorders>
              <w:top w:val="single" w:sz="4" w:space="0" w:color="auto"/>
            </w:tcBorders>
          </w:tcPr>
          <w:p w14:paraId="3BD724D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28.3</w:t>
            </w:r>
            <w:r>
              <w:rPr>
                <w:rFonts w:ascii="Book Antiqua" w:hAnsi="Book Antiqua" w:cs="宋体"/>
                <w:szCs w:val="21"/>
              </w:rPr>
              <w:t xml:space="preserve"> ± </w:t>
            </w:r>
            <w:r w:rsidRPr="00496A1C">
              <w:rPr>
                <w:rFonts w:ascii="Book Antiqua" w:hAnsi="Book Antiqua" w:cs="宋体"/>
                <w:szCs w:val="21"/>
              </w:rPr>
              <w:t>2.4</w:t>
            </w:r>
          </w:p>
        </w:tc>
      </w:tr>
      <w:tr w:rsidR="00DF710B" w:rsidRPr="00496A1C" w14:paraId="59C18858" w14:textId="77777777" w:rsidTr="00C42427">
        <w:trPr>
          <w:trHeight w:val="294"/>
        </w:trPr>
        <w:tc>
          <w:tcPr>
            <w:tcW w:w="3154" w:type="dxa"/>
          </w:tcPr>
          <w:p w14:paraId="4922388A"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cs="宋体"/>
                <w:szCs w:val="21"/>
              </w:rPr>
              <w:t>Weight</w:t>
            </w:r>
            <w:r>
              <w:rPr>
                <w:rFonts w:ascii="Book Antiqua" w:hAnsi="Book Antiqua" w:cs="宋体" w:hint="eastAsia"/>
                <w:szCs w:val="21"/>
                <w:lang w:eastAsia="zh-CN"/>
              </w:rPr>
              <w:t xml:space="preserve"> (k</w:t>
            </w:r>
            <w:r w:rsidRPr="00496A1C">
              <w:rPr>
                <w:rFonts w:ascii="Book Antiqua" w:hAnsi="Book Antiqua" w:cs="宋体"/>
                <w:szCs w:val="21"/>
              </w:rPr>
              <w:t>g</w:t>
            </w:r>
            <w:r>
              <w:rPr>
                <w:rFonts w:ascii="Book Antiqua" w:hAnsi="Book Antiqua" w:cs="宋体" w:hint="eastAsia"/>
                <w:szCs w:val="21"/>
                <w:lang w:eastAsia="zh-CN"/>
              </w:rPr>
              <w:t>)</w:t>
            </w:r>
          </w:p>
        </w:tc>
        <w:tc>
          <w:tcPr>
            <w:tcW w:w="1625" w:type="dxa"/>
          </w:tcPr>
          <w:p w14:paraId="40DFD85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75.1</w:t>
            </w:r>
            <w:r>
              <w:rPr>
                <w:rFonts w:ascii="Book Antiqua" w:hAnsi="Book Antiqua" w:cs="宋体"/>
                <w:szCs w:val="21"/>
              </w:rPr>
              <w:t xml:space="preserve"> ± </w:t>
            </w:r>
            <w:r w:rsidRPr="00496A1C">
              <w:rPr>
                <w:rFonts w:ascii="Book Antiqua" w:hAnsi="Book Antiqua" w:cs="宋体"/>
                <w:szCs w:val="21"/>
              </w:rPr>
              <w:t>3.9</w:t>
            </w:r>
          </w:p>
        </w:tc>
        <w:tc>
          <w:tcPr>
            <w:tcW w:w="1476" w:type="dxa"/>
          </w:tcPr>
          <w:p w14:paraId="667AF25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74.1</w:t>
            </w:r>
            <w:r>
              <w:rPr>
                <w:rFonts w:ascii="Book Antiqua" w:hAnsi="Book Antiqua" w:cs="宋体"/>
                <w:szCs w:val="21"/>
              </w:rPr>
              <w:t xml:space="preserve"> ± </w:t>
            </w:r>
            <w:r w:rsidRPr="00496A1C">
              <w:rPr>
                <w:rFonts w:ascii="Book Antiqua" w:hAnsi="Book Antiqua" w:cs="宋体"/>
                <w:szCs w:val="21"/>
              </w:rPr>
              <w:t>6.6</w:t>
            </w:r>
          </w:p>
        </w:tc>
        <w:tc>
          <w:tcPr>
            <w:tcW w:w="1475" w:type="dxa"/>
          </w:tcPr>
          <w:p w14:paraId="15AF0B8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73.6</w:t>
            </w:r>
            <w:r>
              <w:rPr>
                <w:rFonts w:ascii="Book Antiqua" w:hAnsi="Book Antiqua" w:cs="宋体"/>
                <w:szCs w:val="21"/>
              </w:rPr>
              <w:t xml:space="preserve"> ± </w:t>
            </w:r>
            <w:r w:rsidRPr="00496A1C">
              <w:rPr>
                <w:rFonts w:ascii="Book Antiqua" w:hAnsi="Book Antiqua" w:cs="宋体"/>
                <w:szCs w:val="21"/>
              </w:rPr>
              <w:t>3.8</w:t>
            </w:r>
          </w:p>
        </w:tc>
        <w:tc>
          <w:tcPr>
            <w:tcW w:w="1503" w:type="dxa"/>
          </w:tcPr>
          <w:p w14:paraId="775A2EC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74.1</w:t>
            </w:r>
            <w:r>
              <w:rPr>
                <w:rFonts w:ascii="Book Antiqua" w:hAnsi="Book Antiqua" w:cs="宋体"/>
                <w:szCs w:val="21"/>
              </w:rPr>
              <w:t xml:space="preserve"> ± </w:t>
            </w:r>
            <w:r w:rsidRPr="00496A1C">
              <w:rPr>
                <w:rFonts w:ascii="Book Antiqua" w:hAnsi="Book Antiqua" w:cs="宋体"/>
                <w:szCs w:val="21"/>
              </w:rPr>
              <w:t>4.4</w:t>
            </w:r>
          </w:p>
        </w:tc>
      </w:tr>
      <w:tr w:rsidR="00DF710B" w:rsidRPr="00496A1C" w14:paraId="1ED84F53" w14:textId="77777777" w:rsidTr="00C42427">
        <w:trPr>
          <w:trHeight w:val="294"/>
        </w:trPr>
        <w:tc>
          <w:tcPr>
            <w:tcW w:w="3154" w:type="dxa"/>
          </w:tcPr>
          <w:p w14:paraId="70988224"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cs="宋体"/>
                <w:szCs w:val="21"/>
              </w:rPr>
              <w:t>Height</w:t>
            </w:r>
            <w:r>
              <w:rPr>
                <w:rFonts w:ascii="Book Antiqua" w:hAnsi="Book Antiqua" w:cs="宋体" w:hint="eastAsia"/>
                <w:szCs w:val="21"/>
                <w:lang w:eastAsia="zh-CN"/>
              </w:rPr>
              <w:t xml:space="preserve"> (</w:t>
            </w:r>
            <w:r w:rsidRPr="00496A1C">
              <w:rPr>
                <w:rFonts w:ascii="Book Antiqua" w:hAnsi="Book Antiqua" w:cs="宋体"/>
                <w:szCs w:val="21"/>
              </w:rPr>
              <w:t>cm</w:t>
            </w:r>
            <w:r>
              <w:rPr>
                <w:rFonts w:ascii="Book Antiqua" w:hAnsi="Book Antiqua" w:cs="宋体" w:hint="eastAsia"/>
                <w:szCs w:val="21"/>
                <w:lang w:eastAsia="zh-CN"/>
              </w:rPr>
              <w:t>)</w:t>
            </w:r>
          </w:p>
        </w:tc>
        <w:tc>
          <w:tcPr>
            <w:tcW w:w="1625" w:type="dxa"/>
          </w:tcPr>
          <w:p w14:paraId="25C587A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163.7</w:t>
            </w:r>
            <w:r>
              <w:rPr>
                <w:rFonts w:ascii="Book Antiqua" w:hAnsi="Book Antiqua" w:cs="宋体"/>
                <w:szCs w:val="21"/>
              </w:rPr>
              <w:t xml:space="preserve"> ± </w:t>
            </w:r>
            <w:r w:rsidRPr="00496A1C">
              <w:rPr>
                <w:rFonts w:ascii="Book Antiqua" w:hAnsi="Book Antiqua" w:cs="宋体"/>
                <w:szCs w:val="21"/>
              </w:rPr>
              <w:t>4.2</w:t>
            </w:r>
          </w:p>
        </w:tc>
        <w:tc>
          <w:tcPr>
            <w:tcW w:w="1476" w:type="dxa"/>
          </w:tcPr>
          <w:p w14:paraId="25F2E79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162.2</w:t>
            </w:r>
            <w:r>
              <w:rPr>
                <w:rFonts w:ascii="Book Antiqua" w:hAnsi="Book Antiqua" w:cs="宋体"/>
                <w:szCs w:val="21"/>
              </w:rPr>
              <w:t xml:space="preserve"> ± </w:t>
            </w:r>
            <w:r w:rsidRPr="00496A1C">
              <w:rPr>
                <w:rFonts w:ascii="Book Antiqua" w:hAnsi="Book Antiqua" w:cs="宋体"/>
                <w:szCs w:val="21"/>
              </w:rPr>
              <w:t>3.7</w:t>
            </w:r>
          </w:p>
        </w:tc>
        <w:tc>
          <w:tcPr>
            <w:tcW w:w="1475" w:type="dxa"/>
          </w:tcPr>
          <w:p w14:paraId="72AA78D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163.3</w:t>
            </w:r>
            <w:r>
              <w:rPr>
                <w:rFonts w:ascii="Book Antiqua" w:hAnsi="Book Antiqua" w:cs="宋体"/>
                <w:szCs w:val="21"/>
              </w:rPr>
              <w:t xml:space="preserve"> ± </w:t>
            </w:r>
            <w:r w:rsidRPr="00496A1C">
              <w:rPr>
                <w:rFonts w:ascii="Book Antiqua" w:hAnsi="Book Antiqua" w:cs="宋体"/>
                <w:szCs w:val="21"/>
              </w:rPr>
              <w:t>2.7</w:t>
            </w:r>
          </w:p>
        </w:tc>
        <w:tc>
          <w:tcPr>
            <w:tcW w:w="1503" w:type="dxa"/>
          </w:tcPr>
          <w:p w14:paraId="10EAE82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162.8</w:t>
            </w:r>
            <w:r>
              <w:rPr>
                <w:rFonts w:ascii="Book Antiqua" w:hAnsi="Book Antiqua" w:cs="宋体"/>
                <w:szCs w:val="21"/>
              </w:rPr>
              <w:t xml:space="preserve"> ± </w:t>
            </w:r>
            <w:r w:rsidRPr="00496A1C">
              <w:rPr>
                <w:rFonts w:ascii="Book Antiqua" w:hAnsi="Book Antiqua" w:cs="宋体"/>
                <w:szCs w:val="21"/>
              </w:rPr>
              <w:t>2.5</w:t>
            </w:r>
          </w:p>
        </w:tc>
      </w:tr>
      <w:tr w:rsidR="00DF710B" w:rsidRPr="00496A1C" w14:paraId="3DD582CA" w14:textId="77777777" w:rsidTr="00C42427">
        <w:trPr>
          <w:trHeight w:val="294"/>
        </w:trPr>
        <w:tc>
          <w:tcPr>
            <w:tcW w:w="3154" w:type="dxa"/>
          </w:tcPr>
          <w:p w14:paraId="6B67D700"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cs="宋体"/>
                <w:szCs w:val="21"/>
              </w:rPr>
              <w:t>Gestational age</w:t>
            </w:r>
            <w:r>
              <w:rPr>
                <w:rFonts w:ascii="Book Antiqua" w:hAnsi="Book Antiqua" w:cs="宋体" w:hint="eastAsia"/>
                <w:szCs w:val="21"/>
                <w:lang w:eastAsia="zh-CN"/>
              </w:rPr>
              <w:t xml:space="preserve"> (</w:t>
            </w:r>
            <w:proofErr w:type="spellStart"/>
            <w:r w:rsidRPr="00496A1C">
              <w:rPr>
                <w:rFonts w:ascii="Book Antiqua" w:hAnsi="Book Antiqua" w:cs="宋体"/>
                <w:szCs w:val="21"/>
              </w:rPr>
              <w:t>w</w:t>
            </w:r>
            <w:r>
              <w:rPr>
                <w:rFonts w:ascii="Book Antiqua" w:hAnsi="Book Antiqua" w:cs="宋体" w:hint="eastAsia"/>
                <w:szCs w:val="21"/>
              </w:rPr>
              <w:t>k</w:t>
            </w:r>
            <w:proofErr w:type="spellEnd"/>
            <w:r>
              <w:rPr>
                <w:rFonts w:ascii="Book Antiqua" w:hAnsi="Book Antiqua" w:cs="宋体" w:hint="eastAsia"/>
                <w:szCs w:val="21"/>
                <w:lang w:eastAsia="zh-CN"/>
              </w:rPr>
              <w:t>)</w:t>
            </w:r>
          </w:p>
        </w:tc>
        <w:tc>
          <w:tcPr>
            <w:tcW w:w="1625" w:type="dxa"/>
          </w:tcPr>
          <w:p w14:paraId="09B00F8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38.4</w:t>
            </w:r>
            <w:r>
              <w:rPr>
                <w:rFonts w:ascii="Book Antiqua" w:hAnsi="Book Antiqua" w:cs="宋体"/>
                <w:szCs w:val="21"/>
              </w:rPr>
              <w:t xml:space="preserve"> ± </w:t>
            </w:r>
            <w:r w:rsidRPr="00496A1C">
              <w:rPr>
                <w:rFonts w:ascii="Book Antiqua" w:hAnsi="Book Antiqua" w:cs="宋体"/>
                <w:szCs w:val="21"/>
              </w:rPr>
              <w:t>1.3</w:t>
            </w:r>
          </w:p>
        </w:tc>
        <w:tc>
          <w:tcPr>
            <w:tcW w:w="1476" w:type="dxa"/>
          </w:tcPr>
          <w:p w14:paraId="424FFFD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38.4</w:t>
            </w:r>
            <w:r>
              <w:rPr>
                <w:rFonts w:ascii="Book Antiqua" w:hAnsi="Book Antiqua" w:cs="宋体"/>
                <w:szCs w:val="21"/>
              </w:rPr>
              <w:t xml:space="preserve"> ± </w:t>
            </w:r>
            <w:r w:rsidRPr="00496A1C">
              <w:rPr>
                <w:rFonts w:ascii="Book Antiqua" w:hAnsi="Book Antiqua" w:cs="宋体"/>
                <w:szCs w:val="21"/>
              </w:rPr>
              <w:t>1.3</w:t>
            </w:r>
          </w:p>
        </w:tc>
        <w:tc>
          <w:tcPr>
            <w:tcW w:w="1475" w:type="dxa"/>
          </w:tcPr>
          <w:p w14:paraId="1215A5A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38.6</w:t>
            </w:r>
            <w:r>
              <w:rPr>
                <w:rFonts w:ascii="Book Antiqua" w:hAnsi="Book Antiqua" w:cs="宋体"/>
                <w:szCs w:val="21"/>
              </w:rPr>
              <w:t xml:space="preserve"> ± </w:t>
            </w:r>
            <w:r w:rsidRPr="00496A1C">
              <w:rPr>
                <w:rFonts w:ascii="Book Antiqua" w:hAnsi="Book Antiqua" w:cs="宋体"/>
                <w:szCs w:val="21"/>
              </w:rPr>
              <w:t>0.8</w:t>
            </w:r>
          </w:p>
        </w:tc>
        <w:tc>
          <w:tcPr>
            <w:tcW w:w="1503" w:type="dxa"/>
          </w:tcPr>
          <w:p w14:paraId="637FEDD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38.7</w:t>
            </w:r>
            <w:r>
              <w:rPr>
                <w:rFonts w:ascii="Book Antiqua" w:hAnsi="Book Antiqua" w:cs="宋体"/>
                <w:szCs w:val="21"/>
              </w:rPr>
              <w:t xml:space="preserve"> ± </w:t>
            </w:r>
            <w:r w:rsidRPr="00496A1C">
              <w:rPr>
                <w:rFonts w:ascii="Book Antiqua" w:hAnsi="Book Antiqua" w:cs="宋体"/>
                <w:szCs w:val="21"/>
              </w:rPr>
              <w:t>0.9</w:t>
            </w:r>
          </w:p>
        </w:tc>
      </w:tr>
      <w:tr w:rsidR="00DF710B" w:rsidRPr="00496A1C" w14:paraId="13225EAF" w14:textId="77777777" w:rsidTr="00C42427">
        <w:trPr>
          <w:trHeight w:val="294"/>
        </w:trPr>
        <w:tc>
          <w:tcPr>
            <w:tcW w:w="3154" w:type="dxa"/>
          </w:tcPr>
          <w:p w14:paraId="4307661C"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cs="宋体"/>
                <w:szCs w:val="21"/>
              </w:rPr>
              <w:t>ASA grade</w:t>
            </w:r>
            <w:r>
              <w:rPr>
                <w:rFonts w:ascii="Book Antiqua" w:hAnsi="Book Antiqua" w:cs="宋体" w:hint="eastAsia"/>
                <w:szCs w:val="21"/>
                <w:lang w:eastAsia="zh-CN"/>
              </w:rPr>
              <w:t xml:space="preserve"> (</w:t>
            </w:r>
            <w:r w:rsidRPr="00496A1C">
              <w:rPr>
                <w:rFonts w:ascii="Book Antiqua" w:hAnsi="Book Antiqua" w:cs="宋体"/>
                <w:szCs w:val="21"/>
              </w:rPr>
              <w:t>I/II</w:t>
            </w:r>
            <w:r>
              <w:rPr>
                <w:rFonts w:ascii="Book Antiqua" w:hAnsi="Book Antiqua" w:cs="宋体" w:hint="eastAsia"/>
                <w:szCs w:val="21"/>
                <w:lang w:eastAsia="zh-CN"/>
              </w:rPr>
              <w:t>)</w:t>
            </w:r>
          </w:p>
        </w:tc>
        <w:tc>
          <w:tcPr>
            <w:tcW w:w="1625" w:type="dxa"/>
          </w:tcPr>
          <w:p w14:paraId="0DE51B2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22/8</w:t>
            </w:r>
          </w:p>
        </w:tc>
        <w:tc>
          <w:tcPr>
            <w:tcW w:w="1476" w:type="dxa"/>
          </w:tcPr>
          <w:p w14:paraId="294ED4D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23/7</w:t>
            </w:r>
          </w:p>
        </w:tc>
        <w:tc>
          <w:tcPr>
            <w:tcW w:w="1475" w:type="dxa"/>
          </w:tcPr>
          <w:p w14:paraId="5047649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22/8</w:t>
            </w:r>
          </w:p>
        </w:tc>
        <w:tc>
          <w:tcPr>
            <w:tcW w:w="1503" w:type="dxa"/>
          </w:tcPr>
          <w:p w14:paraId="5DEAC8B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23/7</w:t>
            </w:r>
          </w:p>
        </w:tc>
      </w:tr>
      <w:tr w:rsidR="00DF710B" w:rsidRPr="00496A1C" w14:paraId="6A160628" w14:textId="77777777" w:rsidTr="00C42427">
        <w:trPr>
          <w:trHeight w:val="294"/>
        </w:trPr>
        <w:tc>
          <w:tcPr>
            <w:tcW w:w="3154" w:type="dxa"/>
          </w:tcPr>
          <w:p w14:paraId="28972961"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cs="宋体"/>
                <w:szCs w:val="21"/>
              </w:rPr>
              <w:t>MAP</w:t>
            </w:r>
            <w:r>
              <w:rPr>
                <w:rFonts w:ascii="Book Antiqua" w:hAnsi="Book Antiqua" w:cs="宋体" w:hint="eastAsia"/>
                <w:szCs w:val="21"/>
                <w:lang w:eastAsia="zh-CN"/>
              </w:rPr>
              <w:t xml:space="preserve"> (</w:t>
            </w:r>
            <w:r w:rsidRPr="00496A1C">
              <w:rPr>
                <w:rFonts w:ascii="Book Antiqua" w:hAnsi="Book Antiqua" w:cs="宋体"/>
                <w:szCs w:val="21"/>
              </w:rPr>
              <w:t>mmHg</w:t>
            </w:r>
            <w:r>
              <w:rPr>
                <w:rFonts w:ascii="Book Antiqua" w:hAnsi="Book Antiqua" w:cs="宋体" w:hint="eastAsia"/>
                <w:szCs w:val="21"/>
                <w:lang w:eastAsia="zh-CN"/>
              </w:rPr>
              <w:t>)</w:t>
            </w:r>
          </w:p>
        </w:tc>
        <w:tc>
          <w:tcPr>
            <w:tcW w:w="1625" w:type="dxa"/>
          </w:tcPr>
          <w:p w14:paraId="4A1B44D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91.6</w:t>
            </w:r>
            <w:r>
              <w:rPr>
                <w:rFonts w:ascii="Book Antiqua" w:hAnsi="Book Antiqua" w:cs="宋体"/>
                <w:szCs w:val="21"/>
              </w:rPr>
              <w:t xml:space="preserve"> ± </w:t>
            </w:r>
            <w:r w:rsidRPr="00496A1C">
              <w:rPr>
                <w:rFonts w:ascii="Book Antiqua" w:hAnsi="Book Antiqua" w:cs="宋体"/>
                <w:szCs w:val="21"/>
              </w:rPr>
              <w:t>7.3</w:t>
            </w:r>
          </w:p>
        </w:tc>
        <w:tc>
          <w:tcPr>
            <w:tcW w:w="1476" w:type="dxa"/>
          </w:tcPr>
          <w:p w14:paraId="132D5E8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90.0</w:t>
            </w:r>
            <w:r>
              <w:rPr>
                <w:rFonts w:ascii="Book Antiqua" w:hAnsi="Book Antiqua" w:cs="宋体"/>
                <w:szCs w:val="21"/>
              </w:rPr>
              <w:t xml:space="preserve"> ± </w:t>
            </w:r>
            <w:r w:rsidRPr="00496A1C">
              <w:rPr>
                <w:rFonts w:ascii="Book Antiqua" w:hAnsi="Book Antiqua" w:cs="宋体"/>
                <w:szCs w:val="21"/>
              </w:rPr>
              <w:t>7.1</w:t>
            </w:r>
          </w:p>
        </w:tc>
        <w:tc>
          <w:tcPr>
            <w:tcW w:w="1475" w:type="dxa"/>
          </w:tcPr>
          <w:p w14:paraId="4E8F1F4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93.0</w:t>
            </w:r>
            <w:r>
              <w:rPr>
                <w:rFonts w:ascii="Book Antiqua" w:hAnsi="Book Antiqua" w:cs="宋体"/>
                <w:szCs w:val="21"/>
              </w:rPr>
              <w:t xml:space="preserve"> ± </w:t>
            </w:r>
            <w:r w:rsidRPr="00496A1C">
              <w:rPr>
                <w:rFonts w:ascii="Book Antiqua" w:hAnsi="Book Antiqua" w:cs="宋体"/>
                <w:szCs w:val="21"/>
              </w:rPr>
              <w:t>9.6</w:t>
            </w:r>
          </w:p>
        </w:tc>
        <w:tc>
          <w:tcPr>
            <w:tcW w:w="1503" w:type="dxa"/>
          </w:tcPr>
          <w:p w14:paraId="63AFCB4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89.7</w:t>
            </w:r>
            <w:r>
              <w:rPr>
                <w:rFonts w:ascii="Book Antiqua" w:hAnsi="Book Antiqua" w:cs="宋体"/>
                <w:szCs w:val="21"/>
              </w:rPr>
              <w:t xml:space="preserve"> ± </w:t>
            </w:r>
            <w:r w:rsidRPr="00496A1C">
              <w:rPr>
                <w:rFonts w:ascii="Book Antiqua" w:hAnsi="Book Antiqua" w:cs="宋体"/>
                <w:szCs w:val="21"/>
              </w:rPr>
              <w:t>7.1</w:t>
            </w:r>
          </w:p>
        </w:tc>
      </w:tr>
      <w:tr w:rsidR="00DF710B" w:rsidRPr="00496A1C" w14:paraId="297EE3DA" w14:textId="77777777" w:rsidTr="00C42427">
        <w:trPr>
          <w:trHeight w:val="294"/>
        </w:trPr>
        <w:tc>
          <w:tcPr>
            <w:tcW w:w="3154" w:type="dxa"/>
          </w:tcPr>
          <w:p w14:paraId="69F7228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Heart rate</w:t>
            </w:r>
          </w:p>
        </w:tc>
        <w:tc>
          <w:tcPr>
            <w:tcW w:w="1625" w:type="dxa"/>
          </w:tcPr>
          <w:p w14:paraId="48F50B8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89.0</w:t>
            </w:r>
            <w:r>
              <w:rPr>
                <w:rFonts w:ascii="Book Antiqua" w:hAnsi="Book Antiqua" w:cs="宋体"/>
                <w:szCs w:val="21"/>
              </w:rPr>
              <w:t xml:space="preserve"> ± </w:t>
            </w:r>
            <w:r w:rsidRPr="00496A1C">
              <w:rPr>
                <w:rFonts w:ascii="Book Antiqua" w:hAnsi="Book Antiqua" w:cs="宋体"/>
                <w:szCs w:val="21"/>
              </w:rPr>
              <w:t>15.2</w:t>
            </w:r>
          </w:p>
        </w:tc>
        <w:tc>
          <w:tcPr>
            <w:tcW w:w="1476" w:type="dxa"/>
          </w:tcPr>
          <w:p w14:paraId="7BC9375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89.8</w:t>
            </w:r>
            <w:r>
              <w:rPr>
                <w:rFonts w:ascii="Book Antiqua" w:hAnsi="Book Antiqua" w:cs="宋体"/>
                <w:szCs w:val="21"/>
              </w:rPr>
              <w:t xml:space="preserve"> ± </w:t>
            </w:r>
            <w:r w:rsidRPr="00496A1C">
              <w:rPr>
                <w:rFonts w:ascii="Book Antiqua" w:hAnsi="Book Antiqua" w:cs="宋体"/>
                <w:szCs w:val="21"/>
              </w:rPr>
              <w:t>14.1</w:t>
            </w:r>
          </w:p>
        </w:tc>
        <w:tc>
          <w:tcPr>
            <w:tcW w:w="1475" w:type="dxa"/>
          </w:tcPr>
          <w:p w14:paraId="715D5FB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92.8</w:t>
            </w:r>
            <w:r>
              <w:rPr>
                <w:rFonts w:ascii="Book Antiqua" w:hAnsi="Book Antiqua" w:cs="宋体"/>
                <w:szCs w:val="21"/>
              </w:rPr>
              <w:t xml:space="preserve"> ± </w:t>
            </w:r>
            <w:r w:rsidRPr="00496A1C">
              <w:rPr>
                <w:rFonts w:ascii="Book Antiqua" w:hAnsi="Book Antiqua" w:cs="宋体"/>
                <w:szCs w:val="21"/>
              </w:rPr>
              <w:t>20.3</w:t>
            </w:r>
          </w:p>
        </w:tc>
        <w:tc>
          <w:tcPr>
            <w:tcW w:w="1503" w:type="dxa"/>
          </w:tcPr>
          <w:p w14:paraId="262D0E0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93.5</w:t>
            </w:r>
            <w:r>
              <w:rPr>
                <w:rFonts w:ascii="Book Antiqua" w:hAnsi="Book Antiqua" w:cs="宋体"/>
                <w:szCs w:val="21"/>
              </w:rPr>
              <w:t xml:space="preserve"> ± </w:t>
            </w:r>
            <w:r w:rsidRPr="00496A1C">
              <w:rPr>
                <w:rFonts w:ascii="Book Antiqua" w:hAnsi="Book Antiqua" w:cs="宋体"/>
                <w:szCs w:val="21"/>
              </w:rPr>
              <w:t>10.4</w:t>
            </w:r>
          </w:p>
        </w:tc>
      </w:tr>
    </w:tbl>
    <w:p w14:paraId="03F7F179" w14:textId="4569C2FA" w:rsidR="00DF710B" w:rsidRPr="00496A1C" w:rsidRDefault="00DF710B" w:rsidP="00C42427">
      <w:pPr>
        <w:spacing w:line="360" w:lineRule="auto"/>
        <w:jc w:val="both"/>
        <w:rPr>
          <w:rFonts w:ascii="Book Antiqua" w:hAnsi="Book Antiqua"/>
          <w:bCs/>
          <w:szCs w:val="21"/>
          <w:lang w:eastAsia="zh-CN"/>
        </w:rPr>
      </w:pPr>
      <w:r w:rsidRPr="00496A1C">
        <w:rPr>
          <w:rFonts w:ascii="Book Antiqua" w:hAnsi="Book Antiqua"/>
          <w:bCs/>
          <w:szCs w:val="21"/>
        </w:rPr>
        <w:t>Group B (bupivacaine group), BF10 group (bupivacaine combined with 10</w:t>
      </w:r>
      <w:r w:rsidR="00C42427">
        <w:rPr>
          <w:rFonts w:ascii="Book Antiqua" w:hAnsi="Book Antiqua"/>
          <w:bCs/>
          <w:szCs w:val="21"/>
        </w:rPr>
        <w:t xml:space="preserve"> </w:t>
      </w:r>
      <w:proofErr w:type="spellStart"/>
      <w:r w:rsidR="00C42427">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 BF30 group (bupivacaine combined with 30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 BF50 group (bupivacaine combined with 50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w:t>
      </w:r>
      <w:r>
        <w:rPr>
          <w:rFonts w:ascii="Book Antiqua" w:hAnsi="Book Antiqua" w:hint="eastAsia"/>
          <w:bCs/>
          <w:szCs w:val="21"/>
          <w:lang w:eastAsia="zh-CN"/>
        </w:rPr>
        <w:t xml:space="preserve">. </w:t>
      </w:r>
      <w:r w:rsidRPr="00DF710B">
        <w:rPr>
          <w:rFonts w:ascii="Book Antiqua" w:hAnsi="Book Antiqua"/>
          <w:bCs/>
          <w:szCs w:val="21"/>
          <w:lang w:eastAsia="zh-CN"/>
        </w:rPr>
        <w:t>MAP</w:t>
      </w:r>
      <w:r>
        <w:rPr>
          <w:rFonts w:ascii="Book Antiqua" w:hAnsi="Book Antiqua" w:hint="eastAsia"/>
          <w:bCs/>
          <w:szCs w:val="21"/>
          <w:lang w:eastAsia="zh-CN"/>
        </w:rPr>
        <w:t>:</w:t>
      </w:r>
      <w:r w:rsidRPr="00DF710B">
        <w:rPr>
          <w:rFonts w:ascii="Book Antiqua" w:hAnsi="Book Antiqua"/>
          <w:bCs/>
          <w:szCs w:val="21"/>
          <w:lang w:eastAsia="zh-CN"/>
        </w:rPr>
        <w:t xml:space="preserve"> </w:t>
      </w:r>
      <w:r w:rsidRPr="00DF710B">
        <w:rPr>
          <w:rFonts w:ascii="Book Antiqua" w:hAnsi="Book Antiqua"/>
          <w:bCs/>
          <w:caps/>
          <w:szCs w:val="21"/>
          <w:lang w:eastAsia="zh-CN"/>
        </w:rPr>
        <w:t>m</w:t>
      </w:r>
      <w:r w:rsidRPr="00DF710B">
        <w:rPr>
          <w:rFonts w:ascii="Book Antiqua" w:hAnsi="Book Antiqua"/>
          <w:bCs/>
          <w:szCs w:val="21"/>
          <w:lang w:eastAsia="zh-CN"/>
        </w:rPr>
        <w:t>ean arterial pressure</w:t>
      </w:r>
      <w:r>
        <w:rPr>
          <w:rFonts w:ascii="Book Antiqua" w:hAnsi="Book Antiqua" w:hint="eastAsia"/>
          <w:bCs/>
          <w:szCs w:val="21"/>
          <w:lang w:eastAsia="zh-CN"/>
        </w:rPr>
        <w:t>.</w:t>
      </w:r>
    </w:p>
    <w:p w14:paraId="59F7692D" w14:textId="77777777" w:rsidR="00DF710B" w:rsidRDefault="00DF710B" w:rsidP="00B55630">
      <w:pPr>
        <w:spacing w:line="360" w:lineRule="auto"/>
      </w:pPr>
    </w:p>
    <w:p w14:paraId="6DCC0077" w14:textId="7DD2A93E" w:rsidR="00DF710B" w:rsidRPr="00DF710B" w:rsidRDefault="00C42427" w:rsidP="00B55630">
      <w:pPr>
        <w:spacing w:line="360" w:lineRule="auto"/>
        <w:rPr>
          <w:rFonts w:ascii="Book Antiqua" w:hAnsi="Book Antiqua"/>
          <w:b/>
          <w:bCs/>
          <w:szCs w:val="21"/>
          <w:lang w:eastAsia="zh-CN"/>
        </w:rPr>
      </w:pPr>
      <w:r>
        <w:rPr>
          <w:rFonts w:ascii="Book Antiqua" w:hAnsi="Book Antiqua"/>
          <w:bCs/>
          <w:szCs w:val="21"/>
        </w:rPr>
        <w:br w:type="page"/>
      </w:r>
      <w:r w:rsidR="00DF710B" w:rsidRPr="00DF710B">
        <w:rPr>
          <w:rFonts w:ascii="Book Antiqua" w:hAnsi="Book Antiqua"/>
          <w:b/>
          <w:bCs/>
          <w:szCs w:val="21"/>
        </w:rPr>
        <w:lastRenderedPageBreak/>
        <w:t>Table</w:t>
      </w:r>
      <w:r w:rsidR="00DF710B">
        <w:rPr>
          <w:rFonts w:ascii="Book Antiqua" w:hAnsi="Book Antiqua" w:hint="eastAsia"/>
          <w:b/>
          <w:bCs/>
          <w:szCs w:val="21"/>
          <w:lang w:eastAsia="zh-CN"/>
        </w:rPr>
        <w:t xml:space="preserve"> </w:t>
      </w:r>
      <w:r w:rsidR="00DF710B" w:rsidRPr="00DF710B">
        <w:rPr>
          <w:rFonts w:ascii="Book Antiqua" w:hAnsi="Book Antiqua"/>
          <w:b/>
          <w:bCs/>
          <w:szCs w:val="21"/>
        </w:rPr>
        <w:t>2 Comparison of the results of related ind</w:t>
      </w:r>
      <w:r w:rsidR="00597164">
        <w:rPr>
          <w:rFonts w:ascii="Book Antiqua" w:hAnsi="Book Antiqua"/>
          <w:b/>
          <w:bCs/>
          <w:szCs w:val="21"/>
        </w:rPr>
        <w:t>ic</w:t>
      </w:r>
      <w:r w:rsidR="00DF710B" w:rsidRPr="00DF710B">
        <w:rPr>
          <w:rFonts w:ascii="Book Antiqua" w:hAnsi="Book Antiqua"/>
          <w:b/>
          <w:bCs/>
          <w:szCs w:val="21"/>
        </w:rPr>
        <w:t xml:space="preserve">es of anesthesia and </w:t>
      </w:r>
      <w:r w:rsidR="00597164">
        <w:rPr>
          <w:rFonts w:ascii="Book Antiqua" w:hAnsi="Book Antiqua"/>
          <w:b/>
          <w:bCs/>
          <w:szCs w:val="21"/>
        </w:rPr>
        <w:t>surgery</w:t>
      </w:r>
      <w:r w:rsidR="00DF710B" w:rsidRPr="00DF710B">
        <w:rPr>
          <w:rFonts w:ascii="Book Antiqua" w:hAnsi="Book Antiqua"/>
          <w:b/>
          <w:bCs/>
          <w:szCs w:val="21"/>
        </w:rPr>
        <w:t xml:space="preserve"> in </w:t>
      </w:r>
      <w:r w:rsidR="00597164">
        <w:rPr>
          <w:rFonts w:ascii="Book Antiqua" w:hAnsi="Book Antiqua"/>
          <w:b/>
          <w:bCs/>
          <w:szCs w:val="21"/>
        </w:rPr>
        <w:t xml:space="preserve">the </w:t>
      </w:r>
      <w:r w:rsidR="00DF710B" w:rsidRPr="00DF710B">
        <w:rPr>
          <w:rFonts w:ascii="Book Antiqua" w:hAnsi="Book Antiqua"/>
          <w:b/>
          <w:bCs/>
          <w:szCs w:val="21"/>
        </w:rPr>
        <w:t>four groups of patients</w:t>
      </w:r>
      <w:r w:rsidR="00DF710B">
        <w:rPr>
          <w:rFonts w:ascii="Book Antiqua" w:hAnsi="Book Antiqua" w:hint="eastAsia"/>
          <w:b/>
          <w:bCs/>
          <w:szCs w:val="21"/>
          <w:lang w:eastAsia="zh-CN"/>
        </w:rPr>
        <w:t xml:space="preserve"> </w:t>
      </w:r>
      <w:r w:rsidR="00DF710B" w:rsidRPr="00DF710B">
        <w:rPr>
          <w:rFonts w:ascii="Book Antiqua" w:hAnsi="Book Antiqua" w:hint="eastAsia"/>
          <w:b/>
          <w:bCs/>
          <w:szCs w:val="21"/>
          <w:lang w:eastAsia="zh-CN"/>
        </w:rPr>
        <w:t>(</w:t>
      </w:r>
      <w:r w:rsidR="00DF710B" w:rsidRPr="00DF710B">
        <w:rPr>
          <w:rFonts w:ascii="Book Antiqua" w:hAnsi="Book Antiqua"/>
          <w:b/>
          <w:bCs/>
          <w:i/>
          <w:szCs w:val="21"/>
        </w:rPr>
        <w:t>n</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30</w:t>
      </w:r>
      <w:r w:rsidR="00DF710B" w:rsidRPr="00DF710B">
        <w:rPr>
          <w:rFonts w:ascii="Book Antiqua" w:hAnsi="Book Antiqua" w:hint="eastAsia"/>
          <w:b/>
          <w:bCs/>
          <w:szCs w:val="21"/>
          <w:lang w:eastAsia="zh-CN"/>
        </w:rPr>
        <w:t xml:space="preserve">, mean </w:t>
      </w:r>
      <w:r w:rsidR="00DF710B" w:rsidRPr="00DF710B">
        <w:rPr>
          <w:rFonts w:ascii="Book Antiqua" w:hAnsi="Book Antiqua"/>
          <w:b/>
          <w:bCs/>
          <w:szCs w:val="21"/>
        </w:rPr>
        <w:t xml:space="preserve">± </w:t>
      </w:r>
      <w:r w:rsidR="00DF710B" w:rsidRPr="00DF710B">
        <w:rPr>
          <w:rFonts w:ascii="Book Antiqua" w:hAnsi="Book Antiqua"/>
          <w:b/>
          <w:bCs/>
          <w:caps/>
          <w:szCs w:val="21"/>
        </w:rPr>
        <w:t>s</w:t>
      </w:r>
      <w:r w:rsidR="00DF710B" w:rsidRPr="00DF710B">
        <w:rPr>
          <w:rFonts w:ascii="Book Antiqua" w:hAnsi="Book Antiqua" w:hint="eastAsia"/>
          <w:b/>
          <w:bCs/>
          <w:caps/>
          <w:szCs w:val="21"/>
          <w:lang w:eastAsia="zh-CN"/>
        </w:rPr>
        <w:t>D</w:t>
      </w:r>
      <w:r w:rsidR="00DF710B" w:rsidRPr="00DF710B">
        <w:rPr>
          <w:rFonts w:ascii="Book Antiqua" w:hAnsi="Book Antiqua" w:hint="eastAsia"/>
          <w:b/>
          <w:bCs/>
          <w:szCs w:val="21"/>
          <w:lang w:eastAsia="zh-CN"/>
        </w:rPr>
        <w:t>)</w:t>
      </w:r>
    </w:p>
    <w:tbl>
      <w:tblPr>
        <w:tblW w:w="0" w:type="auto"/>
        <w:tblInd w:w="-12"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97"/>
        <w:gridCol w:w="1647"/>
        <w:gridCol w:w="1496"/>
        <w:gridCol w:w="1495"/>
        <w:gridCol w:w="1524"/>
      </w:tblGrid>
      <w:tr w:rsidR="00DF710B" w:rsidRPr="00DF710B" w14:paraId="13549FAB" w14:textId="77777777" w:rsidTr="00E06ADE">
        <w:trPr>
          <w:trHeight w:val="279"/>
        </w:trPr>
        <w:tc>
          <w:tcPr>
            <w:tcW w:w="3197" w:type="dxa"/>
            <w:tcBorders>
              <w:top w:val="single" w:sz="4" w:space="0" w:color="auto"/>
              <w:bottom w:val="single" w:sz="4" w:space="0" w:color="auto"/>
            </w:tcBorders>
          </w:tcPr>
          <w:p w14:paraId="463ACA7E" w14:textId="77777777" w:rsidR="00DF710B" w:rsidRPr="00DF710B" w:rsidRDefault="00DF710B" w:rsidP="00B55630">
            <w:pPr>
              <w:spacing w:line="360" w:lineRule="auto"/>
              <w:ind w:firstLine="90"/>
              <w:rPr>
                <w:rFonts w:ascii="Book Antiqua" w:hAnsi="Book Antiqua" w:cs="宋体"/>
                <w:b/>
                <w:szCs w:val="21"/>
              </w:rPr>
            </w:pPr>
          </w:p>
        </w:tc>
        <w:tc>
          <w:tcPr>
            <w:tcW w:w="1647" w:type="dxa"/>
            <w:tcBorders>
              <w:top w:val="single" w:sz="4" w:space="0" w:color="auto"/>
              <w:bottom w:val="single" w:sz="4" w:space="0" w:color="auto"/>
            </w:tcBorders>
          </w:tcPr>
          <w:p w14:paraId="587727F4"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w:t>
            </w:r>
          </w:p>
        </w:tc>
        <w:tc>
          <w:tcPr>
            <w:tcW w:w="1496" w:type="dxa"/>
            <w:tcBorders>
              <w:top w:val="single" w:sz="4" w:space="0" w:color="auto"/>
              <w:bottom w:val="single" w:sz="4" w:space="0" w:color="auto"/>
            </w:tcBorders>
          </w:tcPr>
          <w:p w14:paraId="6E448FDC"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10</w:t>
            </w:r>
          </w:p>
        </w:tc>
        <w:tc>
          <w:tcPr>
            <w:tcW w:w="1495" w:type="dxa"/>
            <w:tcBorders>
              <w:top w:val="single" w:sz="4" w:space="0" w:color="auto"/>
              <w:bottom w:val="single" w:sz="4" w:space="0" w:color="auto"/>
            </w:tcBorders>
          </w:tcPr>
          <w:p w14:paraId="574FCB0E"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30</w:t>
            </w:r>
          </w:p>
        </w:tc>
        <w:tc>
          <w:tcPr>
            <w:tcW w:w="1524" w:type="dxa"/>
            <w:tcBorders>
              <w:top w:val="single" w:sz="4" w:space="0" w:color="auto"/>
              <w:bottom w:val="single" w:sz="4" w:space="0" w:color="auto"/>
            </w:tcBorders>
          </w:tcPr>
          <w:p w14:paraId="2B2DB3BA"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50</w:t>
            </w:r>
          </w:p>
        </w:tc>
      </w:tr>
      <w:tr w:rsidR="00DF710B" w:rsidRPr="00496A1C" w14:paraId="61D688E4" w14:textId="77777777" w:rsidTr="00E06ADE">
        <w:trPr>
          <w:trHeight w:val="279"/>
        </w:trPr>
        <w:tc>
          <w:tcPr>
            <w:tcW w:w="3197" w:type="dxa"/>
            <w:tcBorders>
              <w:top w:val="single" w:sz="4" w:space="0" w:color="auto"/>
            </w:tcBorders>
          </w:tcPr>
          <w:p w14:paraId="307E265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bCs/>
                <w:szCs w:val="21"/>
              </w:rPr>
              <w:t>3</w:t>
            </w:r>
            <w:r>
              <w:rPr>
                <w:rFonts w:ascii="Book Antiqua" w:hAnsi="Book Antiqua" w:hint="eastAsia"/>
                <w:bCs/>
                <w:szCs w:val="21"/>
                <w:lang w:eastAsia="zh-CN"/>
              </w:rPr>
              <w:t xml:space="preserve"> </w:t>
            </w:r>
            <w:r w:rsidRPr="00496A1C">
              <w:rPr>
                <w:rFonts w:ascii="Book Antiqua" w:hAnsi="Book Antiqua"/>
                <w:bCs/>
                <w:szCs w:val="21"/>
              </w:rPr>
              <w:t>min MAP decreased after anesthesia (as a percentage of the</w:t>
            </w:r>
            <w:bookmarkStart w:id="8" w:name="OLE_LINK5"/>
            <w:bookmarkStart w:id="9" w:name="OLE_LINK6"/>
            <w:r w:rsidRPr="00496A1C">
              <w:rPr>
                <w:rFonts w:ascii="Book Antiqua" w:hAnsi="Book Antiqua"/>
                <w:bCs/>
                <w:szCs w:val="21"/>
              </w:rPr>
              <w:t xml:space="preserve"> basal</w:t>
            </w:r>
            <w:bookmarkEnd w:id="8"/>
            <w:bookmarkEnd w:id="9"/>
            <w:r w:rsidRPr="00496A1C">
              <w:rPr>
                <w:rFonts w:ascii="Book Antiqua" w:hAnsi="Book Antiqua"/>
                <w:bCs/>
                <w:szCs w:val="21"/>
              </w:rPr>
              <w:t xml:space="preserve"> value) %</w:t>
            </w:r>
          </w:p>
        </w:tc>
        <w:tc>
          <w:tcPr>
            <w:tcW w:w="1647" w:type="dxa"/>
            <w:tcBorders>
              <w:top w:val="single" w:sz="4" w:space="0" w:color="auto"/>
            </w:tcBorders>
          </w:tcPr>
          <w:p w14:paraId="7291621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11.5</w:t>
            </w:r>
          </w:p>
        </w:tc>
        <w:tc>
          <w:tcPr>
            <w:tcW w:w="1496" w:type="dxa"/>
            <w:tcBorders>
              <w:top w:val="single" w:sz="4" w:space="0" w:color="auto"/>
            </w:tcBorders>
          </w:tcPr>
          <w:p w14:paraId="4E6D1D0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10.9</w:t>
            </w:r>
          </w:p>
        </w:tc>
        <w:tc>
          <w:tcPr>
            <w:tcW w:w="1495" w:type="dxa"/>
            <w:tcBorders>
              <w:top w:val="single" w:sz="4" w:space="0" w:color="auto"/>
            </w:tcBorders>
          </w:tcPr>
          <w:p w14:paraId="4AFFFF3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7.6</w:t>
            </w:r>
          </w:p>
        </w:tc>
        <w:tc>
          <w:tcPr>
            <w:tcW w:w="1524" w:type="dxa"/>
            <w:tcBorders>
              <w:top w:val="single" w:sz="4" w:space="0" w:color="auto"/>
            </w:tcBorders>
          </w:tcPr>
          <w:p w14:paraId="59EFDBF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8.6</w:t>
            </w:r>
          </w:p>
        </w:tc>
      </w:tr>
      <w:tr w:rsidR="00DF710B" w:rsidRPr="00496A1C" w14:paraId="71CA0CD4" w14:textId="77777777" w:rsidTr="00E06ADE">
        <w:trPr>
          <w:trHeight w:val="279"/>
        </w:trPr>
        <w:tc>
          <w:tcPr>
            <w:tcW w:w="3197" w:type="dxa"/>
          </w:tcPr>
          <w:p w14:paraId="7E4E7DD2"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bCs/>
                <w:szCs w:val="21"/>
              </w:rPr>
              <w:t>The time of sensory block reaching T6</w:t>
            </w:r>
            <w:r>
              <w:rPr>
                <w:rFonts w:ascii="Book Antiqua" w:hAnsi="Book Antiqua" w:hint="eastAsia"/>
                <w:bCs/>
                <w:szCs w:val="21"/>
                <w:lang w:eastAsia="zh-CN"/>
              </w:rPr>
              <w:t xml:space="preserve"> (</w:t>
            </w:r>
            <w:r w:rsidRPr="00496A1C">
              <w:rPr>
                <w:rFonts w:ascii="Book Antiqua" w:hAnsi="Book Antiqua" w:cs="宋体"/>
                <w:szCs w:val="21"/>
              </w:rPr>
              <w:t>min</w:t>
            </w:r>
            <w:r>
              <w:rPr>
                <w:rFonts w:ascii="Book Antiqua" w:hAnsi="Book Antiqua" w:cs="宋体" w:hint="eastAsia"/>
                <w:szCs w:val="21"/>
                <w:lang w:eastAsia="zh-CN"/>
              </w:rPr>
              <w:t>)</w:t>
            </w:r>
          </w:p>
        </w:tc>
        <w:tc>
          <w:tcPr>
            <w:tcW w:w="1647" w:type="dxa"/>
          </w:tcPr>
          <w:p w14:paraId="243DF02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4.13</w:t>
            </w:r>
            <w:r>
              <w:rPr>
                <w:rFonts w:ascii="Book Antiqua" w:hAnsi="Book Antiqua" w:cs="宋体"/>
                <w:szCs w:val="21"/>
              </w:rPr>
              <w:t xml:space="preserve"> ± </w:t>
            </w:r>
            <w:r w:rsidRPr="00496A1C">
              <w:rPr>
                <w:rFonts w:ascii="Book Antiqua" w:hAnsi="Book Antiqua" w:cs="宋体"/>
                <w:szCs w:val="21"/>
              </w:rPr>
              <w:t>0.74</w:t>
            </w:r>
          </w:p>
        </w:tc>
        <w:tc>
          <w:tcPr>
            <w:tcW w:w="1496" w:type="dxa"/>
          </w:tcPr>
          <w:p w14:paraId="7733D72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3.23</w:t>
            </w:r>
            <w:r>
              <w:rPr>
                <w:rFonts w:ascii="Book Antiqua" w:hAnsi="Book Antiqua" w:cs="宋体"/>
                <w:szCs w:val="21"/>
              </w:rPr>
              <w:t xml:space="preserve"> ± </w:t>
            </w:r>
            <w:r w:rsidRPr="00496A1C">
              <w:rPr>
                <w:rFonts w:ascii="Book Antiqua" w:hAnsi="Book Antiqua" w:cs="宋体"/>
                <w:szCs w:val="21"/>
              </w:rPr>
              <w:t>0.48</w:t>
            </w:r>
          </w:p>
        </w:tc>
        <w:tc>
          <w:tcPr>
            <w:tcW w:w="1495" w:type="dxa"/>
          </w:tcPr>
          <w:p w14:paraId="1AD2913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3.24</w:t>
            </w:r>
            <w:r>
              <w:rPr>
                <w:rFonts w:ascii="Book Antiqua" w:hAnsi="Book Antiqua" w:cs="宋体"/>
                <w:szCs w:val="21"/>
              </w:rPr>
              <w:t xml:space="preserve"> ± </w:t>
            </w:r>
            <w:r w:rsidRPr="00496A1C">
              <w:rPr>
                <w:rFonts w:ascii="Book Antiqua" w:hAnsi="Book Antiqua" w:cs="宋体"/>
                <w:szCs w:val="21"/>
              </w:rPr>
              <w:t>0.40</w:t>
            </w:r>
          </w:p>
        </w:tc>
        <w:tc>
          <w:tcPr>
            <w:tcW w:w="1524" w:type="dxa"/>
          </w:tcPr>
          <w:p w14:paraId="1B1AE4D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3.22</w:t>
            </w:r>
            <w:r>
              <w:rPr>
                <w:rFonts w:ascii="Book Antiqua" w:hAnsi="Book Antiqua" w:cs="宋体"/>
                <w:szCs w:val="21"/>
              </w:rPr>
              <w:t xml:space="preserve"> ± </w:t>
            </w:r>
            <w:r w:rsidRPr="00496A1C">
              <w:rPr>
                <w:rFonts w:ascii="Book Antiqua" w:hAnsi="Book Antiqua" w:cs="宋体"/>
                <w:szCs w:val="21"/>
              </w:rPr>
              <w:t>0.56</w:t>
            </w:r>
          </w:p>
        </w:tc>
      </w:tr>
      <w:tr w:rsidR="00DF710B" w:rsidRPr="00496A1C" w14:paraId="3317D49D" w14:textId="77777777" w:rsidTr="00E06ADE">
        <w:trPr>
          <w:trHeight w:val="279"/>
        </w:trPr>
        <w:tc>
          <w:tcPr>
            <w:tcW w:w="3197" w:type="dxa"/>
          </w:tcPr>
          <w:p w14:paraId="6F5B2377" w14:textId="15B3A444" w:rsidR="00DF710B" w:rsidRPr="00496A1C" w:rsidRDefault="00DF710B" w:rsidP="00597164">
            <w:pPr>
              <w:spacing w:line="360" w:lineRule="auto"/>
              <w:ind w:firstLine="90"/>
              <w:rPr>
                <w:rFonts w:ascii="Book Antiqua" w:hAnsi="Book Antiqua" w:cs="宋体"/>
                <w:szCs w:val="21"/>
                <w:lang w:eastAsia="zh-CN"/>
              </w:rPr>
            </w:pPr>
            <w:r w:rsidRPr="00496A1C">
              <w:rPr>
                <w:rFonts w:ascii="Book Antiqua" w:hAnsi="Book Antiqua"/>
                <w:bCs/>
                <w:szCs w:val="21"/>
              </w:rPr>
              <w:t>The time when movement was completely blocked</w:t>
            </w:r>
            <w:r>
              <w:rPr>
                <w:rFonts w:ascii="Book Antiqua" w:hAnsi="Book Antiqua" w:hint="eastAsia"/>
                <w:bCs/>
                <w:szCs w:val="21"/>
                <w:lang w:eastAsia="zh-CN"/>
              </w:rPr>
              <w:t xml:space="preserve"> (</w:t>
            </w:r>
            <w:r w:rsidRPr="00496A1C">
              <w:rPr>
                <w:rFonts w:ascii="Book Antiqua" w:hAnsi="Book Antiqua"/>
                <w:bCs/>
                <w:szCs w:val="21"/>
              </w:rPr>
              <w:t>min</w:t>
            </w:r>
            <w:r>
              <w:rPr>
                <w:rFonts w:ascii="Book Antiqua" w:hAnsi="Book Antiqua" w:hint="eastAsia"/>
                <w:bCs/>
                <w:szCs w:val="21"/>
                <w:lang w:eastAsia="zh-CN"/>
              </w:rPr>
              <w:t>)</w:t>
            </w:r>
          </w:p>
        </w:tc>
        <w:tc>
          <w:tcPr>
            <w:tcW w:w="1647" w:type="dxa"/>
          </w:tcPr>
          <w:p w14:paraId="166C6F3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9.85</w:t>
            </w:r>
            <w:r>
              <w:rPr>
                <w:rFonts w:ascii="Book Antiqua" w:hAnsi="Book Antiqua" w:cs="宋体"/>
                <w:szCs w:val="21"/>
              </w:rPr>
              <w:t xml:space="preserve"> ± </w:t>
            </w:r>
            <w:r w:rsidRPr="00496A1C">
              <w:rPr>
                <w:rFonts w:ascii="Book Antiqua" w:hAnsi="Book Antiqua" w:cs="宋体"/>
                <w:szCs w:val="21"/>
              </w:rPr>
              <w:t>1.34</w:t>
            </w:r>
          </w:p>
        </w:tc>
        <w:tc>
          <w:tcPr>
            <w:tcW w:w="1496" w:type="dxa"/>
          </w:tcPr>
          <w:p w14:paraId="58F3428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8.10</w:t>
            </w:r>
            <w:r>
              <w:rPr>
                <w:rFonts w:ascii="Book Antiqua" w:hAnsi="Book Antiqua" w:cs="宋体"/>
                <w:szCs w:val="21"/>
              </w:rPr>
              <w:t xml:space="preserve"> ± </w:t>
            </w:r>
            <w:r w:rsidRPr="00496A1C">
              <w:rPr>
                <w:rFonts w:ascii="Book Antiqua" w:hAnsi="Book Antiqua" w:cs="宋体"/>
                <w:szCs w:val="21"/>
              </w:rPr>
              <w:t>1.15</w:t>
            </w:r>
          </w:p>
        </w:tc>
        <w:tc>
          <w:tcPr>
            <w:tcW w:w="1495" w:type="dxa"/>
          </w:tcPr>
          <w:p w14:paraId="074B518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7.70</w:t>
            </w:r>
            <w:r>
              <w:rPr>
                <w:rFonts w:ascii="Book Antiqua" w:hAnsi="Book Antiqua" w:cs="宋体"/>
                <w:szCs w:val="21"/>
              </w:rPr>
              <w:t xml:space="preserve"> ± </w:t>
            </w:r>
            <w:r w:rsidRPr="00496A1C">
              <w:rPr>
                <w:rFonts w:ascii="Book Antiqua" w:hAnsi="Book Antiqua" w:cs="宋体"/>
                <w:szCs w:val="21"/>
              </w:rPr>
              <w:t>0.92</w:t>
            </w:r>
          </w:p>
        </w:tc>
        <w:tc>
          <w:tcPr>
            <w:tcW w:w="1524" w:type="dxa"/>
          </w:tcPr>
          <w:p w14:paraId="6F83EC9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7.80</w:t>
            </w:r>
            <w:r>
              <w:rPr>
                <w:rFonts w:ascii="Book Antiqua" w:hAnsi="Book Antiqua" w:cs="宋体"/>
                <w:szCs w:val="21"/>
              </w:rPr>
              <w:t xml:space="preserve"> ± </w:t>
            </w:r>
            <w:r w:rsidRPr="00496A1C">
              <w:rPr>
                <w:rFonts w:ascii="Book Antiqua" w:hAnsi="Book Antiqua" w:cs="宋体"/>
                <w:szCs w:val="21"/>
              </w:rPr>
              <w:t>1.24</w:t>
            </w:r>
          </w:p>
        </w:tc>
      </w:tr>
      <w:tr w:rsidR="00DF710B" w:rsidRPr="00496A1C" w14:paraId="4FCCFB42" w14:textId="77777777" w:rsidTr="00E06ADE">
        <w:trPr>
          <w:trHeight w:val="279"/>
        </w:trPr>
        <w:tc>
          <w:tcPr>
            <w:tcW w:w="3197" w:type="dxa"/>
          </w:tcPr>
          <w:p w14:paraId="344465C6" w14:textId="27B17808" w:rsidR="00DF710B" w:rsidRPr="00496A1C" w:rsidRDefault="00DF710B" w:rsidP="00597164">
            <w:pPr>
              <w:spacing w:line="360" w:lineRule="auto"/>
              <w:ind w:firstLine="90"/>
              <w:rPr>
                <w:rFonts w:ascii="Book Antiqua" w:hAnsi="Book Antiqua" w:cs="宋体"/>
                <w:szCs w:val="21"/>
                <w:lang w:eastAsia="zh-CN"/>
              </w:rPr>
            </w:pPr>
            <w:r w:rsidRPr="00496A1C">
              <w:rPr>
                <w:rFonts w:ascii="Book Antiqua" w:hAnsi="Book Antiqua"/>
                <w:szCs w:val="21"/>
              </w:rPr>
              <w:t xml:space="preserve">Time from completion of anesthesia to cesarean section </w:t>
            </w:r>
            <w:r>
              <w:rPr>
                <w:rFonts w:ascii="Book Antiqua" w:hAnsi="Book Antiqua" w:cs="宋体" w:hint="eastAsia"/>
                <w:szCs w:val="21"/>
                <w:lang w:eastAsia="zh-CN"/>
              </w:rPr>
              <w:t>(</w:t>
            </w:r>
            <w:r w:rsidRPr="00496A1C">
              <w:rPr>
                <w:rFonts w:ascii="Book Antiqua" w:hAnsi="Book Antiqua" w:cs="宋体"/>
                <w:szCs w:val="21"/>
              </w:rPr>
              <w:t>min</w:t>
            </w:r>
            <w:r>
              <w:rPr>
                <w:rFonts w:ascii="Book Antiqua" w:hAnsi="Book Antiqua" w:cs="宋体" w:hint="eastAsia"/>
                <w:szCs w:val="21"/>
                <w:lang w:eastAsia="zh-CN"/>
              </w:rPr>
              <w:t>)</w:t>
            </w:r>
          </w:p>
        </w:tc>
        <w:tc>
          <w:tcPr>
            <w:tcW w:w="1647" w:type="dxa"/>
          </w:tcPr>
          <w:p w14:paraId="3F01357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13.75</w:t>
            </w:r>
            <w:r>
              <w:rPr>
                <w:rFonts w:ascii="Book Antiqua" w:hAnsi="Book Antiqua" w:cs="宋体"/>
                <w:szCs w:val="21"/>
              </w:rPr>
              <w:t xml:space="preserve"> ± </w:t>
            </w:r>
            <w:r w:rsidRPr="00496A1C">
              <w:rPr>
                <w:rFonts w:ascii="Book Antiqua" w:hAnsi="Book Antiqua" w:cs="宋体"/>
                <w:szCs w:val="21"/>
              </w:rPr>
              <w:t>1.20</w:t>
            </w:r>
          </w:p>
        </w:tc>
        <w:tc>
          <w:tcPr>
            <w:tcW w:w="1496" w:type="dxa"/>
          </w:tcPr>
          <w:p w14:paraId="2C6E177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13.60</w:t>
            </w:r>
            <w:r>
              <w:rPr>
                <w:rFonts w:ascii="Book Antiqua" w:hAnsi="Book Antiqua" w:cs="宋体"/>
                <w:szCs w:val="21"/>
              </w:rPr>
              <w:t xml:space="preserve"> ± </w:t>
            </w:r>
            <w:r w:rsidRPr="00496A1C">
              <w:rPr>
                <w:rFonts w:ascii="Book Antiqua" w:hAnsi="Book Antiqua" w:cs="宋体"/>
                <w:szCs w:val="21"/>
              </w:rPr>
              <w:t>1.44</w:t>
            </w:r>
          </w:p>
        </w:tc>
        <w:tc>
          <w:tcPr>
            <w:tcW w:w="1495" w:type="dxa"/>
          </w:tcPr>
          <w:p w14:paraId="1685F66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13.96</w:t>
            </w:r>
            <w:r>
              <w:rPr>
                <w:rFonts w:ascii="Book Antiqua" w:hAnsi="Book Antiqua" w:cs="宋体"/>
                <w:szCs w:val="21"/>
              </w:rPr>
              <w:t xml:space="preserve"> ± </w:t>
            </w:r>
            <w:r w:rsidRPr="00496A1C">
              <w:rPr>
                <w:rFonts w:ascii="Book Antiqua" w:hAnsi="Book Antiqua" w:cs="宋体"/>
                <w:szCs w:val="21"/>
              </w:rPr>
              <w:t>1.48</w:t>
            </w:r>
          </w:p>
        </w:tc>
        <w:tc>
          <w:tcPr>
            <w:tcW w:w="1524" w:type="dxa"/>
          </w:tcPr>
          <w:p w14:paraId="2C4AE20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13.72</w:t>
            </w:r>
            <w:r>
              <w:rPr>
                <w:rFonts w:ascii="Book Antiqua" w:hAnsi="Book Antiqua" w:cs="宋体"/>
                <w:szCs w:val="21"/>
              </w:rPr>
              <w:t xml:space="preserve"> ± </w:t>
            </w:r>
            <w:r w:rsidRPr="00496A1C">
              <w:rPr>
                <w:rFonts w:ascii="Book Antiqua" w:hAnsi="Book Antiqua" w:cs="宋体"/>
                <w:szCs w:val="21"/>
              </w:rPr>
              <w:t>1.31</w:t>
            </w:r>
          </w:p>
        </w:tc>
      </w:tr>
      <w:tr w:rsidR="00DF710B" w:rsidRPr="00496A1C" w14:paraId="18AED789" w14:textId="77777777" w:rsidTr="00E06ADE">
        <w:trPr>
          <w:trHeight w:val="279"/>
        </w:trPr>
        <w:tc>
          <w:tcPr>
            <w:tcW w:w="3197" w:type="dxa"/>
          </w:tcPr>
          <w:p w14:paraId="05CFE3FA"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szCs w:val="21"/>
              </w:rPr>
              <w:t>Duration of operation</w:t>
            </w:r>
            <w:r>
              <w:rPr>
                <w:rFonts w:ascii="Book Antiqua" w:hAnsi="Book Antiqua" w:hint="eastAsia"/>
                <w:szCs w:val="21"/>
                <w:lang w:eastAsia="zh-CN"/>
              </w:rPr>
              <w:t xml:space="preserve"> </w:t>
            </w:r>
            <w:r>
              <w:rPr>
                <w:rFonts w:ascii="Book Antiqua" w:hAnsi="Book Antiqua" w:cs="宋体" w:hint="eastAsia"/>
                <w:szCs w:val="21"/>
                <w:lang w:eastAsia="zh-CN"/>
              </w:rPr>
              <w:t>(</w:t>
            </w:r>
            <w:r w:rsidRPr="00496A1C">
              <w:rPr>
                <w:rFonts w:ascii="Book Antiqua" w:hAnsi="Book Antiqua" w:cs="宋体"/>
                <w:szCs w:val="21"/>
              </w:rPr>
              <w:t>min</w:t>
            </w:r>
            <w:r>
              <w:rPr>
                <w:rFonts w:ascii="Book Antiqua" w:hAnsi="Book Antiqua" w:cs="宋体" w:hint="eastAsia"/>
                <w:szCs w:val="21"/>
                <w:lang w:eastAsia="zh-CN"/>
              </w:rPr>
              <w:t>)</w:t>
            </w:r>
          </w:p>
        </w:tc>
        <w:tc>
          <w:tcPr>
            <w:tcW w:w="1647" w:type="dxa"/>
          </w:tcPr>
          <w:p w14:paraId="1369AED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59.40</w:t>
            </w:r>
            <w:r>
              <w:rPr>
                <w:rFonts w:ascii="Book Antiqua" w:hAnsi="Book Antiqua" w:cs="宋体"/>
                <w:szCs w:val="21"/>
              </w:rPr>
              <w:t xml:space="preserve"> ± </w:t>
            </w:r>
            <w:r w:rsidRPr="00496A1C">
              <w:rPr>
                <w:rFonts w:ascii="Book Antiqua" w:hAnsi="Book Antiqua" w:cs="宋体"/>
                <w:szCs w:val="21"/>
              </w:rPr>
              <w:t>7.33</w:t>
            </w:r>
          </w:p>
        </w:tc>
        <w:tc>
          <w:tcPr>
            <w:tcW w:w="1496" w:type="dxa"/>
          </w:tcPr>
          <w:p w14:paraId="5865FAD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60.75</w:t>
            </w:r>
            <w:r>
              <w:rPr>
                <w:rFonts w:ascii="Book Antiqua" w:hAnsi="Book Antiqua" w:cs="宋体"/>
                <w:szCs w:val="21"/>
              </w:rPr>
              <w:t xml:space="preserve"> ± </w:t>
            </w:r>
            <w:r w:rsidRPr="00496A1C">
              <w:rPr>
                <w:rFonts w:ascii="Book Antiqua" w:hAnsi="Book Antiqua" w:cs="宋体"/>
                <w:szCs w:val="21"/>
              </w:rPr>
              <w:t>4.56</w:t>
            </w:r>
          </w:p>
        </w:tc>
        <w:tc>
          <w:tcPr>
            <w:tcW w:w="1495" w:type="dxa"/>
          </w:tcPr>
          <w:p w14:paraId="5B562BC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59.28</w:t>
            </w:r>
            <w:r>
              <w:rPr>
                <w:rFonts w:ascii="Book Antiqua" w:hAnsi="Book Antiqua" w:cs="宋体"/>
                <w:szCs w:val="21"/>
              </w:rPr>
              <w:t xml:space="preserve"> ± </w:t>
            </w:r>
            <w:r w:rsidRPr="00496A1C">
              <w:rPr>
                <w:rFonts w:ascii="Book Antiqua" w:hAnsi="Book Antiqua" w:cs="宋体"/>
                <w:szCs w:val="21"/>
              </w:rPr>
              <w:t>4.22</w:t>
            </w:r>
          </w:p>
        </w:tc>
        <w:tc>
          <w:tcPr>
            <w:tcW w:w="1524" w:type="dxa"/>
          </w:tcPr>
          <w:p w14:paraId="13D976C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61.30</w:t>
            </w:r>
            <w:r>
              <w:rPr>
                <w:rFonts w:ascii="Book Antiqua" w:hAnsi="Book Antiqua" w:cs="宋体"/>
                <w:szCs w:val="21"/>
              </w:rPr>
              <w:t xml:space="preserve"> ± </w:t>
            </w:r>
            <w:r w:rsidRPr="00496A1C">
              <w:rPr>
                <w:rFonts w:ascii="Book Antiqua" w:hAnsi="Book Antiqua" w:cs="宋体"/>
                <w:szCs w:val="21"/>
              </w:rPr>
              <w:t>6.36</w:t>
            </w:r>
          </w:p>
        </w:tc>
      </w:tr>
      <w:tr w:rsidR="00DF710B" w:rsidRPr="00496A1C" w14:paraId="677F851E" w14:textId="77777777" w:rsidTr="00E06ADE">
        <w:trPr>
          <w:trHeight w:val="279"/>
        </w:trPr>
        <w:tc>
          <w:tcPr>
            <w:tcW w:w="3197" w:type="dxa"/>
          </w:tcPr>
          <w:p w14:paraId="068F666F" w14:textId="77777777" w:rsidR="00DF710B" w:rsidRPr="00496A1C" w:rsidRDefault="00DF710B" w:rsidP="00B55630">
            <w:pPr>
              <w:spacing w:line="360" w:lineRule="auto"/>
              <w:ind w:firstLine="90"/>
              <w:rPr>
                <w:rFonts w:ascii="Book Antiqua" w:hAnsi="Book Antiqua" w:cs="宋体"/>
                <w:szCs w:val="21"/>
                <w:lang w:eastAsia="zh-CN"/>
              </w:rPr>
            </w:pPr>
            <w:r w:rsidRPr="00496A1C">
              <w:rPr>
                <w:rFonts w:ascii="Book Antiqua" w:hAnsi="Book Antiqua"/>
                <w:szCs w:val="21"/>
              </w:rPr>
              <w:t>Sensory block recovery time</w:t>
            </w:r>
            <w:r>
              <w:rPr>
                <w:rFonts w:ascii="Book Antiqua" w:hAnsi="Book Antiqua" w:hint="eastAsia"/>
                <w:szCs w:val="21"/>
                <w:lang w:eastAsia="zh-CN"/>
              </w:rPr>
              <w:t xml:space="preserve"> (</w:t>
            </w:r>
            <w:r w:rsidRPr="00496A1C">
              <w:rPr>
                <w:rFonts w:ascii="Book Antiqua" w:hAnsi="Book Antiqua"/>
                <w:szCs w:val="21"/>
              </w:rPr>
              <w:t>min</w:t>
            </w:r>
            <w:r>
              <w:rPr>
                <w:rFonts w:ascii="Book Antiqua" w:hAnsi="Book Antiqua" w:hint="eastAsia"/>
                <w:szCs w:val="21"/>
                <w:lang w:eastAsia="zh-CN"/>
              </w:rPr>
              <w:t>)</w:t>
            </w:r>
          </w:p>
        </w:tc>
        <w:tc>
          <w:tcPr>
            <w:tcW w:w="1647" w:type="dxa"/>
          </w:tcPr>
          <w:p w14:paraId="465964A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254.95</w:t>
            </w:r>
            <w:r>
              <w:rPr>
                <w:rFonts w:ascii="Book Antiqua" w:hAnsi="Book Antiqua" w:cs="宋体"/>
                <w:szCs w:val="21"/>
              </w:rPr>
              <w:t xml:space="preserve"> ± </w:t>
            </w:r>
            <w:r w:rsidRPr="00496A1C">
              <w:rPr>
                <w:rFonts w:ascii="Book Antiqua" w:hAnsi="Book Antiqua" w:cs="宋体"/>
                <w:szCs w:val="21"/>
              </w:rPr>
              <w:t>23.32</w:t>
            </w:r>
          </w:p>
        </w:tc>
        <w:tc>
          <w:tcPr>
            <w:tcW w:w="1496" w:type="dxa"/>
          </w:tcPr>
          <w:p w14:paraId="6E761FB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301.10</w:t>
            </w:r>
            <w:r>
              <w:rPr>
                <w:rFonts w:ascii="Book Antiqua" w:hAnsi="Book Antiqua" w:cs="宋体"/>
                <w:szCs w:val="21"/>
              </w:rPr>
              <w:t xml:space="preserve"> ± </w:t>
            </w:r>
            <w:r w:rsidRPr="00496A1C">
              <w:rPr>
                <w:rFonts w:ascii="Book Antiqua" w:hAnsi="Book Antiqua" w:cs="宋体"/>
                <w:szCs w:val="21"/>
              </w:rPr>
              <w:t>18.75</w:t>
            </w:r>
          </w:p>
        </w:tc>
        <w:tc>
          <w:tcPr>
            <w:tcW w:w="1495" w:type="dxa"/>
          </w:tcPr>
          <w:p w14:paraId="44ABCEA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322.75</w:t>
            </w:r>
            <w:r>
              <w:rPr>
                <w:rFonts w:ascii="Book Antiqua" w:hAnsi="Book Antiqua" w:cs="宋体"/>
                <w:szCs w:val="21"/>
              </w:rPr>
              <w:t xml:space="preserve"> ± </w:t>
            </w:r>
            <w:r w:rsidRPr="00496A1C">
              <w:rPr>
                <w:rFonts w:ascii="Book Antiqua" w:hAnsi="Book Antiqua" w:cs="宋体"/>
                <w:szCs w:val="21"/>
              </w:rPr>
              <w:t>22.21</w:t>
            </w:r>
          </w:p>
        </w:tc>
        <w:tc>
          <w:tcPr>
            <w:tcW w:w="1524" w:type="dxa"/>
          </w:tcPr>
          <w:p w14:paraId="0E22C8D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373.15</w:t>
            </w:r>
            <w:r>
              <w:rPr>
                <w:rFonts w:ascii="Book Antiqua" w:hAnsi="Book Antiqua" w:cs="宋体"/>
                <w:szCs w:val="21"/>
              </w:rPr>
              <w:t xml:space="preserve"> ± </w:t>
            </w:r>
            <w:r w:rsidRPr="00496A1C">
              <w:rPr>
                <w:rFonts w:ascii="Book Antiqua" w:hAnsi="Book Antiqua" w:cs="宋体"/>
                <w:szCs w:val="21"/>
              </w:rPr>
              <w:t>20.74</w:t>
            </w:r>
          </w:p>
        </w:tc>
      </w:tr>
    </w:tbl>
    <w:p w14:paraId="2222C5C3" w14:textId="023AF678" w:rsidR="00DF710B" w:rsidRPr="00496A1C" w:rsidRDefault="00DF710B" w:rsidP="00B55630">
      <w:pPr>
        <w:spacing w:line="360" w:lineRule="auto"/>
        <w:rPr>
          <w:rFonts w:ascii="Book Antiqua" w:hAnsi="Book Antiqua"/>
          <w:bCs/>
          <w:szCs w:val="21"/>
          <w:lang w:eastAsia="zh-CN"/>
        </w:rPr>
      </w:pPr>
      <w:r w:rsidRPr="00496A1C">
        <w:rPr>
          <w:rFonts w:ascii="Book Antiqua" w:hAnsi="Book Antiqua"/>
          <w:bCs/>
          <w:szCs w:val="21"/>
        </w:rPr>
        <w:t>Group B (bupivacaine group), BF10 group (bupivacaine combined with 10</w:t>
      </w:r>
      <w:r w:rsidR="00E06ADE">
        <w:rPr>
          <w:rFonts w:ascii="Book Antiqua" w:hAnsi="Book Antiqua"/>
          <w:bCs/>
          <w:szCs w:val="21"/>
        </w:rPr>
        <w:t xml:space="preserve"> </w:t>
      </w:r>
      <w:proofErr w:type="spellStart"/>
      <w:r w:rsidR="00E06ADE">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 BF30 group (bupivacaine combined with 30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 BF50 group (bupivacaine combined with 50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w:t>
      </w:r>
      <w:r>
        <w:rPr>
          <w:rFonts w:ascii="Book Antiqua" w:hAnsi="Book Antiqua" w:hint="eastAsia"/>
          <w:bCs/>
          <w:szCs w:val="21"/>
          <w:lang w:eastAsia="zh-CN"/>
        </w:rPr>
        <w:t xml:space="preserve">. </w:t>
      </w:r>
      <w:r w:rsidRPr="00DF710B">
        <w:rPr>
          <w:rFonts w:ascii="Book Antiqua" w:hAnsi="Book Antiqua"/>
          <w:bCs/>
          <w:szCs w:val="21"/>
          <w:lang w:eastAsia="zh-CN"/>
        </w:rPr>
        <w:t>MAP</w:t>
      </w:r>
      <w:r>
        <w:rPr>
          <w:rFonts w:ascii="Book Antiqua" w:hAnsi="Book Antiqua" w:hint="eastAsia"/>
          <w:bCs/>
          <w:szCs w:val="21"/>
          <w:lang w:eastAsia="zh-CN"/>
        </w:rPr>
        <w:t>:</w:t>
      </w:r>
      <w:r w:rsidRPr="00DF710B">
        <w:rPr>
          <w:rFonts w:ascii="Book Antiqua" w:hAnsi="Book Antiqua"/>
          <w:bCs/>
          <w:szCs w:val="21"/>
          <w:lang w:eastAsia="zh-CN"/>
        </w:rPr>
        <w:t xml:space="preserve"> </w:t>
      </w:r>
      <w:r w:rsidRPr="00DF710B">
        <w:rPr>
          <w:rFonts w:ascii="Book Antiqua" w:hAnsi="Book Antiqua"/>
          <w:bCs/>
          <w:caps/>
          <w:szCs w:val="21"/>
          <w:lang w:eastAsia="zh-CN"/>
        </w:rPr>
        <w:t>m</w:t>
      </w:r>
      <w:r w:rsidRPr="00DF710B">
        <w:rPr>
          <w:rFonts w:ascii="Book Antiqua" w:hAnsi="Book Antiqua"/>
          <w:bCs/>
          <w:szCs w:val="21"/>
          <w:lang w:eastAsia="zh-CN"/>
        </w:rPr>
        <w:t>ean arterial pressure</w:t>
      </w:r>
      <w:r>
        <w:rPr>
          <w:rFonts w:ascii="Book Antiqua" w:hAnsi="Book Antiqua" w:hint="eastAsia"/>
          <w:bCs/>
          <w:szCs w:val="21"/>
          <w:lang w:eastAsia="zh-CN"/>
        </w:rPr>
        <w:t>.</w:t>
      </w:r>
    </w:p>
    <w:p w14:paraId="227BB4AD" w14:textId="71D9E417" w:rsidR="00DF710B" w:rsidRPr="00DF710B" w:rsidRDefault="00E06ADE" w:rsidP="00B55630">
      <w:pPr>
        <w:spacing w:line="360" w:lineRule="auto"/>
        <w:rPr>
          <w:rFonts w:ascii="Book Antiqua" w:hAnsi="Book Antiqua"/>
          <w:b/>
          <w:bCs/>
          <w:szCs w:val="21"/>
          <w:lang w:eastAsia="zh-CN"/>
        </w:rPr>
      </w:pPr>
      <w:r>
        <w:br w:type="page"/>
      </w:r>
      <w:r w:rsidR="00DF710B" w:rsidRPr="00DF710B">
        <w:rPr>
          <w:rFonts w:ascii="Book Antiqua" w:hAnsi="Book Antiqua"/>
          <w:b/>
          <w:bCs/>
          <w:szCs w:val="21"/>
        </w:rPr>
        <w:lastRenderedPageBreak/>
        <w:t>Table</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 xml:space="preserve">3 Neonatal umbilical artery </w:t>
      </w:r>
      <w:r w:rsidR="00597164">
        <w:rPr>
          <w:rFonts w:ascii="Book Antiqua" w:hAnsi="Book Antiqua"/>
          <w:b/>
          <w:bCs/>
          <w:szCs w:val="21"/>
        </w:rPr>
        <w:t>b</w:t>
      </w:r>
      <w:r w:rsidR="00DF710B" w:rsidRPr="00DF710B">
        <w:rPr>
          <w:rFonts w:ascii="Book Antiqua" w:hAnsi="Book Antiqua"/>
          <w:b/>
          <w:bCs/>
          <w:szCs w:val="21"/>
        </w:rPr>
        <w:t xml:space="preserve">lood </w:t>
      </w:r>
      <w:r w:rsidR="00597164">
        <w:rPr>
          <w:rFonts w:ascii="Book Antiqua" w:hAnsi="Book Antiqua"/>
          <w:b/>
          <w:bCs/>
          <w:szCs w:val="21"/>
        </w:rPr>
        <w:t>g</w:t>
      </w:r>
      <w:r w:rsidR="00DF710B" w:rsidRPr="00DF710B">
        <w:rPr>
          <w:rFonts w:ascii="Book Antiqua" w:hAnsi="Book Antiqua"/>
          <w:b/>
          <w:bCs/>
          <w:szCs w:val="21"/>
        </w:rPr>
        <w:t xml:space="preserve">as </w:t>
      </w:r>
      <w:r w:rsidR="00597164">
        <w:rPr>
          <w:rFonts w:ascii="Book Antiqua" w:hAnsi="Book Antiqua"/>
          <w:b/>
          <w:bCs/>
          <w:szCs w:val="21"/>
        </w:rPr>
        <w:t>a</w:t>
      </w:r>
      <w:r w:rsidR="00DF710B" w:rsidRPr="00DF710B">
        <w:rPr>
          <w:rFonts w:ascii="Book Antiqua" w:hAnsi="Book Antiqua"/>
          <w:b/>
          <w:bCs/>
          <w:szCs w:val="21"/>
        </w:rPr>
        <w:t>nalysis and Apgar score</w:t>
      </w:r>
      <w:r w:rsidR="00DF710B" w:rsidRPr="00DF710B">
        <w:rPr>
          <w:rFonts w:ascii="Book Antiqua" w:hAnsi="Book Antiqua" w:hint="eastAsia"/>
          <w:b/>
          <w:bCs/>
          <w:szCs w:val="21"/>
          <w:lang w:eastAsia="zh-CN"/>
        </w:rPr>
        <w:t xml:space="preserve"> (</w:t>
      </w:r>
      <w:r w:rsidR="00DF710B" w:rsidRPr="00DF710B">
        <w:rPr>
          <w:rFonts w:ascii="Book Antiqua" w:hAnsi="Book Antiqua"/>
          <w:b/>
          <w:bCs/>
          <w:i/>
          <w:szCs w:val="21"/>
        </w:rPr>
        <w:t>n</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30</w:t>
      </w:r>
      <w:r w:rsidR="00DF710B" w:rsidRPr="00DF710B">
        <w:rPr>
          <w:rFonts w:ascii="Book Antiqua" w:hAnsi="Book Antiqua" w:hint="eastAsia"/>
          <w:b/>
          <w:bCs/>
          <w:szCs w:val="21"/>
          <w:lang w:eastAsia="zh-CN"/>
        </w:rPr>
        <w:t xml:space="preserve">, mean </w:t>
      </w:r>
      <w:r w:rsidR="00DF710B" w:rsidRPr="00DF710B">
        <w:rPr>
          <w:rFonts w:ascii="Book Antiqua" w:hAnsi="Book Antiqua"/>
          <w:b/>
          <w:bCs/>
          <w:szCs w:val="21"/>
        </w:rPr>
        <w:t xml:space="preserve">± </w:t>
      </w:r>
      <w:r w:rsidR="00DF710B" w:rsidRPr="00DF710B">
        <w:rPr>
          <w:rFonts w:ascii="Book Antiqua" w:hAnsi="Book Antiqua"/>
          <w:b/>
          <w:bCs/>
          <w:caps/>
          <w:szCs w:val="21"/>
        </w:rPr>
        <w:t>s</w:t>
      </w:r>
      <w:r w:rsidR="00DF710B" w:rsidRPr="00DF710B">
        <w:rPr>
          <w:rFonts w:ascii="Book Antiqua" w:hAnsi="Book Antiqua" w:hint="eastAsia"/>
          <w:b/>
          <w:bCs/>
          <w:caps/>
          <w:szCs w:val="21"/>
          <w:lang w:eastAsia="zh-CN"/>
        </w:rPr>
        <w:t>D</w:t>
      </w:r>
      <w:r w:rsidR="00DF710B" w:rsidRPr="00DF710B">
        <w:rPr>
          <w:rFonts w:ascii="Book Antiqua" w:hAnsi="Book Antiqua" w:hint="eastAsia"/>
          <w:b/>
          <w:bCs/>
          <w:szCs w:val="21"/>
          <w:lang w:eastAsia="zh-CN"/>
        </w:rPr>
        <w:t>)</w:t>
      </w:r>
    </w:p>
    <w:tbl>
      <w:tblPr>
        <w:tblW w:w="9336" w:type="dxa"/>
        <w:tblInd w:w="13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70"/>
        <w:gridCol w:w="1513"/>
        <w:gridCol w:w="1574"/>
        <w:gridCol w:w="1543"/>
        <w:gridCol w:w="1636"/>
      </w:tblGrid>
      <w:tr w:rsidR="00DF710B" w:rsidRPr="00DF710B" w14:paraId="041E42B0" w14:textId="77777777" w:rsidTr="00552B6B">
        <w:trPr>
          <w:trHeight w:val="324"/>
        </w:trPr>
        <w:tc>
          <w:tcPr>
            <w:tcW w:w="3070" w:type="dxa"/>
            <w:tcBorders>
              <w:top w:val="single" w:sz="4" w:space="0" w:color="auto"/>
              <w:bottom w:val="single" w:sz="4" w:space="0" w:color="auto"/>
            </w:tcBorders>
          </w:tcPr>
          <w:p w14:paraId="7ECF27C3" w14:textId="77777777" w:rsidR="00DF710B" w:rsidRPr="00DF710B" w:rsidRDefault="00DF710B" w:rsidP="00B55630">
            <w:pPr>
              <w:spacing w:line="360" w:lineRule="auto"/>
              <w:ind w:firstLine="90"/>
              <w:rPr>
                <w:rFonts w:ascii="Book Antiqua" w:hAnsi="Book Antiqua" w:cs="宋体"/>
                <w:b/>
                <w:szCs w:val="21"/>
              </w:rPr>
            </w:pPr>
          </w:p>
        </w:tc>
        <w:tc>
          <w:tcPr>
            <w:tcW w:w="1513" w:type="dxa"/>
            <w:tcBorders>
              <w:top w:val="single" w:sz="4" w:space="0" w:color="auto"/>
              <w:bottom w:val="single" w:sz="4" w:space="0" w:color="auto"/>
            </w:tcBorders>
          </w:tcPr>
          <w:p w14:paraId="6C3558A7"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w:t>
            </w:r>
          </w:p>
        </w:tc>
        <w:tc>
          <w:tcPr>
            <w:tcW w:w="1574" w:type="dxa"/>
            <w:tcBorders>
              <w:top w:val="single" w:sz="4" w:space="0" w:color="auto"/>
              <w:bottom w:val="single" w:sz="4" w:space="0" w:color="auto"/>
            </w:tcBorders>
          </w:tcPr>
          <w:p w14:paraId="5596DF66"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10</w:t>
            </w:r>
          </w:p>
        </w:tc>
        <w:tc>
          <w:tcPr>
            <w:tcW w:w="1543" w:type="dxa"/>
            <w:tcBorders>
              <w:top w:val="single" w:sz="4" w:space="0" w:color="auto"/>
              <w:bottom w:val="single" w:sz="4" w:space="0" w:color="auto"/>
            </w:tcBorders>
          </w:tcPr>
          <w:p w14:paraId="18053914"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30</w:t>
            </w:r>
          </w:p>
        </w:tc>
        <w:tc>
          <w:tcPr>
            <w:tcW w:w="1636" w:type="dxa"/>
            <w:tcBorders>
              <w:top w:val="single" w:sz="4" w:space="0" w:color="auto"/>
              <w:bottom w:val="single" w:sz="4" w:space="0" w:color="auto"/>
            </w:tcBorders>
          </w:tcPr>
          <w:p w14:paraId="1B6B72C2" w14:textId="77777777" w:rsidR="00DF710B" w:rsidRPr="00DF710B" w:rsidRDefault="00DF710B" w:rsidP="00B55630">
            <w:pPr>
              <w:spacing w:line="360" w:lineRule="auto"/>
              <w:ind w:firstLine="90"/>
              <w:rPr>
                <w:rFonts w:ascii="Book Antiqua" w:hAnsi="Book Antiqua" w:cs="宋体"/>
                <w:b/>
                <w:szCs w:val="21"/>
              </w:rPr>
            </w:pPr>
            <w:r w:rsidRPr="00DF710B">
              <w:rPr>
                <w:rFonts w:ascii="Book Antiqua" w:hAnsi="Book Antiqua" w:cs="宋体"/>
                <w:b/>
                <w:szCs w:val="21"/>
              </w:rPr>
              <w:t>BF</w:t>
            </w:r>
            <w:r w:rsidRPr="00DF710B">
              <w:rPr>
                <w:rFonts w:ascii="Book Antiqua" w:hAnsi="Book Antiqua" w:cs="宋体"/>
                <w:b/>
                <w:szCs w:val="21"/>
                <w:vertAlign w:val="subscript"/>
              </w:rPr>
              <w:t>50</w:t>
            </w:r>
          </w:p>
        </w:tc>
      </w:tr>
      <w:tr w:rsidR="00DF710B" w:rsidRPr="00496A1C" w14:paraId="25C39DB1" w14:textId="77777777" w:rsidTr="00552B6B">
        <w:trPr>
          <w:trHeight w:val="303"/>
        </w:trPr>
        <w:tc>
          <w:tcPr>
            <w:tcW w:w="3070" w:type="dxa"/>
            <w:tcBorders>
              <w:top w:val="single" w:sz="4" w:space="0" w:color="auto"/>
            </w:tcBorders>
          </w:tcPr>
          <w:p w14:paraId="17F114F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pH</w:t>
            </w:r>
          </w:p>
        </w:tc>
        <w:tc>
          <w:tcPr>
            <w:tcW w:w="1513" w:type="dxa"/>
            <w:tcBorders>
              <w:top w:val="single" w:sz="4" w:space="0" w:color="auto"/>
            </w:tcBorders>
          </w:tcPr>
          <w:p w14:paraId="16BEC01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7.34</w:t>
            </w:r>
            <w:r>
              <w:rPr>
                <w:rFonts w:ascii="Book Antiqua" w:hAnsi="Book Antiqua" w:cs="宋体"/>
                <w:szCs w:val="21"/>
              </w:rPr>
              <w:t xml:space="preserve"> ± </w:t>
            </w:r>
            <w:r w:rsidRPr="00496A1C">
              <w:rPr>
                <w:rFonts w:ascii="Book Antiqua" w:hAnsi="Book Antiqua" w:cs="宋体"/>
                <w:szCs w:val="21"/>
              </w:rPr>
              <w:t>0.04</w:t>
            </w:r>
          </w:p>
        </w:tc>
        <w:tc>
          <w:tcPr>
            <w:tcW w:w="1574" w:type="dxa"/>
            <w:tcBorders>
              <w:top w:val="single" w:sz="4" w:space="0" w:color="auto"/>
            </w:tcBorders>
          </w:tcPr>
          <w:p w14:paraId="2EDD1E0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7.32</w:t>
            </w:r>
            <w:r>
              <w:rPr>
                <w:rFonts w:ascii="Book Antiqua" w:hAnsi="Book Antiqua" w:cs="宋体"/>
                <w:szCs w:val="21"/>
              </w:rPr>
              <w:t xml:space="preserve"> ± </w:t>
            </w:r>
            <w:r w:rsidRPr="00496A1C">
              <w:rPr>
                <w:rFonts w:ascii="Book Antiqua" w:hAnsi="Book Antiqua" w:cs="宋体"/>
                <w:szCs w:val="21"/>
              </w:rPr>
              <w:t>0.07</w:t>
            </w:r>
          </w:p>
        </w:tc>
        <w:tc>
          <w:tcPr>
            <w:tcW w:w="1543" w:type="dxa"/>
            <w:tcBorders>
              <w:top w:val="single" w:sz="4" w:space="0" w:color="auto"/>
            </w:tcBorders>
          </w:tcPr>
          <w:p w14:paraId="73D6F32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7.33</w:t>
            </w:r>
            <w:r>
              <w:rPr>
                <w:rFonts w:ascii="Book Antiqua" w:hAnsi="Book Antiqua" w:cs="宋体"/>
                <w:szCs w:val="21"/>
              </w:rPr>
              <w:t xml:space="preserve"> ± </w:t>
            </w:r>
            <w:r w:rsidRPr="00496A1C">
              <w:rPr>
                <w:rFonts w:ascii="Book Antiqua" w:hAnsi="Book Antiqua" w:cs="宋体"/>
                <w:szCs w:val="21"/>
              </w:rPr>
              <w:t>0.06</w:t>
            </w:r>
          </w:p>
        </w:tc>
        <w:tc>
          <w:tcPr>
            <w:tcW w:w="1636" w:type="dxa"/>
            <w:tcBorders>
              <w:top w:val="single" w:sz="4" w:space="0" w:color="auto"/>
            </w:tcBorders>
          </w:tcPr>
          <w:p w14:paraId="183AE08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7.34</w:t>
            </w:r>
            <w:r>
              <w:rPr>
                <w:rFonts w:ascii="Book Antiqua" w:hAnsi="Book Antiqua" w:cs="宋体"/>
                <w:szCs w:val="21"/>
              </w:rPr>
              <w:t xml:space="preserve"> ± </w:t>
            </w:r>
            <w:r w:rsidRPr="00496A1C">
              <w:rPr>
                <w:rFonts w:ascii="Book Antiqua" w:hAnsi="Book Antiqua" w:cs="宋体"/>
                <w:szCs w:val="21"/>
              </w:rPr>
              <w:t>0.04</w:t>
            </w:r>
          </w:p>
        </w:tc>
      </w:tr>
      <w:tr w:rsidR="00DF710B" w:rsidRPr="00496A1C" w14:paraId="7DA65F0C" w14:textId="77777777" w:rsidTr="00552B6B">
        <w:trPr>
          <w:trHeight w:val="303"/>
        </w:trPr>
        <w:tc>
          <w:tcPr>
            <w:tcW w:w="3070" w:type="dxa"/>
          </w:tcPr>
          <w:p w14:paraId="5C854732" w14:textId="77777777" w:rsidR="00DF710B" w:rsidRPr="00106BF4" w:rsidRDefault="00DF710B" w:rsidP="00B55630">
            <w:pPr>
              <w:spacing w:line="360" w:lineRule="auto"/>
              <w:ind w:firstLine="90"/>
              <w:rPr>
                <w:rFonts w:ascii="Book Antiqua" w:hAnsi="Book Antiqua" w:cs="宋体"/>
                <w:szCs w:val="21"/>
                <w:highlight w:val="yellow"/>
                <w:lang w:eastAsia="zh-CN"/>
              </w:rPr>
            </w:pPr>
            <w:r w:rsidRPr="00106BF4">
              <w:rPr>
                <w:rFonts w:ascii="Book Antiqua" w:hAnsi="Book Antiqua" w:cs="宋体"/>
                <w:szCs w:val="21"/>
                <w:highlight w:val="yellow"/>
              </w:rPr>
              <w:t>PO</w:t>
            </w:r>
            <w:r w:rsidRPr="00106BF4">
              <w:rPr>
                <w:rFonts w:ascii="Book Antiqua" w:hAnsi="Book Antiqua" w:cs="宋体"/>
                <w:szCs w:val="21"/>
                <w:highlight w:val="yellow"/>
                <w:vertAlign w:val="subscript"/>
              </w:rPr>
              <w:t>2</w:t>
            </w:r>
            <w:r w:rsidRPr="00106BF4">
              <w:rPr>
                <w:rFonts w:ascii="Book Antiqua" w:hAnsi="Book Antiqua" w:cs="宋体"/>
                <w:szCs w:val="21"/>
                <w:highlight w:val="yellow"/>
                <w:lang w:eastAsia="zh-CN"/>
              </w:rPr>
              <w:t xml:space="preserve"> (</w:t>
            </w:r>
            <w:r w:rsidRPr="00106BF4">
              <w:rPr>
                <w:rFonts w:ascii="Book Antiqua" w:hAnsi="Book Antiqua" w:cs="宋体"/>
                <w:szCs w:val="21"/>
                <w:highlight w:val="yellow"/>
              </w:rPr>
              <w:t>mmHg</w:t>
            </w:r>
            <w:r w:rsidRPr="00106BF4">
              <w:rPr>
                <w:rFonts w:ascii="Book Antiqua" w:hAnsi="Book Antiqua" w:cs="宋体"/>
                <w:szCs w:val="21"/>
                <w:highlight w:val="yellow"/>
                <w:lang w:eastAsia="zh-CN"/>
              </w:rPr>
              <w:t>)</w:t>
            </w:r>
          </w:p>
        </w:tc>
        <w:tc>
          <w:tcPr>
            <w:tcW w:w="1513" w:type="dxa"/>
          </w:tcPr>
          <w:p w14:paraId="0009365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42.3</w:t>
            </w:r>
            <w:r>
              <w:rPr>
                <w:rFonts w:ascii="Book Antiqua" w:hAnsi="Book Antiqua" w:cs="宋体"/>
                <w:szCs w:val="21"/>
              </w:rPr>
              <w:t xml:space="preserve"> ± </w:t>
            </w:r>
            <w:r w:rsidRPr="00496A1C">
              <w:rPr>
                <w:rFonts w:ascii="Book Antiqua" w:hAnsi="Book Antiqua" w:cs="宋体"/>
                <w:szCs w:val="21"/>
              </w:rPr>
              <w:t>3.8</w:t>
            </w:r>
          </w:p>
        </w:tc>
        <w:tc>
          <w:tcPr>
            <w:tcW w:w="1574" w:type="dxa"/>
          </w:tcPr>
          <w:p w14:paraId="7C764DA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43.4</w:t>
            </w:r>
            <w:r>
              <w:rPr>
                <w:rFonts w:ascii="Book Antiqua" w:hAnsi="Book Antiqua" w:cs="宋体"/>
                <w:szCs w:val="21"/>
              </w:rPr>
              <w:t xml:space="preserve"> ± </w:t>
            </w:r>
            <w:r w:rsidRPr="00496A1C">
              <w:rPr>
                <w:rFonts w:ascii="Book Antiqua" w:hAnsi="Book Antiqua" w:cs="宋体"/>
                <w:szCs w:val="21"/>
              </w:rPr>
              <w:t>6.0</w:t>
            </w:r>
          </w:p>
        </w:tc>
        <w:tc>
          <w:tcPr>
            <w:tcW w:w="1543" w:type="dxa"/>
          </w:tcPr>
          <w:p w14:paraId="618E7D7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42.6</w:t>
            </w:r>
            <w:r>
              <w:rPr>
                <w:rFonts w:ascii="Book Antiqua" w:hAnsi="Book Antiqua" w:cs="宋体"/>
                <w:szCs w:val="21"/>
              </w:rPr>
              <w:t xml:space="preserve"> ± </w:t>
            </w:r>
            <w:r w:rsidRPr="00496A1C">
              <w:rPr>
                <w:rFonts w:ascii="Book Antiqua" w:hAnsi="Book Antiqua" w:cs="宋体"/>
                <w:szCs w:val="21"/>
              </w:rPr>
              <w:t>3.6</w:t>
            </w:r>
          </w:p>
        </w:tc>
        <w:tc>
          <w:tcPr>
            <w:tcW w:w="1636" w:type="dxa"/>
          </w:tcPr>
          <w:p w14:paraId="326F94A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42.8</w:t>
            </w:r>
            <w:r>
              <w:rPr>
                <w:rFonts w:ascii="Book Antiqua" w:hAnsi="Book Antiqua" w:cs="宋体"/>
                <w:szCs w:val="21"/>
              </w:rPr>
              <w:t xml:space="preserve"> ± </w:t>
            </w:r>
            <w:r w:rsidRPr="00496A1C">
              <w:rPr>
                <w:rFonts w:ascii="Book Antiqua" w:hAnsi="Book Antiqua" w:cs="宋体"/>
                <w:szCs w:val="21"/>
              </w:rPr>
              <w:t>5.6</w:t>
            </w:r>
          </w:p>
        </w:tc>
      </w:tr>
      <w:tr w:rsidR="00DF710B" w:rsidRPr="00496A1C" w14:paraId="2E5C7B39" w14:textId="77777777" w:rsidTr="00552B6B">
        <w:trPr>
          <w:trHeight w:val="292"/>
        </w:trPr>
        <w:tc>
          <w:tcPr>
            <w:tcW w:w="3070" w:type="dxa"/>
          </w:tcPr>
          <w:p w14:paraId="729938C8" w14:textId="77777777" w:rsidR="00DF710B" w:rsidRPr="00106BF4" w:rsidRDefault="00DF710B" w:rsidP="00B55630">
            <w:pPr>
              <w:spacing w:line="360" w:lineRule="auto"/>
              <w:ind w:firstLine="90"/>
              <w:rPr>
                <w:rFonts w:ascii="Book Antiqua" w:hAnsi="Book Antiqua" w:cs="宋体"/>
                <w:szCs w:val="21"/>
                <w:highlight w:val="yellow"/>
                <w:lang w:eastAsia="zh-CN"/>
              </w:rPr>
            </w:pPr>
            <w:r w:rsidRPr="00106BF4">
              <w:rPr>
                <w:rFonts w:ascii="Book Antiqua" w:hAnsi="Book Antiqua" w:cs="宋体"/>
                <w:szCs w:val="21"/>
                <w:highlight w:val="yellow"/>
              </w:rPr>
              <w:t>PCO</w:t>
            </w:r>
            <w:r w:rsidRPr="00106BF4">
              <w:rPr>
                <w:rFonts w:ascii="Book Antiqua" w:hAnsi="Book Antiqua" w:cs="宋体"/>
                <w:szCs w:val="21"/>
                <w:highlight w:val="yellow"/>
                <w:vertAlign w:val="subscript"/>
              </w:rPr>
              <w:t>2</w:t>
            </w:r>
            <w:r w:rsidRPr="00106BF4">
              <w:rPr>
                <w:rFonts w:ascii="Book Antiqua" w:hAnsi="Book Antiqua" w:cs="宋体"/>
                <w:szCs w:val="21"/>
                <w:highlight w:val="yellow"/>
                <w:lang w:eastAsia="zh-CN"/>
              </w:rPr>
              <w:t xml:space="preserve"> (</w:t>
            </w:r>
            <w:r w:rsidRPr="00106BF4">
              <w:rPr>
                <w:rFonts w:ascii="Book Antiqua" w:hAnsi="Book Antiqua" w:cs="宋体"/>
                <w:szCs w:val="21"/>
                <w:highlight w:val="yellow"/>
              </w:rPr>
              <w:t>mmHg</w:t>
            </w:r>
            <w:r w:rsidRPr="00106BF4">
              <w:rPr>
                <w:rFonts w:ascii="Book Antiqua" w:hAnsi="Book Antiqua" w:cs="宋体"/>
                <w:szCs w:val="21"/>
                <w:highlight w:val="yellow"/>
                <w:lang w:eastAsia="zh-CN"/>
              </w:rPr>
              <w:t>)</w:t>
            </w:r>
          </w:p>
        </w:tc>
        <w:tc>
          <w:tcPr>
            <w:tcW w:w="1513" w:type="dxa"/>
          </w:tcPr>
          <w:p w14:paraId="7B24405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31.1</w:t>
            </w:r>
            <w:r>
              <w:rPr>
                <w:rFonts w:ascii="Book Antiqua" w:hAnsi="Book Antiqua" w:cs="宋体"/>
                <w:szCs w:val="21"/>
              </w:rPr>
              <w:t xml:space="preserve"> ± </w:t>
            </w:r>
            <w:r w:rsidRPr="00496A1C">
              <w:rPr>
                <w:rFonts w:ascii="Book Antiqua" w:hAnsi="Book Antiqua" w:cs="宋体"/>
                <w:szCs w:val="21"/>
              </w:rPr>
              <w:t>1.7</w:t>
            </w:r>
          </w:p>
        </w:tc>
        <w:tc>
          <w:tcPr>
            <w:tcW w:w="1574" w:type="dxa"/>
          </w:tcPr>
          <w:p w14:paraId="38C6761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30.8</w:t>
            </w:r>
            <w:r>
              <w:rPr>
                <w:rFonts w:ascii="Book Antiqua" w:hAnsi="Book Antiqua" w:cs="宋体"/>
                <w:szCs w:val="21"/>
              </w:rPr>
              <w:t xml:space="preserve"> ± </w:t>
            </w:r>
            <w:r w:rsidRPr="00496A1C">
              <w:rPr>
                <w:rFonts w:ascii="Book Antiqua" w:hAnsi="Book Antiqua" w:cs="宋体"/>
                <w:szCs w:val="21"/>
              </w:rPr>
              <w:t>2.0</w:t>
            </w:r>
          </w:p>
        </w:tc>
        <w:tc>
          <w:tcPr>
            <w:tcW w:w="1543" w:type="dxa"/>
          </w:tcPr>
          <w:p w14:paraId="30AE559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30.9</w:t>
            </w:r>
            <w:r>
              <w:rPr>
                <w:rFonts w:ascii="Book Antiqua" w:hAnsi="Book Antiqua" w:cs="宋体"/>
                <w:szCs w:val="21"/>
              </w:rPr>
              <w:t xml:space="preserve"> ± </w:t>
            </w:r>
            <w:r w:rsidRPr="00496A1C">
              <w:rPr>
                <w:rFonts w:ascii="Book Antiqua" w:hAnsi="Book Antiqua" w:cs="宋体"/>
                <w:szCs w:val="21"/>
              </w:rPr>
              <w:t>1.9</w:t>
            </w:r>
          </w:p>
        </w:tc>
        <w:tc>
          <w:tcPr>
            <w:tcW w:w="1636" w:type="dxa"/>
          </w:tcPr>
          <w:p w14:paraId="2B170D0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30.2</w:t>
            </w:r>
            <w:r>
              <w:rPr>
                <w:rFonts w:ascii="Book Antiqua" w:hAnsi="Book Antiqua" w:cs="宋体"/>
                <w:szCs w:val="21"/>
              </w:rPr>
              <w:t xml:space="preserve"> ± </w:t>
            </w:r>
            <w:r w:rsidRPr="00496A1C">
              <w:rPr>
                <w:rFonts w:ascii="Book Antiqua" w:hAnsi="Book Antiqua" w:cs="宋体"/>
                <w:szCs w:val="21"/>
              </w:rPr>
              <w:t>1.8</w:t>
            </w:r>
          </w:p>
        </w:tc>
      </w:tr>
      <w:tr w:rsidR="00DF710B" w:rsidRPr="00496A1C" w14:paraId="2A017DFF" w14:textId="77777777" w:rsidTr="00552B6B">
        <w:trPr>
          <w:trHeight w:val="303"/>
        </w:trPr>
        <w:tc>
          <w:tcPr>
            <w:tcW w:w="3070" w:type="dxa"/>
          </w:tcPr>
          <w:p w14:paraId="2CF008D5" w14:textId="77777777" w:rsidR="00DF710B" w:rsidRPr="00106BF4" w:rsidRDefault="00DF710B" w:rsidP="00B55630">
            <w:pPr>
              <w:spacing w:line="360" w:lineRule="auto"/>
              <w:ind w:firstLine="90"/>
              <w:rPr>
                <w:rFonts w:ascii="Book Antiqua" w:hAnsi="Book Antiqua" w:cs="宋体"/>
                <w:szCs w:val="21"/>
                <w:highlight w:val="yellow"/>
                <w:lang w:eastAsia="zh-CN"/>
              </w:rPr>
            </w:pPr>
            <w:r w:rsidRPr="00106BF4">
              <w:rPr>
                <w:rFonts w:ascii="Book Antiqua" w:hAnsi="Book Antiqua" w:cs="宋体"/>
                <w:szCs w:val="21"/>
                <w:highlight w:val="yellow"/>
              </w:rPr>
              <w:t>BE</w:t>
            </w:r>
            <w:r w:rsidRPr="00106BF4">
              <w:rPr>
                <w:rFonts w:ascii="Book Antiqua" w:hAnsi="Book Antiqua" w:cs="宋体"/>
                <w:szCs w:val="21"/>
                <w:highlight w:val="yellow"/>
                <w:lang w:eastAsia="zh-CN"/>
              </w:rPr>
              <w:t xml:space="preserve"> (</w:t>
            </w:r>
            <w:proofErr w:type="spellStart"/>
            <w:r w:rsidRPr="00106BF4">
              <w:rPr>
                <w:rFonts w:ascii="Book Antiqua" w:hAnsi="Book Antiqua" w:cs="宋体"/>
                <w:szCs w:val="21"/>
                <w:highlight w:val="yellow"/>
              </w:rPr>
              <w:t>mEq</w:t>
            </w:r>
            <w:proofErr w:type="spellEnd"/>
            <w:r w:rsidRPr="00106BF4">
              <w:rPr>
                <w:rFonts w:ascii="Book Antiqua" w:hAnsi="Book Antiqua" w:cs="宋体"/>
                <w:szCs w:val="21"/>
                <w:highlight w:val="yellow"/>
              </w:rPr>
              <w:t>/L</w:t>
            </w:r>
            <w:r w:rsidRPr="00106BF4">
              <w:rPr>
                <w:rFonts w:ascii="Book Antiqua" w:hAnsi="Book Antiqua" w:cs="宋体" w:hint="eastAsia"/>
                <w:szCs w:val="21"/>
                <w:highlight w:val="yellow"/>
              </w:rPr>
              <w:t>）</w:t>
            </w:r>
            <w:r w:rsidRPr="00106BF4">
              <w:rPr>
                <w:rFonts w:ascii="Book Antiqua" w:hAnsi="Book Antiqua" w:cs="宋体"/>
                <w:szCs w:val="21"/>
                <w:highlight w:val="yellow"/>
                <w:lang w:eastAsia="zh-CN"/>
              </w:rPr>
              <w:t>)</w:t>
            </w:r>
          </w:p>
        </w:tc>
        <w:tc>
          <w:tcPr>
            <w:tcW w:w="1513" w:type="dxa"/>
          </w:tcPr>
          <w:p w14:paraId="0F8FA60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-3.1</w:t>
            </w:r>
            <w:r>
              <w:rPr>
                <w:rFonts w:ascii="Book Antiqua" w:hAnsi="Book Antiqua" w:cs="宋体"/>
                <w:szCs w:val="21"/>
              </w:rPr>
              <w:t xml:space="preserve"> ± </w:t>
            </w:r>
            <w:r w:rsidRPr="00496A1C">
              <w:rPr>
                <w:rFonts w:ascii="Book Antiqua" w:hAnsi="Book Antiqua" w:cs="宋体"/>
                <w:szCs w:val="21"/>
              </w:rPr>
              <w:t>0.5</w:t>
            </w:r>
          </w:p>
        </w:tc>
        <w:tc>
          <w:tcPr>
            <w:tcW w:w="1574" w:type="dxa"/>
          </w:tcPr>
          <w:p w14:paraId="14E11B6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-3.2</w:t>
            </w:r>
            <w:r>
              <w:rPr>
                <w:rFonts w:ascii="Book Antiqua" w:hAnsi="Book Antiqua" w:cs="宋体"/>
                <w:szCs w:val="21"/>
              </w:rPr>
              <w:t xml:space="preserve"> ± </w:t>
            </w:r>
            <w:r w:rsidRPr="00496A1C">
              <w:rPr>
                <w:rFonts w:ascii="Book Antiqua" w:hAnsi="Book Antiqua" w:cs="宋体"/>
                <w:szCs w:val="21"/>
              </w:rPr>
              <w:t>0.8</w:t>
            </w:r>
          </w:p>
        </w:tc>
        <w:tc>
          <w:tcPr>
            <w:tcW w:w="1543" w:type="dxa"/>
          </w:tcPr>
          <w:p w14:paraId="1AE6305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-3.3</w:t>
            </w:r>
            <w:r>
              <w:rPr>
                <w:rFonts w:ascii="Book Antiqua" w:hAnsi="Book Antiqua" w:cs="宋体"/>
                <w:szCs w:val="21"/>
              </w:rPr>
              <w:t xml:space="preserve"> ± </w:t>
            </w:r>
            <w:r w:rsidRPr="00496A1C">
              <w:rPr>
                <w:rFonts w:ascii="Book Antiqua" w:hAnsi="Book Antiqua" w:cs="宋体"/>
                <w:szCs w:val="21"/>
              </w:rPr>
              <w:t>0.5</w:t>
            </w:r>
          </w:p>
        </w:tc>
        <w:tc>
          <w:tcPr>
            <w:tcW w:w="1636" w:type="dxa"/>
          </w:tcPr>
          <w:p w14:paraId="0BD94A3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-3.1</w:t>
            </w:r>
            <w:r>
              <w:rPr>
                <w:rFonts w:ascii="Book Antiqua" w:hAnsi="Book Antiqua" w:cs="宋体"/>
                <w:szCs w:val="21"/>
              </w:rPr>
              <w:t xml:space="preserve"> ± </w:t>
            </w:r>
            <w:r w:rsidRPr="00496A1C">
              <w:rPr>
                <w:rFonts w:ascii="Book Antiqua" w:hAnsi="Book Antiqua" w:cs="宋体"/>
                <w:szCs w:val="21"/>
              </w:rPr>
              <w:t>0.9</w:t>
            </w:r>
          </w:p>
        </w:tc>
      </w:tr>
      <w:tr w:rsidR="00DF710B" w:rsidRPr="00496A1C" w14:paraId="4DFC1E37" w14:textId="77777777" w:rsidTr="00552B6B">
        <w:trPr>
          <w:trHeight w:val="338"/>
        </w:trPr>
        <w:tc>
          <w:tcPr>
            <w:tcW w:w="3070" w:type="dxa"/>
          </w:tcPr>
          <w:p w14:paraId="164B5AD5" w14:textId="77777777" w:rsidR="00DF710B" w:rsidRPr="00106BF4" w:rsidRDefault="00DF710B" w:rsidP="00B55630">
            <w:pPr>
              <w:spacing w:line="360" w:lineRule="auto"/>
              <w:ind w:firstLine="90"/>
              <w:rPr>
                <w:rFonts w:ascii="Book Antiqua" w:hAnsi="Book Antiqua" w:cs="宋体"/>
                <w:szCs w:val="21"/>
                <w:highlight w:val="yellow"/>
              </w:rPr>
            </w:pPr>
            <w:r w:rsidRPr="00106BF4">
              <w:rPr>
                <w:rFonts w:ascii="Book Antiqua" w:hAnsi="Book Antiqua" w:cs="宋体"/>
                <w:szCs w:val="21"/>
                <w:highlight w:val="yellow"/>
              </w:rPr>
              <w:t>Lac</w:t>
            </w:r>
            <w:r w:rsidRPr="00106BF4">
              <w:rPr>
                <w:rFonts w:ascii="Book Antiqua" w:hAnsi="Book Antiqua" w:cs="宋体"/>
                <w:szCs w:val="21"/>
                <w:highlight w:val="yellow"/>
                <w:lang w:eastAsia="zh-CN"/>
              </w:rPr>
              <w:t xml:space="preserve"> </w:t>
            </w:r>
            <w:r w:rsidRPr="00106BF4">
              <w:rPr>
                <w:rFonts w:ascii="Book Antiqua" w:hAnsi="Book Antiqua" w:cs="宋体"/>
                <w:szCs w:val="21"/>
                <w:highlight w:val="yellow"/>
              </w:rPr>
              <w:t>(mmol/</w:t>
            </w:r>
            <w:commentRangeStart w:id="10"/>
            <w:r w:rsidRPr="00106BF4">
              <w:rPr>
                <w:rFonts w:ascii="Book Antiqua" w:hAnsi="Book Antiqua" w:cs="宋体"/>
                <w:szCs w:val="21"/>
                <w:highlight w:val="yellow"/>
              </w:rPr>
              <w:t>L</w:t>
            </w:r>
            <w:commentRangeEnd w:id="10"/>
            <w:r w:rsidR="00920AB7">
              <w:rPr>
                <w:rStyle w:val="a3"/>
              </w:rPr>
              <w:commentReference w:id="10"/>
            </w:r>
            <w:r w:rsidRPr="00106BF4">
              <w:rPr>
                <w:rFonts w:ascii="Book Antiqua" w:hAnsi="Book Antiqua" w:cs="宋体"/>
                <w:szCs w:val="21"/>
                <w:highlight w:val="yellow"/>
              </w:rPr>
              <w:t>)</w:t>
            </w:r>
          </w:p>
        </w:tc>
        <w:tc>
          <w:tcPr>
            <w:tcW w:w="1513" w:type="dxa"/>
          </w:tcPr>
          <w:p w14:paraId="63E863E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1.68</w:t>
            </w:r>
            <w:r>
              <w:rPr>
                <w:rFonts w:ascii="Book Antiqua" w:hAnsi="Book Antiqua" w:cs="宋体"/>
                <w:szCs w:val="21"/>
              </w:rPr>
              <w:t xml:space="preserve"> ± </w:t>
            </w:r>
            <w:r w:rsidRPr="00496A1C">
              <w:rPr>
                <w:rFonts w:ascii="Book Antiqua" w:hAnsi="Book Antiqua" w:cs="宋体"/>
                <w:szCs w:val="21"/>
              </w:rPr>
              <w:t>0.33</w:t>
            </w:r>
          </w:p>
        </w:tc>
        <w:tc>
          <w:tcPr>
            <w:tcW w:w="1574" w:type="dxa"/>
          </w:tcPr>
          <w:p w14:paraId="654CD26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1.68</w:t>
            </w:r>
            <w:r>
              <w:rPr>
                <w:rFonts w:ascii="Book Antiqua" w:hAnsi="Book Antiqua" w:cs="宋体"/>
                <w:szCs w:val="21"/>
              </w:rPr>
              <w:t xml:space="preserve"> ± </w:t>
            </w:r>
            <w:r w:rsidRPr="00496A1C">
              <w:rPr>
                <w:rFonts w:ascii="Book Antiqua" w:hAnsi="Book Antiqua" w:cs="宋体"/>
                <w:szCs w:val="21"/>
              </w:rPr>
              <w:t>0.2</w:t>
            </w:r>
          </w:p>
        </w:tc>
        <w:tc>
          <w:tcPr>
            <w:tcW w:w="1543" w:type="dxa"/>
          </w:tcPr>
          <w:p w14:paraId="4F2FC80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1.67</w:t>
            </w:r>
            <w:r>
              <w:rPr>
                <w:rFonts w:ascii="Book Antiqua" w:hAnsi="Book Antiqua" w:cs="宋体"/>
                <w:szCs w:val="21"/>
              </w:rPr>
              <w:t xml:space="preserve"> ± </w:t>
            </w:r>
            <w:r w:rsidRPr="00496A1C">
              <w:rPr>
                <w:rFonts w:ascii="Book Antiqua" w:hAnsi="Book Antiqua" w:cs="宋体"/>
                <w:szCs w:val="21"/>
              </w:rPr>
              <w:t>0.25</w:t>
            </w:r>
          </w:p>
        </w:tc>
        <w:tc>
          <w:tcPr>
            <w:tcW w:w="1636" w:type="dxa"/>
          </w:tcPr>
          <w:p w14:paraId="771A7B6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1.68</w:t>
            </w:r>
            <w:r>
              <w:rPr>
                <w:rFonts w:ascii="Book Antiqua" w:hAnsi="Book Antiqua" w:cs="宋体"/>
                <w:szCs w:val="21"/>
              </w:rPr>
              <w:t xml:space="preserve"> ± </w:t>
            </w:r>
            <w:r w:rsidRPr="00496A1C">
              <w:rPr>
                <w:rFonts w:ascii="Book Antiqua" w:hAnsi="Book Antiqua" w:cs="宋体"/>
                <w:szCs w:val="21"/>
              </w:rPr>
              <w:t>0.19</w:t>
            </w:r>
          </w:p>
        </w:tc>
      </w:tr>
      <w:tr w:rsidR="00DF710B" w:rsidRPr="00496A1C" w14:paraId="180CE821" w14:textId="77777777" w:rsidTr="00552B6B">
        <w:trPr>
          <w:trHeight w:val="338"/>
        </w:trPr>
        <w:tc>
          <w:tcPr>
            <w:tcW w:w="3070" w:type="dxa"/>
          </w:tcPr>
          <w:p w14:paraId="5C20060F" w14:textId="77777777" w:rsidR="00DF710B" w:rsidRPr="00496A1C" w:rsidRDefault="00DF710B" w:rsidP="00B55630">
            <w:pPr>
              <w:spacing w:line="360" w:lineRule="auto"/>
              <w:rPr>
                <w:rFonts w:ascii="Book Antiqua" w:hAnsi="Book Antiqua"/>
                <w:bCs/>
                <w:szCs w:val="21"/>
              </w:rPr>
            </w:pPr>
            <w:r w:rsidRPr="00496A1C">
              <w:rPr>
                <w:rFonts w:ascii="Book Antiqua" w:hAnsi="Book Antiqua"/>
                <w:bCs/>
                <w:szCs w:val="21"/>
              </w:rPr>
              <w:t>1 min Apgar score</w:t>
            </w:r>
            <w:r>
              <w:rPr>
                <w:rFonts w:ascii="Book Antiqua" w:hAnsi="Book Antiqua" w:hint="eastAsia"/>
                <w:bCs/>
                <w:szCs w:val="21"/>
                <w:lang w:eastAsia="zh-CN"/>
              </w:rPr>
              <w:t xml:space="preserve"> </w:t>
            </w:r>
            <w:r w:rsidRPr="00496A1C">
              <w:rPr>
                <w:rFonts w:ascii="Book Antiqua" w:hAnsi="Book Antiqua"/>
                <w:bCs/>
                <w:szCs w:val="21"/>
              </w:rPr>
              <w:t>≤</w:t>
            </w:r>
            <w:r>
              <w:rPr>
                <w:rFonts w:ascii="Book Antiqua" w:hAnsi="Book Antiqua" w:hint="eastAsia"/>
                <w:bCs/>
                <w:szCs w:val="21"/>
                <w:lang w:eastAsia="zh-CN"/>
              </w:rPr>
              <w:t xml:space="preserve"> </w:t>
            </w:r>
            <w:r w:rsidRPr="00496A1C">
              <w:rPr>
                <w:rFonts w:ascii="Book Antiqua" w:hAnsi="Book Antiqua"/>
                <w:bCs/>
                <w:szCs w:val="21"/>
              </w:rPr>
              <w:t>7(N)</w:t>
            </w:r>
          </w:p>
        </w:tc>
        <w:tc>
          <w:tcPr>
            <w:tcW w:w="1513" w:type="dxa"/>
          </w:tcPr>
          <w:p w14:paraId="539564B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574" w:type="dxa"/>
          </w:tcPr>
          <w:p w14:paraId="254660B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543" w:type="dxa"/>
          </w:tcPr>
          <w:p w14:paraId="17F9B70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636" w:type="dxa"/>
          </w:tcPr>
          <w:p w14:paraId="61EE8FB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r>
      <w:tr w:rsidR="00DF710B" w:rsidRPr="00496A1C" w14:paraId="3F4C77F8" w14:textId="77777777" w:rsidTr="00552B6B">
        <w:trPr>
          <w:trHeight w:val="338"/>
        </w:trPr>
        <w:tc>
          <w:tcPr>
            <w:tcW w:w="3070" w:type="dxa"/>
          </w:tcPr>
          <w:p w14:paraId="423202BE" w14:textId="77777777" w:rsidR="00DF710B" w:rsidRPr="00496A1C" w:rsidRDefault="00DF710B" w:rsidP="00B55630">
            <w:pPr>
              <w:spacing w:line="360" w:lineRule="auto"/>
              <w:rPr>
                <w:rFonts w:ascii="Book Antiqua" w:hAnsi="Book Antiqua"/>
                <w:bCs/>
                <w:szCs w:val="21"/>
              </w:rPr>
            </w:pPr>
            <w:r w:rsidRPr="00496A1C">
              <w:rPr>
                <w:rFonts w:ascii="Book Antiqua" w:hAnsi="Book Antiqua"/>
                <w:bCs/>
                <w:szCs w:val="21"/>
              </w:rPr>
              <w:t>5 min Apgar score</w:t>
            </w:r>
            <w:r>
              <w:rPr>
                <w:rFonts w:ascii="Book Antiqua" w:hAnsi="Book Antiqua" w:hint="eastAsia"/>
                <w:bCs/>
                <w:szCs w:val="21"/>
                <w:lang w:eastAsia="zh-CN"/>
              </w:rPr>
              <w:t xml:space="preserve"> </w:t>
            </w:r>
            <w:r w:rsidRPr="00496A1C">
              <w:rPr>
                <w:rFonts w:ascii="Book Antiqua" w:hAnsi="Book Antiqua"/>
                <w:bCs/>
                <w:szCs w:val="21"/>
              </w:rPr>
              <w:t>≤</w:t>
            </w:r>
            <w:r>
              <w:rPr>
                <w:rFonts w:ascii="Book Antiqua" w:hAnsi="Book Antiqua" w:hint="eastAsia"/>
                <w:bCs/>
                <w:szCs w:val="21"/>
                <w:lang w:eastAsia="zh-CN"/>
              </w:rPr>
              <w:t xml:space="preserve"> </w:t>
            </w:r>
            <w:r w:rsidRPr="00496A1C">
              <w:rPr>
                <w:rFonts w:ascii="Book Antiqua" w:hAnsi="Book Antiqua"/>
                <w:bCs/>
                <w:szCs w:val="21"/>
              </w:rPr>
              <w:t>7(N)</w:t>
            </w:r>
          </w:p>
        </w:tc>
        <w:tc>
          <w:tcPr>
            <w:tcW w:w="1513" w:type="dxa"/>
          </w:tcPr>
          <w:p w14:paraId="13A01B2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574" w:type="dxa"/>
          </w:tcPr>
          <w:p w14:paraId="003F534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543" w:type="dxa"/>
          </w:tcPr>
          <w:p w14:paraId="1869D08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c>
          <w:tcPr>
            <w:tcW w:w="1636" w:type="dxa"/>
          </w:tcPr>
          <w:p w14:paraId="2E70FAA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w:t>
            </w:r>
          </w:p>
        </w:tc>
      </w:tr>
    </w:tbl>
    <w:p w14:paraId="73A343F3" w14:textId="77777777" w:rsidR="00DF710B" w:rsidRPr="00496A1C" w:rsidRDefault="00DF710B" w:rsidP="00B55630">
      <w:pPr>
        <w:spacing w:line="360" w:lineRule="auto"/>
        <w:rPr>
          <w:rFonts w:ascii="Book Antiqua" w:hAnsi="Book Antiqua"/>
          <w:bCs/>
          <w:szCs w:val="21"/>
          <w:lang w:eastAsia="zh-CN"/>
        </w:rPr>
      </w:pPr>
      <w:r w:rsidRPr="00496A1C">
        <w:rPr>
          <w:rFonts w:ascii="Book Antiqua" w:hAnsi="Book Antiqua"/>
          <w:bCs/>
          <w:szCs w:val="21"/>
        </w:rPr>
        <w:t>Group B (bupivacaine group), BF10 group (bupivacaine combined with 10ug fentanyl), BF30 group (bupivacaine combined with 30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 BF50 group (bupivacaine combined with 50</w:t>
      </w:r>
      <w:r>
        <w:rPr>
          <w:rFonts w:ascii="Book Antiqua" w:hAnsi="Book Antiqua" w:hint="eastAsia"/>
          <w:bCs/>
          <w:szCs w:val="21"/>
          <w:lang w:eastAsia="zh-CN"/>
        </w:rPr>
        <w:t xml:space="preserve"> </w:t>
      </w:r>
      <w:proofErr w:type="spellStart"/>
      <w:r>
        <w:rPr>
          <w:rFonts w:ascii="Book Antiqua" w:hAnsi="Book Antiqua"/>
          <w:bCs/>
          <w:szCs w:val="21"/>
        </w:rPr>
        <w:t>μ</w:t>
      </w:r>
      <w:r w:rsidRPr="00496A1C">
        <w:rPr>
          <w:rFonts w:ascii="Book Antiqua" w:hAnsi="Book Antiqua"/>
          <w:bCs/>
          <w:szCs w:val="21"/>
        </w:rPr>
        <w:t>g</w:t>
      </w:r>
      <w:proofErr w:type="spellEnd"/>
      <w:r w:rsidRPr="00496A1C">
        <w:rPr>
          <w:rFonts w:ascii="Book Antiqua" w:hAnsi="Book Antiqua"/>
          <w:bCs/>
          <w:szCs w:val="21"/>
        </w:rPr>
        <w:t xml:space="preserve"> fentanyl)</w:t>
      </w:r>
      <w:r>
        <w:rPr>
          <w:rFonts w:ascii="Book Antiqua" w:hAnsi="Book Antiqua" w:hint="eastAsia"/>
          <w:bCs/>
          <w:szCs w:val="21"/>
          <w:lang w:eastAsia="zh-CN"/>
        </w:rPr>
        <w:t xml:space="preserve">. </w:t>
      </w:r>
    </w:p>
    <w:p w14:paraId="5972BFD4" w14:textId="77777777" w:rsidR="00DF710B" w:rsidRDefault="00DF710B" w:rsidP="00B55630">
      <w:pPr>
        <w:spacing w:line="360" w:lineRule="auto"/>
      </w:pPr>
    </w:p>
    <w:p w14:paraId="6B87CFBD" w14:textId="012BA5C0" w:rsidR="00DF710B" w:rsidRPr="008F4B72" w:rsidRDefault="00552B6B" w:rsidP="00B55630">
      <w:pPr>
        <w:spacing w:line="360" w:lineRule="auto"/>
        <w:rPr>
          <w:rFonts w:ascii="Book Antiqua" w:hAnsi="Book Antiqua"/>
          <w:b/>
          <w:bCs/>
          <w:szCs w:val="21"/>
          <w:lang w:eastAsia="zh-CN"/>
        </w:rPr>
      </w:pPr>
      <w:r>
        <w:rPr>
          <w:rFonts w:ascii="Book Antiqua" w:hAnsi="Book Antiqua"/>
          <w:bCs/>
          <w:szCs w:val="21"/>
        </w:rPr>
        <w:br w:type="page"/>
      </w:r>
      <w:r w:rsidR="00DF710B" w:rsidRPr="00DF710B">
        <w:rPr>
          <w:rFonts w:ascii="Book Antiqua" w:hAnsi="Book Antiqua"/>
          <w:b/>
          <w:bCs/>
          <w:szCs w:val="21"/>
        </w:rPr>
        <w:lastRenderedPageBreak/>
        <w:t>Table</w:t>
      </w:r>
      <w:r w:rsidR="00DF710B" w:rsidRPr="00DF710B">
        <w:rPr>
          <w:rFonts w:ascii="Book Antiqua" w:hAnsi="Book Antiqua" w:hint="eastAsia"/>
          <w:b/>
          <w:bCs/>
          <w:szCs w:val="21"/>
          <w:lang w:eastAsia="zh-CN"/>
        </w:rPr>
        <w:t xml:space="preserve"> </w:t>
      </w:r>
      <w:r w:rsidR="00DF710B" w:rsidRPr="00DF710B">
        <w:rPr>
          <w:rFonts w:ascii="Book Antiqua" w:hAnsi="Book Antiqua"/>
          <w:b/>
          <w:bCs/>
          <w:szCs w:val="21"/>
        </w:rPr>
        <w:t>4 Qualitative detection of fentanyl concentration in umbilical artery blood (OD value)</w:t>
      </w:r>
      <w:r w:rsidR="00DF710B">
        <w:rPr>
          <w:rFonts w:ascii="Book Antiqua" w:hAnsi="Book Antiqua" w:hint="eastAsia"/>
          <w:b/>
          <w:bCs/>
          <w:szCs w:val="21"/>
          <w:lang w:eastAsia="zh-CN"/>
        </w:rPr>
        <w:t xml:space="preserve"> </w:t>
      </w:r>
      <w:r w:rsidR="008F4B72" w:rsidRPr="00DF710B">
        <w:rPr>
          <w:rFonts w:ascii="Book Antiqua" w:hAnsi="Book Antiqua" w:hint="eastAsia"/>
          <w:b/>
          <w:bCs/>
          <w:szCs w:val="21"/>
          <w:lang w:eastAsia="zh-CN"/>
        </w:rPr>
        <w:t>(</w:t>
      </w:r>
      <w:r w:rsidR="008F4B72" w:rsidRPr="00DF710B">
        <w:rPr>
          <w:rFonts w:ascii="Book Antiqua" w:hAnsi="Book Antiqua"/>
          <w:b/>
          <w:bCs/>
          <w:i/>
          <w:szCs w:val="21"/>
        </w:rPr>
        <w:t>n</w:t>
      </w:r>
      <w:r w:rsidR="008F4B72" w:rsidRPr="00DF710B">
        <w:rPr>
          <w:rFonts w:ascii="Book Antiqua" w:hAnsi="Book Antiqua" w:hint="eastAsia"/>
          <w:b/>
          <w:bCs/>
          <w:szCs w:val="21"/>
          <w:lang w:eastAsia="zh-CN"/>
        </w:rPr>
        <w:t xml:space="preserve"> </w:t>
      </w:r>
      <w:r w:rsidR="008F4B72" w:rsidRPr="00DF710B">
        <w:rPr>
          <w:rFonts w:ascii="Book Antiqua" w:hAnsi="Book Antiqua"/>
          <w:b/>
          <w:bCs/>
          <w:szCs w:val="21"/>
        </w:rPr>
        <w:t>=</w:t>
      </w:r>
      <w:r w:rsidR="008F4B72" w:rsidRPr="00DF710B">
        <w:rPr>
          <w:rFonts w:ascii="Book Antiqua" w:hAnsi="Book Antiqua" w:hint="eastAsia"/>
          <w:b/>
          <w:bCs/>
          <w:szCs w:val="21"/>
          <w:lang w:eastAsia="zh-CN"/>
        </w:rPr>
        <w:t xml:space="preserve"> </w:t>
      </w:r>
      <w:r w:rsidR="008F4B72" w:rsidRPr="00DF710B">
        <w:rPr>
          <w:rFonts w:ascii="Book Antiqua" w:hAnsi="Book Antiqua"/>
          <w:b/>
          <w:bCs/>
          <w:szCs w:val="21"/>
        </w:rPr>
        <w:t>30</w:t>
      </w:r>
      <w:r w:rsidR="008F4B72" w:rsidRPr="00DF710B">
        <w:rPr>
          <w:rFonts w:ascii="Book Antiqua" w:hAnsi="Book Antiqua" w:hint="eastAsia"/>
          <w:b/>
          <w:bCs/>
          <w:szCs w:val="21"/>
          <w:lang w:eastAsia="zh-CN"/>
        </w:rPr>
        <w:t xml:space="preserve">, mean </w:t>
      </w:r>
      <w:r w:rsidR="008F4B72" w:rsidRPr="00DF710B">
        <w:rPr>
          <w:rFonts w:ascii="Book Antiqua" w:hAnsi="Book Antiqua"/>
          <w:b/>
          <w:bCs/>
          <w:szCs w:val="21"/>
        </w:rPr>
        <w:t xml:space="preserve">± </w:t>
      </w:r>
      <w:r w:rsidR="008F4B72" w:rsidRPr="00DF710B">
        <w:rPr>
          <w:rFonts w:ascii="Book Antiqua" w:hAnsi="Book Antiqua"/>
          <w:b/>
          <w:bCs/>
          <w:caps/>
          <w:szCs w:val="21"/>
        </w:rPr>
        <w:t>s</w:t>
      </w:r>
      <w:r w:rsidR="008F4B72" w:rsidRPr="00DF710B">
        <w:rPr>
          <w:rFonts w:ascii="Book Antiqua" w:hAnsi="Book Antiqua" w:hint="eastAsia"/>
          <w:b/>
          <w:bCs/>
          <w:caps/>
          <w:szCs w:val="21"/>
          <w:lang w:eastAsia="zh-CN"/>
        </w:rPr>
        <w:t>D</w:t>
      </w:r>
      <w:r w:rsidR="008F4B72" w:rsidRPr="00DF710B">
        <w:rPr>
          <w:rFonts w:ascii="Book Antiqua" w:hAnsi="Book Antiqua" w:hint="eastAsia"/>
          <w:b/>
          <w:bCs/>
          <w:szCs w:val="21"/>
          <w:lang w:eastAsia="zh-CN"/>
        </w:rPr>
        <w:t>)</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39"/>
        <w:gridCol w:w="802"/>
        <w:gridCol w:w="802"/>
        <w:gridCol w:w="802"/>
        <w:gridCol w:w="802"/>
        <w:gridCol w:w="802"/>
        <w:gridCol w:w="802"/>
        <w:gridCol w:w="802"/>
        <w:gridCol w:w="802"/>
        <w:gridCol w:w="802"/>
        <w:gridCol w:w="802"/>
      </w:tblGrid>
      <w:tr w:rsidR="00DF710B" w:rsidRPr="00496A1C" w14:paraId="058AD218" w14:textId="77777777" w:rsidTr="005071E6">
        <w:trPr>
          <w:trHeight w:val="238"/>
        </w:trPr>
        <w:tc>
          <w:tcPr>
            <w:tcW w:w="1239" w:type="dxa"/>
            <w:tcBorders>
              <w:top w:val="single" w:sz="4" w:space="0" w:color="auto"/>
              <w:bottom w:val="single" w:sz="4" w:space="0" w:color="auto"/>
            </w:tcBorders>
          </w:tcPr>
          <w:p w14:paraId="5439837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OD</w:t>
            </w:r>
          </w:p>
        </w:tc>
        <w:tc>
          <w:tcPr>
            <w:tcW w:w="802" w:type="dxa"/>
            <w:tcBorders>
              <w:top w:val="single" w:sz="4" w:space="0" w:color="auto"/>
              <w:bottom w:val="single" w:sz="4" w:space="0" w:color="auto"/>
            </w:tcBorders>
          </w:tcPr>
          <w:p w14:paraId="3D75452C"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56EB73C3"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1C4E452"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1977E785"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7F9A8F8"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FD3E8CB"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6F967E26"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7B725FCD"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6DD2402B" w14:textId="77777777" w:rsidR="00DF710B" w:rsidRPr="00496A1C"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35F4A5D6" w14:textId="77777777" w:rsidR="00DF710B" w:rsidRPr="00496A1C" w:rsidRDefault="00DF710B" w:rsidP="00B55630">
            <w:pPr>
              <w:spacing w:line="360" w:lineRule="auto"/>
              <w:ind w:firstLine="90"/>
              <w:rPr>
                <w:rFonts w:ascii="Book Antiqua" w:hAnsi="Book Antiqua" w:cs="宋体"/>
                <w:szCs w:val="21"/>
              </w:rPr>
            </w:pPr>
          </w:p>
        </w:tc>
      </w:tr>
      <w:tr w:rsidR="00DF710B" w:rsidRPr="00496A1C" w14:paraId="4B621673" w14:textId="77777777" w:rsidTr="005071E6">
        <w:trPr>
          <w:trHeight w:val="238"/>
        </w:trPr>
        <w:tc>
          <w:tcPr>
            <w:tcW w:w="1239" w:type="dxa"/>
            <w:tcBorders>
              <w:top w:val="single" w:sz="4" w:space="0" w:color="auto"/>
            </w:tcBorders>
          </w:tcPr>
          <w:p w14:paraId="39AAA3E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BF</w:t>
            </w:r>
            <w:r w:rsidRPr="00496A1C">
              <w:rPr>
                <w:rFonts w:ascii="Book Antiqua" w:hAnsi="Book Antiqua" w:cs="宋体"/>
                <w:szCs w:val="21"/>
                <w:vertAlign w:val="subscript"/>
              </w:rPr>
              <w:t>10</w:t>
            </w:r>
          </w:p>
        </w:tc>
        <w:tc>
          <w:tcPr>
            <w:tcW w:w="802" w:type="dxa"/>
            <w:tcBorders>
              <w:top w:val="single" w:sz="4" w:space="0" w:color="auto"/>
            </w:tcBorders>
          </w:tcPr>
          <w:p w14:paraId="625ED62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Borders>
              <w:top w:val="single" w:sz="4" w:space="0" w:color="auto"/>
            </w:tcBorders>
          </w:tcPr>
          <w:p w14:paraId="6B4B161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0.143</w:t>
            </w:r>
          </w:p>
        </w:tc>
        <w:tc>
          <w:tcPr>
            <w:tcW w:w="802" w:type="dxa"/>
            <w:tcBorders>
              <w:top w:val="single" w:sz="4" w:space="0" w:color="auto"/>
            </w:tcBorders>
          </w:tcPr>
          <w:p w14:paraId="3A9C8FA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0.129</w:t>
            </w:r>
          </w:p>
        </w:tc>
        <w:tc>
          <w:tcPr>
            <w:tcW w:w="802" w:type="dxa"/>
            <w:tcBorders>
              <w:top w:val="single" w:sz="4" w:space="0" w:color="auto"/>
            </w:tcBorders>
          </w:tcPr>
          <w:p w14:paraId="2341001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Borders>
              <w:top w:val="single" w:sz="4" w:space="0" w:color="auto"/>
            </w:tcBorders>
          </w:tcPr>
          <w:p w14:paraId="0FAE6D0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0.125</w:t>
            </w:r>
          </w:p>
        </w:tc>
        <w:tc>
          <w:tcPr>
            <w:tcW w:w="802" w:type="dxa"/>
            <w:tcBorders>
              <w:top w:val="single" w:sz="4" w:space="0" w:color="auto"/>
            </w:tcBorders>
          </w:tcPr>
          <w:p w14:paraId="319A194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0.147</w:t>
            </w:r>
          </w:p>
        </w:tc>
        <w:tc>
          <w:tcPr>
            <w:tcW w:w="802" w:type="dxa"/>
            <w:tcBorders>
              <w:top w:val="single" w:sz="4" w:space="0" w:color="auto"/>
            </w:tcBorders>
          </w:tcPr>
          <w:p w14:paraId="7FC8DAA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Borders>
              <w:top w:val="single" w:sz="4" w:space="0" w:color="auto"/>
            </w:tcBorders>
          </w:tcPr>
          <w:p w14:paraId="5778863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Borders>
              <w:top w:val="single" w:sz="4" w:space="0" w:color="auto"/>
            </w:tcBorders>
          </w:tcPr>
          <w:p w14:paraId="45C2C91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0.147</w:t>
            </w:r>
          </w:p>
        </w:tc>
        <w:tc>
          <w:tcPr>
            <w:tcW w:w="802" w:type="dxa"/>
            <w:tcBorders>
              <w:top w:val="single" w:sz="4" w:space="0" w:color="auto"/>
            </w:tcBorders>
          </w:tcPr>
          <w:p w14:paraId="5CA89B7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0.132</w:t>
            </w:r>
          </w:p>
        </w:tc>
      </w:tr>
      <w:tr w:rsidR="00DF710B" w:rsidRPr="00496A1C" w14:paraId="0964A6C9" w14:textId="77777777" w:rsidTr="005071E6">
        <w:trPr>
          <w:trHeight w:val="228"/>
        </w:trPr>
        <w:tc>
          <w:tcPr>
            <w:tcW w:w="1239" w:type="dxa"/>
          </w:tcPr>
          <w:p w14:paraId="0D042647"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733D25D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0.137</w:t>
            </w:r>
          </w:p>
        </w:tc>
        <w:tc>
          <w:tcPr>
            <w:tcW w:w="802" w:type="dxa"/>
          </w:tcPr>
          <w:p w14:paraId="0BE298B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0.138</w:t>
            </w:r>
          </w:p>
        </w:tc>
        <w:tc>
          <w:tcPr>
            <w:tcW w:w="802" w:type="dxa"/>
          </w:tcPr>
          <w:p w14:paraId="0F09105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69C41F4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0.157</w:t>
            </w:r>
          </w:p>
        </w:tc>
        <w:tc>
          <w:tcPr>
            <w:tcW w:w="802" w:type="dxa"/>
          </w:tcPr>
          <w:p w14:paraId="23F20DC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0.150</w:t>
            </w:r>
          </w:p>
        </w:tc>
        <w:tc>
          <w:tcPr>
            <w:tcW w:w="802" w:type="dxa"/>
          </w:tcPr>
          <w:p w14:paraId="1806D98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59D46BF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0.140</w:t>
            </w:r>
          </w:p>
        </w:tc>
        <w:tc>
          <w:tcPr>
            <w:tcW w:w="802" w:type="dxa"/>
          </w:tcPr>
          <w:p w14:paraId="453E744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0.146</w:t>
            </w:r>
          </w:p>
        </w:tc>
        <w:tc>
          <w:tcPr>
            <w:tcW w:w="802" w:type="dxa"/>
          </w:tcPr>
          <w:p w14:paraId="07FF1B8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60CF3D0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r>
      <w:tr w:rsidR="00DF710B" w:rsidRPr="00496A1C" w14:paraId="2DD7D166" w14:textId="77777777" w:rsidTr="005071E6">
        <w:trPr>
          <w:trHeight w:val="238"/>
        </w:trPr>
        <w:tc>
          <w:tcPr>
            <w:tcW w:w="1239" w:type="dxa"/>
          </w:tcPr>
          <w:p w14:paraId="755F28CF"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5EAD8B7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0.145</w:t>
            </w:r>
          </w:p>
        </w:tc>
        <w:tc>
          <w:tcPr>
            <w:tcW w:w="802" w:type="dxa"/>
          </w:tcPr>
          <w:p w14:paraId="42CBBD8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1D32BC7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3E74BB3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0.158</w:t>
            </w:r>
          </w:p>
        </w:tc>
        <w:tc>
          <w:tcPr>
            <w:tcW w:w="802" w:type="dxa"/>
          </w:tcPr>
          <w:p w14:paraId="1F3FA16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0.150</w:t>
            </w:r>
          </w:p>
        </w:tc>
        <w:tc>
          <w:tcPr>
            <w:tcW w:w="802" w:type="dxa"/>
          </w:tcPr>
          <w:p w14:paraId="671F8D2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4077463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Pr>
          <w:p w14:paraId="3ACCC00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0.144</w:t>
            </w:r>
          </w:p>
        </w:tc>
        <w:tc>
          <w:tcPr>
            <w:tcW w:w="802" w:type="dxa"/>
          </w:tcPr>
          <w:p w14:paraId="5BEEF06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0.161</w:t>
            </w:r>
          </w:p>
        </w:tc>
        <w:tc>
          <w:tcPr>
            <w:tcW w:w="802" w:type="dxa"/>
          </w:tcPr>
          <w:p w14:paraId="7888A96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0.158</w:t>
            </w:r>
          </w:p>
        </w:tc>
      </w:tr>
      <w:tr w:rsidR="00DF710B" w:rsidRPr="00496A1C" w14:paraId="6EECEDA9" w14:textId="77777777" w:rsidTr="005071E6">
        <w:trPr>
          <w:trHeight w:val="228"/>
        </w:trPr>
        <w:tc>
          <w:tcPr>
            <w:tcW w:w="1239" w:type="dxa"/>
          </w:tcPr>
          <w:p w14:paraId="4B890EF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BF</w:t>
            </w:r>
            <w:r w:rsidRPr="00496A1C">
              <w:rPr>
                <w:rFonts w:ascii="Book Antiqua" w:hAnsi="Book Antiqua" w:cs="宋体"/>
                <w:szCs w:val="21"/>
                <w:vertAlign w:val="subscript"/>
              </w:rPr>
              <w:t>30</w:t>
            </w:r>
          </w:p>
        </w:tc>
        <w:tc>
          <w:tcPr>
            <w:tcW w:w="802" w:type="dxa"/>
          </w:tcPr>
          <w:p w14:paraId="6411176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0.132</w:t>
            </w:r>
          </w:p>
        </w:tc>
        <w:tc>
          <w:tcPr>
            <w:tcW w:w="802" w:type="dxa"/>
          </w:tcPr>
          <w:p w14:paraId="7EBC21F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0.143</w:t>
            </w:r>
          </w:p>
        </w:tc>
        <w:tc>
          <w:tcPr>
            <w:tcW w:w="802" w:type="dxa"/>
          </w:tcPr>
          <w:p w14:paraId="1270B0A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0.138</w:t>
            </w:r>
          </w:p>
        </w:tc>
        <w:tc>
          <w:tcPr>
            <w:tcW w:w="802" w:type="dxa"/>
          </w:tcPr>
          <w:p w14:paraId="0835533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0.160</w:t>
            </w:r>
          </w:p>
        </w:tc>
        <w:tc>
          <w:tcPr>
            <w:tcW w:w="802" w:type="dxa"/>
          </w:tcPr>
          <w:p w14:paraId="00C6B52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0.154</w:t>
            </w:r>
          </w:p>
        </w:tc>
        <w:tc>
          <w:tcPr>
            <w:tcW w:w="802" w:type="dxa"/>
          </w:tcPr>
          <w:p w14:paraId="621FA3C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0.161</w:t>
            </w:r>
          </w:p>
        </w:tc>
        <w:tc>
          <w:tcPr>
            <w:tcW w:w="802" w:type="dxa"/>
          </w:tcPr>
          <w:p w14:paraId="72DA0B1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0.143</w:t>
            </w:r>
          </w:p>
        </w:tc>
        <w:tc>
          <w:tcPr>
            <w:tcW w:w="802" w:type="dxa"/>
          </w:tcPr>
          <w:p w14:paraId="31E9415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Pr>
          <w:p w14:paraId="5C7C460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Pr>
          <w:p w14:paraId="26964BF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0.137</w:t>
            </w:r>
          </w:p>
        </w:tc>
      </w:tr>
      <w:tr w:rsidR="00DF710B" w:rsidRPr="00496A1C" w14:paraId="5A4FE260" w14:textId="77777777" w:rsidTr="005071E6">
        <w:trPr>
          <w:trHeight w:val="238"/>
        </w:trPr>
        <w:tc>
          <w:tcPr>
            <w:tcW w:w="1239" w:type="dxa"/>
          </w:tcPr>
          <w:p w14:paraId="12666FAC"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7ED6D5F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0.140</w:t>
            </w:r>
          </w:p>
        </w:tc>
        <w:tc>
          <w:tcPr>
            <w:tcW w:w="802" w:type="dxa"/>
          </w:tcPr>
          <w:p w14:paraId="12DABB8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6C58BB0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0.161</w:t>
            </w:r>
          </w:p>
        </w:tc>
        <w:tc>
          <w:tcPr>
            <w:tcW w:w="802" w:type="dxa"/>
          </w:tcPr>
          <w:p w14:paraId="230CC47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0.142</w:t>
            </w:r>
          </w:p>
        </w:tc>
        <w:tc>
          <w:tcPr>
            <w:tcW w:w="802" w:type="dxa"/>
          </w:tcPr>
          <w:p w14:paraId="3BDA65B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0.142</w:t>
            </w:r>
          </w:p>
        </w:tc>
        <w:tc>
          <w:tcPr>
            <w:tcW w:w="802" w:type="dxa"/>
          </w:tcPr>
          <w:p w14:paraId="447E19A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0.137</w:t>
            </w:r>
          </w:p>
        </w:tc>
        <w:tc>
          <w:tcPr>
            <w:tcW w:w="802" w:type="dxa"/>
          </w:tcPr>
          <w:p w14:paraId="34AB815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0.153</w:t>
            </w:r>
          </w:p>
        </w:tc>
        <w:tc>
          <w:tcPr>
            <w:tcW w:w="802" w:type="dxa"/>
          </w:tcPr>
          <w:p w14:paraId="328D1C9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6A8E21E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0.151</w:t>
            </w:r>
          </w:p>
        </w:tc>
        <w:tc>
          <w:tcPr>
            <w:tcW w:w="802" w:type="dxa"/>
          </w:tcPr>
          <w:p w14:paraId="69B8318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0.142</w:t>
            </w:r>
          </w:p>
        </w:tc>
      </w:tr>
      <w:tr w:rsidR="00DF710B" w:rsidRPr="00496A1C" w14:paraId="347DB91E" w14:textId="77777777" w:rsidTr="005071E6">
        <w:trPr>
          <w:trHeight w:val="238"/>
        </w:trPr>
        <w:tc>
          <w:tcPr>
            <w:tcW w:w="1239" w:type="dxa"/>
          </w:tcPr>
          <w:p w14:paraId="45AC65C6"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01C9422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20FBE19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7A09DDE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0.138</w:t>
            </w:r>
          </w:p>
        </w:tc>
        <w:tc>
          <w:tcPr>
            <w:tcW w:w="802" w:type="dxa"/>
          </w:tcPr>
          <w:p w14:paraId="6793EB4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Pr>
          <w:p w14:paraId="30B5A0F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0.154</w:t>
            </w:r>
          </w:p>
        </w:tc>
        <w:tc>
          <w:tcPr>
            <w:tcW w:w="802" w:type="dxa"/>
          </w:tcPr>
          <w:p w14:paraId="42EDEB7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0.148</w:t>
            </w:r>
          </w:p>
        </w:tc>
        <w:tc>
          <w:tcPr>
            <w:tcW w:w="802" w:type="dxa"/>
          </w:tcPr>
          <w:p w14:paraId="3C6F211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0E55B95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0.153</w:t>
            </w:r>
          </w:p>
        </w:tc>
        <w:tc>
          <w:tcPr>
            <w:tcW w:w="802" w:type="dxa"/>
          </w:tcPr>
          <w:p w14:paraId="09B4F33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7DE42573"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r>
      <w:tr w:rsidR="00DF710B" w:rsidRPr="00496A1C" w14:paraId="58D6CEEF" w14:textId="77777777" w:rsidTr="005071E6">
        <w:trPr>
          <w:trHeight w:val="238"/>
        </w:trPr>
        <w:tc>
          <w:tcPr>
            <w:tcW w:w="1239" w:type="dxa"/>
          </w:tcPr>
          <w:p w14:paraId="563395F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BF</w:t>
            </w:r>
            <w:r w:rsidRPr="00496A1C">
              <w:rPr>
                <w:rFonts w:ascii="Book Antiqua" w:hAnsi="Book Antiqua" w:cs="宋体"/>
                <w:szCs w:val="21"/>
                <w:vertAlign w:val="subscript"/>
              </w:rPr>
              <w:t>50</w:t>
            </w:r>
          </w:p>
        </w:tc>
        <w:tc>
          <w:tcPr>
            <w:tcW w:w="802" w:type="dxa"/>
          </w:tcPr>
          <w:p w14:paraId="140D8F1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0.138</w:t>
            </w:r>
          </w:p>
        </w:tc>
        <w:tc>
          <w:tcPr>
            <w:tcW w:w="802" w:type="dxa"/>
          </w:tcPr>
          <w:p w14:paraId="6737DF3D"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0.153</w:t>
            </w:r>
          </w:p>
        </w:tc>
        <w:tc>
          <w:tcPr>
            <w:tcW w:w="802" w:type="dxa"/>
          </w:tcPr>
          <w:p w14:paraId="657C1E9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65AE9B9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0.151</w:t>
            </w:r>
          </w:p>
        </w:tc>
        <w:tc>
          <w:tcPr>
            <w:tcW w:w="802" w:type="dxa"/>
          </w:tcPr>
          <w:p w14:paraId="7693B8A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0.142</w:t>
            </w:r>
          </w:p>
        </w:tc>
        <w:tc>
          <w:tcPr>
            <w:tcW w:w="802" w:type="dxa"/>
          </w:tcPr>
          <w:p w14:paraId="1C2100B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39246E87"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0.136</w:t>
            </w:r>
          </w:p>
        </w:tc>
        <w:tc>
          <w:tcPr>
            <w:tcW w:w="802" w:type="dxa"/>
          </w:tcPr>
          <w:p w14:paraId="45B0FDE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0.139</w:t>
            </w:r>
          </w:p>
        </w:tc>
        <w:tc>
          <w:tcPr>
            <w:tcW w:w="802" w:type="dxa"/>
          </w:tcPr>
          <w:p w14:paraId="320A0826"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0.151</w:t>
            </w:r>
          </w:p>
        </w:tc>
        <w:tc>
          <w:tcPr>
            <w:tcW w:w="802" w:type="dxa"/>
          </w:tcPr>
          <w:p w14:paraId="45E7633C"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0.154</w:t>
            </w:r>
          </w:p>
        </w:tc>
      </w:tr>
      <w:tr w:rsidR="00DF710B" w:rsidRPr="00496A1C" w14:paraId="503C8093" w14:textId="77777777" w:rsidTr="005071E6">
        <w:trPr>
          <w:trHeight w:val="238"/>
        </w:trPr>
        <w:tc>
          <w:tcPr>
            <w:tcW w:w="1239" w:type="dxa"/>
          </w:tcPr>
          <w:p w14:paraId="43CD945F"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40C1C96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6558DD9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1D39F44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0.142</w:t>
            </w:r>
          </w:p>
        </w:tc>
        <w:tc>
          <w:tcPr>
            <w:tcW w:w="802" w:type="dxa"/>
          </w:tcPr>
          <w:p w14:paraId="535C0188"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0.143</w:t>
            </w:r>
          </w:p>
        </w:tc>
        <w:tc>
          <w:tcPr>
            <w:tcW w:w="802" w:type="dxa"/>
          </w:tcPr>
          <w:p w14:paraId="0BB3A6C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0.141</w:t>
            </w:r>
          </w:p>
        </w:tc>
        <w:tc>
          <w:tcPr>
            <w:tcW w:w="802" w:type="dxa"/>
          </w:tcPr>
          <w:p w14:paraId="0612217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0.153</w:t>
            </w:r>
          </w:p>
        </w:tc>
        <w:tc>
          <w:tcPr>
            <w:tcW w:w="802" w:type="dxa"/>
          </w:tcPr>
          <w:p w14:paraId="009AD822"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0.147</w:t>
            </w:r>
          </w:p>
        </w:tc>
        <w:tc>
          <w:tcPr>
            <w:tcW w:w="802" w:type="dxa"/>
          </w:tcPr>
          <w:p w14:paraId="4F62342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0.155</w:t>
            </w:r>
          </w:p>
        </w:tc>
        <w:tc>
          <w:tcPr>
            <w:tcW w:w="802" w:type="dxa"/>
          </w:tcPr>
          <w:p w14:paraId="057828B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0.151</w:t>
            </w:r>
          </w:p>
        </w:tc>
        <w:tc>
          <w:tcPr>
            <w:tcW w:w="802" w:type="dxa"/>
          </w:tcPr>
          <w:p w14:paraId="6DBEEAA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r>
      <w:tr w:rsidR="00DF710B" w:rsidRPr="00496A1C" w14:paraId="72A29D3C" w14:textId="77777777" w:rsidTr="005071E6">
        <w:trPr>
          <w:trHeight w:val="228"/>
        </w:trPr>
        <w:tc>
          <w:tcPr>
            <w:tcW w:w="1239" w:type="dxa"/>
          </w:tcPr>
          <w:p w14:paraId="3C1D6FEE"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505BBFD9"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0.150</w:t>
            </w:r>
          </w:p>
        </w:tc>
        <w:tc>
          <w:tcPr>
            <w:tcW w:w="802" w:type="dxa"/>
          </w:tcPr>
          <w:p w14:paraId="6ADBBF1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0.150</w:t>
            </w:r>
          </w:p>
        </w:tc>
        <w:tc>
          <w:tcPr>
            <w:tcW w:w="802" w:type="dxa"/>
          </w:tcPr>
          <w:p w14:paraId="0B3FF98F"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305588A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0.147</w:t>
            </w:r>
          </w:p>
        </w:tc>
        <w:tc>
          <w:tcPr>
            <w:tcW w:w="802" w:type="dxa"/>
          </w:tcPr>
          <w:p w14:paraId="5C67BD10"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12CD0594"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0.150</w:t>
            </w:r>
          </w:p>
        </w:tc>
        <w:tc>
          <w:tcPr>
            <w:tcW w:w="802" w:type="dxa"/>
          </w:tcPr>
          <w:p w14:paraId="5E5BAE6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c>
          <w:tcPr>
            <w:tcW w:w="802" w:type="dxa"/>
          </w:tcPr>
          <w:p w14:paraId="7E3F2CCA"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0.143</w:t>
            </w:r>
          </w:p>
        </w:tc>
        <w:tc>
          <w:tcPr>
            <w:tcW w:w="802" w:type="dxa"/>
          </w:tcPr>
          <w:p w14:paraId="58A62D21"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0.151</w:t>
            </w:r>
          </w:p>
        </w:tc>
        <w:tc>
          <w:tcPr>
            <w:tcW w:w="802" w:type="dxa"/>
          </w:tcPr>
          <w:p w14:paraId="7A1E2C9E"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0.152</w:t>
            </w:r>
          </w:p>
        </w:tc>
      </w:tr>
      <w:tr w:rsidR="00DF710B" w:rsidRPr="00496A1C" w14:paraId="6A56F62A" w14:textId="77777777" w:rsidTr="005071E6">
        <w:trPr>
          <w:trHeight w:val="238"/>
        </w:trPr>
        <w:tc>
          <w:tcPr>
            <w:tcW w:w="1239" w:type="dxa"/>
          </w:tcPr>
          <w:p w14:paraId="6377001B"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Control</w:t>
            </w:r>
          </w:p>
        </w:tc>
        <w:tc>
          <w:tcPr>
            <w:tcW w:w="802" w:type="dxa"/>
          </w:tcPr>
          <w:p w14:paraId="674BE8A5" w14:textId="77777777" w:rsidR="00DF710B" w:rsidRPr="00496A1C" w:rsidRDefault="00DF710B" w:rsidP="00B55630">
            <w:pPr>
              <w:spacing w:line="360" w:lineRule="auto"/>
              <w:ind w:firstLine="90"/>
              <w:rPr>
                <w:rFonts w:ascii="Book Antiqua" w:hAnsi="Book Antiqua" w:cs="宋体"/>
                <w:szCs w:val="21"/>
              </w:rPr>
            </w:pPr>
            <w:r w:rsidRPr="00496A1C">
              <w:rPr>
                <w:rFonts w:ascii="Book Antiqua" w:hAnsi="Book Antiqua" w:cs="宋体"/>
                <w:szCs w:val="21"/>
              </w:rPr>
              <w:t>0.112</w:t>
            </w:r>
          </w:p>
        </w:tc>
        <w:tc>
          <w:tcPr>
            <w:tcW w:w="802" w:type="dxa"/>
          </w:tcPr>
          <w:p w14:paraId="6628DDCD"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48D1F5D6"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39D0EFF4"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1F923BFC"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4813EBF1"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3F4F5BA3"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627B42F2"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2DC429BD" w14:textId="77777777" w:rsidR="00DF710B" w:rsidRPr="00496A1C" w:rsidRDefault="00DF710B" w:rsidP="00B55630">
            <w:pPr>
              <w:spacing w:line="360" w:lineRule="auto"/>
              <w:ind w:firstLine="90"/>
              <w:rPr>
                <w:rFonts w:ascii="Book Antiqua" w:hAnsi="Book Antiqua" w:cs="宋体"/>
                <w:szCs w:val="21"/>
              </w:rPr>
            </w:pPr>
          </w:p>
        </w:tc>
        <w:tc>
          <w:tcPr>
            <w:tcW w:w="802" w:type="dxa"/>
          </w:tcPr>
          <w:p w14:paraId="5981F9BF" w14:textId="77777777" w:rsidR="00DF710B" w:rsidRPr="00496A1C" w:rsidRDefault="00DF710B" w:rsidP="00B55630">
            <w:pPr>
              <w:spacing w:line="360" w:lineRule="auto"/>
              <w:ind w:firstLine="90"/>
              <w:rPr>
                <w:rFonts w:ascii="Book Antiqua" w:hAnsi="Book Antiqua" w:cs="宋体"/>
                <w:szCs w:val="21"/>
              </w:rPr>
            </w:pPr>
          </w:p>
        </w:tc>
      </w:tr>
    </w:tbl>
    <w:p w14:paraId="4364683A" w14:textId="77777777" w:rsidR="00DF710B" w:rsidRPr="00DF710B" w:rsidRDefault="00DF710B" w:rsidP="00B55630">
      <w:pPr>
        <w:spacing w:line="360" w:lineRule="auto"/>
        <w:jc w:val="both"/>
        <w:rPr>
          <w:lang w:eastAsia="zh-CN"/>
        </w:rPr>
      </w:pPr>
    </w:p>
    <w:sectPr w:rsidR="00DF710B" w:rsidRPr="00DF71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rw" w:date="2021-06-02T16:43:00Z" w:initials="j">
    <w:p w14:paraId="3577F14D" w14:textId="00CD7FE3" w:rsidR="00920AB7" w:rsidRDefault="00920AB7">
      <w:pPr>
        <w:pStyle w:val="a4"/>
      </w:pPr>
      <w:r>
        <w:rPr>
          <w:rStyle w:val="a3"/>
        </w:rPr>
        <w:annotationRef/>
      </w:r>
      <w:r>
        <w:t>Should you explain these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7F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7F14D" w16cid:durableId="247F3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9899" w14:textId="77777777" w:rsidR="00836039" w:rsidRDefault="00836039" w:rsidP="008F4B72">
      <w:r>
        <w:separator/>
      </w:r>
    </w:p>
  </w:endnote>
  <w:endnote w:type="continuationSeparator" w:id="0">
    <w:p w14:paraId="53C919F7" w14:textId="77777777" w:rsidR="00836039" w:rsidRDefault="00836039" w:rsidP="008F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80312"/>
      <w:docPartObj>
        <w:docPartGallery w:val="Page Numbers (Bottom of Page)"/>
        <w:docPartUnique/>
      </w:docPartObj>
    </w:sdtPr>
    <w:sdtEndPr/>
    <w:sdtContent>
      <w:sdt>
        <w:sdtPr>
          <w:id w:val="98381352"/>
          <w:docPartObj>
            <w:docPartGallery w:val="Page Numbers (Top of Page)"/>
            <w:docPartUnique/>
          </w:docPartObj>
        </w:sdtPr>
        <w:sdtEndPr/>
        <w:sdtContent>
          <w:p w14:paraId="2701014A" w14:textId="77777777" w:rsidR="00A0439C" w:rsidRDefault="00A0439C" w:rsidP="008F4B72">
            <w:pPr>
              <w:pStyle w:val="ac"/>
              <w:jc w:val="right"/>
            </w:pPr>
            <w:r w:rsidRPr="008F4B72">
              <w:rPr>
                <w:rFonts w:ascii="Book Antiqua" w:hAnsi="Book Antiqua"/>
                <w:sz w:val="24"/>
                <w:szCs w:val="24"/>
                <w:lang w:val="zh-CN" w:eastAsia="zh-CN"/>
              </w:rPr>
              <w:t xml:space="preserve"> </w:t>
            </w:r>
            <w:r w:rsidRPr="008F4B72">
              <w:rPr>
                <w:rFonts w:ascii="Book Antiqua" w:hAnsi="Book Antiqua"/>
                <w:b/>
                <w:bCs/>
                <w:sz w:val="24"/>
                <w:szCs w:val="24"/>
              </w:rPr>
              <w:fldChar w:fldCharType="begin"/>
            </w:r>
            <w:r w:rsidRPr="008F4B72">
              <w:rPr>
                <w:rFonts w:ascii="Book Antiqua" w:hAnsi="Book Antiqua"/>
                <w:b/>
                <w:bCs/>
                <w:sz w:val="24"/>
                <w:szCs w:val="24"/>
              </w:rPr>
              <w:instrText>PAGE</w:instrText>
            </w:r>
            <w:r w:rsidRPr="008F4B72">
              <w:rPr>
                <w:rFonts w:ascii="Book Antiqua" w:hAnsi="Book Antiqua"/>
                <w:b/>
                <w:bCs/>
                <w:sz w:val="24"/>
                <w:szCs w:val="24"/>
              </w:rPr>
              <w:fldChar w:fldCharType="separate"/>
            </w:r>
            <w:r w:rsidR="00106BF4">
              <w:rPr>
                <w:rFonts w:ascii="Book Antiqua" w:hAnsi="Book Antiqua"/>
                <w:b/>
                <w:bCs/>
                <w:noProof/>
                <w:sz w:val="24"/>
                <w:szCs w:val="24"/>
              </w:rPr>
              <w:t>3</w:t>
            </w:r>
            <w:r w:rsidRPr="008F4B72">
              <w:rPr>
                <w:rFonts w:ascii="Book Antiqua" w:hAnsi="Book Antiqua"/>
                <w:b/>
                <w:bCs/>
                <w:sz w:val="24"/>
                <w:szCs w:val="24"/>
              </w:rPr>
              <w:fldChar w:fldCharType="end"/>
            </w:r>
            <w:r w:rsidRPr="008F4B72">
              <w:rPr>
                <w:rFonts w:ascii="Book Antiqua" w:hAnsi="Book Antiqua"/>
                <w:sz w:val="24"/>
                <w:szCs w:val="24"/>
                <w:lang w:val="zh-CN" w:eastAsia="zh-CN"/>
              </w:rPr>
              <w:t xml:space="preserve"> / </w:t>
            </w:r>
            <w:r w:rsidRPr="008F4B72">
              <w:rPr>
                <w:rFonts w:ascii="Book Antiqua" w:hAnsi="Book Antiqua"/>
                <w:b/>
                <w:bCs/>
                <w:sz w:val="24"/>
                <w:szCs w:val="24"/>
              </w:rPr>
              <w:fldChar w:fldCharType="begin"/>
            </w:r>
            <w:r w:rsidRPr="008F4B72">
              <w:rPr>
                <w:rFonts w:ascii="Book Antiqua" w:hAnsi="Book Antiqua"/>
                <w:b/>
                <w:bCs/>
                <w:sz w:val="24"/>
                <w:szCs w:val="24"/>
              </w:rPr>
              <w:instrText>NUMPAGES</w:instrText>
            </w:r>
            <w:r w:rsidRPr="008F4B72">
              <w:rPr>
                <w:rFonts w:ascii="Book Antiqua" w:hAnsi="Book Antiqua"/>
                <w:b/>
                <w:bCs/>
                <w:sz w:val="24"/>
                <w:szCs w:val="24"/>
              </w:rPr>
              <w:fldChar w:fldCharType="separate"/>
            </w:r>
            <w:r w:rsidR="00106BF4">
              <w:rPr>
                <w:rFonts w:ascii="Book Antiqua" w:hAnsi="Book Antiqua"/>
                <w:b/>
                <w:bCs/>
                <w:noProof/>
                <w:sz w:val="24"/>
                <w:szCs w:val="24"/>
              </w:rPr>
              <w:t>19</w:t>
            </w:r>
            <w:r w:rsidRPr="008F4B72">
              <w:rPr>
                <w:rFonts w:ascii="Book Antiqua" w:hAnsi="Book Antiqua"/>
                <w:b/>
                <w:bCs/>
                <w:sz w:val="24"/>
                <w:szCs w:val="24"/>
              </w:rPr>
              <w:fldChar w:fldCharType="end"/>
            </w:r>
          </w:p>
        </w:sdtContent>
      </w:sdt>
    </w:sdtContent>
  </w:sdt>
  <w:p w14:paraId="6C9B3691" w14:textId="77777777" w:rsidR="00A0439C" w:rsidRDefault="00A04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E893" w14:textId="77777777" w:rsidR="00836039" w:rsidRDefault="00836039" w:rsidP="008F4B72">
      <w:r>
        <w:separator/>
      </w:r>
    </w:p>
  </w:footnote>
  <w:footnote w:type="continuationSeparator" w:id="0">
    <w:p w14:paraId="2038C1F9" w14:textId="77777777" w:rsidR="00836039" w:rsidRDefault="00836039" w:rsidP="008F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4275"/>
    <w:rsid w:val="00095C4D"/>
    <w:rsid w:val="000C40A2"/>
    <w:rsid w:val="00106BF4"/>
    <w:rsid w:val="001B4119"/>
    <w:rsid w:val="001C1177"/>
    <w:rsid w:val="001C6BED"/>
    <w:rsid w:val="00215690"/>
    <w:rsid w:val="00216D6B"/>
    <w:rsid w:val="002A723E"/>
    <w:rsid w:val="002C4678"/>
    <w:rsid w:val="002F3311"/>
    <w:rsid w:val="00311D92"/>
    <w:rsid w:val="003733DB"/>
    <w:rsid w:val="003E7EF8"/>
    <w:rsid w:val="00462B41"/>
    <w:rsid w:val="004D6C96"/>
    <w:rsid w:val="005049FB"/>
    <w:rsid w:val="005071E6"/>
    <w:rsid w:val="00552B6B"/>
    <w:rsid w:val="00597164"/>
    <w:rsid w:val="007C4F99"/>
    <w:rsid w:val="00836039"/>
    <w:rsid w:val="008D7F56"/>
    <w:rsid w:val="008F4B72"/>
    <w:rsid w:val="00920AB7"/>
    <w:rsid w:val="00A01108"/>
    <w:rsid w:val="00A0439C"/>
    <w:rsid w:val="00A15732"/>
    <w:rsid w:val="00A26FC2"/>
    <w:rsid w:val="00A32B36"/>
    <w:rsid w:val="00A77B3E"/>
    <w:rsid w:val="00A971E7"/>
    <w:rsid w:val="00AA5583"/>
    <w:rsid w:val="00AD2900"/>
    <w:rsid w:val="00B55630"/>
    <w:rsid w:val="00B97F15"/>
    <w:rsid w:val="00C42427"/>
    <w:rsid w:val="00C7010B"/>
    <w:rsid w:val="00C91315"/>
    <w:rsid w:val="00CA2A55"/>
    <w:rsid w:val="00CC31D8"/>
    <w:rsid w:val="00D2376E"/>
    <w:rsid w:val="00D30925"/>
    <w:rsid w:val="00DE38F7"/>
    <w:rsid w:val="00DF710B"/>
    <w:rsid w:val="00E06ADE"/>
    <w:rsid w:val="00E31672"/>
    <w:rsid w:val="00E61435"/>
    <w:rsid w:val="00E62828"/>
    <w:rsid w:val="00E9108D"/>
    <w:rsid w:val="00E94791"/>
    <w:rsid w:val="00EA0686"/>
    <w:rsid w:val="00EC3EEE"/>
    <w:rsid w:val="00ED6E3D"/>
    <w:rsid w:val="00F97215"/>
    <w:rsid w:val="00FD1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6A69B"/>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F710B"/>
    <w:rPr>
      <w:sz w:val="21"/>
      <w:szCs w:val="21"/>
    </w:rPr>
  </w:style>
  <w:style w:type="paragraph" w:styleId="a4">
    <w:name w:val="annotation text"/>
    <w:basedOn w:val="a"/>
    <w:link w:val="a5"/>
    <w:rsid w:val="00DF710B"/>
  </w:style>
  <w:style w:type="character" w:customStyle="1" w:styleId="a5">
    <w:name w:val="批注文字 字符"/>
    <w:basedOn w:val="a0"/>
    <w:link w:val="a4"/>
    <w:rsid w:val="00DF710B"/>
    <w:rPr>
      <w:sz w:val="24"/>
      <w:szCs w:val="24"/>
    </w:rPr>
  </w:style>
  <w:style w:type="paragraph" w:styleId="a6">
    <w:name w:val="annotation subject"/>
    <w:basedOn w:val="a4"/>
    <w:next w:val="a4"/>
    <w:link w:val="a7"/>
    <w:rsid w:val="00DF710B"/>
    <w:rPr>
      <w:b/>
      <w:bCs/>
    </w:rPr>
  </w:style>
  <w:style w:type="character" w:customStyle="1" w:styleId="a7">
    <w:name w:val="批注主题 字符"/>
    <w:basedOn w:val="a5"/>
    <w:link w:val="a6"/>
    <w:rsid w:val="00DF710B"/>
    <w:rPr>
      <w:b/>
      <w:bCs/>
      <w:sz w:val="24"/>
      <w:szCs w:val="24"/>
    </w:rPr>
  </w:style>
  <w:style w:type="paragraph" w:styleId="a8">
    <w:name w:val="Balloon Text"/>
    <w:basedOn w:val="a"/>
    <w:link w:val="a9"/>
    <w:rsid w:val="00DF710B"/>
    <w:rPr>
      <w:sz w:val="18"/>
      <w:szCs w:val="18"/>
    </w:rPr>
  </w:style>
  <w:style w:type="character" w:customStyle="1" w:styleId="a9">
    <w:name w:val="批注框文本 字符"/>
    <w:basedOn w:val="a0"/>
    <w:link w:val="a8"/>
    <w:rsid w:val="00DF710B"/>
    <w:rPr>
      <w:sz w:val="18"/>
      <w:szCs w:val="18"/>
    </w:rPr>
  </w:style>
  <w:style w:type="paragraph" w:styleId="aa">
    <w:name w:val="header"/>
    <w:basedOn w:val="a"/>
    <w:link w:val="ab"/>
    <w:rsid w:val="008F4B7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F4B72"/>
    <w:rPr>
      <w:sz w:val="18"/>
      <w:szCs w:val="18"/>
    </w:rPr>
  </w:style>
  <w:style w:type="paragraph" w:styleId="ac">
    <w:name w:val="footer"/>
    <w:basedOn w:val="a"/>
    <w:link w:val="ad"/>
    <w:uiPriority w:val="99"/>
    <w:rsid w:val="008F4B72"/>
    <w:pPr>
      <w:tabs>
        <w:tab w:val="center" w:pos="4153"/>
        <w:tab w:val="right" w:pos="8306"/>
      </w:tabs>
      <w:snapToGrid w:val="0"/>
    </w:pPr>
    <w:rPr>
      <w:sz w:val="18"/>
      <w:szCs w:val="18"/>
    </w:rPr>
  </w:style>
  <w:style w:type="character" w:customStyle="1" w:styleId="ad">
    <w:name w:val="页脚 字符"/>
    <w:basedOn w:val="a0"/>
    <w:link w:val="ac"/>
    <w:uiPriority w:val="99"/>
    <w:rsid w:val="008F4B72"/>
    <w:rPr>
      <w:sz w:val="18"/>
      <w:szCs w:val="18"/>
    </w:rPr>
  </w:style>
  <w:style w:type="character" w:styleId="ae">
    <w:name w:val="Hyperlink"/>
    <w:basedOn w:val="a0"/>
    <w:rsid w:val="00A9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F403-1A88-44A2-B555-844B4801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4</cp:revision>
  <dcterms:created xsi:type="dcterms:W3CDTF">2021-06-07T09:20:00Z</dcterms:created>
  <dcterms:modified xsi:type="dcterms:W3CDTF">2021-06-24T08:58:00Z</dcterms:modified>
</cp:coreProperties>
</file>