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41FC4"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olor w:val="000000"/>
        </w:rPr>
        <w:t xml:space="preserve">Name of Journal: </w:t>
      </w:r>
      <w:r w:rsidRPr="0031001B">
        <w:rPr>
          <w:rFonts w:ascii="Book Antiqua" w:eastAsia="Book Antiqua" w:hAnsi="Book Antiqua" w:cs="Book Antiqua"/>
          <w:i/>
          <w:color w:val="000000"/>
        </w:rPr>
        <w:t>World Journal of Psychiatry</w:t>
      </w:r>
    </w:p>
    <w:p w14:paraId="7C6398F6"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olor w:val="000000"/>
        </w:rPr>
        <w:t xml:space="preserve">Manuscript NO: </w:t>
      </w:r>
      <w:r w:rsidRPr="0031001B">
        <w:rPr>
          <w:rFonts w:ascii="Book Antiqua" w:eastAsia="Book Antiqua" w:hAnsi="Book Antiqua" w:cs="Book Antiqua"/>
          <w:color w:val="000000"/>
        </w:rPr>
        <w:t>62159</w:t>
      </w:r>
    </w:p>
    <w:p w14:paraId="13F011C0"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olor w:val="000000"/>
        </w:rPr>
        <w:t xml:space="preserve">Manuscript Type: </w:t>
      </w:r>
      <w:r w:rsidRPr="0031001B">
        <w:rPr>
          <w:rFonts w:ascii="Book Antiqua" w:eastAsia="Book Antiqua" w:hAnsi="Book Antiqua" w:cs="Book Antiqua"/>
          <w:color w:val="000000"/>
        </w:rPr>
        <w:t>META-ANALYSIS</w:t>
      </w:r>
    </w:p>
    <w:p w14:paraId="7BE5BA4E" w14:textId="77777777" w:rsidR="00262E73" w:rsidRPr="0031001B" w:rsidRDefault="00262E73" w:rsidP="0031001B">
      <w:pPr>
        <w:adjustRightInd w:val="0"/>
        <w:spacing w:line="360" w:lineRule="auto"/>
        <w:jc w:val="both"/>
        <w:rPr>
          <w:rFonts w:ascii="Book Antiqua" w:hAnsi="Book Antiqua"/>
        </w:rPr>
      </w:pPr>
    </w:p>
    <w:p w14:paraId="37292E15" w14:textId="77777777" w:rsidR="00262E73" w:rsidRPr="0031001B" w:rsidRDefault="0031001B" w:rsidP="0031001B">
      <w:pPr>
        <w:adjustRightInd w:val="0"/>
        <w:spacing w:line="360" w:lineRule="auto"/>
        <w:jc w:val="both"/>
        <w:rPr>
          <w:rFonts w:ascii="Book Antiqua" w:hAnsi="Book Antiqua"/>
        </w:rPr>
      </w:pPr>
      <w:bookmarkStart w:id="0" w:name="OLE_LINK52"/>
      <w:bookmarkStart w:id="1" w:name="OLE_LINK53"/>
      <w:r w:rsidRPr="0031001B">
        <w:rPr>
          <w:rFonts w:ascii="Book Antiqua" w:eastAsia="Book Antiqua" w:hAnsi="Book Antiqua" w:cs="Book Antiqua"/>
          <w:b/>
          <w:color w:val="000000"/>
        </w:rPr>
        <w:t>Effectiveness of digital psychotherapeutic intervention among perinatal women: A systematic review and meta-analysis of randomized controlled trials</w:t>
      </w:r>
    </w:p>
    <w:bookmarkEnd w:id="0"/>
    <w:bookmarkEnd w:id="1"/>
    <w:p w14:paraId="41D9BD43" w14:textId="77777777" w:rsidR="00262E73" w:rsidRPr="0031001B" w:rsidRDefault="00262E73" w:rsidP="0031001B">
      <w:pPr>
        <w:adjustRightInd w:val="0"/>
        <w:spacing w:line="360" w:lineRule="auto"/>
        <w:jc w:val="both"/>
        <w:rPr>
          <w:rFonts w:ascii="Book Antiqua" w:hAnsi="Book Antiqua"/>
        </w:rPr>
      </w:pPr>
    </w:p>
    <w:p w14:paraId="593E80D1"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Lau Y </w:t>
      </w:r>
      <w:r w:rsidRPr="0031001B">
        <w:rPr>
          <w:rFonts w:ascii="Book Antiqua" w:eastAsia="Book Antiqua" w:hAnsi="Book Antiqua" w:cs="Book Antiqua"/>
          <w:i/>
          <w:iCs/>
          <w:color w:val="000000"/>
        </w:rPr>
        <w:t>et al.</w:t>
      </w:r>
      <w:r w:rsidRPr="0031001B">
        <w:rPr>
          <w:rFonts w:ascii="Book Antiqua" w:eastAsia="Book Antiqua" w:hAnsi="Book Antiqua" w:cs="Book Antiqua"/>
          <w:color w:val="000000"/>
        </w:rPr>
        <w:t xml:space="preserve"> Digital psychotherapeutic intervention among perinatal women</w:t>
      </w:r>
    </w:p>
    <w:p w14:paraId="4DE0A4B9" w14:textId="77777777" w:rsidR="00262E73" w:rsidRPr="0031001B" w:rsidRDefault="00262E73" w:rsidP="0031001B">
      <w:pPr>
        <w:adjustRightInd w:val="0"/>
        <w:spacing w:line="360" w:lineRule="auto"/>
        <w:jc w:val="both"/>
        <w:rPr>
          <w:rFonts w:ascii="Book Antiqua" w:hAnsi="Book Antiqua"/>
        </w:rPr>
      </w:pPr>
    </w:p>
    <w:p w14:paraId="3E1C1C08"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Ying Lau, Jing-Ying Cheng, Sai-Ho Wong, Kai-Yoong Yen, Ling-Jie Cheng</w:t>
      </w:r>
    </w:p>
    <w:p w14:paraId="576C3C0A" w14:textId="77777777" w:rsidR="00262E73" w:rsidRPr="0031001B" w:rsidRDefault="00262E73" w:rsidP="0031001B">
      <w:pPr>
        <w:adjustRightInd w:val="0"/>
        <w:spacing w:line="360" w:lineRule="auto"/>
        <w:jc w:val="both"/>
        <w:rPr>
          <w:rFonts w:ascii="Book Antiqua" w:hAnsi="Book Antiqua"/>
        </w:rPr>
      </w:pPr>
    </w:p>
    <w:p w14:paraId="6E48435E"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t xml:space="preserve">Ying Lau, Jing-Ying Cheng, Sai-Ho Wong, Kai-Yoong Yen, </w:t>
      </w:r>
      <w:r w:rsidRPr="0031001B">
        <w:rPr>
          <w:rFonts w:ascii="Book Antiqua" w:eastAsia="Book Antiqua" w:hAnsi="Book Antiqua" w:cs="Book Antiqua"/>
          <w:color w:val="000000"/>
        </w:rPr>
        <w:t>Alice Lee Centre for Nursing Studies, Yong Loo Lin School of Medicine, National University of Singapore, Singapore 117597, Singapore</w:t>
      </w:r>
    </w:p>
    <w:p w14:paraId="654D5107" w14:textId="77777777" w:rsidR="00262E73" w:rsidRPr="0031001B" w:rsidRDefault="00262E73" w:rsidP="0031001B">
      <w:pPr>
        <w:adjustRightInd w:val="0"/>
        <w:spacing w:line="360" w:lineRule="auto"/>
        <w:jc w:val="both"/>
        <w:rPr>
          <w:rFonts w:ascii="Book Antiqua" w:hAnsi="Book Antiqua"/>
        </w:rPr>
      </w:pPr>
    </w:p>
    <w:p w14:paraId="622A5853"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t xml:space="preserve">Ling-Jie Cheng, </w:t>
      </w:r>
      <w:r w:rsidRPr="0031001B">
        <w:rPr>
          <w:rFonts w:ascii="Book Antiqua" w:eastAsia="Book Antiqua" w:hAnsi="Book Antiqua" w:cs="Book Antiqua"/>
          <w:color w:val="000000"/>
        </w:rPr>
        <w:t>Nursing Research Unit, Department of Nursing, Khoo Teck Puat Hospital, Yishun Health Campus, National Healthcare Group, Singapore 768828, Singapore</w:t>
      </w:r>
    </w:p>
    <w:p w14:paraId="0D8B5FBE" w14:textId="77777777" w:rsidR="00262E73" w:rsidRPr="0031001B" w:rsidRDefault="00262E73" w:rsidP="0031001B">
      <w:pPr>
        <w:adjustRightInd w:val="0"/>
        <w:spacing w:line="360" w:lineRule="auto"/>
        <w:jc w:val="both"/>
        <w:rPr>
          <w:rFonts w:ascii="Book Antiqua" w:hAnsi="Book Antiqua"/>
        </w:rPr>
      </w:pPr>
    </w:p>
    <w:p w14:paraId="36E4AB9B"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t xml:space="preserve">Author contributions: </w:t>
      </w:r>
      <w:r w:rsidRPr="0031001B">
        <w:rPr>
          <w:rFonts w:ascii="Book Antiqua" w:eastAsia="Book Antiqua" w:hAnsi="Book Antiqua" w:cs="Book Antiqua"/>
          <w:color w:val="000000"/>
        </w:rPr>
        <w:t>Lau Y conceived and guided the study; Cheng JY, Wong SH and Yen KY carried out the literature searches; Cheng JY and Yen KY extracted the data; Cheng JY and Yen KY assessed the study quality; Lau Y, Wong SH, and Cheng LJ performed the statistical analysis; Lau Y wrote the manuscript; Lau Y, Cheng JY, Wong SH, Yen KY and Cheng LJ revised the manuscript.</w:t>
      </w:r>
    </w:p>
    <w:p w14:paraId="7D9819E5" w14:textId="77777777" w:rsidR="00262E73" w:rsidRPr="0031001B" w:rsidRDefault="00262E73" w:rsidP="0031001B">
      <w:pPr>
        <w:adjustRightInd w:val="0"/>
        <w:spacing w:line="360" w:lineRule="auto"/>
        <w:jc w:val="both"/>
        <w:rPr>
          <w:rFonts w:ascii="Book Antiqua" w:hAnsi="Book Antiqua"/>
        </w:rPr>
      </w:pPr>
    </w:p>
    <w:p w14:paraId="4F26560F" w14:textId="0305A205"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t xml:space="preserve">Supported by </w:t>
      </w:r>
      <w:r w:rsidRPr="0031001B">
        <w:rPr>
          <w:rFonts w:ascii="Book Antiqua" w:eastAsia="Book Antiqua" w:hAnsi="Book Antiqua" w:cs="Book Antiqua"/>
          <w:color w:val="000000"/>
        </w:rPr>
        <w:t xml:space="preserve">Ministry of Education Academic Research Fund (AcRF) Tier 1, No. </w:t>
      </w:r>
      <w:r w:rsidR="00A2324D" w:rsidRPr="00A2324D">
        <w:rPr>
          <w:rFonts w:ascii="Book Antiqua" w:eastAsia="Book Antiqua" w:hAnsi="Book Antiqua" w:cs="Book Antiqua"/>
          <w:color w:val="000000"/>
        </w:rPr>
        <w:t>NUHSRO/2017/054/T1</w:t>
      </w:r>
      <w:r w:rsidRPr="0031001B">
        <w:rPr>
          <w:rFonts w:ascii="Book Antiqua" w:eastAsia="Book Antiqua" w:hAnsi="Book Antiqua" w:cs="Book Antiqua"/>
          <w:color w:val="000000"/>
        </w:rPr>
        <w:t>.</w:t>
      </w:r>
    </w:p>
    <w:p w14:paraId="0CC05EA2" w14:textId="77777777" w:rsidR="00262E73" w:rsidRPr="0031001B" w:rsidRDefault="00262E73" w:rsidP="0031001B">
      <w:pPr>
        <w:adjustRightInd w:val="0"/>
        <w:spacing w:line="360" w:lineRule="auto"/>
        <w:jc w:val="both"/>
        <w:rPr>
          <w:rFonts w:ascii="Book Antiqua" w:hAnsi="Book Antiqua"/>
        </w:rPr>
      </w:pPr>
    </w:p>
    <w:p w14:paraId="4AFB36E1" w14:textId="21513BAD" w:rsidR="00262E73" w:rsidRPr="00973964"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lastRenderedPageBreak/>
        <w:t xml:space="preserve">Corresponding author: Ying Lau, BSc, MSN, PhD, RN, Associate Professor, </w:t>
      </w:r>
      <w:r w:rsidRPr="0031001B">
        <w:rPr>
          <w:rFonts w:ascii="Book Antiqua" w:eastAsia="Book Antiqua" w:hAnsi="Book Antiqua" w:cs="Book Antiqua"/>
          <w:color w:val="000000"/>
        </w:rPr>
        <w:t xml:space="preserve">Alice Lee Centre for Nursing Studies, Yong Loo Lin School of Medicine, National University of Singapore, Block MD 11, Level 2, 10 Medical Drive, Singapore 117597, Singapore. </w:t>
      </w:r>
      <w:r w:rsidRPr="00973964">
        <w:rPr>
          <w:rFonts w:ascii="Book Antiqua" w:eastAsia="Book Antiqua" w:hAnsi="Book Antiqua" w:cs="Book Antiqua"/>
          <w:color w:val="000000"/>
        </w:rPr>
        <w:t>nurly@</w:t>
      </w:r>
      <w:r w:rsidR="00707A53">
        <w:rPr>
          <w:rFonts w:ascii="Book Antiqua" w:eastAsia="Book Antiqua" w:hAnsi="Book Antiqua" w:cs="Book Antiqua"/>
          <w:color w:val="000000"/>
        </w:rPr>
        <w:t>nus.</w:t>
      </w:r>
      <w:r w:rsidRPr="00973964">
        <w:rPr>
          <w:rFonts w:ascii="Book Antiqua" w:eastAsia="Book Antiqua" w:hAnsi="Book Antiqua" w:cs="Book Antiqua"/>
          <w:color w:val="000000"/>
        </w:rPr>
        <w:t>edu.</w:t>
      </w:r>
      <w:r w:rsidR="00B308CF" w:rsidRPr="00447903">
        <w:rPr>
          <w:rFonts w:ascii="Book Antiqua" w:eastAsia="Book Antiqua" w:hAnsi="Book Antiqua" w:cs="Book Antiqua" w:hint="eastAsia"/>
          <w:color w:val="000000"/>
        </w:rPr>
        <w:t>sg</w:t>
      </w:r>
    </w:p>
    <w:p w14:paraId="22754143" w14:textId="77777777" w:rsidR="00262E73" w:rsidRPr="0031001B" w:rsidRDefault="00262E73" w:rsidP="0031001B">
      <w:pPr>
        <w:adjustRightInd w:val="0"/>
        <w:spacing w:line="360" w:lineRule="auto"/>
        <w:jc w:val="both"/>
        <w:rPr>
          <w:rFonts w:ascii="Book Antiqua" w:hAnsi="Book Antiqua"/>
        </w:rPr>
      </w:pPr>
    </w:p>
    <w:p w14:paraId="075573EC"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t xml:space="preserve">Received: </w:t>
      </w:r>
      <w:r w:rsidRPr="0031001B">
        <w:rPr>
          <w:rFonts w:ascii="Book Antiqua" w:eastAsia="Book Antiqua" w:hAnsi="Book Antiqua" w:cs="Book Antiqua"/>
          <w:color w:val="000000"/>
        </w:rPr>
        <w:t>December 30, 2020</w:t>
      </w:r>
    </w:p>
    <w:p w14:paraId="744CCA45"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t xml:space="preserve">Revised: </w:t>
      </w:r>
      <w:r w:rsidRPr="0031001B">
        <w:rPr>
          <w:rFonts w:ascii="Book Antiqua" w:eastAsia="Book Antiqua" w:hAnsi="Book Antiqua" w:cs="Book Antiqua"/>
          <w:color w:val="000000"/>
        </w:rPr>
        <w:t>January 11, 2021</w:t>
      </w:r>
    </w:p>
    <w:p w14:paraId="40F8B958" w14:textId="6A0A5C7D"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t xml:space="preserve">Accepted: </w:t>
      </w:r>
      <w:r w:rsidR="009C0E15" w:rsidRPr="003A75E9">
        <w:rPr>
          <w:rFonts w:ascii="Book Antiqua" w:eastAsia="Book Antiqua" w:hAnsi="Book Antiqua" w:cs="Book Antiqua"/>
          <w:color w:val="000000"/>
        </w:rPr>
        <w:t>March 10, 2021</w:t>
      </w:r>
    </w:p>
    <w:p w14:paraId="20EB3D9C" w14:textId="188D2168" w:rsidR="00262E73" w:rsidRPr="00A234C1"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t xml:space="preserve">Published online: </w:t>
      </w:r>
      <w:r w:rsidR="00A234C1" w:rsidRPr="00A234C1">
        <w:rPr>
          <w:rFonts w:ascii="Book Antiqua" w:eastAsia="Book Antiqua" w:hAnsi="Book Antiqua" w:cs="Book Antiqua"/>
          <w:color w:val="000000"/>
        </w:rPr>
        <w:t>April 19, 2021</w:t>
      </w:r>
    </w:p>
    <w:p w14:paraId="7BA75EF0" w14:textId="77777777" w:rsidR="00262E73" w:rsidRPr="0031001B" w:rsidRDefault="00262E73" w:rsidP="0031001B">
      <w:pPr>
        <w:adjustRightInd w:val="0"/>
        <w:spacing w:line="360" w:lineRule="auto"/>
        <w:jc w:val="both"/>
        <w:rPr>
          <w:rFonts w:ascii="Book Antiqua" w:hAnsi="Book Antiqua"/>
        </w:rPr>
        <w:sectPr w:rsidR="00262E73" w:rsidRPr="0031001B" w:rsidSect="000B02B8">
          <w:footerReference w:type="default" r:id="rId7"/>
          <w:type w:val="continuous"/>
          <w:pgSz w:w="12240" w:h="15840"/>
          <w:pgMar w:top="1440" w:right="1800" w:bottom="1440" w:left="1800" w:header="720" w:footer="720" w:gutter="0"/>
          <w:cols w:space="720"/>
          <w:docGrid w:linePitch="360"/>
        </w:sectPr>
      </w:pPr>
    </w:p>
    <w:p w14:paraId="684C47CE" w14:textId="77777777" w:rsidR="000B02B8" w:rsidRDefault="000B02B8">
      <w:pPr>
        <w:rPr>
          <w:rFonts w:ascii="Book Antiqua" w:eastAsia="Book Antiqua" w:hAnsi="Book Antiqua" w:cs="Book Antiqua"/>
          <w:b/>
          <w:color w:val="000000"/>
        </w:rPr>
      </w:pPr>
      <w:r>
        <w:rPr>
          <w:rFonts w:ascii="Book Antiqua" w:eastAsia="Book Antiqua" w:hAnsi="Book Antiqua" w:cs="Book Antiqua"/>
          <w:b/>
          <w:color w:val="000000"/>
        </w:rPr>
        <w:br w:type="page"/>
      </w:r>
    </w:p>
    <w:p w14:paraId="5EF21226" w14:textId="320AEDA9"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olor w:val="000000"/>
        </w:rPr>
        <w:lastRenderedPageBreak/>
        <w:t>Abstract</w:t>
      </w:r>
    </w:p>
    <w:p w14:paraId="07AF2A7A"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BACKGROUND</w:t>
      </w:r>
    </w:p>
    <w:p w14:paraId="65FD48A9" w14:textId="77777777" w:rsidR="00262E73" w:rsidRPr="0031001B" w:rsidRDefault="0031001B" w:rsidP="0031001B">
      <w:pPr>
        <w:adjustRightInd w:val="0"/>
        <w:spacing w:line="360" w:lineRule="auto"/>
        <w:jc w:val="both"/>
        <w:rPr>
          <w:rFonts w:ascii="Book Antiqua" w:hAnsi="Book Antiqua"/>
        </w:rPr>
      </w:pPr>
      <w:bookmarkStart w:id="2" w:name="OLE_LINK22"/>
      <w:bookmarkStart w:id="3" w:name="OLE_LINK23"/>
      <w:r w:rsidRPr="0031001B">
        <w:rPr>
          <w:rFonts w:ascii="Book Antiqua" w:eastAsia="Book Antiqua" w:hAnsi="Book Antiqua" w:cs="Book Antiqua"/>
          <w:color w:val="000000"/>
        </w:rPr>
        <w:t>The perinatal period is a challenging time of substantial emotional, physiological, social, and relational changes. Depression, anxiety, and stress symptoms are common, and co-exist in the perinatal period. Digital technology continues to grow at an unprecedented pace with wide application, including psychotherapeutic intervention. A growing number of meta-analyses supported the application of digital psychotherapeutic intervention across different populations, but relatively few meta- and meta-regression analyses have concentrated on perinatal women.</w:t>
      </w:r>
    </w:p>
    <w:bookmarkEnd w:id="2"/>
    <w:bookmarkEnd w:id="3"/>
    <w:p w14:paraId="40D95A07" w14:textId="77777777" w:rsidR="00262E73" w:rsidRPr="0031001B" w:rsidRDefault="00262E73" w:rsidP="0031001B">
      <w:pPr>
        <w:adjustRightInd w:val="0"/>
        <w:spacing w:line="360" w:lineRule="auto"/>
        <w:jc w:val="both"/>
        <w:rPr>
          <w:rFonts w:ascii="Book Antiqua" w:hAnsi="Book Antiqua"/>
        </w:rPr>
      </w:pPr>
    </w:p>
    <w:p w14:paraId="6D5FA830"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AIM</w:t>
      </w:r>
    </w:p>
    <w:p w14:paraId="09C43DFD"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To evaluate the effectiveness of digital psychotherapeutic intervention on improving psychological outcomes among perinatal women and identify its essential features.</w:t>
      </w:r>
    </w:p>
    <w:p w14:paraId="488AD2D3" w14:textId="77777777" w:rsidR="00262E73" w:rsidRPr="0031001B" w:rsidRDefault="00262E73" w:rsidP="0031001B">
      <w:pPr>
        <w:adjustRightInd w:val="0"/>
        <w:spacing w:line="360" w:lineRule="auto"/>
        <w:jc w:val="both"/>
        <w:rPr>
          <w:rFonts w:ascii="Book Antiqua" w:hAnsi="Book Antiqua"/>
        </w:rPr>
      </w:pPr>
    </w:p>
    <w:p w14:paraId="10C6C02C"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METHODS</w:t>
      </w:r>
    </w:p>
    <w:p w14:paraId="33C71175" w14:textId="58336AED" w:rsidR="00262E73" w:rsidRPr="0031001B" w:rsidRDefault="0031001B" w:rsidP="0031001B">
      <w:pPr>
        <w:adjustRightInd w:val="0"/>
        <w:spacing w:line="360" w:lineRule="auto"/>
        <w:jc w:val="both"/>
        <w:rPr>
          <w:rFonts w:ascii="Book Antiqua" w:hAnsi="Book Antiqua"/>
        </w:rPr>
      </w:pPr>
      <w:bookmarkStart w:id="4" w:name="OLE_LINK31"/>
      <w:bookmarkStart w:id="5" w:name="OLE_LINK32"/>
      <w:r w:rsidRPr="0031001B">
        <w:rPr>
          <w:rFonts w:ascii="Book Antiqua" w:eastAsia="Book Antiqua" w:hAnsi="Book Antiqua" w:cs="Book Antiqua"/>
          <w:color w:val="000000"/>
        </w:rPr>
        <w:t>Randomized controlled trials (RCTs) were obtained from eight databases, including Cumulative Index to Nursing and Allied Health Literature, Cochrane Library EMBASE, Scopus, PsycINFO, PubMed, Web of Science, and ProQuest Dissertation and Theses from inception up until November</w:t>
      </w:r>
      <w:r w:rsidR="003A75E9">
        <w:rPr>
          <w:rFonts w:ascii="Book Antiqua" w:eastAsia="Book Antiqua" w:hAnsi="Book Antiqua" w:cs="Book Antiqua"/>
          <w:color w:val="000000"/>
        </w:rPr>
        <w:t xml:space="preserve"> 24, </w:t>
      </w:r>
      <w:r w:rsidRPr="0031001B">
        <w:rPr>
          <w:rFonts w:ascii="Book Antiqua" w:eastAsia="Book Antiqua" w:hAnsi="Book Antiqua" w:cs="Book Antiqua"/>
          <w:color w:val="000000"/>
        </w:rPr>
        <w:t>2020. Comprehensive Meta-analysis 3.0 software was used to conduct meta- and meta-regression analyses. The Cochrane risk-of-bias tool and the Grading of the Recommendation, Assessment, Development, and Evaluation system were adopted to assess the individual and overall qualities of the evidence, respectively.</w:t>
      </w:r>
    </w:p>
    <w:bookmarkEnd w:id="4"/>
    <w:bookmarkEnd w:id="5"/>
    <w:p w14:paraId="76F57531" w14:textId="77777777" w:rsidR="00262E73" w:rsidRPr="0031001B" w:rsidRDefault="00262E73" w:rsidP="0031001B">
      <w:pPr>
        <w:adjustRightInd w:val="0"/>
        <w:spacing w:line="360" w:lineRule="auto"/>
        <w:jc w:val="both"/>
        <w:rPr>
          <w:rFonts w:ascii="Book Antiqua" w:hAnsi="Book Antiqua"/>
        </w:rPr>
      </w:pPr>
    </w:p>
    <w:p w14:paraId="419DC1C7"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RESULTS</w:t>
      </w:r>
    </w:p>
    <w:p w14:paraId="5C1FB533" w14:textId="6041AE65" w:rsidR="00262E73" w:rsidRPr="0031001B" w:rsidRDefault="0031001B" w:rsidP="0031001B">
      <w:pPr>
        <w:adjustRightInd w:val="0"/>
        <w:spacing w:line="360" w:lineRule="auto"/>
        <w:jc w:val="both"/>
        <w:rPr>
          <w:rFonts w:ascii="Book Antiqua" w:hAnsi="Book Antiqua"/>
        </w:rPr>
      </w:pPr>
      <w:bookmarkStart w:id="6" w:name="OLE_LINK15"/>
      <w:bookmarkStart w:id="7" w:name="OLE_LINK16"/>
      <w:bookmarkStart w:id="8" w:name="OLE_LINK33"/>
      <w:r w:rsidRPr="0031001B">
        <w:rPr>
          <w:rFonts w:ascii="Book Antiqua" w:eastAsia="Book Antiqua" w:hAnsi="Book Antiqua" w:cs="Book Antiqua"/>
          <w:color w:val="000000"/>
        </w:rPr>
        <w:t>A total of 25 RCTs that included 3239 women were identified. Meta-analyses revealed that intervention significantly improved depression</w:t>
      </w:r>
      <w:r w:rsidRPr="0031001B">
        <w:rPr>
          <w:rFonts w:ascii="Book Antiqua" w:eastAsia="Book Antiqua" w:hAnsi="Book Antiqua" w:cs="Book Antiqua"/>
          <w:i/>
          <w:iCs/>
          <w:color w:val="000000"/>
        </w:rPr>
        <w:t xml:space="preserve"> </w:t>
      </w:r>
      <w:r w:rsidRPr="0031001B">
        <w:rPr>
          <w:rFonts w:ascii="Book Antiqua" w:eastAsia="Book Antiqua" w:hAnsi="Book Antiqua" w:cs="Book Antiqua"/>
          <w:color w:val="000000"/>
        </w:rPr>
        <w:t xml:space="preserve">(Hedges’s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-0.49), </w:t>
      </w:r>
      <w:r w:rsidRPr="0031001B">
        <w:rPr>
          <w:rFonts w:ascii="Book Antiqua" w:eastAsia="Book Antiqua" w:hAnsi="Book Antiqua" w:cs="Book Antiqua"/>
          <w:color w:val="000000"/>
        </w:rPr>
        <w:lastRenderedPageBreak/>
        <w:t>anxiety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0.25), and stress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0.47) symptoms compared to the control. Subgroup analyses demonstrated that a website platform with ≥ eight therapist-guided sessions using the theoretical principle of cognitive behavioral therapy was more effective than other treatments in improving depression symptoms in postnatal women. Meta-regression analyses observed that the age of perinatal women and the type of psychotherapy also had statistically significant effects on depression symptoms. Egger’s regression asymmetry tests suggested that no publication biases occurred, but the overall quality of the evidence was very low.</w:t>
      </w:r>
    </w:p>
    <w:bookmarkEnd w:id="6"/>
    <w:bookmarkEnd w:id="7"/>
    <w:bookmarkEnd w:id="8"/>
    <w:p w14:paraId="4777516D" w14:textId="77777777" w:rsidR="00262E73" w:rsidRPr="0031001B" w:rsidRDefault="00262E73" w:rsidP="0031001B">
      <w:pPr>
        <w:adjustRightInd w:val="0"/>
        <w:spacing w:line="360" w:lineRule="auto"/>
        <w:jc w:val="both"/>
        <w:rPr>
          <w:rFonts w:ascii="Book Antiqua" w:hAnsi="Book Antiqua"/>
        </w:rPr>
      </w:pPr>
    </w:p>
    <w:p w14:paraId="477B8BA7"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CONCLUSION</w:t>
      </w:r>
    </w:p>
    <w:p w14:paraId="69A96353" w14:textId="77777777" w:rsidR="00262E73" w:rsidRPr="0031001B" w:rsidRDefault="0031001B" w:rsidP="0031001B">
      <w:pPr>
        <w:adjustRightInd w:val="0"/>
        <w:spacing w:line="360" w:lineRule="auto"/>
        <w:jc w:val="both"/>
        <w:rPr>
          <w:rFonts w:ascii="Book Antiqua" w:hAnsi="Book Antiqua"/>
        </w:rPr>
      </w:pPr>
      <w:bookmarkStart w:id="9" w:name="OLE_LINK34"/>
      <w:bookmarkStart w:id="10" w:name="OLE_LINK35"/>
      <w:r w:rsidRPr="0031001B">
        <w:rPr>
          <w:rFonts w:ascii="Book Antiqua" w:eastAsia="Book Antiqua" w:hAnsi="Book Antiqua" w:cs="Book Antiqua"/>
          <w:color w:val="000000"/>
        </w:rPr>
        <w:t>This review suggests that digital psychotherapeutic intervention may be a potential solution to reduce psychological problems in perinatal women. Further high-quality RCTs with large sample sizes are needed.</w:t>
      </w:r>
    </w:p>
    <w:bookmarkEnd w:id="9"/>
    <w:bookmarkEnd w:id="10"/>
    <w:p w14:paraId="2254694E" w14:textId="77777777" w:rsidR="00262E73" w:rsidRPr="0031001B" w:rsidRDefault="00262E73" w:rsidP="0031001B">
      <w:pPr>
        <w:adjustRightInd w:val="0"/>
        <w:spacing w:line="360" w:lineRule="auto"/>
        <w:jc w:val="both"/>
        <w:rPr>
          <w:rFonts w:ascii="Book Antiqua" w:hAnsi="Book Antiqua"/>
        </w:rPr>
      </w:pPr>
    </w:p>
    <w:p w14:paraId="1B589C5F"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t xml:space="preserve">Key Words: </w:t>
      </w:r>
      <w:r w:rsidRPr="0031001B">
        <w:rPr>
          <w:rFonts w:ascii="Book Antiqua" w:eastAsia="Book Antiqua" w:hAnsi="Book Antiqua" w:cs="Book Antiqua"/>
          <w:color w:val="000000"/>
        </w:rPr>
        <w:t>Digital psychotherapeutic intervention; Perinatal women; Meta-analysis; Meta-regression</w:t>
      </w:r>
    </w:p>
    <w:p w14:paraId="3AD6B210" w14:textId="77777777" w:rsidR="0000703F" w:rsidRDefault="0000703F" w:rsidP="0000703F">
      <w:pPr>
        <w:spacing w:line="360" w:lineRule="auto"/>
        <w:jc w:val="both"/>
        <w:rPr>
          <w:lang w:eastAsia="zh-CN"/>
        </w:rPr>
      </w:pPr>
      <w:bookmarkStart w:id="11" w:name="OLE_LINK11"/>
      <w:bookmarkStart w:id="12" w:name="OLE_LINK12"/>
      <w:bookmarkStart w:id="13" w:name="OLE_LINK54"/>
    </w:p>
    <w:p w14:paraId="5979E89A" w14:textId="77777777" w:rsidR="0000703F" w:rsidRDefault="0000703F" w:rsidP="0000703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34DD3F27" w14:textId="77777777" w:rsidR="0000703F" w:rsidRDefault="0000703F" w:rsidP="0000703F">
      <w:pPr>
        <w:spacing w:line="360" w:lineRule="auto"/>
        <w:jc w:val="both"/>
        <w:rPr>
          <w:lang w:eastAsia="zh-CN"/>
        </w:rPr>
      </w:pPr>
    </w:p>
    <w:p w14:paraId="2205CBA9" w14:textId="58EB47E4" w:rsidR="0049698D" w:rsidRDefault="002A6E8A" w:rsidP="0031001B">
      <w:pPr>
        <w:adjustRightInd w:val="0"/>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Citation: </w:t>
      </w:r>
      <w:r w:rsidR="0031001B" w:rsidRPr="0031001B">
        <w:rPr>
          <w:rFonts w:ascii="Book Antiqua" w:eastAsia="Book Antiqua" w:hAnsi="Book Antiqua" w:cs="Book Antiqua"/>
          <w:color w:val="000000"/>
        </w:rPr>
        <w:t xml:space="preserve">Lau Y, Cheng JY, Wong SH, Yen KY, Cheng LJ. Effectiveness of digital psychotherapeutic intervention among perinatal women: A systematic review and meta-analysis of randomized controlled trials. </w:t>
      </w:r>
      <w:r w:rsidR="0031001B" w:rsidRPr="0031001B">
        <w:rPr>
          <w:rFonts w:ascii="Book Antiqua" w:eastAsia="Book Antiqua" w:hAnsi="Book Antiqua" w:cs="Book Antiqua"/>
          <w:i/>
          <w:iCs/>
          <w:color w:val="000000"/>
        </w:rPr>
        <w:t>World J Psychiatr</w:t>
      </w:r>
      <w:r w:rsidR="0031001B" w:rsidRPr="0031001B">
        <w:rPr>
          <w:rFonts w:ascii="Book Antiqua" w:eastAsia="Book Antiqua" w:hAnsi="Book Antiqua" w:cs="Book Antiqua"/>
          <w:color w:val="000000"/>
        </w:rPr>
        <w:t xml:space="preserve"> 2021; </w:t>
      </w:r>
      <w:r w:rsidR="00B955B6" w:rsidRPr="00B955B6">
        <w:rPr>
          <w:rFonts w:ascii="Book Antiqua" w:eastAsia="Book Antiqua" w:hAnsi="Book Antiqua" w:cs="Book Antiqua"/>
          <w:color w:val="000000"/>
        </w:rPr>
        <w:t xml:space="preserve">11(4): </w:t>
      </w:r>
      <w:r w:rsidR="0049698D">
        <w:rPr>
          <w:rFonts w:ascii="Book Antiqua" w:eastAsia="Book Antiqua" w:hAnsi="Book Antiqua" w:cs="Book Antiqua"/>
          <w:color w:val="000000"/>
        </w:rPr>
        <w:t>133</w:t>
      </w:r>
      <w:r w:rsidR="0049698D">
        <w:rPr>
          <w:rFonts w:asciiTheme="minorEastAsia" w:hAnsiTheme="minorEastAsia" w:cs="Book Antiqua" w:hint="eastAsia"/>
          <w:color w:val="000000"/>
          <w:lang w:eastAsia="zh-CN"/>
        </w:rPr>
        <w:t>-</w:t>
      </w:r>
      <w:r w:rsidR="0049698D">
        <w:rPr>
          <w:rFonts w:ascii="Book Antiqua" w:eastAsia="Book Antiqua" w:hAnsi="Book Antiqua" w:cs="Book Antiqua"/>
          <w:color w:val="000000"/>
        </w:rPr>
        <w:t>152</w:t>
      </w:r>
    </w:p>
    <w:p w14:paraId="6BA0DF75" w14:textId="7D1DDB15" w:rsidR="0049698D" w:rsidRDefault="00B955B6" w:rsidP="0031001B">
      <w:pPr>
        <w:adjustRightInd w:val="0"/>
        <w:spacing w:line="360" w:lineRule="auto"/>
        <w:jc w:val="both"/>
        <w:rPr>
          <w:rFonts w:ascii="Book Antiqua" w:eastAsia="Book Antiqua" w:hAnsi="Book Antiqua" w:cs="Book Antiqua"/>
          <w:color w:val="000000"/>
        </w:rPr>
      </w:pPr>
      <w:r w:rsidRPr="00B955B6">
        <w:rPr>
          <w:rFonts w:ascii="Book Antiqua" w:eastAsia="Book Antiqua" w:hAnsi="Book Antiqua" w:cs="Book Antiqua"/>
          <w:color w:val="000000"/>
        </w:rPr>
        <w:t>URL: https://www.wjgnet.com/2220-3206/full/v11/i4/</w:t>
      </w:r>
      <w:r w:rsidR="0049698D">
        <w:rPr>
          <w:rFonts w:ascii="Book Antiqua" w:eastAsia="Book Antiqua" w:hAnsi="Book Antiqua" w:cs="Book Antiqua"/>
          <w:color w:val="000000"/>
        </w:rPr>
        <w:t>133</w:t>
      </w:r>
      <w:r w:rsidRPr="00B955B6">
        <w:rPr>
          <w:rFonts w:ascii="Book Antiqua" w:eastAsia="Book Antiqua" w:hAnsi="Book Antiqua" w:cs="Book Antiqua"/>
          <w:color w:val="000000"/>
        </w:rPr>
        <w:t xml:space="preserve">.htm  </w:t>
      </w:r>
    </w:p>
    <w:p w14:paraId="3C537DA6" w14:textId="3996DD75" w:rsidR="00262E73" w:rsidRPr="0031001B" w:rsidRDefault="00B955B6" w:rsidP="0031001B">
      <w:pPr>
        <w:adjustRightInd w:val="0"/>
        <w:spacing w:line="360" w:lineRule="auto"/>
        <w:jc w:val="both"/>
        <w:rPr>
          <w:rFonts w:ascii="Book Antiqua" w:hAnsi="Book Antiqua"/>
        </w:rPr>
      </w:pPr>
      <w:r w:rsidRPr="00B955B6">
        <w:rPr>
          <w:rFonts w:ascii="Book Antiqua" w:eastAsia="Book Antiqua" w:hAnsi="Book Antiqua" w:cs="Book Antiqua"/>
          <w:color w:val="000000"/>
        </w:rPr>
        <w:t>DOI: https://dx.doi.org/10.5498/wjp.v11.i4.</w:t>
      </w:r>
      <w:r w:rsidR="0049698D">
        <w:rPr>
          <w:rFonts w:ascii="Book Antiqua" w:eastAsia="Book Antiqua" w:hAnsi="Book Antiqua" w:cs="Book Antiqua"/>
          <w:color w:val="000000"/>
        </w:rPr>
        <w:t>133</w:t>
      </w:r>
    </w:p>
    <w:bookmarkEnd w:id="11"/>
    <w:bookmarkEnd w:id="12"/>
    <w:bookmarkEnd w:id="13"/>
    <w:p w14:paraId="6A082C95" w14:textId="77777777" w:rsidR="00262E73" w:rsidRPr="0031001B" w:rsidRDefault="00262E73" w:rsidP="0031001B">
      <w:pPr>
        <w:adjustRightInd w:val="0"/>
        <w:spacing w:line="360" w:lineRule="auto"/>
        <w:jc w:val="both"/>
        <w:rPr>
          <w:rFonts w:ascii="Book Antiqua" w:hAnsi="Book Antiqua"/>
        </w:rPr>
      </w:pPr>
    </w:p>
    <w:p w14:paraId="56A343D1"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t xml:space="preserve">Core Tip: </w:t>
      </w:r>
      <w:bookmarkStart w:id="14" w:name="OLE_LINK1"/>
      <w:bookmarkStart w:id="15" w:name="OLE_LINK2"/>
      <w:r w:rsidRPr="0031001B">
        <w:rPr>
          <w:rFonts w:ascii="Book Antiqua" w:eastAsia="Book Antiqua" w:hAnsi="Book Antiqua" w:cs="Book Antiqua"/>
          <w:color w:val="000000"/>
        </w:rPr>
        <w:t xml:space="preserve">This systematic review identified and analyzed the findings of 25 randomized controlled trials, and the results indicated that digital </w:t>
      </w:r>
      <w:r w:rsidRPr="0031001B">
        <w:rPr>
          <w:rFonts w:ascii="Book Antiqua" w:eastAsia="Book Antiqua" w:hAnsi="Book Antiqua" w:cs="Book Antiqua"/>
          <w:color w:val="000000"/>
        </w:rPr>
        <w:lastRenderedPageBreak/>
        <w:t>psychotherapeutic intervention could significantly reduce depression, anxiety, and stress symptoms among perinatal women. The essential features of this intervention were a website platform with ≥ eight therapist-guided sessions using the cognitive behavioral therapy theoretical principle. This intervention was also effective in reducing depression symptoms when treating young postnatal women. The overall evidence grade of outcomes was very low according to the Grading of Recommendations, Assessment, Development, and Evaluation criteria. Thus, future trials need to include a high-quality design and a large sample size.</w:t>
      </w:r>
    </w:p>
    <w:bookmarkEnd w:id="14"/>
    <w:bookmarkEnd w:id="15"/>
    <w:p w14:paraId="506D9426" w14:textId="77777777" w:rsidR="00262E73" w:rsidRPr="0031001B" w:rsidRDefault="0031001B" w:rsidP="0031001B">
      <w:pPr>
        <w:adjustRightInd w:val="0"/>
        <w:spacing w:line="360" w:lineRule="auto"/>
        <w:jc w:val="both"/>
        <w:rPr>
          <w:rFonts w:ascii="Book Antiqua" w:eastAsia="Book Antiqua" w:hAnsi="Book Antiqua" w:cs="Book Antiqua"/>
          <w:b/>
          <w:caps/>
          <w:color w:val="000000"/>
          <w:u w:val="single"/>
        </w:rPr>
      </w:pPr>
      <w:r w:rsidRPr="0031001B">
        <w:rPr>
          <w:rFonts w:ascii="Book Antiqua" w:eastAsia="Book Antiqua" w:hAnsi="Book Antiqua" w:cs="Book Antiqua"/>
          <w:b/>
          <w:caps/>
          <w:color w:val="000000"/>
          <w:u w:val="single"/>
        </w:rPr>
        <w:br w:type="page"/>
      </w:r>
    </w:p>
    <w:p w14:paraId="16D94CE0"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aps/>
          <w:color w:val="000000"/>
          <w:u w:val="single"/>
        </w:rPr>
        <w:lastRenderedPageBreak/>
        <w:t>iNTRODUCTION</w:t>
      </w:r>
    </w:p>
    <w:p w14:paraId="2966E366" w14:textId="6031B854" w:rsidR="00262E73" w:rsidRPr="0031001B" w:rsidRDefault="0031001B" w:rsidP="0031001B">
      <w:pPr>
        <w:adjustRightInd w:val="0"/>
        <w:spacing w:line="360" w:lineRule="auto"/>
        <w:jc w:val="both"/>
        <w:rPr>
          <w:rFonts w:ascii="Book Antiqua" w:hAnsi="Book Antiqua"/>
        </w:rPr>
      </w:pPr>
      <w:bookmarkStart w:id="16" w:name="OLE_LINK36"/>
      <w:bookmarkStart w:id="17" w:name="OLE_LINK37"/>
      <w:bookmarkStart w:id="18" w:name="OLE_LINK18"/>
      <w:bookmarkStart w:id="19" w:name="OLE_LINK17"/>
      <w:r w:rsidRPr="0031001B">
        <w:rPr>
          <w:rFonts w:ascii="Book Antiqua" w:eastAsia="Book Antiqua" w:hAnsi="Book Antiqua" w:cs="Book Antiqua"/>
          <w:color w:val="000000"/>
        </w:rPr>
        <w:t>Perinatal period is a challenging time of substantial emotional, physiological, social, familial, and role changes</w:t>
      </w:r>
      <w:r w:rsidRPr="0031001B">
        <w:rPr>
          <w:rFonts w:ascii="Book Antiqua" w:eastAsia="Book Antiqua" w:hAnsi="Book Antiqua" w:cs="Book Antiqua"/>
          <w:color w:val="000000"/>
          <w:vertAlign w:val="superscript"/>
        </w:rPr>
        <w:t>[1,2]</w:t>
      </w:r>
      <w:r w:rsidRPr="0031001B">
        <w:rPr>
          <w:rFonts w:ascii="Book Antiqua" w:eastAsia="Book Antiqua" w:hAnsi="Book Antiqua" w:cs="Book Antiqua"/>
          <w:color w:val="000000"/>
        </w:rPr>
        <w:t>. These changes may affect psychological and physical resources, resulting in increased susceptibility of psychological problems, including depression, anxiety, and stress</w:t>
      </w:r>
      <w:r w:rsidRPr="0031001B">
        <w:rPr>
          <w:rFonts w:ascii="Book Antiqua" w:eastAsia="Book Antiqua" w:hAnsi="Book Antiqua" w:cs="Book Antiqua"/>
          <w:color w:val="000000"/>
          <w:vertAlign w:val="superscript"/>
        </w:rPr>
        <w:t>[3]</w:t>
      </w:r>
      <w:r w:rsidRPr="0031001B">
        <w:rPr>
          <w:rFonts w:ascii="Book Antiqua" w:eastAsia="Book Antiqua" w:hAnsi="Book Antiqua" w:cs="Book Antiqua"/>
          <w:color w:val="000000"/>
        </w:rPr>
        <w:t>. A systematic review observed that depression, anxiety, and stress symptoms co-existed in the perinatal period</w:t>
      </w:r>
      <w:r w:rsidRPr="0031001B">
        <w:rPr>
          <w:rFonts w:ascii="Book Antiqua" w:eastAsia="Book Antiqua" w:hAnsi="Book Antiqua" w:cs="Book Antiqua"/>
          <w:color w:val="000000"/>
          <w:vertAlign w:val="superscript"/>
        </w:rPr>
        <w:t>[4]</w:t>
      </w:r>
      <w:r w:rsidRPr="0031001B">
        <w:rPr>
          <w:rFonts w:ascii="Book Antiqua" w:eastAsia="Book Antiqua" w:hAnsi="Book Antiqua" w:cs="Book Antiqua"/>
          <w:color w:val="000000"/>
        </w:rPr>
        <w:t>. The prevalence in the perinatal period was estimated to be 7.4%-12.8% for depressive disorders</w:t>
      </w:r>
      <w:r w:rsidRPr="0031001B">
        <w:rPr>
          <w:rFonts w:ascii="Book Antiqua" w:eastAsia="Book Antiqua" w:hAnsi="Book Antiqua" w:cs="Book Antiqua"/>
          <w:color w:val="000000"/>
          <w:vertAlign w:val="superscript"/>
        </w:rPr>
        <w:t>[5]</w:t>
      </w:r>
      <w:r w:rsidRPr="0031001B">
        <w:rPr>
          <w:rFonts w:ascii="Book Antiqua" w:eastAsia="Book Antiqua" w:hAnsi="Book Antiqua" w:cs="Book Antiqua"/>
          <w:color w:val="000000"/>
        </w:rPr>
        <w:t>, 3%</w:t>
      </w:r>
      <w:r w:rsidR="00685DF0">
        <w:rPr>
          <w:rFonts w:ascii="Book Antiqua" w:eastAsia="Book Antiqua" w:hAnsi="Book Antiqua" w:cs="Book Antiqua"/>
          <w:color w:val="000000"/>
        </w:rPr>
        <w:t>-</w:t>
      </w:r>
      <w:r w:rsidRPr="0031001B">
        <w:rPr>
          <w:rFonts w:ascii="Book Antiqua" w:eastAsia="Book Antiqua" w:hAnsi="Book Antiqua" w:cs="Book Antiqua"/>
          <w:color w:val="000000"/>
        </w:rPr>
        <w:t>6% for anxiety disorders</w:t>
      </w:r>
      <w:r w:rsidRPr="0031001B">
        <w:rPr>
          <w:rFonts w:ascii="Book Antiqua" w:eastAsia="Book Antiqua" w:hAnsi="Book Antiqua" w:cs="Book Antiqua"/>
          <w:color w:val="000000"/>
          <w:vertAlign w:val="superscript"/>
        </w:rPr>
        <w:t>[6]</w:t>
      </w:r>
      <w:r w:rsidRPr="0031001B">
        <w:rPr>
          <w:rFonts w:ascii="Book Antiqua" w:eastAsia="Book Antiqua" w:hAnsi="Book Antiqua" w:cs="Book Antiqua"/>
          <w:color w:val="000000"/>
        </w:rPr>
        <w:t>, and 3.3%-4.0% for posttraumatic stress disorders</w:t>
      </w:r>
      <w:r w:rsidRPr="0031001B">
        <w:rPr>
          <w:rFonts w:ascii="Book Antiqua" w:eastAsia="Book Antiqua" w:hAnsi="Book Antiqua" w:cs="Book Antiqua"/>
          <w:color w:val="000000"/>
          <w:vertAlign w:val="superscript"/>
        </w:rPr>
        <w:t>[7]</w:t>
      </w:r>
      <w:r w:rsidRPr="0031001B">
        <w:rPr>
          <w:rFonts w:ascii="Book Antiqua" w:eastAsia="Book Antiqua" w:hAnsi="Book Antiqua" w:cs="Book Antiqua"/>
          <w:color w:val="000000"/>
        </w:rPr>
        <w:t>. Perinatal mental disorders during pregnancy and postpartum period are associated with considerable maternal, infant, and child morbidity and mortality</w:t>
      </w:r>
      <w:r w:rsidRPr="0031001B">
        <w:rPr>
          <w:rFonts w:ascii="Book Antiqua" w:eastAsia="Book Antiqua" w:hAnsi="Book Antiqua" w:cs="Book Antiqua"/>
          <w:color w:val="000000"/>
          <w:vertAlign w:val="superscript"/>
        </w:rPr>
        <w:t>[8-10]</w:t>
      </w:r>
      <w:r w:rsidRPr="0031001B">
        <w:rPr>
          <w:rFonts w:ascii="Book Antiqua" w:eastAsia="Book Antiqua" w:hAnsi="Book Antiqua" w:cs="Book Antiqua"/>
          <w:color w:val="000000"/>
        </w:rPr>
        <w:t>. In addition, they lead to huge economic burden on health and social care</w:t>
      </w:r>
      <w:r w:rsidRPr="0031001B">
        <w:rPr>
          <w:rFonts w:ascii="Book Antiqua" w:eastAsia="Book Antiqua" w:hAnsi="Book Antiqua" w:cs="Book Antiqua"/>
          <w:color w:val="000000"/>
          <w:vertAlign w:val="superscript"/>
        </w:rPr>
        <w:t>[3]</w:t>
      </w:r>
      <w:r w:rsidRPr="0031001B">
        <w:rPr>
          <w:rFonts w:ascii="Book Antiqua" w:eastAsia="Book Antiqua" w:hAnsi="Book Antiqua" w:cs="Book Antiqua"/>
          <w:color w:val="000000"/>
        </w:rPr>
        <w:t>. Therefore, effective intervention is imperative. Psychotherapeutic intervention is considered a highly effective intervention for depression, anxiety, and stress</w:t>
      </w:r>
      <w:r w:rsidRPr="0031001B">
        <w:rPr>
          <w:rFonts w:ascii="Book Antiqua" w:eastAsia="Book Antiqua" w:hAnsi="Book Antiqua" w:cs="Book Antiqua"/>
          <w:color w:val="000000"/>
          <w:vertAlign w:val="superscript"/>
        </w:rPr>
        <w:t>[11]</w:t>
      </w:r>
      <w:r w:rsidRPr="0031001B">
        <w:rPr>
          <w:rFonts w:ascii="Book Antiqua" w:eastAsia="Book Antiqua" w:hAnsi="Book Antiqua" w:cs="Book Antiqua"/>
          <w:color w:val="000000"/>
        </w:rPr>
        <w:t>.</w:t>
      </w:r>
    </w:p>
    <w:p w14:paraId="6B2E9878" w14:textId="77777777"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Psychotherapeutic interventions are based on several principles, including cognitive behavioral therapy (CBT)</w:t>
      </w:r>
      <w:r w:rsidRPr="0031001B">
        <w:rPr>
          <w:rFonts w:ascii="Book Antiqua" w:eastAsia="Book Antiqua" w:hAnsi="Book Antiqua" w:cs="Book Antiqua"/>
          <w:color w:val="000000"/>
          <w:vertAlign w:val="superscript"/>
        </w:rPr>
        <w:t>[12]</w:t>
      </w:r>
      <w:r w:rsidRPr="0031001B">
        <w:rPr>
          <w:rFonts w:ascii="Book Antiqua" w:eastAsia="Book Antiqua" w:hAnsi="Book Antiqua" w:cs="Book Antiqua"/>
          <w:color w:val="000000"/>
        </w:rPr>
        <w:t>, mindfulness therapy</w:t>
      </w:r>
      <w:r w:rsidRPr="0031001B">
        <w:rPr>
          <w:rFonts w:ascii="Book Antiqua" w:eastAsia="Book Antiqua" w:hAnsi="Book Antiqua" w:cs="Book Antiqua"/>
          <w:color w:val="000000"/>
          <w:vertAlign w:val="superscript"/>
        </w:rPr>
        <w:t>[13]</w:t>
      </w:r>
      <w:r w:rsidRPr="0031001B">
        <w:rPr>
          <w:rFonts w:ascii="Book Antiqua" w:eastAsia="Book Antiqua" w:hAnsi="Book Antiqua" w:cs="Book Antiqua"/>
          <w:color w:val="000000"/>
        </w:rPr>
        <w:t>, problem-solving therapy</w:t>
      </w:r>
      <w:r w:rsidRPr="0031001B">
        <w:rPr>
          <w:rFonts w:ascii="Book Antiqua" w:eastAsia="Book Antiqua" w:hAnsi="Book Antiqua" w:cs="Book Antiqua"/>
          <w:color w:val="000000"/>
          <w:vertAlign w:val="superscript"/>
        </w:rPr>
        <w:t>[14]</w:t>
      </w:r>
      <w:r w:rsidRPr="0031001B">
        <w:rPr>
          <w:rFonts w:ascii="Book Antiqua" w:eastAsia="Book Antiqua" w:hAnsi="Book Antiqua" w:cs="Book Antiqua"/>
          <w:color w:val="000000"/>
        </w:rPr>
        <w:t>, stress-reduction therapy</w:t>
      </w:r>
      <w:r w:rsidRPr="0031001B">
        <w:rPr>
          <w:rFonts w:ascii="Book Antiqua" w:eastAsia="Book Antiqua" w:hAnsi="Book Antiqua" w:cs="Book Antiqua"/>
          <w:color w:val="000000"/>
          <w:vertAlign w:val="superscript"/>
        </w:rPr>
        <w:t>[15]</w:t>
      </w:r>
      <w:r w:rsidRPr="0031001B">
        <w:rPr>
          <w:rFonts w:ascii="Book Antiqua" w:eastAsia="Book Antiqua" w:hAnsi="Book Antiqua" w:cs="Book Antiqua"/>
          <w:color w:val="000000"/>
        </w:rPr>
        <w:t>, psychoeducation intervention</w:t>
      </w:r>
      <w:r w:rsidRPr="0031001B">
        <w:rPr>
          <w:rFonts w:ascii="Book Antiqua" w:eastAsia="Book Antiqua" w:hAnsi="Book Antiqua" w:cs="Book Antiqua"/>
          <w:color w:val="000000"/>
          <w:vertAlign w:val="superscript"/>
        </w:rPr>
        <w:t>[16]</w:t>
      </w:r>
      <w:r w:rsidRPr="0031001B">
        <w:rPr>
          <w:rFonts w:ascii="Book Antiqua" w:eastAsia="Book Antiqua" w:hAnsi="Book Antiqua" w:cs="Book Antiqua"/>
          <w:color w:val="000000"/>
        </w:rPr>
        <w:t>, or their combination. The assumption of CBT is that dysfunctional cognitive patterns result in emotional distress and subsequent maladaptive behavior</w:t>
      </w:r>
      <w:r w:rsidRPr="0031001B">
        <w:rPr>
          <w:rFonts w:ascii="Book Antiqua" w:eastAsia="Book Antiqua" w:hAnsi="Book Antiqua" w:cs="Book Antiqua"/>
          <w:color w:val="000000"/>
          <w:vertAlign w:val="superscript"/>
        </w:rPr>
        <w:t>[12]</w:t>
      </w:r>
      <w:r w:rsidRPr="0031001B">
        <w:rPr>
          <w:rFonts w:ascii="Book Antiqua" w:eastAsia="Book Antiqua" w:hAnsi="Book Antiqua" w:cs="Book Antiqua"/>
          <w:color w:val="000000"/>
        </w:rPr>
        <w:t>. CBT aims to improve psychological outcomes by helping women learn how to recognize and modify destructive thought patterns</w:t>
      </w:r>
      <w:r w:rsidRPr="0031001B">
        <w:rPr>
          <w:rFonts w:ascii="Book Antiqua" w:eastAsia="Book Antiqua" w:hAnsi="Book Antiqua" w:cs="Book Antiqua"/>
          <w:color w:val="000000"/>
          <w:vertAlign w:val="superscript"/>
        </w:rPr>
        <w:t>[12]</w:t>
      </w:r>
      <w:r w:rsidRPr="0031001B">
        <w:rPr>
          <w:rFonts w:ascii="Book Antiqua" w:eastAsia="Book Antiqua" w:hAnsi="Book Antiqua" w:cs="Book Antiqua"/>
          <w:color w:val="000000"/>
        </w:rPr>
        <w:t>. Mindfulness therapy suggests that negative psychological outcomes are due to automatic reaction</w:t>
      </w:r>
      <w:r w:rsidRPr="0031001B">
        <w:rPr>
          <w:rFonts w:ascii="Book Antiqua" w:eastAsia="Book Antiqua" w:hAnsi="Book Antiqua" w:cs="Book Antiqua"/>
          <w:color w:val="000000"/>
          <w:vertAlign w:val="superscript"/>
        </w:rPr>
        <w:t>[13]</w:t>
      </w:r>
      <w:r w:rsidRPr="0031001B">
        <w:rPr>
          <w:rFonts w:ascii="Book Antiqua" w:eastAsia="Book Antiqua" w:hAnsi="Book Antiqua" w:cs="Book Antiqua"/>
          <w:color w:val="000000"/>
        </w:rPr>
        <w:t>. It works by training women to react to things differently, and it involves the awareness of existing thoughts, emotions, and sensations to cultivate acceptance of every moment</w:t>
      </w:r>
      <w:r w:rsidRPr="0031001B">
        <w:rPr>
          <w:rFonts w:ascii="Book Antiqua" w:eastAsia="Book Antiqua" w:hAnsi="Book Antiqua" w:cs="Book Antiqua"/>
          <w:color w:val="000000"/>
          <w:vertAlign w:val="superscript"/>
        </w:rPr>
        <w:t>[13]</w:t>
      </w:r>
      <w:r w:rsidRPr="0031001B">
        <w:rPr>
          <w:rFonts w:ascii="Book Antiqua" w:eastAsia="Book Antiqua" w:hAnsi="Book Antiqua" w:cs="Book Antiqua"/>
          <w:color w:val="000000"/>
        </w:rPr>
        <w:t>.</w:t>
      </w:r>
    </w:p>
    <w:p w14:paraId="759C1A51" w14:textId="77777777"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The core assumption of problem-solving therapy is that psychological symptoms are generated when women become overwhelmed by practical problems they face in their daily lives</w:t>
      </w:r>
      <w:r w:rsidRPr="0031001B">
        <w:rPr>
          <w:rFonts w:ascii="Book Antiqua" w:eastAsia="Book Antiqua" w:hAnsi="Book Antiqua" w:cs="Book Antiqua"/>
          <w:color w:val="000000"/>
          <w:vertAlign w:val="superscript"/>
        </w:rPr>
        <w:t>[14]</w:t>
      </w:r>
      <w:r w:rsidRPr="0031001B">
        <w:rPr>
          <w:rFonts w:ascii="Book Antiqua" w:eastAsia="Book Antiqua" w:hAnsi="Book Antiqua" w:cs="Book Antiqua"/>
          <w:color w:val="000000"/>
        </w:rPr>
        <w:t xml:space="preserve">. This type of therapy aims to help perinatal women by teaching structured means to solve their problems, which in </w:t>
      </w:r>
      <w:r w:rsidRPr="0031001B">
        <w:rPr>
          <w:rFonts w:ascii="Book Antiqua" w:eastAsia="Book Antiqua" w:hAnsi="Book Antiqua" w:cs="Book Antiqua"/>
          <w:color w:val="000000"/>
        </w:rPr>
        <w:lastRenderedPageBreak/>
        <w:t>turn alleviate their psychological outcomes</w:t>
      </w:r>
      <w:r w:rsidRPr="0031001B">
        <w:rPr>
          <w:rFonts w:ascii="Book Antiqua" w:eastAsia="Book Antiqua" w:hAnsi="Book Antiqua" w:cs="Book Antiqua"/>
          <w:color w:val="000000"/>
          <w:vertAlign w:val="superscript"/>
        </w:rPr>
        <w:t>[14]</w:t>
      </w:r>
      <w:r w:rsidRPr="0031001B">
        <w:rPr>
          <w:rFonts w:ascii="Book Antiqua" w:eastAsia="Book Antiqua" w:hAnsi="Book Antiqua" w:cs="Book Antiqua"/>
          <w:color w:val="000000"/>
        </w:rPr>
        <w:t>. Stress-reduction therapy focuses on stress management that helps women develop skills to manage, cope with, and reduce stress to promote well-being</w:t>
      </w:r>
      <w:r w:rsidRPr="0031001B">
        <w:rPr>
          <w:rFonts w:ascii="Book Antiqua" w:eastAsia="Book Antiqua" w:hAnsi="Book Antiqua" w:cs="Book Antiqua"/>
          <w:color w:val="000000"/>
          <w:vertAlign w:val="superscript"/>
        </w:rPr>
        <w:t>[15]</w:t>
      </w:r>
      <w:r w:rsidRPr="0031001B">
        <w:rPr>
          <w:rFonts w:ascii="Book Antiqua" w:eastAsia="Book Antiqua" w:hAnsi="Book Antiqua" w:cs="Book Antiqua"/>
          <w:color w:val="000000"/>
        </w:rPr>
        <w:t>. Psychoeducation intervention integrates and synergizes psychotherapeutic and educational components to help women deal with problems</w:t>
      </w:r>
      <w:r w:rsidRPr="0031001B">
        <w:rPr>
          <w:rFonts w:ascii="Book Antiqua" w:eastAsia="Book Antiqua" w:hAnsi="Book Antiqua" w:cs="Book Antiqua"/>
          <w:color w:val="000000"/>
          <w:vertAlign w:val="superscript"/>
        </w:rPr>
        <w:t>[16]</w:t>
      </w:r>
      <w:r w:rsidRPr="0031001B">
        <w:rPr>
          <w:rFonts w:ascii="Book Antiqua" w:eastAsia="Book Antiqua" w:hAnsi="Book Antiqua" w:cs="Book Antiqua"/>
          <w:color w:val="000000"/>
        </w:rPr>
        <w:t>. Psychoeducational techniques are used to improve awareness of cognitive distortions, communication, and problem-solving skills by providing information in a proactive fashion</w:t>
      </w:r>
      <w:r w:rsidRPr="0031001B">
        <w:rPr>
          <w:rFonts w:ascii="Book Antiqua" w:eastAsia="Book Antiqua" w:hAnsi="Book Antiqua" w:cs="Book Antiqua"/>
          <w:color w:val="000000"/>
          <w:vertAlign w:val="superscript"/>
        </w:rPr>
        <w:t>[16]</w:t>
      </w:r>
      <w:r w:rsidRPr="0031001B">
        <w:rPr>
          <w:rFonts w:ascii="Book Antiqua" w:eastAsia="Book Antiqua" w:hAnsi="Book Antiqua" w:cs="Book Antiqua"/>
          <w:color w:val="000000"/>
        </w:rPr>
        <w:t>.</w:t>
      </w:r>
    </w:p>
    <w:p w14:paraId="00AA96D5" w14:textId="78A408D4"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Empirical evidence suggests that CBT</w:t>
      </w:r>
      <w:r w:rsidRPr="0031001B">
        <w:rPr>
          <w:rFonts w:ascii="Book Antiqua" w:eastAsia="Book Antiqua" w:hAnsi="Book Antiqua" w:cs="Book Antiqua"/>
          <w:color w:val="000000"/>
          <w:vertAlign w:val="superscript"/>
        </w:rPr>
        <w:t>[17]</w:t>
      </w:r>
      <w:r w:rsidRPr="0031001B">
        <w:rPr>
          <w:rFonts w:ascii="Book Antiqua" w:eastAsia="Book Antiqua" w:hAnsi="Book Antiqua" w:cs="Book Antiqua"/>
          <w:color w:val="000000"/>
        </w:rPr>
        <w:t>, mindfulness therapy</w:t>
      </w:r>
      <w:r w:rsidRPr="0031001B">
        <w:rPr>
          <w:rFonts w:ascii="Book Antiqua" w:eastAsia="Book Antiqua" w:hAnsi="Book Antiqua" w:cs="Book Antiqua"/>
          <w:color w:val="000000"/>
          <w:vertAlign w:val="superscript"/>
        </w:rPr>
        <w:t>[18]</w:t>
      </w:r>
      <w:r w:rsidRPr="0031001B">
        <w:rPr>
          <w:rFonts w:ascii="Book Antiqua" w:eastAsia="Book Antiqua" w:hAnsi="Book Antiqua" w:cs="Book Antiqua"/>
          <w:color w:val="000000"/>
        </w:rPr>
        <w:t>, problem-solving therapy</w:t>
      </w:r>
      <w:r w:rsidRPr="0031001B">
        <w:rPr>
          <w:rFonts w:ascii="Book Antiqua" w:eastAsia="Book Antiqua" w:hAnsi="Book Antiqua" w:cs="Book Antiqua"/>
          <w:color w:val="000000"/>
          <w:vertAlign w:val="superscript"/>
        </w:rPr>
        <w:t>[19]</w:t>
      </w:r>
      <w:r w:rsidRPr="0031001B">
        <w:rPr>
          <w:rFonts w:ascii="Book Antiqua" w:eastAsia="Book Antiqua" w:hAnsi="Book Antiqua" w:cs="Book Antiqua"/>
          <w:color w:val="000000"/>
        </w:rPr>
        <w:t>, stress-reduction therapy</w:t>
      </w:r>
      <w:r w:rsidRPr="0031001B">
        <w:rPr>
          <w:rFonts w:ascii="Book Antiqua" w:eastAsia="Book Antiqua" w:hAnsi="Book Antiqua" w:cs="Book Antiqua"/>
          <w:color w:val="000000"/>
          <w:vertAlign w:val="superscript"/>
        </w:rPr>
        <w:t>[20]</w:t>
      </w:r>
      <w:r w:rsidRPr="0031001B">
        <w:rPr>
          <w:rFonts w:ascii="Book Antiqua" w:eastAsia="Book Antiqua" w:hAnsi="Book Antiqua" w:cs="Book Antiqua"/>
          <w:color w:val="000000"/>
        </w:rPr>
        <w:t>, and psychoeducation intervention</w:t>
      </w:r>
      <w:r w:rsidRPr="0031001B">
        <w:rPr>
          <w:rFonts w:ascii="Book Antiqua" w:eastAsia="Book Antiqua" w:hAnsi="Book Antiqua" w:cs="Book Antiqua"/>
          <w:color w:val="000000"/>
          <w:vertAlign w:val="superscript"/>
        </w:rPr>
        <w:t>[21]</w:t>
      </w:r>
      <w:r w:rsidRPr="0031001B">
        <w:rPr>
          <w:rFonts w:ascii="Book Antiqua" w:eastAsia="Book Antiqua" w:hAnsi="Book Antiqua" w:cs="Book Antiqua"/>
          <w:color w:val="000000"/>
        </w:rPr>
        <w:t xml:space="preserve"> using face-to-face approach is effective in improving psychological outcomes among perinatal women. However, traditional face-to-face psychotherapeutic interventions may reduce effectiveness due to structural and psychological barriers</w:t>
      </w:r>
      <w:r w:rsidRPr="0031001B">
        <w:rPr>
          <w:rFonts w:ascii="Book Antiqua" w:eastAsia="Book Antiqua" w:hAnsi="Book Antiqua" w:cs="Book Antiqua"/>
          <w:color w:val="000000"/>
          <w:vertAlign w:val="superscript"/>
        </w:rPr>
        <w:t>[22-24]</w:t>
      </w:r>
      <w:r w:rsidRPr="0031001B">
        <w:rPr>
          <w:rFonts w:ascii="Book Antiqua" w:eastAsia="Book Antiqua" w:hAnsi="Book Antiqua" w:cs="Book Antiqua"/>
          <w:color w:val="000000"/>
        </w:rPr>
        <w:t>. Structural barriers include insufficient mental health professionals, difficulties booking appointments, and transportation problems</w:t>
      </w:r>
      <w:r w:rsidRPr="0031001B">
        <w:rPr>
          <w:rFonts w:ascii="Book Antiqua" w:eastAsia="Book Antiqua" w:hAnsi="Book Antiqua" w:cs="Book Antiqua"/>
          <w:color w:val="000000"/>
          <w:vertAlign w:val="superscript"/>
        </w:rPr>
        <w:t>[24,25]</w:t>
      </w:r>
      <w:r w:rsidRPr="0031001B">
        <w:rPr>
          <w:rFonts w:ascii="Book Antiqua" w:eastAsia="Book Antiqua" w:hAnsi="Book Antiqua" w:cs="Book Antiqua"/>
          <w:color w:val="000000"/>
        </w:rPr>
        <w:t xml:space="preserve">. Psychological barriers could arise due to the lack of motivation and self-stigmatization to seek treatment or overestimated barriers to </w:t>
      </w:r>
      <w:r w:rsidRPr="00634DE9">
        <w:rPr>
          <w:rFonts w:ascii="Book Antiqua" w:eastAsia="Book Antiqua" w:hAnsi="Book Antiqua" w:cs="Book Antiqua"/>
        </w:rPr>
        <w:t>seek</w:t>
      </w:r>
      <w:r w:rsidR="005B099F" w:rsidRPr="00634DE9">
        <w:rPr>
          <w:rFonts w:ascii="Book Antiqua" w:eastAsia="Book Antiqua" w:hAnsi="Book Antiqua" w:cs="Book Antiqua"/>
        </w:rPr>
        <w:t xml:space="preserve"> </w:t>
      </w:r>
      <w:r w:rsidRPr="0031001B">
        <w:rPr>
          <w:rFonts w:ascii="Book Antiqua" w:eastAsia="Book Antiqua" w:hAnsi="Book Antiqua" w:cs="Book Antiqua"/>
          <w:color w:val="000000"/>
        </w:rPr>
        <w:t>treatment</w:t>
      </w:r>
      <w:r w:rsidRPr="0031001B">
        <w:rPr>
          <w:rFonts w:ascii="Book Antiqua" w:eastAsia="Book Antiqua" w:hAnsi="Book Antiqua" w:cs="Book Antiqua"/>
          <w:color w:val="000000"/>
          <w:vertAlign w:val="superscript"/>
        </w:rPr>
        <w:t>[26,27]</w:t>
      </w:r>
      <w:r w:rsidRPr="0031001B">
        <w:rPr>
          <w:rFonts w:ascii="Book Antiqua" w:eastAsia="Book Antiqua" w:hAnsi="Book Antiqua" w:cs="Book Antiqua"/>
          <w:color w:val="000000"/>
        </w:rPr>
        <w:t>.</w:t>
      </w:r>
    </w:p>
    <w:p w14:paraId="2B69112B" w14:textId="2CE5834D"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Digital technology continues to grow at an unprecedented pace with wide application, including psychotherapeutic intervention</w:t>
      </w:r>
      <w:r w:rsidRPr="0031001B">
        <w:rPr>
          <w:rFonts w:ascii="Book Antiqua" w:eastAsia="Book Antiqua" w:hAnsi="Book Antiqua" w:cs="Book Antiqua"/>
          <w:color w:val="000000"/>
          <w:vertAlign w:val="superscript"/>
        </w:rPr>
        <w:t>[28,29]</w:t>
      </w:r>
      <w:r w:rsidRPr="0031001B">
        <w:rPr>
          <w:rFonts w:ascii="Book Antiqua" w:eastAsia="Book Antiqua" w:hAnsi="Book Antiqua" w:cs="Book Antiqua"/>
          <w:color w:val="000000"/>
        </w:rPr>
        <w:t>. Psychotherapeutic intervention is considered as digital when technology, such as website, mobile application, email, or text messaging services, is used in its delivery</w:t>
      </w:r>
      <w:r w:rsidRPr="0031001B">
        <w:rPr>
          <w:rFonts w:ascii="Book Antiqua" w:eastAsia="Book Antiqua" w:hAnsi="Book Antiqua" w:cs="Book Antiqua"/>
          <w:color w:val="000000"/>
          <w:vertAlign w:val="superscript"/>
        </w:rPr>
        <w:t>[28]</w:t>
      </w:r>
      <w:r w:rsidRPr="0031001B">
        <w:rPr>
          <w:rFonts w:ascii="Book Antiqua" w:eastAsia="Book Antiqua" w:hAnsi="Book Antiqua" w:cs="Book Antiqua"/>
          <w:color w:val="000000"/>
        </w:rPr>
        <w:t>. Given that 80% of the population own mobile phones and 50% have access to the Internet</w:t>
      </w:r>
      <w:r w:rsidRPr="0031001B">
        <w:rPr>
          <w:rFonts w:ascii="Book Antiqua" w:eastAsia="Book Antiqua" w:hAnsi="Book Antiqua" w:cs="Book Antiqua"/>
          <w:color w:val="000000"/>
          <w:vertAlign w:val="superscript"/>
        </w:rPr>
        <w:t>[30]</w:t>
      </w:r>
      <w:r w:rsidRPr="0031001B">
        <w:rPr>
          <w:rFonts w:ascii="Book Antiqua" w:eastAsia="Book Antiqua" w:hAnsi="Book Antiqua" w:cs="Book Antiqua"/>
          <w:color w:val="000000"/>
        </w:rPr>
        <w:t>, the use of digital technology in psychotherapeutic interventions has increased rapidly over the past several years</w:t>
      </w:r>
      <w:r w:rsidRPr="0031001B">
        <w:rPr>
          <w:rFonts w:ascii="Book Antiqua" w:eastAsia="Book Antiqua" w:hAnsi="Book Antiqua" w:cs="Book Antiqua"/>
          <w:color w:val="000000"/>
          <w:vertAlign w:val="superscript"/>
        </w:rPr>
        <w:t>[28]</w:t>
      </w:r>
      <w:r w:rsidRPr="0031001B">
        <w:rPr>
          <w:rFonts w:ascii="Book Antiqua" w:eastAsia="Book Antiqua" w:hAnsi="Book Antiqua" w:cs="Book Antiqua"/>
          <w:color w:val="000000"/>
        </w:rPr>
        <w:t>. Digital psychotherapeutic interventions essentially allow for improved connectivity, accessibility, and availability of support</w:t>
      </w:r>
      <w:r w:rsidRPr="0031001B">
        <w:rPr>
          <w:rFonts w:ascii="Book Antiqua" w:eastAsia="Book Antiqua" w:hAnsi="Book Antiqua" w:cs="Book Antiqua"/>
          <w:color w:val="000000"/>
          <w:vertAlign w:val="superscript"/>
        </w:rPr>
        <w:t>[31]</w:t>
      </w:r>
      <w:r w:rsidRPr="0031001B">
        <w:rPr>
          <w:rFonts w:ascii="Book Antiqua" w:eastAsia="Book Antiqua" w:hAnsi="Book Antiqua" w:cs="Book Antiqua"/>
          <w:color w:val="000000"/>
        </w:rPr>
        <w:t>. With the interventions being delivered online, a potential exists for a larger audience to receive these interventions because they could likely be accessed regardless of geographical location</w:t>
      </w:r>
      <w:r w:rsidRPr="0031001B">
        <w:rPr>
          <w:rFonts w:ascii="Book Antiqua" w:eastAsia="Book Antiqua" w:hAnsi="Book Antiqua" w:cs="Book Antiqua"/>
          <w:color w:val="000000"/>
          <w:vertAlign w:val="superscript"/>
        </w:rPr>
        <w:t>[31]</w:t>
      </w:r>
      <w:r w:rsidRPr="0031001B">
        <w:rPr>
          <w:rFonts w:ascii="Book Antiqua" w:eastAsia="Book Antiqua" w:hAnsi="Book Antiqua" w:cs="Book Antiqua"/>
          <w:color w:val="000000"/>
        </w:rPr>
        <w:t xml:space="preserve">. The option of implementing online programs helps mitigate the problem of insufficient healthcare </w:t>
      </w:r>
      <w:r w:rsidRPr="0031001B">
        <w:rPr>
          <w:rFonts w:ascii="Book Antiqua" w:eastAsia="Book Antiqua" w:hAnsi="Book Antiqua" w:cs="Book Antiqua"/>
          <w:color w:val="000000"/>
        </w:rPr>
        <w:lastRenderedPageBreak/>
        <w:t>professionals and reduce waiting times</w:t>
      </w:r>
      <w:r w:rsidRPr="0031001B">
        <w:rPr>
          <w:rFonts w:ascii="Book Antiqua" w:eastAsia="Book Antiqua" w:hAnsi="Book Antiqua" w:cs="Book Antiqua"/>
          <w:color w:val="000000"/>
          <w:vertAlign w:val="superscript"/>
        </w:rPr>
        <w:t>[22]</w:t>
      </w:r>
      <w:r w:rsidRPr="0031001B">
        <w:rPr>
          <w:rFonts w:ascii="Book Antiqua" w:eastAsia="Book Antiqua" w:hAnsi="Book Antiqua" w:cs="Book Antiqua"/>
          <w:color w:val="000000"/>
        </w:rPr>
        <w:t>. Thus, digital psychotherapeutic interventions could be comparatively more cost effective than other interventions</w:t>
      </w:r>
      <w:r w:rsidRPr="0031001B">
        <w:rPr>
          <w:rFonts w:ascii="Book Antiqua" w:eastAsia="Book Antiqua" w:hAnsi="Book Antiqua" w:cs="Book Antiqua"/>
          <w:color w:val="000000"/>
          <w:vertAlign w:val="superscript"/>
        </w:rPr>
        <w:t>[32]</w:t>
      </w:r>
      <w:r w:rsidRPr="0031001B">
        <w:rPr>
          <w:rFonts w:ascii="Book Antiqua" w:eastAsia="Book Antiqua" w:hAnsi="Book Antiqua" w:cs="Book Antiqua"/>
          <w:color w:val="000000"/>
        </w:rPr>
        <w:t>. Another important benefit is that digital psychotherapeutic interventions may be more attractive to individuals who may not feel comfortable with being out in public places or are reluctant to seek treatment due to social stigma</w:t>
      </w:r>
      <w:r w:rsidRPr="0031001B">
        <w:rPr>
          <w:rFonts w:ascii="Book Antiqua" w:eastAsia="Book Antiqua" w:hAnsi="Book Antiqua" w:cs="Book Antiqua"/>
          <w:color w:val="000000"/>
          <w:vertAlign w:val="superscript"/>
        </w:rPr>
        <w:t>[33]</w:t>
      </w:r>
      <w:r w:rsidRPr="0031001B">
        <w:rPr>
          <w:rFonts w:ascii="Book Antiqua" w:eastAsia="Book Antiqua" w:hAnsi="Book Antiqua" w:cs="Book Antiqua"/>
          <w:color w:val="000000"/>
        </w:rPr>
        <w:t>.</w:t>
      </w:r>
    </w:p>
    <w:p w14:paraId="78C46367" w14:textId="7BEAEC33"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Digital psychotherapeutic intervention aims at alleviating psychological symptoms with different assumptions and mechanisms in accordance with the different principles of psychotherapy. Figure 1 illustrates the possible mechanisms by which digital psychotherapeutic intervention could improve depression, anxiety, and stress symptoms in perinatal women. These mechanisms were proposed by extracting the frameworks of CBT</w:t>
      </w:r>
      <w:r w:rsidRPr="0031001B">
        <w:rPr>
          <w:rFonts w:ascii="Book Antiqua" w:eastAsia="Book Antiqua" w:hAnsi="Book Antiqua" w:cs="Book Antiqua"/>
          <w:color w:val="000000"/>
          <w:vertAlign w:val="superscript"/>
        </w:rPr>
        <w:t>[12]</w:t>
      </w:r>
      <w:r w:rsidRPr="0031001B">
        <w:rPr>
          <w:rFonts w:ascii="Book Antiqua" w:eastAsia="Book Antiqua" w:hAnsi="Book Antiqua" w:cs="Book Antiqua"/>
          <w:color w:val="000000"/>
        </w:rPr>
        <w:t>, mindfulness therapy</w:t>
      </w:r>
      <w:r w:rsidRPr="0031001B">
        <w:rPr>
          <w:rFonts w:ascii="Book Antiqua" w:eastAsia="Book Antiqua" w:hAnsi="Book Antiqua" w:cs="Book Antiqua"/>
          <w:color w:val="000000"/>
          <w:vertAlign w:val="superscript"/>
        </w:rPr>
        <w:t>[13]</w:t>
      </w:r>
      <w:r w:rsidRPr="0031001B">
        <w:rPr>
          <w:rFonts w:ascii="Book Antiqua" w:eastAsia="Book Antiqua" w:hAnsi="Book Antiqua" w:cs="Book Antiqua"/>
          <w:color w:val="000000"/>
        </w:rPr>
        <w:t>, problem-solving therapy</w:t>
      </w:r>
      <w:r w:rsidRPr="0031001B">
        <w:rPr>
          <w:rFonts w:ascii="Book Antiqua" w:eastAsia="Book Antiqua" w:hAnsi="Book Antiqua" w:cs="Book Antiqua"/>
          <w:color w:val="000000"/>
          <w:vertAlign w:val="superscript"/>
        </w:rPr>
        <w:t>[14]</w:t>
      </w:r>
      <w:r w:rsidRPr="0031001B">
        <w:rPr>
          <w:rFonts w:ascii="Book Antiqua" w:eastAsia="Book Antiqua" w:hAnsi="Book Antiqua" w:cs="Book Antiqua"/>
          <w:color w:val="000000"/>
        </w:rPr>
        <w:t>, stress-reduction therapy</w:t>
      </w:r>
      <w:r w:rsidRPr="0031001B">
        <w:rPr>
          <w:rFonts w:ascii="Book Antiqua" w:eastAsia="Book Antiqua" w:hAnsi="Book Antiqua" w:cs="Book Antiqua"/>
          <w:color w:val="000000"/>
          <w:vertAlign w:val="superscript"/>
        </w:rPr>
        <w:t>[15]</w:t>
      </w:r>
      <w:r w:rsidRPr="0031001B">
        <w:rPr>
          <w:rFonts w:ascii="Book Antiqua" w:eastAsia="Book Antiqua" w:hAnsi="Book Antiqua" w:cs="Book Antiqua"/>
          <w:color w:val="000000"/>
        </w:rPr>
        <w:t>, and psychoeducation intervention</w:t>
      </w:r>
      <w:r w:rsidRPr="0031001B">
        <w:rPr>
          <w:rFonts w:ascii="Book Antiqua" w:eastAsia="Book Antiqua" w:hAnsi="Book Antiqua" w:cs="Book Antiqua"/>
          <w:color w:val="000000"/>
          <w:vertAlign w:val="superscript"/>
        </w:rPr>
        <w:t>[16]</w:t>
      </w:r>
      <w:r w:rsidRPr="0031001B">
        <w:rPr>
          <w:rFonts w:ascii="Book Antiqua" w:eastAsia="Book Antiqua" w:hAnsi="Book Antiqua" w:cs="Book Antiqua"/>
          <w:color w:val="000000"/>
        </w:rPr>
        <w:t>. Perinatal women experienced psychological problems due to dysfunctional thoughts</w:t>
      </w:r>
      <w:r w:rsidRPr="0031001B">
        <w:rPr>
          <w:rFonts w:ascii="Book Antiqua" w:eastAsia="Book Antiqua" w:hAnsi="Book Antiqua" w:cs="Book Antiqua"/>
          <w:color w:val="000000"/>
          <w:vertAlign w:val="superscript"/>
        </w:rPr>
        <w:t>[12]</w:t>
      </w:r>
      <w:r w:rsidRPr="0031001B">
        <w:rPr>
          <w:rFonts w:ascii="Book Antiqua" w:eastAsia="Book Antiqua" w:hAnsi="Book Antiqua" w:cs="Book Antiqua"/>
          <w:color w:val="000000"/>
        </w:rPr>
        <w:t>, automatic reaction</w:t>
      </w:r>
      <w:r w:rsidRPr="0031001B">
        <w:rPr>
          <w:rFonts w:ascii="Book Antiqua" w:eastAsia="Book Antiqua" w:hAnsi="Book Antiqua" w:cs="Book Antiqua"/>
          <w:color w:val="000000"/>
          <w:vertAlign w:val="superscript"/>
        </w:rPr>
        <w:t>[13]</w:t>
      </w:r>
      <w:r w:rsidRPr="0031001B">
        <w:rPr>
          <w:rFonts w:ascii="Book Antiqua" w:eastAsia="Book Antiqua" w:hAnsi="Book Antiqua" w:cs="Book Antiqua"/>
          <w:color w:val="000000"/>
        </w:rPr>
        <w:t>, being overwhelmed by problems</w:t>
      </w:r>
      <w:r w:rsidRPr="0031001B">
        <w:rPr>
          <w:rFonts w:ascii="Book Antiqua" w:eastAsia="Book Antiqua" w:hAnsi="Book Antiqua" w:cs="Book Antiqua"/>
          <w:color w:val="000000"/>
          <w:vertAlign w:val="superscript"/>
        </w:rPr>
        <w:t>[14]</w:t>
      </w:r>
      <w:r w:rsidRPr="0031001B">
        <w:rPr>
          <w:rFonts w:ascii="Book Antiqua" w:eastAsia="Book Antiqua" w:hAnsi="Book Antiqua" w:cs="Book Antiqua"/>
          <w:color w:val="000000"/>
        </w:rPr>
        <w:t>, perceived stress</w:t>
      </w:r>
      <w:r w:rsidRPr="0031001B">
        <w:rPr>
          <w:rFonts w:ascii="Book Antiqua" w:eastAsia="Book Antiqua" w:hAnsi="Book Antiqua" w:cs="Book Antiqua"/>
          <w:color w:val="000000"/>
          <w:vertAlign w:val="superscript"/>
        </w:rPr>
        <w:t>[15]</w:t>
      </w:r>
      <w:r w:rsidRPr="0031001B">
        <w:rPr>
          <w:rFonts w:ascii="Book Antiqua" w:eastAsia="Book Antiqua" w:hAnsi="Book Antiqua" w:cs="Book Antiqua"/>
          <w:color w:val="000000"/>
        </w:rPr>
        <w:t>, and knowledge deficit</w:t>
      </w:r>
      <w:r w:rsidRPr="0031001B">
        <w:rPr>
          <w:rFonts w:ascii="Book Antiqua" w:eastAsia="Book Antiqua" w:hAnsi="Book Antiqua" w:cs="Book Antiqua"/>
          <w:color w:val="000000"/>
          <w:vertAlign w:val="superscript"/>
        </w:rPr>
        <w:t>[16]</w:t>
      </w:r>
      <w:r w:rsidRPr="0031001B">
        <w:rPr>
          <w:rFonts w:ascii="Book Antiqua" w:eastAsia="Book Antiqua" w:hAnsi="Book Antiqua" w:cs="Book Antiqua"/>
          <w:color w:val="000000"/>
        </w:rPr>
        <w:t>. They may learn how to modify destructive thought patterns</w:t>
      </w:r>
      <w:r w:rsidRPr="0031001B">
        <w:rPr>
          <w:rFonts w:ascii="Book Antiqua" w:eastAsia="Book Antiqua" w:hAnsi="Book Antiqua" w:cs="Book Antiqua"/>
          <w:color w:val="000000"/>
          <w:vertAlign w:val="superscript"/>
        </w:rPr>
        <w:t>[12]</w:t>
      </w:r>
      <w:r w:rsidRPr="0031001B">
        <w:rPr>
          <w:rFonts w:ascii="Book Antiqua" w:eastAsia="Book Antiqua" w:hAnsi="Book Antiqua" w:cs="Book Antiqua"/>
          <w:color w:val="000000"/>
        </w:rPr>
        <w:t>, improve awareness</w:t>
      </w:r>
      <w:r w:rsidRPr="0031001B">
        <w:rPr>
          <w:rFonts w:ascii="Book Antiqua" w:eastAsia="Book Antiqua" w:hAnsi="Book Antiqua" w:cs="Book Antiqua"/>
          <w:color w:val="000000"/>
          <w:vertAlign w:val="superscript"/>
        </w:rPr>
        <w:t>[13]</w:t>
      </w:r>
      <w:r w:rsidRPr="0031001B">
        <w:rPr>
          <w:rFonts w:ascii="Book Antiqua" w:eastAsia="Book Antiqua" w:hAnsi="Book Antiqua" w:cs="Book Antiqua"/>
          <w:color w:val="000000"/>
        </w:rPr>
        <w:t>, solve problems</w:t>
      </w:r>
      <w:r w:rsidRPr="0031001B">
        <w:rPr>
          <w:rFonts w:ascii="Book Antiqua" w:eastAsia="Book Antiqua" w:hAnsi="Book Antiqua" w:cs="Book Antiqua"/>
          <w:color w:val="000000"/>
          <w:vertAlign w:val="superscript"/>
        </w:rPr>
        <w:t>[14]</w:t>
      </w:r>
      <w:r w:rsidRPr="0031001B">
        <w:rPr>
          <w:rFonts w:ascii="Book Antiqua" w:eastAsia="Book Antiqua" w:hAnsi="Book Antiqua" w:cs="Book Antiqua"/>
          <w:color w:val="000000"/>
        </w:rPr>
        <w:t>, reduce stress</w:t>
      </w:r>
      <w:r w:rsidRPr="0031001B">
        <w:rPr>
          <w:rFonts w:ascii="Book Antiqua" w:eastAsia="Book Antiqua" w:hAnsi="Book Antiqua" w:cs="Book Antiqua"/>
          <w:color w:val="000000"/>
          <w:vertAlign w:val="superscript"/>
        </w:rPr>
        <w:t>[15]</w:t>
      </w:r>
      <w:r w:rsidRPr="0031001B">
        <w:rPr>
          <w:rFonts w:ascii="Book Antiqua" w:eastAsia="Book Antiqua" w:hAnsi="Book Antiqua" w:cs="Book Antiqua"/>
          <w:color w:val="000000"/>
        </w:rPr>
        <w:t>, and enhance their knowledge</w:t>
      </w:r>
      <w:r w:rsidRPr="0031001B">
        <w:rPr>
          <w:rFonts w:ascii="Book Antiqua" w:eastAsia="Book Antiqua" w:hAnsi="Book Antiqua" w:cs="Book Antiqua"/>
          <w:color w:val="000000"/>
          <w:vertAlign w:val="superscript"/>
        </w:rPr>
        <w:t>[16]</w:t>
      </w:r>
      <w:r w:rsidRPr="0031001B">
        <w:rPr>
          <w:rFonts w:ascii="Book Antiqua" w:eastAsia="Book Antiqua" w:hAnsi="Book Antiqua" w:cs="Book Antiqua"/>
          <w:color w:val="000000"/>
        </w:rPr>
        <w:t>. The use of digital technology could improve the connectivity, accessibility, and flexibility of psychotherapeutic intervention in accordance with a wide array of functions of digital platform</w:t>
      </w:r>
      <w:r w:rsidRPr="0031001B">
        <w:rPr>
          <w:rFonts w:ascii="Book Antiqua" w:eastAsia="Book Antiqua" w:hAnsi="Book Antiqua" w:cs="Book Antiqua"/>
          <w:color w:val="000000"/>
          <w:vertAlign w:val="superscript"/>
        </w:rPr>
        <w:t>[28,29,31]</w:t>
      </w:r>
      <w:r w:rsidRPr="0031001B">
        <w:rPr>
          <w:rFonts w:ascii="Book Antiqua" w:eastAsia="Book Antiqua" w:hAnsi="Book Antiqua" w:cs="Book Antiqua"/>
          <w:color w:val="000000"/>
        </w:rPr>
        <w:t>. Besides, the digitalization of psychotherapy could reduce time strain, stigma, and personnel costs</w:t>
      </w:r>
      <w:r w:rsidRPr="0031001B">
        <w:rPr>
          <w:rFonts w:ascii="Book Antiqua" w:eastAsia="Book Antiqua" w:hAnsi="Book Antiqua" w:cs="Book Antiqua"/>
          <w:color w:val="000000"/>
          <w:vertAlign w:val="superscript"/>
        </w:rPr>
        <w:t>[22,32,33]</w:t>
      </w:r>
      <w:r w:rsidRPr="0031001B">
        <w:rPr>
          <w:rFonts w:ascii="Book Antiqua" w:eastAsia="Book Antiqua" w:hAnsi="Book Antiqua" w:cs="Book Antiqua"/>
          <w:color w:val="000000"/>
        </w:rPr>
        <w:t>. Consequently, perinatal women may alleviate their depression, anxiety, and stress symptoms.</w:t>
      </w:r>
    </w:p>
    <w:p w14:paraId="21266862" w14:textId="7E7453F3"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A growing number of systematic reviews</w:t>
      </w:r>
      <w:r w:rsidRPr="0031001B">
        <w:rPr>
          <w:rFonts w:ascii="Book Antiqua" w:eastAsia="Book Antiqua" w:hAnsi="Book Antiqua" w:cs="Book Antiqua"/>
          <w:color w:val="000000"/>
          <w:vertAlign w:val="superscript"/>
        </w:rPr>
        <w:t>[28,34,35]</w:t>
      </w:r>
      <w:r w:rsidRPr="0031001B">
        <w:rPr>
          <w:rFonts w:ascii="Book Antiqua" w:eastAsia="Book Antiqua" w:hAnsi="Book Antiqua" w:cs="Book Antiqua"/>
          <w:color w:val="000000"/>
        </w:rPr>
        <w:t xml:space="preserve"> have supported the effectiveness of digital psychotherapeutic intervention among college students</w:t>
      </w:r>
      <w:r w:rsidRPr="0031001B">
        <w:rPr>
          <w:rFonts w:ascii="Book Antiqua" w:eastAsia="Book Antiqua" w:hAnsi="Book Antiqua" w:cs="Book Antiqua"/>
          <w:color w:val="000000"/>
          <w:vertAlign w:val="superscript"/>
        </w:rPr>
        <w:t>[35]</w:t>
      </w:r>
      <w:r w:rsidRPr="0031001B">
        <w:rPr>
          <w:rFonts w:ascii="Book Antiqua" w:eastAsia="Book Antiqua" w:hAnsi="Book Antiqua" w:cs="Book Antiqua"/>
          <w:color w:val="000000"/>
        </w:rPr>
        <w:t>, patients with serious mental illness</w:t>
      </w:r>
      <w:r w:rsidRPr="0031001B">
        <w:rPr>
          <w:rFonts w:ascii="Book Antiqua" w:eastAsia="Book Antiqua" w:hAnsi="Book Antiqua" w:cs="Book Antiqua"/>
          <w:color w:val="000000"/>
          <w:vertAlign w:val="superscript"/>
        </w:rPr>
        <w:t>[34]</w:t>
      </w:r>
      <w:r w:rsidRPr="0031001B">
        <w:rPr>
          <w:rFonts w:ascii="Book Antiqua" w:eastAsia="Book Antiqua" w:hAnsi="Book Antiqua" w:cs="Book Antiqua"/>
          <w:color w:val="000000"/>
        </w:rPr>
        <w:t>, and young adults</w:t>
      </w:r>
      <w:r w:rsidRPr="0031001B">
        <w:rPr>
          <w:rFonts w:ascii="Book Antiqua" w:eastAsia="Book Antiqua" w:hAnsi="Book Antiqua" w:cs="Book Antiqua"/>
          <w:color w:val="000000"/>
          <w:vertAlign w:val="superscript"/>
        </w:rPr>
        <w:t>[28]</w:t>
      </w:r>
      <w:r w:rsidRPr="0031001B">
        <w:rPr>
          <w:rFonts w:ascii="Book Antiqua" w:eastAsia="Book Antiqua" w:hAnsi="Book Antiqua" w:cs="Book Antiqua"/>
          <w:color w:val="000000"/>
        </w:rPr>
        <w:t>. However, relatively little is known about its effectiveness in the perinatal population. Previous reviews</w:t>
      </w:r>
      <w:r w:rsidRPr="0031001B">
        <w:rPr>
          <w:rFonts w:ascii="Book Antiqua" w:eastAsia="Book Antiqua" w:hAnsi="Book Antiqua" w:cs="Book Antiqua"/>
          <w:color w:val="000000"/>
          <w:vertAlign w:val="superscript"/>
        </w:rPr>
        <w:t>[36-38]</w:t>
      </w:r>
      <w:r w:rsidRPr="0031001B">
        <w:rPr>
          <w:rFonts w:ascii="Book Antiqua" w:eastAsia="Book Antiqua" w:hAnsi="Book Antiqua" w:cs="Book Antiqua"/>
          <w:color w:val="000000"/>
        </w:rPr>
        <w:t xml:space="preserve"> have investigated the potential effect of digital psychotherapeutic intervention among perinatal women. However, these reviews were limited to few </w:t>
      </w:r>
      <w:r w:rsidRPr="0031001B">
        <w:rPr>
          <w:rFonts w:ascii="Book Antiqua" w:eastAsia="Book Antiqua" w:hAnsi="Book Antiqua" w:cs="Book Antiqua"/>
          <w:color w:val="000000"/>
        </w:rPr>
        <w:lastRenderedPageBreak/>
        <w:t>selected trials</w:t>
      </w:r>
      <w:r w:rsidRPr="0031001B">
        <w:rPr>
          <w:rFonts w:ascii="Book Antiqua" w:eastAsia="Book Antiqua" w:hAnsi="Book Antiqua" w:cs="Book Antiqua"/>
          <w:color w:val="000000"/>
          <w:vertAlign w:val="superscript"/>
        </w:rPr>
        <w:t>[37,38]</w:t>
      </w:r>
      <w:r w:rsidRPr="0031001B">
        <w:rPr>
          <w:rFonts w:ascii="Book Antiqua" w:eastAsia="Book Antiqua" w:hAnsi="Book Antiqua" w:cs="Book Antiqua"/>
          <w:color w:val="000000"/>
        </w:rPr>
        <w:t>, a mixture of different research designs</w:t>
      </w:r>
      <w:r w:rsidRPr="0031001B">
        <w:rPr>
          <w:rFonts w:ascii="Book Antiqua" w:eastAsia="Book Antiqua" w:hAnsi="Book Antiqua" w:cs="Book Antiqua"/>
          <w:color w:val="000000"/>
          <w:vertAlign w:val="superscript"/>
        </w:rPr>
        <w:t>[36-38]</w:t>
      </w:r>
      <w:r w:rsidRPr="0031001B">
        <w:rPr>
          <w:rFonts w:ascii="Book Antiqua" w:eastAsia="Book Antiqua" w:hAnsi="Book Antiqua" w:cs="Book Antiqua"/>
          <w:color w:val="000000"/>
        </w:rPr>
        <w:t>, few databases</w:t>
      </w:r>
      <w:r w:rsidRPr="0031001B">
        <w:rPr>
          <w:rFonts w:ascii="Book Antiqua" w:eastAsia="Book Antiqua" w:hAnsi="Book Antiqua" w:cs="Book Antiqua"/>
          <w:color w:val="000000"/>
          <w:vertAlign w:val="superscript"/>
        </w:rPr>
        <w:t>[37]</w:t>
      </w:r>
      <w:r w:rsidRPr="0031001B">
        <w:rPr>
          <w:rFonts w:ascii="Book Antiqua" w:eastAsia="Book Antiqua" w:hAnsi="Book Antiqua" w:cs="Book Antiqua"/>
          <w:color w:val="000000"/>
        </w:rPr>
        <w:t>, and only narrative synthesis</w:t>
      </w:r>
      <w:r w:rsidRPr="0031001B">
        <w:rPr>
          <w:rFonts w:ascii="Book Antiqua" w:eastAsia="Book Antiqua" w:hAnsi="Book Antiqua" w:cs="Book Antiqua"/>
          <w:color w:val="000000"/>
          <w:vertAlign w:val="superscript"/>
        </w:rPr>
        <w:t>[37]</w:t>
      </w:r>
      <w:r w:rsidRPr="0031001B">
        <w:rPr>
          <w:rFonts w:ascii="Book Antiqua" w:eastAsia="Book Antiqua" w:hAnsi="Book Antiqua" w:cs="Book Antiqua"/>
          <w:color w:val="000000"/>
        </w:rPr>
        <w:t>. None of these reviews investigated the preferred features and the overall evidence. In addition, none of them used meta-regression analysis to assess the influence of covariates on their effect size. Thus, the effectiveness and essential features of digital psychotherapeutic intervention among perinatal women remain unclear.</w:t>
      </w:r>
    </w:p>
    <w:p w14:paraId="597F4081" w14:textId="4F57B790"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In light of the abovementioned limitations of the existing systematic reviews</w:t>
      </w:r>
      <w:r w:rsidRPr="0031001B">
        <w:rPr>
          <w:rFonts w:ascii="Book Antiqua" w:eastAsia="Book Antiqua" w:hAnsi="Book Antiqua" w:cs="Book Antiqua"/>
          <w:color w:val="000000"/>
          <w:vertAlign w:val="superscript"/>
        </w:rPr>
        <w:t>[36-38]</w:t>
      </w:r>
      <w:r w:rsidRPr="0031001B">
        <w:rPr>
          <w:rFonts w:ascii="Book Antiqua" w:eastAsia="Book Antiqua" w:hAnsi="Book Antiqua" w:cs="Book Antiqua"/>
          <w:color w:val="000000"/>
        </w:rPr>
        <w:t>, the present review aims to synt</w:t>
      </w:r>
      <w:r w:rsidR="00234AF1">
        <w:rPr>
          <w:rFonts w:ascii="Book Antiqua" w:eastAsia="Book Antiqua" w:hAnsi="Book Antiqua" w:cs="Book Antiqua"/>
          <w:color w:val="000000"/>
        </w:rPr>
        <w:t>hesize the best evidence to (1)</w:t>
      </w:r>
      <w:r w:rsidRPr="0031001B">
        <w:rPr>
          <w:rFonts w:ascii="Book Antiqua" w:eastAsia="Book Antiqua" w:hAnsi="Book Antiqua" w:cs="Book Antiqua"/>
          <w:color w:val="000000"/>
        </w:rPr>
        <w:t xml:space="preserve"> assess the effectiveness of digital psychotherapeutic intervention in reducing depression, an</w:t>
      </w:r>
      <w:r w:rsidR="00234AF1">
        <w:rPr>
          <w:rFonts w:ascii="Book Antiqua" w:eastAsia="Book Antiqua" w:hAnsi="Book Antiqua" w:cs="Book Antiqua"/>
          <w:color w:val="000000"/>
        </w:rPr>
        <w:t>xiety, and stress symptoms; (2)</w:t>
      </w:r>
      <w:r w:rsidRPr="0031001B">
        <w:rPr>
          <w:rFonts w:ascii="Book Antiqua" w:eastAsia="Book Antiqua" w:hAnsi="Book Antiqua" w:cs="Book Antiqua"/>
          <w:color w:val="000000"/>
        </w:rPr>
        <w:t xml:space="preserve"> evaluate the preferred design features of the intervention.</w:t>
      </w:r>
    </w:p>
    <w:bookmarkEnd w:id="16"/>
    <w:bookmarkEnd w:id="17"/>
    <w:p w14:paraId="01DA8AF4" w14:textId="77777777" w:rsidR="00262E73" w:rsidRPr="0031001B" w:rsidRDefault="00262E73" w:rsidP="00973964">
      <w:pPr>
        <w:adjustRightInd w:val="0"/>
        <w:spacing w:line="360" w:lineRule="auto"/>
        <w:jc w:val="both"/>
        <w:rPr>
          <w:rFonts w:ascii="Book Antiqua" w:hAnsi="Book Antiqua"/>
        </w:rPr>
      </w:pPr>
    </w:p>
    <w:p w14:paraId="3811704F"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aps/>
          <w:color w:val="000000"/>
          <w:u w:val="single"/>
        </w:rPr>
        <w:t>MATERIALS AND METHODS</w:t>
      </w:r>
    </w:p>
    <w:p w14:paraId="100E4CFD" w14:textId="538E9FD3" w:rsidR="00262E73" w:rsidRPr="00634DE9" w:rsidRDefault="0031001B" w:rsidP="0031001B">
      <w:pPr>
        <w:adjustRightInd w:val="0"/>
        <w:spacing w:line="360" w:lineRule="auto"/>
        <w:jc w:val="both"/>
        <w:rPr>
          <w:rFonts w:ascii="Book Antiqua" w:hAnsi="Book Antiqua"/>
        </w:rPr>
      </w:pPr>
      <w:bookmarkStart w:id="20" w:name="OLE_LINK38"/>
      <w:bookmarkEnd w:id="18"/>
      <w:bookmarkEnd w:id="19"/>
      <w:r w:rsidRPr="0031001B">
        <w:rPr>
          <w:rFonts w:ascii="Book Antiqua" w:eastAsia="Book Antiqua" w:hAnsi="Book Antiqua" w:cs="Book Antiqua"/>
          <w:color w:val="000000"/>
        </w:rPr>
        <w:t>The Preferred Reporting Items for Systematic Reviews and Meta-Analyses (PRISMA) guidelines was followed</w:t>
      </w:r>
      <w:r w:rsidRPr="0031001B">
        <w:rPr>
          <w:rFonts w:ascii="Book Antiqua" w:eastAsia="Book Antiqua" w:hAnsi="Book Antiqua" w:cs="Book Antiqua"/>
          <w:color w:val="000000"/>
          <w:vertAlign w:val="superscript"/>
        </w:rPr>
        <w:t>[39]</w:t>
      </w:r>
      <w:r w:rsidRPr="0031001B">
        <w:rPr>
          <w:rFonts w:ascii="Book Antiqua" w:eastAsia="Book Antiqua" w:hAnsi="Book Antiqua" w:cs="Book Antiqua"/>
          <w:color w:val="000000"/>
        </w:rPr>
        <w:t xml:space="preserve">. This review was registered in the PROSPERO database at the Centre of Reviews and Dissemination in the United Kingdom </w:t>
      </w:r>
      <w:r w:rsidRPr="00634DE9">
        <w:rPr>
          <w:rFonts w:ascii="Book Antiqua" w:eastAsia="Book Antiqua" w:hAnsi="Book Antiqua" w:cs="Book Antiqua"/>
        </w:rPr>
        <w:t>(</w:t>
      </w:r>
      <w:r w:rsidR="00735DB0" w:rsidRPr="00634DE9">
        <w:rPr>
          <w:rFonts w:ascii="Book Antiqua" w:eastAsia="Book Antiqua" w:hAnsi="Book Antiqua" w:cs="Book Antiqua"/>
        </w:rPr>
        <w:t>CRD42021226534</w:t>
      </w:r>
      <w:r w:rsidRPr="00634DE9">
        <w:rPr>
          <w:rFonts w:ascii="Book Antiqua" w:eastAsia="Book Antiqua" w:hAnsi="Book Antiqua" w:cs="Book Antiqua"/>
        </w:rPr>
        <w:t>).</w:t>
      </w:r>
    </w:p>
    <w:p w14:paraId="0FAC3891" w14:textId="77777777" w:rsidR="00262E73" w:rsidRPr="0031001B" w:rsidRDefault="00262E73" w:rsidP="0031001B">
      <w:pPr>
        <w:adjustRightInd w:val="0"/>
        <w:spacing w:line="360" w:lineRule="auto"/>
        <w:jc w:val="both"/>
        <w:rPr>
          <w:rFonts w:ascii="Book Antiqua" w:hAnsi="Book Antiqua"/>
        </w:rPr>
      </w:pPr>
    </w:p>
    <w:p w14:paraId="5D02BE0F"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Eligibility criteria</w:t>
      </w:r>
    </w:p>
    <w:p w14:paraId="4D4225CE" w14:textId="239E00F3"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All types of randomized controlled trials (RCTs) were included because of the strongest empirical evidence of the intervention’s effectiveness</w:t>
      </w:r>
      <w:r w:rsidRPr="0031001B">
        <w:rPr>
          <w:rFonts w:ascii="Book Antiqua" w:eastAsia="Book Antiqua" w:hAnsi="Book Antiqua" w:cs="Book Antiqua"/>
          <w:color w:val="000000"/>
          <w:vertAlign w:val="superscript"/>
        </w:rPr>
        <w:t>[40]</w:t>
      </w:r>
      <w:r w:rsidRPr="0031001B">
        <w:rPr>
          <w:rFonts w:ascii="Book Antiqua" w:eastAsia="Book Antiqua" w:hAnsi="Book Antiqua" w:cs="Book Antiqua"/>
          <w:color w:val="000000"/>
        </w:rPr>
        <w:t xml:space="preserve">. Published and unpublished trials in the English language without restriction to publication year were included to maximize the search scope. A description of the eligibility criteria is summarized in </w:t>
      </w:r>
      <w:r w:rsidR="00973964">
        <w:rPr>
          <w:rFonts w:ascii="Book Antiqua" w:eastAsia="Book Antiqua" w:hAnsi="Book Antiqua" w:cs="Book Antiqua"/>
          <w:color w:val="000000"/>
        </w:rPr>
        <w:t>Supplementary Table</w:t>
      </w:r>
      <w:r w:rsidRPr="0031001B">
        <w:rPr>
          <w:rFonts w:ascii="Book Antiqua" w:eastAsia="Book Antiqua" w:hAnsi="Book Antiqua" w:cs="Book Antiqua"/>
          <w:color w:val="000000"/>
        </w:rPr>
        <w:t xml:space="preserve"> 1. The RCTs were selected on the basis of their fulfilment of the Participants, Interventions, Comparisons, Outcomes, and Study design framework</w:t>
      </w:r>
      <w:r w:rsidRPr="0031001B">
        <w:rPr>
          <w:rFonts w:ascii="Book Antiqua" w:eastAsia="Book Antiqua" w:hAnsi="Book Antiqua" w:cs="Book Antiqua"/>
          <w:color w:val="000000"/>
          <w:vertAlign w:val="superscript"/>
        </w:rPr>
        <w:t>[39]</w:t>
      </w:r>
      <w:r w:rsidRPr="0031001B">
        <w:rPr>
          <w:rFonts w:ascii="Book Antiqua" w:eastAsia="Book Antiqua" w:hAnsi="Book Antiqua" w:cs="Book Antiqua"/>
          <w:color w:val="000000"/>
        </w:rPr>
        <w:t>. The population involved perinatal women aged 18 years and older from the start of pregnancy to first-year postpartum. The psychotherapeutic interventions were included if the content design was based on the CBT theoretical principle</w:t>
      </w:r>
      <w:r w:rsidRPr="0031001B">
        <w:rPr>
          <w:rFonts w:ascii="Book Antiqua" w:eastAsia="Book Antiqua" w:hAnsi="Book Antiqua" w:cs="Book Antiqua"/>
          <w:color w:val="000000"/>
          <w:vertAlign w:val="superscript"/>
        </w:rPr>
        <w:t>[12]</w:t>
      </w:r>
      <w:r w:rsidRPr="0031001B">
        <w:rPr>
          <w:rFonts w:ascii="Book Antiqua" w:eastAsia="Book Antiqua" w:hAnsi="Book Antiqua" w:cs="Book Antiqua"/>
          <w:color w:val="000000"/>
        </w:rPr>
        <w:t>, mindfulness therapy</w:t>
      </w:r>
      <w:r w:rsidRPr="0031001B">
        <w:rPr>
          <w:rFonts w:ascii="Book Antiqua" w:eastAsia="Book Antiqua" w:hAnsi="Book Antiqua" w:cs="Book Antiqua"/>
          <w:color w:val="000000"/>
          <w:vertAlign w:val="superscript"/>
        </w:rPr>
        <w:t>[13]</w:t>
      </w:r>
      <w:r w:rsidRPr="0031001B">
        <w:rPr>
          <w:rFonts w:ascii="Book Antiqua" w:eastAsia="Book Antiqua" w:hAnsi="Book Antiqua" w:cs="Book Antiqua"/>
          <w:color w:val="000000"/>
        </w:rPr>
        <w:t xml:space="preserve">, problem-solving </w:t>
      </w:r>
      <w:r w:rsidRPr="0031001B">
        <w:rPr>
          <w:rFonts w:ascii="Book Antiqua" w:eastAsia="Book Antiqua" w:hAnsi="Book Antiqua" w:cs="Book Antiqua"/>
          <w:color w:val="000000"/>
        </w:rPr>
        <w:lastRenderedPageBreak/>
        <w:t>therapy</w:t>
      </w:r>
      <w:r w:rsidRPr="0031001B">
        <w:rPr>
          <w:rFonts w:ascii="Book Antiqua" w:eastAsia="Book Antiqua" w:hAnsi="Book Antiqua" w:cs="Book Antiqua"/>
          <w:color w:val="000000"/>
          <w:vertAlign w:val="superscript"/>
        </w:rPr>
        <w:t>[14]</w:t>
      </w:r>
      <w:r w:rsidRPr="0031001B">
        <w:rPr>
          <w:rFonts w:ascii="Book Antiqua" w:eastAsia="Book Antiqua" w:hAnsi="Book Antiqua" w:cs="Book Antiqua"/>
          <w:color w:val="000000"/>
        </w:rPr>
        <w:t>, stress-reduction therapy</w:t>
      </w:r>
      <w:r w:rsidRPr="0031001B">
        <w:rPr>
          <w:rFonts w:ascii="Book Antiqua" w:eastAsia="Book Antiqua" w:hAnsi="Book Antiqua" w:cs="Book Antiqua"/>
          <w:color w:val="000000"/>
          <w:vertAlign w:val="superscript"/>
        </w:rPr>
        <w:t>[15]</w:t>
      </w:r>
      <w:r w:rsidRPr="0031001B">
        <w:rPr>
          <w:rFonts w:ascii="Book Antiqua" w:eastAsia="Book Antiqua" w:hAnsi="Book Antiqua" w:cs="Book Antiqua"/>
          <w:color w:val="000000"/>
        </w:rPr>
        <w:t xml:space="preserve">, psychoeducation intervention, or their combination and if they were delivered </w:t>
      </w:r>
      <w:r w:rsidRPr="0031001B">
        <w:rPr>
          <w:rFonts w:ascii="Book Antiqua" w:eastAsia="Book Antiqua" w:hAnsi="Book Antiqua" w:cs="Book Antiqua"/>
          <w:i/>
          <w:iCs/>
          <w:color w:val="000000"/>
        </w:rPr>
        <w:t>via</w:t>
      </w:r>
      <w:r w:rsidRPr="0031001B">
        <w:rPr>
          <w:rFonts w:ascii="Book Antiqua" w:eastAsia="Book Antiqua" w:hAnsi="Book Antiqua" w:cs="Book Antiqua"/>
          <w:color w:val="000000"/>
        </w:rPr>
        <w:t xml:space="preserve"> website or/and mobile application</w:t>
      </w:r>
      <w:r w:rsidRPr="0031001B">
        <w:rPr>
          <w:rFonts w:ascii="Book Antiqua" w:eastAsia="Book Antiqua" w:hAnsi="Book Antiqua" w:cs="Book Antiqua"/>
          <w:color w:val="000000"/>
          <w:vertAlign w:val="superscript"/>
        </w:rPr>
        <w:t>[28]</w:t>
      </w:r>
      <w:r w:rsidRPr="0031001B">
        <w:rPr>
          <w:rFonts w:ascii="Book Antiqua" w:eastAsia="Book Antiqua" w:hAnsi="Book Antiqua" w:cs="Book Antiqua"/>
          <w:color w:val="000000"/>
        </w:rPr>
        <w:t>. The comparators or counterparts consisted of treatment as usual, waitlist control, or placebo control. Outcomes were depression, anxiety, and stress symptoms.</w:t>
      </w:r>
    </w:p>
    <w:p w14:paraId="7DB1404D" w14:textId="77777777" w:rsidR="00262E73" w:rsidRPr="0031001B" w:rsidRDefault="00262E73" w:rsidP="0031001B">
      <w:pPr>
        <w:adjustRightInd w:val="0"/>
        <w:spacing w:line="360" w:lineRule="auto"/>
        <w:jc w:val="both"/>
        <w:rPr>
          <w:rFonts w:ascii="Book Antiqua" w:hAnsi="Book Antiqua"/>
        </w:rPr>
      </w:pPr>
    </w:p>
    <w:p w14:paraId="13FCBC77"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Searching strategies</w:t>
      </w:r>
    </w:p>
    <w:p w14:paraId="61D6E9AF" w14:textId="4DB4444D"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A scoping search was conducted in the Cochrane Central Register of Controlled Trials, Joanne Briggs Institute Evidence Synthesis, and PROSPERO databases to prevent duplication of similar systematic reviews. A senior librarian was consulted regarding the search strategy. A comprehensive three-step search strategy was conducted in congruence with the recommendations of the Cochrane Handbook for Systematic Reviews of Interventions</w:t>
      </w:r>
      <w:r w:rsidRPr="0031001B">
        <w:rPr>
          <w:rFonts w:ascii="Book Antiqua" w:eastAsia="Book Antiqua" w:hAnsi="Book Antiqua" w:cs="Book Antiqua"/>
          <w:color w:val="000000"/>
          <w:vertAlign w:val="superscript"/>
        </w:rPr>
        <w:t>[41]</w:t>
      </w:r>
      <w:r w:rsidRPr="0031001B">
        <w:rPr>
          <w:rFonts w:ascii="Book Antiqua" w:eastAsia="Book Antiqua" w:hAnsi="Book Antiqua" w:cs="Book Antiqua"/>
          <w:color w:val="000000"/>
        </w:rPr>
        <w:t xml:space="preserve">. First, a search of published literature up until November </w:t>
      </w:r>
      <w:r w:rsidR="003A75E9">
        <w:rPr>
          <w:rFonts w:ascii="Book Antiqua" w:eastAsia="Book Antiqua" w:hAnsi="Book Antiqua" w:cs="Book Antiqua"/>
          <w:color w:val="000000"/>
        </w:rPr>
        <w:t xml:space="preserve">24, </w:t>
      </w:r>
      <w:r w:rsidRPr="0031001B">
        <w:rPr>
          <w:rFonts w:ascii="Book Antiqua" w:eastAsia="Book Antiqua" w:hAnsi="Book Antiqua" w:cs="Book Antiqua"/>
          <w:color w:val="000000"/>
        </w:rPr>
        <w:t xml:space="preserve">2020 was conducted using keyword and index terms in eight electronic databases as follows: Cumulative Index to Nursing and Allied Health Literature, Cochrane Library EMBASE, Scopus, PsycINFO, PubMed, Web of Science, and ProQuest Dissertation and Theses, as shown in </w:t>
      </w:r>
      <w:r w:rsidR="00973964">
        <w:rPr>
          <w:rFonts w:ascii="Book Antiqua" w:eastAsia="Book Antiqua" w:hAnsi="Book Antiqua" w:cs="Book Antiqua"/>
          <w:color w:val="000000"/>
        </w:rPr>
        <w:t>Supplementary</w:t>
      </w:r>
      <w:r w:rsidRPr="0031001B">
        <w:rPr>
          <w:rFonts w:ascii="Book Antiqua" w:eastAsia="Book Antiqua" w:hAnsi="Book Antiqua" w:cs="Book Antiqua"/>
          <w:color w:val="000000"/>
        </w:rPr>
        <w:t xml:space="preserve"> </w:t>
      </w:r>
      <w:r w:rsidR="00973964">
        <w:rPr>
          <w:rFonts w:ascii="Book Antiqua" w:eastAsia="Book Antiqua" w:hAnsi="Book Antiqua" w:cs="Book Antiqua"/>
          <w:color w:val="000000"/>
        </w:rPr>
        <w:t xml:space="preserve">Table </w:t>
      </w:r>
      <w:r w:rsidRPr="0031001B">
        <w:rPr>
          <w:rFonts w:ascii="Book Antiqua" w:eastAsia="Book Antiqua" w:hAnsi="Book Antiqua" w:cs="Book Antiqua"/>
          <w:color w:val="000000"/>
        </w:rPr>
        <w:t>2. Next, ongoing trials from various clinical trial registries (ClinicalTrials.gov, World Health Organization International Clinical Trials Registry Platform, and ISRCTN Registry) were explored. Lastly, the bibliographies of RCTs and systematic reviews were hand-searched using snowballing. In addition, specific journals and different grey literature resources (Google Scholar and GreySource) were checked to ensure the comprehensiveness of the search</w:t>
      </w:r>
      <w:r w:rsidRPr="0031001B">
        <w:rPr>
          <w:rFonts w:ascii="Book Antiqua" w:eastAsia="Book Antiqua" w:hAnsi="Book Antiqua" w:cs="Book Antiqua"/>
          <w:color w:val="000000"/>
          <w:vertAlign w:val="superscript"/>
        </w:rPr>
        <w:t>[42]</w:t>
      </w:r>
      <w:r w:rsidRPr="0031001B">
        <w:rPr>
          <w:rFonts w:ascii="Book Antiqua" w:eastAsia="Book Antiqua" w:hAnsi="Book Antiqua" w:cs="Book Antiqua"/>
          <w:color w:val="000000"/>
        </w:rPr>
        <w:t>.</w:t>
      </w:r>
    </w:p>
    <w:p w14:paraId="0CCFD138" w14:textId="77777777" w:rsidR="00262E73" w:rsidRPr="0031001B" w:rsidRDefault="00262E73" w:rsidP="0031001B">
      <w:pPr>
        <w:adjustRightInd w:val="0"/>
        <w:spacing w:line="360" w:lineRule="auto"/>
        <w:jc w:val="both"/>
        <w:rPr>
          <w:rFonts w:ascii="Book Antiqua" w:hAnsi="Book Antiqua"/>
        </w:rPr>
      </w:pPr>
    </w:p>
    <w:p w14:paraId="1B9A0160"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Study selection</w:t>
      </w:r>
    </w:p>
    <w:p w14:paraId="7E3383E8" w14:textId="40D06C2E"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Study selection was conducted in accordance with the PRISMA flow diagram</w:t>
      </w:r>
      <w:r w:rsidRPr="0031001B">
        <w:rPr>
          <w:rFonts w:ascii="Book Antiqua" w:eastAsia="Book Antiqua" w:hAnsi="Book Antiqua" w:cs="Book Antiqua"/>
          <w:color w:val="000000"/>
          <w:vertAlign w:val="superscript"/>
        </w:rPr>
        <w:t>[39]</w:t>
      </w:r>
      <w:r w:rsidRPr="0031001B">
        <w:rPr>
          <w:rFonts w:ascii="Book Antiqua" w:eastAsia="Book Antiqua" w:hAnsi="Book Antiqua" w:cs="Book Antiqua"/>
          <w:color w:val="000000"/>
        </w:rPr>
        <w:t>. EndNote X9 (version 9.3.3) software</w:t>
      </w:r>
      <w:r w:rsidRPr="0031001B">
        <w:rPr>
          <w:rFonts w:ascii="Book Antiqua" w:eastAsia="Book Antiqua" w:hAnsi="Book Antiqua" w:cs="Book Antiqua"/>
          <w:color w:val="000000"/>
          <w:vertAlign w:val="superscript"/>
        </w:rPr>
        <w:t>[43]</w:t>
      </w:r>
      <w:r w:rsidRPr="0031001B">
        <w:rPr>
          <w:rFonts w:ascii="Book Antiqua" w:eastAsia="Book Antiqua" w:hAnsi="Book Antiqua" w:cs="Book Antiqua"/>
          <w:color w:val="000000"/>
        </w:rPr>
        <w:t xml:space="preserve"> was used to import all identified citations and remove duplicates. After records from the databases were identified, two independent reviewers (JYC and KYY) screened the titles and abstracts for relevance. Full-text articles of eligible studies were retrieved and examined by the </w:t>
      </w:r>
      <w:r w:rsidRPr="0031001B">
        <w:rPr>
          <w:rFonts w:ascii="Book Antiqua" w:eastAsia="Book Antiqua" w:hAnsi="Book Antiqua" w:cs="Book Antiqua"/>
          <w:color w:val="000000"/>
        </w:rPr>
        <w:lastRenderedPageBreak/>
        <w:t>two reviewers independently on the basis of eligibility criteria. Differing responses were discussed and referred to a third reviewer (YL). Reasons for excluding trials in the full-text screening stage were recorded. A Kappa statistic (</w:t>
      </w:r>
      <w:r w:rsidRPr="0031001B">
        <w:rPr>
          <w:rFonts w:ascii="Book Antiqua" w:eastAsia="Book Antiqua" w:hAnsi="Book Antiqua" w:cs="Book Antiqua"/>
          <w:i/>
          <w:iCs/>
          <w:color w:val="000000"/>
        </w:rPr>
        <w:t>κ</w:t>
      </w:r>
      <w:r w:rsidRPr="0031001B">
        <w:rPr>
          <w:rFonts w:ascii="Book Antiqua" w:eastAsia="Book Antiqua" w:hAnsi="Book Antiqua" w:cs="Book Antiqua"/>
          <w:color w:val="000000"/>
        </w:rPr>
        <w:t>) larger than 0.6 was computed to determine an acceptable inter-rater agreement</w:t>
      </w:r>
      <w:r w:rsidRPr="0031001B">
        <w:rPr>
          <w:rFonts w:ascii="Book Antiqua" w:eastAsia="Book Antiqua" w:hAnsi="Book Antiqua" w:cs="Book Antiqua"/>
          <w:color w:val="000000"/>
          <w:vertAlign w:val="superscript"/>
        </w:rPr>
        <w:t>[44]</w:t>
      </w:r>
      <w:r w:rsidRPr="0031001B">
        <w:rPr>
          <w:rFonts w:ascii="Book Antiqua" w:eastAsia="Book Antiqua" w:hAnsi="Book Antiqua" w:cs="Book Antiqua"/>
          <w:color w:val="000000"/>
        </w:rPr>
        <w:t>.</w:t>
      </w:r>
    </w:p>
    <w:p w14:paraId="195858CA" w14:textId="77777777" w:rsidR="00262E73" w:rsidRPr="0031001B" w:rsidRDefault="00262E73" w:rsidP="0031001B">
      <w:pPr>
        <w:adjustRightInd w:val="0"/>
        <w:spacing w:line="360" w:lineRule="auto"/>
        <w:jc w:val="both"/>
        <w:rPr>
          <w:rFonts w:ascii="Book Antiqua" w:hAnsi="Book Antiqua"/>
        </w:rPr>
      </w:pPr>
    </w:p>
    <w:p w14:paraId="6D52FA72"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Data extraction</w:t>
      </w:r>
    </w:p>
    <w:p w14:paraId="235EE90B"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A standardized data extraction form was developed and piloted in accordance with the Cochrane Handbook for Systematic Reviews of Intervention</w:t>
      </w:r>
      <w:r w:rsidRPr="0031001B">
        <w:rPr>
          <w:rFonts w:ascii="Book Antiqua" w:eastAsia="Book Antiqua" w:hAnsi="Book Antiqua" w:cs="Book Antiqua"/>
          <w:color w:val="000000"/>
          <w:vertAlign w:val="superscript"/>
        </w:rPr>
        <w:t>[41]</w:t>
      </w:r>
      <w:r w:rsidRPr="0031001B">
        <w:rPr>
          <w:rFonts w:ascii="Book Antiqua" w:eastAsia="Book Antiqua" w:hAnsi="Book Antiqua" w:cs="Book Antiqua"/>
          <w:color w:val="000000"/>
        </w:rPr>
        <w:t>. The items extracted in relation to the characteristics of the trials included study setting, city/country, study design, sample size, participants’ age (mean and standard deviation), sample size, intervention (name), comparator, outcome (measure), attrition rate, grant support, intention to treat (ITT), missing data management, published protocol, and registration. The items involving digital psychotherapeutic intervention included aim, types, component, platform, regime (length, number of sessions, frequency, duration, and follow-up), guidance (from therapist/self), and theoretical basis. Dichotomous or continuous psychological outcomes, such as depression, anxiety, and stress symptoms at post-intervention, were extracted. The authors of the selected trials were contacted to obtain unpublished data or clarify questionable information.</w:t>
      </w:r>
    </w:p>
    <w:p w14:paraId="0B1F07C4" w14:textId="77777777" w:rsidR="00262E73" w:rsidRPr="0031001B" w:rsidRDefault="00262E73" w:rsidP="0031001B">
      <w:pPr>
        <w:adjustRightInd w:val="0"/>
        <w:spacing w:line="360" w:lineRule="auto"/>
        <w:jc w:val="both"/>
        <w:rPr>
          <w:rFonts w:ascii="Book Antiqua" w:hAnsi="Book Antiqua"/>
        </w:rPr>
      </w:pPr>
    </w:p>
    <w:p w14:paraId="4079A998"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Quality assessment</w:t>
      </w:r>
    </w:p>
    <w:p w14:paraId="166BF953" w14:textId="01E773EB"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The Cochrane Collaboration risk-of-bias tool</w:t>
      </w:r>
      <w:r w:rsidRPr="0031001B">
        <w:rPr>
          <w:rFonts w:ascii="Book Antiqua" w:eastAsia="Book Antiqua" w:hAnsi="Book Antiqua" w:cs="Book Antiqua"/>
          <w:color w:val="000000"/>
          <w:vertAlign w:val="superscript"/>
        </w:rPr>
        <w:t>[45]</w:t>
      </w:r>
      <w:r w:rsidRPr="0031001B">
        <w:rPr>
          <w:rFonts w:ascii="Book Antiqua" w:eastAsia="Book Antiqua" w:hAnsi="Book Antiqua" w:cs="Book Antiqua"/>
          <w:color w:val="000000"/>
        </w:rPr>
        <w:t xml:space="preserve"> was adopted to individually evaluate the quality of the trials. Two reviewers (JYC and KYY) conducted the assessments independently to minimize errors</w:t>
      </w:r>
      <w:r w:rsidRPr="0031001B">
        <w:rPr>
          <w:rFonts w:ascii="Book Antiqua" w:eastAsia="Book Antiqua" w:hAnsi="Book Antiqua" w:cs="Book Antiqua"/>
          <w:color w:val="000000"/>
          <w:vertAlign w:val="superscript"/>
        </w:rPr>
        <w:t>[41]</w:t>
      </w:r>
      <w:r w:rsidRPr="0031001B">
        <w:rPr>
          <w:rFonts w:ascii="Book Antiqua" w:eastAsia="Book Antiqua" w:hAnsi="Book Antiqua" w:cs="Book Antiqua"/>
          <w:color w:val="000000"/>
        </w:rPr>
        <w:t>. Selection, performance, detection, attrition, and reporting biases were assessed using</w:t>
      </w:r>
      <w:r w:rsidR="0046531B">
        <w:rPr>
          <w:rFonts w:ascii="Book Antiqua" w:eastAsia="Book Antiqua" w:hAnsi="Book Antiqua" w:cs="Book Antiqua"/>
          <w:color w:val="000000"/>
        </w:rPr>
        <w:t xml:space="preserve"> the following six domains: (1)</w:t>
      </w:r>
      <w:r w:rsidRPr="0031001B">
        <w:rPr>
          <w:rFonts w:ascii="Book Antiqua" w:eastAsia="Book Antiqua" w:hAnsi="Book Antiqua" w:cs="Book Antiqua"/>
          <w:color w:val="000000"/>
        </w:rPr>
        <w:t xml:space="preserve"> </w:t>
      </w:r>
      <w:r w:rsidR="0046531B">
        <w:rPr>
          <w:rFonts w:ascii="Book Antiqua" w:eastAsia="Book Antiqua" w:hAnsi="Book Antiqua" w:cs="Book Antiqua"/>
          <w:color w:val="000000"/>
        </w:rPr>
        <w:t>Random sequence generation; (2) Allocation concealment; (3)</w:t>
      </w:r>
      <w:r w:rsidRPr="0031001B">
        <w:rPr>
          <w:rFonts w:ascii="Book Antiqua" w:eastAsia="Book Antiqua" w:hAnsi="Book Antiqua" w:cs="Book Antiqua"/>
          <w:color w:val="000000"/>
        </w:rPr>
        <w:t xml:space="preserve"> Participant and personnel blindi</w:t>
      </w:r>
      <w:r w:rsidR="0046531B">
        <w:rPr>
          <w:rFonts w:ascii="Book Antiqua" w:eastAsia="Book Antiqua" w:hAnsi="Book Antiqua" w:cs="Book Antiqua"/>
          <w:color w:val="000000"/>
        </w:rPr>
        <w:t>ng; (4)</w:t>
      </w:r>
      <w:r w:rsidRPr="0031001B">
        <w:rPr>
          <w:rFonts w:ascii="Book Antiqua" w:eastAsia="Book Antiqua" w:hAnsi="Book Antiqua" w:cs="Book Antiqua"/>
          <w:color w:val="000000"/>
        </w:rPr>
        <w:t xml:space="preserve"> O</w:t>
      </w:r>
      <w:r w:rsidR="0046531B">
        <w:rPr>
          <w:rFonts w:ascii="Book Antiqua" w:eastAsia="Book Antiqua" w:hAnsi="Book Antiqua" w:cs="Book Antiqua"/>
          <w:color w:val="000000"/>
        </w:rPr>
        <w:t>utcome assessment blinding; (5)</w:t>
      </w:r>
      <w:r w:rsidRPr="0031001B">
        <w:rPr>
          <w:rFonts w:ascii="Book Antiqua" w:eastAsia="Book Antiqua" w:hAnsi="Book Antiqua" w:cs="Book Antiqua"/>
          <w:color w:val="000000"/>
        </w:rPr>
        <w:t xml:space="preserve"> I</w:t>
      </w:r>
      <w:r w:rsidR="0046531B">
        <w:rPr>
          <w:rFonts w:ascii="Book Antiqua" w:eastAsia="Book Antiqua" w:hAnsi="Book Antiqua" w:cs="Book Antiqua"/>
          <w:color w:val="000000"/>
        </w:rPr>
        <w:t>ncomplete outcome data</w:t>
      </w:r>
      <w:r w:rsidR="00AA3B29">
        <w:rPr>
          <w:rFonts w:ascii="Book Antiqua" w:eastAsia="Book Antiqua" w:hAnsi="Book Antiqua" w:cs="Book Antiqua"/>
          <w:color w:val="000000"/>
        </w:rPr>
        <w:t>;</w:t>
      </w:r>
      <w:r w:rsidR="0046531B">
        <w:rPr>
          <w:rFonts w:ascii="Book Antiqua" w:eastAsia="Book Antiqua" w:hAnsi="Book Antiqua" w:cs="Book Antiqua"/>
          <w:color w:val="000000"/>
        </w:rPr>
        <w:t xml:space="preserve"> and (6)</w:t>
      </w:r>
      <w:r w:rsidRPr="0031001B">
        <w:rPr>
          <w:rFonts w:ascii="Book Antiqua" w:eastAsia="Book Antiqua" w:hAnsi="Book Antiqua" w:cs="Book Antiqua"/>
          <w:color w:val="000000"/>
        </w:rPr>
        <w:t xml:space="preserve"> Selective reporting. The risk for each author was graded as low, high, or unclear. The attrition rate, ITT, missing data management, </w:t>
      </w:r>
      <w:r w:rsidRPr="0031001B">
        <w:rPr>
          <w:rFonts w:ascii="Book Antiqua" w:eastAsia="Book Antiqua" w:hAnsi="Book Antiqua" w:cs="Book Antiqua"/>
          <w:color w:val="000000"/>
        </w:rPr>
        <w:lastRenderedPageBreak/>
        <w:t>published protocol, and registration of selected trials were investigated to further assess the quality of evidence.</w:t>
      </w:r>
    </w:p>
    <w:p w14:paraId="4748951B" w14:textId="1AE24E21"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The Grading of Recommendations, Assessment, Development, and Evaluation (GRADE) checklist</w:t>
      </w:r>
      <w:r w:rsidRPr="0031001B">
        <w:rPr>
          <w:rFonts w:ascii="Book Antiqua" w:eastAsia="Book Antiqua" w:hAnsi="Book Antiqua" w:cs="Book Antiqua"/>
          <w:color w:val="000000"/>
          <w:vertAlign w:val="superscript"/>
        </w:rPr>
        <w:t>[46]</w:t>
      </w:r>
      <w:r w:rsidRPr="0031001B">
        <w:rPr>
          <w:rFonts w:ascii="Book Antiqua" w:eastAsia="Book Antiqua" w:hAnsi="Book Antiqua" w:cs="Book Antiqua"/>
          <w:color w:val="000000"/>
        </w:rPr>
        <w:t xml:space="preserve"> was adopted to judge the overall quality and strength of the recommendations by using GRADEpro 3.6 software</w:t>
      </w:r>
      <w:r w:rsidRPr="0031001B">
        <w:rPr>
          <w:rFonts w:ascii="Book Antiqua" w:eastAsia="Book Antiqua" w:hAnsi="Book Antiqua" w:cs="Book Antiqua"/>
          <w:color w:val="000000"/>
          <w:vertAlign w:val="superscript"/>
        </w:rPr>
        <w:t>[47]</w:t>
      </w:r>
      <w:r w:rsidRPr="0031001B">
        <w:rPr>
          <w:rFonts w:ascii="Book Antiqua" w:eastAsia="Book Antiqua" w:hAnsi="Book Antiqua" w:cs="Book Antiqua"/>
          <w:color w:val="000000"/>
        </w:rPr>
        <w:t xml:space="preserve">. The overall evidence was graded as high, moderate, low, or very low in accordance with five aspects: </w:t>
      </w:r>
      <w:r w:rsidR="00C81DC2">
        <w:rPr>
          <w:rFonts w:ascii="Book Antiqua" w:eastAsia="Book Antiqua" w:hAnsi="Book Antiqua" w:cs="Book Antiqua"/>
          <w:color w:val="000000"/>
        </w:rPr>
        <w:t>M</w:t>
      </w:r>
      <w:r w:rsidRPr="0031001B">
        <w:rPr>
          <w:rFonts w:ascii="Book Antiqua" w:eastAsia="Book Antiqua" w:hAnsi="Book Antiqua" w:cs="Book Antiqua"/>
          <w:color w:val="000000"/>
        </w:rPr>
        <w:t>ethodological limitations, inconsistency, indirectness, imprecision, and publication bias</w:t>
      </w:r>
      <w:r w:rsidRPr="0031001B">
        <w:rPr>
          <w:rFonts w:ascii="Book Antiqua" w:eastAsia="Book Antiqua" w:hAnsi="Book Antiqua" w:cs="Book Antiqua"/>
          <w:color w:val="000000"/>
          <w:vertAlign w:val="superscript"/>
        </w:rPr>
        <w:t>[48]</w:t>
      </w:r>
      <w:r w:rsidRPr="0031001B">
        <w:rPr>
          <w:rFonts w:ascii="Book Antiqua" w:eastAsia="Book Antiqua" w:hAnsi="Book Antiqua" w:cs="Book Antiqua"/>
          <w:color w:val="000000"/>
        </w:rPr>
        <w:t>. Publication bias was evaluated through visual inspection of the funnel plot asymmetry</w:t>
      </w:r>
      <w:r w:rsidRPr="0031001B">
        <w:rPr>
          <w:rFonts w:ascii="Book Antiqua" w:eastAsia="Book Antiqua" w:hAnsi="Book Antiqua" w:cs="Book Antiqua"/>
          <w:color w:val="000000"/>
          <w:vertAlign w:val="superscript"/>
        </w:rPr>
        <w:t>[49]</w:t>
      </w:r>
      <w:r w:rsidRPr="0031001B">
        <w:rPr>
          <w:rFonts w:ascii="Book Antiqua" w:eastAsia="Book Antiqua" w:hAnsi="Book Antiqua" w:cs="Book Antiqua"/>
          <w:color w:val="000000"/>
        </w:rPr>
        <w:t xml:space="preserve"> and Egger’s test</w:t>
      </w:r>
      <w:r w:rsidRPr="0031001B">
        <w:rPr>
          <w:rFonts w:ascii="Book Antiqua" w:eastAsia="Book Antiqua" w:hAnsi="Book Antiqua" w:cs="Book Antiqua"/>
          <w:color w:val="000000"/>
          <w:vertAlign w:val="superscript"/>
        </w:rPr>
        <w:t>[50]</w:t>
      </w:r>
      <w:r w:rsidRPr="0031001B">
        <w:rPr>
          <w:rFonts w:ascii="Book Antiqua" w:eastAsia="Book Antiqua" w:hAnsi="Book Antiqua" w:cs="Book Antiqua"/>
          <w:color w:val="000000"/>
        </w:rPr>
        <w:t xml:space="preserve"> when each outcome included 10 or more trials. </w:t>
      </w:r>
    </w:p>
    <w:p w14:paraId="468D103D" w14:textId="77777777" w:rsidR="00262E73" w:rsidRPr="0031001B" w:rsidRDefault="00262E73" w:rsidP="0031001B">
      <w:pPr>
        <w:adjustRightInd w:val="0"/>
        <w:spacing w:line="360" w:lineRule="auto"/>
        <w:ind w:firstLine="360"/>
        <w:jc w:val="both"/>
        <w:rPr>
          <w:rFonts w:ascii="Book Antiqua" w:hAnsi="Book Antiqua"/>
        </w:rPr>
      </w:pPr>
    </w:p>
    <w:p w14:paraId="2CB4CF6D"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Statistical analysis</w:t>
      </w:r>
    </w:p>
    <w:p w14:paraId="2F864537" w14:textId="4B29B88E"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Comprehensive Meta-Analysis software (version 3)</w:t>
      </w:r>
      <w:r w:rsidRPr="0031001B">
        <w:rPr>
          <w:rFonts w:ascii="Book Antiqua" w:eastAsia="Book Antiqua" w:hAnsi="Book Antiqua" w:cs="Book Antiqua"/>
          <w:color w:val="000000"/>
          <w:vertAlign w:val="superscript"/>
        </w:rPr>
        <w:t>[51]</w:t>
      </w:r>
      <w:r w:rsidRPr="0031001B">
        <w:rPr>
          <w:rFonts w:ascii="Book Antiqua" w:eastAsia="Book Antiqua" w:hAnsi="Book Antiqua" w:cs="Book Antiqua"/>
          <w:color w:val="000000"/>
        </w:rPr>
        <w:t xml:space="preserve"> was used for meta-analyses. The random-effect model was also used because it accounts for the statistical assumption of variation in the estimation of mean across all trials</w:t>
      </w:r>
      <w:r w:rsidRPr="0031001B">
        <w:rPr>
          <w:rFonts w:ascii="Book Antiqua" w:eastAsia="Book Antiqua" w:hAnsi="Book Antiqua" w:cs="Book Antiqua"/>
          <w:color w:val="000000"/>
          <w:vertAlign w:val="superscript"/>
        </w:rPr>
        <w:t>[52]</w:t>
      </w:r>
      <w:r w:rsidRPr="0031001B">
        <w:rPr>
          <w:rFonts w:ascii="Book Antiqua" w:eastAsia="Book Antiqua" w:hAnsi="Book Antiqua" w:cs="Book Antiqua"/>
          <w:color w:val="000000"/>
        </w:rPr>
        <w:t xml:space="preserve">. The overall effect was computed using </w:t>
      </w:r>
      <w:r w:rsidRPr="0031001B">
        <w:rPr>
          <w:rFonts w:ascii="Book Antiqua" w:eastAsia="Book Antiqua" w:hAnsi="Book Antiqua" w:cs="Book Antiqua"/>
          <w:i/>
          <w:iCs/>
          <w:color w:val="000000"/>
        </w:rPr>
        <w:t>Z</w:t>
      </w:r>
      <w:r w:rsidRPr="0031001B">
        <w:rPr>
          <w:rFonts w:ascii="Book Antiqua" w:eastAsia="Book Antiqua" w:hAnsi="Book Antiqua" w:cs="Book Antiqua"/>
          <w:color w:val="000000"/>
        </w:rPr>
        <w:t xml:space="preserve">-statistics at a significance level of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&lt; 0.05. The pooled mean effect sizes of psychological outcomes were estimated using Hedges’ g, which provides an accurate estimation of the overall effect size when the included trials have small sample sizes</w:t>
      </w:r>
      <w:r w:rsidRPr="0031001B">
        <w:rPr>
          <w:rFonts w:ascii="Book Antiqua" w:eastAsia="Book Antiqua" w:hAnsi="Book Antiqua" w:cs="Book Antiqua"/>
          <w:color w:val="000000"/>
          <w:vertAlign w:val="superscript"/>
        </w:rPr>
        <w:t>[53]</w:t>
      </w:r>
      <w:r w:rsidRPr="0031001B">
        <w:rPr>
          <w:rFonts w:ascii="Book Antiqua" w:eastAsia="Book Antiqua" w:hAnsi="Book Antiqua" w:cs="Book Antiqua"/>
          <w:color w:val="000000"/>
        </w:rPr>
        <w:t>. The effect size was interpreted as small (0.2), medium (0.5), large (0.8), and very large (1.2)</w:t>
      </w:r>
      <w:r w:rsidRPr="0031001B">
        <w:rPr>
          <w:rFonts w:ascii="Book Antiqua" w:eastAsia="Book Antiqua" w:hAnsi="Book Antiqua" w:cs="Book Antiqua"/>
          <w:color w:val="000000"/>
          <w:vertAlign w:val="superscript"/>
        </w:rPr>
        <w:t>[54]</w:t>
      </w:r>
      <w:r w:rsidRPr="0031001B">
        <w:rPr>
          <w:rFonts w:ascii="Book Antiqua" w:eastAsia="Book Antiqua" w:hAnsi="Book Antiqua" w:cs="Book Antiqua"/>
          <w:color w:val="000000"/>
        </w:rPr>
        <w:t>.</w:t>
      </w:r>
    </w:p>
    <w:p w14:paraId="4D1A26CC" w14:textId="2107F576"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The inverse-variance statistical method was utilized to compute continuous outcomes</w:t>
      </w:r>
      <w:r w:rsidRPr="0031001B">
        <w:rPr>
          <w:rFonts w:ascii="Book Antiqua" w:eastAsia="Book Antiqua" w:hAnsi="Book Antiqua" w:cs="Book Antiqua"/>
          <w:color w:val="000000"/>
          <w:vertAlign w:val="superscript"/>
        </w:rPr>
        <w:t>[41]</w:t>
      </w:r>
      <w:r w:rsidRPr="0031001B">
        <w:rPr>
          <w:rFonts w:ascii="Book Antiqua" w:eastAsia="Book Antiqua" w:hAnsi="Book Antiqua" w:cs="Book Antiqua"/>
          <w:color w:val="000000"/>
        </w:rPr>
        <w:t xml:space="preserve">. Heterogeneity was evaluated on the basis of the Cochran </w:t>
      </w:r>
      <w:r w:rsidRPr="00D235DC">
        <w:rPr>
          <w:rFonts w:ascii="Book Antiqua" w:eastAsia="Book Antiqua" w:hAnsi="Book Antiqua" w:cs="Book Antiqua"/>
          <w:i/>
          <w:color w:val="000000"/>
        </w:rPr>
        <w:t>Q</w:t>
      </w:r>
      <w:r w:rsidRPr="0031001B">
        <w:rPr>
          <w:rFonts w:ascii="Book Antiqua" w:eastAsia="Book Antiqua" w:hAnsi="Book Antiqua" w:cs="Book Antiqua"/>
          <w:color w:val="000000"/>
        </w:rPr>
        <w:t xml:space="preserve"> test, in which </w:t>
      </w:r>
      <w:r w:rsidRPr="0031001B">
        <w:rPr>
          <w:rFonts w:ascii="Book Antiqua" w:eastAsia="Book Antiqua" w:hAnsi="Book Antiqua" w:cs="Book Antiqua"/>
          <w:i/>
          <w:iCs/>
          <w:color w:val="000000"/>
        </w:rPr>
        <w:t xml:space="preserve">P </w:t>
      </w:r>
      <w:r w:rsidRPr="0031001B">
        <w:rPr>
          <w:rFonts w:ascii="Book Antiqua" w:eastAsia="Book Antiqua" w:hAnsi="Book Antiqua" w:cs="Book Antiqua"/>
          <w:color w:val="000000"/>
        </w:rPr>
        <w:t>&lt; 0.10 indicates the presence of significant statistical heterogeneity</w:t>
      </w:r>
      <w:r w:rsidRPr="0031001B">
        <w:rPr>
          <w:rFonts w:ascii="Book Antiqua" w:eastAsia="Book Antiqua" w:hAnsi="Book Antiqua" w:cs="Book Antiqua"/>
          <w:color w:val="000000"/>
          <w:vertAlign w:val="superscript"/>
        </w:rPr>
        <w:t>[41]</w:t>
      </w:r>
      <w:r w:rsidRPr="0031001B">
        <w:rPr>
          <w:rFonts w:ascii="Book Antiqua" w:eastAsia="Book Antiqua" w:hAnsi="Book Antiqua" w:cs="Book Antiqua"/>
          <w:color w:val="000000"/>
        </w:rPr>
        <w:t xml:space="preserve">. The </w:t>
      </w:r>
      <w:r w:rsidRPr="0031001B">
        <w:rPr>
          <w:rFonts w:ascii="Book Antiqua" w:eastAsia="Book Antiqua" w:hAnsi="Book Antiqua" w:cs="Book Antiqua"/>
          <w:i/>
          <w:iCs/>
          <w:color w:val="000000"/>
        </w:rPr>
        <w:t>I</w:t>
      </w:r>
      <w:r w:rsidRPr="0031001B">
        <w:rPr>
          <w:rFonts w:ascii="Book Antiqua" w:eastAsia="Book Antiqua" w:hAnsi="Book Antiqua" w:cs="Book Antiqua"/>
          <w:i/>
          <w:iCs/>
          <w:color w:val="000000"/>
          <w:vertAlign w:val="superscript"/>
        </w:rPr>
        <w:t>2</w:t>
      </w:r>
      <w:r w:rsidRPr="0031001B">
        <w:rPr>
          <w:rFonts w:ascii="Book Antiqua" w:eastAsia="Book Antiqua" w:hAnsi="Book Antiqua" w:cs="Book Antiqua"/>
          <w:i/>
          <w:iCs/>
          <w:color w:val="000000"/>
        </w:rPr>
        <w:t xml:space="preserve"> </w:t>
      </w:r>
      <w:r w:rsidRPr="0031001B">
        <w:rPr>
          <w:rFonts w:ascii="Book Antiqua" w:eastAsia="Book Antiqua" w:hAnsi="Book Antiqua" w:cs="Book Antiqua"/>
          <w:color w:val="000000"/>
        </w:rPr>
        <w:t xml:space="preserve">statistic was used to quantify the degree of heterogeneity, in which </w:t>
      </w:r>
      <w:r w:rsidRPr="0031001B">
        <w:rPr>
          <w:rFonts w:ascii="Book Antiqua" w:eastAsia="Book Antiqua" w:hAnsi="Book Antiqua" w:cs="Book Antiqua"/>
          <w:i/>
          <w:iCs/>
          <w:color w:val="000000"/>
        </w:rPr>
        <w:t>I</w:t>
      </w:r>
      <w:r w:rsidRPr="0031001B">
        <w:rPr>
          <w:rFonts w:ascii="Book Antiqua" w:eastAsia="Book Antiqua" w:hAnsi="Book Antiqua" w:cs="Book Antiqua"/>
          <w:i/>
          <w:iCs/>
          <w:color w:val="000000"/>
          <w:vertAlign w:val="superscript"/>
        </w:rPr>
        <w:t>2</w:t>
      </w:r>
      <w:r w:rsidRPr="0031001B">
        <w:rPr>
          <w:rFonts w:ascii="Book Antiqua" w:eastAsia="Book Antiqua" w:hAnsi="Book Antiqua" w:cs="Book Antiqua"/>
          <w:color w:val="000000"/>
        </w:rPr>
        <w:t xml:space="preserve"> indicates the variation percentage</w:t>
      </w:r>
      <w:r w:rsidRPr="0031001B">
        <w:rPr>
          <w:rFonts w:ascii="Book Antiqua" w:eastAsia="Book Antiqua" w:hAnsi="Book Antiqua" w:cs="Book Antiqua"/>
          <w:color w:val="000000"/>
          <w:vertAlign w:val="superscript"/>
        </w:rPr>
        <w:t>[55]</w:t>
      </w:r>
      <w:r w:rsidRPr="0031001B">
        <w:rPr>
          <w:rFonts w:ascii="Book Antiqua" w:eastAsia="Book Antiqua" w:hAnsi="Book Antiqua" w:cs="Book Antiqua"/>
          <w:color w:val="000000"/>
        </w:rPr>
        <w:t>, such as 0%</w:t>
      </w:r>
      <w:r w:rsidR="00D439A8">
        <w:rPr>
          <w:rFonts w:ascii="Book Antiqua" w:eastAsia="Book Antiqua" w:hAnsi="Book Antiqua" w:cs="Book Antiqua"/>
          <w:color w:val="000000"/>
        </w:rPr>
        <w:t>-</w:t>
      </w:r>
      <w:r w:rsidRPr="0031001B">
        <w:rPr>
          <w:rFonts w:ascii="Book Antiqua" w:eastAsia="Book Antiqua" w:hAnsi="Book Antiqua" w:cs="Book Antiqua"/>
          <w:color w:val="000000"/>
        </w:rPr>
        <w:t>40% (may not be important), 30%</w:t>
      </w:r>
      <w:r w:rsidR="00D439A8">
        <w:rPr>
          <w:rFonts w:ascii="Book Antiqua" w:eastAsia="Book Antiqua" w:hAnsi="Book Antiqua" w:cs="Book Antiqua"/>
          <w:color w:val="000000"/>
        </w:rPr>
        <w:t>-</w:t>
      </w:r>
      <w:r w:rsidRPr="0031001B">
        <w:rPr>
          <w:rFonts w:ascii="Book Antiqua" w:eastAsia="Book Antiqua" w:hAnsi="Book Antiqua" w:cs="Book Antiqua"/>
          <w:color w:val="000000"/>
        </w:rPr>
        <w:t>60% (moderately important), 50%</w:t>
      </w:r>
      <w:r w:rsidR="00D439A8">
        <w:rPr>
          <w:rFonts w:ascii="Book Antiqua" w:eastAsia="Book Antiqua" w:hAnsi="Book Antiqua" w:cs="Book Antiqua"/>
          <w:color w:val="000000"/>
        </w:rPr>
        <w:t>-</w:t>
      </w:r>
      <w:r w:rsidRPr="0031001B">
        <w:rPr>
          <w:rFonts w:ascii="Book Antiqua" w:eastAsia="Book Antiqua" w:hAnsi="Book Antiqua" w:cs="Book Antiqua"/>
          <w:color w:val="000000"/>
        </w:rPr>
        <w:t>90% (substantially important), and 75%</w:t>
      </w:r>
      <w:r w:rsidR="00D439A8">
        <w:rPr>
          <w:rFonts w:ascii="Book Antiqua" w:eastAsia="Book Antiqua" w:hAnsi="Book Antiqua" w:cs="Book Antiqua"/>
          <w:color w:val="000000"/>
        </w:rPr>
        <w:t>-</w:t>
      </w:r>
      <w:r w:rsidRPr="0031001B">
        <w:rPr>
          <w:rFonts w:ascii="Book Antiqua" w:eastAsia="Book Antiqua" w:hAnsi="Book Antiqua" w:cs="Book Antiqua"/>
          <w:color w:val="000000"/>
        </w:rPr>
        <w:t>100% (considerably important)</w:t>
      </w:r>
      <w:r w:rsidRPr="0031001B">
        <w:rPr>
          <w:rFonts w:ascii="Book Antiqua" w:eastAsia="Book Antiqua" w:hAnsi="Book Antiqua" w:cs="Book Antiqua"/>
          <w:color w:val="000000"/>
          <w:vertAlign w:val="superscript"/>
        </w:rPr>
        <w:t>[56]</w:t>
      </w:r>
      <w:r w:rsidRPr="0031001B">
        <w:rPr>
          <w:rFonts w:ascii="Book Antiqua" w:eastAsia="Book Antiqua" w:hAnsi="Book Antiqua" w:cs="Book Antiqua"/>
          <w:color w:val="000000"/>
        </w:rPr>
        <w:t>.</w:t>
      </w:r>
    </w:p>
    <w:p w14:paraId="7F4F3573" w14:textId="77777777" w:rsidR="00262E73" w:rsidRPr="0031001B" w:rsidRDefault="00262E73" w:rsidP="0031001B">
      <w:pPr>
        <w:adjustRightInd w:val="0"/>
        <w:spacing w:line="360" w:lineRule="auto"/>
        <w:ind w:firstLine="360"/>
        <w:jc w:val="both"/>
        <w:rPr>
          <w:rFonts w:ascii="Book Antiqua" w:hAnsi="Book Antiqua"/>
        </w:rPr>
      </w:pPr>
    </w:p>
    <w:p w14:paraId="1CC278B6"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Additional analysis</w:t>
      </w:r>
    </w:p>
    <w:p w14:paraId="6B9DA260"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lastRenderedPageBreak/>
        <w:t>Sensitivity analyses were conducted to identify heterogeneous trials that were removed to maintain overall homogeneity</w:t>
      </w:r>
      <w:r w:rsidRPr="0031001B">
        <w:rPr>
          <w:rFonts w:ascii="Book Antiqua" w:eastAsia="Book Antiqua" w:hAnsi="Book Antiqua" w:cs="Book Antiqua"/>
          <w:color w:val="000000"/>
          <w:vertAlign w:val="superscript"/>
        </w:rPr>
        <w:t>[57]</w:t>
      </w:r>
      <w:r w:rsidRPr="0031001B">
        <w:rPr>
          <w:rFonts w:ascii="Book Antiqua" w:eastAsia="Book Antiqua" w:hAnsi="Book Antiqua" w:cs="Book Antiqua"/>
          <w:color w:val="000000"/>
        </w:rPr>
        <w:t>. Subgroup analyses were also performed to reduce the overall heterogeneity across studies (</w:t>
      </w:r>
      <w:r w:rsidRPr="0031001B">
        <w:rPr>
          <w:rFonts w:ascii="Book Antiqua" w:eastAsia="Book Antiqua" w:hAnsi="Book Antiqua" w:cs="Book Antiqua"/>
          <w:i/>
          <w:iCs/>
          <w:color w:val="000000"/>
        </w:rPr>
        <w:t>I</w:t>
      </w:r>
      <w:r w:rsidRPr="0031001B">
        <w:rPr>
          <w:rFonts w:ascii="Book Antiqua" w:eastAsia="Book Antiqua" w:hAnsi="Book Antiqua" w:cs="Book Antiqua"/>
          <w:i/>
          <w:iCs/>
          <w:color w:val="000000"/>
          <w:vertAlign w:val="superscript"/>
        </w:rPr>
        <w:t>2</w:t>
      </w:r>
      <w:r w:rsidRPr="0031001B">
        <w:rPr>
          <w:rFonts w:ascii="Book Antiqua" w:eastAsia="Book Antiqua" w:hAnsi="Book Antiqua" w:cs="Book Antiqua"/>
          <w:color w:val="000000"/>
        </w:rPr>
        <w:t xml:space="preserve"> &gt; 40%)</w:t>
      </w:r>
      <w:r w:rsidRPr="0031001B">
        <w:rPr>
          <w:rFonts w:ascii="Book Antiqua" w:eastAsia="Book Antiqua" w:hAnsi="Book Antiqua" w:cs="Book Antiqua"/>
          <w:color w:val="000000"/>
          <w:vertAlign w:val="superscript"/>
        </w:rPr>
        <w:t>[58]</w:t>
      </w:r>
      <w:r w:rsidRPr="0031001B">
        <w:rPr>
          <w:rFonts w:ascii="Book Antiqua" w:eastAsia="Book Antiqua" w:hAnsi="Book Antiqua" w:cs="Book Antiqua"/>
          <w:color w:val="000000"/>
        </w:rPr>
        <w:t xml:space="preserve"> and compare the effects among various populations, settings, and features of intervention</w:t>
      </w:r>
      <w:r w:rsidRPr="0031001B">
        <w:rPr>
          <w:rFonts w:ascii="Book Antiqua" w:eastAsia="Book Antiqua" w:hAnsi="Book Antiqua" w:cs="Book Antiqua"/>
          <w:color w:val="000000"/>
          <w:vertAlign w:val="superscript"/>
        </w:rPr>
        <w:t>[59]</w:t>
      </w:r>
      <w:r w:rsidRPr="0031001B">
        <w:rPr>
          <w:rFonts w:ascii="Book Antiqua" w:eastAsia="Book Antiqua" w:hAnsi="Book Antiqua" w:cs="Book Antiqua"/>
          <w:color w:val="000000"/>
        </w:rPr>
        <w:t xml:space="preserve">. The predefined subgroups included population nature, theoretical principle, digital platform, aim of intervention, guidance, and number of sessions. </w:t>
      </w:r>
    </w:p>
    <w:p w14:paraId="196B28ED" w14:textId="77777777" w:rsidR="00262E73" w:rsidRPr="0031001B" w:rsidRDefault="0031001B" w:rsidP="0031001B">
      <w:pPr>
        <w:adjustRightInd w:val="0"/>
        <w:spacing w:line="360" w:lineRule="auto"/>
        <w:ind w:firstLine="360"/>
        <w:jc w:val="both"/>
        <w:rPr>
          <w:rFonts w:ascii="Book Antiqua" w:hAnsi="Book Antiqua"/>
        </w:rPr>
      </w:pPr>
      <w:r w:rsidRPr="0031001B">
        <w:rPr>
          <w:rFonts w:ascii="Book Antiqua" w:eastAsia="Book Antiqua" w:hAnsi="Book Antiqua" w:cs="Book Antiqua"/>
          <w:color w:val="000000"/>
        </w:rPr>
        <w:t>Meta-regression analysis was conducted to explain whether the heterogeneity between trials could be attributed to covariates</w:t>
      </w:r>
      <w:r w:rsidRPr="0031001B">
        <w:rPr>
          <w:rFonts w:ascii="Book Antiqua" w:eastAsia="Book Antiqua" w:hAnsi="Book Antiqua" w:cs="Book Antiqua"/>
          <w:color w:val="000000"/>
          <w:vertAlign w:val="superscript"/>
        </w:rPr>
        <w:t>[60]</w:t>
      </w:r>
      <w:r w:rsidRPr="0031001B">
        <w:rPr>
          <w:rFonts w:ascii="Book Antiqua" w:eastAsia="Book Antiqua" w:hAnsi="Book Antiqua" w:cs="Book Antiqua"/>
          <w:color w:val="000000"/>
        </w:rPr>
        <w:t xml:space="preserve">. A random-effect meta-regression model was used to assess if the year of publication, mean age, sample size, type of psychotherapy, number of sessions, and duration influenced the effect size of digital psychotherapeutic intervention. A significance level of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&lt; 0.05 was used for the random-effect meta-regression analysis. Narrative synthesis of outcomes was performed when meta-analysis could not be conducted on the data.</w:t>
      </w:r>
    </w:p>
    <w:bookmarkEnd w:id="20"/>
    <w:p w14:paraId="3F0DBCE0" w14:textId="77777777" w:rsidR="00262E73" w:rsidRPr="0031001B" w:rsidRDefault="00262E73" w:rsidP="0031001B">
      <w:pPr>
        <w:adjustRightInd w:val="0"/>
        <w:spacing w:line="360" w:lineRule="auto"/>
        <w:ind w:firstLine="360"/>
        <w:jc w:val="both"/>
        <w:rPr>
          <w:rFonts w:ascii="Book Antiqua" w:hAnsi="Book Antiqua"/>
        </w:rPr>
      </w:pPr>
    </w:p>
    <w:p w14:paraId="0D13C0BC"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aps/>
          <w:color w:val="000000"/>
          <w:u w:val="single"/>
        </w:rPr>
        <w:t>RESULTS</w:t>
      </w:r>
    </w:p>
    <w:p w14:paraId="49D59A3A" w14:textId="77777777" w:rsidR="00262E73" w:rsidRPr="0031001B" w:rsidRDefault="0031001B" w:rsidP="0031001B">
      <w:pPr>
        <w:adjustRightInd w:val="0"/>
        <w:spacing w:line="360" w:lineRule="auto"/>
        <w:jc w:val="both"/>
        <w:rPr>
          <w:rFonts w:ascii="Book Antiqua" w:hAnsi="Book Antiqua"/>
        </w:rPr>
      </w:pPr>
      <w:bookmarkStart w:id="21" w:name="OLE_LINK39"/>
      <w:bookmarkStart w:id="22" w:name="OLE_LINK40"/>
      <w:bookmarkStart w:id="23" w:name="OLE_LINK19"/>
      <w:bookmarkStart w:id="24" w:name="OLE_LINK20"/>
      <w:r w:rsidRPr="0031001B">
        <w:rPr>
          <w:rFonts w:ascii="Book Antiqua" w:eastAsia="Book Antiqua" w:hAnsi="Book Antiqua" w:cs="Book Antiqua"/>
          <w:b/>
          <w:bCs/>
          <w:i/>
          <w:iCs/>
          <w:color w:val="000000"/>
        </w:rPr>
        <w:t>Study selection</w:t>
      </w:r>
    </w:p>
    <w:p w14:paraId="228A8A2C"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Figure 2 illustrates a PRIMSA flowchart of the selection of trials. A total of 34249 articles were identified from eight databases, and 8046 duplicates were removed using Endnote. Six additional records obtained from snowballing were included. After screening was conducted by two independent reviewers (JYC and KYY), 26167 articles were excluded in accordance with their titles and abstracts, and 42 full-test articles were selected for eligibility. Twenty-five RCTs were eventually selected. Among them, 24 were international peer-reviewed articles</w:t>
      </w:r>
      <w:r w:rsidRPr="0031001B">
        <w:rPr>
          <w:rFonts w:ascii="Book Antiqua" w:eastAsia="Book Antiqua" w:hAnsi="Book Antiqua" w:cs="Book Antiqua"/>
          <w:color w:val="000000"/>
          <w:vertAlign w:val="superscript"/>
        </w:rPr>
        <w:t>[61-84]</w:t>
      </w:r>
      <w:r w:rsidRPr="0031001B">
        <w:rPr>
          <w:rFonts w:ascii="Book Antiqua" w:eastAsia="Book Antiqua" w:hAnsi="Book Antiqua" w:cs="Book Antiqua"/>
          <w:color w:val="000000"/>
        </w:rPr>
        <w:t xml:space="preserve"> and one was an unpublished doctoral dissertation</w:t>
      </w:r>
      <w:r w:rsidRPr="0031001B">
        <w:rPr>
          <w:rFonts w:ascii="Book Antiqua" w:eastAsia="Book Antiqua" w:hAnsi="Book Antiqua" w:cs="Book Antiqua"/>
          <w:color w:val="000000"/>
          <w:vertAlign w:val="superscript"/>
        </w:rPr>
        <w:t>[85]</w:t>
      </w:r>
      <w:r w:rsidRPr="0031001B">
        <w:rPr>
          <w:rFonts w:ascii="Book Antiqua" w:eastAsia="Book Antiqua" w:hAnsi="Book Antiqua" w:cs="Book Antiqua"/>
          <w:color w:val="000000"/>
        </w:rPr>
        <w:t>. Moderate agreement was reached between the dyad raters (</w:t>
      </w:r>
      <w:r w:rsidRPr="0031001B">
        <w:rPr>
          <w:rFonts w:ascii="Book Antiqua" w:eastAsia="Book Antiqua" w:hAnsi="Book Antiqua" w:cs="Book Antiqua"/>
          <w:i/>
          <w:iCs/>
          <w:color w:val="000000"/>
        </w:rPr>
        <w:t>κ</w:t>
      </w:r>
      <w:r w:rsidRPr="0031001B">
        <w:rPr>
          <w:rFonts w:ascii="Book Antiqua" w:eastAsia="Book Antiqua" w:hAnsi="Book Antiqua" w:cs="Book Antiqua"/>
          <w:color w:val="000000"/>
        </w:rPr>
        <w:t xml:space="preserve"> = 0.78).</w:t>
      </w:r>
    </w:p>
    <w:p w14:paraId="37E3916D" w14:textId="77777777" w:rsidR="00262E73" w:rsidRPr="0031001B" w:rsidRDefault="00262E73" w:rsidP="0031001B">
      <w:pPr>
        <w:adjustRightInd w:val="0"/>
        <w:spacing w:line="360" w:lineRule="auto"/>
        <w:jc w:val="both"/>
        <w:rPr>
          <w:rFonts w:ascii="Book Antiqua" w:hAnsi="Book Antiqua"/>
        </w:rPr>
      </w:pPr>
    </w:p>
    <w:p w14:paraId="304EDB77"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Characteristics of included randomized controlled trials</w:t>
      </w:r>
    </w:p>
    <w:p w14:paraId="5C46280A" w14:textId="1A99FE1C"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Table 1 summarizes the characteristics of 3239 perinatal women in the 25 included RCTs from 2009</w:t>
      </w:r>
      <w:r w:rsidRPr="0031001B">
        <w:rPr>
          <w:rFonts w:ascii="Book Antiqua" w:eastAsia="Book Antiqua" w:hAnsi="Book Antiqua" w:cs="Book Antiqua"/>
          <w:color w:val="000000"/>
          <w:vertAlign w:val="superscript"/>
        </w:rPr>
        <w:t>[85]</w:t>
      </w:r>
      <w:r w:rsidRPr="0031001B">
        <w:rPr>
          <w:rFonts w:ascii="Book Antiqua" w:eastAsia="Book Antiqua" w:hAnsi="Book Antiqua" w:cs="Book Antiqua"/>
          <w:color w:val="000000"/>
        </w:rPr>
        <w:t xml:space="preserve"> to 2020</w:t>
      </w:r>
      <w:r w:rsidRPr="0031001B">
        <w:rPr>
          <w:rFonts w:ascii="Book Antiqua" w:eastAsia="Book Antiqua" w:hAnsi="Book Antiqua" w:cs="Book Antiqua"/>
          <w:color w:val="000000"/>
          <w:vertAlign w:val="superscript"/>
        </w:rPr>
        <w:t>[77]</w:t>
      </w:r>
      <w:r w:rsidRPr="0031001B">
        <w:rPr>
          <w:rFonts w:ascii="Book Antiqua" w:eastAsia="Book Antiqua" w:hAnsi="Book Antiqua" w:cs="Book Antiqua"/>
          <w:color w:val="000000"/>
        </w:rPr>
        <w:t xml:space="preserve"> in Australia</w:t>
      </w:r>
      <w:r w:rsidRPr="0031001B">
        <w:rPr>
          <w:rFonts w:ascii="Book Antiqua" w:eastAsia="Book Antiqua" w:hAnsi="Book Antiqua" w:cs="Book Antiqua"/>
          <w:color w:val="000000"/>
          <w:vertAlign w:val="superscript"/>
        </w:rPr>
        <w:t>[73,75]</w:t>
      </w:r>
      <w:r w:rsidRPr="0031001B">
        <w:rPr>
          <w:rFonts w:ascii="Book Antiqua" w:eastAsia="Book Antiqua" w:hAnsi="Book Antiqua" w:cs="Book Antiqua"/>
          <w:color w:val="000000"/>
        </w:rPr>
        <w:t>, Canada</w:t>
      </w:r>
      <w:r w:rsidRPr="0031001B">
        <w:rPr>
          <w:rFonts w:ascii="Book Antiqua" w:eastAsia="Book Antiqua" w:hAnsi="Book Antiqua" w:cs="Book Antiqua"/>
          <w:color w:val="000000"/>
          <w:vertAlign w:val="superscript"/>
        </w:rPr>
        <w:t>[81]</w:t>
      </w:r>
      <w:r w:rsidRPr="0031001B">
        <w:rPr>
          <w:rFonts w:ascii="Book Antiqua" w:eastAsia="Book Antiqua" w:hAnsi="Book Antiqua" w:cs="Book Antiqua"/>
          <w:color w:val="000000"/>
        </w:rPr>
        <w:t>, China</w:t>
      </w:r>
      <w:r w:rsidRPr="0031001B">
        <w:rPr>
          <w:rFonts w:ascii="Book Antiqua" w:eastAsia="Book Antiqua" w:hAnsi="Book Antiqua" w:cs="Book Antiqua"/>
          <w:color w:val="000000"/>
          <w:vertAlign w:val="superscript"/>
        </w:rPr>
        <w:t>[84]</w:t>
      </w:r>
      <w:r w:rsidRPr="0031001B">
        <w:rPr>
          <w:rFonts w:ascii="Book Antiqua" w:eastAsia="Book Antiqua" w:hAnsi="Book Antiqua" w:cs="Book Antiqua"/>
          <w:color w:val="000000"/>
        </w:rPr>
        <w:t>, Germany</w:t>
      </w:r>
      <w:r w:rsidRPr="0031001B">
        <w:rPr>
          <w:rFonts w:ascii="Book Antiqua" w:eastAsia="Book Antiqua" w:hAnsi="Book Antiqua" w:cs="Book Antiqua"/>
          <w:color w:val="000000"/>
          <w:vertAlign w:val="superscript"/>
        </w:rPr>
        <w:t>[70,71]</w:t>
      </w:r>
      <w:r w:rsidRPr="0031001B">
        <w:rPr>
          <w:rFonts w:ascii="Book Antiqua" w:eastAsia="Book Antiqua" w:hAnsi="Book Antiqua" w:cs="Book Antiqua"/>
          <w:color w:val="000000"/>
        </w:rPr>
        <w:t xml:space="preserve">, </w:t>
      </w:r>
      <w:r w:rsidRPr="0031001B">
        <w:rPr>
          <w:rFonts w:ascii="Book Antiqua" w:eastAsia="Book Antiqua" w:hAnsi="Book Antiqua" w:cs="Book Antiqua"/>
          <w:color w:val="000000"/>
        </w:rPr>
        <w:lastRenderedPageBreak/>
        <w:t>Iran</w:t>
      </w:r>
      <w:r w:rsidRPr="0031001B">
        <w:rPr>
          <w:rFonts w:ascii="Book Antiqua" w:eastAsia="Book Antiqua" w:hAnsi="Book Antiqua" w:cs="Book Antiqua"/>
          <w:color w:val="000000"/>
          <w:vertAlign w:val="superscript"/>
        </w:rPr>
        <w:t>[67]</w:t>
      </w:r>
      <w:r w:rsidRPr="0031001B">
        <w:rPr>
          <w:rFonts w:ascii="Book Antiqua" w:eastAsia="Book Antiqua" w:hAnsi="Book Antiqua" w:cs="Book Antiqua"/>
          <w:color w:val="000000"/>
        </w:rPr>
        <w:t>, Netherlands</w:t>
      </w:r>
      <w:r w:rsidRPr="0031001B">
        <w:rPr>
          <w:rFonts w:ascii="Book Antiqua" w:eastAsia="Book Antiqua" w:hAnsi="Book Antiqua" w:cs="Book Antiqua"/>
          <w:color w:val="000000"/>
          <w:vertAlign w:val="superscript"/>
        </w:rPr>
        <w:t>[66,76,76]</w:t>
      </w:r>
      <w:r w:rsidRPr="0031001B">
        <w:rPr>
          <w:rFonts w:ascii="Book Antiqua" w:eastAsia="Book Antiqua" w:hAnsi="Book Antiqua" w:cs="Book Antiqua"/>
          <w:color w:val="000000"/>
        </w:rPr>
        <w:t>, Portugal</w:t>
      </w:r>
      <w:r w:rsidRPr="0031001B">
        <w:rPr>
          <w:rFonts w:ascii="Book Antiqua" w:eastAsia="Book Antiqua" w:hAnsi="Book Antiqua" w:cs="Book Antiqua"/>
          <w:color w:val="000000"/>
          <w:vertAlign w:val="superscript"/>
        </w:rPr>
        <w:t>[64]</w:t>
      </w:r>
      <w:r w:rsidRPr="0031001B">
        <w:rPr>
          <w:rFonts w:ascii="Book Antiqua" w:eastAsia="Book Antiqua" w:hAnsi="Book Antiqua" w:cs="Book Antiqua"/>
          <w:color w:val="000000"/>
        </w:rPr>
        <w:t>, Scotland</w:t>
      </w:r>
      <w:r w:rsidRPr="0031001B">
        <w:rPr>
          <w:rFonts w:ascii="Book Antiqua" w:eastAsia="Book Antiqua" w:hAnsi="Book Antiqua" w:cs="Book Antiqua"/>
          <w:color w:val="000000"/>
          <w:vertAlign w:val="superscript"/>
        </w:rPr>
        <w:t>[72]</w:t>
      </w:r>
      <w:r w:rsidRPr="0031001B">
        <w:rPr>
          <w:rFonts w:ascii="Book Antiqua" w:eastAsia="Book Antiqua" w:hAnsi="Book Antiqua" w:cs="Book Antiqua"/>
          <w:color w:val="000000"/>
        </w:rPr>
        <w:t>, Singapore</w:t>
      </w:r>
      <w:r w:rsidRPr="0031001B">
        <w:rPr>
          <w:rFonts w:ascii="Book Antiqua" w:eastAsia="Book Antiqua" w:hAnsi="Book Antiqua" w:cs="Book Antiqua"/>
          <w:color w:val="000000"/>
          <w:vertAlign w:val="superscript"/>
        </w:rPr>
        <w:t>[68]</w:t>
      </w:r>
      <w:r w:rsidRPr="0031001B">
        <w:rPr>
          <w:rFonts w:ascii="Book Antiqua" w:eastAsia="Book Antiqua" w:hAnsi="Book Antiqua" w:cs="Book Antiqua"/>
          <w:color w:val="000000"/>
        </w:rPr>
        <w:t>, Sweden</w:t>
      </w:r>
      <w:r w:rsidRPr="0031001B">
        <w:rPr>
          <w:rFonts w:ascii="Book Antiqua" w:eastAsia="Book Antiqua" w:hAnsi="Book Antiqua" w:cs="Book Antiqua"/>
          <w:color w:val="000000"/>
          <w:vertAlign w:val="superscript"/>
        </w:rPr>
        <w:t>[65,74,78]</w:t>
      </w:r>
      <w:r w:rsidRPr="0031001B">
        <w:rPr>
          <w:rFonts w:ascii="Book Antiqua" w:eastAsia="Book Antiqua" w:hAnsi="Book Antiqua" w:cs="Book Antiqua"/>
          <w:color w:val="000000"/>
        </w:rPr>
        <w:t>, Switzerland</w:t>
      </w:r>
      <w:r w:rsidRPr="0031001B">
        <w:rPr>
          <w:rFonts w:ascii="Book Antiqua" w:eastAsia="Book Antiqua" w:hAnsi="Book Antiqua" w:cs="Book Antiqua"/>
          <w:color w:val="000000"/>
          <w:vertAlign w:val="superscript"/>
        </w:rPr>
        <w:t>[82,83]</w:t>
      </w:r>
      <w:r w:rsidRPr="0031001B">
        <w:rPr>
          <w:rFonts w:ascii="Book Antiqua" w:eastAsia="Book Antiqua" w:hAnsi="Book Antiqua" w:cs="Book Antiqua"/>
          <w:color w:val="000000"/>
        </w:rPr>
        <w:t>, the United States of America</w:t>
      </w:r>
      <w:r w:rsidRPr="0031001B">
        <w:rPr>
          <w:rFonts w:ascii="Book Antiqua" w:eastAsia="Book Antiqua" w:hAnsi="Book Antiqua" w:cs="Book Antiqua"/>
          <w:color w:val="000000"/>
          <w:vertAlign w:val="superscript"/>
        </w:rPr>
        <w:t>[62,63,69,85]</w:t>
      </w:r>
      <w:r w:rsidRPr="0031001B">
        <w:rPr>
          <w:rFonts w:ascii="Book Antiqua" w:eastAsia="Book Antiqua" w:hAnsi="Book Antiqua" w:cs="Book Antiqua"/>
          <w:color w:val="000000"/>
        </w:rPr>
        <w:t>, the United Kingdom</w:t>
      </w:r>
      <w:r w:rsidRPr="0031001B">
        <w:rPr>
          <w:rFonts w:ascii="Book Antiqua" w:eastAsia="Book Antiqua" w:hAnsi="Book Antiqua" w:cs="Book Antiqua"/>
          <w:color w:val="000000"/>
          <w:vertAlign w:val="superscript"/>
        </w:rPr>
        <w:t>[79,80]</w:t>
      </w:r>
      <w:r w:rsidRPr="0031001B">
        <w:rPr>
          <w:rFonts w:ascii="Book Antiqua" w:eastAsia="Book Antiqua" w:hAnsi="Book Antiqua" w:cs="Book Antiqua"/>
          <w:color w:val="000000"/>
        </w:rPr>
        <w:t>, and 23 countries</w:t>
      </w:r>
      <w:r w:rsidRPr="0031001B">
        <w:rPr>
          <w:rFonts w:ascii="Book Antiqua" w:eastAsia="Book Antiqua" w:hAnsi="Book Antiqua" w:cs="Book Antiqua"/>
          <w:color w:val="000000"/>
          <w:vertAlign w:val="superscript"/>
        </w:rPr>
        <w:t>[61]</w:t>
      </w:r>
      <w:r w:rsidRPr="0031001B">
        <w:rPr>
          <w:rFonts w:ascii="Book Antiqua" w:eastAsia="Book Antiqua" w:hAnsi="Book Antiqua" w:cs="Book Antiqua"/>
          <w:color w:val="000000"/>
        </w:rPr>
        <w:t>. The RCTs were two armed (</w:t>
      </w:r>
      <w:r w:rsidRPr="0031001B">
        <w:rPr>
          <w:rFonts w:ascii="Book Antiqua" w:eastAsia="Book Antiqua" w:hAnsi="Book Antiqua" w:cs="Book Antiqua"/>
          <w:i/>
          <w:iCs/>
          <w:color w:val="000000"/>
        </w:rPr>
        <w:t xml:space="preserve">k </w:t>
      </w:r>
      <w:r w:rsidRPr="0031001B">
        <w:rPr>
          <w:rFonts w:ascii="Book Antiqua" w:eastAsia="Book Antiqua" w:hAnsi="Book Antiqua" w:cs="Book Antiqua"/>
          <w:color w:val="000000"/>
        </w:rPr>
        <w:t>= 22) or three armed (</w:t>
      </w:r>
      <w:r w:rsidRPr="0031001B">
        <w:rPr>
          <w:rFonts w:ascii="Book Antiqua" w:eastAsia="Book Antiqua" w:hAnsi="Book Antiqua" w:cs="Book Antiqua"/>
          <w:i/>
          <w:iCs/>
          <w:color w:val="000000"/>
        </w:rPr>
        <w:t xml:space="preserve">k </w:t>
      </w:r>
      <w:r w:rsidRPr="0031001B">
        <w:rPr>
          <w:rFonts w:ascii="Book Antiqua" w:eastAsia="Book Antiqua" w:hAnsi="Book Antiqua" w:cs="Book Antiqua"/>
          <w:color w:val="000000"/>
        </w:rPr>
        <w:t>= 3)</w:t>
      </w:r>
      <w:r w:rsidRPr="0031001B">
        <w:rPr>
          <w:rFonts w:ascii="Book Antiqua" w:eastAsia="Book Antiqua" w:hAnsi="Book Antiqua" w:cs="Book Antiqua"/>
          <w:color w:val="000000"/>
          <w:vertAlign w:val="superscript"/>
        </w:rPr>
        <w:t>[67,68,74]</w:t>
      </w:r>
      <w:r w:rsidRPr="0031001B">
        <w:rPr>
          <w:rFonts w:ascii="Book Antiqua" w:eastAsia="Book Antiqua" w:hAnsi="Book Antiqua" w:cs="Book Antiqua"/>
          <w:color w:val="000000"/>
        </w:rPr>
        <w:t>. They were conducted in hospital (</w:t>
      </w:r>
      <w:r w:rsidRPr="0031001B">
        <w:rPr>
          <w:rFonts w:ascii="Book Antiqua" w:eastAsia="Book Antiqua" w:hAnsi="Book Antiqua" w:cs="Book Antiqua"/>
          <w:i/>
          <w:iCs/>
          <w:color w:val="000000"/>
        </w:rPr>
        <w:t xml:space="preserve">k </w:t>
      </w:r>
      <w:r w:rsidRPr="0031001B">
        <w:rPr>
          <w:rFonts w:ascii="Book Antiqua" w:eastAsia="Book Antiqua" w:hAnsi="Book Antiqua" w:cs="Book Antiqua"/>
          <w:color w:val="000000"/>
        </w:rPr>
        <w:t>= 2)</w:t>
      </w:r>
      <w:r w:rsidRPr="0031001B">
        <w:rPr>
          <w:rFonts w:ascii="Book Antiqua" w:eastAsia="Book Antiqua" w:hAnsi="Book Antiqua" w:cs="Book Antiqua"/>
          <w:color w:val="000000"/>
          <w:vertAlign w:val="superscript"/>
        </w:rPr>
        <w:t>[68,84]</w:t>
      </w:r>
      <w:r w:rsidRPr="0031001B">
        <w:rPr>
          <w:rFonts w:ascii="Book Antiqua" w:eastAsia="Book Antiqua" w:hAnsi="Book Antiqua" w:cs="Book Antiqua"/>
          <w:color w:val="000000"/>
        </w:rPr>
        <w:t xml:space="preserve"> or in the community (</w:t>
      </w:r>
      <w:r w:rsidRPr="0031001B">
        <w:rPr>
          <w:rFonts w:ascii="Book Antiqua" w:eastAsia="Book Antiqua" w:hAnsi="Book Antiqua" w:cs="Book Antiqua"/>
          <w:i/>
          <w:iCs/>
          <w:color w:val="000000"/>
        </w:rPr>
        <w:t xml:space="preserve">k </w:t>
      </w:r>
      <w:r w:rsidRPr="0031001B">
        <w:rPr>
          <w:rFonts w:ascii="Book Antiqua" w:eastAsia="Book Antiqua" w:hAnsi="Book Antiqua" w:cs="Book Antiqua"/>
          <w:color w:val="000000"/>
        </w:rPr>
        <w:t>= 23). The populations studied included healthy antenatal</w:t>
      </w:r>
      <w:r w:rsidRPr="0031001B">
        <w:rPr>
          <w:rFonts w:ascii="Book Antiqua" w:eastAsia="Book Antiqua" w:hAnsi="Book Antiqua" w:cs="Book Antiqua"/>
          <w:color w:val="000000"/>
          <w:vertAlign w:val="superscript"/>
        </w:rPr>
        <w:t>[61,62,74,76,77]</w:t>
      </w:r>
      <w:r w:rsidRPr="0031001B">
        <w:rPr>
          <w:rFonts w:ascii="Book Antiqua" w:eastAsia="Book Antiqua" w:hAnsi="Book Antiqua" w:cs="Book Antiqua"/>
          <w:color w:val="000000"/>
        </w:rPr>
        <w:t xml:space="preserve"> and postnatal</w:t>
      </w:r>
      <w:r w:rsidRPr="0031001B">
        <w:rPr>
          <w:rFonts w:ascii="Book Antiqua" w:eastAsia="Book Antiqua" w:hAnsi="Book Antiqua" w:cs="Book Antiqua"/>
          <w:color w:val="000000"/>
          <w:vertAlign w:val="superscript"/>
        </w:rPr>
        <w:t>[68,85]</w:t>
      </w:r>
      <w:r w:rsidRPr="0031001B">
        <w:rPr>
          <w:rFonts w:ascii="Book Antiqua" w:eastAsia="Book Antiqua" w:hAnsi="Book Antiqua" w:cs="Book Antiqua"/>
          <w:color w:val="000000"/>
        </w:rPr>
        <w:t xml:space="preserve"> women and women who experienced psychological problems</w:t>
      </w:r>
      <w:r w:rsidRPr="0031001B">
        <w:rPr>
          <w:rFonts w:ascii="Book Antiqua" w:eastAsia="Book Antiqua" w:hAnsi="Book Antiqua" w:cs="Book Antiqua"/>
          <w:color w:val="000000"/>
          <w:vertAlign w:val="superscript"/>
        </w:rPr>
        <w:t>[64-67,73,75,77-81,84]</w:t>
      </w:r>
      <w:r w:rsidRPr="0031001B">
        <w:rPr>
          <w:rFonts w:ascii="Book Antiqua" w:eastAsia="Book Antiqua" w:hAnsi="Book Antiqua" w:cs="Book Antiqua"/>
          <w:color w:val="000000"/>
        </w:rPr>
        <w:t>, insomnia</w:t>
      </w:r>
      <w:r w:rsidRPr="0031001B">
        <w:rPr>
          <w:rFonts w:ascii="Book Antiqua" w:eastAsia="Book Antiqua" w:hAnsi="Book Antiqua" w:cs="Book Antiqua"/>
          <w:color w:val="000000"/>
          <w:vertAlign w:val="superscript"/>
        </w:rPr>
        <w:t>[63,69]</w:t>
      </w:r>
      <w:r w:rsidRPr="0031001B">
        <w:rPr>
          <w:rFonts w:ascii="Book Antiqua" w:eastAsia="Book Antiqua" w:hAnsi="Book Antiqua" w:cs="Book Antiqua"/>
          <w:color w:val="000000"/>
        </w:rPr>
        <w:t>, preterm labor</w:t>
      </w:r>
      <w:r w:rsidRPr="0031001B">
        <w:rPr>
          <w:rFonts w:ascii="Book Antiqua" w:eastAsia="Book Antiqua" w:hAnsi="Book Antiqua" w:cs="Book Antiqua"/>
          <w:color w:val="000000"/>
          <w:vertAlign w:val="superscript"/>
        </w:rPr>
        <w:t>[82,83]</w:t>
      </w:r>
      <w:r w:rsidRPr="0031001B">
        <w:rPr>
          <w:rFonts w:ascii="Book Antiqua" w:eastAsia="Book Antiqua" w:hAnsi="Book Antiqua" w:cs="Book Antiqua"/>
          <w:color w:val="000000"/>
        </w:rPr>
        <w:t>, miscarriage</w:t>
      </w:r>
      <w:r w:rsidRPr="0031001B">
        <w:rPr>
          <w:rFonts w:ascii="Book Antiqua" w:eastAsia="Book Antiqua" w:hAnsi="Book Antiqua" w:cs="Book Antiqua"/>
          <w:color w:val="000000"/>
          <w:vertAlign w:val="superscript"/>
        </w:rPr>
        <w:t>[72]</w:t>
      </w:r>
      <w:r w:rsidRPr="0031001B">
        <w:rPr>
          <w:rFonts w:ascii="Book Antiqua" w:eastAsia="Book Antiqua" w:hAnsi="Book Antiqua" w:cs="Book Antiqua"/>
          <w:color w:val="000000"/>
        </w:rPr>
        <w:t>, or pregnancy loss</w:t>
      </w:r>
      <w:r w:rsidRPr="0031001B">
        <w:rPr>
          <w:rFonts w:ascii="Book Antiqua" w:eastAsia="Book Antiqua" w:hAnsi="Book Antiqua" w:cs="Book Antiqua"/>
          <w:color w:val="000000"/>
          <w:vertAlign w:val="superscript"/>
        </w:rPr>
        <w:t>[70,71]</w:t>
      </w:r>
      <w:r w:rsidRPr="0031001B">
        <w:rPr>
          <w:rFonts w:ascii="Book Antiqua" w:eastAsia="Book Antiqua" w:hAnsi="Book Antiqua" w:cs="Book Antiqua"/>
          <w:color w:val="000000"/>
        </w:rPr>
        <w:t>. The sample size ranged from 25</w:t>
      </w:r>
      <w:r w:rsidRPr="0031001B">
        <w:rPr>
          <w:rFonts w:ascii="Book Antiqua" w:eastAsia="Book Antiqua" w:hAnsi="Book Antiqua" w:cs="Book Antiqua"/>
          <w:color w:val="000000"/>
          <w:vertAlign w:val="superscript"/>
        </w:rPr>
        <w:t>[62]</w:t>
      </w:r>
      <w:r w:rsidRPr="0031001B">
        <w:rPr>
          <w:rFonts w:ascii="Book Antiqua" w:eastAsia="Book Antiqua" w:hAnsi="Book Antiqua" w:cs="Book Antiqua"/>
          <w:color w:val="000000"/>
        </w:rPr>
        <w:t xml:space="preserve"> to 910</w:t>
      </w:r>
      <w:r w:rsidRPr="0031001B">
        <w:rPr>
          <w:rFonts w:ascii="Book Antiqua" w:eastAsia="Book Antiqua" w:hAnsi="Book Antiqua" w:cs="Book Antiqua"/>
          <w:color w:val="000000"/>
          <w:vertAlign w:val="superscript"/>
        </w:rPr>
        <w:t>[80]</w:t>
      </w:r>
      <w:r w:rsidRPr="0031001B">
        <w:rPr>
          <w:rFonts w:ascii="Book Antiqua" w:eastAsia="Book Antiqua" w:hAnsi="Book Antiqua" w:cs="Book Antiqua"/>
          <w:color w:val="000000"/>
        </w:rPr>
        <w:t>. The mean age was between 27.7</w:t>
      </w:r>
      <w:r w:rsidRPr="0031001B">
        <w:rPr>
          <w:rFonts w:ascii="Book Antiqua" w:eastAsia="Book Antiqua" w:hAnsi="Book Antiqua" w:cs="Book Antiqua"/>
          <w:color w:val="000000"/>
          <w:vertAlign w:val="superscript"/>
        </w:rPr>
        <w:t>[67]</w:t>
      </w:r>
      <w:r w:rsidRPr="0031001B">
        <w:rPr>
          <w:rFonts w:ascii="Book Antiqua" w:eastAsia="Book Antiqua" w:hAnsi="Book Antiqua" w:cs="Book Antiqua"/>
          <w:color w:val="000000"/>
        </w:rPr>
        <w:t xml:space="preserve"> and 34.6</w:t>
      </w:r>
      <w:r w:rsidRPr="0031001B">
        <w:rPr>
          <w:rFonts w:ascii="Book Antiqua" w:eastAsia="Book Antiqua" w:hAnsi="Book Antiqua" w:cs="Book Antiqua"/>
          <w:color w:val="000000"/>
          <w:vertAlign w:val="superscript"/>
        </w:rPr>
        <w:t>[78]</w:t>
      </w:r>
      <w:r w:rsidRPr="0031001B">
        <w:rPr>
          <w:rFonts w:ascii="Book Antiqua" w:eastAsia="Book Antiqua" w:hAnsi="Book Antiqua" w:cs="Book Antiqua"/>
          <w:color w:val="000000"/>
        </w:rPr>
        <w:t xml:space="preserve"> years.</w:t>
      </w:r>
    </w:p>
    <w:p w14:paraId="0A7AF03C" w14:textId="77777777" w:rsidR="00262E73" w:rsidRPr="0031001B" w:rsidRDefault="00262E73" w:rsidP="0031001B">
      <w:pPr>
        <w:adjustRightInd w:val="0"/>
        <w:spacing w:line="360" w:lineRule="auto"/>
        <w:jc w:val="both"/>
        <w:rPr>
          <w:rFonts w:ascii="Book Antiqua" w:hAnsi="Book Antiqua"/>
        </w:rPr>
      </w:pPr>
    </w:p>
    <w:p w14:paraId="295EF727" w14:textId="20B6442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Risk of bias</w:t>
      </w:r>
    </w:p>
    <w:p w14:paraId="3B3C6657" w14:textId="338DFCA0"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A risk-of-bias summary is shown in </w:t>
      </w:r>
      <w:r w:rsidR="00D235DC">
        <w:rPr>
          <w:rFonts w:ascii="Book Antiqua" w:eastAsia="Book Antiqua" w:hAnsi="Book Antiqua" w:cs="Book Antiqua"/>
          <w:color w:val="000000"/>
        </w:rPr>
        <w:t>Supplementary Figure</w:t>
      </w:r>
      <w:r w:rsidRPr="0031001B">
        <w:rPr>
          <w:rFonts w:ascii="Book Antiqua" w:eastAsia="Book Antiqua" w:hAnsi="Book Antiqua" w:cs="Book Antiqua"/>
          <w:color w:val="000000"/>
        </w:rPr>
        <w:t xml:space="preserve"> </w:t>
      </w:r>
      <w:r w:rsidR="00D235DC">
        <w:rPr>
          <w:rFonts w:ascii="Book Antiqua" w:eastAsia="Book Antiqua" w:hAnsi="Book Antiqua" w:cs="Book Antiqua"/>
          <w:color w:val="000000"/>
        </w:rPr>
        <w:t>1</w:t>
      </w:r>
      <w:r w:rsidRPr="0031001B">
        <w:rPr>
          <w:rFonts w:ascii="Book Antiqua" w:eastAsia="Book Antiqua" w:hAnsi="Book Antiqua" w:cs="Book Antiqua"/>
          <w:color w:val="000000"/>
        </w:rPr>
        <w:t xml:space="preserve"> with moderate inter-rater agreement (</w:t>
      </w:r>
      <w:r w:rsidRPr="0031001B">
        <w:rPr>
          <w:rFonts w:ascii="Book Antiqua" w:eastAsia="Book Antiqua" w:hAnsi="Book Antiqua" w:cs="Book Antiqua"/>
          <w:i/>
          <w:iCs/>
          <w:color w:val="000000"/>
        </w:rPr>
        <w:t>κ</w:t>
      </w:r>
      <w:r w:rsidRPr="0031001B">
        <w:rPr>
          <w:rFonts w:ascii="Book Antiqua" w:eastAsia="Book Antiqua" w:hAnsi="Book Antiqua" w:cs="Book Antiqua"/>
          <w:color w:val="000000"/>
        </w:rPr>
        <w:t xml:space="preserve"> = 0.72). Among the 25 included RCTs, 53.33% had low risk of bias across six domains. More than half (56%) had unclear allocation concealment. The participants and personnel in the majority of trials were not blinded (92%). Assessment of the outcomes was also not blinded in most trials (72%). Eleven RCTs</w:t>
      </w:r>
      <w:r w:rsidRPr="0031001B">
        <w:rPr>
          <w:rFonts w:ascii="Book Antiqua" w:eastAsia="Book Antiqua" w:hAnsi="Book Antiqua" w:cs="Book Antiqua"/>
          <w:color w:val="000000"/>
          <w:vertAlign w:val="superscript"/>
        </w:rPr>
        <w:t>[61,70-72,74,78-80,84,85]</w:t>
      </w:r>
      <w:r w:rsidRPr="0031001B">
        <w:rPr>
          <w:rFonts w:ascii="Book Antiqua" w:eastAsia="Book Antiqua" w:hAnsi="Book Antiqua" w:cs="Book Antiqua"/>
          <w:color w:val="000000"/>
        </w:rPr>
        <w:t xml:space="preserve"> did not have published protocols nor were registered in any clinical trial registry. Therefore, 44% of the reported bias was unclear. The attrition rates ranged from 1.1%</w:t>
      </w:r>
      <w:r w:rsidRPr="0031001B">
        <w:rPr>
          <w:rFonts w:ascii="Book Antiqua" w:eastAsia="Book Antiqua" w:hAnsi="Book Antiqua" w:cs="Book Antiqua"/>
          <w:color w:val="000000"/>
          <w:vertAlign w:val="superscript"/>
        </w:rPr>
        <w:t>[69]</w:t>
      </w:r>
      <w:r w:rsidRPr="0031001B">
        <w:rPr>
          <w:rFonts w:ascii="Book Antiqua" w:eastAsia="Book Antiqua" w:hAnsi="Book Antiqua" w:cs="Book Antiqua"/>
          <w:color w:val="000000"/>
        </w:rPr>
        <w:t xml:space="preserve"> to 66.1%</w:t>
      </w:r>
      <w:r w:rsidRPr="0031001B">
        <w:rPr>
          <w:rFonts w:ascii="Book Antiqua" w:eastAsia="Book Antiqua" w:hAnsi="Book Antiqua" w:cs="Book Antiqua"/>
          <w:color w:val="000000"/>
          <w:vertAlign w:val="superscript"/>
        </w:rPr>
        <w:t>[61]</w:t>
      </w:r>
      <w:r w:rsidRPr="0031001B">
        <w:rPr>
          <w:rFonts w:ascii="Book Antiqua" w:eastAsia="Book Antiqua" w:hAnsi="Book Antiqua" w:cs="Book Antiqua"/>
          <w:color w:val="000000"/>
        </w:rPr>
        <w:t>. The majority of trials used ITT analysis (68%) and mentioned missing data management (60%).</w:t>
      </w:r>
    </w:p>
    <w:p w14:paraId="172EE2E9" w14:textId="77777777" w:rsidR="00262E73" w:rsidRPr="0031001B" w:rsidRDefault="00262E73" w:rsidP="0031001B">
      <w:pPr>
        <w:adjustRightInd w:val="0"/>
        <w:spacing w:line="360" w:lineRule="auto"/>
        <w:jc w:val="both"/>
        <w:rPr>
          <w:rFonts w:ascii="Book Antiqua" w:hAnsi="Book Antiqua"/>
        </w:rPr>
      </w:pPr>
    </w:p>
    <w:p w14:paraId="7CC3CD2C"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Digital psychotherapeutic intervention</w:t>
      </w:r>
    </w:p>
    <w:p w14:paraId="7EA30A97" w14:textId="4C851E5D"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A detailed description of digital psychotherapeutic intervention for the 25 trials is presented in </w:t>
      </w:r>
      <w:r w:rsidR="00D235DC">
        <w:rPr>
          <w:rFonts w:ascii="Book Antiqua" w:eastAsia="Book Antiqua" w:hAnsi="Book Antiqua" w:cs="Book Antiqua"/>
          <w:color w:val="000000"/>
        </w:rPr>
        <w:t>Supplementary Table</w:t>
      </w:r>
      <w:r w:rsidRPr="0031001B">
        <w:rPr>
          <w:rFonts w:ascii="Book Antiqua" w:eastAsia="Book Antiqua" w:hAnsi="Book Antiqua" w:cs="Book Antiqua"/>
          <w:color w:val="000000"/>
        </w:rPr>
        <w:t xml:space="preserve"> </w:t>
      </w:r>
      <w:r w:rsidR="00D235DC">
        <w:rPr>
          <w:rFonts w:ascii="Book Antiqua" w:eastAsia="Book Antiqua" w:hAnsi="Book Antiqua" w:cs="Book Antiqua"/>
          <w:color w:val="000000"/>
        </w:rPr>
        <w:t>3</w:t>
      </w:r>
      <w:r w:rsidRPr="0031001B">
        <w:rPr>
          <w:rFonts w:ascii="Book Antiqua" w:eastAsia="Book Antiqua" w:hAnsi="Book Antiqua" w:cs="Book Antiqua"/>
          <w:color w:val="000000"/>
        </w:rPr>
        <w:t xml:space="preserve">. The aims of intervention were divided into prevention and treatment using CBT principles, mindfulness therapy, problem-solving therapy, stress-reduction therapy, psychoeducation intervention, or the combined version. The interventions were mainly delivered </w:t>
      </w:r>
      <w:r w:rsidRPr="0031001B">
        <w:rPr>
          <w:rFonts w:ascii="Book Antiqua" w:eastAsia="Book Antiqua" w:hAnsi="Book Antiqua" w:cs="Book Antiqua"/>
          <w:i/>
          <w:iCs/>
          <w:color w:val="000000"/>
        </w:rPr>
        <w:t>via</w:t>
      </w:r>
      <w:r w:rsidRPr="0031001B">
        <w:rPr>
          <w:rFonts w:ascii="Book Antiqua" w:eastAsia="Book Antiqua" w:hAnsi="Book Antiqua" w:cs="Book Antiqua"/>
          <w:color w:val="000000"/>
        </w:rPr>
        <w:t xml:space="preserve"> website (</w:t>
      </w:r>
      <w:r w:rsidRPr="0031001B">
        <w:rPr>
          <w:rFonts w:ascii="Book Antiqua" w:eastAsia="Book Antiqua" w:hAnsi="Book Antiqua" w:cs="Book Antiqua"/>
          <w:i/>
          <w:iCs/>
          <w:color w:val="000000"/>
        </w:rPr>
        <w:t>k</w:t>
      </w:r>
      <w:r w:rsidRPr="0031001B">
        <w:rPr>
          <w:rFonts w:ascii="Book Antiqua" w:eastAsia="Book Antiqua" w:hAnsi="Book Antiqua" w:cs="Book Antiqua"/>
          <w:color w:val="000000"/>
        </w:rPr>
        <w:t xml:space="preserve"> = 22) or mobile application (</w:t>
      </w:r>
      <w:r w:rsidRPr="0031001B">
        <w:rPr>
          <w:rFonts w:ascii="Book Antiqua" w:eastAsia="Book Antiqua" w:hAnsi="Book Antiqua" w:cs="Book Antiqua"/>
          <w:i/>
          <w:iCs/>
          <w:color w:val="000000"/>
        </w:rPr>
        <w:t xml:space="preserve">k </w:t>
      </w:r>
      <w:r w:rsidRPr="0031001B">
        <w:rPr>
          <w:rFonts w:ascii="Book Antiqua" w:eastAsia="Book Antiqua" w:hAnsi="Book Antiqua" w:cs="Book Antiqua"/>
          <w:color w:val="000000"/>
        </w:rPr>
        <w:t>= 4)</w:t>
      </w:r>
      <w:r w:rsidRPr="0031001B">
        <w:rPr>
          <w:rFonts w:ascii="Book Antiqua" w:eastAsia="Book Antiqua" w:hAnsi="Book Antiqua" w:cs="Book Antiqua"/>
          <w:color w:val="000000"/>
          <w:vertAlign w:val="superscript"/>
        </w:rPr>
        <w:t>[63,67,77,84]</w:t>
      </w:r>
      <w:r w:rsidRPr="0031001B">
        <w:rPr>
          <w:rFonts w:ascii="Book Antiqua" w:eastAsia="Book Antiqua" w:hAnsi="Book Antiqua" w:cs="Book Antiqua"/>
          <w:color w:val="000000"/>
        </w:rPr>
        <w:t xml:space="preserve">, and some of them were supplemented with email, phone call, short messaging service, or home visit. The elements consisted </w:t>
      </w:r>
      <w:r w:rsidRPr="0031001B">
        <w:rPr>
          <w:rFonts w:ascii="Book Antiqua" w:eastAsia="Book Antiqua" w:hAnsi="Book Antiqua" w:cs="Book Antiqua"/>
          <w:color w:val="000000"/>
        </w:rPr>
        <w:lastRenderedPageBreak/>
        <w:t>of counselling, education, advice, assignment, feedback, reminder, forum, support, self-monitoring, questions, and answers. The interventions lasted between 10</w:t>
      </w:r>
      <w:r w:rsidRPr="0031001B">
        <w:rPr>
          <w:rFonts w:ascii="Book Antiqua" w:eastAsia="Book Antiqua" w:hAnsi="Book Antiqua" w:cs="Book Antiqua"/>
          <w:color w:val="000000"/>
          <w:vertAlign w:val="superscript"/>
        </w:rPr>
        <w:t>[62]</w:t>
      </w:r>
      <w:r w:rsidRPr="0031001B">
        <w:rPr>
          <w:rFonts w:ascii="Book Antiqua" w:eastAsia="Book Antiqua" w:hAnsi="Book Antiqua" w:cs="Book Antiqua"/>
          <w:color w:val="000000"/>
        </w:rPr>
        <w:t xml:space="preserve"> and 90</w:t>
      </w:r>
      <w:r w:rsidRPr="0031001B">
        <w:rPr>
          <w:rFonts w:ascii="Book Antiqua" w:eastAsia="Book Antiqua" w:hAnsi="Book Antiqua" w:cs="Book Antiqua"/>
          <w:color w:val="000000"/>
          <w:vertAlign w:val="superscript"/>
        </w:rPr>
        <w:t>[61]</w:t>
      </w:r>
      <w:r w:rsidRPr="0031001B">
        <w:rPr>
          <w:rFonts w:ascii="Book Antiqua" w:eastAsia="Book Antiqua" w:hAnsi="Book Antiqua" w:cs="Book Antiqua"/>
          <w:color w:val="000000"/>
        </w:rPr>
        <w:t xml:space="preserve"> min and ranged from three sessions</w:t>
      </w:r>
      <w:r w:rsidRPr="0031001B">
        <w:rPr>
          <w:rFonts w:ascii="Book Antiqua" w:eastAsia="Book Antiqua" w:hAnsi="Book Antiqua" w:cs="Book Antiqua"/>
          <w:color w:val="000000"/>
          <w:vertAlign w:val="superscript"/>
        </w:rPr>
        <w:t>[73]</w:t>
      </w:r>
      <w:r w:rsidRPr="0031001B">
        <w:rPr>
          <w:rFonts w:ascii="Book Antiqua" w:eastAsia="Book Antiqua" w:hAnsi="Book Antiqua" w:cs="Book Antiqua"/>
          <w:color w:val="000000"/>
        </w:rPr>
        <w:t xml:space="preserve"> to 12 sessions</w:t>
      </w:r>
      <w:r w:rsidRPr="0031001B">
        <w:rPr>
          <w:rFonts w:ascii="Book Antiqua" w:eastAsia="Book Antiqua" w:hAnsi="Book Antiqua" w:cs="Book Antiqua"/>
          <w:color w:val="000000"/>
          <w:vertAlign w:val="superscript"/>
        </w:rPr>
        <w:t>[79]</w:t>
      </w:r>
      <w:r w:rsidRPr="0031001B">
        <w:rPr>
          <w:rFonts w:ascii="Book Antiqua" w:eastAsia="Book Antiqua" w:hAnsi="Book Antiqua" w:cs="Book Antiqua"/>
          <w:color w:val="000000"/>
        </w:rPr>
        <w:t xml:space="preserve"> for 3</w:t>
      </w:r>
      <w:r w:rsidRPr="0031001B">
        <w:rPr>
          <w:rFonts w:ascii="Book Antiqua" w:eastAsia="Book Antiqua" w:hAnsi="Book Antiqua" w:cs="Book Antiqua"/>
          <w:color w:val="000000"/>
          <w:vertAlign w:val="superscript"/>
        </w:rPr>
        <w:t>[74]</w:t>
      </w:r>
      <w:r w:rsidRPr="0031001B">
        <w:rPr>
          <w:rFonts w:ascii="Book Antiqua" w:eastAsia="Book Antiqua" w:hAnsi="Book Antiqua" w:cs="Book Antiqua"/>
          <w:color w:val="000000"/>
        </w:rPr>
        <w:t>-15</w:t>
      </w:r>
      <w:r w:rsidRPr="0031001B">
        <w:rPr>
          <w:rFonts w:ascii="Book Antiqua" w:eastAsia="Book Antiqua" w:hAnsi="Book Antiqua" w:cs="Book Antiqua"/>
          <w:color w:val="000000"/>
          <w:vertAlign w:val="superscript"/>
        </w:rPr>
        <w:t>[80]</w:t>
      </w:r>
      <w:r w:rsidRPr="0031001B">
        <w:rPr>
          <w:rFonts w:ascii="Book Antiqua" w:eastAsia="Book Antiqua" w:hAnsi="Book Antiqua" w:cs="Book Antiqua"/>
          <w:color w:val="000000"/>
        </w:rPr>
        <w:t xml:space="preserve"> wk. They were either self-guided (</w:t>
      </w:r>
      <w:r w:rsidRPr="0031001B">
        <w:rPr>
          <w:rFonts w:ascii="Book Antiqua" w:eastAsia="Book Antiqua" w:hAnsi="Book Antiqua" w:cs="Book Antiqua"/>
          <w:i/>
          <w:iCs/>
          <w:color w:val="000000"/>
        </w:rPr>
        <w:t>k</w:t>
      </w:r>
      <w:r w:rsidRPr="0031001B">
        <w:rPr>
          <w:rFonts w:ascii="Book Antiqua" w:eastAsia="Book Antiqua" w:hAnsi="Book Antiqua" w:cs="Book Antiqua"/>
          <w:color w:val="000000"/>
        </w:rPr>
        <w:t xml:space="preserve"> = 7)</w:t>
      </w:r>
      <w:r w:rsidRPr="0031001B">
        <w:rPr>
          <w:rFonts w:ascii="Book Antiqua" w:eastAsia="Book Antiqua" w:hAnsi="Book Antiqua" w:cs="Book Antiqua"/>
          <w:color w:val="000000"/>
          <w:vertAlign w:val="superscript"/>
        </w:rPr>
        <w:t>[61,64,65,67,73,83,85]</w:t>
      </w:r>
      <w:r w:rsidRPr="0031001B">
        <w:rPr>
          <w:rFonts w:ascii="Book Antiqua" w:eastAsia="Book Antiqua" w:hAnsi="Book Antiqua" w:cs="Book Antiqua"/>
          <w:color w:val="000000"/>
        </w:rPr>
        <w:t xml:space="preserve"> or therapist-guided (</w:t>
      </w:r>
      <w:r w:rsidRPr="0031001B">
        <w:rPr>
          <w:rFonts w:ascii="Book Antiqua" w:eastAsia="Book Antiqua" w:hAnsi="Book Antiqua" w:cs="Book Antiqua"/>
          <w:i/>
          <w:iCs/>
          <w:color w:val="000000"/>
        </w:rPr>
        <w:t xml:space="preserve">k </w:t>
      </w:r>
      <w:r w:rsidRPr="0031001B">
        <w:rPr>
          <w:rFonts w:ascii="Book Antiqua" w:eastAsia="Book Antiqua" w:hAnsi="Book Antiqua" w:cs="Book Antiqua"/>
          <w:color w:val="000000"/>
        </w:rPr>
        <w:t>= 18). The majority of them reported follow-up assessment (</w:t>
      </w:r>
      <w:r w:rsidRPr="0031001B">
        <w:rPr>
          <w:rFonts w:ascii="Book Antiqua" w:eastAsia="Book Antiqua" w:hAnsi="Book Antiqua" w:cs="Book Antiqua"/>
          <w:i/>
          <w:iCs/>
          <w:color w:val="000000"/>
        </w:rPr>
        <w:t>k</w:t>
      </w:r>
      <w:r w:rsidRPr="0031001B">
        <w:rPr>
          <w:rFonts w:ascii="Book Antiqua" w:eastAsia="Book Antiqua" w:hAnsi="Book Antiqua" w:cs="Book Antiqua"/>
          <w:color w:val="000000"/>
        </w:rPr>
        <w:t xml:space="preserve"> = 19) a using theoretical basis (</w:t>
      </w:r>
      <w:r w:rsidRPr="0031001B">
        <w:rPr>
          <w:rFonts w:ascii="Book Antiqua" w:eastAsia="Book Antiqua" w:hAnsi="Book Antiqua" w:cs="Book Antiqua"/>
          <w:i/>
          <w:iCs/>
          <w:color w:val="000000"/>
        </w:rPr>
        <w:t>k</w:t>
      </w:r>
      <w:r w:rsidRPr="0031001B">
        <w:rPr>
          <w:rFonts w:ascii="Book Antiqua" w:eastAsia="Book Antiqua" w:hAnsi="Book Antiqua" w:cs="Book Antiqua"/>
          <w:color w:val="000000"/>
        </w:rPr>
        <w:t xml:space="preserve"> = 23).</w:t>
      </w:r>
    </w:p>
    <w:p w14:paraId="4FDA3B90" w14:textId="77777777" w:rsidR="00262E73" w:rsidRPr="0031001B" w:rsidRDefault="00262E73" w:rsidP="0031001B">
      <w:pPr>
        <w:adjustRightInd w:val="0"/>
        <w:spacing w:line="360" w:lineRule="auto"/>
        <w:jc w:val="both"/>
        <w:rPr>
          <w:rFonts w:ascii="Book Antiqua" w:hAnsi="Book Antiqua"/>
        </w:rPr>
      </w:pPr>
    </w:p>
    <w:p w14:paraId="022BF522"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 xml:space="preserve">Depression symptoms </w:t>
      </w:r>
    </w:p>
    <w:p w14:paraId="6B67C974" w14:textId="33C095A2"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A total of 19 RCTs</w:t>
      </w:r>
      <w:r w:rsidRPr="0031001B">
        <w:rPr>
          <w:rFonts w:ascii="Book Antiqua" w:eastAsia="Book Antiqua" w:hAnsi="Book Antiqua" w:cs="Book Antiqua"/>
          <w:color w:val="000000"/>
          <w:vertAlign w:val="superscript"/>
        </w:rPr>
        <w:t>[62,65-76,78-81,84,85]</w:t>
      </w:r>
      <w:r w:rsidRPr="0031001B">
        <w:rPr>
          <w:rFonts w:ascii="Book Antiqua" w:eastAsia="Book Antiqua" w:hAnsi="Book Antiqua" w:cs="Book Antiqua"/>
          <w:color w:val="000000"/>
        </w:rPr>
        <w:t xml:space="preserve"> considered depression symptoms as the outcome among 1736 perinatal women by using various measures. Meta-analysis results observed that digital psychotherapeutic intervention had a medium effect size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 xml:space="preserve">0.49) in alleviating depression symptoms significantly (Z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 xml:space="preserve">3.75,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&lt; 0.001) compared with the control. Figure 3 illustrates the pooled results of meta-analysis using the random-effect model. Sensitivity and subgroup analyses were conducted given the considerable heterogeneity (</w:t>
      </w:r>
      <w:r w:rsidRPr="0031001B">
        <w:rPr>
          <w:rFonts w:ascii="Book Antiqua" w:eastAsia="Book Antiqua" w:hAnsi="Book Antiqua" w:cs="Book Antiqua"/>
          <w:i/>
          <w:iCs/>
          <w:color w:val="000000"/>
        </w:rPr>
        <w:t>I</w:t>
      </w:r>
      <w:r w:rsidRPr="0031001B">
        <w:rPr>
          <w:rFonts w:ascii="Book Antiqua" w:eastAsia="Book Antiqua" w:hAnsi="Book Antiqua" w:cs="Book Antiqua"/>
          <w:i/>
          <w:iCs/>
          <w:color w:val="000000"/>
          <w:vertAlign w:val="superscript"/>
        </w:rPr>
        <w:t>2</w:t>
      </w:r>
      <w:r w:rsidRPr="0031001B">
        <w:rPr>
          <w:rFonts w:ascii="Book Antiqua" w:eastAsia="Book Antiqua" w:hAnsi="Book Antiqua" w:cs="Book Antiqua"/>
          <w:color w:val="000000"/>
        </w:rPr>
        <w:t xml:space="preserve"> = 84.41). However, the heterogeneity remained unexplained.</w:t>
      </w:r>
    </w:p>
    <w:p w14:paraId="07A85883" w14:textId="77777777" w:rsidR="00262E73" w:rsidRPr="0031001B" w:rsidRDefault="00262E73" w:rsidP="0031001B">
      <w:pPr>
        <w:adjustRightInd w:val="0"/>
        <w:spacing w:line="360" w:lineRule="auto"/>
        <w:jc w:val="both"/>
        <w:rPr>
          <w:rFonts w:ascii="Book Antiqua" w:hAnsi="Book Antiqua"/>
        </w:rPr>
      </w:pPr>
    </w:p>
    <w:p w14:paraId="60585D40"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Subgroup analyses</w:t>
      </w:r>
    </w:p>
    <w:p w14:paraId="38FE3AEA" w14:textId="61114BA3"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A series of subgroup analyses was conducted (Table 2) on the basis of population nature, theoretical principle, digital platform, aim of intervention, guidance, and number of sessions. The effect sizes were greater and significant among postnatal women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 xml:space="preserve">0.67,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&lt; 0.001) than antenatal women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 xml:space="preserve">0.24,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 0.16). Subgroup analyses demonstrated that the essential features of the intervention, that is, the use of CBT principle only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0.56,</w:t>
      </w:r>
      <w:r w:rsidRPr="0031001B">
        <w:rPr>
          <w:rFonts w:ascii="Book Antiqua" w:eastAsia="Book Antiqua" w:hAnsi="Book Antiqua" w:cs="Book Antiqua"/>
          <w:i/>
          <w:iCs/>
          <w:color w:val="000000"/>
        </w:rPr>
        <w:t xml:space="preserve"> P</w:t>
      </w:r>
      <w:r w:rsidRPr="0031001B">
        <w:rPr>
          <w:rFonts w:ascii="Book Antiqua" w:eastAsia="Book Antiqua" w:hAnsi="Book Antiqua" w:cs="Book Antiqua"/>
          <w:color w:val="000000"/>
        </w:rPr>
        <w:t xml:space="preserve"> &lt; 0.001) </w:t>
      </w:r>
      <w:r w:rsidRPr="0031001B">
        <w:rPr>
          <w:rFonts w:ascii="Book Antiqua" w:eastAsia="Book Antiqua" w:hAnsi="Book Antiqua" w:cs="Book Antiqua"/>
          <w:i/>
          <w:iCs/>
          <w:color w:val="000000"/>
        </w:rPr>
        <w:t>via</w:t>
      </w:r>
      <w:r w:rsidRPr="0031001B">
        <w:rPr>
          <w:rFonts w:ascii="Book Antiqua" w:eastAsia="Book Antiqua" w:hAnsi="Book Antiqua" w:cs="Book Antiqua"/>
          <w:color w:val="000000"/>
        </w:rPr>
        <w:t xml:space="preserve"> a website platform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0.32,</w:t>
      </w:r>
      <w:r w:rsidRPr="0031001B">
        <w:rPr>
          <w:rFonts w:ascii="Book Antiqua" w:eastAsia="Book Antiqua" w:hAnsi="Book Antiqua" w:cs="Book Antiqua"/>
          <w:i/>
          <w:iCs/>
          <w:color w:val="000000"/>
        </w:rPr>
        <w:t xml:space="preserve"> P</w:t>
      </w:r>
      <w:r w:rsidRPr="0031001B">
        <w:rPr>
          <w:rFonts w:ascii="Book Antiqua" w:eastAsia="Book Antiqua" w:hAnsi="Book Antiqua" w:cs="Book Antiqua"/>
          <w:color w:val="000000"/>
        </w:rPr>
        <w:t xml:space="preserve"> &lt; 0.001) for the purpose of treatment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0.71,</w:t>
      </w:r>
      <w:r w:rsidRPr="0031001B">
        <w:rPr>
          <w:rFonts w:ascii="Book Antiqua" w:eastAsia="Book Antiqua" w:hAnsi="Book Antiqua" w:cs="Book Antiqua"/>
          <w:i/>
          <w:iCs/>
          <w:color w:val="000000"/>
        </w:rPr>
        <w:t xml:space="preserve"> P</w:t>
      </w:r>
      <w:r w:rsidRPr="0031001B">
        <w:rPr>
          <w:rFonts w:ascii="Book Antiqua" w:eastAsia="Book Antiqua" w:hAnsi="Book Antiqua" w:cs="Book Antiqua"/>
          <w:color w:val="000000"/>
        </w:rPr>
        <w:t xml:space="preserve"> &lt; 0.001) were significant. Therapist-guided intervention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0.40,</w:t>
      </w:r>
      <w:r w:rsidRPr="0031001B">
        <w:rPr>
          <w:rFonts w:ascii="Book Antiqua" w:eastAsia="Book Antiqua" w:hAnsi="Book Antiqua" w:cs="Book Antiqua"/>
          <w:i/>
          <w:iCs/>
          <w:color w:val="000000"/>
        </w:rPr>
        <w:t xml:space="preserve"> P</w:t>
      </w:r>
      <w:r w:rsidRPr="0031001B">
        <w:rPr>
          <w:rFonts w:ascii="Book Antiqua" w:eastAsia="Book Antiqua" w:hAnsi="Book Antiqua" w:cs="Book Antiqua"/>
          <w:color w:val="000000"/>
        </w:rPr>
        <w:t xml:space="preserve"> &lt; 0.001) and ≥ eight sessions were more effective than their counterparts. However, no significant subgroup differences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 0.09–0.54) were found.</w:t>
      </w:r>
    </w:p>
    <w:p w14:paraId="0C26F49C" w14:textId="77777777" w:rsidR="00262E73" w:rsidRPr="0031001B" w:rsidRDefault="00262E73" w:rsidP="0031001B">
      <w:pPr>
        <w:adjustRightInd w:val="0"/>
        <w:spacing w:line="360" w:lineRule="auto"/>
        <w:jc w:val="both"/>
        <w:rPr>
          <w:rFonts w:ascii="Book Antiqua" w:hAnsi="Book Antiqua"/>
        </w:rPr>
      </w:pPr>
    </w:p>
    <w:p w14:paraId="4D82B0BB"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lastRenderedPageBreak/>
        <w:t>Meta-regression analyses</w:t>
      </w:r>
    </w:p>
    <w:p w14:paraId="29C2C848" w14:textId="68DB57C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Univariate and multivariate random-effect regression was performed to examine whether the effect size magnitude was related to covariates (year of trials, age, sample size, number of sessions, type of psychotherapy, and duration of intervention), as shown in Table 3. The results of univariate and multivariate random-effect regression analyses showed that age (</w:t>
      </w:r>
      <w:r w:rsidRPr="0031001B">
        <w:rPr>
          <w:rFonts w:ascii="Book Antiqua" w:eastAsia="Book Antiqua" w:hAnsi="Book Antiqua" w:cs="Book Antiqua"/>
          <w:i/>
          <w:iCs/>
          <w:color w:val="000000"/>
        </w:rPr>
        <w:t>β</w:t>
      </w:r>
      <w:r w:rsidRPr="0031001B">
        <w:rPr>
          <w:rFonts w:ascii="Book Antiqua" w:eastAsia="Book Antiqua" w:hAnsi="Book Antiqua" w:cs="Book Antiqua"/>
          <w:color w:val="000000"/>
        </w:rPr>
        <w:t xml:space="preserve"> = 0.18,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 0.02; </w:t>
      </w:r>
      <w:r w:rsidRPr="0031001B">
        <w:rPr>
          <w:rFonts w:ascii="Book Antiqua" w:eastAsia="Book Antiqua" w:hAnsi="Book Antiqua" w:cs="Book Antiqua"/>
          <w:i/>
          <w:iCs/>
          <w:color w:val="000000"/>
        </w:rPr>
        <w:t>β</w:t>
      </w:r>
      <w:r w:rsidRPr="0031001B">
        <w:rPr>
          <w:rFonts w:ascii="Book Antiqua" w:eastAsia="Book Antiqua" w:hAnsi="Book Antiqua" w:cs="Book Antiqua"/>
          <w:color w:val="000000"/>
        </w:rPr>
        <w:t xml:space="preserve"> = 0.14,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 0.04, respectively) and the use of CBT (</w:t>
      </w:r>
      <w:r w:rsidRPr="0031001B">
        <w:rPr>
          <w:rFonts w:ascii="Book Antiqua" w:eastAsia="Book Antiqua" w:hAnsi="Book Antiqua" w:cs="Book Antiqua"/>
          <w:i/>
          <w:iCs/>
          <w:color w:val="000000"/>
        </w:rPr>
        <w:t>β</w:t>
      </w:r>
      <w:r w:rsidRPr="0031001B">
        <w:rPr>
          <w:rFonts w:ascii="Book Antiqua" w:eastAsia="Book Antiqua" w:hAnsi="Book Antiqua" w:cs="Book Antiqua"/>
          <w:color w:val="000000"/>
        </w:rPr>
        <w:t xml:space="preserve"> = 0.07,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&lt; 0.001; </w:t>
      </w:r>
      <w:r w:rsidRPr="0031001B">
        <w:rPr>
          <w:rFonts w:ascii="Book Antiqua" w:eastAsia="Book Antiqua" w:hAnsi="Book Antiqua" w:cs="Book Antiqua"/>
          <w:i/>
          <w:iCs/>
          <w:color w:val="000000"/>
        </w:rPr>
        <w:t>β</w:t>
      </w:r>
      <w:r w:rsidRPr="0031001B">
        <w:rPr>
          <w:rFonts w:ascii="Book Antiqua" w:eastAsia="Book Antiqua" w:hAnsi="Book Antiqua" w:cs="Book Antiqua"/>
          <w:color w:val="000000"/>
        </w:rPr>
        <w:t xml:space="preserve"> = 0.07,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&lt; 0.001, respectively) had significant effects on depression symptoms. The </w:t>
      </w:r>
      <w:r w:rsidRPr="00D235DC">
        <w:rPr>
          <w:rFonts w:ascii="Book Antiqua" w:eastAsia="Book Antiqua" w:hAnsi="Book Antiqua" w:cs="Book Antiqua"/>
          <w:i/>
          <w:color w:val="000000"/>
        </w:rPr>
        <w:t>Q</w:t>
      </w:r>
      <w:r w:rsidRPr="0031001B">
        <w:rPr>
          <w:rFonts w:ascii="Book Antiqua" w:eastAsia="Book Antiqua" w:hAnsi="Book Antiqua" w:cs="Book Antiqua"/>
          <w:color w:val="000000"/>
        </w:rPr>
        <w:t xml:space="preserve">-value for the multivariate random-effect regression model was 68.76, with </w:t>
      </w:r>
      <w:r w:rsidRPr="0031001B">
        <w:rPr>
          <w:rFonts w:ascii="Book Antiqua" w:eastAsia="Book Antiqua" w:hAnsi="Book Antiqua" w:cs="Book Antiqua"/>
          <w:i/>
          <w:iCs/>
          <w:color w:val="000000"/>
        </w:rPr>
        <w:t>df</w:t>
      </w:r>
      <w:r w:rsidRPr="0031001B">
        <w:rPr>
          <w:rFonts w:ascii="Book Antiqua" w:eastAsia="Book Antiqua" w:hAnsi="Book Antiqua" w:cs="Book Antiqua"/>
          <w:color w:val="000000"/>
        </w:rPr>
        <w:t xml:space="preserve"> = 16 and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&lt; 0.001. Thus, the null hypothesis was rejected, and the effect size was related to covariates. The explained variance (</w:t>
      </w:r>
      <w:r w:rsidRPr="0031001B">
        <w:rPr>
          <w:rFonts w:ascii="Book Antiqua" w:eastAsia="Book Antiqua" w:hAnsi="Book Antiqua" w:cs="Book Antiqua"/>
          <w:i/>
          <w:iCs/>
          <w:color w:val="000000"/>
        </w:rPr>
        <w:t>R</w:t>
      </w:r>
      <w:r w:rsidRPr="0031001B">
        <w:rPr>
          <w:rFonts w:ascii="Book Antiqua" w:eastAsia="Book Antiqua" w:hAnsi="Book Antiqua" w:cs="Book Antiqua"/>
          <w:i/>
          <w:iCs/>
          <w:color w:val="000000"/>
          <w:vertAlign w:val="superscript"/>
        </w:rPr>
        <w:t xml:space="preserve">2 </w:t>
      </w:r>
      <w:r w:rsidRPr="0031001B">
        <w:rPr>
          <w:rFonts w:ascii="Book Antiqua" w:eastAsia="Book Antiqua" w:hAnsi="Book Antiqua" w:cs="Book Antiqua"/>
          <w:color w:val="000000"/>
        </w:rPr>
        <w:t xml:space="preserve">= 0.364) was calculated using the regression model, and it revealed that 36.40% of the variance in true effects could be explained by these two covariates. Two bubble plots of depression symptoms on age and types of psychotherapy are presented in </w:t>
      </w:r>
      <w:r w:rsidR="00D235DC">
        <w:rPr>
          <w:rFonts w:ascii="Book Antiqua" w:eastAsia="Book Antiqua" w:hAnsi="Book Antiqua" w:cs="Book Antiqua"/>
          <w:color w:val="000000"/>
        </w:rPr>
        <w:t>Supplementary Figure</w:t>
      </w:r>
      <w:r w:rsidRPr="0031001B">
        <w:rPr>
          <w:rFonts w:ascii="Book Antiqua" w:eastAsia="Book Antiqua" w:hAnsi="Book Antiqua" w:cs="Book Antiqua"/>
          <w:color w:val="000000"/>
        </w:rPr>
        <w:t xml:space="preserve"> </w:t>
      </w:r>
      <w:r w:rsidR="00D235DC">
        <w:rPr>
          <w:rFonts w:ascii="Book Antiqua" w:eastAsia="Book Antiqua" w:hAnsi="Book Antiqua" w:cs="Book Antiqua"/>
          <w:color w:val="000000"/>
        </w:rPr>
        <w:t>2</w:t>
      </w:r>
      <w:r w:rsidRPr="0031001B">
        <w:rPr>
          <w:rFonts w:ascii="Book Antiqua" w:eastAsia="Book Antiqua" w:hAnsi="Book Antiqua" w:cs="Book Antiqua"/>
          <w:color w:val="000000"/>
        </w:rPr>
        <w:t>. The multivariate meta-regression model suggested that younger perinatal women who received CBT showed a larger effect size in terms of improving depression symptoms than older perinatal women who received other psychotherapies. However, covariates such as year of trial, sample size, number of sessions, and duration of intervention had no effect on these symptoms.</w:t>
      </w:r>
    </w:p>
    <w:p w14:paraId="308A3D89" w14:textId="77777777" w:rsidR="00262E73" w:rsidRPr="0031001B" w:rsidRDefault="00262E73" w:rsidP="0031001B">
      <w:pPr>
        <w:adjustRightInd w:val="0"/>
        <w:spacing w:line="360" w:lineRule="auto"/>
        <w:jc w:val="both"/>
        <w:rPr>
          <w:rFonts w:ascii="Book Antiqua" w:hAnsi="Book Antiqua"/>
        </w:rPr>
      </w:pPr>
    </w:p>
    <w:p w14:paraId="42678045"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Anxiety and stress symptoms</w:t>
      </w:r>
    </w:p>
    <w:p w14:paraId="17B0A632" w14:textId="31ED4088"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Fourteen RCTs</w:t>
      </w:r>
      <w:r w:rsidRPr="0031001B">
        <w:rPr>
          <w:rFonts w:ascii="Book Antiqua" w:eastAsia="Book Antiqua" w:hAnsi="Book Antiqua" w:cs="Book Antiqua"/>
          <w:color w:val="000000"/>
          <w:vertAlign w:val="superscript"/>
        </w:rPr>
        <w:t>[65,66,70-73,75,76,78,79,81,82,84,85]</w:t>
      </w:r>
      <w:r w:rsidRPr="0031001B">
        <w:rPr>
          <w:rFonts w:ascii="Book Antiqua" w:eastAsia="Book Antiqua" w:hAnsi="Book Antiqua" w:cs="Book Antiqua"/>
          <w:color w:val="000000"/>
        </w:rPr>
        <w:t xml:space="preserve"> assessed the effectiveness of digital psychotherapeutic intervention in 1091 perinatal women by using anxiety as an outcome. Meta-analysis results indicated that digital psychotherapeutic intervention exerted a significant effect on improving anxiety symptoms (</w:t>
      </w:r>
      <w:r w:rsidRPr="0031001B">
        <w:rPr>
          <w:rFonts w:ascii="Book Antiqua" w:eastAsia="Book Antiqua" w:hAnsi="Book Antiqua" w:cs="Book Antiqua"/>
          <w:i/>
          <w:iCs/>
          <w:color w:val="000000"/>
        </w:rPr>
        <w:t>Z</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 xml:space="preserve">5.72,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 0.007), with a small effect size</w:t>
      </w:r>
      <w:r w:rsidRPr="0031001B">
        <w:rPr>
          <w:rFonts w:ascii="Book Antiqua" w:eastAsia="Book Antiqua" w:hAnsi="Book Antiqua" w:cs="Book Antiqua"/>
          <w:i/>
          <w:iCs/>
          <w:color w:val="000000"/>
        </w:rPr>
        <w:t xml:space="preserve"> </w:t>
      </w:r>
      <w:r w:rsidRPr="0031001B">
        <w:rPr>
          <w:rFonts w:ascii="Book Antiqua" w:eastAsia="Book Antiqua" w:hAnsi="Book Antiqua" w:cs="Book Antiqua"/>
          <w:color w:val="000000"/>
        </w:rPr>
        <w:t>(</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0.25), as shown Figure 4. Moderate heterogeneity (</w:t>
      </w:r>
      <w:r w:rsidRPr="0031001B">
        <w:rPr>
          <w:rFonts w:ascii="Book Antiqua" w:eastAsia="Book Antiqua" w:hAnsi="Book Antiqua" w:cs="Book Antiqua"/>
          <w:i/>
          <w:iCs/>
          <w:color w:val="000000"/>
        </w:rPr>
        <w:t>I</w:t>
      </w:r>
      <w:r w:rsidRPr="0031001B">
        <w:rPr>
          <w:rFonts w:ascii="Book Antiqua" w:eastAsia="Book Antiqua" w:hAnsi="Book Antiqua" w:cs="Book Antiqua"/>
          <w:i/>
          <w:iCs/>
          <w:color w:val="000000"/>
          <w:vertAlign w:val="superscript"/>
        </w:rPr>
        <w:t>2</w:t>
      </w:r>
      <w:r w:rsidRPr="0031001B">
        <w:rPr>
          <w:rFonts w:ascii="Book Antiqua" w:eastAsia="Book Antiqua" w:hAnsi="Book Antiqua" w:cs="Book Antiqua"/>
          <w:color w:val="000000"/>
        </w:rPr>
        <w:t xml:space="preserve"> = 50.70%) was also found. Another 10 RCTs</w:t>
      </w:r>
      <w:r w:rsidRPr="0031001B">
        <w:rPr>
          <w:rFonts w:ascii="Book Antiqua" w:eastAsia="Book Antiqua" w:hAnsi="Book Antiqua" w:cs="Book Antiqua"/>
          <w:color w:val="000000"/>
          <w:vertAlign w:val="superscript"/>
        </w:rPr>
        <w:t>[70,71,73-76,78,81,82,85]</w:t>
      </w:r>
      <w:r w:rsidRPr="0031001B">
        <w:rPr>
          <w:rFonts w:ascii="Book Antiqua" w:eastAsia="Book Antiqua" w:hAnsi="Book Antiqua" w:cs="Book Antiqua"/>
          <w:color w:val="000000"/>
        </w:rPr>
        <w:t xml:space="preserve"> used stress as an outcome in 720 perinatal women. Meta-analysis results demonstrated that stress symptoms were significantly reduced (</w:t>
      </w:r>
      <w:r w:rsidRPr="0031001B">
        <w:rPr>
          <w:rFonts w:ascii="Book Antiqua" w:eastAsia="Book Antiqua" w:hAnsi="Book Antiqua" w:cs="Book Antiqua"/>
          <w:i/>
          <w:iCs/>
          <w:color w:val="000000"/>
        </w:rPr>
        <w:t>Z</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 xml:space="preserve">2.90,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&lt; 0.001) in the </w:t>
      </w:r>
      <w:r w:rsidRPr="0031001B">
        <w:rPr>
          <w:rFonts w:ascii="Book Antiqua" w:eastAsia="Book Antiqua" w:hAnsi="Book Antiqua" w:cs="Book Antiqua"/>
          <w:color w:val="000000"/>
        </w:rPr>
        <w:lastRenderedPageBreak/>
        <w:t>intervention group with a medium effect size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0.47) compared with the comparator (Figure 5). Considerable heterogeneity (</w:t>
      </w:r>
      <w:r w:rsidRPr="0031001B">
        <w:rPr>
          <w:rFonts w:ascii="Book Antiqua" w:eastAsia="Book Antiqua" w:hAnsi="Book Antiqua" w:cs="Book Antiqua"/>
          <w:i/>
          <w:iCs/>
          <w:color w:val="000000"/>
        </w:rPr>
        <w:t>I</w:t>
      </w:r>
      <w:r w:rsidRPr="0031001B">
        <w:rPr>
          <w:rFonts w:ascii="Book Antiqua" w:eastAsia="Book Antiqua" w:hAnsi="Book Antiqua" w:cs="Book Antiqua"/>
          <w:i/>
          <w:iCs/>
          <w:color w:val="000000"/>
          <w:vertAlign w:val="superscript"/>
        </w:rPr>
        <w:t>2</w:t>
      </w:r>
      <w:r w:rsidRPr="0031001B">
        <w:rPr>
          <w:rFonts w:ascii="Book Antiqua" w:eastAsia="Book Antiqua" w:hAnsi="Book Antiqua" w:cs="Book Antiqua"/>
          <w:color w:val="000000"/>
        </w:rPr>
        <w:t xml:space="preserve"> = 75.34%) was also revealed. Sensitivity and subgroup analyses were conducted to decrease the </w:t>
      </w:r>
      <w:r w:rsidRPr="0031001B">
        <w:rPr>
          <w:rFonts w:ascii="Book Antiqua" w:eastAsia="Book Antiqua" w:hAnsi="Book Antiqua" w:cs="Book Antiqua"/>
          <w:i/>
          <w:iCs/>
          <w:color w:val="000000"/>
        </w:rPr>
        <w:t>I</w:t>
      </w:r>
      <w:r w:rsidRPr="0031001B">
        <w:rPr>
          <w:rFonts w:ascii="Book Antiqua" w:eastAsia="Book Antiqua" w:hAnsi="Book Antiqua" w:cs="Book Antiqua"/>
          <w:i/>
          <w:iCs/>
          <w:color w:val="000000"/>
          <w:vertAlign w:val="superscript"/>
        </w:rPr>
        <w:t xml:space="preserve">2 </w:t>
      </w:r>
      <w:r w:rsidRPr="0031001B">
        <w:rPr>
          <w:rFonts w:ascii="Book Antiqua" w:eastAsia="Book Antiqua" w:hAnsi="Book Antiqua" w:cs="Book Antiqua"/>
          <w:color w:val="000000"/>
        </w:rPr>
        <w:t>in both outcomes, but the heterogeneity did not improve.</w:t>
      </w:r>
    </w:p>
    <w:p w14:paraId="6EE47872" w14:textId="77777777" w:rsidR="00262E73" w:rsidRPr="0031001B" w:rsidRDefault="00262E73" w:rsidP="0031001B">
      <w:pPr>
        <w:adjustRightInd w:val="0"/>
        <w:spacing w:line="360" w:lineRule="auto"/>
        <w:jc w:val="both"/>
        <w:rPr>
          <w:rFonts w:ascii="Book Antiqua" w:hAnsi="Book Antiqua"/>
        </w:rPr>
      </w:pPr>
    </w:p>
    <w:p w14:paraId="4DED94AA"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Narrative synthesis</w:t>
      </w:r>
    </w:p>
    <w:p w14:paraId="2E6D2349"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Given that five trials</w:t>
      </w:r>
      <w:r w:rsidRPr="0031001B">
        <w:rPr>
          <w:rFonts w:ascii="Book Antiqua" w:eastAsia="Book Antiqua" w:hAnsi="Book Antiqua" w:cs="Book Antiqua"/>
          <w:color w:val="000000"/>
          <w:vertAlign w:val="superscript"/>
        </w:rPr>
        <w:t>[61,63,64,77,83]</w:t>
      </w:r>
      <w:r w:rsidRPr="0031001B">
        <w:rPr>
          <w:rFonts w:ascii="Book Antiqua" w:eastAsia="Book Antiqua" w:hAnsi="Book Antiqua" w:cs="Book Antiqua"/>
          <w:color w:val="000000"/>
        </w:rPr>
        <w:t xml:space="preserve"> did not report inadequate data for pooling of data in the present meta-analysis, the authors were contacted three times to ask for supplementary data on the psychological outcomes. Unfortunately, the team did not receive any reply. Thus, narrative synthesis was conducted. One trial</w:t>
      </w:r>
      <w:r w:rsidRPr="0031001B">
        <w:rPr>
          <w:rFonts w:ascii="Book Antiqua" w:eastAsia="Book Antiqua" w:hAnsi="Book Antiqua" w:cs="Book Antiqua"/>
          <w:color w:val="000000"/>
          <w:vertAlign w:val="superscript"/>
        </w:rPr>
        <w:t>[63]</w:t>
      </w:r>
      <w:r w:rsidRPr="0031001B">
        <w:rPr>
          <w:rFonts w:ascii="Book Antiqua" w:eastAsia="Book Antiqua" w:hAnsi="Book Antiqua" w:cs="Book Antiqua"/>
          <w:color w:val="000000"/>
        </w:rPr>
        <w:t xml:space="preserve"> showed that digital CBT considerably reduced depression and anxiety symptoms. However, one trial</w:t>
      </w:r>
      <w:r w:rsidRPr="0031001B">
        <w:rPr>
          <w:rFonts w:ascii="Book Antiqua" w:eastAsia="Book Antiqua" w:hAnsi="Book Antiqua" w:cs="Book Antiqua"/>
          <w:color w:val="000000"/>
          <w:vertAlign w:val="superscript"/>
        </w:rPr>
        <w:t>[62]</w:t>
      </w:r>
      <w:r w:rsidRPr="0031001B">
        <w:rPr>
          <w:rFonts w:ascii="Book Antiqua" w:eastAsia="Book Antiqua" w:hAnsi="Book Antiqua" w:cs="Book Antiqua"/>
          <w:color w:val="000000"/>
        </w:rPr>
        <w:t xml:space="preserve"> did not clearly report psychological outcomes after intervention, and another three</w:t>
      </w:r>
      <w:r w:rsidRPr="0031001B">
        <w:rPr>
          <w:rFonts w:ascii="Book Antiqua" w:eastAsia="Book Antiqua" w:hAnsi="Book Antiqua" w:cs="Book Antiqua"/>
          <w:color w:val="000000"/>
          <w:vertAlign w:val="superscript"/>
        </w:rPr>
        <w:t>[61,77,83]</w:t>
      </w:r>
      <w:r w:rsidRPr="0031001B">
        <w:rPr>
          <w:rFonts w:ascii="Book Antiqua" w:eastAsia="Book Antiqua" w:hAnsi="Book Antiqua" w:cs="Book Antiqua"/>
          <w:color w:val="000000"/>
        </w:rPr>
        <w:t xml:space="preserve"> suggested that the intervention did not significantly improve the psychological outcomes. These inconsistencies indicated the need for further investigation.</w:t>
      </w:r>
    </w:p>
    <w:p w14:paraId="2BEF8615" w14:textId="77777777" w:rsidR="00262E73" w:rsidRPr="0031001B" w:rsidRDefault="00262E73" w:rsidP="0031001B">
      <w:pPr>
        <w:adjustRightInd w:val="0"/>
        <w:spacing w:line="360" w:lineRule="auto"/>
        <w:jc w:val="both"/>
        <w:rPr>
          <w:rFonts w:ascii="Book Antiqua" w:hAnsi="Book Antiqua"/>
        </w:rPr>
      </w:pPr>
    </w:p>
    <w:p w14:paraId="1EF78FF3" w14:textId="7E9A91D8"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Overall evidence</w:t>
      </w:r>
    </w:p>
    <w:p w14:paraId="1A5A1939" w14:textId="252EE0AB"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In accordance with the GRADE criteria, the overall quality of evidence was graded as very low (</w:t>
      </w:r>
      <w:r w:rsidR="00D235DC">
        <w:rPr>
          <w:rFonts w:ascii="Book Antiqua" w:eastAsia="Book Antiqua" w:hAnsi="Book Antiqua" w:cs="Book Antiqua"/>
          <w:color w:val="000000"/>
        </w:rPr>
        <w:t>Supplementary Figure 2</w:t>
      </w:r>
      <w:r w:rsidRPr="0031001B">
        <w:rPr>
          <w:rFonts w:ascii="Book Antiqua" w:eastAsia="Book Antiqua" w:hAnsi="Book Antiqua" w:cs="Book Antiqua"/>
          <w:color w:val="000000"/>
        </w:rPr>
        <w:t>). For the outcome measures of depression, anxiety, and stress symptoms, methodological limitations were downgraded because of performance, selection, and detection biases. Inconsistency was downgraded because of moderate to considerable heterogeneities (50.70%–84.41%). Indirectness was downgraded due to the variation in digital psychotherapeutic interventions. Imprecision was downgraded because of small sample size with wide confidence intervals. Publication bias was not detected for trials that reported depression, anxiety, and stress scores, as observed from the symmetrical distribution of the included trials on the funnel plots (</w:t>
      </w:r>
      <w:r w:rsidR="00D235DC">
        <w:rPr>
          <w:rFonts w:ascii="Book Antiqua" w:eastAsia="Book Antiqua" w:hAnsi="Book Antiqua" w:cs="Book Antiqua"/>
          <w:color w:val="000000"/>
        </w:rPr>
        <w:t>Supplementary Table</w:t>
      </w:r>
      <w:r w:rsidRPr="0031001B">
        <w:rPr>
          <w:rFonts w:ascii="Book Antiqua" w:eastAsia="Book Antiqua" w:hAnsi="Book Antiqua" w:cs="Book Antiqua"/>
          <w:color w:val="000000"/>
        </w:rPr>
        <w:t xml:space="preserve"> </w:t>
      </w:r>
      <w:r w:rsidR="00D235DC">
        <w:rPr>
          <w:rFonts w:ascii="Book Antiqua" w:eastAsia="Book Antiqua" w:hAnsi="Book Antiqua" w:cs="Book Antiqua"/>
          <w:color w:val="000000"/>
        </w:rPr>
        <w:t>4</w:t>
      </w:r>
      <w:r w:rsidRPr="0031001B">
        <w:rPr>
          <w:rFonts w:ascii="Book Antiqua" w:eastAsia="Book Antiqua" w:hAnsi="Book Antiqua" w:cs="Book Antiqua"/>
          <w:color w:val="000000"/>
        </w:rPr>
        <w:t xml:space="preserve">). The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value of Egger’s regression asymmetry tests ranged from 0.24 to 0.33, thereby suggesting no evidence of publication bias.</w:t>
      </w:r>
    </w:p>
    <w:bookmarkEnd w:id="21"/>
    <w:bookmarkEnd w:id="22"/>
    <w:p w14:paraId="0D865F2D" w14:textId="77777777" w:rsidR="00262E73" w:rsidRPr="0031001B" w:rsidRDefault="00262E73" w:rsidP="0031001B">
      <w:pPr>
        <w:adjustRightInd w:val="0"/>
        <w:spacing w:line="360" w:lineRule="auto"/>
        <w:jc w:val="both"/>
        <w:rPr>
          <w:rFonts w:ascii="Book Antiqua" w:hAnsi="Book Antiqua"/>
        </w:rPr>
      </w:pPr>
    </w:p>
    <w:bookmarkEnd w:id="23"/>
    <w:bookmarkEnd w:id="24"/>
    <w:p w14:paraId="76FDEF0D"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aps/>
          <w:color w:val="000000"/>
          <w:u w:val="single"/>
        </w:rPr>
        <w:t>DISCUSSION</w:t>
      </w:r>
    </w:p>
    <w:p w14:paraId="06C8BE49" w14:textId="77777777" w:rsidR="00262E73" w:rsidRPr="0031001B" w:rsidRDefault="0031001B" w:rsidP="0031001B">
      <w:pPr>
        <w:adjustRightInd w:val="0"/>
        <w:spacing w:line="360" w:lineRule="auto"/>
        <w:jc w:val="both"/>
        <w:rPr>
          <w:rFonts w:ascii="Book Antiqua" w:hAnsi="Book Antiqua"/>
        </w:rPr>
      </w:pPr>
      <w:bookmarkStart w:id="25" w:name="OLE_LINK41"/>
      <w:bookmarkStart w:id="26" w:name="OLE_LINK42"/>
      <w:r w:rsidRPr="0031001B">
        <w:rPr>
          <w:rFonts w:ascii="Book Antiqua" w:eastAsia="Book Antiqua" w:hAnsi="Book Antiqua" w:cs="Book Antiqua"/>
          <w:color w:val="000000"/>
        </w:rPr>
        <w:t>This review revealed statistically significantly lower depression, anxiety, and stress symptom scores with small to medium effect in digital psychotherapeutic intervention than in the comparators. Subgroup analyses identified that the essential features of the intervention, that is a website platform with ≥ eight therapist-guided sessions using CBT principle for treatment among postnatal women appeared to be more effective in improving depression symptoms than their counterparts. Meta-regression analyses observed that the age of perinatal women and the type of psychotherapy had statistically significant effects on depression symptoms.</w:t>
      </w:r>
    </w:p>
    <w:p w14:paraId="5E38B409" w14:textId="126DD29F"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The findings revealed that digital psychotherapeutic interventions were effective in improving depression, anxiety, and stress symptoms among perinatal women. These results are consistent with those of previous reviews</w:t>
      </w:r>
      <w:r w:rsidRPr="0031001B">
        <w:rPr>
          <w:rFonts w:ascii="Book Antiqua" w:eastAsia="Book Antiqua" w:hAnsi="Book Antiqua" w:cs="Book Antiqua"/>
          <w:color w:val="000000"/>
          <w:vertAlign w:val="superscript"/>
        </w:rPr>
        <w:t>[36-38]</w:t>
      </w:r>
      <w:r w:rsidRPr="0031001B">
        <w:rPr>
          <w:rFonts w:ascii="Book Antiqua" w:eastAsia="Book Antiqua" w:hAnsi="Book Antiqua" w:cs="Book Antiqua"/>
          <w:color w:val="000000"/>
        </w:rPr>
        <w:t>. They could explain the proposed mechanistic pathways linking digital psychotherapeutic intervention to psychological outcomes (Figure 1). Digital psychotherapeutic interventions aid perinatal women to modify their dysfunctional thoughts</w:t>
      </w:r>
      <w:r w:rsidRPr="0031001B">
        <w:rPr>
          <w:rFonts w:ascii="Book Antiqua" w:eastAsia="Book Antiqua" w:hAnsi="Book Antiqua" w:cs="Book Antiqua"/>
          <w:color w:val="000000"/>
          <w:vertAlign w:val="superscript"/>
        </w:rPr>
        <w:t>[12]</w:t>
      </w:r>
      <w:r w:rsidRPr="0031001B">
        <w:rPr>
          <w:rFonts w:ascii="Book Antiqua" w:eastAsia="Book Antiqua" w:hAnsi="Book Antiqua" w:cs="Book Antiqua"/>
          <w:color w:val="000000"/>
        </w:rPr>
        <w:t>, ameliorate their level of awareness</w:t>
      </w:r>
      <w:r w:rsidRPr="0031001B">
        <w:rPr>
          <w:rFonts w:ascii="Book Antiqua" w:eastAsia="Book Antiqua" w:hAnsi="Book Antiqua" w:cs="Book Antiqua"/>
          <w:color w:val="000000"/>
          <w:vertAlign w:val="superscript"/>
        </w:rPr>
        <w:t>[13]</w:t>
      </w:r>
      <w:r w:rsidRPr="0031001B">
        <w:rPr>
          <w:rFonts w:ascii="Book Antiqua" w:eastAsia="Book Antiqua" w:hAnsi="Book Antiqua" w:cs="Book Antiqua"/>
          <w:color w:val="000000"/>
        </w:rPr>
        <w:t>, enhance their problem-solving skills</w:t>
      </w:r>
      <w:r w:rsidRPr="0031001B">
        <w:rPr>
          <w:rFonts w:ascii="Book Antiqua" w:eastAsia="Book Antiqua" w:hAnsi="Book Antiqua" w:cs="Book Antiqua"/>
          <w:color w:val="000000"/>
          <w:vertAlign w:val="superscript"/>
        </w:rPr>
        <w:t>[14]</w:t>
      </w:r>
      <w:r w:rsidRPr="0031001B">
        <w:rPr>
          <w:rFonts w:ascii="Book Antiqua" w:eastAsia="Book Antiqua" w:hAnsi="Book Antiqua" w:cs="Book Antiqua"/>
          <w:color w:val="000000"/>
        </w:rPr>
        <w:t>, deal with stress</w:t>
      </w:r>
      <w:r w:rsidRPr="0031001B">
        <w:rPr>
          <w:rFonts w:ascii="Book Antiqua" w:eastAsia="Book Antiqua" w:hAnsi="Book Antiqua" w:cs="Book Antiqua"/>
          <w:color w:val="000000"/>
          <w:vertAlign w:val="superscript"/>
        </w:rPr>
        <w:t>[15]</w:t>
      </w:r>
      <w:r w:rsidRPr="0031001B">
        <w:rPr>
          <w:rFonts w:ascii="Book Antiqua" w:eastAsia="Book Antiqua" w:hAnsi="Book Antiqua" w:cs="Book Antiqua"/>
          <w:color w:val="000000"/>
        </w:rPr>
        <w:t>, and acquire further knowledge</w:t>
      </w:r>
      <w:r w:rsidRPr="0031001B">
        <w:rPr>
          <w:rFonts w:ascii="Book Antiqua" w:eastAsia="Book Antiqua" w:hAnsi="Book Antiqua" w:cs="Book Antiqua"/>
          <w:color w:val="000000"/>
          <w:vertAlign w:val="superscript"/>
        </w:rPr>
        <w:t>[16]</w:t>
      </w:r>
      <w:r w:rsidRPr="0031001B">
        <w:rPr>
          <w:rFonts w:ascii="Book Antiqua" w:eastAsia="Book Antiqua" w:hAnsi="Book Antiqua" w:cs="Book Antiqua"/>
          <w:color w:val="000000"/>
        </w:rPr>
        <w:t>. Such principles of psychotherapy help build resilience, as women are able to learn and strengthen their cognitive flexibility</w:t>
      </w:r>
      <w:r w:rsidRPr="0031001B">
        <w:rPr>
          <w:rFonts w:ascii="Book Antiqua" w:eastAsia="Book Antiqua" w:hAnsi="Book Antiqua" w:cs="Book Antiqua"/>
          <w:color w:val="000000"/>
          <w:vertAlign w:val="superscript"/>
        </w:rPr>
        <w:t>[86]</w:t>
      </w:r>
      <w:r w:rsidRPr="0031001B">
        <w:rPr>
          <w:rFonts w:ascii="Book Antiqua" w:eastAsia="Book Antiqua" w:hAnsi="Book Antiqua" w:cs="Book Antiqua"/>
          <w:color w:val="000000"/>
        </w:rPr>
        <w:t>. Digital platform allows for improving connectivity, accessibility, and availability</w:t>
      </w:r>
      <w:r w:rsidRPr="0031001B">
        <w:rPr>
          <w:rFonts w:ascii="Book Antiqua" w:eastAsia="Book Antiqua" w:hAnsi="Book Antiqua" w:cs="Book Antiqua"/>
          <w:color w:val="000000"/>
          <w:vertAlign w:val="superscript"/>
        </w:rPr>
        <w:t>[31]</w:t>
      </w:r>
      <w:r w:rsidRPr="0031001B">
        <w:rPr>
          <w:rFonts w:ascii="Book Antiqua" w:eastAsia="Book Antiqua" w:hAnsi="Book Antiqua" w:cs="Book Antiqua"/>
          <w:color w:val="000000"/>
        </w:rPr>
        <w:t>. Moreover, it could reduce the time constraint, social stigma, and cost</w:t>
      </w:r>
      <w:r w:rsidRPr="0031001B">
        <w:rPr>
          <w:rFonts w:ascii="Book Antiqua" w:eastAsia="Book Antiqua" w:hAnsi="Book Antiqua" w:cs="Book Antiqua"/>
          <w:color w:val="000000"/>
          <w:vertAlign w:val="superscript"/>
        </w:rPr>
        <w:t>[22,32,33]</w:t>
      </w:r>
      <w:r w:rsidRPr="0031001B">
        <w:rPr>
          <w:rFonts w:ascii="Book Antiqua" w:eastAsia="Book Antiqua" w:hAnsi="Book Antiqua" w:cs="Book Antiqua"/>
          <w:color w:val="000000"/>
        </w:rPr>
        <w:t>. The components of digital psychotherapeutic interventions involve reminders, forums, and self-monitoring; they help enhance the ability of women to actively adapt to their circumstances and improve their abilities to cope with stressful perinatal situations</w:t>
      </w:r>
      <w:r w:rsidRPr="0031001B">
        <w:rPr>
          <w:rFonts w:ascii="Book Antiqua" w:eastAsia="Book Antiqua" w:hAnsi="Book Antiqua" w:cs="Book Antiqua"/>
          <w:color w:val="000000"/>
          <w:vertAlign w:val="superscript"/>
        </w:rPr>
        <w:t>[87]</w:t>
      </w:r>
      <w:r w:rsidRPr="0031001B">
        <w:rPr>
          <w:rFonts w:ascii="Book Antiqua" w:eastAsia="Book Antiqua" w:hAnsi="Book Antiqua" w:cs="Book Antiqua"/>
          <w:color w:val="000000"/>
        </w:rPr>
        <w:t>. As a result, perinatal women may improve their depression, anxiety and stress symptoms.</w:t>
      </w:r>
    </w:p>
    <w:p w14:paraId="405F9BFB" w14:textId="77777777"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 xml:space="preserve">Subgroup and meta-regression analyses highlighted that the use of the CBT principle, therapist support, and ≥ eight sessions using website platform for </w:t>
      </w:r>
      <w:r w:rsidRPr="0031001B">
        <w:rPr>
          <w:rFonts w:ascii="Book Antiqua" w:eastAsia="Book Antiqua" w:hAnsi="Book Antiqua" w:cs="Book Antiqua"/>
          <w:color w:val="000000"/>
        </w:rPr>
        <w:lastRenderedPageBreak/>
        <w:t>treatment among postnatal young women could optimize the intervention effect. Efficacious intervention adopted the CBT principle, possibly because CBT is a patient-centered and personalized therapy that uses collaborative psychological approach</w:t>
      </w:r>
      <w:r w:rsidRPr="0031001B">
        <w:rPr>
          <w:rFonts w:ascii="Book Antiqua" w:eastAsia="Book Antiqua" w:hAnsi="Book Antiqua" w:cs="Book Antiqua"/>
          <w:color w:val="000000"/>
          <w:vertAlign w:val="superscript"/>
        </w:rPr>
        <w:t>[12]</w:t>
      </w:r>
      <w:r w:rsidRPr="0031001B">
        <w:rPr>
          <w:rFonts w:ascii="Book Antiqua" w:eastAsia="Book Antiqua" w:hAnsi="Book Antiqua" w:cs="Book Antiqua"/>
          <w:color w:val="000000"/>
        </w:rPr>
        <w:t xml:space="preserve">. The core components of cognitive restructuring and behavioral activation assist perinatal women to understand their own special beliefs and behavior patterns </w:t>
      </w:r>
      <w:r w:rsidRPr="0031001B">
        <w:rPr>
          <w:rFonts w:ascii="Book Antiqua" w:eastAsia="Book Antiqua" w:hAnsi="Book Antiqua" w:cs="Book Antiqua"/>
          <w:i/>
          <w:iCs/>
          <w:color w:val="000000"/>
        </w:rPr>
        <w:t>via</w:t>
      </w:r>
      <w:r w:rsidRPr="0031001B">
        <w:rPr>
          <w:rFonts w:ascii="Book Antiqua" w:eastAsia="Book Antiqua" w:hAnsi="Book Antiqua" w:cs="Book Antiqua"/>
          <w:color w:val="000000"/>
        </w:rPr>
        <w:t xml:space="preserve"> counselling, education, advice, and assignment and finding an enhanced method to modify their dysfunctional thoughts, thus bringing about emotional and behavioral changes and improving their psychological problems</w:t>
      </w:r>
      <w:r w:rsidRPr="0031001B">
        <w:rPr>
          <w:rFonts w:ascii="Book Antiqua" w:eastAsia="Book Antiqua" w:hAnsi="Book Antiqua" w:cs="Book Antiqua"/>
          <w:color w:val="000000"/>
          <w:vertAlign w:val="superscript"/>
        </w:rPr>
        <w:t>[12]</w:t>
      </w:r>
      <w:r w:rsidRPr="0031001B">
        <w:rPr>
          <w:rFonts w:ascii="Book Antiqua" w:eastAsia="Book Antiqua" w:hAnsi="Book Antiqua" w:cs="Book Antiqua"/>
          <w:color w:val="000000"/>
        </w:rPr>
        <w:t>. Therapist support involved increased levels of customized human support to provide feedback, support, questions, and answers in a flexible manner for clarifications that could intensify the effect of intervention and improve depression symptoms</w:t>
      </w:r>
      <w:r w:rsidRPr="0031001B">
        <w:rPr>
          <w:rFonts w:ascii="Book Antiqua" w:eastAsia="Book Antiqua" w:hAnsi="Book Antiqua" w:cs="Book Antiqua"/>
          <w:color w:val="000000"/>
          <w:vertAlign w:val="superscript"/>
        </w:rPr>
        <w:t>[88]</w:t>
      </w:r>
      <w:r w:rsidRPr="0031001B">
        <w:rPr>
          <w:rFonts w:ascii="Book Antiqua" w:eastAsia="Book Antiqua" w:hAnsi="Book Antiqua" w:cs="Book Antiqua"/>
          <w:color w:val="000000"/>
        </w:rPr>
        <w:t>. In addition, ≥ eight sessions was suggested to be the appropriate number for intervention. This finding seems to be a possible explanation of a dose-response effect from the cumulative intervention intensity</w:t>
      </w:r>
      <w:r w:rsidRPr="0031001B">
        <w:rPr>
          <w:rFonts w:ascii="Book Antiqua" w:eastAsia="Book Antiqua" w:hAnsi="Book Antiqua" w:cs="Book Antiqua"/>
          <w:color w:val="000000"/>
          <w:vertAlign w:val="superscript"/>
        </w:rPr>
        <w:t>[89]</w:t>
      </w:r>
      <w:r w:rsidRPr="0031001B">
        <w:rPr>
          <w:rFonts w:ascii="Book Antiqua" w:eastAsia="Book Antiqua" w:hAnsi="Book Antiqua" w:cs="Book Antiqua"/>
          <w:color w:val="000000"/>
        </w:rPr>
        <w:t xml:space="preserve">. </w:t>
      </w:r>
    </w:p>
    <w:p w14:paraId="2EEFB670" w14:textId="77777777"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The interventions are effective for the purpose of treatment, and they are targeted at complicated perinatal women, such as those who experienced psychological problems</w:t>
      </w:r>
      <w:r w:rsidRPr="0031001B">
        <w:rPr>
          <w:rFonts w:ascii="Book Antiqua" w:eastAsia="Book Antiqua" w:hAnsi="Book Antiqua" w:cs="Book Antiqua"/>
          <w:color w:val="000000"/>
          <w:vertAlign w:val="superscript"/>
        </w:rPr>
        <w:t>[65-67,73,75,78-81,84]</w:t>
      </w:r>
      <w:r w:rsidRPr="0031001B">
        <w:rPr>
          <w:rFonts w:ascii="Book Antiqua" w:eastAsia="Book Antiqua" w:hAnsi="Book Antiqua" w:cs="Book Antiqua"/>
          <w:color w:val="000000"/>
        </w:rPr>
        <w:t>, insomnia</w:t>
      </w:r>
      <w:r w:rsidRPr="0031001B">
        <w:rPr>
          <w:rFonts w:ascii="Book Antiqua" w:eastAsia="Book Antiqua" w:hAnsi="Book Antiqua" w:cs="Book Antiqua"/>
          <w:color w:val="000000"/>
          <w:vertAlign w:val="superscript"/>
        </w:rPr>
        <w:t>[69]</w:t>
      </w:r>
      <w:r w:rsidRPr="0031001B">
        <w:rPr>
          <w:rFonts w:ascii="Book Antiqua" w:eastAsia="Book Antiqua" w:hAnsi="Book Antiqua" w:cs="Book Antiqua"/>
          <w:color w:val="000000"/>
        </w:rPr>
        <w:t>, miscarriage</w:t>
      </w:r>
      <w:r w:rsidRPr="0031001B">
        <w:rPr>
          <w:rFonts w:ascii="Book Antiqua" w:eastAsia="Book Antiqua" w:hAnsi="Book Antiqua" w:cs="Book Antiqua"/>
          <w:color w:val="000000"/>
          <w:vertAlign w:val="superscript"/>
        </w:rPr>
        <w:t>[72]</w:t>
      </w:r>
      <w:r w:rsidRPr="0031001B">
        <w:rPr>
          <w:rFonts w:ascii="Book Antiqua" w:eastAsia="Book Antiqua" w:hAnsi="Book Antiqua" w:cs="Book Antiqua"/>
          <w:color w:val="000000"/>
        </w:rPr>
        <w:t>, or pregnancy loss</w:t>
      </w:r>
      <w:r w:rsidRPr="0031001B">
        <w:rPr>
          <w:rFonts w:ascii="Book Antiqua" w:eastAsia="Book Antiqua" w:hAnsi="Book Antiqua" w:cs="Book Antiqua"/>
          <w:color w:val="000000"/>
          <w:vertAlign w:val="superscript"/>
        </w:rPr>
        <w:t>[70,71]</w:t>
      </w:r>
      <w:r w:rsidRPr="0031001B">
        <w:rPr>
          <w:rFonts w:ascii="Book Antiqua" w:eastAsia="Book Antiqua" w:hAnsi="Book Antiqua" w:cs="Book Antiqua"/>
          <w:color w:val="000000"/>
        </w:rPr>
        <w:t>. This finding is consistent with that of a previous review</w:t>
      </w:r>
      <w:r w:rsidRPr="0031001B">
        <w:rPr>
          <w:rFonts w:ascii="Book Antiqua" w:eastAsia="Book Antiqua" w:hAnsi="Book Antiqua" w:cs="Book Antiqua"/>
          <w:color w:val="000000"/>
          <w:vertAlign w:val="superscript"/>
        </w:rPr>
        <w:t>[36]</w:t>
      </w:r>
      <w:r w:rsidRPr="0031001B">
        <w:rPr>
          <w:rFonts w:ascii="Book Antiqua" w:eastAsia="Book Antiqua" w:hAnsi="Book Antiqua" w:cs="Book Antiqua"/>
          <w:color w:val="000000"/>
        </w:rPr>
        <w:t>, which showed that preventive digital psychotherapy may not be as effective as when targeted at high-risk perinatal women. High-risk women are possibly more willing to seek help and be actively involved in psychotherapy because they felt depressed, anxious, or stressed for a long period than low-risk women</w:t>
      </w:r>
      <w:r w:rsidRPr="0031001B">
        <w:rPr>
          <w:rFonts w:ascii="Book Antiqua" w:eastAsia="Book Antiqua" w:hAnsi="Book Antiqua" w:cs="Book Antiqua"/>
          <w:color w:val="000000"/>
          <w:vertAlign w:val="superscript"/>
        </w:rPr>
        <w:t>[3,24]</w:t>
      </w:r>
      <w:r w:rsidRPr="0031001B">
        <w:rPr>
          <w:rFonts w:ascii="Book Antiqua" w:eastAsia="Book Antiqua" w:hAnsi="Book Antiqua" w:cs="Book Antiqua"/>
          <w:color w:val="000000"/>
        </w:rPr>
        <w:t>.</w:t>
      </w:r>
    </w:p>
    <w:p w14:paraId="3D36C0C0" w14:textId="1A35D0B7"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Young women are particularly at high risk of having perinatal mental disorders because they may not access antenatal care or mental health services in a timely manner</w:t>
      </w:r>
      <w:r w:rsidRPr="0031001B">
        <w:rPr>
          <w:rFonts w:ascii="Book Antiqua" w:eastAsia="Book Antiqua" w:hAnsi="Book Antiqua" w:cs="Book Antiqua"/>
          <w:color w:val="000000"/>
          <w:vertAlign w:val="superscript"/>
        </w:rPr>
        <w:t>[3]</w:t>
      </w:r>
      <w:r w:rsidRPr="0031001B">
        <w:rPr>
          <w:rFonts w:ascii="Book Antiqua" w:eastAsia="Book Antiqua" w:hAnsi="Book Antiqua" w:cs="Book Antiqua"/>
          <w:color w:val="000000"/>
        </w:rPr>
        <w:t>. Similar to the findings of a previous review</w:t>
      </w:r>
      <w:r w:rsidRPr="0031001B">
        <w:rPr>
          <w:rFonts w:ascii="Book Antiqua" w:eastAsia="Book Antiqua" w:hAnsi="Book Antiqua" w:cs="Book Antiqua"/>
          <w:color w:val="000000"/>
          <w:vertAlign w:val="superscript"/>
        </w:rPr>
        <w:t>[87]</w:t>
      </w:r>
      <w:r w:rsidRPr="0031001B">
        <w:rPr>
          <w:rFonts w:ascii="Book Antiqua" w:eastAsia="Book Antiqua" w:hAnsi="Book Antiqua" w:cs="Book Antiqua"/>
          <w:color w:val="000000"/>
        </w:rPr>
        <w:t>, interventions implemented during the postnatal period were more effective than those implemented during the antenatal period. Postnatal period is a time of adaptation to parenthood, and postnatal women need to adjust to the new role of motherhood and familial relationships</w:t>
      </w:r>
      <w:r w:rsidRPr="0031001B">
        <w:rPr>
          <w:rFonts w:ascii="Book Antiqua" w:eastAsia="Book Antiqua" w:hAnsi="Book Antiqua" w:cs="Book Antiqua"/>
          <w:color w:val="000000"/>
          <w:vertAlign w:val="superscript"/>
        </w:rPr>
        <w:t>[90]</w:t>
      </w:r>
      <w:r w:rsidRPr="0031001B">
        <w:rPr>
          <w:rFonts w:ascii="Book Antiqua" w:eastAsia="Book Antiqua" w:hAnsi="Book Antiqua" w:cs="Book Antiqua"/>
          <w:color w:val="000000"/>
        </w:rPr>
        <w:t xml:space="preserve">. Therefore, interventions were found to be more </w:t>
      </w:r>
      <w:r w:rsidRPr="0031001B">
        <w:rPr>
          <w:rFonts w:ascii="Book Antiqua" w:eastAsia="Book Antiqua" w:hAnsi="Book Antiqua" w:cs="Book Antiqua"/>
          <w:color w:val="000000"/>
        </w:rPr>
        <w:lastRenderedPageBreak/>
        <w:t>effective in postnatal women. Website was found to be the preferred platform among perinatal women. This case may be linked to perinatal women expressing interest in the use of web-based resources and their increased engagement in e-mental health</w:t>
      </w:r>
      <w:r w:rsidRPr="0031001B">
        <w:rPr>
          <w:rFonts w:ascii="Book Antiqua" w:eastAsia="Book Antiqua" w:hAnsi="Book Antiqua" w:cs="Book Antiqua"/>
          <w:color w:val="000000"/>
          <w:vertAlign w:val="superscript"/>
        </w:rPr>
        <w:t>[91]</w:t>
      </w:r>
      <w:r w:rsidRPr="0031001B">
        <w:rPr>
          <w:rFonts w:ascii="Book Antiqua" w:eastAsia="Book Antiqua" w:hAnsi="Book Antiqua" w:cs="Book Antiqua"/>
          <w:color w:val="000000"/>
        </w:rPr>
        <w:t>. One study suggested that mobile applications are an important source of support during childbearing</w:t>
      </w:r>
      <w:r w:rsidRPr="0031001B">
        <w:rPr>
          <w:rFonts w:ascii="Book Antiqua" w:eastAsia="Book Antiqua" w:hAnsi="Book Antiqua" w:cs="Book Antiqua"/>
          <w:color w:val="000000"/>
          <w:vertAlign w:val="superscript"/>
        </w:rPr>
        <w:t>[92]</w:t>
      </w:r>
      <w:r w:rsidRPr="0031001B">
        <w:rPr>
          <w:rFonts w:ascii="Book Antiqua" w:eastAsia="Book Antiqua" w:hAnsi="Book Antiqua" w:cs="Book Antiqua"/>
          <w:color w:val="000000"/>
        </w:rPr>
        <w:t>. Low statistical power in small sample size was possible because only two trials were conducted in 198 perinatal women by using mobile applications in subgroup analysis. Further investigation is necessary.</w:t>
      </w:r>
    </w:p>
    <w:p w14:paraId="788D6C53" w14:textId="1EE2C860"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This review demonstrates that digital psychotherapeutic intervention may be a potential solution to reduce psychological problems in perinatal women. The poor quality of existing evidence reduced certainty in implementing digital psychotherapeutic intervention at this phase. However, the subgroup and meta-regression analysis results could provide a future direction in desig</w:t>
      </w:r>
      <w:r w:rsidR="00D235DC">
        <w:rPr>
          <w:rFonts w:ascii="Book Antiqua" w:eastAsia="Book Antiqua" w:hAnsi="Book Antiqua" w:cs="Book Antiqua"/>
          <w:color w:val="000000"/>
        </w:rPr>
        <w:t xml:space="preserve">ning interventions effectively. </w:t>
      </w:r>
      <w:r w:rsidRPr="0031001B">
        <w:rPr>
          <w:rFonts w:ascii="Book Antiqua" w:eastAsia="Book Antiqua" w:hAnsi="Book Antiqua" w:cs="Book Antiqua"/>
          <w:color w:val="000000"/>
        </w:rPr>
        <w:t>Future designs should consider therapist-guided treatment among young postnatal women.</w:t>
      </w:r>
    </w:p>
    <w:p w14:paraId="64819F8A" w14:textId="4AFFC793"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This systematic</w:t>
      </w:r>
      <w:r w:rsidRPr="005B099F">
        <w:rPr>
          <w:rFonts w:ascii="Book Antiqua" w:eastAsia="Book Antiqua" w:hAnsi="Book Antiqua" w:cs="Book Antiqua"/>
          <w:color w:val="0070C0"/>
        </w:rPr>
        <w:t xml:space="preserve"> </w:t>
      </w:r>
      <w:r w:rsidR="005B099F" w:rsidRPr="00634DE9">
        <w:rPr>
          <w:rFonts w:ascii="Book Antiqua" w:eastAsia="Book Antiqua" w:hAnsi="Book Antiqua" w:cs="Book Antiqua"/>
        </w:rPr>
        <w:t>re</w:t>
      </w:r>
      <w:r w:rsidRPr="00634DE9">
        <w:rPr>
          <w:rFonts w:ascii="Book Antiqua" w:eastAsia="Book Antiqua" w:hAnsi="Book Antiqua" w:cs="Book Antiqua"/>
        </w:rPr>
        <w:t>view</w:t>
      </w:r>
      <w:r w:rsidRPr="005B099F">
        <w:rPr>
          <w:rFonts w:ascii="Book Antiqua" w:eastAsia="Book Antiqua" w:hAnsi="Book Antiqua" w:cs="Book Antiqua"/>
          <w:color w:val="0070C0"/>
        </w:rPr>
        <w:t xml:space="preserve"> </w:t>
      </w:r>
      <w:r w:rsidRPr="0031001B">
        <w:rPr>
          <w:rFonts w:ascii="Book Antiqua" w:eastAsia="Book Antiqua" w:hAnsi="Book Antiqua" w:cs="Book Antiqua"/>
          <w:color w:val="000000"/>
        </w:rPr>
        <w:t xml:space="preserve">has several strengths. It is the first systematic review to investigate the essential features, covariates, and quality of the overall evidence. A total of 25 RCTs were selected, and the PRISMA criteria were strictly followed, with a robust three-step search strategy throughout eight databases. RCTs were selected from over 23 countries using published and unpublished resources. Hedges’s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was adopted to accurately estimate the overall effect size because of the small sample size in most of the included RCTs. However, this review also has some limitations. First, the restriction to trials in English and self-selected samples from media recruitment may have limited the generalization of the findings. Second, the high heterogeneities in the meta-analyses could have resulted from the low accuracy of pooled estimates. Third, self-report measures may have led to overestimation or underestimation of the effect size. Fourth, very low overall evidence could have diminished the internal validity of the findings. Lastly, this </w:t>
      </w:r>
      <w:r w:rsidRPr="0031001B">
        <w:rPr>
          <w:rFonts w:ascii="Book Antiqua" w:eastAsia="Book Antiqua" w:hAnsi="Book Antiqua" w:cs="Book Antiqua"/>
          <w:color w:val="000000"/>
        </w:rPr>
        <w:lastRenderedPageBreak/>
        <w:t>review only pooled post-intervention outcomes; thus, the sustainability of digital psychotherapeutic intervention remains uncertain.</w:t>
      </w:r>
    </w:p>
    <w:p w14:paraId="5BD266D8" w14:textId="77777777"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This review highlighted a number of directions for future trials. Further well-designed RCTs are needed, particularly allocation concealment, participant and personnel blinding, and outcome assessment blinding. Future RCTs should stick to the consolidated standards of reporting trial statements</w:t>
      </w:r>
      <w:r w:rsidRPr="0031001B">
        <w:rPr>
          <w:rFonts w:ascii="Book Antiqua" w:eastAsia="Book Antiqua" w:hAnsi="Book Antiqua" w:cs="Book Antiqua"/>
          <w:color w:val="000000"/>
          <w:vertAlign w:val="superscript"/>
        </w:rPr>
        <w:t>[93]</w:t>
      </w:r>
      <w:r w:rsidRPr="0031001B">
        <w:rPr>
          <w:rFonts w:ascii="Book Antiqua" w:eastAsia="Book Antiqua" w:hAnsi="Book Antiqua" w:cs="Book Antiqua"/>
          <w:color w:val="000000"/>
        </w:rPr>
        <w:t>. Future trials should also consider a large sample size to provide a more precise estimate of the effect size and generalize the results. Considering that CBTs using website platform have dominated the existing literature, upcoming research should focus on different types of psychotherapy using other digital platforms for fair comparison. Future trials are warranted to assess the long-term effect and cost-effectiveness of digital psychotherapeutic intervention among perinatal women.</w:t>
      </w:r>
    </w:p>
    <w:bookmarkEnd w:id="25"/>
    <w:bookmarkEnd w:id="26"/>
    <w:p w14:paraId="31C05405" w14:textId="77777777" w:rsidR="00262E73" w:rsidRPr="0031001B" w:rsidRDefault="00262E73" w:rsidP="0031001B">
      <w:pPr>
        <w:adjustRightInd w:val="0"/>
        <w:spacing w:line="360" w:lineRule="auto"/>
        <w:jc w:val="both"/>
        <w:rPr>
          <w:rFonts w:ascii="Book Antiqua" w:hAnsi="Book Antiqua"/>
        </w:rPr>
      </w:pPr>
    </w:p>
    <w:p w14:paraId="3A641EB5"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aps/>
          <w:color w:val="000000"/>
          <w:u w:val="single"/>
        </w:rPr>
        <w:t>CONCLUSION</w:t>
      </w:r>
    </w:p>
    <w:p w14:paraId="2DFAC5E5" w14:textId="77777777" w:rsidR="00262E73" w:rsidRPr="0031001B" w:rsidRDefault="0031001B" w:rsidP="0031001B">
      <w:pPr>
        <w:adjustRightInd w:val="0"/>
        <w:spacing w:line="360" w:lineRule="auto"/>
        <w:jc w:val="both"/>
        <w:rPr>
          <w:rFonts w:ascii="Book Antiqua" w:hAnsi="Book Antiqua"/>
        </w:rPr>
      </w:pPr>
      <w:bookmarkStart w:id="27" w:name="OLE_LINK43"/>
      <w:bookmarkStart w:id="28" w:name="OLE_LINK44"/>
      <w:r w:rsidRPr="0031001B">
        <w:rPr>
          <w:rFonts w:ascii="Book Antiqua" w:eastAsia="Book Antiqua" w:hAnsi="Book Antiqua" w:cs="Book Antiqua"/>
          <w:color w:val="000000"/>
        </w:rPr>
        <w:t>Meta-analyses found a small to medium and significant group difference favoring digital psychotherapeutic interventions over the comparators in regard to depression, anxiety, and stress outcomes. This systematic review provides evidence for the effectiveness of digital psychotherapeutic intervention in reducing psychological problems during the perinatal period. Future designs should consider the use of CBT principle, therapist support, and ≥ eight sessions using website platform for the treatment of postnatal young women. Further high-quality RCTs with large sample sizes are required to evaluate the sustainability of the intervention.</w:t>
      </w:r>
    </w:p>
    <w:bookmarkEnd w:id="27"/>
    <w:bookmarkEnd w:id="28"/>
    <w:p w14:paraId="0886A841" w14:textId="77777777" w:rsidR="00262E73" w:rsidRPr="0031001B" w:rsidRDefault="00262E73" w:rsidP="0031001B">
      <w:pPr>
        <w:adjustRightInd w:val="0"/>
        <w:spacing w:line="360" w:lineRule="auto"/>
        <w:jc w:val="both"/>
        <w:rPr>
          <w:rFonts w:ascii="Book Antiqua" w:hAnsi="Book Antiqua"/>
        </w:rPr>
      </w:pPr>
    </w:p>
    <w:p w14:paraId="30F172B9"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aps/>
          <w:color w:val="000000"/>
          <w:u w:val="single"/>
        </w:rPr>
        <w:t>ARTICLE HIGHLIGHTS</w:t>
      </w:r>
    </w:p>
    <w:p w14:paraId="39CAE405"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i/>
          <w:color w:val="000000"/>
        </w:rPr>
        <w:t>Research background</w:t>
      </w:r>
    </w:p>
    <w:p w14:paraId="379A723A"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Perinatal women are at increased susceptibility of psychological problems, including depression, anxiety, and stress. Perinatal psychological problems are </w:t>
      </w:r>
      <w:r w:rsidRPr="0031001B">
        <w:rPr>
          <w:rFonts w:ascii="Book Antiqua" w:eastAsia="Book Antiqua" w:hAnsi="Book Antiqua" w:cs="Book Antiqua"/>
          <w:color w:val="000000"/>
        </w:rPr>
        <w:lastRenderedPageBreak/>
        <w:t>associated with considerable adverse effects on women, offspring, family, and healthcare services.</w:t>
      </w:r>
    </w:p>
    <w:p w14:paraId="3B1CEFD1" w14:textId="77777777" w:rsidR="00262E73" w:rsidRPr="0031001B" w:rsidRDefault="00262E73" w:rsidP="0031001B">
      <w:pPr>
        <w:adjustRightInd w:val="0"/>
        <w:spacing w:line="360" w:lineRule="auto"/>
        <w:jc w:val="both"/>
        <w:rPr>
          <w:rFonts w:ascii="Book Antiqua" w:hAnsi="Book Antiqua"/>
        </w:rPr>
      </w:pPr>
    </w:p>
    <w:p w14:paraId="6028E91C"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i/>
          <w:color w:val="000000"/>
        </w:rPr>
        <w:t>Research motivation</w:t>
      </w:r>
    </w:p>
    <w:p w14:paraId="1C83BC41"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Previous reviews were limited to few selected trials, a mixture of different research designs, few databases, and only narrative synthesis. None of the previous reviews investigated the preferred features of digital psychotherapeutic intervention and the influence of covariates on study effect size.</w:t>
      </w:r>
    </w:p>
    <w:p w14:paraId="04D9BE5E" w14:textId="77777777" w:rsidR="00262E73" w:rsidRPr="0031001B" w:rsidRDefault="00262E73" w:rsidP="0031001B">
      <w:pPr>
        <w:adjustRightInd w:val="0"/>
        <w:spacing w:line="360" w:lineRule="auto"/>
        <w:jc w:val="both"/>
        <w:rPr>
          <w:rFonts w:ascii="Book Antiqua" w:hAnsi="Book Antiqua"/>
        </w:rPr>
      </w:pPr>
    </w:p>
    <w:p w14:paraId="3068CAD4"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i/>
          <w:color w:val="000000"/>
        </w:rPr>
        <w:t>Research objectives</w:t>
      </w:r>
    </w:p>
    <w:p w14:paraId="3F3A0713" w14:textId="075524BA"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This review aimed to synt</w:t>
      </w:r>
      <w:r w:rsidR="00234AF1">
        <w:rPr>
          <w:rFonts w:ascii="Book Antiqua" w:eastAsia="Book Antiqua" w:hAnsi="Book Antiqua" w:cs="Book Antiqua"/>
          <w:color w:val="000000"/>
        </w:rPr>
        <w:t>hesize the best evidence to (1)</w:t>
      </w:r>
      <w:r w:rsidRPr="0031001B">
        <w:rPr>
          <w:rFonts w:ascii="Book Antiqua" w:eastAsia="Book Antiqua" w:hAnsi="Book Antiqua" w:cs="Book Antiqua"/>
          <w:color w:val="000000"/>
        </w:rPr>
        <w:t xml:space="preserve"> assess the effectiveness of digital psychotherapeutic intervention in reducing depression, an</w:t>
      </w:r>
      <w:r w:rsidR="00234AF1">
        <w:rPr>
          <w:rFonts w:ascii="Book Antiqua" w:eastAsia="Book Antiqua" w:hAnsi="Book Antiqua" w:cs="Book Antiqua"/>
          <w:color w:val="000000"/>
        </w:rPr>
        <w:t xml:space="preserve">xiety, and stress symptoms; </w:t>
      </w:r>
      <w:r w:rsidR="00D439A8">
        <w:rPr>
          <w:rFonts w:ascii="Book Antiqua" w:eastAsia="Book Antiqua" w:hAnsi="Book Antiqua" w:cs="Book Antiqua"/>
          <w:color w:val="000000"/>
        </w:rPr>
        <w:t xml:space="preserve">and </w:t>
      </w:r>
      <w:r w:rsidR="00234AF1">
        <w:rPr>
          <w:rFonts w:ascii="Book Antiqua" w:eastAsia="Book Antiqua" w:hAnsi="Book Antiqua" w:cs="Book Antiqua"/>
          <w:color w:val="000000"/>
        </w:rPr>
        <w:t>(2)</w:t>
      </w:r>
      <w:r w:rsidRPr="0031001B">
        <w:rPr>
          <w:rFonts w:ascii="Book Antiqua" w:eastAsia="Book Antiqua" w:hAnsi="Book Antiqua" w:cs="Book Antiqua"/>
          <w:color w:val="000000"/>
        </w:rPr>
        <w:t xml:space="preserve"> evaluate the preferred design features of the intervention.</w:t>
      </w:r>
    </w:p>
    <w:p w14:paraId="302E387F" w14:textId="77777777" w:rsidR="00262E73" w:rsidRPr="0031001B" w:rsidRDefault="00262E73" w:rsidP="0031001B">
      <w:pPr>
        <w:adjustRightInd w:val="0"/>
        <w:spacing w:line="360" w:lineRule="auto"/>
        <w:jc w:val="both"/>
        <w:rPr>
          <w:rFonts w:ascii="Book Antiqua" w:hAnsi="Book Antiqua"/>
        </w:rPr>
      </w:pPr>
    </w:p>
    <w:p w14:paraId="783A3CBF"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i/>
          <w:color w:val="000000"/>
        </w:rPr>
        <w:t>Research methods</w:t>
      </w:r>
    </w:p>
    <w:p w14:paraId="6D3958B4"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A comprehensive three-step search strategy was conducted in congruence with the recommendations of the Cochrane Handbook for Systematic Reviews of Interventions from eight databases. Comprehensive Meta-analysis 3.0 software was used to conduct meta- and meta-regression analyses. The individual and overall quality of the evidence were evaluated using the Cochrane risk-of-bias tool and the Grading of Recommendations, Assessment, Development, and Evaluation criteria.</w:t>
      </w:r>
    </w:p>
    <w:p w14:paraId="4C0CF231" w14:textId="77777777" w:rsidR="00262E73" w:rsidRPr="0031001B" w:rsidRDefault="00262E73" w:rsidP="0031001B">
      <w:pPr>
        <w:adjustRightInd w:val="0"/>
        <w:spacing w:line="360" w:lineRule="auto"/>
        <w:jc w:val="both"/>
        <w:rPr>
          <w:rFonts w:ascii="Book Antiqua" w:hAnsi="Book Antiqua"/>
        </w:rPr>
      </w:pPr>
    </w:p>
    <w:p w14:paraId="27B424EF"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i/>
          <w:color w:val="000000"/>
        </w:rPr>
        <w:t>Research results</w:t>
      </w:r>
    </w:p>
    <w:p w14:paraId="44F9A437" w14:textId="0B566525"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A total of 25 randomized controlled trials that included 3239 perinatal women were identified. Meta-analyses revealed that digital psychotherapeutic intervention significantly improved the depression</w:t>
      </w:r>
      <w:r w:rsidRPr="0031001B">
        <w:rPr>
          <w:rFonts w:ascii="Book Antiqua" w:eastAsia="Book Antiqua" w:hAnsi="Book Antiqua" w:cs="Book Antiqua"/>
          <w:i/>
          <w:iCs/>
          <w:color w:val="000000"/>
        </w:rPr>
        <w:t xml:space="preserve"> </w:t>
      </w:r>
      <w:r w:rsidRPr="0031001B">
        <w:rPr>
          <w:rFonts w:ascii="Book Antiqua" w:eastAsia="Book Antiqua" w:hAnsi="Book Antiqua" w:cs="Book Antiqua"/>
          <w:color w:val="000000"/>
        </w:rPr>
        <w:t>(</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0.49), anxiety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0.25), and stress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0.47) symptoms of perinatal women compared to the control. Subgroup analyses demonstrated that a website platform with ≥ eight therapist-</w:t>
      </w:r>
      <w:r w:rsidRPr="0031001B">
        <w:rPr>
          <w:rFonts w:ascii="Book Antiqua" w:eastAsia="Book Antiqua" w:hAnsi="Book Antiqua" w:cs="Book Antiqua"/>
          <w:color w:val="000000"/>
        </w:rPr>
        <w:lastRenderedPageBreak/>
        <w:t>guided sessions using the cognitive behavioral therapy theoretical principle was more effective than other treatments in postnatal women. Meta-regression analyses observed that the age of perinatal women and the type of psychotherapy had statistically significant effects on depression symptoms. Egger’s regression asymmetry tests found no publication biases, but the overall quality of evidence was very low.</w:t>
      </w:r>
    </w:p>
    <w:p w14:paraId="381D9F15" w14:textId="77777777" w:rsidR="00262E73" w:rsidRPr="0031001B" w:rsidRDefault="00262E73" w:rsidP="0031001B">
      <w:pPr>
        <w:adjustRightInd w:val="0"/>
        <w:spacing w:line="360" w:lineRule="auto"/>
        <w:jc w:val="both"/>
        <w:rPr>
          <w:rFonts w:ascii="Book Antiqua" w:hAnsi="Book Antiqua"/>
        </w:rPr>
      </w:pPr>
    </w:p>
    <w:p w14:paraId="636CBEF2"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i/>
          <w:color w:val="000000"/>
        </w:rPr>
        <w:t>Research conclusions</w:t>
      </w:r>
    </w:p>
    <w:p w14:paraId="5DE62D58" w14:textId="60848200"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This systematic review provides evidence for the effectiveness of digital psychotherapeutic intervention in reducing psychological problems during the perinatal period, particularly depression, anxiety, and stress symptoms. Future designs should consider the use of the cognitive behavioral therapy principle, therapist support, and ≥ eight sessions using a website platform for the treatment of postnatal young women.</w:t>
      </w:r>
    </w:p>
    <w:p w14:paraId="6266643B" w14:textId="77777777" w:rsidR="00262E73" w:rsidRPr="0031001B" w:rsidRDefault="00262E73" w:rsidP="0031001B">
      <w:pPr>
        <w:adjustRightInd w:val="0"/>
        <w:spacing w:line="360" w:lineRule="auto"/>
        <w:jc w:val="both"/>
        <w:rPr>
          <w:rFonts w:ascii="Book Antiqua" w:hAnsi="Book Antiqua"/>
        </w:rPr>
      </w:pPr>
    </w:p>
    <w:p w14:paraId="0D200E6B"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i/>
          <w:color w:val="000000"/>
        </w:rPr>
        <w:t>Research perspectives</w:t>
      </w:r>
    </w:p>
    <w:p w14:paraId="21D5D053"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Given that the poor quality of the existing evidence reduced certainty in implementing digital psychotherapeutic intervention at this phase, further high-quality randomized controlled trials with large sample sizes are required to evaluate the sustainability of the intervention.</w:t>
      </w:r>
    </w:p>
    <w:p w14:paraId="22A5D57F" w14:textId="77777777" w:rsidR="00262E73" w:rsidRPr="0031001B" w:rsidRDefault="00262E73" w:rsidP="0031001B">
      <w:pPr>
        <w:adjustRightInd w:val="0"/>
        <w:spacing w:line="360" w:lineRule="auto"/>
        <w:jc w:val="both"/>
        <w:rPr>
          <w:rFonts w:ascii="Book Antiqua" w:hAnsi="Book Antiqua"/>
        </w:rPr>
      </w:pPr>
    </w:p>
    <w:p w14:paraId="4EFC3EB4"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aps/>
          <w:color w:val="000000"/>
          <w:u w:val="single"/>
        </w:rPr>
        <w:t>ACKNOWLEDGEMENTS</w:t>
      </w:r>
    </w:p>
    <w:p w14:paraId="3DFE69DD"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The authors would like to thank authors of the randomized controlled trials considered for sharing their additional data for use in our meta-analysis.</w:t>
      </w:r>
    </w:p>
    <w:p w14:paraId="64302165" w14:textId="77777777" w:rsidR="00262E73" w:rsidRPr="0031001B" w:rsidRDefault="00262E73" w:rsidP="0031001B">
      <w:pPr>
        <w:adjustRightInd w:val="0"/>
        <w:spacing w:line="360" w:lineRule="auto"/>
        <w:jc w:val="both"/>
        <w:rPr>
          <w:rFonts w:ascii="Book Antiqua" w:hAnsi="Book Antiqua"/>
        </w:rPr>
      </w:pPr>
    </w:p>
    <w:p w14:paraId="257DFEED" w14:textId="77777777" w:rsidR="00262E73" w:rsidRPr="0031001B" w:rsidRDefault="0031001B" w:rsidP="0031001B">
      <w:pPr>
        <w:adjustRightInd w:val="0"/>
        <w:spacing w:line="360" w:lineRule="auto"/>
        <w:jc w:val="both"/>
        <w:rPr>
          <w:rFonts w:ascii="Book Antiqua" w:eastAsia="Book Antiqua" w:hAnsi="Book Antiqua" w:cs="Book Antiqua"/>
          <w:b/>
          <w:color w:val="000000"/>
        </w:rPr>
      </w:pPr>
      <w:r w:rsidRPr="0031001B">
        <w:rPr>
          <w:rFonts w:ascii="Book Antiqua" w:eastAsia="Book Antiqua" w:hAnsi="Book Antiqua" w:cs="Book Antiqua"/>
          <w:b/>
          <w:color w:val="000000"/>
        </w:rPr>
        <w:t>REFERENCES</w:t>
      </w:r>
    </w:p>
    <w:p w14:paraId="6DA99EC4" w14:textId="77777777" w:rsidR="00262E73" w:rsidRPr="00C81DC2" w:rsidRDefault="0031001B" w:rsidP="0031001B">
      <w:pPr>
        <w:adjustRightInd w:val="0"/>
        <w:spacing w:line="360" w:lineRule="auto"/>
        <w:jc w:val="both"/>
        <w:rPr>
          <w:rFonts w:ascii="Book Antiqua" w:hAnsi="Book Antiqua"/>
        </w:rPr>
      </w:pPr>
      <w:bookmarkStart w:id="29" w:name="OLE_LINK45"/>
      <w:bookmarkStart w:id="30" w:name="OLE_LINK46"/>
      <w:r w:rsidRPr="00C81DC2">
        <w:rPr>
          <w:rFonts w:ascii="Book Antiqua" w:eastAsia="Book Antiqua" w:hAnsi="Book Antiqua" w:cs="Book Antiqua"/>
          <w:color w:val="000000"/>
        </w:rPr>
        <w:t xml:space="preserve">1 </w:t>
      </w:r>
      <w:r w:rsidRPr="00C81DC2">
        <w:rPr>
          <w:rFonts w:ascii="Book Antiqua" w:eastAsia="Book Antiqua" w:hAnsi="Book Antiqua" w:cs="Book Antiqua"/>
          <w:b/>
          <w:bCs/>
          <w:color w:val="000000"/>
        </w:rPr>
        <w:t>Garcia ER</w:t>
      </w:r>
      <w:r w:rsidRPr="00C81DC2">
        <w:rPr>
          <w:rFonts w:ascii="Book Antiqua" w:eastAsia="Book Antiqua" w:hAnsi="Book Antiqua" w:cs="Book Antiqua"/>
          <w:color w:val="000000"/>
        </w:rPr>
        <w:t xml:space="preserve">, Yim IS. A systematic review of concepts related to women's empowerment in the perinatal period and their associations with perinatal </w:t>
      </w:r>
      <w:r w:rsidRPr="00C81DC2">
        <w:rPr>
          <w:rFonts w:ascii="Book Antiqua" w:eastAsia="Book Antiqua" w:hAnsi="Book Antiqua" w:cs="Book Antiqua"/>
          <w:color w:val="000000"/>
        </w:rPr>
        <w:lastRenderedPageBreak/>
        <w:t xml:space="preserve">depressive symptoms and premature birth. </w:t>
      </w:r>
      <w:r w:rsidRPr="00C81DC2">
        <w:rPr>
          <w:rFonts w:ascii="Book Antiqua" w:eastAsia="Book Antiqua" w:hAnsi="Book Antiqua" w:cs="Book Antiqua"/>
          <w:i/>
          <w:iCs/>
          <w:color w:val="000000"/>
        </w:rPr>
        <w:t>BMC Pregnancy Childbirth</w:t>
      </w:r>
      <w:r w:rsidRPr="00C81DC2">
        <w:rPr>
          <w:rFonts w:ascii="Book Antiqua" w:eastAsia="Book Antiqua" w:hAnsi="Book Antiqua" w:cs="Book Antiqua"/>
          <w:color w:val="000000"/>
        </w:rPr>
        <w:t xml:space="preserve"> 2017; </w:t>
      </w:r>
      <w:r w:rsidRPr="00C81DC2">
        <w:rPr>
          <w:rFonts w:ascii="Book Antiqua" w:eastAsia="Book Antiqua" w:hAnsi="Book Antiqua" w:cs="Book Antiqua"/>
          <w:b/>
          <w:bCs/>
          <w:color w:val="000000"/>
        </w:rPr>
        <w:t>17</w:t>
      </w:r>
      <w:r w:rsidRPr="00C81DC2">
        <w:rPr>
          <w:rFonts w:ascii="Book Antiqua" w:eastAsia="Book Antiqua" w:hAnsi="Book Antiqua" w:cs="Book Antiqua"/>
          <w:color w:val="000000"/>
        </w:rPr>
        <w:t>: 347 [PMID: 29143635 DOI: 10.1186/s12884-017-1495-1]</w:t>
      </w:r>
    </w:p>
    <w:p w14:paraId="1F3CA8C9" w14:textId="3C2D1F54"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2 </w:t>
      </w:r>
      <w:r w:rsidRPr="00C81DC2">
        <w:rPr>
          <w:rFonts w:ascii="Book Antiqua" w:eastAsia="Book Antiqua" w:hAnsi="Book Antiqua" w:cs="Book Antiqua"/>
          <w:b/>
          <w:bCs/>
          <w:color w:val="000000"/>
        </w:rPr>
        <w:t>Lederman RP,</w:t>
      </w:r>
      <w:r w:rsidRPr="00C81DC2">
        <w:rPr>
          <w:rFonts w:ascii="Book Antiqua" w:eastAsia="Book Antiqua" w:hAnsi="Book Antiqua" w:cs="Book Antiqua"/>
          <w:color w:val="000000"/>
        </w:rPr>
        <w:t xml:space="preserve"> Weis KL. Psychosocial anxiety, stress, and adaptation in pregnancy: </w:t>
      </w:r>
      <w:r w:rsidR="005D2BE7" w:rsidRPr="00C81DC2">
        <w:rPr>
          <w:rFonts w:ascii="Book Antiqua" w:eastAsia="Book Antiqua" w:hAnsi="Book Antiqua" w:cs="Book Antiqua"/>
          <w:color w:val="000000"/>
        </w:rPr>
        <w:t xml:space="preserve">assessment </w:t>
      </w:r>
      <w:r w:rsidRPr="00C81DC2">
        <w:rPr>
          <w:rFonts w:ascii="Book Antiqua" w:eastAsia="Book Antiqua" w:hAnsi="Book Antiqua" w:cs="Book Antiqua"/>
          <w:color w:val="000000"/>
        </w:rPr>
        <w:t>of seven dimensions of maternal development. Psycho</w:t>
      </w:r>
      <w:r w:rsidR="00BA5F10" w:rsidRPr="00C81DC2">
        <w:rPr>
          <w:rFonts w:ascii="Book Antiqua" w:eastAsia="Book Antiqua" w:hAnsi="Book Antiqua" w:cs="Book Antiqua"/>
          <w:color w:val="000000"/>
        </w:rPr>
        <w:t xml:space="preserve">social adaptation to pregnancy: </w:t>
      </w:r>
      <w:r w:rsidR="005D2BE7" w:rsidRPr="00C81DC2">
        <w:rPr>
          <w:rFonts w:ascii="Book Antiqua" w:eastAsia="Book Antiqua" w:hAnsi="Book Antiqua" w:cs="Book Antiqua"/>
          <w:color w:val="000000"/>
        </w:rPr>
        <w:t xml:space="preserve">seven </w:t>
      </w:r>
      <w:r w:rsidRPr="00C81DC2">
        <w:rPr>
          <w:rFonts w:ascii="Book Antiqua" w:eastAsia="Book Antiqua" w:hAnsi="Book Antiqua" w:cs="Book Antiqua"/>
          <w:color w:val="000000"/>
        </w:rPr>
        <w:t>dimensions of maternal development. Cham: Springer International Publis</w:t>
      </w:r>
      <w:r w:rsidR="005D2BE7" w:rsidRPr="00C81DC2">
        <w:rPr>
          <w:rFonts w:ascii="Book Antiqua" w:eastAsia="Book Antiqua" w:hAnsi="Book Antiqua" w:cs="Book Antiqua"/>
          <w:color w:val="000000"/>
        </w:rPr>
        <w:t>hing</w:t>
      </w:r>
      <w:r w:rsidR="00D003CB" w:rsidRPr="00C81DC2">
        <w:rPr>
          <w:rFonts w:ascii="Book Antiqua" w:eastAsia="Book Antiqua" w:hAnsi="Book Antiqua" w:cs="Book Antiqua"/>
          <w:color w:val="000000"/>
        </w:rPr>
        <w:t xml:space="preserve">, </w:t>
      </w:r>
      <w:r w:rsidRPr="00C81DC2">
        <w:rPr>
          <w:rFonts w:ascii="Book Antiqua" w:eastAsia="Book Antiqua" w:hAnsi="Book Antiqua" w:cs="Book Antiqua"/>
          <w:color w:val="000000"/>
        </w:rPr>
        <w:t>2020</w:t>
      </w:r>
      <w:r w:rsidR="00A2324D" w:rsidRPr="00C81DC2">
        <w:rPr>
          <w:rFonts w:ascii="Book Antiqua" w:hAnsi="Book Antiqua" w:cs="Book Antiqua"/>
          <w:color w:val="000000"/>
          <w:lang w:eastAsia="zh-CN"/>
        </w:rPr>
        <w:t xml:space="preserve">: </w:t>
      </w:r>
      <w:r w:rsidRPr="00C81DC2">
        <w:rPr>
          <w:rFonts w:ascii="Book Antiqua" w:eastAsia="Book Antiqua" w:hAnsi="Book Antiqua" w:cs="Book Antiqua"/>
          <w:color w:val="000000"/>
        </w:rPr>
        <w:t>1-50</w:t>
      </w:r>
    </w:p>
    <w:p w14:paraId="7523E9ED"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3 </w:t>
      </w:r>
      <w:r w:rsidRPr="00C81DC2">
        <w:rPr>
          <w:rFonts w:ascii="Book Antiqua" w:eastAsia="Book Antiqua" w:hAnsi="Book Antiqua" w:cs="Book Antiqua"/>
          <w:b/>
          <w:bCs/>
          <w:color w:val="000000"/>
        </w:rPr>
        <w:t>Howard LM</w:t>
      </w:r>
      <w:r w:rsidRPr="00C81DC2">
        <w:rPr>
          <w:rFonts w:ascii="Book Antiqua" w:eastAsia="Book Antiqua" w:hAnsi="Book Antiqua" w:cs="Book Antiqua"/>
          <w:color w:val="000000"/>
        </w:rPr>
        <w:t xml:space="preserve">, Khalifeh H. Perinatal mental health: a review of progress and challenges. </w:t>
      </w:r>
      <w:r w:rsidRPr="00C81DC2">
        <w:rPr>
          <w:rFonts w:ascii="Book Antiqua" w:eastAsia="Book Antiqua" w:hAnsi="Book Antiqua" w:cs="Book Antiqua"/>
          <w:i/>
          <w:iCs/>
          <w:color w:val="000000"/>
        </w:rPr>
        <w:t>World Psychiatry</w:t>
      </w:r>
      <w:r w:rsidRPr="00C81DC2">
        <w:rPr>
          <w:rFonts w:ascii="Book Antiqua" w:eastAsia="Book Antiqua" w:hAnsi="Book Antiqua" w:cs="Book Antiqua"/>
          <w:color w:val="000000"/>
        </w:rPr>
        <w:t xml:space="preserve"> 2020; </w:t>
      </w:r>
      <w:r w:rsidRPr="00C81DC2">
        <w:rPr>
          <w:rFonts w:ascii="Book Antiqua" w:eastAsia="Book Antiqua" w:hAnsi="Book Antiqua" w:cs="Book Antiqua"/>
          <w:b/>
          <w:bCs/>
          <w:color w:val="000000"/>
        </w:rPr>
        <w:t>19</w:t>
      </w:r>
      <w:r w:rsidRPr="00C81DC2">
        <w:rPr>
          <w:rFonts w:ascii="Book Antiqua" w:eastAsia="Book Antiqua" w:hAnsi="Book Antiqua" w:cs="Book Antiqua"/>
          <w:color w:val="000000"/>
        </w:rPr>
        <w:t>: 313-327 [PMID: 32931106 DOI: 10.1002/wps.20769]</w:t>
      </w:r>
    </w:p>
    <w:p w14:paraId="7DD2312A"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4 </w:t>
      </w:r>
      <w:r w:rsidRPr="00C81DC2">
        <w:rPr>
          <w:rFonts w:ascii="Book Antiqua" w:eastAsia="Book Antiqua" w:hAnsi="Book Antiqua" w:cs="Book Antiqua"/>
          <w:b/>
          <w:bCs/>
          <w:color w:val="000000"/>
        </w:rPr>
        <w:t>Agius A</w:t>
      </w:r>
      <w:r w:rsidRPr="00C81DC2">
        <w:rPr>
          <w:rFonts w:ascii="Book Antiqua" w:eastAsia="Book Antiqua" w:hAnsi="Book Antiqua" w:cs="Book Antiqua"/>
          <w:color w:val="000000"/>
        </w:rPr>
        <w:t xml:space="preserve">, Xuereb RB, Carrick-Sen D, Sultana R, Rankin J. The co-existence of depression, anxiety and post-traumatic stress symptoms in the perinatal period: A systematic review. </w:t>
      </w:r>
      <w:r w:rsidRPr="00C81DC2">
        <w:rPr>
          <w:rFonts w:ascii="Book Antiqua" w:eastAsia="Book Antiqua" w:hAnsi="Book Antiqua" w:cs="Book Antiqua"/>
          <w:i/>
          <w:iCs/>
          <w:color w:val="000000"/>
        </w:rPr>
        <w:t>Midwifery</w:t>
      </w:r>
      <w:r w:rsidRPr="00C81DC2">
        <w:rPr>
          <w:rFonts w:ascii="Book Antiqua" w:eastAsia="Book Antiqua" w:hAnsi="Book Antiqua" w:cs="Book Antiqua"/>
          <w:color w:val="000000"/>
        </w:rPr>
        <w:t xml:space="preserve"> 2016; </w:t>
      </w:r>
      <w:r w:rsidRPr="00C81DC2">
        <w:rPr>
          <w:rFonts w:ascii="Book Antiqua" w:eastAsia="Book Antiqua" w:hAnsi="Book Antiqua" w:cs="Book Antiqua"/>
          <w:b/>
          <w:bCs/>
          <w:color w:val="000000"/>
        </w:rPr>
        <w:t>36</w:t>
      </w:r>
      <w:r w:rsidRPr="00C81DC2">
        <w:rPr>
          <w:rFonts w:ascii="Book Antiqua" w:eastAsia="Book Antiqua" w:hAnsi="Book Antiqua" w:cs="Book Antiqua"/>
          <w:color w:val="000000"/>
        </w:rPr>
        <w:t>: 70-79 [PMID: 27106946 DOI: 10.1016/j.midw.2016.02.013]</w:t>
      </w:r>
    </w:p>
    <w:p w14:paraId="03B51312"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5 </w:t>
      </w:r>
      <w:r w:rsidRPr="00C81DC2">
        <w:rPr>
          <w:rFonts w:ascii="Book Antiqua" w:eastAsia="Book Antiqua" w:hAnsi="Book Antiqua" w:cs="Book Antiqua"/>
          <w:b/>
          <w:bCs/>
          <w:color w:val="000000"/>
        </w:rPr>
        <w:t>Howdeshell KL</w:t>
      </w:r>
      <w:r w:rsidRPr="00C81DC2">
        <w:rPr>
          <w:rFonts w:ascii="Book Antiqua" w:eastAsia="Book Antiqua" w:hAnsi="Book Antiqua" w:cs="Book Antiqua"/>
          <w:color w:val="000000"/>
        </w:rPr>
        <w:t xml:space="preserve">, Ornoy A. Depression and Its Treatment During Pregnancy: Overview and Highlights. </w:t>
      </w:r>
      <w:r w:rsidRPr="00C81DC2">
        <w:rPr>
          <w:rFonts w:ascii="Book Antiqua" w:eastAsia="Book Antiqua" w:hAnsi="Book Antiqua" w:cs="Book Antiqua"/>
          <w:i/>
          <w:iCs/>
          <w:color w:val="000000"/>
        </w:rPr>
        <w:t>Birth Defects Res</w:t>
      </w:r>
      <w:r w:rsidRPr="00C81DC2">
        <w:rPr>
          <w:rFonts w:ascii="Book Antiqua" w:eastAsia="Book Antiqua" w:hAnsi="Book Antiqua" w:cs="Book Antiqua"/>
          <w:color w:val="000000"/>
        </w:rPr>
        <w:t xml:space="preserve"> 2017; </w:t>
      </w:r>
      <w:r w:rsidRPr="00C81DC2">
        <w:rPr>
          <w:rFonts w:ascii="Book Antiqua" w:eastAsia="Book Antiqua" w:hAnsi="Book Antiqua" w:cs="Book Antiqua"/>
          <w:b/>
          <w:bCs/>
          <w:color w:val="000000"/>
        </w:rPr>
        <w:t>109</w:t>
      </w:r>
      <w:r w:rsidRPr="00C81DC2">
        <w:rPr>
          <w:rFonts w:ascii="Book Antiqua" w:eastAsia="Book Antiqua" w:hAnsi="Book Antiqua" w:cs="Book Antiqua"/>
          <w:color w:val="000000"/>
        </w:rPr>
        <w:t>: 877-878 [PMID: 28714609 DOI: 10.1002/bdr2.1080]</w:t>
      </w:r>
    </w:p>
    <w:p w14:paraId="54A941ED" w14:textId="2B69FAAD"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6 </w:t>
      </w:r>
      <w:r w:rsidRPr="00C81DC2">
        <w:rPr>
          <w:rFonts w:ascii="Book Antiqua" w:eastAsia="Book Antiqua" w:hAnsi="Book Antiqua" w:cs="Book Antiqua"/>
          <w:b/>
          <w:bCs/>
          <w:color w:val="000000"/>
        </w:rPr>
        <w:t>Viswasam K</w:t>
      </w:r>
      <w:r w:rsidRPr="00C81DC2">
        <w:rPr>
          <w:rFonts w:ascii="Book Antiqua" w:eastAsia="Book Antiqua" w:hAnsi="Book Antiqua" w:cs="Book Antiqua"/>
          <w:color w:val="000000"/>
        </w:rPr>
        <w:t>, Eslick GD, Starcevic V. Prevalence, onset and course of anxiety disorders during pregnanc</w:t>
      </w:r>
      <w:r w:rsidR="005D2BE7" w:rsidRPr="00C81DC2">
        <w:rPr>
          <w:rFonts w:ascii="Book Antiqua" w:eastAsia="Book Antiqua" w:hAnsi="Book Antiqua" w:cs="Book Antiqua"/>
          <w:color w:val="000000"/>
        </w:rPr>
        <w:t>y: A systematic review and meta-</w:t>
      </w:r>
      <w:r w:rsidRPr="00C81DC2">
        <w:rPr>
          <w:rFonts w:ascii="Book Antiqua" w:eastAsia="Book Antiqua" w:hAnsi="Book Antiqua" w:cs="Book Antiqua"/>
          <w:color w:val="000000"/>
        </w:rPr>
        <w:t xml:space="preserve">analysis. </w:t>
      </w:r>
      <w:r w:rsidRPr="00C81DC2">
        <w:rPr>
          <w:rFonts w:ascii="Book Antiqua" w:eastAsia="Book Antiqua" w:hAnsi="Book Antiqua" w:cs="Book Antiqua"/>
          <w:i/>
          <w:iCs/>
          <w:color w:val="000000"/>
        </w:rPr>
        <w:t>J Affect Disord</w:t>
      </w:r>
      <w:r w:rsidRPr="00C81DC2">
        <w:rPr>
          <w:rFonts w:ascii="Book Antiqua" w:eastAsia="Book Antiqua" w:hAnsi="Book Antiqua" w:cs="Book Antiqua"/>
          <w:color w:val="000000"/>
        </w:rPr>
        <w:t xml:space="preserve"> 2019; </w:t>
      </w:r>
      <w:r w:rsidRPr="00C81DC2">
        <w:rPr>
          <w:rFonts w:ascii="Book Antiqua" w:eastAsia="Book Antiqua" w:hAnsi="Book Antiqua" w:cs="Book Antiqua"/>
          <w:b/>
          <w:bCs/>
          <w:color w:val="000000"/>
        </w:rPr>
        <w:t>255</w:t>
      </w:r>
      <w:r w:rsidRPr="00C81DC2">
        <w:rPr>
          <w:rFonts w:ascii="Book Antiqua" w:eastAsia="Book Antiqua" w:hAnsi="Book Antiqua" w:cs="Book Antiqua"/>
          <w:color w:val="000000"/>
        </w:rPr>
        <w:t>: 27-40 [PMID: 31129461 DOI: 10.1016/j.jad.2019.05.016]</w:t>
      </w:r>
    </w:p>
    <w:p w14:paraId="7C52F743"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7 </w:t>
      </w:r>
      <w:r w:rsidRPr="00C81DC2">
        <w:rPr>
          <w:rFonts w:ascii="Book Antiqua" w:eastAsia="Book Antiqua" w:hAnsi="Book Antiqua" w:cs="Book Antiqua"/>
          <w:b/>
          <w:bCs/>
          <w:color w:val="000000"/>
        </w:rPr>
        <w:t>Yildiz PD</w:t>
      </w:r>
      <w:r w:rsidRPr="00C81DC2">
        <w:rPr>
          <w:rFonts w:ascii="Book Antiqua" w:eastAsia="Book Antiqua" w:hAnsi="Book Antiqua" w:cs="Book Antiqua"/>
          <w:color w:val="000000"/>
        </w:rPr>
        <w:t xml:space="preserve">, Ayers S, Phillips L. The prevalence of posttraumatic stress disorder in pregnancy and after birth: A systematic review and meta-analysis. </w:t>
      </w:r>
      <w:r w:rsidRPr="00C81DC2">
        <w:rPr>
          <w:rFonts w:ascii="Book Antiqua" w:eastAsia="Book Antiqua" w:hAnsi="Book Antiqua" w:cs="Book Antiqua"/>
          <w:i/>
          <w:iCs/>
          <w:color w:val="000000"/>
        </w:rPr>
        <w:t>J Affect Disord</w:t>
      </w:r>
      <w:r w:rsidRPr="00C81DC2">
        <w:rPr>
          <w:rFonts w:ascii="Book Antiqua" w:eastAsia="Book Antiqua" w:hAnsi="Book Antiqua" w:cs="Book Antiqua"/>
          <w:color w:val="000000"/>
        </w:rPr>
        <w:t xml:space="preserve"> 2017; </w:t>
      </w:r>
      <w:r w:rsidRPr="00C81DC2">
        <w:rPr>
          <w:rFonts w:ascii="Book Antiqua" w:eastAsia="Book Antiqua" w:hAnsi="Book Antiqua" w:cs="Book Antiqua"/>
          <w:b/>
          <w:bCs/>
          <w:color w:val="000000"/>
        </w:rPr>
        <w:t>208</w:t>
      </w:r>
      <w:r w:rsidRPr="00C81DC2">
        <w:rPr>
          <w:rFonts w:ascii="Book Antiqua" w:eastAsia="Book Antiqua" w:hAnsi="Book Antiqua" w:cs="Book Antiqua"/>
          <w:color w:val="000000"/>
        </w:rPr>
        <w:t>: 634-645 [PMID: 27865585 DOI: 10.1016/j.jad.2016.10.009]</w:t>
      </w:r>
    </w:p>
    <w:p w14:paraId="15E4C133" w14:textId="371F1FBC"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8 </w:t>
      </w:r>
      <w:r w:rsidRPr="00C81DC2">
        <w:rPr>
          <w:rFonts w:ascii="Book Antiqua" w:eastAsia="Book Antiqua" w:hAnsi="Book Antiqua" w:cs="Book Antiqua"/>
          <w:b/>
          <w:bCs/>
          <w:color w:val="000000"/>
        </w:rPr>
        <w:t>Pais M</w:t>
      </w:r>
      <w:r w:rsidRPr="00C81DC2">
        <w:rPr>
          <w:rFonts w:ascii="Book Antiqua" w:eastAsia="Book Antiqua" w:hAnsi="Book Antiqua" w:cs="Book Antiqua"/>
          <w:color w:val="000000"/>
        </w:rPr>
        <w:t xml:space="preserve">, Pai MV. Stress among pregnant women: a systematic review. </w:t>
      </w:r>
      <w:r w:rsidRPr="00C81DC2">
        <w:rPr>
          <w:rFonts w:ascii="Book Antiqua" w:eastAsia="Book Antiqua" w:hAnsi="Book Antiqua" w:cs="Book Antiqua"/>
          <w:i/>
          <w:color w:val="000000"/>
        </w:rPr>
        <w:t>J Clin Diagn</w:t>
      </w:r>
      <w:r w:rsidRPr="00C81DC2">
        <w:rPr>
          <w:rFonts w:ascii="Book Antiqua" w:eastAsia="Book Antiqua" w:hAnsi="Book Antiqua" w:cs="Book Antiqua"/>
          <w:color w:val="000000"/>
        </w:rPr>
        <w:t xml:space="preserve"> 2018; </w:t>
      </w:r>
      <w:r w:rsidRPr="00C81DC2">
        <w:rPr>
          <w:rFonts w:ascii="Book Antiqua" w:eastAsia="Book Antiqua" w:hAnsi="Book Antiqua" w:cs="Book Antiqua"/>
          <w:b/>
          <w:color w:val="000000"/>
        </w:rPr>
        <w:t>12</w:t>
      </w:r>
      <w:r w:rsidRPr="00C81DC2">
        <w:rPr>
          <w:rFonts w:ascii="Book Antiqua" w:eastAsia="Book Antiqua" w:hAnsi="Book Antiqua" w:cs="Book Antiqua"/>
          <w:bCs/>
          <w:color w:val="000000"/>
        </w:rPr>
        <w:t>:</w:t>
      </w:r>
      <w:r w:rsidRPr="00C81DC2">
        <w:rPr>
          <w:rFonts w:ascii="Book Antiqua" w:eastAsia="Book Antiqua" w:hAnsi="Book Antiqua" w:cs="Book Antiqua"/>
          <w:color w:val="000000"/>
        </w:rPr>
        <w:t xml:space="preserve"> LE01</w:t>
      </w:r>
      <w:r w:rsidR="005D2BE7" w:rsidRPr="00C81DC2">
        <w:rPr>
          <w:rFonts w:ascii="Book Antiqua" w:eastAsia="Book Antiqua" w:hAnsi="Book Antiqua" w:cs="Book Antiqua"/>
          <w:color w:val="000000"/>
        </w:rPr>
        <w:t>-LE04</w:t>
      </w:r>
      <w:r w:rsidRPr="00C81DC2">
        <w:rPr>
          <w:rFonts w:ascii="Book Antiqua" w:eastAsia="Book Antiqua" w:hAnsi="Book Antiqua" w:cs="Book Antiqua"/>
          <w:color w:val="000000"/>
        </w:rPr>
        <w:t xml:space="preserve"> [</w:t>
      </w:r>
      <w:bookmarkStart w:id="31" w:name="OLE_LINK3"/>
      <w:bookmarkStart w:id="32" w:name="OLE_LINK4"/>
      <w:r w:rsidR="005D2BE7" w:rsidRPr="00C81DC2">
        <w:rPr>
          <w:rFonts w:ascii="Book Antiqua" w:eastAsia="Book Antiqua" w:hAnsi="Book Antiqua" w:cs="Book Antiqua"/>
          <w:color w:val="000000"/>
        </w:rPr>
        <w:t>DOI</w:t>
      </w:r>
      <w:r w:rsidRPr="00C81DC2">
        <w:rPr>
          <w:rFonts w:ascii="Book Antiqua" w:eastAsia="Book Antiqua" w:hAnsi="Book Antiqua" w:cs="Book Antiqua"/>
          <w:color w:val="000000"/>
        </w:rPr>
        <w:t>:</w:t>
      </w:r>
      <w:r w:rsidR="005D2BE7" w:rsidRPr="00C81DC2">
        <w:rPr>
          <w:rFonts w:ascii="Book Antiqua" w:eastAsia="Book Antiqua" w:hAnsi="Book Antiqua" w:cs="Book Antiqua"/>
          <w:color w:val="000000"/>
        </w:rPr>
        <w:t xml:space="preserve"> </w:t>
      </w:r>
      <w:r w:rsidRPr="00C81DC2">
        <w:rPr>
          <w:rFonts w:ascii="Book Antiqua" w:eastAsia="Book Antiqua" w:hAnsi="Book Antiqua" w:cs="Book Antiqua"/>
          <w:color w:val="000000"/>
        </w:rPr>
        <w:t>10.7860/JCDR/2018/30774.11561</w:t>
      </w:r>
      <w:bookmarkEnd w:id="31"/>
      <w:bookmarkEnd w:id="32"/>
      <w:r w:rsidRPr="00C81DC2">
        <w:rPr>
          <w:rFonts w:ascii="Book Antiqua" w:eastAsia="Book Antiqua" w:hAnsi="Book Antiqua" w:cs="Book Antiqua"/>
          <w:color w:val="000000"/>
        </w:rPr>
        <w:t>]</w:t>
      </w:r>
    </w:p>
    <w:p w14:paraId="03D47EBF"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9 </w:t>
      </w:r>
      <w:r w:rsidRPr="00C81DC2">
        <w:rPr>
          <w:rFonts w:ascii="Book Antiqua" w:eastAsia="Book Antiqua" w:hAnsi="Book Antiqua" w:cs="Book Antiqua"/>
          <w:b/>
          <w:bCs/>
          <w:color w:val="000000"/>
        </w:rPr>
        <w:t>Goodman JH</w:t>
      </w:r>
      <w:r w:rsidRPr="00C81DC2">
        <w:rPr>
          <w:rFonts w:ascii="Book Antiqua" w:eastAsia="Book Antiqua" w:hAnsi="Book Antiqua" w:cs="Book Antiqua"/>
          <w:color w:val="000000"/>
        </w:rPr>
        <w:t xml:space="preserve">. Perinatal depression and infant mental health. </w:t>
      </w:r>
      <w:r w:rsidRPr="00C81DC2">
        <w:rPr>
          <w:rFonts w:ascii="Book Antiqua" w:eastAsia="Book Antiqua" w:hAnsi="Book Antiqua" w:cs="Book Antiqua"/>
          <w:i/>
          <w:iCs/>
          <w:color w:val="000000"/>
        </w:rPr>
        <w:t>Arch Psychiatr Nurs</w:t>
      </w:r>
      <w:r w:rsidRPr="00C81DC2">
        <w:rPr>
          <w:rFonts w:ascii="Book Antiqua" w:eastAsia="Book Antiqua" w:hAnsi="Book Antiqua" w:cs="Book Antiqua"/>
          <w:color w:val="000000"/>
        </w:rPr>
        <w:t xml:space="preserve"> 2019; </w:t>
      </w:r>
      <w:r w:rsidRPr="00C81DC2">
        <w:rPr>
          <w:rFonts w:ascii="Book Antiqua" w:eastAsia="Book Antiqua" w:hAnsi="Book Antiqua" w:cs="Book Antiqua"/>
          <w:b/>
          <w:bCs/>
          <w:color w:val="000000"/>
        </w:rPr>
        <w:t>33</w:t>
      </w:r>
      <w:r w:rsidRPr="00C81DC2">
        <w:rPr>
          <w:rFonts w:ascii="Book Antiqua" w:eastAsia="Book Antiqua" w:hAnsi="Book Antiqua" w:cs="Book Antiqua"/>
          <w:color w:val="000000"/>
        </w:rPr>
        <w:t>: 217-224 [PMID: 31227073 DOI: 10.1016/j.apnu.2019.01.010]</w:t>
      </w:r>
    </w:p>
    <w:p w14:paraId="0A0F283A"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10 </w:t>
      </w:r>
      <w:r w:rsidRPr="00C81DC2">
        <w:rPr>
          <w:rFonts w:ascii="Book Antiqua" w:eastAsia="Book Antiqua" w:hAnsi="Book Antiqua" w:cs="Book Antiqua"/>
          <w:b/>
          <w:bCs/>
          <w:color w:val="000000"/>
        </w:rPr>
        <w:t>Rees S</w:t>
      </w:r>
      <w:r w:rsidRPr="00C81DC2">
        <w:rPr>
          <w:rFonts w:ascii="Book Antiqua" w:eastAsia="Book Antiqua" w:hAnsi="Book Antiqua" w:cs="Book Antiqua"/>
          <w:color w:val="000000"/>
        </w:rPr>
        <w:t xml:space="preserve">, Channon S, Waters CS. The impact of maternal prenatal and postnatal anxiety on children's emotional problems: a systematic review. </w:t>
      </w:r>
      <w:r w:rsidRPr="00C81DC2">
        <w:rPr>
          <w:rFonts w:ascii="Book Antiqua" w:eastAsia="Book Antiqua" w:hAnsi="Book Antiqua" w:cs="Book Antiqua"/>
          <w:i/>
          <w:iCs/>
          <w:color w:val="000000"/>
        </w:rPr>
        <w:t>Eur Child Adolesc Psychiatry</w:t>
      </w:r>
      <w:r w:rsidRPr="00C81DC2">
        <w:rPr>
          <w:rFonts w:ascii="Book Antiqua" w:eastAsia="Book Antiqua" w:hAnsi="Book Antiqua" w:cs="Book Antiqua"/>
          <w:color w:val="000000"/>
        </w:rPr>
        <w:t xml:space="preserve"> 2019; </w:t>
      </w:r>
      <w:r w:rsidRPr="00C81DC2">
        <w:rPr>
          <w:rFonts w:ascii="Book Antiqua" w:eastAsia="Book Antiqua" w:hAnsi="Book Antiqua" w:cs="Book Antiqua"/>
          <w:b/>
          <w:bCs/>
          <w:color w:val="000000"/>
        </w:rPr>
        <w:t>28</w:t>
      </w:r>
      <w:r w:rsidRPr="00C81DC2">
        <w:rPr>
          <w:rFonts w:ascii="Book Antiqua" w:eastAsia="Book Antiqua" w:hAnsi="Book Antiqua" w:cs="Book Antiqua"/>
          <w:color w:val="000000"/>
        </w:rPr>
        <w:t>: 257-280 [PMID: 29948234 DOI: 10.1007/s00787-018-1173-5]</w:t>
      </w:r>
    </w:p>
    <w:p w14:paraId="0286ED73"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lastRenderedPageBreak/>
        <w:t xml:space="preserve">11 </w:t>
      </w:r>
      <w:r w:rsidRPr="00C81DC2">
        <w:rPr>
          <w:rFonts w:ascii="Book Antiqua" w:eastAsia="Book Antiqua" w:hAnsi="Book Antiqua" w:cs="Book Antiqua"/>
          <w:b/>
          <w:bCs/>
          <w:color w:val="000000"/>
        </w:rPr>
        <w:t>Nillni YI</w:t>
      </w:r>
      <w:r w:rsidRPr="00C81DC2">
        <w:rPr>
          <w:rFonts w:ascii="Book Antiqua" w:eastAsia="Book Antiqua" w:hAnsi="Book Antiqua" w:cs="Book Antiqua"/>
          <w:color w:val="000000"/>
        </w:rPr>
        <w:t xml:space="preserve">, Mehralizade A, Mayer L, Milanovic S. Treatment of depression, anxiety, and trauma-related disorders during the perinatal period: A systematic review. </w:t>
      </w:r>
      <w:r w:rsidRPr="00C81DC2">
        <w:rPr>
          <w:rFonts w:ascii="Book Antiqua" w:eastAsia="Book Antiqua" w:hAnsi="Book Antiqua" w:cs="Book Antiqua"/>
          <w:i/>
          <w:iCs/>
          <w:color w:val="000000"/>
        </w:rPr>
        <w:t>Clin Psychol Rev</w:t>
      </w:r>
      <w:r w:rsidRPr="00C81DC2">
        <w:rPr>
          <w:rFonts w:ascii="Book Antiqua" w:eastAsia="Book Antiqua" w:hAnsi="Book Antiqua" w:cs="Book Antiqua"/>
          <w:color w:val="000000"/>
        </w:rPr>
        <w:t xml:space="preserve"> 2018; </w:t>
      </w:r>
      <w:r w:rsidRPr="00C81DC2">
        <w:rPr>
          <w:rFonts w:ascii="Book Antiqua" w:eastAsia="Book Antiqua" w:hAnsi="Book Antiqua" w:cs="Book Antiqua"/>
          <w:b/>
          <w:bCs/>
          <w:color w:val="000000"/>
        </w:rPr>
        <w:t>66</w:t>
      </w:r>
      <w:r w:rsidRPr="00C81DC2">
        <w:rPr>
          <w:rFonts w:ascii="Book Antiqua" w:eastAsia="Book Antiqua" w:hAnsi="Book Antiqua" w:cs="Book Antiqua"/>
          <w:color w:val="000000"/>
        </w:rPr>
        <w:t>: 136-148 [PMID: 29935979 DOI: 10.1016/j.cpr.2018.06.004]</w:t>
      </w:r>
    </w:p>
    <w:p w14:paraId="0D5006FC" w14:textId="69AA62D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rPr>
        <w:t xml:space="preserve">12 </w:t>
      </w:r>
      <w:r w:rsidRPr="00C81DC2">
        <w:rPr>
          <w:rFonts w:ascii="Book Antiqua" w:eastAsia="Book Antiqua" w:hAnsi="Book Antiqua" w:cs="Book Antiqua"/>
          <w:b/>
        </w:rPr>
        <w:t>Beck AT.</w:t>
      </w:r>
      <w:r w:rsidRPr="00C81DC2">
        <w:rPr>
          <w:rFonts w:ascii="Book Antiqua" w:eastAsia="Book Antiqua" w:hAnsi="Book Antiqua" w:cs="Book Antiqua"/>
        </w:rPr>
        <w:t xml:space="preserve"> </w:t>
      </w:r>
      <w:bookmarkStart w:id="33" w:name="OLE_LINK21"/>
      <w:r w:rsidRPr="00C81DC2">
        <w:rPr>
          <w:rFonts w:ascii="Book Antiqua" w:eastAsia="Book Antiqua" w:hAnsi="Book Antiqua" w:cs="Book Antiqua"/>
        </w:rPr>
        <w:t>Cognitive behavior therapy: Basic and beyond</w:t>
      </w:r>
      <w:r w:rsidR="00E90281" w:rsidRPr="00C81DC2">
        <w:rPr>
          <w:rFonts w:ascii="Book Antiqua" w:eastAsia="Book Antiqua" w:hAnsi="Book Antiqua" w:cs="Book Antiqua"/>
        </w:rPr>
        <w:t>.</w:t>
      </w:r>
      <w:r w:rsidRPr="00C81DC2">
        <w:rPr>
          <w:rFonts w:ascii="Book Antiqua" w:eastAsia="Book Antiqua" w:hAnsi="Book Antiqua" w:cs="Book Antiqua"/>
        </w:rPr>
        <w:t xml:space="preserve"> 3</w:t>
      </w:r>
      <w:r w:rsidRPr="00C81DC2">
        <w:rPr>
          <w:rFonts w:ascii="Book Antiqua" w:eastAsia="Book Antiqua" w:hAnsi="Book Antiqua" w:cs="Book Antiqua"/>
          <w:vertAlign w:val="superscript"/>
        </w:rPr>
        <w:t>rd</w:t>
      </w:r>
      <w:r w:rsidRPr="00C81DC2">
        <w:rPr>
          <w:rFonts w:ascii="Book Antiqua" w:eastAsia="Book Antiqua" w:hAnsi="Book Antiqua" w:cs="Book Antiqua"/>
        </w:rPr>
        <w:t xml:space="preserve"> ed</w:t>
      </w:r>
      <w:bookmarkEnd w:id="33"/>
      <w:r w:rsidR="005D2BE7" w:rsidRPr="00C81DC2">
        <w:rPr>
          <w:rFonts w:ascii="Book Antiqua" w:eastAsia="Book Antiqua" w:hAnsi="Book Antiqua" w:cs="Book Antiqua"/>
        </w:rPr>
        <w:t>. New York: The Guilford Press</w:t>
      </w:r>
      <w:r w:rsidR="00D003CB" w:rsidRPr="00C81DC2">
        <w:rPr>
          <w:rFonts w:ascii="Book Antiqua" w:eastAsia="Book Antiqua" w:hAnsi="Book Antiqua" w:cs="Book Antiqua"/>
        </w:rPr>
        <w:t>,</w:t>
      </w:r>
      <w:r w:rsidR="00156A89" w:rsidRPr="00C81DC2">
        <w:rPr>
          <w:rFonts w:ascii="Book Antiqua" w:eastAsia="Book Antiqua" w:hAnsi="Book Antiqua" w:cs="Book Antiqua"/>
        </w:rPr>
        <w:t xml:space="preserve"> 2021</w:t>
      </w:r>
    </w:p>
    <w:p w14:paraId="5228997C"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13 </w:t>
      </w:r>
      <w:r w:rsidRPr="00C81DC2">
        <w:rPr>
          <w:rFonts w:ascii="Book Antiqua" w:eastAsia="Book Antiqua" w:hAnsi="Book Antiqua" w:cs="Book Antiqua"/>
          <w:b/>
          <w:bCs/>
          <w:color w:val="000000"/>
        </w:rPr>
        <w:t>Creswell JD</w:t>
      </w:r>
      <w:r w:rsidRPr="00C81DC2">
        <w:rPr>
          <w:rFonts w:ascii="Book Antiqua" w:eastAsia="Book Antiqua" w:hAnsi="Book Antiqua" w:cs="Book Antiqua"/>
          <w:color w:val="000000"/>
        </w:rPr>
        <w:t xml:space="preserve">. Mindfulness Interventions. </w:t>
      </w:r>
      <w:r w:rsidRPr="00C81DC2">
        <w:rPr>
          <w:rFonts w:ascii="Book Antiqua" w:eastAsia="Book Antiqua" w:hAnsi="Book Antiqua" w:cs="Book Antiqua"/>
          <w:i/>
          <w:iCs/>
          <w:color w:val="000000"/>
        </w:rPr>
        <w:t>Annu Rev Psychol</w:t>
      </w:r>
      <w:r w:rsidRPr="00C81DC2">
        <w:rPr>
          <w:rFonts w:ascii="Book Antiqua" w:eastAsia="Book Antiqua" w:hAnsi="Book Antiqua" w:cs="Book Antiqua"/>
          <w:color w:val="000000"/>
        </w:rPr>
        <w:t xml:space="preserve"> 2017; </w:t>
      </w:r>
      <w:r w:rsidRPr="00C81DC2">
        <w:rPr>
          <w:rFonts w:ascii="Book Antiqua" w:eastAsia="Book Antiqua" w:hAnsi="Book Antiqua" w:cs="Book Antiqua"/>
          <w:b/>
          <w:bCs/>
          <w:color w:val="000000"/>
        </w:rPr>
        <w:t>68</w:t>
      </w:r>
      <w:r w:rsidRPr="00C81DC2">
        <w:rPr>
          <w:rFonts w:ascii="Book Antiqua" w:eastAsia="Book Antiqua" w:hAnsi="Book Antiqua" w:cs="Book Antiqua"/>
          <w:color w:val="000000"/>
        </w:rPr>
        <w:t>: 491-516 [PMID: 27687118 DOI: 10.1146/annurev-psych-042716-051139]</w:t>
      </w:r>
    </w:p>
    <w:p w14:paraId="7A9513C2" w14:textId="0F5E993B"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14 </w:t>
      </w:r>
      <w:r w:rsidRPr="00C81DC2">
        <w:rPr>
          <w:rFonts w:ascii="Book Antiqua" w:eastAsia="Book Antiqua" w:hAnsi="Book Antiqua" w:cs="Book Antiqua"/>
          <w:b/>
          <w:bCs/>
          <w:color w:val="000000"/>
        </w:rPr>
        <w:t>Nezu AM,</w:t>
      </w:r>
      <w:r w:rsidRPr="00C81DC2">
        <w:rPr>
          <w:rFonts w:ascii="Book Antiqua" w:eastAsia="Book Antiqua" w:hAnsi="Book Antiqua" w:cs="Book Antiqua"/>
          <w:color w:val="000000"/>
        </w:rPr>
        <w:t xml:space="preserve"> Nezu CM, D'Zurilla TJ. Problem-solving therapy: A trea</w:t>
      </w:r>
      <w:r w:rsidR="005D2BE7" w:rsidRPr="00C81DC2">
        <w:rPr>
          <w:rFonts w:ascii="Book Antiqua" w:eastAsia="Book Antiqua" w:hAnsi="Book Antiqua" w:cs="Book Antiqua"/>
          <w:color w:val="000000"/>
        </w:rPr>
        <w:t xml:space="preserve">tment </w:t>
      </w:r>
      <w:r w:rsidR="00931DEF" w:rsidRPr="00C81DC2">
        <w:rPr>
          <w:rFonts w:ascii="Book Antiqua" w:eastAsia="Book Antiqua" w:hAnsi="Book Antiqua" w:cs="Book Antiqua"/>
        </w:rPr>
        <w:t>manual</w:t>
      </w:r>
      <w:r w:rsidR="005D2BE7" w:rsidRPr="00C81DC2">
        <w:rPr>
          <w:rFonts w:ascii="Book Antiqua" w:eastAsia="Book Antiqua" w:hAnsi="Book Antiqua" w:cs="Book Antiqua"/>
        </w:rPr>
        <w:t xml:space="preserve">. </w:t>
      </w:r>
      <w:r w:rsidR="005D2BE7" w:rsidRPr="00C81DC2">
        <w:rPr>
          <w:rFonts w:ascii="Book Antiqua" w:eastAsia="Book Antiqua" w:hAnsi="Book Antiqua" w:cs="Book Antiqua"/>
          <w:color w:val="000000"/>
        </w:rPr>
        <w:t>New York: Springer</w:t>
      </w:r>
      <w:r w:rsidR="00D003CB" w:rsidRPr="00C81DC2">
        <w:rPr>
          <w:rFonts w:ascii="Book Antiqua" w:eastAsia="Book Antiqua" w:hAnsi="Book Antiqua" w:cs="Book Antiqua"/>
          <w:color w:val="000000"/>
        </w:rPr>
        <w:t>,</w:t>
      </w:r>
      <w:r w:rsidRPr="00C81DC2">
        <w:rPr>
          <w:rFonts w:ascii="Book Antiqua" w:eastAsia="Book Antiqua" w:hAnsi="Book Antiqua" w:cs="Book Antiqua"/>
          <w:color w:val="000000"/>
        </w:rPr>
        <w:t xml:space="preserve"> 2013</w:t>
      </w:r>
    </w:p>
    <w:p w14:paraId="4423F5B5" w14:textId="21433EE8"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15 </w:t>
      </w:r>
      <w:r w:rsidRPr="00C81DC2">
        <w:rPr>
          <w:rFonts w:ascii="Book Antiqua" w:eastAsia="Book Antiqua" w:hAnsi="Book Antiqua" w:cs="Book Antiqua"/>
          <w:b/>
          <w:bCs/>
          <w:color w:val="000000"/>
        </w:rPr>
        <w:t>Bochenek K</w:t>
      </w:r>
      <w:r w:rsidRPr="00C81DC2">
        <w:rPr>
          <w:rFonts w:ascii="Book Antiqua" w:eastAsia="Book Antiqua" w:hAnsi="Book Antiqua" w:cs="Book Antiqua"/>
          <w:color w:val="000000"/>
        </w:rPr>
        <w:t xml:space="preserve">, LeGrave A, Ausderau K. Stress reduction interventions for pregnant women: A scoping review. </w:t>
      </w:r>
      <w:r w:rsidRPr="00C81DC2">
        <w:rPr>
          <w:rFonts w:ascii="Book Antiqua" w:eastAsia="Book Antiqua" w:hAnsi="Book Antiqua" w:cs="Book Antiqua"/>
          <w:i/>
          <w:color w:val="000000"/>
        </w:rPr>
        <w:t>Am J Occup Ther</w:t>
      </w:r>
      <w:r w:rsidRPr="00C81DC2">
        <w:rPr>
          <w:rFonts w:ascii="Book Antiqua" w:eastAsia="Book Antiqua" w:hAnsi="Book Antiqua" w:cs="Book Antiqua"/>
          <w:color w:val="000000"/>
        </w:rPr>
        <w:t xml:space="preserve"> 2017; </w:t>
      </w:r>
      <w:r w:rsidRPr="00C81DC2">
        <w:rPr>
          <w:rFonts w:ascii="Book Antiqua" w:eastAsia="Book Antiqua" w:hAnsi="Book Antiqua" w:cs="Book Antiqua"/>
          <w:b/>
          <w:color w:val="000000"/>
        </w:rPr>
        <w:t>71</w:t>
      </w:r>
      <w:r w:rsidRPr="00C81DC2">
        <w:rPr>
          <w:rFonts w:ascii="Book Antiqua" w:eastAsia="Book Antiqua" w:hAnsi="Book Antiqua" w:cs="Book Antiqua"/>
          <w:bCs/>
          <w:color w:val="000000"/>
        </w:rPr>
        <w:t>:</w:t>
      </w:r>
      <w:r w:rsidR="005D2BE7" w:rsidRPr="00C81DC2">
        <w:rPr>
          <w:rFonts w:ascii="Book Antiqua" w:eastAsia="Book Antiqua" w:hAnsi="Book Antiqua" w:cs="Book Antiqua"/>
          <w:color w:val="000000"/>
        </w:rPr>
        <w:t xml:space="preserve"> 7111515214p1 [DOI</w:t>
      </w:r>
      <w:r w:rsidRPr="00C81DC2">
        <w:rPr>
          <w:rFonts w:ascii="Book Antiqua" w:eastAsia="Book Antiqua" w:hAnsi="Book Antiqua" w:cs="Book Antiqua"/>
          <w:color w:val="000000"/>
        </w:rPr>
        <w:t>:</w:t>
      </w:r>
      <w:r w:rsidR="005D2BE7" w:rsidRPr="00C81DC2">
        <w:rPr>
          <w:rFonts w:ascii="Book Antiqua" w:eastAsia="Book Antiqua" w:hAnsi="Book Antiqua" w:cs="Book Antiqua"/>
          <w:color w:val="000000"/>
        </w:rPr>
        <w:t xml:space="preserve"> </w:t>
      </w:r>
      <w:r w:rsidRPr="00C81DC2">
        <w:rPr>
          <w:rFonts w:ascii="Book Antiqua" w:eastAsia="Book Antiqua" w:hAnsi="Book Antiqua" w:cs="Book Antiqua"/>
          <w:color w:val="000000"/>
        </w:rPr>
        <w:t>10.5014/ajot.2017.71S1-RP304C]</w:t>
      </w:r>
    </w:p>
    <w:p w14:paraId="329600E3" w14:textId="727D257B"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16 </w:t>
      </w:r>
      <w:r w:rsidRPr="00C81DC2">
        <w:rPr>
          <w:rFonts w:ascii="Book Antiqua" w:eastAsia="Book Antiqua" w:hAnsi="Book Antiqua" w:cs="Book Antiqua"/>
          <w:b/>
          <w:bCs/>
          <w:color w:val="000000"/>
        </w:rPr>
        <w:t xml:space="preserve">Walsh JF. </w:t>
      </w:r>
      <w:r w:rsidRPr="00C81DC2">
        <w:rPr>
          <w:rFonts w:ascii="Book Antiqua" w:eastAsia="Book Antiqua" w:hAnsi="Book Antiqua" w:cs="Book Antiqua"/>
          <w:bCs/>
          <w:color w:val="000000"/>
        </w:rPr>
        <w:t>Psychoeducation in mental health. Chicago,</w:t>
      </w:r>
      <w:r w:rsidR="00EA06D7" w:rsidRPr="00C81DC2">
        <w:rPr>
          <w:rFonts w:ascii="Book Antiqua" w:eastAsia="Book Antiqua" w:hAnsi="Book Antiqua" w:cs="Book Antiqua"/>
          <w:color w:val="000000"/>
        </w:rPr>
        <w:t xml:space="preserve"> IL: Lyceum Books,</w:t>
      </w:r>
      <w:r w:rsidRPr="00C81DC2">
        <w:rPr>
          <w:rFonts w:ascii="Book Antiqua" w:eastAsia="Book Antiqua" w:hAnsi="Book Antiqua" w:cs="Book Antiqua"/>
          <w:color w:val="000000"/>
        </w:rPr>
        <w:t xml:space="preserve"> 2010</w:t>
      </w:r>
    </w:p>
    <w:p w14:paraId="3FACE007"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17 </w:t>
      </w:r>
      <w:r w:rsidRPr="00C81DC2">
        <w:rPr>
          <w:rFonts w:ascii="Book Antiqua" w:eastAsia="Book Antiqua" w:hAnsi="Book Antiqua" w:cs="Book Antiqua"/>
          <w:b/>
          <w:bCs/>
          <w:color w:val="000000"/>
        </w:rPr>
        <w:t>Van Lieshout RJ</w:t>
      </w:r>
      <w:r w:rsidRPr="00C81DC2">
        <w:rPr>
          <w:rFonts w:ascii="Book Antiqua" w:eastAsia="Book Antiqua" w:hAnsi="Book Antiqua" w:cs="Book Antiqua"/>
          <w:color w:val="000000"/>
        </w:rPr>
        <w:t xml:space="preserve">, Yang L, Haber E, Ferro MA. Evaluating the effectiveness of a brief group cognitive behavioural therapy intervention for perinatal depression. </w:t>
      </w:r>
      <w:r w:rsidRPr="00C81DC2">
        <w:rPr>
          <w:rFonts w:ascii="Book Antiqua" w:eastAsia="Book Antiqua" w:hAnsi="Book Antiqua" w:cs="Book Antiqua"/>
          <w:i/>
          <w:iCs/>
          <w:color w:val="000000"/>
        </w:rPr>
        <w:t>Arch Womens Ment Health</w:t>
      </w:r>
      <w:r w:rsidRPr="00C81DC2">
        <w:rPr>
          <w:rFonts w:ascii="Book Antiqua" w:eastAsia="Book Antiqua" w:hAnsi="Book Antiqua" w:cs="Book Antiqua"/>
          <w:color w:val="000000"/>
        </w:rPr>
        <w:t xml:space="preserve"> 2017; </w:t>
      </w:r>
      <w:r w:rsidRPr="00C81DC2">
        <w:rPr>
          <w:rFonts w:ascii="Book Antiqua" w:eastAsia="Book Antiqua" w:hAnsi="Book Antiqua" w:cs="Book Antiqua"/>
          <w:b/>
          <w:bCs/>
          <w:color w:val="000000"/>
        </w:rPr>
        <w:t>20</w:t>
      </w:r>
      <w:r w:rsidRPr="00C81DC2">
        <w:rPr>
          <w:rFonts w:ascii="Book Antiqua" w:eastAsia="Book Antiqua" w:hAnsi="Book Antiqua" w:cs="Book Antiqua"/>
          <w:color w:val="000000"/>
        </w:rPr>
        <w:t>: 225-228 [PMID: 27613531 DOI: 10.1007/s00737-016-0666-9]</w:t>
      </w:r>
    </w:p>
    <w:p w14:paraId="661B4508"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18 </w:t>
      </w:r>
      <w:r w:rsidRPr="00C81DC2">
        <w:rPr>
          <w:rFonts w:ascii="Book Antiqua" w:eastAsia="Book Antiqua" w:hAnsi="Book Antiqua" w:cs="Book Antiqua"/>
          <w:b/>
          <w:bCs/>
          <w:color w:val="000000"/>
        </w:rPr>
        <w:t>Luberto CM</w:t>
      </w:r>
      <w:r w:rsidRPr="00C81DC2">
        <w:rPr>
          <w:rFonts w:ascii="Book Antiqua" w:eastAsia="Book Antiqua" w:hAnsi="Book Antiqua" w:cs="Book Antiqua"/>
          <w:color w:val="000000"/>
        </w:rPr>
        <w:t xml:space="preserve">, Park ER, Goodman JH. Postpartum Outcomes and Formal Mindfulness Practice in Mindfulness-Based Cognitive Therapy for Perinatal Women. </w:t>
      </w:r>
      <w:r w:rsidRPr="00C81DC2">
        <w:rPr>
          <w:rFonts w:ascii="Book Antiqua" w:eastAsia="Book Antiqua" w:hAnsi="Book Antiqua" w:cs="Book Antiqua"/>
          <w:i/>
          <w:iCs/>
          <w:color w:val="000000"/>
        </w:rPr>
        <w:t>Mindfulness (N Y)</w:t>
      </w:r>
      <w:r w:rsidRPr="00C81DC2">
        <w:rPr>
          <w:rFonts w:ascii="Book Antiqua" w:eastAsia="Book Antiqua" w:hAnsi="Book Antiqua" w:cs="Book Antiqua"/>
          <w:color w:val="000000"/>
        </w:rPr>
        <w:t xml:space="preserve"> 2018; </w:t>
      </w:r>
      <w:r w:rsidRPr="00C81DC2">
        <w:rPr>
          <w:rFonts w:ascii="Book Antiqua" w:eastAsia="Book Antiqua" w:hAnsi="Book Antiqua" w:cs="Book Antiqua"/>
          <w:b/>
          <w:bCs/>
          <w:color w:val="000000"/>
        </w:rPr>
        <w:t>9</w:t>
      </w:r>
      <w:r w:rsidRPr="00C81DC2">
        <w:rPr>
          <w:rFonts w:ascii="Book Antiqua" w:eastAsia="Book Antiqua" w:hAnsi="Book Antiqua" w:cs="Book Antiqua"/>
          <w:color w:val="000000"/>
        </w:rPr>
        <w:t>: 850-859 [PMID: 30079120 DOI: 10.1007/s12671-017-0825-8]</w:t>
      </w:r>
    </w:p>
    <w:p w14:paraId="3F34319A"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19 </w:t>
      </w:r>
      <w:r w:rsidRPr="00C81DC2">
        <w:rPr>
          <w:rFonts w:ascii="Book Antiqua" w:eastAsia="Book Antiqua" w:hAnsi="Book Antiqua" w:cs="Book Antiqua"/>
          <w:b/>
          <w:bCs/>
          <w:color w:val="000000"/>
        </w:rPr>
        <w:t>Sampson M</w:t>
      </w:r>
      <w:r w:rsidRPr="00C81DC2">
        <w:rPr>
          <w:rFonts w:ascii="Book Antiqua" w:eastAsia="Book Antiqua" w:hAnsi="Book Antiqua" w:cs="Book Antiqua"/>
          <w:color w:val="000000"/>
        </w:rPr>
        <w:t xml:space="preserve">, Villarreal Y, Rubin A. A problem-solving therapy intervention for low-income, pregnant women at risk for postpartum depression. </w:t>
      </w:r>
      <w:r w:rsidRPr="00C81DC2">
        <w:rPr>
          <w:rFonts w:ascii="Book Antiqua" w:eastAsia="Book Antiqua" w:hAnsi="Book Antiqua" w:cs="Book Antiqua"/>
          <w:i/>
          <w:color w:val="000000"/>
        </w:rPr>
        <w:t>Res Soc Work Pract</w:t>
      </w:r>
      <w:r w:rsidRPr="00C81DC2">
        <w:rPr>
          <w:rFonts w:ascii="Book Antiqua" w:eastAsia="Book Antiqua" w:hAnsi="Book Antiqua" w:cs="Book Antiqua"/>
          <w:color w:val="000000"/>
        </w:rPr>
        <w:t xml:space="preserve"> 2014;</w:t>
      </w:r>
      <w:r w:rsidRPr="00C81DC2">
        <w:rPr>
          <w:rFonts w:ascii="Book Antiqua" w:eastAsia="Book Antiqua" w:hAnsi="Book Antiqua" w:cs="Book Antiqua"/>
          <w:b/>
          <w:color w:val="000000"/>
        </w:rPr>
        <w:t xml:space="preserve"> 26</w:t>
      </w:r>
      <w:r w:rsidRPr="00C81DC2">
        <w:rPr>
          <w:rFonts w:ascii="Book Antiqua" w:eastAsia="Book Antiqua" w:hAnsi="Book Antiqua" w:cs="Book Antiqua"/>
          <w:bCs/>
          <w:color w:val="000000"/>
        </w:rPr>
        <w:t>:</w:t>
      </w:r>
      <w:r w:rsidRPr="00C81DC2">
        <w:rPr>
          <w:rFonts w:ascii="Book Antiqua" w:eastAsia="Book Antiqua" w:hAnsi="Book Antiqua" w:cs="Book Antiqua"/>
          <w:color w:val="000000"/>
        </w:rPr>
        <w:t xml:space="preserve"> 236 [DOI: 10.1177/1049731514551143]</w:t>
      </w:r>
    </w:p>
    <w:p w14:paraId="505FB7C9"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20 </w:t>
      </w:r>
      <w:r w:rsidRPr="00C81DC2">
        <w:rPr>
          <w:rFonts w:ascii="Book Antiqua" w:eastAsia="Book Antiqua" w:hAnsi="Book Antiqua" w:cs="Book Antiqua"/>
          <w:b/>
          <w:bCs/>
          <w:color w:val="000000"/>
        </w:rPr>
        <w:t>Urizar GG Jr</w:t>
      </w:r>
      <w:r w:rsidRPr="00C81DC2">
        <w:rPr>
          <w:rFonts w:ascii="Book Antiqua" w:eastAsia="Book Antiqua" w:hAnsi="Book Antiqua" w:cs="Book Antiqua"/>
          <w:color w:val="000000"/>
        </w:rPr>
        <w:t xml:space="preserve">, Caliboso M, Gearhart C, Yim IS, Dunkel Schetter C. Process Evaluation of a Stress Management Program for Low-Income Pregnant Women: The SMART Moms/Mamás LÍSTAS Project. </w:t>
      </w:r>
      <w:r w:rsidRPr="00C81DC2">
        <w:rPr>
          <w:rFonts w:ascii="Book Antiqua" w:eastAsia="Book Antiqua" w:hAnsi="Book Antiqua" w:cs="Book Antiqua"/>
          <w:i/>
          <w:iCs/>
          <w:color w:val="000000"/>
        </w:rPr>
        <w:t>Health Educ Behav</w:t>
      </w:r>
      <w:r w:rsidRPr="00C81DC2">
        <w:rPr>
          <w:rFonts w:ascii="Book Antiqua" w:eastAsia="Book Antiqua" w:hAnsi="Book Antiqua" w:cs="Book Antiqua"/>
          <w:color w:val="000000"/>
        </w:rPr>
        <w:t xml:space="preserve"> 2019; </w:t>
      </w:r>
      <w:r w:rsidRPr="00C81DC2">
        <w:rPr>
          <w:rFonts w:ascii="Book Antiqua" w:eastAsia="Book Antiqua" w:hAnsi="Book Antiqua" w:cs="Book Antiqua"/>
          <w:b/>
          <w:bCs/>
          <w:color w:val="000000"/>
        </w:rPr>
        <w:t>46</w:t>
      </w:r>
      <w:r w:rsidRPr="00C81DC2">
        <w:rPr>
          <w:rFonts w:ascii="Book Antiqua" w:eastAsia="Book Antiqua" w:hAnsi="Book Antiqua" w:cs="Book Antiqua"/>
          <w:color w:val="000000"/>
        </w:rPr>
        <w:t>: 930-941 [PMID: 31390900 DOI: 10.1177/1090198119860559]</w:t>
      </w:r>
    </w:p>
    <w:p w14:paraId="031A87DE"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lastRenderedPageBreak/>
        <w:t xml:space="preserve">21 </w:t>
      </w:r>
      <w:r w:rsidRPr="00C81DC2">
        <w:rPr>
          <w:rFonts w:ascii="Book Antiqua" w:eastAsia="Book Antiqua" w:hAnsi="Book Antiqua" w:cs="Book Antiqua"/>
          <w:b/>
          <w:bCs/>
          <w:color w:val="000000"/>
        </w:rPr>
        <w:t>Kariuki EW</w:t>
      </w:r>
      <w:r w:rsidRPr="00C81DC2">
        <w:rPr>
          <w:rFonts w:ascii="Book Antiqua" w:eastAsia="Book Antiqua" w:hAnsi="Book Antiqua" w:cs="Book Antiqua"/>
          <w:color w:val="000000"/>
        </w:rPr>
        <w:t xml:space="preserve">, Kuria MW, Were FN, Ndetei DM. Effectiveness of a brief psychoeducational intervention on postnatal depression in the slums, Nairobi: a longitudinal study. </w:t>
      </w:r>
      <w:r w:rsidRPr="00C81DC2">
        <w:rPr>
          <w:rFonts w:ascii="Book Antiqua" w:eastAsia="Book Antiqua" w:hAnsi="Book Antiqua" w:cs="Book Antiqua"/>
          <w:i/>
          <w:iCs/>
          <w:color w:val="000000"/>
        </w:rPr>
        <w:t>Arch Womens Ment Health</w:t>
      </w:r>
      <w:r w:rsidRPr="00C81DC2">
        <w:rPr>
          <w:rFonts w:ascii="Book Antiqua" w:eastAsia="Book Antiqua" w:hAnsi="Book Antiqua" w:cs="Book Antiqua"/>
          <w:color w:val="000000"/>
        </w:rPr>
        <w:t xml:space="preserve"> 2020 [PMID: 33196927 DOI: 10.1007/s00737-020-01085-1]</w:t>
      </w:r>
    </w:p>
    <w:p w14:paraId="2BDB0E11"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22 </w:t>
      </w:r>
      <w:r w:rsidRPr="00C81DC2">
        <w:rPr>
          <w:rFonts w:ascii="Book Antiqua" w:eastAsia="Book Antiqua" w:hAnsi="Book Antiqua" w:cs="Book Antiqua"/>
          <w:b/>
          <w:bCs/>
          <w:color w:val="000000"/>
        </w:rPr>
        <w:t>Tal A</w:t>
      </w:r>
      <w:r w:rsidRPr="00C81DC2">
        <w:rPr>
          <w:rFonts w:ascii="Book Antiqua" w:eastAsia="Book Antiqua" w:hAnsi="Book Antiqua" w:cs="Book Antiqua"/>
          <w:color w:val="000000"/>
        </w:rPr>
        <w:t xml:space="preserve">, Torous J. The digital mental health revolution: Opportunities and risks. </w:t>
      </w:r>
      <w:r w:rsidRPr="00C81DC2">
        <w:rPr>
          <w:rFonts w:ascii="Book Antiqua" w:eastAsia="Book Antiqua" w:hAnsi="Book Antiqua" w:cs="Book Antiqua"/>
          <w:i/>
          <w:iCs/>
          <w:color w:val="000000"/>
        </w:rPr>
        <w:t>Psychiatr Rehabil J</w:t>
      </w:r>
      <w:r w:rsidRPr="00C81DC2">
        <w:rPr>
          <w:rFonts w:ascii="Book Antiqua" w:eastAsia="Book Antiqua" w:hAnsi="Book Antiqua" w:cs="Book Antiqua"/>
          <w:color w:val="000000"/>
        </w:rPr>
        <w:t xml:space="preserve"> 2017; </w:t>
      </w:r>
      <w:r w:rsidRPr="00C81DC2">
        <w:rPr>
          <w:rFonts w:ascii="Book Antiqua" w:eastAsia="Book Antiqua" w:hAnsi="Book Antiqua" w:cs="Book Antiqua"/>
          <w:b/>
          <w:bCs/>
          <w:color w:val="000000"/>
        </w:rPr>
        <w:t>40</w:t>
      </w:r>
      <w:r w:rsidRPr="00C81DC2">
        <w:rPr>
          <w:rFonts w:ascii="Book Antiqua" w:eastAsia="Book Antiqua" w:hAnsi="Book Antiqua" w:cs="Book Antiqua"/>
          <w:color w:val="000000"/>
        </w:rPr>
        <w:t>: 263-265 [PMID: 28891658 DOI: 10.1037/prj0000285]</w:t>
      </w:r>
    </w:p>
    <w:p w14:paraId="0DB7616C"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23 </w:t>
      </w:r>
      <w:r w:rsidRPr="00C81DC2">
        <w:rPr>
          <w:rFonts w:ascii="Book Antiqua" w:eastAsia="Book Antiqua" w:hAnsi="Book Antiqua" w:cs="Book Antiqua"/>
          <w:b/>
          <w:bCs/>
          <w:color w:val="000000"/>
        </w:rPr>
        <w:t>Renn BN</w:t>
      </w:r>
      <w:r w:rsidRPr="00C81DC2">
        <w:rPr>
          <w:rFonts w:ascii="Book Antiqua" w:eastAsia="Book Antiqua" w:hAnsi="Book Antiqua" w:cs="Book Antiqua"/>
          <w:color w:val="000000"/>
        </w:rPr>
        <w:t xml:space="preserve">, Hoeft TJ, Lee HS, Bauer AM, Areán PA. Preference for in-person psychotherapy </w:t>
      </w:r>
      <w:r w:rsidRPr="00C81DC2">
        <w:rPr>
          <w:rFonts w:ascii="Book Antiqua" w:eastAsia="Book Antiqua" w:hAnsi="Book Antiqua" w:cs="Book Antiqua"/>
          <w:i/>
          <w:iCs/>
          <w:color w:val="000000"/>
        </w:rPr>
        <w:t>vs</w:t>
      </w:r>
      <w:r w:rsidRPr="00C81DC2">
        <w:rPr>
          <w:rFonts w:ascii="Book Antiqua" w:eastAsia="Book Antiqua" w:hAnsi="Book Antiqua" w:cs="Book Antiqua"/>
          <w:color w:val="000000"/>
        </w:rPr>
        <w:t xml:space="preserve"> digital psychotherapy options for depression: survey of adults in the U.S. </w:t>
      </w:r>
      <w:r w:rsidRPr="00C81DC2">
        <w:rPr>
          <w:rFonts w:ascii="Book Antiqua" w:eastAsia="Book Antiqua" w:hAnsi="Book Antiqua" w:cs="Book Antiqua"/>
          <w:i/>
          <w:iCs/>
          <w:color w:val="000000"/>
        </w:rPr>
        <w:t>NPJ Digit Med</w:t>
      </w:r>
      <w:r w:rsidRPr="00C81DC2">
        <w:rPr>
          <w:rFonts w:ascii="Book Antiqua" w:eastAsia="Book Antiqua" w:hAnsi="Book Antiqua" w:cs="Book Antiqua"/>
          <w:color w:val="000000"/>
        </w:rPr>
        <w:t xml:space="preserve"> 2019; </w:t>
      </w:r>
      <w:r w:rsidRPr="00C81DC2">
        <w:rPr>
          <w:rFonts w:ascii="Book Antiqua" w:eastAsia="Book Antiqua" w:hAnsi="Book Antiqua" w:cs="Book Antiqua"/>
          <w:b/>
          <w:bCs/>
          <w:color w:val="000000"/>
        </w:rPr>
        <w:t>2</w:t>
      </w:r>
      <w:r w:rsidRPr="00C81DC2">
        <w:rPr>
          <w:rFonts w:ascii="Book Antiqua" w:eastAsia="Book Antiqua" w:hAnsi="Book Antiqua" w:cs="Book Antiqua"/>
          <w:color w:val="000000"/>
        </w:rPr>
        <w:t>: 6 [PMID: 31304356 DOI: 10.1038/s41746-019-0077-1]</w:t>
      </w:r>
    </w:p>
    <w:p w14:paraId="4F211C0A"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24 </w:t>
      </w:r>
      <w:r w:rsidRPr="00C81DC2">
        <w:rPr>
          <w:rFonts w:ascii="Book Antiqua" w:eastAsia="Book Antiqua" w:hAnsi="Book Antiqua" w:cs="Book Antiqua"/>
          <w:b/>
          <w:bCs/>
          <w:color w:val="000000"/>
        </w:rPr>
        <w:t>Sambrook Smith M</w:t>
      </w:r>
      <w:r w:rsidRPr="00C81DC2">
        <w:rPr>
          <w:rFonts w:ascii="Book Antiqua" w:eastAsia="Book Antiqua" w:hAnsi="Book Antiqua" w:cs="Book Antiqua"/>
          <w:color w:val="000000"/>
        </w:rPr>
        <w:t xml:space="preserve">, Lawrence V, Sadler E, Easter A. Barriers to accessing mental health services for women with perinatal mental illness: systematic review and meta-synthesis of qualitative studies in the UK. </w:t>
      </w:r>
      <w:r w:rsidRPr="00C81DC2">
        <w:rPr>
          <w:rFonts w:ascii="Book Antiqua" w:eastAsia="Book Antiqua" w:hAnsi="Book Antiqua" w:cs="Book Antiqua"/>
          <w:i/>
          <w:iCs/>
          <w:color w:val="000000"/>
        </w:rPr>
        <w:t>BMJ Open</w:t>
      </w:r>
      <w:r w:rsidRPr="00C81DC2">
        <w:rPr>
          <w:rFonts w:ascii="Book Antiqua" w:eastAsia="Book Antiqua" w:hAnsi="Book Antiqua" w:cs="Book Antiqua"/>
          <w:color w:val="000000"/>
        </w:rPr>
        <w:t xml:space="preserve"> 2019; </w:t>
      </w:r>
      <w:r w:rsidRPr="00C81DC2">
        <w:rPr>
          <w:rFonts w:ascii="Book Antiqua" w:eastAsia="Book Antiqua" w:hAnsi="Book Antiqua" w:cs="Book Antiqua"/>
          <w:b/>
          <w:bCs/>
          <w:color w:val="000000"/>
        </w:rPr>
        <w:t>9</w:t>
      </w:r>
      <w:r w:rsidRPr="00C81DC2">
        <w:rPr>
          <w:rFonts w:ascii="Book Antiqua" w:eastAsia="Book Antiqua" w:hAnsi="Book Antiqua" w:cs="Book Antiqua"/>
          <w:color w:val="000000"/>
        </w:rPr>
        <w:t>: e024803 [PMID: 30679296 DOI: 10.1136/bmjopen-2018-024803]</w:t>
      </w:r>
    </w:p>
    <w:p w14:paraId="443D8120"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25 </w:t>
      </w:r>
      <w:r w:rsidRPr="00C81DC2">
        <w:rPr>
          <w:rFonts w:ascii="Book Antiqua" w:eastAsia="Book Antiqua" w:hAnsi="Book Antiqua" w:cs="Book Antiqua"/>
          <w:b/>
          <w:bCs/>
          <w:color w:val="000000"/>
        </w:rPr>
        <w:t>Baker N</w:t>
      </w:r>
      <w:r w:rsidRPr="00C81DC2">
        <w:rPr>
          <w:rFonts w:ascii="Book Antiqua" w:eastAsia="Book Antiqua" w:hAnsi="Book Antiqua" w:cs="Book Antiqua"/>
          <w:color w:val="000000"/>
        </w:rPr>
        <w:t xml:space="preserve">, Gillman L, Coxon K. Assessing mental health during pregnancy: An exploratory qualitative study of midwives' perceptions. </w:t>
      </w:r>
      <w:r w:rsidRPr="00C81DC2">
        <w:rPr>
          <w:rFonts w:ascii="Book Antiqua" w:eastAsia="Book Antiqua" w:hAnsi="Book Antiqua" w:cs="Book Antiqua"/>
          <w:i/>
          <w:iCs/>
          <w:color w:val="000000"/>
        </w:rPr>
        <w:t>Midwifery</w:t>
      </w:r>
      <w:r w:rsidRPr="00C81DC2">
        <w:rPr>
          <w:rFonts w:ascii="Book Antiqua" w:eastAsia="Book Antiqua" w:hAnsi="Book Antiqua" w:cs="Book Antiqua"/>
          <w:color w:val="000000"/>
        </w:rPr>
        <w:t xml:space="preserve"> 2020; </w:t>
      </w:r>
      <w:r w:rsidRPr="00C81DC2">
        <w:rPr>
          <w:rFonts w:ascii="Book Antiqua" w:eastAsia="Book Antiqua" w:hAnsi="Book Antiqua" w:cs="Book Antiqua"/>
          <w:b/>
          <w:bCs/>
          <w:color w:val="000000"/>
        </w:rPr>
        <w:t>86</w:t>
      </w:r>
      <w:r w:rsidRPr="00C81DC2">
        <w:rPr>
          <w:rFonts w:ascii="Book Antiqua" w:eastAsia="Book Antiqua" w:hAnsi="Book Antiqua" w:cs="Book Antiqua"/>
          <w:color w:val="000000"/>
        </w:rPr>
        <w:t>: 102690 [PMID: 32276157 DOI: 10.1016/j.midw.2020.102690]</w:t>
      </w:r>
    </w:p>
    <w:p w14:paraId="068F8C22"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26 </w:t>
      </w:r>
      <w:r w:rsidRPr="00C81DC2">
        <w:rPr>
          <w:rFonts w:ascii="Book Antiqua" w:eastAsia="Book Antiqua" w:hAnsi="Book Antiqua" w:cs="Book Antiqua"/>
          <w:b/>
          <w:bCs/>
          <w:color w:val="000000"/>
        </w:rPr>
        <w:t>Chan SYY</w:t>
      </w:r>
      <w:r w:rsidRPr="00C81DC2">
        <w:rPr>
          <w:rFonts w:ascii="Book Antiqua" w:eastAsia="Book Antiqua" w:hAnsi="Book Antiqua" w:cs="Book Antiqua"/>
          <w:color w:val="000000"/>
        </w:rPr>
        <w:t xml:space="preserve">, Ho GWK, Bressington D. Experiences of self-stigmatization and parenting in Chinese mothers with severe mental illness. </w:t>
      </w:r>
      <w:r w:rsidRPr="00C81DC2">
        <w:rPr>
          <w:rFonts w:ascii="Book Antiqua" w:eastAsia="Book Antiqua" w:hAnsi="Book Antiqua" w:cs="Book Antiqua"/>
          <w:i/>
          <w:iCs/>
          <w:color w:val="000000"/>
        </w:rPr>
        <w:t>Int J Ment Health Nurs</w:t>
      </w:r>
      <w:r w:rsidRPr="00C81DC2">
        <w:rPr>
          <w:rFonts w:ascii="Book Antiqua" w:eastAsia="Book Antiqua" w:hAnsi="Book Antiqua" w:cs="Book Antiqua"/>
          <w:color w:val="000000"/>
        </w:rPr>
        <w:t xml:space="preserve"> 2019; </w:t>
      </w:r>
      <w:r w:rsidRPr="00C81DC2">
        <w:rPr>
          <w:rFonts w:ascii="Book Antiqua" w:eastAsia="Book Antiqua" w:hAnsi="Book Antiqua" w:cs="Book Antiqua"/>
          <w:b/>
          <w:bCs/>
          <w:color w:val="000000"/>
        </w:rPr>
        <w:t>28</w:t>
      </w:r>
      <w:r w:rsidRPr="00C81DC2">
        <w:rPr>
          <w:rFonts w:ascii="Book Antiqua" w:eastAsia="Book Antiqua" w:hAnsi="Book Antiqua" w:cs="Book Antiqua"/>
          <w:color w:val="000000"/>
        </w:rPr>
        <w:t>: 527-537 [PMID: 30575250 DOI: 10.1111/inm.12558]</w:t>
      </w:r>
    </w:p>
    <w:p w14:paraId="4BFFB038"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27 </w:t>
      </w:r>
      <w:r w:rsidRPr="00C81DC2">
        <w:rPr>
          <w:rFonts w:ascii="Book Antiqua" w:eastAsia="Book Antiqua" w:hAnsi="Book Antiqua" w:cs="Book Antiqua"/>
          <w:b/>
          <w:bCs/>
          <w:color w:val="000000"/>
        </w:rPr>
        <w:t>Husain W</w:t>
      </w:r>
      <w:r w:rsidRPr="00C81DC2">
        <w:rPr>
          <w:rFonts w:ascii="Book Antiqua" w:eastAsia="Book Antiqua" w:hAnsi="Book Antiqua" w:cs="Book Antiqua"/>
          <w:color w:val="000000"/>
        </w:rPr>
        <w:t xml:space="preserve">. Barriers in Seeking Psychological Help: Public Perception in Pakistan. </w:t>
      </w:r>
      <w:r w:rsidRPr="00C81DC2">
        <w:rPr>
          <w:rFonts w:ascii="Book Antiqua" w:eastAsia="Book Antiqua" w:hAnsi="Book Antiqua" w:cs="Book Antiqua"/>
          <w:i/>
          <w:iCs/>
          <w:color w:val="000000"/>
        </w:rPr>
        <w:t>Community Ment Health J</w:t>
      </w:r>
      <w:r w:rsidRPr="00C81DC2">
        <w:rPr>
          <w:rFonts w:ascii="Book Antiqua" w:eastAsia="Book Antiqua" w:hAnsi="Book Antiqua" w:cs="Book Antiqua"/>
          <w:color w:val="000000"/>
        </w:rPr>
        <w:t xml:space="preserve"> 2020; </w:t>
      </w:r>
      <w:r w:rsidRPr="00C81DC2">
        <w:rPr>
          <w:rFonts w:ascii="Book Antiqua" w:eastAsia="Book Antiqua" w:hAnsi="Book Antiqua" w:cs="Book Antiqua"/>
          <w:b/>
          <w:bCs/>
          <w:color w:val="000000"/>
        </w:rPr>
        <w:t>56</w:t>
      </w:r>
      <w:r w:rsidRPr="00C81DC2">
        <w:rPr>
          <w:rFonts w:ascii="Book Antiqua" w:eastAsia="Book Antiqua" w:hAnsi="Book Antiqua" w:cs="Book Antiqua"/>
          <w:color w:val="000000"/>
        </w:rPr>
        <w:t>: 75-78 [PMID: 31542848 DOI: 10.1007/s10597-019-00464-y]</w:t>
      </w:r>
    </w:p>
    <w:p w14:paraId="2B183334" w14:textId="7701A866"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28</w:t>
      </w:r>
      <w:r w:rsidR="00EA06D7" w:rsidRPr="00C81DC2">
        <w:rPr>
          <w:rFonts w:ascii="Book Antiqua" w:eastAsia="Book Antiqua" w:hAnsi="Book Antiqua" w:cs="Book Antiqua"/>
          <w:color w:val="000000"/>
        </w:rPr>
        <w:t xml:space="preserve"> </w:t>
      </w:r>
      <w:r w:rsidR="00EA06D7" w:rsidRPr="00C81DC2">
        <w:rPr>
          <w:rFonts w:ascii="Book Antiqua" w:eastAsia="Book Antiqua" w:hAnsi="Book Antiqua" w:cs="Book Antiqua"/>
          <w:b/>
          <w:bCs/>
          <w:color w:val="000000"/>
        </w:rPr>
        <w:t xml:space="preserve">Fu Z, </w:t>
      </w:r>
      <w:r w:rsidR="00EA06D7" w:rsidRPr="00C81DC2">
        <w:rPr>
          <w:rFonts w:ascii="Book Antiqua" w:eastAsia="Book Antiqua" w:hAnsi="Book Antiqua" w:cs="Book Antiqua"/>
          <w:bCs/>
          <w:color w:val="000000"/>
        </w:rPr>
        <w:t xml:space="preserve">Burger H, Arjadi R, Bockting CLH. Effectiveness of digital psychological interventions for mental health problems in low-income and middle-income countries: a systematic review and meta-analysis. </w:t>
      </w:r>
      <w:r w:rsidR="00EA06D7" w:rsidRPr="00C81DC2">
        <w:rPr>
          <w:rFonts w:ascii="Book Antiqua" w:eastAsia="Book Antiqua" w:hAnsi="Book Antiqua" w:cs="Book Antiqua"/>
          <w:bCs/>
          <w:i/>
          <w:color w:val="000000"/>
        </w:rPr>
        <w:t>Lancet Psychiatry</w:t>
      </w:r>
      <w:r w:rsidR="00EA06D7" w:rsidRPr="00C81DC2">
        <w:rPr>
          <w:rFonts w:ascii="Book Antiqua" w:eastAsia="Book Antiqua" w:hAnsi="Book Antiqua" w:cs="Book Antiqua"/>
          <w:bCs/>
          <w:color w:val="000000"/>
        </w:rPr>
        <w:t xml:space="preserve"> 2020; </w:t>
      </w:r>
      <w:r w:rsidR="00EA06D7" w:rsidRPr="00C81DC2">
        <w:rPr>
          <w:rFonts w:ascii="Book Antiqua" w:eastAsia="Book Antiqua" w:hAnsi="Book Antiqua" w:cs="Book Antiqua"/>
          <w:b/>
          <w:bCs/>
          <w:color w:val="000000"/>
        </w:rPr>
        <w:t>7:</w:t>
      </w:r>
      <w:r w:rsidR="00EA06D7" w:rsidRPr="00C81DC2">
        <w:rPr>
          <w:rFonts w:ascii="Book Antiqua" w:eastAsia="Book Antiqua" w:hAnsi="Book Antiqua" w:cs="Book Antiqua"/>
          <w:bCs/>
          <w:color w:val="000000"/>
        </w:rPr>
        <w:t xml:space="preserve"> 851-864 [PMID: 32866459 DOI: 10.1016/S2215-0366(20)30256-X]</w:t>
      </w:r>
    </w:p>
    <w:p w14:paraId="5A712A14"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29 </w:t>
      </w:r>
      <w:r w:rsidRPr="00C81DC2">
        <w:rPr>
          <w:rFonts w:ascii="Book Antiqua" w:eastAsia="Book Antiqua" w:hAnsi="Book Antiqua" w:cs="Book Antiqua"/>
          <w:b/>
        </w:rPr>
        <w:t>Garrido S,</w:t>
      </w:r>
      <w:r w:rsidRPr="00C81DC2">
        <w:rPr>
          <w:rFonts w:ascii="Book Antiqua" w:eastAsia="Book Antiqua" w:hAnsi="Book Antiqua" w:cs="Book Antiqua"/>
        </w:rPr>
        <w:t xml:space="preserve"> </w:t>
      </w:r>
      <w:r w:rsidRPr="00C81DC2">
        <w:rPr>
          <w:rFonts w:ascii="Book Antiqua" w:eastAsia="Book Antiqua" w:hAnsi="Book Antiqua" w:cs="Book Antiqua"/>
          <w:color w:val="000000"/>
        </w:rPr>
        <w:t xml:space="preserve">Millington C, Cheers D, Boydell K, Schubert E, Meade T, Nguyen QV. What Works and What Doesn't Work? A Systematic Review of Digital Mental </w:t>
      </w:r>
      <w:r w:rsidRPr="00C81DC2">
        <w:rPr>
          <w:rFonts w:ascii="Book Antiqua" w:eastAsia="Book Antiqua" w:hAnsi="Book Antiqua" w:cs="Book Antiqua"/>
          <w:color w:val="000000"/>
        </w:rPr>
        <w:lastRenderedPageBreak/>
        <w:t xml:space="preserve">Health Interventions for Depression and Anxiety in Young People. </w:t>
      </w:r>
      <w:r w:rsidRPr="00C81DC2">
        <w:rPr>
          <w:rFonts w:ascii="Book Antiqua" w:eastAsia="Book Antiqua" w:hAnsi="Book Antiqua" w:cs="Book Antiqua"/>
          <w:i/>
          <w:iCs/>
          <w:color w:val="000000"/>
        </w:rPr>
        <w:t>Front Psychiatry</w:t>
      </w:r>
      <w:r w:rsidRPr="00C81DC2">
        <w:rPr>
          <w:rFonts w:ascii="Book Antiqua" w:eastAsia="Book Antiqua" w:hAnsi="Book Antiqua" w:cs="Book Antiqua"/>
          <w:color w:val="000000"/>
        </w:rPr>
        <w:t xml:space="preserve"> 2019; </w:t>
      </w:r>
      <w:r w:rsidRPr="00C81DC2">
        <w:rPr>
          <w:rFonts w:ascii="Book Antiqua" w:eastAsia="Book Antiqua" w:hAnsi="Book Antiqua" w:cs="Book Antiqua"/>
          <w:b/>
          <w:bCs/>
          <w:color w:val="000000"/>
        </w:rPr>
        <w:t>10</w:t>
      </w:r>
      <w:r w:rsidRPr="00C81DC2">
        <w:rPr>
          <w:rFonts w:ascii="Book Antiqua" w:eastAsia="Book Antiqua" w:hAnsi="Book Antiqua" w:cs="Book Antiqua"/>
          <w:color w:val="000000"/>
        </w:rPr>
        <w:t>: 759 [PMID: 31798468 DOI: 10.3389/fpsyt.2019.00759]</w:t>
      </w:r>
    </w:p>
    <w:p w14:paraId="42683973" w14:textId="31E57466"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rPr>
        <w:t xml:space="preserve">30 </w:t>
      </w:r>
      <w:r w:rsidR="004F4F27" w:rsidRPr="00C81DC2">
        <w:rPr>
          <w:rFonts w:ascii="Book Antiqua" w:eastAsia="Book Antiqua" w:hAnsi="Book Antiqua" w:cs="Book Antiqua"/>
          <w:b/>
          <w:bCs/>
        </w:rPr>
        <w:t>The World B</w:t>
      </w:r>
      <w:r w:rsidRPr="00C81DC2">
        <w:rPr>
          <w:rFonts w:ascii="Book Antiqua" w:eastAsia="Book Antiqua" w:hAnsi="Book Antiqua" w:cs="Book Antiqua"/>
          <w:b/>
          <w:bCs/>
        </w:rPr>
        <w:t>ank</w:t>
      </w:r>
      <w:r w:rsidR="00931DEF" w:rsidRPr="00C81DC2">
        <w:rPr>
          <w:rFonts w:ascii="Book Antiqua" w:eastAsia="Book Antiqua" w:hAnsi="Book Antiqua" w:cs="Book Antiqua"/>
          <w:b/>
          <w:bCs/>
        </w:rPr>
        <w:t xml:space="preserve"> Group</w:t>
      </w:r>
      <w:r w:rsidRPr="00C81DC2">
        <w:rPr>
          <w:rFonts w:ascii="Book Antiqua" w:eastAsia="Book Antiqua" w:hAnsi="Book Antiqua" w:cs="Book Antiqua"/>
          <w:b/>
          <w:bCs/>
        </w:rPr>
        <w:t xml:space="preserve">. </w:t>
      </w:r>
      <w:bookmarkStart w:id="34" w:name="OLE_LINK24"/>
      <w:bookmarkStart w:id="35" w:name="OLE_LINK25"/>
      <w:r w:rsidRPr="00C81DC2">
        <w:rPr>
          <w:rFonts w:ascii="Book Antiqua" w:eastAsia="Book Antiqua" w:hAnsi="Book Antiqua" w:cs="Book Antiqua"/>
          <w:bCs/>
        </w:rPr>
        <w:t xml:space="preserve">World development report 2016: Digital dividends. </w:t>
      </w:r>
      <w:bookmarkEnd w:id="34"/>
      <w:bookmarkEnd w:id="35"/>
      <w:r w:rsidR="00931DEF" w:rsidRPr="00C81DC2">
        <w:rPr>
          <w:rFonts w:ascii="Book Antiqua" w:eastAsia="Book Antiqua" w:hAnsi="Book Antiqua" w:cs="Book Antiqua"/>
        </w:rPr>
        <w:t xml:space="preserve">[cited </w:t>
      </w:r>
      <w:r w:rsidR="00156A89" w:rsidRPr="00C81DC2">
        <w:rPr>
          <w:rFonts w:ascii="Book Antiqua" w:eastAsia="Book Antiqua" w:hAnsi="Book Antiqua" w:cs="Book Antiqua"/>
        </w:rPr>
        <w:t xml:space="preserve">30 December </w:t>
      </w:r>
      <w:r w:rsidR="00931DEF" w:rsidRPr="00C81DC2">
        <w:rPr>
          <w:rFonts w:ascii="Book Antiqua" w:eastAsia="Book Antiqua" w:hAnsi="Book Antiqua" w:cs="Book Antiqua"/>
        </w:rPr>
        <w:t>2020]. Available</w:t>
      </w:r>
      <w:r w:rsidR="004F4F27" w:rsidRPr="00C81DC2">
        <w:rPr>
          <w:rFonts w:ascii="Book Antiqua" w:eastAsia="Book Antiqua" w:hAnsi="Book Antiqua" w:cs="Book Antiqua"/>
        </w:rPr>
        <w:t xml:space="preserve"> from: https://www.worldbank.org/en/publication/wdr2016</w:t>
      </w:r>
    </w:p>
    <w:p w14:paraId="3370D81B"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31 </w:t>
      </w:r>
      <w:r w:rsidRPr="00C81DC2">
        <w:rPr>
          <w:rFonts w:ascii="Book Antiqua" w:eastAsia="Book Antiqua" w:hAnsi="Book Antiqua" w:cs="Book Antiqua"/>
          <w:b/>
          <w:bCs/>
          <w:color w:val="000000"/>
        </w:rPr>
        <w:t>Graham AK</w:t>
      </w:r>
      <w:r w:rsidRPr="00C81DC2">
        <w:rPr>
          <w:rFonts w:ascii="Book Antiqua" w:eastAsia="Book Antiqua" w:hAnsi="Book Antiqua" w:cs="Book Antiqua"/>
          <w:color w:val="000000"/>
        </w:rPr>
        <w:t xml:space="preserve">, Lattie EG, Powell BJ, Lyon AR, Smith JD, Schueller SM, Stadnick NA, Brown CH, Mohr DC. Implementation strategies for digital mental health interventions in health care settings. </w:t>
      </w:r>
      <w:r w:rsidRPr="00C81DC2">
        <w:rPr>
          <w:rFonts w:ascii="Book Antiqua" w:eastAsia="Book Antiqua" w:hAnsi="Book Antiqua" w:cs="Book Antiqua"/>
          <w:i/>
          <w:iCs/>
          <w:color w:val="000000"/>
        </w:rPr>
        <w:t>Am Psychol</w:t>
      </w:r>
      <w:r w:rsidRPr="00C81DC2">
        <w:rPr>
          <w:rFonts w:ascii="Book Antiqua" w:eastAsia="Book Antiqua" w:hAnsi="Book Antiqua" w:cs="Book Antiqua"/>
          <w:color w:val="000000"/>
        </w:rPr>
        <w:t xml:space="preserve"> 2020; </w:t>
      </w:r>
      <w:r w:rsidRPr="00C81DC2">
        <w:rPr>
          <w:rFonts w:ascii="Book Antiqua" w:eastAsia="Book Antiqua" w:hAnsi="Book Antiqua" w:cs="Book Antiqua"/>
          <w:b/>
          <w:bCs/>
          <w:color w:val="000000"/>
        </w:rPr>
        <w:t>75</w:t>
      </w:r>
      <w:r w:rsidRPr="00C81DC2">
        <w:rPr>
          <w:rFonts w:ascii="Book Antiqua" w:eastAsia="Book Antiqua" w:hAnsi="Book Antiqua" w:cs="Book Antiqua"/>
          <w:color w:val="000000"/>
        </w:rPr>
        <w:t>: 1080-1092 [PMID: 33252946 DOI: 10.1037/amp0000686]</w:t>
      </w:r>
    </w:p>
    <w:p w14:paraId="0B1F49CC"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32 </w:t>
      </w:r>
      <w:r w:rsidRPr="00C81DC2">
        <w:rPr>
          <w:rFonts w:ascii="Book Antiqua" w:eastAsia="Book Antiqua" w:hAnsi="Book Antiqua" w:cs="Book Antiqua"/>
          <w:b/>
          <w:bCs/>
          <w:color w:val="000000"/>
        </w:rPr>
        <w:t>Kraepelien M</w:t>
      </w:r>
      <w:r w:rsidRPr="00C81DC2">
        <w:rPr>
          <w:rFonts w:ascii="Book Antiqua" w:eastAsia="Book Antiqua" w:hAnsi="Book Antiqua" w:cs="Book Antiqua"/>
          <w:color w:val="000000"/>
        </w:rPr>
        <w:t xml:space="preserve">, Mattsson S, Hedman-Lagerlöf E, Petersson IF, Forsell Y, Lindefors N, Kaldo V. Cost-effectiveness of internet-based cognitive-behavioural therapy and physical exercise for depression. </w:t>
      </w:r>
      <w:r w:rsidRPr="00C81DC2">
        <w:rPr>
          <w:rFonts w:ascii="Book Antiqua" w:eastAsia="Book Antiqua" w:hAnsi="Book Antiqua" w:cs="Book Antiqua"/>
          <w:i/>
          <w:iCs/>
          <w:color w:val="000000"/>
        </w:rPr>
        <w:t>BJPsych Open</w:t>
      </w:r>
      <w:r w:rsidRPr="00C81DC2">
        <w:rPr>
          <w:rFonts w:ascii="Book Antiqua" w:eastAsia="Book Antiqua" w:hAnsi="Book Antiqua" w:cs="Book Antiqua"/>
          <w:color w:val="000000"/>
        </w:rPr>
        <w:t xml:space="preserve"> 2018; </w:t>
      </w:r>
      <w:r w:rsidRPr="00C81DC2">
        <w:rPr>
          <w:rFonts w:ascii="Book Antiqua" w:eastAsia="Book Antiqua" w:hAnsi="Book Antiqua" w:cs="Book Antiqua"/>
          <w:b/>
          <w:bCs/>
          <w:color w:val="000000"/>
        </w:rPr>
        <w:t>4</w:t>
      </w:r>
      <w:r w:rsidRPr="00C81DC2">
        <w:rPr>
          <w:rFonts w:ascii="Book Antiqua" w:eastAsia="Book Antiqua" w:hAnsi="Book Antiqua" w:cs="Book Antiqua"/>
          <w:color w:val="000000"/>
        </w:rPr>
        <w:t>: 265-273 [PMID: 30057780 DOI: 10.1192/bjo.2018.38]</w:t>
      </w:r>
    </w:p>
    <w:p w14:paraId="4A5EBD3F"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33 </w:t>
      </w:r>
      <w:r w:rsidRPr="00C81DC2">
        <w:rPr>
          <w:rFonts w:ascii="Book Antiqua" w:eastAsia="Book Antiqua" w:hAnsi="Book Antiqua" w:cs="Book Antiqua"/>
          <w:b/>
          <w:bCs/>
          <w:color w:val="000000"/>
        </w:rPr>
        <w:t>Rogers MA</w:t>
      </w:r>
      <w:r w:rsidRPr="00C81DC2">
        <w:rPr>
          <w:rFonts w:ascii="Book Antiqua" w:eastAsia="Book Antiqua" w:hAnsi="Book Antiqua" w:cs="Book Antiqua"/>
          <w:color w:val="000000"/>
        </w:rPr>
        <w:t xml:space="preserve">, Lemmen K, Kramer R, Mann J, Chopra V. Internet-Delivered Health Interventions That Work: Systematic Review of Meta-Analyses and Evaluation of Website Availability. </w:t>
      </w:r>
      <w:r w:rsidRPr="00C81DC2">
        <w:rPr>
          <w:rFonts w:ascii="Book Antiqua" w:eastAsia="Book Antiqua" w:hAnsi="Book Antiqua" w:cs="Book Antiqua"/>
          <w:i/>
          <w:iCs/>
          <w:color w:val="000000"/>
        </w:rPr>
        <w:t>J Med Internet Res</w:t>
      </w:r>
      <w:r w:rsidRPr="00C81DC2">
        <w:rPr>
          <w:rFonts w:ascii="Book Antiqua" w:eastAsia="Book Antiqua" w:hAnsi="Book Antiqua" w:cs="Book Antiqua"/>
          <w:color w:val="000000"/>
        </w:rPr>
        <w:t xml:space="preserve"> 2017; </w:t>
      </w:r>
      <w:r w:rsidRPr="00C81DC2">
        <w:rPr>
          <w:rFonts w:ascii="Book Antiqua" w:eastAsia="Book Antiqua" w:hAnsi="Book Antiqua" w:cs="Book Antiqua"/>
          <w:b/>
          <w:bCs/>
          <w:color w:val="000000"/>
        </w:rPr>
        <w:t>19</w:t>
      </w:r>
      <w:r w:rsidRPr="00C81DC2">
        <w:rPr>
          <w:rFonts w:ascii="Book Antiqua" w:eastAsia="Book Antiqua" w:hAnsi="Book Antiqua" w:cs="Book Antiqua"/>
          <w:color w:val="000000"/>
        </w:rPr>
        <w:t>: e90 [PMID: 28341617 DOI: 10.2196/jmir.7111]</w:t>
      </w:r>
    </w:p>
    <w:p w14:paraId="2F8F052F"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34 </w:t>
      </w:r>
      <w:r w:rsidRPr="00C81DC2">
        <w:rPr>
          <w:rFonts w:ascii="Book Antiqua" w:eastAsia="Book Antiqua" w:hAnsi="Book Antiqua" w:cs="Book Antiqua"/>
          <w:b/>
          <w:bCs/>
          <w:color w:val="000000"/>
        </w:rPr>
        <w:t>Batra S</w:t>
      </w:r>
      <w:r w:rsidRPr="00C81DC2">
        <w:rPr>
          <w:rFonts w:ascii="Book Antiqua" w:eastAsia="Book Antiqua" w:hAnsi="Book Antiqua" w:cs="Book Antiqua"/>
          <w:color w:val="000000"/>
        </w:rPr>
        <w:t xml:space="preserve">, Baker RA, Wang T, Forma F, DiBiasi F, Peters-Strickland T. Digital health technology for use in patients with serious mental illness: a systematic review of the literature. </w:t>
      </w:r>
      <w:r w:rsidRPr="00C81DC2">
        <w:rPr>
          <w:rFonts w:ascii="Book Antiqua" w:eastAsia="Book Antiqua" w:hAnsi="Book Antiqua" w:cs="Book Antiqua"/>
          <w:i/>
          <w:iCs/>
          <w:color w:val="000000"/>
        </w:rPr>
        <w:t>Med Devices (Auckl)</w:t>
      </w:r>
      <w:r w:rsidRPr="00C81DC2">
        <w:rPr>
          <w:rFonts w:ascii="Book Antiqua" w:eastAsia="Book Antiqua" w:hAnsi="Book Antiqua" w:cs="Book Antiqua"/>
          <w:color w:val="000000"/>
        </w:rPr>
        <w:t xml:space="preserve"> 2017; </w:t>
      </w:r>
      <w:r w:rsidRPr="00C81DC2">
        <w:rPr>
          <w:rFonts w:ascii="Book Antiqua" w:eastAsia="Book Antiqua" w:hAnsi="Book Antiqua" w:cs="Book Antiqua"/>
          <w:b/>
          <w:bCs/>
          <w:color w:val="000000"/>
        </w:rPr>
        <w:t>10</w:t>
      </w:r>
      <w:r w:rsidRPr="00C81DC2">
        <w:rPr>
          <w:rFonts w:ascii="Book Antiqua" w:eastAsia="Book Antiqua" w:hAnsi="Book Antiqua" w:cs="Book Antiqua"/>
          <w:color w:val="000000"/>
        </w:rPr>
        <w:t>: 237-251 [PMID: 29042823 DOI: 10.2147/MDER.S144158]</w:t>
      </w:r>
    </w:p>
    <w:p w14:paraId="1CC6BA1D"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35 </w:t>
      </w:r>
      <w:r w:rsidRPr="00C81DC2">
        <w:rPr>
          <w:rFonts w:ascii="Book Antiqua" w:eastAsia="Book Antiqua" w:hAnsi="Book Antiqua" w:cs="Book Antiqua"/>
          <w:b/>
          <w:bCs/>
          <w:color w:val="000000"/>
        </w:rPr>
        <w:t>Lattie EG</w:t>
      </w:r>
      <w:r w:rsidRPr="00C81DC2">
        <w:rPr>
          <w:rFonts w:ascii="Book Antiqua" w:eastAsia="Book Antiqua" w:hAnsi="Book Antiqua" w:cs="Book Antiqua"/>
          <w:color w:val="000000"/>
        </w:rPr>
        <w:t xml:space="preserve">, Adkins EC, Winquist N, Stiles-Shields C, Wafford QE, Graham AK. Digital Mental Health Interventions for Depression, Anxiety, and Enhancement of Psychological Well-Being Among College Students: Systematic Review. </w:t>
      </w:r>
      <w:r w:rsidRPr="00C81DC2">
        <w:rPr>
          <w:rFonts w:ascii="Book Antiqua" w:eastAsia="Book Antiqua" w:hAnsi="Book Antiqua" w:cs="Book Antiqua"/>
          <w:i/>
          <w:iCs/>
          <w:color w:val="000000"/>
        </w:rPr>
        <w:t>J Med Internet Res</w:t>
      </w:r>
      <w:r w:rsidRPr="00C81DC2">
        <w:rPr>
          <w:rFonts w:ascii="Book Antiqua" w:eastAsia="Book Antiqua" w:hAnsi="Book Antiqua" w:cs="Book Antiqua"/>
          <w:color w:val="000000"/>
        </w:rPr>
        <w:t xml:space="preserve"> 2019; </w:t>
      </w:r>
      <w:r w:rsidRPr="00C81DC2">
        <w:rPr>
          <w:rFonts w:ascii="Book Antiqua" w:eastAsia="Book Antiqua" w:hAnsi="Book Antiqua" w:cs="Book Antiqua"/>
          <w:b/>
          <w:bCs/>
          <w:color w:val="000000"/>
        </w:rPr>
        <w:t>21</w:t>
      </w:r>
      <w:r w:rsidRPr="00C81DC2">
        <w:rPr>
          <w:rFonts w:ascii="Book Antiqua" w:eastAsia="Book Antiqua" w:hAnsi="Book Antiqua" w:cs="Book Antiqua"/>
          <w:color w:val="000000"/>
        </w:rPr>
        <w:t>: e12869 [PMID: 31333198 DOI: 10.2196/12869]</w:t>
      </w:r>
    </w:p>
    <w:p w14:paraId="0EDE9C71"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36 </w:t>
      </w:r>
      <w:r w:rsidRPr="00C81DC2">
        <w:rPr>
          <w:rFonts w:ascii="Book Antiqua" w:eastAsia="Book Antiqua" w:hAnsi="Book Antiqua" w:cs="Book Antiqua"/>
          <w:b/>
          <w:bCs/>
          <w:color w:val="000000"/>
        </w:rPr>
        <w:t>Ashford MT</w:t>
      </w:r>
      <w:r w:rsidRPr="00C81DC2">
        <w:rPr>
          <w:rFonts w:ascii="Book Antiqua" w:eastAsia="Book Antiqua" w:hAnsi="Book Antiqua" w:cs="Book Antiqua"/>
          <w:color w:val="000000"/>
        </w:rPr>
        <w:t xml:space="preserve">, Olander EK, Ayers S. Computer- or web-based interventions for perinatal mental health: A systematic review. </w:t>
      </w:r>
      <w:r w:rsidRPr="00C81DC2">
        <w:rPr>
          <w:rFonts w:ascii="Book Antiqua" w:eastAsia="Book Antiqua" w:hAnsi="Book Antiqua" w:cs="Book Antiqua"/>
          <w:i/>
          <w:iCs/>
          <w:color w:val="000000"/>
        </w:rPr>
        <w:t>J Affect Disord</w:t>
      </w:r>
      <w:r w:rsidRPr="00C81DC2">
        <w:rPr>
          <w:rFonts w:ascii="Book Antiqua" w:eastAsia="Book Antiqua" w:hAnsi="Book Antiqua" w:cs="Book Antiqua"/>
          <w:color w:val="000000"/>
        </w:rPr>
        <w:t xml:space="preserve"> 2016; </w:t>
      </w:r>
      <w:r w:rsidRPr="00C81DC2">
        <w:rPr>
          <w:rFonts w:ascii="Book Antiqua" w:eastAsia="Book Antiqua" w:hAnsi="Book Antiqua" w:cs="Book Antiqua"/>
          <w:b/>
          <w:bCs/>
          <w:color w:val="000000"/>
        </w:rPr>
        <w:t>197</w:t>
      </w:r>
      <w:r w:rsidRPr="00C81DC2">
        <w:rPr>
          <w:rFonts w:ascii="Book Antiqua" w:eastAsia="Book Antiqua" w:hAnsi="Book Antiqua" w:cs="Book Antiqua"/>
          <w:color w:val="000000"/>
        </w:rPr>
        <w:t>: 134-146 [PMID: 26991368 DOI: 10.1016/j.jad.2016.02.057]</w:t>
      </w:r>
    </w:p>
    <w:p w14:paraId="0D244D7B"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lastRenderedPageBreak/>
        <w:t xml:space="preserve">37 </w:t>
      </w:r>
      <w:r w:rsidRPr="00C81DC2">
        <w:rPr>
          <w:rFonts w:ascii="Book Antiqua" w:eastAsia="Book Antiqua" w:hAnsi="Book Antiqua" w:cs="Book Antiqua"/>
          <w:b/>
          <w:bCs/>
          <w:color w:val="000000"/>
        </w:rPr>
        <w:t>Lee EW</w:t>
      </w:r>
      <w:r w:rsidRPr="00C81DC2">
        <w:rPr>
          <w:rFonts w:ascii="Book Antiqua" w:eastAsia="Book Antiqua" w:hAnsi="Book Antiqua" w:cs="Book Antiqua"/>
          <w:color w:val="000000"/>
        </w:rPr>
        <w:t xml:space="preserve">, Denison FC, Hor K, Reynolds RM. Web-based interventions for prevention and treatment of perinatal mood disorders: a systematic review. </w:t>
      </w:r>
      <w:r w:rsidRPr="00C81DC2">
        <w:rPr>
          <w:rFonts w:ascii="Book Antiqua" w:eastAsia="Book Antiqua" w:hAnsi="Book Antiqua" w:cs="Book Antiqua"/>
          <w:i/>
          <w:iCs/>
          <w:color w:val="000000"/>
        </w:rPr>
        <w:t>BMC Pregnancy Childbirth</w:t>
      </w:r>
      <w:r w:rsidRPr="00C81DC2">
        <w:rPr>
          <w:rFonts w:ascii="Book Antiqua" w:eastAsia="Book Antiqua" w:hAnsi="Book Antiqua" w:cs="Book Antiqua"/>
          <w:color w:val="000000"/>
        </w:rPr>
        <w:t xml:space="preserve"> 2016; </w:t>
      </w:r>
      <w:r w:rsidRPr="00C81DC2">
        <w:rPr>
          <w:rFonts w:ascii="Book Antiqua" w:eastAsia="Book Antiqua" w:hAnsi="Book Antiqua" w:cs="Book Antiqua"/>
          <w:b/>
          <w:bCs/>
          <w:color w:val="000000"/>
        </w:rPr>
        <w:t>16</w:t>
      </w:r>
      <w:r w:rsidRPr="00C81DC2">
        <w:rPr>
          <w:rFonts w:ascii="Book Antiqua" w:eastAsia="Book Antiqua" w:hAnsi="Book Antiqua" w:cs="Book Antiqua"/>
          <w:color w:val="000000"/>
        </w:rPr>
        <w:t>: 38 [PMID: 26928898 DOI: 10.1186/s12884-016-0831-1]</w:t>
      </w:r>
    </w:p>
    <w:p w14:paraId="44BD2487"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38 </w:t>
      </w:r>
      <w:r w:rsidRPr="00C81DC2">
        <w:rPr>
          <w:rFonts w:ascii="Book Antiqua" w:eastAsia="Book Antiqua" w:hAnsi="Book Antiqua" w:cs="Book Antiqua"/>
          <w:b/>
          <w:bCs/>
          <w:color w:val="000000"/>
        </w:rPr>
        <w:t>Loughnan SA</w:t>
      </w:r>
      <w:r w:rsidRPr="00C81DC2">
        <w:rPr>
          <w:rFonts w:ascii="Book Antiqua" w:eastAsia="Book Antiqua" w:hAnsi="Book Antiqua" w:cs="Book Antiqua"/>
          <w:color w:val="000000"/>
        </w:rPr>
        <w:t xml:space="preserve">, Joubert AE, Grierson A, Andrews G, Newby JM. Internet-delivered psychological interventions for clinical anxiety and depression in perinatal women: a systematic review and meta-analysis. </w:t>
      </w:r>
      <w:r w:rsidRPr="00C81DC2">
        <w:rPr>
          <w:rFonts w:ascii="Book Antiqua" w:eastAsia="Book Antiqua" w:hAnsi="Book Antiqua" w:cs="Book Antiqua"/>
          <w:i/>
          <w:iCs/>
          <w:color w:val="000000"/>
        </w:rPr>
        <w:t>Arch Womens Ment Health</w:t>
      </w:r>
      <w:r w:rsidRPr="00C81DC2">
        <w:rPr>
          <w:rFonts w:ascii="Book Antiqua" w:eastAsia="Book Antiqua" w:hAnsi="Book Antiqua" w:cs="Book Antiqua"/>
          <w:color w:val="000000"/>
        </w:rPr>
        <w:t xml:space="preserve"> 2019; </w:t>
      </w:r>
      <w:r w:rsidRPr="00C81DC2">
        <w:rPr>
          <w:rFonts w:ascii="Book Antiqua" w:eastAsia="Book Antiqua" w:hAnsi="Book Antiqua" w:cs="Book Antiqua"/>
          <w:b/>
          <w:bCs/>
          <w:color w:val="000000"/>
        </w:rPr>
        <w:t>22</w:t>
      </w:r>
      <w:r w:rsidRPr="00C81DC2">
        <w:rPr>
          <w:rFonts w:ascii="Book Antiqua" w:eastAsia="Book Antiqua" w:hAnsi="Book Antiqua" w:cs="Book Antiqua"/>
          <w:color w:val="000000"/>
        </w:rPr>
        <w:t>: 737-750 [PMID: 31101993 DOI: 10.1007/s00737-019-00961-9]</w:t>
      </w:r>
    </w:p>
    <w:p w14:paraId="272F1567"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39 </w:t>
      </w:r>
      <w:r w:rsidRPr="00C81DC2">
        <w:rPr>
          <w:rFonts w:ascii="Book Antiqua" w:eastAsia="Book Antiqua" w:hAnsi="Book Antiqua" w:cs="Book Antiqua"/>
          <w:b/>
          <w:bCs/>
          <w:color w:val="000000"/>
        </w:rPr>
        <w:t>Moher D</w:t>
      </w:r>
      <w:r w:rsidRPr="00C81DC2">
        <w:rPr>
          <w:rFonts w:ascii="Book Antiqua" w:eastAsia="Book Antiqua" w:hAnsi="Book Antiqua" w:cs="Book Antiqua"/>
          <w:color w:val="000000"/>
        </w:rPr>
        <w:t xml:space="preserve">, Liberati A, Tetzlaff J, Altman DG; PRISMA Group. Preferred reporting items for systematic reviews and meta-analyses: the PRISMA statement. </w:t>
      </w:r>
      <w:r w:rsidRPr="00C81DC2">
        <w:rPr>
          <w:rFonts w:ascii="Book Antiqua" w:eastAsia="Book Antiqua" w:hAnsi="Book Antiqua" w:cs="Book Antiqua"/>
          <w:i/>
          <w:iCs/>
          <w:color w:val="000000"/>
        </w:rPr>
        <w:t>PLoS Med</w:t>
      </w:r>
      <w:r w:rsidRPr="00C81DC2">
        <w:rPr>
          <w:rFonts w:ascii="Book Antiqua" w:eastAsia="Book Antiqua" w:hAnsi="Book Antiqua" w:cs="Book Antiqua"/>
          <w:color w:val="000000"/>
        </w:rPr>
        <w:t xml:space="preserve"> 2009; </w:t>
      </w:r>
      <w:r w:rsidRPr="00C81DC2">
        <w:rPr>
          <w:rFonts w:ascii="Book Antiqua" w:eastAsia="Book Antiqua" w:hAnsi="Book Antiqua" w:cs="Book Antiqua"/>
          <w:b/>
          <w:bCs/>
          <w:color w:val="000000"/>
        </w:rPr>
        <w:t>6</w:t>
      </w:r>
      <w:r w:rsidRPr="00C81DC2">
        <w:rPr>
          <w:rFonts w:ascii="Book Antiqua" w:eastAsia="Book Antiqua" w:hAnsi="Book Antiqua" w:cs="Book Antiqua"/>
          <w:color w:val="000000"/>
        </w:rPr>
        <w:t>: e1000097 [PMID: 19621072 DOI: 10.1371/journal.pmed.1000097]</w:t>
      </w:r>
    </w:p>
    <w:p w14:paraId="5454D966"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40 </w:t>
      </w:r>
      <w:r w:rsidRPr="00C81DC2">
        <w:rPr>
          <w:rFonts w:ascii="Book Antiqua" w:eastAsia="Book Antiqua" w:hAnsi="Book Antiqua" w:cs="Book Antiqua"/>
          <w:b/>
          <w:bCs/>
          <w:color w:val="000000"/>
        </w:rPr>
        <w:t>Hariton E</w:t>
      </w:r>
      <w:r w:rsidRPr="00C81DC2">
        <w:rPr>
          <w:rFonts w:ascii="Book Antiqua" w:eastAsia="Book Antiqua" w:hAnsi="Book Antiqua" w:cs="Book Antiqua"/>
          <w:color w:val="000000"/>
        </w:rPr>
        <w:t xml:space="preserve">, Locascio JJ. Randomised controlled trials - the gold standard for effectiveness research: Study design: randomised controlled trials. </w:t>
      </w:r>
      <w:r w:rsidRPr="00C81DC2">
        <w:rPr>
          <w:rFonts w:ascii="Book Antiqua" w:eastAsia="Book Antiqua" w:hAnsi="Book Antiqua" w:cs="Book Antiqua"/>
          <w:i/>
          <w:iCs/>
          <w:color w:val="000000"/>
        </w:rPr>
        <w:t>BJOG</w:t>
      </w:r>
      <w:r w:rsidRPr="00C81DC2">
        <w:rPr>
          <w:rFonts w:ascii="Book Antiqua" w:eastAsia="Book Antiqua" w:hAnsi="Book Antiqua" w:cs="Book Antiqua"/>
          <w:color w:val="000000"/>
        </w:rPr>
        <w:t xml:space="preserve"> 2018; </w:t>
      </w:r>
      <w:r w:rsidRPr="00C81DC2">
        <w:rPr>
          <w:rFonts w:ascii="Book Antiqua" w:eastAsia="Book Antiqua" w:hAnsi="Book Antiqua" w:cs="Book Antiqua"/>
          <w:b/>
          <w:bCs/>
          <w:color w:val="000000"/>
        </w:rPr>
        <w:t>125</w:t>
      </w:r>
      <w:r w:rsidRPr="00C81DC2">
        <w:rPr>
          <w:rFonts w:ascii="Book Antiqua" w:eastAsia="Book Antiqua" w:hAnsi="Book Antiqua" w:cs="Book Antiqua"/>
          <w:color w:val="000000"/>
        </w:rPr>
        <w:t>: 1716 [PMID: 29916205 DOI: 10.1111/1471-0528.15199]</w:t>
      </w:r>
    </w:p>
    <w:p w14:paraId="44B30614" w14:textId="01DE91B8" w:rsidR="00D003CB" w:rsidRPr="00C81DC2" w:rsidRDefault="0031001B" w:rsidP="0031001B">
      <w:pPr>
        <w:adjustRightInd w:val="0"/>
        <w:spacing w:line="360" w:lineRule="auto"/>
        <w:jc w:val="both"/>
        <w:rPr>
          <w:rFonts w:ascii="Book Antiqua" w:eastAsia="Book Antiqua" w:hAnsi="Book Antiqua" w:cs="Book Antiqua"/>
        </w:rPr>
      </w:pPr>
      <w:r w:rsidRPr="00C81DC2">
        <w:rPr>
          <w:rFonts w:ascii="Book Antiqua" w:eastAsia="Book Antiqua" w:hAnsi="Book Antiqua" w:cs="Book Antiqua"/>
        </w:rPr>
        <w:t xml:space="preserve">41 </w:t>
      </w:r>
      <w:r w:rsidR="00D003CB" w:rsidRPr="00C81DC2">
        <w:rPr>
          <w:rFonts w:ascii="Book Antiqua" w:eastAsia="Book Antiqua" w:hAnsi="Book Antiqua" w:cs="Book Antiqua"/>
          <w:b/>
          <w:bCs/>
        </w:rPr>
        <w:t>Higgins JPT</w:t>
      </w:r>
      <w:r w:rsidR="00D003CB" w:rsidRPr="00C81DC2">
        <w:rPr>
          <w:rFonts w:ascii="Book Antiqua" w:eastAsia="Book Antiqua" w:hAnsi="Book Antiqua" w:cs="Book Antiqua"/>
        </w:rPr>
        <w:t>, Thomas J, Chandler J, Cumpston M, Li T, Page MJ, Welch VA (editors). Cochrane Handbook for Systematic Reviews of Interventions. 2</w:t>
      </w:r>
      <w:r w:rsidR="00D003CB" w:rsidRPr="00C81DC2">
        <w:rPr>
          <w:rFonts w:ascii="Book Antiqua" w:eastAsia="Book Antiqua" w:hAnsi="Book Antiqua" w:cs="Book Antiqua"/>
          <w:vertAlign w:val="superscript"/>
        </w:rPr>
        <w:t>nd</w:t>
      </w:r>
      <w:r w:rsidR="00D003CB" w:rsidRPr="00C81DC2">
        <w:rPr>
          <w:rFonts w:ascii="Book Antiqua" w:eastAsia="Book Antiqua" w:hAnsi="Book Antiqua" w:cs="Book Antiqua"/>
        </w:rPr>
        <w:t xml:space="preserve"> ed. Chichester (UK): John Wiley &amp; Sons, 2019</w:t>
      </w:r>
    </w:p>
    <w:p w14:paraId="62CE234B"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42 </w:t>
      </w:r>
      <w:r w:rsidRPr="00C81DC2">
        <w:rPr>
          <w:rFonts w:ascii="Book Antiqua" w:eastAsia="Book Antiqua" w:hAnsi="Book Antiqua" w:cs="Book Antiqua"/>
          <w:b/>
          <w:bCs/>
          <w:color w:val="000000"/>
        </w:rPr>
        <w:t>Paez A</w:t>
      </w:r>
      <w:r w:rsidRPr="00C81DC2">
        <w:rPr>
          <w:rFonts w:ascii="Book Antiqua" w:eastAsia="Book Antiqua" w:hAnsi="Book Antiqua" w:cs="Book Antiqua"/>
          <w:color w:val="000000"/>
        </w:rPr>
        <w:t xml:space="preserve">. Gray literature: An important resource in systematic reviews. </w:t>
      </w:r>
      <w:r w:rsidRPr="00C81DC2">
        <w:rPr>
          <w:rFonts w:ascii="Book Antiqua" w:eastAsia="Book Antiqua" w:hAnsi="Book Antiqua" w:cs="Book Antiqua"/>
          <w:i/>
          <w:iCs/>
          <w:color w:val="000000"/>
        </w:rPr>
        <w:t>J Evid Based Med</w:t>
      </w:r>
      <w:r w:rsidRPr="00C81DC2">
        <w:rPr>
          <w:rFonts w:ascii="Book Antiqua" w:eastAsia="Book Antiqua" w:hAnsi="Book Antiqua" w:cs="Book Antiqua"/>
          <w:color w:val="000000"/>
        </w:rPr>
        <w:t xml:space="preserve"> 2017; </w:t>
      </w:r>
      <w:r w:rsidRPr="00C81DC2">
        <w:rPr>
          <w:rFonts w:ascii="Book Antiqua" w:eastAsia="Book Antiqua" w:hAnsi="Book Antiqua" w:cs="Book Antiqua"/>
          <w:b/>
          <w:bCs/>
          <w:color w:val="000000"/>
        </w:rPr>
        <w:t>10</w:t>
      </w:r>
      <w:r w:rsidRPr="00C81DC2">
        <w:rPr>
          <w:rFonts w:ascii="Book Antiqua" w:eastAsia="Book Antiqua" w:hAnsi="Book Antiqua" w:cs="Book Antiqua"/>
          <w:color w:val="000000"/>
        </w:rPr>
        <w:t>: 233-240 [PMID: 28857505 DOI: 10.1111/jebm.12266]</w:t>
      </w:r>
    </w:p>
    <w:p w14:paraId="192CE145" w14:textId="5288E861"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rPr>
        <w:t xml:space="preserve">43 </w:t>
      </w:r>
      <w:bookmarkStart w:id="36" w:name="OLE_LINK26"/>
      <w:bookmarkStart w:id="37" w:name="OLE_LINK27"/>
      <w:r w:rsidRPr="00C81DC2">
        <w:rPr>
          <w:rFonts w:ascii="Book Antiqua" w:eastAsia="Book Antiqua" w:hAnsi="Book Antiqua" w:cs="Book Antiqua"/>
          <w:b/>
          <w:bCs/>
        </w:rPr>
        <w:t>Clarivate Analytics.</w:t>
      </w:r>
      <w:r w:rsidRPr="00C81DC2">
        <w:rPr>
          <w:rFonts w:ascii="Book Antiqua" w:eastAsia="Book Antiqua" w:hAnsi="Book Antiqua" w:cs="Book Antiqua"/>
        </w:rPr>
        <w:t xml:space="preserve"> EndNote X9 [Computer Program]</w:t>
      </w:r>
      <w:bookmarkEnd w:id="36"/>
      <w:bookmarkEnd w:id="37"/>
      <w:r w:rsidRPr="00C81DC2">
        <w:rPr>
          <w:rFonts w:ascii="Book Antiqua" w:eastAsia="Book Antiqua" w:hAnsi="Book Antiqua" w:cs="Book Antiqua"/>
        </w:rPr>
        <w:t>. Philadelphia: Clarivate Analytics</w:t>
      </w:r>
      <w:r w:rsidR="003A74FD" w:rsidRPr="00C81DC2">
        <w:rPr>
          <w:rFonts w:ascii="Book Antiqua" w:eastAsia="Book Antiqua" w:hAnsi="Book Antiqua" w:cs="Book Antiqua"/>
        </w:rPr>
        <w:t>,</w:t>
      </w:r>
      <w:r w:rsidRPr="00C81DC2">
        <w:rPr>
          <w:rFonts w:ascii="Book Antiqua" w:eastAsia="Book Antiqua" w:hAnsi="Book Antiqua" w:cs="Book Antiqua"/>
        </w:rPr>
        <w:t xml:space="preserve"> 2019</w:t>
      </w:r>
      <w:r w:rsidR="00D003CB" w:rsidRPr="00C81DC2">
        <w:rPr>
          <w:rFonts w:ascii="Book Antiqua" w:eastAsia="Book Antiqua" w:hAnsi="Book Antiqua" w:cs="Book Antiqua"/>
        </w:rPr>
        <w:t>.</w:t>
      </w:r>
      <w:r w:rsidR="00156A89" w:rsidRPr="00C81DC2">
        <w:rPr>
          <w:rFonts w:ascii="Book Antiqua" w:eastAsia="Book Antiqua" w:hAnsi="Book Antiqua" w:cs="Book Antiqua"/>
        </w:rPr>
        <w:t xml:space="preserve"> [cited 30 December 2020]</w:t>
      </w:r>
      <w:r w:rsidRPr="00C81DC2">
        <w:rPr>
          <w:rFonts w:ascii="Book Antiqua" w:eastAsia="Book Antiqua" w:hAnsi="Book Antiqua" w:cs="Book Antiqua"/>
        </w:rPr>
        <w:t>.</w:t>
      </w:r>
      <w:r w:rsidR="004F4F27" w:rsidRPr="00C81DC2">
        <w:rPr>
          <w:rFonts w:ascii="Book Antiqua" w:eastAsia="Book Antiqua" w:hAnsi="Book Antiqua" w:cs="Book Antiqua"/>
        </w:rPr>
        <w:t xml:space="preserve"> Available from: https://clarivate.libguides.com/endnote_training/users/enx9</w:t>
      </w:r>
    </w:p>
    <w:p w14:paraId="69CAD28E"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44 </w:t>
      </w:r>
      <w:r w:rsidRPr="00C81DC2">
        <w:rPr>
          <w:rFonts w:ascii="Book Antiqua" w:eastAsia="Book Antiqua" w:hAnsi="Book Antiqua" w:cs="Book Antiqua"/>
          <w:b/>
          <w:bCs/>
          <w:color w:val="000000"/>
        </w:rPr>
        <w:t>McHugh ML</w:t>
      </w:r>
      <w:r w:rsidRPr="00C81DC2">
        <w:rPr>
          <w:rFonts w:ascii="Book Antiqua" w:eastAsia="Book Antiqua" w:hAnsi="Book Antiqua" w:cs="Book Antiqua"/>
          <w:color w:val="000000"/>
        </w:rPr>
        <w:t xml:space="preserve">. Interrater reliability: the kappa statistic. </w:t>
      </w:r>
      <w:r w:rsidRPr="00C81DC2">
        <w:rPr>
          <w:rFonts w:ascii="Book Antiqua" w:eastAsia="Book Antiqua" w:hAnsi="Book Antiqua" w:cs="Book Antiqua"/>
          <w:i/>
          <w:iCs/>
          <w:color w:val="000000"/>
        </w:rPr>
        <w:t>Biochem Med (Zagreb)</w:t>
      </w:r>
      <w:r w:rsidRPr="00C81DC2">
        <w:rPr>
          <w:rFonts w:ascii="Book Antiqua" w:eastAsia="Book Antiqua" w:hAnsi="Book Antiqua" w:cs="Book Antiqua"/>
          <w:color w:val="000000"/>
        </w:rPr>
        <w:t xml:space="preserve"> 2012; </w:t>
      </w:r>
      <w:r w:rsidRPr="00C81DC2">
        <w:rPr>
          <w:rFonts w:ascii="Book Antiqua" w:eastAsia="Book Antiqua" w:hAnsi="Book Antiqua" w:cs="Book Antiqua"/>
          <w:b/>
          <w:bCs/>
          <w:color w:val="000000"/>
        </w:rPr>
        <w:t>22</w:t>
      </w:r>
      <w:r w:rsidRPr="00C81DC2">
        <w:rPr>
          <w:rFonts w:ascii="Book Antiqua" w:eastAsia="Book Antiqua" w:hAnsi="Book Antiqua" w:cs="Book Antiqua"/>
          <w:color w:val="000000"/>
        </w:rPr>
        <w:t>: 276-282 [PMID: 23092060]</w:t>
      </w:r>
    </w:p>
    <w:p w14:paraId="24FC7E29"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45 </w:t>
      </w:r>
      <w:r w:rsidRPr="00C81DC2">
        <w:rPr>
          <w:rFonts w:ascii="Book Antiqua" w:eastAsia="Book Antiqua" w:hAnsi="Book Antiqua" w:cs="Book Antiqua"/>
          <w:b/>
          <w:bCs/>
          <w:color w:val="000000"/>
        </w:rPr>
        <w:t>Higgins JP</w:t>
      </w:r>
      <w:r w:rsidRPr="00C81DC2">
        <w:rPr>
          <w:rFonts w:ascii="Book Antiqua" w:eastAsia="Book Antiqua" w:hAnsi="Book Antiqua" w:cs="Book Antiqua"/>
          <w:color w:val="000000"/>
        </w:rPr>
        <w:t xml:space="preserve">, Altman DG, Gøtzsche PC, Jüni P, Moher D, Oxman AD, Savovic J, Schulz KF, Weeks L, Sterne JA; Cochrane Bias Methods Group; Cochrane Statistical Methods Group. The Cochrane Collaboration's tool for assessing risk of bias in randomised trials. </w:t>
      </w:r>
      <w:r w:rsidRPr="00C81DC2">
        <w:rPr>
          <w:rFonts w:ascii="Book Antiqua" w:eastAsia="Book Antiqua" w:hAnsi="Book Antiqua" w:cs="Book Antiqua"/>
          <w:i/>
          <w:iCs/>
          <w:color w:val="000000"/>
        </w:rPr>
        <w:t>BMJ</w:t>
      </w:r>
      <w:r w:rsidRPr="00C81DC2">
        <w:rPr>
          <w:rFonts w:ascii="Book Antiqua" w:eastAsia="Book Antiqua" w:hAnsi="Book Antiqua" w:cs="Book Antiqua"/>
          <w:color w:val="000000"/>
        </w:rPr>
        <w:t xml:space="preserve"> 2011; </w:t>
      </w:r>
      <w:r w:rsidRPr="00C81DC2">
        <w:rPr>
          <w:rFonts w:ascii="Book Antiqua" w:eastAsia="Book Antiqua" w:hAnsi="Book Antiqua" w:cs="Book Antiqua"/>
          <w:b/>
          <w:bCs/>
          <w:color w:val="000000"/>
        </w:rPr>
        <w:t>343</w:t>
      </w:r>
      <w:r w:rsidRPr="00C81DC2">
        <w:rPr>
          <w:rFonts w:ascii="Book Antiqua" w:eastAsia="Book Antiqua" w:hAnsi="Book Antiqua" w:cs="Book Antiqua"/>
          <w:color w:val="000000"/>
        </w:rPr>
        <w:t>: d5928 [PMID: 22008217 DOI: 10.1136/bmj.d5928]</w:t>
      </w:r>
    </w:p>
    <w:p w14:paraId="0580A5F1"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lastRenderedPageBreak/>
        <w:t xml:space="preserve">46 </w:t>
      </w:r>
      <w:r w:rsidRPr="00C81DC2">
        <w:rPr>
          <w:rFonts w:ascii="Book Antiqua" w:eastAsia="Book Antiqua" w:hAnsi="Book Antiqua" w:cs="Book Antiqua"/>
          <w:b/>
          <w:bCs/>
          <w:color w:val="000000"/>
        </w:rPr>
        <w:t>Atkins D</w:t>
      </w:r>
      <w:r w:rsidRPr="00C81DC2">
        <w:rPr>
          <w:rFonts w:ascii="Book Antiqua" w:eastAsia="Book Antiqua" w:hAnsi="Book Antiqua" w:cs="Book Antiqua"/>
          <w:color w:val="000000"/>
        </w:rPr>
        <w:t xml:space="preserve">, Best D, Briss PA, Eccles M, Falck-Ytter Y, Flottorp S, Guyatt GH, Harbour RT, Haugh MC, Henry D, Hill S, Jaeschke R, Leng G, Liberati A, Magrini N, Mason J, Middleton P, Mrukowicz J, O'Connell D, Oxman AD, Phillips B, Schünemann HJ, Edejer T, Varonen H, Vist GE, Williams JW Jr, Zaza S; GRADE Working Group. Grading quality of evidence and strength of recommendations. </w:t>
      </w:r>
      <w:r w:rsidRPr="00C81DC2">
        <w:rPr>
          <w:rFonts w:ascii="Book Antiqua" w:eastAsia="Book Antiqua" w:hAnsi="Book Antiqua" w:cs="Book Antiqua"/>
          <w:i/>
          <w:iCs/>
          <w:color w:val="000000"/>
        </w:rPr>
        <w:t>BMJ</w:t>
      </w:r>
      <w:r w:rsidRPr="00C81DC2">
        <w:rPr>
          <w:rFonts w:ascii="Book Antiqua" w:eastAsia="Book Antiqua" w:hAnsi="Book Antiqua" w:cs="Book Antiqua"/>
          <w:color w:val="000000"/>
        </w:rPr>
        <w:t xml:space="preserve"> 2004; </w:t>
      </w:r>
      <w:r w:rsidRPr="00C81DC2">
        <w:rPr>
          <w:rFonts w:ascii="Book Antiqua" w:eastAsia="Book Antiqua" w:hAnsi="Book Antiqua" w:cs="Book Antiqua"/>
          <w:b/>
          <w:bCs/>
          <w:color w:val="000000"/>
        </w:rPr>
        <w:t>328</w:t>
      </w:r>
      <w:r w:rsidRPr="00C81DC2">
        <w:rPr>
          <w:rFonts w:ascii="Book Antiqua" w:eastAsia="Book Antiqua" w:hAnsi="Book Antiqua" w:cs="Book Antiqua"/>
          <w:color w:val="000000"/>
        </w:rPr>
        <w:t>: 1490 [PMID: 15205295 DOI: 10.1136/bmj.328.7454.1490]</w:t>
      </w:r>
    </w:p>
    <w:p w14:paraId="5D94E388" w14:textId="522DB96B" w:rsidR="00901EE7" w:rsidRPr="00C81DC2" w:rsidRDefault="004F4F27" w:rsidP="0031001B">
      <w:pPr>
        <w:adjustRightInd w:val="0"/>
        <w:spacing w:line="360" w:lineRule="auto"/>
        <w:jc w:val="both"/>
        <w:rPr>
          <w:rFonts w:ascii="Book Antiqua" w:eastAsia="Book Antiqua" w:hAnsi="Book Antiqua" w:cs="Book Antiqua"/>
          <w:b/>
        </w:rPr>
      </w:pPr>
      <w:r w:rsidRPr="00C81DC2">
        <w:rPr>
          <w:rFonts w:ascii="Book Antiqua" w:eastAsia="Book Antiqua" w:hAnsi="Book Antiqua" w:cs="Book Antiqua"/>
        </w:rPr>
        <w:t xml:space="preserve">47 </w:t>
      </w:r>
      <w:r w:rsidR="00901EE7" w:rsidRPr="00C81DC2">
        <w:rPr>
          <w:rFonts w:ascii="Book Antiqua" w:eastAsia="Book Antiqua" w:hAnsi="Book Antiqua" w:cs="Book Antiqua"/>
          <w:b/>
          <w:bCs/>
        </w:rPr>
        <w:t>GRADEpro</w:t>
      </w:r>
      <w:r w:rsidR="00D42286" w:rsidRPr="00C81DC2">
        <w:rPr>
          <w:rFonts w:ascii="Book Antiqua" w:eastAsia="Book Antiqua" w:hAnsi="Book Antiqua" w:cs="Book Antiqua"/>
          <w:b/>
          <w:bCs/>
        </w:rPr>
        <w:t xml:space="preserve"> GDT</w:t>
      </w:r>
      <w:r w:rsidR="00D42286" w:rsidRPr="00C81DC2">
        <w:rPr>
          <w:rFonts w:ascii="Book Antiqua" w:eastAsia="Book Antiqua" w:hAnsi="Book Antiqua" w:cs="Book Antiqua"/>
        </w:rPr>
        <w:t>.</w:t>
      </w:r>
      <w:r w:rsidR="00901EE7" w:rsidRPr="00C81DC2">
        <w:rPr>
          <w:rFonts w:ascii="Book Antiqua" w:eastAsia="Book Antiqua" w:hAnsi="Book Antiqua" w:cs="Book Antiqua"/>
        </w:rPr>
        <w:t xml:space="preserve"> Guideline Development Tool [Software]</w:t>
      </w:r>
      <w:r w:rsidR="00D003CB" w:rsidRPr="00C81DC2">
        <w:rPr>
          <w:rFonts w:ascii="Book Antiqua" w:eastAsia="Book Antiqua" w:hAnsi="Book Antiqua" w:cs="Book Antiqua"/>
        </w:rPr>
        <w:t>.</w:t>
      </w:r>
      <w:r w:rsidR="00156A89" w:rsidRPr="00C81DC2">
        <w:rPr>
          <w:rFonts w:ascii="Book Antiqua" w:eastAsia="Book Antiqua" w:hAnsi="Book Antiqua" w:cs="Book Antiqua"/>
          <w:bCs/>
        </w:rPr>
        <w:t xml:space="preserve"> [</w:t>
      </w:r>
      <w:r w:rsidR="00156A89" w:rsidRPr="00C81DC2">
        <w:rPr>
          <w:rFonts w:ascii="Book Antiqua" w:eastAsia="Book Antiqua" w:hAnsi="Book Antiqua" w:cs="Book Antiqua"/>
        </w:rPr>
        <w:t>cited 30 December 2020</w:t>
      </w:r>
      <w:r w:rsidR="00156A89" w:rsidRPr="00C81DC2">
        <w:rPr>
          <w:rFonts w:ascii="Book Antiqua" w:eastAsia="Book Antiqua" w:hAnsi="Book Antiqua" w:cs="Book Antiqua"/>
          <w:bCs/>
        </w:rPr>
        <w:t>]</w:t>
      </w:r>
      <w:r w:rsidR="00901EE7" w:rsidRPr="00C81DC2">
        <w:rPr>
          <w:rFonts w:ascii="Book Antiqua" w:eastAsia="Book Antiqua" w:hAnsi="Book Antiqua" w:cs="Book Antiqua"/>
        </w:rPr>
        <w:t>.</w:t>
      </w:r>
      <w:r w:rsidR="00901EE7" w:rsidRPr="00C81DC2">
        <w:rPr>
          <w:rFonts w:ascii="Book Antiqua" w:eastAsia="Book Antiqua" w:hAnsi="Book Antiqua" w:cs="Book Antiqua"/>
          <w:b/>
        </w:rPr>
        <w:t xml:space="preserve"> </w:t>
      </w:r>
      <w:r w:rsidR="00901EE7" w:rsidRPr="00C81DC2">
        <w:rPr>
          <w:rFonts w:ascii="Book Antiqua" w:eastAsia="Book Antiqua" w:hAnsi="Book Antiqua" w:cs="Book Antiqua"/>
          <w:bCs/>
        </w:rPr>
        <w:t>McMaster University, 2020 (developed by Evidence Prime, Inc.). Available from</w:t>
      </w:r>
      <w:bookmarkStart w:id="38" w:name="OLE_LINK50"/>
      <w:bookmarkStart w:id="39" w:name="OLE_LINK51"/>
      <w:r w:rsidR="00D42286" w:rsidRPr="00C81DC2">
        <w:rPr>
          <w:rFonts w:ascii="Book Antiqua" w:eastAsia="Book Antiqua" w:hAnsi="Book Antiqua" w:cs="Book Antiqua"/>
          <w:bCs/>
        </w:rPr>
        <w:t>: https://gradepro.org/</w:t>
      </w:r>
    </w:p>
    <w:bookmarkEnd w:id="38"/>
    <w:bookmarkEnd w:id="39"/>
    <w:p w14:paraId="2265CF6C" w14:textId="779BE031"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rPr>
        <w:t xml:space="preserve">48 </w:t>
      </w:r>
      <w:r w:rsidRPr="00C81DC2">
        <w:rPr>
          <w:rFonts w:ascii="Book Antiqua" w:eastAsia="Book Antiqua" w:hAnsi="Book Antiqua" w:cs="Book Antiqua"/>
          <w:b/>
          <w:bCs/>
        </w:rPr>
        <w:t>Schünemann H</w:t>
      </w:r>
      <w:r w:rsidRPr="00C81DC2">
        <w:rPr>
          <w:rFonts w:ascii="Book Antiqua" w:eastAsia="Book Antiqua" w:hAnsi="Book Antiqua" w:cs="Book Antiqua"/>
        </w:rPr>
        <w:t>, Brożek J, Guyatt G, Oxman A.</w:t>
      </w:r>
      <w:bookmarkStart w:id="40" w:name="OLE_LINK5"/>
      <w:bookmarkStart w:id="41" w:name="OLE_LINK6"/>
      <w:r w:rsidRPr="00C81DC2">
        <w:rPr>
          <w:rFonts w:ascii="Book Antiqua" w:eastAsia="Book Antiqua" w:hAnsi="Book Antiqua" w:cs="Book Antiqua"/>
        </w:rPr>
        <w:t xml:space="preserve"> GRADE handbook for grading quality of evidence </w:t>
      </w:r>
      <w:r w:rsidR="00B269E7" w:rsidRPr="00C81DC2">
        <w:rPr>
          <w:rFonts w:ascii="Book Antiqua" w:eastAsia="Book Antiqua" w:hAnsi="Book Antiqua" w:cs="Book Antiqua"/>
        </w:rPr>
        <w:t>and strength of recommendations,</w:t>
      </w:r>
      <w:r w:rsidRPr="00C81DC2">
        <w:rPr>
          <w:rFonts w:ascii="Book Antiqua" w:eastAsia="Book Antiqua" w:hAnsi="Book Antiqua" w:cs="Book Antiqua"/>
        </w:rPr>
        <w:t xml:space="preserve"> 2013</w:t>
      </w:r>
      <w:bookmarkEnd w:id="40"/>
      <w:bookmarkEnd w:id="41"/>
      <w:r w:rsidR="00D42286" w:rsidRPr="00C81DC2">
        <w:rPr>
          <w:rFonts w:ascii="Book Antiqua" w:eastAsia="Book Antiqua" w:hAnsi="Book Antiqua" w:cs="Book Antiqua"/>
        </w:rPr>
        <w:t>.</w:t>
      </w:r>
      <w:r w:rsidR="00156A89" w:rsidRPr="00C81DC2">
        <w:rPr>
          <w:rFonts w:ascii="Book Antiqua" w:eastAsia="Book Antiqua" w:hAnsi="Book Antiqua" w:cs="Book Antiqua"/>
        </w:rPr>
        <w:t xml:space="preserve"> </w:t>
      </w:r>
      <w:r w:rsidR="00156A89" w:rsidRPr="00C81DC2">
        <w:rPr>
          <w:rFonts w:ascii="Book Antiqua" w:eastAsia="Book Antiqua" w:hAnsi="Book Antiqua" w:cs="Book Antiqua"/>
          <w:bCs/>
        </w:rPr>
        <w:t>[</w:t>
      </w:r>
      <w:r w:rsidR="00156A89" w:rsidRPr="00C81DC2">
        <w:rPr>
          <w:rFonts w:ascii="Book Antiqua" w:eastAsia="Book Antiqua" w:hAnsi="Book Antiqua" w:cs="Book Antiqua"/>
        </w:rPr>
        <w:t>cited 30 December 2020</w:t>
      </w:r>
      <w:r w:rsidR="00156A89" w:rsidRPr="00C81DC2">
        <w:rPr>
          <w:rFonts w:ascii="Book Antiqua" w:eastAsia="Book Antiqua" w:hAnsi="Book Antiqua" w:cs="Book Antiqua"/>
          <w:bCs/>
        </w:rPr>
        <w:t>]</w:t>
      </w:r>
      <w:r w:rsidRPr="00C81DC2">
        <w:rPr>
          <w:rFonts w:ascii="Book Antiqua" w:eastAsia="Book Antiqua" w:hAnsi="Book Antiqua" w:cs="Book Antiqua"/>
        </w:rPr>
        <w:t>. Available from: https://gdt.gradepro.org/app/handbook/handbook.html</w:t>
      </w:r>
    </w:p>
    <w:p w14:paraId="36D32FF0"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49 </w:t>
      </w:r>
      <w:r w:rsidRPr="00C81DC2">
        <w:rPr>
          <w:rFonts w:ascii="Book Antiqua" w:eastAsia="Book Antiqua" w:hAnsi="Book Antiqua" w:cs="Book Antiqua"/>
          <w:b/>
          <w:bCs/>
          <w:color w:val="000000"/>
        </w:rPr>
        <w:t>Sterne JA</w:t>
      </w:r>
      <w:r w:rsidRPr="00C81DC2">
        <w:rPr>
          <w:rFonts w:ascii="Book Antiqua" w:eastAsia="Book Antiqua" w:hAnsi="Book Antiqua" w:cs="Book Antiqua"/>
          <w:color w:val="000000"/>
        </w:rPr>
        <w:t xml:space="preserve">, Sutton AJ, Ioannidis JP, Terrin N, Jones DR, Lau J, Carpenter J, Rücker G, Harbord RM, Schmid CH, Tetzlaff J, Deeks JJ, Peters J, Macaskill P, Schwarzer G, Duval S, Altman DG, Moher D, Higgins JP. Recommendations for examining and interpreting funnel plot asymmetry in meta-analyses of randomised controlled trials. </w:t>
      </w:r>
      <w:r w:rsidRPr="00C81DC2">
        <w:rPr>
          <w:rFonts w:ascii="Book Antiqua" w:eastAsia="Book Antiqua" w:hAnsi="Book Antiqua" w:cs="Book Antiqua"/>
          <w:i/>
          <w:iCs/>
          <w:color w:val="000000"/>
        </w:rPr>
        <w:t>BMJ</w:t>
      </w:r>
      <w:r w:rsidRPr="00C81DC2">
        <w:rPr>
          <w:rFonts w:ascii="Book Antiqua" w:eastAsia="Book Antiqua" w:hAnsi="Book Antiqua" w:cs="Book Antiqua"/>
          <w:color w:val="000000"/>
        </w:rPr>
        <w:t xml:space="preserve"> 2011; </w:t>
      </w:r>
      <w:r w:rsidRPr="00C81DC2">
        <w:rPr>
          <w:rFonts w:ascii="Book Antiqua" w:eastAsia="Book Antiqua" w:hAnsi="Book Antiqua" w:cs="Book Antiqua"/>
          <w:b/>
          <w:bCs/>
          <w:color w:val="000000"/>
        </w:rPr>
        <w:t>343</w:t>
      </w:r>
      <w:r w:rsidRPr="00C81DC2">
        <w:rPr>
          <w:rFonts w:ascii="Book Antiqua" w:eastAsia="Book Antiqua" w:hAnsi="Book Antiqua" w:cs="Book Antiqua"/>
          <w:color w:val="000000"/>
        </w:rPr>
        <w:t>: d4002 [PMID: 21784880 DOI: 10.1136/bmj.d4002]</w:t>
      </w:r>
    </w:p>
    <w:p w14:paraId="5EE2CB86"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50 </w:t>
      </w:r>
      <w:r w:rsidRPr="00C81DC2">
        <w:rPr>
          <w:rFonts w:ascii="Book Antiqua" w:eastAsia="Book Antiqua" w:hAnsi="Book Antiqua" w:cs="Book Antiqua"/>
          <w:b/>
          <w:bCs/>
          <w:color w:val="000000"/>
        </w:rPr>
        <w:t>Egger M</w:t>
      </w:r>
      <w:r w:rsidRPr="00C81DC2">
        <w:rPr>
          <w:rFonts w:ascii="Book Antiqua" w:eastAsia="Book Antiqua" w:hAnsi="Book Antiqua" w:cs="Book Antiqua"/>
          <w:color w:val="000000"/>
        </w:rPr>
        <w:t xml:space="preserve">, Davey Smith G, Schneider M, Minder C. Bias in meta-analysis detected by a simple, graphical test. </w:t>
      </w:r>
      <w:r w:rsidRPr="00C81DC2">
        <w:rPr>
          <w:rFonts w:ascii="Book Antiqua" w:eastAsia="Book Antiqua" w:hAnsi="Book Antiqua" w:cs="Book Antiqua"/>
          <w:i/>
          <w:iCs/>
          <w:color w:val="000000"/>
        </w:rPr>
        <w:t>BMJ</w:t>
      </w:r>
      <w:r w:rsidRPr="00C81DC2">
        <w:rPr>
          <w:rFonts w:ascii="Book Antiqua" w:eastAsia="Book Antiqua" w:hAnsi="Book Antiqua" w:cs="Book Antiqua"/>
          <w:color w:val="000000"/>
        </w:rPr>
        <w:t xml:space="preserve"> 1997; </w:t>
      </w:r>
      <w:r w:rsidRPr="00C81DC2">
        <w:rPr>
          <w:rFonts w:ascii="Book Antiqua" w:eastAsia="Book Antiqua" w:hAnsi="Book Antiqua" w:cs="Book Antiqua"/>
          <w:b/>
          <w:bCs/>
          <w:color w:val="000000"/>
        </w:rPr>
        <w:t>315</w:t>
      </w:r>
      <w:r w:rsidRPr="00C81DC2">
        <w:rPr>
          <w:rFonts w:ascii="Book Antiqua" w:eastAsia="Book Antiqua" w:hAnsi="Book Antiqua" w:cs="Book Antiqua"/>
          <w:color w:val="000000"/>
        </w:rPr>
        <w:t>: 629-634 [PMID: 9310563 DOI: 10.1136/bmj.315.7109.629]</w:t>
      </w:r>
    </w:p>
    <w:p w14:paraId="3DA6BC81" w14:textId="15B5E7DA"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rPr>
        <w:t xml:space="preserve">51 </w:t>
      </w:r>
      <w:r w:rsidRPr="00C81DC2">
        <w:rPr>
          <w:rFonts w:ascii="Book Antiqua" w:eastAsia="Book Antiqua" w:hAnsi="Book Antiqua" w:cs="Book Antiqua"/>
          <w:b/>
          <w:bCs/>
        </w:rPr>
        <w:t>Borenstein M</w:t>
      </w:r>
      <w:r w:rsidRPr="00C81DC2">
        <w:rPr>
          <w:rFonts w:ascii="Book Antiqua" w:eastAsia="Book Antiqua" w:hAnsi="Book Antiqua" w:cs="Book Antiqua"/>
        </w:rPr>
        <w:t>, Hedges L, Higgins J, Rothstein H. Comprehensive Meta-Analysis</w:t>
      </w:r>
      <w:r w:rsidR="00F71FDE" w:rsidRPr="00C81DC2">
        <w:rPr>
          <w:rFonts w:ascii="Book Antiqua" w:eastAsia="Book Antiqua" w:hAnsi="Book Antiqua" w:cs="Book Antiqua"/>
        </w:rPr>
        <w:t xml:space="preserve"> Version 3</w:t>
      </w:r>
      <w:r w:rsidRPr="00C81DC2">
        <w:rPr>
          <w:rFonts w:ascii="Book Antiqua" w:eastAsia="Book Antiqua" w:hAnsi="Book Antiqua" w:cs="Book Antiqua"/>
        </w:rPr>
        <w:t>. Englewood, NJ: Biostat</w:t>
      </w:r>
      <w:r w:rsidR="002740D4" w:rsidRPr="00C81DC2">
        <w:rPr>
          <w:rFonts w:ascii="Book Antiqua" w:eastAsia="Book Antiqua" w:hAnsi="Book Antiqua" w:cs="Book Antiqua"/>
        </w:rPr>
        <w:t>,</w:t>
      </w:r>
      <w:r w:rsidRPr="00C81DC2">
        <w:rPr>
          <w:rFonts w:ascii="Book Antiqua" w:eastAsia="Book Antiqua" w:hAnsi="Book Antiqua" w:cs="Book Antiqua"/>
        </w:rPr>
        <w:t xml:space="preserve"> 2013</w:t>
      </w:r>
    </w:p>
    <w:p w14:paraId="409A7F20"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52 </w:t>
      </w:r>
      <w:r w:rsidRPr="00C81DC2">
        <w:rPr>
          <w:rFonts w:ascii="Book Antiqua" w:eastAsia="Book Antiqua" w:hAnsi="Book Antiqua" w:cs="Book Antiqua"/>
          <w:b/>
          <w:bCs/>
          <w:color w:val="000000"/>
        </w:rPr>
        <w:t>Borenstein M</w:t>
      </w:r>
      <w:r w:rsidRPr="00C81DC2">
        <w:rPr>
          <w:rFonts w:ascii="Book Antiqua" w:eastAsia="Book Antiqua" w:hAnsi="Book Antiqua" w:cs="Book Antiqua"/>
          <w:color w:val="000000"/>
        </w:rPr>
        <w:t xml:space="preserve">, Hedges LV, Higgins JP, Rothstein HR. A basic introduction to fixed-effect and random-effects models for meta-analysis. </w:t>
      </w:r>
      <w:r w:rsidRPr="00C81DC2">
        <w:rPr>
          <w:rFonts w:ascii="Book Antiqua" w:eastAsia="Book Antiqua" w:hAnsi="Book Antiqua" w:cs="Book Antiqua"/>
          <w:i/>
          <w:iCs/>
          <w:color w:val="000000"/>
        </w:rPr>
        <w:t>Res Synth Methods</w:t>
      </w:r>
      <w:r w:rsidRPr="00C81DC2">
        <w:rPr>
          <w:rFonts w:ascii="Book Antiqua" w:eastAsia="Book Antiqua" w:hAnsi="Book Antiqua" w:cs="Book Antiqua"/>
          <w:color w:val="000000"/>
        </w:rPr>
        <w:t xml:space="preserve"> 2010; </w:t>
      </w:r>
      <w:r w:rsidRPr="00C81DC2">
        <w:rPr>
          <w:rFonts w:ascii="Book Antiqua" w:eastAsia="Book Antiqua" w:hAnsi="Book Antiqua" w:cs="Book Antiqua"/>
          <w:b/>
          <w:bCs/>
          <w:color w:val="000000"/>
        </w:rPr>
        <w:t>1</w:t>
      </w:r>
      <w:r w:rsidRPr="00C81DC2">
        <w:rPr>
          <w:rFonts w:ascii="Book Antiqua" w:eastAsia="Book Antiqua" w:hAnsi="Book Antiqua" w:cs="Book Antiqua"/>
          <w:color w:val="000000"/>
        </w:rPr>
        <w:t>: 97-111 [PMID: 26061376 DOI: 10.1002/jrsm.12]</w:t>
      </w:r>
    </w:p>
    <w:p w14:paraId="386E3E51" w14:textId="3F8C9A16" w:rsidR="00C02A56" w:rsidRPr="00C81DC2" w:rsidRDefault="0031001B" w:rsidP="0031001B">
      <w:pPr>
        <w:adjustRightInd w:val="0"/>
        <w:spacing w:line="360" w:lineRule="auto"/>
        <w:jc w:val="both"/>
        <w:rPr>
          <w:rFonts w:ascii="Book Antiqua" w:eastAsia="Book Antiqua" w:hAnsi="Book Antiqua" w:cs="Book Antiqua"/>
          <w:b/>
          <w:bCs/>
        </w:rPr>
      </w:pPr>
      <w:r w:rsidRPr="00C81DC2">
        <w:rPr>
          <w:rFonts w:ascii="Book Antiqua" w:eastAsia="Book Antiqua" w:hAnsi="Book Antiqua" w:cs="Book Antiqua"/>
        </w:rPr>
        <w:t xml:space="preserve">53 </w:t>
      </w:r>
      <w:r w:rsidR="00C02A56" w:rsidRPr="00C81DC2">
        <w:rPr>
          <w:rFonts w:ascii="Book Antiqua" w:eastAsia="Book Antiqua" w:hAnsi="Book Antiqua" w:cs="Book Antiqua"/>
          <w:b/>
          <w:bCs/>
        </w:rPr>
        <w:t>Rosenthal R</w:t>
      </w:r>
      <w:r w:rsidR="00C02A56" w:rsidRPr="00C81DC2">
        <w:rPr>
          <w:rFonts w:ascii="Book Antiqua" w:eastAsia="Book Antiqua" w:hAnsi="Book Antiqua" w:cs="Book Antiqua"/>
        </w:rPr>
        <w:t>.</w:t>
      </w:r>
      <w:r w:rsidR="00C02A56" w:rsidRPr="00C81DC2">
        <w:rPr>
          <w:rFonts w:ascii="Book Antiqua" w:eastAsia="Book Antiqua" w:hAnsi="Book Antiqua" w:cs="Book Antiqua"/>
          <w:b/>
          <w:bCs/>
        </w:rPr>
        <w:t xml:space="preserve"> </w:t>
      </w:r>
      <w:r w:rsidR="00C02A56" w:rsidRPr="00C81DC2">
        <w:rPr>
          <w:rFonts w:ascii="Book Antiqua" w:eastAsia="Book Antiqua" w:hAnsi="Book Antiqua" w:cs="Book Antiqua"/>
        </w:rPr>
        <w:t>Parametric measures of effect size. In: Cooper H, Hedges L</w:t>
      </w:r>
      <w:r w:rsidR="004E4708" w:rsidRPr="00C81DC2">
        <w:rPr>
          <w:rFonts w:ascii="Book Antiqua" w:eastAsia="Book Antiqua" w:hAnsi="Book Antiqua" w:cs="Book Antiqua"/>
        </w:rPr>
        <w:t xml:space="preserve">. The handbook of research synthesis. New York: </w:t>
      </w:r>
      <w:r w:rsidR="00C02A56" w:rsidRPr="00C81DC2">
        <w:rPr>
          <w:rFonts w:ascii="Book Antiqua" w:eastAsia="Book Antiqua" w:hAnsi="Book Antiqua" w:cs="Book Antiqua"/>
        </w:rPr>
        <w:t>Russell Sage Foundation</w:t>
      </w:r>
      <w:r w:rsidR="004E4708" w:rsidRPr="00C81DC2">
        <w:rPr>
          <w:rFonts w:ascii="Book Antiqua" w:eastAsia="Book Antiqua" w:hAnsi="Book Antiqua" w:cs="Book Antiqua"/>
        </w:rPr>
        <w:t>,</w:t>
      </w:r>
      <w:r w:rsidR="00C02A56" w:rsidRPr="00C81DC2">
        <w:rPr>
          <w:rFonts w:ascii="Book Antiqua" w:eastAsia="Book Antiqua" w:hAnsi="Book Antiqua" w:cs="Book Antiqua"/>
        </w:rPr>
        <w:t xml:space="preserve"> 1994</w:t>
      </w:r>
      <w:r w:rsidR="004E4708" w:rsidRPr="00C81DC2">
        <w:rPr>
          <w:rFonts w:ascii="Book Antiqua" w:eastAsia="Book Antiqua" w:hAnsi="Book Antiqua" w:cs="Book Antiqua"/>
        </w:rPr>
        <w:t>:</w:t>
      </w:r>
      <w:r w:rsidR="00C02A56" w:rsidRPr="00C81DC2">
        <w:rPr>
          <w:rFonts w:ascii="Book Antiqua" w:eastAsia="Book Antiqua" w:hAnsi="Book Antiqua" w:cs="Book Antiqua"/>
        </w:rPr>
        <w:t xml:space="preserve"> 231-244 </w:t>
      </w:r>
    </w:p>
    <w:p w14:paraId="163C2FC1" w14:textId="6256D675"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lastRenderedPageBreak/>
        <w:t xml:space="preserve">54 </w:t>
      </w:r>
      <w:r w:rsidRPr="00C81DC2">
        <w:rPr>
          <w:rFonts w:ascii="Book Antiqua" w:eastAsia="Book Antiqua" w:hAnsi="Book Antiqua" w:cs="Book Antiqua"/>
          <w:b/>
          <w:bCs/>
          <w:color w:val="000000"/>
        </w:rPr>
        <w:t>Hedges LV</w:t>
      </w:r>
      <w:r w:rsidRPr="00C81DC2">
        <w:rPr>
          <w:rFonts w:ascii="Book Antiqua" w:eastAsia="Book Antiqua" w:hAnsi="Book Antiqua" w:cs="Book Antiqua"/>
          <w:color w:val="000000"/>
        </w:rPr>
        <w:t>, Olkin I. Statistical methods fo</w:t>
      </w:r>
      <w:r w:rsidR="00702CB7" w:rsidRPr="00C81DC2">
        <w:rPr>
          <w:rFonts w:ascii="Book Antiqua" w:eastAsia="Book Antiqua" w:hAnsi="Book Antiqua" w:cs="Book Antiqua"/>
          <w:color w:val="000000"/>
        </w:rPr>
        <w:t>r meta-analysis: Academic press,</w:t>
      </w:r>
      <w:r w:rsidRPr="00C81DC2">
        <w:rPr>
          <w:rFonts w:ascii="Book Antiqua" w:eastAsia="Book Antiqua" w:hAnsi="Book Antiqua" w:cs="Book Antiqua"/>
          <w:color w:val="000000"/>
        </w:rPr>
        <w:t xml:space="preserve"> 2014</w:t>
      </w:r>
    </w:p>
    <w:p w14:paraId="1E00BD15" w14:textId="77DB5B44"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55 </w:t>
      </w:r>
      <w:r w:rsidRPr="00C81DC2">
        <w:rPr>
          <w:rFonts w:ascii="Book Antiqua" w:eastAsia="Book Antiqua" w:hAnsi="Book Antiqua" w:cs="Book Antiqua"/>
          <w:b/>
          <w:color w:val="000000"/>
        </w:rPr>
        <w:t xml:space="preserve">Sedgwick P. </w:t>
      </w:r>
      <w:r w:rsidRPr="00C81DC2">
        <w:rPr>
          <w:rFonts w:ascii="Book Antiqua" w:eastAsia="Book Antiqua" w:hAnsi="Book Antiqua" w:cs="Book Antiqua"/>
          <w:color w:val="000000"/>
        </w:rPr>
        <w:t>Meta-analyses: heterogeneity and subgroup analy</w:t>
      </w:r>
      <w:r w:rsidR="00110EBE" w:rsidRPr="00C81DC2">
        <w:rPr>
          <w:rFonts w:ascii="Book Antiqua" w:eastAsia="Book Antiqua" w:hAnsi="Book Antiqua" w:cs="Book Antiqua"/>
          <w:color w:val="000000"/>
        </w:rPr>
        <w:t xml:space="preserve">sis. </w:t>
      </w:r>
      <w:r w:rsidR="00110EBE" w:rsidRPr="00C81DC2">
        <w:rPr>
          <w:rFonts w:ascii="Book Antiqua" w:eastAsia="Book Antiqua" w:hAnsi="Book Antiqua" w:cs="Book Antiqua"/>
          <w:i/>
          <w:color w:val="000000"/>
        </w:rPr>
        <w:t xml:space="preserve">BMJ </w:t>
      </w:r>
      <w:r w:rsidR="00110EBE" w:rsidRPr="00C81DC2">
        <w:rPr>
          <w:rFonts w:ascii="Book Antiqua" w:eastAsia="Book Antiqua" w:hAnsi="Book Antiqua" w:cs="Book Antiqua"/>
          <w:color w:val="000000"/>
        </w:rPr>
        <w:t xml:space="preserve">2013; </w:t>
      </w:r>
      <w:r w:rsidR="00110EBE" w:rsidRPr="00C81DC2">
        <w:rPr>
          <w:rFonts w:ascii="Book Antiqua" w:eastAsia="Book Antiqua" w:hAnsi="Book Antiqua" w:cs="Book Antiqua"/>
          <w:b/>
          <w:color w:val="000000"/>
        </w:rPr>
        <w:t>346</w:t>
      </w:r>
      <w:r w:rsidR="00110EBE" w:rsidRPr="00C81DC2">
        <w:rPr>
          <w:rFonts w:ascii="Book Antiqua" w:eastAsia="Book Antiqua" w:hAnsi="Book Antiqua" w:cs="Book Antiqua"/>
          <w:bCs/>
          <w:color w:val="000000"/>
        </w:rPr>
        <w:t>:</w:t>
      </w:r>
      <w:r w:rsidR="00110EBE" w:rsidRPr="00C81DC2">
        <w:rPr>
          <w:rFonts w:ascii="Book Antiqua" w:eastAsia="Book Antiqua" w:hAnsi="Book Antiqua" w:cs="Book Antiqua"/>
          <w:b/>
          <w:color w:val="000000"/>
        </w:rPr>
        <w:t xml:space="preserve"> </w:t>
      </w:r>
      <w:r w:rsidR="00110EBE" w:rsidRPr="00C81DC2">
        <w:rPr>
          <w:rFonts w:ascii="Book Antiqua" w:eastAsia="Book Antiqua" w:hAnsi="Book Antiqua" w:cs="Book Antiqua"/>
          <w:color w:val="000000"/>
        </w:rPr>
        <w:t xml:space="preserve">f4040 [DOI: </w:t>
      </w:r>
      <w:r w:rsidRPr="00C81DC2">
        <w:rPr>
          <w:rFonts w:ascii="Book Antiqua" w:eastAsia="Book Antiqua" w:hAnsi="Book Antiqua" w:cs="Book Antiqua"/>
          <w:color w:val="000000"/>
        </w:rPr>
        <w:t>10.1136/bmj.f4040]</w:t>
      </w:r>
    </w:p>
    <w:p w14:paraId="1D62A16D" w14:textId="4B5D15A2"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rPr>
        <w:t xml:space="preserve">56 </w:t>
      </w:r>
      <w:r w:rsidRPr="00C81DC2">
        <w:rPr>
          <w:rFonts w:ascii="Book Antiqua" w:eastAsia="Book Antiqua" w:hAnsi="Book Antiqua" w:cs="Book Antiqua"/>
          <w:b/>
          <w:bCs/>
        </w:rPr>
        <w:t>Deeks JJ</w:t>
      </w:r>
      <w:r w:rsidRPr="00C81DC2">
        <w:rPr>
          <w:rFonts w:ascii="Book Antiqua" w:eastAsia="Book Antiqua" w:hAnsi="Book Antiqua" w:cs="Book Antiqua"/>
        </w:rPr>
        <w:t xml:space="preserve">, Higgins JPT, Altman DG. </w:t>
      </w:r>
      <w:bookmarkStart w:id="42" w:name="OLE_LINK56"/>
      <w:r w:rsidRPr="00C81DC2">
        <w:rPr>
          <w:rFonts w:ascii="Book Antiqua" w:eastAsia="Book Antiqua" w:hAnsi="Book Antiqua" w:cs="Book Antiqua"/>
        </w:rPr>
        <w:t>Analysing dat</w:t>
      </w:r>
      <w:r w:rsidR="00702CB7" w:rsidRPr="00C81DC2">
        <w:rPr>
          <w:rFonts w:ascii="Book Antiqua" w:eastAsia="Book Antiqua" w:hAnsi="Book Antiqua" w:cs="Book Antiqua"/>
        </w:rPr>
        <w:t>a and undertaking meta-analyses</w:t>
      </w:r>
      <w:r w:rsidR="00D42286" w:rsidRPr="00C81DC2">
        <w:rPr>
          <w:rFonts w:ascii="Book Antiqua" w:eastAsia="Book Antiqua" w:hAnsi="Book Antiqua" w:cs="Book Antiqua"/>
        </w:rPr>
        <w:t>.</w:t>
      </w:r>
      <w:r w:rsidRPr="00C81DC2">
        <w:rPr>
          <w:rFonts w:ascii="Book Antiqua" w:eastAsia="Book Antiqua" w:hAnsi="Book Antiqua" w:cs="Book Antiqua"/>
        </w:rPr>
        <w:t xml:space="preserve"> </w:t>
      </w:r>
      <w:bookmarkEnd w:id="42"/>
      <w:r w:rsidR="00D42286" w:rsidRPr="00C81DC2">
        <w:rPr>
          <w:rFonts w:ascii="Book Antiqua" w:eastAsia="Book Antiqua" w:hAnsi="Book Antiqua" w:cs="Book Antiqua"/>
        </w:rPr>
        <w:t>2</w:t>
      </w:r>
      <w:r w:rsidR="00D42286" w:rsidRPr="00C81DC2">
        <w:rPr>
          <w:rFonts w:ascii="Book Antiqua" w:eastAsia="Book Antiqua" w:hAnsi="Book Antiqua" w:cs="Book Antiqua"/>
          <w:vertAlign w:val="superscript"/>
        </w:rPr>
        <w:t>nd</w:t>
      </w:r>
      <w:r w:rsidR="00D42286" w:rsidRPr="00C81DC2">
        <w:rPr>
          <w:rFonts w:ascii="Book Antiqua" w:eastAsia="Book Antiqua" w:hAnsi="Book Antiqua" w:cs="Book Antiqua"/>
        </w:rPr>
        <w:t xml:space="preserve"> ed. Chichester (UK): John Wiley &amp; Sons, 2019</w:t>
      </w:r>
    </w:p>
    <w:p w14:paraId="6BD7A16B" w14:textId="69B07D99"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57 </w:t>
      </w:r>
      <w:r w:rsidRPr="00C81DC2">
        <w:rPr>
          <w:rFonts w:ascii="Book Antiqua" w:eastAsia="Book Antiqua" w:hAnsi="Book Antiqua" w:cs="Book Antiqua"/>
          <w:b/>
          <w:bCs/>
          <w:color w:val="000000"/>
        </w:rPr>
        <w:t>Saltelli A</w:t>
      </w:r>
      <w:r w:rsidRPr="00C81DC2">
        <w:rPr>
          <w:rFonts w:ascii="Book Antiqua" w:eastAsia="Book Antiqua" w:hAnsi="Book Antiqua" w:cs="Book Antiqua"/>
          <w:color w:val="000000"/>
        </w:rPr>
        <w:t>, Tarantola S, Campolongo F, Ratto M. Sensitivity analysis in practice: A guide to assessing scientific models. Ispra,</w:t>
      </w:r>
      <w:r w:rsidR="00110EBE" w:rsidRPr="00C81DC2">
        <w:rPr>
          <w:rFonts w:ascii="Book Antiqua" w:eastAsia="Book Antiqua" w:hAnsi="Book Antiqua" w:cs="Book Antiqua"/>
          <w:color w:val="000000"/>
        </w:rPr>
        <w:t xml:space="preserve"> Italy: John Wiley &amp; Sons</w:t>
      </w:r>
      <w:r w:rsidR="002740D4" w:rsidRPr="00C81DC2">
        <w:rPr>
          <w:rFonts w:ascii="Book Antiqua" w:eastAsia="Book Antiqua" w:hAnsi="Book Antiqua" w:cs="Book Antiqua"/>
        </w:rPr>
        <w:t>,</w:t>
      </w:r>
      <w:r w:rsidR="00110EBE" w:rsidRPr="00C81DC2">
        <w:rPr>
          <w:rFonts w:ascii="Book Antiqua" w:eastAsia="Book Antiqua" w:hAnsi="Book Antiqua" w:cs="Book Antiqua"/>
        </w:rPr>
        <w:t xml:space="preserve"> </w:t>
      </w:r>
      <w:r w:rsidR="00110EBE" w:rsidRPr="00C81DC2">
        <w:rPr>
          <w:rFonts w:ascii="Book Antiqua" w:eastAsia="Book Antiqua" w:hAnsi="Book Antiqua" w:cs="Book Antiqua"/>
          <w:color w:val="000000"/>
        </w:rPr>
        <w:t>2004:</w:t>
      </w:r>
      <w:r w:rsidRPr="00C81DC2">
        <w:rPr>
          <w:rFonts w:ascii="Book Antiqua" w:eastAsia="Book Antiqua" w:hAnsi="Book Antiqua" w:cs="Book Antiqua"/>
          <w:color w:val="000000"/>
        </w:rPr>
        <w:t xml:space="preserve"> 1-29</w:t>
      </w:r>
    </w:p>
    <w:p w14:paraId="4A58895F"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58 </w:t>
      </w:r>
      <w:r w:rsidRPr="00C81DC2">
        <w:rPr>
          <w:rFonts w:ascii="Book Antiqua" w:eastAsia="Book Antiqua" w:hAnsi="Book Antiqua" w:cs="Book Antiqua"/>
          <w:b/>
          <w:bCs/>
          <w:color w:val="000000"/>
        </w:rPr>
        <w:t>Richardson M</w:t>
      </w:r>
      <w:r w:rsidRPr="00C81DC2">
        <w:rPr>
          <w:rFonts w:ascii="Book Antiqua" w:eastAsia="Book Antiqua" w:hAnsi="Book Antiqua" w:cs="Book Antiqua"/>
          <w:color w:val="000000"/>
        </w:rPr>
        <w:t xml:space="preserve">, Garner P, Donegan S. Interpretation of subgroup analyses in systematic reviews: A tutorial. </w:t>
      </w:r>
      <w:r w:rsidRPr="00C81DC2">
        <w:rPr>
          <w:rFonts w:ascii="Book Antiqua" w:eastAsia="Book Antiqua" w:hAnsi="Book Antiqua" w:cs="Book Antiqua"/>
          <w:i/>
          <w:color w:val="000000"/>
        </w:rPr>
        <w:t>Clin Epidemiol Glob Health</w:t>
      </w:r>
      <w:r w:rsidRPr="00C81DC2">
        <w:rPr>
          <w:rFonts w:ascii="Book Antiqua" w:eastAsia="Book Antiqua" w:hAnsi="Book Antiqua" w:cs="Book Antiqua"/>
          <w:color w:val="000000"/>
        </w:rPr>
        <w:t xml:space="preserve"> 2019; </w:t>
      </w:r>
      <w:r w:rsidRPr="00C81DC2">
        <w:rPr>
          <w:rFonts w:ascii="Book Antiqua" w:eastAsia="Book Antiqua" w:hAnsi="Book Antiqua" w:cs="Book Antiqua"/>
          <w:b/>
          <w:color w:val="000000"/>
        </w:rPr>
        <w:t>7</w:t>
      </w:r>
      <w:r w:rsidRPr="00C81DC2">
        <w:rPr>
          <w:rFonts w:ascii="Book Antiqua" w:eastAsia="Book Antiqua" w:hAnsi="Book Antiqua" w:cs="Book Antiqua"/>
          <w:bCs/>
          <w:color w:val="000000"/>
        </w:rPr>
        <w:t>:</w:t>
      </w:r>
      <w:r w:rsidRPr="00C81DC2">
        <w:rPr>
          <w:rFonts w:ascii="Book Antiqua" w:eastAsia="Book Antiqua" w:hAnsi="Book Antiqua" w:cs="Book Antiqua"/>
          <w:b/>
          <w:color w:val="000000"/>
        </w:rPr>
        <w:t xml:space="preserve"> </w:t>
      </w:r>
      <w:r w:rsidRPr="00C81DC2">
        <w:rPr>
          <w:rFonts w:ascii="Book Antiqua" w:eastAsia="Book Antiqua" w:hAnsi="Book Antiqua" w:cs="Book Antiqua"/>
          <w:color w:val="000000"/>
        </w:rPr>
        <w:t>192 [DOI: 10.1016/j.cegh.2018.05.005]</w:t>
      </w:r>
    </w:p>
    <w:p w14:paraId="419AD2F6"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59 </w:t>
      </w:r>
      <w:r w:rsidRPr="00C81DC2">
        <w:rPr>
          <w:rFonts w:ascii="Book Antiqua" w:eastAsia="Book Antiqua" w:hAnsi="Book Antiqua" w:cs="Book Antiqua"/>
          <w:b/>
          <w:bCs/>
          <w:color w:val="000000"/>
        </w:rPr>
        <w:t>Borenstein M</w:t>
      </w:r>
      <w:r w:rsidRPr="00C81DC2">
        <w:rPr>
          <w:rFonts w:ascii="Book Antiqua" w:eastAsia="Book Antiqua" w:hAnsi="Book Antiqua" w:cs="Book Antiqua"/>
          <w:color w:val="000000"/>
        </w:rPr>
        <w:t xml:space="preserve">, Higgins JP. Meta-analysis and subgroups. </w:t>
      </w:r>
      <w:r w:rsidRPr="00C81DC2">
        <w:rPr>
          <w:rFonts w:ascii="Book Antiqua" w:eastAsia="Book Antiqua" w:hAnsi="Book Antiqua" w:cs="Book Antiqua"/>
          <w:i/>
          <w:iCs/>
          <w:color w:val="000000"/>
        </w:rPr>
        <w:t>Prev Sci</w:t>
      </w:r>
      <w:r w:rsidRPr="00C81DC2">
        <w:rPr>
          <w:rFonts w:ascii="Book Antiqua" w:eastAsia="Book Antiqua" w:hAnsi="Book Antiqua" w:cs="Book Antiqua"/>
          <w:color w:val="000000"/>
        </w:rPr>
        <w:t xml:space="preserve"> 2013; </w:t>
      </w:r>
      <w:r w:rsidRPr="00C81DC2">
        <w:rPr>
          <w:rFonts w:ascii="Book Antiqua" w:eastAsia="Book Antiqua" w:hAnsi="Book Antiqua" w:cs="Book Antiqua"/>
          <w:b/>
          <w:bCs/>
          <w:color w:val="000000"/>
        </w:rPr>
        <w:t>14</w:t>
      </w:r>
      <w:r w:rsidRPr="00C81DC2">
        <w:rPr>
          <w:rFonts w:ascii="Book Antiqua" w:eastAsia="Book Antiqua" w:hAnsi="Book Antiqua" w:cs="Book Antiqua"/>
          <w:color w:val="000000"/>
        </w:rPr>
        <w:t>: 134-143 [PMID: 23479191 DOI: 10.1007/s11121-013-0377-7]</w:t>
      </w:r>
    </w:p>
    <w:p w14:paraId="6B9BEBD9" w14:textId="47A2A52A"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60 </w:t>
      </w:r>
      <w:r w:rsidRPr="00C81DC2">
        <w:rPr>
          <w:rFonts w:ascii="Book Antiqua" w:eastAsia="Book Antiqua" w:hAnsi="Book Antiqua" w:cs="Book Antiqua"/>
          <w:b/>
          <w:bCs/>
          <w:color w:val="000000"/>
        </w:rPr>
        <w:t>Borenstein M</w:t>
      </w:r>
      <w:r w:rsidRPr="00C81DC2">
        <w:rPr>
          <w:rFonts w:ascii="Book Antiqua" w:eastAsia="Book Antiqua" w:hAnsi="Book Antiqua" w:cs="Book Antiqua"/>
          <w:color w:val="000000"/>
        </w:rPr>
        <w:t>, Hedges L, Higgins J, Rothstein H. Introduction to meta-analysis</w:t>
      </w:r>
      <w:r w:rsidR="00D42286" w:rsidRPr="00C81DC2">
        <w:rPr>
          <w:rFonts w:ascii="Book Antiqua" w:eastAsia="Book Antiqua" w:hAnsi="Book Antiqua" w:cs="Book Antiqua"/>
          <w:color w:val="000000"/>
        </w:rPr>
        <w:t xml:space="preserve">. </w:t>
      </w:r>
      <w:r w:rsidRPr="00C81DC2">
        <w:rPr>
          <w:rFonts w:ascii="Book Antiqua" w:eastAsia="Book Antiqua" w:hAnsi="Book Antiqua" w:cs="Book Antiqua"/>
          <w:color w:val="000000"/>
        </w:rPr>
        <w:t>John Wiley &amp; Sons</w:t>
      </w:r>
      <w:r w:rsidR="002740D4" w:rsidRPr="00C81DC2">
        <w:rPr>
          <w:rFonts w:ascii="Book Antiqua" w:eastAsia="Book Antiqua" w:hAnsi="Book Antiqua" w:cs="Book Antiqua"/>
        </w:rPr>
        <w:t>,</w:t>
      </w:r>
      <w:r w:rsidRPr="00C81DC2">
        <w:rPr>
          <w:rFonts w:ascii="Book Antiqua" w:eastAsia="Book Antiqua" w:hAnsi="Book Antiqua" w:cs="Book Antiqua"/>
          <w:color w:val="0070C0"/>
        </w:rPr>
        <w:t xml:space="preserve"> </w:t>
      </w:r>
      <w:r w:rsidRPr="00C81DC2">
        <w:rPr>
          <w:rFonts w:ascii="Book Antiqua" w:eastAsia="Book Antiqua" w:hAnsi="Book Antiqua" w:cs="Book Antiqua"/>
          <w:color w:val="000000"/>
        </w:rPr>
        <w:t>2011</w:t>
      </w:r>
    </w:p>
    <w:p w14:paraId="57B3E4C8"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61 </w:t>
      </w:r>
      <w:r w:rsidRPr="00C81DC2">
        <w:rPr>
          <w:rFonts w:ascii="Book Antiqua" w:eastAsia="Book Antiqua" w:hAnsi="Book Antiqua" w:cs="Book Antiqua"/>
          <w:b/>
          <w:bCs/>
          <w:color w:val="000000"/>
        </w:rPr>
        <w:t>Barrera AZ</w:t>
      </w:r>
      <w:r w:rsidRPr="00C81DC2">
        <w:rPr>
          <w:rFonts w:ascii="Book Antiqua" w:eastAsia="Book Antiqua" w:hAnsi="Book Antiqua" w:cs="Book Antiqua"/>
          <w:color w:val="000000"/>
        </w:rPr>
        <w:t xml:space="preserve">, Wickham RE, Muñoz RF. Online prevention of postpartum depression for Spanish- and English-speaking pregnant women: A pilot randomized controlled trial. </w:t>
      </w:r>
      <w:r w:rsidRPr="00C81DC2">
        <w:rPr>
          <w:rFonts w:ascii="Book Antiqua" w:eastAsia="Book Antiqua" w:hAnsi="Book Antiqua" w:cs="Book Antiqua"/>
          <w:i/>
          <w:iCs/>
          <w:color w:val="000000"/>
        </w:rPr>
        <w:t>Internet Interv</w:t>
      </w:r>
      <w:r w:rsidRPr="00C81DC2">
        <w:rPr>
          <w:rFonts w:ascii="Book Antiqua" w:eastAsia="Book Antiqua" w:hAnsi="Book Antiqua" w:cs="Book Antiqua"/>
          <w:color w:val="000000"/>
        </w:rPr>
        <w:t xml:space="preserve"> 2015; </w:t>
      </w:r>
      <w:r w:rsidRPr="00C81DC2">
        <w:rPr>
          <w:rFonts w:ascii="Book Antiqua" w:eastAsia="Book Antiqua" w:hAnsi="Book Antiqua" w:cs="Book Antiqua"/>
          <w:b/>
          <w:bCs/>
          <w:color w:val="000000"/>
        </w:rPr>
        <w:t>2</w:t>
      </w:r>
      <w:r w:rsidRPr="00C81DC2">
        <w:rPr>
          <w:rFonts w:ascii="Book Antiqua" w:eastAsia="Book Antiqua" w:hAnsi="Book Antiqua" w:cs="Book Antiqua"/>
          <w:color w:val="000000"/>
        </w:rPr>
        <w:t>: 257-265 [PMID: 26273567 DOI: 10.1016/j.invent.2015.06.002]</w:t>
      </w:r>
    </w:p>
    <w:p w14:paraId="2B5CBDBA"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62 </w:t>
      </w:r>
      <w:r w:rsidRPr="00C81DC2">
        <w:rPr>
          <w:rFonts w:ascii="Book Antiqua" w:eastAsia="Book Antiqua" w:hAnsi="Book Antiqua" w:cs="Book Antiqua"/>
          <w:b/>
          <w:bCs/>
          <w:color w:val="000000"/>
        </w:rPr>
        <w:t>Duffecy J</w:t>
      </w:r>
      <w:r w:rsidRPr="00C81DC2">
        <w:rPr>
          <w:rFonts w:ascii="Book Antiqua" w:eastAsia="Book Antiqua" w:hAnsi="Book Antiqua" w:cs="Book Antiqua"/>
          <w:color w:val="000000"/>
        </w:rPr>
        <w:t xml:space="preserve">, Grekin R, Hinkel H, Gallivan N, Nelson G, O'Hara MW. A Group-Based Online Intervention to Prevent Postpartum Depression (Sunnyside): Feasibility Randomized Controlled Trial. </w:t>
      </w:r>
      <w:r w:rsidRPr="00C81DC2">
        <w:rPr>
          <w:rFonts w:ascii="Book Antiqua" w:eastAsia="Book Antiqua" w:hAnsi="Book Antiqua" w:cs="Book Antiqua"/>
          <w:i/>
          <w:iCs/>
          <w:color w:val="000000"/>
        </w:rPr>
        <w:t>JMIR Ment Health</w:t>
      </w:r>
      <w:r w:rsidRPr="00C81DC2">
        <w:rPr>
          <w:rFonts w:ascii="Book Antiqua" w:eastAsia="Book Antiqua" w:hAnsi="Book Antiqua" w:cs="Book Antiqua"/>
          <w:color w:val="000000"/>
        </w:rPr>
        <w:t xml:space="preserve"> 2019; </w:t>
      </w:r>
      <w:r w:rsidRPr="00C81DC2">
        <w:rPr>
          <w:rFonts w:ascii="Book Antiqua" w:eastAsia="Book Antiqua" w:hAnsi="Book Antiqua" w:cs="Book Antiqua"/>
          <w:b/>
          <w:bCs/>
          <w:color w:val="000000"/>
        </w:rPr>
        <w:t>6</w:t>
      </w:r>
      <w:r w:rsidRPr="00C81DC2">
        <w:rPr>
          <w:rFonts w:ascii="Book Antiqua" w:eastAsia="Book Antiqua" w:hAnsi="Book Antiqua" w:cs="Book Antiqua"/>
          <w:color w:val="000000"/>
        </w:rPr>
        <w:t>: e10778 [PMID: 31140443 DOI: 10.2196/10778]</w:t>
      </w:r>
    </w:p>
    <w:p w14:paraId="1FE73FB8"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63 </w:t>
      </w:r>
      <w:r w:rsidRPr="00C81DC2">
        <w:rPr>
          <w:rFonts w:ascii="Book Antiqua" w:eastAsia="Book Antiqua" w:hAnsi="Book Antiqua" w:cs="Book Antiqua"/>
          <w:b/>
          <w:bCs/>
          <w:color w:val="000000"/>
        </w:rPr>
        <w:t>Felder JN</w:t>
      </w:r>
      <w:r w:rsidRPr="00C81DC2">
        <w:rPr>
          <w:rFonts w:ascii="Book Antiqua" w:eastAsia="Book Antiqua" w:hAnsi="Book Antiqua" w:cs="Book Antiqua"/>
          <w:color w:val="000000"/>
        </w:rPr>
        <w:t xml:space="preserve">, Epel ES, Neuhaus J, Krystal AD, Prather AA. Efficacy of Digital Cognitive Behavioral Therapy for the Treatment of Insomnia Symptoms Among Pregnant Women: A Randomized Clinical Trial. </w:t>
      </w:r>
      <w:r w:rsidRPr="00C81DC2">
        <w:rPr>
          <w:rFonts w:ascii="Book Antiqua" w:eastAsia="Book Antiqua" w:hAnsi="Book Antiqua" w:cs="Book Antiqua"/>
          <w:i/>
          <w:iCs/>
          <w:color w:val="000000"/>
        </w:rPr>
        <w:t>JAMA Psychiatry</w:t>
      </w:r>
      <w:r w:rsidRPr="00C81DC2">
        <w:rPr>
          <w:rFonts w:ascii="Book Antiqua" w:eastAsia="Book Antiqua" w:hAnsi="Book Antiqua" w:cs="Book Antiqua"/>
          <w:color w:val="000000"/>
        </w:rPr>
        <w:t xml:space="preserve"> 2020; </w:t>
      </w:r>
      <w:r w:rsidRPr="00C81DC2">
        <w:rPr>
          <w:rFonts w:ascii="Book Antiqua" w:eastAsia="Book Antiqua" w:hAnsi="Book Antiqua" w:cs="Book Antiqua"/>
          <w:b/>
          <w:bCs/>
          <w:color w:val="000000"/>
        </w:rPr>
        <w:t>77</w:t>
      </w:r>
      <w:r w:rsidRPr="00C81DC2">
        <w:rPr>
          <w:rFonts w:ascii="Book Antiqua" w:eastAsia="Book Antiqua" w:hAnsi="Book Antiqua" w:cs="Book Antiqua"/>
          <w:color w:val="000000"/>
        </w:rPr>
        <w:t>: 484-492 [PMID: 31968068 DOI: 10.1001/jamapsychiatry.2019.4491]</w:t>
      </w:r>
    </w:p>
    <w:p w14:paraId="058443B3" w14:textId="524EDED1"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64 </w:t>
      </w:r>
      <w:r w:rsidRPr="00C81DC2">
        <w:rPr>
          <w:rFonts w:ascii="Book Antiqua" w:eastAsia="Book Antiqua" w:hAnsi="Book Antiqua" w:cs="Book Antiqua"/>
          <w:b/>
          <w:bCs/>
          <w:color w:val="000000"/>
        </w:rPr>
        <w:t>Fonseca A</w:t>
      </w:r>
      <w:r w:rsidRPr="00C81DC2">
        <w:rPr>
          <w:rFonts w:ascii="Book Antiqua" w:eastAsia="Book Antiqua" w:hAnsi="Book Antiqua" w:cs="Book Antiqua"/>
          <w:color w:val="000000"/>
        </w:rPr>
        <w:t>, Monteiro F, Alves S, Gorayeb R, Canavarro MC. Be a Mom, a Web-Based Intervention to Prevent Postpartum Depression: The Enhancement of Self-</w:t>
      </w:r>
      <w:r w:rsidRPr="00C81DC2">
        <w:rPr>
          <w:rFonts w:ascii="Book Antiqua" w:eastAsia="Book Antiqua" w:hAnsi="Book Antiqua" w:cs="Book Antiqua"/>
          <w:color w:val="000000"/>
        </w:rPr>
        <w:lastRenderedPageBreak/>
        <w:t xml:space="preserve">Regulatory Skills and Its Association </w:t>
      </w:r>
      <w:r w:rsidR="002740D4" w:rsidRPr="00C81DC2">
        <w:rPr>
          <w:rFonts w:ascii="Book Antiqua" w:eastAsia="Book Antiqua" w:hAnsi="Book Antiqua" w:cs="Book Antiqua"/>
          <w:color w:val="000000"/>
        </w:rPr>
        <w:t>with</w:t>
      </w:r>
      <w:r w:rsidRPr="00C81DC2">
        <w:rPr>
          <w:rFonts w:ascii="Book Antiqua" w:eastAsia="Book Antiqua" w:hAnsi="Book Antiqua" w:cs="Book Antiqua"/>
          <w:color w:val="000000"/>
        </w:rPr>
        <w:t xml:space="preserve"> Postpartum Depressive Symptoms. </w:t>
      </w:r>
      <w:r w:rsidRPr="00C81DC2">
        <w:rPr>
          <w:rFonts w:ascii="Book Antiqua" w:eastAsia="Book Antiqua" w:hAnsi="Book Antiqua" w:cs="Book Antiqua"/>
          <w:i/>
          <w:iCs/>
          <w:color w:val="000000"/>
        </w:rPr>
        <w:t>Front Psychol</w:t>
      </w:r>
      <w:r w:rsidRPr="00C81DC2">
        <w:rPr>
          <w:rFonts w:ascii="Book Antiqua" w:eastAsia="Book Antiqua" w:hAnsi="Book Antiqua" w:cs="Book Antiqua"/>
          <w:color w:val="000000"/>
        </w:rPr>
        <w:t xml:space="preserve"> 2019; </w:t>
      </w:r>
      <w:r w:rsidRPr="00C81DC2">
        <w:rPr>
          <w:rFonts w:ascii="Book Antiqua" w:eastAsia="Book Antiqua" w:hAnsi="Book Antiqua" w:cs="Book Antiqua"/>
          <w:b/>
          <w:bCs/>
          <w:color w:val="000000"/>
        </w:rPr>
        <w:t>10</w:t>
      </w:r>
      <w:r w:rsidRPr="00C81DC2">
        <w:rPr>
          <w:rFonts w:ascii="Book Antiqua" w:eastAsia="Book Antiqua" w:hAnsi="Book Antiqua" w:cs="Book Antiqua"/>
          <w:color w:val="000000"/>
        </w:rPr>
        <w:t>: 265 [PMID: 30873060 DOI: 10.3389/fpsyg.2019.00265]</w:t>
      </w:r>
    </w:p>
    <w:p w14:paraId="3E25D2F0"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65 </w:t>
      </w:r>
      <w:r w:rsidRPr="00C81DC2">
        <w:rPr>
          <w:rFonts w:ascii="Book Antiqua" w:eastAsia="Book Antiqua" w:hAnsi="Book Antiqua" w:cs="Book Antiqua"/>
          <w:b/>
          <w:bCs/>
          <w:color w:val="000000"/>
        </w:rPr>
        <w:t>Forsell E</w:t>
      </w:r>
      <w:r w:rsidRPr="00C81DC2">
        <w:rPr>
          <w:rFonts w:ascii="Book Antiqua" w:eastAsia="Book Antiqua" w:hAnsi="Book Antiqua" w:cs="Book Antiqua"/>
          <w:color w:val="000000"/>
        </w:rPr>
        <w:t xml:space="preserve">, Bendix M, Holländare F, Szymanska von Schultz B, Nasiell J, Blomdahl-Wetterholm M, Eriksson C, Kvarned S, Lindau van der Linden J, Söderberg E, Jokinen J, Wide K, Kaldo V. Internet delivered cognitive behavior therapy for antenatal depression: A randomised controlled trial. </w:t>
      </w:r>
      <w:r w:rsidRPr="00C81DC2">
        <w:rPr>
          <w:rFonts w:ascii="Book Antiqua" w:eastAsia="Book Antiqua" w:hAnsi="Book Antiqua" w:cs="Book Antiqua"/>
          <w:i/>
          <w:iCs/>
          <w:color w:val="000000"/>
        </w:rPr>
        <w:t>J Affect Disord</w:t>
      </w:r>
      <w:r w:rsidRPr="00C81DC2">
        <w:rPr>
          <w:rFonts w:ascii="Book Antiqua" w:eastAsia="Book Antiqua" w:hAnsi="Book Antiqua" w:cs="Book Antiqua"/>
          <w:color w:val="000000"/>
        </w:rPr>
        <w:t xml:space="preserve"> 2017; </w:t>
      </w:r>
      <w:r w:rsidRPr="00C81DC2">
        <w:rPr>
          <w:rFonts w:ascii="Book Antiqua" w:eastAsia="Book Antiqua" w:hAnsi="Book Antiqua" w:cs="Book Antiqua"/>
          <w:b/>
          <w:bCs/>
          <w:color w:val="000000"/>
        </w:rPr>
        <w:t>221</w:t>
      </w:r>
      <w:r w:rsidRPr="00C81DC2">
        <w:rPr>
          <w:rFonts w:ascii="Book Antiqua" w:eastAsia="Book Antiqua" w:hAnsi="Book Antiqua" w:cs="Book Antiqua"/>
          <w:color w:val="000000"/>
        </w:rPr>
        <w:t>: 56-64 [PMID: 28628768 DOI: 10.1016/j.jad.2017.06.013]</w:t>
      </w:r>
    </w:p>
    <w:p w14:paraId="4C1A21C5"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66 </w:t>
      </w:r>
      <w:r w:rsidRPr="00C81DC2">
        <w:rPr>
          <w:rFonts w:ascii="Book Antiqua" w:eastAsia="Book Antiqua" w:hAnsi="Book Antiqua" w:cs="Book Antiqua"/>
          <w:b/>
          <w:bCs/>
          <w:color w:val="000000"/>
        </w:rPr>
        <w:t>Heller HM</w:t>
      </w:r>
      <w:r w:rsidRPr="00C81DC2">
        <w:rPr>
          <w:rFonts w:ascii="Book Antiqua" w:eastAsia="Book Antiqua" w:hAnsi="Book Antiqua" w:cs="Book Antiqua"/>
          <w:color w:val="000000"/>
        </w:rPr>
        <w:t xml:space="preserve">, Hoogendoorn AW, Honig A, Broekman BFP, van Straten A. The Effectiveness of a Guided Internet-Based Tool for the Treatment of Depression and Anxiety in Pregnancy (MamaKits Online): Randomized Controlled Trial. </w:t>
      </w:r>
      <w:r w:rsidRPr="00C81DC2">
        <w:rPr>
          <w:rFonts w:ascii="Book Antiqua" w:eastAsia="Book Antiqua" w:hAnsi="Book Antiqua" w:cs="Book Antiqua"/>
          <w:i/>
          <w:iCs/>
          <w:color w:val="000000"/>
        </w:rPr>
        <w:t>J Med Internet Res</w:t>
      </w:r>
      <w:r w:rsidRPr="00C81DC2">
        <w:rPr>
          <w:rFonts w:ascii="Book Antiqua" w:eastAsia="Book Antiqua" w:hAnsi="Book Antiqua" w:cs="Book Antiqua"/>
          <w:color w:val="000000"/>
        </w:rPr>
        <w:t xml:space="preserve"> 2020; </w:t>
      </w:r>
      <w:r w:rsidRPr="00C81DC2">
        <w:rPr>
          <w:rFonts w:ascii="Book Antiqua" w:eastAsia="Book Antiqua" w:hAnsi="Book Antiqua" w:cs="Book Antiqua"/>
          <w:b/>
          <w:bCs/>
          <w:color w:val="000000"/>
        </w:rPr>
        <w:t>22</w:t>
      </w:r>
      <w:r w:rsidRPr="00C81DC2">
        <w:rPr>
          <w:rFonts w:ascii="Book Antiqua" w:eastAsia="Book Antiqua" w:hAnsi="Book Antiqua" w:cs="Book Antiqua"/>
          <w:color w:val="000000"/>
        </w:rPr>
        <w:t>: e15172 [PMID: 32202505 DOI: 10.2196/15172]</w:t>
      </w:r>
    </w:p>
    <w:p w14:paraId="218E6194"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67 </w:t>
      </w:r>
      <w:r w:rsidRPr="00C81DC2">
        <w:rPr>
          <w:rFonts w:ascii="Book Antiqua" w:eastAsia="Book Antiqua" w:hAnsi="Book Antiqua" w:cs="Book Antiqua"/>
          <w:b/>
          <w:bCs/>
          <w:color w:val="000000"/>
        </w:rPr>
        <w:t>Jannati N</w:t>
      </w:r>
      <w:r w:rsidRPr="00C81DC2">
        <w:rPr>
          <w:rFonts w:ascii="Book Antiqua" w:eastAsia="Book Antiqua" w:hAnsi="Book Antiqua" w:cs="Book Antiqua"/>
          <w:color w:val="000000"/>
        </w:rPr>
        <w:t xml:space="preserve">, Mazhari S, Ahmadian L, Mirzaee M. Effectiveness of an app-based cognitive behavioral therapy program for postpartum depression in primary care: A randomized controlled trial. </w:t>
      </w:r>
      <w:r w:rsidRPr="00C81DC2">
        <w:rPr>
          <w:rFonts w:ascii="Book Antiqua" w:eastAsia="Book Antiqua" w:hAnsi="Book Antiqua" w:cs="Book Antiqua"/>
          <w:i/>
          <w:iCs/>
          <w:color w:val="000000"/>
        </w:rPr>
        <w:t>Int J Med Inform</w:t>
      </w:r>
      <w:r w:rsidRPr="00C81DC2">
        <w:rPr>
          <w:rFonts w:ascii="Book Antiqua" w:eastAsia="Book Antiqua" w:hAnsi="Book Antiqua" w:cs="Book Antiqua"/>
          <w:color w:val="000000"/>
        </w:rPr>
        <w:t xml:space="preserve"> 2020; </w:t>
      </w:r>
      <w:r w:rsidRPr="00C81DC2">
        <w:rPr>
          <w:rFonts w:ascii="Book Antiqua" w:eastAsia="Book Antiqua" w:hAnsi="Book Antiqua" w:cs="Book Antiqua"/>
          <w:b/>
          <w:bCs/>
          <w:color w:val="000000"/>
        </w:rPr>
        <w:t>141</w:t>
      </w:r>
      <w:r w:rsidRPr="00C81DC2">
        <w:rPr>
          <w:rFonts w:ascii="Book Antiqua" w:eastAsia="Book Antiqua" w:hAnsi="Book Antiqua" w:cs="Book Antiqua"/>
          <w:color w:val="000000"/>
        </w:rPr>
        <w:t>: 104145 [PMID: 32480319 DOI: 10.1016/j.ijmedinf.2020.104145]</w:t>
      </w:r>
    </w:p>
    <w:p w14:paraId="6E422A87"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68 </w:t>
      </w:r>
      <w:r w:rsidRPr="00C81DC2">
        <w:rPr>
          <w:rFonts w:ascii="Book Antiqua" w:eastAsia="Book Antiqua" w:hAnsi="Book Antiqua" w:cs="Book Antiqua"/>
          <w:b/>
          <w:bCs/>
          <w:color w:val="000000"/>
        </w:rPr>
        <w:t>Jiao N</w:t>
      </w:r>
      <w:r w:rsidRPr="00C81DC2">
        <w:rPr>
          <w:rFonts w:ascii="Book Antiqua" w:eastAsia="Book Antiqua" w:hAnsi="Book Antiqua" w:cs="Book Antiqua"/>
          <w:color w:val="000000"/>
        </w:rPr>
        <w:t xml:space="preserve">, Zhu L, Chong YS, Chan WS, Luo N, Wang W, Hu R, Chan YH, He HG. Web-based </w:t>
      </w:r>
      <w:r w:rsidRPr="00C81DC2">
        <w:rPr>
          <w:rFonts w:ascii="Book Antiqua" w:eastAsia="Book Antiqua" w:hAnsi="Book Antiqua" w:cs="Book Antiqua"/>
          <w:i/>
          <w:iCs/>
          <w:color w:val="000000"/>
        </w:rPr>
        <w:t>vs</w:t>
      </w:r>
      <w:r w:rsidRPr="00C81DC2">
        <w:rPr>
          <w:rFonts w:ascii="Book Antiqua" w:eastAsia="Book Antiqua" w:hAnsi="Book Antiqua" w:cs="Book Antiqua"/>
          <w:color w:val="000000"/>
        </w:rPr>
        <w:t xml:space="preserve"> home-based postnatal psychoeducational interventions for first-time mothers: A randomised controlled trial. </w:t>
      </w:r>
      <w:r w:rsidRPr="00C81DC2">
        <w:rPr>
          <w:rFonts w:ascii="Book Antiqua" w:eastAsia="Book Antiqua" w:hAnsi="Book Antiqua" w:cs="Book Antiqua"/>
          <w:i/>
          <w:iCs/>
          <w:color w:val="000000"/>
        </w:rPr>
        <w:t>Int J Nurs Stud</w:t>
      </w:r>
      <w:r w:rsidRPr="00C81DC2">
        <w:rPr>
          <w:rFonts w:ascii="Book Antiqua" w:eastAsia="Book Antiqua" w:hAnsi="Book Antiqua" w:cs="Book Antiqua"/>
          <w:color w:val="000000"/>
        </w:rPr>
        <w:t xml:space="preserve"> 2019; </w:t>
      </w:r>
      <w:r w:rsidRPr="00C81DC2">
        <w:rPr>
          <w:rFonts w:ascii="Book Antiqua" w:eastAsia="Book Antiqua" w:hAnsi="Book Antiqua" w:cs="Book Antiqua"/>
          <w:b/>
          <w:bCs/>
          <w:color w:val="000000"/>
        </w:rPr>
        <w:t>99</w:t>
      </w:r>
      <w:r w:rsidRPr="00C81DC2">
        <w:rPr>
          <w:rFonts w:ascii="Book Antiqua" w:eastAsia="Book Antiqua" w:hAnsi="Book Antiqua" w:cs="Book Antiqua"/>
          <w:color w:val="000000"/>
        </w:rPr>
        <w:t>: 103385 [PMID: 31442783 DOI: 10.1016/j.ijnurstu.2019.07.002]</w:t>
      </w:r>
    </w:p>
    <w:p w14:paraId="7B666CFC"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69 </w:t>
      </w:r>
      <w:r w:rsidRPr="00C81DC2">
        <w:rPr>
          <w:rFonts w:ascii="Book Antiqua" w:eastAsia="Book Antiqua" w:hAnsi="Book Antiqua" w:cs="Book Antiqua"/>
          <w:b/>
          <w:bCs/>
          <w:color w:val="000000"/>
        </w:rPr>
        <w:t>Kalmbach DA</w:t>
      </w:r>
      <w:r w:rsidRPr="00C81DC2">
        <w:rPr>
          <w:rFonts w:ascii="Book Antiqua" w:eastAsia="Book Antiqua" w:hAnsi="Book Antiqua" w:cs="Book Antiqua"/>
          <w:color w:val="000000"/>
        </w:rPr>
        <w:t xml:space="preserve">, Cheng P, O'Brien LM, Swanson LM, Sangha R, Sen S, Guille C, Cuamatzi-Castelan A, Henry AL, Roth T, Drake CL. A randomized controlled trial of digital cognitive behavioral therapy for insomnia in pregnant women. </w:t>
      </w:r>
      <w:r w:rsidRPr="00C81DC2">
        <w:rPr>
          <w:rFonts w:ascii="Book Antiqua" w:eastAsia="Book Antiqua" w:hAnsi="Book Antiqua" w:cs="Book Antiqua"/>
          <w:i/>
          <w:iCs/>
          <w:color w:val="000000"/>
        </w:rPr>
        <w:t>Sleep Med</w:t>
      </w:r>
      <w:r w:rsidRPr="00C81DC2">
        <w:rPr>
          <w:rFonts w:ascii="Book Antiqua" w:eastAsia="Book Antiqua" w:hAnsi="Book Antiqua" w:cs="Book Antiqua"/>
          <w:color w:val="000000"/>
        </w:rPr>
        <w:t xml:space="preserve"> 2020; </w:t>
      </w:r>
      <w:r w:rsidRPr="00C81DC2">
        <w:rPr>
          <w:rFonts w:ascii="Book Antiqua" w:eastAsia="Book Antiqua" w:hAnsi="Book Antiqua" w:cs="Book Antiqua"/>
          <w:b/>
          <w:bCs/>
          <w:color w:val="000000"/>
        </w:rPr>
        <w:t>72</w:t>
      </w:r>
      <w:r w:rsidRPr="00C81DC2">
        <w:rPr>
          <w:rFonts w:ascii="Book Antiqua" w:eastAsia="Book Antiqua" w:hAnsi="Book Antiqua" w:cs="Book Antiqua"/>
          <w:color w:val="000000"/>
        </w:rPr>
        <w:t>: 82-92 [PMID: 32559716 DOI: 10.1016/j.sleep.2020.03.016]</w:t>
      </w:r>
    </w:p>
    <w:p w14:paraId="236FE7C6"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70 </w:t>
      </w:r>
      <w:r w:rsidRPr="00C81DC2">
        <w:rPr>
          <w:rFonts w:ascii="Book Antiqua" w:eastAsia="Book Antiqua" w:hAnsi="Book Antiqua" w:cs="Book Antiqua"/>
          <w:b/>
          <w:bCs/>
          <w:color w:val="000000"/>
        </w:rPr>
        <w:t>Kersting A</w:t>
      </w:r>
      <w:r w:rsidRPr="00C81DC2">
        <w:rPr>
          <w:rFonts w:ascii="Book Antiqua" w:eastAsia="Book Antiqua" w:hAnsi="Book Antiqua" w:cs="Book Antiqua"/>
          <w:color w:val="000000"/>
        </w:rPr>
        <w:t xml:space="preserve">, Dölemeyer R, Steinig J, Walter F, Kroker K, Baust K, Wagner B. Brief Internet-based intervention reduces posttraumatic stress and prolonged grief in parents after the loss of a child during pregnancy: a randomized controlled trial. </w:t>
      </w:r>
      <w:r w:rsidRPr="00C81DC2">
        <w:rPr>
          <w:rFonts w:ascii="Book Antiqua" w:eastAsia="Book Antiqua" w:hAnsi="Book Antiqua" w:cs="Book Antiqua"/>
          <w:i/>
          <w:iCs/>
          <w:color w:val="000000"/>
        </w:rPr>
        <w:t>Psychother Psychosom</w:t>
      </w:r>
      <w:r w:rsidRPr="00C81DC2">
        <w:rPr>
          <w:rFonts w:ascii="Book Antiqua" w:eastAsia="Book Antiqua" w:hAnsi="Book Antiqua" w:cs="Book Antiqua"/>
          <w:color w:val="000000"/>
        </w:rPr>
        <w:t xml:space="preserve"> 2013; </w:t>
      </w:r>
      <w:r w:rsidRPr="00C81DC2">
        <w:rPr>
          <w:rFonts w:ascii="Book Antiqua" w:eastAsia="Book Antiqua" w:hAnsi="Book Antiqua" w:cs="Book Antiqua"/>
          <w:b/>
          <w:bCs/>
          <w:color w:val="000000"/>
        </w:rPr>
        <w:t>82</w:t>
      </w:r>
      <w:r w:rsidRPr="00C81DC2">
        <w:rPr>
          <w:rFonts w:ascii="Book Antiqua" w:eastAsia="Book Antiqua" w:hAnsi="Book Antiqua" w:cs="Book Antiqua"/>
          <w:color w:val="000000"/>
        </w:rPr>
        <w:t>: 372-381 [PMID: 24061387 DOI: 10.1159/000348713]</w:t>
      </w:r>
    </w:p>
    <w:p w14:paraId="171B63E2"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71 </w:t>
      </w:r>
      <w:r w:rsidRPr="00C81DC2">
        <w:rPr>
          <w:rFonts w:ascii="Book Antiqua" w:eastAsia="Book Antiqua" w:hAnsi="Book Antiqua" w:cs="Book Antiqua"/>
          <w:b/>
          <w:bCs/>
          <w:color w:val="000000"/>
        </w:rPr>
        <w:t>Kersting A</w:t>
      </w:r>
      <w:r w:rsidRPr="00C81DC2">
        <w:rPr>
          <w:rFonts w:ascii="Book Antiqua" w:eastAsia="Book Antiqua" w:hAnsi="Book Antiqua" w:cs="Book Antiqua"/>
          <w:color w:val="000000"/>
        </w:rPr>
        <w:t xml:space="preserve">, Kroker K, Schlicht S, Baust K, Wagner B. Efficacy of cognitive behavioral internet-based therapy in parents after the loss of a child during </w:t>
      </w:r>
      <w:r w:rsidRPr="00C81DC2">
        <w:rPr>
          <w:rFonts w:ascii="Book Antiqua" w:eastAsia="Book Antiqua" w:hAnsi="Book Antiqua" w:cs="Book Antiqua"/>
          <w:color w:val="000000"/>
        </w:rPr>
        <w:lastRenderedPageBreak/>
        <w:t xml:space="preserve">pregnancy: pilot data from a randomized controlled trial. </w:t>
      </w:r>
      <w:r w:rsidRPr="00C81DC2">
        <w:rPr>
          <w:rFonts w:ascii="Book Antiqua" w:eastAsia="Book Antiqua" w:hAnsi="Book Antiqua" w:cs="Book Antiqua"/>
          <w:i/>
          <w:iCs/>
          <w:color w:val="000000"/>
        </w:rPr>
        <w:t>Arch Womens Ment Health</w:t>
      </w:r>
      <w:r w:rsidRPr="00C81DC2">
        <w:rPr>
          <w:rFonts w:ascii="Book Antiqua" w:eastAsia="Book Antiqua" w:hAnsi="Book Antiqua" w:cs="Book Antiqua"/>
          <w:color w:val="000000"/>
        </w:rPr>
        <w:t xml:space="preserve"> 2011; </w:t>
      </w:r>
      <w:r w:rsidRPr="00C81DC2">
        <w:rPr>
          <w:rFonts w:ascii="Book Antiqua" w:eastAsia="Book Antiqua" w:hAnsi="Book Antiqua" w:cs="Book Antiqua"/>
          <w:b/>
          <w:bCs/>
          <w:color w:val="000000"/>
        </w:rPr>
        <w:t>14</w:t>
      </w:r>
      <w:r w:rsidRPr="00C81DC2">
        <w:rPr>
          <w:rFonts w:ascii="Book Antiqua" w:eastAsia="Book Antiqua" w:hAnsi="Book Antiqua" w:cs="Book Antiqua"/>
          <w:color w:val="000000"/>
        </w:rPr>
        <w:t>: 465-477 [PMID: 22006106 DOI: 10.1007/s00737-011-0240-4]</w:t>
      </w:r>
    </w:p>
    <w:p w14:paraId="10D39D7C"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72 </w:t>
      </w:r>
      <w:r w:rsidRPr="00C81DC2">
        <w:rPr>
          <w:rFonts w:ascii="Book Antiqua" w:eastAsia="Book Antiqua" w:hAnsi="Book Antiqua" w:cs="Book Antiqua"/>
          <w:b/>
          <w:bCs/>
          <w:color w:val="000000"/>
        </w:rPr>
        <w:t>Klein S</w:t>
      </w:r>
      <w:r w:rsidRPr="00C81DC2">
        <w:rPr>
          <w:rFonts w:ascii="Book Antiqua" w:eastAsia="Book Antiqua" w:hAnsi="Book Antiqua" w:cs="Book Antiqua"/>
          <w:color w:val="000000"/>
        </w:rPr>
        <w:t xml:space="preserve">, Cumming GP, Lee AJ, Alexander DA, Bolsover D. Evaluating the effectiveness of a web-based intervention to promote mental wellbeing in women and partners following miscarriage, using a modified patient preference trial design: an external pilot. </w:t>
      </w:r>
      <w:r w:rsidRPr="00C81DC2">
        <w:rPr>
          <w:rFonts w:ascii="Book Antiqua" w:eastAsia="Book Antiqua" w:hAnsi="Book Antiqua" w:cs="Book Antiqua"/>
          <w:i/>
          <w:iCs/>
          <w:color w:val="000000"/>
        </w:rPr>
        <w:t>BJOG</w:t>
      </w:r>
      <w:r w:rsidRPr="00C81DC2">
        <w:rPr>
          <w:rFonts w:ascii="Book Antiqua" w:eastAsia="Book Antiqua" w:hAnsi="Book Antiqua" w:cs="Book Antiqua"/>
          <w:color w:val="000000"/>
        </w:rPr>
        <w:t xml:space="preserve"> 2012; </w:t>
      </w:r>
      <w:r w:rsidRPr="00C81DC2">
        <w:rPr>
          <w:rFonts w:ascii="Book Antiqua" w:eastAsia="Book Antiqua" w:hAnsi="Book Antiqua" w:cs="Book Antiqua"/>
          <w:b/>
          <w:bCs/>
          <w:color w:val="000000"/>
        </w:rPr>
        <w:t>119</w:t>
      </w:r>
      <w:r w:rsidRPr="00C81DC2">
        <w:rPr>
          <w:rFonts w:ascii="Book Antiqua" w:eastAsia="Book Antiqua" w:hAnsi="Book Antiqua" w:cs="Book Antiqua"/>
          <w:color w:val="000000"/>
        </w:rPr>
        <w:t>: 762-767 [PMID: 22432948 DOI: 10.1111/j.1471-0528.2012.03302.x]</w:t>
      </w:r>
    </w:p>
    <w:p w14:paraId="214D635C"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73 </w:t>
      </w:r>
      <w:r w:rsidRPr="00C81DC2">
        <w:rPr>
          <w:rFonts w:ascii="Book Antiqua" w:eastAsia="Book Antiqua" w:hAnsi="Book Antiqua" w:cs="Book Antiqua"/>
          <w:b/>
          <w:bCs/>
          <w:color w:val="000000"/>
        </w:rPr>
        <w:t>Loughnan SA</w:t>
      </w:r>
      <w:r w:rsidRPr="00C81DC2">
        <w:rPr>
          <w:rFonts w:ascii="Book Antiqua" w:eastAsia="Book Antiqua" w:hAnsi="Book Antiqua" w:cs="Book Antiqua"/>
          <w:color w:val="000000"/>
        </w:rPr>
        <w:t xml:space="preserve">, Sie A, Hobbs MJ, Joubert AE, Smith J, Haskelberg H, Mahoney AEJ, Kladnitski N, Holt CJ, Milgrom J, Austin MP, Andrews G, Newby JM. A randomized controlled trial of 'MUMentum Pregnancy': Internet-delivered cognitive behavioral therapy program for antenatal anxiety and depression. </w:t>
      </w:r>
      <w:r w:rsidRPr="00C81DC2">
        <w:rPr>
          <w:rFonts w:ascii="Book Antiqua" w:eastAsia="Book Antiqua" w:hAnsi="Book Antiqua" w:cs="Book Antiqua"/>
          <w:i/>
          <w:iCs/>
          <w:color w:val="000000"/>
        </w:rPr>
        <w:t>J Affect Disord</w:t>
      </w:r>
      <w:r w:rsidRPr="00C81DC2">
        <w:rPr>
          <w:rFonts w:ascii="Book Antiqua" w:eastAsia="Book Antiqua" w:hAnsi="Book Antiqua" w:cs="Book Antiqua"/>
          <w:color w:val="000000"/>
        </w:rPr>
        <w:t xml:space="preserve"> 2019; </w:t>
      </w:r>
      <w:r w:rsidRPr="00C81DC2">
        <w:rPr>
          <w:rFonts w:ascii="Book Antiqua" w:eastAsia="Book Antiqua" w:hAnsi="Book Antiqua" w:cs="Book Antiqua"/>
          <w:b/>
          <w:bCs/>
          <w:color w:val="000000"/>
        </w:rPr>
        <w:t>243</w:t>
      </w:r>
      <w:r w:rsidRPr="00C81DC2">
        <w:rPr>
          <w:rFonts w:ascii="Book Antiqua" w:eastAsia="Book Antiqua" w:hAnsi="Book Antiqua" w:cs="Book Antiqua"/>
          <w:color w:val="000000"/>
        </w:rPr>
        <w:t>: 381-390 [PMID: 30266030 DOI: 10.1016/j.jad.2018.09.057]</w:t>
      </w:r>
    </w:p>
    <w:p w14:paraId="30E97493"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74 </w:t>
      </w:r>
      <w:r w:rsidRPr="00C81DC2">
        <w:rPr>
          <w:rFonts w:ascii="Book Antiqua" w:eastAsia="Book Antiqua" w:hAnsi="Book Antiqua" w:cs="Book Antiqua"/>
          <w:b/>
          <w:bCs/>
          <w:color w:val="000000"/>
        </w:rPr>
        <w:t>Matvienko-Sikar K</w:t>
      </w:r>
      <w:r w:rsidRPr="00C81DC2">
        <w:rPr>
          <w:rFonts w:ascii="Book Antiqua" w:eastAsia="Book Antiqua" w:hAnsi="Book Antiqua" w:cs="Book Antiqua"/>
          <w:color w:val="000000"/>
        </w:rPr>
        <w:t xml:space="preserve">, Dockray S. Effects of a novel positive psychological intervention on prenatal stress and well-being: A pilot randomised controlled trial. </w:t>
      </w:r>
      <w:r w:rsidRPr="00C81DC2">
        <w:rPr>
          <w:rFonts w:ascii="Book Antiqua" w:eastAsia="Book Antiqua" w:hAnsi="Book Antiqua" w:cs="Book Antiqua"/>
          <w:i/>
          <w:iCs/>
          <w:color w:val="000000"/>
        </w:rPr>
        <w:t>Women Birth</w:t>
      </w:r>
      <w:r w:rsidRPr="00C81DC2">
        <w:rPr>
          <w:rFonts w:ascii="Book Antiqua" w:eastAsia="Book Antiqua" w:hAnsi="Book Antiqua" w:cs="Book Antiqua"/>
          <w:color w:val="000000"/>
        </w:rPr>
        <w:t xml:space="preserve"> 2017; </w:t>
      </w:r>
      <w:r w:rsidRPr="00C81DC2">
        <w:rPr>
          <w:rFonts w:ascii="Book Antiqua" w:eastAsia="Book Antiqua" w:hAnsi="Book Antiqua" w:cs="Book Antiqua"/>
          <w:b/>
          <w:bCs/>
          <w:color w:val="000000"/>
        </w:rPr>
        <w:t>30</w:t>
      </w:r>
      <w:r w:rsidRPr="00C81DC2">
        <w:rPr>
          <w:rFonts w:ascii="Book Antiqua" w:eastAsia="Book Antiqua" w:hAnsi="Book Antiqua" w:cs="Book Antiqua"/>
          <w:color w:val="000000"/>
        </w:rPr>
        <w:t>: e111-e118 [PMID: 27810284 DOI: 10.1016/j.wombi.2016.10.003]</w:t>
      </w:r>
    </w:p>
    <w:p w14:paraId="0729EF11" w14:textId="01EEC094"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75 </w:t>
      </w:r>
      <w:r w:rsidRPr="00C81DC2">
        <w:rPr>
          <w:rFonts w:ascii="Book Antiqua" w:eastAsia="Book Antiqua" w:hAnsi="Book Antiqua" w:cs="Book Antiqua"/>
          <w:b/>
          <w:bCs/>
          <w:color w:val="000000"/>
        </w:rPr>
        <w:t>Milgrom J</w:t>
      </w:r>
      <w:r w:rsidRPr="00C81DC2">
        <w:rPr>
          <w:rFonts w:ascii="Book Antiqua" w:eastAsia="Book Antiqua" w:hAnsi="Book Antiqua" w:cs="Book Antiqua"/>
          <w:color w:val="000000"/>
        </w:rPr>
        <w:t xml:space="preserve">, Danaher BG, Gemmill AW, Holt C, Holt CJ, Seeley JR, Tyler MS, Ross J, Ericksen J. Internet Cognitive Behavioral Therapy for Women </w:t>
      </w:r>
      <w:r w:rsidR="002740D4" w:rsidRPr="00C81DC2">
        <w:rPr>
          <w:rFonts w:ascii="Book Antiqua" w:eastAsia="Book Antiqua" w:hAnsi="Book Antiqua" w:cs="Book Antiqua"/>
          <w:color w:val="000000"/>
        </w:rPr>
        <w:t>with</w:t>
      </w:r>
      <w:r w:rsidRPr="00C81DC2">
        <w:rPr>
          <w:rFonts w:ascii="Book Antiqua" w:eastAsia="Book Antiqua" w:hAnsi="Book Antiqua" w:cs="Book Antiqua"/>
          <w:color w:val="000000"/>
        </w:rPr>
        <w:t xml:space="preserve"> Postnatal Depression: A Randomized Controlled Trial of MumMoodBooster. </w:t>
      </w:r>
      <w:r w:rsidRPr="00C81DC2">
        <w:rPr>
          <w:rFonts w:ascii="Book Antiqua" w:eastAsia="Book Antiqua" w:hAnsi="Book Antiqua" w:cs="Book Antiqua"/>
          <w:i/>
          <w:iCs/>
          <w:color w:val="000000"/>
        </w:rPr>
        <w:t>J Med Internet Res</w:t>
      </w:r>
      <w:r w:rsidRPr="00C81DC2">
        <w:rPr>
          <w:rFonts w:ascii="Book Antiqua" w:eastAsia="Book Antiqua" w:hAnsi="Book Antiqua" w:cs="Book Antiqua"/>
          <w:color w:val="000000"/>
        </w:rPr>
        <w:t xml:space="preserve"> 2016; </w:t>
      </w:r>
      <w:r w:rsidRPr="00C81DC2">
        <w:rPr>
          <w:rFonts w:ascii="Book Antiqua" w:eastAsia="Book Antiqua" w:hAnsi="Book Antiqua" w:cs="Book Antiqua"/>
          <w:b/>
          <w:bCs/>
          <w:color w:val="000000"/>
        </w:rPr>
        <w:t>18</w:t>
      </w:r>
      <w:r w:rsidRPr="00C81DC2">
        <w:rPr>
          <w:rFonts w:ascii="Book Antiqua" w:eastAsia="Book Antiqua" w:hAnsi="Book Antiqua" w:cs="Book Antiqua"/>
          <w:color w:val="000000"/>
        </w:rPr>
        <w:t>: e54 [PMID: 26952645 DOI: 10.2196/jmir.4993]</w:t>
      </w:r>
    </w:p>
    <w:p w14:paraId="6EC51379"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76 </w:t>
      </w:r>
      <w:r w:rsidRPr="00C81DC2">
        <w:rPr>
          <w:rFonts w:ascii="Book Antiqua" w:eastAsia="Book Antiqua" w:hAnsi="Book Antiqua" w:cs="Book Antiqua"/>
          <w:b/>
          <w:bCs/>
          <w:color w:val="000000"/>
        </w:rPr>
        <w:t>Missler M</w:t>
      </w:r>
      <w:r w:rsidRPr="00C81DC2">
        <w:rPr>
          <w:rFonts w:ascii="Book Antiqua" w:eastAsia="Book Antiqua" w:hAnsi="Book Antiqua" w:cs="Book Antiqua"/>
          <w:color w:val="000000"/>
        </w:rPr>
        <w:t xml:space="preserve">, van Straten A, Denissen J, Donker T, Beijers R. Effectiveness of a psycho-educational intervention for expecting parents to prevent postpartum parenting stress, depression and anxiety: a randomized controlled trial. </w:t>
      </w:r>
      <w:r w:rsidRPr="00C81DC2">
        <w:rPr>
          <w:rFonts w:ascii="Book Antiqua" w:eastAsia="Book Antiqua" w:hAnsi="Book Antiqua" w:cs="Book Antiqua"/>
          <w:i/>
          <w:iCs/>
          <w:color w:val="000000"/>
        </w:rPr>
        <w:t>BMC Pregnancy Childbirth</w:t>
      </w:r>
      <w:r w:rsidRPr="00C81DC2">
        <w:rPr>
          <w:rFonts w:ascii="Book Antiqua" w:eastAsia="Book Antiqua" w:hAnsi="Book Antiqua" w:cs="Book Antiqua"/>
          <w:color w:val="000000"/>
        </w:rPr>
        <w:t xml:space="preserve"> 2020; </w:t>
      </w:r>
      <w:r w:rsidRPr="00C81DC2">
        <w:rPr>
          <w:rFonts w:ascii="Book Antiqua" w:eastAsia="Book Antiqua" w:hAnsi="Book Antiqua" w:cs="Book Antiqua"/>
          <w:b/>
          <w:bCs/>
          <w:color w:val="000000"/>
        </w:rPr>
        <w:t>20</w:t>
      </w:r>
      <w:r w:rsidRPr="00C81DC2">
        <w:rPr>
          <w:rFonts w:ascii="Book Antiqua" w:eastAsia="Book Antiqua" w:hAnsi="Book Antiqua" w:cs="Book Antiqua"/>
          <w:color w:val="000000"/>
        </w:rPr>
        <w:t>: 658 [PMID: 33129314 DOI: 10.1186/s12884-020-03341-9]</w:t>
      </w:r>
    </w:p>
    <w:p w14:paraId="198900EB" w14:textId="33BEEB72"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77 </w:t>
      </w:r>
      <w:r w:rsidRPr="00C81DC2">
        <w:rPr>
          <w:rFonts w:ascii="Book Antiqua" w:eastAsia="Book Antiqua" w:hAnsi="Book Antiqua" w:cs="Book Antiqua"/>
          <w:b/>
          <w:bCs/>
          <w:color w:val="000000"/>
        </w:rPr>
        <w:t>Molenaar NM</w:t>
      </w:r>
      <w:r w:rsidRPr="00C81DC2">
        <w:rPr>
          <w:rFonts w:ascii="Book Antiqua" w:eastAsia="Book Antiqua" w:hAnsi="Book Antiqua" w:cs="Book Antiqua"/>
          <w:color w:val="000000"/>
        </w:rPr>
        <w:t xml:space="preserve">, Brouwer ME, Burger H, Kamperman AM, Bergink V, Hoogendijk WJG, Williams AD, Bockting CLH, Lambregtse-van den Berg MP. Preventive Cognitive Therapy </w:t>
      </w:r>
      <w:r w:rsidR="00F20ADA" w:rsidRPr="00C81DC2">
        <w:rPr>
          <w:rFonts w:ascii="Book Antiqua" w:eastAsia="Book Antiqua" w:hAnsi="Book Antiqua" w:cs="Book Antiqua"/>
          <w:color w:val="000000"/>
        </w:rPr>
        <w:t xml:space="preserve">with </w:t>
      </w:r>
      <w:r w:rsidRPr="00C81DC2">
        <w:rPr>
          <w:rFonts w:ascii="Book Antiqua" w:eastAsia="Book Antiqua" w:hAnsi="Book Antiqua" w:cs="Book Antiqua"/>
          <w:color w:val="000000"/>
        </w:rPr>
        <w:t xml:space="preserve">Antidepressant Discontinuation </w:t>
      </w:r>
      <w:r w:rsidR="00F20ADA" w:rsidRPr="00C81DC2">
        <w:rPr>
          <w:rFonts w:ascii="Book Antiqua" w:eastAsia="Book Antiqua" w:hAnsi="Book Antiqua" w:cs="Book Antiqua"/>
          <w:color w:val="000000"/>
        </w:rPr>
        <w:t xml:space="preserve">during </w:t>
      </w:r>
      <w:r w:rsidRPr="00C81DC2">
        <w:rPr>
          <w:rFonts w:ascii="Book Antiqua" w:eastAsia="Book Antiqua" w:hAnsi="Book Antiqua" w:cs="Book Antiqua"/>
          <w:color w:val="000000"/>
        </w:rPr>
        <w:lastRenderedPageBreak/>
        <w:t xml:space="preserve">Pregnancy: Results </w:t>
      </w:r>
      <w:r w:rsidR="00F20ADA" w:rsidRPr="00C81DC2">
        <w:rPr>
          <w:rFonts w:ascii="Book Antiqua" w:eastAsia="Book Antiqua" w:hAnsi="Book Antiqua" w:cs="Book Antiqua"/>
          <w:color w:val="000000"/>
        </w:rPr>
        <w:t xml:space="preserve">from </w:t>
      </w:r>
      <w:r w:rsidRPr="00C81DC2">
        <w:rPr>
          <w:rFonts w:ascii="Book Antiqua" w:eastAsia="Book Antiqua" w:hAnsi="Book Antiqua" w:cs="Book Antiqua"/>
          <w:color w:val="000000"/>
        </w:rPr>
        <w:t xml:space="preserve">a Randomized Controlled Trial. </w:t>
      </w:r>
      <w:r w:rsidRPr="00C81DC2">
        <w:rPr>
          <w:rFonts w:ascii="Book Antiqua" w:eastAsia="Book Antiqua" w:hAnsi="Book Antiqua" w:cs="Book Antiqua"/>
          <w:i/>
          <w:iCs/>
          <w:color w:val="000000"/>
        </w:rPr>
        <w:t>J Clin Psychiatry</w:t>
      </w:r>
      <w:r w:rsidRPr="00C81DC2">
        <w:rPr>
          <w:rFonts w:ascii="Book Antiqua" w:eastAsia="Book Antiqua" w:hAnsi="Book Antiqua" w:cs="Book Antiqua"/>
          <w:color w:val="000000"/>
        </w:rPr>
        <w:t xml:space="preserve"> 2020; </w:t>
      </w:r>
      <w:r w:rsidRPr="00C81DC2">
        <w:rPr>
          <w:rFonts w:ascii="Book Antiqua" w:eastAsia="Book Antiqua" w:hAnsi="Book Antiqua" w:cs="Book Antiqua"/>
          <w:b/>
          <w:bCs/>
          <w:color w:val="000000"/>
        </w:rPr>
        <w:t>81</w:t>
      </w:r>
      <w:r w:rsidRPr="00C81DC2">
        <w:rPr>
          <w:rFonts w:ascii="Book Antiqua" w:eastAsia="Book Antiqua" w:hAnsi="Book Antiqua" w:cs="Book Antiqua"/>
          <w:color w:val="000000"/>
        </w:rPr>
        <w:t xml:space="preserve"> [PMID: 32603561 DOI: 10.4088/JCP.19]</w:t>
      </w:r>
    </w:p>
    <w:p w14:paraId="37F509DE"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78 </w:t>
      </w:r>
      <w:r w:rsidRPr="00C81DC2">
        <w:rPr>
          <w:rFonts w:ascii="Book Antiqua" w:eastAsia="Book Antiqua" w:hAnsi="Book Antiqua" w:cs="Book Antiqua"/>
          <w:b/>
          <w:bCs/>
          <w:color w:val="000000"/>
        </w:rPr>
        <w:t>Nieminen K</w:t>
      </w:r>
      <w:r w:rsidRPr="00C81DC2">
        <w:rPr>
          <w:rFonts w:ascii="Book Antiqua" w:eastAsia="Book Antiqua" w:hAnsi="Book Antiqua" w:cs="Book Antiqua"/>
          <w:color w:val="000000"/>
        </w:rPr>
        <w:t xml:space="preserve">, Berg I, Frankenstein K, Viita L, Larsson K, Persson U, Spånberger L, Wretman A, Silfvernagel K, Andersson G, Wijma K. Internet-provided cognitive behaviour therapy of posttraumatic stress symptoms following childbirth-a randomized controlled trial. </w:t>
      </w:r>
      <w:r w:rsidRPr="00C81DC2">
        <w:rPr>
          <w:rFonts w:ascii="Book Antiqua" w:eastAsia="Book Antiqua" w:hAnsi="Book Antiqua" w:cs="Book Antiqua"/>
          <w:i/>
          <w:iCs/>
          <w:color w:val="000000"/>
        </w:rPr>
        <w:t>Cogn Behav Ther</w:t>
      </w:r>
      <w:r w:rsidRPr="00C81DC2">
        <w:rPr>
          <w:rFonts w:ascii="Book Antiqua" w:eastAsia="Book Antiqua" w:hAnsi="Book Antiqua" w:cs="Book Antiqua"/>
          <w:color w:val="000000"/>
        </w:rPr>
        <w:t xml:space="preserve"> 2016; </w:t>
      </w:r>
      <w:r w:rsidRPr="00C81DC2">
        <w:rPr>
          <w:rFonts w:ascii="Book Antiqua" w:eastAsia="Book Antiqua" w:hAnsi="Book Antiqua" w:cs="Book Antiqua"/>
          <w:b/>
          <w:bCs/>
          <w:color w:val="000000"/>
        </w:rPr>
        <w:t>45</w:t>
      </w:r>
      <w:r w:rsidRPr="00C81DC2">
        <w:rPr>
          <w:rFonts w:ascii="Book Antiqua" w:eastAsia="Book Antiqua" w:hAnsi="Book Antiqua" w:cs="Book Antiqua"/>
          <w:color w:val="000000"/>
        </w:rPr>
        <w:t>: 287-306 [PMID: 27152849 DOI: 10.1080/16506073.2016.1169626]</w:t>
      </w:r>
    </w:p>
    <w:p w14:paraId="4E8862F6"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79 </w:t>
      </w:r>
      <w:r w:rsidRPr="00C81DC2">
        <w:rPr>
          <w:rFonts w:ascii="Book Antiqua" w:eastAsia="Book Antiqua" w:hAnsi="Book Antiqua" w:cs="Book Antiqua"/>
          <w:b/>
          <w:bCs/>
          <w:color w:val="000000"/>
        </w:rPr>
        <w:t>O'Mahen HA</w:t>
      </w:r>
      <w:r w:rsidRPr="00C81DC2">
        <w:rPr>
          <w:rFonts w:ascii="Book Antiqua" w:eastAsia="Book Antiqua" w:hAnsi="Book Antiqua" w:cs="Book Antiqua"/>
          <w:color w:val="000000"/>
        </w:rPr>
        <w:t xml:space="preserve">, Richards DA, Woodford J, Wilkinson E, McGinley J, Taylor RS, Warren FC. Netmums: a phase II randomized controlled trial of a guided Internet behavioural activation treatment for postpartum depression. </w:t>
      </w:r>
      <w:r w:rsidRPr="00C81DC2">
        <w:rPr>
          <w:rFonts w:ascii="Book Antiqua" w:eastAsia="Book Antiqua" w:hAnsi="Book Antiqua" w:cs="Book Antiqua"/>
          <w:i/>
          <w:iCs/>
          <w:color w:val="000000"/>
        </w:rPr>
        <w:t>Psychol Med</w:t>
      </w:r>
      <w:r w:rsidRPr="00C81DC2">
        <w:rPr>
          <w:rFonts w:ascii="Book Antiqua" w:eastAsia="Book Antiqua" w:hAnsi="Book Antiqua" w:cs="Book Antiqua"/>
          <w:color w:val="000000"/>
        </w:rPr>
        <w:t xml:space="preserve"> 2014; </w:t>
      </w:r>
      <w:r w:rsidRPr="00C81DC2">
        <w:rPr>
          <w:rFonts w:ascii="Book Antiqua" w:eastAsia="Book Antiqua" w:hAnsi="Book Antiqua" w:cs="Book Antiqua"/>
          <w:b/>
          <w:bCs/>
          <w:color w:val="000000"/>
        </w:rPr>
        <w:t>44</w:t>
      </w:r>
      <w:r w:rsidRPr="00C81DC2">
        <w:rPr>
          <w:rFonts w:ascii="Book Antiqua" w:eastAsia="Book Antiqua" w:hAnsi="Book Antiqua" w:cs="Book Antiqua"/>
          <w:color w:val="000000"/>
        </w:rPr>
        <w:t>: 1675-1689 [PMID: 24148703 DOI: 10.1017/S0033291713002092]</w:t>
      </w:r>
    </w:p>
    <w:p w14:paraId="614964FC"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80 </w:t>
      </w:r>
      <w:r w:rsidRPr="00C81DC2">
        <w:rPr>
          <w:rFonts w:ascii="Book Antiqua" w:eastAsia="Book Antiqua" w:hAnsi="Book Antiqua" w:cs="Book Antiqua"/>
          <w:b/>
          <w:bCs/>
          <w:color w:val="000000"/>
        </w:rPr>
        <w:t>O'Mahen HA</w:t>
      </w:r>
      <w:r w:rsidRPr="00C81DC2">
        <w:rPr>
          <w:rFonts w:ascii="Book Antiqua" w:eastAsia="Book Antiqua" w:hAnsi="Book Antiqua" w:cs="Book Antiqua"/>
          <w:color w:val="000000"/>
        </w:rPr>
        <w:t xml:space="preserve">, Woodford J, McGinley J, Warren FC, Richards DA, Lynch TR, Taylor RS. Internet-based behavioral activation--treatment for postnatal depression (Netmums): a randomized controlled trial. </w:t>
      </w:r>
      <w:r w:rsidRPr="00C81DC2">
        <w:rPr>
          <w:rFonts w:ascii="Book Antiqua" w:eastAsia="Book Antiqua" w:hAnsi="Book Antiqua" w:cs="Book Antiqua"/>
          <w:i/>
          <w:iCs/>
          <w:color w:val="000000"/>
        </w:rPr>
        <w:t>J Affect Disord</w:t>
      </w:r>
      <w:r w:rsidRPr="00C81DC2">
        <w:rPr>
          <w:rFonts w:ascii="Book Antiqua" w:eastAsia="Book Antiqua" w:hAnsi="Book Antiqua" w:cs="Book Antiqua"/>
          <w:color w:val="000000"/>
        </w:rPr>
        <w:t xml:space="preserve"> 2013; </w:t>
      </w:r>
      <w:r w:rsidRPr="00C81DC2">
        <w:rPr>
          <w:rFonts w:ascii="Book Antiqua" w:eastAsia="Book Antiqua" w:hAnsi="Book Antiqua" w:cs="Book Antiqua"/>
          <w:b/>
          <w:bCs/>
          <w:color w:val="000000"/>
        </w:rPr>
        <w:t>150</w:t>
      </w:r>
      <w:r w:rsidRPr="00C81DC2">
        <w:rPr>
          <w:rFonts w:ascii="Book Antiqua" w:eastAsia="Book Antiqua" w:hAnsi="Book Antiqua" w:cs="Book Antiqua"/>
          <w:color w:val="000000"/>
        </w:rPr>
        <w:t>: 814-822 [PMID: 23602514 DOI: 10.1016/j.jad.2013.03.005]</w:t>
      </w:r>
    </w:p>
    <w:p w14:paraId="57B40DC8"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81 </w:t>
      </w:r>
      <w:r w:rsidRPr="00C81DC2">
        <w:rPr>
          <w:rFonts w:ascii="Book Antiqua" w:eastAsia="Book Antiqua" w:hAnsi="Book Antiqua" w:cs="Book Antiqua"/>
          <w:b/>
          <w:bCs/>
          <w:color w:val="000000"/>
        </w:rPr>
        <w:t>Pugh NE</w:t>
      </w:r>
      <w:r w:rsidRPr="00C81DC2">
        <w:rPr>
          <w:rFonts w:ascii="Book Antiqua" w:eastAsia="Book Antiqua" w:hAnsi="Book Antiqua" w:cs="Book Antiqua"/>
          <w:color w:val="000000"/>
        </w:rPr>
        <w:t xml:space="preserve">, Hadjistavropoulos HD, Dirkse D. A Randomised Controlled Trial of Therapist-Assisted, Internet-Delivered Cognitive Behavior Therapy for Women with Maternal Depression. </w:t>
      </w:r>
      <w:r w:rsidRPr="00C81DC2">
        <w:rPr>
          <w:rFonts w:ascii="Book Antiqua" w:eastAsia="Book Antiqua" w:hAnsi="Book Antiqua" w:cs="Book Antiqua"/>
          <w:i/>
          <w:iCs/>
          <w:color w:val="000000"/>
        </w:rPr>
        <w:t>PLoS One</w:t>
      </w:r>
      <w:r w:rsidRPr="00C81DC2">
        <w:rPr>
          <w:rFonts w:ascii="Book Antiqua" w:eastAsia="Book Antiqua" w:hAnsi="Book Antiqua" w:cs="Book Antiqua"/>
          <w:color w:val="000000"/>
        </w:rPr>
        <w:t xml:space="preserve"> 2016; </w:t>
      </w:r>
      <w:r w:rsidRPr="00C81DC2">
        <w:rPr>
          <w:rFonts w:ascii="Book Antiqua" w:eastAsia="Book Antiqua" w:hAnsi="Book Antiqua" w:cs="Book Antiqua"/>
          <w:b/>
          <w:bCs/>
          <w:color w:val="000000"/>
        </w:rPr>
        <w:t>11</w:t>
      </w:r>
      <w:r w:rsidRPr="00C81DC2">
        <w:rPr>
          <w:rFonts w:ascii="Book Antiqua" w:eastAsia="Book Antiqua" w:hAnsi="Book Antiqua" w:cs="Book Antiqua"/>
          <w:color w:val="000000"/>
        </w:rPr>
        <w:t>: e0149186 [PMID: 26930488 DOI: 10.1371/journal.pone.0149186]</w:t>
      </w:r>
    </w:p>
    <w:p w14:paraId="3181A3A0"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82 </w:t>
      </w:r>
      <w:r w:rsidRPr="00C81DC2">
        <w:rPr>
          <w:rFonts w:ascii="Book Antiqua" w:eastAsia="Book Antiqua" w:hAnsi="Book Antiqua" w:cs="Book Antiqua"/>
          <w:b/>
          <w:bCs/>
          <w:color w:val="000000"/>
        </w:rPr>
        <w:t>Scherer S</w:t>
      </w:r>
      <w:r w:rsidRPr="00C81DC2">
        <w:rPr>
          <w:rFonts w:ascii="Book Antiqua" w:eastAsia="Book Antiqua" w:hAnsi="Book Antiqua" w:cs="Book Antiqua"/>
          <w:color w:val="000000"/>
        </w:rPr>
        <w:t xml:space="preserve">, Alder J, Gaab J, Berger T, Ihde K, Urech C. Patient satisfaction and psychological well-being after internet-based cognitive behavioral stress management (IB-CBSM) for women with preterm labor: A randomized controlled trial. </w:t>
      </w:r>
      <w:r w:rsidRPr="00C81DC2">
        <w:rPr>
          <w:rFonts w:ascii="Book Antiqua" w:eastAsia="Book Antiqua" w:hAnsi="Book Antiqua" w:cs="Book Antiqua"/>
          <w:i/>
          <w:iCs/>
          <w:color w:val="000000"/>
        </w:rPr>
        <w:t>J Psychosom Res</w:t>
      </w:r>
      <w:r w:rsidRPr="00C81DC2">
        <w:rPr>
          <w:rFonts w:ascii="Book Antiqua" w:eastAsia="Book Antiqua" w:hAnsi="Book Antiqua" w:cs="Book Antiqua"/>
          <w:color w:val="000000"/>
        </w:rPr>
        <w:t xml:space="preserve"> 2016; </w:t>
      </w:r>
      <w:r w:rsidRPr="00C81DC2">
        <w:rPr>
          <w:rFonts w:ascii="Book Antiqua" w:eastAsia="Book Antiqua" w:hAnsi="Book Antiqua" w:cs="Book Antiqua"/>
          <w:b/>
          <w:bCs/>
          <w:color w:val="000000"/>
        </w:rPr>
        <w:t>80</w:t>
      </w:r>
      <w:r w:rsidRPr="00C81DC2">
        <w:rPr>
          <w:rFonts w:ascii="Book Antiqua" w:eastAsia="Book Antiqua" w:hAnsi="Book Antiqua" w:cs="Book Antiqua"/>
          <w:color w:val="000000"/>
        </w:rPr>
        <w:t>: 37-43 [PMID: 26721546 DOI: 10.1016/j.jpsychores.2015.10.011]</w:t>
      </w:r>
    </w:p>
    <w:p w14:paraId="556EEF2A"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83 </w:t>
      </w:r>
      <w:r w:rsidRPr="00C81DC2">
        <w:rPr>
          <w:rFonts w:ascii="Book Antiqua" w:eastAsia="Book Antiqua" w:hAnsi="Book Antiqua" w:cs="Book Antiqua"/>
          <w:b/>
          <w:bCs/>
          <w:color w:val="000000"/>
        </w:rPr>
        <w:t>Urech C</w:t>
      </w:r>
      <w:r w:rsidRPr="00C81DC2">
        <w:rPr>
          <w:rFonts w:ascii="Book Antiqua" w:eastAsia="Book Antiqua" w:hAnsi="Book Antiqua" w:cs="Book Antiqua"/>
          <w:color w:val="000000"/>
        </w:rPr>
        <w:t xml:space="preserve">, Scherer S, Emmenegger M, Gaab J, Tschudin S, Hoesli I, Berger T, Alder J. Efficacy of an internet-based cognitive behavioral stress management training in women with idiopathic preterm labor: A randomized controlled intervention study. </w:t>
      </w:r>
      <w:r w:rsidRPr="00C81DC2">
        <w:rPr>
          <w:rFonts w:ascii="Book Antiqua" w:eastAsia="Book Antiqua" w:hAnsi="Book Antiqua" w:cs="Book Antiqua"/>
          <w:i/>
          <w:iCs/>
          <w:color w:val="000000"/>
        </w:rPr>
        <w:t>J Psychosom Res</w:t>
      </w:r>
      <w:r w:rsidRPr="00C81DC2">
        <w:rPr>
          <w:rFonts w:ascii="Book Antiqua" w:eastAsia="Book Antiqua" w:hAnsi="Book Antiqua" w:cs="Book Antiqua"/>
          <w:color w:val="000000"/>
        </w:rPr>
        <w:t xml:space="preserve"> 2017; </w:t>
      </w:r>
      <w:r w:rsidRPr="00C81DC2">
        <w:rPr>
          <w:rFonts w:ascii="Book Antiqua" w:eastAsia="Book Antiqua" w:hAnsi="Book Antiqua" w:cs="Book Antiqua"/>
          <w:b/>
          <w:bCs/>
          <w:color w:val="000000"/>
        </w:rPr>
        <w:t>103</w:t>
      </w:r>
      <w:r w:rsidRPr="00C81DC2">
        <w:rPr>
          <w:rFonts w:ascii="Book Antiqua" w:eastAsia="Book Antiqua" w:hAnsi="Book Antiqua" w:cs="Book Antiqua"/>
          <w:color w:val="000000"/>
        </w:rPr>
        <w:t>: 140-146 [PMID: 29167041 DOI: 10.1016/j.jpsychores.2017.10.014]</w:t>
      </w:r>
    </w:p>
    <w:p w14:paraId="1BDA0762"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lastRenderedPageBreak/>
        <w:t xml:space="preserve">84 </w:t>
      </w:r>
      <w:r w:rsidRPr="00C81DC2">
        <w:rPr>
          <w:rFonts w:ascii="Book Antiqua" w:eastAsia="Book Antiqua" w:hAnsi="Book Antiqua" w:cs="Book Antiqua"/>
          <w:b/>
          <w:bCs/>
          <w:color w:val="000000"/>
        </w:rPr>
        <w:t>Yang M</w:t>
      </w:r>
      <w:r w:rsidRPr="00C81DC2">
        <w:rPr>
          <w:rFonts w:ascii="Book Antiqua" w:eastAsia="Book Antiqua" w:hAnsi="Book Antiqua" w:cs="Book Antiqua"/>
          <w:color w:val="000000"/>
        </w:rPr>
        <w:t xml:space="preserve">, Jia G, Sun S, Ye C, Zhang R, Yu X. Effects of an Online Mindfulness Intervention Focusing on Attention Monitoring and Acceptance in Pregnant Women: A Randomized Controlled Trial. </w:t>
      </w:r>
      <w:r w:rsidRPr="00C81DC2">
        <w:rPr>
          <w:rFonts w:ascii="Book Antiqua" w:eastAsia="Book Antiqua" w:hAnsi="Book Antiqua" w:cs="Book Antiqua"/>
          <w:i/>
          <w:iCs/>
          <w:color w:val="000000"/>
        </w:rPr>
        <w:t>J Midwifery Womens Health</w:t>
      </w:r>
      <w:r w:rsidRPr="00C81DC2">
        <w:rPr>
          <w:rFonts w:ascii="Book Antiqua" w:eastAsia="Book Antiqua" w:hAnsi="Book Antiqua" w:cs="Book Antiqua"/>
          <w:color w:val="000000"/>
        </w:rPr>
        <w:t xml:space="preserve"> 2019; </w:t>
      </w:r>
      <w:r w:rsidRPr="00C81DC2">
        <w:rPr>
          <w:rFonts w:ascii="Book Antiqua" w:eastAsia="Book Antiqua" w:hAnsi="Book Antiqua" w:cs="Book Antiqua"/>
          <w:b/>
          <w:bCs/>
          <w:color w:val="000000"/>
        </w:rPr>
        <w:t>64</w:t>
      </w:r>
      <w:r w:rsidRPr="00C81DC2">
        <w:rPr>
          <w:rFonts w:ascii="Book Antiqua" w:eastAsia="Book Antiqua" w:hAnsi="Book Antiqua" w:cs="Book Antiqua"/>
          <w:color w:val="000000"/>
        </w:rPr>
        <w:t>: 68-77 [PMID: 30695166 DOI: 10.1111/jmwh.12944]</w:t>
      </w:r>
    </w:p>
    <w:p w14:paraId="165A0E60" w14:textId="076ED3B1"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rPr>
        <w:t xml:space="preserve">85 </w:t>
      </w:r>
      <w:r w:rsidRPr="00C81DC2">
        <w:rPr>
          <w:rFonts w:ascii="Book Antiqua" w:eastAsia="Book Antiqua" w:hAnsi="Book Antiqua" w:cs="Book Antiqua"/>
          <w:b/>
          <w:bCs/>
        </w:rPr>
        <w:t>King E.</w:t>
      </w:r>
      <w:r w:rsidRPr="00C81DC2">
        <w:rPr>
          <w:rFonts w:ascii="Book Antiqua" w:eastAsia="Book Antiqua" w:hAnsi="Book Antiqua" w:cs="Book Antiqua"/>
          <w:bCs/>
        </w:rPr>
        <w:t xml:space="preserve"> </w:t>
      </w:r>
      <w:bookmarkStart w:id="43" w:name="OLE_LINK29"/>
      <w:bookmarkStart w:id="44" w:name="OLE_LINK30"/>
      <w:r w:rsidRPr="00C81DC2">
        <w:rPr>
          <w:rFonts w:ascii="Book Antiqua" w:eastAsia="Book Antiqua" w:hAnsi="Book Antiqua" w:cs="Book Antiqua"/>
          <w:bCs/>
        </w:rPr>
        <w:t>The effectiveness of an Internet-based stress management program in the prevention of postpartum stress,</w:t>
      </w:r>
      <w:r w:rsidRPr="00C81DC2">
        <w:rPr>
          <w:rFonts w:ascii="Book Antiqua" w:eastAsia="Book Antiqua" w:hAnsi="Book Antiqua" w:cs="Book Antiqua"/>
        </w:rPr>
        <w:t xml:space="preserve"> anxiety</w:t>
      </w:r>
      <w:r w:rsidR="004A2719" w:rsidRPr="00C81DC2">
        <w:rPr>
          <w:rFonts w:ascii="Book Antiqua" w:eastAsia="Book Antiqua" w:hAnsi="Book Antiqua" w:cs="Book Antiqua"/>
        </w:rPr>
        <w:t xml:space="preserve"> and depression for new mothers.</w:t>
      </w:r>
      <w:r w:rsidRPr="00C81DC2">
        <w:rPr>
          <w:rFonts w:ascii="Book Antiqua" w:eastAsia="Book Antiqua" w:hAnsi="Book Antiqua" w:cs="Book Antiqua"/>
        </w:rPr>
        <w:t xml:space="preserve"> </w:t>
      </w:r>
      <w:bookmarkEnd w:id="43"/>
      <w:bookmarkEnd w:id="44"/>
      <w:r w:rsidR="00110EBE" w:rsidRPr="00C81DC2">
        <w:rPr>
          <w:rFonts w:ascii="Book Antiqua" w:eastAsia="Book Antiqua" w:hAnsi="Book Antiqua" w:cs="Book Antiqua"/>
        </w:rPr>
        <w:t>Dissertations &amp; Theses - Gradworks, 2009</w:t>
      </w:r>
      <w:r w:rsidR="00156A89" w:rsidRPr="00C81DC2">
        <w:rPr>
          <w:rFonts w:ascii="Book Antiqua" w:eastAsia="Book Antiqua" w:hAnsi="Book Antiqua" w:cs="Book Antiqua"/>
        </w:rPr>
        <w:t xml:space="preserve"> </w:t>
      </w:r>
      <w:r w:rsidR="00156A89" w:rsidRPr="00C81DC2">
        <w:rPr>
          <w:rFonts w:ascii="Book Antiqua" w:eastAsia="Book Antiqua" w:hAnsi="Book Antiqua" w:cs="Book Antiqua"/>
          <w:bCs/>
        </w:rPr>
        <w:t>[</w:t>
      </w:r>
      <w:r w:rsidR="00156A89" w:rsidRPr="00C81DC2">
        <w:rPr>
          <w:rFonts w:ascii="Book Antiqua" w:eastAsia="Book Antiqua" w:hAnsi="Book Antiqua" w:cs="Book Antiqua"/>
        </w:rPr>
        <w:t>cited 30 December 2020</w:t>
      </w:r>
      <w:r w:rsidR="00156A89" w:rsidRPr="00C81DC2">
        <w:rPr>
          <w:rFonts w:ascii="Book Antiqua" w:eastAsia="Book Antiqua" w:hAnsi="Book Antiqua" w:cs="Book Antiqua"/>
          <w:bCs/>
        </w:rPr>
        <w:t>]</w:t>
      </w:r>
      <w:r w:rsidR="00110EBE" w:rsidRPr="00C81DC2">
        <w:rPr>
          <w:rFonts w:ascii="Book Antiqua" w:eastAsia="Book Antiqua" w:hAnsi="Book Antiqua" w:cs="Book Antiqua"/>
        </w:rPr>
        <w:t xml:space="preserve">. </w:t>
      </w:r>
      <w:r w:rsidR="00110EBE" w:rsidRPr="00C81DC2">
        <w:rPr>
          <w:rFonts w:ascii="Book Antiqua" w:hAnsi="Book Antiqua"/>
          <w:bCs/>
        </w:rPr>
        <w:t>Available from:</w:t>
      </w:r>
      <w:r w:rsidR="00901EE7" w:rsidRPr="00C81DC2">
        <w:rPr>
          <w:rFonts w:ascii="Book Antiqua" w:hAnsi="Book Antiqua"/>
          <w:bCs/>
        </w:rPr>
        <w:t xml:space="preserve"> </w:t>
      </w:r>
      <w:r w:rsidR="00110EBE" w:rsidRPr="00C81DC2">
        <w:rPr>
          <w:rFonts w:ascii="Book Antiqua" w:hAnsi="Book Antiqua"/>
          <w:bCs/>
        </w:rPr>
        <w:t>https://xueshu.baidu.com/usercenter/paper/show?paperid=73cb128bc68565f0d391427d0a7c30cc&amp;site=xueshu_se</w:t>
      </w:r>
    </w:p>
    <w:p w14:paraId="17E62F33"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86 </w:t>
      </w:r>
      <w:r w:rsidRPr="00C81DC2">
        <w:rPr>
          <w:rFonts w:ascii="Book Antiqua" w:eastAsia="Book Antiqua" w:hAnsi="Book Antiqua" w:cs="Book Antiqua"/>
          <w:b/>
          <w:bCs/>
          <w:color w:val="000000"/>
        </w:rPr>
        <w:t>Nagata S</w:t>
      </w:r>
      <w:r w:rsidRPr="00C81DC2">
        <w:rPr>
          <w:rFonts w:ascii="Book Antiqua" w:eastAsia="Book Antiqua" w:hAnsi="Book Antiqua" w:cs="Book Antiqua"/>
          <w:color w:val="000000"/>
        </w:rPr>
        <w:t xml:space="preserve">, Seki Y, Shibuya T, Yokoo M, Murata T, Hiramatsu Y, Yamada F, Ibuki H, Minamitani N, Yoshinaga N, Kusunoki M, Inada Y, Kawasoe N, Adachi S, Oshiro K, Matsuzawa D, Hirano Y, Yoshimura K, Nakazato M, Iyo M, Nakagawa A, Shimizu E. Does cognitive behavioral therapy alter mental defeat and cognitive flexibility in patients with panic disorder? </w:t>
      </w:r>
      <w:r w:rsidRPr="00C81DC2">
        <w:rPr>
          <w:rFonts w:ascii="Book Antiqua" w:eastAsia="Book Antiqua" w:hAnsi="Book Antiqua" w:cs="Book Antiqua"/>
          <w:i/>
          <w:iCs/>
          <w:color w:val="000000"/>
        </w:rPr>
        <w:t>BMC Res Notes</w:t>
      </w:r>
      <w:r w:rsidRPr="00C81DC2">
        <w:rPr>
          <w:rFonts w:ascii="Book Antiqua" w:eastAsia="Book Antiqua" w:hAnsi="Book Antiqua" w:cs="Book Antiqua"/>
          <w:color w:val="000000"/>
        </w:rPr>
        <w:t xml:space="preserve"> 2018; </w:t>
      </w:r>
      <w:r w:rsidRPr="00C81DC2">
        <w:rPr>
          <w:rFonts w:ascii="Book Antiqua" w:eastAsia="Book Antiqua" w:hAnsi="Book Antiqua" w:cs="Book Antiqua"/>
          <w:b/>
          <w:bCs/>
          <w:color w:val="000000"/>
        </w:rPr>
        <w:t>11</w:t>
      </w:r>
      <w:r w:rsidRPr="00C81DC2">
        <w:rPr>
          <w:rFonts w:ascii="Book Antiqua" w:eastAsia="Book Antiqua" w:hAnsi="Book Antiqua" w:cs="Book Antiqua"/>
          <w:color w:val="000000"/>
        </w:rPr>
        <w:t>: 23 [PMID: 29329597 DOI: 10.1186/s13104-018-3130-2]</w:t>
      </w:r>
    </w:p>
    <w:p w14:paraId="74AD8573"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87 </w:t>
      </w:r>
      <w:r w:rsidRPr="00C81DC2">
        <w:rPr>
          <w:rFonts w:ascii="Book Antiqua" w:eastAsia="Book Antiqua" w:hAnsi="Book Antiqua" w:cs="Book Antiqua"/>
          <w:b/>
          <w:bCs/>
          <w:color w:val="000000"/>
        </w:rPr>
        <w:t>Sockol LE</w:t>
      </w:r>
      <w:r w:rsidRPr="00C81DC2">
        <w:rPr>
          <w:rFonts w:ascii="Book Antiqua" w:eastAsia="Book Antiqua" w:hAnsi="Book Antiqua" w:cs="Book Antiqua"/>
          <w:color w:val="000000"/>
        </w:rPr>
        <w:t xml:space="preserve">. A systematic review of the efficacy of cognitive behavioral therapy for treating and preventing perinatal depression. </w:t>
      </w:r>
      <w:r w:rsidRPr="00C81DC2">
        <w:rPr>
          <w:rFonts w:ascii="Book Antiqua" w:eastAsia="Book Antiqua" w:hAnsi="Book Antiqua" w:cs="Book Antiqua"/>
          <w:i/>
          <w:iCs/>
          <w:color w:val="000000"/>
        </w:rPr>
        <w:t>J Affect Disord</w:t>
      </w:r>
      <w:r w:rsidRPr="00C81DC2">
        <w:rPr>
          <w:rFonts w:ascii="Book Antiqua" w:eastAsia="Book Antiqua" w:hAnsi="Book Antiqua" w:cs="Book Antiqua"/>
          <w:color w:val="000000"/>
        </w:rPr>
        <w:t xml:space="preserve"> 2015; </w:t>
      </w:r>
      <w:r w:rsidRPr="00C81DC2">
        <w:rPr>
          <w:rFonts w:ascii="Book Antiqua" w:eastAsia="Book Antiqua" w:hAnsi="Book Antiqua" w:cs="Book Antiqua"/>
          <w:b/>
          <w:bCs/>
          <w:color w:val="000000"/>
        </w:rPr>
        <w:t>177</w:t>
      </w:r>
      <w:r w:rsidRPr="00C81DC2">
        <w:rPr>
          <w:rFonts w:ascii="Book Antiqua" w:eastAsia="Book Antiqua" w:hAnsi="Book Antiqua" w:cs="Book Antiqua"/>
          <w:color w:val="000000"/>
        </w:rPr>
        <w:t>: 7-21 [PMID: 25743368 DOI: 10.1016/j.jad.2015.01.052]</w:t>
      </w:r>
    </w:p>
    <w:p w14:paraId="3FE58962"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88 </w:t>
      </w:r>
      <w:r w:rsidRPr="00C81DC2">
        <w:rPr>
          <w:rFonts w:ascii="Book Antiqua" w:eastAsia="Book Antiqua" w:hAnsi="Book Antiqua" w:cs="Book Antiqua"/>
          <w:b/>
          <w:bCs/>
          <w:color w:val="000000"/>
        </w:rPr>
        <w:t>Lau Y</w:t>
      </w:r>
      <w:r w:rsidRPr="00C81DC2">
        <w:rPr>
          <w:rFonts w:ascii="Book Antiqua" w:eastAsia="Book Antiqua" w:hAnsi="Book Antiqua" w:cs="Book Antiqua"/>
          <w:color w:val="000000"/>
        </w:rPr>
        <w:t xml:space="preserve">, Htun TP, Wong SN, Tam WSW, Klainin-Yobas P. Therapist-Supported Internet-Based Cognitive Behavior Therapy for Stress, Anxiety, and Depressive Symptoms Among Postpartum Women: A Systematic Review and Meta-Analysis. </w:t>
      </w:r>
      <w:r w:rsidRPr="00C81DC2">
        <w:rPr>
          <w:rFonts w:ascii="Book Antiqua" w:eastAsia="Book Antiqua" w:hAnsi="Book Antiqua" w:cs="Book Antiqua"/>
          <w:i/>
          <w:iCs/>
          <w:color w:val="000000"/>
        </w:rPr>
        <w:t>J Med Internet Res</w:t>
      </w:r>
      <w:r w:rsidRPr="00C81DC2">
        <w:rPr>
          <w:rFonts w:ascii="Book Antiqua" w:eastAsia="Book Antiqua" w:hAnsi="Book Antiqua" w:cs="Book Antiqua"/>
          <w:color w:val="000000"/>
        </w:rPr>
        <w:t xml:space="preserve"> 2017; </w:t>
      </w:r>
      <w:r w:rsidRPr="00C81DC2">
        <w:rPr>
          <w:rFonts w:ascii="Book Antiqua" w:eastAsia="Book Antiqua" w:hAnsi="Book Antiqua" w:cs="Book Antiqua"/>
          <w:b/>
          <w:bCs/>
          <w:color w:val="000000"/>
        </w:rPr>
        <w:t>19</w:t>
      </w:r>
      <w:r w:rsidRPr="00C81DC2">
        <w:rPr>
          <w:rFonts w:ascii="Book Antiqua" w:eastAsia="Book Antiqua" w:hAnsi="Book Antiqua" w:cs="Book Antiqua"/>
          <w:color w:val="000000"/>
        </w:rPr>
        <w:t>: e138 [PMID: 28455276 DOI: 10.2196/jmir.6712]</w:t>
      </w:r>
    </w:p>
    <w:p w14:paraId="63D45123"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89 </w:t>
      </w:r>
      <w:r w:rsidRPr="00C81DC2">
        <w:rPr>
          <w:rFonts w:ascii="Book Antiqua" w:eastAsia="Book Antiqua" w:hAnsi="Book Antiqua" w:cs="Book Antiqua"/>
          <w:b/>
          <w:bCs/>
          <w:color w:val="000000"/>
        </w:rPr>
        <w:t>Robinson L</w:t>
      </w:r>
      <w:r w:rsidRPr="00C81DC2">
        <w:rPr>
          <w:rFonts w:ascii="Book Antiqua" w:eastAsia="Book Antiqua" w:hAnsi="Book Antiqua" w:cs="Book Antiqua"/>
          <w:color w:val="000000"/>
        </w:rPr>
        <w:t xml:space="preserve">, Delgadillo J, Kellett S. The dose-response effect in routinely delivered psychological therapies: A systematic review. </w:t>
      </w:r>
      <w:r w:rsidRPr="00C81DC2">
        <w:rPr>
          <w:rFonts w:ascii="Book Antiqua" w:eastAsia="Book Antiqua" w:hAnsi="Book Antiqua" w:cs="Book Antiqua"/>
          <w:i/>
          <w:iCs/>
          <w:color w:val="000000"/>
        </w:rPr>
        <w:t>Psychother Res</w:t>
      </w:r>
      <w:r w:rsidRPr="00C81DC2">
        <w:rPr>
          <w:rFonts w:ascii="Book Antiqua" w:eastAsia="Book Antiqua" w:hAnsi="Book Antiqua" w:cs="Book Antiqua"/>
          <w:color w:val="000000"/>
        </w:rPr>
        <w:t xml:space="preserve"> 2020; </w:t>
      </w:r>
      <w:r w:rsidRPr="00C81DC2">
        <w:rPr>
          <w:rFonts w:ascii="Book Antiqua" w:eastAsia="Book Antiqua" w:hAnsi="Book Antiqua" w:cs="Book Antiqua"/>
          <w:b/>
          <w:bCs/>
          <w:color w:val="000000"/>
        </w:rPr>
        <w:t>30</w:t>
      </w:r>
      <w:r w:rsidRPr="00C81DC2">
        <w:rPr>
          <w:rFonts w:ascii="Book Antiqua" w:eastAsia="Book Antiqua" w:hAnsi="Book Antiqua" w:cs="Book Antiqua"/>
          <w:color w:val="000000"/>
        </w:rPr>
        <w:t>: 79-96 [PMID: 30661486 DOI: 10.1080/10503307.2019.1566676]</w:t>
      </w:r>
    </w:p>
    <w:p w14:paraId="63399211" w14:textId="05FE0944"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90 </w:t>
      </w:r>
      <w:r w:rsidRPr="00C81DC2">
        <w:rPr>
          <w:rFonts w:ascii="Book Antiqua" w:eastAsia="Book Antiqua" w:hAnsi="Book Antiqua" w:cs="Book Antiqua"/>
          <w:b/>
          <w:bCs/>
          <w:color w:val="000000"/>
        </w:rPr>
        <w:t>Finlayson K</w:t>
      </w:r>
      <w:r w:rsidRPr="00C81DC2">
        <w:rPr>
          <w:rFonts w:ascii="Book Antiqua" w:eastAsia="Book Antiqua" w:hAnsi="Book Antiqua" w:cs="Book Antiqua"/>
          <w:color w:val="000000"/>
        </w:rPr>
        <w:t xml:space="preserve">, Crossland N, Bonet M, Downe S. </w:t>
      </w:r>
      <w:bookmarkStart w:id="45" w:name="OLE_LINK7"/>
      <w:bookmarkStart w:id="46" w:name="OLE_LINK10"/>
      <w:r w:rsidRPr="00C81DC2">
        <w:rPr>
          <w:rFonts w:ascii="Book Antiqua" w:eastAsia="Book Antiqua" w:hAnsi="Book Antiqua" w:cs="Book Antiqua"/>
          <w:color w:val="000000"/>
        </w:rPr>
        <w:t>What matters to women in the postnatal period: A meta-synthesis of qualitative studies</w:t>
      </w:r>
      <w:bookmarkEnd w:id="45"/>
      <w:bookmarkEnd w:id="46"/>
      <w:r w:rsidRPr="00C81DC2">
        <w:rPr>
          <w:rFonts w:ascii="Book Antiqua" w:eastAsia="Book Antiqua" w:hAnsi="Book Antiqua" w:cs="Book Antiqua"/>
          <w:color w:val="000000"/>
        </w:rPr>
        <w:t xml:space="preserve">. </w:t>
      </w:r>
      <w:r w:rsidRPr="00C81DC2">
        <w:rPr>
          <w:rFonts w:ascii="Book Antiqua" w:eastAsia="Book Antiqua" w:hAnsi="Book Antiqua" w:cs="Book Antiqua"/>
          <w:i/>
          <w:color w:val="000000"/>
        </w:rPr>
        <w:t>P</w:t>
      </w:r>
      <w:r w:rsidR="004A2719" w:rsidRPr="00C81DC2">
        <w:rPr>
          <w:rFonts w:ascii="Book Antiqua" w:eastAsia="Book Antiqua" w:hAnsi="Book Antiqua" w:cs="Book Antiqua"/>
          <w:i/>
          <w:color w:val="000000"/>
        </w:rPr>
        <w:t>LoS One</w:t>
      </w:r>
      <w:r w:rsidR="004A2719" w:rsidRPr="00C81DC2">
        <w:rPr>
          <w:rFonts w:ascii="Book Antiqua" w:eastAsia="Book Antiqua" w:hAnsi="Book Antiqua" w:cs="Book Antiqua"/>
          <w:color w:val="000000"/>
        </w:rPr>
        <w:t xml:space="preserve"> 2020; </w:t>
      </w:r>
      <w:r w:rsidR="004A2719" w:rsidRPr="00C81DC2">
        <w:rPr>
          <w:rFonts w:ascii="Book Antiqua" w:eastAsia="Book Antiqua" w:hAnsi="Book Antiqua" w:cs="Book Antiqua"/>
          <w:b/>
          <w:color w:val="000000"/>
        </w:rPr>
        <w:t>15</w:t>
      </w:r>
      <w:r w:rsidR="004A2719" w:rsidRPr="00C81DC2">
        <w:rPr>
          <w:rFonts w:ascii="Book Antiqua" w:eastAsia="Book Antiqua" w:hAnsi="Book Antiqua" w:cs="Book Antiqua"/>
          <w:bCs/>
          <w:color w:val="000000"/>
        </w:rPr>
        <w:t xml:space="preserve">: </w:t>
      </w:r>
      <w:r w:rsidR="004A2719" w:rsidRPr="00C81DC2">
        <w:rPr>
          <w:rFonts w:ascii="Book Antiqua" w:eastAsia="Book Antiqua" w:hAnsi="Book Antiqua" w:cs="Book Antiqua"/>
          <w:color w:val="000000"/>
        </w:rPr>
        <w:t>e0231415 [DOI</w:t>
      </w:r>
      <w:r w:rsidRPr="00C81DC2">
        <w:rPr>
          <w:rFonts w:ascii="Book Antiqua" w:eastAsia="Book Antiqua" w:hAnsi="Book Antiqua" w:cs="Book Antiqua"/>
          <w:color w:val="000000"/>
        </w:rPr>
        <w:t>:</w:t>
      </w:r>
      <w:r w:rsidR="004A2719" w:rsidRPr="00C81DC2">
        <w:rPr>
          <w:rFonts w:ascii="Book Antiqua" w:eastAsia="Book Antiqua" w:hAnsi="Book Antiqua" w:cs="Book Antiqua"/>
          <w:color w:val="000000"/>
        </w:rPr>
        <w:t xml:space="preserve"> </w:t>
      </w:r>
      <w:r w:rsidRPr="00C81DC2">
        <w:rPr>
          <w:rFonts w:ascii="Book Antiqua" w:eastAsia="Book Antiqua" w:hAnsi="Book Antiqua" w:cs="Book Antiqua"/>
          <w:color w:val="000000"/>
        </w:rPr>
        <w:t>10.1371/journal.pone.0231415]</w:t>
      </w:r>
    </w:p>
    <w:p w14:paraId="32A574A9"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lastRenderedPageBreak/>
        <w:t xml:space="preserve">91 </w:t>
      </w:r>
      <w:r w:rsidRPr="00C81DC2">
        <w:rPr>
          <w:rFonts w:ascii="Book Antiqua" w:eastAsia="Book Antiqua" w:hAnsi="Book Antiqua" w:cs="Book Antiqua"/>
          <w:b/>
          <w:bCs/>
          <w:color w:val="000000"/>
        </w:rPr>
        <w:t>Fonseca A</w:t>
      </w:r>
      <w:r w:rsidRPr="00C81DC2">
        <w:rPr>
          <w:rFonts w:ascii="Book Antiqua" w:eastAsia="Book Antiqua" w:hAnsi="Book Antiqua" w:cs="Book Antiqua"/>
          <w:color w:val="000000"/>
        </w:rPr>
        <w:t xml:space="preserve">, Gorayeb R, Canavarro MC. Women's use of online resources and acceptance of e-mental health tools during the perinatal period. </w:t>
      </w:r>
      <w:r w:rsidRPr="00C81DC2">
        <w:rPr>
          <w:rFonts w:ascii="Book Antiqua" w:eastAsia="Book Antiqua" w:hAnsi="Book Antiqua" w:cs="Book Antiqua"/>
          <w:i/>
          <w:iCs/>
          <w:color w:val="000000"/>
        </w:rPr>
        <w:t>Int J Med Inform</w:t>
      </w:r>
      <w:r w:rsidRPr="00C81DC2">
        <w:rPr>
          <w:rFonts w:ascii="Book Antiqua" w:eastAsia="Book Antiqua" w:hAnsi="Book Antiqua" w:cs="Book Antiqua"/>
          <w:color w:val="000000"/>
        </w:rPr>
        <w:t xml:space="preserve"> 2016; </w:t>
      </w:r>
      <w:r w:rsidRPr="00C81DC2">
        <w:rPr>
          <w:rFonts w:ascii="Book Antiqua" w:eastAsia="Book Antiqua" w:hAnsi="Book Antiqua" w:cs="Book Antiqua"/>
          <w:b/>
          <w:bCs/>
          <w:color w:val="000000"/>
        </w:rPr>
        <w:t>94</w:t>
      </w:r>
      <w:r w:rsidRPr="00C81DC2">
        <w:rPr>
          <w:rFonts w:ascii="Book Antiqua" w:eastAsia="Book Antiqua" w:hAnsi="Book Antiqua" w:cs="Book Antiqua"/>
          <w:color w:val="000000"/>
        </w:rPr>
        <w:t>: 228-236 [PMID: 27573331 DOI: 10.1016/j.ijmedinf.2016.07.016]</w:t>
      </w:r>
    </w:p>
    <w:p w14:paraId="1079531C" w14:textId="77777777" w:rsidR="00262E73" w:rsidRPr="00C81DC2"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92 </w:t>
      </w:r>
      <w:r w:rsidRPr="00C81DC2">
        <w:rPr>
          <w:rFonts w:ascii="Book Antiqua" w:eastAsia="Book Antiqua" w:hAnsi="Book Antiqua" w:cs="Book Antiqua"/>
          <w:b/>
          <w:bCs/>
          <w:color w:val="000000"/>
        </w:rPr>
        <w:t>Connor K</w:t>
      </w:r>
      <w:r w:rsidRPr="00C81DC2">
        <w:rPr>
          <w:rFonts w:ascii="Book Antiqua" w:eastAsia="Book Antiqua" w:hAnsi="Book Antiqua" w:cs="Book Antiqua"/>
          <w:color w:val="000000"/>
        </w:rPr>
        <w:t xml:space="preserve">, Wambach K, Baird MB. Descriptive, Qualitative Study of Women Who Use Mobile Health Applications to Obtain Perinatal Health Information. </w:t>
      </w:r>
      <w:r w:rsidRPr="00C81DC2">
        <w:rPr>
          <w:rFonts w:ascii="Book Antiqua" w:eastAsia="Book Antiqua" w:hAnsi="Book Antiqua" w:cs="Book Antiqua"/>
          <w:i/>
          <w:iCs/>
          <w:color w:val="000000"/>
        </w:rPr>
        <w:t>J Obstet Gynecol Neonatal Nurs</w:t>
      </w:r>
      <w:r w:rsidRPr="00C81DC2">
        <w:rPr>
          <w:rFonts w:ascii="Book Antiqua" w:eastAsia="Book Antiqua" w:hAnsi="Book Antiqua" w:cs="Book Antiqua"/>
          <w:color w:val="000000"/>
        </w:rPr>
        <w:t xml:space="preserve"> 2018; </w:t>
      </w:r>
      <w:r w:rsidRPr="00C81DC2">
        <w:rPr>
          <w:rFonts w:ascii="Book Antiqua" w:eastAsia="Book Antiqua" w:hAnsi="Book Antiqua" w:cs="Book Antiqua"/>
          <w:b/>
          <w:bCs/>
          <w:color w:val="000000"/>
        </w:rPr>
        <w:t>47</w:t>
      </w:r>
      <w:r w:rsidRPr="00C81DC2">
        <w:rPr>
          <w:rFonts w:ascii="Book Antiqua" w:eastAsia="Book Antiqua" w:hAnsi="Book Antiqua" w:cs="Book Antiqua"/>
          <w:color w:val="000000"/>
        </w:rPr>
        <w:t>: 728-737 [PMID: 29856963 DOI: 10.1016/j.jogn.2018.04.138]</w:t>
      </w:r>
    </w:p>
    <w:p w14:paraId="1976193D" w14:textId="77777777" w:rsidR="00262E73" w:rsidRPr="0031001B" w:rsidRDefault="0031001B" w:rsidP="0031001B">
      <w:pPr>
        <w:adjustRightInd w:val="0"/>
        <w:spacing w:line="360" w:lineRule="auto"/>
        <w:jc w:val="both"/>
        <w:rPr>
          <w:rFonts w:ascii="Book Antiqua" w:hAnsi="Book Antiqua"/>
        </w:rPr>
      </w:pPr>
      <w:r w:rsidRPr="00C81DC2">
        <w:rPr>
          <w:rFonts w:ascii="Book Antiqua" w:eastAsia="Book Antiqua" w:hAnsi="Book Antiqua" w:cs="Book Antiqua"/>
          <w:color w:val="000000"/>
        </w:rPr>
        <w:t xml:space="preserve">93 </w:t>
      </w:r>
      <w:r w:rsidRPr="00C81DC2">
        <w:rPr>
          <w:rFonts w:ascii="Book Antiqua" w:eastAsia="Book Antiqua" w:hAnsi="Book Antiqua" w:cs="Book Antiqua"/>
          <w:b/>
          <w:bCs/>
          <w:color w:val="000000"/>
        </w:rPr>
        <w:t>Moher D</w:t>
      </w:r>
      <w:r w:rsidRPr="00C81DC2">
        <w:rPr>
          <w:rFonts w:ascii="Book Antiqua" w:eastAsia="Book Antiqua" w:hAnsi="Book Antiqua" w:cs="Book Antiqua"/>
          <w:color w:val="000000"/>
        </w:rPr>
        <w:t xml:space="preserve">, Schulz KF, Altman D; CONSORT Group (Consolidated Standards of Reporting Trials). The CONSORT statement: revised recommendations for improving the quality of reports of parallel-group randomized trials. </w:t>
      </w:r>
      <w:r w:rsidRPr="00C81DC2">
        <w:rPr>
          <w:rFonts w:ascii="Book Antiqua" w:eastAsia="Book Antiqua" w:hAnsi="Book Antiqua" w:cs="Book Antiqua"/>
          <w:i/>
          <w:iCs/>
          <w:color w:val="000000"/>
        </w:rPr>
        <w:t>JAMA</w:t>
      </w:r>
      <w:r w:rsidRPr="00C81DC2">
        <w:rPr>
          <w:rFonts w:ascii="Book Antiqua" w:eastAsia="Book Antiqua" w:hAnsi="Book Antiqua" w:cs="Book Antiqua"/>
          <w:color w:val="000000"/>
        </w:rPr>
        <w:t xml:space="preserve"> 2001; </w:t>
      </w:r>
      <w:r w:rsidRPr="00C81DC2">
        <w:rPr>
          <w:rFonts w:ascii="Book Antiqua" w:eastAsia="Book Antiqua" w:hAnsi="Book Antiqua" w:cs="Book Antiqua"/>
          <w:b/>
          <w:bCs/>
          <w:color w:val="000000"/>
        </w:rPr>
        <w:t>285</w:t>
      </w:r>
      <w:r w:rsidRPr="00C81DC2">
        <w:rPr>
          <w:rFonts w:ascii="Book Antiqua" w:eastAsia="Book Antiqua" w:hAnsi="Book Antiqua" w:cs="Book Antiqua"/>
          <w:color w:val="000000"/>
        </w:rPr>
        <w:t>: 1987-1991 [PMID: 11308435 DOI: 10.1001/jama.285.15.1987]</w:t>
      </w:r>
    </w:p>
    <w:bookmarkEnd w:id="29"/>
    <w:bookmarkEnd w:id="30"/>
    <w:p w14:paraId="62B2F83F" w14:textId="77777777" w:rsidR="00262E73" w:rsidRPr="0031001B" w:rsidRDefault="00262E73" w:rsidP="0031001B">
      <w:pPr>
        <w:adjustRightInd w:val="0"/>
        <w:spacing w:line="360" w:lineRule="auto"/>
        <w:jc w:val="both"/>
        <w:rPr>
          <w:rFonts w:ascii="Book Antiqua" w:hAnsi="Book Antiqua"/>
        </w:rPr>
        <w:sectPr w:rsidR="00262E73" w:rsidRPr="0031001B" w:rsidSect="000B02B8">
          <w:type w:val="continuous"/>
          <w:pgSz w:w="12240" w:h="15840"/>
          <w:pgMar w:top="1440" w:right="1800" w:bottom="1440" w:left="1800" w:header="720" w:footer="720" w:gutter="0"/>
          <w:cols w:space="720"/>
          <w:docGrid w:linePitch="360"/>
        </w:sectPr>
      </w:pPr>
    </w:p>
    <w:p w14:paraId="247FD462" w14:textId="77777777" w:rsidR="00663622" w:rsidRDefault="00663622">
      <w:pPr>
        <w:rPr>
          <w:rFonts w:ascii="Book Antiqua" w:eastAsia="Book Antiqua" w:hAnsi="Book Antiqua" w:cs="Book Antiqua"/>
          <w:b/>
          <w:color w:val="000000"/>
        </w:rPr>
      </w:pPr>
      <w:r>
        <w:rPr>
          <w:rFonts w:ascii="Book Antiqua" w:eastAsia="Book Antiqua" w:hAnsi="Book Antiqua" w:cs="Book Antiqua"/>
          <w:b/>
          <w:color w:val="000000"/>
        </w:rPr>
        <w:br w:type="page"/>
      </w:r>
    </w:p>
    <w:p w14:paraId="06EA86D8" w14:textId="66D56B3C"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olor w:val="000000"/>
        </w:rPr>
        <w:lastRenderedPageBreak/>
        <w:t>Footnotes</w:t>
      </w:r>
    </w:p>
    <w:p w14:paraId="6E43CCE8"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t xml:space="preserve">Conflict-of-interest statement: </w:t>
      </w:r>
      <w:r w:rsidRPr="0031001B">
        <w:rPr>
          <w:rFonts w:ascii="Book Antiqua" w:eastAsia="Book Antiqua" w:hAnsi="Book Antiqua" w:cs="Book Antiqua"/>
          <w:color w:val="000000"/>
        </w:rPr>
        <w:t>All the authors report no relevant conflicts of interest.</w:t>
      </w:r>
    </w:p>
    <w:p w14:paraId="3A18C237" w14:textId="77777777" w:rsidR="00262E73" w:rsidRPr="0031001B" w:rsidRDefault="00262E73" w:rsidP="0031001B">
      <w:pPr>
        <w:adjustRightInd w:val="0"/>
        <w:spacing w:line="360" w:lineRule="auto"/>
        <w:jc w:val="both"/>
        <w:rPr>
          <w:rFonts w:ascii="Book Antiqua" w:hAnsi="Book Antiqua"/>
        </w:rPr>
      </w:pPr>
    </w:p>
    <w:p w14:paraId="62DF7B0A"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t xml:space="preserve">PRISMA 2009 Checklist statement: </w:t>
      </w:r>
      <w:bookmarkStart w:id="47" w:name="OLE_LINK47"/>
      <w:r w:rsidRPr="0031001B">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bookmarkEnd w:id="47"/>
    <w:p w14:paraId="32801E47" w14:textId="77777777" w:rsidR="00262E73" w:rsidRPr="0031001B" w:rsidRDefault="00262E73" w:rsidP="0031001B">
      <w:pPr>
        <w:adjustRightInd w:val="0"/>
        <w:spacing w:line="360" w:lineRule="auto"/>
        <w:jc w:val="both"/>
        <w:rPr>
          <w:rFonts w:ascii="Book Antiqua" w:hAnsi="Book Antiqua"/>
        </w:rPr>
      </w:pPr>
    </w:p>
    <w:p w14:paraId="781655FE"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t xml:space="preserve">Open-Access: </w:t>
      </w:r>
      <w:bookmarkStart w:id="48" w:name="OLE_LINK13"/>
      <w:bookmarkStart w:id="49" w:name="OLE_LINK14"/>
      <w:r w:rsidRPr="0031001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8"/>
    <w:bookmarkEnd w:id="49"/>
    <w:p w14:paraId="0BEDE710" w14:textId="77777777" w:rsidR="00262E73" w:rsidRPr="0031001B" w:rsidRDefault="00262E73" w:rsidP="0031001B">
      <w:pPr>
        <w:adjustRightInd w:val="0"/>
        <w:spacing w:line="360" w:lineRule="auto"/>
        <w:jc w:val="both"/>
        <w:rPr>
          <w:rFonts w:ascii="Book Antiqua" w:hAnsi="Book Antiqua"/>
        </w:rPr>
      </w:pPr>
    </w:p>
    <w:p w14:paraId="40C618F8" w14:textId="705CCED2"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olor w:val="000000"/>
        </w:rPr>
        <w:t xml:space="preserve">Manuscript source: </w:t>
      </w:r>
      <w:r w:rsidRPr="0031001B">
        <w:rPr>
          <w:rFonts w:ascii="Book Antiqua" w:eastAsia="Book Antiqua" w:hAnsi="Book Antiqua" w:cs="Book Antiqua"/>
          <w:color w:val="000000"/>
        </w:rPr>
        <w:t xml:space="preserve">Invited </w:t>
      </w:r>
      <w:r w:rsidR="003B6AC3">
        <w:rPr>
          <w:rFonts w:ascii="Book Antiqua" w:eastAsia="Book Antiqua" w:hAnsi="Book Antiqua" w:cs="Book Antiqua"/>
          <w:color w:val="000000"/>
        </w:rPr>
        <w:t>m</w:t>
      </w:r>
      <w:r w:rsidRPr="0031001B">
        <w:rPr>
          <w:rFonts w:ascii="Book Antiqua" w:eastAsia="Book Antiqua" w:hAnsi="Book Antiqua" w:cs="Book Antiqua"/>
          <w:color w:val="000000"/>
        </w:rPr>
        <w:t>anuscript</w:t>
      </w:r>
    </w:p>
    <w:p w14:paraId="0AB8B8DD" w14:textId="77777777" w:rsidR="00262E73" w:rsidRPr="0031001B" w:rsidRDefault="00262E73" w:rsidP="0031001B">
      <w:pPr>
        <w:adjustRightInd w:val="0"/>
        <w:spacing w:line="360" w:lineRule="auto"/>
        <w:jc w:val="both"/>
        <w:rPr>
          <w:rFonts w:ascii="Book Antiqua" w:hAnsi="Book Antiqua"/>
        </w:rPr>
      </w:pPr>
    </w:p>
    <w:p w14:paraId="6B98B6CC"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olor w:val="000000"/>
        </w:rPr>
        <w:t xml:space="preserve">Peer-review started: </w:t>
      </w:r>
      <w:r w:rsidRPr="0031001B">
        <w:rPr>
          <w:rFonts w:ascii="Book Antiqua" w:eastAsia="Book Antiqua" w:hAnsi="Book Antiqua" w:cs="Book Antiqua"/>
          <w:color w:val="000000"/>
        </w:rPr>
        <w:t>December 30, 2020</w:t>
      </w:r>
    </w:p>
    <w:p w14:paraId="5CA99902"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olor w:val="000000"/>
        </w:rPr>
        <w:t xml:space="preserve">First decision: </w:t>
      </w:r>
      <w:r w:rsidRPr="0031001B">
        <w:rPr>
          <w:rFonts w:ascii="Book Antiqua" w:eastAsia="Book Antiqua" w:hAnsi="Book Antiqua" w:cs="Book Antiqua"/>
          <w:color w:val="000000"/>
        </w:rPr>
        <w:t>January 11, 2021</w:t>
      </w:r>
    </w:p>
    <w:p w14:paraId="715FC6F4" w14:textId="282715EA"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olor w:val="000000"/>
        </w:rPr>
        <w:t xml:space="preserve">Article in press: </w:t>
      </w:r>
      <w:r w:rsidR="00A234C1" w:rsidRPr="003A75E9">
        <w:rPr>
          <w:rFonts w:ascii="Book Antiqua" w:eastAsia="Book Antiqua" w:hAnsi="Book Antiqua" w:cs="Book Antiqua"/>
          <w:color w:val="000000"/>
        </w:rPr>
        <w:t>March 10, 2021</w:t>
      </w:r>
    </w:p>
    <w:p w14:paraId="026067B2" w14:textId="77777777" w:rsidR="00262E73" w:rsidRPr="0031001B" w:rsidRDefault="00262E73" w:rsidP="0031001B">
      <w:pPr>
        <w:adjustRightInd w:val="0"/>
        <w:spacing w:line="360" w:lineRule="auto"/>
        <w:jc w:val="both"/>
        <w:rPr>
          <w:rFonts w:ascii="Book Antiqua" w:hAnsi="Book Antiqua"/>
        </w:rPr>
      </w:pPr>
    </w:p>
    <w:p w14:paraId="4776BE41" w14:textId="524BD8F4"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olor w:val="000000"/>
        </w:rPr>
        <w:t xml:space="preserve">Specialty type: </w:t>
      </w:r>
      <w:r w:rsidRPr="0031001B">
        <w:rPr>
          <w:rFonts w:ascii="Book Antiqua" w:eastAsia="Book Antiqua" w:hAnsi="Book Antiqua" w:cs="Book Antiqua"/>
          <w:color w:val="000000"/>
        </w:rPr>
        <w:t xml:space="preserve">Obstetrics and </w:t>
      </w:r>
      <w:r w:rsidR="00B269E7" w:rsidRPr="0031001B">
        <w:rPr>
          <w:rFonts w:ascii="Book Antiqua" w:eastAsia="Book Antiqua" w:hAnsi="Book Antiqua" w:cs="Book Antiqua"/>
          <w:color w:val="000000"/>
        </w:rPr>
        <w:t>gynecology</w:t>
      </w:r>
    </w:p>
    <w:p w14:paraId="316D8BFF"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olor w:val="000000"/>
        </w:rPr>
        <w:t xml:space="preserve">Country/Territory of origin: </w:t>
      </w:r>
      <w:r w:rsidRPr="0031001B">
        <w:rPr>
          <w:rFonts w:ascii="Book Antiqua" w:eastAsia="Book Antiqua" w:hAnsi="Book Antiqua" w:cs="Book Antiqua"/>
          <w:color w:val="000000"/>
        </w:rPr>
        <w:t>Singapore</w:t>
      </w:r>
    </w:p>
    <w:p w14:paraId="52A091F3"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olor w:val="000000"/>
        </w:rPr>
        <w:t>Peer-review report’s scientific quality classification</w:t>
      </w:r>
    </w:p>
    <w:p w14:paraId="750BE8B9"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Grade A (Excellent): A</w:t>
      </w:r>
    </w:p>
    <w:p w14:paraId="64EBEC0E"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Grade B (Very good): B</w:t>
      </w:r>
    </w:p>
    <w:p w14:paraId="49CBAFD3"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Grade C (Good): 0</w:t>
      </w:r>
    </w:p>
    <w:p w14:paraId="26250A38"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Grade D (Fair): 0</w:t>
      </w:r>
    </w:p>
    <w:p w14:paraId="7605D4A4"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lastRenderedPageBreak/>
        <w:t>Grade E (Poor): 0</w:t>
      </w:r>
    </w:p>
    <w:p w14:paraId="58BB90A9" w14:textId="77777777" w:rsidR="00262E73" w:rsidRPr="0031001B" w:rsidRDefault="00262E73" w:rsidP="0031001B">
      <w:pPr>
        <w:adjustRightInd w:val="0"/>
        <w:spacing w:line="360" w:lineRule="auto"/>
        <w:jc w:val="both"/>
        <w:rPr>
          <w:rFonts w:ascii="Book Antiqua" w:hAnsi="Book Antiqua"/>
        </w:rPr>
      </w:pPr>
    </w:p>
    <w:p w14:paraId="2EA9919E" w14:textId="2904121E" w:rsidR="00262E73" w:rsidRPr="0031001B" w:rsidRDefault="0031001B" w:rsidP="0031001B">
      <w:pPr>
        <w:adjustRightInd w:val="0"/>
        <w:spacing w:line="360" w:lineRule="auto"/>
        <w:jc w:val="both"/>
        <w:rPr>
          <w:rFonts w:ascii="Book Antiqua" w:hAnsi="Book Antiqua"/>
        </w:rPr>
        <w:sectPr w:rsidR="00262E73" w:rsidRPr="0031001B" w:rsidSect="000B02B8">
          <w:type w:val="continuous"/>
          <w:pgSz w:w="12240" w:h="15840"/>
          <w:pgMar w:top="1440" w:right="1800" w:bottom="1440" w:left="1800" w:header="720" w:footer="720" w:gutter="0"/>
          <w:cols w:space="720"/>
          <w:docGrid w:linePitch="360"/>
        </w:sectPr>
      </w:pPr>
      <w:r w:rsidRPr="0031001B">
        <w:rPr>
          <w:rFonts w:ascii="Book Antiqua" w:eastAsia="Book Antiqua" w:hAnsi="Book Antiqua" w:cs="Book Antiqua"/>
          <w:b/>
          <w:color w:val="000000"/>
        </w:rPr>
        <w:t xml:space="preserve">P-Reviewer: </w:t>
      </w:r>
      <w:r w:rsidRPr="0031001B">
        <w:rPr>
          <w:rFonts w:ascii="Book Antiqua" w:eastAsia="Book Antiqua" w:hAnsi="Book Antiqua" w:cs="Book Antiqua"/>
          <w:color w:val="000000"/>
        </w:rPr>
        <w:t>Feng QS, Lee PN</w:t>
      </w:r>
      <w:r w:rsidRPr="0031001B">
        <w:rPr>
          <w:rFonts w:ascii="Book Antiqua" w:eastAsia="Book Antiqua" w:hAnsi="Book Antiqua" w:cs="Book Antiqua"/>
          <w:b/>
          <w:color w:val="000000"/>
        </w:rPr>
        <w:t xml:space="preserve"> S-Editor: </w:t>
      </w:r>
      <w:r w:rsidRPr="0031001B">
        <w:rPr>
          <w:rFonts w:ascii="Book Antiqua" w:eastAsia="Book Antiqua" w:hAnsi="Book Antiqua" w:cs="Book Antiqua"/>
          <w:color w:val="000000"/>
        </w:rPr>
        <w:t>Zhang L</w:t>
      </w:r>
      <w:r w:rsidRPr="0031001B">
        <w:rPr>
          <w:rFonts w:ascii="Book Antiqua" w:eastAsia="Book Antiqua" w:hAnsi="Book Antiqua" w:cs="Book Antiqua"/>
          <w:b/>
          <w:color w:val="000000"/>
        </w:rPr>
        <w:t xml:space="preserve"> L-Editor: </w:t>
      </w:r>
      <w:r w:rsidR="00A234C1" w:rsidRPr="00A234C1">
        <w:rPr>
          <w:rFonts w:ascii="Book Antiqua" w:eastAsia="Book Antiqua" w:hAnsi="Book Antiqua" w:cs="Book Antiqua"/>
          <w:bCs/>
          <w:color w:val="000000"/>
        </w:rPr>
        <w:t xml:space="preserve">A </w:t>
      </w:r>
      <w:r w:rsidRPr="0031001B">
        <w:rPr>
          <w:rFonts w:ascii="Book Antiqua" w:eastAsia="Book Antiqua" w:hAnsi="Book Antiqua" w:cs="Book Antiqua"/>
          <w:b/>
          <w:color w:val="000000"/>
        </w:rPr>
        <w:t>P-Editor:</w:t>
      </w:r>
      <w:r w:rsidR="00A234C1" w:rsidRPr="00A234C1">
        <w:rPr>
          <w:rFonts w:ascii="Book Antiqua" w:eastAsia="Book Antiqua" w:hAnsi="Book Antiqua" w:cs="Book Antiqua"/>
          <w:bCs/>
          <w:color w:val="000000"/>
        </w:rPr>
        <w:t xml:space="preserve"> Li JH</w:t>
      </w:r>
      <w:r w:rsidRPr="00A234C1">
        <w:rPr>
          <w:rFonts w:ascii="Book Antiqua" w:eastAsia="Book Antiqua" w:hAnsi="Book Antiqua" w:cs="Book Antiqua"/>
          <w:bCs/>
          <w:color w:val="000000"/>
        </w:rPr>
        <w:t xml:space="preserve"> </w:t>
      </w:r>
    </w:p>
    <w:p w14:paraId="281CADB0" w14:textId="77777777" w:rsidR="000B02B8" w:rsidRDefault="000B02B8">
      <w:pPr>
        <w:rPr>
          <w:rFonts w:ascii="Book Antiqua" w:eastAsia="Book Antiqua" w:hAnsi="Book Antiqua" w:cs="Book Antiqua"/>
          <w:b/>
          <w:color w:val="000000"/>
        </w:rPr>
      </w:pPr>
      <w:r>
        <w:rPr>
          <w:rFonts w:ascii="Book Antiqua" w:eastAsia="Book Antiqua" w:hAnsi="Book Antiqua" w:cs="Book Antiqua"/>
          <w:b/>
          <w:color w:val="000000"/>
        </w:rPr>
        <w:br w:type="page"/>
      </w:r>
    </w:p>
    <w:p w14:paraId="3A44154B" w14:textId="516B9AC1" w:rsidR="00262E73" w:rsidRPr="0031001B" w:rsidRDefault="0031001B" w:rsidP="0031001B">
      <w:pPr>
        <w:adjustRightInd w:val="0"/>
        <w:spacing w:line="360" w:lineRule="auto"/>
        <w:jc w:val="both"/>
        <w:rPr>
          <w:rFonts w:ascii="Book Antiqua" w:eastAsia="Book Antiqua" w:hAnsi="Book Antiqua" w:cs="Book Antiqua"/>
          <w:b/>
          <w:color w:val="000000"/>
        </w:rPr>
      </w:pPr>
      <w:r w:rsidRPr="0031001B">
        <w:rPr>
          <w:rFonts w:ascii="Book Antiqua" w:eastAsia="Book Antiqua" w:hAnsi="Book Antiqua" w:cs="Book Antiqua"/>
          <w:b/>
          <w:color w:val="000000"/>
        </w:rPr>
        <w:lastRenderedPageBreak/>
        <w:t>Figure Legends</w:t>
      </w:r>
    </w:p>
    <w:p w14:paraId="60F1AF3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noProof/>
          <w:lang w:eastAsia="zh-CN"/>
        </w:rPr>
        <w:drawing>
          <wp:inline distT="0" distB="0" distL="0" distR="0" wp14:anchorId="79B19133" wp14:editId="6B2F3492">
            <wp:extent cx="5551577" cy="3122763"/>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560396" cy="3127724"/>
                    </a:xfrm>
                    <a:prstGeom prst="rect">
                      <a:avLst/>
                    </a:prstGeom>
                  </pic:spPr>
                </pic:pic>
              </a:graphicData>
            </a:graphic>
          </wp:inline>
        </w:drawing>
      </w:r>
    </w:p>
    <w:p w14:paraId="32DCC4ED" w14:textId="77777777" w:rsidR="00262E73" w:rsidRPr="0031001B" w:rsidRDefault="0031001B" w:rsidP="0031001B">
      <w:pPr>
        <w:adjustRightInd w:val="0"/>
        <w:spacing w:line="360" w:lineRule="auto"/>
        <w:jc w:val="both"/>
        <w:rPr>
          <w:rFonts w:ascii="Book Antiqua" w:hAnsi="Book Antiqua"/>
          <w:b/>
          <w:bCs/>
        </w:rPr>
      </w:pPr>
      <w:bookmarkStart w:id="50" w:name="OLE_LINK48"/>
      <w:bookmarkStart w:id="51" w:name="OLE_LINK49"/>
      <w:r w:rsidRPr="0031001B">
        <w:rPr>
          <w:rFonts w:ascii="Book Antiqua" w:eastAsia="Book Antiqua" w:hAnsi="Book Antiqua" w:cs="Book Antiqua"/>
          <w:b/>
          <w:bCs/>
          <w:color w:val="000000"/>
        </w:rPr>
        <w:t>Figure 1 Potential mechanisms of digital psychotherapeutic intervention in improving psychological outcomes.</w:t>
      </w:r>
    </w:p>
    <w:bookmarkEnd w:id="50"/>
    <w:bookmarkEnd w:id="51"/>
    <w:p w14:paraId="5A7B850C" w14:textId="6F400F07" w:rsidR="00262E73" w:rsidRPr="0031001B" w:rsidRDefault="0031001B" w:rsidP="0031001B">
      <w:pPr>
        <w:adjustRightInd w:val="0"/>
        <w:spacing w:line="360" w:lineRule="auto"/>
        <w:jc w:val="both"/>
        <w:rPr>
          <w:rFonts w:ascii="Book Antiqua" w:eastAsia="Book Antiqua" w:hAnsi="Book Antiqua" w:cs="Book Antiqua"/>
          <w:b/>
          <w:bCs/>
          <w:color w:val="000000"/>
        </w:rPr>
      </w:pPr>
      <w:r w:rsidRPr="0031001B">
        <w:rPr>
          <w:rFonts w:ascii="Book Antiqua" w:eastAsia="Book Antiqua" w:hAnsi="Book Antiqua" w:cs="Book Antiqua"/>
          <w:b/>
          <w:bCs/>
          <w:color w:val="000000"/>
        </w:rPr>
        <w:br w:type="page"/>
      </w:r>
    </w:p>
    <w:p w14:paraId="078D746F" w14:textId="3A366759" w:rsidR="000B02B8" w:rsidRDefault="000B02B8" w:rsidP="0031001B">
      <w:pPr>
        <w:adjustRightInd w:val="0"/>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lastRenderedPageBreak/>
        <w:drawing>
          <wp:inline distT="0" distB="0" distL="0" distR="0" wp14:anchorId="5427A3B6" wp14:editId="0EE5344F">
            <wp:extent cx="5555698" cy="3571336"/>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3246" cy="3576188"/>
                    </a:xfrm>
                    <a:prstGeom prst="rect">
                      <a:avLst/>
                    </a:prstGeom>
                  </pic:spPr>
                </pic:pic>
              </a:graphicData>
            </a:graphic>
          </wp:inline>
        </w:drawing>
      </w:r>
    </w:p>
    <w:p w14:paraId="4FAC0C1A" w14:textId="77777777" w:rsidR="00262E73" w:rsidRPr="0031001B" w:rsidRDefault="0031001B" w:rsidP="0031001B">
      <w:pPr>
        <w:adjustRightInd w:val="0"/>
        <w:spacing w:line="360" w:lineRule="auto"/>
        <w:jc w:val="both"/>
        <w:rPr>
          <w:rFonts w:ascii="Book Antiqua" w:hAnsi="Book Antiqua"/>
          <w:b/>
          <w:bCs/>
        </w:rPr>
      </w:pPr>
      <w:r w:rsidRPr="0031001B">
        <w:rPr>
          <w:rFonts w:ascii="Book Antiqua" w:eastAsia="Book Antiqua" w:hAnsi="Book Antiqua" w:cs="Book Antiqua"/>
          <w:b/>
          <w:bCs/>
          <w:color w:val="000000"/>
        </w:rPr>
        <w:t>Figure 2 Study selection.</w:t>
      </w:r>
    </w:p>
    <w:p w14:paraId="16592D1F" w14:textId="77777777" w:rsidR="00262E73" w:rsidRPr="0031001B" w:rsidRDefault="0031001B" w:rsidP="0031001B">
      <w:pPr>
        <w:adjustRightInd w:val="0"/>
        <w:spacing w:line="360" w:lineRule="auto"/>
        <w:jc w:val="both"/>
        <w:rPr>
          <w:rFonts w:ascii="Book Antiqua" w:eastAsia="Book Antiqua" w:hAnsi="Book Antiqua" w:cs="Book Antiqua"/>
          <w:b/>
          <w:bCs/>
          <w:color w:val="000000"/>
        </w:rPr>
      </w:pPr>
      <w:r w:rsidRPr="0031001B">
        <w:rPr>
          <w:rFonts w:ascii="Book Antiqua" w:eastAsia="Book Antiqua" w:hAnsi="Book Antiqua" w:cs="Book Antiqua"/>
          <w:b/>
          <w:bCs/>
          <w:color w:val="000000"/>
        </w:rPr>
        <w:br w:type="page"/>
      </w:r>
      <w:r w:rsidRPr="0031001B">
        <w:rPr>
          <w:rFonts w:ascii="Book Antiqua" w:eastAsia="Book Antiqua" w:hAnsi="Book Antiqua" w:cs="Book Antiqua"/>
          <w:b/>
          <w:bCs/>
          <w:noProof/>
          <w:color w:val="000000"/>
          <w:lang w:eastAsia="zh-CN"/>
        </w:rPr>
        <w:lastRenderedPageBreak/>
        <w:drawing>
          <wp:inline distT="0" distB="0" distL="0" distR="0" wp14:anchorId="2ABADDFD" wp14:editId="5DE305EE">
            <wp:extent cx="5943600" cy="33432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943600" cy="3343275"/>
                    </a:xfrm>
                    <a:prstGeom prst="rect">
                      <a:avLst/>
                    </a:prstGeom>
                  </pic:spPr>
                </pic:pic>
              </a:graphicData>
            </a:graphic>
          </wp:inline>
        </w:drawing>
      </w:r>
    </w:p>
    <w:p w14:paraId="7624B269" w14:textId="79BF6847" w:rsidR="00262E73" w:rsidRPr="0031001B" w:rsidRDefault="0031001B" w:rsidP="0031001B">
      <w:pPr>
        <w:adjustRightInd w:val="0"/>
        <w:spacing w:line="360" w:lineRule="auto"/>
        <w:jc w:val="both"/>
        <w:rPr>
          <w:rFonts w:ascii="Book Antiqua" w:hAnsi="Book Antiqua"/>
          <w:b/>
          <w:bCs/>
        </w:rPr>
      </w:pPr>
      <w:r w:rsidRPr="0031001B">
        <w:rPr>
          <w:rFonts w:ascii="Book Antiqua" w:eastAsia="Book Antiqua" w:hAnsi="Book Antiqua" w:cs="Book Antiqua"/>
          <w:b/>
          <w:bCs/>
          <w:color w:val="000000"/>
        </w:rPr>
        <w:t xml:space="preserve">Figure 3 Forest plot of Hedges’s </w:t>
      </w:r>
      <w:r w:rsidRPr="0031001B">
        <w:rPr>
          <w:rFonts w:ascii="Book Antiqua" w:eastAsia="Book Antiqua" w:hAnsi="Book Antiqua" w:cs="Book Antiqua"/>
          <w:b/>
          <w:bCs/>
          <w:i/>
          <w:iCs/>
          <w:color w:val="000000"/>
        </w:rPr>
        <w:t>g</w:t>
      </w:r>
      <w:r w:rsidRPr="0031001B">
        <w:rPr>
          <w:rFonts w:ascii="Book Antiqua" w:eastAsia="Book Antiqua" w:hAnsi="Book Antiqua" w:cs="Book Antiqua"/>
          <w:b/>
          <w:bCs/>
          <w:color w:val="000000"/>
        </w:rPr>
        <w:t xml:space="preserve"> (95%</w:t>
      </w:r>
      <w:r w:rsidR="00B269E7" w:rsidRPr="00B269E7">
        <w:t xml:space="preserve"> </w:t>
      </w:r>
      <w:r w:rsidR="00722E83" w:rsidRPr="00B269E7">
        <w:rPr>
          <w:rFonts w:ascii="Book Antiqua" w:eastAsia="Book Antiqua" w:hAnsi="Book Antiqua" w:cs="Book Antiqua"/>
          <w:b/>
          <w:bCs/>
          <w:color w:val="000000"/>
        </w:rPr>
        <w:t>c</w:t>
      </w:r>
      <w:r w:rsidR="00B269E7" w:rsidRPr="00B269E7">
        <w:rPr>
          <w:rFonts w:ascii="Book Antiqua" w:eastAsia="Book Antiqua" w:hAnsi="Book Antiqua" w:cs="Book Antiqua"/>
          <w:b/>
          <w:bCs/>
          <w:color w:val="000000"/>
        </w:rPr>
        <w:t>onfidence interval</w:t>
      </w:r>
      <w:r w:rsidRPr="0031001B">
        <w:rPr>
          <w:rFonts w:ascii="Book Antiqua" w:eastAsia="Book Antiqua" w:hAnsi="Book Antiqua" w:cs="Book Antiqua"/>
          <w:b/>
          <w:bCs/>
          <w:color w:val="000000"/>
        </w:rPr>
        <w:t>) in depression symptoms for digital psychotherapeutic intervention and comparators.</w:t>
      </w:r>
    </w:p>
    <w:p w14:paraId="78DD502A" w14:textId="77777777" w:rsidR="00262E73" w:rsidRPr="0031001B" w:rsidRDefault="0031001B" w:rsidP="0031001B">
      <w:pPr>
        <w:adjustRightInd w:val="0"/>
        <w:spacing w:line="360" w:lineRule="auto"/>
        <w:jc w:val="both"/>
        <w:rPr>
          <w:rFonts w:ascii="Book Antiqua" w:eastAsia="Book Antiqua" w:hAnsi="Book Antiqua" w:cs="Book Antiqua"/>
          <w:b/>
          <w:bCs/>
          <w:color w:val="000000"/>
        </w:rPr>
      </w:pPr>
      <w:r w:rsidRPr="0031001B">
        <w:rPr>
          <w:rFonts w:ascii="Book Antiqua" w:eastAsia="Book Antiqua" w:hAnsi="Book Antiqua" w:cs="Book Antiqua"/>
          <w:b/>
          <w:bCs/>
          <w:color w:val="000000"/>
        </w:rPr>
        <w:br w:type="page"/>
      </w:r>
      <w:r w:rsidRPr="0031001B">
        <w:rPr>
          <w:rFonts w:ascii="Book Antiqua" w:eastAsia="Book Antiqua" w:hAnsi="Book Antiqua" w:cs="Book Antiqua"/>
          <w:b/>
          <w:bCs/>
          <w:noProof/>
          <w:color w:val="000000"/>
          <w:lang w:eastAsia="zh-CN"/>
        </w:rPr>
        <w:lastRenderedPageBreak/>
        <w:drawing>
          <wp:inline distT="0" distB="0" distL="0" distR="0" wp14:anchorId="69675F30" wp14:editId="3DBBAB93">
            <wp:extent cx="5943600" cy="33432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943600" cy="3343275"/>
                    </a:xfrm>
                    <a:prstGeom prst="rect">
                      <a:avLst/>
                    </a:prstGeom>
                  </pic:spPr>
                </pic:pic>
              </a:graphicData>
            </a:graphic>
          </wp:inline>
        </w:drawing>
      </w:r>
    </w:p>
    <w:p w14:paraId="5D595C5C" w14:textId="2363A0F2" w:rsidR="00262E73" w:rsidRPr="0031001B" w:rsidRDefault="0031001B" w:rsidP="0031001B">
      <w:pPr>
        <w:adjustRightInd w:val="0"/>
        <w:spacing w:line="360" w:lineRule="auto"/>
        <w:jc w:val="both"/>
        <w:rPr>
          <w:rFonts w:ascii="Book Antiqua" w:hAnsi="Book Antiqua"/>
          <w:b/>
          <w:bCs/>
        </w:rPr>
      </w:pPr>
      <w:r w:rsidRPr="0031001B">
        <w:rPr>
          <w:rFonts w:ascii="Book Antiqua" w:eastAsia="Book Antiqua" w:hAnsi="Book Antiqua" w:cs="Book Antiqua"/>
          <w:b/>
          <w:bCs/>
          <w:color w:val="000000"/>
        </w:rPr>
        <w:t xml:space="preserve">Figure 4 Forest plot of Hedges’s </w:t>
      </w:r>
      <w:r w:rsidRPr="0031001B">
        <w:rPr>
          <w:rFonts w:ascii="Book Antiqua" w:eastAsia="Book Antiqua" w:hAnsi="Book Antiqua" w:cs="Book Antiqua"/>
          <w:b/>
          <w:bCs/>
          <w:i/>
          <w:iCs/>
          <w:color w:val="000000"/>
        </w:rPr>
        <w:t>g</w:t>
      </w:r>
      <w:r w:rsidRPr="0031001B">
        <w:rPr>
          <w:rFonts w:ascii="Book Antiqua" w:eastAsia="Book Antiqua" w:hAnsi="Book Antiqua" w:cs="Book Antiqua"/>
          <w:b/>
          <w:bCs/>
          <w:color w:val="000000"/>
        </w:rPr>
        <w:t xml:space="preserve"> (95%</w:t>
      </w:r>
      <w:r w:rsidR="00B269E7" w:rsidRPr="00B269E7">
        <w:t xml:space="preserve"> </w:t>
      </w:r>
      <w:r w:rsidR="00722E83" w:rsidRPr="00B269E7">
        <w:rPr>
          <w:rFonts w:ascii="Book Antiqua" w:eastAsia="Book Antiqua" w:hAnsi="Book Antiqua" w:cs="Book Antiqua"/>
          <w:b/>
          <w:bCs/>
          <w:color w:val="000000"/>
        </w:rPr>
        <w:t>c</w:t>
      </w:r>
      <w:r w:rsidR="00B269E7" w:rsidRPr="00B269E7">
        <w:rPr>
          <w:rFonts w:ascii="Book Antiqua" w:eastAsia="Book Antiqua" w:hAnsi="Book Antiqua" w:cs="Book Antiqua"/>
          <w:b/>
          <w:bCs/>
          <w:color w:val="000000"/>
        </w:rPr>
        <w:t>onfidence interval</w:t>
      </w:r>
      <w:r w:rsidRPr="0031001B">
        <w:rPr>
          <w:rFonts w:ascii="Book Antiqua" w:eastAsia="Book Antiqua" w:hAnsi="Book Antiqua" w:cs="Book Antiqua"/>
          <w:b/>
          <w:bCs/>
          <w:color w:val="000000"/>
        </w:rPr>
        <w:t>) in anxiety symptoms for digital psychotherapeutic intervention and comparators.</w:t>
      </w:r>
    </w:p>
    <w:p w14:paraId="48390E10" w14:textId="77777777" w:rsidR="00262E73" w:rsidRPr="0031001B" w:rsidRDefault="0031001B" w:rsidP="0031001B">
      <w:pPr>
        <w:adjustRightInd w:val="0"/>
        <w:spacing w:line="360" w:lineRule="auto"/>
        <w:jc w:val="both"/>
        <w:rPr>
          <w:rFonts w:ascii="Book Antiqua" w:eastAsia="Book Antiqua" w:hAnsi="Book Antiqua" w:cs="Book Antiqua"/>
          <w:b/>
          <w:bCs/>
          <w:color w:val="000000"/>
        </w:rPr>
      </w:pPr>
      <w:r w:rsidRPr="0031001B">
        <w:rPr>
          <w:rFonts w:ascii="Book Antiqua" w:eastAsia="Book Antiqua" w:hAnsi="Book Antiqua" w:cs="Book Antiqua"/>
          <w:b/>
          <w:bCs/>
          <w:color w:val="000000"/>
        </w:rPr>
        <w:br w:type="page"/>
      </w:r>
      <w:r w:rsidRPr="0031001B">
        <w:rPr>
          <w:rFonts w:ascii="Book Antiqua" w:eastAsia="Book Antiqua" w:hAnsi="Book Antiqua" w:cs="Book Antiqua"/>
          <w:b/>
          <w:bCs/>
          <w:noProof/>
          <w:color w:val="000000"/>
          <w:lang w:eastAsia="zh-CN"/>
        </w:rPr>
        <w:lastRenderedPageBreak/>
        <w:drawing>
          <wp:inline distT="0" distB="0" distL="0" distR="0" wp14:anchorId="63B1F8E6" wp14:editId="3DA668DF">
            <wp:extent cx="5943600" cy="33432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5943600" cy="3343275"/>
                    </a:xfrm>
                    <a:prstGeom prst="rect">
                      <a:avLst/>
                    </a:prstGeom>
                  </pic:spPr>
                </pic:pic>
              </a:graphicData>
            </a:graphic>
          </wp:inline>
        </w:drawing>
      </w:r>
    </w:p>
    <w:p w14:paraId="4FDD5115" w14:textId="72F51400" w:rsidR="00262E73" w:rsidRPr="0031001B" w:rsidRDefault="0031001B" w:rsidP="0031001B">
      <w:pPr>
        <w:adjustRightInd w:val="0"/>
        <w:spacing w:line="360" w:lineRule="auto"/>
        <w:jc w:val="both"/>
        <w:rPr>
          <w:rFonts w:ascii="Book Antiqua" w:eastAsia="Book Antiqua" w:hAnsi="Book Antiqua" w:cs="Book Antiqua"/>
          <w:color w:val="000000"/>
        </w:rPr>
        <w:sectPr w:rsidR="00262E73" w:rsidRPr="0031001B" w:rsidSect="000B02B8">
          <w:type w:val="continuous"/>
          <w:pgSz w:w="12240" w:h="15840"/>
          <w:pgMar w:top="1440" w:right="1800" w:bottom="1440" w:left="1800" w:header="720" w:footer="720" w:gutter="0"/>
          <w:cols w:space="720"/>
          <w:docGrid w:linePitch="360"/>
        </w:sectPr>
      </w:pPr>
      <w:r w:rsidRPr="0031001B">
        <w:rPr>
          <w:rFonts w:ascii="Book Antiqua" w:eastAsia="Book Antiqua" w:hAnsi="Book Antiqua" w:cs="Book Antiqua"/>
          <w:b/>
          <w:bCs/>
          <w:color w:val="000000"/>
        </w:rPr>
        <w:t xml:space="preserve">Figure 5 Forest plot of Hedges’s </w:t>
      </w:r>
      <w:r w:rsidRPr="0031001B">
        <w:rPr>
          <w:rFonts w:ascii="Book Antiqua" w:eastAsia="Book Antiqua" w:hAnsi="Book Antiqua" w:cs="Book Antiqua"/>
          <w:b/>
          <w:bCs/>
          <w:i/>
          <w:iCs/>
          <w:color w:val="000000"/>
        </w:rPr>
        <w:t>g</w:t>
      </w:r>
      <w:r w:rsidRPr="0031001B">
        <w:rPr>
          <w:rFonts w:ascii="Book Antiqua" w:eastAsia="Book Antiqua" w:hAnsi="Book Antiqua" w:cs="Book Antiqua"/>
          <w:b/>
          <w:bCs/>
          <w:color w:val="000000"/>
        </w:rPr>
        <w:t xml:space="preserve"> (95%</w:t>
      </w:r>
      <w:r w:rsidR="004A2719" w:rsidRPr="004A2719">
        <w:t xml:space="preserve"> </w:t>
      </w:r>
      <w:r w:rsidR="00722E83" w:rsidRPr="004A2719">
        <w:rPr>
          <w:rFonts w:ascii="Book Antiqua" w:eastAsia="Book Antiqua" w:hAnsi="Book Antiqua" w:cs="Book Antiqua"/>
          <w:b/>
          <w:bCs/>
          <w:color w:val="000000"/>
        </w:rPr>
        <w:t>c</w:t>
      </w:r>
      <w:r w:rsidR="004A2719" w:rsidRPr="004A2719">
        <w:rPr>
          <w:rFonts w:ascii="Book Antiqua" w:eastAsia="Book Antiqua" w:hAnsi="Book Antiqua" w:cs="Book Antiqua"/>
          <w:b/>
          <w:bCs/>
          <w:color w:val="000000"/>
        </w:rPr>
        <w:t>onfidence interval</w:t>
      </w:r>
      <w:r w:rsidRPr="0031001B">
        <w:rPr>
          <w:rFonts w:ascii="Book Antiqua" w:eastAsia="Book Antiqua" w:hAnsi="Book Antiqua" w:cs="Book Antiqua"/>
          <w:b/>
          <w:bCs/>
          <w:color w:val="000000"/>
        </w:rPr>
        <w:t>) in stress symptoms for digital psychotherapeutic intervention and comparators.</w:t>
      </w:r>
    </w:p>
    <w:p w14:paraId="787C613A" w14:textId="71E7E719" w:rsidR="00262E73" w:rsidRPr="0031001B" w:rsidRDefault="0031001B" w:rsidP="0031001B">
      <w:pPr>
        <w:adjustRightInd w:val="0"/>
        <w:spacing w:line="360" w:lineRule="auto"/>
        <w:jc w:val="both"/>
        <w:rPr>
          <w:rFonts w:ascii="Book Antiqua" w:eastAsia="Times New Roman" w:hAnsi="Book Antiqua"/>
          <w:b/>
          <w:bCs/>
        </w:rPr>
      </w:pPr>
      <w:r w:rsidRPr="0031001B">
        <w:rPr>
          <w:rFonts w:ascii="Book Antiqua" w:eastAsia="Times New Roman" w:hAnsi="Book Antiqua"/>
          <w:b/>
          <w:bCs/>
        </w:rPr>
        <w:lastRenderedPageBreak/>
        <w:t>Table 1 Characteristics of selected 25 randomised controlled tr</w:t>
      </w:r>
      <w:r w:rsidR="00981FD0">
        <w:rPr>
          <w:rFonts w:ascii="Book Antiqua" w:eastAsia="Times New Roman" w:hAnsi="Book Antiqua"/>
          <w:b/>
          <w:bCs/>
        </w:rPr>
        <w:t>ials</w:t>
      </w:r>
    </w:p>
    <w:tbl>
      <w:tblPr>
        <w:tblW w:w="13472" w:type="dxa"/>
        <w:tblInd w:w="-289" w:type="dxa"/>
        <w:tblBorders>
          <w:top w:val="single" w:sz="4" w:space="0" w:color="auto"/>
          <w:bottom w:val="single" w:sz="4" w:space="0" w:color="auto"/>
        </w:tblBorders>
        <w:tblLayout w:type="fixed"/>
        <w:tblLook w:val="04A0" w:firstRow="1" w:lastRow="0" w:firstColumn="1" w:lastColumn="0" w:noHBand="0" w:noVBand="1"/>
      </w:tblPr>
      <w:tblGrid>
        <w:gridCol w:w="1135"/>
        <w:gridCol w:w="1134"/>
        <w:gridCol w:w="850"/>
        <w:gridCol w:w="1134"/>
        <w:gridCol w:w="1134"/>
        <w:gridCol w:w="1134"/>
        <w:gridCol w:w="993"/>
        <w:gridCol w:w="992"/>
        <w:gridCol w:w="1134"/>
        <w:gridCol w:w="850"/>
        <w:gridCol w:w="851"/>
        <w:gridCol w:w="992"/>
        <w:gridCol w:w="1139"/>
      </w:tblGrid>
      <w:tr w:rsidR="008A0179" w:rsidRPr="0031001B" w14:paraId="43A45B73" w14:textId="77777777" w:rsidTr="00A2324D">
        <w:tc>
          <w:tcPr>
            <w:tcW w:w="1135" w:type="dxa"/>
            <w:tcBorders>
              <w:top w:val="single" w:sz="4" w:space="0" w:color="auto"/>
              <w:bottom w:val="single" w:sz="4" w:space="0" w:color="auto"/>
            </w:tcBorders>
          </w:tcPr>
          <w:p w14:paraId="56AADCAA" w14:textId="77777777" w:rsidR="00262E73" w:rsidRPr="0031001B" w:rsidRDefault="0031001B" w:rsidP="0031001B">
            <w:pPr>
              <w:adjustRightInd w:val="0"/>
              <w:spacing w:line="360" w:lineRule="auto"/>
              <w:jc w:val="both"/>
              <w:rPr>
                <w:rFonts w:ascii="Book Antiqua" w:hAnsi="Book Antiqua"/>
                <w:b/>
                <w:bCs/>
              </w:rPr>
            </w:pPr>
            <w:r w:rsidRPr="0031001B">
              <w:rPr>
                <w:rFonts w:ascii="Book Antiqua" w:hAnsi="Book Antiqua"/>
                <w:b/>
                <w:bCs/>
              </w:rPr>
              <w:t>Ref.</w:t>
            </w:r>
          </w:p>
        </w:tc>
        <w:tc>
          <w:tcPr>
            <w:tcW w:w="1134" w:type="dxa"/>
            <w:tcBorders>
              <w:top w:val="single" w:sz="4" w:space="0" w:color="auto"/>
              <w:bottom w:val="single" w:sz="4" w:space="0" w:color="auto"/>
            </w:tcBorders>
          </w:tcPr>
          <w:p w14:paraId="7D8A1B87" w14:textId="79800E97" w:rsidR="00262E73" w:rsidRPr="0031001B" w:rsidRDefault="0031001B" w:rsidP="0031001B">
            <w:pPr>
              <w:adjustRightInd w:val="0"/>
              <w:spacing w:line="360" w:lineRule="auto"/>
              <w:jc w:val="both"/>
              <w:rPr>
                <w:rFonts w:ascii="Book Antiqua" w:hAnsi="Book Antiqua"/>
                <w:b/>
                <w:bCs/>
              </w:rPr>
            </w:pPr>
            <w:r w:rsidRPr="0031001B">
              <w:rPr>
                <w:rFonts w:ascii="Book Antiqua" w:hAnsi="Book Antiqua"/>
                <w:b/>
                <w:bCs/>
              </w:rPr>
              <w:t>Country/setting</w:t>
            </w:r>
          </w:p>
        </w:tc>
        <w:tc>
          <w:tcPr>
            <w:tcW w:w="850" w:type="dxa"/>
            <w:tcBorders>
              <w:top w:val="single" w:sz="4" w:space="0" w:color="auto"/>
              <w:bottom w:val="single" w:sz="4" w:space="0" w:color="auto"/>
            </w:tcBorders>
          </w:tcPr>
          <w:p w14:paraId="364EF378" w14:textId="77777777" w:rsidR="00262E73" w:rsidRPr="0031001B" w:rsidRDefault="0031001B" w:rsidP="0031001B">
            <w:pPr>
              <w:adjustRightInd w:val="0"/>
              <w:spacing w:line="360" w:lineRule="auto"/>
              <w:jc w:val="both"/>
              <w:rPr>
                <w:rFonts w:ascii="Book Antiqua" w:hAnsi="Book Antiqua"/>
                <w:b/>
                <w:bCs/>
              </w:rPr>
            </w:pPr>
            <w:r w:rsidRPr="0031001B">
              <w:rPr>
                <w:rFonts w:ascii="Book Antiqua" w:hAnsi="Book Antiqua"/>
                <w:b/>
                <w:bCs/>
              </w:rPr>
              <w:t>Design</w:t>
            </w:r>
          </w:p>
        </w:tc>
        <w:tc>
          <w:tcPr>
            <w:tcW w:w="1134" w:type="dxa"/>
            <w:tcBorders>
              <w:top w:val="single" w:sz="4" w:space="0" w:color="auto"/>
              <w:bottom w:val="single" w:sz="4" w:space="0" w:color="auto"/>
            </w:tcBorders>
          </w:tcPr>
          <w:p w14:paraId="40DA3C73" w14:textId="230F68E4" w:rsidR="00262E73" w:rsidRPr="0031001B" w:rsidRDefault="0031001B" w:rsidP="0031001B">
            <w:pPr>
              <w:adjustRightInd w:val="0"/>
              <w:spacing w:line="360" w:lineRule="auto"/>
              <w:jc w:val="both"/>
              <w:rPr>
                <w:rFonts w:ascii="Book Antiqua" w:hAnsi="Book Antiqua"/>
                <w:b/>
                <w:bCs/>
              </w:rPr>
            </w:pPr>
            <w:r w:rsidRPr="0031001B">
              <w:rPr>
                <w:rFonts w:ascii="Book Antiqua" w:hAnsi="Book Antiqua"/>
                <w:b/>
                <w:bCs/>
              </w:rPr>
              <w:t>Population</w:t>
            </w:r>
            <w:r w:rsidR="00981FD0">
              <w:rPr>
                <w:rFonts w:ascii="Book Antiqua" w:hAnsi="Book Antiqua" w:hint="eastAsia"/>
                <w:b/>
                <w:bCs/>
                <w:lang w:eastAsia="zh-CN"/>
              </w:rPr>
              <w:t xml:space="preserve"> </w:t>
            </w:r>
            <w:r w:rsidRPr="0031001B">
              <w:rPr>
                <w:rFonts w:ascii="Book Antiqua" w:hAnsi="Book Antiqua"/>
                <w:b/>
                <w:bCs/>
              </w:rPr>
              <w:t>(nature)</w:t>
            </w:r>
          </w:p>
        </w:tc>
        <w:tc>
          <w:tcPr>
            <w:tcW w:w="1134" w:type="dxa"/>
            <w:tcBorders>
              <w:top w:val="single" w:sz="4" w:space="0" w:color="auto"/>
              <w:bottom w:val="single" w:sz="4" w:space="0" w:color="auto"/>
            </w:tcBorders>
          </w:tcPr>
          <w:p w14:paraId="37A79529" w14:textId="752A90F3" w:rsidR="00262E73" w:rsidRPr="0031001B" w:rsidRDefault="0031001B" w:rsidP="0031001B">
            <w:pPr>
              <w:adjustRightInd w:val="0"/>
              <w:spacing w:line="360" w:lineRule="auto"/>
              <w:jc w:val="both"/>
              <w:rPr>
                <w:rFonts w:ascii="Book Antiqua" w:hAnsi="Book Antiqua"/>
                <w:b/>
                <w:bCs/>
              </w:rPr>
            </w:pPr>
            <w:r w:rsidRPr="0031001B">
              <w:rPr>
                <w:rFonts w:ascii="Book Antiqua" w:hAnsi="Book Antiqua"/>
                <w:b/>
                <w:bCs/>
              </w:rPr>
              <w:t>Age</w:t>
            </w:r>
            <w:r w:rsidR="00981FD0">
              <w:rPr>
                <w:rFonts w:ascii="Book Antiqua" w:hAnsi="Book Antiqua" w:hint="eastAsia"/>
                <w:b/>
                <w:bCs/>
                <w:lang w:eastAsia="zh-CN"/>
              </w:rPr>
              <w:t xml:space="preserve"> </w:t>
            </w:r>
            <w:r w:rsidRPr="0031001B">
              <w:rPr>
                <w:rFonts w:ascii="Book Antiqua" w:hAnsi="Book Antiqua"/>
                <w:b/>
                <w:bCs/>
              </w:rPr>
              <w:t>(</w:t>
            </w:r>
            <w:r w:rsidR="00567BB8" w:rsidRPr="0031001B">
              <w:rPr>
                <w:rFonts w:ascii="Book Antiqua" w:hAnsi="Book Antiqua"/>
                <w:b/>
                <w:bCs/>
              </w:rPr>
              <w:t>m</w:t>
            </w:r>
            <w:r w:rsidR="00981FD0">
              <w:rPr>
                <w:rFonts w:ascii="Book Antiqua" w:hAnsi="Book Antiqua"/>
                <w:b/>
                <w:bCs/>
              </w:rPr>
              <w:t>ean</w:t>
            </w:r>
            <w:r w:rsidRPr="0031001B">
              <w:rPr>
                <w:rFonts w:ascii="Book Antiqua" w:hAnsi="Book Antiqua"/>
                <w:b/>
                <w:bCs/>
              </w:rPr>
              <w:t xml:space="preserve"> ±</w:t>
            </w:r>
            <w:r w:rsidRPr="0031001B">
              <w:rPr>
                <w:rFonts w:ascii="Book Antiqua" w:eastAsia="宋体" w:hAnsi="Book Antiqua"/>
                <w:b/>
                <w:bCs/>
              </w:rPr>
              <w:t> </w:t>
            </w:r>
            <w:r w:rsidRPr="0031001B">
              <w:rPr>
                <w:rFonts w:ascii="Book Antiqua" w:hAnsi="Book Antiqua"/>
                <w:b/>
                <w:bCs/>
              </w:rPr>
              <w:t>SD)</w:t>
            </w:r>
          </w:p>
        </w:tc>
        <w:tc>
          <w:tcPr>
            <w:tcW w:w="1134" w:type="dxa"/>
            <w:tcBorders>
              <w:top w:val="single" w:sz="4" w:space="0" w:color="auto"/>
              <w:bottom w:val="single" w:sz="4" w:space="0" w:color="auto"/>
            </w:tcBorders>
          </w:tcPr>
          <w:p w14:paraId="33121924" w14:textId="77777777" w:rsidR="00262E73" w:rsidRPr="0031001B" w:rsidRDefault="0031001B" w:rsidP="0031001B">
            <w:pPr>
              <w:adjustRightInd w:val="0"/>
              <w:spacing w:line="360" w:lineRule="auto"/>
              <w:jc w:val="both"/>
              <w:rPr>
                <w:rFonts w:ascii="Book Antiqua" w:hAnsi="Book Antiqua"/>
                <w:b/>
                <w:bCs/>
              </w:rPr>
            </w:pPr>
            <w:r w:rsidRPr="0031001B">
              <w:rPr>
                <w:rFonts w:ascii="Book Antiqua" w:hAnsi="Book Antiqua"/>
                <w:b/>
                <w:bCs/>
              </w:rPr>
              <w:t>Intervention (name)</w:t>
            </w:r>
          </w:p>
        </w:tc>
        <w:tc>
          <w:tcPr>
            <w:tcW w:w="993" w:type="dxa"/>
            <w:tcBorders>
              <w:top w:val="single" w:sz="4" w:space="0" w:color="auto"/>
              <w:bottom w:val="single" w:sz="4" w:space="0" w:color="auto"/>
            </w:tcBorders>
          </w:tcPr>
          <w:p w14:paraId="585B4C59" w14:textId="77777777" w:rsidR="00262E73" w:rsidRPr="0031001B" w:rsidRDefault="0031001B" w:rsidP="0031001B">
            <w:pPr>
              <w:adjustRightInd w:val="0"/>
              <w:spacing w:line="360" w:lineRule="auto"/>
              <w:jc w:val="both"/>
              <w:rPr>
                <w:rFonts w:ascii="Book Antiqua" w:hAnsi="Book Antiqua"/>
                <w:b/>
                <w:bCs/>
              </w:rPr>
            </w:pPr>
            <w:r w:rsidRPr="0031001B">
              <w:rPr>
                <w:rFonts w:ascii="Book Antiqua" w:hAnsi="Book Antiqua"/>
                <w:b/>
                <w:bCs/>
              </w:rPr>
              <w:t>Comparator</w:t>
            </w:r>
          </w:p>
        </w:tc>
        <w:tc>
          <w:tcPr>
            <w:tcW w:w="992" w:type="dxa"/>
            <w:tcBorders>
              <w:top w:val="single" w:sz="4" w:space="0" w:color="auto"/>
              <w:bottom w:val="single" w:sz="4" w:space="0" w:color="auto"/>
            </w:tcBorders>
          </w:tcPr>
          <w:p w14:paraId="418CDD1B" w14:textId="3F493FD9" w:rsidR="00262E73" w:rsidRPr="0031001B" w:rsidRDefault="0031001B" w:rsidP="00545B51">
            <w:pPr>
              <w:adjustRightInd w:val="0"/>
              <w:spacing w:line="360" w:lineRule="auto"/>
              <w:jc w:val="both"/>
              <w:rPr>
                <w:rFonts w:ascii="Book Antiqua" w:hAnsi="Book Antiqua"/>
                <w:b/>
                <w:bCs/>
                <w:color w:val="FFFF00"/>
              </w:rPr>
            </w:pPr>
            <w:r w:rsidRPr="0031001B">
              <w:rPr>
                <w:rFonts w:ascii="Book Antiqua" w:hAnsi="Book Antiqua"/>
                <w:b/>
                <w:bCs/>
              </w:rPr>
              <w:t xml:space="preserve">Sample </w:t>
            </w:r>
            <w:r w:rsidR="00545B51">
              <w:rPr>
                <w:rFonts w:ascii="Book Antiqua" w:hAnsi="Book Antiqua"/>
                <w:b/>
                <w:bCs/>
              </w:rPr>
              <w:t>s</w:t>
            </w:r>
            <w:r w:rsidRPr="0031001B">
              <w:rPr>
                <w:rFonts w:ascii="Book Antiqua" w:hAnsi="Book Antiqua"/>
                <w:b/>
                <w:bCs/>
              </w:rPr>
              <w:t>ize</w:t>
            </w:r>
          </w:p>
        </w:tc>
        <w:tc>
          <w:tcPr>
            <w:tcW w:w="1134" w:type="dxa"/>
            <w:tcBorders>
              <w:top w:val="single" w:sz="4" w:space="0" w:color="auto"/>
              <w:bottom w:val="single" w:sz="4" w:space="0" w:color="auto"/>
            </w:tcBorders>
          </w:tcPr>
          <w:p w14:paraId="540B286D" w14:textId="77777777" w:rsidR="00262E73" w:rsidRPr="0031001B" w:rsidRDefault="0031001B" w:rsidP="0031001B">
            <w:pPr>
              <w:adjustRightInd w:val="0"/>
              <w:spacing w:line="360" w:lineRule="auto"/>
              <w:jc w:val="both"/>
              <w:rPr>
                <w:rFonts w:ascii="Book Antiqua" w:hAnsi="Book Antiqua"/>
                <w:b/>
                <w:bCs/>
              </w:rPr>
            </w:pPr>
            <w:r w:rsidRPr="0031001B">
              <w:rPr>
                <w:rFonts w:ascii="Book Antiqua" w:hAnsi="Book Antiqua"/>
                <w:b/>
                <w:bCs/>
              </w:rPr>
              <w:t>Outcome (Measures)</w:t>
            </w:r>
          </w:p>
        </w:tc>
        <w:tc>
          <w:tcPr>
            <w:tcW w:w="850" w:type="dxa"/>
            <w:tcBorders>
              <w:top w:val="single" w:sz="4" w:space="0" w:color="auto"/>
              <w:bottom w:val="single" w:sz="4" w:space="0" w:color="auto"/>
            </w:tcBorders>
          </w:tcPr>
          <w:p w14:paraId="4B1AD2B6" w14:textId="77777777" w:rsidR="00262E73" w:rsidRPr="0031001B" w:rsidRDefault="0031001B" w:rsidP="0031001B">
            <w:pPr>
              <w:adjustRightInd w:val="0"/>
              <w:spacing w:line="360" w:lineRule="auto"/>
              <w:jc w:val="both"/>
              <w:rPr>
                <w:rFonts w:ascii="Book Antiqua" w:hAnsi="Book Antiqua"/>
                <w:b/>
                <w:bCs/>
              </w:rPr>
            </w:pPr>
            <w:r w:rsidRPr="0031001B">
              <w:rPr>
                <w:rFonts w:ascii="Book Antiqua" w:hAnsi="Book Antiqua"/>
                <w:b/>
                <w:bCs/>
              </w:rPr>
              <w:t>Attrition rate (%)</w:t>
            </w:r>
          </w:p>
        </w:tc>
        <w:tc>
          <w:tcPr>
            <w:tcW w:w="851" w:type="dxa"/>
            <w:tcBorders>
              <w:top w:val="single" w:sz="4" w:space="0" w:color="auto"/>
              <w:bottom w:val="single" w:sz="4" w:space="0" w:color="auto"/>
            </w:tcBorders>
          </w:tcPr>
          <w:p w14:paraId="5F126648" w14:textId="2ED0B48A" w:rsidR="00262E73" w:rsidRPr="0031001B" w:rsidRDefault="00567BB8" w:rsidP="0031001B">
            <w:pPr>
              <w:adjustRightInd w:val="0"/>
              <w:spacing w:line="360" w:lineRule="auto"/>
              <w:jc w:val="both"/>
              <w:rPr>
                <w:rFonts w:ascii="Book Antiqua" w:hAnsi="Book Antiqua"/>
                <w:b/>
                <w:bCs/>
              </w:rPr>
            </w:pPr>
            <w:r>
              <w:rPr>
                <w:rFonts w:ascii="Book Antiqua" w:hAnsi="Book Antiqua"/>
                <w:b/>
                <w:bCs/>
              </w:rPr>
              <w:t>ITT/</w:t>
            </w:r>
            <w:r w:rsidR="0031001B" w:rsidRPr="0031001B">
              <w:rPr>
                <w:rFonts w:ascii="Book Antiqua" w:hAnsi="Book Antiqua"/>
                <w:b/>
                <w:bCs/>
              </w:rPr>
              <w:t>MDM</w:t>
            </w:r>
          </w:p>
        </w:tc>
        <w:tc>
          <w:tcPr>
            <w:tcW w:w="992" w:type="dxa"/>
            <w:tcBorders>
              <w:top w:val="single" w:sz="4" w:space="0" w:color="auto"/>
              <w:bottom w:val="single" w:sz="4" w:space="0" w:color="auto"/>
            </w:tcBorders>
          </w:tcPr>
          <w:p w14:paraId="5FEAD403" w14:textId="2ED99C44" w:rsidR="00262E73" w:rsidRPr="0031001B" w:rsidRDefault="00567BB8" w:rsidP="0031001B">
            <w:pPr>
              <w:adjustRightInd w:val="0"/>
              <w:spacing w:line="360" w:lineRule="auto"/>
              <w:jc w:val="both"/>
              <w:rPr>
                <w:rFonts w:ascii="Book Antiqua" w:hAnsi="Book Antiqua"/>
                <w:b/>
                <w:bCs/>
              </w:rPr>
            </w:pPr>
            <w:r>
              <w:rPr>
                <w:rFonts w:ascii="Book Antiqua" w:hAnsi="Book Antiqua"/>
                <w:b/>
                <w:bCs/>
              </w:rPr>
              <w:t>Protocol</w:t>
            </w:r>
            <w:r w:rsidR="0031001B" w:rsidRPr="0031001B">
              <w:rPr>
                <w:rFonts w:ascii="Book Antiqua" w:hAnsi="Book Antiqua"/>
                <w:b/>
                <w:bCs/>
              </w:rPr>
              <w:t>/</w:t>
            </w:r>
            <w:r w:rsidRPr="0031001B">
              <w:rPr>
                <w:rFonts w:ascii="Book Antiqua" w:hAnsi="Book Antiqua"/>
                <w:b/>
                <w:bCs/>
              </w:rPr>
              <w:t>r</w:t>
            </w:r>
            <w:r w:rsidR="0031001B" w:rsidRPr="0031001B">
              <w:rPr>
                <w:rFonts w:ascii="Book Antiqua" w:hAnsi="Book Antiqua"/>
                <w:b/>
                <w:bCs/>
              </w:rPr>
              <w:t>egistry</w:t>
            </w:r>
          </w:p>
        </w:tc>
        <w:tc>
          <w:tcPr>
            <w:tcW w:w="1139" w:type="dxa"/>
            <w:tcBorders>
              <w:top w:val="single" w:sz="4" w:space="0" w:color="auto"/>
              <w:bottom w:val="single" w:sz="4" w:space="0" w:color="auto"/>
            </w:tcBorders>
          </w:tcPr>
          <w:p w14:paraId="4ED45A98" w14:textId="77777777" w:rsidR="00262E73" w:rsidRPr="0031001B" w:rsidRDefault="0031001B" w:rsidP="0031001B">
            <w:pPr>
              <w:adjustRightInd w:val="0"/>
              <w:spacing w:line="360" w:lineRule="auto"/>
              <w:jc w:val="both"/>
              <w:rPr>
                <w:rFonts w:ascii="Book Antiqua" w:hAnsi="Book Antiqua"/>
                <w:b/>
                <w:bCs/>
              </w:rPr>
            </w:pPr>
            <w:r w:rsidRPr="0031001B">
              <w:rPr>
                <w:rFonts w:ascii="Book Antiqua" w:hAnsi="Book Antiqua"/>
                <w:b/>
                <w:bCs/>
              </w:rPr>
              <w:t>Grant</w:t>
            </w:r>
          </w:p>
        </w:tc>
      </w:tr>
      <w:tr w:rsidR="008A0179" w:rsidRPr="0031001B" w14:paraId="555D2DD3" w14:textId="77777777" w:rsidTr="00A2324D">
        <w:tc>
          <w:tcPr>
            <w:tcW w:w="1135" w:type="dxa"/>
            <w:tcBorders>
              <w:top w:val="single" w:sz="4" w:space="0" w:color="auto"/>
            </w:tcBorders>
          </w:tcPr>
          <w:p w14:paraId="135529A4" w14:textId="5304F4CF" w:rsidR="00262E73" w:rsidRPr="0031001B" w:rsidRDefault="0031001B" w:rsidP="0031001B">
            <w:pPr>
              <w:adjustRightInd w:val="0"/>
              <w:spacing w:line="360" w:lineRule="auto"/>
              <w:jc w:val="both"/>
              <w:rPr>
                <w:rFonts w:ascii="Book Antiqua" w:hAnsi="Book Antiqua"/>
              </w:rPr>
            </w:pPr>
            <w:bookmarkStart w:id="52" w:name="OLE_LINK8"/>
            <w:bookmarkStart w:id="53" w:name="OLE_LINK9"/>
            <w:r w:rsidRPr="0031001B">
              <w:rPr>
                <w:rFonts w:ascii="Book Antiqua" w:hAnsi="Book Antiqua"/>
              </w:rPr>
              <w:t xml:space="preserve">Barrera </w:t>
            </w:r>
            <w:bookmarkEnd w:id="52"/>
            <w:bookmarkEnd w:id="53"/>
            <w:r w:rsidRPr="0031001B">
              <w:rPr>
                <w:rFonts w:ascii="Book Antiqua" w:hAnsi="Book Antiqua"/>
                <w:i/>
                <w:iCs/>
              </w:rPr>
              <w:t>et al</w:t>
            </w:r>
            <w:r w:rsidRPr="0031001B">
              <w:rPr>
                <w:rFonts w:ascii="Book Antiqua" w:hAnsi="Book Antiqua"/>
                <w:vertAlign w:val="superscript"/>
              </w:rPr>
              <w:t>[61]</w:t>
            </w:r>
            <w:r w:rsidRPr="0031001B">
              <w:rPr>
                <w:rFonts w:ascii="Book Antiqua" w:hAnsi="Book Antiqua"/>
              </w:rPr>
              <w:t>, 2015</w:t>
            </w:r>
          </w:p>
        </w:tc>
        <w:tc>
          <w:tcPr>
            <w:tcW w:w="1134" w:type="dxa"/>
            <w:tcBorders>
              <w:top w:val="single" w:sz="4" w:space="0" w:color="auto"/>
            </w:tcBorders>
          </w:tcPr>
          <w:p w14:paraId="2406A99B" w14:textId="7208B214" w:rsidR="00262E73" w:rsidRPr="00545B51" w:rsidRDefault="0031001B" w:rsidP="0031001B">
            <w:pPr>
              <w:adjustRightInd w:val="0"/>
              <w:spacing w:line="360" w:lineRule="auto"/>
              <w:jc w:val="both"/>
              <w:rPr>
                <w:rFonts w:ascii="Book Antiqua" w:hAnsi="Book Antiqua"/>
              </w:rPr>
            </w:pPr>
            <w:r w:rsidRPr="0031001B">
              <w:rPr>
                <w:rFonts w:ascii="Book Antiqua" w:hAnsi="Book Antiqua"/>
              </w:rPr>
              <w:t>23 countries/Community</w:t>
            </w:r>
          </w:p>
        </w:tc>
        <w:tc>
          <w:tcPr>
            <w:tcW w:w="850" w:type="dxa"/>
            <w:tcBorders>
              <w:top w:val="single" w:sz="4" w:space="0" w:color="auto"/>
            </w:tcBorders>
          </w:tcPr>
          <w:p w14:paraId="2EA56046"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Borders>
              <w:top w:val="single" w:sz="4" w:space="0" w:color="auto"/>
            </w:tcBorders>
          </w:tcPr>
          <w:p w14:paraId="196B236A"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Antenatal (mixed trimesters)</w:t>
            </w:r>
          </w:p>
        </w:tc>
        <w:tc>
          <w:tcPr>
            <w:tcW w:w="1134" w:type="dxa"/>
            <w:tcBorders>
              <w:top w:val="single" w:sz="4" w:space="0" w:color="auto"/>
            </w:tcBorders>
          </w:tcPr>
          <w:p w14:paraId="61684606" w14:textId="28F0B5B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30.2 ± 5.6</w:t>
            </w:r>
          </w:p>
        </w:tc>
        <w:tc>
          <w:tcPr>
            <w:tcW w:w="1134" w:type="dxa"/>
            <w:tcBorders>
              <w:top w:val="single" w:sz="4" w:space="0" w:color="auto"/>
            </w:tcBorders>
          </w:tcPr>
          <w:p w14:paraId="78533236"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Mood management internet intervention (Curso Internet de Mamás y Bebés)</w:t>
            </w:r>
          </w:p>
        </w:tc>
        <w:tc>
          <w:tcPr>
            <w:tcW w:w="993" w:type="dxa"/>
            <w:tcBorders>
              <w:top w:val="single" w:sz="4" w:space="0" w:color="auto"/>
            </w:tcBorders>
          </w:tcPr>
          <w:p w14:paraId="463F89D4" w14:textId="484F9015"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Placebo</w:t>
            </w:r>
            <w:r w:rsidR="00545B51">
              <w:rPr>
                <w:rFonts w:ascii="Book Antiqua" w:hAnsi="Book Antiqua" w:hint="eastAsia"/>
                <w:lang w:eastAsia="zh-CN"/>
              </w:rPr>
              <w:t xml:space="preserve"> </w:t>
            </w:r>
            <w:r w:rsidRPr="0031001B">
              <w:rPr>
                <w:rFonts w:ascii="Book Antiqua" w:hAnsi="Book Antiqua"/>
              </w:rPr>
              <w:t>(Information only)</w:t>
            </w:r>
          </w:p>
        </w:tc>
        <w:tc>
          <w:tcPr>
            <w:tcW w:w="992" w:type="dxa"/>
            <w:tcBorders>
              <w:top w:val="single" w:sz="4" w:space="0" w:color="auto"/>
            </w:tcBorders>
          </w:tcPr>
          <w:p w14:paraId="5E9CD439" w14:textId="40A81724"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宋体" w:hAnsi="Book Antiqua"/>
              </w:rPr>
              <w:t> </w:t>
            </w:r>
            <w:r w:rsidRPr="0031001B">
              <w:rPr>
                <w:rFonts w:ascii="Book Antiqua" w:hAnsi="Book Antiqua"/>
              </w:rPr>
              <w:t>57</w:t>
            </w:r>
            <w:r w:rsidR="00545B51">
              <w:rPr>
                <w:rFonts w:ascii="Book Antiqua" w:hAnsi="Book Antiqua"/>
              </w:rPr>
              <w:t>;</w:t>
            </w:r>
            <w:r w:rsidR="00545B51">
              <w:rPr>
                <w:rFonts w:ascii="Book Antiqua" w:hAnsi="Book Antiqua" w:hint="eastAsia"/>
                <w:lang w:eastAsia="zh-CN"/>
              </w:rPr>
              <w:t xml:space="preserve"> </w:t>
            </w:r>
            <w:r w:rsidRPr="0031001B">
              <w:rPr>
                <w:rFonts w:ascii="Book Antiqua" w:hAnsi="Book Antiqua"/>
              </w:rPr>
              <w:t>C:</w:t>
            </w:r>
            <w:r w:rsidRPr="0031001B">
              <w:rPr>
                <w:rFonts w:ascii="Book Antiqua" w:eastAsia="宋体" w:hAnsi="Book Antiqua"/>
              </w:rPr>
              <w:t> </w:t>
            </w:r>
            <w:r w:rsidRPr="0031001B">
              <w:rPr>
                <w:rFonts w:ascii="Book Antiqua" w:hAnsi="Book Antiqua"/>
              </w:rPr>
              <w:t>54</w:t>
            </w:r>
          </w:p>
        </w:tc>
        <w:tc>
          <w:tcPr>
            <w:tcW w:w="1134" w:type="dxa"/>
            <w:tcBorders>
              <w:top w:val="single" w:sz="4" w:space="0" w:color="auto"/>
            </w:tcBorders>
          </w:tcPr>
          <w:p w14:paraId="41867ECD"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(CES-D)</w:t>
            </w:r>
          </w:p>
        </w:tc>
        <w:tc>
          <w:tcPr>
            <w:tcW w:w="850" w:type="dxa"/>
            <w:tcBorders>
              <w:top w:val="single" w:sz="4" w:space="0" w:color="auto"/>
            </w:tcBorders>
          </w:tcPr>
          <w:p w14:paraId="5FBB4E1F"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66.1%</w:t>
            </w:r>
          </w:p>
        </w:tc>
        <w:tc>
          <w:tcPr>
            <w:tcW w:w="851" w:type="dxa"/>
            <w:tcBorders>
              <w:top w:val="single" w:sz="4" w:space="0" w:color="auto"/>
            </w:tcBorders>
          </w:tcPr>
          <w:p w14:paraId="2FB0D85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992" w:type="dxa"/>
            <w:tcBorders>
              <w:top w:val="single" w:sz="4" w:space="0" w:color="auto"/>
            </w:tcBorders>
          </w:tcPr>
          <w:p w14:paraId="2E67B28F"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1139" w:type="dxa"/>
            <w:tcBorders>
              <w:top w:val="single" w:sz="4" w:space="0" w:color="auto"/>
            </w:tcBorders>
          </w:tcPr>
          <w:p w14:paraId="5B39D996"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1EEF80DC" w14:textId="77777777" w:rsidTr="00A2324D">
        <w:tc>
          <w:tcPr>
            <w:tcW w:w="1135" w:type="dxa"/>
          </w:tcPr>
          <w:p w14:paraId="72B3EBCA"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Duffecy </w:t>
            </w:r>
            <w:r w:rsidRPr="0031001B">
              <w:rPr>
                <w:rFonts w:ascii="Book Antiqua" w:hAnsi="Book Antiqua"/>
                <w:i/>
                <w:iCs/>
              </w:rPr>
              <w:t>et al</w:t>
            </w:r>
            <w:r w:rsidRPr="0031001B">
              <w:rPr>
                <w:rFonts w:ascii="Book Antiqua" w:hAnsi="Book Antiqua"/>
                <w:vertAlign w:val="superscript"/>
              </w:rPr>
              <w:t>[62]</w:t>
            </w:r>
            <w:r w:rsidRPr="0031001B">
              <w:rPr>
                <w:rFonts w:ascii="Book Antiqua" w:hAnsi="Book Antiqua"/>
              </w:rPr>
              <w:t>, 2019</w:t>
            </w:r>
          </w:p>
        </w:tc>
        <w:tc>
          <w:tcPr>
            <w:tcW w:w="1134" w:type="dxa"/>
          </w:tcPr>
          <w:p w14:paraId="1C3B3E81" w14:textId="4152F2DE"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United States/Community</w:t>
            </w:r>
          </w:p>
        </w:tc>
        <w:tc>
          <w:tcPr>
            <w:tcW w:w="850" w:type="dxa"/>
          </w:tcPr>
          <w:p w14:paraId="27D99A2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61FC9CD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Antenatal (20–28 w</w:t>
            </w:r>
            <w:r w:rsidRPr="0031001B">
              <w:rPr>
                <w:rFonts w:ascii="Book Antiqua" w:eastAsia="宋体" w:hAnsi="Book Antiqua"/>
              </w:rPr>
              <w:t>k</w:t>
            </w:r>
            <w:r w:rsidRPr="0031001B">
              <w:rPr>
                <w:rFonts w:ascii="Book Antiqua" w:hAnsi="Book Antiqua"/>
              </w:rPr>
              <w:t>)</w:t>
            </w:r>
          </w:p>
        </w:tc>
        <w:tc>
          <w:tcPr>
            <w:tcW w:w="1134" w:type="dxa"/>
          </w:tcPr>
          <w:p w14:paraId="036F7B57" w14:textId="67359F8E"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30.5</w:t>
            </w:r>
            <w:r w:rsidR="00545B51">
              <w:rPr>
                <w:rFonts w:ascii="Book Antiqua" w:hAnsi="Book Antiqua" w:hint="eastAsia"/>
                <w:lang w:eastAsia="zh-CN"/>
              </w:rPr>
              <w:t xml:space="preserve"> </w:t>
            </w:r>
            <w:r w:rsidRPr="0031001B">
              <w:rPr>
                <w:rFonts w:ascii="Book Antiqua" w:hAnsi="Book Antiqua"/>
              </w:rPr>
              <w:t>±</w:t>
            </w:r>
            <w:r w:rsidRPr="0031001B">
              <w:rPr>
                <w:rFonts w:ascii="Book Antiqua" w:eastAsia="宋体" w:hAnsi="Book Antiqua"/>
              </w:rPr>
              <w:t> </w:t>
            </w:r>
            <w:r w:rsidRPr="0031001B">
              <w:rPr>
                <w:rFonts w:ascii="Book Antiqua" w:hAnsi="Book Antiqua"/>
              </w:rPr>
              <w:t>4.1</w:t>
            </w:r>
          </w:p>
        </w:tc>
        <w:tc>
          <w:tcPr>
            <w:tcW w:w="1134" w:type="dxa"/>
          </w:tcPr>
          <w:p w14:paraId="66DB7106"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Share (group) condition </w:t>
            </w:r>
            <w:r w:rsidRPr="0031001B">
              <w:rPr>
                <w:rFonts w:ascii="Book Antiqua" w:hAnsi="Book Antiqua"/>
              </w:rPr>
              <w:lastRenderedPageBreak/>
              <w:t>(Sunnyside)</w:t>
            </w:r>
          </w:p>
        </w:tc>
        <w:tc>
          <w:tcPr>
            <w:tcW w:w="993" w:type="dxa"/>
          </w:tcPr>
          <w:p w14:paraId="11BA3726" w14:textId="4BDCAD9E"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Placebo</w:t>
            </w:r>
            <w:r w:rsidR="00545B51">
              <w:rPr>
                <w:rFonts w:ascii="Book Antiqua" w:hAnsi="Book Antiqua" w:hint="eastAsia"/>
                <w:lang w:eastAsia="zh-CN"/>
              </w:rPr>
              <w:t xml:space="preserve"> </w:t>
            </w:r>
            <w:r w:rsidRPr="0031001B">
              <w:rPr>
                <w:rFonts w:ascii="Book Antiqua" w:hAnsi="Book Antiqua"/>
              </w:rPr>
              <w:t xml:space="preserve">(individual) </w:t>
            </w:r>
            <w:r w:rsidRPr="0031001B">
              <w:rPr>
                <w:rFonts w:ascii="Book Antiqua" w:hAnsi="Book Antiqua"/>
              </w:rPr>
              <w:lastRenderedPageBreak/>
              <w:t>condition</w:t>
            </w:r>
          </w:p>
        </w:tc>
        <w:tc>
          <w:tcPr>
            <w:tcW w:w="992" w:type="dxa"/>
          </w:tcPr>
          <w:p w14:paraId="1C8B8533" w14:textId="02C9BB83"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I:</w:t>
            </w:r>
            <w:r w:rsidRPr="0031001B">
              <w:rPr>
                <w:rFonts w:ascii="Book Antiqua" w:eastAsia="宋体" w:hAnsi="Book Antiqua"/>
              </w:rPr>
              <w:t> </w:t>
            </w:r>
            <w:r w:rsidRPr="0031001B">
              <w:rPr>
                <w:rFonts w:ascii="Book Antiqua" w:hAnsi="Book Antiqua"/>
              </w:rPr>
              <w:t>18</w:t>
            </w:r>
            <w:r w:rsidR="00545B51">
              <w:rPr>
                <w:rFonts w:ascii="Book Antiqua" w:hAnsi="Book Antiqua"/>
              </w:rPr>
              <w:t>;</w:t>
            </w:r>
            <w:r w:rsidR="00545B51">
              <w:rPr>
                <w:rFonts w:ascii="Book Antiqua" w:hAnsi="Book Antiqua" w:hint="eastAsia"/>
                <w:lang w:eastAsia="zh-CN"/>
              </w:rPr>
              <w:t xml:space="preserve"> </w:t>
            </w:r>
            <w:r w:rsidRPr="0031001B">
              <w:rPr>
                <w:rFonts w:ascii="Book Antiqua" w:hAnsi="Book Antiqua"/>
              </w:rPr>
              <w:t>C:</w:t>
            </w:r>
            <w:r w:rsidRPr="0031001B">
              <w:rPr>
                <w:rFonts w:ascii="Book Antiqua" w:eastAsia="宋体" w:hAnsi="Book Antiqua"/>
              </w:rPr>
              <w:t> </w:t>
            </w:r>
            <w:r w:rsidRPr="0031001B">
              <w:rPr>
                <w:rFonts w:ascii="Book Antiqua" w:hAnsi="Book Antiqua"/>
              </w:rPr>
              <w:t>7</w:t>
            </w:r>
          </w:p>
        </w:tc>
        <w:tc>
          <w:tcPr>
            <w:tcW w:w="1134" w:type="dxa"/>
          </w:tcPr>
          <w:p w14:paraId="2F81B046"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Depression symptoms (PHQ-8 </w:t>
            </w:r>
            <w:r w:rsidRPr="0031001B">
              <w:rPr>
                <w:rFonts w:ascii="Book Antiqua" w:hAnsi="Book Antiqua"/>
              </w:rPr>
              <w:lastRenderedPageBreak/>
              <w:t>and HDRS)</w:t>
            </w:r>
          </w:p>
        </w:tc>
        <w:tc>
          <w:tcPr>
            <w:tcW w:w="850" w:type="dxa"/>
          </w:tcPr>
          <w:p w14:paraId="1D54307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28%</w:t>
            </w:r>
          </w:p>
        </w:tc>
        <w:tc>
          <w:tcPr>
            <w:tcW w:w="851" w:type="dxa"/>
          </w:tcPr>
          <w:p w14:paraId="41D51B0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992" w:type="dxa"/>
          </w:tcPr>
          <w:p w14:paraId="277BB44A"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No/Yes</w:t>
            </w:r>
          </w:p>
        </w:tc>
        <w:tc>
          <w:tcPr>
            <w:tcW w:w="1139" w:type="dxa"/>
          </w:tcPr>
          <w:p w14:paraId="4FC04A4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0AFFDA01" w14:textId="77777777" w:rsidTr="00A2324D">
        <w:tc>
          <w:tcPr>
            <w:tcW w:w="1135" w:type="dxa"/>
          </w:tcPr>
          <w:p w14:paraId="652F285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Felder </w:t>
            </w:r>
            <w:r w:rsidRPr="0031001B">
              <w:rPr>
                <w:rFonts w:ascii="Book Antiqua" w:hAnsi="Book Antiqua"/>
                <w:i/>
                <w:iCs/>
              </w:rPr>
              <w:t>et al</w:t>
            </w:r>
            <w:r w:rsidRPr="0031001B">
              <w:rPr>
                <w:rFonts w:ascii="Book Antiqua" w:hAnsi="Book Antiqua"/>
                <w:vertAlign w:val="superscript"/>
              </w:rPr>
              <w:t>[63]</w:t>
            </w:r>
            <w:r w:rsidRPr="0031001B">
              <w:rPr>
                <w:rFonts w:ascii="Book Antiqua" w:hAnsi="Book Antiqua"/>
              </w:rPr>
              <w:t>, 2020</w:t>
            </w:r>
          </w:p>
        </w:tc>
        <w:tc>
          <w:tcPr>
            <w:tcW w:w="1134" w:type="dxa"/>
          </w:tcPr>
          <w:p w14:paraId="50BAF871" w14:textId="41F5A004"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United States/Community</w:t>
            </w:r>
          </w:p>
        </w:tc>
        <w:tc>
          <w:tcPr>
            <w:tcW w:w="850" w:type="dxa"/>
          </w:tcPr>
          <w:p w14:paraId="2FD9EC4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564A48D7"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Antenatal (≤ 28 w</w:t>
            </w:r>
            <w:r w:rsidRPr="0031001B">
              <w:rPr>
                <w:rFonts w:ascii="Book Antiqua" w:eastAsia="宋体" w:hAnsi="Book Antiqua"/>
              </w:rPr>
              <w:t>k</w:t>
            </w:r>
            <w:r w:rsidRPr="0031001B">
              <w:rPr>
                <w:rFonts w:ascii="Book Antiqua" w:hAnsi="Book Antiqua"/>
              </w:rPr>
              <w:t>, insomnia</w:t>
            </w:r>
            <w:r w:rsidRPr="0031001B">
              <w:rPr>
                <w:rFonts w:ascii="Book Antiqua" w:eastAsia="Calibri" w:hAnsi="Book Antiqua"/>
              </w:rPr>
              <w:t> </w:t>
            </w:r>
            <w:r w:rsidRPr="0031001B">
              <w:rPr>
                <w:rFonts w:ascii="Book Antiqua" w:hAnsi="Book Antiqua"/>
              </w:rPr>
              <w:t>by SCI, EPDS ≥ 15)</w:t>
            </w:r>
          </w:p>
        </w:tc>
        <w:tc>
          <w:tcPr>
            <w:tcW w:w="1134" w:type="dxa"/>
          </w:tcPr>
          <w:p w14:paraId="7AD9534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33.6 ±</w:t>
            </w:r>
            <w:r w:rsidRPr="0031001B">
              <w:rPr>
                <w:rFonts w:ascii="Book Antiqua" w:eastAsia="宋体" w:hAnsi="Book Antiqua"/>
              </w:rPr>
              <w:t> </w:t>
            </w:r>
            <w:r w:rsidRPr="0031001B">
              <w:rPr>
                <w:rFonts w:ascii="Book Antiqua" w:hAnsi="Book Antiqua"/>
              </w:rPr>
              <w:t>3.7</w:t>
            </w:r>
          </w:p>
        </w:tc>
        <w:tc>
          <w:tcPr>
            <w:tcW w:w="1134" w:type="dxa"/>
          </w:tcPr>
          <w:p w14:paraId="7E5C5EDF"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Digital cognitive behavioural therapy for insomnia (Sleepio)</w:t>
            </w:r>
          </w:p>
        </w:tc>
        <w:tc>
          <w:tcPr>
            <w:tcW w:w="993" w:type="dxa"/>
          </w:tcPr>
          <w:p w14:paraId="38B084ED"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Treatment as usual</w:t>
            </w:r>
          </w:p>
        </w:tc>
        <w:tc>
          <w:tcPr>
            <w:tcW w:w="992" w:type="dxa"/>
          </w:tcPr>
          <w:p w14:paraId="799C35DB" w14:textId="41EA7BCE"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宋体" w:hAnsi="Book Antiqua"/>
              </w:rPr>
              <w:t> </w:t>
            </w:r>
            <w:r w:rsidRPr="0031001B">
              <w:rPr>
                <w:rFonts w:ascii="Book Antiqua" w:hAnsi="Book Antiqua"/>
              </w:rPr>
              <w:t>105</w:t>
            </w:r>
            <w:r w:rsidR="00545B51">
              <w:rPr>
                <w:rFonts w:ascii="Book Antiqua" w:hAnsi="Book Antiqua"/>
              </w:rPr>
              <w:t>;</w:t>
            </w:r>
            <w:r w:rsidR="00545B51">
              <w:rPr>
                <w:rFonts w:ascii="Book Antiqua" w:hAnsi="Book Antiqua" w:hint="eastAsia"/>
                <w:lang w:eastAsia="zh-CN"/>
              </w:rPr>
              <w:t xml:space="preserve"> </w:t>
            </w:r>
            <w:r w:rsidRPr="0031001B">
              <w:rPr>
                <w:rFonts w:ascii="Book Antiqua" w:hAnsi="Book Antiqua"/>
              </w:rPr>
              <w:t>C:</w:t>
            </w:r>
            <w:r w:rsidRPr="0031001B">
              <w:rPr>
                <w:rFonts w:ascii="Book Antiqua" w:eastAsia="宋体" w:hAnsi="Book Antiqua"/>
              </w:rPr>
              <w:t> </w:t>
            </w:r>
            <w:r w:rsidRPr="0031001B">
              <w:rPr>
                <w:rFonts w:ascii="Book Antiqua" w:hAnsi="Book Antiqua"/>
              </w:rPr>
              <w:t>103</w:t>
            </w:r>
          </w:p>
        </w:tc>
        <w:tc>
          <w:tcPr>
            <w:tcW w:w="1134" w:type="dxa"/>
          </w:tcPr>
          <w:p w14:paraId="52F9A395" w14:textId="028E54EB"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(EPDS)</w:t>
            </w:r>
            <w:r w:rsidR="00545B51">
              <w:rPr>
                <w:rFonts w:ascii="Book Antiqua" w:hAnsi="Book Antiqua"/>
              </w:rPr>
              <w:t>,</w:t>
            </w:r>
            <w:r w:rsidR="00545B51">
              <w:rPr>
                <w:rFonts w:ascii="Book Antiqua" w:hAnsi="Book Antiqua"/>
                <w:lang w:eastAsia="zh-CN"/>
              </w:rPr>
              <w:t xml:space="preserve"> </w:t>
            </w:r>
            <w:r w:rsidRPr="0031001B">
              <w:rPr>
                <w:rFonts w:ascii="Book Antiqua" w:hAnsi="Book Antiqua"/>
              </w:rPr>
              <w:t>Anxiety symptoms</w:t>
            </w:r>
            <w:r w:rsidR="00545B51">
              <w:rPr>
                <w:rFonts w:ascii="Book Antiqua" w:hAnsi="Book Antiqua" w:hint="eastAsia"/>
                <w:lang w:eastAsia="zh-CN"/>
              </w:rPr>
              <w:t xml:space="preserve"> </w:t>
            </w:r>
            <w:r w:rsidRPr="0031001B">
              <w:rPr>
                <w:rFonts w:ascii="Book Antiqua" w:hAnsi="Book Antiqua"/>
              </w:rPr>
              <w:t>(GAD-7)</w:t>
            </w:r>
          </w:p>
        </w:tc>
        <w:tc>
          <w:tcPr>
            <w:tcW w:w="850" w:type="dxa"/>
          </w:tcPr>
          <w:p w14:paraId="4E0559F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11.1 %</w:t>
            </w:r>
          </w:p>
        </w:tc>
        <w:tc>
          <w:tcPr>
            <w:tcW w:w="851" w:type="dxa"/>
          </w:tcPr>
          <w:p w14:paraId="3E58C2C7"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Yes/No</w:t>
            </w:r>
          </w:p>
        </w:tc>
        <w:tc>
          <w:tcPr>
            <w:tcW w:w="992" w:type="dxa"/>
          </w:tcPr>
          <w:p w14:paraId="6E351DAA"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No/Yes</w:t>
            </w:r>
          </w:p>
        </w:tc>
        <w:tc>
          <w:tcPr>
            <w:tcW w:w="1139" w:type="dxa"/>
          </w:tcPr>
          <w:p w14:paraId="06BFE6A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7D04514D" w14:textId="77777777" w:rsidTr="00A2324D">
        <w:tc>
          <w:tcPr>
            <w:tcW w:w="1135" w:type="dxa"/>
          </w:tcPr>
          <w:p w14:paraId="145B033A"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Fonseca </w:t>
            </w:r>
            <w:r w:rsidRPr="0031001B">
              <w:rPr>
                <w:rFonts w:ascii="Book Antiqua" w:hAnsi="Book Antiqua"/>
                <w:i/>
                <w:iCs/>
              </w:rPr>
              <w:t>et al</w:t>
            </w:r>
            <w:r w:rsidRPr="0031001B">
              <w:rPr>
                <w:rFonts w:ascii="Book Antiqua" w:hAnsi="Book Antiqua"/>
                <w:vertAlign w:val="superscript"/>
              </w:rPr>
              <w:t>[64]</w:t>
            </w:r>
            <w:r w:rsidRPr="0031001B">
              <w:rPr>
                <w:rFonts w:ascii="Book Antiqua" w:hAnsi="Book Antiqua"/>
              </w:rPr>
              <w:t>, 2019</w:t>
            </w:r>
          </w:p>
        </w:tc>
        <w:tc>
          <w:tcPr>
            <w:tcW w:w="1134" w:type="dxa"/>
          </w:tcPr>
          <w:p w14:paraId="029777A7"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Portugal /Community</w:t>
            </w:r>
          </w:p>
        </w:tc>
        <w:tc>
          <w:tcPr>
            <w:tcW w:w="850" w:type="dxa"/>
          </w:tcPr>
          <w:p w14:paraId="07D6024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3821677C"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Postnatal women (PDPI-R ≥ 5.5 or EPDS &gt;</w:t>
            </w:r>
            <w:r w:rsidRPr="0031001B">
              <w:rPr>
                <w:rFonts w:ascii="Book Antiqua" w:eastAsia="宋体" w:hAnsi="Book Antiqua"/>
              </w:rPr>
              <w:t> </w:t>
            </w:r>
            <w:r w:rsidRPr="0031001B">
              <w:rPr>
                <w:rFonts w:ascii="Book Antiqua" w:hAnsi="Book Antiqua"/>
              </w:rPr>
              <w:t>9</w:t>
            </w:r>
          </w:p>
        </w:tc>
        <w:tc>
          <w:tcPr>
            <w:tcW w:w="1134" w:type="dxa"/>
          </w:tcPr>
          <w:p w14:paraId="32FBDD18" w14:textId="749EA7B3"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32.6</w:t>
            </w:r>
            <w:r w:rsidR="00545B51">
              <w:rPr>
                <w:rFonts w:ascii="Book Antiqua" w:hAnsi="Book Antiqua" w:hint="eastAsia"/>
                <w:lang w:eastAsia="zh-CN"/>
              </w:rPr>
              <w:t xml:space="preserve"> </w:t>
            </w:r>
            <w:r w:rsidRPr="0031001B">
              <w:rPr>
                <w:rFonts w:ascii="Book Antiqua" w:hAnsi="Book Antiqua"/>
              </w:rPr>
              <w:t>±</w:t>
            </w:r>
            <w:r w:rsidRPr="0031001B">
              <w:rPr>
                <w:rFonts w:ascii="Book Antiqua" w:eastAsia="宋体" w:hAnsi="Book Antiqua"/>
              </w:rPr>
              <w:t> </w:t>
            </w:r>
            <w:r w:rsidRPr="0031001B">
              <w:rPr>
                <w:rFonts w:ascii="Book Antiqua" w:hAnsi="Book Antiqua"/>
              </w:rPr>
              <w:t>NR</w:t>
            </w:r>
          </w:p>
        </w:tc>
        <w:tc>
          <w:tcPr>
            <w:tcW w:w="1134" w:type="dxa"/>
          </w:tcPr>
          <w:p w14:paraId="035DA9E1"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Web-based intervention (Be a Mom)</w:t>
            </w:r>
          </w:p>
        </w:tc>
        <w:tc>
          <w:tcPr>
            <w:tcW w:w="993" w:type="dxa"/>
          </w:tcPr>
          <w:p w14:paraId="3B4ACD2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Waitlist</w:t>
            </w:r>
          </w:p>
        </w:tc>
        <w:tc>
          <w:tcPr>
            <w:tcW w:w="992" w:type="dxa"/>
          </w:tcPr>
          <w:p w14:paraId="620CAD8A" w14:textId="2BFC6E38"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宋体" w:hAnsi="Book Antiqua"/>
              </w:rPr>
              <w:t> </w:t>
            </w:r>
            <w:r w:rsidRPr="0031001B">
              <w:rPr>
                <w:rFonts w:ascii="Book Antiqua" w:hAnsi="Book Antiqua"/>
              </w:rPr>
              <w:t>98</w:t>
            </w:r>
            <w:r w:rsidR="00545B51">
              <w:rPr>
                <w:rFonts w:ascii="Book Antiqua" w:hAnsi="Book Antiqua"/>
              </w:rPr>
              <w:t>;</w:t>
            </w:r>
            <w:r w:rsidR="00545B51">
              <w:rPr>
                <w:rFonts w:ascii="Book Antiqua" w:hAnsi="Book Antiqua" w:hint="eastAsia"/>
                <w:lang w:eastAsia="zh-CN"/>
              </w:rPr>
              <w:t xml:space="preserve"> </w:t>
            </w:r>
            <w:r w:rsidRPr="0031001B">
              <w:rPr>
                <w:rFonts w:ascii="Book Antiqua" w:hAnsi="Book Antiqua"/>
              </w:rPr>
              <w:t>C:</w:t>
            </w:r>
            <w:r w:rsidRPr="0031001B">
              <w:rPr>
                <w:rFonts w:ascii="Book Antiqua" w:eastAsia="宋体" w:hAnsi="Book Antiqua"/>
              </w:rPr>
              <w:t> </w:t>
            </w:r>
            <w:r w:rsidRPr="0031001B">
              <w:rPr>
                <w:rFonts w:ascii="Book Antiqua" w:hAnsi="Book Antiqua"/>
              </w:rPr>
              <w:t>96</w:t>
            </w:r>
          </w:p>
        </w:tc>
        <w:tc>
          <w:tcPr>
            <w:tcW w:w="1134" w:type="dxa"/>
          </w:tcPr>
          <w:p w14:paraId="1B6A6C5D"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(EPDS)</w:t>
            </w:r>
          </w:p>
        </w:tc>
        <w:tc>
          <w:tcPr>
            <w:tcW w:w="850" w:type="dxa"/>
          </w:tcPr>
          <w:p w14:paraId="5CCBEE7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24.2 %</w:t>
            </w:r>
          </w:p>
        </w:tc>
        <w:tc>
          <w:tcPr>
            <w:tcW w:w="851" w:type="dxa"/>
          </w:tcPr>
          <w:p w14:paraId="168864C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992" w:type="dxa"/>
          </w:tcPr>
          <w:p w14:paraId="098E474A"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No/Yes</w:t>
            </w:r>
          </w:p>
        </w:tc>
        <w:tc>
          <w:tcPr>
            <w:tcW w:w="1139" w:type="dxa"/>
          </w:tcPr>
          <w:p w14:paraId="32518912"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0BE49EB0" w14:textId="77777777" w:rsidTr="00A2324D">
        <w:tc>
          <w:tcPr>
            <w:tcW w:w="1135" w:type="dxa"/>
          </w:tcPr>
          <w:p w14:paraId="29AFE80B"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 xml:space="preserve">Forsell </w:t>
            </w:r>
            <w:r w:rsidRPr="0031001B">
              <w:rPr>
                <w:rFonts w:ascii="Book Antiqua" w:hAnsi="Book Antiqua"/>
                <w:i/>
                <w:iCs/>
              </w:rPr>
              <w:t>et al</w:t>
            </w:r>
            <w:r w:rsidRPr="0031001B">
              <w:rPr>
                <w:rFonts w:ascii="Book Antiqua" w:hAnsi="Book Antiqua"/>
                <w:vertAlign w:val="superscript"/>
              </w:rPr>
              <w:t>[65]</w:t>
            </w:r>
            <w:r w:rsidRPr="0031001B">
              <w:rPr>
                <w:rFonts w:ascii="Book Antiqua" w:hAnsi="Book Antiqua"/>
              </w:rPr>
              <w:t>, 2017</w:t>
            </w:r>
          </w:p>
        </w:tc>
        <w:tc>
          <w:tcPr>
            <w:tcW w:w="1134" w:type="dxa"/>
          </w:tcPr>
          <w:p w14:paraId="42802A2A" w14:textId="6FF39A86"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Sweden/Community</w:t>
            </w:r>
          </w:p>
        </w:tc>
        <w:tc>
          <w:tcPr>
            <w:tcW w:w="850" w:type="dxa"/>
          </w:tcPr>
          <w:p w14:paraId="49DE586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71F29519" w14:textId="219A93BA"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Antenatal (10-28 w</w:t>
            </w:r>
            <w:r w:rsidRPr="0031001B">
              <w:rPr>
                <w:rFonts w:ascii="Book Antiqua" w:eastAsia="宋体" w:hAnsi="Book Antiqua"/>
              </w:rPr>
              <w:t>k</w:t>
            </w:r>
            <w:r w:rsidR="00362D7A">
              <w:rPr>
                <w:rFonts w:ascii="Book Antiqua" w:hAnsi="Book Antiqua"/>
              </w:rPr>
              <w:t xml:space="preserve">, major </w:t>
            </w:r>
            <w:r w:rsidRPr="0031001B">
              <w:rPr>
                <w:rFonts w:ascii="Book Antiqua" w:hAnsi="Book Antiqua"/>
              </w:rPr>
              <w:t>depression by SCID; MADRS-S: 15-35)</w:t>
            </w:r>
          </w:p>
        </w:tc>
        <w:tc>
          <w:tcPr>
            <w:tcW w:w="1134" w:type="dxa"/>
          </w:tcPr>
          <w:p w14:paraId="273E5F6C" w14:textId="017D5C2B"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31.0</w:t>
            </w:r>
            <w:r w:rsidR="00545B51">
              <w:rPr>
                <w:rFonts w:ascii="Book Antiqua" w:hAnsi="Book Antiqua" w:hint="eastAsia"/>
                <w:lang w:eastAsia="zh-CN"/>
              </w:rPr>
              <w:t xml:space="preserve"> </w:t>
            </w:r>
            <w:r w:rsidRPr="0031001B">
              <w:rPr>
                <w:rFonts w:ascii="Book Antiqua" w:hAnsi="Book Antiqua"/>
              </w:rPr>
              <w:t>±</w:t>
            </w:r>
            <w:r w:rsidRPr="0031001B">
              <w:rPr>
                <w:rFonts w:ascii="Book Antiqua" w:eastAsia="宋体" w:hAnsi="Book Antiqua"/>
              </w:rPr>
              <w:t> </w:t>
            </w:r>
            <w:r w:rsidRPr="0031001B">
              <w:rPr>
                <w:rFonts w:ascii="Book Antiqua" w:hAnsi="Book Antiqua"/>
              </w:rPr>
              <w:t>NR</w:t>
            </w:r>
          </w:p>
        </w:tc>
        <w:tc>
          <w:tcPr>
            <w:tcW w:w="1134" w:type="dxa"/>
          </w:tcPr>
          <w:p w14:paraId="1EDF84A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Internet-delivered cognitive behaviour therapy (ICBT)</w:t>
            </w:r>
          </w:p>
        </w:tc>
        <w:tc>
          <w:tcPr>
            <w:tcW w:w="993" w:type="dxa"/>
          </w:tcPr>
          <w:p w14:paraId="7FF10A60"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Treatment as usual</w:t>
            </w:r>
          </w:p>
        </w:tc>
        <w:tc>
          <w:tcPr>
            <w:tcW w:w="992" w:type="dxa"/>
          </w:tcPr>
          <w:p w14:paraId="6590C867" w14:textId="613B9CD8"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宋体" w:hAnsi="Book Antiqua"/>
              </w:rPr>
              <w:t> </w:t>
            </w:r>
            <w:r w:rsidRPr="0031001B">
              <w:rPr>
                <w:rFonts w:ascii="Book Antiqua" w:hAnsi="Book Antiqua"/>
              </w:rPr>
              <w:t>22</w:t>
            </w:r>
            <w:r w:rsidR="00545B51">
              <w:rPr>
                <w:rFonts w:ascii="Book Antiqua" w:hAnsi="Book Antiqua"/>
              </w:rPr>
              <w:t>;</w:t>
            </w:r>
            <w:r w:rsidR="00545B51">
              <w:rPr>
                <w:rFonts w:ascii="Book Antiqua" w:hAnsi="Book Antiqua" w:hint="eastAsia"/>
                <w:lang w:eastAsia="zh-CN"/>
              </w:rPr>
              <w:t xml:space="preserve"> </w:t>
            </w:r>
            <w:r w:rsidRPr="0031001B">
              <w:rPr>
                <w:rFonts w:ascii="Book Antiqua" w:hAnsi="Book Antiqua"/>
              </w:rPr>
              <w:t>C:</w:t>
            </w:r>
            <w:r w:rsidRPr="0031001B">
              <w:rPr>
                <w:rFonts w:ascii="Book Antiqua" w:eastAsia="宋体" w:hAnsi="Book Antiqua"/>
              </w:rPr>
              <w:t> </w:t>
            </w:r>
            <w:r w:rsidRPr="0031001B">
              <w:rPr>
                <w:rFonts w:ascii="Book Antiqua" w:hAnsi="Book Antiqua"/>
              </w:rPr>
              <w:t>20</w:t>
            </w:r>
          </w:p>
        </w:tc>
        <w:tc>
          <w:tcPr>
            <w:tcW w:w="1134" w:type="dxa"/>
          </w:tcPr>
          <w:p w14:paraId="783E635D" w14:textId="2E65B6C9"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(EPDS and MADRS-S)</w:t>
            </w:r>
            <w:r w:rsidR="00545B51">
              <w:rPr>
                <w:rFonts w:ascii="Book Antiqua" w:hAnsi="Book Antiqua"/>
              </w:rPr>
              <w:t>,</w:t>
            </w:r>
            <w:r w:rsidR="00545B51">
              <w:rPr>
                <w:rFonts w:ascii="Book Antiqua" w:hAnsi="Book Antiqua" w:hint="eastAsia"/>
                <w:lang w:eastAsia="zh-CN"/>
              </w:rPr>
              <w:t xml:space="preserve"> </w:t>
            </w:r>
            <w:r w:rsidRPr="0031001B">
              <w:rPr>
                <w:rFonts w:ascii="Book Antiqua" w:hAnsi="Book Antiqua"/>
              </w:rPr>
              <w:t>Anxiety symptoms</w:t>
            </w:r>
            <w:r w:rsidR="00545B51">
              <w:rPr>
                <w:rFonts w:ascii="Book Antiqua" w:hAnsi="Book Antiqua" w:hint="eastAsia"/>
                <w:lang w:eastAsia="zh-CN"/>
              </w:rPr>
              <w:t xml:space="preserve"> </w:t>
            </w:r>
            <w:r w:rsidRPr="0031001B">
              <w:rPr>
                <w:rFonts w:ascii="Book Antiqua" w:hAnsi="Book Antiqua"/>
              </w:rPr>
              <w:t>(GAD-7)</w:t>
            </w:r>
          </w:p>
        </w:tc>
        <w:tc>
          <w:tcPr>
            <w:tcW w:w="850" w:type="dxa"/>
          </w:tcPr>
          <w:p w14:paraId="0C76CF3D"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7.1 %</w:t>
            </w:r>
          </w:p>
        </w:tc>
        <w:tc>
          <w:tcPr>
            <w:tcW w:w="851" w:type="dxa"/>
          </w:tcPr>
          <w:p w14:paraId="44F912BA"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992" w:type="dxa"/>
          </w:tcPr>
          <w:p w14:paraId="225052EC"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No/Yes</w:t>
            </w:r>
          </w:p>
        </w:tc>
        <w:tc>
          <w:tcPr>
            <w:tcW w:w="1139" w:type="dxa"/>
          </w:tcPr>
          <w:p w14:paraId="7E89EA0B"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30C91610" w14:textId="77777777" w:rsidTr="00A2324D">
        <w:tc>
          <w:tcPr>
            <w:tcW w:w="1135" w:type="dxa"/>
          </w:tcPr>
          <w:p w14:paraId="5CA86E9F"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Heller </w:t>
            </w:r>
            <w:r w:rsidRPr="0031001B">
              <w:rPr>
                <w:rFonts w:ascii="Book Antiqua" w:hAnsi="Book Antiqua"/>
                <w:i/>
                <w:iCs/>
              </w:rPr>
              <w:t>et al</w:t>
            </w:r>
            <w:r w:rsidRPr="0031001B">
              <w:rPr>
                <w:rFonts w:ascii="Book Antiqua" w:hAnsi="Book Antiqua"/>
                <w:vertAlign w:val="superscript"/>
              </w:rPr>
              <w:t>[66]</w:t>
            </w:r>
            <w:r w:rsidRPr="0031001B">
              <w:rPr>
                <w:rFonts w:ascii="Book Antiqua" w:hAnsi="Book Antiqua"/>
              </w:rPr>
              <w:t>, 2020</w:t>
            </w:r>
          </w:p>
        </w:tc>
        <w:tc>
          <w:tcPr>
            <w:tcW w:w="1134" w:type="dxa"/>
          </w:tcPr>
          <w:p w14:paraId="44A8BBCD" w14:textId="206F2998" w:rsidR="00262E73" w:rsidRPr="0031001B" w:rsidRDefault="00362D7A" w:rsidP="0031001B">
            <w:pPr>
              <w:adjustRightInd w:val="0"/>
              <w:spacing w:line="360" w:lineRule="auto"/>
              <w:jc w:val="both"/>
              <w:rPr>
                <w:rFonts w:ascii="Book Antiqua" w:hAnsi="Book Antiqua"/>
              </w:rPr>
            </w:pPr>
            <w:r>
              <w:rPr>
                <w:rFonts w:ascii="Book Antiqua" w:hAnsi="Book Antiqua"/>
              </w:rPr>
              <w:t xml:space="preserve">Netherlands </w:t>
            </w:r>
            <w:r w:rsidR="0031001B" w:rsidRPr="0031001B">
              <w:rPr>
                <w:rFonts w:ascii="Book Antiqua" w:hAnsi="Book Antiqua"/>
              </w:rPr>
              <w:t>/Community</w:t>
            </w:r>
          </w:p>
        </w:tc>
        <w:tc>
          <w:tcPr>
            <w:tcW w:w="850" w:type="dxa"/>
          </w:tcPr>
          <w:p w14:paraId="183992D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73C34D7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Antenatal (&lt;</w:t>
            </w:r>
            <w:r w:rsidRPr="0031001B">
              <w:rPr>
                <w:rFonts w:ascii="Book Antiqua" w:eastAsia="宋体" w:hAnsi="Book Antiqua"/>
              </w:rPr>
              <w:t> </w:t>
            </w:r>
            <w:r w:rsidRPr="0031001B">
              <w:rPr>
                <w:rFonts w:ascii="Book Antiqua" w:hAnsi="Book Antiqua"/>
              </w:rPr>
              <w:t>30 w</w:t>
            </w:r>
            <w:r w:rsidRPr="0031001B">
              <w:rPr>
                <w:rFonts w:ascii="Book Antiqua" w:eastAsia="宋体" w:hAnsi="Book Antiqua"/>
              </w:rPr>
              <w:t>k</w:t>
            </w:r>
            <w:r w:rsidRPr="0031001B">
              <w:rPr>
                <w:rFonts w:ascii="Book Antiqua" w:hAnsi="Book Antiqua"/>
              </w:rPr>
              <w:t xml:space="preserve"> with CES-D ≥ 16, HADS-A ≥ 8)</w:t>
            </w:r>
          </w:p>
        </w:tc>
        <w:tc>
          <w:tcPr>
            <w:tcW w:w="1134" w:type="dxa"/>
          </w:tcPr>
          <w:p w14:paraId="150491B0" w14:textId="573DACAE"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32.0</w:t>
            </w:r>
            <w:r w:rsidR="00545B51">
              <w:rPr>
                <w:rFonts w:ascii="Book Antiqua" w:hAnsi="Book Antiqua" w:hint="eastAsia"/>
                <w:lang w:eastAsia="zh-CN"/>
              </w:rPr>
              <w:t xml:space="preserve"> </w:t>
            </w:r>
            <w:r w:rsidRPr="0031001B">
              <w:rPr>
                <w:rFonts w:ascii="Book Antiqua" w:hAnsi="Book Antiqua"/>
              </w:rPr>
              <w:t>±</w:t>
            </w:r>
            <w:r w:rsidRPr="0031001B">
              <w:rPr>
                <w:rFonts w:ascii="Book Antiqua" w:eastAsia="宋体" w:hAnsi="Book Antiqua"/>
              </w:rPr>
              <w:t> </w:t>
            </w:r>
            <w:r w:rsidRPr="0031001B">
              <w:rPr>
                <w:rFonts w:ascii="Book Antiqua" w:hAnsi="Book Antiqua"/>
              </w:rPr>
              <w:t>NR</w:t>
            </w:r>
          </w:p>
        </w:tc>
        <w:tc>
          <w:tcPr>
            <w:tcW w:w="1134" w:type="dxa"/>
          </w:tcPr>
          <w:p w14:paraId="6B55CD3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Internet- based problem-solving treatment (Mama</w:t>
            </w:r>
            <w:r w:rsidRPr="0031001B">
              <w:rPr>
                <w:rFonts w:ascii="Book Antiqua" w:hAnsi="Book Antiqua"/>
              </w:rPr>
              <w:lastRenderedPageBreak/>
              <w:t>Kits Online)</w:t>
            </w:r>
          </w:p>
        </w:tc>
        <w:tc>
          <w:tcPr>
            <w:tcW w:w="993" w:type="dxa"/>
          </w:tcPr>
          <w:p w14:paraId="55AEFE10"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Treatment as usual</w:t>
            </w:r>
          </w:p>
        </w:tc>
        <w:tc>
          <w:tcPr>
            <w:tcW w:w="992" w:type="dxa"/>
          </w:tcPr>
          <w:p w14:paraId="30874037" w14:textId="268982CE"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宋体" w:hAnsi="Book Antiqua"/>
              </w:rPr>
              <w:t> </w:t>
            </w:r>
            <w:r w:rsidRPr="0031001B">
              <w:rPr>
                <w:rFonts w:ascii="Book Antiqua" w:hAnsi="Book Antiqua"/>
              </w:rPr>
              <w:t>79</w:t>
            </w:r>
            <w:r w:rsidR="00545B51">
              <w:rPr>
                <w:rFonts w:ascii="Book Antiqua" w:hAnsi="Book Antiqua"/>
              </w:rPr>
              <w:t>;</w:t>
            </w:r>
            <w:r w:rsidR="00545B51">
              <w:rPr>
                <w:rFonts w:ascii="Book Antiqua" w:hAnsi="Book Antiqua" w:hint="eastAsia"/>
                <w:lang w:eastAsia="zh-CN"/>
              </w:rPr>
              <w:t xml:space="preserve"> </w:t>
            </w:r>
            <w:r w:rsidRPr="0031001B">
              <w:rPr>
                <w:rFonts w:ascii="Book Antiqua" w:hAnsi="Book Antiqua"/>
              </w:rPr>
              <w:t>C:</w:t>
            </w:r>
            <w:r w:rsidRPr="0031001B">
              <w:rPr>
                <w:rFonts w:ascii="Book Antiqua" w:eastAsia="宋体" w:hAnsi="Book Antiqua"/>
              </w:rPr>
              <w:t> </w:t>
            </w:r>
            <w:r w:rsidRPr="0031001B">
              <w:rPr>
                <w:rFonts w:ascii="Book Antiqua" w:hAnsi="Book Antiqua"/>
              </w:rPr>
              <w:t>80</w:t>
            </w:r>
          </w:p>
        </w:tc>
        <w:tc>
          <w:tcPr>
            <w:tcW w:w="1134" w:type="dxa"/>
          </w:tcPr>
          <w:p w14:paraId="00182462" w14:textId="63672E98"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(EPDS and CES-D)</w:t>
            </w:r>
            <w:r w:rsidR="00545B51">
              <w:rPr>
                <w:rFonts w:ascii="Book Antiqua" w:hAnsi="Book Antiqua"/>
              </w:rPr>
              <w:t>,</w:t>
            </w:r>
            <w:r w:rsidR="00545B51">
              <w:rPr>
                <w:rFonts w:ascii="Book Antiqua" w:hAnsi="Book Antiqua" w:hint="eastAsia"/>
                <w:lang w:eastAsia="zh-CN"/>
              </w:rPr>
              <w:t xml:space="preserve"> </w:t>
            </w:r>
            <w:r w:rsidRPr="0031001B">
              <w:rPr>
                <w:rFonts w:ascii="Book Antiqua" w:hAnsi="Book Antiqua"/>
              </w:rPr>
              <w:t xml:space="preserve">Anxiety </w:t>
            </w:r>
            <w:r w:rsidRPr="0031001B">
              <w:rPr>
                <w:rFonts w:ascii="Book Antiqua" w:hAnsi="Book Antiqua"/>
              </w:rPr>
              <w:lastRenderedPageBreak/>
              <w:t>symptoms</w:t>
            </w:r>
            <w:r w:rsidR="00545B51">
              <w:rPr>
                <w:rFonts w:ascii="Book Antiqua" w:hAnsi="Book Antiqua" w:hint="eastAsia"/>
                <w:lang w:eastAsia="zh-CN"/>
              </w:rPr>
              <w:t xml:space="preserve"> </w:t>
            </w:r>
            <w:r w:rsidRPr="0031001B">
              <w:rPr>
                <w:rFonts w:ascii="Book Antiqua" w:hAnsi="Book Antiqua"/>
              </w:rPr>
              <w:t>(HADS-A)</w:t>
            </w:r>
          </w:p>
        </w:tc>
        <w:tc>
          <w:tcPr>
            <w:tcW w:w="850" w:type="dxa"/>
          </w:tcPr>
          <w:p w14:paraId="393870DC"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17.6%</w:t>
            </w:r>
          </w:p>
        </w:tc>
        <w:tc>
          <w:tcPr>
            <w:tcW w:w="851" w:type="dxa"/>
          </w:tcPr>
          <w:p w14:paraId="454E76AC"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992" w:type="dxa"/>
          </w:tcPr>
          <w:p w14:paraId="171856A0" w14:textId="046BE3EB"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1139" w:type="dxa"/>
          </w:tcPr>
          <w:p w14:paraId="1BC0069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25231149" w14:textId="77777777" w:rsidTr="00A2324D">
        <w:tc>
          <w:tcPr>
            <w:tcW w:w="1135" w:type="dxa"/>
          </w:tcPr>
          <w:p w14:paraId="2D60236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Jannati</w:t>
            </w:r>
            <w:r w:rsidRPr="0031001B">
              <w:rPr>
                <w:rFonts w:ascii="Book Antiqua" w:hAnsi="Book Antiqua"/>
                <w:i/>
                <w:iCs/>
              </w:rPr>
              <w:t xml:space="preserve"> et al</w:t>
            </w:r>
            <w:r w:rsidRPr="0031001B">
              <w:rPr>
                <w:rFonts w:ascii="Book Antiqua" w:hAnsi="Book Antiqua"/>
                <w:vertAlign w:val="superscript"/>
              </w:rPr>
              <w:t>[67]</w:t>
            </w:r>
            <w:r w:rsidRPr="0031001B">
              <w:rPr>
                <w:rFonts w:ascii="Book Antiqua" w:eastAsia="Times New Roman" w:hAnsi="Book Antiqua"/>
                <w:lang w:eastAsia="zh-CN"/>
              </w:rPr>
              <w:t xml:space="preserve">, </w:t>
            </w:r>
            <w:r w:rsidRPr="0031001B">
              <w:rPr>
                <w:rFonts w:ascii="Book Antiqua" w:hAnsi="Book Antiqua"/>
              </w:rPr>
              <w:t>2020</w:t>
            </w:r>
          </w:p>
        </w:tc>
        <w:tc>
          <w:tcPr>
            <w:tcW w:w="1134" w:type="dxa"/>
          </w:tcPr>
          <w:p w14:paraId="023D7A44" w14:textId="4A9EEEF1"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Iran/Community</w:t>
            </w:r>
          </w:p>
        </w:tc>
        <w:tc>
          <w:tcPr>
            <w:tcW w:w="850" w:type="dxa"/>
          </w:tcPr>
          <w:p w14:paraId="0B8840E6"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3-arm RCT</w:t>
            </w:r>
          </w:p>
        </w:tc>
        <w:tc>
          <w:tcPr>
            <w:tcW w:w="1134" w:type="dxa"/>
          </w:tcPr>
          <w:p w14:paraId="052E61E5"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Postnatal (≤ 6 mo, EPDS ≥ 13 and MINI)</w:t>
            </w:r>
          </w:p>
        </w:tc>
        <w:tc>
          <w:tcPr>
            <w:tcW w:w="1134" w:type="dxa"/>
          </w:tcPr>
          <w:p w14:paraId="5F6E4A5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27.7 ±</w:t>
            </w:r>
            <w:r w:rsidRPr="0031001B">
              <w:rPr>
                <w:rFonts w:ascii="Book Antiqua" w:eastAsia="宋体" w:hAnsi="Book Antiqua"/>
              </w:rPr>
              <w:t> </w:t>
            </w:r>
            <w:r w:rsidRPr="0031001B">
              <w:rPr>
                <w:rFonts w:ascii="Book Antiqua" w:hAnsi="Book Antiqua"/>
              </w:rPr>
              <w:t>4.2</w:t>
            </w:r>
          </w:p>
        </w:tc>
        <w:tc>
          <w:tcPr>
            <w:tcW w:w="1134" w:type="dxa"/>
          </w:tcPr>
          <w:p w14:paraId="252723CF"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App-based cognitive behavioural therapy (Happy Mom)</w:t>
            </w:r>
          </w:p>
        </w:tc>
        <w:tc>
          <w:tcPr>
            <w:tcW w:w="993" w:type="dxa"/>
          </w:tcPr>
          <w:p w14:paraId="6995893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Treatment as usual</w:t>
            </w:r>
          </w:p>
        </w:tc>
        <w:tc>
          <w:tcPr>
            <w:tcW w:w="992" w:type="dxa"/>
          </w:tcPr>
          <w:p w14:paraId="267A016D" w14:textId="1985D65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宋体" w:hAnsi="Book Antiqua"/>
              </w:rPr>
              <w:t> </w:t>
            </w:r>
            <w:r w:rsidRPr="0031001B">
              <w:rPr>
                <w:rFonts w:ascii="Book Antiqua" w:hAnsi="Book Antiqua"/>
              </w:rPr>
              <w:t>39</w:t>
            </w:r>
            <w:r w:rsidR="00545B51">
              <w:rPr>
                <w:rFonts w:ascii="Book Antiqua" w:hAnsi="Book Antiqua"/>
              </w:rPr>
              <w:t>;</w:t>
            </w:r>
            <w:r w:rsidR="00545B51">
              <w:rPr>
                <w:rFonts w:ascii="Book Antiqua" w:hAnsi="Book Antiqua" w:hint="eastAsia"/>
                <w:lang w:eastAsia="zh-CN"/>
              </w:rPr>
              <w:t xml:space="preserve"> </w:t>
            </w:r>
            <w:r w:rsidRPr="0031001B">
              <w:rPr>
                <w:rFonts w:ascii="Book Antiqua" w:hAnsi="Book Antiqua"/>
              </w:rPr>
              <w:t>C:</w:t>
            </w:r>
            <w:r w:rsidRPr="0031001B">
              <w:rPr>
                <w:rFonts w:ascii="Book Antiqua" w:eastAsia="宋体" w:hAnsi="Book Antiqua"/>
              </w:rPr>
              <w:t> </w:t>
            </w:r>
            <w:r w:rsidRPr="0031001B">
              <w:rPr>
                <w:rFonts w:ascii="Book Antiqua" w:hAnsi="Book Antiqua"/>
              </w:rPr>
              <w:t>39</w:t>
            </w:r>
          </w:p>
        </w:tc>
        <w:tc>
          <w:tcPr>
            <w:tcW w:w="1134" w:type="dxa"/>
          </w:tcPr>
          <w:p w14:paraId="31956720"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(EPDS)</w:t>
            </w:r>
          </w:p>
        </w:tc>
        <w:tc>
          <w:tcPr>
            <w:tcW w:w="850" w:type="dxa"/>
          </w:tcPr>
          <w:p w14:paraId="4BA1F6C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3.9%</w:t>
            </w:r>
          </w:p>
        </w:tc>
        <w:tc>
          <w:tcPr>
            <w:tcW w:w="851" w:type="dxa"/>
          </w:tcPr>
          <w:p w14:paraId="1F84834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992" w:type="dxa"/>
          </w:tcPr>
          <w:p w14:paraId="39AC74D0"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No/Yes</w:t>
            </w:r>
          </w:p>
        </w:tc>
        <w:tc>
          <w:tcPr>
            <w:tcW w:w="1139" w:type="dxa"/>
          </w:tcPr>
          <w:p w14:paraId="280A1061"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05E711B9" w14:textId="77777777" w:rsidTr="00A2324D">
        <w:tc>
          <w:tcPr>
            <w:tcW w:w="1135" w:type="dxa"/>
          </w:tcPr>
          <w:p w14:paraId="4D5AF24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Jiao </w:t>
            </w:r>
            <w:r w:rsidRPr="0031001B">
              <w:rPr>
                <w:rFonts w:ascii="Book Antiqua" w:hAnsi="Book Antiqua"/>
                <w:i/>
                <w:iCs/>
              </w:rPr>
              <w:t>et al</w:t>
            </w:r>
            <w:r w:rsidRPr="0031001B">
              <w:rPr>
                <w:rFonts w:ascii="Book Antiqua" w:hAnsi="Book Antiqua"/>
                <w:vertAlign w:val="superscript"/>
              </w:rPr>
              <w:t>[68]</w:t>
            </w:r>
            <w:r w:rsidRPr="0031001B">
              <w:rPr>
                <w:rFonts w:ascii="Book Antiqua" w:hAnsi="Book Antiqua"/>
              </w:rPr>
              <w:t>, 2019</w:t>
            </w:r>
          </w:p>
        </w:tc>
        <w:tc>
          <w:tcPr>
            <w:tcW w:w="1134" w:type="dxa"/>
          </w:tcPr>
          <w:p w14:paraId="49CF8F8B" w14:textId="21A810C6"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Singapore/Hospital</w:t>
            </w:r>
          </w:p>
        </w:tc>
        <w:tc>
          <w:tcPr>
            <w:tcW w:w="850" w:type="dxa"/>
          </w:tcPr>
          <w:p w14:paraId="3AC2A29C"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3-arm RCT</w:t>
            </w:r>
          </w:p>
        </w:tc>
        <w:tc>
          <w:tcPr>
            <w:tcW w:w="1134" w:type="dxa"/>
          </w:tcPr>
          <w:p w14:paraId="57E50FB7" w14:textId="65F3720A"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Postna</w:t>
            </w:r>
            <w:r w:rsidR="00B4254F">
              <w:rPr>
                <w:rFonts w:ascii="Book Antiqua" w:hAnsi="Book Antiqua"/>
              </w:rPr>
              <w:t xml:space="preserve">tal (first </w:t>
            </w:r>
            <w:r w:rsidRPr="0031001B">
              <w:rPr>
                <w:rFonts w:ascii="Book Antiqua" w:hAnsi="Book Antiqua"/>
              </w:rPr>
              <w:t>time mother &lt; 6 w</w:t>
            </w:r>
            <w:r w:rsidRPr="0031001B">
              <w:rPr>
                <w:rFonts w:ascii="Book Antiqua" w:eastAsia="宋体" w:hAnsi="Book Antiqua"/>
              </w:rPr>
              <w:t>k</w:t>
            </w:r>
            <w:r w:rsidRPr="0031001B">
              <w:rPr>
                <w:rFonts w:ascii="Book Antiqua" w:hAnsi="Book Antiqua"/>
              </w:rPr>
              <w:t>)</w:t>
            </w:r>
          </w:p>
        </w:tc>
        <w:tc>
          <w:tcPr>
            <w:tcW w:w="1134" w:type="dxa"/>
          </w:tcPr>
          <w:p w14:paraId="43F8E5BA" w14:textId="34FD935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30.7</w:t>
            </w:r>
            <w:r w:rsidR="00545B51">
              <w:rPr>
                <w:rFonts w:ascii="Book Antiqua" w:hAnsi="Book Antiqua" w:hint="eastAsia"/>
                <w:lang w:eastAsia="zh-CN"/>
              </w:rPr>
              <w:t xml:space="preserve"> </w:t>
            </w:r>
            <w:r w:rsidRPr="0031001B">
              <w:rPr>
                <w:rFonts w:ascii="Book Antiqua" w:hAnsi="Book Antiqua"/>
              </w:rPr>
              <w:t>±</w:t>
            </w:r>
            <w:r w:rsidRPr="0031001B">
              <w:rPr>
                <w:rFonts w:ascii="Book Antiqua" w:eastAsia="宋体" w:hAnsi="Book Antiqua"/>
              </w:rPr>
              <w:t> </w:t>
            </w:r>
            <w:r w:rsidRPr="0031001B">
              <w:rPr>
                <w:rFonts w:ascii="Book Antiqua" w:hAnsi="Book Antiqua"/>
              </w:rPr>
              <w:t>NR</w:t>
            </w:r>
          </w:p>
        </w:tc>
        <w:tc>
          <w:tcPr>
            <w:tcW w:w="1134" w:type="dxa"/>
          </w:tcPr>
          <w:p w14:paraId="3E91ED2F" w14:textId="16BB7803"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Web-based psychoeducational interven</w:t>
            </w:r>
            <w:r w:rsidRPr="0031001B">
              <w:rPr>
                <w:rFonts w:ascii="Book Antiqua" w:hAnsi="Book Antiqua"/>
              </w:rPr>
              <w:lastRenderedPageBreak/>
              <w:t>tion (NR)</w:t>
            </w:r>
          </w:p>
        </w:tc>
        <w:tc>
          <w:tcPr>
            <w:tcW w:w="993" w:type="dxa"/>
          </w:tcPr>
          <w:p w14:paraId="7F44EB07"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Treatment as usual</w:t>
            </w:r>
          </w:p>
        </w:tc>
        <w:tc>
          <w:tcPr>
            <w:tcW w:w="992" w:type="dxa"/>
          </w:tcPr>
          <w:p w14:paraId="28BB6F4E" w14:textId="1C341FFA"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宋体" w:hAnsi="Book Antiqua"/>
              </w:rPr>
              <w:t> </w:t>
            </w:r>
            <w:r w:rsidRPr="0031001B">
              <w:rPr>
                <w:rFonts w:ascii="Book Antiqua" w:hAnsi="Book Antiqua"/>
              </w:rPr>
              <w:t>68</w:t>
            </w:r>
            <w:r w:rsidR="00545B51">
              <w:rPr>
                <w:rFonts w:ascii="Book Antiqua" w:hAnsi="Book Antiqua"/>
              </w:rPr>
              <w:t>;</w:t>
            </w:r>
            <w:r w:rsidR="00545B51">
              <w:rPr>
                <w:rFonts w:ascii="Book Antiqua" w:hAnsi="Book Antiqua" w:hint="eastAsia"/>
                <w:lang w:eastAsia="zh-CN"/>
              </w:rPr>
              <w:t xml:space="preserve"> </w:t>
            </w:r>
            <w:r w:rsidRPr="0031001B">
              <w:rPr>
                <w:rFonts w:ascii="Book Antiqua" w:hAnsi="Book Antiqua"/>
              </w:rPr>
              <w:t>C:</w:t>
            </w:r>
            <w:r w:rsidRPr="0031001B">
              <w:rPr>
                <w:rFonts w:ascii="Book Antiqua" w:eastAsia="宋体" w:hAnsi="Book Antiqua"/>
              </w:rPr>
              <w:t> </w:t>
            </w:r>
            <w:r w:rsidRPr="0031001B">
              <w:rPr>
                <w:rFonts w:ascii="Book Antiqua" w:hAnsi="Book Antiqua"/>
              </w:rPr>
              <w:t>68</w:t>
            </w:r>
          </w:p>
        </w:tc>
        <w:tc>
          <w:tcPr>
            <w:tcW w:w="1134" w:type="dxa"/>
          </w:tcPr>
          <w:p w14:paraId="39A9CDD1"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(EPDS)</w:t>
            </w:r>
          </w:p>
        </w:tc>
        <w:tc>
          <w:tcPr>
            <w:tcW w:w="850" w:type="dxa"/>
          </w:tcPr>
          <w:p w14:paraId="4249938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6.9%</w:t>
            </w:r>
          </w:p>
        </w:tc>
        <w:tc>
          <w:tcPr>
            <w:tcW w:w="851" w:type="dxa"/>
          </w:tcPr>
          <w:p w14:paraId="1BADA29F"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992" w:type="dxa"/>
          </w:tcPr>
          <w:p w14:paraId="315284CB" w14:textId="30F7DBCA"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1139" w:type="dxa"/>
          </w:tcPr>
          <w:p w14:paraId="45BD2FFF"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32885E9E" w14:textId="77777777" w:rsidTr="00A2324D">
        <w:tc>
          <w:tcPr>
            <w:tcW w:w="1135" w:type="dxa"/>
          </w:tcPr>
          <w:p w14:paraId="0C9F8FA5"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Kalmbach </w:t>
            </w:r>
            <w:r w:rsidRPr="0031001B">
              <w:rPr>
                <w:rFonts w:ascii="Book Antiqua" w:hAnsi="Book Antiqua"/>
                <w:i/>
                <w:iCs/>
              </w:rPr>
              <w:t>et al</w:t>
            </w:r>
            <w:r w:rsidRPr="0031001B">
              <w:rPr>
                <w:rFonts w:ascii="Book Antiqua" w:hAnsi="Book Antiqua"/>
                <w:vertAlign w:val="superscript"/>
              </w:rPr>
              <w:t>[69]</w:t>
            </w:r>
            <w:r w:rsidRPr="0031001B">
              <w:rPr>
                <w:rFonts w:ascii="Book Antiqua" w:hAnsi="Book Antiqua"/>
              </w:rPr>
              <w:t>, 2020</w:t>
            </w:r>
          </w:p>
        </w:tc>
        <w:tc>
          <w:tcPr>
            <w:tcW w:w="1134" w:type="dxa"/>
          </w:tcPr>
          <w:p w14:paraId="6F4FFCED" w14:textId="3BAA6B83"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United States/Community</w:t>
            </w:r>
          </w:p>
        </w:tc>
        <w:tc>
          <w:tcPr>
            <w:tcW w:w="850" w:type="dxa"/>
          </w:tcPr>
          <w:p w14:paraId="6AA6F8D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22A57447"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Antenatal (27.76 ± 0.87 w</w:t>
            </w:r>
            <w:r w:rsidRPr="0031001B">
              <w:rPr>
                <w:rFonts w:ascii="Book Antiqua" w:eastAsia="宋体" w:hAnsi="Book Antiqua"/>
              </w:rPr>
              <w:t>k</w:t>
            </w:r>
            <w:r w:rsidRPr="0031001B">
              <w:rPr>
                <w:rFonts w:ascii="Book Antiqua" w:hAnsi="Book Antiqua"/>
              </w:rPr>
              <w:t xml:space="preserve"> with insomnia using ISI ≥ 10 and EPDS ≥ 19)</w:t>
            </w:r>
          </w:p>
        </w:tc>
        <w:tc>
          <w:tcPr>
            <w:tcW w:w="1134" w:type="dxa"/>
          </w:tcPr>
          <w:p w14:paraId="4FE2796B" w14:textId="13EB53FD"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29.0 ±</w:t>
            </w:r>
            <w:r w:rsidRPr="0031001B">
              <w:rPr>
                <w:rFonts w:ascii="Book Antiqua" w:eastAsia="宋体" w:hAnsi="Book Antiqua"/>
              </w:rPr>
              <w:t> </w:t>
            </w:r>
            <w:r w:rsidRPr="0031001B">
              <w:rPr>
                <w:rFonts w:ascii="Book Antiqua" w:hAnsi="Book Antiqua"/>
              </w:rPr>
              <w:t>4.2</w:t>
            </w:r>
          </w:p>
        </w:tc>
        <w:tc>
          <w:tcPr>
            <w:tcW w:w="1134" w:type="dxa"/>
          </w:tcPr>
          <w:p w14:paraId="3E58E67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Digital cognitive behavioural therapy for insomnia (Sleepio)</w:t>
            </w:r>
          </w:p>
        </w:tc>
        <w:tc>
          <w:tcPr>
            <w:tcW w:w="993" w:type="dxa"/>
          </w:tcPr>
          <w:p w14:paraId="3BD0C53C" w14:textId="4DCC30A5"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Placebo</w:t>
            </w:r>
            <w:r w:rsidR="00545B51">
              <w:rPr>
                <w:rFonts w:ascii="Book Antiqua" w:hAnsi="Book Antiqua" w:hint="eastAsia"/>
                <w:lang w:eastAsia="zh-CN"/>
              </w:rPr>
              <w:t xml:space="preserve"> </w:t>
            </w:r>
            <w:r w:rsidRPr="0031001B">
              <w:rPr>
                <w:rFonts w:ascii="Book Antiqua" w:hAnsi="Book Antiqua"/>
              </w:rPr>
              <w:t>(Digital sleep education)</w:t>
            </w:r>
          </w:p>
        </w:tc>
        <w:tc>
          <w:tcPr>
            <w:tcW w:w="992" w:type="dxa"/>
          </w:tcPr>
          <w:p w14:paraId="41321FB8" w14:textId="3710FAE3"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宋体" w:hAnsi="Book Antiqua"/>
              </w:rPr>
              <w:t> </w:t>
            </w:r>
            <w:r w:rsidRPr="0031001B">
              <w:rPr>
                <w:rFonts w:ascii="Book Antiqua" w:hAnsi="Book Antiqua"/>
              </w:rPr>
              <w:t>46</w:t>
            </w:r>
            <w:r w:rsidR="00545B51">
              <w:rPr>
                <w:rFonts w:ascii="Book Antiqua" w:hAnsi="Book Antiqua"/>
              </w:rPr>
              <w:t>;</w:t>
            </w:r>
            <w:r w:rsidR="00545B51">
              <w:rPr>
                <w:rFonts w:ascii="Book Antiqua" w:hAnsi="Book Antiqua" w:hint="eastAsia"/>
                <w:lang w:eastAsia="zh-CN"/>
              </w:rPr>
              <w:t xml:space="preserve"> </w:t>
            </w:r>
            <w:r w:rsidRPr="0031001B">
              <w:rPr>
                <w:rFonts w:ascii="Book Antiqua" w:hAnsi="Book Antiqua"/>
              </w:rPr>
              <w:t>C:</w:t>
            </w:r>
            <w:r w:rsidRPr="0031001B">
              <w:rPr>
                <w:rFonts w:ascii="Book Antiqua" w:eastAsia="宋体" w:hAnsi="Book Antiqua"/>
              </w:rPr>
              <w:t> </w:t>
            </w:r>
            <w:r w:rsidRPr="0031001B">
              <w:rPr>
                <w:rFonts w:ascii="Book Antiqua" w:hAnsi="Book Antiqua"/>
              </w:rPr>
              <w:t>45</w:t>
            </w:r>
          </w:p>
        </w:tc>
        <w:tc>
          <w:tcPr>
            <w:tcW w:w="1134" w:type="dxa"/>
          </w:tcPr>
          <w:p w14:paraId="3AF7A0D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(EPDS)</w:t>
            </w:r>
          </w:p>
        </w:tc>
        <w:tc>
          <w:tcPr>
            <w:tcW w:w="850" w:type="dxa"/>
          </w:tcPr>
          <w:p w14:paraId="48E277DA"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1.1%</w:t>
            </w:r>
          </w:p>
        </w:tc>
        <w:tc>
          <w:tcPr>
            <w:tcW w:w="851" w:type="dxa"/>
          </w:tcPr>
          <w:p w14:paraId="331CC9ED"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992" w:type="dxa"/>
          </w:tcPr>
          <w:p w14:paraId="727B59D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No/Yes</w:t>
            </w:r>
          </w:p>
        </w:tc>
        <w:tc>
          <w:tcPr>
            <w:tcW w:w="1139" w:type="dxa"/>
          </w:tcPr>
          <w:p w14:paraId="0133928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301994A3" w14:textId="77777777" w:rsidTr="00A2324D">
        <w:tc>
          <w:tcPr>
            <w:tcW w:w="1135" w:type="dxa"/>
          </w:tcPr>
          <w:p w14:paraId="34A2A1A0"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Kersting </w:t>
            </w:r>
            <w:r w:rsidRPr="0031001B">
              <w:rPr>
                <w:rFonts w:ascii="Book Antiqua" w:hAnsi="Book Antiqua"/>
                <w:i/>
                <w:iCs/>
              </w:rPr>
              <w:t>et al</w:t>
            </w:r>
            <w:r w:rsidRPr="0031001B">
              <w:rPr>
                <w:rFonts w:ascii="Book Antiqua" w:hAnsi="Book Antiqua"/>
                <w:vertAlign w:val="superscript"/>
              </w:rPr>
              <w:t>[71]</w:t>
            </w:r>
            <w:r w:rsidRPr="0031001B">
              <w:rPr>
                <w:rFonts w:ascii="Book Antiqua" w:hAnsi="Book Antiqua"/>
              </w:rPr>
              <w:t>, 2011</w:t>
            </w:r>
          </w:p>
        </w:tc>
        <w:tc>
          <w:tcPr>
            <w:tcW w:w="1134" w:type="dxa"/>
          </w:tcPr>
          <w:p w14:paraId="720EB9DC" w14:textId="1C6440FE"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Germany/Community</w:t>
            </w:r>
          </w:p>
        </w:tc>
        <w:tc>
          <w:tcPr>
            <w:tcW w:w="850" w:type="dxa"/>
          </w:tcPr>
          <w:p w14:paraId="39FD348B"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41D589A5"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Postnatal (loss of child with 5-43 w</w:t>
            </w:r>
            <w:r w:rsidRPr="0031001B">
              <w:rPr>
                <w:rFonts w:ascii="Book Antiqua" w:eastAsia="宋体" w:hAnsi="Book Antiqua"/>
              </w:rPr>
              <w:t>k</w:t>
            </w:r>
            <w:r w:rsidRPr="0031001B">
              <w:rPr>
                <w:rFonts w:ascii="Book Antiqua" w:hAnsi="Book Antiqua"/>
              </w:rPr>
              <w:t>)</w:t>
            </w:r>
          </w:p>
        </w:tc>
        <w:tc>
          <w:tcPr>
            <w:tcW w:w="1134" w:type="dxa"/>
          </w:tcPr>
          <w:p w14:paraId="17CFF515" w14:textId="4D1E1B80"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34.3 ±</w:t>
            </w:r>
            <w:r w:rsidRPr="0031001B">
              <w:rPr>
                <w:rFonts w:ascii="Book Antiqua" w:eastAsia="宋体" w:hAnsi="Book Antiqua"/>
              </w:rPr>
              <w:t> </w:t>
            </w:r>
            <w:r w:rsidRPr="0031001B">
              <w:rPr>
                <w:rFonts w:ascii="Book Antiqua" w:hAnsi="Book Antiqua"/>
              </w:rPr>
              <w:t>5.3</w:t>
            </w:r>
          </w:p>
        </w:tc>
        <w:tc>
          <w:tcPr>
            <w:tcW w:w="1134" w:type="dxa"/>
          </w:tcPr>
          <w:p w14:paraId="1FF9EFC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Internet-based cognitive behavioural treatme</w:t>
            </w:r>
            <w:r w:rsidRPr="0031001B">
              <w:rPr>
                <w:rFonts w:ascii="Book Antiqua" w:hAnsi="Book Antiqua"/>
              </w:rPr>
              <w:lastRenderedPageBreak/>
              <w:t>nt programme (NR)</w:t>
            </w:r>
          </w:p>
        </w:tc>
        <w:tc>
          <w:tcPr>
            <w:tcW w:w="993" w:type="dxa"/>
          </w:tcPr>
          <w:p w14:paraId="526FCA1B"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Waitlist</w:t>
            </w:r>
          </w:p>
        </w:tc>
        <w:tc>
          <w:tcPr>
            <w:tcW w:w="992" w:type="dxa"/>
          </w:tcPr>
          <w:p w14:paraId="69DB20BA" w14:textId="77709EA0"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宋体" w:hAnsi="Book Antiqua"/>
              </w:rPr>
              <w:t> </w:t>
            </w:r>
            <w:r w:rsidRPr="0031001B">
              <w:rPr>
                <w:rFonts w:ascii="Book Antiqua" w:hAnsi="Book Antiqua"/>
              </w:rPr>
              <w:t>45</w:t>
            </w:r>
            <w:r w:rsidR="00545B51">
              <w:rPr>
                <w:rFonts w:ascii="Book Antiqua" w:hAnsi="Book Antiqua"/>
              </w:rPr>
              <w:t>;</w:t>
            </w:r>
            <w:r w:rsidR="00545B51">
              <w:rPr>
                <w:rFonts w:ascii="Book Antiqua" w:hAnsi="Book Antiqua" w:hint="eastAsia"/>
                <w:lang w:eastAsia="zh-CN"/>
              </w:rPr>
              <w:t xml:space="preserve"> </w:t>
            </w:r>
            <w:r w:rsidRPr="0031001B">
              <w:rPr>
                <w:rFonts w:ascii="Book Antiqua" w:hAnsi="Book Antiqua"/>
              </w:rPr>
              <w:t>C:</w:t>
            </w:r>
            <w:r w:rsidRPr="0031001B">
              <w:rPr>
                <w:rFonts w:ascii="Book Antiqua" w:eastAsia="宋体" w:hAnsi="Book Antiqua"/>
              </w:rPr>
              <w:t> </w:t>
            </w:r>
            <w:r w:rsidRPr="0031001B">
              <w:rPr>
                <w:rFonts w:ascii="Book Antiqua" w:hAnsi="Book Antiqua"/>
              </w:rPr>
              <w:t>33</w:t>
            </w:r>
          </w:p>
        </w:tc>
        <w:tc>
          <w:tcPr>
            <w:tcW w:w="1134" w:type="dxa"/>
          </w:tcPr>
          <w:p w14:paraId="30EF9D66" w14:textId="77F9128B"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(GSI-D)</w:t>
            </w:r>
            <w:r w:rsidR="00545B51">
              <w:rPr>
                <w:rFonts w:ascii="Book Antiqua" w:hAnsi="Book Antiqua"/>
              </w:rPr>
              <w:t>,</w:t>
            </w:r>
            <w:r w:rsidR="00545B51">
              <w:rPr>
                <w:rFonts w:ascii="Book Antiqua" w:hAnsi="Book Antiqua" w:hint="eastAsia"/>
                <w:lang w:eastAsia="zh-CN"/>
              </w:rPr>
              <w:t xml:space="preserve"> </w:t>
            </w:r>
            <w:r w:rsidRPr="0031001B">
              <w:rPr>
                <w:rFonts w:ascii="Book Antiqua" w:hAnsi="Book Antiqua"/>
              </w:rPr>
              <w:t>Anxiety sympto</w:t>
            </w:r>
            <w:r w:rsidRPr="0031001B">
              <w:rPr>
                <w:rFonts w:ascii="Book Antiqua" w:hAnsi="Book Antiqua"/>
              </w:rPr>
              <w:lastRenderedPageBreak/>
              <w:t>ms</w:t>
            </w:r>
            <w:r w:rsidR="00577BC2">
              <w:rPr>
                <w:rFonts w:ascii="Book Antiqua" w:hAnsi="Book Antiqua" w:hint="eastAsia"/>
                <w:lang w:eastAsia="zh-CN"/>
              </w:rPr>
              <w:t xml:space="preserve"> </w:t>
            </w:r>
            <w:r w:rsidRPr="0031001B">
              <w:rPr>
                <w:rFonts w:ascii="Book Antiqua" w:hAnsi="Book Antiqua"/>
              </w:rPr>
              <w:t>(GSI-A)</w:t>
            </w:r>
            <w:r w:rsidR="00577BC2">
              <w:rPr>
                <w:rFonts w:ascii="Book Antiqua" w:hAnsi="Book Antiqua" w:hint="eastAsia"/>
                <w:lang w:eastAsia="zh-CN"/>
              </w:rPr>
              <w:t xml:space="preserve"> </w:t>
            </w:r>
            <w:r w:rsidRPr="0031001B">
              <w:rPr>
                <w:rFonts w:ascii="Book Antiqua" w:hAnsi="Book Antiqua"/>
              </w:rPr>
              <w:t>Stress symptoms (IES)</w:t>
            </w:r>
          </w:p>
        </w:tc>
        <w:tc>
          <w:tcPr>
            <w:tcW w:w="850" w:type="dxa"/>
          </w:tcPr>
          <w:p w14:paraId="737622F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22.9%</w:t>
            </w:r>
          </w:p>
        </w:tc>
        <w:tc>
          <w:tcPr>
            <w:tcW w:w="851" w:type="dxa"/>
          </w:tcPr>
          <w:p w14:paraId="1628B142"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992" w:type="dxa"/>
          </w:tcPr>
          <w:p w14:paraId="3224DBC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1139" w:type="dxa"/>
          </w:tcPr>
          <w:p w14:paraId="4B0F96D0"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70DCB317" w14:textId="77777777" w:rsidTr="00A2324D">
        <w:tc>
          <w:tcPr>
            <w:tcW w:w="1135" w:type="dxa"/>
          </w:tcPr>
          <w:p w14:paraId="6067FA5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Kersting </w:t>
            </w:r>
            <w:r w:rsidRPr="0031001B">
              <w:rPr>
                <w:rFonts w:ascii="Book Antiqua" w:hAnsi="Book Antiqua"/>
                <w:i/>
                <w:iCs/>
              </w:rPr>
              <w:t>et al</w:t>
            </w:r>
            <w:r w:rsidRPr="0031001B">
              <w:rPr>
                <w:rFonts w:ascii="Book Antiqua" w:hAnsi="Book Antiqua"/>
                <w:vertAlign w:val="superscript"/>
              </w:rPr>
              <w:t>[70]</w:t>
            </w:r>
            <w:r w:rsidRPr="0031001B">
              <w:rPr>
                <w:rFonts w:ascii="Book Antiqua" w:hAnsi="Book Antiqua"/>
              </w:rPr>
              <w:t>, 2013</w:t>
            </w:r>
          </w:p>
        </w:tc>
        <w:tc>
          <w:tcPr>
            <w:tcW w:w="1134" w:type="dxa"/>
          </w:tcPr>
          <w:p w14:paraId="4DCA533F" w14:textId="46F79382"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Germany/Community</w:t>
            </w:r>
          </w:p>
        </w:tc>
        <w:tc>
          <w:tcPr>
            <w:tcW w:w="850" w:type="dxa"/>
          </w:tcPr>
          <w:p w14:paraId="65E885A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245C5BD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Postnatal (loss of child with 2-40 w</w:t>
            </w:r>
            <w:r w:rsidRPr="0031001B">
              <w:rPr>
                <w:rFonts w:ascii="Book Antiqua" w:eastAsia="宋体" w:hAnsi="Book Antiqua"/>
              </w:rPr>
              <w:t>k</w:t>
            </w:r>
            <w:r w:rsidRPr="0031001B">
              <w:rPr>
                <w:rFonts w:ascii="Book Antiqua" w:hAnsi="Book Antiqua"/>
              </w:rPr>
              <w:t>)</w:t>
            </w:r>
          </w:p>
        </w:tc>
        <w:tc>
          <w:tcPr>
            <w:tcW w:w="1134" w:type="dxa"/>
          </w:tcPr>
          <w:p w14:paraId="4E2A1A2B" w14:textId="22E2C38F"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34.2 ±</w:t>
            </w:r>
            <w:r w:rsidRPr="0031001B">
              <w:rPr>
                <w:rFonts w:ascii="Book Antiqua" w:eastAsia="宋体" w:hAnsi="Book Antiqua"/>
              </w:rPr>
              <w:t> </w:t>
            </w:r>
            <w:r w:rsidRPr="0031001B">
              <w:rPr>
                <w:rFonts w:ascii="Book Antiqua" w:hAnsi="Book Antiqua"/>
              </w:rPr>
              <w:t>5.2</w:t>
            </w:r>
          </w:p>
        </w:tc>
        <w:tc>
          <w:tcPr>
            <w:tcW w:w="1134" w:type="dxa"/>
          </w:tcPr>
          <w:p w14:paraId="403AC5B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Internet-based cognitive behavioural treatment programme (NR)</w:t>
            </w:r>
          </w:p>
        </w:tc>
        <w:tc>
          <w:tcPr>
            <w:tcW w:w="993" w:type="dxa"/>
          </w:tcPr>
          <w:p w14:paraId="29BF5B51"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Waitlist</w:t>
            </w:r>
          </w:p>
        </w:tc>
        <w:tc>
          <w:tcPr>
            <w:tcW w:w="992" w:type="dxa"/>
          </w:tcPr>
          <w:p w14:paraId="16639536" w14:textId="3F5A8449"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宋体" w:hAnsi="Book Antiqua"/>
              </w:rPr>
              <w:t> </w:t>
            </w:r>
            <w:r w:rsidRPr="0031001B">
              <w:rPr>
                <w:rFonts w:ascii="Book Antiqua" w:hAnsi="Book Antiqua"/>
              </w:rPr>
              <w:t>115</w:t>
            </w:r>
            <w:r w:rsidR="00577BC2">
              <w:rPr>
                <w:rFonts w:ascii="Book Antiqua" w:hAnsi="Book Antiqua"/>
              </w:rPr>
              <w:t>;</w:t>
            </w:r>
            <w:r w:rsidR="00577BC2">
              <w:rPr>
                <w:rFonts w:ascii="Book Antiqua" w:hAnsi="Book Antiqua" w:hint="eastAsia"/>
                <w:lang w:eastAsia="zh-CN"/>
              </w:rPr>
              <w:t xml:space="preserve"> </w:t>
            </w:r>
            <w:r w:rsidRPr="0031001B">
              <w:rPr>
                <w:rFonts w:ascii="Book Antiqua" w:hAnsi="Book Antiqua"/>
              </w:rPr>
              <w:t>C:</w:t>
            </w:r>
            <w:r w:rsidRPr="0031001B">
              <w:rPr>
                <w:rFonts w:ascii="Book Antiqua" w:eastAsia="宋体" w:hAnsi="Book Antiqua"/>
              </w:rPr>
              <w:t> </w:t>
            </w:r>
            <w:r w:rsidRPr="0031001B">
              <w:rPr>
                <w:rFonts w:ascii="Book Antiqua" w:hAnsi="Book Antiqua"/>
              </w:rPr>
              <w:t>113</w:t>
            </w:r>
          </w:p>
        </w:tc>
        <w:tc>
          <w:tcPr>
            <w:tcW w:w="1134" w:type="dxa"/>
          </w:tcPr>
          <w:p w14:paraId="02C83967" w14:textId="412A45F6"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(GSI-D)</w:t>
            </w:r>
            <w:r w:rsidR="00577BC2">
              <w:rPr>
                <w:rFonts w:ascii="Book Antiqua" w:hAnsi="Book Antiqua" w:hint="eastAsia"/>
                <w:lang w:eastAsia="zh-CN"/>
              </w:rPr>
              <w:t xml:space="preserve"> </w:t>
            </w:r>
            <w:r w:rsidRPr="0031001B">
              <w:rPr>
                <w:rFonts w:ascii="Book Antiqua" w:hAnsi="Book Antiqua"/>
              </w:rPr>
              <w:t>Anxiety symptoms</w:t>
            </w:r>
            <w:r w:rsidR="00577BC2">
              <w:rPr>
                <w:rFonts w:ascii="Book Antiqua" w:hAnsi="Book Antiqua" w:hint="eastAsia"/>
                <w:lang w:eastAsia="zh-CN"/>
              </w:rPr>
              <w:t xml:space="preserve"> </w:t>
            </w:r>
            <w:r w:rsidRPr="0031001B">
              <w:rPr>
                <w:rFonts w:ascii="Book Antiqua" w:hAnsi="Book Antiqua"/>
              </w:rPr>
              <w:t>(GSI-A)</w:t>
            </w:r>
            <w:r w:rsidR="00577BC2">
              <w:rPr>
                <w:rFonts w:ascii="Book Antiqua" w:hAnsi="Book Antiqua"/>
                <w:lang w:eastAsia="zh-CN"/>
              </w:rPr>
              <w:t xml:space="preserve"> </w:t>
            </w:r>
            <w:r w:rsidR="00AB1F7F">
              <w:rPr>
                <w:rFonts w:ascii="Book Antiqua" w:hAnsi="Book Antiqua"/>
              </w:rPr>
              <w:t xml:space="preserve">Stress symptoms </w:t>
            </w:r>
            <w:r w:rsidRPr="0031001B">
              <w:rPr>
                <w:rFonts w:ascii="Book Antiqua" w:hAnsi="Book Antiqua"/>
              </w:rPr>
              <w:t>(IES-R)</w:t>
            </w:r>
          </w:p>
        </w:tc>
        <w:tc>
          <w:tcPr>
            <w:tcW w:w="850" w:type="dxa"/>
          </w:tcPr>
          <w:p w14:paraId="564EC396"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12.7%</w:t>
            </w:r>
          </w:p>
        </w:tc>
        <w:tc>
          <w:tcPr>
            <w:tcW w:w="851" w:type="dxa"/>
          </w:tcPr>
          <w:p w14:paraId="26B240EA"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Yes/No</w:t>
            </w:r>
          </w:p>
        </w:tc>
        <w:tc>
          <w:tcPr>
            <w:tcW w:w="992" w:type="dxa"/>
          </w:tcPr>
          <w:p w14:paraId="1F711F4F"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1139" w:type="dxa"/>
          </w:tcPr>
          <w:p w14:paraId="51CAEC6B"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6712715F" w14:textId="77777777" w:rsidTr="00A2324D">
        <w:tc>
          <w:tcPr>
            <w:tcW w:w="1135" w:type="dxa"/>
          </w:tcPr>
          <w:p w14:paraId="5DCF5A9C"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 xml:space="preserve">King </w:t>
            </w:r>
            <w:r w:rsidRPr="0031001B">
              <w:rPr>
                <w:rFonts w:ascii="Book Antiqua" w:hAnsi="Book Antiqua"/>
                <w:i/>
                <w:iCs/>
              </w:rPr>
              <w:t>et al</w:t>
            </w:r>
            <w:r w:rsidRPr="0031001B">
              <w:rPr>
                <w:rFonts w:ascii="Book Antiqua" w:eastAsia="Times New Roman" w:hAnsi="Book Antiqua"/>
                <w:vertAlign w:val="superscript"/>
                <w:lang w:eastAsia="zh-CN"/>
              </w:rPr>
              <w:t>[85]</w:t>
            </w:r>
            <w:r w:rsidRPr="0031001B">
              <w:rPr>
                <w:rFonts w:ascii="Book Antiqua" w:eastAsia="Times New Roman" w:hAnsi="Book Antiqua"/>
                <w:lang w:eastAsia="zh-CN"/>
              </w:rPr>
              <w:t xml:space="preserve">, </w:t>
            </w:r>
            <w:r w:rsidRPr="0031001B">
              <w:rPr>
                <w:rFonts w:ascii="Book Antiqua" w:hAnsi="Book Antiqua"/>
              </w:rPr>
              <w:t>2009</w:t>
            </w:r>
          </w:p>
        </w:tc>
        <w:tc>
          <w:tcPr>
            <w:tcW w:w="1134" w:type="dxa"/>
          </w:tcPr>
          <w:p w14:paraId="3F977C0D" w14:textId="56BF8A48"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United States/Community</w:t>
            </w:r>
          </w:p>
        </w:tc>
        <w:tc>
          <w:tcPr>
            <w:tcW w:w="850" w:type="dxa"/>
          </w:tcPr>
          <w:p w14:paraId="317EC395"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67220232"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Postnatal (≤ 12 mo)</w:t>
            </w:r>
          </w:p>
        </w:tc>
        <w:tc>
          <w:tcPr>
            <w:tcW w:w="1134" w:type="dxa"/>
          </w:tcPr>
          <w:p w14:paraId="0A103DA4" w14:textId="62C59CD2"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32.5</w:t>
            </w:r>
            <w:r w:rsidR="00577BC2">
              <w:rPr>
                <w:rFonts w:ascii="Book Antiqua" w:hAnsi="Book Antiqua" w:hint="eastAsia"/>
                <w:lang w:eastAsia="zh-CN"/>
              </w:rPr>
              <w:t xml:space="preserve"> </w:t>
            </w:r>
            <w:r w:rsidRPr="0031001B">
              <w:rPr>
                <w:rFonts w:ascii="Book Antiqua" w:hAnsi="Book Antiqua"/>
              </w:rPr>
              <w:t>±</w:t>
            </w:r>
            <w:r w:rsidRPr="0031001B">
              <w:rPr>
                <w:rFonts w:ascii="Book Antiqua" w:eastAsia="宋体" w:hAnsi="Book Antiqua"/>
              </w:rPr>
              <w:t> </w:t>
            </w:r>
            <w:r w:rsidRPr="0031001B">
              <w:rPr>
                <w:rFonts w:ascii="Book Antiqua" w:hAnsi="Book Antiqua"/>
              </w:rPr>
              <w:t>NR</w:t>
            </w:r>
          </w:p>
        </w:tc>
        <w:tc>
          <w:tcPr>
            <w:tcW w:w="1134" w:type="dxa"/>
          </w:tcPr>
          <w:p w14:paraId="2C197CF1"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Internet-based stress management program (LivingSmart)</w:t>
            </w:r>
          </w:p>
        </w:tc>
        <w:tc>
          <w:tcPr>
            <w:tcW w:w="993" w:type="dxa"/>
          </w:tcPr>
          <w:p w14:paraId="68DB048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Face- to-Face control group</w:t>
            </w:r>
          </w:p>
        </w:tc>
        <w:tc>
          <w:tcPr>
            <w:tcW w:w="992" w:type="dxa"/>
          </w:tcPr>
          <w:p w14:paraId="4D073EC0" w14:textId="42CEE75A"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宋体" w:hAnsi="Book Antiqua"/>
              </w:rPr>
              <w:t> </w:t>
            </w:r>
            <w:r w:rsidRPr="0031001B">
              <w:rPr>
                <w:rFonts w:ascii="Book Antiqua" w:hAnsi="Book Antiqua"/>
              </w:rPr>
              <w:t>28</w:t>
            </w:r>
            <w:r w:rsidR="00362D7A">
              <w:rPr>
                <w:rFonts w:ascii="Book Antiqua" w:hAnsi="Book Antiqua"/>
              </w:rPr>
              <w:t>;</w:t>
            </w:r>
            <w:r w:rsidR="00B269E7">
              <w:rPr>
                <w:rFonts w:ascii="Book Antiqua" w:hAnsi="Book Antiqua"/>
              </w:rPr>
              <w:t xml:space="preserve"> </w:t>
            </w:r>
            <w:r w:rsidRPr="0031001B">
              <w:rPr>
                <w:rFonts w:ascii="Book Antiqua" w:hAnsi="Book Antiqua"/>
              </w:rPr>
              <w:t>C:</w:t>
            </w:r>
            <w:r w:rsidRPr="0031001B">
              <w:rPr>
                <w:rFonts w:ascii="Book Antiqua" w:eastAsia="宋体" w:hAnsi="Book Antiqua"/>
              </w:rPr>
              <w:t> </w:t>
            </w:r>
            <w:r w:rsidRPr="0031001B">
              <w:rPr>
                <w:rFonts w:ascii="Book Antiqua" w:hAnsi="Book Antiqua"/>
              </w:rPr>
              <w:t>29</w:t>
            </w:r>
          </w:p>
        </w:tc>
        <w:tc>
          <w:tcPr>
            <w:tcW w:w="1134" w:type="dxa"/>
          </w:tcPr>
          <w:p w14:paraId="25DE7275" w14:textId="5F8C84A9"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(BDI-II)</w:t>
            </w:r>
            <w:r w:rsidR="00577BC2">
              <w:rPr>
                <w:rFonts w:ascii="Book Antiqua" w:hAnsi="Book Antiqua"/>
              </w:rPr>
              <w:t>,</w:t>
            </w:r>
            <w:r w:rsidR="00577BC2">
              <w:rPr>
                <w:rFonts w:ascii="Book Antiqua" w:hAnsi="Book Antiqua" w:hint="eastAsia"/>
                <w:lang w:eastAsia="zh-CN"/>
              </w:rPr>
              <w:t xml:space="preserve"> </w:t>
            </w:r>
            <w:r w:rsidRPr="0031001B">
              <w:rPr>
                <w:rFonts w:ascii="Book Antiqua" w:hAnsi="Book Antiqua"/>
              </w:rPr>
              <w:t>Anxiety symptoms</w:t>
            </w:r>
            <w:r w:rsidR="00577BC2">
              <w:rPr>
                <w:rFonts w:ascii="Book Antiqua" w:hAnsi="Book Antiqua" w:hint="eastAsia"/>
                <w:lang w:eastAsia="zh-CN"/>
              </w:rPr>
              <w:t xml:space="preserve"> </w:t>
            </w:r>
            <w:r w:rsidRPr="0031001B">
              <w:rPr>
                <w:rFonts w:ascii="Book Antiqua" w:hAnsi="Book Antiqua"/>
              </w:rPr>
              <w:t>(STAI)</w:t>
            </w:r>
            <w:r w:rsidR="00577BC2">
              <w:rPr>
                <w:rFonts w:ascii="Book Antiqua" w:hAnsi="Book Antiqua" w:hint="eastAsia"/>
                <w:lang w:eastAsia="zh-CN"/>
              </w:rPr>
              <w:t xml:space="preserve"> </w:t>
            </w:r>
            <w:r w:rsidRPr="0031001B">
              <w:rPr>
                <w:rFonts w:ascii="Book Antiqua" w:hAnsi="Book Antiqua"/>
              </w:rPr>
              <w:t>Stress symptoms (PSS)</w:t>
            </w:r>
          </w:p>
        </w:tc>
        <w:tc>
          <w:tcPr>
            <w:tcW w:w="850" w:type="dxa"/>
          </w:tcPr>
          <w:p w14:paraId="61D9BD4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33.1%</w:t>
            </w:r>
          </w:p>
        </w:tc>
        <w:tc>
          <w:tcPr>
            <w:tcW w:w="851" w:type="dxa"/>
          </w:tcPr>
          <w:p w14:paraId="793F57A2"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992" w:type="dxa"/>
          </w:tcPr>
          <w:p w14:paraId="0E11D1F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1139" w:type="dxa"/>
          </w:tcPr>
          <w:p w14:paraId="5CB00090"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570473D8" w14:textId="77777777" w:rsidTr="00A2324D">
        <w:tc>
          <w:tcPr>
            <w:tcW w:w="1135" w:type="dxa"/>
          </w:tcPr>
          <w:p w14:paraId="49943A47" w14:textId="5002693B"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Klein </w:t>
            </w:r>
            <w:r w:rsidRPr="0031001B">
              <w:rPr>
                <w:rFonts w:ascii="Book Antiqua" w:hAnsi="Book Antiqua"/>
                <w:i/>
                <w:iCs/>
              </w:rPr>
              <w:t>et al</w:t>
            </w:r>
            <w:r w:rsidRPr="0031001B">
              <w:rPr>
                <w:rFonts w:ascii="Book Antiqua" w:eastAsia="Times New Roman" w:hAnsi="Book Antiqua"/>
                <w:vertAlign w:val="superscript"/>
                <w:lang w:eastAsia="zh-CN"/>
              </w:rPr>
              <w:t>[72]</w:t>
            </w:r>
            <w:r w:rsidRPr="0031001B">
              <w:rPr>
                <w:rFonts w:ascii="Book Antiqua" w:eastAsia="Times New Roman" w:hAnsi="Book Antiqua"/>
                <w:lang w:eastAsia="zh-CN"/>
              </w:rPr>
              <w:t>,</w:t>
            </w:r>
            <w:r w:rsidR="00577BC2">
              <w:rPr>
                <w:rFonts w:ascii="Book Antiqua" w:eastAsia="Times New Roman" w:hAnsi="Book Antiqua"/>
                <w:vertAlign w:val="superscript"/>
                <w:lang w:eastAsia="zh-CN"/>
              </w:rPr>
              <w:t xml:space="preserve"> </w:t>
            </w:r>
            <w:r w:rsidRPr="0031001B">
              <w:rPr>
                <w:rFonts w:ascii="Book Antiqua" w:hAnsi="Book Antiqua"/>
              </w:rPr>
              <w:t>2012</w:t>
            </w:r>
          </w:p>
        </w:tc>
        <w:tc>
          <w:tcPr>
            <w:tcW w:w="1134" w:type="dxa"/>
          </w:tcPr>
          <w:p w14:paraId="6B8E5314" w14:textId="078BD9CC"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Scotland/Community</w:t>
            </w:r>
          </w:p>
        </w:tc>
        <w:tc>
          <w:tcPr>
            <w:tcW w:w="850" w:type="dxa"/>
          </w:tcPr>
          <w:p w14:paraId="4E161A67"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40FFD03D" w14:textId="5B992D3C" w:rsidR="00262E73" w:rsidRPr="0031001B" w:rsidRDefault="0031001B" w:rsidP="00577BC2">
            <w:pPr>
              <w:adjustRightInd w:val="0"/>
              <w:spacing w:line="360" w:lineRule="auto"/>
              <w:jc w:val="both"/>
              <w:rPr>
                <w:rFonts w:ascii="Book Antiqua" w:hAnsi="Book Antiqua"/>
              </w:rPr>
            </w:pPr>
            <w:r w:rsidRPr="0031001B">
              <w:rPr>
                <w:rFonts w:ascii="Book Antiqua" w:hAnsi="Book Antiqua"/>
              </w:rPr>
              <w:t>Postnatal (</w:t>
            </w:r>
            <w:r w:rsidR="00577BC2">
              <w:rPr>
                <w:rFonts w:ascii="Book Antiqua" w:hAnsi="Book Antiqua"/>
              </w:rPr>
              <w:t>M</w:t>
            </w:r>
            <w:r w:rsidRPr="0031001B">
              <w:rPr>
                <w:rFonts w:ascii="Book Antiqua" w:hAnsi="Book Antiqua"/>
              </w:rPr>
              <w:t>iscarriage with &lt;</w:t>
            </w:r>
            <w:r w:rsidRPr="0031001B">
              <w:rPr>
                <w:rFonts w:ascii="Book Antiqua" w:eastAsia="宋体" w:hAnsi="Book Antiqua"/>
              </w:rPr>
              <w:t> </w:t>
            </w:r>
            <w:r w:rsidRPr="0031001B">
              <w:rPr>
                <w:rFonts w:ascii="Book Antiqua" w:hAnsi="Book Antiqua"/>
              </w:rPr>
              <w:t>24 w</w:t>
            </w:r>
            <w:r w:rsidRPr="0031001B">
              <w:rPr>
                <w:rFonts w:ascii="Book Antiqua" w:eastAsia="宋体" w:hAnsi="Book Antiqua"/>
              </w:rPr>
              <w:t>k</w:t>
            </w:r>
            <w:r w:rsidRPr="0031001B">
              <w:rPr>
                <w:rFonts w:ascii="Book Antiqua" w:hAnsi="Book Antiqua"/>
              </w:rPr>
              <w:t>)</w:t>
            </w:r>
          </w:p>
        </w:tc>
        <w:tc>
          <w:tcPr>
            <w:tcW w:w="1134" w:type="dxa"/>
          </w:tcPr>
          <w:p w14:paraId="49201F14" w14:textId="7AF8E8B1"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33.0</w:t>
            </w:r>
            <w:r w:rsidR="00577BC2">
              <w:rPr>
                <w:rFonts w:ascii="Book Antiqua" w:hAnsi="Book Antiqua" w:hint="eastAsia"/>
                <w:lang w:eastAsia="zh-CN"/>
              </w:rPr>
              <w:t xml:space="preserve"> </w:t>
            </w:r>
            <w:r w:rsidRPr="0031001B">
              <w:rPr>
                <w:rFonts w:ascii="Book Antiqua" w:hAnsi="Book Antiqua"/>
              </w:rPr>
              <w:t>±</w:t>
            </w:r>
            <w:r w:rsidRPr="0031001B">
              <w:rPr>
                <w:rFonts w:ascii="Book Antiqua" w:eastAsia="宋体" w:hAnsi="Book Antiqua"/>
              </w:rPr>
              <w:t> </w:t>
            </w:r>
            <w:r w:rsidRPr="0031001B">
              <w:rPr>
                <w:rFonts w:ascii="Book Antiqua" w:hAnsi="Book Antiqua"/>
              </w:rPr>
              <w:t>6.3</w:t>
            </w:r>
          </w:p>
        </w:tc>
        <w:tc>
          <w:tcPr>
            <w:tcW w:w="1134" w:type="dxa"/>
          </w:tcPr>
          <w:p w14:paraId="70552CA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Web-based intervention (Miscarriage matters)</w:t>
            </w:r>
          </w:p>
        </w:tc>
        <w:tc>
          <w:tcPr>
            <w:tcW w:w="993" w:type="dxa"/>
          </w:tcPr>
          <w:p w14:paraId="0E9F4CE7"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Treatment as usual</w:t>
            </w:r>
          </w:p>
        </w:tc>
        <w:tc>
          <w:tcPr>
            <w:tcW w:w="992" w:type="dxa"/>
          </w:tcPr>
          <w:p w14:paraId="4CF0FCCF" w14:textId="3F89E448"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宋体" w:hAnsi="Book Antiqua"/>
              </w:rPr>
              <w:t> </w:t>
            </w:r>
            <w:r w:rsidRPr="0031001B">
              <w:rPr>
                <w:rFonts w:ascii="Book Antiqua" w:hAnsi="Book Antiqua"/>
              </w:rPr>
              <w:t>33</w:t>
            </w:r>
            <w:r w:rsidR="00577BC2">
              <w:rPr>
                <w:rFonts w:ascii="Book Antiqua" w:hAnsi="Book Antiqua"/>
              </w:rPr>
              <w:t>;</w:t>
            </w:r>
            <w:r w:rsidR="00577BC2">
              <w:rPr>
                <w:rFonts w:ascii="Book Antiqua" w:hAnsi="Book Antiqua" w:hint="eastAsia"/>
                <w:lang w:eastAsia="zh-CN"/>
              </w:rPr>
              <w:t xml:space="preserve"> </w:t>
            </w:r>
            <w:r w:rsidRPr="0031001B">
              <w:rPr>
                <w:rFonts w:ascii="Book Antiqua" w:hAnsi="Book Antiqua"/>
              </w:rPr>
              <w:t>C:</w:t>
            </w:r>
            <w:r w:rsidRPr="0031001B">
              <w:rPr>
                <w:rFonts w:ascii="Book Antiqua" w:eastAsia="宋体" w:hAnsi="Book Antiqua"/>
              </w:rPr>
              <w:t> </w:t>
            </w:r>
            <w:r w:rsidRPr="0031001B">
              <w:rPr>
                <w:rFonts w:ascii="Book Antiqua" w:hAnsi="Book Antiqua"/>
              </w:rPr>
              <w:t>34</w:t>
            </w:r>
          </w:p>
        </w:tc>
        <w:tc>
          <w:tcPr>
            <w:tcW w:w="1134" w:type="dxa"/>
          </w:tcPr>
          <w:p w14:paraId="308A7063" w14:textId="2274B6FE"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(HADS-D)</w:t>
            </w:r>
            <w:r w:rsidR="00577BC2">
              <w:rPr>
                <w:rFonts w:ascii="Book Antiqua" w:hAnsi="Book Antiqua"/>
              </w:rPr>
              <w:t>,</w:t>
            </w:r>
            <w:r w:rsidR="00577BC2">
              <w:rPr>
                <w:rFonts w:ascii="Book Antiqua" w:hAnsi="Book Antiqua" w:hint="eastAsia"/>
                <w:lang w:eastAsia="zh-CN"/>
              </w:rPr>
              <w:t xml:space="preserve"> </w:t>
            </w:r>
            <w:r w:rsidRPr="0031001B">
              <w:rPr>
                <w:rFonts w:ascii="Book Antiqua" w:hAnsi="Book Antiqua"/>
              </w:rPr>
              <w:t>Anxiety sympto</w:t>
            </w:r>
            <w:r w:rsidRPr="0031001B">
              <w:rPr>
                <w:rFonts w:ascii="Book Antiqua" w:hAnsi="Book Antiqua"/>
              </w:rPr>
              <w:lastRenderedPageBreak/>
              <w:t>ms</w:t>
            </w:r>
            <w:r w:rsidR="00577BC2">
              <w:rPr>
                <w:rFonts w:ascii="Book Antiqua" w:hAnsi="Book Antiqua" w:hint="eastAsia"/>
                <w:lang w:eastAsia="zh-CN"/>
              </w:rPr>
              <w:t xml:space="preserve"> </w:t>
            </w:r>
            <w:r w:rsidRPr="0031001B">
              <w:rPr>
                <w:rFonts w:ascii="Book Antiqua" w:hAnsi="Book Antiqua"/>
              </w:rPr>
              <w:t>(HADS-A)</w:t>
            </w:r>
          </w:p>
        </w:tc>
        <w:tc>
          <w:tcPr>
            <w:tcW w:w="850" w:type="dxa"/>
          </w:tcPr>
          <w:p w14:paraId="4A065B8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35.8%</w:t>
            </w:r>
          </w:p>
        </w:tc>
        <w:tc>
          <w:tcPr>
            <w:tcW w:w="851" w:type="dxa"/>
          </w:tcPr>
          <w:p w14:paraId="70F25AE0"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992" w:type="dxa"/>
          </w:tcPr>
          <w:p w14:paraId="1C9547DA"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1139" w:type="dxa"/>
          </w:tcPr>
          <w:p w14:paraId="25F22F11"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35FDB8EA" w14:textId="77777777" w:rsidTr="00A2324D">
        <w:tc>
          <w:tcPr>
            <w:tcW w:w="1135" w:type="dxa"/>
          </w:tcPr>
          <w:p w14:paraId="60DD090C"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Loughnan </w:t>
            </w:r>
            <w:r w:rsidRPr="0031001B">
              <w:rPr>
                <w:rFonts w:ascii="Book Antiqua" w:hAnsi="Book Antiqua"/>
                <w:i/>
                <w:iCs/>
              </w:rPr>
              <w:t xml:space="preserve">et </w:t>
            </w:r>
            <w:r w:rsidRPr="0031001B">
              <w:rPr>
                <w:rFonts w:ascii="Book Antiqua" w:eastAsia="Times New Roman" w:hAnsi="Book Antiqua"/>
                <w:i/>
                <w:iCs/>
                <w:lang w:eastAsia="zh-CN"/>
              </w:rPr>
              <w:t>al</w:t>
            </w:r>
            <w:r w:rsidRPr="0031001B">
              <w:rPr>
                <w:rFonts w:ascii="Book Antiqua" w:eastAsia="Times New Roman" w:hAnsi="Book Antiqua"/>
                <w:vertAlign w:val="superscript"/>
                <w:lang w:eastAsia="zh-CN"/>
              </w:rPr>
              <w:t>[73]</w:t>
            </w:r>
            <w:r w:rsidRPr="0031001B">
              <w:rPr>
                <w:rFonts w:ascii="Book Antiqua" w:eastAsia="Times New Roman" w:hAnsi="Book Antiqua"/>
                <w:lang w:eastAsia="zh-CN"/>
              </w:rPr>
              <w:t xml:space="preserve">, </w:t>
            </w:r>
            <w:r w:rsidRPr="0031001B">
              <w:rPr>
                <w:rFonts w:ascii="Book Antiqua" w:hAnsi="Book Antiqua"/>
              </w:rPr>
              <w:t>2019</w:t>
            </w:r>
          </w:p>
        </w:tc>
        <w:tc>
          <w:tcPr>
            <w:tcW w:w="1134" w:type="dxa"/>
          </w:tcPr>
          <w:p w14:paraId="12891AB1" w14:textId="37CDDC29"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Australia/Community</w:t>
            </w:r>
          </w:p>
        </w:tc>
        <w:tc>
          <w:tcPr>
            <w:tcW w:w="850" w:type="dxa"/>
          </w:tcPr>
          <w:p w14:paraId="30D1AA81"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7686E529" w14:textId="4D75B6AE"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Antenatal (13-30 w</w:t>
            </w:r>
            <w:r w:rsidRPr="0031001B">
              <w:rPr>
                <w:rFonts w:ascii="Book Antiqua" w:eastAsia="宋体" w:hAnsi="Book Antiqua"/>
              </w:rPr>
              <w:t>k</w:t>
            </w:r>
            <w:r w:rsidRPr="0031001B">
              <w:rPr>
                <w:rFonts w:ascii="Book Antiqua" w:hAnsi="Book Antiqua"/>
              </w:rPr>
              <w:t>, GAD-7 &gt;</w:t>
            </w:r>
            <w:r w:rsidR="00577BC2">
              <w:rPr>
                <w:rFonts w:ascii="Book Antiqua" w:hAnsi="Book Antiqua"/>
              </w:rPr>
              <w:t xml:space="preserve"> </w:t>
            </w:r>
            <w:r w:rsidRPr="0031001B">
              <w:rPr>
                <w:rFonts w:ascii="Book Antiqua" w:hAnsi="Book Antiqua"/>
              </w:rPr>
              <w:t>9 and/or PHQ-9 &gt; 9)</w:t>
            </w:r>
          </w:p>
        </w:tc>
        <w:tc>
          <w:tcPr>
            <w:tcW w:w="1134" w:type="dxa"/>
          </w:tcPr>
          <w:p w14:paraId="496CBB0A" w14:textId="670B4E75"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31.6</w:t>
            </w:r>
            <w:r w:rsidR="00577BC2">
              <w:rPr>
                <w:rFonts w:ascii="Book Antiqua" w:hAnsi="Book Antiqua" w:hint="eastAsia"/>
                <w:lang w:eastAsia="zh-CN"/>
              </w:rPr>
              <w:t xml:space="preserve"> </w:t>
            </w:r>
            <w:r w:rsidRPr="0031001B">
              <w:rPr>
                <w:rFonts w:ascii="Book Antiqua" w:hAnsi="Book Antiqua"/>
              </w:rPr>
              <w:t>±</w:t>
            </w:r>
            <w:r w:rsidRPr="0031001B">
              <w:rPr>
                <w:rFonts w:ascii="Book Antiqua" w:eastAsia="宋体" w:hAnsi="Book Antiqua"/>
              </w:rPr>
              <w:t> </w:t>
            </w:r>
            <w:r w:rsidRPr="0031001B">
              <w:rPr>
                <w:rFonts w:ascii="Book Antiqua" w:hAnsi="Book Antiqua"/>
              </w:rPr>
              <w:t>4.0</w:t>
            </w:r>
          </w:p>
        </w:tc>
        <w:tc>
          <w:tcPr>
            <w:tcW w:w="1134" w:type="dxa"/>
          </w:tcPr>
          <w:p w14:paraId="6B504FE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Internet-delivered cognitive behavioural therapy program (MUMentum Pregnancy)</w:t>
            </w:r>
          </w:p>
        </w:tc>
        <w:tc>
          <w:tcPr>
            <w:tcW w:w="993" w:type="dxa"/>
          </w:tcPr>
          <w:p w14:paraId="0315AED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Treatment as usual</w:t>
            </w:r>
          </w:p>
        </w:tc>
        <w:tc>
          <w:tcPr>
            <w:tcW w:w="992" w:type="dxa"/>
          </w:tcPr>
          <w:p w14:paraId="559E11E9" w14:textId="168E31F4"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宋体" w:hAnsi="Book Antiqua"/>
              </w:rPr>
              <w:t> </w:t>
            </w:r>
            <w:r w:rsidRPr="0031001B">
              <w:rPr>
                <w:rFonts w:ascii="Book Antiqua" w:hAnsi="Book Antiqua"/>
              </w:rPr>
              <w:t>43</w:t>
            </w:r>
            <w:r w:rsidR="00577BC2">
              <w:rPr>
                <w:rFonts w:ascii="Book Antiqua" w:hAnsi="Book Antiqua"/>
              </w:rPr>
              <w:t>;</w:t>
            </w:r>
            <w:r w:rsidR="00B269E7">
              <w:rPr>
                <w:rFonts w:ascii="Book Antiqua" w:hAnsi="Book Antiqua"/>
              </w:rPr>
              <w:t xml:space="preserve"> </w:t>
            </w:r>
            <w:r w:rsidRPr="0031001B">
              <w:rPr>
                <w:rFonts w:ascii="Book Antiqua" w:hAnsi="Book Antiqua"/>
              </w:rPr>
              <w:t>C:</w:t>
            </w:r>
            <w:r w:rsidRPr="0031001B">
              <w:rPr>
                <w:rFonts w:ascii="Book Antiqua" w:eastAsia="宋体" w:hAnsi="Book Antiqua"/>
              </w:rPr>
              <w:t> </w:t>
            </w:r>
            <w:r w:rsidRPr="0031001B">
              <w:rPr>
                <w:rFonts w:ascii="Book Antiqua" w:hAnsi="Book Antiqua"/>
              </w:rPr>
              <w:t>44</w:t>
            </w:r>
          </w:p>
        </w:tc>
        <w:tc>
          <w:tcPr>
            <w:tcW w:w="1134" w:type="dxa"/>
          </w:tcPr>
          <w:p w14:paraId="62442C4F" w14:textId="67A1A4C8"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(EPDS)</w:t>
            </w:r>
            <w:r w:rsidR="00577BC2">
              <w:rPr>
                <w:rFonts w:ascii="Book Antiqua" w:hAnsi="Book Antiqua"/>
              </w:rPr>
              <w:t>,</w:t>
            </w:r>
            <w:r w:rsidR="00577BC2">
              <w:rPr>
                <w:rFonts w:ascii="Book Antiqua" w:hAnsi="Book Antiqua" w:hint="eastAsia"/>
                <w:lang w:eastAsia="zh-CN"/>
              </w:rPr>
              <w:t xml:space="preserve"> </w:t>
            </w:r>
            <w:r w:rsidRPr="0031001B">
              <w:rPr>
                <w:rFonts w:ascii="Book Antiqua" w:hAnsi="Book Antiqua"/>
              </w:rPr>
              <w:t>Anxiety symptoms</w:t>
            </w:r>
            <w:r w:rsidR="00577BC2">
              <w:rPr>
                <w:rFonts w:ascii="Book Antiqua" w:hAnsi="Book Antiqua" w:hint="eastAsia"/>
                <w:lang w:eastAsia="zh-CN"/>
              </w:rPr>
              <w:t xml:space="preserve"> </w:t>
            </w:r>
            <w:r w:rsidRPr="0031001B">
              <w:rPr>
                <w:rFonts w:ascii="Book Antiqua" w:hAnsi="Book Antiqua"/>
              </w:rPr>
              <w:t>(GAD-7)</w:t>
            </w:r>
            <w:r w:rsidR="00577BC2">
              <w:rPr>
                <w:rFonts w:ascii="Book Antiqua" w:hAnsi="Book Antiqua" w:hint="eastAsia"/>
                <w:lang w:eastAsia="zh-CN"/>
              </w:rPr>
              <w:t xml:space="preserve"> </w:t>
            </w:r>
            <w:r w:rsidRPr="0031001B">
              <w:rPr>
                <w:rFonts w:ascii="Book Antiqua" w:hAnsi="Book Antiqua"/>
              </w:rPr>
              <w:t>Stress symptoms (K-10)</w:t>
            </w:r>
          </w:p>
        </w:tc>
        <w:tc>
          <w:tcPr>
            <w:tcW w:w="850" w:type="dxa"/>
          </w:tcPr>
          <w:p w14:paraId="6C64CEE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11.5%</w:t>
            </w:r>
          </w:p>
        </w:tc>
        <w:tc>
          <w:tcPr>
            <w:tcW w:w="851" w:type="dxa"/>
          </w:tcPr>
          <w:p w14:paraId="72636071"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992" w:type="dxa"/>
          </w:tcPr>
          <w:p w14:paraId="32851750" w14:textId="5E3C5651"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1139" w:type="dxa"/>
          </w:tcPr>
          <w:p w14:paraId="36DC217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31D56AC0" w14:textId="77777777" w:rsidTr="00A2324D">
        <w:tc>
          <w:tcPr>
            <w:tcW w:w="1135" w:type="dxa"/>
          </w:tcPr>
          <w:p w14:paraId="61ABB030"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 xml:space="preserve">Matvienko-Sikar </w:t>
            </w:r>
            <w:r w:rsidRPr="0031001B">
              <w:rPr>
                <w:rFonts w:ascii="Book Antiqua" w:hAnsi="Book Antiqua"/>
                <w:i/>
                <w:iCs/>
              </w:rPr>
              <w:t>et al</w:t>
            </w:r>
            <w:r w:rsidRPr="0031001B">
              <w:rPr>
                <w:rFonts w:ascii="Book Antiqua" w:eastAsia="Times New Roman" w:hAnsi="Book Antiqua"/>
                <w:vertAlign w:val="superscript"/>
                <w:lang w:eastAsia="zh-CN"/>
              </w:rPr>
              <w:t>[74]</w:t>
            </w:r>
            <w:r w:rsidRPr="0031001B">
              <w:rPr>
                <w:rFonts w:ascii="Book Antiqua" w:eastAsia="Times New Roman" w:hAnsi="Book Antiqua"/>
                <w:lang w:eastAsia="zh-CN"/>
              </w:rPr>
              <w:t>,</w:t>
            </w:r>
            <w:r w:rsidRPr="0031001B">
              <w:rPr>
                <w:rFonts w:ascii="Book Antiqua" w:hAnsi="Book Antiqua"/>
              </w:rPr>
              <w:t xml:space="preserve"> 2017</w:t>
            </w:r>
          </w:p>
        </w:tc>
        <w:tc>
          <w:tcPr>
            <w:tcW w:w="1134" w:type="dxa"/>
          </w:tcPr>
          <w:p w14:paraId="2EF4BF7B" w14:textId="5E108C18"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Sweden/Community</w:t>
            </w:r>
          </w:p>
        </w:tc>
        <w:tc>
          <w:tcPr>
            <w:tcW w:w="850" w:type="dxa"/>
          </w:tcPr>
          <w:p w14:paraId="7E628F5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3-arm RCTs</w:t>
            </w:r>
          </w:p>
        </w:tc>
        <w:tc>
          <w:tcPr>
            <w:tcW w:w="1134" w:type="dxa"/>
          </w:tcPr>
          <w:p w14:paraId="262235FB" w14:textId="3BDB6CAE" w:rsidR="00262E73" w:rsidRPr="0031001B" w:rsidRDefault="0031001B" w:rsidP="0031001B">
            <w:pPr>
              <w:adjustRightInd w:val="0"/>
              <w:spacing w:line="360" w:lineRule="auto"/>
              <w:jc w:val="both"/>
              <w:rPr>
                <w:rFonts w:ascii="Book Antiqua" w:eastAsia="宋体" w:hAnsi="Book Antiqua"/>
              </w:rPr>
            </w:pPr>
            <w:r w:rsidRPr="0031001B">
              <w:rPr>
                <w:rFonts w:ascii="Book Antiqua" w:hAnsi="Book Antiqua"/>
              </w:rPr>
              <w:t>Antenatal (10-22</w:t>
            </w:r>
            <w:r w:rsidR="00577BC2">
              <w:rPr>
                <w:rFonts w:ascii="Book Antiqua" w:hAnsi="Book Antiqua"/>
              </w:rPr>
              <w:t>)</w:t>
            </w:r>
            <w:r w:rsidRPr="0031001B">
              <w:rPr>
                <w:rFonts w:ascii="Book Antiqua" w:hAnsi="Book Antiqua"/>
              </w:rPr>
              <w:t xml:space="preserve"> w</w:t>
            </w:r>
            <w:r w:rsidRPr="0031001B">
              <w:rPr>
                <w:rFonts w:ascii="Book Antiqua" w:eastAsia="宋体" w:hAnsi="Book Antiqua"/>
              </w:rPr>
              <w:t>k</w:t>
            </w:r>
          </w:p>
        </w:tc>
        <w:tc>
          <w:tcPr>
            <w:tcW w:w="1134" w:type="dxa"/>
          </w:tcPr>
          <w:p w14:paraId="337D38B8" w14:textId="50481632"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33.8</w:t>
            </w:r>
            <w:r w:rsidR="00577BC2">
              <w:rPr>
                <w:rFonts w:ascii="Book Antiqua" w:hAnsi="Book Antiqua" w:hint="eastAsia"/>
                <w:lang w:eastAsia="zh-CN"/>
              </w:rPr>
              <w:t xml:space="preserve"> </w:t>
            </w:r>
            <w:r w:rsidRPr="0031001B">
              <w:rPr>
                <w:rFonts w:ascii="Book Antiqua" w:hAnsi="Book Antiqua"/>
              </w:rPr>
              <w:t>±</w:t>
            </w:r>
            <w:r w:rsidRPr="0031001B">
              <w:rPr>
                <w:rFonts w:ascii="Book Antiqua" w:eastAsia="宋体" w:hAnsi="Book Antiqua"/>
              </w:rPr>
              <w:t> </w:t>
            </w:r>
            <w:r w:rsidRPr="0031001B">
              <w:rPr>
                <w:rFonts w:ascii="Book Antiqua" w:hAnsi="Book Antiqua"/>
              </w:rPr>
              <w:t>3.0</w:t>
            </w:r>
          </w:p>
        </w:tc>
        <w:tc>
          <w:tcPr>
            <w:tcW w:w="1134" w:type="dxa"/>
          </w:tcPr>
          <w:p w14:paraId="65F5C222"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Novel positive psychological intervention (BodyScan and Reflection)</w:t>
            </w:r>
          </w:p>
        </w:tc>
        <w:tc>
          <w:tcPr>
            <w:tcW w:w="993" w:type="dxa"/>
          </w:tcPr>
          <w:p w14:paraId="202583A5"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Treatment as usual</w:t>
            </w:r>
          </w:p>
        </w:tc>
        <w:tc>
          <w:tcPr>
            <w:tcW w:w="992" w:type="dxa"/>
          </w:tcPr>
          <w:p w14:paraId="35BD2420" w14:textId="74E3DA15"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宋体" w:hAnsi="Book Antiqua"/>
              </w:rPr>
              <w:t> </w:t>
            </w:r>
            <w:r w:rsidRPr="0031001B">
              <w:rPr>
                <w:rFonts w:ascii="Book Antiqua" w:hAnsi="Book Antiqua"/>
              </w:rPr>
              <w:t>32</w:t>
            </w:r>
            <w:r w:rsidR="00577BC2">
              <w:rPr>
                <w:rFonts w:ascii="Book Antiqua" w:hAnsi="Book Antiqua"/>
              </w:rPr>
              <w:t>;</w:t>
            </w:r>
            <w:r w:rsidR="008A0179">
              <w:rPr>
                <w:rFonts w:ascii="Book Antiqua" w:hAnsi="Book Antiqua"/>
              </w:rPr>
              <w:t xml:space="preserve"> </w:t>
            </w:r>
            <w:r w:rsidRPr="0031001B">
              <w:rPr>
                <w:rFonts w:ascii="Book Antiqua" w:hAnsi="Book Antiqua"/>
              </w:rPr>
              <w:t>C:</w:t>
            </w:r>
            <w:r w:rsidRPr="0031001B">
              <w:rPr>
                <w:rFonts w:ascii="Book Antiqua" w:eastAsia="宋体" w:hAnsi="Book Antiqua"/>
              </w:rPr>
              <w:t> </w:t>
            </w:r>
            <w:r w:rsidRPr="0031001B">
              <w:rPr>
                <w:rFonts w:ascii="Book Antiqua" w:hAnsi="Book Antiqua"/>
              </w:rPr>
              <w:t>14</w:t>
            </w:r>
          </w:p>
        </w:tc>
        <w:tc>
          <w:tcPr>
            <w:tcW w:w="1134" w:type="dxa"/>
          </w:tcPr>
          <w:p w14:paraId="1ACAE816" w14:textId="6076F65F"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(EPDS)</w:t>
            </w:r>
            <w:r w:rsidR="00577BC2">
              <w:rPr>
                <w:rFonts w:ascii="Book Antiqua" w:hAnsi="Book Antiqua" w:hint="eastAsia"/>
                <w:lang w:eastAsia="zh-CN"/>
              </w:rPr>
              <w:t xml:space="preserve"> </w:t>
            </w:r>
            <w:r w:rsidRPr="0031001B">
              <w:rPr>
                <w:rFonts w:ascii="Book Antiqua" w:hAnsi="Book Antiqua"/>
              </w:rPr>
              <w:t>Stress symptoms (PDQ)</w:t>
            </w:r>
          </w:p>
        </w:tc>
        <w:tc>
          <w:tcPr>
            <w:tcW w:w="850" w:type="dxa"/>
          </w:tcPr>
          <w:p w14:paraId="7536595F"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6.5%</w:t>
            </w:r>
          </w:p>
        </w:tc>
        <w:tc>
          <w:tcPr>
            <w:tcW w:w="851" w:type="dxa"/>
          </w:tcPr>
          <w:p w14:paraId="410F995B"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992" w:type="dxa"/>
          </w:tcPr>
          <w:p w14:paraId="0E7B1E0A"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1139" w:type="dxa"/>
          </w:tcPr>
          <w:p w14:paraId="243C2147"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w:t>
            </w:r>
          </w:p>
        </w:tc>
      </w:tr>
      <w:tr w:rsidR="008A0179" w:rsidRPr="0031001B" w14:paraId="5A704066" w14:textId="77777777" w:rsidTr="00A2324D">
        <w:tc>
          <w:tcPr>
            <w:tcW w:w="1135" w:type="dxa"/>
          </w:tcPr>
          <w:p w14:paraId="636D05F0"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Milgrom </w:t>
            </w:r>
            <w:r w:rsidRPr="0031001B">
              <w:rPr>
                <w:rFonts w:ascii="Book Antiqua" w:hAnsi="Book Antiqua"/>
                <w:i/>
                <w:iCs/>
              </w:rPr>
              <w:t>et al</w:t>
            </w:r>
            <w:r w:rsidRPr="0031001B">
              <w:rPr>
                <w:rFonts w:ascii="Book Antiqua" w:hAnsi="Book Antiqua"/>
                <w:vertAlign w:val="superscript"/>
              </w:rPr>
              <w:t>[75]</w:t>
            </w:r>
            <w:r w:rsidRPr="0031001B">
              <w:rPr>
                <w:rFonts w:ascii="Book Antiqua" w:eastAsia="Times New Roman" w:hAnsi="Book Antiqua"/>
                <w:lang w:eastAsia="zh-CN"/>
              </w:rPr>
              <w:t xml:space="preserve">, </w:t>
            </w:r>
            <w:r w:rsidRPr="0031001B">
              <w:rPr>
                <w:rFonts w:ascii="Book Antiqua" w:hAnsi="Book Antiqua"/>
              </w:rPr>
              <w:t>2016</w:t>
            </w:r>
          </w:p>
        </w:tc>
        <w:tc>
          <w:tcPr>
            <w:tcW w:w="1134" w:type="dxa"/>
          </w:tcPr>
          <w:p w14:paraId="077AC5C8" w14:textId="5D8E37B1"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Australia/Community</w:t>
            </w:r>
          </w:p>
        </w:tc>
        <w:tc>
          <w:tcPr>
            <w:tcW w:w="850" w:type="dxa"/>
          </w:tcPr>
          <w:p w14:paraId="0C0240BB"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4D7A0CD1" w14:textId="33FB72AB"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Postnatal (&lt;</w:t>
            </w:r>
            <w:r w:rsidR="00577BC2">
              <w:rPr>
                <w:rFonts w:ascii="Book Antiqua" w:hAnsi="Book Antiqua"/>
              </w:rPr>
              <w:t xml:space="preserve"> </w:t>
            </w:r>
            <w:r w:rsidRPr="0031001B">
              <w:rPr>
                <w:rFonts w:ascii="Book Antiqua" w:hAnsi="Book Antiqua"/>
              </w:rPr>
              <w:t>12 mo, EPDS 11-23)</w:t>
            </w:r>
          </w:p>
        </w:tc>
        <w:tc>
          <w:tcPr>
            <w:tcW w:w="1134" w:type="dxa"/>
          </w:tcPr>
          <w:p w14:paraId="7829472A" w14:textId="139082FA"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31.6</w:t>
            </w:r>
            <w:r w:rsidR="00577BC2">
              <w:rPr>
                <w:rFonts w:ascii="Book Antiqua" w:hAnsi="Book Antiqua" w:hint="eastAsia"/>
                <w:lang w:eastAsia="zh-CN"/>
              </w:rPr>
              <w:t xml:space="preserve"> </w:t>
            </w:r>
            <w:r w:rsidRPr="0031001B">
              <w:rPr>
                <w:rFonts w:ascii="Book Antiqua" w:hAnsi="Book Antiqua"/>
              </w:rPr>
              <w:t>±</w:t>
            </w:r>
            <w:r w:rsidRPr="0031001B">
              <w:rPr>
                <w:rFonts w:ascii="Book Antiqua" w:eastAsia="宋体" w:hAnsi="Book Antiqua"/>
              </w:rPr>
              <w:t> </w:t>
            </w:r>
            <w:r w:rsidRPr="0031001B">
              <w:rPr>
                <w:rFonts w:ascii="Book Antiqua" w:hAnsi="Book Antiqua"/>
              </w:rPr>
              <w:t>NR</w:t>
            </w:r>
          </w:p>
        </w:tc>
        <w:tc>
          <w:tcPr>
            <w:tcW w:w="1134" w:type="dxa"/>
          </w:tcPr>
          <w:p w14:paraId="629C1110"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Internet cognitive behavioural therapy (MumMoodBooster)</w:t>
            </w:r>
          </w:p>
        </w:tc>
        <w:tc>
          <w:tcPr>
            <w:tcW w:w="993" w:type="dxa"/>
          </w:tcPr>
          <w:p w14:paraId="184787E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Treatment as usual</w:t>
            </w:r>
          </w:p>
        </w:tc>
        <w:tc>
          <w:tcPr>
            <w:tcW w:w="992" w:type="dxa"/>
          </w:tcPr>
          <w:p w14:paraId="40D7B732" w14:textId="681F115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宋体" w:hAnsi="Book Antiqua"/>
              </w:rPr>
              <w:t> </w:t>
            </w:r>
            <w:r w:rsidRPr="0031001B">
              <w:rPr>
                <w:rFonts w:ascii="Book Antiqua" w:hAnsi="Book Antiqua"/>
              </w:rPr>
              <w:t>21</w:t>
            </w:r>
            <w:r w:rsidR="00577BC2">
              <w:rPr>
                <w:rFonts w:ascii="Book Antiqua" w:hAnsi="Book Antiqua"/>
              </w:rPr>
              <w:t>;</w:t>
            </w:r>
            <w:r w:rsidR="00B269E7">
              <w:rPr>
                <w:rFonts w:ascii="Book Antiqua" w:hAnsi="Book Antiqua"/>
              </w:rPr>
              <w:t xml:space="preserve"> </w:t>
            </w:r>
            <w:r w:rsidRPr="0031001B">
              <w:rPr>
                <w:rFonts w:ascii="Book Antiqua" w:hAnsi="Book Antiqua"/>
              </w:rPr>
              <w:t>C:</w:t>
            </w:r>
            <w:r w:rsidRPr="0031001B">
              <w:rPr>
                <w:rFonts w:ascii="Book Antiqua" w:eastAsia="宋体" w:hAnsi="Book Antiqua"/>
              </w:rPr>
              <w:t> </w:t>
            </w:r>
            <w:r w:rsidRPr="0031001B">
              <w:rPr>
                <w:rFonts w:ascii="Book Antiqua" w:hAnsi="Book Antiqua"/>
              </w:rPr>
              <w:t>22</w:t>
            </w:r>
          </w:p>
        </w:tc>
        <w:tc>
          <w:tcPr>
            <w:tcW w:w="1134" w:type="dxa"/>
          </w:tcPr>
          <w:p w14:paraId="2F1D8031" w14:textId="609A6AB3"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(BDI-II)</w:t>
            </w:r>
            <w:r w:rsidR="00577BC2">
              <w:rPr>
                <w:rFonts w:ascii="Book Antiqua" w:hAnsi="Book Antiqua"/>
              </w:rPr>
              <w:t>,</w:t>
            </w:r>
            <w:r w:rsidR="00577BC2">
              <w:rPr>
                <w:rFonts w:ascii="Book Antiqua" w:hAnsi="Book Antiqua" w:hint="eastAsia"/>
                <w:lang w:eastAsia="zh-CN"/>
              </w:rPr>
              <w:t xml:space="preserve"> </w:t>
            </w:r>
            <w:r w:rsidRPr="0031001B">
              <w:rPr>
                <w:rFonts w:ascii="Book Antiqua" w:hAnsi="Book Antiqua"/>
              </w:rPr>
              <w:t>Anxiety symptoms</w:t>
            </w:r>
            <w:r w:rsidR="00577BC2">
              <w:rPr>
                <w:rFonts w:ascii="Book Antiqua" w:hAnsi="Book Antiqua" w:hint="eastAsia"/>
                <w:lang w:eastAsia="zh-CN"/>
              </w:rPr>
              <w:t xml:space="preserve"> </w:t>
            </w:r>
            <w:r w:rsidRPr="0031001B">
              <w:rPr>
                <w:rFonts w:ascii="Book Antiqua" w:hAnsi="Book Antiqua"/>
              </w:rPr>
              <w:t>(DASS-21-A)</w:t>
            </w:r>
            <w:r w:rsidR="00577BC2">
              <w:rPr>
                <w:rFonts w:ascii="Book Antiqua" w:hAnsi="Book Antiqua"/>
              </w:rPr>
              <w:t>,</w:t>
            </w:r>
            <w:r w:rsidR="00577BC2">
              <w:rPr>
                <w:rFonts w:ascii="Book Antiqua" w:hAnsi="Book Antiqua" w:hint="eastAsia"/>
                <w:lang w:eastAsia="zh-CN"/>
              </w:rPr>
              <w:t xml:space="preserve"> </w:t>
            </w:r>
            <w:r w:rsidRPr="0031001B">
              <w:rPr>
                <w:rFonts w:ascii="Book Antiqua" w:hAnsi="Book Antiqua"/>
              </w:rPr>
              <w:lastRenderedPageBreak/>
              <w:t>Stress symptoms (DASS-21-S)</w:t>
            </w:r>
          </w:p>
        </w:tc>
        <w:tc>
          <w:tcPr>
            <w:tcW w:w="850" w:type="dxa"/>
          </w:tcPr>
          <w:p w14:paraId="19CB9FBC"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6.9%</w:t>
            </w:r>
          </w:p>
        </w:tc>
        <w:tc>
          <w:tcPr>
            <w:tcW w:w="851" w:type="dxa"/>
          </w:tcPr>
          <w:p w14:paraId="33BBB12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992" w:type="dxa"/>
          </w:tcPr>
          <w:p w14:paraId="42883EC5"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No/Yes</w:t>
            </w:r>
          </w:p>
        </w:tc>
        <w:tc>
          <w:tcPr>
            <w:tcW w:w="1139" w:type="dxa"/>
          </w:tcPr>
          <w:p w14:paraId="7FDCF357"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22F57576" w14:textId="77777777" w:rsidTr="00A2324D">
        <w:tc>
          <w:tcPr>
            <w:tcW w:w="1135" w:type="dxa"/>
          </w:tcPr>
          <w:p w14:paraId="1F636332"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Missler </w:t>
            </w:r>
            <w:r w:rsidRPr="0031001B">
              <w:rPr>
                <w:rFonts w:ascii="Book Antiqua" w:hAnsi="Book Antiqua"/>
                <w:i/>
                <w:iCs/>
              </w:rPr>
              <w:t>et al</w:t>
            </w:r>
            <w:r w:rsidRPr="0031001B">
              <w:rPr>
                <w:rFonts w:ascii="Book Antiqua" w:hAnsi="Book Antiqua"/>
                <w:vertAlign w:val="superscript"/>
              </w:rPr>
              <w:t>[76]</w:t>
            </w:r>
            <w:r w:rsidRPr="0031001B">
              <w:rPr>
                <w:rFonts w:ascii="Book Antiqua" w:eastAsia="Times New Roman" w:hAnsi="Book Antiqua"/>
                <w:lang w:eastAsia="zh-CN"/>
              </w:rPr>
              <w:t>,</w:t>
            </w:r>
            <w:r w:rsidRPr="0031001B">
              <w:rPr>
                <w:rFonts w:ascii="Book Antiqua" w:hAnsi="Book Antiqua"/>
              </w:rPr>
              <w:t xml:space="preserve"> 2020</w:t>
            </w:r>
          </w:p>
        </w:tc>
        <w:tc>
          <w:tcPr>
            <w:tcW w:w="1134" w:type="dxa"/>
          </w:tcPr>
          <w:p w14:paraId="55D4EB3C" w14:textId="6343EF16"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Netherlands/Community</w:t>
            </w:r>
          </w:p>
        </w:tc>
        <w:tc>
          <w:tcPr>
            <w:tcW w:w="850" w:type="dxa"/>
          </w:tcPr>
          <w:p w14:paraId="645152E2"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1EE58C22"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Antenatal (26-34 w</w:t>
            </w:r>
            <w:r w:rsidRPr="0031001B">
              <w:rPr>
                <w:rFonts w:ascii="Book Antiqua" w:eastAsia="宋体" w:hAnsi="Book Antiqua"/>
              </w:rPr>
              <w:t>k</w:t>
            </w:r>
            <w:r w:rsidRPr="0031001B">
              <w:rPr>
                <w:rFonts w:ascii="Book Antiqua" w:hAnsi="Book Antiqua"/>
              </w:rPr>
              <w:t>)</w:t>
            </w:r>
          </w:p>
        </w:tc>
        <w:tc>
          <w:tcPr>
            <w:tcW w:w="1134" w:type="dxa"/>
          </w:tcPr>
          <w:p w14:paraId="462DC13A" w14:textId="17383B34"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32.5</w:t>
            </w:r>
            <w:r w:rsidR="00577BC2">
              <w:rPr>
                <w:rFonts w:ascii="Book Antiqua" w:hAnsi="Book Antiqua" w:hint="eastAsia"/>
                <w:lang w:eastAsia="zh-CN"/>
              </w:rPr>
              <w:t xml:space="preserve"> </w:t>
            </w:r>
            <w:r w:rsidRPr="0031001B">
              <w:rPr>
                <w:rFonts w:ascii="Book Antiqua" w:hAnsi="Book Antiqua"/>
              </w:rPr>
              <w:t>±</w:t>
            </w:r>
            <w:r w:rsidRPr="0031001B">
              <w:rPr>
                <w:rFonts w:ascii="Book Antiqua" w:eastAsia="宋体" w:hAnsi="Book Antiqua"/>
              </w:rPr>
              <w:t> </w:t>
            </w:r>
            <w:r w:rsidRPr="0031001B">
              <w:rPr>
                <w:rFonts w:ascii="Book Antiqua" w:hAnsi="Book Antiqua"/>
              </w:rPr>
              <w:t>NR</w:t>
            </w:r>
          </w:p>
        </w:tc>
        <w:tc>
          <w:tcPr>
            <w:tcW w:w="1134" w:type="dxa"/>
          </w:tcPr>
          <w:p w14:paraId="645AA8E2"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Psycho-educational Intervention (NR)</w:t>
            </w:r>
          </w:p>
        </w:tc>
        <w:tc>
          <w:tcPr>
            <w:tcW w:w="993" w:type="dxa"/>
          </w:tcPr>
          <w:p w14:paraId="050DC5A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Waitlist</w:t>
            </w:r>
          </w:p>
        </w:tc>
        <w:tc>
          <w:tcPr>
            <w:tcW w:w="992" w:type="dxa"/>
          </w:tcPr>
          <w:p w14:paraId="1B0B9DCA" w14:textId="0AE91D30"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宋体" w:hAnsi="Book Antiqua"/>
              </w:rPr>
              <w:t> </w:t>
            </w:r>
            <w:r w:rsidRPr="0031001B">
              <w:rPr>
                <w:rFonts w:ascii="Book Antiqua" w:hAnsi="Book Antiqua"/>
              </w:rPr>
              <w:t>68</w:t>
            </w:r>
            <w:r w:rsidR="00577BC2">
              <w:rPr>
                <w:rFonts w:ascii="Book Antiqua" w:hAnsi="Book Antiqua"/>
              </w:rPr>
              <w:t>;</w:t>
            </w:r>
            <w:r w:rsidR="00B269E7">
              <w:rPr>
                <w:rFonts w:ascii="Book Antiqua" w:hAnsi="Book Antiqua"/>
              </w:rPr>
              <w:t xml:space="preserve"> </w:t>
            </w:r>
            <w:r w:rsidRPr="0031001B">
              <w:rPr>
                <w:rFonts w:ascii="Book Antiqua" w:hAnsi="Book Antiqua"/>
              </w:rPr>
              <w:t>C:</w:t>
            </w:r>
            <w:r w:rsidRPr="0031001B">
              <w:rPr>
                <w:rFonts w:ascii="Book Antiqua" w:eastAsia="宋体" w:hAnsi="Book Antiqua"/>
              </w:rPr>
              <w:t> </w:t>
            </w:r>
            <w:r w:rsidRPr="0031001B">
              <w:rPr>
                <w:rFonts w:ascii="Book Antiqua" w:hAnsi="Book Antiqua"/>
              </w:rPr>
              <w:t>69</w:t>
            </w:r>
          </w:p>
        </w:tc>
        <w:tc>
          <w:tcPr>
            <w:tcW w:w="1134" w:type="dxa"/>
          </w:tcPr>
          <w:p w14:paraId="631478B3" w14:textId="0DCAB46E"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(EPDS)</w:t>
            </w:r>
            <w:r w:rsidR="00577BC2">
              <w:rPr>
                <w:rFonts w:ascii="Book Antiqua" w:hAnsi="Book Antiqua"/>
              </w:rPr>
              <w:t>,</w:t>
            </w:r>
            <w:r w:rsidR="00577BC2">
              <w:rPr>
                <w:rFonts w:ascii="Book Antiqua" w:hAnsi="Book Antiqua" w:hint="eastAsia"/>
                <w:lang w:eastAsia="zh-CN"/>
              </w:rPr>
              <w:t xml:space="preserve"> </w:t>
            </w:r>
            <w:r w:rsidRPr="0031001B">
              <w:rPr>
                <w:rFonts w:ascii="Book Antiqua" w:hAnsi="Book Antiqua"/>
              </w:rPr>
              <w:t>Anxiety symptoms</w:t>
            </w:r>
            <w:r w:rsidR="00577BC2">
              <w:rPr>
                <w:rFonts w:ascii="Book Antiqua" w:hAnsi="Book Antiqua" w:hint="eastAsia"/>
                <w:lang w:eastAsia="zh-CN"/>
              </w:rPr>
              <w:t xml:space="preserve"> </w:t>
            </w:r>
            <w:r w:rsidRPr="0031001B">
              <w:rPr>
                <w:rFonts w:ascii="Book Antiqua" w:hAnsi="Book Antiqua"/>
              </w:rPr>
              <w:t>(HADS-A)</w:t>
            </w:r>
            <w:r w:rsidR="00577BC2">
              <w:rPr>
                <w:rFonts w:ascii="Book Antiqua" w:hAnsi="Book Antiqua"/>
              </w:rPr>
              <w:t>,</w:t>
            </w:r>
            <w:r w:rsidR="00577BC2">
              <w:rPr>
                <w:rFonts w:ascii="Book Antiqua" w:hAnsi="Book Antiqua" w:hint="eastAsia"/>
                <w:lang w:eastAsia="zh-CN"/>
              </w:rPr>
              <w:t xml:space="preserve"> </w:t>
            </w:r>
            <w:r w:rsidRPr="0031001B">
              <w:rPr>
                <w:rFonts w:ascii="Book Antiqua" w:hAnsi="Book Antiqua"/>
              </w:rPr>
              <w:t>Stress symptoms (PSI)</w:t>
            </w:r>
          </w:p>
        </w:tc>
        <w:tc>
          <w:tcPr>
            <w:tcW w:w="850" w:type="dxa"/>
          </w:tcPr>
          <w:p w14:paraId="23674E8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11.7%</w:t>
            </w:r>
          </w:p>
        </w:tc>
        <w:tc>
          <w:tcPr>
            <w:tcW w:w="851" w:type="dxa"/>
          </w:tcPr>
          <w:p w14:paraId="4D3C99A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992" w:type="dxa"/>
          </w:tcPr>
          <w:p w14:paraId="096D6E19" w14:textId="1EFC3F1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1139" w:type="dxa"/>
          </w:tcPr>
          <w:p w14:paraId="4625608A"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0DE5CCAE" w14:textId="77777777" w:rsidTr="00A2324D">
        <w:tc>
          <w:tcPr>
            <w:tcW w:w="1135" w:type="dxa"/>
          </w:tcPr>
          <w:p w14:paraId="3DA7F5DA"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 xml:space="preserve">Molenaar </w:t>
            </w:r>
            <w:r w:rsidRPr="0031001B">
              <w:rPr>
                <w:rFonts w:ascii="Book Antiqua" w:hAnsi="Book Antiqua"/>
                <w:i/>
                <w:iCs/>
              </w:rPr>
              <w:t>et al</w:t>
            </w:r>
            <w:r w:rsidRPr="0031001B">
              <w:rPr>
                <w:rFonts w:ascii="Book Antiqua" w:hAnsi="Book Antiqua"/>
                <w:vertAlign w:val="superscript"/>
              </w:rPr>
              <w:t>[77]</w:t>
            </w:r>
            <w:r w:rsidRPr="0031001B">
              <w:rPr>
                <w:rFonts w:ascii="Book Antiqua" w:eastAsia="Times New Roman" w:hAnsi="Book Antiqua"/>
                <w:lang w:eastAsia="zh-CN"/>
              </w:rPr>
              <w:t>,</w:t>
            </w:r>
            <w:r w:rsidRPr="0031001B">
              <w:rPr>
                <w:rFonts w:ascii="Book Antiqua" w:hAnsi="Book Antiqua"/>
              </w:rPr>
              <w:t xml:space="preserve"> 2020</w:t>
            </w:r>
          </w:p>
        </w:tc>
        <w:tc>
          <w:tcPr>
            <w:tcW w:w="1134" w:type="dxa"/>
          </w:tcPr>
          <w:p w14:paraId="6E162FF5" w14:textId="5AA3BFE0"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Netherlands/Community</w:t>
            </w:r>
          </w:p>
        </w:tc>
        <w:tc>
          <w:tcPr>
            <w:tcW w:w="850" w:type="dxa"/>
          </w:tcPr>
          <w:p w14:paraId="643ACE66"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3F0D1DC2"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Antenatal (12-16 w</w:t>
            </w:r>
            <w:r w:rsidRPr="0031001B">
              <w:rPr>
                <w:rFonts w:ascii="Book Antiqua" w:eastAsia="宋体" w:hAnsi="Book Antiqua"/>
              </w:rPr>
              <w:t>k</w:t>
            </w:r>
            <w:r w:rsidRPr="0031001B">
              <w:rPr>
                <w:rFonts w:ascii="Book Antiqua" w:hAnsi="Book Antiqua"/>
              </w:rPr>
              <w:t>, depression history)</w:t>
            </w:r>
          </w:p>
        </w:tc>
        <w:tc>
          <w:tcPr>
            <w:tcW w:w="1134" w:type="dxa"/>
          </w:tcPr>
          <w:p w14:paraId="05F38BE2" w14:textId="5704D9FA"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32.2 ±</w:t>
            </w:r>
            <w:r w:rsidRPr="0031001B">
              <w:rPr>
                <w:rFonts w:ascii="Book Antiqua" w:eastAsia="宋体" w:hAnsi="Book Antiqua"/>
              </w:rPr>
              <w:t> </w:t>
            </w:r>
            <w:r w:rsidRPr="0031001B">
              <w:rPr>
                <w:rFonts w:ascii="Book Antiqua" w:hAnsi="Book Antiqua"/>
              </w:rPr>
              <w:t>4.9</w:t>
            </w:r>
          </w:p>
        </w:tc>
        <w:tc>
          <w:tcPr>
            <w:tcW w:w="1134" w:type="dxa"/>
          </w:tcPr>
          <w:p w14:paraId="6B4A23E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Discontinuation of anti-depressants with Preventive Cognitive Therapy (STOP)</w:t>
            </w:r>
          </w:p>
        </w:tc>
        <w:tc>
          <w:tcPr>
            <w:tcW w:w="993" w:type="dxa"/>
          </w:tcPr>
          <w:p w14:paraId="16506E1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Treatment as usual</w:t>
            </w:r>
          </w:p>
        </w:tc>
        <w:tc>
          <w:tcPr>
            <w:tcW w:w="992" w:type="dxa"/>
          </w:tcPr>
          <w:p w14:paraId="387802CE" w14:textId="2C11611A"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宋体" w:hAnsi="Book Antiqua"/>
              </w:rPr>
              <w:t> </w:t>
            </w:r>
            <w:r w:rsidRPr="0031001B">
              <w:rPr>
                <w:rFonts w:ascii="Book Antiqua" w:hAnsi="Book Antiqua"/>
              </w:rPr>
              <w:t>24</w:t>
            </w:r>
            <w:r w:rsidR="00577BC2">
              <w:rPr>
                <w:rFonts w:ascii="Book Antiqua" w:hAnsi="Book Antiqua"/>
              </w:rPr>
              <w:t>;</w:t>
            </w:r>
            <w:r w:rsidR="00B269E7">
              <w:rPr>
                <w:rFonts w:ascii="Book Antiqua" w:hAnsi="Book Antiqua"/>
              </w:rPr>
              <w:t xml:space="preserve"> </w:t>
            </w:r>
            <w:r w:rsidRPr="0031001B">
              <w:rPr>
                <w:rFonts w:ascii="Book Antiqua" w:hAnsi="Book Antiqua"/>
              </w:rPr>
              <w:t>C:</w:t>
            </w:r>
            <w:r w:rsidRPr="0031001B">
              <w:rPr>
                <w:rFonts w:ascii="Book Antiqua" w:eastAsia="宋体" w:hAnsi="Book Antiqua"/>
              </w:rPr>
              <w:t> </w:t>
            </w:r>
            <w:r w:rsidRPr="0031001B">
              <w:rPr>
                <w:rFonts w:ascii="Book Antiqua" w:hAnsi="Book Antiqua"/>
              </w:rPr>
              <w:t>20</w:t>
            </w:r>
          </w:p>
        </w:tc>
        <w:tc>
          <w:tcPr>
            <w:tcW w:w="1134" w:type="dxa"/>
          </w:tcPr>
          <w:p w14:paraId="64C16BE1" w14:textId="0BBD544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(EPDS and HDRS)</w:t>
            </w:r>
            <w:r w:rsidR="00577BC2">
              <w:rPr>
                <w:rFonts w:ascii="Book Antiqua" w:hAnsi="Book Antiqua"/>
              </w:rPr>
              <w:t>,</w:t>
            </w:r>
            <w:r w:rsidR="00577BC2">
              <w:rPr>
                <w:rFonts w:ascii="Book Antiqua" w:hAnsi="Book Antiqua" w:hint="eastAsia"/>
                <w:lang w:eastAsia="zh-CN"/>
              </w:rPr>
              <w:t xml:space="preserve"> </w:t>
            </w:r>
            <w:r w:rsidRPr="0031001B">
              <w:rPr>
                <w:rFonts w:ascii="Book Antiqua" w:hAnsi="Book Antiqua"/>
              </w:rPr>
              <w:t>Anxiety symptoms</w:t>
            </w:r>
          </w:p>
          <w:p w14:paraId="25ED7BB6" w14:textId="5B826AA8"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(STAI)</w:t>
            </w:r>
          </w:p>
        </w:tc>
        <w:tc>
          <w:tcPr>
            <w:tcW w:w="850" w:type="dxa"/>
          </w:tcPr>
          <w:p w14:paraId="22AFA97F"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13.6%</w:t>
            </w:r>
          </w:p>
        </w:tc>
        <w:tc>
          <w:tcPr>
            <w:tcW w:w="851" w:type="dxa"/>
          </w:tcPr>
          <w:p w14:paraId="48061F57"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992" w:type="dxa"/>
          </w:tcPr>
          <w:p w14:paraId="7C2E0900" w14:textId="7956CC94"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1139" w:type="dxa"/>
          </w:tcPr>
          <w:p w14:paraId="0D1C333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2B51EEDB" w14:textId="77777777" w:rsidTr="00A2324D">
        <w:tc>
          <w:tcPr>
            <w:tcW w:w="1135" w:type="dxa"/>
          </w:tcPr>
          <w:p w14:paraId="43E9E0D0"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Nieminen </w:t>
            </w:r>
            <w:r w:rsidRPr="0031001B">
              <w:rPr>
                <w:rFonts w:ascii="Book Antiqua" w:hAnsi="Book Antiqua"/>
                <w:i/>
                <w:iCs/>
              </w:rPr>
              <w:t>et al</w:t>
            </w:r>
            <w:r w:rsidRPr="0031001B">
              <w:rPr>
                <w:rFonts w:ascii="Book Antiqua" w:hAnsi="Book Antiqua"/>
                <w:vertAlign w:val="superscript"/>
              </w:rPr>
              <w:t>[78]</w:t>
            </w:r>
            <w:r w:rsidRPr="0031001B">
              <w:rPr>
                <w:rFonts w:ascii="Book Antiqua" w:eastAsia="Times New Roman" w:hAnsi="Book Antiqua"/>
                <w:lang w:eastAsia="zh-CN"/>
              </w:rPr>
              <w:t>,</w:t>
            </w:r>
            <w:r w:rsidRPr="0031001B">
              <w:rPr>
                <w:rFonts w:ascii="Book Antiqua" w:hAnsi="Book Antiqua"/>
              </w:rPr>
              <w:t xml:space="preserve"> 2016</w:t>
            </w:r>
          </w:p>
        </w:tc>
        <w:tc>
          <w:tcPr>
            <w:tcW w:w="1134" w:type="dxa"/>
          </w:tcPr>
          <w:p w14:paraId="214321CC" w14:textId="14EE580B"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Sweden/Community</w:t>
            </w:r>
          </w:p>
        </w:tc>
        <w:tc>
          <w:tcPr>
            <w:tcW w:w="850" w:type="dxa"/>
          </w:tcPr>
          <w:p w14:paraId="277453F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34C6282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Postnatal (≥</w:t>
            </w:r>
            <w:r w:rsidRPr="0031001B">
              <w:rPr>
                <w:rFonts w:ascii="Book Antiqua" w:eastAsia="宋体" w:hAnsi="Book Antiqua"/>
              </w:rPr>
              <w:t> </w:t>
            </w:r>
            <w:r w:rsidRPr="0031001B">
              <w:rPr>
                <w:rFonts w:ascii="Book Antiqua" w:hAnsi="Book Antiqua"/>
              </w:rPr>
              <w:t>3 mo, TES ≥</w:t>
            </w:r>
            <w:r w:rsidRPr="0031001B">
              <w:rPr>
                <w:rFonts w:ascii="Book Antiqua" w:eastAsia="宋体" w:hAnsi="Book Antiqua"/>
              </w:rPr>
              <w:t> </w:t>
            </w:r>
            <w:r w:rsidRPr="0031001B">
              <w:rPr>
                <w:rFonts w:ascii="Book Antiqua" w:hAnsi="Book Antiqua"/>
              </w:rPr>
              <w:t>30)</w:t>
            </w:r>
          </w:p>
        </w:tc>
        <w:tc>
          <w:tcPr>
            <w:tcW w:w="1134" w:type="dxa"/>
          </w:tcPr>
          <w:p w14:paraId="56426792" w14:textId="275C246E"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34.6</w:t>
            </w:r>
            <w:r w:rsidR="00577BC2">
              <w:rPr>
                <w:rFonts w:ascii="Book Antiqua" w:hAnsi="Book Antiqua" w:hint="eastAsia"/>
                <w:lang w:eastAsia="zh-CN"/>
              </w:rPr>
              <w:t xml:space="preserve"> </w:t>
            </w:r>
            <w:r w:rsidRPr="0031001B">
              <w:rPr>
                <w:rFonts w:ascii="Book Antiqua" w:hAnsi="Book Antiqua"/>
              </w:rPr>
              <w:t>±</w:t>
            </w:r>
            <w:r w:rsidRPr="0031001B">
              <w:rPr>
                <w:rFonts w:ascii="Book Antiqua" w:eastAsia="宋体" w:hAnsi="Book Antiqua"/>
              </w:rPr>
              <w:t> </w:t>
            </w:r>
            <w:r w:rsidRPr="0031001B">
              <w:rPr>
                <w:rFonts w:ascii="Book Antiqua" w:hAnsi="Book Antiqua"/>
              </w:rPr>
              <w:t>4.8</w:t>
            </w:r>
          </w:p>
        </w:tc>
        <w:tc>
          <w:tcPr>
            <w:tcW w:w="1134" w:type="dxa"/>
          </w:tcPr>
          <w:p w14:paraId="4C8C32C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Internet-based trauma-focused cognitive behaviour </w:t>
            </w:r>
            <w:r w:rsidRPr="0031001B">
              <w:rPr>
                <w:rFonts w:ascii="Book Antiqua" w:hAnsi="Book Antiqua"/>
              </w:rPr>
              <w:lastRenderedPageBreak/>
              <w:t>therapy (TF-ICBT)</w:t>
            </w:r>
          </w:p>
        </w:tc>
        <w:tc>
          <w:tcPr>
            <w:tcW w:w="993" w:type="dxa"/>
          </w:tcPr>
          <w:p w14:paraId="3984642B"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Waitlist</w:t>
            </w:r>
          </w:p>
        </w:tc>
        <w:tc>
          <w:tcPr>
            <w:tcW w:w="992" w:type="dxa"/>
          </w:tcPr>
          <w:p w14:paraId="4E3AA3DF" w14:textId="31C6F1CC"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宋体" w:hAnsi="Book Antiqua"/>
              </w:rPr>
              <w:t> </w:t>
            </w:r>
            <w:r w:rsidRPr="0031001B">
              <w:rPr>
                <w:rFonts w:ascii="Book Antiqua" w:hAnsi="Book Antiqua"/>
              </w:rPr>
              <w:t>28</w:t>
            </w:r>
            <w:r w:rsidR="00577BC2">
              <w:rPr>
                <w:rFonts w:ascii="Book Antiqua" w:hAnsi="Book Antiqua"/>
              </w:rPr>
              <w:t>;</w:t>
            </w:r>
            <w:r w:rsidR="00B269E7">
              <w:rPr>
                <w:rFonts w:ascii="Book Antiqua" w:hAnsi="Book Antiqua"/>
              </w:rPr>
              <w:t xml:space="preserve"> </w:t>
            </w:r>
            <w:r w:rsidRPr="0031001B">
              <w:rPr>
                <w:rFonts w:ascii="Book Antiqua" w:hAnsi="Book Antiqua"/>
              </w:rPr>
              <w:t>C:</w:t>
            </w:r>
            <w:r w:rsidRPr="0031001B">
              <w:rPr>
                <w:rFonts w:ascii="Book Antiqua" w:eastAsia="宋体" w:hAnsi="Book Antiqua"/>
              </w:rPr>
              <w:t> </w:t>
            </w:r>
            <w:r w:rsidRPr="0031001B">
              <w:rPr>
                <w:rFonts w:ascii="Book Antiqua" w:hAnsi="Book Antiqua"/>
              </w:rPr>
              <w:t>28</w:t>
            </w:r>
          </w:p>
        </w:tc>
        <w:tc>
          <w:tcPr>
            <w:tcW w:w="1134" w:type="dxa"/>
          </w:tcPr>
          <w:p w14:paraId="1AC7D428" w14:textId="0536BD8D"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(BDI-II and PHQ-9)</w:t>
            </w:r>
            <w:r w:rsidR="00577BC2">
              <w:rPr>
                <w:rFonts w:ascii="Book Antiqua" w:hAnsi="Book Antiqua"/>
              </w:rPr>
              <w:t>,</w:t>
            </w:r>
            <w:r w:rsidR="00577BC2">
              <w:rPr>
                <w:rFonts w:ascii="Book Antiqua" w:hAnsi="Book Antiqua" w:hint="eastAsia"/>
                <w:lang w:eastAsia="zh-CN"/>
              </w:rPr>
              <w:t xml:space="preserve"> </w:t>
            </w:r>
            <w:r w:rsidRPr="0031001B">
              <w:rPr>
                <w:rFonts w:ascii="Book Antiqua" w:hAnsi="Book Antiqua"/>
              </w:rPr>
              <w:t xml:space="preserve">Anxiety </w:t>
            </w:r>
            <w:r w:rsidRPr="0031001B">
              <w:rPr>
                <w:rFonts w:ascii="Book Antiqua" w:hAnsi="Book Antiqua"/>
              </w:rPr>
              <w:lastRenderedPageBreak/>
              <w:t>symptoms</w:t>
            </w:r>
            <w:r w:rsidR="00577BC2">
              <w:rPr>
                <w:rFonts w:ascii="Book Antiqua" w:hAnsi="Book Antiqua" w:hint="eastAsia"/>
                <w:lang w:eastAsia="zh-CN"/>
              </w:rPr>
              <w:t xml:space="preserve"> </w:t>
            </w:r>
            <w:r w:rsidRPr="0031001B">
              <w:rPr>
                <w:rFonts w:ascii="Book Antiqua" w:hAnsi="Book Antiqua"/>
              </w:rPr>
              <w:t>(BAI)</w:t>
            </w:r>
            <w:r w:rsidR="00577BC2">
              <w:rPr>
                <w:rFonts w:ascii="Book Antiqua" w:hAnsi="Book Antiqua"/>
              </w:rPr>
              <w:t>,</w:t>
            </w:r>
            <w:r w:rsidR="00577BC2">
              <w:rPr>
                <w:rFonts w:ascii="Book Antiqua" w:hAnsi="Book Antiqua" w:hint="eastAsia"/>
                <w:lang w:eastAsia="zh-CN"/>
              </w:rPr>
              <w:t xml:space="preserve"> </w:t>
            </w:r>
            <w:r w:rsidRPr="0031001B">
              <w:rPr>
                <w:rFonts w:ascii="Book Antiqua" w:hAnsi="Book Antiqua"/>
              </w:rPr>
              <w:t xml:space="preserve">Stress </w:t>
            </w:r>
            <w:r w:rsidR="00577BC2">
              <w:rPr>
                <w:rFonts w:ascii="Book Antiqua" w:hAnsi="Book Antiqua"/>
              </w:rPr>
              <w:t xml:space="preserve">symptoms </w:t>
            </w:r>
            <w:r w:rsidRPr="0031001B">
              <w:rPr>
                <w:rFonts w:ascii="Book Antiqua" w:hAnsi="Book Antiqua"/>
              </w:rPr>
              <w:t>(IER-R)</w:t>
            </w:r>
          </w:p>
        </w:tc>
        <w:tc>
          <w:tcPr>
            <w:tcW w:w="850" w:type="dxa"/>
          </w:tcPr>
          <w:p w14:paraId="7F22CD4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9.8%</w:t>
            </w:r>
          </w:p>
        </w:tc>
        <w:tc>
          <w:tcPr>
            <w:tcW w:w="851" w:type="dxa"/>
          </w:tcPr>
          <w:p w14:paraId="157D9285" w14:textId="11F3511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Yes/Yes </w:t>
            </w:r>
          </w:p>
        </w:tc>
        <w:tc>
          <w:tcPr>
            <w:tcW w:w="992" w:type="dxa"/>
          </w:tcPr>
          <w:p w14:paraId="0D6AA8A6"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1139" w:type="dxa"/>
          </w:tcPr>
          <w:p w14:paraId="4FD4A1D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077C9609" w14:textId="77777777" w:rsidTr="00A2324D">
        <w:tc>
          <w:tcPr>
            <w:tcW w:w="1135" w:type="dxa"/>
          </w:tcPr>
          <w:p w14:paraId="0145060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O'Mahen </w:t>
            </w:r>
            <w:r w:rsidRPr="0031001B">
              <w:rPr>
                <w:rFonts w:ascii="Book Antiqua" w:hAnsi="Book Antiqua"/>
                <w:i/>
                <w:iCs/>
              </w:rPr>
              <w:t>et al</w:t>
            </w:r>
            <w:r w:rsidRPr="0031001B">
              <w:rPr>
                <w:rFonts w:ascii="Book Antiqua" w:hAnsi="Book Antiqua"/>
                <w:vertAlign w:val="superscript"/>
              </w:rPr>
              <w:t>[80]</w:t>
            </w:r>
            <w:r w:rsidRPr="0031001B">
              <w:rPr>
                <w:rFonts w:ascii="Book Antiqua" w:eastAsia="Times New Roman" w:hAnsi="Book Antiqua"/>
                <w:lang w:eastAsia="zh-CN"/>
              </w:rPr>
              <w:t>,</w:t>
            </w:r>
            <w:r w:rsidRPr="0031001B">
              <w:rPr>
                <w:rFonts w:ascii="Book Antiqua" w:hAnsi="Book Antiqua"/>
              </w:rPr>
              <w:t xml:space="preserve"> 2013</w:t>
            </w:r>
          </w:p>
        </w:tc>
        <w:tc>
          <w:tcPr>
            <w:tcW w:w="1134" w:type="dxa"/>
          </w:tcPr>
          <w:p w14:paraId="0D7919DF" w14:textId="437082F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United Kingdom/Community</w:t>
            </w:r>
          </w:p>
        </w:tc>
        <w:tc>
          <w:tcPr>
            <w:tcW w:w="850" w:type="dxa"/>
          </w:tcPr>
          <w:p w14:paraId="79E2440B"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7859577F" w14:textId="4E5D08A9"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Postnatal (&lt;</w:t>
            </w:r>
            <w:r w:rsidRPr="0031001B">
              <w:rPr>
                <w:rFonts w:ascii="Book Antiqua" w:eastAsia="宋体" w:hAnsi="Book Antiqua"/>
              </w:rPr>
              <w:t> </w:t>
            </w:r>
            <w:r w:rsidRPr="0031001B">
              <w:rPr>
                <w:rFonts w:ascii="Book Antiqua" w:hAnsi="Book Antiqua"/>
              </w:rPr>
              <w:t>12</w:t>
            </w:r>
            <w:r w:rsidRPr="0031001B">
              <w:rPr>
                <w:rFonts w:ascii="Book Antiqua" w:eastAsia="宋体" w:hAnsi="Book Antiqua"/>
              </w:rPr>
              <w:t> </w:t>
            </w:r>
            <w:r w:rsidRPr="0031001B">
              <w:rPr>
                <w:rFonts w:ascii="Book Antiqua" w:hAnsi="Book Antiqua"/>
              </w:rPr>
              <w:t>mo, EPDS &gt;</w:t>
            </w:r>
            <w:r w:rsidR="00577BC2">
              <w:rPr>
                <w:rFonts w:ascii="Book Antiqua" w:hAnsi="Book Antiqua"/>
              </w:rPr>
              <w:t xml:space="preserve"> </w:t>
            </w:r>
            <w:r w:rsidRPr="0031001B">
              <w:rPr>
                <w:rFonts w:ascii="Book Antiqua" w:hAnsi="Book Antiqua"/>
              </w:rPr>
              <w:t>12)</w:t>
            </w:r>
          </w:p>
        </w:tc>
        <w:tc>
          <w:tcPr>
            <w:tcW w:w="1134" w:type="dxa"/>
          </w:tcPr>
          <w:p w14:paraId="31FAD90F" w14:textId="4D6C691A"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32.3</w:t>
            </w:r>
            <w:r w:rsidR="00577BC2">
              <w:rPr>
                <w:rFonts w:ascii="Book Antiqua" w:hAnsi="Book Antiqua" w:hint="eastAsia"/>
                <w:lang w:eastAsia="zh-CN"/>
              </w:rPr>
              <w:t xml:space="preserve"> </w:t>
            </w:r>
            <w:r w:rsidRPr="0031001B">
              <w:rPr>
                <w:rFonts w:ascii="Book Antiqua" w:hAnsi="Book Antiqua"/>
              </w:rPr>
              <w:t>±</w:t>
            </w:r>
            <w:r w:rsidRPr="0031001B">
              <w:rPr>
                <w:rFonts w:ascii="Book Antiqua" w:eastAsia="宋体" w:hAnsi="Book Antiqua"/>
              </w:rPr>
              <w:t> </w:t>
            </w:r>
            <w:r w:rsidRPr="0031001B">
              <w:rPr>
                <w:rFonts w:ascii="Book Antiqua" w:hAnsi="Book Antiqua"/>
              </w:rPr>
              <w:t>NR</w:t>
            </w:r>
          </w:p>
        </w:tc>
        <w:tc>
          <w:tcPr>
            <w:tcW w:w="1134" w:type="dxa"/>
          </w:tcPr>
          <w:p w14:paraId="7F65E82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Internet-based behavioral activation (Netmums)</w:t>
            </w:r>
          </w:p>
        </w:tc>
        <w:tc>
          <w:tcPr>
            <w:tcW w:w="993" w:type="dxa"/>
          </w:tcPr>
          <w:p w14:paraId="0387A92A"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Treatment as usual</w:t>
            </w:r>
          </w:p>
        </w:tc>
        <w:tc>
          <w:tcPr>
            <w:tcW w:w="992" w:type="dxa"/>
          </w:tcPr>
          <w:p w14:paraId="45E1026B" w14:textId="53AD89C8" w:rsidR="00262E73" w:rsidRPr="0031001B" w:rsidRDefault="0031001B" w:rsidP="00362D7A">
            <w:pPr>
              <w:adjustRightInd w:val="0"/>
              <w:spacing w:line="360" w:lineRule="auto"/>
              <w:ind w:left="240" w:hangingChars="100" w:hanging="240"/>
              <w:jc w:val="both"/>
              <w:rPr>
                <w:rFonts w:ascii="Book Antiqua" w:hAnsi="Book Antiqua"/>
              </w:rPr>
            </w:pPr>
            <w:r w:rsidRPr="0031001B">
              <w:rPr>
                <w:rFonts w:ascii="Book Antiqua" w:hAnsi="Book Antiqua"/>
              </w:rPr>
              <w:t>I:</w:t>
            </w:r>
            <w:r w:rsidRPr="0031001B">
              <w:rPr>
                <w:rFonts w:ascii="Book Antiqua" w:eastAsia="宋体" w:hAnsi="Book Antiqua"/>
              </w:rPr>
              <w:t> </w:t>
            </w:r>
            <w:r w:rsidRPr="0031001B">
              <w:rPr>
                <w:rFonts w:ascii="Book Antiqua" w:hAnsi="Book Antiqua"/>
              </w:rPr>
              <w:t>462</w:t>
            </w:r>
            <w:r w:rsidR="00362D7A">
              <w:rPr>
                <w:rFonts w:ascii="Book Antiqua" w:hAnsi="Book Antiqua"/>
              </w:rPr>
              <w:t>;</w:t>
            </w:r>
            <w:r w:rsidRPr="0031001B">
              <w:rPr>
                <w:rFonts w:ascii="Book Antiqua" w:hAnsi="Book Antiqua"/>
              </w:rPr>
              <w:t>C:</w:t>
            </w:r>
            <w:r w:rsidRPr="0031001B">
              <w:rPr>
                <w:rFonts w:ascii="Book Antiqua" w:eastAsia="宋体" w:hAnsi="Book Antiqua"/>
              </w:rPr>
              <w:t> </w:t>
            </w:r>
            <w:r w:rsidRPr="0031001B">
              <w:rPr>
                <w:rFonts w:ascii="Book Antiqua" w:hAnsi="Book Antiqua"/>
              </w:rPr>
              <w:t>448</w:t>
            </w:r>
          </w:p>
        </w:tc>
        <w:tc>
          <w:tcPr>
            <w:tcW w:w="1134" w:type="dxa"/>
          </w:tcPr>
          <w:p w14:paraId="3942792F" w14:textId="438B9DCA"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(EPDS)</w:t>
            </w:r>
          </w:p>
        </w:tc>
        <w:tc>
          <w:tcPr>
            <w:tcW w:w="850" w:type="dxa"/>
          </w:tcPr>
          <w:p w14:paraId="462FE0C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61%</w:t>
            </w:r>
          </w:p>
        </w:tc>
        <w:tc>
          <w:tcPr>
            <w:tcW w:w="851" w:type="dxa"/>
          </w:tcPr>
          <w:p w14:paraId="0E2C758B" w14:textId="5E3129F2"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Yes/No</w:t>
            </w:r>
          </w:p>
        </w:tc>
        <w:tc>
          <w:tcPr>
            <w:tcW w:w="992" w:type="dxa"/>
          </w:tcPr>
          <w:p w14:paraId="5AA61FD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1139" w:type="dxa"/>
          </w:tcPr>
          <w:p w14:paraId="321FC2B0"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3C827142" w14:textId="77777777" w:rsidTr="00A2324D">
        <w:tc>
          <w:tcPr>
            <w:tcW w:w="1135" w:type="dxa"/>
          </w:tcPr>
          <w:p w14:paraId="51947E4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O'Mahen </w:t>
            </w:r>
            <w:r w:rsidRPr="0031001B">
              <w:rPr>
                <w:rFonts w:ascii="Book Antiqua" w:hAnsi="Book Antiqua"/>
                <w:i/>
                <w:iCs/>
              </w:rPr>
              <w:t>et al</w:t>
            </w:r>
            <w:r w:rsidRPr="0031001B">
              <w:rPr>
                <w:rFonts w:ascii="Book Antiqua" w:hAnsi="Book Antiqua"/>
                <w:vertAlign w:val="superscript"/>
              </w:rPr>
              <w:t>[79]</w:t>
            </w:r>
            <w:r w:rsidRPr="0031001B">
              <w:rPr>
                <w:rFonts w:ascii="Book Antiqua" w:eastAsia="Times New Roman" w:hAnsi="Book Antiqua"/>
                <w:lang w:eastAsia="zh-CN"/>
              </w:rPr>
              <w:t>,</w:t>
            </w:r>
            <w:r w:rsidRPr="0031001B">
              <w:rPr>
                <w:rFonts w:ascii="Book Antiqua" w:hAnsi="Book Antiqua"/>
              </w:rPr>
              <w:t xml:space="preserve"> 2014</w:t>
            </w:r>
          </w:p>
        </w:tc>
        <w:tc>
          <w:tcPr>
            <w:tcW w:w="1134" w:type="dxa"/>
          </w:tcPr>
          <w:p w14:paraId="4BBCD5FD" w14:textId="3365C161"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United Kingdom/Community</w:t>
            </w:r>
          </w:p>
        </w:tc>
        <w:tc>
          <w:tcPr>
            <w:tcW w:w="850" w:type="dxa"/>
          </w:tcPr>
          <w:p w14:paraId="266A27AC"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5180C661"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Postnatal (&lt;</w:t>
            </w:r>
            <w:r w:rsidRPr="0031001B">
              <w:rPr>
                <w:rFonts w:ascii="Book Antiqua" w:eastAsia="宋体" w:hAnsi="Book Antiqua"/>
              </w:rPr>
              <w:t> </w:t>
            </w:r>
            <w:r w:rsidRPr="0031001B">
              <w:rPr>
                <w:rFonts w:ascii="Book Antiqua" w:hAnsi="Book Antiqua"/>
              </w:rPr>
              <w:t>12</w:t>
            </w:r>
            <w:r w:rsidRPr="0031001B">
              <w:rPr>
                <w:rFonts w:ascii="Book Antiqua" w:eastAsia="宋体" w:hAnsi="Book Antiqua"/>
              </w:rPr>
              <w:t> </w:t>
            </w:r>
            <w:r w:rsidRPr="0031001B">
              <w:rPr>
                <w:rFonts w:ascii="Book Antiqua" w:hAnsi="Book Antiqua"/>
              </w:rPr>
              <w:t xml:space="preserve">mo, </w:t>
            </w:r>
            <w:r w:rsidRPr="0031001B">
              <w:rPr>
                <w:rFonts w:ascii="Book Antiqua" w:hAnsi="Book Antiqua"/>
              </w:rPr>
              <w:lastRenderedPageBreak/>
              <w:t>EPDS &gt;</w:t>
            </w:r>
            <w:r w:rsidRPr="0031001B">
              <w:rPr>
                <w:rFonts w:ascii="Book Antiqua" w:hAnsi="Book Antiqua"/>
                <w:lang w:eastAsia="zh-CN"/>
              </w:rPr>
              <w:t xml:space="preserve"> </w:t>
            </w:r>
            <w:r w:rsidRPr="0031001B">
              <w:rPr>
                <w:rFonts w:ascii="Book Antiqua" w:hAnsi="Book Antiqua"/>
              </w:rPr>
              <w:t>12)</w:t>
            </w:r>
          </w:p>
        </w:tc>
        <w:tc>
          <w:tcPr>
            <w:tcW w:w="1134" w:type="dxa"/>
          </w:tcPr>
          <w:p w14:paraId="2C465ED7" w14:textId="2FC8895E"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32.3</w:t>
            </w:r>
            <w:r w:rsidR="00362D7A">
              <w:rPr>
                <w:rFonts w:ascii="Book Antiqua" w:hAnsi="Book Antiqua" w:hint="eastAsia"/>
                <w:lang w:eastAsia="zh-CN"/>
              </w:rPr>
              <w:t xml:space="preserve"> </w:t>
            </w:r>
            <w:r w:rsidRPr="0031001B">
              <w:rPr>
                <w:rFonts w:ascii="Book Antiqua" w:hAnsi="Book Antiqua"/>
              </w:rPr>
              <w:t>±</w:t>
            </w:r>
            <w:r w:rsidRPr="0031001B">
              <w:rPr>
                <w:rFonts w:ascii="Book Antiqua" w:eastAsia="宋体" w:hAnsi="Book Antiqua"/>
              </w:rPr>
              <w:t> </w:t>
            </w:r>
            <w:r w:rsidRPr="0031001B">
              <w:rPr>
                <w:rFonts w:ascii="Book Antiqua" w:hAnsi="Book Antiqua"/>
              </w:rPr>
              <w:t>NR</w:t>
            </w:r>
          </w:p>
        </w:tc>
        <w:tc>
          <w:tcPr>
            <w:tcW w:w="1134" w:type="dxa"/>
          </w:tcPr>
          <w:p w14:paraId="22B12C1C"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Internet behavioral activation </w:t>
            </w:r>
            <w:r w:rsidRPr="0031001B">
              <w:rPr>
                <w:rFonts w:ascii="Book Antiqua" w:hAnsi="Book Antiqua"/>
              </w:rPr>
              <w:lastRenderedPageBreak/>
              <w:t>treatment (NetmumsHWD)</w:t>
            </w:r>
          </w:p>
        </w:tc>
        <w:tc>
          <w:tcPr>
            <w:tcW w:w="993" w:type="dxa"/>
          </w:tcPr>
          <w:p w14:paraId="01F5E506"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Treatment as usual</w:t>
            </w:r>
          </w:p>
        </w:tc>
        <w:tc>
          <w:tcPr>
            <w:tcW w:w="992" w:type="dxa"/>
          </w:tcPr>
          <w:p w14:paraId="62B4E34A" w14:textId="3836E04C"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宋体" w:hAnsi="Book Antiqua"/>
              </w:rPr>
              <w:t> </w:t>
            </w:r>
            <w:r w:rsidRPr="0031001B">
              <w:rPr>
                <w:rFonts w:ascii="Book Antiqua" w:hAnsi="Book Antiqua"/>
              </w:rPr>
              <w:t>41</w:t>
            </w:r>
            <w:r w:rsidR="00362D7A">
              <w:rPr>
                <w:rFonts w:ascii="Book Antiqua" w:hAnsi="Book Antiqua"/>
              </w:rPr>
              <w:t>;</w:t>
            </w:r>
            <w:r w:rsidR="00B269E7">
              <w:rPr>
                <w:rFonts w:ascii="Book Antiqua" w:hAnsi="Book Antiqua"/>
              </w:rPr>
              <w:t xml:space="preserve"> </w:t>
            </w:r>
            <w:r w:rsidRPr="0031001B">
              <w:rPr>
                <w:rFonts w:ascii="Book Antiqua" w:hAnsi="Book Antiqua"/>
              </w:rPr>
              <w:t>C:</w:t>
            </w:r>
            <w:r w:rsidRPr="0031001B">
              <w:rPr>
                <w:rFonts w:ascii="Book Antiqua" w:eastAsia="宋体" w:hAnsi="Book Antiqua"/>
              </w:rPr>
              <w:t> </w:t>
            </w:r>
            <w:r w:rsidRPr="0031001B">
              <w:rPr>
                <w:rFonts w:ascii="Book Antiqua" w:hAnsi="Book Antiqua"/>
              </w:rPr>
              <w:t>42</w:t>
            </w:r>
          </w:p>
        </w:tc>
        <w:tc>
          <w:tcPr>
            <w:tcW w:w="1134" w:type="dxa"/>
          </w:tcPr>
          <w:p w14:paraId="3CF282E9" w14:textId="23C20DF8"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(EPDS)</w:t>
            </w:r>
            <w:r w:rsidR="00362D7A">
              <w:rPr>
                <w:rFonts w:ascii="Book Antiqua" w:hAnsi="Book Antiqua"/>
              </w:rPr>
              <w:t>,</w:t>
            </w:r>
            <w:r w:rsidR="00362D7A">
              <w:rPr>
                <w:rFonts w:ascii="Book Antiqua" w:hAnsi="Book Antiqua" w:hint="eastAsia"/>
                <w:lang w:eastAsia="zh-CN"/>
              </w:rPr>
              <w:t xml:space="preserve"> </w:t>
            </w:r>
            <w:r w:rsidRPr="0031001B">
              <w:rPr>
                <w:rFonts w:ascii="Book Antiqua" w:hAnsi="Book Antiqua"/>
              </w:rPr>
              <w:lastRenderedPageBreak/>
              <w:t>Anxiety symptoms</w:t>
            </w:r>
            <w:r w:rsidR="00362D7A">
              <w:rPr>
                <w:rFonts w:ascii="Book Antiqua" w:hAnsi="Book Antiqua" w:hint="eastAsia"/>
                <w:lang w:eastAsia="zh-CN"/>
              </w:rPr>
              <w:t xml:space="preserve"> </w:t>
            </w:r>
            <w:r w:rsidRPr="0031001B">
              <w:rPr>
                <w:rFonts w:ascii="Book Antiqua" w:hAnsi="Book Antiqua"/>
              </w:rPr>
              <w:t>(GAD-7)</w:t>
            </w:r>
          </w:p>
        </w:tc>
        <w:tc>
          <w:tcPr>
            <w:tcW w:w="850" w:type="dxa"/>
          </w:tcPr>
          <w:p w14:paraId="3E94E6C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13.2%</w:t>
            </w:r>
          </w:p>
        </w:tc>
        <w:tc>
          <w:tcPr>
            <w:tcW w:w="851" w:type="dxa"/>
          </w:tcPr>
          <w:p w14:paraId="244B32C9" w14:textId="669EA088"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992" w:type="dxa"/>
          </w:tcPr>
          <w:p w14:paraId="73E81405"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1139" w:type="dxa"/>
          </w:tcPr>
          <w:p w14:paraId="2954FD3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28A02E36" w14:textId="77777777" w:rsidTr="00A2324D">
        <w:tc>
          <w:tcPr>
            <w:tcW w:w="1135" w:type="dxa"/>
          </w:tcPr>
          <w:p w14:paraId="733FC1BF"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Pugh </w:t>
            </w:r>
            <w:r w:rsidRPr="0031001B">
              <w:rPr>
                <w:rFonts w:ascii="Book Antiqua" w:hAnsi="Book Antiqua"/>
                <w:i/>
                <w:iCs/>
              </w:rPr>
              <w:t>et al</w:t>
            </w:r>
            <w:r w:rsidRPr="0031001B">
              <w:rPr>
                <w:rFonts w:ascii="Book Antiqua" w:hAnsi="Book Antiqua"/>
                <w:vertAlign w:val="superscript"/>
              </w:rPr>
              <w:t>[81]</w:t>
            </w:r>
            <w:r w:rsidRPr="0031001B">
              <w:rPr>
                <w:rFonts w:ascii="Book Antiqua" w:eastAsia="Times New Roman" w:hAnsi="Book Antiqua"/>
                <w:lang w:eastAsia="zh-CN"/>
              </w:rPr>
              <w:t>,</w:t>
            </w:r>
            <w:r w:rsidRPr="0031001B">
              <w:rPr>
                <w:rFonts w:ascii="Book Antiqua" w:hAnsi="Book Antiqua"/>
              </w:rPr>
              <w:t xml:space="preserve"> 2016</w:t>
            </w:r>
          </w:p>
        </w:tc>
        <w:tc>
          <w:tcPr>
            <w:tcW w:w="1134" w:type="dxa"/>
          </w:tcPr>
          <w:p w14:paraId="334E0B47" w14:textId="70222AD6"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Canada/Community</w:t>
            </w:r>
          </w:p>
        </w:tc>
        <w:tc>
          <w:tcPr>
            <w:tcW w:w="850" w:type="dxa"/>
          </w:tcPr>
          <w:p w14:paraId="5413711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08E67871"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Postnatal (&lt;</w:t>
            </w:r>
            <w:r w:rsidRPr="0031001B">
              <w:rPr>
                <w:rFonts w:ascii="Book Antiqua" w:eastAsia="宋体" w:hAnsi="Book Antiqua"/>
              </w:rPr>
              <w:t> </w:t>
            </w:r>
            <w:r w:rsidRPr="0031001B">
              <w:rPr>
                <w:rFonts w:ascii="Book Antiqua" w:hAnsi="Book Antiqua"/>
              </w:rPr>
              <w:t>12</w:t>
            </w:r>
            <w:r w:rsidRPr="0031001B">
              <w:rPr>
                <w:rFonts w:ascii="Book Antiqua" w:eastAsia="宋体" w:hAnsi="Book Antiqua"/>
              </w:rPr>
              <w:t> </w:t>
            </w:r>
            <w:r w:rsidRPr="0031001B">
              <w:rPr>
                <w:rFonts w:ascii="Book Antiqua" w:hAnsi="Book Antiqua"/>
              </w:rPr>
              <w:t>mo, EPDS ≥</w:t>
            </w:r>
            <w:r w:rsidRPr="0031001B">
              <w:rPr>
                <w:rFonts w:ascii="Book Antiqua" w:eastAsia="宋体" w:hAnsi="Book Antiqua"/>
              </w:rPr>
              <w:t> </w:t>
            </w:r>
            <w:r w:rsidRPr="0031001B">
              <w:rPr>
                <w:rFonts w:ascii="Book Antiqua" w:hAnsi="Book Antiqua"/>
              </w:rPr>
              <w:t>10)</w:t>
            </w:r>
          </w:p>
        </w:tc>
        <w:tc>
          <w:tcPr>
            <w:tcW w:w="1134" w:type="dxa"/>
          </w:tcPr>
          <w:p w14:paraId="33E0AE22" w14:textId="04273B7F"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w:t>
            </w:r>
            <w:r w:rsidRPr="0031001B">
              <w:rPr>
                <w:rFonts w:ascii="Book Antiqua" w:eastAsia="宋体" w:hAnsi="Book Antiqua"/>
              </w:rPr>
              <w:t> </w:t>
            </w:r>
            <w:r w:rsidRPr="0031001B">
              <w:rPr>
                <w:rFonts w:ascii="Book Antiqua" w:hAnsi="Book Antiqua"/>
              </w:rPr>
              <w:t>18</w:t>
            </w:r>
            <w:r w:rsidR="00362D7A">
              <w:rPr>
                <w:rFonts w:ascii="Book Antiqua" w:hAnsi="Book Antiqua" w:hint="eastAsia"/>
                <w:lang w:eastAsia="zh-CN"/>
              </w:rPr>
              <w:t xml:space="preserve"> </w:t>
            </w:r>
            <w:r w:rsidRPr="0031001B">
              <w:rPr>
                <w:rFonts w:ascii="Book Antiqua" w:hAnsi="Book Antiqua"/>
              </w:rPr>
              <w:t>±</w:t>
            </w:r>
            <w:r w:rsidRPr="0031001B">
              <w:rPr>
                <w:rFonts w:ascii="Book Antiqua" w:eastAsia="宋体" w:hAnsi="Book Antiqua"/>
              </w:rPr>
              <w:t> </w:t>
            </w:r>
            <w:r w:rsidRPr="0031001B">
              <w:rPr>
                <w:rFonts w:ascii="Book Antiqua" w:hAnsi="Book Antiqua"/>
              </w:rPr>
              <w:t>NR</w:t>
            </w:r>
          </w:p>
        </w:tc>
        <w:tc>
          <w:tcPr>
            <w:tcW w:w="1134" w:type="dxa"/>
          </w:tcPr>
          <w:p w14:paraId="4D850F6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Therapist assisted, Internet-delivered cognitive behavior therapy (TA-ICBT)</w:t>
            </w:r>
          </w:p>
        </w:tc>
        <w:tc>
          <w:tcPr>
            <w:tcW w:w="993" w:type="dxa"/>
          </w:tcPr>
          <w:p w14:paraId="04AC3C4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Waitlist</w:t>
            </w:r>
          </w:p>
        </w:tc>
        <w:tc>
          <w:tcPr>
            <w:tcW w:w="992" w:type="dxa"/>
          </w:tcPr>
          <w:p w14:paraId="09E49972" w14:textId="2C479E80"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宋体" w:hAnsi="Book Antiqua"/>
              </w:rPr>
              <w:t> </w:t>
            </w:r>
            <w:r w:rsidRPr="0031001B">
              <w:rPr>
                <w:rFonts w:ascii="Book Antiqua" w:hAnsi="Book Antiqua"/>
              </w:rPr>
              <w:t>25</w:t>
            </w:r>
            <w:r w:rsidR="00362D7A">
              <w:rPr>
                <w:rFonts w:ascii="Book Antiqua" w:hAnsi="Book Antiqua"/>
              </w:rPr>
              <w:t>;</w:t>
            </w:r>
            <w:r w:rsidR="00B269E7">
              <w:rPr>
                <w:rFonts w:ascii="Book Antiqua" w:hAnsi="Book Antiqua"/>
              </w:rPr>
              <w:t xml:space="preserve"> </w:t>
            </w:r>
            <w:r w:rsidRPr="0031001B">
              <w:rPr>
                <w:rFonts w:ascii="Book Antiqua" w:hAnsi="Book Antiqua"/>
              </w:rPr>
              <w:t>C:</w:t>
            </w:r>
            <w:r w:rsidRPr="0031001B">
              <w:rPr>
                <w:rFonts w:ascii="Book Antiqua" w:eastAsia="宋体" w:hAnsi="Book Antiqua"/>
              </w:rPr>
              <w:t> </w:t>
            </w:r>
            <w:r w:rsidRPr="0031001B">
              <w:rPr>
                <w:rFonts w:ascii="Book Antiqua" w:hAnsi="Book Antiqua"/>
              </w:rPr>
              <w:t>25</w:t>
            </w:r>
          </w:p>
        </w:tc>
        <w:tc>
          <w:tcPr>
            <w:tcW w:w="1134" w:type="dxa"/>
          </w:tcPr>
          <w:p w14:paraId="709E4428" w14:textId="0B2A2AD8"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(DASS-21-D)</w:t>
            </w:r>
            <w:r w:rsidR="00362D7A">
              <w:rPr>
                <w:rFonts w:ascii="Book Antiqua" w:hAnsi="Book Antiqua"/>
              </w:rPr>
              <w:t>,</w:t>
            </w:r>
            <w:r w:rsidR="00362D7A">
              <w:rPr>
                <w:rFonts w:ascii="Book Antiqua" w:hAnsi="Book Antiqua" w:hint="eastAsia"/>
                <w:lang w:eastAsia="zh-CN"/>
              </w:rPr>
              <w:t xml:space="preserve"> </w:t>
            </w:r>
            <w:r w:rsidRPr="0031001B">
              <w:rPr>
                <w:rFonts w:ascii="Book Antiqua" w:hAnsi="Book Antiqua"/>
              </w:rPr>
              <w:t>Anxiety symptoms</w:t>
            </w:r>
            <w:r w:rsidR="00362D7A">
              <w:rPr>
                <w:rFonts w:ascii="Book Antiqua" w:hAnsi="Book Antiqua" w:hint="eastAsia"/>
                <w:lang w:eastAsia="zh-CN"/>
              </w:rPr>
              <w:t xml:space="preserve"> </w:t>
            </w:r>
            <w:r w:rsidRPr="0031001B">
              <w:rPr>
                <w:rFonts w:ascii="Book Antiqua" w:hAnsi="Book Antiqua"/>
              </w:rPr>
              <w:t>(DASS-21-A)</w:t>
            </w:r>
            <w:r w:rsidR="00362D7A">
              <w:rPr>
                <w:rFonts w:ascii="Book Antiqua" w:hAnsi="Book Antiqua"/>
              </w:rPr>
              <w:t>,</w:t>
            </w:r>
            <w:r w:rsidR="00362D7A">
              <w:rPr>
                <w:rFonts w:ascii="Book Antiqua" w:hAnsi="Book Antiqua" w:hint="eastAsia"/>
                <w:lang w:eastAsia="zh-CN"/>
              </w:rPr>
              <w:t xml:space="preserve"> </w:t>
            </w:r>
            <w:r w:rsidRPr="0031001B">
              <w:rPr>
                <w:rFonts w:ascii="Book Antiqua" w:hAnsi="Book Antiqua"/>
              </w:rPr>
              <w:t xml:space="preserve">Stress symptoms </w:t>
            </w:r>
            <w:r w:rsidRPr="0031001B">
              <w:rPr>
                <w:rFonts w:ascii="Book Antiqua" w:hAnsi="Book Antiqua"/>
              </w:rPr>
              <w:lastRenderedPageBreak/>
              <w:t>(DASS-21-S)</w:t>
            </w:r>
          </w:p>
        </w:tc>
        <w:tc>
          <w:tcPr>
            <w:tcW w:w="850" w:type="dxa"/>
          </w:tcPr>
          <w:p w14:paraId="02A9AB3F"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18%</w:t>
            </w:r>
          </w:p>
        </w:tc>
        <w:tc>
          <w:tcPr>
            <w:tcW w:w="851" w:type="dxa"/>
          </w:tcPr>
          <w:p w14:paraId="28CC314B" w14:textId="6E817F82"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992" w:type="dxa"/>
          </w:tcPr>
          <w:p w14:paraId="3C8BC5E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No/Yes</w:t>
            </w:r>
          </w:p>
        </w:tc>
        <w:tc>
          <w:tcPr>
            <w:tcW w:w="1139" w:type="dxa"/>
          </w:tcPr>
          <w:p w14:paraId="593385C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56F96023" w14:textId="77777777" w:rsidTr="00A2324D">
        <w:tc>
          <w:tcPr>
            <w:tcW w:w="1135" w:type="dxa"/>
          </w:tcPr>
          <w:p w14:paraId="24199E51"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Scherer </w:t>
            </w:r>
            <w:r w:rsidRPr="0031001B">
              <w:rPr>
                <w:rFonts w:ascii="Book Antiqua" w:hAnsi="Book Antiqua"/>
                <w:i/>
                <w:iCs/>
              </w:rPr>
              <w:t>et al</w:t>
            </w:r>
            <w:r w:rsidRPr="0031001B">
              <w:rPr>
                <w:rFonts w:ascii="Book Antiqua" w:hAnsi="Book Antiqua"/>
                <w:vertAlign w:val="superscript"/>
              </w:rPr>
              <w:t>[82]</w:t>
            </w:r>
            <w:r w:rsidRPr="0031001B">
              <w:rPr>
                <w:rFonts w:ascii="Book Antiqua" w:hAnsi="Book Antiqua"/>
              </w:rPr>
              <w:t>, 2016</w:t>
            </w:r>
          </w:p>
        </w:tc>
        <w:tc>
          <w:tcPr>
            <w:tcW w:w="1134" w:type="dxa"/>
          </w:tcPr>
          <w:p w14:paraId="4A56F213" w14:textId="64D22826"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Switzerland/Community</w:t>
            </w:r>
          </w:p>
        </w:tc>
        <w:tc>
          <w:tcPr>
            <w:tcW w:w="850" w:type="dxa"/>
          </w:tcPr>
          <w:p w14:paraId="0491B027"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641F753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Postnatal (preterm labour with 18-32 w</w:t>
            </w:r>
            <w:r w:rsidRPr="0031001B">
              <w:rPr>
                <w:rFonts w:ascii="Book Antiqua" w:eastAsia="宋体" w:hAnsi="Book Antiqua"/>
              </w:rPr>
              <w:t>k</w:t>
            </w:r>
            <w:r w:rsidRPr="0031001B">
              <w:rPr>
                <w:rFonts w:ascii="Book Antiqua" w:hAnsi="Book Antiqua"/>
              </w:rPr>
              <w:t>)</w:t>
            </w:r>
          </w:p>
        </w:tc>
        <w:tc>
          <w:tcPr>
            <w:tcW w:w="1134" w:type="dxa"/>
          </w:tcPr>
          <w:p w14:paraId="1E48DFD4" w14:textId="5F34D740"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32.7</w:t>
            </w:r>
            <w:r w:rsidR="00362D7A">
              <w:rPr>
                <w:rFonts w:ascii="Book Antiqua" w:hAnsi="Book Antiqua" w:hint="eastAsia"/>
                <w:lang w:eastAsia="zh-CN"/>
              </w:rPr>
              <w:t xml:space="preserve"> </w:t>
            </w:r>
            <w:r w:rsidRPr="0031001B">
              <w:rPr>
                <w:rFonts w:ascii="Book Antiqua" w:hAnsi="Book Antiqua"/>
              </w:rPr>
              <w:t>±</w:t>
            </w:r>
            <w:r w:rsidRPr="0031001B">
              <w:rPr>
                <w:rFonts w:ascii="Book Antiqua" w:eastAsia="宋体" w:hAnsi="Book Antiqua"/>
              </w:rPr>
              <w:t> </w:t>
            </w:r>
            <w:r w:rsidRPr="0031001B">
              <w:rPr>
                <w:rFonts w:ascii="Book Antiqua" w:hAnsi="Book Antiqua"/>
              </w:rPr>
              <w:t>3.0</w:t>
            </w:r>
          </w:p>
        </w:tc>
        <w:tc>
          <w:tcPr>
            <w:tcW w:w="1134" w:type="dxa"/>
          </w:tcPr>
          <w:p w14:paraId="6CBF9C62"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Internet-based cognitive behavioral stress management (IB-CBSM)</w:t>
            </w:r>
          </w:p>
        </w:tc>
        <w:tc>
          <w:tcPr>
            <w:tcW w:w="993" w:type="dxa"/>
          </w:tcPr>
          <w:p w14:paraId="4A1A1EE1" w14:textId="772332C3"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Placebo</w:t>
            </w:r>
            <w:r w:rsidR="00362D7A">
              <w:rPr>
                <w:rFonts w:ascii="Book Antiqua" w:hAnsi="Book Antiqua" w:hint="eastAsia"/>
                <w:lang w:eastAsia="zh-CN"/>
              </w:rPr>
              <w:t xml:space="preserve"> </w:t>
            </w:r>
            <w:r w:rsidRPr="0031001B">
              <w:rPr>
                <w:rFonts w:ascii="Book Antiqua" w:hAnsi="Book Antiqua"/>
              </w:rPr>
              <w:t>(Limited support)</w:t>
            </w:r>
          </w:p>
        </w:tc>
        <w:tc>
          <w:tcPr>
            <w:tcW w:w="992" w:type="dxa"/>
          </w:tcPr>
          <w:p w14:paraId="3E2F8F72" w14:textId="529854A3"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宋体" w:hAnsi="Book Antiqua"/>
              </w:rPr>
              <w:t> </w:t>
            </w:r>
            <w:r w:rsidRPr="0031001B">
              <w:rPr>
                <w:rFonts w:ascii="Book Antiqua" w:hAnsi="Book Antiqua"/>
              </w:rPr>
              <w:t>51</w:t>
            </w:r>
            <w:r w:rsidR="00362D7A">
              <w:rPr>
                <w:rFonts w:ascii="Book Antiqua" w:hAnsi="Book Antiqua"/>
              </w:rPr>
              <w:t>;</w:t>
            </w:r>
            <w:r w:rsidR="00B269E7">
              <w:rPr>
                <w:rFonts w:ascii="Book Antiqua" w:hAnsi="Book Antiqua"/>
              </w:rPr>
              <w:t xml:space="preserve"> </w:t>
            </w:r>
            <w:r w:rsidRPr="0031001B">
              <w:rPr>
                <w:rFonts w:ascii="Book Antiqua" w:hAnsi="Book Antiqua"/>
              </w:rPr>
              <w:t>C:</w:t>
            </w:r>
            <w:r w:rsidRPr="0031001B">
              <w:rPr>
                <w:rFonts w:ascii="Book Antiqua" w:eastAsia="宋体" w:hAnsi="Book Antiqua"/>
              </w:rPr>
              <w:t> </w:t>
            </w:r>
            <w:r w:rsidRPr="0031001B">
              <w:rPr>
                <w:rFonts w:ascii="Book Antiqua" w:hAnsi="Book Antiqua"/>
              </w:rPr>
              <w:t>42</w:t>
            </w:r>
          </w:p>
        </w:tc>
        <w:tc>
          <w:tcPr>
            <w:tcW w:w="1134" w:type="dxa"/>
          </w:tcPr>
          <w:p w14:paraId="55DA9011" w14:textId="0976B4E0"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Anxiety symptoms</w:t>
            </w:r>
            <w:r w:rsidR="00362D7A">
              <w:rPr>
                <w:rFonts w:ascii="Book Antiqua" w:hAnsi="Book Antiqua" w:hint="eastAsia"/>
                <w:lang w:eastAsia="zh-CN"/>
              </w:rPr>
              <w:t xml:space="preserve"> </w:t>
            </w:r>
            <w:r w:rsidRPr="0031001B">
              <w:rPr>
                <w:rFonts w:ascii="Book Antiqua" w:hAnsi="Book Antiqua"/>
              </w:rPr>
              <w:t>(STAI-S)</w:t>
            </w:r>
            <w:r w:rsidR="00362D7A">
              <w:rPr>
                <w:rFonts w:ascii="Book Antiqua" w:hAnsi="Book Antiqua"/>
              </w:rPr>
              <w:t xml:space="preserve">, </w:t>
            </w:r>
            <w:r w:rsidRPr="0031001B">
              <w:rPr>
                <w:rFonts w:ascii="Book Antiqua" w:hAnsi="Book Antiqua"/>
              </w:rPr>
              <w:t>S</w:t>
            </w:r>
            <w:r w:rsidR="00362D7A">
              <w:rPr>
                <w:rFonts w:ascii="Book Antiqua" w:hAnsi="Book Antiqua"/>
              </w:rPr>
              <w:t xml:space="preserve">tress symptoms </w:t>
            </w:r>
            <w:r w:rsidRPr="0031001B">
              <w:rPr>
                <w:rFonts w:ascii="Book Antiqua" w:hAnsi="Book Antiqua"/>
              </w:rPr>
              <w:t>(PSS)</w:t>
            </w:r>
          </w:p>
        </w:tc>
        <w:tc>
          <w:tcPr>
            <w:tcW w:w="850" w:type="dxa"/>
          </w:tcPr>
          <w:p w14:paraId="3CD5C2D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37.6%</w:t>
            </w:r>
          </w:p>
        </w:tc>
        <w:tc>
          <w:tcPr>
            <w:tcW w:w="851" w:type="dxa"/>
          </w:tcPr>
          <w:p w14:paraId="6FA01302"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992" w:type="dxa"/>
          </w:tcPr>
          <w:p w14:paraId="6B062551"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No/Yes</w:t>
            </w:r>
          </w:p>
        </w:tc>
        <w:tc>
          <w:tcPr>
            <w:tcW w:w="1139" w:type="dxa"/>
          </w:tcPr>
          <w:p w14:paraId="65D27C5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3AF2A9B5" w14:textId="77777777" w:rsidTr="00A2324D">
        <w:tc>
          <w:tcPr>
            <w:tcW w:w="1135" w:type="dxa"/>
          </w:tcPr>
          <w:p w14:paraId="37E9F795" w14:textId="77777777" w:rsidR="00262E73" w:rsidRPr="0031001B" w:rsidRDefault="0031001B" w:rsidP="0031001B">
            <w:pPr>
              <w:adjustRightInd w:val="0"/>
              <w:spacing w:line="360" w:lineRule="auto"/>
              <w:jc w:val="both"/>
              <w:rPr>
                <w:rFonts w:ascii="Book Antiqua" w:eastAsia="Times New Roman" w:hAnsi="Book Antiqua"/>
                <w:lang w:eastAsia="zh-CN"/>
              </w:rPr>
            </w:pPr>
            <w:r w:rsidRPr="0031001B">
              <w:rPr>
                <w:rFonts w:ascii="Book Antiqua" w:eastAsia="Times New Roman" w:hAnsi="Book Antiqua"/>
                <w:lang w:eastAsia="zh-CN"/>
              </w:rPr>
              <w:t xml:space="preserve">Urech </w:t>
            </w:r>
            <w:r w:rsidRPr="0031001B">
              <w:rPr>
                <w:rFonts w:ascii="Book Antiqua" w:eastAsia="Times New Roman" w:hAnsi="Book Antiqua"/>
                <w:i/>
                <w:iCs/>
                <w:lang w:eastAsia="zh-CN"/>
              </w:rPr>
              <w:t>et al</w:t>
            </w:r>
            <w:r w:rsidRPr="0031001B">
              <w:rPr>
                <w:rFonts w:ascii="Book Antiqua" w:eastAsia="Times New Roman" w:hAnsi="Book Antiqua"/>
                <w:vertAlign w:val="superscript"/>
                <w:lang w:eastAsia="zh-CN"/>
              </w:rPr>
              <w:t>[83]</w:t>
            </w:r>
            <w:r w:rsidRPr="0031001B">
              <w:rPr>
                <w:rFonts w:ascii="Book Antiqua" w:eastAsia="Times New Roman" w:hAnsi="Book Antiqua"/>
                <w:lang w:eastAsia="zh-CN"/>
              </w:rPr>
              <w:t>, 2018</w:t>
            </w:r>
          </w:p>
        </w:tc>
        <w:tc>
          <w:tcPr>
            <w:tcW w:w="1134" w:type="dxa"/>
          </w:tcPr>
          <w:p w14:paraId="176829CA" w14:textId="79959DA9"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Switzerland/Community</w:t>
            </w:r>
          </w:p>
        </w:tc>
        <w:tc>
          <w:tcPr>
            <w:tcW w:w="850" w:type="dxa"/>
          </w:tcPr>
          <w:p w14:paraId="1217F3B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3BEE6CD5"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Postnatal (preterm labour with 18-32 w</w:t>
            </w:r>
            <w:r w:rsidRPr="0031001B">
              <w:rPr>
                <w:rFonts w:ascii="Book Antiqua" w:eastAsia="宋体" w:hAnsi="Book Antiqua"/>
              </w:rPr>
              <w:t>k</w:t>
            </w:r>
            <w:r w:rsidRPr="0031001B">
              <w:rPr>
                <w:rFonts w:ascii="Book Antiqua" w:hAnsi="Book Antiqua"/>
              </w:rPr>
              <w:t>)</w:t>
            </w:r>
          </w:p>
        </w:tc>
        <w:tc>
          <w:tcPr>
            <w:tcW w:w="1134" w:type="dxa"/>
          </w:tcPr>
          <w:p w14:paraId="4557EC1B" w14:textId="3744856F"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32.6</w:t>
            </w:r>
            <w:r w:rsidR="00362D7A">
              <w:rPr>
                <w:rFonts w:ascii="Book Antiqua" w:hAnsi="Book Antiqua" w:hint="eastAsia"/>
                <w:lang w:eastAsia="zh-CN"/>
              </w:rPr>
              <w:t xml:space="preserve"> </w:t>
            </w:r>
            <w:r w:rsidRPr="0031001B">
              <w:rPr>
                <w:rFonts w:ascii="Book Antiqua" w:hAnsi="Book Antiqua"/>
              </w:rPr>
              <w:t>±</w:t>
            </w:r>
            <w:r w:rsidRPr="0031001B">
              <w:rPr>
                <w:rFonts w:ascii="Book Antiqua" w:eastAsia="宋体" w:hAnsi="Book Antiqua"/>
              </w:rPr>
              <w:t> </w:t>
            </w:r>
            <w:r w:rsidRPr="0031001B">
              <w:rPr>
                <w:rFonts w:ascii="Book Antiqua" w:hAnsi="Book Antiqua"/>
              </w:rPr>
              <w:t>3.7</w:t>
            </w:r>
          </w:p>
        </w:tc>
        <w:tc>
          <w:tcPr>
            <w:tcW w:w="1134" w:type="dxa"/>
          </w:tcPr>
          <w:p w14:paraId="59099B0D"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Internet-based cognitive behavioral stress </w:t>
            </w:r>
            <w:r w:rsidRPr="0031001B">
              <w:rPr>
                <w:rFonts w:ascii="Book Antiqua" w:hAnsi="Book Antiqua"/>
              </w:rPr>
              <w:lastRenderedPageBreak/>
              <w:t>management (IB-CBSM)</w:t>
            </w:r>
          </w:p>
        </w:tc>
        <w:tc>
          <w:tcPr>
            <w:tcW w:w="993" w:type="dxa"/>
          </w:tcPr>
          <w:p w14:paraId="4B619FD5" w14:textId="0C148B96"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Placebo</w:t>
            </w:r>
            <w:r w:rsidR="00362D7A">
              <w:rPr>
                <w:rFonts w:ascii="Book Antiqua" w:hAnsi="Book Antiqua" w:hint="eastAsia"/>
                <w:lang w:eastAsia="zh-CN"/>
              </w:rPr>
              <w:t xml:space="preserve"> </w:t>
            </w:r>
            <w:r w:rsidRPr="0031001B">
              <w:rPr>
                <w:rFonts w:ascii="Book Antiqua" w:hAnsi="Book Antiqua"/>
              </w:rPr>
              <w:t>(Generic information)</w:t>
            </w:r>
          </w:p>
        </w:tc>
        <w:tc>
          <w:tcPr>
            <w:tcW w:w="992" w:type="dxa"/>
          </w:tcPr>
          <w:p w14:paraId="01B108C1" w14:textId="38F3DDA3"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宋体" w:hAnsi="Book Antiqua"/>
              </w:rPr>
              <w:t> </w:t>
            </w:r>
            <w:r w:rsidRPr="0031001B">
              <w:rPr>
                <w:rFonts w:ascii="Book Antiqua" w:hAnsi="Book Antiqua"/>
              </w:rPr>
              <w:t>50</w:t>
            </w:r>
            <w:r w:rsidR="00362D7A">
              <w:rPr>
                <w:rFonts w:ascii="Book Antiqua" w:hAnsi="Book Antiqua"/>
              </w:rPr>
              <w:t>;</w:t>
            </w:r>
            <w:r w:rsidR="00B269E7">
              <w:rPr>
                <w:rFonts w:ascii="Book Antiqua" w:hAnsi="Book Antiqua"/>
              </w:rPr>
              <w:t xml:space="preserve"> </w:t>
            </w:r>
            <w:r w:rsidRPr="0031001B">
              <w:rPr>
                <w:rFonts w:ascii="Book Antiqua" w:hAnsi="Book Antiqua"/>
              </w:rPr>
              <w:t>C:</w:t>
            </w:r>
            <w:r w:rsidRPr="0031001B">
              <w:rPr>
                <w:rFonts w:ascii="Book Antiqua" w:eastAsia="宋体" w:hAnsi="Book Antiqua"/>
              </w:rPr>
              <w:t> </w:t>
            </w:r>
            <w:r w:rsidRPr="0031001B">
              <w:rPr>
                <w:rFonts w:ascii="Book Antiqua" w:hAnsi="Book Antiqua"/>
              </w:rPr>
              <w:t>43</w:t>
            </w:r>
          </w:p>
        </w:tc>
        <w:tc>
          <w:tcPr>
            <w:tcW w:w="1134" w:type="dxa"/>
          </w:tcPr>
          <w:p w14:paraId="253983BD" w14:textId="648E3DB4"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(EPDS)</w:t>
            </w:r>
            <w:r w:rsidR="00362D7A">
              <w:rPr>
                <w:rFonts w:ascii="Book Antiqua" w:hAnsi="Book Antiqua"/>
              </w:rPr>
              <w:t>,</w:t>
            </w:r>
            <w:r w:rsidR="00362D7A">
              <w:rPr>
                <w:rFonts w:ascii="Book Antiqua" w:hAnsi="Book Antiqua" w:hint="eastAsia"/>
                <w:lang w:eastAsia="zh-CN"/>
              </w:rPr>
              <w:t xml:space="preserve"> </w:t>
            </w:r>
            <w:r w:rsidRPr="0031001B">
              <w:rPr>
                <w:rFonts w:ascii="Book Antiqua" w:hAnsi="Book Antiqua"/>
              </w:rPr>
              <w:t xml:space="preserve">Anxiety </w:t>
            </w:r>
            <w:r w:rsidRPr="0031001B">
              <w:rPr>
                <w:rFonts w:ascii="Book Antiqua" w:hAnsi="Book Antiqua"/>
              </w:rPr>
              <w:lastRenderedPageBreak/>
              <w:t>symptoms</w:t>
            </w:r>
          </w:p>
          <w:p w14:paraId="6438C696" w14:textId="3F556FC2"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(STAI-S and PRA)</w:t>
            </w:r>
            <w:r w:rsidR="00362D7A">
              <w:rPr>
                <w:rFonts w:ascii="Book Antiqua" w:hAnsi="Book Antiqua"/>
              </w:rPr>
              <w:t>,</w:t>
            </w:r>
            <w:r w:rsidR="00362D7A">
              <w:rPr>
                <w:rFonts w:ascii="Book Antiqua" w:hAnsi="Book Antiqua" w:hint="eastAsia"/>
                <w:lang w:eastAsia="zh-CN"/>
              </w:rPr>
              <w:t xml:space="preserve"> </w:t>
            </w:r>
            <w:r w:rsidRPr="0031001B">
              <w:rPr>
                <w:rFonts w:ascii="Book Antiqua" w:hAnsi="Book Antiqua"/>
              </w:rPr>
              <w:t>Stress symptoms (PSS)</w:t>
            </w:r>
          </w:p>
        </w:tc>
        <w:tc>
          <w:tcPr>
            <w:tcW w:w="850" w:type="dxa"/>
          </w:tcPr>
          <w:p w14:paraId="712752BD"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44.1%</w:t>
            </w:r>
          </w:p>
        </w:tc>
        <w:tc>
          <w:tcPr>
            <w:tcW w:w="851" w:type="dxa"/>
          </w:tcPr>
          <w:p w14:paraId="0C9E17B2"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No/Yes</w:t>
            </w:r>
          </w:p>
        </w:tc>
        <w:tc>
          <w:tcPr>
            <w:tcW w:w="992" w:type="dxa"/>
          </w:tcPr>
          <w:p w14:paraId="27FFC50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1139" w:type="dxa"/>
          </w:tcPr>
          <w:p w14:paraId="1A3694A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1AEC5D75" w14:textId="77777777" w:rsidTr="00A2324D">
        <w:tc>
          <w:tcPr>
            <w:tcW w:w="1135" w:type="dxa"/>
          </w:tcPr>
          <w:p w14:paraId="0A655E12"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Yang </w:t>
            </w:r>
            <w:r w:rsidRPr="0031001B">
              <w:rPr>
                <w:rFonts w:ascii="Book Antiqua" w:hAnsi="Book Antiqua"/>
                <w:i/>
                <w:iCs/>
              </w:rPr>
              <w:t>et al</w:t>
            </w:r>
            <w:r w:rsidRPr="0031001B">
              <w:rPr>
                <w:rFonts w:ascii="Book Antiqua" w:hAnsi="Book Antiqua"/>
                <w:vertAlign w:val="superscript"/>
              </w:rPr>
              <w:t>[84]</w:t>
            </w:r>
            <w:r w:rsidRPr="0031001B">
              <w:rPr>
                <w:rFonts w:ascii="Book Antiqua" w:eastAsia="Times New Roman" w:hAnsi="Book Antiqua"/>
                <w:lang w:eastAsia="zh-CN"/>
              </w:rPr>
              <w:t>,</w:t>
            </w:r>
            <w:r w:rsidRPr="0031001B">
              <w:rPr>
                <w:rFonts w:ascii="Book Antiqua" w:hAnsi="Book Antiqua"/>
              </w:rPr>
              <w:t xml:space="preserve"> 2019</w:t>
            </w:r>
          </w:p>
        </w:tc>
        <w:tc>
          <w:tcPr>
            <w:tcW w:w="1134" w:type="dxa"/>
          </w:tcPr>
          <w:p w14:paraId="5DBD24FB" w14:textId="491DE852"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China</w:t>
            </w:r>
            <w:r w:rsidR="008A0179">
              <w:rPr>
                <w:rFonts w:ascii="Book Antiqua" w:hAnsi="Book Antiqua"/>
              </w:rPr>
              <w:t>/</w:t>
            </w:r>
            <w:r w:rsidRPr="0031001B">
              <w:rPr>
                <w:rFonts w:ascii="Book Antiqua" w:hAnsi="Book Antiqua"/>
              </w:rPr>
              <w:t>Hospital</w:t>
            </w:r>
          </w:p>
        </w:tc>
        <w:tc>
          <w:tcPr>
            <w:tcW w:w="850" w:type="dxa"/>
          </w:tcPr>
          <w:p w14:paraId="3C40A34D"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16C58CF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Antenatal (24-30 wk, GAD-7 &gt;</w:t>
            </w:r>
            <w:r w:rsidRPr="0031001B">
              <w:rPr>
                <w:rFonts w:ascii="Book Antiqua" w:eastAsia="宋体" w:hAnsi="Book Antiqua"/>
              </w:rPr>
              <w:t> </w:t>
            </w:r>
            <w:r w:rsidRPr="0031001B">
              <w:rPr>
                <w:rFonts w:ascii="Book Antiqua" w:hAnsi="Book Antiqua"/>
              </w:rPr>
              <w:t>4 or PHQ-9 &gt;</w:t>
            </w:r>
            <w:r w:rsidRPr="0031001B">
              <w:rPr>
                <w:rFonts w:ascii="Book Antiqua" w:eastAsia="宋体" w:hAnsi="Book Antiqua"/>
              </w:rPr>
              <w:t> </w:t>
            </w:r>
            <w:r w:rsidRPr="0031001B">
              <w:rPr>
                <w:rFonts w:ascii="Book Antiqua" w:hAnsi="Book Antiqua"/>
              </w:rPr>
              <w:t>4)</w:t>
            </w:r>
          </w:p>
        </w:tc>
        <w:tc>
          <w:tcPr>
            <w:tcW w:w="1134" w:type="dxa"/>
          </w:tcPr>
          <w:p w14:paraId="7A942469" w14:textId="108BA0AB"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30.9</w:t>
            </w:r>
            <w:r w:rsidR="00362D7A">
              <w:rPr>
                <w:rFonts w:ascii="Book Antiqua" w:hAnsi="Book Antiqua" w:hint="eastAsia"/>
                <w:lang w:eastAsia="zh-CN"/>
              </w:rPr>
              <w:t xml:space="preserve"> </w:t>
            </w:r>
            <w:r w:rsidRPr="0031001B">
              <w:rPr>
                <w:rFonts w:ascii="Book Antiqua" w:hAnsi="Book Antiqua"/>
              </w:rPr>
              <w:t>±</w:t>
            </w:r>
            <w:r w:rsidR="00362D7A">
              <w:rPr>
                <w:rFonts w:ascii="Book Antiqua" w:hAnsi="Book Antiqua"/>
              </w:rPr>
              <w:t xml:space="preserve"> </w:t>
            </w:r>
            <w:r w:rsidRPr="0031001B">
              <w:rPr>
                <w:rFonts w:ascii="Book Antiqua" w:hAnsi="Book Antiqua"/>
              </w:rPr>
              <w:t>NR</w:t>
            </w:r>
          </w:p>
        </w:tc>
        <w:tc>
          <w:tcPr>
            <w:tcW w:w="1134" w:type="dxa"/>
          </w:tcPr>
          <w:p w14:paraId="2045CC27"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Online mindfulness intervention (NR)</w:t>
            </w:r>
          </w:p>
        </w:tc>
        <w:tc>
          <w:tcPr>
            <w:tcW w:w="993" w:type="dxa"/>
          </w:tcPr>
          <w:p w14:paraId="47798DBF" w14:textId="1C2AFA5C"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Placebo</w:t>
            </w:r>
            <w:r w:rsidR="00362D7A">
              <w:rPr>
                <w:rFonts w:ascii="Book Antiqua" w:hAnsi="Book Antiqua" w:hint="eastAsia"/>
                <w:lang w:eastAsia="zh-CN"/>
              </w:rPr>
              <w:t xml:space="preserve"> </w:t>
            </w:r>
            <w:r w:rsidRPr="0031001B">
              <w:rPr>
                <w:rFonts w:ascii="Book Antiqua" w:hAnsi="Book Antiqua"/>
              </w:rPr>
              <w:t>(Wechat)</w:t>
            </w:r>
          </w:p>
        </w:tc>
        <w:tc>
          <w:tcPr>
            <w:tcW w:w="992" w:type="dxa"/>
          </w:tcPr>
          <w:p w14:paraId="2FE469E6" w14:textId="7E8A89AE"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宋体" w:hAnsi="Book Antiqua"/>
              </w:rPr>
              <w:t> </w:t>
            </w:r>
            <w:r w:rsidRPr="0031001B">
              <w:rPr>
                <w:rFonts w:ascii="Book Antiqua" w:hAnsi="Book Antiqua"/>
              </w:rPr>
              <w:t>62</w:t>
            </w:r>
            <w:r w:rsidR="00362D7A">
              <w:rPr>
                <w:rFonts w:ascii="Book Antiqua" w:hAnsi="Book Antiqua"/>
              </w:rPr>
              <w:t>;</w:t>
            </w:r>
            <w:r w:rsidR="00B269E7">
              <w:rPr>
                <w:rFonts w:ascii="Book Antiqua" w:hAnsi="Book Antiqua"/>
              </w:rPr>
              <w:t xml:space="preserve"> </w:t>
            </w:r>
            <w:r w:rsidRPr="0031001B">
              <w:rPr>
                <w:rFonts w:ascii="Book Antiqua" w:hAnsi="Book Antiqua"/>
              </w:rPr>
              <w:t>C:</w:t>
            </w:r>
            <w:r w:rsidRPr="0031001B">
              <w:rPr>
                <w:rFonts w:ascii="Book Antiqua" w:eastAsia="宋体" w:hAnsi="Book Antiqua"/>
              </w:rPr>
              <w:t> </w:t>
            </w:r>
            <w:r w:rsidRPr="0031001B">
              <w:rPr>
                <w:rFonts w:ascii="Book Antiqua" w:hAnsi="Book Antiqua"/>
              </w:rPr>
              <w:t>61</w:t>
            </w:r>
          </w:p>
        </w:tc>
        <w:tc>
          <w:tcPr>
            <w:tcW w:w="1134" w:type="dxa"/>
          </w:tcPr>
          <w:p w14:paraId="081CA82C" w14:textId="0B6F250D"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(PHQ-9)</w:t>
            </w:r>
            <w:r w:rsidR="00362D7A">
              <w:rPr>
                <w:rFonts w:ascii="Book Antiqua" w:hAnsi="Book Antiqua"/>
              </w:rPr>
              <w:t>,</w:t>
            </w:r>
            <w:r w:rsidR="00362D7A">
              <w:rPr>
                <w:rFonts w:ascii="Book Antiqua" w:hAnsi="Book Antiqua" w:hint="eastAsia"/>
                <w:lang w:eastAsia="zh-CN"/>
              </w:rPr>
              <w:t xml:space="preserve"> </w:t>
            </w:r>
            <w:r w:rsidRPr="0031001B">
              <w:rPr>
                <w:rFonts w:ascii="Book Antiqua" w:hAnsi="Book Antiqua"/>
              </w:rPr>
              <w:t>Anxiety symptoms</w:t>
            </w:r>
            <w:r w:rsidR="00362D7A">
              <w:rPr>
                <w:rFonts w:ascii="Book Antiqua" w:hAnsi="Book Antiqua" w:hint="eastAsia"/>
                <w:lang w:eastAsia="zh-CN"/>
              </w:rPr>
              <w:t xml:space="preserve"> </w:t>
            </w:r>
            <w:r w:rsidRPr="0031001B">
              <w:rPr>
                <w:rFonts w:ascii="Book Antiqua" w:hAnsi="Book Antiqua"/>
              </w:rPr>
              <w:t>(GAD-7)</w:t>
            </w:r>
          </w:p>
        </w:tc>
        <w:tc>
          <w:tcPr>
            <w:tcW w:w="850" w:type="dxa"/>
          </w:tcPr>
          <w:p w14:paraId="4E6C4CA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13.8%</w:t>
            </w:r>
          </w:p>
        </w:tc>
        <w:tc>
          <w:tcPr>
            <w:tcW w:w="851" w:type="dxa"/>
          </w:tcPr>
          <w:p w14:paraId="2BC5134F"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992" w:type="dxa"/>
          </w:tcPr>
          <w:p w14:paraId="42828E7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1139" w:type="dxa"/>
          </w:tcPr>
          <w:p w14:paraId="25A08A7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bl>
    <w:p w14:paraId="78CA18C2" w14:textId="7A1D8B03" w:rsidR="00262E73" w:rsidRPr="0031001B" w:rsidRDefault="0031001B" w:rsidP="0031001B">
      <w:pPr>
        <w:adjustRightInd w:val="0"/>
        <w:spacing w:line="360" w:lineRule="auto"/>
        <w:jc w:val="both"/>
        <w:rPr>
          <w:rFonts w:ascii="Book Antiqua" w:eastAsia="Times New Roman" w:hAnsi="Book Antiqua"/>
        </w:rPr>
      </w:pPr>
      <w:r w:rsidRPr="0031001B">
        <w:rPr>
          <w:rFonts w:ascii="Book Antiqua" w:eastAsia="Times New Roman" w:hAnsi="Book Antiqua"/>
        </w:rPr>
        <w:t xml:space="preserve">BAI: Beck </w:t>
      </w:r>
      <w:r w:rsidR="008A0179">
        <w:rPr>
          <w:rFonts w:ascii="Book Antiqua" w:eastAsia="Times New Roman" w:hAnsi="Book Antiqua"/>
        </w:rPr>
        <w:t>a</w:t>
      </w:r>
      <w:r w:rsidRPr="0031001B">
        <w:rPr>
          <w:rFonts w:ascii="Book Antiqua" w:eastAsia="Times New Roman" w:hAnsi="Book Antiqua"/>
        </w:rPr>
        <w:t xml:space="preserve">nxiety </w:t>
      </w:r>
      <w:r w:rsidR="008A0179">
        <w:rPr>
          <w:rFonts w:ascii="Book Antiqua" w:eastAsia="Times New Roman" w:hAnsi="Book Antiqua"/>
        </w:rPr>
        <w:t>i</w:t>
      </w:r>
      <w:r w:rsidRPr="0031001B">
        <w:rPr>
          <w:rFonts w:ascii="Book Antiqua" w:eastAsia="Times New Roman" w:hAnsi="Book Antiqua"/>
        </w:rPr>
        <w:t xml:space="preserve">nventory; BDI-II: Beck </w:t>
      </w:r>
      <w:r w:rsidR="008A0179">
        <w:rPr>
          <w:rFonts w:ascii="Book Antiqua" w:eastAsia="Times New Roman" w:hAnsi="Book Antiqua"/>
        </w:rPr>
        <w:t>d</w:t>
      </w:r>
      <w:r w:rsidRPr="0031001B">
        <w:rPr>
          <w:rFonts w:ascii="Book Antiqua" w:eastAsia="Times New Roman" w:hAnsi="Book Antiqua"/>
        </w:rPr>
        <w:t xml:space="preserve">epression </w:t>
      </w:r>
      <w:r w:rsidR="008A0179">
        <w:rPr>
          <w:rFonts w:ascii="Book Antiqua" w:eastAsia="Times New Roman" w:hAnsi="Book Antiqua"/>
        </w:rPr>
        <w:t>i</w:t>
      </w:r>
      <w:r w:rsidRPr="0031001B">
        <w:rPr>
          <w:rFonts w:ascii="Book Antiqua" w:eastAsia="Times New Roman" w:hAnsi="Book Antiqua"/>
        </w:rPr>
        <w:t xml:space="preserve">nventory-II; C: Control; CES-D: Center for </w:t>
      </w:r>
      <w:r w:rsidR="008A0179">
        <w:rPr>
          <w:rFonts w:ascii="Book Antiqua" w:eastAsia="Times New Roman" w:hAnsi="Book Antiqua"/>
        </w:rPr>
        <w:t>e</w:t>
      </w:r>
      <w:r w:rsidRPr="0031001B">
        <w:rPr>
          <w:rFonts w:ascii="Book Antiqua" w:eastAsia="Times New Roman" w:hAnsi="Book Antiqua"/>
        </w:rPr>
        <w:t xml:space="preserve">pidemiological </w:t>
      </w:r>
      <w:r w:rsidR="008A0179">
        <w:rPr>
          <w:rFonts w:ascii="Book Antiqua" w:eastAsia="Times New Roman" w:hAnsi="Book Antiqua"/>
        </w:rPr>
        <w:t>s</w:t>
      </w:r>
      <w:r w:rsidRPr="0031001B">
        <w:rPr>
          <w:rFonts w:ascii="Book Antiqua" w:eastAsia="Times New Roman" w:hAnsi="Book Antiqua"/>
        </w:rPr>
        <w:t xml:space="preserve">tudies </w:t>
      </w:r>
      <w:r w:rsidR="008A0179">
        <w:rPr>
          <w:rFonts w:ascii="Book Antiqua" w:eastAsia="Times New Roman" w:hAnsi="Book Antiqua"/>
        </w:rPr>
        <w:t>d</w:t>
      </w:r>
      <w:r w:rsidRPr="0031001B">
        <w:rPr>
          <w:rFonts w:ascii="Book Antiqua" w:eastAsia="Times New Roman" w:hAnsi="Book Antiqua"/>
        </w:rPr>
        <w:t xml:space="preserve">epression; CES-D: Centre for </w:t>
      </w:r>
      <w:r w:rsidR="008A0179">
        <w:rPr>
          <w:rFonts w:ascii="Book Antiqua" w:eastAsia="Times New Roman" w:hAnsi="Book Antiqua"/>
        </w:rPr>
        <w:t>e</w:t>
      </w:r>
      <w:r w:rsidRPr="0031001B">
        <w:rPr>
          <w:rFonts w:ascii="Book Antiqua" w:eastAsia="Times New Roman" w:hAnsi="Book Antiqua"/>
        </w:rPr>
        <w:t xml:space="preserve">pidemiologic </w:t>
      </w:r>
      <w:r w:rsidR="008A0179">
        <w:rPr>
          <w:rFonts w:ascii="Book Antiqua" w:eastAsia="Times New Roman" w:hAnsi="Book Antiqua"/>
        </w:rPr>
        <w:t>s</w:t>
      </w:r>
      <w:r w:rsidRPr="0031001B">
        <w:rPr>
          <w:rFonts w:ascii="Book Antiqua" w:eastAsia="Times New Roman" w:hAnsi="Book Antiqua"/>
        </w:rPr>
        <w:t>tudies-</w:t>
      </w:r>
      <w:r w:rsidR="008A0179">
        <w:rPr>
          <w:rFonts w:ascii="Book Antiqua" w:eastAsia="Times New Roman" w:hAnsi="Book Antiqua"/>
        </w:rPr>
        <w:t>d</w:t>
      </w:r>
      <w:r w:rsidRPr="0031001B">
        <w:rPr>
          <w:rFonts w:ascii="Book Antiqua" w:eastAsia="Times New Roman" w:hAnsi="Book Antiqua"/>
        </w:rPr>
        <w:t xml:space="preserve">epression </w:t>
      </w:r>
      <w:r w:rsidR="008A0179">
        <w:rPr>
          <w:rFonts w:ascii="Book Antiqua" w:eastAsia="Times New Roman" w:hAnsi="Book Antiqua"/>
        </w:rPr>
        <w:t>s</w:t>
      </w:r>
      <w:r w:rsidRPr="0031001B">
        <w:rPr>
          <w:rFonts w:ascii="Book Antiqua" w:eastAsia="Times New Roman" w:hAnsi="Book Antiqua"/>
        </w:rPr>
        <w:t xml:space="preserve">cale; DASS-21-A: Depression, </w:t>
      </w:r>
      <w:r w:rsidR="008A0179">
        <w:rPr>
          <w:rFonts w:ascii="Book Antiqua" w:eastAsia="Times New Roman" w:hAnsi="Book Antiqua"/>
        </w:rPr>
        <w:t>a</w:t>
      </w:r>
      <w:r w:rsidRPr="0031001B">
        <w:rPr>
          <w:rFonts w:ascii="Book Antiqua" w:eastAsia="Times New Roman" w:hAnsi="Book Antiqua"/>
        </w:rPr>
        <w:t xml:space="preserve">nxiety and </w:t>
      </w:r>
      <w:r w:rsidR="008A0179">
        <w:rPr>
          <w:rFonts w:ascii="Book Antiqua" w:eastAsia="Times New Roman" w:hAnsi="Book Antiqua"/>
        </w:rPr>
        <w:t>s</w:t>
      </w:r>
      <w:r w:rsidRPr="0031001B">
        <w:rPr>
          <w:rFonts w:ascii="Book Antiqua" w:eastAsia="Times New Roman" w:hAnsi="Book Antiqua"/>
        </w:rPr>
        <w:t xml:space="preserve">tress </w:t>
      </w:r>
      <w:r w:rsidR="008A0179">
        <w:rPr>
          <w:rFonts w:ascii="Book Antiqua" w:eastAsia="Times New Roman" w:hAnsi="Book Antiqua"/>
        </w:rPr>
        <w:t>s</w:t>
      </w:r>
      <w:r w:rsidRPr="0031001B">
        <w:rPr>
          <w:rFonts w:ascii="Book Antiqua" w:eastAsia="Times New Roman" w:hAnsi="Book Antiqua"/>
        </w:rPr>
        <w:t xml:space="preserve">cales-21- </w:t>
      </w:r>
      <w:r w:rsidR="008A0179">
        <w:rPr>
          <w:rFonts w:ascii="Book Antiqua" w:eastAsia="Times New Roman" w:hAnsi="Book Antiqua"/>
        </w:rPr>
        <w:t>a</w:t>
      </w:r>
      <w:r w:rsidRPr="0031001B">
        <w:rPr>
          <w:rFonts w:ascii="Book Antiqua" w:eastAsia="Times New Roman" w:hAnsi="Book Antiqua"/>
        </w:rPr>
        <w:t xml:space="preserve">nxiety subscale; DASS-21-D: Depression, </w:t>
      </w:r>
      <w:r w:rsidR="008A0179">
        <w:rPr>
          <w:rFonts w:ascii="Book Antiqua" w:eastAsia="Times New Roman" w:hAnsi="Book Antiqua"/>
        </w:rPr>
        <w:t>a</w:t>
      </w:r>
      <w:r w:rsidRPr="0031001B">
        <w:rPr>
          <w:rFonts w:ascii="Book Antiqua" w:eastAsia="Times New Roman" w:hAnsi="Book Antiqua"/>
        </w:rPr>
        <w:t xml:space="preserve">nxiety and </w:t>
      </w:r>
      <w:r w:rsidR="008A0179">
        <w:rPr>
          <w:rFonts w:ascii="Book Antiqua" w:eastAsia="Times New Roman" w:hAnsi="Book Antiqua"/>
        </w:rPr>
        <w:t>s</w:t>
      </w:r>
      <w:r w:rsidRPr="0031001B">
        <w:rPr>
          <w:rFonts w:ascii="Book Antiqua" w:eastAsia="Times New Roman" w:hAnsi="Book Antiqua"/>
        </w:rPr>
        <w:t xml:space="preserve">tress </w:t>
      </w:r>
      <w:r w:rsidR="008A0179">
        <w:rPr>
          <w:rFonts w:ascii="Book Antiqua" w:eastAsia="Times New Roman" w:hAnsi="Book Antiqua"/>
        </w:rPr>
        <w:t>s</w:t>
      </w:r>
      <w:r w:rsidRPr="0031001B">
        <w:rPr>
          <w:rFonts w:ascii="Book Antiqua" w:eastAsia="Times New Roman" w:hAnsi="Book Antiqua"/>
        </w:rPr>
        <w:t xml:space="preserve">cales-21- </w:t>
      </w:r>
      <w:r w:rsidR="008A0179">
        <w:rPr>
          <w:rFonts w:ascii="Book Antiqua" w:eastAsia="Times New Roman" w:hAnsi="Book Antiqua"/>
        </w:rPr>
        <w:t>d</w:t>
      </w:r>
      <w:r w:rsidRPr="0031001B">
        <w:rPr>
          <w:rFonts w:ascii="Book Antiqua" w:eastAsia="Times New Roman" w:hAnsi="Book Antiqua"/>
        </w:rPr>
        <w:t>epression subscale; DASS-</w:t>
      </w:r>
      <w:r w:rsidRPr="0031001B">
        <w:rPr>
          <w:rFonts w:ascii="Book Antiqua" w:eastAsia="Times New Roman" w:hAnsi="Book Antiqua"/>
        </w:rPr>
        <w:lastRenderedPageBreak/>
        <w:t xml:space="preserve">21-S: Depression, </w:t>
      </w:r>
      <w:r w:rsidR="008A0179">
        <w:rPr>
          <w:rFonts w:ascii="Book Antiqua" w:eastAsia="Times New Roman" w:hAnsi="Book Antiqua"/>
        </w:rPr>
        <w:t>a</w:t>
      </w:r>
      <w:r w:rsidRPr="0031001B">
        <w:rPr>
          <w:rFonts w:ascii="Book Antiqua" w:eastAsia="Times New Roman" w:hAnsi="Book Antiqua"/>
        </w:rPr>
        <w:t xml:space="preserve">nxiety and </w:t>
      </w:r>
      <w:r w:rsidR="008A0179">
        <w:rPr>
          <w:rFonts w:ascii="Book Antiqua" w:eastAsia="Times New Roman" w:hAnsi="Book Antiqua"/>
        </w:rPr>
        <w:t>s</w:t>
      </w:r>
      <w:r w:rsidRPr="0031001B">
        <w:rPr>
          <w:rFonts w:ascii="Book Antiqua" w:eastAsia="Times New Roman" w:hAnsi="Book Antiqua"/>
        </w:rPr>
        <w:t xml:space="preserve">tress </w:t>
      </w:r>
      <w:r w:rsidR="008A0179">
        <w:rPr>
          <w:rFonts w:ascii="Book Antiqua" w:eastAsia="Times New Roman" w:hAnsi="Book Antiqua"/>
        </w:rPr>
        <w:t>s</w:t>
      </w:r>
      <w:r w:rsidRPr="0031001B">
        <w:rPr>
          <w:rFonts w:ascii="Book Antiqua" w:eastAsia="Times New Roman" w:hAnsi="Book Antiqua"/>
        </w:rPr>
        <w:t xml:space="preserve">cales-21- </w:t>
      </w:r>
      <w:r w:rsidR="008A0179">
        <w:rPr>
          <w:rFonts w:ascii="Book Antiqua" w:eastAsia="Times New Roman" w:hAnsi="Book Antiqua"/>
        </w:rPr>
        <w:t>s</w:t>
      </w:r>
      <w:r w:rsidRPr="0031001B">
        <w:rPr>
          <w:rFonts w:ascii="Book Antiqua" w:eastAsia="Times New Roman" w:hAnsi="Book Antiqua"/>
        </w:rPr>
        <w:t xml:space="preserve">tress subscale; EPDS: Edinburgh </w:t>
      </w:r>
      <w:r w:rsidR="008A0179">
        <w:rPr>
          <w:rFonts w:ascii="Book Antiqua" w:eastAsia="Times New Roman" w:hAnsi="Book Antiqua"/>
        </w:rPr>
        <w:t>p</w:t>
      </w:r>
      <w:r w:rsidRPr="0031001B">
        <w:rPr>
          <w:rFonts w:ascii="Book Antiqua" w:eastAsia="Times New Roman" w:hAnsi="Book Antiqua"/>
        </w:rPr>
        <w:t xml:space="preserve">ostnatal </w:t>
      </w:r>
      <w:r w:rsidR="008A0179">
        <w:rPr>
          <w:rFonts w:ascii="Book Antiqua" w:eastAsia="Times New Roman" w:hAnsi="Book Antiqua"/>
        </w:rPr>
        <w:t>d</w:t>
      </w:r>
      <w:r w:rsidRPr="0031001B">
        <w:rPr>
          <w:rFonts w:ascii="Book Antiqua" w:eastAsia="Times New Roman" w:hAnsi="Book Antiqua"/>
        </w:rPr>
        <w:t xml:space="preserve">epression </w:t>
      </w:r>
      <w:r w:rsidR="008A0179">
        <w:rPr>
          <w:rFonts w:ascii="Book Antiqua" w:eastAsia="Times New Roman" w:hAnsi="Book Antiqua"/>
        </w:rPr>
        <w:t>s</w:t>
      </w:r>
      <w:r w:rsidRPr="0031001B">
        <w:rPr>
          <w:rFonts w:ascii="Book Antiqua" w:eastAsia="Times New Roman" w:hAnsi="Book Antiqua"/>
        </w:rPr>
        <w:t xml:space="preserve">cale; GAD-7: Generalized </w:t>
      </w:r>
      <w:r w:rsidR="008A0179">
        <w:rPr>
          <w:rFonts w:ascii="Book Antiqua" w:eastAsia="Times New Roman" w:hAnsi="Book Antiqua"/>
        </w:rPr>
        <w:t>a</w:t>
      </w:r>
      <w:r w:rsidRPr="0031001B">
        <w:rPr>
          <w:rFonts w:ascii="Book Antiqua" w:eastAsia="Times New Roman" w:hAnsi="Book Antiqua"/>
        </w:rPr>
        <w:t xml:space="preserve">nxiety </w:t>
      </w:r>
      <w:r w:rsidR="008A0179">
        <w:rPr>
          <w:rFonts w:ascii="Book Antiqua" w:eastAsia="Times New Roman" w:hAnsi="Book Antiqua"/>
        </w:rPr>
        <w:t>d</w:t>
      </w:r>
      <w:r w:rsidRPr="0031001B">
        <w:rPr>
          <w:rFonts w:ascii="Book Antiqua" w:eastAsia="Times New Roman" w:hAnsi="Book Antiqua"/>
        </w:rPr>
        <w:t xml:space="preserve">isorder </w:t>
      </w:r>
      <w:r w:rsidR="008A0179">
        <w:rPr>
          <w:rFonts w:ascii="Book Antiqua" w:eastAsia="Times New Roman" w:hAnsi="Book Antiqua"/>
        </w:rPr>
        <w:t>s</w:t>
      </w:r>
      <w:r w:rsidRPr="0031001B">
        <w:rPr>
          <w:rFonts w:ascii="Book Antiqua" w:eastAsia="Times New Roman" w:hAnsi="Book Antiqua"/>
        </w:rPr>
        <w:t xml:space="preserve">cale; GSI-A: Global </w:t>
      </w:r>
      <w:r w:rsidR="008A0179">
        <w:rPr>
          <w:rFonts w:ascii="Book Antiqua" w:eastAsia="Times New Roman" w:hAnsi="Book Antiqua"/>
        </w:rPr>
        <w:t>s</w:t>
      </w:r>
      <w:r w:rsidRPr="0031001B">
        <w:rPr>
          <w:rFonts w:ascii="Book Antiqua" w:eastAsia="Times New Roman" w:hAnsi="Book Antiqua"/>
        </w:rPr>
        <w:t xml:space="preserve">everity </w:t>
      </w:r>
      <w:r w:rsidR="008A0179">
        <w:rPr>
          <w:rFonts w:ascii="Book Antiqua" w:eastAsia="Times New Roman" w:hAnsi="Book Antiqua"/>
        </w:rPr>
        <w:t>i</w:t>
      </w:r>
      <w:r w:rsidRPr="0031001B">
        <w:rPr>
          <w:rFonts w:ascii="Book Antiqua" w:eastAsia="Times New Roman" w:hAnsi="Book Antiqua"/>
        </w:rPr>
        <w:t>ndex-</w:t>
      </w:r>
      <w:r w:rsidR="008A0179">
        <w:rPr>
          <w:rFonts w:ascii="Book Antiqua" w:eastAsia="Times New Roman" w:hAnsi="Book Antiqua"/>
        </w:rPr>
        <w:t>a</w:t>
      </w:r>
      <w:r w:rsidRPr="0031001B">
        <w:rPr>
          <w:rFonts w:ascii="Book Antiqua" w:eastAsia="Times New Roman" w:hAnsi="Book Antiqua"/>
        </w:rPr>
        <w:t xml:space="preserve">nxiety subscale; GSI-D: Global </w:t>
      </w:r>
      <w:r w:rsidR="008A0179">
        <w:rPr>
          <w:rFonts w:ascii="Book Antiqua" w:eastAsia="Times New Roman" w:hAnsi="Book Antiqua"/>
        </w:rPr>
        <w:t>s</w:t>
      </w:r>
      <w:r w:rsidRPr="0031001B">
        <w:rPr>
          <w:rFonts w:ascii="Book Antiqua" w:eastAsia="Times New Roman" w:hAnsi="Book Antiqua"/>
        </w:rPr>
        <w:t xml:space="preserve">everity </w:t>
      </w:r>
      <w:r w:rsidR="008A0179">
        <w:rPr>
          <w:rFonts w:ascii="Book Antiqua" w:eastAsia="Times New Roman" w:hAnsi="Book Antiqua"/>
        </w:rPr>
        <w:t>i</w:t>
      </w:r>
      <w:r w:rsidRPr="0031001B">
        <w:rPr>
          <w:rFonts w:ascii="Book Antiqua" w:eastAsia="Times New Roman" w:hAnsi="Book Antiqua"/>
        </w:rPr>
        <w:t>ndex-</w:t>
      </w:r>
      <w:r w:rsidR="008A0179">
        <w:rPr>
          <w:rFonts w:ascii="Book Antiqua" w:eastAsia="Times New Roman" w:hAnsi="Book Antiqua"/>
        </w:rPr>
        <w:t>d</w:t>
      </w:r>
      <w:r w:rsidRPr="0031001B">
        <w:rPr>
          <w:rFonts w:ascii="Book Antiqua" w:eastAsia="Times New Roman" w:hAnsi="Book Antiqua"/>
        </w:rPr>
        <w:t xml:space="preserve">epression subscale; HADS-A: Hospital </w:t>
      </w:r>
      <w:r w:rsidR="008A0179">
        <w:rPr>
          <w:rFonts w:ascii="Book Antiqua" w:eastAsia="Times New Roman" w:hAnsi="Book Antiqua"/>
        </w:rPr>
        <w:t>a</w:t>
      </w:r>
      <w:r w:rsidRPr="0031001B">
        <w:rPr>
          <w:rFonts w:ascii="Book Antiqua" w:eastAsia="Times New Roman" w:hAnsi="Book Antiqua"/>
        </w:rPr>
        <w:t xml:space="preserve">nxiety and </w:t>
      </w:r>
      <w:r w:rsidR="008A0179">
        <w:rPr>
          <w:rFonts w:ascii="Book Antiqua" w:eastAsia="Times New Roman" w:hAnsi="Book Antiqua"/>
        </w:rPr>
        <w:t>d</w:t>
      </w:r>
      <w:r w:rsidRPr="0031001B">
        <w:rPr>
          <w:rFonts w:ascii="Book Antiqua" w:eastAsia="Times New Roman" w:hAnsi="Book Antiqua"/>
        </w:rPr>
        <w:t xml:space="preserve">epression </w:t>
      </w:r>
      <w:r w:rsidR="008A0179">
        <w:rPr>
          <w:rFonts w:ascii="Book Antiqua" w:eastAsia="Times New Roman" w:hAnsi="Book Antiqua"/>
        </w:rPr>
        <w:t>s</w:t>
      </w:r>
      <w:r w:rsidRPr="0031001B">
        <w:rPr>
          <w:rFonts w:ascii="Book Antiqua" w:eastAsia="Times New Roman" w:hAnsi="Book Antiqua"/>
        </w:rPr>
        <w:t>cale-</w:t>
      </w:r>
      <w:r w:rsidR="008A0179">
        <w:rPr>
          <w:rFonts w:ascii="Book Antiqua" w:eastAsia="Times New Roman" w:hAnsi="Book Antiqua"/>
        </w:rPr>
        <w:t>a</w:t>
      </w:r>
      <w:r w:rsidRPr="0031001B">
        <w:rPr>
          <w:rFonts w:ascii="Book Antiqua" w:eastAsia="Times New Roman" w:hAnsi="Book Antiqua"/>
        </w:rPr>
        <w:t xml:space="preserve">nxiety subscale; HADS-A: Hospital </w:t>
      </w:r>
      <w:r w:rsidR="008A0179">
        <w:rPr>
          <w:rFonts w:ascii="Book Antiqua" w:eastAsia="Times New Roman" w:hAnsi="Book Antiqua"/>
        </w:rPr>
        <w:t>a</w:t>
      </w:r>
      <w:r w:rsidRPr="0031001B">
        <w:rPr>
          <w:rFonts w:ascii="Book Antiqua" w:eastAsia="Times New Roman" w:hAnsi="Book Antiqua"/>
        </w:rPr>
        <w:t xml:space="preserve">nxiety and </w:t>
      </w:r>
      <w:r w:rsidR="008A0179">
        <w:rPr>
          <w:rFonts w:ascii="Book Antiqua" w:eastAsia="Times New Roman" w:hAnsi="Book Antiqua"/>
        </w:rPr>
        <w:t>d</w:t>
      </w:r>
      <w:r w:rsidRPr="0031001B">
        <w:rPr>
          <w:rFonts w:ascii="Book Antiqua" w:eastAsia="Times New Roman" w:hAnsi="Book Antiqua"/>
        </w:rPr>
        <w:t xml:space="preserve">epression </w:t>
      </w:r>
      <w:r w:rsidR="008A0179">
        <w:rPr>
          <w:rFonts w:ascii="Book Antiqua" w:eastAsia="Times New Roman" w:hAnsi="Book Antiqua"/>
        </w:rPr>
        <w:t>s</w:t>
      </w:r>
      <w:r w:rsidRPr="0031001B">
        <w:rPr>
          <w:rFonts w:ascii="Book Antiqua" w:eastAsia="Times New Roman" w:hAnsi="Book Antiqua"/>
        </w:rPr>
        <w:t>cale-</w:t>
      </w:r>
      <w:r w:rsidR="008A0179">
        <w:rPr>
          <w:rFonts w:ascii="Book Antiqua" w:eastAsia="Times New Roman" w:hAnsi="Book Antiqua"/>
        </w:rPr>
        <w:t>a</w:t>
      </w:r>
      <w:r w:rsidRPr="0031001B">
        <w:rPr>
          <w:rFonts w:ascii="Book Antiqua" w:eastAsia="Times New Roman" w:hAnsi="Book Antiqua"/>
        </w:rPr>
        <w:t xml:space="preserve">nxiety subscale; HADS-D: Hospital </w:t>
      </w:r>
      <w:r w:rsidR="008A0179">
        <w:rPr>
          <w:rFonts w:ascii="Book Antiqua" w:eastAsia="Times New Roman" w:hAnsi="Book Antiqua"/>
        </w:rPr>
        <w:t>a</w:t>
      </w:r>
      <w:r w:rsidRPr="0031001B">
        <w:rPr>
          <w:rFonts w:ascii="Book Antiqua" w:eastAsia="Times New Roman" w:hAnsi="Book Antiqua"/>
        </w:rPr>
        <w:t xml:space="preserve">nxiety and </w:t>
      </w:r>
      <w:r w:rsidR="008A0179">
        <w:rPr>
          <w:rFonts w:ascii="Book Antiqua" w:eastAsia="Times New Roman" w:hAnsi="Book Antiqua"/>
        </w:rPr>
        <w:t>d</w:t>
      </w:r>
      <w:r w:rsidRPr="0031001B">
        <w:rPr>
          <w:rFonts w:ascii="Book Antiqua" w:eastAsia="Times New Roman" w:hAnsi="Book Antiqua"/>
        </w:rPr>
        <w:t xml:space="preserve">epression </w:t>
      </w:r>
      <w:r w:rsidR="008A0179">
        <w:rPr>
          <w:rFonts w:ascii="Book Antiqua" w:eastAsia="Times New Roman" w:hAnsi="Book Antiqua"/>
        </w:rPr>
        <w:t>s</w:t>
      </w:r>
      <w:r w:rsidRPr="0031001B">
        <w:rPr>
          <w:rFonts w:ascii="Book Antiqua" w:eastAsia="Times New Roman" w:hAnsi="Book Antiqua"/>
        </w:rPr>
        <w:t>cale-</w:t>
      </w:r>
      <w:r w:rsidR="008A0179">
        <w:rPr>
          <w:rFonts w:ascii="Book Antiqua" w:eastAsia="Times New Roman" w:hAnsi="Book Antiqua"/>
        </w:rPr>
        <w:t>d</w:t>
      </w:r>
      <w:r w:rsidRPr="0031001B">
        <w:rPr>
          <w:rFonts w:ascii="Book Antiqua" w:eastAsia="Times New Roman" w:hAnsi="Book Antiqua"/>
        </w:rPr>
        <w:t xml:space="preserve">epression subscale; HDRS: Hamilton </w:t>
      </w:r>
      <w:r w:rsidR="008A0179">
        <w:rPr>
          <w:rFonts w:ascii="Book Antiqua" w:eastAsia="Times New Roman" w:hAnsi="Book Antiqua"/>
        </w:rPr>
        <w:t>d</w:t>
      </w:r>
      <w:r w:rsidRPr="0031001B">
        <w:rPr>
          <w:rFonts w:ascii="Book Antiqua" w:eastAsia="Times New Roman" w:hAnsi="Book Antiqua"/>
        </w:rPr>
        <w:t xml:space="preserve">epression </w:t>
      </w:r>
      <w:r w:rsidR="008A0179">
        <w:rPr>
          <w:rFonts w:ascii="Book Antiqua" w:eastAsia="Times New Roman" w:hAnsi="Book Antiqua"/>
        </w:rPr>
        <w:t>r</w:t>
      </w:r>
      <w:r w:rsidRPr="0031001B">
        <w:rPr>
          <w:rFonts w:ascii="Book Antiqua" w:eastAsia="Times New Roman" w:hAnsi="Book Antiqua"/>
        </w:rPr>
        <w:t xml:space="preserve">ating </w:t>
      </w:r>
      <w:r w:rsidR="008A0179">
        <w:rPr>
          <w:rFonts w:ascii="Book Antiqua" w:eastAsia="Times New Roman" w:hAnsi="Book Antiqua"/>
        </w:rPr>
        <w:t>s</w:t>
      </w:r>
      <w:r w:rsidRPr="0031001B">
        <w:rPr>
          <w:rFonts w:ascii="Book Antiqua" w:eastAsia="Times New Roman" w:hAnsi="Book Antiqua"/>
        </w:rPr>
        <w:t xml:space="preserve">cale; I: Intervention; IES: Impact of </w:t>
      </w:r>
      <w:r w:rsidR="008A0179">
        <w:rPr>
          <w:rFonts w:ascii="Book Antiqua" w:eastAsia="Times New Roman" w:hAnsi="Book Antiqua"/>
        </w:rPr>
        <w:t>e</w:t>
      </w:r>
      <w:r w:rsidRPr="0031001B">
        <w:rPr>
          <w:rFonts w:ascii="Book Antiqua" w:eastAsia="Times New Roman" w:hAnsi="Book Antiqua"/>
        </w:rPr>
        <w:t xml:space="preserve">vent </w:t>
      </w:r>
      <w:r w:rsidR="008A0179">
        <w:rPr>
          <w:rFonts w:ascii="Book Antiqua" w:eastAsia="Times New Roman" w:hAnsi="Book Antiqua"/>
        </w:rPr>
        <w:t>s</w:t>
      </w:r>
      <w:r w:rsidRPr="0031001B">
        <w:rPr>
          <w:rFonts w:ascii="Book Antiqua" w:eastAsia="Times New Roman" w:hAnsi="Book Antiqua"/>
        </w:rPr>
        <w:t xml:space="preserve">cale; IES-R: Impact of </w:t>
      </w:r>
      <w:r w:rsidR="008A0179">
        <w:rPr>
          <w:rFonts w:ascii="Book Antiqua" w:eastAsia="Times New Roman" w:hAnsi="Book Antiqua"/>
        </w:rPr>
        <w:t>e</w:t>
      </w:r>
      <w:r w:rsidRPr="0031001B">
        <w:rPr>
          <w:rFonts w:ascii="Book Antiqua" w:eastAsia="Times New Roman" w:hAnsi="Book Antiqua"/>
        </w:rPr>
        <w:t xml:space="preserve">vent </w:t>
      </w:r>
      <w:r w:rsidR="008A0179">
        <w:rPr>
          <w:rFonts w:ascii="Book Antiqua" w:eastAsia="Times New Roman" w:hAnsi="Book Antiqua"/>
        </w:rPr>
        <w:t>s</w:t>
      </w:r>
      <w:r w:rsidRPr="0031001B">
        <w:rPr>
          <w:rFonts w:ascii="Book Antiqua" w:eastAsia="Times New Roman" w:hAnsi="Book Antiqua"/>
        </w:rPr>
        <w:t>cale-</w:t>
      </w:r>
      <w:r w:rsidR="008A0179">
        <w:rPr>
          <w:rFonts w:ascii="Book Antiqua" w:eastAsia="Times New Roman" w:hAnsi="Book Antiqua"/>
        </w:rPr>
        <w:t>r</w:t>
      </w:r>
      <w:r w:rsidRPr="0031001B">
        <w:rPr>
          <w:rFonts w:ascii="Book Antiqua" w:eastAsia="Times New Roman" w:hAnsi="Book Antiqua"/>
        </w:rPr>
        <w:t xml:space="preserve">evised; ISI: Insomnia </w:t>
      </w:r>
      <w:r w:rsidR="008A0179">
        <w:rPr>
          <w:rFonts w:ascii="Book Antiqua" w:eastAsia="Times New Roman" w:hAnsi="Book Antiqua"/>
        </w:rPr>
        <w:t>s</w:t>
      </w:r>
      <w:r w:rsidRPr="0031001B">
        <w:rPr>
          <w:rFonts w:ascii="Book Antiqua" w:eastAsia="Times New Roman" w:hAnsi="Book Antiqua"/>
        </w:rPr>
        <w:t xml:space="preserve">everity </w:t>
      </w:r>
      <w:r w:rsidR="008A0179">
        <w:rPr>
          <w:rFonts w:ascii="Book Antiqua" w:eastAsia="Times New Roman" w:hAnsi="Book Antiqua"/>
        </w:rPr>
        <w:t>i</w:t>
      </w:r>
      <w:r w:rsidRPr="0031001B">
        <w:rPr>
          <w:rFonts w:ascii="Book Antiqua" w:eastAsia="Times New Roman" w:hAnsi="Book Antiqua"/>
        </w:rPr>
        <w:t xml:space="preserve">ndex; ITT: Intention-to-treat analysis; K-10: Kessler </w:t>
      </w:r>
      <w:r w:rsidR="008A0179">
        <w:rPr>
          <w:rFonts w:ascii="Book Antiqua" w:eastAsia="Times New Roman" w:hAnsi="Book Antiqua"/>
        </w:rPr>
        <w:t>p</w:t>
      </w:r>
      <w:r w:rsidRPr="0031001B">
        <w:rPr>
          <w:rFonts w:ascii="Book Antiqua" w:eastAsia="Times New Roman" w:hAnsi="Book Antiqua"/>
        </w:rPr>
        <w:t xml:space="preserve">sychological </w:t>
      </w:r>
      <w:r w:rsidR="008A0179">
        <w:rPr>
          <w:rFonts w:ascii="Book Antiqua" w:eastAsia="Times New Roman" w:hAnsi="Book Antiqua"/>
        </w:rPr>
        <w:t>d</w:t>
      </w:r>
      <w:r w:rsidRPr="0031001B">
        <w:rPr>
          <w:rFonts w:ascii="Book Antiqua" w:eastAsia="Times New Roman" w:hAnsi="Book Antiqua"/>
        </w:rPr>
        <w:t xml:space="preserve">istress 10-item scale; MADRS-S: Montgomery-Asberg </w:t>
      </w:r>
      <w:r w:rsidR="008A0179">
        <w:rPr>
          <w:rFonts w:ascii="Book Antiqua" w:eastAsia="Times New Roman" w:hAnsi="Book Antiqua"/>
        </w:rPr>
        <w:t>d</w:t>
      </w:r>
      <w:r w:rsidRPr="0031001B">
        <w:rPr>
          <w:rFonts w:ascii="Book Antiqua" w:eastAsia="Times New Roman" w:hAnsi="Book Antiqua"/>
        </w:rPr>
        <w:t xml:space="preserve">epression </w:t>
      </w:r>
      <w:r w:rsidR="008A0179">
        <w:rPr>
          <w:rFonts w:ascii="Book Antiqua" w:eastAsia="Times New Roman" w:hAnsi="Book Antiqua"/>
        </w:rPr>
        <w:t>r</w:t>
      </w:r>
      <w:r w:rsidRPr="0031001B">
        <w:rPr>
          <w:rFonts w:ascii="Book Antiqua" w:eastAsia="Times New Roman" w:hAnsi="Book Antiqua"/>
        </w:rPr>
        <w:t xml:space="preserve">ating </w:t>
      </w:r>
      <w:r w:rsidR="008A0179">
        <w:rPr>
          <w:rFonts w:ascii="Book Antiqua" w:eastAsia="Times New Roman" w:hAnsi="Book Antiqua"/>
        </w:rPr>
        <w:t>s</w:t>
      </w:r>
      <w:r w:rsidRPr="0031001B">
        <w:rPr>
          <w:rFonts w:ascii="Book Antiqua" w:eastAsia="Times New Roman" w:hAnsi="Book Antiqua"/>
        </w:rPr>
        <w:t xml:space="preserve">cale </w:t>
      </w:r>
      <w:r w:rsidR="008A0179">
        <w:rPr>
          <w:rFonts w:ascii="Book Antiqua" w:eastAsia="Times New Roman" w:hAnsi="Book Antiqua"/>
        </w:rPr>
        <w:t>s</w:t>
      </w:r>
      <w:r w:rsidRPr="0031001B">
        <w:rPr>
          <w:rFonts w:ascii="Book Antiqua" w:eastAsia="Times New Roman" w:hAnsi="Book Antiqua"/>
        </w:rPr>
        <w:t>elf-</w:t>
      </w:r>
      <w:r w:rsidR="008A0179">
        <w:rPr>
          <w:rFonts w:ascii="Book Antiqua" w:eastAsia="Times New Roman" w:hAnsi="Book Antiqua"/>
        </w:rPr>
        <w:t>r</w:t>
      </w:r>
      <w:r w:rsidRPr="0031001B">
        <w:rPr>
          <w:rFonts w:ascii="Book Antiqua" w:eastAsia="Times New Roman" w:hAnsi="Book Antiqua"/>
        </w:rPr>
        <w:t xml:space="preserve">eport version; MDM: Missing data management; MINI: International </w:t>
      </w:r>
      <w:r w:rsidR="008A0179">
        <w:rPr>
          <w:rFonts w:ascii="Book Antiqua" w:eastAsia="Times New Roman" w:hAnsi="Book Antiqua"/>
        </w:rPr>
        <w:t>n</w:t>
      </w:r>
      <w:r w:rsidRPr="0031001B">
        <w:rPr>
          <w:rFonts w:ascii="Book Antiqua" w:eastAsia="Times New Roman" w:hAnsi="Book Antiqua"/>
        </w:rPr>
        <w:t xml:space="preserve">europsychiatric </w:t>
      </w:r>
      <w:r w:rsidR="008A0179">
        <w:rPr>
          <w:rFonts w:ascii="Book Antiqua" w:eastAsia="Times New Roman" w:hAnsi="Book Antiqua"/>
        </w:rPr>
        <w:t>i</w:t>
      </w:r>
      <w:r w:rsidRPr="0031001B">
        <w:rPr>
          <w:rFonts w:ascii="Book Antiqua" w:eastAsia="Times New Roman" w:hAnsi="Book Antiqua"/>
        </w:rPr>
        <w:t xml:space="preserve">nterview; NR: Not reported; PDPI-R: Postpartum </w:t>
      </w:r>
      <w:r w:rsidR="008A0179">
        <w:rPr>
          <w:rFonts w:ascii="Book Antiqua" w:eastAsia="Times New Roman" w:hAnsi="Book Antiqua"/>
        </w:rPr>
        <w:t>d</w:t>
      </w:r>
      <w:r w:rsidRPr="0031001B">
        <w:rPr>
          <w:rFonts w:ascii="Book Antiqua" w:eastAsia="Times New Roman" w:hAnsi="Book Antiqua"/>
        </w:rPr>
        <w:t xml:space="preserve">epression </w:t>
      </w:r>
      <w:r w:rsidR="008A0179">
        <w:rPr>
          <w:rFonts w:ascii="Book Antiqua" w:eastAsia="Times New Roman" w:hAnsi="Book Antiqua"/>
        </w:rPr>
        <w:t>p</w:t>
      </w:r>
      <w:r w:rsidRPr="0031001B">
        <w:rPr>
          <w:rFonts w:ascii="Book Antiqua" w:eastAsia="Times New Roman" w:hAnsi="Book Antiqua"/>
        </w:rPr>
        <w:t xml:space="preserve">redictors </w:t>
      </w:r>
      <w:r w:rsidR="008A0179">
        <w:rPr>
          <w:rFonts w:ascii="Book Antiqua" w:eastAsia="Times New Roman" w:hAnsi="Book Antiqua"/>
        </w:rPr>
        <w:t>i</w:t>
      </w:r>
      <w:r w:rsidRPr="0031001B">
        <w:rPr>
          <w:rFonts w:ascii="Book Antiqua" w:eastAsia="Times New Roman" w:hAnsi="Book Antiqua"/>
        </w:rPr>
        <w:t>nventory-</w:t>
      </w:r>
      <w:r w:rsidR="008A0179">
        <w:rPr>
          <w:rFonts w:ascii="Book Antiqua" w:eastAsia="Times New Roman" w:hAnsi="Book Antiqua"/>
        </w:rPr>
        <w:t>r</w:t>
      </w:r>
      <w:r w:rsidRPr="0031001B">
        <w:rPr>
          <w:rFonts w:ascii="Book Antiqua" w:eastAsia="Times New Roman" w:hAnsi="Book Antiqua"/>
        </w:rPr>
        <w:t xml:space="preserve">evised; PDQ: Prenatal </w:t>
      </w:r>
      <w:r w:rsidR="008A0179">
        <w:rPr>
          <w:rFonts w:ascii="Book Antiqua" w:eastAsia="Times New Roman" w:hAnsi="Book Antiqua"/>
        </w:rPr>
        <w:t>d</w:t>
      </w:r>
      <w:r w:rsidRPr="0031001B">
        <w:rPr>
          <w:rFonts w:ascii="Book Antiqua" w:eastAsia="Times New Roman" w:hAnsi="Book Antiqua"/>
        </w:rPr>
        <w:t xml:space="preserve">istress </w:t>
      </w:r>
      <w:r w:rsidR="008A0179">
        <w:rPr>
          <w:rFonts w:ascii="Book Antiqua" w:eastAsia="Times New Roman" w:hAnsi="Book Antiqua"/>
        </w:rPr>
        <w:t>s</w:t>
      </w:r>
      <w:r w:rsidRPr="0031001B">
        <w:rPr>
          <w:rFonts w:ascii="Book Antiqua" w:eastAsia="Times New Roman" w:hAnsi="Book Antiqua"/>
        </w:rPr>
        <w:t xml:space="preserve">cale; PHQ-8: Patient </w:t>
      </w:r>
      <w:r w:rsidR="008A0179">
        <w:rPr>
          <w:rFonts w:ascii="Book Antiqua" w:eastAsia="Times New Roman" w:hAnsi="Book Antiqua"/>
        </w:rPr>
        <w:t>h</w:t>
      </w:r>
      <w:r w:rsidRPr="0031001B">
        <w:rPr>
          <w:rFonts w:ascii="Book Antiqua" w:eastAsia="Times New Roman" w:hAnsi="Book Antiqua"/>
        </w:rPr>
        <w:t xml:space="preserve">ealth </w:t>
      </w:r>
      <w:r w:rsidR="008A0179">
        <w:rPr>
          <w:rFonts w:ascii="Book Antiqua" w:eastAsia="Times New Roman" w:hAnsi="Book Antiqua"/>
        </w:rPr>
        <w:t>q</w:t>
      </w:r>
      <w:r w:rsidRPr="0031001B">
        <w:rPr>
          <w:rFonts w:ascii="Book Antiqua" w:eastAsia="Times New Roman" w:hAnsi="Book Antiqua"/>
        </w:rPr>
        <w:t xml:space="preserve">uestionnaire-8; PRA: The </w:t>
      </w:r>
      <w:r w:rsidR="008A0179">
        <w:rPr>
          <w:rFonts w:ascii="Book Antiqua" w:eastAsia="Times New Roman" w:hAnsi="Book Antiqua"/>
        </w:rPr>
        <w:t>p</w:t>
      </w:r>
      <w:r w:rsidRPr="0031001B">
        <w:rPr>
          <w:rFonts w:ascii="Book Antiqua" w:eastAsia="Times New Roman" w:hAnsi="Book Antiqua"/>
        </w:rPr>
        <w:t xml:space="preserve">regnancy </w:t>
      </w:r>
      <w:r w:rsidR="008A0179">
        <w:rPr>
          <w:rFonts w:ascii="Book Antiqua" w:eastAsia="Times New Roman" w:hAnsi="Book Antiqua"/>
        </w:rPr>
        <w:t>r</w:t>
      </w:r>
      <w:r w:rsidRPr="0031001B">
        <w:rPr>
          <w:rFonts w:ascii="Book Antiqua" w:eastAsia="Times New Roman" w:hAnsi="Book Antiqua"/>
        </w:rPr>
        <w:t xml:space="preserve">elated </w:t>
      </w:r>
      <w:r w:rsidR="008A0179">
        <w:rPr>
          <w:rFonts w:ascii="Book Antiqua" w:eastAsia="Times New Roman" w:hAnsi="Book Antiqua"/>
        </w:rPr>
        <w:t>a</w:t>
      </w:r>
      <w:r w:rsidRPr="0031001B">
        <w:rPr>
          <w:rFonts w:ascii="Book Antiqua" w:eastAsia="Times New Roman" w:hAnsi="Book Antiqua"/>
        </w:rPr>
        <w:t xml:space="preserve">nxiety </w:t>
      </w:r>
      <w:r w:rsidR="008A0179">
        <w:rPr>
          <w:rFonts w:ascii="Book Antiqua" w:eastAsia="Times New Roman" w:hAnsi="Book Antiqua"/>
        </w:rPr>
        <w:t>test; PSI</w:t>
      </w:r>
      <w:r w:rsidRPr="0031001B">
        <w:rPr>
          <w:rFonts w:ascii="Book Antiqua" w:eastAsia="Times New Roman" w:hAnsi="Book Antiqua"/>
        </w:rPr>
        <w:t xml:space="preserve">: Parenting </w:t>
      </w:r>
      <w:r w:rsidR="008A0179">
        <w:rPr>
          <w:rFonts w:ascii="Book Antiqua" w:eastAsia="Times New Roman" w:hAnsi="Book Antiqua"/>
        </w:rPr>
        <w:t>s</w:t>
      </w:r>
      <w:r w:rsidRPr="0031001B">
        <w:rPr>
          <w:rFonts w:ascii="Book Antiqua" w:eastAsia="Times New Roman" w:hAnsi="Book Antiqua"/>
        </w:rPr>
        <w:t xml:space="preserve">tress </w:t>
      </w:r>
      <w:r w:rsidR="008A0179">
        <w:rPr>
          <w:rFonts w:ascii="Book Antiqua" w:eastAsia="Times New Roman" w:hAnsi="Book Antiqua"/>
        </w:rPr>
        <w:t>i</w:t>
      </w:r>
      <w:r w:rsidRPr="0031001B">
        <w:rPr>
          <w:rFonts w:ascii="Book Antiqua" w:eastAsia="Times New Roman" w:hAnsi="Book Antiqua"/>
        </w:rPr>
        <w:t xml:space="preserve">ndex; PSS: Perceived </w:t>
      </w:r>
      <w:r w:rsidR="008A0179">
        <w:rPr>
          <w:rFonts w:ascii="Book Antiqua" w:eastAsia="Times New Roman" w:hAnsi="Book Antiqua"/>
        </w:rPr>
        <w:t>s</w:t>
      </w:r>
      <w:r w:rsidRPr="0031001B">
        <w:rPr>
          <w:rFonts w:ascii="Book Antiqua" w:eastAsia="Times New Roman" w:hAnsi="Book Antiqua"/>
        </w:rPr>
        <w:t xml:space="preserve">tress </w:t>
      </w:r>
      <w:r w:rsidR="008A0179">
        <w:rPr>
          <w:rFonts w:ascii="Book Antiqua" w:eastAsia="Times New Roman" w:hAnsi="Book Antiqua"/>
        </w:rPr>
        <w:t>s</w:t>
      </w:r>
      <w:r w:rsidRPr="0031001B">
        <w:rPr>
          <w:rFonts w:ascii="Book Antiqua" w:eastAsia="Times New Roman" w:hAnsi="Book Antiqua"/>
        </w:rPr>
        <w:t xml:space="preserve">cale; RCT: Randomised </w:t>
      </w:r>
      <w:r w:rsidR="008A0179">
        <w:rPr>
          <w:rFonts w:ascii="Book Antiqua" w:eastAsia="Times New Roman" w:hAnsi="Book Antiqua"/>
        </w:rPr>
        <w:t>c</w:t>
      </w:r>
      <w:r w:rsidRPr="0031001B">
        <w:rPr>
          <w:rFonts w:ascii="Book Antiqua" w:eastAsia="Times New Roman" w:hAnsi="Book Antiqua"/>
        </w:rPr>
        <w:t xml:space="preserve">ontrolled </w:t>
      </w:r>
      <w:r w:rsidR="008A0179">
        <w:rPr>
          <w:rFonts w:ascii="Book Antiqua" w:eastAsia="Times New Roman" w:hAnsi="Book Antiqua"/>
        </w:rPr>
        <w:t>t</w:t>
      </w:r>
      <w:r w:rsidRPr="0031001B">
        <w:rPr>
          <w:rFonts w:ascii="Book Antiqua" w:eastAsia="Times New Roman" w:hAnsi="Book Antiqua"/>
        </w:rPr>
        <w:t xml:space="preserve">rial; SCI: Sleep </w:t>
      </w:r>
      <w:r w:rsidR="008A0179">
        <w:rPr>
          <w:rFonts w:ascii="Book Antiqua" w:eastAsia="Times New Roman" w:hAnsi="Book Antiqua"/>
        </w:rPr>
        <w:t>c</w:t>
      </w:r>
      <w:r w:rsidRPr="0031001B">
        <w:rPr>
          <w:rFonts w:ascii="Book Antiqua" w:eastAsia="Times New Roman" w:hAnsi="Book Antiqua"/>
        </w:rPr>
        <w:t xml:space="preserve">ondition </w:t>
      </w:r>
      <w:r w:rsidR="008A0179">
        <w:rPr>
          <w:rFonts w:ascii="Book Antiqua" w:eastAsia="Times New Roman" w:hAnsi="Book Antiqua"/>
        </w:rPr>
        <w:t>i</w:t>
      </w:r>
      <w:r w:rsidRPr="0031001B">
        <w:rPr>
          <w:rFonts w:ascii="Book Antiqua" w:eastAsia="Times New Roman" w:hAnsi="Book Antiqua"/>
        </w:rPr>
        <w:t xml:space="preserve">ndicator; SCI-I: Structural </w:t>
      </w:r>
      <w:r w:rsidR="008A0179">
        <w:rPr>
          <w:rFonts w:ascii="Book Antiqua" w:eastAsia="Times New Roman" w:hAnsi="Book Antiqua"/>
        </w:rPr>
        <w:t>c</w:t>
      </w:r>
      <w:r w:rsidRPr="0031001B">
        <w:rPr>
          <w:rFonts w:ascii="Book Antiqua" w:eastAsia="Times New Roman" w:hAnsi="Book Antiqua"/>
        </w:rPr>
        <w:t xml:space="preserve">linical </w:t>
      </w:r>
      <w:r w:rsidR="008A0179">
        <w:rPr>
          <w:rFonts w:ascii="Book Antiqua" w:eastAsia="Times New Roman" w:hAnsi="Book Antiqua"/>
        </w:rPr>
        <w:t>i</w:t>
      </w:r>
      <w:r w:rsidRPr="0031001B">
        <w:rPr>
          <w:rFonts w:ascii="Book Antiqua" w:eastAsia="Times New Roman" w:hAnsi="Book Antiqua"/>
        </w:rPr>
        <w:t xml:space="preserve">nterview for DSM Axis I </w:t>
      </w:r>
      <w:r w:rsidR="008A0179">
        <w:rPr>
          <w:rFonts w:ascii="Book Antiqua" w:eastAsia="Times New Roman" w:hAnsi="Book Antiqua"/>
        </w:rPr>
        <w:t>d</w:t>
      </w:r>
      <w:r w:rsidRPr="0031001B">
        <w:rPr>
          <w:rFonts w:ascii="Book Antiqua" w:eastAsia="Times New Roman" w:hAnsi="Book Antiqua"/>
        </w:rPr>
        <w:t xml:space="preserve">isorders; STAI: State </w:t>
      </w:r>
      <w:r w:rsidR="008A0179">
        <w:rPr>
          <w:rFonts w:ascii="Book Antiqua" w:eastAsia="Times New Roman" w:hAnsi="Book Antiqua"/>
        </w:rPr>
        <w:t>t</w:t>
      </w:r>
      <w:r w:rsidRPr="0031001B">
        <w:rPr>
          <w:rFonts w:ascii="Book Antiqua" w:eastAsia="Times New Roman" w:hAnsi="Book Antiqua"/>
        </w:rPr>
        <w:t xml:space="preserve">rait </w:t>
      </w:r>
      <w:r w:rsidR="008A0179">
        <w:rPr>
          <w:rFonts w:ascii="Book Antiqua" w:eastAsia="Times New Roman" w:hAnsi="Book Antiqua"/>
        </w:rPr>
        <w:t>a</w:t>
      </w:r>
      <w:r w:rsidRPr="0031001B">
        <w:rPr>
          <w:rFonts w:ascii="Book Antiqua" w:eastAsia="Times New Roman" w:hAnsi="Book Antiqua"/>
        </w:rPr>
        <w:t xml:space="preserve">nxiety </w:t>
      </w:r>
      <w:r w:rsidR="008A0179">
        <w:rPr>
          <w:rFonts w:ascii="Book Antiqua" w:eastAsia="Times New Roman" w:hAnsi="Book Antiqua"/>
        </w:rPr>
        <w:t>i</w:t>
      </w:r>
      <w:r w:rsidRPr="0031001B">
        <w:rPr>
          <w:rFonts w:ascii="Book Antiqua" w:eastAsia="Times New Roman" w:hAnsi="Book Antiqua"/>
        </w:rPr>
        <w:t xml:space="preserve">nventory; STAI-S: Spielberger </w:t>
      </w:r>
      <w:r w:rsidR="008A0179">
        <w:rPr>
          <w:rFonts w:ascii="Book Antiqua" w:eastAsia="Times New Roman" w:hAnsi="Book Antiqua"/>
        </w:rPr>
        <w:t>s</w:t>
      </w:r>
      <w:r w:rsidRPr="0031001B">
        <w:rPr>
          <w:rFonts w:ascii="Book Antiqua" w:eastAsia="Times New Roman" w:hAnsi="Book Antiqua"/>
        </w:rPr>
        <w:t xml:space="preserve">tate </w:t>
      </w:r>
      <w:r w:rsidR="008A0179">
        <w:rPr>
          <w:rFonts w:ascii="Book Antiqua" w:eastAsia="Times New Roman" w:hAnsi="Book Antiqua"/>
        </w:rPr>
        <w:t>t</w:t>
      </w:r>
      <w:r w:rsidRPr="0031001B">
        <w:rPr>
          <w:rFonts w:ascii="Book Antiqua" w:eastAsia="Times New Roman" w:hAnsi="Book Antiqua"/>
        </w:rPr>
        <w:t xml:space="preserve">rait </w:t>
      </w:r>
      <w:r w:rsidR="008A0179">
        <w:rPr>
          <w:rFonts w:ascii="Book Antiqua" w:eastAsia="Times New Roman" w:hAnsi="Book Antiqua"/>
        </w:rPr>
        <w:t>a</w:t>
      </w:r>
      <w:r w:rsidRPr="0031001B">
        <w:rPr>
          <w:rFonts w:ascii="Book Antiqua" w:eastAsia="Times New Roman" w:hAnsi="Book Antiqua"/>
        </w:rPr>
        <w:t xml:space="preserve">nxiety </w:t>
      </w:r>
      <w:r w:rsidR="008A0179">
        <w:rPr>
          <w:rFonts w:ascii="Book Antiqua" w:eastAsia="Times New Roman" w:hAnsi="Book Antiqua"/>
        </w:rPr>
        <w:t>i</w:t>
      </w:r>
      <w:r w:rsidRPr="0031001B">
        <w:rPr>
          <w:rFonts w:ascii="Book Antiqua" w:eastAsia="Times New Roman" w:hAnsi="Book Antiqua"/>
        </w:rPr>
        <w:t xml:space="preserve">nventory; TES: Traumatic </w:t>
      </w:r>
      <w:r w:rsidR="008A0179">
        <w:rPr>
          <w:rFonts w:ascii="Book Antiqua" w:eastAsia="Times New Roman" w:hAnsi="Book Antiqua"/>
        </w:rPr>
        <w:t>e</w:t>
      </w:r>
      <w:r w:rsidRPr="0031001B">
        <w:rPr>
          <w:rFonts w:ascii="Book Antiqua" w:eastAsia="Times New Roman" w:hAnsi="Book Antiqua"/>
        </w:rPr>
        <w:t xml:space="preserve">vent </w:t>
      </w:r>
      <w:r w:rsidR="008A0179">
        <w:rPr>
          <w:rFonts w:ascii="Book Antiqua" w:eastAsia="Times New Roman" w:hAnsi="Book Antiqua"/>
        </w:rPr>
        <w:t>scale.</w:t>
      </w:r>
    </w:p>
    <w:p w14:paraId="7C24C0B6" w14:textId="77777777" w:rsidR="00262E73" w:rsidRPr="0031001B" w:rsidRDefault="0031001B" w:rsidP="0031001B">
      <w:pPr>
        <w:adjustRightInd w:val="0"/>
        <w:spacing w:line="360" w:lineRule="auto"/>
        <w:jc w:val="both"/>
        <w:rPr>
          <w:rFonts w:ascii="Book Antiqua" w:eastAsia="Times New Roman" w:hAnsi="Book Antiqua"/>
        </w:rPr>
      </w:pPr>
      <w:r w:rsidRPr="0031001B">
        <w:rPr>
          <w:rFonts w:ascii="Book Antiqua" w:eastAsia="Times New Roman" w:hAnsi="Book Antiqua"/>
        </w:rPr>
        <w:t xml:space="preserve"> </w:t>
      </w:r>
    </w:p>
    <w:p w14:paraId="2901F83C" w14:textId="77777777" w:rsidR="00262E73" w:rsidRPr="0031001B" w:rsidRDefault="0031001B" w:rsidP="0031001B">
      <w:pPr>
        <w:adjustRightInd w:val="0"/>
        <w:spacing w:line="360" w:lineRule="auto"/>
        <w:jc w:val="both"/>
        <w:rPr>
          <w:rFonts w:ascii="Book Antiqua" w:eastAsia="Calibri" w:hAnsi="Book Antiqua"/>
          <w:b/>
          <w:bCs/>
        </w:rPr>
      </w:pPr>
      <w:r w:rsidRPr="0031001B">
        <w:rPr>
          <w:rFonts w:ascii="Book Antiqua" w:eastAsia="Calibri" w:hAnsi="Book Antiqua"/>
          <w:b/>
          <w:bCs/>
        </w:rPr>
        <w:br w:type="page"/>
      </w:r>
      <w:r w:rsidRPr="0031001B">
        <w:rPr>
          <w:rFonts w:ascii="Book Antiqua" w:eastAsia="Calibri" w:hAnsi="Book Antiqua"/>
          <w:b/>
          <w:bCs/>
        </w:rPr>
        <w:lastRenderedPageBreak/>
        <w:t>Table 2 Subgroup analyses of digital psychotherapeutic intervention on depression symptoms</w:t>
      </w:r>
    </w:p>
    <w:tbl>
      <w:tblPr>
        <w:tblW w:w="12191" w:type="dxa"/>
        <w:tblBorders>
          <w:top w:val="single" w:sz="4" w:space="0" w:color="auto"/>
          <w:bottom w:val="single" w:sz="4" w:space="0" w:color="auto"/>
        </w:tblBorders>
        <w:tblLayout w:type="fixed"/>
        <w:tblLook w:val="04A0" w:firstRow="1" w:lastRow="0" w:firstColumn="1" w:lastColumn="0" w:noHBand="0" w:noVBand="1"/>
      </w:tblPr>
      <w:tblGrid>
        <w:gridCol w:w="1418"/>
        <w:gridCol w:w="2410"/>
        <w:gridCol w:w="2409"/>
        <w:gridCol w:w="1701"/>
        <w:gridCol w:w="993"/>
        <w:gridCol w:w="1134"/>
        <w:gridCol w:w="2126"/>
      </w:tblGrid>
      <w:tr w:rsidR="00262E73" w:rsidRPr="0031001B" w14:paraId="74FED8EC" w14:textId="77777777" w:rsidTr="004A2719">
        <w:tc>
          <w:tcPr>
            <w:tcW w:w="1418" w:type="dxa"/>
            <w:tcBorders>
              <w:top w:val="single" w:sz="4" w:space="0" w:color="auto"/>
              <w:bottom w:val="single" w:sz="4" w:space="0" w:color="auto"/>
            </w:tcBorders>
          </w:tcPr>
          <w:p w14:paraId="4B9CE1D9" w14:textId="77777777" w:rsidR="00262E73" w:rsidRPr="0031001B" w:rsidRDefault="0031001B" w:rsidP="0031001B">
            <w:pPr>
              <w:adjustRightInd w:val="0"/>
              <w:spacing w:line="360" w:lineRule="auto"/>
              <w:jc w:val="both"/>
              <w:rPr>
                <w:rFonts w:ascii="Book Antiqua" w:eastAsia="Calibri" w:hAnsi="Book Antiqua"/>
                <w:b/>
                <w:bCs/>
              </w:rPr>
            </w:pPr>
            <w:r w:rsidRPr="0031001B">
              <w:rPr>
                <w:rFonts w:ascii="Book Antiqua" w:eastAsia="Calibri" w:hAnsi="Book Antiqua"/>
                <w:b/>
                <w:bCs/>
              </w:rPr>
              <w:t>Deign</w:t>
            </w:r>
          </w:p>
        </w:tc>
        <w:tc>
          <w:tcPr>
            <w:tcW w:w="2410" w:type="dxa"/>
            <w:tcBorders>
              <w:top w:val="single" w:sz="4" w:space="0" w:color="auto"/>
              <w:bottom w:val="single" w:sz="4" w:space="0" w:color="auto"/>
            </w:tcBorders>
          </w:tcPr>
          <w:p w14:paraId="5C9129AE" w14:textId="77777777" w:rsidR="00262E73" w:rsidRPr="0031001B" w:rsidRDefault="0031001B" w:rsidP="0031001B">
            <w:pPr>
              <w:adjustRightInd w:val="0"/>
              <w:spacing w:line="360" w:lineRule="auto"/>
              <w:jc w:val="both"/>
              <w:rPr>
                <w:rFonts w:ascii="Book Antiqua" w:eastAsia="Calibri" w:hAnsi="Book Antiqua"/>
                <w:b/>
                <w:bCs/>
              </w:rPr>
            </w:pPr>
            <w:r w:rsidRPr="0031001B">
              <w:rPr>
                <w:rFonts w:ascii="Book Antiqua" w:eastAsia="Calibri" w:hAnsi="Book Antiqua"/>
                <w:b/>
                <w:bCs/>
              </w:rPr>
              <w:t>Subgroups</w:t>
            </w:r>
          </w:p>
        </w:tc>
        <w:tc>
          <w:tcPr>
            <w:tcW w:w="2409" w:type="dxa"/>
            <w:tcBorders>
              <w:top w:val="single" w:sz="4" w:space="0" w:color="auto"/>
              <w:bottom w:val="single" w:sz="4" w:space="0" w:color="auto"/>
            </w:tcBorders>
          </w:tcPr>
          <w:p w14:paraId="47F8EEF9" w14:textId="58F96467" w:rsidR="00262E73" w:rsidRPr="0031001B" w:rsidRDefault="008A0179" w:rsidP="008A0179">
            <w:pPr>
              <w:adjustRightInd w:val="0"/>
              <w:spacing w:line="360" w:lineRule="auto"/>
              <w:jc w:val="both"/>
              <w:rPr>
                <w:rFonts w:ascii="Book Antiqua" w:eastAsia="Calibri" w:hAnsi="Book Antiqua"/>
                <w:b/>
                <w:bCs/>
              </w:rPr>
            </w:pPr>
            <w:r>
              <w:rPr>
                <w:rFonts w:ascii="Book Antiqua" w:eastAsia="Calibri" w:hAnsi="Book Antiqua"/>
                <w:b/>
                <w:bCs/>
              </w:rPr>
              <w:t>No</w:t>
            </w:r>
            <w:r w:rsidR="0031001B" w:rsidRPr="0031001B">
              <w:rPr>
                <w:rFonts w:ascii="Book Antiqua" w:eastAsia="Calibri" w:hAnsi="Book Antiqua"/>
                <w:b/>
                <w:bCs/>
              </w:rPr>
              <w:t xml:space="preserve"> of trials</w:t>
            </w:r>
          </w:p>
        </w:tc>
        <w:tc>
          <w:tcPr>
            <w:tcW w:w="1701" w:type="dxa"/>
            <w:tcBorders>
              <w:top w:val="single" w:sz="4" w:space="0" w:color="auto"/>
              <w:bottom w:val="single" w:sz="4" w:space="0" w:color="auto"/>
            </w:tcBorders>
          </w:tcPr>
          <w:p w14:paraId="33F49C7A" w14:textId="77777777" w:rsidR="00262E73" w:rsidRPr="0031001B" w:rsidRDefault="0031001B" w:rsidP="0031001B">
            <w:pPr>
              <w:adjustRightInd w:val="0"/>
              <w:spacing w:line="360" w:lineRule="auto"/>
              <w:jc w:val="both"/>
              <w:rPr>
                <w:rFonts w:ascii="Book Antiqua" w:eastAsia="Calibri" w:hAnsi="Book Antiqua"/>
                <w:b/>
                <w:bCs/>
              </w:rPr>
            </w:pPr>
            <w:r w:rsidRPr="0031001B">
              <w:rPr>
                <w:rFonts w:ascii="Book Antiqua" w:eastAsia="Calibri" w:hAnsi="Book Antiqua"/>
                <w:b/>
                <w:bCs/>
              </w:rPr>
              <w:t>Sample size</w:t>
            </w:r>
          </w:p>
        </w:tc>
        <w:tc>
          <w:tcPr>
            <w:tcW w:w="993" w:type="dxa"/>
            <w:tcBorders>
              <w:top w:val="single" w:sz="4" w:space="0" w:color="auto"/>
              <w:bottom w:val="single" w:sz="4" w:space="0" w:color="auto"/>
            </w:tcBorders>
          </w:tcPr>
          <w:p w14:paraId="4A23BBE0" w14:textId="77777777" w:rsidR="00262E73" w:rsidRPr="0031001B" w:rsidRDefault="0031001B" w:rsidP="0031001B">
            <w:pPr>
              <w:adjustRightInd w:val="0"/>
              <w:spacing w:line="360" w:lineRule="auto"/>
              <w:jc w:val="both"/>
              <w:rPr>
                <w:rFonts w:ascii="Book Antiqua" w:eastAsia="Calibri" w:hAnsi="Book Antiqua"/>
                <w:b/>
                <w:bCs/>
                <w:i/>
                <w:iCs/>
              </w:rPr>
            </w:pPr>
            <w:r w:rsidRPr="0031001B">
              <w:rPr>
                <w:rFonts w:ascii="Book Antiqua" w:eastAsia="Calibri" w:hAnsi="Book Antiqua"/>
                <w:b/>
                <w:bCs/>
                <w:i/>
                <w:iCs/>
              </w:rPr>
              <w:t>g</w:t>
            </w:r>
          </w:p>
        </w:tc>
        <w:tc>
          <w:tcPr>
            <w:tcW w:w="1134" w:type="dxa"/>
            <w:tcBorders>
              <w:top w:val="single" w:sz="4" w:space="0" w:color="auto"/>
              <w:bottom w:val="single" w:sz="4" w:space="0" w:color="auto"/>
            </w:tcBorders>
          </w:tcPr>
          <w:p w14:paraId="57EB6C1F" w14:textId="7DFE02E1" w:rsidR="00262E73" w:rsidRPr="0031001B" w:rsidRDefault="0031001B" w:rsidP="0031001B">
            <w:pPr>
              <w:adjustRightInd w:val="0"/>
              <w:spacing w:line="360" w:lineRule="auto"/>
              <w:jc w:val="both"/>
              <w:rPr>
                <w:rFonts w:ascii="Book Antiqua" w:eastAsia="Calibri" w:hAnsi="Book Antiqua"/>
                <w:b/>
                <w:bCs/>
              </w:rPr>
            </w:pPr>
            <w:r w:rsidRPr="0031001B">
              <w:rPr>
                <w:rFonts w:ascii="Book Antiqua" w:eastAsia="Calibri" w:hAnsi="Book Antiqua"/>
                <w:b/>
                <w:bCs/>
                <w:i/>
                <w:iCs/>
              </w:rPr>
              <w:t>P</w:t>
            </w:r>
            <w:r w:rsidR="00981FD0">
              <w:rPr>
                <w:rFonts w:ascii="Book Antiqua" w:eastAsia="Calibri" w:hAnsi="Book Antiqua"/>
                <w:b/>
                <w:bCs/>
                <w:i/>
                <w:iCs/>
              </w:rPr>
              <w:t xml:space="preserve"> </w:t>
            </w:r>
            <w:r w:rsidR="00981FD0" w:rsidRPr="008214CE">
              <w:rPr>
                <w:rFonts w:ascii="Book Antiqua" w:eastAsia="Calibri" w:hAnsi="Book Antiqua"/>
                <w:b/>
                <w:bCs/>
                <w:iCs/>
              </w:rPr>
              <w:t>value</w:t>
            </w:r>
          </w:p>
        </w:tc>
        <w:tc>
          <w:tcPr>
            <w:tcW w:w="2126" w:type="dxa"/>
            <w:tcBorders>
              <w:top w:val="single" w:sz="4" w:space="0" w:color="auto"/>
              <w:bottom w:val="single" w:sz="4" w:space="0" w:color="auto"/>
            </w:tcBorders>
          </w:tcPr>
          <w:p w14:paraId="7D9FC2BD" w14:textId="485DFF7A" w:rsidR="00262E73" w:rsidRPr="0031001B" w:rsidRDefault="0031001B" w:rsidP="0031001B">
            <w:pPr>
              <w:adjustRightInd w:val="0"/>
              <w:spacing w:line="360" w:lineRule="auto"/>
              <w:jc w:val="both"/>
              <w:rPr>
                <w:rFonts w:ascii="Book Antiqua" w:eastAsia="Calibri" w:hAnsi="Book Antiqua"/>
                <w:b/>
                <w:bCs/>
              </w:rPr>
            </w:pPr>
            <w:r w:rsidRPr="0031001B">
              <w:rPr>
                <w:rFonts w:ascii="Book Antiqua" w:eastAsia="Calibri" w:hAnsi="Book Antiqua"/>
                <w:b/>
                <w:bCs/>
              </w:rPr>
              <w:t xml:space="preserve">Subgroup differences, </w:t>
            </w:r>
            <w:r w:rsidRPr="0031001B">
              <w:rPr>
                <w:rFonts w:ascii="Book Antiqua" w:eastAsia="Calibri" w:hAnsi="Book Antiqua"/>
                <w:b/>
                <w:bCs/>
                <w:i/>
                <w:iCs/>
              </w:rPr>
              <w:t>P</w:t>
            </w:r>
            <w:r w:rsidR="008214CE">
              <w:rPr>
                <w:rFonts w:ascii="Book Antiqua" w:eastAsia="Calibri" w:hAnsi="Book Antiqua"/>
                <w:b/>
                <w:bCs/>
              </w:rPr>
              <w:t xml:space="preserve"> </w:t>
            </w:r>
            <w:r w:rsidRPr="0031001B">
              <w:rPr>
                <w:rFonts w:ascii="Book Antiqua" w:eastAsia="Calibri" w:hAnsi="Book Antiqua"/>
                <w:b/>
                <w:bCs/>
              </w:rPr>
              <w:t>value</w:t>
            </w:r>
          </w:p>
        </w:tc>
      </w:tr>
      <w:tr w:rsidR="00262E73" w:rsidRPr="0031001B" w14:paraId="17793C55" w14:textId="77777777" w:rsidTr="004A2719">
        <w:tc>
          <w:tcPr>
            <w:tcW w:w="1418" w:type="dxa"/>
            <w:vMerge w:val="restart"/>
            <w:tcBorders>
              <w:top w:val="single" w:sz="4" w:space="0" w:color="auto"/>
            </w:tcBorders>
          </w:tcPr>
          <w:p w14:paraId="6FD4D722"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Population nature</w:t>
            </w:r>
          </w:p>
        </w:tc>
        <w:tc>
          <w:tcPr>
            <w:tcW w:w="2410" w:type="dxa"/>
            <w:tcBorders>
              <w:top w:val="single" w:sz="4" w:space="0" w:color="auto"/>
            </w:tcBorders>
          </w:tcPr>
          <w:p w14:paraId="534E27DD"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Antenatal women</w:t>
            </w:r>
          </w:p>
        </w:tc>
        <w:tc>
          <w:tcPr>
            <w:tcW w:w="2409" w:type="dxa"/>
            <w:tcBorders>
              <w:top w:val="single" w:sz="4" w:space="0" w:color="auto"/>
            </w:tcBorders>
          </w:tcPr>
          <w:p w14:paraId="785C3481" w14:textId="77777777" w:rsidR="00262E73" w:rsidRPr="0031001B" w:rsidRDefault="0031001B" w:rsidP="0031001B">
            <w:pPr>
              <w:adjustRightInd w:val="0"/>
              <w:spacing w:line="360" w:lineRule="auto"/>
              <w:jc w:val="both"/>
              <w:rPr>
                <w:rFonts w:ascii="Book Antiqua" w:eastAsia="等线" w:hAnsi="Book Antiqua"/>
              </w:rPr>
            </w:pPr>
            <w:r w:rsidRPr="0031001B">
              <w:rPr>
                <w:rFonts w:ascii="Book Antiqua" w:eastAsia="Calibri" w:hAnsi="Book Antiqua"/>
              </w:rPr>
              <w:t>8</w:t>
            </w:r>
            <w:r w:rsidRPr="0031001B">
              <w:rPr>
                <w:rFonts w:ascii="Book Antiqua" w:eastAsia="Calibri" w:hAnsi="Book Antiqua"/>
                <w:vertAlign w:val="superscript"/>
              </w:rPr>
              <w:t>[62,65,66,69,73,74,76,84]</w:t>
            </w:r>
          </w:p>
        </w:tc>
        <w:tc>
          <w:tcPr>
            <w:tcW w:w="1701" w:type="dxa"/>
            <w:tcBorders>
              <w:top w:val="single" w:sz="4" w:space="0" w:color="auto"/>
            </w:tcBorders>
          </w:tcPr>
          <w:p w14:paraId="0457364C"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622</w:t>
            </w:r>
          </w:p>
        </w:tc>
        <w:tc>
          <w:tcPr>
            <w:tcW w:w="993" w:type="dxa"/>
            <w:tcBorders>
              <w:top w:val="single" w:sz="4" w:space="0" w:color="auto"/>
            </w:tcBorders>
          </w:tcPr>
          <w:p w14:paraId="20CAB7C9"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-0.24</w:t>
            </w:r>
          </w:p>
        </w:tc>
        <w:tc>
          <w:tcPr>
            <w:tcW w:w="1134" w:type="dxa"/>
            <w:tcBorders>
              <w:top w:val="single" w:sz="4" w:space="0" w:color="auto"/>
            </w:tcBorders>
          </w:tcPr>
          <w:p w14:paraId="1BF95A03"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0.16</w:t>
            </w:r>
          </w:p>
        </w:tc>
        <w:tc>
          <w:tcPr>
            <w:tcW w:w="2126" w:type="dxa"/>
            <w:vMerge w:val="restart"/>
            <w:tcBorders>
              <w:top w:val="single" w:sz="4" w:space="0" w:color="auto"/>
            </w:tcBorders>
          </w:tcPr>
          <w:p w14:paraId="47FEDD36"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Q</w:t>
            </w:r>
            <w:r w:rsidRPr="0031001B">
              <w:rPr>
                <w:rFonts w:ascii="Book Antiqua" w:eastAsia="宋体" w:hAnsi="Book Antiqua"/>
              </w:rPr>
              <w:t> </w:t>
            </w:r>
            <w:r w:rsidRPr="0031001B">
              <w:rPr>
                <w:rFonts w:ascii="Book Antiqua" w:eastAsia="Calibri" w:hAnsi="Book Antiqua"/>
              </w:rPr>
              <w:t>=</w:t>
            </w:r>
            <w:r w:rsidRPr="0031001B">
              <w:rPr>
                <w:rFonts w:ascii="Book Antiqua" w:eastAsia="宋体" w:hAnsi="Book Antiqua"/>
              </w:rPr>
              <w:t> </w:t>
            </w:r>
            <w:r w:rsidRPr="0031001B">
              <w:rPr>
                <w:rFonts w:ascii="Book Antiqua" w:eastAsia="Calibri" w:hAnsi="Book Antiqua"/>
              </w:rPr>
              <w:t xml:space="preserve">2.95, </w:t>
            </w:r>
            <w:r w:rsidRPr="0031001B">
              <w:rPr>
                <w:rFonts w:ascii="Book Antiqua" w:eastAsia="Calibri" w:hAnsi="Book Antiqua"/>
                <w:i/>
                <w:iCs/>
              </w:rPr>
              <w:t>P</w:t>
            </w:r>
            <w:r w:rsidRPr="0031001B">
              <w:rPr>
                <w:rFonts w:ascii="Book Antiqua" w:eastAsia="Calibri" w:hAnsi="Book Antiqua"/>
              </w:rPr>
              <w:t xml:space="preserve"> = 0.09</w:t>
            </w:r>
          </w:p>
        </w:tc>
      </w:tr>
      <w:tr w:rsidR="00262E73" w:rsidRPr="0031001B" w14:paraId="6347D886" w14:textId="77777777" w:rsidTr="004A2719">
        <w:tc>
          <w:tcPr>
            <w:tcW w:w="1418" w:type="dxa"/>
            <w:vMerge/>
            <w:vAlign w:val="center"/>
          </w:tcPr>
          <w:p w14:paraId="210C48F2" w14:textId="77777777" w:rsidR="00262E73" w:rsidRPr="0031001B" w:rsidRDefault="00262E73" w:rsidP="0031001B">
            <w:pPr>
              <w:adjustRightInd w:val="0"/>
              <w:spacing w:line="360" w:lineRule="auto"/>
              <w:jc w:val="both"/>
              <w:rPr>
                <w:rFonts w:ascii="Book Antiqua" w:eastAsia="Calibri" w:hAnsi="Book Antiqua"/>
              </w:rPr>
            </w:pPr>
          </w:p>
        </w:tc>
        <w:tc>
          <w:tcPr>
            <w:tcW w:w="2410" w:type="dxa"/>
          </w:tcPr>
          <w:p w14:paraId="6F572B00"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Postnatal women</w:t>
            </w:r>
          </w:p>
        </w:tc>
        <w:tc>
          <w:tcPr>
            <w:tcW w:w="2409" w:type="dxa"/>
          </w:tcPr>
          <w:p w14:paraId="7E199CF3" w14:textId="77777777" w:rsidR="00262E73" w:rsidRPr="0031001B" w:rsidRDefault="0031001B" w:rsidP="0031001B">
            <w:pPr>
              <w:adjustRightInd w:val="0"/>
              <w:spacing w:line="360" w:lineRule="auto"/>
              <w:jc w:val="both"/>
              <w:rPr>
                <w:rFonts w:ascii="Book Antiqua" w:eastAsia="等线" w:hAnsi="Book Antiqua"/>
              </w:rPr>
            </w:pPr>
            <w:r w:rsidRPr="0031001B">
              <w:rPr>
                <w:rFonts w:ascii="Book Antiqua" w:eastAsia="Calibri" w:hAnsi="Book Antiqua"/>
              </w:rPr>
              <w:t>11</w:t>
            </w:r>
            <w:r w:rsidRPr="0031001B">
              <w:rPr>
                <w:rFonts w:ascii="Book Antiqua" w:eastAsia="Calibri" w:hAnsi="Book Antiqua"/>
                <w:vertAlign w:val="superscript"/>
              </w:rPr>
              <w:t>[67,68,70-72,75,78-81,85]</w:t>
            </w:r>
          </w:p>
        </w:tc>
        <w:tc>
          <w:tcPr>
            <w:tcW w:w="1701" w:type="dxa"/>
          </w:tcPr>
          <w:p w14:paraId="37A72385"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1114</w:t>
            </w:r>
          </w:p>
        </w:tc>
        <w:tc>
          <w:tcPr>
            <w:tcW w:w="993" w:type="dxa"/>
          </w:tcPr>
          <w:p w14:paraId="220A67EE"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-0.67</w:t>
            </w:r>
          </w:p>
        </w:tc>
        <w:tc>
          <w:tcPr>
            <w:tcW w:w="1134" w:type="dxa"/>
          </w:tcPr>
          <w:p w14:paraId="0441DB4C"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Calibri" w:hAnsi="Book Antiqua"/>
              </w:rPr>
              <w:t>&lt;</w:t>
            </w:r>
            <w:r w:rsidRPr="0031001B">
              <w:rPr>
                <w:rFonts w:ascii="Book Antiqua" w:eastAsia="宋体" w:hAnsi="Book Antiqua"/>
              </w:rPr>
              <w:t xml:space="preserve"> 0</w:t>
            </w:r>
            <w:r w:rsidRPr="0031001B">
              <w:rPr>
                <w:rFonts w:ascii="Book Antiqua" w:eastAsia="Calibri" w:hAnsi="Book Antiqua"/>
              </w:rPr>
              <w:t>.001</w:t>
            </w:r>
            <w:r w:rsidRPr="0031001B">
              <w:rPr>
                <w:rFonts w:ascii="Book Antiqua" w:eastAsia="宋体" w:hAnsi="Book Antiqua"/>
                <w:vertAlign w:val="superscript"/>
              </w:rPr>
              <w:t>c</w:t>
            </w:r>
          </w:p>
        </w:tc>
        <w:tc>
          <w:tcPr>
            <w:tcW w:w="2126" w:type="dxa"/>
            <w:vMerge/>
            <w:vAlign w:val="center"/>
          </w:tcPr>
          <w:p w14:paraId="6D86B12C" w14:textId="77777777" w:rsidR="00262E73" w:rsidRPr="0031001B" w:rsidRDefault="00262E73" w:rsidP="0031001B">
            <w:pPr>
              <w:adjustRightInd w:val="0"/>
              <w:spacing w:line="360" w:lineRule="auto"/>
              <w:jc w:val="both"/>
              <w:rPr>
                <w:rFonts w:ascii="Book Antiqua" w:eastAsia="Calibri" w:hAnsi="Book Antiqua"/>
              </w:rPr>
            </w:pPr>
          </w:p>
        </w:tc>
      </w:tr>
      <w:tr w:rsidR="00262E73" w:rsidRPr="0031001B" w14:paraId="0CBEE4FF" w14:textId="77777777" w:rsidTr="004A2719">
        <w:tc>
          <w:tcPr>
            <w:tcW w:w="1418" w:type="dxa"/>
            <w:vMerge w:val="restart"/>
          </w:tcPr>
          <w:p w14:paraId="564A6A1D" w14:textId="591EC349"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Theoretical principle</w:t>
            </w:r>
          </w:p>
        </w:tc>
        <w:tc>
          <w:tcPr>
            <w:tcW w:w="2410" w:type="dxa"/>
          </w:tcPr>
          <w:p w14:paraId="7FD5C7C7"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Cognitive behavioural therapy and others</w:t>
            </w:r>
          </w:p>
        </w:tc>
        <w:tc>
          <w:tcPr>
            <w:tcW w:w="2409" w:type="dxa"/>
          </w:tcPr>
          <w:p w14:paraId="475E170D" w14:textId="77777777" w:rsidR="00262E73" w:rsidRPr="0031001B" w:rsidRDefault="0031001B" w:rsidP="0031001B">
            <w:pPr>
              <w:adjustRightInd w:val="0"/>
              <w:spacing w:line="360" w:lineRule="auto"/>
              <w:jc w:val="both"/>
              <w:rPr>
                <w:rFonts w:ascii="Book Antiqua" w:eastAsia="等线" w:hAnsi="Book Antiqua"/>
              </w:rPr>
            </w:pPr>
            <w:r w:rsidRPr="0031001B">
              <w:rPr>
                <w:rFonts w:ascii="Book Antiqua" w:eastAsia="Calibri" w:hAnsi="Book Antiqua"/>
              </w:rPr>
              <w:t>3</w:t>
            </w:r>
            <w:r w:rsidRPr="0031001B">
              <w:rPr>
                <w:rFonts w:ascii="Book Antiqua" w:eastAsia="Calibri" w:hAnsi="Book Antiqua"/>
                <w:vertAlign w:val="superscript"/>
              </w:rPr>
              <w:t>[67,73,78]</w:t>
            </w:r>
          </w:p>
        </w:tc>
        <w:tc>
          <w:tcPr>
            <w:tcW w:w="1701" w:type="dxa"/>
          </w:tcPr>
          <w:p w14:paraId="7FA72E00"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185</w:t>
            </w:r>
          </w:p>
        </w:tc>
        <w:tc>
          <w:tcPr>
            <w:tcW w:w="993" w:type="dxa"/>
          </w:tcPr>
          <w:p w14:paraId="4B9CC5DD"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-1.11</w:t>
            </w:r>
          </w:p>
        </w:tc>
        <w:tc>
          <w:tcPr>
            <w:tcW w:w="1134" w:type="dxa"/>
          </w:tcPr>
          <w:p w14:paraId="585F7F88"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0.19</w:t>
            </w:r>
          </w:p>
        </w:tc>
        <w:tc>
          <w:tcPr>
            <w:tcW w:w="2126" w:type="dxa"/>
            <w:vMerge w:val="restart"/>
          </w:tcPr>
          <w:p w14:paraId="62AC72D9"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Q</w:t>
            </w:r>
            <w:r w:rsidRPr="0031001B">
              <w:rPr>
                <w:rFonts w:ascii="Book Antiqua" w:eastAsia="宋体" w:hAnsi="Book Antiqua"/>
              </w:rPr>
              <w:t> </w:t>
            </w:r>
            <w:r w:rsidRPr="0031001B">
              <w:rPr>
                <w:rFonts w:ascii="Book Antiqua" w:eastAsia="Calibri" w:hAnsi="Book Antiqua"/>
              </w:rPr>
              <w:t>=</w:t>
            </w:r>
            <w:r w:rsidRPr="0031001B">
              <w:rPr>
                <w:rFonts w:ascii="Book Antiqua" w:eastAsia="宋体" w:hAnsi="Book Antiqua"/>
              </w:rPr>
              <w:t> </w:t>
            </w:r>
            <w:r w:rsidRPr="0031001B">
              <w:rPr>
                <w:rFonts w:ascii="Book Antiqua" w:eastAsia="Calibri" w:hAnsi="Book Antiqua"/>
              </w:rPr>
              <w:t xml:space="preserve">4.13, </w:t>
            </w:r>
            <w:r w:rsidRPr="0031001B">
              <w:rPr>
                <w:rFonts w:ascii="Book Antiqua" w:eastAsia="Calibri" w:hAnsi="Book Antiqua"/>
                <w:i/>
                <w:iCs/>
              </w:rPr>
              <w:t>P</w:t>
            </w:r>
            <w:r w:rsidRPr="0031001B">
              <w:rPr>
                <w:rFonts w:ascii="Book Antiqua" w:eastAsia="Calibri" w:hAnsi="Book Antiqua"/>
              </w:rPr>
              <w:t xml:space="preserve"> = 0.13</w:t>
            </w:r>
          </w:p>
        </w:tc>
      </w:tr>
      <w:tr w:rsidR="00262E73" w:rsidRPr="0031001B" w14:paraId="7F9BB873" w14:textId="77777777" w:rsidTr="004A2719">
        <w:tc>
          <w:tcPr>
            <w:tcW w:w="1418" w:type="dxa"/>
            <w:vMerge/>
            <w:vAlign w:val="center"/>
          </w:tcPr>
          <w:p w14:paraId="1263CF46" w14:textId="77777777" w:rsidR="00262E73" w:rsidRPr="0031001B" w:rsidRDefault="00262E73" w:rsidP="0031001B">
            <w:pPr>
              <w:adjustRightInd w:val="0"/>
              <w:spacing w:line="360" w:lineRule="auto"/>
              <w:jc w:val="both"/>
              <w:rPr>
                <w:rFonts w:ascii="Book Antiqua" w:eastAsia="Calibri" w:hAnsi="Book Antiqua"/>
              </w:rPr>
            </w:pPr>
          </w:p>
        </w:tc>
        <w:tc>
          <w:tcPr>
            <w:tcW w:w="2410" w:type="dxa"/>
          </w:tcPr>
          <w:p w14:paraId="1A137298"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Cognitive behavioural therapy only</w:t>
            </w:r>
          </w:p>
        </w:tc>
        <w:tc>
          <w:tcPr>
            <w:tcW w:w="2409" w:type="dxa"/>
          </w:tcPr>
          <w:p w14:paraId="771FF39A" w14:textId="77777777" w:rsidR="00262E73" w:rsidRPr="0031001B" w:rsidRDefault="0031001B" w:rsidP="0031001B">
            <w:pPr>
              <w:adjustRightInd w:val="0"/>
              <w:spacing w:line="360" w:lineRule="auto"/>
              <w:jc w:val="both"/>
              <w:rPr>
                <w:rFonts w:ascii="Book Antiqua" w:eastAsia="等线" w:hAnsi="Book Antiqua"/>
              </w:rPr>
            </w:pPr>
            <w:r w:rsidRPr="0031001B">
              <w:rPr>
                <w:rFonts w:ascii="Book Antiqua" w:eastAsia="Calibri" w:hAnsi="Book Antiqua"/>
              </w:rPr>
              <w:t>8</w:t>
            </w:r>
            <w:r w:rsidRPr="0031001B">
              <w:rPr>
                <w:rFonts w:ascii="Book Antiqua" w:eastAsia="Calibri" w:hAnsi="Book Antiqua"/>
                <w:vertAlign w:val="superscript"/>
              </w:rPr>
              <w:t>[62,65,69-71,79-81]</w:t>
            </w:r>
          </w:p>
        </w:tc>
        <w:tc>
          <w:tcPr>
            <w:tcW w:w="1701" w:type="dxa"/>
          </w:tcPr>
          <w:p w14:paraId="1FD1589A"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447</w:t>
            </w:r>
          </w:p>
        </w:tc>
        <w:tc>
          <w:tcPr>
            <w:tcW w:w="993" w:type="dxa"/>
          </w:tcPr>
          <w:p w14:paraId="3D40D6F3"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-0.56</w:t>
            </w:r>
          </w:p>
        </w:tc>
        <w:tc>
          <w:tcPr>
            <w:tcW w:w="1134" w:type="dxa"/>
          </w:tcPr>
          <w:p w14:paraId="7B82FB4B"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Calibri" w:hAnsi="Book Antiqua"/>
              </w:rPr>
              <w:t>&lt;</w:t>
            </w:r>
            <w:r w:rsidRPr="0031001B">
              <w:rPr>
                <w:rFonts w:ascii="Book Antiqua" w:eastAsia="宋体" w:hAnsi="Book Antiqua"/>
              </w:rPr>
              <w:t xml:space="preserve"> 0</w:t>
            </w:r>
            <w:r w:rsidRPr="0031001B">
              <w:rPr>
                <w:rFonts w:ascii="Book Antiqua" w:eastAsia="Calibri" w:hAnsi="Book Antiqua"/>
              </w:rPr>
              <w:t>.001</w:t>
            </w:r>
            <w:r w:rsidRPr="0031001B">
              <w:rPr>
                <w:rFonts w:ascii="Book Antiqua" w:eastAsia="宋体" w:hAnsi="Book Antiqua"/>
                <w:vertAlign w:val="superscript"/>
              </w:rPr>
              <w:t>c</w:t>
            </w:r>
          </w:p>
        </w:tc>
        <w:tc>
          <w:tcPr>
            <w:tcW w:w="2126" w:type="dxa"/>
            <w:vMerge/>
            <w:vAlign w:val="center"/>
          </w:tcPr>
          <w:p w14:paraId="6AEF7656" w14:textId="77777777" w:rsidR="00262E73" w:rsidRPr="0031001B" w:rsidRDefault="00262E73" w:rsidP="0031001B">
            <w:pPr>
              <w:adjustRightInd w:val="0"/>
              <w:spacing w:line="360" w:lineRule="auto"/>
              <w:jc w:val="both"/>
              <w:rPr>
                <w:rFonts w:ascii="Book Antiqua" w:eastAsia="Calibri" w:hAnsi="Book Antiqua"/>
              </w:rPr>
            </w:pPr>
          </w:p>
        </w:tc>
      </w:tr>
      <w:tr w:rsidR="00262E73" w:rsidRPr="0031001B" w14:paraId="03725276" w14:textId="77777777" w:rsidTr="004A2719">
        <w:tc>
          <w:tcPr>
            <w:tcW w:w="1418" w:type="dxa"/>
            <w:vMerge/>
            <w:vAlign w:val="center"/>
          </w:tcPr>
          <w:p w14:paraId="140013AF" w14:textId="77777777" w:rsidR="00262E73" w:rsidRPr="0031001B" w:rsidRDefault="00262E73" w:rsidP="0031001B">
            <w:pPr>
              <w:adjustRightInd w:val="0"/>
              <w:spacing w:line="360" w:lineRule="auto"/>
              <w:jc w:val="both"/>
              <w:rPr>
                <w:rFonts w:ascii="Book Antiqua" w:eastAsia="Calibri" w:hAnsi="Book Antiqua"/>
              </w:rPr>
            </w:pPr>
          </w:p>
        </w:tc>
        <w:tc>
          <w:tcPr>
            <w:tcW w:w="2410" w:type="dxa"/>
          </w:tcPr>
          <w:p w14:paraId="61FFD672"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Other psychotherapy</w:t>
            </w:r>
          </w:p>
        </w:tc>
        <w:tc>
          <w:tcPr>
            <w:tcW w:w="2409" w:type="dxa"/>
          </w:tcPr>
          <w:p w14:paraId="2ED2C442" w14:textId="77777777" w:rsidR="00262E73" w:rsidRPr="0031001B" w:rsidRDefault="0031001B" w:rsidP="0031001B">
            <w:pPr>
              <w:adjustRightInd w:val="0"/>
              <w:spacing w:line="360" w:lineRule="auto"/>
              <w:jc w:val="both"/>
              <w:rPr>
                <w:rFonts w:ascii="Book Antiqua" w:eastAsia="等线" w:hAnsi="Book Antiqua"/>
              </w:rPr>
            </w:pPr>
            <w:r w:rsidRPr="0031001B">
              <w:rPr>
                <w:rFonts w:ascii="Book Antiqua" w:eastAsia="Calibri" w:hAnsi="Book Antiqua"/>
              </w:rPr>
              <w:t>8</w:t>
            </w:r>
            <w:r w:rsidRPr="0031001B">
              <w:rPr>
                <w:rFonts w:ascii="Book Antiqua" w:eastAsia="Calibri" w:hAnsi="Book Antiqua"/>
                <w:vertAlign w:val="superscript"/>
              </w:rPr>
              <w:t>[66,68,72,74-76,84,85]</w:t>
            </w:r>
          </w:p>
        </w:tc>
        <w:tc>
          <w:tcPr>
            <w:tcW w:w="1701" w:type="dxa"/>
          </w:tcPr>
          <w:p w14:paraId="66BFE094"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691</w:t>
            </w:r>
          </w:p>
        </w:tc>
        <w:tc>
          <w:tcPr>
            <w:tcW w:w="993" w:type="dxa"/>
          </w:tcPr>
          <w:p w14:paraId="6A178E57"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-0.19</w:t>
            </w:r>
          </w:p>
        </w:tc>
        <w:tc>
          <w:tcPr>
            <w:tcW w:w="1134" w:type="dxa"/>
          </w:tcPr>
          <w:p w14:paraId="24BC941F"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0.26</w:t>
            </w:r>
          </w:p>
        </w:tc>
        <w:tc>
          <w:tcPr>
            <w:tcW w:w="2126" w:type="dxa"/>
            <w:vMerge/>
            <w:vAlign w:val="center"/>
          </w:tcPr>
          <w:p w14:paraId="718B2E0B" w14:textId="77777777" w:rsidR="00262E73" w:rsidRPr="0031001B" w:rsidRDefault="00262E73" w:rsidP="0031001B">
            <w:pPr>
              <w:adjustRightInd w:val="0"/>
              <w:spacing w:line="360" w:lineRule="auto"/>
              <w:jc w:val="both"/>
              <w:rPr>
                <w:rFonts w:ascii="Book Antiqua" w:eastAsia="Calibri" w:hAnsi="Book Antiqua"/>
              </w:rPr>
            </w:pPr>
          </w:p>
        </w:tc>
      </w:tr>
      <w:tr w:rsidR="00262E73" w:rsidRPr="0031001B" w14:paraId="05F8FAD9" w14:textId="77777777" w:rsidTr="004A2719">
        <w:tc>
          <w:tcPr>
            <w:tcW w:w="1418" w:type="dxa"/>
            <w:vMerge w:val="restart"/>
          </w:tcPr>
          <w:p w14:paraId="53D23316"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Digital platform</w:t>
            </w:r>
          </w:p>
        </w:tc>
        <w:tc>
          <w:tcPr>
            <w:tcW w:w="2410" w:type="dxa"/>
          </w:tcPr>
          <w:p w14:paraId="41FEB200"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Website</w:t>
            </w:r>
          </w:p>
        </w:tc>
        <w:tc>
          <w:tcPr>
            <w:tcW w:w="2409" w:type="dxa"/>
          </w:tcPr>
          <w:p w14:paraId="62FF9020" w14:textId="080D9CD7" w:rsidR="00262E73" w:rsidRPr="0031001B" w:rsidRDefault="0031001B" w:rsidP="00727B96">
            <w:pPr>
              <w:adjustRightInd w:val="0"/>
              <w:spacing w:line="360" w:lineRule="auto"/>
              <w:jc w:val="both"/>
              <w:rPr>
                <w:rFonts w:ascii="Book Antiqua" w:eastAsia="等线" w:hAnsi="Book Antiqua"/>
              </w:rPr>
            </w:pPr>
            <w:r w:rsidRPr="0031001B">
              <w:rPr>
                <w:rFonts w:ascii="Book Antiqua" w:eastAsia="Calibri" w:hAnsi="Book Antiqua"/>
              </w:rPr>
              <w:t>17</w:t>
            </w:r>
            <w:r w:rsidRPr="0031001B">
              <w:rPr>
                <w:rFonts w:ascii="Book Antiqua" w:eastAsia="Calibri" w:hAnsi="Book Antiqua"/>
                <w:vertAlign w:val="superscript"/>
              </w:rPr>
              <w:t>[64</w:t>
            </w:r>
            <w:r w:rsidR="00727B96">
              <w:rPr>
                <w:rFonts w:ascii="Book Antiqua" w:eastAsia="Calibri" w:hAnsi="Book Antiqua"/>
                <w:vertAlign w:val="superscript"/>
              </w:rPr>
              <w:t>-</w:t>
            </w:r>
            <w:r w:rsidRPr="0031001B">
              <w:rPr>
                <w:rFonts w:ascii="Book Antiqua" w:eastAsia="Calibri" w:hAnsi="Book Antiqua"/>
                <w:vertAlign w:val="superscript"/>
              </w:rPr>
              <w:t>66,68-76,78-81,85]</w:t>
            </w:r>
          </w:p>
        </w:tc>
        <w:tc>
          <w:tcPr>
            <w:tcW w:w="1701" w:type="dxa"/>
          </w:tcPr>
          <w:p w14:paraId="01490B92"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1538</w:t>
            </w:r>
          </w:p>
        </w:tc>
        <w:tc>
          <w:tcPr>
            <w:tcW w:w="993" w:type="dxa"/>
          </w:tcPr>
          <w:p w14:paraId="6A4DA1C0"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-0.32</w:t>
            </w:r>
          </w:p>
        </w:tc>
        <w:tc>
          <w:tcPr>
            <w:tcW w:w="1134" w:type="dxa"/>
          </w:tcPr>
          <w:p w14:paraId="3F43280E"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Calibri" w:hAnsi="Book Antiqua"/>
              </w:rPr>
              <w:t>&lt;</w:t>
            </w:r>
            <w:r w:rsidRPr="0031001B">
              <w:rPr>
                <w:rFonts w:ascii="Book Antiqua" w:eastAsia="宋体" w:hAnsi="Book Antiqua"/>
              </w:rPr>
              <w:t xml:space="preserve"> 0</w:t>
            </w:r>
            <w:r w:rsidRPr="0031001B">
              <w:rPr>
                <w:rFonts w:ascii="Book Antiqua" w:eastAsia="Calibri" w:hAnsi="Book Antiqua"/>
              </w:rPr>
              <w:t>.001</w:t>
            </w:r>
            <w:r w:rsidRPr="0031001B">
              <w:rPr>
                <w:rFonts w:ascii="Book Antiqua" w:eastAsia="宋体" w:hAnsi="Book Antiqua"/>
                <w:vertAlign w:val="superscript"/>
              </w:rPr>
              <w:t>c</w:t>
            </w:r>
          </w:p>
        </w:tc>
        <w:tc>
          <w:tcPr>
            <w:tcW w:w="2126" w:type="dxa"/>
            <w:vMerge w:val="restart"/>
          </w:tcPr>
          <w:p w14:paraId="3F178FEB" w14:textId="284347CD"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Q</w:t>
            </w:r>
            <w:r w:rsidRPr="0031001B">
              <w:rPr>
                <w:rFonts w:ascii="Book Antiqua" w:eastAsia="宋体" w:hAnsi="Book Antiqua"/>
              </w:rPr>
              <w:t> </w:t>
            </w:r>
            <w:r w:rsidRPr="0031001B">
              <w:rPr>
                <w:rFonts w:ascii="Book Antiqua" w:eastAsia="Calibri" w:hAnsi="Book Antiqua"/>
              </w:rPr>
              <w:t>=</w:t>
            </w:r>
            <w:r w:rsidRPr="0031001B">
              <w:rPr>
                <w:rFonts w:ascii="Book Antiqua" w:eastAsia="宋体" w:hAnsi="Book Antiqua"/>
              </w:rPr>
              <w:t> </w:t>
            </w:r>
            <w:r w:rsidRPr="0031001B">
              <w:rPr>
                <w:rFonts w:ascii="Book Antiqua" w:eastAsia="Calibri" w:hAnsi="Book Antiqua"/>
              </w:rPr>
              <w:t xml:space="preserve">2.49, </w:t>
            </w:r>
            <w:r w:rsidRPr="0031001B">
              <w:rPr>
                <w:rFonts w:ascii="Book Antiqua" w:eastAsia="Calibri" w:hAnsi="Book Antiqua"/>
                <w:i/>
                <w:iCs/>
              </w:rPr>
              <w:t>P</w:t>
            </w:r>
            <w:r w:rsidRPr="0031001B">
              <w:rPr>
                <w:rFonts w:ascii="Book Antiqua" w:eastAsia="Calibri" w:hAnsi="Book Antiqua"/>
              </w:rPr>
              <w:t xml:space="preserve"> = 0.11</w:t>
            </w:r>
          </w:p>
        </w:tc>
      </w:tr>
      <w:tr w:rsidR="00262E73" w:rsidRPr="0031001B" w14:paraId="669DC5A8" w14:textId="77777777" w:rsidTr="004A2719">
        <w:tc>
          <w:tcPr>
            <w:tcW w:w="1418" w:type="dxa"/>
            <w:vMerge/>
            <w:vAlign w:val="center"/>
          </w:tcPr>
          <w:p w14:paraId="3BBC0D75" w14:textId="77777777" w:rsidR="00262E73" w:rsidRPr="0031001B" w:rsidRDefault="00262E73" w:rsidP="0031001B">
            <w:pPr>
              <w:adjustRightInd w:val="0"/>
              <w:spacing w:line="360" w:lineRule="auto"/>
              <w:jc w:val="both"/>
              <w:rPr>
                <w:rFonts w:ascii="Book Antiqua" w:eastAsia="Calibri" w:hAnsi="Book Antiqua"/>
              </w:rPr>
            </w:pPr>
          </w:p>
        </w:tc>
        <w:tc>
          <w:tcPr>
            <w:tcW w:w="2410" w:type="dxa"/>
          </w:tcPr>
          <w:p w14:paraId="385D04F1"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Mobile application</w:t>
            </w:r>
          </w:p>
        </w:tc>
        <w:tc>
          <w:tcPr>
            <w:tcW w:w="2409" w:type="dxa"/>
          </w:tcPr>
          <w:p w14:paraId="6393574F" w14:textId="77777777" w:rsidR="00262E73" w:rsidRPr="0031001B" w:rsidRDefault="0031001B" w:rsidP="0031001B">
            <w:pPr>
              <w:adjustRightInd w:val="0"/>
              <w:spacing w:line="360" w:lineRule="auto"/>
              <w:jc w:val="both"/>
              <w:rPr>
                <w:rFonts w:ascii="Book Antiqua" w:eastAsia="等线" w:hAnsi="Book Antiqua"/>
              </w:rPr>
            </w:pPr>
            <w:r w:rsidRPr="0031001B">
              <w:rPr>
                <w:rFonts w:ascii="Book Antiqua" w:eastAsia="Calibri" w:hAnsi="Book Antiqua"/>
              </w:rPr>
              <w:t>2</w:t>
            </w:r>
            <w:r w:rsidRPr="0031001B">
              <w:rPr>
                <w:rFonts w:ascii="Book Antiqua" w:eastAsia="Calibri" w:hAnsi="Book Antiqua"/>
                <w:vertAlign w:val="superscript"/>
              </w:rPr>
              <w:t>[67,84]</w:t>
            </w:r>
          </w:p>
        </w:tc>
        <w:tc>
          <w:tcPr>
            <w:tcW w:w="1701" w:type="dxa"/>
          </w:tcPr>
          <w:p w14:paraId="26894FA9"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198</w:t>
            </w:r>
          </w:p>
        </w:tc>
        <w:tc>
          <w:tcPr>
            <w:tcW w:w="993" w:type="dxa"/>
          </w:tcPr>
          <w:p w14:paraId="7CC1D7B0"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-1.93</w:t>
            </w:r>
          </w:p>
        </w:tc>
        <w:tc>
          <w:tcPr>
            <w:tcW w:w="1134" w:type="dxa"/>
          </w:tcPr>
          <w:p w14:paraId="337C7E37"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0.06</w:t>
            </w:r>
          </w:p>
        </w:tc>
        <w:tc>
          <w:tcPr>
            <w:tcW w:w="2126" w:type="dxa"/>
            <w:vMerge/>
            <w:vAlign w:val="center"/>
          </w:tcPr>
          <w:p w14:paraId="4A02C073" w14:textId="77777777" w:rsidR="00262E73" w:rsidRPr="0031001B" w:rsidRDefault="00262E73" w:rsidP="0031001B">
            <w:pPr>
              <w:adjustRightInd w:val="0"/>
              <w:spacing w:line="360" w:lineRule="auto"/>
              <w:jc w:val="both"/>
              <w:rPr>
                <w:rFonts w:ascii="Book Antiqua" w:eastAsia="Calibri" w:hAnsi="Book Antiqua"/>
              </w:rPr>
            </w:pPr>
          </w:p>
        </w:tc>
      </w:tr>
      <w:tr w:rsidR="00262E73" w:rsidRPr="0031001B" w14:paraId="3C6E5190" w14:textId="77777777" w:rsidTr="004A2719">
        <w:tc>
          <w:tcPr>
            <w:tcW w:w="1418" w:type="dxa"/>
            <w:vMerge w:val="restart"/>
          </w:tcPr>
          <w:p w14:paraId="4DB49B9E"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Aim</w:t>
            </w:r>
          </w:p>
        </w:tc>
        <w:tc>
          <w:tcPr>
            <w:tcW w:w="2410" w:type="dxa"/>
          </w:tcPr>
          <w:p w14:paraId="24C2D138"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Prevention</w:t>
            </w:r>
          </w:p>
        </w:tc>
        <w:tc>
          <w:tcPr>
            <w:tcW w:w="2409" w:type="dxa"/>
          </w:tcPr>
          <w:p w14:paraId="60E11C7F" w14:textId="77777777" w:rsidR="00262E73" w:rsidRPr="0031001B" w:rsidRDefault="0031001B" w:rsidP="0031001B">
            <w:pPr>
              <w:adjustRightInd w:val="0"/>
              <w:spacing w:line="360" w:lineRule="auto"/>
              <w:jc w:val="both"/>
              <w:rPr>
                <w:rFonts w:ascii="Book Antiqua" w:eastAsia="等线" w:hAnsi="Book Antiqua"/>
              </w:rPr>
            </w:pPr>
            <w:r w:rsidRPr="0031001B">
              <w:rPr>
                <w:rFonts w:ascii="Book Antiqua" w:eastAsia="Calibri" w:hAnsi="Book Antiqua"/>
              </w:rPr>
              <w:t>9</w:t>
            </w:r>
            <w:r w:rsidRPr="0031001B">
              <w:rPr>
                <w:rFonts w:ascii="Book Antiqua" w:eastAsia="Calibri" w:hAnsi="Book Antiqua"/>
                <w:vertAlign w:val="superscript"/>
              </w:rPr>
              <w:t>[62,68,70-74,76,85]</w:t>
            </w:r>
          </w:p>
        </w:tc>
        <w:tc>
          <w:tcPr>
            <w:tcW w:w="1701" w:type="dxa"/>
          </w:tcPr>
          <w:p w14:paraId="370F1518"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741</w:t>
            </w:r>
          </w:p>
        </w:tc>
        <w:tc>
          <w:tcPr>
            <w:tcW w:w="993" w:type="dxa"/>
          </w:tcPr>
          <w:p w14:paraId="58A91534"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-0.25</w:t>
            </w:r>
          </w:p>
        </w:tc>
        <w:tc>
          <w:tcPr>
            <w:tcW w:w="1134" w:type="dxa"/>
          </w:tcPr>
          <w:p w14:paraId="699F63C6"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0.09</w:t>
            </w:r>
          </w:p>
        </w:tc>
        <w:tc>
          <w:tcPr>
            <w:tcW w:w="2126" w:type="dxa"/>
            <w:vMerge w:val="restart"/>
          </w:tcPr>
          <w:p w14:paraId="442E39DB" w14:textId="38264855"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Q</w:t>
            </w:r>
            <w:r w:rsidRPr="0031001B">
              <w:rPr>
                <w:rFonts w:ascii="Book Antiqua" w:eastAsia="宋体" w:hAnsi="Book Antiqua"/>
              </w:rPr>
              <w:t> </w:t>
            </w:r>
            <w:r w:rsidRPr="0031001B">
              <w:rPr>
                <w:rFonts w:ascii="Book Antiqua" w:eastAsia="Calibri" w:hAnsi="Book Antiqua"/>
              </w:rPr>
              <w:t>=</w:t>
            </w:r>
            <w:r w:rsidRPr="0031001B">
              <w:rPr>
                <w:rFonts w:ascii="Book Antiqua" w:eastAsia="宋体" w:hAnsi="Book Antiqua"/>
              </w:rPr>
              <w:t> </w:t>
            </w:r>
            <w:r w:rsidRPr="0031001B">
              <w:rPr>
                <w:rFonts w:ascii="Book Antiqua" w:eastAsia="Calibri" w:hAnsi="Book Antiqua"/>
              </w:rPr>
              <w:t xml:space="preserve">3.31, </w:t>
            </w:r>
            <w:r w:rsidRPr="0031001B">
              <w:rPr>
                <w:rFonts w:ascii="Book Antiqua" w:eastAsia="Calibri" w:hAnsi="Book Antiqua"/>
                <w:i/>
                <w:iCs/>
              </w:rPr>
              <w:t xml:space="preserve">P </w:t>
            </w:r>
            <w:r w:rsidRPr="0031001B">
              <w:rPr>
                <w:rFonts w:ascii="Book Antiqua" w:eastAsia="Calibri" w:hAnsi="Book Antiqua"/>
              </w:rPr>
              <w:t>= 0.07</w:t>
            </w:r>
          </w:p>
        </w:tc>
      </w:tr>
      <w:tr w:rsidR="00262E73" w:rsidRPr="0031001B" w14:paraId="65669BFD" w14:textId="77777777" w:rsidTr="004A2719">
        <w:tc>
          <w:tcPr>
            <w:tcW w:w="1418" w:type="dxa"/>
            <w:vMerge/>
            <w:vAlign w:val="center"/>
          </w:tcPr>
          <w:p w14:paraId="6F3BD455" w14:textId="77777777" w:rsidR="00262E73" w:rsidRPr="0031001B" w:rsidRDefault="00262E73" w:rsidP="0031001B">
            <w:pPr>
              <w:adjustRightInd w:val="0"/>
              <w:spacing w:line="360" w:lineRule="auto"/>
              <w:jc w:val="both"/>
              <w:rPr>
                <w:rFonts w:ascii="Book Antiqua" w:eastAsia="Calibri" w:hAnsi="Book Antiqua"/>
              </w:rPr>
            </w:pPr>
          </w:p>
        </w:tc>
        <w:tc>
          <w:tcPr>
            <w:tcW w:w="2410" w:type="dxa"/>
          </w:tcPr>
          <w:p w14:paraId="654DA49B"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Treatment</w:t>
            </w:r>
          </w:p>
        </w:tc>
        <w:tc>
          <w:tcPr>
            <w:tcW w:w="2409" w:type="dxa"/>
          </w:tcPr>
          <w:p w14:paraId="6EB0C584" w14:textId="77777777" w:rsidR="00262E73" w:rsidRPr="0031001B" w:rsidRDefault="0031001B" w:rsidP="0031001B">
            <w:pPr>
              <w:adjustRightInd w:val="0"/>
              <w:spacing w:line="360" w:lineRule="auto"/>
              <w:jc w:val="both"/>
              <w:rPr>
                <w:rFonts w:ascii="Book Antiqua" w:eastAsia="等线" w:hAnsi="Book Antiqua"/>
              </w:rPr>
            </w:pPr>
            <w:r w:rsidRPr="0031001B">
              <w:rPr>
                <w:rFonts w:ascii="Book Antiqua" w:eastAsia="Calibri" w:hAnsi="Book Antiqua"/>
              </w:rPr>
              <w:t>10</w:t>
            </w:r>
            <w:r w:rsidRPr="0031001B">
              <w:rPr>
                <w:rFonts w:ascii="Book Antiqua" w:eastAsia="Calibri" w:hAnsi="Book Antiqua"/>
                <w:vertAlign w:val="superscript"/>
              </w:rPr>
              <w:t>[65-67,69,75,78-81,84]</w:t>
            </w:r>
          </w:p>
        </w:tc>
        <w:tc>
          <w:tcPr>
            <w:tcW w:w="1701" w:type="dxa"/>
          </w:tcPr>
          <w:p w14:paraId="0E9658C9"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995</w:t>
            </w:r>
          </w:p>
        </w:tc>
        <w:tc>
          <w:tcPr>
            <w:tcW w:w="993" w:type="dxa"/>
          </w:tcPr>
          <w:p w14:paraId="38D8C600"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-0.71</w:t>
            </w:r>
          </w:p>
        </w:tc>
        <w:tc>
          <w:tcPr>
            <w:tcW w:w="1134" w:type="dxa"/>
          </w:tcPr>
          <w:p w14:paraId="6F30C391"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Calibri" w:hAnsi="Book Antiqua"/>
              </w:rPr>
              <w:t>&lt;</w:t>
            </w:r>
            <w:r w:rsidRPr="0031001B">
              <w:rPr>
                <w:rFonts w:ascii="Book Antiqua" w:eastAsia="宋体" w:hAnsi="Book Antiqua"/>
              </w:rPr>
              <w:t xml:space="preserve"> 0</w:t>
            </w:r>
            <w:r w:rsidRPr="0031001B">
              <w:rPr>
                <w:rFonts w:ascii="Book Antiqua" w:eastAsia="Calibri" w:hAnsi="Book Antiqua"/>
              </w:rPr>
              <w:t>.001</w:t>
            </w:r>
            <w:r w:rsidRPr="0031001B">
              <w:rPr>
                <w:rFonts w:ascii="Book Antiqua" w:eastAsia="宋体" w:hAnsi="Book Antiqua"/>
                <w:vertAlign w:val="superscript"/>
              </w:rPr>
              <w:t>c</w:t>
            </w:r>
          </w:p>
        </w:tc>
        <w:tc>
          <w:tcPr>
            <w:tcW w:w="2126" w:type="dxa"/>
            <w:vMerge/>
            <w:vAlign w:val="center"/>
          </w:tcPr>
          <w:p w14:paraId="3CCB7C26" w14:textId="77777777" w:rsidR="00262E73" w:rsidRPr="0031001B" w:rsidRDefault="00262E73" w:rsidP="0031001B">
            <w:pPr>
              <w:adjustRightInd w:val="0"/>
              <w:spacing w:line="360" w:lineRule="auto"/>
              <w:jc w:val="both"/>
              <w:rPr>
                <w:rFonts w:ascii="Book Antiqua" w:eastAsia="Calibri" w:hAnsi="Book Antiqua"/>
              </w:rPr>
            </w:pPr>
          </w:p>
        </w:tc>
      </w:tr>
      <w:tr w:rsidR="00262E73" w:rsidRPr="0031001B" w14:paraId="6D82056E" w14:textId="77777777" w:rsidTr="004A2719">
        <w:tc>
          <w:tcPr>
            <w:tcW w:w="1418" w:type="dxa"/>
            <w:vMerge w:val="restart"/>
          </w:tcPr>
          <w:p w14:paraId="2C7B1F1D"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Guidance</w:t>
            </w:r>
          </w:p>
        </w:tc>
        <w:tc>
          <w:tcPr>
            <w:tcW w:w="2410" w:type="dxa"/>
          </w:tcPr>
          <w:p w14:paraId="0A656C16"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Self-guided</w:t>
            </w:r>
          </w:p>
        </w:tc>
        <w:tc>
          <w:tcPr>
            <w:tcW w:w="2409" w:type="dxa"/>
          </w:tcPr>
          <w:p w14:paraId="6FF04595" w14:textId="77777777" w:rsidR="00262E73" w:rsidRPr="0031001B" w:rsidRDefault="0031001B" w:rsidP="0031001B">
            <w:pPr>
              <w:adjustRightInd w:val="0"/>
              <w:spacing w:line="360" w:lineRule="auto"/>
              <w:jc w:val="both"/>
              <w:rPr>
                <w:rFonts w:ascii="Book Antiqua" w:eastAsia="等线" w:hAnsi="Book Antiqua"/>
              </w:rPr>
            </w:pPr>
            <w:r w:rsidRPr="0031001B">
              <w:rPr>
                <w:rFonts w:ascii="Book Antiqua" w:eastAsia="Calibri" w:hAnsi="Book Antiqua"/>
              </w:rPr>
              <w:t>4</w:t>
            </w:r>
            <w:r w:rsidRPr="0031001B">
              <w:rPr>
                <w:rFonts w:ascii="Book Antiqua" w:eastAsia="Calibri" w:hAnsi="Book Antiqua"/>
                <w:vertAlign w:val="superscript"/>
              </w:rPr>
              <w:t>[65,67,73,85]</w:t>
            </w:r>
          </w:p>
        </w:tc>
        <w:tc>
          <w:tcPr>
            <w:tcW w:w="1701" w:type="dxa"/>
          </w:tcPr>
          <w:p w14:paraId="6FAA4ACE"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211</w:t>
            </w:r>
          </w:p>
        </w:tc>
        <w:tc>
          <w:tcPr>
            <w:tcW w:w="993" w:type="dxa"/>
          </w:tcPr>
          <w:p w14:paraId="7304AD67"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-0.83</w:t>
            </w:r>
          </w:p>
        </w:tc>
        <w:tc>
          <w:tcPr>
            <w:tcW w:w="1134" w:type="dxa"/>
          </w:tcPr>
          <w:p w14:paraId="157D5044"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0.23</w:t>
            </w:r>
          </w:p>
        </w:tc>
        <w:tc>
          <w:tcPr>
            <w:tcW w:w="2126" w:type="dxa"/>
            <w:vMerge w:val="restart"/>
          </w:tcPr>
          <w:p w14:paraId="037D0052"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Q</w:t>
            </w:r>
            <w:r w:rsidRPr="0031001B">
              <w:rPr>
                <w:rFonts w:ascii="Book Antiqua" w:eastAsia="宋体" w:hAnsi="Book Antiqua"/>
              </w:rPr>
              <w:t> </w:t>
            </w:r>
            <w:r w:rsidRPr="0031001B">
              <w:rPr>
                <w:rFonts w:ascii="Book Antiqua" w:eastAsia="Calibri" w:hAnsi="Book Antiqua"/>
              </w:rPr>
              <w:t>=</w:t>
            </w:r>
            <w:r w:rsidRPr="0031001B">
              <w:rPr>
                <w:rFonts w:ascii="Book Antiqua" w:eastAsia="宋体" w:hAnsi="Book Antiqua"/>
              </w:rPr>
              <w:t> </w:t>
            </w:r>
            <w:r w:rsidRPr="0031001B">
              <w:rPr>
                <w:rFonts w:ascii="Book Antiqua" w:eastAsia="Calibri" w:hAnsi="Book Antiqua"/>
              </w:rPr>
              <w:t xml:space="preserve">0.37, </w:t>
            </w:r>
            <w:r w:rsidRPr="0031001B">
              <w:rPr>
                <w:rFonts w:ascii="Book Antiqua" w:eastAsia="Calibri" w:hAnsi="Book Antiqua"/>
                <w:i/>
                <w:iCs/>
              </w:rPr>
              <w:t>P</w:t>
            </w:r>
            <w:r w:rsidRPr="0031001B">
              <w:rPr>
                <w:rFonts w:ascii="Book Antiqua" w:eastAsia="Calibri" w:hAnsi="Book Antiqua"/>
              </w:rPr>
              <w:t xml:space="preserve"> = 0.54</w:t>
            </w:r>
          </w:p>
        </w:tc>
      </w:tr>
      <w:tr w:rsidR="00262E73" w:rsidRPr="0031001B" w14:paraId="1DC5E42E" w14:textId="77777777" w:rsidTr="004A2719">
        <w:trPr>
          <w:trHeight w:val="75"/>
        </w:trPr>
        <w:tc>
          <w:tcPr>
            <w:tcW w:w="1418" w:type="dxa"/>
            <w:vMerge/>
            <w:vAlign w:val="center"/>
          </w:tcPr>
          <w:p w14:paraId="30173D48" w14:textId="77777777" w:rsidR="00262E73" w:rsidRPr="0031001B" w:rsidRDefault="00262E73" w:rsidP="0031001B">
            <w:pPr>
              <w:adjustRightInd w:val="0"/>
              <w:spacing w:line="360" w:lineRule="auto"/>
              <w:jc w:val="both"/>
              <w:rPr>
                <w:rFonts w:ascii="Book Antiqua" w:eastAsia="Calibri" w:hAnsi="Book Antiqua"/>
              </w:rPr>
            </w:pPr>
          </w:p>
        </w:tc>
        <w:tc>
          <w:tcPr>
            <w:tcW w:w="2410" w:type="dxa"/>
          </w:tcPr>
          <w:p w14:paraId="0696B16D"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Therapist-guided</w:t>
            </w:r>
          </w:p>
        </w:tc>
        <w:tc>
          <w:tcPr>
            <w:tcW w:w="2409" w:type="dxa"/>
          </w:tcPr>
          <w:p w14:paraId="5E2153E6" w14:textId="77777777" w:rsidR="00262E73" w:rsidRPr="0031001B" w:rsidRDefault="0031001B" w:rsidP="0031001B">
            <w:pPr>
              <w:adjustRightInd w:val="0"/>
              <w:spacing w:line="360" w:lineRule="auto"/>
              <w:jc w:val="both"/>
              <w:rPr>
                <w:rFonts w:ascii="Book Antiqua" w:eastAsia="等线" w:hAnsi="Book Antiqua"/>
              </w:rPr>
            </w:pPr>
            <w:r w:rsidRPr="0031001B">
              <w:rPr>
                <w:rFonts w:ascii="Book Antiqua" w:eastAsia="Calibri" w:hAnsi="Book Antiqua"/>
              </w:rPr>
              <w:t>15</w:t>
            </w:r>
            <w:r w:rsidRPr="0031001B">
              <w:rPr>
                <w:rFonts w:ascii="Book Antiqua" w:eastAsia="Calibri" w:hAnsi="Book Antiqua"/>
                <w:vertAlign w:val="superscript"/>
              </w:rPr>
              <w:t>[62,66,68-72,74-76,78-81,84]</w:t>
            </w:r>
          </w:p>
        </w:tc>
        <w:tc>
          <w:tcPr>
            <w:tcW w:w="1701" w:type="dxa"/>
          </w:tcPr>
          <w:p w14:paraId="3F9C8C53"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1525</w:t>
            </w:r>
          </w:p>
        </w:tc>
        <w:tc>
          <w:tcPr>
            <w:tcW w:w="993" w:type="dxa"/>
          </w:tcPr>
          <w:p w14:paraId="73C029F6"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-0.40</w:t>
            </w:r>
          </w:p>
        </w:tc>
        <w:tc>
          <w:tcPr>
            <w:tcW w:w="1134" w:type="dxa"/>
          </w:tcPr>
          <w:p w14:paraId="2E16AC18"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Calibri" w:hAnsi="Book Antiqua"/>
              </w:rPr>
              <w:t>&lt;</w:t>
            </w:r>
            <w:r w:rsidRPr="0031001B">
              <w:rPr>
                <w:rFonts w:ascii="Book Antiqua" w:eastAsia="宋体" w:hAnsi="Book Antiqua"/>
              </w:rPr>
              <w:t xml:space="preserve"> 0</w:t>
            </w:r>
            <w:r w:rsidRPr="0031001B">
              <w:rPr>
                <w:rFonts w:ascii="Book Antiqua" w:eastAsia="Calibri" w:hAnsi="Book Antiqua"/>
              </w:rPr>
              <w:t>.001</w:t>
            </w:r>
            <w:r w:rsidRPr="0031001B">
              <w:rPr>
                <w:rFonts w:ascii="Book Antiqua" w:eastAsia="宋体" w:hAnsi="Book Antiqua"/>
                <w:vertAlign w:val="superscript"/>
              </w:rPr>
              <w:t>c</w:t>
            </w:r>
          </w:p>
        </w:tc>
        <w:tc>
          <w:tcPr>
            <w:tcW w:w="2126" w:type="dxa"/>
            <w:vMerge/>
            <w:vAlign w:val="center"/>
          </w:tcPr>
          <w:p w14:paraId="36D4D396" w14:textId="77777777" w:rsidR="00262E73" w:rsidRPr="0031001B" w:rsidRDefault="00262E73" w:rsidP="0031001B">
            <w:pPr>
              <w:adjustRightInd w:val="0"/>
              <w:spacing w:line="360" w:lineRule="auto"/>
              <w:jc w:val="both"/>
              <w:rPr>
                <w:rFonts w:ascii="Book Antiqua" w:eastAsia="Calibri" w:hAnsi="Book Antiqua"/>
              </w:rPr>
            </w:pPr>
          </w:p>
        </w:tc>
      </w:tr>
      <w:tr w:rsidR="00262E73" w:rsidRPr="0031001B" w14:paraId="7DAA04B8" w14:textId="77777777" w:rsidTr="004A2719">
        <w:trPr>
          <w:trHeight w:val="75"/>
        </w:trPr>
        <w:tc>
          <w:tcPr>
            <w:tcW w:w="1418" w:type="dxa"/>
            <w:vMerge w:val="restart"/>
          </w:tcPr>
          <w:p w14:paraId="4BCF8583"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lastRenderedPageBreak/>
              <w:t>Number of sessions</w:t>
            </w:r>
          </w:p>
        </w:tc>
        <w:tc>
          <w:tcPr>
            <w:tcW w:w="2410" w:type="dxa"/>
          </w:tcPr>
          <w:p w14:paraId="7341D365"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&lt; 8 sessions</w:t>
            </w:r>
          </w:p>
        </w:tc>
        <w:tc>
          <w:tcPr>
            <w:tcW w:w="2409" w:type="dxa"/>
          </w:tcPr>
          <w:p w14:paraId="3F57BD9B" w14:textId="77777777" w:rsidR="00262E73" w:rsidRPr="0031001B" w:rsidRDefault="0031001B" w:rsidP="0031001B">
            <w:pPr>
              <w:adjustRightInd w:val="0"/>
              <w:spacing w:line="360" w:lineRule="auto"/>
              <w:jc w:val="both"/>
              <w:rPr>
                <w:rFonts w:ascii="Book Antiqua" w:eastAsia="等线" w:hAnsi="Book Antiqua"/>
              </w:rPr>
            </w:pPr>
            <w:r w:rsidRPr="0031001B">
              <w:rPr>
                <w:rFonts w:ascii="Book Antiqua" w:eastAsia="Calibri" w:hAnsi="Book Antiqua"/>
              </w:rPr>
              <w:t>8</w:t>
            </w:r>
            <w:r w:rsidRPr="0031001B">
              <w:rPr>
                <w:rFonts w:ascii="Book Antiqua" w:eastAsia="Calibri" w:hAnsi="Book Antiqua"/>
                <w:vertAlign w:val="superscript"/>
              </w:rPr>
              <w:t>[66,69,73,75,76,81,84,85]</w:t>
            </w:r>
          </w:p>
        </w:tc>
        <w:tc>
          <w:tcPr>
            <w:tcW w:w="1701" w:type="dxa"/>
          </w:tcPr>
          <w:p w14:paraId="2411BD26"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650</w:t>
            </w:r>
          </w:p>
        </w:tc>
        <w:tc>
          <w:tcPr>
            <w:tcW w:w="993" w:type="dxa"/>
          </w:tcPr>
          <w:p w14:paraId="57922C7A"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-0.26</w:t>
            </w:r>
          </w:p>
        </w:tc>
        <w:tc>
          <w:tcPr>
            <w:tcW w:w="1134" w:type="dxa"/>
          </w:tcPr>
          <w:p w14:paraId="1DC11DB6"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0.15</w:t>
            </w:r>
          </w:p>
        </w:tc>
        <w:tc>
          <w:tcPr>
            <w:tcW w:w="2126" w:type="dxa"/>
          </w:tcPr>
          <w:p w14:paraId="149D9D58"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Q</w:t>
            </w:r>
            <w:r w:rsidRPr="0031001B">
              <w:rPr>
                <w:rFonts w:ascii="Book Antiqua" w:eastAsia="宋体" w:hAnsi="Book Antiqua"/>
              </w:rPr>
              <w:t> </w:t>
            </w:r>
            <w:r w:rsidRPr="0031001B">
              <w:rPr>
                <w:rFonts w:ascii="Book Antiqua" w:eastAsia="Calibri" w:hAnsi="Book Antiqua"/>
              </w:rPr>
              <w:t>=</w:t>
            </w:r>
            <w:r w:rsidRPr="0031001B">
              <w:rPr>
                <w:rFonts w:ascii="Book Antiqua" w:eastAsia="宋体" w:hAnsi="Book Antiqua"/>
              </w:rPr>
              <w:t> </w:t>
            </w:r>
            <w:r w:rsidRPr="0031001B">
              <w:rPr>
                <w:rFonts w:ascii="Book Antiqua" w:eastAsia="Calibri" w:hAnsi="Book Antiqua"/>
              </w:rPr>
              <w:t xml:space="preserve">2.47, </w:t>
            </w:r>
            <w:r w:rsidRPr="0031001B">
              <w:rPr>
                <w:rFonts w:ascii="Book Antiqua" w:eastAsia="Calibri" w:hAnsi="Book Antiqua"/>
                <w:i/>
                <w:iCs/>
              </w:rPr>
              <w:t>P</w:t>
            </w:r>
            <w:r w:rsidRPr="0031001B">
              <w:rPr>
                <w:rFonts w:ascii="Book Antiqua" w:eastAsia="Calibri" w:hAnsi="Book Antiqua"/>
              </w:rPr>
              <w:t xml:space="preserve"> = 0.12</w:t>
            </w:r>
          </w:p>
        </w:tc>
      </w:tr>
      <w:tr w:rsidR="00262E73" w:rsidRPr="0031001B" w14:paraId="71C5E23C" w14:textId="77777777" w:rsidTr="004A2719">
        <w:trPr>
          <w:trHeight w:val="75"/>
        </w:trPr>
        <w:tc>
          <w:tcPr>
            <w:tcW w:w="1418" w:type="dxa"/>
            <w:vMerge/>
            <w:vAlign w:val="center"/>
          </w:tcPr>
          <w:p w14:paraId="7E83F92E" w14:textId="77777777" w:rsidR="00262E73" w:rsidRPr="0031001B" w:rsidRDefault="00262E73" w:rsidP="0031001B">
            <w:pPr>
              <w:adjustRightInd w:val="0"/>
              <w:spacing w:line="360" w:lineRule="auto"/>
              <w:jc w:val="both"/>
              <w:rPr>
                <w:rFonts w:ascii="Book Antiqua" w:eastAsia="Calibri" w:hAnsi="Book Antiqua"/>
              </w:rPr>
            </w:pPr>
          </w:p>
        </w:tc>
        <w:tc>
          <w:tcPr>
            <w:tcW w:w="2410" w:type="dxa"/>
          </w:tcPr>
          <w:p w14:paraId="27FB611C"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 8 sessions</w:t>
            </w:r>
          </w:p>
        </w:tc>
        <w:tc>
          <w:tcPr>
            <w:tcW w:w="2409" w:type="dxa"/>
          </w:tcPr>
          <w:p w14:paraId="71C92B56" w14:textId="77777777" w:rsidR="00262E73" w:rsidRPr="0031001B" w:rsidRDefault="0031001B" w:rsidP="0031001B">
            <w:pPr>
              <w:adjustRightInd w:val="0"/>
              <w:spacing w:line="360" w:lineRule="auto"/>
              <w:jc w:val="both"/>
              <w:rPr>
                <w:rFonts w:ascii="Book Antiqua" w:eastAsia="等线" w:hAnsi="Book Antiqua"/>
              </w:rPr>
            </w:pPr>
            <w:r w:rsidRPr="0031001B">
              <w:rPr>
                <w:rFonts w:ascii="Book Antiqua" w:eastAsia="Calibri" w:hAnsi="Book Antiqua"/>
              </w:rPr>
              <w:t>11</w:t>
            </w:r>
            <w:r w:rsidRPr="0031001B">
              <w:rPr>
                <w:rFonts w:ascii="Book Antiqua" w:eastAsia="Calibri" w:hAnsi="Book Antiqua"/>
                <w:vertAlign w:val="superscript"/>
              </w:rPr>
              <w:t>[62,65,67,68,70-72,74,78-80]</w:t>
            </w:r>
          </w:p>
        </w:tc>
        <w:tc>
          <w:tcPr>
            <w:tcW w:w="1701" w:type="dxa"/>
          </w:tcPr>
          <w:p w14:paraId="4D907CF9"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1086</w:t>
            </w:r>
          </w:p>
        </w:tc>
        <w:tc>
          <w:tcPr>
            <w:tcW w:w="993" w:type="dxa"/>
          </w:tcPr>
          <w:p w14:paraId="3B174AAD"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-0.66</w:t>
            </w:r>
          </w:p>
        </w:tc>
        <w:tc>
          <w:tcPr>
            <w:tcW w:w="1134" w:type="dxa"/>
          </w:tcPr>
          <w:p w14:paraId="0798B01C"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Calibri" w:hAnsi="Book Antiqua"/>
              </w:rPr>
              <w:t>&lt;</w:t>
            </w:r>
            <w:r w:rsidRPr="0031001B">
              <w:rPr>
                <w:rFonts w:ascii="Book Antiqua" w:eastAsia="宋体" w:hAnsi="Book Antiqua"/>
              </w:rPr>
              <w:t xml:space="preserve"> 0</w:t>
            </w:r>
            <w:r w:rsidRPr="0031001B">
              <w:rPr>
                <w:rFonts w:ascii="Book Antiqua" w:eastAsia="Calibri" w:hAnsi="Book Antiqua"/>
              </w:rPr>
              <w:t>.001</w:t>
            </w:r>
            <w:r w:rsidRPr="0031001B">
              <w:rPr>
                <w:rFonts w:ascii="Book Antiqua" w:eastAsia="宋体" w:hAnsi="Book Antiqua"/>
                <w:vertAlign w:val="superscript"/>
              </w:rPr>
              <w:t>c</w:t>
            </w:r>
          </w:p>
        </w:tc>
        <w:tc>
          <w:tcPr>
            <w:tcW w:w="2126" w:type="dxa"/>
          </w:tcPr>
          <w:p w14:paraId="07A8CCCF" w14:textId="77777777" w:rsidR="00262E73" w:rsidRPr="0031001B" w:rsidRDefault="00262E73" w:rsidP="0031001B">
            <w:pPr>
              <w:adjustRightInd w:val="0"/>
              <w:spacing w:line="360" w:lineRule="auto"/>
              <w:jc w:val="both"/>
              <w:rPr>
                <w:rFonts w:ascii="Book Antiqua" w:eastAsia="Calibri" w:hAnsi="Book Antiqua"/>
              </w:rPr>
            </w:pPr>
          </w:p>
        </w:tc>
      </w:tr>
    </w:tbl>
    <w:p w14:paraId="27CE03C6" w14:textId="77777777" w:rsidR="00704F60"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Hedges’s</w:t>
      </w:r>
      <w:r w:rsidRPr="0031001B">
        <w:rPr>
          <w:rFonts w:ascii="Book Antiqua" w:eastAsia="Calibri" w:hAnsi="Book Antiqua"/>
          <w:i/>
          <w:iCs/>
        </w:rPr>
        <w:t xml:space="preserve"> g</w:t>
      </w:r>
      <w:r w:rsidRPr="0031001B">
        <w:rPr>
          <w:rFonts w:ascii="Book Antiqua" w:eastAsia="Calibri" w:hAnsi="Book Antiqua"/>
        </w:rPr>
        <w:t>: Effect size; Q: Cochran’s statistic; Z: z-statistics</w:t>
      </w:r>
      <w:r w:rsidR="00704F60">
        <w:rPr>
          <w:rFonts w:ascii="Book Antiqua" w:eastAsia="Calibri" w:hAnsi="Book Antiqua"/>
        </w:rPr>
        <w:t>.</w:t>
      </w:r>
    </w:p>
    <w:p w14:paraId="762E1E52" w14:textId="77777777" w:rsidR="00704F60" w:rsidRDefault="0031001B" w:rsidP="0031001B">
      <w:pPr>
        <w:adjustRightInd w:val="0"/>
        <w:spacing w:line="360" w:lineRule="auto"/>
        <w:jc w:val="both"/>
        <w:rPr>
          <w:rFonts w:ascii="Book Antiqua" w:eastAsia="Calibri" w:hAnsi="Book Antiqua"/>
        </w:rPr>
      </w:pPr>
      <w:r w:rsidRPr="0031001B">
        <w:rPr>
          <w:rFonts w:ascii="Book Antiqua" w:eastAsia="宋体" w:hAnsi="Book Antiqua"/>
          <w:vertAlign w:val="superscript"/>
        </w:rPr>
        <w:t>a</w:t>
      </w:r>
      <w:r w:rsidRPr="0031001B">
        <w:rPr>
          <w:rFonts w:ascii="Book Antiqua" w:eastAsia="Calibri" w:hAnsi="Book Antiqua"/>
          <w:i/>
          <w:iCs/>
        </w:rPr>
        <w:t xml:space="preserve">P </w:t>
      </w:r>
      <w:r w:rsidRPr="0031001B">
        <w:rPr>
          <w:rFonts w:ascii="Book Antiqua" w:eastAsia="Calibri" w:hAnsi="Book Antiqua"/>
        </w:rPr>
        <w:t>&lt; 0.05</w:t>
      </w:r>
      <w:r w:rsidR="00704F60">
        <w:rPr>
          <w:rFonts w:ascii="Book Antiqua" w:eastAsia="Calibri" w:hAnsi="Book Antiqua"/>
        </w:rPr>
        <w:t>.</w:t>
      </w:r>
    </w:p>
    <w:p w14:paraId="2588449B" w14:textId="77777777" w:rsidR="00704F60" w:rsidRDefault="0031001B" w:rsidP="0031001B">
      <w:pPr>
        <w:adjustRightInd w:val="0"/>
        <w:spacing w:line="360" w:lineRule="auto"/>
        <w:jc w:val="both"/>
        <w:rPr>
          <w:rFonts w:ascii="Book Antiqua" w:eastAsia="Calibri" w:hAnsi="Book Antiqua"/>
        </w:rPr>
      </w:pPr>
      <w:r w:rsidRPr="0031001B">
        <w:rPr>
          <w:rFonts w:ascii="Book Antiqua" w:eastAsia="宋体" w:hAnsi="Book Antiqua"/>
          <w:vertAlign w:val="superscript"/>
        </w:rPr>
        <w:t>b</w:t>
      </w:r>
      <w:r w:rsidRPr="0031001B">
        <w:rPr>
          <w:rFonts w:ascii="Book Antiqua" w:eastAsia="Calibri" w:hAnsi="Book Antiqua"/>
          <w:i/>
          <w:iCs/>
        </w:rPr>
        <w:t xml:space="preserve">P </w:t>
      </w:r>
      <w:r w:rsidRPr="0031001B">
        <w:rPr>
          <w:rFonts w:ascii="Book Antiqua" w:eastAsia="Calibri" w:hAnsi="Book Antiqua"/>
        </w:rPr>
        <w:t>&lt; 0.01</w:t>
      </w:r>
      <w:r w:rsidR="00704F60">
        <w:rPr>
          <w:rFonts w:ascii="Book Antiqua" w:eastAsia="Calibri" w:hAnsi="Book Antiqua"/>
        </w:rPr>
        <w:t>.</w:t>
      </w:r>
    </w:p>
    <w:p w14:paraId="4F850B1C" w14:textId="3A9C9EE3"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宋体" w:hAnsi="Book Antiqua"/>
          <w:vertAlign w:val="superscript"/>
        </w:rPr>
        <w:t>c</w:t>
      </w:r>
      <w:r w:rsidRPr="0031001B">
        <w:rPr>
          <w:rFonts w:ascii="Book Antiqua" w:eastAsia="Calibri" w:hAnsi="Book Antiqua"/>
          <w:i/>
          <w:iCs/>
        </w:rPr>
        <w:t xml:space="preserve">P </w:t>
      </w:r>
      <w:r w:rsidRPr="0031001B">
        <w:rPr>
          <w:rFonts w:ascii="Book Antiqua" w:eastAsia="Calibri" w:hAnsi="Book Antiqua"/>
        </w:rPr>
        <w:t>&lt; 0.001.</w:t>
      </w:r>
    </w:p>
    <w:p w14:paraId="3E081FFE" w14:textId="77777777" w:rsidR="00262E73" w:rsidRPr="0031001B" w:rsidRDefault="0031001B" w:rsidP="0031001B">
      <w:pPr>
        <w:adjustRightInd w:val="0"/>
        <w:spacing w:line="360" w:lineRule="auto"/>
        <w:jc w:val="both"/>
        <w:rPr>
          <w:rFonts w:ascii="Book Antiqua" w:eastAsia="Calibri" w:hAnsi="Book Antiqua"/>
          <w:b/>
          <w:bCs/>
        </w:rPr>
      </w:pPr>
      <w:r w:rsidRPr="0031001B">
        <w:rPr>
          <w:rFonts w:ascii="Book Antiqua" w:eastAsia="Calibri" w:hAnsi="Book Antiqua"/>
          <w:b/>
          <w:bCs/>
        </w:rPr>
        <w:br w:type="page"/>
      </w:r>
    </w:p>
    <w:p w14:paraId="58C01F8D" w14:textId="77777777" w:rsidR="00262E73" w:rsidRPr="0031001B" w:rsidRDefault="0031001B" w:rsidP="0031001B">
      <w:pPr>
        <w:adjustRightInd w:val="0"/>
        <w:spacing w:line="360" w:lineRule="auto"/>
        <w:jc w:val="both"/>
        <w:rPr>
          <w:rFonts w:ascii="Book Antiqua" w:eastAsia="Calibri" w:hAnsi="Book Antiqua"/>
          <w:b/>
          <w:bCs/>
        </w:rPr>
      </w:pPr>
      <w:r w:rsidRPr="0031001B">
        <w:rPr>
          <w:rFonts w:ascii="Book Antiqua" w:eastAsia="Calibri" w:hAnsi="Book Antiqua"/>
          <w:b/>
          <w:bCs/>
        </w:rPr>
        <w:lastRenderedPageBreak/>
        <w:t>Table 3 Random-effects univariate and multivariate meta-regression analyses of covariates on depression symptoms</w:t>
      </w:r>
    </w:p>
    <w:tbl>
      <w:tblPr>
        <w:tblW w:w="12469" w:type="dxa"/>
        <w:tblBorders>
          <w:top w:val="single" w:sz="4" w:space="0" w:color="auto"/>
          <w:bottom w:val="single" w:sz="4" w:space="0" w:color="auto"/>
        </w:tblBorders>
        <w:tblLayout w:type="fixed"/>
        <w:tblLook w:val="04A0" w:firstRow="1" w:lastRow="0" w:firstColumn="1" w:lastColumn="0" w:noHBand="0" w:noVBand="1"/>
      </w:tblPr>
      <w:tblGrid>
        <w:gridCol w:w="3397"/>
        <w:gridCol w:w="1134"/>
        <w:gridCol w:w="1134"/>
        <w:gridCol w:w="1418"/>
        <w:gridCol w:w="1134"/>
        <w:gridCol w:w="850"/>
        <w:gridCol w:w="851"/>
        <w:gridCol w:w="1417"/>
        <w:gridCol w:w="1134"/>
      </w:tblGrid>
      <w:tr w:rsidR="00DE61BE" w:rsidRPr="0031001B" w14:paraId="21C78896" w14:textId="77777777" w:rsidTr="00D003CB">
        <w:tc>
          <w:tcPr>
            <w:tcW w:w="3397" w:type="dxa"/>
            <w:vMerge w:val="restart"/>
            <w:tcBorders>
              <w:top w:val="single" w:sz="4" w:space="0" w:color="auto"/>
            </w:tcBorders>
          </w:tcPr>
          <w:p w14:paraId="5D873A9D" w14:textId="77777777" w:rsidR="00DE61BE" w:rsidRPr="0031001B" w:rsidRDefault="00DE61BE" w:rsidP="0031001B">
            <w:pPr>
              <w:adjustRightInd w:val="0"/>
              <w:spacing w:line="360" w:lineRule="auto"/>
              <w:jc w:val="both"/>
              <w:rPr>
                <w:rFonts w:ascii="Book Antiqua" w:eastAsia="宋体" w:hAnsi="Book Antiqua"/>
                <w:b/>
                <w:bCs/>
              </w:rPr>
            </w:pPr>
            <w:r w:rsidRPr="0031001B">
              <w:rPr>
                <w:rFonts w:ascii="Book Antiqua" w:eastAsia="宋体" w:hAnsi="Book Antiqua"/>
                <w:b/>
                <w:bCs/>
              </w:rPr>
              <w:t>Covariates</w:t>
            </w:r>
          </w:p>
        </w:tc>
        <w:tc>
          <w:tcPr>
            <w:tcW w:w="4820" w:type="dxa"/>
            <w:gridSpan w:val="4"/>
            <w:tcBorders>
              <w:top w:val="single" w:sz="4" w:space="0" w:color="auto"/>
              <w:bottom w:val="single" w:sz="4" w:space="0" w:color="auto"/>
            </w:tcBorders>
          </w:tcPr>
          <w:p w14:paraId="27E0836F" w14:textId="77777777" w:rsidR="00DE61BE" w:rsidRPr="0031001B" w:rsidRDefault="00DE61BE" w:rsidP="0031001B">
            <w:pPr>
              <w:adjustRightInd w:val="0"/>
              <w:spacing w:line="360" w:lineRule="auto"/>
              <w:jc w:val="both"/>
              <w:rPr>
                <w:rFonts w:ascii="Book Antiqua" w:eastAsia="宋体" w:hAnsi="Book Antiqua"/>
                <w:b/>
                <w:bCs/>
              </w:rPr>
            </w:pPr>
            <w:r w:rsidRPr="0031001B">
              <w:rPr>
                <w:rFonts w:ascii="Book Antiqua" w:eastAsia="宋体" w:hAnsi="Book Antiqua"/>
                <w:b/>
                <w:bCs/>
              </w:rPr>
              <w:t>Univariate meta-regression</w:t>
            </w:r>
          </w:p>
        </w:tc>
        <w:tc>
          <w:tcPr>
            <w:tcW w:w="4252" w:type="dxa"/>
            <w:gridSpan w:val="4"/>
            <w:tcBorders>
              <w:top w:val="single" w:sz="4" w:space="0" w:color="auto"/>
              <w:bottom w:val="single" w:sz="4" w:space="0" w:color="auto"/>
            </w:tcBorders>
            <w:vAlign w:val="center"/>
          </w:tcPr>
          <w:p w14:paraId="6B1F1077" w14:textId="77777777" w:rsidR="00DE61BE" w:rsidRPr="0031001B" w:rsidRDefault="00DE61BE" w:rsidP="0031001B">
            <w:pPr>
              <w:adjustRightInd w:val="0"/>
              <w:spacing w:line="360" w:lineRule="auto"/>
              <w:jc w:val="both"/>
              <w:rPr>
                <w:rFonts w:ascii="Book Antiqua" w:eastAsia="宋体" w:hAnsi="Book Antiqua"/>
                <w:b/>
                <w:bCs/>
              </w:rPr>
            </w:pPr>
            <w:r w:rsidRPr="0031001B">
              <w:rPr>
                <w:rFonts w:ascii="Book Antiqua" w:eastAsia="宋体" w:hAnsi="Book Antiqua"/>
                <w:b/>
                <w:bCs/>
              </w:rPr>
              <w:t>Multivariate meta-regression</w:t>
            </w:r>
          </w:p>
        </w:tc>
      </w:tr>
      <w:tr w:rsidR="00DE61BE" w:rsidRPr="0031001B" w14:paraId="4398D963" w14:textId="77777777" w:rsidTr="00D003CB">
        <w:tc>
          <w:tcPr>
            <w:tcW w:w="3397" w:type="dxa"/>
            <w:vMerge/>
            <w:tcBorders>
              <w:bottom w:val="single" w:sz="4" w:space="0" w:color="auto"/>
            </w:tcBorders>
          </w:tcPr>
          <w:p w14:paraId="7ECFB6EF" w14:textId="77777777" w:rsidR="00DE61BE" w:rsidRPr="00AB1F7F" w:rsidRDefault="00DE61BE" w:rsidP="0031001B">
            <w:pPr>
              <w:adjustRightInd w:val="0"/>
              <w:spacing w:line="360" w:lineRule="auto"/>
              <w:jc w:val="both"/>
              <w:rPr>
                <w:rFonts w:ascii="Book Antiqua" w:eastAsia="宋体" w:hAnsi="Book Antiqua"/>
                <w:b/>
              </w:rPr>
            </w:pPr>
          </w:p>
        </w:tc>
        <w:tc>
          <w:tcPr>
            <w:tcW w:w="1134" w:type="dxa"/>
            <w:tcBorders>
              <w:top w:val="single" w:sz="4" w:space="0" w:color="auto"/>
              <w:bottom w:val="single" w:sz="4" w:space="0" w:color="auto"/>
            </w:tcBorders>
          </w:tcPr>
          <w:p w14:paraId="01A9E3DE" w14:textId="77777777" w:rsidR="00DE61BE" w:rsidRPr="00AB1F7F" w:rsidRDefault="00DE61BE" w:rsidP="0031001B">
            <w:pPr>
              <w:adjustRightInd w:val="0"/>
              <w:spacing w:line="360" w:lineRule="auto"/>
              <w:jc w:val="both"/>
              <w:rPr>
                <w:rFonts w:ascii="Book Antiqua" w:eastAsia="宋体" w:hAnsi="Book Antiqua"/>
                <w:b/>
              </w:rPr>
            </w:pPr>
            <w:r w:rsidRPr="00AB1F7F">
              <w:rPr>
                <w:rFonts w:ascii="Book Antiqua" w:eastAsia="宋体" w:hAnsi="Book Antiqua"/>
                <w:b/>
                <w:i/>
                <w:iCs/>
              </w:rPr>
              <w:t>β</w:t>
            </w:r>
          </w:p>
        </w:tc>
        <w:tc>
          <w:tcPr>
            <w:tcW w:w="1134" w:type="dxa"/>
            <w:tcBorders>
              <w:top w:val="single" w:sz="4" w:space="0" w:color="auto"/>
              <w:bottom w:val="single" w:sz="4" w:space="0" w:color="auto"/>
            </w:tcBorders>
          </w:tcPr>
          <w:p w14:paraId="6D9764A2" w14:textId="77777777" w:rsidR="00DE61BE" w:rsidRPr="00AB1F7F" w:rsidRDefault="00DE61BE" w:rsidP="0031001B">
            <w:pPr>
              <w:adjustRightInd w:val="0"/>
              <w:spacing w:line="360" w:lineRule="auto"/>
              <w:jc w:val="both"/>
              <w:rPr>
                <w:rFonts w:ascii="Book Antiqua" w:eastAsia="宋体" w:hAnsi="Book Antiqua"/>
                <w:b/>
              </w:rPr>
            </w:pPr>
            <w:r w:rsidRPr="00AB1F7F">
              <w:rPr>
                <w:rFonts w:ascii="Book Antiqua" w:eastAsia="宋体" w:hAnsi="Book Antiqua"/>
                <w:b/>
              </w:rPr>
              <w:t>SE</w:t>
            </w:r>
          </w:p>
        </w:tc>
        <w:tc>
          <w:tcPr>
            <w:tcW w:w="1418" w:type="dxa"/>
            <w:tcBorders>
              <w:top w:val="single" w:sz="4" w:space="0" w:color="auto"/>
              <w:bottom w:val="single" w:sz="4" w:space="0" w:color="auto"/>
            </w:tcBorders>
          </w:tcPr>
          <w:p w14:paraId="63FC8267" w14:textId="77777777" w:rsidR="00DE61BE" w:rsidRPr="00AB1F7F" w:rsidRDefault="00DE61BE" w:rsidP="0031001B">
            <w:pPr>
              <w:adjustRightInd w:val="0"/>
              <w:spacing w:line="360" w:lineRule="auto"/>
              <w:jc w:val="both"/>
              <w:rPr>
                <w:rFonts w:ascii="Book Antiqua" w:eastAsia="宋体" w:hAnsi="Book Antiqua"/>
                <w:b/>
              </w:rPr>
            </w:pPr>
            <w:r w:rsidRPr="00AB1F7F">
              <w:rPr>
                <w:rFonts w:ascii="Book Antiqua" w:eastAsia="宋体" w:hAnsi="Book Antiqua"/>
                <w:b/>
              </w:rPr>
              <w:t>95%CI</w:t>
            </w:r>
          </w:p>
        </w:tc>
        <w:tc>
          <w:tcPr>
            <w:tcW w:w="1134" w:type="dxa"/>
            <w:tcBorders>
              <w:top w:val="single" w:sz="4" w:space="0" w:color="auto"/>
              <w:bottom w:val="single" w:sz="4" w:space="0" w:color="auto"/>
            </w:tcBorders>
          </w:tcPr>
          <w:p w14:paraId="69238FD8" w14:textId="2612E910" w:rsidR="00DE61BE" w:rsidRPr="00AB1F7F" w:rsidRDefault="00DE61BE" w:rsidP="0031001B">
            <w:pPr>
              <w:adjustRightInd w:val="0"/>
              <w:spacing w:line="360" w:lineRule="auto"/>
              <w:jc w:val="both"/>
              <w:rPr>
                <w:rFonts w:ascii="Book Antiqua" w:eastAsia="宋体" w:hAnsi="Book Antiqua"/>
                <w:b/>
              </w:rPr>
            </w:pPr>
            <w:r w:rsidRPr="00AB1F7F">
              <w:rPr>
                <w:rFonts w:ascii="Book Antiqua" w:eastAsia="宋体" w:hAnsi="Book Antiqua"/>
                <w:b/>
                <w:i/>
                <w:iCs/>
              </w:rPr>
              <w:t xml:space="preserve">P </w:t>
            </w:r>
            <w:r w:rsidRPr="00AB1F7F">
              <w:rPr>
                <w:rFonts w:ascii="Book Antiqua" w:eastAsia="宋体" w:hAnsi="Book Antiqua"/>
                <w:b/>
                <w:iCs/>
              </w:rPr>
              <w:t>value</w:t>
            </w:r>
          </w:p>
        </w:tc>
        <w:tc>
          <w:tcPr>
            <w:tcW w:w="850" w:type="dxa"/>
            <w:tcBorders>
              <w:top w:val="single" w:sz="4" w:space="0" w:color="auto"/>
              <w:bottom w:val="single" w:sz="4" w:space="0" w:color="auto"/>
            </w:tcBorders>
          </w:tcPr>
          <w:p w14:paraId="145236ED" w14:textId="77777777" w:rsidR="00DE61BE" w:rsidRPr="00AB1F7F" w:rsidRDefault="00DE61BE" w:rsidP="0031001B">
            <w:pPr>
              <w:adjustRightInd w:val="0"/>
              <w:spacing w:line="360" w:lineRule="auto"/>
              <w:jc w:val="both"/>
              <w:rPr>
                <w:rFonts w:ascii="Book Antiqua" w:eastAsia="宋体" w:hAnsi="Book Antiqua"/>
                <w:b/>
              </w:rPr>
            </w:pPr>
            <w:r w:rsidRPr="00AB1F7F">
              <w:rPr>
                <w:rFonts w:ascii="Book Antiqua" w:eastAsia="宋体" w:hAnsi="Book Antiqua"/>
                <w:b/>
                <w:i/>
                <w:iCs/>
              </w:rPr>
              <w:t>β</w:t>
            </w:r>
          </w:p>
        </w:tc>
        <w:tc>
          <w:tcPr>
            <w:tcW w:w="851" w:type="dxa"/>
            <w:tcBorders>
              <w:top w:val="single" w:sz="4" w:space="0" w:color="auto"/>
              <w:bottom w:val="single" w:sz="4" w:space="0" w:color="auto"/>
            </w:tcBorders>
          </w:tcPr>
          <w:p w14:paraId="3111D354" w14:textId="77777777" w:rsidR="00DE61BE" w:rsidRPr="00AB1F7F" w:rsidRDefault="00DE61BE" w:rsidP="0031001B">
            <w:pPr>
              <w:adjustRightInd w:val="0"/>
              <w:spacing w:line="360" w:lineRule="auto"/>
              <w:jc w:val="both"/>
              <w:rPr>
                <w:rFonts w:ascii="Book Antiqua" w:eastAsia="宋体" w:hAnsi="Book Antiqua"/>
                <w:b/>
              </w:rPr>
            </w:pPr>
            <w:r w:rsidRPr="00AB1F7F">
              <w:rPr>
                <w:rFonts w:ascii="Book Antiqua" w:eastAsia="宋体" w:hAnsi="Book Antiqua"/>
                <w:b/>
              </w:rPr>
              <w:t>SE</w:t>
            </w:r>
          </w:p>
        </w:tc>
        <w:tc>
          <w:tcPr>
            <w:tcW w:w="1417" w:type="dxa"/>
            <w:tcBorders>
              <w:top w:val="single" w:sz="4" w:space="0" w:color="auto"/>
              <w:bottom w:val="single" w:sz="4" w:space="0" w:color="auto"/>
            </w:tcBorders>
          </w:tcPr>
          <w:p w14:paraId="13E4FDF5" w14:textId="65E09882" w:rsidR="00DE61BE" w:rsidRPr="00AB1F7F" w:rsidRDefault="00DE61BE" w:rsidP="0031001B">
            <w:pPr>
              <w:adjustRightInd w:val="0"/>
              <w:spacing w:line="360" w:lineRule="auto"/>
              <w:jc w:val="both"/>
              <w:rPr>
                <w:rFonts w:ascii="Book Antiqua" w:eastAsia="宋体" w:hAnsi="Book Antiqua"/>
                <w:b/>
              </w:rPr>
            </w:pPr>
            <w:r w:rsidRPr="00AB1F7F">
              <w:rPr>
                <w:rFonts w:ascii="Book Antiqua" w:eastAsia="宋体" w:hAnsi="Book Antiqua"/>
                <w:b/>
              </w:rPr>
              <w:t>95%CI</w:t>
            </w:r>
          </w:p>
        </w:tc>
        <w:tc>
          <w:tcPr>
            <w:tcW w:w="1134" w:type="dxa"/>
            <w:tcBorders>
              <w:top w:val="single" w:sz="4" w:space="0" w:color="auto"/>
              <w:bottom w:val="single" w:sz="4" w:space="0" w:color="auto"/>
            </w:tcBorders>
          </w:tcPr>
          <w:p w14:paraId="52EF5B92" w14:textId="1B8CF677" w:rsidR="00DE61BE" w:rsidRPr="00AB1F7F" w:rsidRDefault="00DE61BE" w:rsidP="0031001B">
            <w:pPr>
              <w:adjustRightInd w:val="0"/>
              <w:spacing w:line="360" w:lineRule="auto"/>
              <w:jc w:val="both"/>
              <w:rPr>
                <w:rFonts w:ascii="Book Antiqua" w:eastAsia="宋体" w:hAnsi="Book Antiqua"/>
                <w:b/>
                <w:i/>
                <w:iCs/>
              </w:rPr>
            </w:pPr>
            <w:r w:rsidRPr="00AB1F7F">
              <w:rPr>
                <w:rFonts w:ascii="Book Antiqua" w:eastAsia="宋体" w:hAnsi="Book Antiqua"/>
                <w:b/>
                <w:i/>
                <w:iCs/>
              </w:rPr>
              <w:t xml:space="preserve">P </w:t>
            </w:r>
            <w:r w:rsidRPr="00AB1F7F">
              <w:rPr>
                <w:rFonts w:ascii="Book Antiqua" w:eastAsia="宋体" w:hAnsi="Book Antiqua"/>
                <w:b/>
                <w:iCs/>
              </w:rPr>
              <w:t>value</w:t>
            </w:r>
          </w:p>
        </w:tc>
      </w:tr>
      <w:tr w:rsidR="00262E73" w:rsidRPr="0031001B" w14:paraId="050BA379" w14:textId="77777777" w:rsidTr="00AB1F7F">
        <w:trPr>
          <w:trHeight w:val="70"/>
        </w:trPr>
        <w:tc>
          <w:tcPr>
            <w:tcW w:w="3397" w:type="dxa"/>
            <w:tcBorders>
              <w:top w:val="single" w:sz="4" w:space="0" w:color="auto"/>
            </w:tcBorders>
          </w:tcPr>
          <w:p w14:paraId="59D893A3" w14:textId="77777777" w:rsidR="00262E73" w:rsidRPr="0031001B" w:rsidRDefault="0031001B" w:rsidP="0031001B">
            <w:pPr>
              <w:adjustRightInd w:val="0"/>
              <w:spacing w:line="360" w:lineRule="auto"/>
              <w:jc w:val="both"/>
              <w:rPr>
                <w:rFonts w:ascii="Book Antiqua" w:eastAsia="宋体" w:hAnsi="Book Antiqua"/>
                <w:vertAlign w:val="superscript"/>
              </w:rPr>
            </w:pPr>
            <w:r w:rsidRPr="0031001B">
              <w:rPr>
                <w:rFonts w:ascii="Book Antiqua" w:eastAsia="宋体" w:hAnsi="Book Antiqua"/>
              </w:rPr>
              <w:t>Age</w:t>
            </w:r>
          </w:p>
        </w:tc>
        <w:tc>
          <w:tcPr>
            <w:tcW w:w="1134" w:type="dxa"/>
            <w:tcBorders>
              <w:top w:val="single" w:sz="4" w:space="0" w:color="auto"/>
            </w:tcBorders>
          </w:tcPr>
          <w:p w14:paraId="64A4CAE6"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0.18</w:t>
            </w:r>
          </w:p>
        </w:tc>
        <w:tc>
          <w:tcPr>
            <w:tcW w:w="1134" w:type="dxa"/>
            <w:tcBorders>
              <w:top w:val="single" w:sz="4" w:space="0" w:color="auto"/>
            </w:tcBorders>
          </w:tcPr>
          <w:p w14:paraId="2108CEF8"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0.08</w:t>
            </w:r>
          </w:p>
        </w:tc>
        <w:tc>
          <w:tcPr>
            <w:tcW w:w="1418" w:type="dxa"/>
            <w:tcBorders>
              <w:top w:val="single" w:sz="4" w:space="0" w:color="auto"/>
            </w:tcBorders>
          </w:tcPr>
          <w:p w14:paraId="69F8CBC5"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0.03, 0.33</w:t>
            </w:r>
          </w:p>
        </w:tc>
        <w:tc>
          <w:tcPr>
            <w:tcW w:w="1134" w:type="dxa"/>
            <w:tcBorders>
              <w:top w:val="single" w:sz="4" w:space="0" w:color="auto"/>
            </w:tcBorders>
          </w:tcPr>
          <w:p w14:paraId="08AE2FF1"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0.02</w:t>
            </w:r>
            <w:r w:rsidRPr="0031001B">
              <w:rPr>
                <w:rFonts w:ascii="Book Antiqua" w:eastAsia="宋体" w:hAnsi="Book Antiqua"/>
                <w:vertAlign w:val="superscript"/>
              </w:rPr>
              <w:t>b</w:t>
            </w:r>
          </w:p>
        </w:tc>
        <w:tc>
          <w:tcPr>
            <w:tcW w:w="850" w:type="dxa"/>
            <w:tcBorders>
              <w:top w:val="single" w:sz="4" w:space="0" w:color="auto"/>
            </w:tcBorders>
          </w:tcPr>
          <w:p w14:paraId="1D71EF31"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0.14</w:t>
            </w:r>
          </w:p>
        </w:tc>
        <w:tc>
          <w:tcPr>
            <w:tcW w:w="851" w:type="dxa"/>
            <w:tcBorders>
              <w:top w:val="single" w:sz="4" w:space="0" w:color="auto"/>
            </w:tcBorders>
          </w:tcPr>
          <w:p w14:paraId="36F1FEF2"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0.07</w:t>
            </w:r>
          </w:p>
        </w:tc>
        <w:tc>
          <w:tcPr>
            <w:tcW w:w="1417" w:type="dxa"/>
            <w:tcBorders>
              <w:top w:val="single" w:sz="4" w:space="0" w:color="auto"/>
            </w:tcBorders>
          </w:tcPr>
          <w:p w14:paraId="7CCE6313" w14:textId="6F75321B"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0.01,</w:t>
            </w:r>
            <w:r>
              <w:rPr>
                <w:rFonts w:ascii="Book Antiqua" w:eastAsia="宋体" w:hAnsi="Book Antiqua"/>
              </w:rPr>
              <w:t xml:space="preserve"> </w:t>
            </w:r>
            <w:r w:rsidRPr="0031001B">
              <w:rPr>
                <w:rFonts w:ascii="Book Antiqua" w:eastAsia="宋体" w:hAnsi="Book Antiqua"/>
              </w:rPr>
              <w:t>0.27</w:t>
            </w:r>
          </w:p>
        </w:tc>
        <w:tc>
          <w:tcPr>
            <w:tcW w:w="1134" w:type="dxa"/>
            <w:tcBorders>
              <w:top w:val="single" w:sz="4" w:space="0" w:color="auto"/>
            </w:tcBorders>
          </w:tcPr>
          <w:p w14:paraId="14BBD5F4"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0.04</w:t>
            </w:r>
            <w:r w:rsidRPr="0031001B">
              <w:rPr>
                <w:rFonts w:ascii="Book Antiqua" w:eastAsia="宋体" w:hAnsi="Book Antiqua"/>
                <w:vertAlign w:val="superscript"/>
              </w:rPr>
              <w:t>a</w:t>
            </w:r>
          </w:p>
        </w:tc>
      </w:tr>
      <w:tr w:rsidR="00262E73" w:rsidRPr="0031001B" w14:paraId="198BD802" w14:textId="77777777" w:rsidTr="00981FD0">
        <w:trPr>
          <w:trHeight w:val="70"/>
        </w:trPr>
        <w:tc>
          <w:tcPr>
            <w:tcW w:w="3397" w:type="dxa"/>
          </w:tcPr>
          <w:p w14:paraId="2A8B046B"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Cognitive behavioral therapy</w:t>
            </w:r>
            <w:r w:rsidRPr="0031001B">
              <w:rPr>
                <w:rFonts w:ascii="Book Antiqua" w:eastAsia="Calibri" w:hAnsi="Book Antiqua"/>
                <w:vertAlign w:val="superscript"/>
              </w:rPr>
              <w:t>1</w:t>
            </w:r>
          </w:p>
        </w:tc>
        <w:tc>
          <w:tcPr>
            <w:tcW w:w="1134" w:type="dxa"/>
          </w:tcPr>
          <w:p w14:paraId="32353DD6"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-0.077</w:t>
            </w:r>
          </w:p>
        </w:tc>
        <w:tc>
          <w:tcPr>
            <w:tcW w:w="1134" w:type="dxa"/>
          </w:tcPr>
          <w:p w14:paraId="3F9200BA"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0.23</w:t>
            </w:r>
          </w:p>
        </w:tc>
        <w:tc>
          <w:tcPr>
            <w:tcW w:w="1418" w:type="dxa"/>
          </w:tcPr>
          <w:p w14:paraId="5F32AC12" w14:textId="246E5F8D"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-1.23,</w:t>
            </w:r>
            <w:r>
              <w:rPr>
                <w:rFonts w:ascii="Book Antiqua" w:eastAsia="宋体" w:hAnsi="Book Antiqua"/>
              </w:rPr>
              <w:t xml:space="preserve"> </w:t>
            </w:r>
            <w:r w:rsidRPr="0031001B">
              <w:rPr>
                <w:rFonts w:ascii="Book Antiqua" w:eastAsia="宋体" w:hAnsi="Book Antiqua"/>
              </w:rPr>
              <w:t>0.31</w:t>
            </w:r>
          </w:p>
        </w:tc>
        <w:tc>
          <w:tcPr>
            <w:tcW w:w="1134" w:type="dxa"/>
          </w:tcPr>
          <w:p w14:paraId="360019D6"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&lt; 0.001</w:t>
            </w:r>
            <w:r w:rsidRPr="0031001B">
              <w:rPr>
                <w:rFonts w:ascii="Book Antiqua" w:eastAsia="宋体" w:hAnsi="Book Antiqua"/>
                <w:vertAlign w:val="superscript"/>
              </w:rPr>
              <w:t>c</w:t>
            </w:r>
          </w:p>
        </w:tc>
        <w:tc>
          <w:tcPr>
            <w:tcW w:w="850" w:type="dxa"/>
          </w:tcPr>
          <w:p w14:paraId="3CEC04C7" w14:textId="09D7FAA4"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w:t>
            </w:r>
            <w:r w:rsidR="00981FD0">
              <w:rPr>
                <w:rFonts w:ascii="Book Antiqua" w:eastAsia="宋体" w:hAnsi="Book Antiqua"/>
              </w:rPr>
              <w:t>0</w:t>
            </w:r>
            <w:r w:rsidRPr="0031001B">
              <w:rPr>
                <w:rFonts w:ascii="Book Antiqua" w:eastAsia="宋体" w:hAnsi="Book Antiqua"/>
              </w:rPr>
              <w:t>.070</w:t>
            </w:r>
          </w:p>
        </w:tc>
        <w:tc>
          <w:tcPr>
            <w:tcW w:w="851" w:type="dxa"/>
          </w:tcPr>
          <w:p w14:paraId="45801E8F"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0.24</w:t>
            </w:r>
          </w:p>
        </w:tc>
        <w:tc>
          <w:tcPr>
            <w:tcW w:w="1417" w:type="dxa"/>
          </w:tcPr>
          <w:p w14:paraId="5F212CBD" w14:textId="5ADB26DA"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-1.16,</w:t>
            </w:r>
            <w:r>
              <w:rPr>
                <w:rFonts w:ascii="Book Antiqua" w:eastAsia="宋体" w:hAnsi="Book Antiqua"/>
              </w:rPr>
              <w:t xml:space="preserve"> </w:t>
            </w:r>
            <w:r w:rsidRPr="0031001B">
              <w:rPr>
                <w:rFonts w:ascii="Book Antiqua" w:eastAsia="宋体" w:hAnsi="Book Antiqua"/>
              </w:rPr>
              <w:t>-0.23</w:t>
            </w:r>
          </w:p>
        </w:tc>
        <w:tc>
          <w:tcPr>
            <w:tcW w:w="1134" w:type="dxa"/>
          </w:tcPr>
          <w:p w14:paraId="16BE31DE"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&lt; 0.001</w:t>
            </w:r>
            <w:r w:rsidRPr="0031001B">
              <w:rPr>
                <w:rFonts w:ascii="Book Antiqua" w:eastAsia="宋体" w:hAnsi="Book Antiqua"/>
                <w:vertAlign w:val="superscript"/>
              </w:rPr>
              <w:t>c</w:t>
            </w:r>
          </w:p>
        </w:tc>
      </w:tr>
      <w:tr w:rsidR="00262E73" w:rsidRPr="0031001B" w14:paraId="11E1D140" w14:textId="77777777" w:rsidTr="00981FD0">
        <w:trPr>
          <w:trHeight w:val="70"/>
        </w:trPr>
        <w:tc>
          <w:tcPr>
            <w:tcW w:w="3397" w:type="dxa"/>
          </w:tcPr>
          <w:p w14:paraId="24EA8DB5"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Year of trials</w:t>
            </w:r>
          </w:p>
        </w:tc>
        <w:tc>
          <w:tcPr>
            <w:tcW w:w="1134" w:type="dxa"/>
          </w:tcPr>
          <w:p w14:paraId="554B2F72"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-0.02</w:t>
            </w:r>
          </w:p>
        </w:tc>
        <w:tc>
          <w:tcPr>
            <w:tcW w:w="1134" w:type="dxa"/>
          </w:tcPr>
          <w:p w14:paraId="40680853"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0.04</w:t>
            </w:r>
          </w:p>
        </w:tc>
        <w:tc>
          <w:tcPr>
            <w:tcW w:w="1418" w:type="dxa"/>
          </w:tcPr>
          <w:p w14:paraId="72141ECF"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-0.10, 0.06</w:t>
            </w:r>
          </w:p>
        </w:tc>
        <w:tc>
          <w:tcPr>
            <w:tcW w:w="1134" w:type="dxa"/>
          </w:tcPr>
          <w:p w14:paraId="08EED00E"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0.66</w:t>
            </w:r>
          </w:p>
        </w:tc>
        <w:tc>
          <w:tcPr>
            <w:tcW w:w="850" w:type="dxa"/>
          </w:tcPr>
          <w:p w14:paraId="4CB06F71"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w:t>
            </w:r>
          </w:p>
        </w:tc>
        <w:tc>
          <w:tcPr>
            <w:tcW w:w="851" w:type="dxa"/>
          </w:tcPr>
          <w:p w14:paraId="27B03165"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w:t>
            </w:r>
          </w:p>
        </w:tc>
        <w:tc>
          <w:tcPr>
            <w:tcW w:w="1417" w:type="dxa"/>
          </w:tcPr>
          <w:p w14:paraId="2D63C663"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w:t>
            </w:r>
          </w:p>
        </w:tc>
        <w:tc>
          <w:tcPr>
            <w:tcW w:w="1134" w:type="dxa"/>
          </w:tcPr>
          <w:p w14:paraId="67BE7D82"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w:t>
            </w:r>
          </w:p>
        </w:tc>
      </w:tr>
      <w:tr w:rsidR="00262E73" w:rsidRPr="0031001B" w14:paraId="2E156462" w14:textId="77777777" w:rsidTr="00981FD0">
        <w:trPr>
          <w:trHeight w:val="70"/>
        </w:trPr>
        <w:tc>
          <w:tcPr>
            <w:tcW w:w="3397" w:type="dxa"/>
          </w:tcPr>
          <w:p w14:paraId="1F2542BE"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Sample size</w:t>
            </w:r>
          </w:p>
        </w:tc>
        <w:tc>
          <w:tcPr>
            <w:tcW w:w="1134" w:type="dxa"/>
          </w:tcPr>
          <w:p w14:paraId="737E393A"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&lt; 0.001</w:t>
            </w:r>
          </w:p>
        </w:tc>
        <w:tc>
          <w:tcPr>
            <w:tcW w:w="1134" w:type="dxa"/>
          </w:tcPr>
          <w:p w14:paraId="4C666DD7"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&lt; 0.001</w:t>
            </w:r>
          </w:p>
        </w:tc>
        <w:tc>
          <w:tcPr>
            <w:tcW w:w="1418" w:type="dxa"/>
          </w:tcPr>
          <w:p w14:paraId="1090B00B"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-0.00, 0.00</w:t>
            </w:r>
          </w:p>
        </w:tc>
        <w:tc>
          <w:tcPr>
            <w:tcW w:w="1134" w:type="dxa"/>
          </w:tcPr>
          <w:p w14:paraId="19BE4ECB"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0.94</w:t>
            </w:r>
          </w:p>
        </w:tc>
        <w:tc>
          <w:tcPr>
            <w:tcW w:w="850" w:type="dxa"/>
          </w:tcPr>
          <w:p w14:paraId="34E18F73"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w:t>
            </w:r>
          </w:p>
        </w:tc>
        <w:tc>
          <w:tcPr>
            <w:tcW w:w="851" w:type="dxa"/>
          </w:tcPr>
          <w:p w14:paraId="4C48F01D"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w:t>
            </w:r>
          </w:p>
        </w:tc>
        <w:tc>
          <w:tcPr>
            <w:tcW w:w="1417" w:type="dxa"/>
          </w:tcPr>
          <w:p w14:paraId="2530715D"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w:t>
            </w:r>
          </w:p>
        </w:tc>
        <w:tc>
          <w:tcPr>
            <w:tcW w:w="1134" w:type="dxa"/>
          </w:tcPr>
          <w:p w14:paraId="4E79B4AE"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w:t>
            </w:r>
          </w:p>
        </w:tc>
      </w:tr>
      <w:tr w:rsidR="00262E73" w:rsidRPr="0031001B" w14:paraId="6D861FB5" w14:textId="77777777" w:rsidTr="00981FD0">
        <w:tc>
          <w:tcPr>
            <w:tcW w:w="3397" w:type="dxa"/>
          </w:tcPr>
          <w:p w14:paraId="05B8D008"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Numbers of session</w:t>
            </w:r>
          </w:p>
        </w:tc>
        <w:tc>
          <w:tcPr>
            <w:tcW w:w="1134" w:type="dxa"/>
          </w:tcPr>
          <w:p w14:paraId="1E1180E0"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-0.05</w:t>
            </w:r>
          </w:p>
        </w:tc>
        <w:tc>
          <w:tcPr>
            <w:tcW w:w="1134" w:type="dxa"/>
          </w:tcPr>
          <w:p w14:paraId="2089CD2C"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0.04</w:t>
            </w:r>
          </w:p>
        </w:tc>
        <w:tc>
          <w:tcPr>
            <w:tcW w:w="1418" w:type="dxa"/>
          </w:tcPr>
          <w:p w14:paraId="6190C283"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-0.13, 0.03</w:t>
            </w:r>
          </w:p>
        </w:tc>
        <w:tc>
          <w:tcPr>
            <w:tcW w:w="1134" w:type="dxa"/>
          </w:tcPr>
          <w:p w14:paraId="0982F7E8"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0.20</w:t>
            </w:r>
          </w:p>
        </w:tc>
        <w:tc>
          <w:tcPr>
            <w:tcW w:w="850" w:type="dxa"/>
          </w:tcPr>
          <w:p w14:paraId="006D2A5F"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w:t>
            </w:r>
          </w:p>
        </w:tc>
        <w:tc>
          <w:tcPr>
            <w:tcW w:w="851" w:type="dxa"/>
          </w:tcPr>
          <w:p w14:paraId="76FF1CA1"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w:t>
            </w:r>
          </w:p>
        </w:tc>
        <w:tc>
          <w:tcPr>
            <w:tcW w:w="1417" w:type="dxa"/>
          </w:tcPr>
          <w:p w14:paraId="33FA4D71"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w:t>
            </w:r>
          </w:p>
        </w:tc>
        <w:tc>
          <w:tcPr>
            <w:tcW w:w="1134" w:type="dxa"/>
          </w:tcPr>
          <w:p w14:paraId="2479BE4C"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w:t>
            </w:r>
          </w:p>
        </w:tc>
      </w:tr>
      <w:tr w:rsidR="00262E73" w:rsidRPr="0031001B" w14:paraId="09B32BE0" w14:textId="77777777" w:rsidTr="00981FD0">
        <w:tc>
          <w:tcPr>
            <w:tcW w:w="3397" w:type="dxa"/>
          </w:tcPr>
          <w:p w14:paraId="4D7B4223"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Duration of intervention (wk)</w:t>
            </w:r>
          </w:p>
        </w:tc>
        <w:tc>
          <w:tcPr>
            <w:tcW w:w="1134" w:type="dxa"/>
          </w:tcPr>
          <w:p w14:paraId="0CA51B66"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-0.07</w:t>
            </w:r>
          </w:p>
        </w:tc>
        <w:tc>
          <w:tcPr>
            <w:tcW w:w="1134" w:type="dxa"/>
          </w:tcPr>
          <w:p w14:paraId="3518D400"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0.05</w:t>
            </w:r>
          </w:p>
        </w:tc>
        <w:tc>
          <w:tcPr>
            <w:tcW w:w="1418" w:type="dxa"/>
          </w:tcPr>
          <w:p w14:paraId="1489C378"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-0.16, 0.02</w:t>
            </w:r>
          </w:p>
        </w:tc>
        <w:tc>
          <w:tcPr>
            <w:tcW w:w="1134" w:type="dxa"/>
          </w:tcPr>
          <w:p w14:paraId="041C804E"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0.13</w:t>
            </w:r>
          </w:p>
        </w:tc>
        <w:tc>
          <w:tcPr>
            <w:tcW w:w="850" w:type="dxa"/>
          </w:tcPr>
          <w:p w14:paraId="5472DC2B"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w:t>
            </w:r>
          </w:p>
        </w:tc>
        <w:tc>
          <w:tcPr>
            <w:tcW w:w="851" w:type="dxa"/>
          </w:tcPr>
          <w:p w14:paraId="5575416D"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w:t>
            </w:r>
          </w:p>
        </w:tc>
        <w:tc>
          <w:tcPr>
            <w:tcW w:w="1417" w:type="dxa"/>
          </w:tcPr>
          <w:p w14:paraId="0E5BCA58"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w:t>
            </w:r>
          </w:p>
        </w:tc>
        <w:tc>
          <w:tcPr>
            <w:tcW w:w="1134" w:type="dxa"/>
          </w:tcPr>
          <w:p w14:paraId="726E39FA" w14:textId="77777777" w:rsidR="00262E73" w:rsidRPr="0031001B" w:rsidRDefault="0031001B" w:rsidP="0031001B">
            <w:pPr>
              <w:adjustRightInd w:val="0"/>
              <w:spacing w:line="360" w:lineRule="auto"/>
              <w:jc w:val="both"/>
              <w:rPr>
                <w:rFonts w:ascii="Book Antiqua" w:eastAsia="宋体" w:hAnsi="Book Antiqua"/>
              </w:rPr>
            </w:pPr>
            <w:r w:rsidRPr="0031001B">
              <w:rPr>
                <w:rFonts w:ascii="Book Antiqua" w:eastAsia="宋体" w:hAnsi="Book Antiqua"/>
              </w:rPr>
              <w:t>-</w:t>
            </w:r>
          </w:p>
        </w:tc>
      </w:tr>
    </w:tbl>
    <w:p w14:paraId="3A75331E" w14:textId="77777777" w:rsidR="0051197B" w:rsidRDefault="0031001B" w:rsidP="0031001B">
      <w:pPr>
        <w:adjustRightInd w:val="0"/>
        <w:spacing w:line="360" w:lineRule="auto"/>
        <w:jc w:val="both"/>
        <w:rPr>
          <w:rFonts w:ascii="Book Antiqua" w:eastAsia="宋体" w:hAnsi="Book Antiqua"/>
        </w:rPr>
      </w:pPr>
      <w:r w:rsidRPr="0031001B">
        <w:rPr>
          <w:rFonts w:ascii="Book Antiqua" w:eastAsia="Calibri" w:hAnsi="Book Antiqua"/>
          <w:vertAlign w:val="superscript"/>
        </w:rPr>
        <w:t>1</w:t>
      </w:r>
      <w:r>
        <w:rPr>
          <w:rFonts w:ascii="Book Antiqua" w:eastAsia="宋体" w:hAnsi="Book Antiqua"/>
        </w:rPr>
        <w:t>R</w:t>
      </w:r>
      <w:r w:rsidRPr="0031001B">
        <w:rPr>
          <w:rFonts w:ascii="Book Antiqua" w:eastAsia="宋体" w:hAnsi="Book Antiqua"/>
        </w:rPr>
        <w:t>eference group: Non-cognitive behavioral therapy</w:t>
      </w:r>
      <w:r w:rsidR="00981FD0">
        <w:rPr>
          <w:rFonts w:ascii="Book Antiqua" w:eastAsia="宋体" w:hAnsi="Book Antiqua"/>
        </w:rPr>
        <w:t>.</w:t>
      </w:r>
      <w:r w:rsidRPr="0031001B">
        <w:rPr>
          <w:rFonts w:ascii="Book Antiqua" w:eastAsia="宋体" w:hAnsi="Book Antiqua"/>
        </w:rPr>
        <w:t xml:space="preserve"> </w:t>
      </w:r>
    </w:p>
    <w:p w14:paraId="1A14419D" w14:textId="77777777" w:rsidR="0051197B" w:rsidRDefault="0031001B" w:rsidP="0031001B">
      <w:pPr>
        <w:adjustRightInd w:val="0"/>
        <w:spacing w:line="360" w:lineRule="auto"/>
        <w:jc w:val="both"/>
        <w:rPr>
          <w:rFonts w:ascii="Book Antiqua" w:eastAsia="宋体" w:hAnsi="Book Antiqua"/>
        </w:rPr>
      </w:pPr>
      <w:r w:rsidRPr="0031001B">
        <w:rPr>
          <w:rFonts w:ascii="Book Antiqua" w:eastAsia="宋体" w:hAnsi="Book Antiqua"/>
          <w:vertAlign w:val="superscript"/>
        </w:rPr>
        <w:t>a</w:t>
      </w:r>
      <w:r w:rsidRPr="0031001B">
        <w:rPr>
          <w:rFonts w:ascii="Book Antiqua" w:eastAsia="宋体" w:hAnsi="Book Antiqua"/>
          <w:i/>
          <w:iCs/>
        </w:rPr>
        <w:t xml:space="preserve">P </w:t>
      </w:r>
      <w:r w:rsidRPr="0031001B">
        <w:rPr>
          <w:rFonts w:ascii="Book Antiqua" w:eastAsia="宋体" w:hAnsi="Book Antiqua"/>
        </w:rPr>
        <w:t>&lt; 0.05</w:t>
      </w:r>
      <w:r w:rsidR="0051197B">
        <w:rPr>
          <w:rFonts w:ascii="Book Antiqua" w:eastAsia="宋体" w:hAnsi="Book Antiqua"/>
        </w:rPr>
        <w:t>.</w:t>
      </w:r>
    </w:p>
    <w:p w14:paraId="29287908" w14:textId="77777777" w:rsidR="0051197B" w:rsidRDefault="0031001B" w:rsidP="0031001B">
      <w:pPr>
        <w:adjustRightInd w:val="0"/>
        <w:spacing w:line="360" w:lineRule="auto"/>
        <w:jc w:val="both"/>
        <w:rPr>
          <w:rFonts w:ascii="Book Antiqua" w:eastAsia="宋体" w:hAnsi="Book Antiqua"/>
        </w:rPr>
      </w:pPr>
      <w:r w:rsidRPr="0031001B">
        <w:rPr>
          <w:rFonts w:ascii="Book Antiqua" w:eastAsia="宋体" w:hAnsi="Book Antiqua"/>
          <w:vertAlign w:val="superscript"/>
        </w:rPr>
        <w:t>b</w:t>
      </w:r>
      <w:r w:rsidRPr="0031001B">
        <w:rPr>
          <w:rFonts w:ascii="Book Antiqua" w:eastAsia="宋体" w:hAnsi="Book Antiqua"/>
          <w:i/>
          <w:iCs/>
        </w:rPr>
        <w:t xml:space="preserve">P </w:t>
      </w:r>
      <w:r w:rsidRPr="0031001B">
        <w:rPr>
          <w:rFonts w:ascii="Book Antiqua" w:eastAsia="宋体" w:hAnsi="Book Antiqua"/>
        </w:rPr>
        <w:t>&lt; 0.01</w:t>
      </w:r>
      <w:r w:rsidR="0051197B">
        <w:rPr>
          <w:rFonts w:ascii="Book Antiqua" w:eastAsia="宋体" w:hAnsi="Book Antiqua"/>
        </w:rPr>
        <w:t>.</w:t>
      </w:r>
    </w:p>
    <w:p w14:paraId="7C8700CF" w14:textId="77777777" w:rsidR="0051197B" w:rsidRDefault="0031001B" w:rsidP="0031001B">
      <w:pPr>
        <w:adjustRightInd w:val="0"/>
        <w:spacing w:line="360" w:lineRule="auto"/>
        <w:jc w:val="both"/>
        <w:rPr>
          <w:rFonts w:ascii="Book Antiqua" w:eastAsia="宋体" w:hAnsi="Book Antiqua"/>
          <w:i/>
          <w:iCs/>
        </w:rPr>
      </w:pPr>
      <w:r w:rsidRPr="0031001B">
        <w:rPr>
          <w:rFonts w:ascii="Book Antiqua" w:eastAsia="宋体" w:hAnsi="Book Antiqua"/>
          <w:vertAlign w:val="superscript"/>
        </w:rPr>
        <w:t>c</w:t>
      </w:r>
      <w:r w:rsidRPr="0031001B">
        <w:rPr>
          <w:rFonts w:ascii="Book Antiqua" w:eastAsia="宋体" w:hAnsi="Book Antiqua"/>
          <w:i/>
          <w:iCs/>
        </w:rPr>
        <w:t xml:space="preserve">P </w:t>
      </w:r>
      <w:r w:rsidRPr="0031001B">
        <w:rPr>
          <w:rFonts w:ascii="Book Antiqua" w:eastAsia="宋体" w:hAnsi="Book Antiqua"/>
        </w:rPr>
        <w:t>&lt; 0.001.</w:t>
      </w:r>
      <w:r w:rsidR="00981FD0" w:rsidRPr="00981FD0">
        <w:rPr>
          <w:rFonts w:ascii="Book Antiqua" w:eastAsia="宋体" w:hAnsi="Book Antiqua"/>
          <w:i/>
          <w:iCs/>
        </w:rPr>
        <w:t xml:space="preserve"> </w:t>
      </w:r>
    </w:p>
    <w:p w14:paraId="6826CDC9" w14:textId="77777777" w:rsidR="00044BF4" w:rsidRDefault="00981FD0" w:rsidP="0031001B">
      <w:pPr>
        <w:adjustRightInd w:val="0"/>
        <w:spacing w:line="360" w:lineRule="auto"/>
        <w:jc w:val="both"/>
        <w:rPr>
          <w:rFonts w:ascii="Book Antiqua" w:eastAsia="宋体" w:hAnsi="Book Antiqua"/>
        </w:rPr>
        <w:sectPr w:rsidR="00044BF4" w:rsidSect="000B02B8">
          <w:type w:val="continuous"/>
          <w:pgSz w:w="15840" w:h="12240" w:orient="landscape"/>
          <w:pgMar w:top="1440" w:right="1800" w:bottom="1440" w:left="1800" w:header="720" w:footer="720" w:gutter="0"/>
          <w:cols w:space="720"/>
          <w:docGrid w:linePitch="360"/>
        </w:sectPr>
      </w:pPr>
      <w:r w:rsidRPr="0031001B">
        <w:rPr>
          <w:rFonts w:ascii="Book Antiqua" w:eastAsia="宋体" w:hAnsi="Book Antiqua"/>
          <w:i/>
          <w:iCs/>
        </w:rPr>
        <w:t>β</w:t>
      </w:r>
      <w:r w:rsidRPr="0031001B">
        <w:rPr>
          <w:rFonts w:ascii="Book Antiqua" w:eastAsia="宋体" w:hAnsi="Book Antiqua"/>
        </w:rPr>
        <w:t>: Coefficient; SE: Standar</w:t>
      </w:r>
      <w:r>
        <w:rPr>
          <w:rFonts w:ascii="Book Antiqua" w:eastAsia="宋体" w:hAnsi="Book Antiqua"/>
        </w:rPr>
        <w:t>d error; CI: Confident interval.</w:t>
      </w:r>
    </w:p>
    <w:p w14:paraId="6A6D113B" w14:textId="77777777" w:rsidR="00044BF4" w:rsidRDefault="00044BF4" w:rsidP="00044BF4">
      <w:pPr>
        <w:jc w:val="center"/>
        <w:rPr>
          <w:rFonts w:ascii="Book Antiqua" w:hAnsi="Book Antiqua"/>
          <w:lang w:eastAsia="zh-CN"/>
        </w:rPr>
      </w:pPr>
    </w:p>
    <w:p w14:paraId="753AF3ED" w14:textId="77777777" w:rsidR="00044BF4" w:rsidRDefault="00044BF4" w:rsidP="00044BF4">
      <w:pPr>
        <w:jc w:val="center"/>
        <w:rPr>
          <w:rFonts w:ascii="Book Antiqua" w:hAnsi="Book Antiqua"/>
          <w:lang w:eastAsia="zh-CN"/>
        </w:rPr>
      </w:pPr>
    </w:p>
    <w:p w14:paraId="71ACAFB9" w14:textId="77777777" w:rsidR="00044BF4" w:rsidRDefault="00044BF4" w:rsidP="00044BF4">
      <w:pPr>
        <w:jc w:val="center"/>
        <w:rPr>
          <w:rFonts w:ascii="Book Antiqua" w:hAnsi="Book Antiqua"/>
          <w:lang w:eastAsia="zh-CN"/>
        </w:rPr>
      </w:pPr>
    </w:p>
    <w:p w14:paraId="08DE4A51" w14:textId="77777777" w:rsidR="00044BF4" w:rsidRDefault="00044BF4" w:rsidP="00044BF4">
      <w:pPr>
        <w:jc w:val="center"/>
        <w:rPr>
          <w:rFonts w:ascii="Book Antiqua" w:hAnsi="Book Antiqua"/>
          <w:lang w:eastAsia="zh-CN"/>
        </w:rPr>
      </w:pPr>
    </w:p>
    <w:p w14:paraId="52D5AD83" w14:textId="77777777" w:rsidR="00044BF4" w:rsidRDefault="00044BF4" w:rsidP="00044BF4">
      <w:pPr>
        <w:jc w:val="center"/>
        <w:rPr>
          <w:rFonts w:ascii="Book Antiqua" w:hAnsi="Book Antiqua"/>
          <w:lang w:eastAsia="zh-CN"/>
        </w:rPr>
      </w:pPr>
    </w:p>
    <w:p w14:paraId="6A6E5B3F" w14:textId="07981012" w:rsidR="00044BF4" w:rsidRDefault="00044BF4" w:rsidP="00044BF4">
      <w:pPr>
        <w:jc w:val="center"/>
        <w:rPr>
          <w:rFonts w:ascii="Book Antiqua" w:hAnsi="Book Antiqua"/>
          <w:lang w:eastAsia="zh-CN"/>
        </w:rPr>
      </w:pPr>
      <w:r>
        <w:rPr>
          <w:rFonts w:ascii="Book Antiqua" w:hAnsi="Book Antiqua"/>
          <w:noProof/>
          <w:lang w:eastAsia="zh-CN"/>
        </w:rPr>
        <w:drawing>
          <wp:inline distT="0" distB="0" distL="0" distR="0" wp14:anchorId="5101CC14" wp14:editId="38469A3E">
            <wp:extent cx="2494280" cy="1440815"/>
            <wp:effectExtent l="0" t="0" r="127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26AF65DE" w14:textId="77777777" w:rsidR="00044BF4" w:rsidRDefault="00044BF4" w:rsidP="00044BF4">
      <w:pPr>
        <w:jc w:val="center"/>
        <w:rPr>
          <w:rFonts w:ascii="Book Antiqua" w:hAnsi="Book Antiqua"/>
          <w:lang w:eastAsia="zh-CN"/>
        </w:rPr>
      </w:pPr>
    </w:p>
    <w:p w14:paraId="31E3B14B" w14:textId="77777777" w:rsidR="00044BF4" w:rsidRDefault="00044BF4" w:rsidP="00044BF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7155434" w14:textId="77777777" w:rsidR="00044BF4" w:rsidRDefault="00044BF4" w:rsidP="00044BF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84C0D14" w14:textId="77777777" w:rsidR="00044BF4" w:rsidRDefault="00044BF4" w:rsidP="00044BF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89EAF53" w14:textId="77777777" w:rsidR="00044BF4" w:rsidRDefault="00044BF4" w:rsidP="00044BF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AB8F50A" w14:textId="77777777" w:rsidR="00044BF4" w:rsidRDefault="00044BF4" w:rsidP="00044BF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49D846F" w14:textId="77777777" w:rsidR="00044BF4" w:rsidRDefault="00044BF4" w:rsidP="00044BF4">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49EE5D48" w14:textId="77777777" w:rsidR="00044BF4" w:rsidRDefault="00044BF4" w:rsidP="00044BF4">
      <w:pPr>
        <w:jc w:val="center"/>
        <w:rPr>
          <w:rFonts w:ascii="Book Antiqua" w:hAnsi="Book Antiqua"/>
          <w:lang w:eastAsia="zh-CN"/>
        </w:rPr>
      </w:pPr>
    </w:p>
    <w:p w14:paraId="587D6D85" w14:textId="77777777" w:rsidR="00044BF4" w:rsidRDefault="00044BF4" w:rsidP="00044BF4">
      <w:pPr>
        <w:jc w:val="center"/>
        <w:rPr>
          <w:rFonts w:ascii="Book Antiqua" w:hAnsi="Book Antiqua"/>
          <w:lang w:eastAsia="zh-CN"/>
        </w:rPr>
      </w:pPr>
    </w:p>
    <w:p w14:paraId="5EDF6367" w14:textId="77777777" w:rsidR="00044BF4" w:rsidRDefault="00044BF4" w:rsidP="00044BF4">
      <w:pPr>
        <w:jc w:val="center"/>
        <w:rPr>
          <w:rFonts w:ascii="Book Antiqua" w:hAnsi="Book Antiqua"/>
          <w:lang w:eastAsia="zh-CN"/>
        </w:rPr>
      </w:pPr>
    </w:p>
    <w:p w14:paraId="3AF54953" w14:textId="229A94CE" w:rsidR="00044BF4" w:rsidRDefault="00044BF4" w:rsidP="00044BF4">
      <w:pPr>
        <w:jc w:val="center"/>
        <w:rPr>
          <w:rFonts w:ascii="Book Antiqua" w:hAnsi="Book Antiqua"/>
          <w:lang w:eastAsia="zh-CN"/>
        </w:rPr>
      </w:pPr>
      <w:r>
        <w:rPr>
          <w:rFonts w:ascii="Book Antiqua" w:hAnsi="Book Antiqua"/>
          <w:noProof/>
          <w:lang w:eastAsia="zh-CN"/>
        </w:rPr>
        <w:drawing>
          <wp:inline distT="0" distB="0" distL="0" distR="0" wp14:anchorId="4CFEEA3D" wp14:editId="3400ED41">
            <wp:extent cx="1448435" cy="14408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6F0AC5FF" w14:textId="77777777" w:rsidR="00044BF4" w:rsidRDefault="00044BF4" w:rsidP="00044BF4">
      <w:pPr>
        <w:jc w:val="center"/>
        <w:rPr>
          <w:rFonts w:ascii="Book Antiqua" w:hAnsi="Book Antiqua"/>
          <w:lang w:eastAsia="zh-CN"/>
        </w:rPr>
      </w:pPr>
    </w:p>
    <w:p w14:paraId="0B5AC778" w14:textId="77777777" w:rsidR="00044BF4" w:rsidRDefault="00044BF4" w:rsidP="00044BF4">
      <w:pPr>
        <w:jc w:val="center"/>
        <w:rPr>
          <w:rFonts w:ascii="Book Antiqua" w:hAnsi="Book Antiqua"/>
          <w:lang w:eastAsia="zh-CN"/>
        </w:rPr>
      </w:pPr>
    </w:p>
    <w:p w14:paraId="34A2F593" w14:textId="77777777" w:rsidR="00044BF4" w:rsidRDefault="00044BF4" w:rsidP="00044BF4">
      <w:pPr>
        <w:jc w:val="center"/>
        <w:rPr>
          <w:rFonts w:ascii="Book Antiqua" w:hAnsi="Book Antiqua"/>
          <w:lang w:eastAsia="zh-CN"/>
        </w:rPr>
      </w:pPr>
    </w:p>
    <w:p w14:paraId="6AB3DDF8" w14:textId="77777777" w:rsidR="00044BF4" w:rsidRDefault="00044BF4" w:rsidP="00044BF4">
      <w:pPr>
        <w:jc w:val="center"/>
        <w:rPr>
          <w:rFonts w:ascii="Book Antiqua" w:hAnsi="Book Antiqua"/>
          <w:lang w:eastAsia="zh-CN"/>
        </w:rPr>
      </w:pPr>
    </w:p>
    <w:p w14:paraId="11575D92" w14:textId="77777777" w:rsidR="00044BF4" w:rsidRDefault="00044BF4" w:rsidP="00044BF4">
      <w:pPr>
        <w:jc w:val="center"/>
        <w:rPr>
          <w:rFonts w:ascii="Book Antiqua" w:hAnsi="Book Antiqua"/>
          <w:lang w:eastAsia="zh-CN"/>
        </w:rPr>
      </w:pPr>
    </w:p>
    <w:p w14:paraId="5FAD61C9" w14:textId="77777777" w:rsidR="00044BF4" w:rsidRDefault="00044BF4" w:rsidP="00044BF4">
      <w:pPr>
        <w:jc w:val="center"/>
        <w:rPr>
          <w:rFonts w:ascii="Book Antiqua" w:hAnsi="Book Antiqua"/>
          <w:lang w:eastAsia="zh-CN"/>
        </w:rPr>
      </w:pPr>
    </w:p>
    <w:p w14:paraId="25690ABD" w14:textId="77777777" w:rsidR="00044BF4" w:rsidRDefault="00044BF4" w:rsidP="007C6905">
      <w:pPr>
        <w:rPr>
          <w:rFonts w:ascii="Book Antiqua" w:hAnsi="Book Antiqua" w:hint="eastAsia"/>
          <w:lang w:eastAsia="zh-CN"/>
        </w:rPr>
      </w:pPr>
    </w:p>
    <w:p w14:paraId="49CDB77F" w14:textId="77777777" w:rsidR="00044BF4" w:rsidRDefault="00044BF4" w:rsidP="00044BF4">
      <w:pPr>
        <w:jc w:val="right"/>
        <w:rPr>
          <w:rFonts w:ascii="Book Antiqua" w:hAnsi="Book Antiqua"/>
          <w:color w:val="000000" w:themeColor="text1"/>
          <w:lang w:eastAsia="zh-CN"/>
        </w:rPr>
      </w:pPr>
    </w:p>
    <w:p w14:paraId="74055DDF" w14:textId="77777777" w:rsidR="00044BF4" w:rsidRDefault="00044BF4" w:rsidP="00044BF4">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4F297AC" w14:textId="41334D3C" w:rsidR="00262E73" w:rsidRPr="00981FD0" w:rsidRDefault="00262E73" w:rsidP="0031001B">
      <w:pPr>
        <w:adjustRightInd w:val="0"/>
        <w:spacing w:line="360" w:lineRule="auto"/>
        <w:jc w:val="both"/>
        <w:rPr>
          <w:rFonts w:ascii="Book Antiqua" w:eastAsia="宋体" w:hAnsi="Book Antiqua"/>
        </w:rPr>
      </w:pPr>
    </w:p>
    <w:sectPr w:rsidR="00262E73" w:rsidRPr="00981FD0" w:rsidSect="00044BF4">
      <w:pgSz w:w="12240" w:h="15840"/>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6F179" w14:textId="77777777" w:rsidR="000A1B51" w:rsidRDefault="000A1B51">
      <w:r>
        <w:separator/>
      </w:r>
    </w:p>
  </w:endnote>
  <w:endnote w:type="continuationSeparator" w:id="0">
    <w:p w14:paraId="476E1357" w14:textId="77777777" w:rsidR="000A1B51" w:rsidRDefault="000A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5410225"/>
      <w:docPartObj>
        <w:docPartGallery w:val="AutoText"/>
      </w:docPartObj>
    </w:sdtPr>
    <w:sdtEndPr/>
    <w:sdtContent>
      <w:sdt>
        <w:sdtPr>
          <w:id w:val="-1769616900"/>
          <w:docPartObj>
            <w:docPartGallery w:val="AutoText"/>
          </w:docPartObj>
        </w:sdtPr>
        <w:sdtEndPr/>
        <w:sdtContent>
          <w:p w14:paraId="0894FF73" w14:textId="77777777" w:rsidR="00D003CB" w:rsidRDefault="00D003CB">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45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61</w:t>
            </w:r>
            <w:r>
              <w:rPr>
                <w:b/>
                <w:bCs/>
                <w:sz w:val="24"/>
                <w:szCs w:val="24"/>
              </w:rPr>
              <w:fldChar w:fldCharType="end"/>
            </w:r>
          </w:p>
        </w:sdtContent>
      </w:sdt>
    </w:sdtContent>
  </w:sdt>
  <w:p w14:paraId="571895A0" w14:textId="77777777" w:rsidR="00D003CB" w:rsidRDefault="00D003C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13A35" w14:textId="77777777" w:rsidR="000A1B51" w:rsidRDefault="000A1B51">
      <w:r>
        <w:separator/>
      </w:r>
    </w:p>
  </w:footnote>
  <w:footnote w:type="continuationSeparator" w:id="0">
    <w:p w14:paraId="411EAF32" w14:textId="77777777" w:rsidR="000A1B51" w:rsidRDefault="000A1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03F"/>
    <w:rsid w:val="00044BF4"/>
    <w:rsid w:val="000A1B51"/>
    <w:rsid w:val="000B02B8"/>
    <w:rsid w:val="000F275F"/>
    <w:rsid w:val="00103982"/>
    <w:rsid w:val="00110EBE"/>
    <w:rsid w:val="00137C0C"/>
    <w:rsid w:val="00156A89"/>
    <w:rsid w:val="001620F8"/>
    <w:rsid w:val="001748EE"/>
    <w:rsid w:val="00182175"/>
    <w:rsid w:val="001F376C"/>
    <w:rsid w:val="00234AF1"/>
    <w:rsid w:val="002472C6"/>
    <w:rsid w:val="00262E73"/>
    <w:rsid w:val="002740D4"/>
    <w:rsid w:val="002A6E8A"/>
    <w:rsid w:val="0031001B"/>
    <w:rsid w:val="00344616"/>
    <w:rsid w:val="00345D23"/>
    <w:rsid w:val="00362D7A"/>
    <w:rsid w:val="003A74FD"/>
    <w:rsid w:val="003A75E9"/>
    <w:rsid w:val="003B6AC3"/>
    <w:rsid w:val="00402831"/>
    <w:rsid w:val="004076DD"/>
    <w:rsid w:val="00447903"/>
    <w:rsid w:val="0046531B"/>
    <w:rsid w:val="0048512A"/>
    <w:rsid w:val="0049698D"/>
    <w:rsid w:val="004A2719"/>
    <w:rsid w:val="004C2834"/>
    <w:rsid w:val="004E4708"/>
    <w:rsid w:val="004F4F27"/>
    <w:rsid w:val="004F668C"/>
    <w:rsid w:val="0051197B"/>
    <w:rsid w:val="005246A4"/>
    <w:rsid w:val="00545B51"/>
    <w:rsid w:val="00556E46"/>
    <w:rsid w:val="00567BB8"/>
    <w:rsid w:val="00570E4A"/>
    <w:rsid w:val="00577BC2"/>
    <w:rsid w:val="005A5FAD"/>
    <w:rsid w:val="005B099F"/>
    <w:rsid w:val="005D2BE7"/>
    <w:rsid w:val="00600733"/>
    <w:rsid w:val="00607F32"/>
    <w:rsid w:val="00620342"/>
    <w:rsid w:val="006264F2"/>
    <w:rsid w:val="00634DE9"/>
    <w:rsid w:val="00663622"/>
    <w:rsid w:val="00673FB7"/>
    <w:rsid w:val="00685DF0"/>
    <w:rsid w:val="006D10B5"/>
    <w:rsid w:val="00702CB7"/>
    <w:rsid w:val="00704F60"/>
    <w:rsid w:val="00707A53"/>
    <w:rsid w:val="00711EAD"/>
    <w:rsid w:val="00722E83"/>
    <w:rsid w:val="00727B96"/>
    <w:rsid w:val="00730D59"/>
    <w:rsid w:val="00735DB0"/>
    <w:rsid w:val="007553B3"/>
    <w:rsid w:val="007631E9"/>
    <w:rsid w:val="00767DFF"/>
    <w:rsid w:val="00775D91"/>
    <w:rsid w:val="007908D2"/>
    <w:rsid w:val="007C6905"/>
    <w:rsid w:val="007E0579"/>
    <w:rsid w:val="008214CE"/>
    <w:rsid w:val="00853B76"/>
    <w:rsid w:val="00862CAD"/>
    <w:rsid w:val="00890DFA"/>
    <w:rsid w:val="008A0179"/>
    <w:rsid w:val="008F5CD5"/>
    <w:rsid w:val="00901EE7"/>
    <w:rsid w:val="00931DEF"/>
    <w:rsid w:val="009330AF"/>
    <w:rsid w:val="00973964"/>
    <w:rsid w:val="00981FD0"/>
    <w:rsid w:val="00995895"/>
    <w:rsid w:val="009B777D"/>
    <w:rsid w:val="009C0E15"/>
    <w:rsid w:val="00A2324D"/>
    <w:rsid w:val="00A234C1"/>
    <w:rsid w:val="00A676F2"/>
    <w:rsid w:val="00A77B3E"/>
    <w:rsid w:val="00AA3B29"/>
    <w:rsid w:val="00AB1F7F"/>
    <w:rsid w:val="00AE5AE8"/>
    <w:rsid w:val="00B269E7"/>
    <w:rsid w:val="00B308CF"/>
    <w:rsid w:val="00B4254F"/>
    <w:rsid w:val="00B43904"/>
    <w:rsid w:val="00B66265"/>
    <w:rsid w:val="00B707BE"/>
    <w:rsid w:val="00B955B6"/>
    <w:rsid w:val="00BA5F10"/>
    <w:rsid w:val="00BC3836"/>
    <w:rsid w:val="00C02A56"/>
    <w:rsid w:val="00C26F21"/>
    <w:rsid w:val="00C71D06"/>
    <w:rsid w:val="00C81DC2"/>
    <w:rsid w:val="00C902A9"/>
    <w:rsid w:val="00C935A4"/>
    <w:rsid w:val="00C95898"/>
    <w:rsid w:val="00CA2A55"/>
    <w:rsid w:val="00D003CB"/>
    <w:rsid w:val="00D203C9"/>
    <w:rsid w:val="00D233B6"/>
    <w:rsid w:val="00D235DC"/>
    <w:rsid w:val="00D42286"/>
    <w:rsid w:val="00D439A8"/>
    <w:rsid w:val="00D55CFF"/>
    <w:rsid w:val="00D77505"/>
    <w:rsid w:val="00D87CB3"/>
    <w:rsid w:val="00DB3825"/>
    <w:rsid w:val="00DE61BE"/>
    <w:rsid w:val="00E52496"/>
    <w:rsid w:val="00E84BAF"/>
    <w:rsid w:val="00E90281"/>
    <w:rsid w:val="00EA06D7"/>
    <w:rsid w:val="00F13F0E"/>
    <w:rsid w:val="00F20ADA"/>
    <w:rsid w:val="00F71FDE"/>
    <w:rsid w:val="00F762C7"/>
    <w:rsid w:val="14823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1B85E"/>
  <w15:docId w15:val="{E066CA11-B566-45FD-B340-7205CBB7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character" w:styleId="a7">
    <w:name w:val="Hyperlink"/>
    <w:basedOn w:val="a0"/>
    <w:unhideWhenUsed/>
    <w:rsid w:val="00901EE7"/>
    <w:rPr>
      <w:color w:val="0000FF" w:themeColor="hyperlink"/>
      <w:u w:val="single"/>
    </w:rPr>
  </w:style>
  <w:style w:type="character" w:customStyle="1" w:styleId="1">
    <w:name w:val="未处理的提及1"/>
    <w:basedOn w:val="a0"/>
    <w:uiPriority w:val="99"/>
    <w:semiHidden/>
    <w:unhideWhenUsed/>
    <w:rsid w:val="00901EE7"/>
    <w:rPr>
      <w:color w:val="605E5C"/>
      <w:shd w:val="clear" w:color="auto" w:fill="E1DFDD"/>
    </w:rPr>
  </w:style>
  <w:style w:type="character" w:styleId="a8">
    <w:name w:val="Unresolved Mention"/>
    <w:basedOn w:val="a0"/>
    <w:uiPriority w:val="99"/>
    <w:semiHidden/>
    <w:unhideWhenUsed/>
    <w:rsid w:val="00D42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173813">
      <w:bodyDiv w:val="1"/>
      <w:marLeft w:val="0"/>
      <w:marRight w:val="0"/>
      <w:marTop w:val="0"/>
      <w:marBottom w:val="0"/>
      <w:divBdr>
        <w:top w:val="none" w:sz="0" w:space="0" w:color="auto"/>
        <w:left w:val="none" w:sz="0" w:space="0" w:color="auto"/>
        <w:bottom w:val="none" w:sz="0" w:space="0" w:color="auto"/>
        <w:right w:val="none" w:sz="0" w:space="0" w:color="auto"/>
      </w:divBdr>
    </w:div>
    <w:div w:id="1881164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63</Pages>
  <Words>11291</Words>
  <Characters>64359</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 Jia-Hui</cp:lastModifiedBy>
  <cp:revision>48</cp:revision>
  <dcterms:created xsi:type="dcterms:W3CDTF">2021-03-10T16:41:00Z</dcterms:created>
  <dcterms:modified xsi:type="dcterms:W3CDTF">2021-04-08T02:52:00Z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