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B8C64" w14:textId="5A1D80C2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Name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of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Journal: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i/>
        </w:rPr>
        <w:t>World</w:t>
      </w:r>
      <w:r w:rsidR="002A6930">
        <w:rPr>
          <w:rFonts w:ascii="Book Antiqua" w:eastAsia="Book Antiqua" w:hAnsi="Book Antiqua" w:cs="Book Antiqua"/>
          <w:i/>
        </w:rPr>
        <w:t xml:space="preserve"> </w:t>
      </w:r>
      <w:r w:rsidRPr="00714372">
        <w:rPr>
          <w:rFonts w:ascii="Book Antiqua" w:eastAsia="Book Antiqua" w:hAnsi="Book Antiqua" w:cs="Book Antiqua"/>
          <w:i/>
        </w:rPr>
        <w:t>Journal</w:t>
      </w:r>
      <w:r w:rsidR="002A6930">
        <w:rPr>
          <w:rFonts w:ascii="Book Antiqua" w:eastAsia="Book Antiqua" w:hAnsi="Book Antiqua" w:cs="Book Antiqua"/>
          <w:i/>
        </w:rPr>
        <w:t xml:space="preserve"> </w:t>
      </w:r>
      <w:r w:rsidRPr="00714372">
        <w:rPr>
          <w:rFonts w:ascii="Book Antiqua" w:eastAsia="Book Antiqua" w:hAnsi="Book Antiqua" w:cs="Book Antiqua"/>
          <w:i/>
        </w:rPr>
        <w:t>of</w:t>
      </w:r>
      <w:r w:rsidR="002A6930">
        <w:rPr>
          <w:rFonts w:ascii="Book Antiqua" w:eastAsia="Book Antiqua" w:hAnsi="Book Antiqua" w:cs="Book Antiqua"/>
          <w:i/>
        </w:rPr>
        <w:t xml:space="preserve"> </w:t>
      </w:r>
      <w:r w:rsidRPr="00714372">
        <w:rPr>
          <w:rFonts w:ascii="Book Antiqua" w:eastAsia="Book Antiqua" w:hAnsi="Book Antiqua" w:cs="Book Antiqua"/>
          <w:i/>
        </w:rPr>
        <w:t>Clinical</w:t>
      </w:r>
      <w:r w:rsidR="002A6930">
        <w:rPr>
          <w:rFonts w:ascii="Book Antiqua" w:eastAsia="Book Antiqua" w:hAnsi="Book Antiqua" w:cs="Book Antiqua"/>
          <w:i/>
        </w:rPr>
        <w:t xml:space="preserve"> </w:t>
      </w:r>
      <w:r w:rsidRPr="00714372">
        <w:rPr>
          <w:rFonts w:ascii="Book Antiqua" w:eastAsia="Book Antiqua" w:hAnsi="Book Antiqua" w:cs="Book Antiqua"/>
          <w:i/>
        </w:rPr>
        <w:t>Cases</w:t>
      </w:r>
    </w:p>
    <w:p w14:paraId="4295AC9F" w14:textId="60005D2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Manuscript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NO: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62178</w:t>
      </w:r>
    </w:p>
    <w:p w14:paraId="030C36DE" w14:textId="6C8F56B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Manuscript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Type: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</w:t>
      </w:r>
    </w:p>
    <w:p w14:paraId="06A193BB" w14:textId="77777777" w:rsidR="00A77B3E" w:rsidRPr="00714372" w:rsidRDefault="00A77B3E" w:rsidP="00F9622B">
      <w:pPr>
        <w:spacing w:line="360" w:lineRule="auto"/>
        <w:jc w:val="both"/>
      </w:pPr>
    </w:p>
    <w:p w14:paraId="7FAD1F6F" w14:textId="50B8B5D3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Steven</w:t>
      </w:r>
      <w:r w:rsidR="00126E3B" w:rsidRPr="00714372">
        <w:rPr>
          <w:rFonts w:ascii="Book Antiqua" w:eastAsia="Book Antiqua" w:hAnsi="Book Antiqua" w:cs="Book Antiqua"/>
          <w:b/>
          <w:bCs/>
        </w:rPr>
        <w:t>s</w:t>
      </w:r>
      <w:r w:rsidR="009B4E44">
        <w:rPr>
          <w:rFonts w:ascii="Book Antiqua" w:eastAsia="Book Antiqua" w:hAnsi="Book Antiqua" w:cs="Book Antiqua"/>
          <w:b/>
          <w:bCs/>
        </w:rPr>
        <w:t>-</w:t>
      </w:r>
      <w:r w:rsidR="00126E3B" w:rsidRPr="00714372">
        <w:rPr>
          <w:rFonts w:ascii="Book Antiqua" w:eastAsia="Book Antiqua" w:hAnsi="Book Antiqua" w:cs="Book Antiqua"/>
          <w:b/>
          <w:bCs/>
        </w:rPr>
        <w:t>Johnson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syndrome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and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concurrent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hand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foot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syndrome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during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treatment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with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capecitabine</w:t>
      </w:r>
      <w:r w:rsidRPr="00714372">
        <w:rPr>
          <w:rFonts w:ascii="Book Antiqua" w:eastAsia="Book Antiqua" w:hAnsi="Book Antiqua" w:cs="Book Antiqua"/>
          <w:b/>
          <w:bCs/>
        </w:rPr>
        <w:t>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Book Antiqua" w:eastAsia="Book Antiqua" w:hAnsi="Book Antiqua" w:cs="Book Antiqua"/>
          <w:b/>
          <w:bCs/>
        </w:rPr>
        <w:t>A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714372">
        <w:rPr>
          <w:rFonts w:ascii="SimSun" w:eastAsia="SimSun" w:hAnsi="SimSun" w:cs="Book Antiqua" w:hint="eastAsia"/>
          <w:b/>
          <w:bCs/>
          <w:lang w:eastAsia="zh-CN"/>
        </w:rPr>
        <w:t>c</w:t>
      </w:r>
      <w:r w:rsidRPr="00714372">
        <w:rPr>
          <w:rFonts w:ascii="Book Antiqua" w:eastAsia="Book Antiqua" w:hAnsi="Book Antiqua" w:cs="Book Antiqua"/>
          <w:b/>
          <w:bCs/>
        </w:rPr>
        <w:t>ase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report</w:t>
      </w:r>
    </w:p>
    <w:p w14:paraId="2F9BE67E" w14:textId="77777777" w:rsidR="00A77B3E" w:rsidRPr="00714372" w:rsidRDefault="00A77B3E" w:rsidP="00F9622B">
      <w:pPr>
        <w:spacing w:line="360" w:lineRule="auto"/>
        <w:jc w:val="both"/>
      </w:pPr>
    </w:p>
    <w:p w14:paraId="0AE6402D" w14:textId="13519D46" w:rsidR="00A77B3E" w:rsidRPr="00714372" w:rsidRDefault="00126E3B" w:rsidP="00F9622B">
      <w:pPr>
        <w:spacing w:line="360" w:lineRule="auto"/>
        <w:jc w:val="both"/>
      </w:pPr>
      <w:proofErr w:type="spellStart"/>
      <w:r w:rsidRPr="00714372">
        <w:rPr>
          <w:rFonts w:ascii="Book Antiqua" w:eastAsia="Book Antiqua" w:hAnsi="Book Antiqua" w:cs="Book Antiqua"/>
        </w:rPr>
        <w:t>Ahn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et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al.</w:t>
      </w:r>
      <w:r w:rsidR="002A6930">
        <w:rPr>
          <w:rFonts w:ascii="Book Antiqua" w:eastAsia="Book Antiqua" w:hAnsi="Book Antiqua" w:cs="Book Antiqua"/>
        </w:rPr>
        <w:t xml:space="preserve"> </w:t>
      </w:r>
      <w:r w:rsidR="00BC08E9"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="00F10E31" w:rsidRPr="00714372">
        <w:rPr>
          <w:rFonts w:ascii="Book Antiqua" w:eastAsia="Book Antiqua" w:hAnsi="Book Antiqua" w:cs="Book Antiqua"/>
        </w:rPr>
        <w:t>A</w:t>
      </w:r>
      <w:r w:rsidR="00AA4263" w:rsidRPr="00714372">
        <w:rPr>
          <w:rFonts w:ascii="Book Antiqua" w:eastAsia="Book Antiqua" w:hAnsi="Book Antiqua" w:cs="Book Antiqua"/>
        </w:rPr>
        <w:t>nd</w:t>
      </w:r>
      <w:r w:rsidR="002A6930">
        <w:rPr>
          <w:rFonts w:ascii="Book Antiqua" w:eastAsia="Book Antiqua" w:hAnsi="Book Antiqua" w:cs="Book Antiqua"/>
        </w:rPr>
        <w:t xml:space="preserve"> </w:t>
      </w:r>
      <w:r w:rsidR="00F10E31" w:rsidRPr="00714372">
        <w:rPr>
          <w:rFonts w:ascii="Book Antiqua" w:eastAsia="Book Antiqua" w:hAnsi="Book Antiqua" w:cs="Book Antiqua"/>
        </w:rPr>
        <w:t>C</w:t>
      </w:r>
      <w:r w:rsidR="00AA4263" w:rsidRPr="00714372">
        <w:rPr>
          <w:rFonts w:ascii="Book Antiqua" w:eastAsia="Book Antiqua" w:hAnsi="Book Antiqua" w:cs="Book Antiqua"/>
        </w:rPr>
        <w:t>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="00BC08E9" w:rsidRPr="00714372">
        <w:rPr>
          <w:rFonts w:ascii="Book Antiqua" w:eastAsia="Book Antiqua" w:hAnsi="Book Antiqua" w:cs="Book Antiqua"/>
        </w:rPr>
        <w:t>HFS</w:t>
      </w:r>
    </w:p>
    <w:p w14:paraId="3E38AE01" w14:textId="77777777" w:rsidR="00A77B3E" w:rsidRPr="00714372" w:rsidRDefault="00A77B3E" w:rsidP="00F9622B">
      <w:pPr>
        <w:spacing w:line="360" w:lineRule="auto"/>
        <w:jc w:val="both"/>
      </w:pPr>
    </w:p>
    <w:p w14:paraId="1F7823EC" w14:textId="3AA8B1EF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Ha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Rim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Ahn</w:t>
      </w:r>
      <w:proofErr w:type="spellEnd"/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Sang-Kyung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Hyun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Jo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Youn</w:t>
      </w:r>
      <w:proofErr w:type="spellEnd"/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Seok-</w:t>
      </w:r>
      <w:proofErr w:type="spellStart"/>
      <w:r w:rsidRPr="00714372">
        <w:rPr>
          <w:rFonts w:ascii="Book Antiqua" w:eastAsia="Book Antiqua" w:hAnsi="Book Antiqua" w:cs="Book Antiqua"/>
        </w:rPr>
        <w:t>Kweon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Yun,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Il-Jae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Lee</w:t>
      </w:r>
    </w:p>
    <w:p w14:paraId="5F06DA1E" w14:textId="77777777" w:rsidR="00A77B3E" w:rsidRPr="00714372" w:rsidRDefault="00A77B3E" w:rsidP="00F9622B">
      <w:pPr>
        <w:spacing w:line="360" w:lineRule="auto"/>
        <w:jc w:val="both"/>
      </w:pPr>
    </w:p>
    <w:p w14:paraId="59E6720B" w14:textId="27EEE321" w:rsidR="00F9622B" w:rsidRDefault="00F9622B" w:rsidP="00F9622B">
      <w:pPr>
        <w:spacing w:line="360" w:lineRule="auto"/>
        <w:jc w:val="both"/>
        <w:rPr>
          <w:rFonts w:ascii="Book Antiqua" w:hAnsi="Book Antiqua"/>
          <w:color w:val="201F35"/>
        </w:rPr>
      </w:pPr>
      <w:r>
        <w:rPr>
          <w:rFonts w:ascii="Book Antiqua" w:hAnsi="Book Antiqua"/>
          <w:b/>
          <w:bCs/>
          <w:color w:val="201F35"/>
        </w:rPr>
        <w:t>Ha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Rim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>
        <w:rPr>
          <w:rFonts w:ascii="Book Antiqua" w:hAnsi="Book Antiqua"/>
          <w:b/>
          <w:bCs/>
          <w:color w:val="201F35"/>
        </w:rPr>
        <w:t>Ahn</w:t>
      </w:r>
      <w:proofErr w:type="spellEnd"/>
      <w:r>
        <w:rPr>
          <w:rFonts w:ascii="Book Antiqua" w:hAnsi="Book Antiqua"/>
          <w:b/>
          <w:bCs/>
          <w:color w:val="201F35"/>
        </w:rPr>
        <w:t>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Hyun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Jo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>
        <w:rPr>
          <w:rFonts w:ascii="Book Antiqua" w:hAnsi="Book Antiqua"/>
          <w:b/>
          <w:bCs/>
          <w:color w:val="201F35"/>
        </w:rPr>
        <w:t>Youn</w:t>
      </w:r>
      <w:proofErr w:type="spellEnd"/>
      <w:r>
        <w:rPr>
          <w:rFonts w:ascii="Book Antiqua" w:hAnsi="Book Antiqua"/>
          <w:b/>
          <w:bCs/>
          <w:color w:val="201F35"/>
        </w:rPr>
        <w:t>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color w:val="201F35"/>
        </w:rPr>
        <w:t>Division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of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Breast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and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Thyroid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Surgery,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Department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of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Surgery,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Jeonbuk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National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University,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Jeonju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54907,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South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Korea</w:t>
      </w:r>
    </w:p>
    <w:p w14:paraId="2C48226A" w14:textId="77777777" w:rsidR="009B4E44" w:rsidRDefault="009B4E44" w:rsidP="00F9622B">
      <w:pPr>
        <w:spacing w:line="360" w:lineRule="auto"/>
        <w:jc w:val="both"/>
        <w:rPr>
          <w:rFonts w:ascii="Book Antiqua" w:hAnsi="Book Antiqua"/>
          <w:color w:val="201F35"/>
        </w:rPr>
      </w:pPr>
    </w:p>
    <w:p w14:paraId="1D49A9EE" w14:textId="77777777" w:rsidR="009B4E44" w:rsidRDefault="00F9622B" w:rsidP="00F9622B">
      <w:pPr>
        <w:spacing w:line="360" w:lineRule="auto"/>
        <w:jc w:val="both"/>
        <w:rPr>
          <w:rFonts w:ascii="Book Antiqua" w:hAnsi="Book Antiqua"/>
          <w:color w:val="201F35"/>
        </w:rPr>
      </w:pPr>
      <w:r>
        <w:rPr>
          <w:rFonts w:ascii="Book Antiqua" w:hAnsi="Book Antiqua"/>
          <w:b/>
          <w:bCs/>
          <w:color w:val="201F35"/>
        </w:rPr>
        <w:t>Ha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Rim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>
        <w:rPr>
          <w:rFonts w:ascii="Book Antiqua" w:hAnsi="Book Antiqua"/>
          <w:b/>
          <w:bCs/>
          <w:color w:val="201F35"/>
        </w:rPr>
        <w:t>Ahn</w:t>
      </w:r>
      <w:proofErr w:type="spellEnd"/>
      <w:r>
        <w:rPr>
          <w:rFonts w:ascii="Book Antiqua" w:hAnsi="Book Antiqua"/>
          <w:b/>
          <w:bCs/>
          <w:color w:val="201F35"/>
        </w:rPr>
        <w:t>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Hyun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Jo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>
        <w:rPr>
          <w:rFonts w:ascii="Book Antiqua" w:hAnsi="Book Antiqua"/>
          <w:b/>
          <w:bCs/>
          <w:color w:val="201F35"/>
        </w:rPr>
        <w:t>Youn</w:t>
      </w:r>
      <w:proofErr w:type="spellEnd"/>
      <w:r>
        <w:rPr>
          <w:rFonts w:ascii="Book Antiqua" w:hAnsi="Book Antiqua"/>
          <w:b/>
          <w:bCs/>
          <w:color w:val="201F35"/>
        </w:rPr>
        <w:t>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color w:val="201F35"/>
        </w:rPr>
        <w:t>Research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Institute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of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Clinical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Medicine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of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Jeonbuk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National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University-Biomedical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Research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Institute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of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Jeonbuk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National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University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Hospital,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Jeonju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54907,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South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Korea</w:t>
      </w:r>
    </w:p>
    <w:p w14:paraId="23CBE499" w14:textId="77777777" w:rsidR="009B4E44" w:rsidRDefault="009B4E44" w:rsidP="00F9622B">
      <w:pPr>
        <w:spacing w:line="360" w:lineRule="auto"/>
        <w:jc w:val="both"/>
        <w:rPr>
          <w:rFonts w:ascii="Book Antiqua" w:hAnsi="Book Antiqua"/>
          <w:color w:val="201F35"/>
        </w:rPr>
      </w:pPr>
    </w:p>
    <w:p w14:paraId="6A95DA6F" w14:textId="600D95BA" w:rsidR="00A77B3E" w:rsidRDefault="00F9622B" w:rsidP="00F9622B">
      <w:pPr>
        <w:spacing w:line="360" w:lineRule="auto"/>
        <w:jc w:val="both"/>
        <w:rPr>
          <w:rFonts w:ascii="Book Antiqua" w:hAnsi="Book Antiqua"/>
          <w:color w:val="201F35"/>
        </w:rPr>
      </w:pPr>
      <w:r>
        <w:rPr>
          <w:rFonts w:ascii="Book Antiqua" w:hAnsi="Book Antiqua"/>
          <w:b/>
          <w:bCs/>
          <w:color w:val="201F35"/>
        </w:rPr>
        <w:t>Sang-Kyung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Lee,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Seok-</w:t>
      </w:r>
      <w:proofErr w:type="spellStart"/>
      <w:r>
        <w:rPr>
          <w:rFonts w:ascii="Book Antiqua" w:hAnsi="Book Antiqua"/>
          <w:b/>
          <w:bCs/>
          <w:color w:val="201F35"/>
        </w:rPr>
        <w:t>Kweon</w:t>
      </w:r>
      <w:proofErr w:type="spellEnd"/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Yun,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Il-Jae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b/>
          <w:bCs/>
          <w:color w:val="201F35"/>
        </w:rPr>
        <w:t>Lee,</w:t>
      </w:r>
      <w:r w:rsidR="002A6930">
        <w:rPr>
          <w:rFonts w:ascii="Book Antiqua" w:hAnsi="Book Antiqua"/>
          <w:b/>
          <w:bCs/>
          <w:color w:val="201F35"/>
        </w:rPr>
        <w:t xml:space="preserve"> </w:t>
      </w:r>
      <w:r>
        <w:rPr>
          <w:rFonts w:ascii="Book Antiqua" w:hAnsi="Book Antiqua"/>
          <w:color w:val="201F35"/>
        </w:rPr>
        <w:t>Department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of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Dermatology,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Jeonbuk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National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University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Medical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School,</w:t>
      </w:r>
      <w:r w:rsidR="002A6930">
        <w:rPr>
          <w:rFonts w:ascii="Book Antiqua" w:hAnsi="Book Antiqua"/>
          <w:color w:val="201F35"/>
        </w:rPr>
        <w:t xml:space="preserve"> </w:t>
      </w:r>
      <w:proofErr w:type="spellStart"/>
      <w:r>
        <w:rPr>
          <w:rFonts w:ascii="Book Antiqua" w:hAnsi="Book Antiqua"/>
          <w:color w:val="201F35"/>
        </w:rPr>
        <w:t>Jeonju</w:t>
      </w:r>
      <w:proofErr w:type="spellEnd"/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54907,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South</w:t>
      </w:r>
      <w:r w:rsidR="002A6930">
        <w:rPr>
          <w:rFonts w:ascii="Book Antiqua" w:hAnsi="Book Antiqua"/>
          <w:color w:val="201F35"/>
        </w:rPr>
        <w:t xml:space="preserve"> </w:t>
      </w:r>
      <w:r>
        <w:rPr>
          <w:rFonts w:ascii="Book Antiqua" w:hAnsi="Book Antiqua"/>
          <w:color w:val="201F35"/>
        </w:rPr>
        <w:t>Korea</w:t>
      </w:r>
    </w:p>
    <w:p w14:paraId="2C6FB65A" w14:textId="77777777" w:rsidR="00F9622B" w:rsidRPr="00714372" w:rsidRDefault="00F9622B" w:rsidP="00F9622B">
      <w:pPr>
        <w:spacing w:line="360" w:lineRule="auto"/>
        <w:jc w:val="both"/>
      </w:pPr>
    </w:p>
    <w:p w14:paraId="11E9B476" w14:textId="20EEE0FC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Author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contributions: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Ahn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performed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the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case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report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and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wrote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the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manuscript;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Lee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IJ,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shd w:val="clear" w:color="auto" w:fill="FFFFFF"/>
        </w:rPr>
        <w:t>Ahn</w:t>
      </w:r>
      <w:proofErr w:type="spellEnd"/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HR,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edited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the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manuscript;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Yun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SK,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shd w:val="clear" w:color="auto" w:fill="FFFFFF"/>
        </w:rPr>
        <w:t>Youn</w:t>
      </w:r>
      <w:proofErr w:type="spellEnd"/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HJ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supervised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the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work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and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edited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the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manuscript;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B4E44">
        <w:rPr>
          <w:rFonts w:ascii="Book Antiqua" w:eastAsia="Book Antiqua" w:hAnsi="Book Antiqua" w:cs="Book Antiqua"/>
          <w:shd w:val="clear" w:color="auto" w:fill="FFFFFF"/>
        </w:rPr>
        <w:t>a</w:t>
      </w:r>
      <w:r w:rsidRPr="00714372">
        <w:rPr>
          <w:rFonts w:ascii="Book Antiqua" w:eastAsia="Book Antiqua" w:hAnsi="Book Antiqua" w:cs="Book Antiqua"/>
          <w:shd w:val="clear" w:color="auto" w:fill="FFFFFF"/>
        </w:rPr>
        <w:t>ll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authors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have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read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and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approve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the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final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manuscript.</w:t>
      </w:r>
    </w:p>
    <w:p w14:paraId="4DBCC811" w14:textId="77777777" w:rsidR="00A77B3E" w:rsidRPr="00714372" w:rsidRDefault="00A77B3E" w:rsidP="00F9622B">
      <w:pPr>
        <w:spacing w:line="360" w:lineRule="auto"/>
        <w:jc w:val="both"/>
      </w:pPr>
    </w:p>
    <w:p w14:paraId="5E540CAA" w14:textId="476FCEA6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Corresponding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author: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Hyun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Jo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b/>
          <w:bCs/>
        </w:rPr>
        <w:t>Youn</w:t>
      </w:r>
      <w:proofErr w:type="spellEnd"/>
      <w:r w:rsidRPr="00714372">
        <w:rPr>
          <w:rFonts w:ascii="Book Antiqua" w:eastAsia="Book Antiqua" w:hAnsi="Book Antiqua" w:cs="Book Antiqua"/>
          <w:b/>
          <w:bCs/>
        </w:rPr>
        <w:t>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MD,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PhD,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Chief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Doctor,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Surgeon,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Division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Thyroid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Surgery,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Department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Surgery,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Jeonbuk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National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University,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Gunji-ro</w:t>
      </w:r>
      <w:proofErr w:type="spellEnd"/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Jeonju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54907,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South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Korea.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yhj0903@jbnu.ac.kr</w:t>
      </w:r>
    </w:p>
    <w:p w14:paraId="5976C374" w14:textId="77777777" w:rsidR="00A77B3E" w:rsidRPr="00714372" w:rsidRDefault="00A77B3E" w:rsidP="00F9622B">
      <w:pPr>
        <w:spacing w:line="360" w:lineRule="auto"/>
        <w:jc w:val="both"/>
      </w:pPr>
    </w:p>
    <w:p w14:paraId="3C350FFC" w14:textId="0D86881A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Received: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January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15,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2021</w:t>
      </w:r>
    </w:p>
    <w:p w14:paraId="5AB2FE07" w14:textId="00C91C64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lastRenderedPageBreak/>
        <w:t>Revised: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3165C4" w:rsidRPr="003165C4">
        <w:rPr>
          <w:rFonts w:ascii="Book Antiqua" w:eastAsia="Book Antiqua" w:hAnsi="Book Antiqua" w:cs="Book Antiqua"/>
        </w:rPr>
        <w:t>February 15, 2021</w:t>
      </w:r>
    </w:p>
    <w:p w14:paraId="1FC83753" w14:textId="3E52EA44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Accepted: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="003165C4" w:rsidRPr="003165C4">
        <w:rPr>
          <w:rFonts w:ascii="Book Antiqua" w:eastAsia="Book Antiqua" w:hAnsi="Book Antiqua" w:cs="Book Antiqua"/>
        </w:rPr>
        <w:t>April 20, 2021</w:t>
      </w:r>
    </w:p>
    <w:p w14:paraId="5EFF2A64" w14:textId="7A37873B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Published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online: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</w:p>
    <w:p w14:paraId="7E0A23DA" w14:textId="77777777" w:rsidR="00A77B3E" w:rsidRPr="00714372" w:rsidRDefault="00A77B3E" w:rsidP="00F9622B">
      <w:pPr>
        <w:spacing w:line="360" w:lineRule="auto"/>
        <w:jc w:val="both"/>
        <w:sectPr w:rsidR="00A77B3E" w:rsidRPr="0071437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0E671E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lastRenderedPageBreak/>
        <w:t>Abstract</w:t>
      </w:r>
    </w:p>
    <w:p w14:paraId="5196CCBA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BACKGROUND</w:t>
      </w:r>
    </w:p>
    <w:p w14:paraId="2138EBD1" w14:textId="212323C2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combination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palliative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human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growth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factor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receptor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-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positive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frequently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attributed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diarrhea,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hyperbilirubinemia,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hand-foot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(HFS).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number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attributed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(SJS)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potentially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mucocutaneous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condition.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first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involving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</w:p>
    <w:p w14:paraId="1FBB6826" w14:textId="77777777" w:rsidR="00A77B3E" w:rsidRPr="00714372" w:rsidRDefault="00A77B3E" w:rsidP="00F9622B">
      <w:pPr>
        <w:spacing w:line="360" w:lineRule="auto"/>
        <w:jc w:val="both"/>
      </w:pPr>
    </w:p>
    <w:p w14:paraId="73974E9F" w14:textId="410077AE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SUMMARY</w:t>
      </w:r>
    </w:p>
    <w:p w14:paraId="0EB01B48" w14:textId="7BB9E06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70-year-old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woman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history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visited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hospital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evaluation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painful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Six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weeks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earlier,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prescribed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subsequently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worsening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bullae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soles,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reddish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macules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back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wall.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Histopathological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evaluation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wall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extensive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eosinophilic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separation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from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dermis.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discontinued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immediately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steroids.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resolved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soles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required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Vaseline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gauze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dressings,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resulted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re-epithelialization.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Therefore,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determined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dermatological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problems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resolved,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ultimately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because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multiple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organ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failure.</w:t>
      </w:r>
    </w:p>
    <w:p w14:paraId="151353D4" w14:textId="77777777" w:rsidR="00A77B3E" w:rsidRPr="00714372" w:rsidRDefault="00A77B3E" w:rsidP="00F9622B">
      <w:pPr>
        <w:spacing w:line="360" w:lineRule="auto"/>
        <w:jc w:val="both"/>
      </w:pPr>
    </w:p>
    <w:p w14:paraId="2183A81C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CONCLUSION</w:t>
      </w:r>
    </w:p>
    <w:p w14:paraId="52D50792" w14:textId="7D0CC82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carries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risk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both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reactions,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SJS.</w:t>
      </w:r>
    </w:p>
    <w:p w14:paraId="51905E3B" w14:textId="77777777" w:rsidR="00A77B3E" w:rsidRPr="00714372" w:rsidRDefault="00A77B3E" w:rsidP="00F9622B">
      <w:pPr>
        <w:spacing w:line="360" w:lineRule="auto"/>
        <w:jc w:val="both"/>
      </w:pPr>
    </w:p>
    <w:p w14:paraId="2A7BD061" w14:textId="1B4C20D4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Key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Words: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Hand-Foot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Palliative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neoplasms;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</w:t>
      </w:r>
    </w:p>
    <w:p w14:paraId="6AF5F5FF" w14:textId="77777777" w:rsidR="00A77B3E" w:rsidRPr="00714372" w:rsidRDefault="00A77B3E" w:rsidP="00F9622B">
      <w:pPr>
        <w:spacing w:line="360" w:lineRule="auto"/>
        <w:jc w:val="both"/>
      </w:pPr>
    </w:p>
    <w:p w14:paraId="78EB32E4" w14:textId="6061EA0D" w:rsidR="00A77B3E" w:rsidRPr="00714372" w:rsidRDefault="00AA4263" w:rsidP="00F9622B">
      <w:pPr>
        <w:spacing w:line="360" w:lineRule="auto"/>
        <w:jc w:val="both"/>
      </w:pPr>
      <w:proofErr w:type="spellStart"/>
      <w:r w:rsidRPr="00714372">
        <w:rPr>
          <w:rFonts w:ascii="Book Antiqua" w:eastAsia="Book Antiqua" w:hAnsi="Book Antiqua" w:cs="Book Antiqua"/>
        </w:rPr>
        <w:t>Ahn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Youn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HJ,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Yun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IJ.</w:t>
      </w:r>
      <w:r w:rsidR="002A6930">
        <w:rPr>
          <w:rFonts w:ascii="Book Antiqua" w:eastAsia="Book Antiqua" w:hAnsi="Book Antiqua" w:cs="Book Antiqua"/>
        </w:rPr>
        <w:t xml:space="preserve"> </w:t>
      </w:r>
      <w:r w:rsidR="00B546EB" w:rsidRPr="00B546EB">
        <w:rPr>
          <w:rFonts w:ascii="Book Antiqua" w:eastAsia="Book Antiqua" w:hAnsi="Book Antiqua" w:cs="Book Antiqua"/>
        </w:rPr>
        <w:t>Stevens</w:t>
      </w:r>
      <w:r w:rsidR="009B4E44">
        <w:rPr>
          <w:rFonts w:ascii="Book Antiqua" w:eastAsia="Book Antiqua" w:hAnsi="Book Antiqua" w:cs="Book Antiqua"/>
        </w:rPr>
        <w:t>-</w:t>
      </w:r>
      <w:r w:rsidR="00B546EB" w:rsidRPr="00B546EB">
        <w:rPr>
          <w:rFonts w:ascii="Book Antiqua" w:eastAsia="Book Antiqua" w:hAnsi="Book Antiqua" w:cs="Book Antiqua"/>
        </w:rPr>
        <w:t>Johnson syndrome and concurrent hand foot syndrome during treatment with capecitabine: A case report</w:t>
      </w:r>
      <w:r w:rsidR="00B546EB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World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Clin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Cases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2021;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press</w:t>
      </w:r>
    </w:p>
    <w:p w14:paraId="720C4D63" w14:textId="77777777" w:rsidR="00A77B3E" w:rsidRPr="00714372" w:rsidRDefault="00A77B3E" w:rsidP="00F9622B">
      <w:pPr>
        <w:spacing w:line="360" w:lineRule="auto"/>
        <w:jc w:val="both"/>
      </w:pPr>
    </w:p>
    <w:p w14:paraId="5D01B2D8" w14:textId="6DA51801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Core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Tip: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Hand-foot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(HFS)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relatively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well-known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(SJS)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generally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involving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decrease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patient's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quality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delay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their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primary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disease.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Therefore,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clinicians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should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aware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consider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multidisciplinary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approach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complication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necessary.</w:t>
      </w:r>
    </w:p>
    <w:p w14:paraId="4E6EA447" w14:textId="77777777" w:rsidR="009B4E44" w:rsidRDefault="009B4E44" w:rsidP="00F9622B">
      <w:pPr>
        <w:spacing w:line="360" w:lineRule="auto"/>
        <w:jc w:val="both"/>
        <w:sectPr w:rsidR="009B4E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5279D6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6518DCAF" w14:textId="4828AB3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(SJS)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acute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reaction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characterized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extensive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detachment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mucosal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epithelium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1]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disease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30%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mortality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rate</w:t>
      </w:r>
      <w:r w:rsidRPr="00714372">
        <w:rPr>
          <w:rFonts w:ascii="Book Antiqua" w:eastAsia="Book Antiqua" w:hAnsi="Book Antiqua" w:cs="Book Antiqua"/>
          <w:szCs w:val="2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20"/>
          <w:vertAlign w:val="superscript"/>
        </w:rPr>
        <w:t>2]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Hand-foot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(HFS),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known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palmoplantar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erythrodysesthesia</w:t>
      </w:r>
      <w:proofErr w:type="spellEnd"/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well-documented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various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chemotherapeutic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agents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3]</w:t>
      </w:r>
      <w:r w:rsidRPr="00714372">
        <w:rPr>
          <w:rFonts w:ascii="Book Antiqua" w:eastAsia="Book Antiqua" w:hAnsi="Book Antiqua" w:cs="Book Antiqua"/>
        </w:rPr>
        <w:t>.</w:t>
      </w:r>
    </w:p>
    <w:p w14:paraId="05D70C88" w14:textId="1982D698" w:rsidR="00A77B3E" w:rsidRPr="00714372" w:rsidRDefault="00AA4263" w:rsidP="00F9622B">
      <w:pPr>
        <w:spacing w:line="360" w:lineRule="auto"/>
        <w:ind w:firstLineChars="200" w:firstLine="480"/>
        <w:jc w:val="both"/>
      </w:pP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widely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antineoplastic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agent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well-tolerated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numerous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gastrointestinal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cancers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4]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Common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capecitabine-related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toxicities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diarrhea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vomiting,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possibly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related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comorbid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illness,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dermatitis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5]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mild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moderate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severity,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</w:t>
      </w:r>
      <w:r w:rsidR="009B4E44">
        <w:rPr>
          <w:rFonts w:ascii="Book Antiqua" w:eastAsia="Book Antiqua" w:hAnsi="Book Antiqua" w:cs="Book Antiqua"/>
        </w:rPr>
        <w:t>-</w:t>
      </w:r>
      <w:r w:rsidRPr="00714372">
        <w:rPr>
          <w:rFonts w:ascii="Book Antiqua" w:eastAsia="Book Antiqua" w:hAnsi="Book Antiqua" w:cs="Book Antiqua"/>
        </w:rPr>
        <w:t>4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eruptions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5]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combined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failed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trastuzumab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human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growth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factor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receptor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(HER2)-positive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cancer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combination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leads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≥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5%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Nevertheless,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comparison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monotherapy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differences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all-grade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subcutaneous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tissue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disorders,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exception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rash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few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eruptions,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[2,7]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Therefore,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believe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first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involving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following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</w:p>
    <w:p w14:paraId="2608608D" w14:textId="77777777" w:rsidR="00A77B3E" w:rsidRPr="00714372" w:rsidRDefault="00A77B3E" w:rsidP="00F9622B">
      <w:pPr>
        <w:spacing w:line="360" w:lineRule="auto"/>
        <w:jc w:val="both"/>
      </w:pPr>
    </w:p>
    <w:p w14:paraId="2A6CBBF8" w14:textId="3D832D3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t>CASE</w:t>
      </w:r>
      <w:r w:rsidR="002A69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14372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2873DC28" w14:textId="22164B05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i/>
        </w:rPr>
        <w:t>Chief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complaints</w:t>
      </w:r>
    </w:p>
    <w:p w14:paraId="7FD1B3CF" w14:textId="3F250691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70-year-old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woman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visited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outpatient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subacute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painful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trunk,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soles.</w:t>
      </w:r>
    </w:p>
    <w:p w14:paraId="2AEBFEC4" w14:textId="77777777" w:rsidR="00A77B3E" w:rsidRPr="00714372" w:rsidRDefault="00A77B3E" w:rsidP="00F9622B">
      <w:pPr>
        <w:spacing w:line="360" w:lineRule="auto"/>
        <w:jc w:val="both"/>
      </w:pPr>
    </w:p>
    <w:p w14:paraId="3A9974B4" w14:textId="22DA58FA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i/>
        </w:rPr>
        <w:t>History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of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present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illness</w:t>
      </w:r>
    </w:p>
    <w:p w14:paraId="2C1EEC84" w14:textId="2FC457B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multiple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metastases.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weeks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taking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feet,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visit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approximately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6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lastRenderedPageBreak/>
        <w:t>wk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complained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worsening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edema,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bullae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feet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upper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arms,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trunk,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buttocks.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point,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visited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evaluation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biopsies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performed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time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admission.</w:t>
      </w:r>
      <w:r w:rsidR="002A6930">
        <w:rPr>
          <w:rFonts w:ascii="Book Antiqua" w:eastAsia="Book Antiqua" w:hAnsi="Book Antiqua" w:cs="Book Antiqua"/>
        </w:rPr>
        <w:t xml:space="preserve"> </w:t>
      </w:r>
    </w:p>
    <w:p w14:paraId="3964569A" w14:textId="77777777" w:rsidR="00A77B3E" w:rsidRPr="00714372" w:rsidRDefault="00A77B3E" w:rsidP="00F9622B">
      <w:pPr>
        <w:spacing w:line="360" w:lineRule="auto"/>
        <w:jc w:val="both"/>
      </w:pPr>
    </w:p>
    <w:p w14:paraId="595B12D5" w14:textId="0F01F64B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i/>
        </w:rPr>
        <w:t>History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of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past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illness</w:t>
      </w:r>
    </w:p>
    <w:p w14:paraId="15EE5AC3" w14:textId="2A6A2F28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22-year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history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medication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hypertension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hyperlipidemia.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Sixteen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years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before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current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presentation,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undergone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modified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radical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mastectomy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adjuvant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chemotherapy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[</w:t>
      </w:r>
      <w:proofErr w:type="spellStart"/>
      <w:r w:rsidRPr="00714372">
        <w:rPr>
          <w:rFonts w:ascii="Book Antiqua" w:eastAsia="Book Antiqua" w:hAnsi="Book Antiqua" w:cs="Book Antiqua"/>
        </w:rPr>
        <w:t>adriamycin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+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cyclophosphamide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(</w:t>
      </w:r>
      <w:r w:rsidRPr="00714372">
        <w:rPr>
          <w:rFonts w:ascii="Book Antiqua" w:eastAsia="Book Antiqua" w:hAnsi="Book Antiqua" w:cs="Book Antiqua"/>
        </w:rPr>
        <w:t>4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cycles</w:t>
      </w:r>
      <w:r w:rsidR="00126E3B" w:rsidRPr="00714372">
        <w:rPr>
          <w:rFonts w:ascii="Book Antiqua" w:eastAsia="Book Antiqua" w:hAnsi="Book Antiqua" w:cs="Book Antiqua"/>
        </w:rPr>
        <w:t>)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paclitaxel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(</w:t>
      </w:r>
      <w:r w:rsidRPr="00714372">
        <w:rPr>
          <w:rFonts w:ascii="Book Antiqua" w:eastAsia="Book Antiqua" w:hAnsi="Book Antiqua" w:cs="Book Antiqua"/>
        </w:rPr>
        <w:t>4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cycles</w:t>
      </w:r>
      <w:r w:rsidR="00126E3B" w:rsidRPr="00714372">
        <w:rPr>
          <w:rFonts w:ascii="Book Antiqua" w:eastAsia="Book Antiqua" w:hAnsi="Book Antiqua" w:cs="Book Antiqua"/>
        </w:rPr>
        <w:t>)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5-fluorourasil</w:t>
      </w:r>
      <w:r w:rsidR="00126E3B" w:rsidRPr="00714372">
        <w:rPr>
          <w:rFonts w:ascii="Book Antiqua" w:eastAsia="Book Antiqua" w:hAnsi="Book Antiqua" w:cs="Book Antiqua"/>
        </w:rPr>
        <w:t>]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left-breast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triple-negative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invasive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ductal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carcinoma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(stage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IIb).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Eight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years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initial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diagnosis,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recurrence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contralateral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axillary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lymph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node,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rejected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right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modified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radical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mastectomy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instead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underwent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axillary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lymph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dissection,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adjuvant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chemotherapy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[</w:t>
      </w:r>
      <w:proofErr w:type="spellStart"/>
      <w:r w:rsidRPr="00714372">
        <w:rPr>
          <w:rFonts w:ascii="Book Antiqua" w:eastAsia="Book Antiqua" w:hAnsi="Book Antiqua" w:cs="Book Antiqua"/>
        </w:rPr>
        <w:t>epirubicin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+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cyclophosphamide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(</w:t>
      </w:r>
      <w:r w:rsidRPr="00714372">
        <w:rPr>
          <w:rFonts w:ascii="Book Antiqua" w:eastAsia="Book Antiqua" w:hAnsi="Book Antiqua" w:cs="Book Antiqua"/>
        </w:rPr>
        <w:t>4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cycles</w:t>
      </w:r>
      <w:r w:rsidR="00126E3B" w:rsidRPr="00714372">
        <w:rPr>
          <w:rFonts w:ascii="Book Antiqua" w:eastAsia="Book Antiqua" w:hAnsi="Book Antiqua" w:cs="Book Antiqua"/>
        </w:rPr>
        <w:t>)]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radiotherapy.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year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later,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right-breast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recurrence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stage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invasive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ductal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carcinoma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</w:t>
      </w:r>
      <w:r w:rsidR="0014108B" w:rsidRPr="00714372">
        <w:rPr>
          <w:rFonts w:ascii="Book Antiqua" w:hAnsi="Book Antiqua" w:cs="Book Antiqua" w:hint="eastAsia"/>
          <w:lang w:eastAsia="ko-KR"/>
        </w:rPr>
        <w:t>estrogen</w:t>
      </w:r>
      <w:r w:rsidR="002A6930">
        <w:rPr>
          <w:rFonts w:ascii="Book Antiqua" w:hAnsi="Book Antiqua" w:cs="Book Antiqua" w:hint="eastAsia"/>
          <w:lang w:eastAsia="ko-KR"/>
        </w:rPr>
        <w:t xml:space="preserve"> </w:t>
      </w:r>
      <w:r w:rsidR="0014108B" w:rsidRPr="00714372">
        <w:rPr>
          <w:rFonts w:ascii="Book Antiqua" w:hAnsi="Book Antiqua" w:cs="Book Antiqua" w:hint="eastAsia"/>
          <w:lang w:eastAsia="ko-KR"/>
        </w:rPr>
        <w:t>receptor</w:t>
      </w:r>
      <w:r w:rsidR="002A6930">
        <w:rPr>
          <w:rFonts w:ascii="Book Antiqua" w:hAnsi="Book Antiqua" w:cs="Book Antiqua" w:hint="eastAsia"/>
          <w:lang w:eastAsia="ko-KR"/>
        </w:rPr>
        <w:t xml:space="preserve"> </w:t>
      </w:r>
      <w:r w:rsidR="0014108B" w:rsidRPr="00714372">
        <w:rPr>
          <w:rFonts w:ascii="Book Antiqua" w:hAnsi="Book Antiqua" w:cs="Book Antiqua" w:hint="eastAsia"/>
          <w:lang w:eastAsia="ko-KR"/>
        </w:rPr>
        <w:t>(</w:t>
      </w:r>
      <w:r w:rsidRPr="00714372">
        <w:rPr>
          <w:rFonts w:ascii="Book Antiqua" w:eastAsia="Book Antiqua" w:hAnsi="Book Antiqua" w:cs="Book Antiqua"/>
        </w:rPr>
        <w:t>ER</w:t>
      </w:r>
      <w:r w:rsidR="0014108B" w:rsidRPr="00714372">
        <w:rPr>
          <w:rFonts w:ascii="Book Antiqua" w:hAnsi="Book Antiqua" w:cs="Book Antiqua" w:hint="eastAsia"/>
          <w:lang w:eastAsia="ko-KR"/>
        </w:rPr>
        <w:t>)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3+,</w:t>
      </w:r>
      <w:r w:rsidR="002A6930">
        <w:rPr>
          <w:rFonts w:ascii="Book Antiqua" w:eastAsia="Book Antiqua" w:hAnsi="Book Antiqua" w:cs="Book Antiqua"/>
        </w:rPr>
        <w:t xml:space="preserve"> </w:t>
      </w:r>
      <w:r w:rsidR="0014108B" w:rsidRPr="00714372">
        <w:rPr>
          <w:rFonts w:ascii="Book Antiqua" w:hAnsi="Book Antiqua" w:cs="Book Antiqua" w:hint="eastAsia"/>
          <w:lang w:eastAsia="ko-KR"/>
        </w:rPr>
        <w:t>progesterone</w:t>
      </w:r>
      <w:r w:rsidR="002A6930">
        <w:rPr>
          <w:rFonts w:ascii="Book Antiqua" w:hAnsi="Book Antiqua" w:cs="Book Antiqua" w:hint="eastAsia"/>
          <w:lang w:eastAsia="ko-KR"/>
        </w:rPr>
        <w:t xml:space="preserve"> </w:t>
      </w:r>
      <w:r w:rsidR="0014108B" w:rsidRPr="00714372">
        <w:rPr>
          <w:rFonts w:ascii="Book Antiqua" w:hAnsi="Book Antiqua" w:cs="Book Antiqua" w:hint="eastAsia"/>
          <w:lang w:eastAsia="ko-KR"/>
        </w:rPr>
        <w:t>receptor</w:t>
      </w:r>
      <w:r w:rsidR="002A6930">
        <w:rPr>
          <w:rFonts w:ascii="Book Antiqua" w:hAnsi="Book Antiqua" w:cs="Book Antiqua" w:hint="eastAsia"/>
          <w:lang w:eastAsia="ko-KR"/>
        </w:rPr>
        <w:t xml:space="preserve"> </w:t>
      </w:r>
      <w:r w:rsidR="0014108B" w:rsidRPr="00714372">
        <w:rPr>
          <w:rFonts w:ascii="Book Antiqua" w:hAnsi="Book Antiqua" w:cs="Book Antiqua" w:hint="eastAsia"/>
          <w:lang w:eastAsia="ko-KR"/>
        </w:rPr>
        <w:t>(</w:t>
      </w:r>
      <w:r w:rsidRPr="00714372">
        <w:rPr>
          <w:rFonts w:ascii="Book Antiqua" w:eastAsia="Book Antiqua" w:hAnsi="Book Antiqua" w:cs="Book Antiqua"/>
        </w:rPr>
        <w:t>PR</w:t>
      </w:r>
      <w:r w:rsidR="0014108B" w:rsidRPr="00714372">
        <w:rPr>
          <w:rFonts w:ascii="Book Antiqua" w:hAnsi="Book Antiqua" w:cs="Book Antiqua" w:hint="eastAsia"/>
          <w:lang w:eastAsia="ko-KR"/>
        </w:rPr>
        <w:t>)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3+,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HER-2: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N</w:t>
      </w:r>
      <w:r w:rsidRPr="00714372">
        <w:rPr>
          <w:rFonts w:ascii="Book Antiqua" w:eastAsia="Book Antiqua" w:hAnsi="Book Antiqua" w:cs="Book Antiqua"/>
        </w:rPr>
        <w:t>egative)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received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adjuvant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chemotherapy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[</w:t>
      </w:r>
      <w:r w:rsidRPr="00714372">
        <w:rPr>
          <w:rFonts w:ascii="Book Antiqua" w:eastAsia="Book Antiqua" w:hAnsi="Book Antiqua" w:cs="Book Antiqua"/>
        </w:rPr>
        <w:t>cyclophosphamide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+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methotrexate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+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fluorouracil</w:t>
      </w:r>
      <w:r w:rsidR="002A6930">
        <w:rPr>
          <w:rFonts w:ascii="Book Antiqua" w:eastAsia="Book Antiqua" w:hAnsi="Book Antiqua" w:cs="Book Antiqua"/>
        </w:rPr>
        <w:t xml:space="preserve"> </w:t>
      </w:r>
      <w:r w:rsidR="00126E3B" w:rsidRPr="00714372">
        <w:rPr>
          <w:rFonts w:ascii="Book Antiqua" w:eastAsia="Book Antiqua" w:hAnsi="Book Antiqua" w:cs="Book Antiqua"/>
        </w:rPr>
        <w:t>(</w:t>
      </w:r>
      <w:r w:rsidRPr="00714372">
        <w:rPr>
          <w:rFonts w:ascii="Book Antiqua" w:eastAsia="Book Antiqua" w:hAnsi="Book Antiqua" w:cs="Book Antiqua"/>
        </w:rPr>
        <w:t>6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cycles</w:t>
      </w:r>
      <w:r w:rsidR="00126E3B" w:rsidRPr="00714372">
        <w:rPr>
          <w:rFonts w:ascii="Book Antiqua" w:eastAsia="Book Antiqua" w:hAnsi="Book Antiqua" w:cs="Book Antiqua"/>
        </w:rPr>
        <w:t>)]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years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later,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left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infraclavicular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lymph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node,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right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axillary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lymph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node,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mediastinum,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lung,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bones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suspected,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adenocarcinoma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pathologically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confirmed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needle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biopsy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left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infraclavicular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lymph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(ER: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8+,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8+,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HER-2: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3+).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palliative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anastrozole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trastuzumab,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exemestane,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trastuzumab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emtansine,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failed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switched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lapatinib.</w:t>
      </w:r>
    </w:p>
    <w:p w14:paraId="741C9519" w14:textId="77777777" w:rsidR="00A77B3E" w:rsidRPr="00714372" w:rsidRDefault="00A77B3E" w:rsidP="00F9622B">
      <w:pPr>
        <w:spacing w:line="360" w:lineRule="auto"/>
        <w:jc w:val="both"/>
      </w:pPr>
    </w:p>
    <w:p w14:paraId="0790CB02" w14:textId="02C3CEA1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i/>
        </w:rPr>
        <w:t>Personal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and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family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history</w:t>
      </w:r>
    </w:p>
    <w:p w14:paraId="58C8C6FE" w14:textId="3F431585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shd w:val="clear" w:color="auto" w:fill="FFFFFF"/>
        </w:rPr>
        <w:t>There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was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no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family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history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of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malignancy,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allergic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disease,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systemic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autoimmune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disease,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cardiovascular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disease,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or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other</w:t>
      </w:r>
      <w:r w:rsidR="002A6930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14372">
        <w:rPr>
          <w:rFonts w:ascii="Book Antiqua" w:eastAsia="Book Antiqua" w:hAnsi="Book Antiqua" w:cs="Book Antiqua"/>
          <w:shd w:val="clear" w:color="auto" w:fill="FFFFFF"/>
        </w:rPr>
        <w:t>diseases.</w:t>
      </w:r>
    </w:p>
    <w:p w14:paraId="2986F21D" w14:textId="77777777" w:rsidR="00A77B3E" w:rsidRPr="00714372" w:rsidRDefault="00A77B3E" w:rsidP="00F9622B">
      <w:pPr>
        <w:spacing w:line="360" w:lineRule="auto"/>
        <w:jc w:val="both"/>
      </w:pPr>
    </w:p>
    <w:p w14:paraId="39031555" w14:textId="31566F84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i/>
        </w:rPr>
        <w:t>Physical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examination</w:t>
      </w:r>
    </w:p>
    <w:p w14:paraId="46562CB4" w14:textId="5CCBA506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lastRenderedPageBreak/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physical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examination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desquamation,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erosions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both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soles.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observed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reddish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macules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central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non-blanching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zone,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vesicles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erosions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trunk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proximal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extremities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Nikolsky’s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sign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(Figure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1).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detachment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over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approximately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10%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patient’s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body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surface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area.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intraoral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examination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ulcerations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lips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buccal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mucosa.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body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temperature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37.6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°C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other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signs.</w:t>
      </w:r>
    </w:p>
    <w:p w14:paraId="72FDD286" w14:textId="77777777" w:rsidR="00A77B3E" w:rsidRPr="00714372" w:rsidRDefault="00A77B3E" w:rsidP="00F9622B">
      <w:pPr>
        <w:spacing w:line="360" w:lineRule="auto"/>
        <w:jc w:val="both"/>
      </w:pPr>
    </w:p>
    <w:p w14:paraId="0E82566B" w14:textId="4C8C1898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i/>
        </w:rPr>
        <w:t>Laboratory</w:t>
      </w:r>
      <w:r w:rsidR="002A6930">
        <w:rPr>
          <w:rFonts w:ascii="Book Antiqua" w:eastAsia="Book Antiqua" w:hAnsi="Book Antiqua" w:cs="Book Antiqua"/>
          <w:b/>
          <w:i/>
        </w:rPr>
        <w:t xml:space="preserve"> </w:t>
      </w:r>
      <w:r w:rsidRPr="00714372">
        <w:rPr>
          <w:rFonts w:ascii="Book Antiqua" w:eastAsia="Book Antiqua" w:hAnsi="Book Antiqua" w:cs="Book Antiqua"/>
          <w:b/>
          <w:i/>
        </w:rPr>
        <w:t>examinations</w:t>
      </w:r>
    </w:p>
    <w:p w14:paraId="393A048A" w14:textId="1E15E3DD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Standard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laboratory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tests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anemia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hyponatremia.</w:t>
      </w:r>
    </w:p>
    <w:p w14:paraId="0176018C" w14:textId="77777777" w:rsidR="00A77B3E" w:rsidRPr="00714372" w:rsidRDefault="00A77B3E" w:rsidP="00F9622B">
      <w:pPr>
        <w:spacing w:line="360" w:lineRule="auto"/>
        <w:jc w:val="both"/>
      </w:pPr>
    </w:p>
    <w:p w14:paraId="272618F9" w14:textId="7086656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t>FINAL</w:t>
      </w:r>
      <w:r w:rsidR="002A69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14372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7B98DC60" w14:textId="1A9206E7" w:rsidR="00A77B3E" w:rsidRPr="00714372" w:rsidRDefault="00272B72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histopathological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findings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extensive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eosinophilic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subepidermal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blisters,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separation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from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dermis</w:t>
      </w:r>
      <w:r w:rsidR="002A6930">
        <w:rPr>
          <w:rFonts w:ascii="Book Antiqua" w:hAnsi="Book Antiqua" w:cs="Book Antiqua" w:hint="eastAsia"/>
          <w:lang w:eastAsia="ko-KR"/>
        </w:rPr>
        <w:t xml:space="preserve"> </w:t>
      </w:r>
      <w:r w:rsidRPr="00714372">
        <w:rPr>
          <w:rFonts w:ascii="Book Antiqua" w:eastAsia="Book Antiqua" w:hAnsi="Book Antiqua" w:cs="Book Antiqua"/>
        </w:rPr>
        <w:t>(Figure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hAnsi="Book Antiqua" w:cs="Book Antiqua" w:hint="eastAsia"/>
          <w:lang w:eastAsia="ko-KR"/>
        </w:rPr>
        <w:t>2</w:t>
      </w:r>
      <w:r w:rsidRPr="00714372">
        <w:rPr>
          <w:rFonts w:ascii="Book Antiqua" w:eastAsia="Book Antiqua" w:hAnsi="Book Antiqua" w:cs="Book Antiqua"/>
        </w:rPr>
        <w:t>).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Based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clinical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hAnsi="Book Antiqua" w:cs="Book Antiqua" w:hint="eastAsia"/>
          <w:lang w:eastAsia="ko-KR"/>
        </w:rPr>
        <w:t>histo</w:t>
      </w:r>
      <w:r w:rsidR="00AA4263" w:rsidRPr="00714372">
        <w:rPr>
          <w:rFonts w:ascii="Book Antiqua" w:eastAsia="Book Antiqua" w:hAnsi="Book Antiqua" w:cs="Book Antiqua"/>
        </w:rPr>
        <w:t>pathological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findings,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final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diagnosis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concurrent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="00AA4263" w:rsidRPr="00714372">
        <w:rPr>
          <w:rFonts w:ascii="Book Antiqua" w:eastAsia="Book Antiqua" w:hAnsi="Book Antiqua" w:cs="Book Antiqua"/>
        </w:rPr>
        <w:t>HFS.</w:t>
      </w:r>
    </w:p>
    <w:p w14:paraId="324B4500" w14:textId="77777777" w:rsidR="00A77B3E" w:rsidRPr="00714372" w:rsidRDefault="00A77B3E" w:rsidP="00F9622B">
      <w:pPr>
        <w:spacing w:line="360" w:lineRule="auto"/>
        <w:jc w:val="both"/>
      </w:pPr>
    </w:p>
    <w:p w14:paraId="0CA2E573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60491516" w14:textId="076CAB06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discontinued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immediately.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Intravenous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high-dose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methylprednisolone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(250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mg/d)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administered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gradually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tapered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62.5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mg/d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5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changed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prednisolone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(30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mg/d),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tapered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slowly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(50%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reduction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7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reach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2.5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mg/d.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exception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soles,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wk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starting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steroid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therapy.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soles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daily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Vaseline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gauze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dressing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additional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wk</w:t>
      </w:r>
      <w:proofErr w:type="spellEnd"/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resulted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re-epithelialization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residual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hypopigmented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scarring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(Figure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3).</w:t>
      </w:r>
    </w:p>
    <w:p w14:paraId="6EBAE28D" w14:textId="77777777" w:rsidR="00A77B3E" w:rsidRPr="00714372" w:rsidRDefault="00A77B3E" w:rsidP="00F9622B">
      <w:pPr>
        <w:spacing w:line="360" w:lineRule="auto"/>
        <w:jc w:val="both"/>
      </w:pPr>
    </w:p>
    <w:p w14:paraId="12923B34" w14:textId="78979B3A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2A69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14372">
        <w:rPr>
          <w:rFonts w:ascii="Book Antiqua" w:eastAsia="Book Antiqua" w:hAnsi="Book Antiqua" w:cs="Book Antiqua"/>
          <w:b/>
          <w:caps/>
          <w:u w:val="single"/>
        </w:rPr>
        <w:t>AND</w:t>
      </w:r>
      <w:r w:rsidR="002A69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14372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0EF5F6A9" w14:textId="0F9FF5BF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SCORTEN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predict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prognosis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including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SJS</w:t>
      </w:r>
      <w:r w:rsidRPr="00714372">
        <w:rPr>
          <w:rFonts w:ascii="Book Antiqua" w:eastAsia="Book Antiqua" w:hAnsi="Book Antiqua" w:cs="Book Antiqua"/>
          <w:szCs w:val="2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20"/>
          <w:vertAlign w:val="superscript"/>
        </w:rPr>
        <w:t>1]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patient’s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SCORTEN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score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points,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corresponds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predicted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mortality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35.8%.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patient’s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improved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lastRenderedPageBreak/>
        <w:t>steroid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therapy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conservative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However,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condition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suitable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during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lung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liver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progressed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further,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function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decreased,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mo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because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pulmonary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failure.</w:t>
      </w:r>
    </w:p>
    <w:p w14:paraId="0D0470CA" w14:textId="77777777" w:rsidR="00A77B3E" w:rsidRPr="00714372" w:rsidRDefault="00A77B3E" w:rsidP="00F9622B">
      <w:pPr>
        <w:spacing w:line="360" w:lineRule="auto"/>
        <w:jc w:val="both"/>
      </w:pPr>
    </w:p>
    <w:p w14:paraId="7E679C1E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67DD2794" w14:textId="196E753A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acute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mucocutaneous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reaction,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characterized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extensive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detachment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mucosal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epithelium.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exact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pathophysiology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remains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unclear,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considered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important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etiological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factor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1]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100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different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potentially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cause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SJS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1]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histologically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characterized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subepidermal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vesiculation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secondary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extensive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vacuolar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alteration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confluent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keratinocytes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[1]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diagnosis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based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patient’s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histological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features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widely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colorectal,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gastric,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pancreatic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cancers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4]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frequently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attributed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diarrhea,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hyperbilirubinemia,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Pr="00714372">
        <w:rPr>
          <w:rFonts w:ascii="Book Antiqua" w:eastAsia="Book Antiqua" w:hAnsi="Book Antiqua" w:cs="Book Antiqua"/>
          <w:szCs w:val="20"/>
          <w:vertAlign w:val="superscript"/>
        </w:rPr>
        <w:t>[5]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Nevertheless,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experience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other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suggest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potentially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dermatological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conditions,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Jadhav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et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  <w:i/>
          <w:iCs/>
        </w:rPr>
        <w:t>al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2]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Sendur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et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al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[7]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distributed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trunk,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extremities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relatively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spared.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However,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atypical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initially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distributed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symmetrically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limbs,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face,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upper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trunk,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proximal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limbs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relatively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spared.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Thus,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other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etiologies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might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involved.</w:t>
      </w:r>
    </w:p>
    <w:p w14:paraId="2A443C32" w14:textId="3B64021F" w:rsidR="00A77B3E" w:rsidRPr="00714372" w:rsidRDefault="00AA4263" w:rsidP="00F9622B">
      <w:pPr>
        <w:spacing w:line="360" w:lineRule="auto"/>
        <w:ind w:firstLineChars="200" w:firstLine="480"/>
        <w:jc w:val="both"/>
      </w:pP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localized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eruption,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(also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known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palmoplantar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erythrodysesthesia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characterized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painful,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symmetric,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well-defined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edema,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bullae,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desquamation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burning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pain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3]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Furthermore,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occurs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approximately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50</w:t>
      </w:r>
      <w:r w:rsidR="009B4E44">
        <w:rPr>
          <w:rFonts w:ascii="Book Antiqua" w:eastAsia="Book Antiqua" w:hAnsi="Book Antiqua" w:cs="Book Antiqua"/>
        </w:rPr>
        <w:t>%-</w:t>
      </w:r>
      <w:r w:rsidRPr="00714372">
        <w:rPr>
          <w:rFonts w:ascii="Book Antiqua" w:eastAsia="Book Antiqua" w:hAnsi="Book Antiqua" w:cs="Book Antiqua"/>
        </w:rPr>
        <w:t>60%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treatment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3]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diagnosis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clinically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[3]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presented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palmoplantar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blisters,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edema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burning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approximately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6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wk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starting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lastRenderedPageBreak/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diagnosed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concurrent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because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atypical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distribution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well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differences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time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needed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re-epithelialization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extremities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other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affected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sites.</w:t>
      </w:r>
      <w:r w:rsidR="002A6930">
        <w:rPr>
          <w:rFonts w:ascii="Book Antiqua" w:eastAsia="Book Antiqua" w:hAnsi="Book Antiqua" w:cs="Book Antiqua"/>
        </w:rPr>
        <w:t xml:space="preserve"> </w:t>
      </w:r>
    </w:p>
    <w:p w14:paraId="16C6256E" w14:textId="7C31B1E7" w:rsidR="00A77B3E" w:rsidRPr="00714372" w:rsidRDefault="00AA4263" w:rsidP="00F9622B">
      <w:pPr>
        <w:spacing w:line="360" w:lineRule="auto"/>
        <w:ind w:firstLineChars="200" w:firstLine="480"/>
        <w:jc w:val="both"/>
      </w:pP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tyrosine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kinase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inhibitor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targets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growth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factor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receptor,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combination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HER2-positive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cancer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Rash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frequently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related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treatment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6,8]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generally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involves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mild-to-moderate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rash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</w:t>
      </w:r>
      <w:r w:rsidR="009B4E44">
        <w:rPr>
          <w:rFonts w:ascii="Book Antiqua" w:eastAsia="Book Antiqua" w:hAnsi="Book Antiqua" w:cs="Book Antiqua"/>
        </w:rPr>
        <w:t>-</w:t>
      </w:r>
      <w:r w:rsidRPr="00714372">
        <w:rPr>
          <w:rFonts w:ascii="Book Antiqua" w:eastAsia="Book Antiqua" w:hAnsi="Book Antiqua" w:cs="Book Antiqua"/>
        </w:rPr>
        <w:t>2)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resemble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folliculitis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acneiform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eruption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[8]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phase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III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randomized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trial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revealed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higher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risk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rash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</w:t>
      </w:r>
      <w:r w:rsidRPr="00714372">
        <w:rPr>
          <w:rFonts w:ascii="Book Antiqua" w:eastAsia="Book Antiqua" w:hAnsi="Book Antiqua" w:cs="Book Antiqua"/>
          <w:i/>
          <w:iCs/>
        </w:rPr>
        <w:t>vs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monotherapy),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combination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therapy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increases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rates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serious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toxic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discontinuation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related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events</w:t>
      </w:r>
      <w:r w:rsidRPr="00714372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Therefore,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believe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causative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completely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exclude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possibility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involved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development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SJS.</w:t>
      </w:r>
    </w:p>
    <w:p w14:paraId="4A96A994" w14:textId="6BD162F4" w:rsidR="00A77B3E" w:rsidRPr="00714372" w:rsidRDefault="00AA4263" w:rsidP="00F9622B">
      <w:pPr>
        <w:spacing w:line="360" w:lineRule="auto"/>
        <w:ind w:firstLineChars="200" w:firstLine="480"/>
        <w:jc w:val="both"/>
      </w:pP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management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three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stages:</w:t>
      </w:r>
      <w:r w:rsidR="002A6930">
        <w:rPr>
          <w:rFonts w:ascii="Book Antiqua" w:eastAsia="Book Antiqua" w:hAnsi="Book Antiqua" w:cs="Book Antiqua"/>
        </w:rPr>
        <w:t xml:space="preserve"> </w:t>
      </w:r>
      <w:r w:rsidR="00960462" w:rsidRPr="00714372">
        <w:rPr>
          <w:rFonts w:ascii="Book Antiqua" w:eastAsia="Book Antiqua" w:hAnsi="Book Antiqua" w:cs="Book Antiqua"/>
        </w:rPr>
        <w:t>W</w:t>
      </w:r>
      <w:r w:rsidRPr="00714372">
        <w:rPr>
          <w:rFonts w:ascii="Book Antiqua" w:eastAsia="Book Antiqua" w:hAnsi="Book Antiqua" w:cs="Book Antiqua"/>
        </w:rPr>
        <w:t>ithdrawal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causative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drug(s),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rapidly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initiating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supportive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specific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therapy.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Supportive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includes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monitoring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fluids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electrolyte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levels,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barrier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nursing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nutritional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support,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infection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control.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Because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high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mortality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rate,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insufficient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evidence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support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steroids,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intravenous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immunoglobulin,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tumor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necrosis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factor,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cyclosporine</w:t>
      </w:r>
      <w:r w:rsidRPr="0071437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vertAlign w:val="superscript"/>
        </w:rPr>
        <w:t>1]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However,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review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suggested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corticosteroids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useful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treating</w:t>
      </w:r>
      <w:r w:rsidR="002A6930">
        <w:rPr>
          <w:rFonts w:ascii="Book Antiqua" w:eastAsia="Book Antiqua" w:hAnsi="Book Antiqua" w:cs="Book Antiqua"/>
        </w:rPr>
        <w:t xml:space="preserve"> </w:t>
      </w:r>
      <w:proofErr w:type="gramStart"/>
      <w:r w:rsidRPr="00714372">
        <w:rPr>
          <w:rFonts w:ascii="Book Antiqua" w:eastAsia="Book Antiqua" w:hAnsi="Book Antiqua" w:cs="Book Antiqua"/>
        </w:rPr>
        <w:t>SJS</w:t>
      </w:r>
      <w:r w:rsidRPr="0071437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14372">
        <w:rPr>
          <w:rFonts w:ascii="Book Antiqua" w:eastAsia="Book Antiqua" w:hAnsi="Book Antiqua" w:cs="Book Antiqua"/>
          <w:vertAlign w:val="superscript"/>
        </w:rPr>
        <w:t>9]</w:t>
      </w:r>
      <w:r w:rsidRPr="00714372">
        <w:rPr>
          <w:rFonts w:ascii="Book Antiqua" w:eastAsia="Book Antiqua" w:hAnsi="Book Antiqua" w:cs="Book Antiqua"/>
        </w:rPr>
        <w:t>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Thus,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patient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corticosteroids,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resulted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re-epithelialization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most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skin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lesions.</w:t>
      </w:r>
    </w:p>
    <w:p w14:paraId="10F46A96" w14:textId="77777777" w:rsidR="00A77B3E" w:rsidRPr="00714372" w:rsidRDefault="00A77B3E" w:rsidP="00F9622B">
      <w:pPr>
        <w:spacing w:line="360" w:lineRule="auto"/>
        <w:jc w:val="both"/>
      </w:pPr>
    </w:p>
    <w:p w14:paraId="0BA9AB7A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07241687" w14:textId="7EB5104F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Physicians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prescribe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should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aware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risks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HFS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other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less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common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life-threatening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drug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reactions,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Although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capecitabine-induced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SJS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frequently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reported,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suggest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caution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warranted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when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prescribing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mandatory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education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regarding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cutaneous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events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might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beneficial.</w:t>
      </w:r>
    </w:p>
    <w:p w14:paraId="0E80FD28" w14:textId="77777777" w:rsidR="00A77B3E" w:rsidRPr="00714372" w:rsidRDefault="00A77B3E" w:rsidP="00F9622B">
      <w:pPr>
        <w:spacing w:line="360" w:lineRule="auto"/>
        <w:jc w:val="both"/>
      </w:pPr>
    </w:p>
    <w:p w14:paraId="057C9F48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lastRenderedPageBreak/>
        <w:t>REFERENCES</w:t>
      </w:r>
    </w:p>
    <w:p w14:paraId="18F74608" w14:textId="42919D8A" w:rsidR="00A77B3E" w:rsidRPr="00714372" w:rsidRDefault="00AA4263" w:rsidP="00F9622B">
      <w:pPr>
        <w:spacing w:line="360" w:lineRule="auto"/>
        <w:jc w:val="both"/>
      </w:pPr>
      <w:bookmarkStart w:id="0" w:name="OLE_LINK2846"/>
      <w:bookmarkStart w:id="1" w:name="OLE_LINK2847"/>
      <w:r w:rsidRPr="009B4E44">
        <w:rPr>
          <w:rFonts w:ascii="Book Antiqua" w:eastAsia="Book Antiqua" w:hAnsi="Book Antiqua" w:cs="Book Antiqua"/>
          <w:highlight w:val="yellow"/>
        </w:rPr>
        <w:t>1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b/>
          <w:bCs/>
          <w:highlight w:val="yellow"/>
        </w:rPr>
        <w:t>Maja</w:t>
      </w:r>
      <w:r w:rsidR="002A6930" w:rsidRPr="009B4E44">
        <w:rPr>
          <w:rFonts w:ascii="Book Antiqua" w:eastAsia="Book Antiqua" w:hAnsi="Book Antiqua" w:cs="Book Antiqua"/>
          <w:b/>
          <w:bCs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b/>
          <w:bCs/>
          <w:highlight w:val="yellow"/>
        </w:rPr>
        <w:t>M</w:t>
      </w:r>
      <w:r w:rsidRPr="009B4E44">
        <w:rPr>
          <w:rFonts w:ascii="Book Antiqua" w:eastAsia="Book Antiqua" w:hAnsi="Book Antiqua" w:cs="Book Antiqua"/>
          <w:highlight w:val="yellow"/>
        </w:rPr>
        <w:t>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Jean-Claude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R.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Epidermal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necrolysis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(Stevens-</w:t>
      </w:r>
      <w:proofErr w:type="spellStart"/>
      <w:r w:rsidRPr="009B4E44">
        <w:rPr>
          <w:rFonts w:ascii="Book Antiqua" w:eastAsia="Book Antiqua" w:hAnsi="Book Antiqua" w:cs="Book Antiqua"/>
          <w:highlight w:val="yellow"/>
        </w:rPr>
        <w:t>johnson</w:t>
      </w:r>
      <w:proofErr w:type="spellEnd"/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Syndrome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and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Toxic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Epidermal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necrolysis).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In: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Kang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SW,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proofErr w:type="spellStart"/>
      <w:r w:rsidRPr="009B4E44">
        <w:rPr>
          <w:rFonts w:ascii="Book Antiqua" w:eastAsia="Book Antiqua" w:hAnsi="Book Antiqua" w:cs="Book Antiqua"/>
          <w:highlight w:val="yellow"/>
        </w:rPr>
        <w:t>Amagai</w:t>
      </w:r>
      <w:proofErr w:type="spellEnd"/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M,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Anna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LB,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Alexander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HE,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David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JM,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Amy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JM,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Jeffrey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SO.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Fitzpatrick's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dermatology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in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general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medicine</w:t>
      </w:r>
      <w:r w:rsidR="009B4E44" w:rsidRPr="009B4E44">
        <w:rPr>
          <w:rFonts w:ascii="Book Antiqua" w:eastAsia="Book Antiqua" w:hAnsi="Book Antiqua" w:cs="Book Antiqua"/>
          <w:highlight w:val="yellow"/>
        </w:rPr>
        <w:t>.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9</w:t>
      </w:r>
      <w:r w:rsidRPr="009B4E44">
        <w:rPr>
          <w:rFonts w:ascii="Book Antiqua" w:eastAsia="Book Antiqua" w:hAnsi="Book Antiqua" w:cs="Book Antiqua"/>
          <w:highlight w:val="yellow"/>
          <w:vertAlign w:val="superscript"/>
        </w:rPr>
        <w:t>th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ed.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New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York: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McGraw-Hill,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2019:</w:t>
      </w:r>
      <w:r w:rsidR="002A6930" w:rsidRPr="009B4E44">
        <w:rPr>
          <w:rFonts w:ascii="Book Antiqua" w:eastAsia="Book Antiqua" w:hAnsi="Book Antiqua" w:cs="Book Antiqua"/>
          <w:highlight w:val="yellow"/>
        </w:rPr>
        <w:t xml:space="preserve"> </w:t>
      </w:r>
      <w:r w:rsidRPr="009B4E44">
        <w:rPr>
          <w:rFonts w:ascii="Book Antiqua" w:eastAsia="Book Antiqua" w:hAnsi="Book Antiqua" w:cs="Book Antiqua"/>
          <w:highlight w:val="yellow"/>
        </w:rPr>
        <w:t>734-748</w:t>
      </w:r>
    </w:p>
    <w:p w14:paraId="61464F36" w14:textId="65CAD9A9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Jadhav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P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Rogers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Shroff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Report-Stevens-Johnson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Adverse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Effect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Cancer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2018;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49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349-350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28066869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10.1007/s12029-016-9916-3]</w:t>
      </w:r>
    </w:p>
    <w:p w14:paraId="6159AE32" w14:textId="0563CA28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3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Miller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KK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Gorcey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McLellan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BN.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Chemotherapy-induced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hand-foot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nail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changes: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review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clinical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presentation,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etiology,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pathogenesis,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management.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Am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i/>
          <w:iCs/>
        </w:rPr>
        <w:t>Acad</w:t>
      </w:r>
      <w:proofErr w:type="spellEnd"/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Dermatol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2014;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71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787-794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24795111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10.1016/j.jaad.2014.03.019]</w:t>
      </w:r>
    </w:p>
    <w:p w14:paraId="487C9D5D" w14:textId="0945B75D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4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Milano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G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Etienne-Grimaldi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MC,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Mari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Lassalle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Formento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JL,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Francoual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Lacour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JP,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Hofman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Candidate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mechanisms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capecitabine-related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hand-foot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Br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Clin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2008;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66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88-95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18341672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10.1111/j.1365-2125.</w:t>
      </w:r>
      <w:proofErr w:type="gramStart"/>
      <w:r w:rsidRPr="00714372">
        <w:rPr>
          <w:rFonts w:ascii="Book Antiqua" w:eastAsia="Book Antiqua" w:hAnsi="Book Antiqua" w:cs="Book Antiqua"/>
        </w:rPr>
        <w:t>2008.03159.x</w:t>
      </w:r>
      <w:proofErr w:type="gramEnd"/>
      <w:r w:rsidRPr="00714372">
        <w:rPr>
          <w:rFonts w:ascii="Book Antiqua" w:eastAsia="Book Antiqua" w:hAnsi="Book Antiqua" w:cs="Book Antiqua"/>
        </w:rPr>
        <w:t>]</w:t>
      </w:r>
    </w:p>
    <w:p w14:paraId="6FADD385" w14:textId="5BEE820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5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Blum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JL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Jones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Buzdar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AU,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LoRusso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PM,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Kuter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Vogel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Osterwalder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Burger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HU,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Brown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Griffin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Multicenter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phase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II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study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paclitaxel-refractory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metastatic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Clin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Oncol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1999;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17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485-493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10080589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10.1200/JCO.1999.17.2.485]</w:t>
      </w:r>
    </w:p>
    <w:p w14:paraId="7A98943E" w14:textId="38041AAE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6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Geyer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CE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Forster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Lindquist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Romieu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CG,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Pienkowski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Jagiello-Gruszfeld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Crown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Kaufman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Skarlos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Campone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Davidson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Berger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Oliva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Rubin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SD,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Cameron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plus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HER2-positive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advanced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breast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cancer.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N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Med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2006;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355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2733-2743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17192538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10.1056/NEJMoa064320]</w:t>
      </w:r>
    </w:p>
    <w:p w14:paraId="4A7C0356" w14:textId="5669F8C2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7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b/>
          <w:bCs/>
        </w:rPr>
        <w:t>Sendur</w:t>
      </w:r>
      <w:proofErr w:type="spellEnd"/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MA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Kilickap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treatment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capecitabine.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Clin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Oncol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(R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Coll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714372">
        <w:rPr>
          <w:rFonts w:ascii="Book Antiqua" w:eastAsia="Book Antiqua" w:hAnsi="Book Antiqua" w:cs="Book Antiqua"/>
          <w:i/>
          <w:iCs/>
        </w:rPr>
        <w:t>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2008;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20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202-203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18160271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10.1016/j.clon.2007.11.005]</w:t>
      </w:r>
    </w:p>
    <w:p w14:paraId="1298DAFA" w14:textId="60DFA3A6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8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Moy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B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Goss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PE.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Lapatinib-associated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toxicity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practical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management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recommendations.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Oncologist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2007;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12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756-765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17673607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10.1634/theoncologist.12-7-756]</w:t>
      </w:r>
    </w:p>
    <w:p w14:paraId="0D156F68" w14:textId="581ABE91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lastRenderedPageBreak/>
        <w:t>9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Zimmermann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</w:t>
      </w:r>
      <w:r w:rsidRPr="00714372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Sekula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Venhoff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Motschall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Knaus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Schumacher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Mockenhaupt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Immunomodulating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Therapies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Stevens-Johnson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Syndrome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Toxic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Epidermal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Necrolysis: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Systematic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Review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Meta-analysis.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JAMA</w:t>
      </w:r>
      <w:r w:rsidR="002A6930">
        <w:rPr>
          <w:rFonts w:ascii="Book Antiqua" w:eastAsia="Book Antiqua" w:hAnsi="Book Antiqua" w:cs="Book Antiqua"/>
          <w:i/>
          <w:iCs/>
        </w:rPr>
        <w:t xml:space="preserve"> </w:t>
      </w:r>
      <w:r w:rsidRPr="00714372">
        <w:rPr>
          <w:rFonts w:ascii="Book Antiqua" w:eastAsia="Book Antiqua" w:hAnsi="Book Antiqua" w:cs="Book Antiqua"/>
          <w:i/>
          <w:iCs/>
        </w:rPr>
        <w:t>Dermatol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2017;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153</w:t>
      </w:r>
      <w:r w:rsidRPr="00714372">
        <w:rPr>
          <w:rFonts w:ascii="Book Antiqua" w:eastAsia="Book Antiqua" w:hAnsi="Book Antiqua" w:cs="Book Antiqua"/>
        </w:rPr>
        <w:t>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514-522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[PMID: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28329382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DOI: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10.1001/jamadermatol.2016.5668]</w:t>
      </w:r>
    </w:p>
    <w:bookmarkEnd w:id="0"/>
    <w:bookmarkEnd w:id="1"/>
    <w:p w14:paraId="0A5FA04F" w14:textId="77777777" w:rsidR="00A77B3E" w:rsidRPr="00714372" w:rsidRDefault="00A77B3E" w:rsidP="00F9622B">
      <w:pPr>
        <w:spacing w:line="360" w:lineRule="auto"/>
        <w:jc w:val="both"/>
        <w:sectPr w:rsidR="00A77B3E" w:rsidRPr="007143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959AAB" w14:textId="7777777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lastRenderedPageBreak/>
        <w:t>Footnotes</w:t>
      </w:r>
    </w:p>
    <w:p w14:paraId="335B4CCB" w14:textId="3AFB939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Informed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consent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statement: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study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approved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reviewed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our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Institutional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Review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Board.</w:t>
      </w:r>
    </w:p>
    <w:p w14:paraId="509DC3D7" w14:textId="77777777" w:rsidR="00A77B3E" w:rsidRPr="00714372" w:rsidRDefault="00A77B3E" w:rsidP="00F9622B">
      <w:pPr>
        <w:spacing w:line="360" w:lineRule="auto"/>
        <w:jc w:val="both"/>
      </w:pPr>
    </w:p>
    <w:p w14:paraId="4F6EDC81" w14:textId="4DE0C91F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Conflict-of-interest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statement: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authors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potential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conflicts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interest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declare.</w:t>
      </w:r>
    </w:p>
    <w:p w14:paraId="6B0E330D" w14:textId="77777777" w:rsidR="00A77B3E" w:rsidRPr="00714372" w:rsidRDefault="00A77B3E" w:rsidP="00F9622B">
      <w:pPr>
        <w:spacing w:line="360" w:lineRule="auto"/>
        <w:jc w:val="both"/>
      </w:pPr>
    </w:p>
    <w:p w14:paraId="1AC97309" w14:textId="04DB430B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CARE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Checklist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(2016)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statement: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authors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have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read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Checklist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(2016),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manuscript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prepared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revised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according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CARE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Checklist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(2016).</w:t>
      </w:r>
    </w:p>
    <w:p w14:paraId="3D4ED6BE" w14:textId="77777777" w:rsidR="00A77B3E" w:rsidRPr="00714372" w:rsidRDefault="00A77B3E" w:rsidP="00F9622B">
      <w:pPr>
        <w:spacing w:line="360" w:lineRule="auto"/>
        <w:jc w:val="both"/>
      </w:pPr>
    </w:p>
    <w:p w14:paraId="149112E3" w14:textId="3B36951C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Open-Access: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article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open-access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article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that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selected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in-house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editor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fully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peer-reviewed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external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reviewers.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distributed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accordance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Creative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Commons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Attribution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NonCommercial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(CC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BY-NC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4.0)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license,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which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permits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others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to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distribute,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remix,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adapt,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build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upon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work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non-commercially,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license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their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derivative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works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different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terms,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provided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original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work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properly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cited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use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is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non-commercial.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See: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http://creativecommons.org/Licenses/by-nc/4.0/</w:t>
      </w:r>
    </w:p>
    <w:p w14:paraId="1C8E5C78" w14:textId="77777777" w:rsidR="00A77B3E" w:rsidRPr="00714372" w:rsidRDefault="00A77B3E" w:rsidP="00F9622B">
      <w:pPr>
        <w:spacing w:line="360" w:lineRule="auto"/>
        <w:jc w:val="both"/>
      </w:pPr>
    </w:p>
    <w:p w14:paraId="1C7E1E72" w14:textId="0FEDEEA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Manuscript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source: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Unsolicited</w:t>
      </w:r>
      <w:r w:rsidR="002A6930">
        <w:rPr>
          <w:rFonts w:ascii="Book Antiqua" w:eastAsia="Book Antiqua" w:hAnsi="Book Antiqua" w:cs="Book Antiqua"/>
        </w:rPr>
        <w:t xml:space="preserve"> </w:t>
      </w:r>
      <w:r w:rsidR="00214C45" w:rsidRPr="00714372">
        <w:rPr>
          <w:rFonts w:ascii="Book Antiqua" w:eastAsia="Book Antiqua" w:hAnsi="Book Antiqua" w:cs="Book Antiqua"/>
        </w:rPr>
        <w:t>m</w:t>
      </w:r>
      <w:r w:rsidRPr="00714372">
        <w:rPr>
          <w:rFonts w:ascii="Book Antiqua" w:eastAsia="Book Antiqua" w:hAnsi="Book Antiqua" w:cs="Book Antiqua"/>
        </w:rPr>
        <w:t>anuscript</w:t>
      </w:r>
    </w:p>
    <w:p w14:paraId="2D62AD65" w14:textId="77777777" w:rsidR="00A77B3E" w:rsidRPr="00714372" w:rsidRDefault="00A77B3E" w:rsidP="00F9622B">
      <w:pPr>
        <w:spacing w:line="360" w:lineRule="auto"/>
        <w:jc w:val="both"/>
      </w:pPr>
    </w:p>
    <w:p w14:paraId="3DA2B516" w14:textId="5A40648B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Peer-review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started: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January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15,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2021</w:t>
      </w:r>
    </w:p>
    <w:p w14:paraId="2609EC14" w14:textId="4375EF85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First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decision: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February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11,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2021</w:t>
      </w:r>
    </w:p>
    <w:p w14:paraId="65B281FF" w14:textId="1C14FB6C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Article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in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press:</w:t>
      </w:r>
      <w:r w:rsidR="002A6930">
        <w:rPr>
          <w:rFonts w:ascii="Book Antiqua" w:eastAsia="Book Antiqua" w:hAnsi="Book Antiqua" w:cs="Book Antiqua"/>
          <w:b/>
        </w:rPr>
        <w:t xml:space="preserve"> </w:t>
      </w:r>
    </w:p>
    <w:p w14:paraId="0C31FF76" w14:textId="77777777" w:rsidR="00A77B3E" w:rsidRPr="00714372" w:rsidRDefault="00A77B3E" w:rsidP="00F9622B">
      <w:pPr>
        <w:spacing w:line="360" w:lineRule="auto"/>
        <w:jc w:val="both"/>
      </w:pPr>
    </w:p>
    <w:p w14:paraId="752213F3" w14:textId="0854B0FF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Specialty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type: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Oncology</w:t>
      </w:r>
      <w:r w:rsidR="002A6930">
        <w:rPr>
          <w:rFonts w:ascii="Book Antiqua" w:eastAsia="Book Antiqua" w:hAnsi="Book Antiqua" w:cs="Book Antiqua"/>
        </w:rPr>
        <w:t xml:space="preserve"> </w:t>
      </w:r>
    </w:p>
    <w:p w14:paraId="3764596C" w14:textId="0D0C3307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Country/Territory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of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origin: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South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Korea</w:t>
      </w:r>
    </w:p>
    <w:p w14:paraId="1FC75FB9" w14:textId="5B4D2296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</w:rPr>
        <w:t>Peer-review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report’s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scientific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quality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classification</w:t>
      </w:r>
    </w:p>
    <w:p w14:paraId="3EB00DBB" w14:textId="72CF5A82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(Excellent):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0</w:t>
      </w:r>
    </w:p>
    <w:p w14:paraId="030B8A64" w14:textId="138AD5E3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(Very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good):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</w:t>
      </w:r>
    </w:p>
    <w:p w14:paraId="6CC8CE6E" w14:textId="639E43E0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(Good):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</w:t>
      </w:r>
      <w:r w:rsidR="00FD7275">
        <w:rPr>
          <w:rFonts w:ascii="Book Antiqua" w:eastAsia="Book Antiqua" w:hAnsi="Book Antiqua" w:cs="Book Antiqua"/>
        </w:rPr>
        <w:t>,</w:t>
      </w:r>
      <w:r w:rsidR="002A6930">
        <w:rPr>
          <w:rFonts w:ascii="Book Antiqua" w:eastAsia="Book Antiqua" w:hAnsi="Book Antiqua" w:cs="Book Antiqua"/>
        </w:rPr>
        <w:t xml:space="preserve"> </w:t>
      </w:r>
      <w:r w:rsidR="00FD7275">
        <w:rPr>
          <w:rFonts w:ascii="Book Antiqua" w:eastAsia="Book Antiqua" w:hAnsi="Book Antiqua" w:cs="Book Antiqua"/>
        </w:rPr>
        <w:t>C</w:t>
      </w:r>
    </w:p>
    <w:p w14:paraId="6EA44354" w14:textId="2F18E2C9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t>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(Fair):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</w:t>
      </w:r>
    </w:p>
    <w:p w14:paraId="2EB7D78A" w14:textId="033DECE8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</w:rPr>
        <w:lastRenderedPageBreak/>
        <w:t>Grade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(Poor):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0</w:t>
      </w:r>
    </w:p>
    <w:p w14:paraId="5DD4A3DF" w14:textId="77777777" w:rsidR="00A77B3E" w:rsidRPr="00714372" w:rsidRDefault="00A77B3E" w:rsidP="00F9622B">
      <w:pPr>
        <w:spacing w:line="360" w:lineRule="auto"/>
        <w:jc w:val="both"/>
      </w:pPr>
    </w:p>
    <w:p w14:paraId="419F7A94" w14:textId="6FF0C6DB" w:rsidR="00A77B3E" w:rsidRPr="00714372" w:rsidRDefault="00AA4263" w:rsidP="00F9622B">
      <w:pPr>
        <w:spacing w:line="360" w:lineRule="auto"/>
        <w:jc w:val="both"/>
        <w:sectPr w:rsidR="00A77B3E" w:rsidRPr="007143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14372">
        <w:rPr>
          <w:rFonts w:ascii="Book Antiqua" w:eastAsia="Book Antiqua" w:hAnsi="Book Antiqua" w:cs="Book Antiqua"/>
          <w:b/>
        </w:rPr>
        <w:t>P-Reviewer: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</w:rPr>
        <w:t>Han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JG,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Hu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XS,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="009B4E44" w:rsidRPr="00714372">
        <w:rPr>
          <w:rFonts w:ascii="Book Antiqua" w:eastAsia="Book Antiqua" w:hAnsi="Book Antiqua" w:cs="Book Antiqua"/>
        </w:rPr>
        <w:t>Q</w:t>
      </w:r>
      <w:r w:rsidRPr="00714372">
        <w:rPr>
          <w:rFonts w:ascii="Book Antiqua" w:eastAsia="Book Antiqua" w:hAnsi="Book Antiqua" w:cs="Book Antiqua"/>
        </w:rPr>
        <w:t>iao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Z</w:t>
      </w:r>
      <w:r w:rsidR="009B4E44">
        <w:rPr>
          <w:rFonts w:ascii="Book Antiqua" w:eastAsia="Book Antiqua" w:hAnsi="Book Antiqua" w:cs="Book Antiqua"/>
        </w:rPr>
        <w:t>G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S-Editor: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="00960462" w:rsidRPr="00714372">
        <w:rPr>
          <w:rFonts w:ascii="Book Antiqua" w:eastAsia="Book Antiqua" w:hAnsi="Book Antiqua" w:cs="Book Antiqua"/>
        </w:rPr>
        <w:t>Liu</w:t>
      </w:r>
      <w:r w:rsidR="002A6930">
        <w:rPr>
          <w:rFonts w:ascii="Book Antiqua" w:eastAsia="Book Antiqua" w:hAnsi="Book Antiqua" w:cs="Book Antiqua"/>
        </w:rPr>
        <w:t xml:space="preserve"> </w:t>
      </w:r>
      <w:r w:rsidR="00960462" w:rsidRPr="00714372">
        <w:rPr>
          <w:rFonts w:ascii="Book Antiqua" w:eastAsia="Book Antiqua" w:hAnsi="Book Antiqua" w:cs="Book Antiqua"/>
        </w:rPr>
        <w:t>M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L-Editor:</w:t>
      </w:r>
      <w:r w:rsidR="002A6930">
        <w:rPr>
          <w:rFonts w:ascii="Book Antiqua" w:eastAsia="Book Antiqua" w:hAnsi="Book Antiqua" w:cs="Book Antiqua"/>
          <w:b/>
        </w:rPr>
        <w:t xml:space="preserve">  </w:t>
      </w:r>
      <w:r w:rsidRPr="00714372">
        <w:rPr>
          <w:rFonts w:ascii="Book Antiqua" w:eastAsia="Book Antiqua" w:hAnsi="Book Antiqua" w:cs="Book Antiqua"/>
          <w:b/>
        </w:rPr>
        <w:t>P-Editor:</w:t>
      </w:r>
      <w:r w:rsidR="002A6930">
        <w:rPr>
          <w:rFonts w:ascii="Book Antiqua" w:eastAsia="Book Antiqua" w:hAnsi="Book Antiqua" w:cs="Book Antiqua"/>
          <w:b/>
        </w:rPr>
        <w:t xml:space="preserve"> </w:t>
      </w:r>
    </w:p>
    <w:p w14:paraId="1E2E4E11" w14:textId="0950858D" w:rsidR="00A77B3E" w:rsidRPr="00714372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714372">
        <w:rPr>
          <w:rFonts w:ascii="Book Antiqua" w:eastAsia="Book Antiqua" w:hAnsi="Book Antiqua" w:cs="Book Antiqua"/>
          <w:b/>
        </w:rPr>
        <w:lastRenderedPageBreak/>
        <w:t>Figure</w:t>
      </w:r>
      <w:r w:rsidR="002A6930">
        <w:rPr>
          <w:rFonts w:ascii="Book Antiqua" w:eastAsia="Book Antiqua" w:hAnsi="Book Antiqua" w:cs="Book Antiqua"/>
          <w:b/>
        </w:rPr>
        <w:t xml:space="preserve"> </w:t>
      </w:r>
      <w:r w:rsidRPr="00714372">
        <w:rPr>
          <w:rFonts w:ascii="Book Antiqua" w:eastAsia="Book Antiqua" w:hAnsi="Book Antiqua" w:cs="Book Antiqua"/>
          <w:b/>
        </w:rPr>
        <w:t>Legends</w:t>
      </w:r>
    </w:p>
    <w:p w14:paraId="062BC017" w14:textId="30901FF4" w:rsidR="00960462" w:rsidRPr="00714372" w:rsidRDefault="00960462" w:rsidP="00F9622B">
      <w:pPr>
        <w:spacing w:line="360" w:lineRule="auto"/>
        <w:jc w:val="both"/>
      </w:pPr>
      <w:r w:rsidRPr="00714372">
        <w:rPr>
          <w:noProof/>
          <w:lang w:eastAsia="ko-KR"/>
        </w:rPr>
        <w:drawing>
          <wp:inline distT="0" distB="0" distL="0" distR="0" wp14:anchorId="71774EEE" wp14:editId="2AE0C6F5">
            <wp:extent cx="2477335" cy="2920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33" cy="293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5B4E5" w14:textId="1085A6AB" w:rsidR="00960462" w:rsidRPr="00714372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14372">
        <w:rPr>
          <w:rFonts w:ascii="Book Antiqua" w:eastAsia="Book Antiqua" w:hAnsi="Book Antiqua" w:cs="Book Antiqua"/>
          <w:b/>
          <w:bCs/>
        </w:rPr>
        <w:t>Figure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1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The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patient’s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gross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appearance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before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physical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examination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showed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erythema,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desquamat</w:t>
      </w:r>
      <w:r w:rsidR="00886E6A" w:rsidRPr="00714372">
        <w:rPr>
          <w:rFonts w:ascii="Book Antiqua" w:eastAsia="Book Antiqua" w:hAnsi="Book Antiqua" w:cs="Book Antiqua"/>
        </w:rPr>
        <w:t>ion,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erosions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right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palm</w:t>
      </w:r>
      <w:r w:rsidR="00960462" w:rsidRPr="00714372">
        <w:rPr>
          <w:rFonts w:ascii="Book Antiqua" w:eastAsia="Book Antiqua" w:hAnsi="Book Antiqua" w:cs="Book Antiqua"/>
        </w:rPr>
        <w:t>;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B: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both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soles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showed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severe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erythema,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desquamation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erosions</w:t>
      </w:r>
      <w:r w:rsidR="00960462" w:rsidRPr="00714372">
        <w:rPr>
          <w:rFonts w:ascii="Book Antiqua" w:eastAsia="Book Antiqua" w:hAnsi="Book Antiqua" w:cs="Book Antiqua"/>
        </w:rPr>
        <w:t>;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C: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Erythema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erosions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also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present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in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her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buttock</w:t>
      </w:r>
      <w:r w:rsidR="00960462" w:rsidRPr="00714372">
        <w:rPr>
          <w:rFonts w:ascii="Book Antiqua" w:eastAsia="Book Antiqua" w:hAnsi="Book Antiqua" w:cs="Book Antiqua"/>
        </w:rPr>
        <w:t>;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D: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Vesicles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erosions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were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observed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</w:t>
      </w:r>
      <w:r w:rsidR="00886E6A" w:rsidRPr="00714372">
        <w:rPr>
          <w:rFonts w:ascii="Book Antiqua" w:eastAsia="Book Antiqua" w:hAnsi="Book Antiqua" w:cs="Book Antiqua"/>
        </w:rPr>
        <w:t>e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trunk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with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Nikolsky’s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sign.</w:t>
      </w:r>
    </w:p>
    <w:p w14:paraId="337FE10B" w14:textId="77777777" w:rsidR="00960462" w:rsidRPr="00714372" w:rsidRDefault="00960462" w:rsidP="00F9622B">
      <w:pPr>
        <w:jc w:val="both"/>
        <w:rPr>
          <w:rFonts w:ascii="Book Antiqua" w:eastAsia="Book Antiqua" w:hAnsi="Book Antiqua" w:cs="Book Antiqua"/>
        </w:rPr>
      </w:pPr>
      <w:r w:rsidRPr="00714372">
        <w:rPr>
          <w:rFonts w:ascii="Book Antiqua" w:eastAsia="Book Antiqua" w:hAnsi="Book Antiqua" w:cs="Book Antiqua"/>
        </w:rPr>
        <w:br w:type="page"/>
      </w:r>
    </w:p>
    <w:p w14:paraId="058D234C" w14:textId="0E0471A8" w:rsidR="00A77B3E" w:rsidRPr="00714372" w:rsidRDefault="00960462" w:rsidP="00F9622B">
      <w:pPr>
        <w:spacing w:line="360" w:lineRule="auto"/>
        <w:jc w:val="both"/>
      </w:pPr>
      <w:r w:rsidRPr="00714372">
        <w:rPr>
          <w:noProof/>
          <w:lang w:eastAsia="ko-KR"/>
        </w:rPr>
        <w:lastRenderedPageBreak/>
        <w:drawing>
          <wp:inline distT="0" distB="0" distL="0" distR="0" wp14:anchorId="4B0C8F3A" wp14:editId="381000C8">
            <wp:extent cx="4206045" cy="1415559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75" cy="143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9A369" w14:textId="3E24F23F" w:rsidR="00960462" w:rsidRPr="00714372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14372">
        <w:rPr>
          <w:rFonts w:ascii="Book Antiqua" w:eastAsia="Book Antiqua" w:hAnsi="Book Antiqua" w:cs="Book Antiqua"/>
          <w:b/>
          <w:bCs/>
        </w:rPr>
        <w:t>Figure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2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The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histopathological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findings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revealed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extensive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eosinophilic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epidermal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necrosis,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focal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subepidermal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blisters,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and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separation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of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the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epidermis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from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dermis</w:t>
      </w:r>
      <w:r w:rsidR="00886E6A" w:rsidRPr="00714372">
        <w:rPr>
          <w:rFonts w:ascii="Book Antiqua" w:eastAsia="Book Antiqua" w:hAnsi="Book Antiqua" w:cs="Book Antiqua"/>
          <w:b/>
          <w:bCs/>
        </w:rPr>
        <w:t>.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</w:rPr>
        <w:t>A: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hematoxylin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eosin,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×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40;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B: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hematoxylin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and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eosin,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×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200</w:t>
      </w:r>
      <w:r w:rsidR="00886E6A" w:rsidRPr="00714372">
        <w:rPr>
          <w:rFonts w:ascii="Book Antiqua" w:eastAsia="Book Antiqua" w:hAnsi="Book Antiqua" w:cs="Book Antiqua"/>
        </w:rPr>
        <w:t>.</w:t>
      </w:r>
    </w:p>
    <w:p w14:paraId="5093ED42" w14:textId="77777777" w:rsidR="00960462" w:rsidRPr="00714372" w:rsidRDefault="00960462" w:rsidP="00F9622B">
      <w:pPr>
        <w:jc w:val="both"/>
        <w:rPr>
          <w:rFonts w:ascii="Book Antiqua" w:eastAsia="Book Antiqua" w:hAnsi="Book Antiqua" w:cs="Book Antiqua"/>
        </w:rPr>
      </w:pPr>
      <w:r w:rsidRPr="00714372">
        <w:rPr>
          <w:rFonts w:ascii="Book Antiqua" w:eastAsia="Book Antiqua" w:hAnsi="Book Antiqua" w:cs="Book Antiqua"/>
        </w:rPr>
        <w:br w:type="page"/>
      </w:r>
    </w:p>
    <w:p w14:paraId="2A24FB67" w14:textId="5D04531B" w:rsidR="00A77B3E" w:rsidRPr="00714372" w:rsidRDefault="00960462" w:rsidP="00F9622B">
      <w:pPr>
        <w:spacing w:line="360" w:lineRule="auto"/>
        <w:jc w:val="both"/>
      </w:pPr>
      <w:r w:rsidRPr="00714372">
        <w:rPr>
          <w:noProof/>
          <w:lang w:eastAsia="ko-KR"/>
        </w:rPr>
        <w:lastRenderedPageBreak/>
        <w:drawing>
          <wp:inline distT="0" distB="0" distL="0" distR="0" wp14:anchorId="5A0EF288" wp14:editId="14AC0816">
            <wp:extent cx="5421923" cy="214892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82" cy="21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ED47A" w14:textId="262B8351" w:rsidR="00A77B3E" w:rsidRPr="00714372" w:rsidRDefault="00AA4263" w:rsidP="00F9622B">
      <w:pPr>
        <w:spacing w:line="360" w:lineRule="auto"/>
        <w:jc w:val="both"/>
      </w:pPr>
      <w:r w:rsidRPr="00714372">
        <w:rPr>
          <w:rFonts w:ascii="Book Antiqua" w:eastAsia="Book Antiqua" w:hAnsi="Book Antiqua" w:cs="Book Antiqua"/>
          <w:b/>
          <w:bCs/>
        </w:rPr>
        <w:t>Figure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3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The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patient’s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gross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appearance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after</w:t>
      </w:r>
      <w:r w:rsidR="002A6930">
        <w:rPr>
          <w:rFonts w:ascii="Book Antiqua" w:eastAsia="Book Antiqua" w:hAnsi="Book Antiqua" w:cs="Book Antiqua"/>
          <w:b/>
          <w:bCs/>
        </w:rPr>
        <w:t xml:space="preserve"> </w:t>
      </w:r>
      <w:r w:rsidRPr="00714372">
        <w:rPr>
          <w:rFonts w:ascii="Book Antiqua" w:eastAsia="Book Antiqua" w:hAnsi="Book Antiqua" w:cs="Book Antiqua"/>
          <w:b/>
          <w:bCs/>
        </w:rPr>
        <w:t>treatment.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A: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Completely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re-epithelialization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observed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palms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3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Pr="00714372">
        <w:rPr>
          <w:rFonts w:ascii="Book Antiqua" w:eastAsia="Book Antiqua" w:hAnsi="Book Antiqua" w:cs="Book Antiqua"/>
        </w:rPr>
        <w:t>wk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Vaseline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gauze</w:t>
      </w:r>
      <w:r w:rsidR="002A6930">
        <w:rPr>
          <w:rFonts w:ascii="Book Antiqua" w:eastAsia="Book Antiqua" w:hAnsi="Book Antiqua" w:cs="Book Antiqua"/>
        </w:rPr>
        <w:t xml:space="preserve"> </w:t>
      </w:r>
      <w:r w:rsidRPr="00714372">
        <w:rPr>
          <w:rFonts w:ascii="Book Antiqua" w:eastAsia="Book Antiqua" w:hAnsi="Book Antiqua" w:cs="Book Antiqua"/>
        </w:rPr>
        <w:t>dressing</w:t>
      </w:r>
      <w:r w:rsidR="009B4E44">
        <w:rPr>
          <w:rFonts w:ascii="Book Antiqua" w:eastAsia="Book Antiqua" w:hAnsi="Book Antiqua" w:cs="Book Antiqua"/>
        </w:rPr>
        <w:t>;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B: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Completely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re-epithelialization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was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observed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on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the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soles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after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3</w:t>
      </w:r>
      <w:r w:rsidR="002A6930">
        <w:rPr>
          <w:rFonts w:ascii="Book Antiqua" w:eastAsia="Book Antiqua" w:hAnsi="Book Antiqua" w:cs="Book Antiqua"/>
        </w:rPr>
        <w:t xml:space="preserve"> </w:t>
      </w:r>
      <w:proofErr w:type="spellStart"/>
      <w:r w:rsidR="00886E6A" w:rsidRPr="00714372">
        <w:rPr>
          <w:rFonts w:ascii="Book Antiqua" w:eastAsia="Book Antiqua" w:hAnsi="Book Antiqua" w:cs="Book Antiqua"/>
        </w:rPr>
        <w:t>wk</w:t>
      </w:r>
      <w:proofErr w:type="spellEnd"/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of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Vaseline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gauze</w:t>
      </w:r>
      <w:r w:rsidR="002A6930">
        <w:rPr>
          <w:rFonts w:ascii="Book Antiqua" w:eastAsia="Book Antiqua" w:hAnsi="Book Antiqua" w:cs="Book Antiqua"/>
        </w:rPr>
        <w:t xml:space="preserve"> </w:t>
      </w:r>
      <w:r w:rsidR="00886E6A" w:rsidRPr="00714372">
        <w:rPr>
          <w:rFonts w:ascii="Book Antiqua" w:eastAsia="Book Antiqua" w:hAnsi="Book Antiqua" w:cs="Book Antiqua"/>
        </w:rPr>
        <w:t>dressing</w:t>
      </w:r>
      <w:r w:rsidRPr="00714372">
        <w:rPr>
          <w:rFonts w:ascii="Book Antiqua" w:eastAsia="Book Antiqua" w:hAnsi="Book Antiqua" w:cs="Book Antiqua"/>
        </w:rPr>
        <w:t>.</w:t>
      </w:r>
    </w:p>
    <w:sectPr w:rsidR="00A77B3E" w:rsidRPr="00714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50D26" w14:textId="77777777" w:rsidR="004D497F" w:rsidRDefault="004D497F" w:rsidP="00BC08E9">
      <w:r>
        <w:separator/>
      </w:r>
    </w:p>
  </w:endnote>
  <w:endnote w:type="continuationSeparator" w:id="0">
    <w:p w14:paraId="597ADD28" w14:textId="77777777" w:rsidR="004D497F" w:rsidRDefault="004D497F" w:rsidP="00BC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087543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78E0E62" w14:textId="3E10E43E" w:rsidR="00B546EB" w:rsidRDefault="00B546EB" w:rsidP="00B546EB">
            <w:pPr>
              <w:pStyle w:val="Footer"/>
              <w:jc w:val="right"/>
            </w:pPr>
            <w:r w:rsidRPr="00B546EB">
              <w:rPr>
                <w:rFonts w:ascii="Book Antiqua" w:hAnsi="Book Antiqua"/>
                <w:lang w:val="zh-CN" w:eastAsia="zh-CN"/>
              </w:rPr>
              <w:t xml:space="preserve"> </w:t>
            </w:r>
            <w:r w:rsidRPr="00B546EB">
              <w:rPr>
                <w:rFonts w:ascii="Book Antiqua" w:hAnsi="Book Antiqua"/>
                <w:b/>
                <w:bCs/>
              </w:rPr>
              <w:fldChar w:fldCharType="begin"/>
            </w:r>
            <w:r w:rsidRPr="00B546EB">
              <w:rPr>
                <w:rFonts w:ascii="Book Antiqua" w:hAnsi="Book Antiqua"/>
                <w:b/>
                <w:bCs/>
              </w:rPr>
              <w:instrText>PAGE</w:instrText>
            </w:r>
            <w:r w:rsidRPr="00B546EB">
              <w:rPr>
                <w:rFonts w:ascii="Book Antiqua" w:hAnsi="Book Antiqua"/>
                <w:b/>
                <w:bCs/>
              </w:rPr>
              <w:fldChar w:fldCharType="separate"/>
            </w:r>
            <w:r w:rsidRPr="00B546EB">
              <w:rPr>
                <w:rFonts w:ascii="Book Antiqua" w:hAnsi="Book Antiqua"/>
                <w:b/>
                <w:bCs/>
                <w:lang w:val="zh-CN" w:eastAsia="zh-CN"/>
              </w:rPr>
              <w:t>2</w:t>
            </w:r>
            <w:r w:rsidRPr="00B546EB">
              <w:rPr>
                <w:rFonts w:ascii="Book Antiqua" w:hAnsi="Book Antiqua"/>
                <w:b/>
                <w:bCs/>
              </w:rPr>
              <w:fldChar w:fldCharType="end"/>
            </w:r>
            <w:r w:rsidRPr="00B546EB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B546EB">
              <w:rPr>
                <w:rFonts w:ascii="Book Antiqua" w:hAnsi="Book Antiqua"/>
                <w:b/>
                <w:bCs/>
              </w:rPr>
              <w:fldChar w:fldCharType="begin"/>
            </w:r>
            <w:r w:rsidRPr="00B546EB">
              <w:rPr>
                <w:rFonts w:ascii="Book Antiqua" w:hAnsi="Book Antiqua"/>
                <w:b/>
                <w:bCs/>
              </w:rPr>
              <w:instrText>NUMPAGES</w:instrText>
            </w:r>
            <w:r w:rsidRPr="00B546EB">
              <w:rPr>
                <w:rFonts w:ascii="Book Antiqua" w:hAnsi="Book Antiqua"/>
                <w:b/>
                <w:bCs/>
              </w:rPr>
              <w:fldChar w:fldCharType="separate"/>
            </w:r>
            <w:r w:rsidRPr="00B546EB">
              <w:rPr>
                <w:rFonts w:ascii="Book Antiqua" w:hAnsi="Book Antiqua"/>
                <w:b/>
                <w:bCs/>
                <w:lang w:val="zh-CN" w:eastAsia="zh-CN"/>
              </w:rPr>
              <w:t>2</w:t>
            </w:r>
            <w:r w:rsidRPr="00B546EB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50FA9B08" w14:textId="77777777" w:rsidR="00B546EB" w:rsidRDefault="00B546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AE797" w14:textId="77777777" w:rsidR="004D497F" w:rsidRDefault="004D497F" w:rsidP="00BC08E9">
      <w:r>
        <w:separator/>
      </w:r>
    </w:p>
  </w:footnote>
  <w:footnote w:type="continuationSeparator" w:id="0">
    <w:p w14:paraId="74CF6D94" w14:textId="77777777" w:rsidR="004D497F" w:rsidRDefault="004D497F" w:rsidP="00BC0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14FA0"/>
    <w:rsid w:val="00126E3B"/>
    <w:rsid w:val="0014108B"/>
    <w:rsid w:val="00214C45"/>
    <w:rsid w:val="00270054"/>
    <w:rsid w:val="00272B72"/>
    <w:rsid w:val="002A6930"/>
    <w:rsid w:val="002B0CF0"/>
    <w:rsid w:val="003165C4"/>
    <w:rsid w:val="0032525D"/>
    <w:rsid w:val="00422F7A"/>
    <w:rsid w:val="004D497F"/>
    <w:rsid w:val="0056027D"/>
    <w:rsid w:val="006966D5"/>
    <w:rsid w:val="00714372"/>
    <w:rsid w:val="008558D3"/>
    <w:rsid w:val="00884489"/>
    <w:rsid w:val="00886E6A"/>
    <w:rsid w:val="00904CB8"/>
    <w:rsid w:val="00960462"/>
    <w:rsid w:val="009B4E44"/>
    <w:rsid w:val="00A77B3E"/>
    <w:rsid w:val="00AA4263"/>
    <w:rsid w:val="00B546EB"/>
    <w:rsid w:val="00B94C03"/>
    <w:rsid w:val="00BC08E9"/>
    <w:rsid w:val="00C106D4"/>
    <w:rsid w:val="00CA2A55"/>
    <w:rsid w:val="00F10E31"/>
    <w:rsid w:val="00F9622B"/>
    <w:rsid w:val="00FD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C474E8"/>
  <w15:docId w15:val="{2F90C195-D53B-4EE9-AA88-7CCE6507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C08E9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BC08E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08E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C08E9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126E3B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126E3B"/>
  </w:style>
  <w:style w:type="character" w:customStyle="1" w:styleId="CommentTextChar">
    <w:name w:val="Comment Text Char"/>
    <w:basedOn w:val="DefaultParagraphFont"/>
    <w:link w:val="CommentText"/>
    <w:semiHidden/>
    <w:rsid w:val="00126E3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6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6E3B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114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14F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4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2828</Words>
  <Characters>16122</Characters>
  <Application>Microsoft Office Word</Application>
  <DocSecurity>0</DocSecurity>
  <Lines>134</Lines>
  <Paragraphs>37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 Ma</cp:lastModifiedBy>
  <cp:revision>3</cp:revision>
  <dcterms:created xsi:type="dcterms:W3CDTF">2021-04-20T18:10:00Z</dcterms:created>
  <dcterms:modified xsi:type="dcterms:W3CDTF">2021-04-20T18:14:00Z</dcterms:modified>
</cp:coreProperties>
</file>