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D71F8E" w14:textId="77777777" w:rsidR="00FC5FF8" w:rsidRDefault="0074476B">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65E2876A" w14:textId="77777777" w:rsidR="00FC5FF8" w:rsidRDefault="0074476B">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62646</w:t>
      </w:r>
    </w:p>
    <w:p w14:paraId="3E71DEE0" w14:textId="77777777" w:rsidR="00FC5FF8" w:rsidRDefault="0074476B">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OPINION REVIEW</w:t>
      </w:r>
    </w:p>
    <w:p w14:paraId="31800A66" w14:textId="77777777" w:rsidR="00FC5FF8" w:rsidRDefault="00FC5FF8">
      <w:pPr>
        <w:spacing w:line="360" w:lineRule="auto"/>
        <w:jc w:val="both"/>
      </w:pPr>
    </w:p>
    <w:p w14:paraId="181BA86C" w14:textId="0D5BF3ED" w:rsidR="00FC5FF8" w:rsidRDefault="0074476B">
      <w:pPr>
        <w:spacing w:line="360" w:lineRule="auto"/>
        <w:jc w:val="both"/>
      </w:pPr>
      <w:r>
        <w:rPr>
          <w:rFonts w:ascii="Book Antiqua" w:eastAsia="Book Antiqua" w:hAnsi="Book Antiqua" w:cs="Book Antiqua"/>
          <w:b/>
          <w:bCs/>
          <w:color w:val="000000"/>
        </w:rPr>
        <w:t>COVID-19 combined with liver injury: Current challenges and management</w:t>
      </w:r>
    </w:p>
    <w:p w14:paraId="78190801" w14:textId="77777777" w:rsidR="00FC5FF8" w:rsidRDefault="00FC5FF8">
      <w:pPr>
        <w:spacing w:line="360" w:lineRule="auto"/>
        <w:jc w:val="both"/>
      </w:pPr>
    </w:p>
    <w:p w14:paraId="73550738" w14:textId="2C7A8A42" w:rsidR="00FC5FF8" w:rsidRDefault="0074476B">
      <w:pPr>
        <w:spacing w:line="360" w:lineRule="auto"/>
        <w:jc w:val="both"/>
      </w:pPr>
      <w:r>
        <w:rPr>
          <w:rFonts w:ascii="Book Antiqua" w:eastAsia="Book Antiqua" w:hAnsi="Book Antiqua" w:cs="Book Antiqua"/>
          <w:color w:val="000000"/>
        </w:rPr>
        <w:t xml:space="preserve">Deng ML </w:t>
      </w:r>
      <w:r>
        <w:rPr>
          <w:rFonts w:ascii="Book Antiqua" w:eastAsia="Book Antiqua" w:hAnsi="Book Antiqua" w:cs="Book Antiqua"/>
          <w:i/>
          <w:iCs/>
          <w:color w:val="000000"/>
        </w:rPr>
        <w:t>et al</w:t>
      </w:r>
      <w:r>
        <w:rPr>
          <w:rFonts w:ascii="Book Antiqua" w:eastAsia="Book Antiqua" w:hAnsi="Book Antiqua" w:cs="Book Antiqua"/>
          <w:color w:val="000000"/>
        </w:rPr>
        <w:t>. COVID-19 combined with liver injury</w:t>
      </w:r>
    </w:p>
    <w:p w14:paraId="2002EF19" w14:textId="77777777" w:rsidR="00FC5FF8" w:rsidRDefault="00FC5FF8">
      <w:pPr>
        <w:spacing w:line="360" w:lineRule="auto"/>
        <w:jc w:val="both"/>
      </w:pPr>
    </w:p>
    <w:p w14:paraId="2B9B6062" w14:textId="77777777" w:rsidR="00FC5FF8" w:rsidRDefault="0074476B">
      <w:pPr>
        <w:spacing w:line="360" w:lineRule="auto"/>
        <w:jc w:val="both"/>
      </w:pPr>
      <w:r>
        <w:rPr>
          <w:rFonts w:ascii="Book Antiqua" w:eastAsia="Book Antiqua" w:hAnsi="Book Antiqua" w:cs="Book Antiqua"/>
          <w:color w:val="000000"/>
        </w:rPr>
        <w:t>Man-Ling Deng, Yong-Jun Chen, Mei-Ling Yang, Yi-Wen Liu, Hui Chen, Xiao-Qing Tang, Xue-Feng Yang</w:t>
      </w:r>
    </w:p>
    <w:p w14:paraId="02CD6254" w14:textId="77777777" w:rsidR="00FC5FF8" w:rsidRDefault="00FC5FF8">
      <w:pPr>
        <w:spacing w:line="360" w:lineRule="auto"/>
        <w:jc w:val="both"/>
      </w:pPr>
    </w:p>
    <w:p w14:paraId="1C41D203" w14:textId="7416DBD7" w:rsidR="00FC5FF8" w:rsidRDefault="0074476B">
      <w:pPr>
        <w:spacing w:line="360" w:lineRule="auto"/>
        <w:jc w:val="both"/>
      </w:pPr>
      <w:r>
        <w:rPr>
          <w:rFonts w:ascii="Book Antiqua" w:eastAsia="Book Antiqua" w:hAnsi="Book Antiqua" w:cs="Book Antiqua"/>
          <w:b/>
          <w:bCs/>
          <w:color w:val="000000"/>
        </w:rPr>
        <w:t xml:space="preserve">Man-Ling Deng, Yi-Wen Liu, Hui Chen, Xue-Feng Yang, </w:t>
      </w:r>
      <w:r>
        <w:rPr>
          <w:rFonts w:ascii="Book Antiqua" w:eastAsia="Book Antiqua" w:hAnsi="Book Antiqua" w:cs="Book Antiqua"/>
          <w:color w:val="000000"/>
        </w:rPr>
        <w:t>Department of Gastroenterology, The Afﬁliated Nanhua Hospital, Hengyang Medical College, University of South China, Hengyang 421002, Hunan Province, China</w:t>
      </w:r>
    </w:p>
    <w:p w14:paraId="242277FD" w14:textId="77777777" w:rsidR="00FC5FF8" w:rsidRDefault="00FC5FF8">
      <w:pPr>
        <w:spacing w:line="360" w:lineRule="auto"/>
        <w:jc w:val="both"/>
      </w:pPr>
    </w:p>
    <w:p w14:paraId="5961E68C" w14:textId="2BFCCD74" w:rsidR="00FC5FF8" w:rsidRDefault="0074476B">
      <w:pPr>
        <w:spacing w:line="360" w:lineRule="auto"/>
        <w:jc w:val="both"/>
      </w:pPr>
      <w:r>
        <w:rPr>
          <w:rFonts w:ascii="Book Antiqua" w:eastAsia="Book Antiqua" w:hAnsi="Book Antiqua" w:cs="Book Antiqua"/>
          <w:b/>
          <w:bCs/>
          <w:color w:val="000000"/>
        </w:rPr>
        <w:t xml:space="preserve">Yong-Jun Chen, </w:t>
      </w:r>
      <w:r>
        <w:rPr>
          <w:rFonts w:ascii="Book Antiqua" w:eastAsia="Book Antiqua" w:hAnsi="Book Antiqua" w:cs="Book Antiqua"/>
          <w:color w:val="000000"/>
        </w:rPr>
        <w:t>Department of Neurology, The Afﬁliated Nanhua Hospital, Hengyang Medical College, University of South China, Hengyang 421002, Hunan Province, China</w:t>
      </w:r>
    </w:p>
    <w:p w14:paraId="1BD66732" w14:textId="77777777" w:rsidR="00FC5FF8" w:rsidRDefault="00FC5FF8">
      <w:pPr>
        <w:spacing w:line="360" w:lineRule="auto"/>
        <w:jc w:val="both"/>
      </w:pPr>
    </w:p>
    <w:p w14:paraId="0B41B6F1" w14:textId="1C62A8D8" w:rsidR="00FC5FF8" w:rsidRDefault="0074476B">
      <w:pPr>
        <w:spacing w:line="360" w:lineRule="auto"/>
        <w:jc w:val="both"/>
      </w:pPr>
      <w:r>
        <w:rPr>
          <w:rFonts w:ascii="Book Antiqua" w:eastAsia="Book Antiqua" w:hAnsi="Book Antiqua" w:cs="Book Antiqua"/>
          <w:b/>
          <w:bCs/>
          <w:color w:val="000000"/>
        </w:rPr>
        <w:t xml:space="preserve">Mei-Ling Yang, </w:t>
      </w:r>
      <w:r>
        <w:rPr>
          <w:rFonts w:ascii="Book Antiqua" w:eastAsia="Book Antiqua" w:hAnsi="Book Antiqua" w:cs="Book Antiqua"/>
          <w:color w:val="000000"/>
        </w:rPr>
        <w:t>Department of Oncology, The Afﬁliated Nanhua Hospital, Hengyang Medical College, University of South China, Hengyang 421002, Hunan Province, China</w:t>
      </w:r>
    </w:p>
    <w:p w14:paraId="731403DB" w14:textId="77777777" w:rsidR="00FC5FF8" w:rsidRDefault="00FC5FF8">
      <w:pPr>
        <w:spacing w:line="360" w:lineRule="auto"/>
        <w:jc w:val="both"/>
      </w:pPr>
    </w:p>
    <w:p w14:paraId="61E4CD43" w14:textId="0FF427CF" w:rsidR="00FC5FF8" w:rsidRDefault="0074476B">
      <w:pPr>
        <w:spacing w:line="360" w:lineRule="auto"/>
        <w:jc w:val="both"/>
      </w:pPr>
      <w:r>
        <w:rPr>
          <w:rFonts w:ascii="Book Antiqua" w:eastAsia="Book Antiqua" w:hAnsi="Book Antiqua" w:cs="Book Antiqua"/>
          <w:b/>
          <w:bCs/>
          <w:color w:val="000000"/>
        </w:rPr>
        <w:t xml:space="preserve">Xiao-Qing Tang, </w:t>
      </w:r>
      <w:r>
        <w:rPr>
          <w:rFonts w:ascii="Book Antiqua" w:eastAsia="Book Antiqua" w:hAnsi="Book Antiqua" w:cs="Book Antiqua"/>
          <w:color w:val="000000"/>
        </w:rPr>
        <w:t>Institute of Clinical Medicine, The First Affiliated Hospital, Hengyang Medical College, University of South China, Hengyang 421001, Hunan Province, China</w:t>
      </w:r>
    </w:p>
    <w:p w14:paraId="21A361FA" w14:textId="77777777" w:rsidR="00FC5FF8" w:rsidRDefault="00FC5FF8">
      <w:pPr>
        <w:spacing w:line="360" w:lineRule="auto"/>
        <w:jc w:val="both"/>
      </w:pPr>
    </w:p>
    <w:p w14:paraId="13F2771C" w14:textId="48EBEBBF" w:rsidR="00FC5FF8" w:rsidRDefault="0074476B">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Deng ML and Chen YJ equally contributed to this work</w:t>
      </w:r>
      <w:r w:rsidR="00E23F61">
        <w:rPr>
          <w:rFonts w:ascii="Book Antiqua" w:eastAsia="SimSun" w:hAnsi="Book Antiqua" w:cs="Book Antiqua"/>
          <w:color w:val="000000"/>
          <w:lang w:eastAsia="zh-CN"/>
        </w:rPr>
        <w:t>;</w:t>
      </w:r>
      <w:r>
        <w:rPr>
          <w:rFonts w:ascii="Book Antiqua" w:eastAsia="Book Antiqua" w:hAnsi="Book Antiqua" w:cs="Book Antiqua"/>
          <w:color w:val="000000"/>
        </w:rPr>
        <w:t xml:space="preserve"> Deng ML, Chen YJ, Yang ML, Liu YW, Chen H, Tang XQ</w:t>
      </w:r>
      <w:r w:rsidR="005D7CAD">
        <w:rPr>
          <w:rFonts w:ascii="Book Antiqua" w:eastAsia="Book Antiqua" w:hAnsi="Book Antiqua" w:cs="Book Antiqua"/>
          <w:color w:val="000000"/>
        </w:rPr>
        <w:t>,</w:t>
      </w:r>
      <w:r>
        <w:rPr>
          <w:rFonts w:ascii="Book Antiqua" w:eastAsia="Book Antiqua" w:hAnsi="Book Antiqua" w:cs="Book Antiqua"/>
          <w:color w:val="000000"/>
        </w:rPr>
        <w:t xml:space="preserve"> and Yang XF all contributed to the literature review and the writing of this manuscript.</w:t>
      </w:r>
    </w:p>
    <w:p w14:paraId="57D024FE" w14:textId="77777777" w:rsidR="00FC5FF8" w:rsidRDefault="00FC5FF8">
      <w:pPr>
        <w:spacing w:line="360" w:lineRule="auto"/>
        <w:jc w:val="both"/>
      </w:pPr>
    </w:p>
    <w:p w14:paraId="67280A79" w14:textId="54770D74" w:rsidR="00FC5FF8" w:rsidRDefault="0074476B">
      <w:pPr>
        <w:spacing w:line="360" w:lineRule="auto"/>
        <w:jc w:val="both"/>
      </w:pPr>
      <w:r>
        <w:rPr>
          <w:rFonts w:ascii="Book Antiqua" w:eastAsia="Book Antiqua" w:hAnsi="Book Antiqua" w:cs="Book Antiqua"/>
          <w:b/>
          <w:bCs/>
          <w:color w:val="000000"/>
          <w:szCs w:val="21"/>
        </w:rPr>
        <w:t xml:space="preserve">Supported by </w:t>
      </w:r>
      <w:r>
        <w:rPr>
          <w:rFonts w:ascii="Book Antiqua" w:eastAsia="Book Antiqua" w:hAnsi="Book Antiqua" w:cs="Book Antiqua"/>
          <w:color w:val="000000"/>
        </w:rPr>
        <w:t xml:space="preserve">Novel Coronavirus Pneumonia Emergency Project of University of South China, No. 2020-15 and No. 2020-25; Fund Project of Hengyang City for Prevention and </w:t>
      </w:r>
      <w:r>
        <w:rPr>
          <w:rFonts w:ascii="Book Antiqua" w:eastAsia="Book Antiqua" w:hAnsi="Book Antiqua" w:cs="Book Antiqua"/>
          <w:color w:val="000000"/>
        </w:rPr>
        <w:lastRenderedPageBreak/>
        <w:t>Control of COVID-19, No. 202010031577</w:t>
      </w:r>
      <w:r>
        <w:rPr>
          <w:rFonts w:ascii="Book Antiqua" w:hAnsi="Book Antiqua" w:cs="Book Antiqua" w:hint="eastAsia"/>
          <w:color w:val="000000"/>
          <w:lang w:eastAsia="zh-CN"/>
        </w:rPr>
        <w:t>;</w:t>
      </w:r>
      <w:r>
        <w:rPr>
          <w:rFonts w:ascii="Book Antiqua" w:hAnsi="Book Antiqua" w:cs="Book Antiqua"/>
          <w:color w:val="000000"/>
          <w:lang w:eastAsia="zh-CN"/>
        </w:rPr>
        <w:t xml:space="preserve"> </w:t>
      </w:r>
      <w:r w:rsidR="00F92101">
        <w:rPr>
          <w:rFonts w:ascii="Book Antiqua" w:hAnsi="Book Antiqua" w:cs="Book Antiqua"/>
          <w:color w:val="000000"/>
          <w:lang w:eastAsia="zh-CN"/>
        </w:rPr>
        <w:t xml:space="preserve">and </w:t>
      </w:r>
      <w:r>
        <w:rPr>
          <w:rFonts w:ascii="Book Antiqua" w:eastAsia="Book Antiqua" w:hAnsi="Book Antiqua" w:cs="Book Antiqua"/>
          <w:color w:val="000000"/>
        </w:rPr>
        <w:t>Key Research and Development Program of Hunan Province, No. 2020SK3039 and No. 2020SK3040.</w:t>
      </w:r>
    </w:p>
    <w:p w14:paraId="06928BA0" w14:textId="77777777" w:rsidR="00FC5FF8" w:rsidRDefault="00FC5FF8">
      <w:pPr>
        <w:spacing w:line="360" w:lineRule="auto"/>
        <w:jc w:val="both"/>
      </w:pPr>
    </w:p>
    <w:p w14:paraId="3F033F42" w14:textId="66FC371F" w:rsidR="00FC5FF8" w:rsidRDefault="0074476B">
      <w:pPr>
        <w:spacing w:line="360" w:lineRule="auto"/>
        <w:jc w:val="both"/>
      </w:pPr>
      <w:r>
        <w:rPr>
          <w:rFonts w:ascii="Book Antiqua" w:eastAsia="Book Antiqua" w:hAnsi="Book Antiqua" w:cs="Book Antiqua"/>
          <w:b/>
          <w:bCs/>
          <w:color w:val="000000"/>
        </w:rPr>
        <w:t xml:space="preserve">Corresponding author: Xue-Feng Yang, MD, Full Professor, </w:t>
      </w:r>
      <w:r>
        <w:rPr>
          <w:rFonts w:ascii="Book Antiqua" w:eastAsia="Book Antiqua" w:hAnsi="Book Antiqua" w:cs="Book Antiqua"/>
          <w:color w:val="000000"/>
        </w:rPr>
        <w:t>Department of Gastroenterology, The Afﬁliated Nanhua Hospital, Hengyang Medical College, University of South China, No. 336 Dongfeng Road, Zhuhui District, Hengyang 421002, Hunan Province, China. yxf9988@126.com</w:t>
      </w:r>
    </w:p>
    <w:p w14:paraId="7A9EA169" w14:textId="77777777" w:rsidR="00FC5FF8" w:rsidRDefault="00FC5FF8">
      <w:pPr>
        <w:spacing w:line="360" w:lineRule="auto"/>
        <w:jc w:val="both"/>
      </w:pPr>
    </w:p>
    <w:p w14:paraId="32A34290" w14:textId="77777777" w:rsidR="00FC5FF8" w:rsidRDefault="0074476B">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14, 2021</w:t>
      </w:r>
    </w:p>
    <w:p w14:paraId="3C3D6D3F" w14:textId="77777777" w:rsidR="00FC5FF8" w:rsidRDefault="0074476B">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March 7, 2021</w:t>
      </w:r>
    </w:p>
    <w:p w14:paraId="1B94E90C" w14:textId="6BF82D28" w:rsidR="00FC5FF8" w:rsidRDefault="0074476B">
      <w:pPr>
        <w:spacing w:line="360" w:lineRule="auto"/>
        <w:jc w:val="both"/>
      </w:pPr>
      <w:r>
        <w:rPr>
          <w:rFonts w:ascii="Book Antiqua" w:eastAsia="Book Antiqua" w:hAnsi="Book Antiqua" w:cs="Book Antiqua"/>
          <w:b/>
          <w:bCs/>
          <w:color w:val="000000"/>
        </w:rPr>
        <w:t xml:space="preserve">Accepted: </w:t>
      </w:r>
      <w:r w:rsidR="00970B9B" w:rsidRPr="00970B9B">
        <w:rPr>
          <w:rFonts w:ascii="Book Antiqua" w:eastAsia="Book Antiqua" w:hAnsi="Book Antiqua" w:cs="Book Antiqua"/>
          <w:color w:val="000000"/>
        </w:rPr>
        <w:t>March 29, 2021</w:t>
      </w:r>
    </w:p>
    <w:p w14:paraId="3ABD3F10" w14:textId="77777777" w:rsidR="00FC5FF8" w:rsidRDefault="0074476B">
      <w:pPr>
        <w:spacing w:line="360" w:lineRule="auto"/>
        <w:jc w:val="both"/>
      </w:pPr>
      <w:r>
        <w:rPr>
          <w:rFonts w:ascii="Book Antiqua" w:eastAsia="Book Antiqua" w:hAnsi="Book Antiqua" w:cs="Book Antiqua"/>
          <w:b/>
          <w:bCs/>
          <w:color w:val="000000"/>
        </w:rPr>
        <w:t xml:space="preserve">Published online: </w:t>
      </w:r>
    </w:p>
    <w:p w14:paraId="17F60D08" w14:textId="77777777" w:rsidR="00FC5FF8" w:rsidRDefault="00FC5FF8">
      <w:pPr>
        <w:spacing w:line="360" w:lineRule="auto"/>
        <w:jc w:val="both"/>
        <w:sectPr w:rsidR="00FC5FF8">
          <w:footerReference w:type="default" r:id="rId7"/>
          <w:pgSz w:w="12240" w:h="15840"/>
          <w:pgMar w:top="1440" w:right="1440" w:bottom="1440" w:left="1440" w:header="720" w:footer="720" w:gutter="0"/>
          <w:cols w:space="720"/>
          <w:docGrid w:linePitch="360"/>
        </w:sectPr>
      </w:pPr>
    </w:p>
    <w:p w14:paraId="555EA4C7" w14:textId="77777777" w:rsidR="00FC5FF8" w:rsidRDefault="0074476B">
      <w:pPr>
        <w:spacing w:line="360" w:lineRule="auto"/>
        <w:jc w:val="both"/>
      </w:pPr>
      <w:r>
        <w:rPr>
          <w:rFonts w:ascii="Book Antiqua" w:eastAsia="Book Antiqua" w:hAnsi="Book Antiqua" w:cs="Book Antiqua"/>
          <w:b/>
          <w:color w:val="000000"/>
        </w:rPr>
        <w:lastRenderedPageBreak/>
        <w:t>Abstract</w:t>
      </w:r>
    </w:p>
    <w:p w14:paraId="2AE43AF7" w14:textId="77777777" w:rsidR="00FC5FF8" w:rsidRDefault="0074476B">
      <w:pPr>
        <w:spacing w:line="360" w:lineRule="auto"/>
        <w:jc w:val="both"/>
      </w:pPr>
      <w:r>
        <w:rPr>
          <w:rFonts w:ascii="Book Antiqua" w:eastAsia="Book Antiqua" w:hAnsi="Book Antiqua" w:cs="Book Antiqua"/>
          <w:color w:val="000000"/>
        </w:rPr>
        <w:t>Coronavirus disease 2019 (COVID-19) combined with liver injury has become a very prominent clinical problem. Due to the lack of a clear definition of liver injury in patients with COVID-19, the different selection of evaluation parameters and statistical time points, there are the conflicting conclusions about the incidence rate in different studies. The mechanism of COVID-19 combined with liver injury is complicated, including the direct injury of liver cells caused by severe acute respiratory syndrome coronavirus 2 replication and liver injury caused by cytokines, ischemia and hypoxia, and drugs. In addition, underlying diseases, especially chronic liver disease, can aggravate COVID-19 liver injury. In the treatment of COVID-19 combined with liver injury, the primary and basic treatment is to treat the etiology and pathogenesis, followed by support, liver protection, and symptomatic treatment according to the clinical classification and severity of liver injury. This article evaluates the incidence, pathogenesis and prevention and treatment of COVID-19 combined with liver injury, and aims to provide countermeasures for the prevention and treatment of COVID-19 combined with liver injury.</w:t>
      </w:r>
    </w:p>
    <w:p w14:paraId="10B6D2F3" w14:textId="77777777" w:rsidR="00FC5FF8" w:rsidRDefault="00FC5FF8">
      <w:pPr>
        <w:spacing w:line="360" w:lineRule="auto"/>
        <w:jc w:val="both"/>
      </w:pPr>
    </w:p>
    <w:p w14:paraId="50C7771D" w14:textId="77777777" w:rsidR="00FC5FF8" w:rsidRDefault="0074476B">
      <w:pPr>
        <w:spacing w:line="360" w:lineRule="auto"/>
        <w:jc w:val="both"/>
      </w:pPr>
      <w:r>
        <w:rPr>
          <w:rFonts w:ascii="Book Antiqua" w:eastAsia="Book Antiqua" w:hAnsi="Book Antiqua" w:cs="Book Antiqua"/>
          <w:b/>
          <w:bCs/>
          <w:color w:val="000000"/>
          <w:szCs w:val="21"/>
        </w:rPr>
        <w:t>Key Words:</w:t>
      </w:r>
      <w:r>
        <w:rPr>
          <w:rFonts w:ascii="Book Antiqua" w:eastAsia="Book Antiqua" w:hAnsi="Book Antiqua" w:cs="Book Antiqua"/>
          <w:color w:val="000000"/>
          <w:szCs w:val="21"/>
        </w:rPr>
        <w:t xml:space="preserve"> </w:t>
      </w:r>
      <w:r>
        <w:rPr>
          <w:rFonts w:ascii="Book Antiqua" w:eastAsia="Book Antiqua" w:hAnsi="Book Antiqua" w:cs="Book Antiqua"/>
          <w:color w:val="000000"/>
        </w:rPr>
        <w:t>SARS-CoV-2; COVID-19; Liver function; Liver injury; Pathogenesis; Treatment</w:t>
      </w:r>
    </w:p>
    <w:p w14:paraId="0F316E47" w14:textId="77777777" w:rsidR="00FC5FF8" w:rsidRDefault="00FC5FF8">
      <w:pPr>
        <w:spacing w:line="360" w:lineRule="auto"/>
        <w:jc w:val="both"/>
      </w:pPr>
    </w:p>
    <w:p w14:paraId="76604BFE" w14:textId="0DD53C23" w:rsidR="00FC5FF8" w:rsidRDefault="0074476B">
      <w:pPr>
        <w:spacing w:line="360" w:lineRule="auto"/>
        <w:jc w:val="both"/>
      </w:pPr>
      <w:r>
        <w:rPr>
          <w:rFonts w:ascii="Book Antiqua" w:eastAsia="Book Antiqua" w:hAnsi="Book Antiqua" w:cs="Book Antiqua"/>
          <w:color w:val="000000"/>
        </w:rPr>
        <w:t xml:space="preserve">Deng ML, Chen YJ, Yang ML, Liu YW, Chen H, Tang XQ, Yang XF. COVID-19 combined with liver injury: Current challenges and management.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675043EF" w14:textId="77777777" w:rsidR="00FC5FF8" w:rsidRDefault="00FC5FF8">
      <w:pPr>
        <w:spacing w:line="360" w:lineRule="auto"/>
        <w:jc w:val="both"/>
      </w:pPr>
    </w:p>
    <w:p w14:paraId="0D4B20FD" w14:textId="15C2EF1A" w:rsidR="00FC5FF8" w:rsidRDefault="0074476B">
      <w:pPr>
        <w:spacing w:line="360" w:lineRule="auto"/>
        <w:jc w:val="both"/>
      </w:pPr>
      <w:r>
        <w:rPr>
          <w:rFonts w:ascii="Book Antiqua" w:eastAsia="Book Antiqua" w:hAnsi="Book Antiqua" w:cs="Book Antiqua"/>
          <w:b/>
          <w:bCs/>
          <w:color w:val="000000"/>
          <w:szCs w:val="21"/>
        </w:rPr>
        <w:t xml:space="preserve">Core Tip: </w:t>
      </w:r>
      <w:r>
        <w:rPr>
          <w:rFonts w:ascii="Book Antiqua" w:eastAsia="Book Antiqua" w:hAnsi="Book Antiqua" w:cs="Book Antiqua"/>
          <w:color w:val="000000"/>
        </w:rPr>
        <w:t>The prevention and treatment of coronavirus disease 2019 (COVID-19) combined with liver injury face many challenges</w:t>
      </w:r>
      <w:r w:rsidR="005D7CAD">
        <w:rPr>
          <w:rFonts w:ascii="Book Antiqua" w:eastAsia="Book Antiqua" w:hAnsi="Book Antiqua" w:cs="Book Antiqua"/>
          <w:color w:val="000000"/>
        </w:rPr>
        <w:t>.</w:t>
      </w:r>
      <w:r>
        <w:rPr>
          <w:rFonts w:ascii="Book Antiqua" w:eastAsia="Book Antiqua" w:hAnsi="Book Antiqua" w:cs="Book Antiqua"/>
          <w:color w:val="000000"/>
        </w:rPr>
        <w:t xml:space="preserve"> First, the definition of COVID-19 combined with liver injury is not clear, the selected parameters and the time of statistics are inconsistent, and the conclusions about the incidence rate are consistent</w:t>
      </w:r>
      <w:r w:rsidR="005D7CAD">
        <w:rPr>
          <w:rFonts w:ascii="Book Antiqua" w:eastAsia="Book Antiqua" w:hAnsi="Book Antiqua" w:cs="Book Antiqua"/>
          <w:color w:val="000000"/>
        </w:rPr>
        <w:t>.</w:t>
      </w:r>
      <w:r>
        <w:rPr>
          <w:rFonts w:ascii="Book Antiqua" w:eastAsia="Book Antiqua" w:hAnsi="Book Antiqua" w:cs="Book Antiqua"/>
          <w:color w:val="000000"/>
        </w:rPr>
        <w:t xml:space="preserve"> </w:t>
      </w:r>
      <w:r w:rsidR="005D7CAD">
        <w:rPr>
          <w:rFonts w:ascii="Book Antiqua" w:eastAsia="Book Antiqua" w:hAnsi="Book Antiqua" w:cs="Book Antiqua"/>
          <w:color w:val="000000"/>
        </w:rPr>
        <w:t>S</w:t>
      </w:r>
      <w:r>
        <w:rPr>
          <w:rFonts w:ascii="Book Antiqua" w:eastAsia="Book Antiqua" w:hAnsi="Book Antiqua" w:cs="Book Antiqua"/>
          <w:color w:val="000000"/>
        </w:rPr>
        <w:t>econ</w:t>
      </w:r>
      <w:r w:rsidR="005D7CAD">
        <w:rPr>
          <w:rFonts w:ascii="Book Antiqua" w:eastAsia="Book Antiqua" w:hAnsi="Book Antiqua" w:cs="Book Antiqua"/>
          <w:color w:val="000000"/>
        </w:rPr>
        <w:t>d</w:t>
      </w:r>
      <w:r>
        <w:rPr>
          <w:rFonts w:ascii="Book Antiqua" w:eastAsia="Book Antiqua" w:hAnsi="Book Antiqua" w:cs="Book Antiqua"/>
          <w:color w:val="000000"/>
        </w:rPr>
        <w:t>, the etiology and mechanism of COVID- 19 combined liver injury are not clear and need to be studied in depth</w:t>
      </w:r>
      <w:r w:rsidR="005D7CAD">
        <w:rPr>
          <w:rFonts w:ascii="Book Antiqua" w:eastAsia="Book Antiqua" w:hAnsi="Book Antiqua" w:cs="Book Antiqua"/>
          <w:color w:val="000000"/>
        </w:rPr>
        <w:t>.</w:t>
      </w:r>
      <w:r>
        <w:rPr>
          <w:rFonts w:ascii="Book Antiqua" w:eastAsia="Book Antiqua" w:hAnsi="Book Antiqua" w:cs="Book Antiqua"/>
          <w:color w:val="000000"/>
        </w:rPr>
        <w:t xml:space="preserve"> </w:t>
      </w:r>
      <w:r w:rsidR="005D7CAD">
        <w:rPr>
          <w:rFonts w:ascii="Book Antiqua" w:eastAsia="Book Antiqua" w:hAnsi="Book Antiqua" w:cs="Book Antiqua"/>
          <w:color w:val="000000"/>
        </w:rPr>
        <w:t>T</w:t>
      </w:r>
      <w:r>
        <w:rPr>
          <w:rFonts w:ascii="Book Antiqua" w:eastAsia="Book Antiqua" w:hAnsi="Book Antiqua" w:cs="Book Antiqua"/>
          <w:color w:val="000000"/>
        </w:rPr>
        <w:t xml:space="preserve">hird, there is a lack of effective treatment methods. This article </w:t>
      </w:r>
      <w:r>
        <w:rPr>
          <w:rFonts w:ascii="Book Antiqua" w:eastAsia="Book Antiqua" w:hAnsi="Book Antiqua" w:cs="Book Antiqua"/>
          <w:color w:val="000000"/>
        </w:rPr>
        <w:lastRenderedPageBreak/>
        <w:t>provid</w:t>
      </w:r>
      <w:r w:rsidR="005D7CAD">
        <w:rPr>
          <w:rFonts w:ascii="Book Antiqua" w:eastAsia="Book Antiqua" w:hAnsi="Book Antiqua" w:cs="Book Antiqua"/>
          <w:color w:val="000000"/>
        </w:rPr>
        <w:t>es and</w:t>
      </w:r>
      <w:r>
        <w:rPr>
          <w:rFonts w:ascii="Book Antiqua" w:eastAsia="Book Antiqua" w:hAnsi="Book Antiqua" w:cs="Book Antiqua"/>
          <w:color w:val="000000"/>
        </w:rPr>
        <w:t xml:space="preserve"> additional view </w:t>
      </w:r>
      <w:r w:rsidR="005D7CAD">
        <w:rPr>
          <w:rFonts w:ascii="Book Antiqua" w:eastAsia="Book Antiqua" w:hAnsi="Book Antiqua" w:cs="Book Antiqua"/>
          <w:color w:val="000000"/>
        </w:rPr>
        <w:t>of</w:t>
      </w:r>
      <w:r>
        <w:rPr>
          <w:rFonts w:ascii="Book Antiqua" w:eastAsia="Book Antiqua" w:hAnsi="Book Antiqua" w:cs="Book Antiqua"/>
          <w:color w:val="000000"/>
        </w:rPr>
        <w:t xml:space="preserve"> the incidence of COVID-19</w:t>
      </w:r>
      <w:r w:rsidR="005D7CAD">
        <w:rPr>
          <w:rFonts w:ascii="Book Antiqua" w:eastAsia="Book Antiqua" w:hAnsi="Book Antiqua" w:cs="Book Antiqua"/>
          <w:color w:val="000000"/>
        </w:rPr>
        <w:t>-</w:t>
      </w:r>
      <w:r>
        <w:rPr>
          <w:rFonts w:ascii="Book Antiqua" w:eastAsia="Book Antiqua" w:hAnsi="Book Antiqua" w:cs="Book Antiqua"/>
          <w:color w:val="000000"/>
        </w:rPr>
        <w:t>associated liver injury and explore</w:t>
      </w:r>
      <w:r w:rsidR="005D7CAD">
        <w:rPr>
          <w:rFonts w:ascii="Book Antiqua" w:eastAsia="Book Antiqua" w:hAnsi="Book Antiqua" w:cs="Book Antiqua"/>
          <w:color w:val="000000"/>
        </w:rPr>
        <w:t>s</w:t>
      </w:r>
      <w:r>
        <w:rPr>
          <w:rFonts w:ascii="Book Antiqua" w:eastAsia="Book Antiqua" w:hAnsi="Book Antiqua" w:cs="Book Antiqua"/>
          <w:color w:val="000000"/>
        </w:rPr>
        <w:t xml:space="preserve"> </w:t>
      </w:r>
      <w:r w:rsidR="00CE46DF">
        <w:rPr>
          <w:rFonts w:ascii="Book Antiqua" w:eastAsia="Book Antiqua" w:hAnsi="Book Antiqua" w:cs="Book Antiqua"/>
          <w:color w:val="000000"/>
        </w:rPr>
        <w:t xml:space="preserve">the </w:t>
      </w:r>
      <w:r>
        <w:rPr>
          <w:rFonts w:ascii="Book Antiqua" w:eastAsia="Book Antiqua" w:hAnsi="Book Antiqua" w:cs="Book Antiqua"/>
          <w:color w:val="000000"/>
        </w:rPr>
        <w:t>contemporary management modalities.</w:t>
      </w:r>
    </w:p>
    <w:p w14:paraId="163D3260" w14:textId="77777777" w:rsidR="00FC5FF8" w:rsidRDefault="0074476B">
      <w:pPr>
        <w:spacing w:line="360" w:lineRule="auto"/>
        <w:jc w:val="both"/>
      </w:pPr>
      <w:r>
        <w:br w:type="page"/>
      </w:r>
      <w:r>
        <w:rPr>
          <w:rFonts w:ascii="Book Antiqua" w:eastAsia="Book Antiqua" w:hAnsi="Book Antiqua" w:cs="Book Antiqua"/>
          <w:b/>
          <w:caps/>
          <w:color w:val="000000"/>
          <w:u w:val="single"/>
        </w:rPr>
        <w:lastRenderedPageBreak/>
        <w:t>INTRODUCTION</w:t>
      </w:r>
    </w:p>
    <w:p w14:paraId="1EC1E05E" w14:textId="45FCD14E" w:rsidR="00CE46DF" w:rsidRDefault="0074476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Coronavirus disease 2019 (COVID-19) caused by severe acute respiratory syndrome coronavirus 2 (SARS-CoV-2) has spread globally, resulting in an ongoing pandemic</w:t>
      </w:r>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As of February 15, 2021, </w:t>
      </w:r>
      <w:r w:rsidR="005D7CAD">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shd w:val="clear" w:color="auto" w:fill="FFFFFF"/>
        </w:rPr>
        <w:t xml:space="preserve">World Health Organization (WHO) has reported a total of 108579352 confirmed cases of COVID-19 in 184 countries by world region, </w:t>
      </w:r>
      <w:r w:rsidR="005D7CAD">
        <w:rPr>
          <w:rFonts w:ascii="Book Antiqua" w:eastAsia="Book Antiqua" w:hAnsi="Book Antiqua" w:cs="Book Antiqua"/>
          <w:color w:val="000000"/>
          <w:shd w:val="clear" w:color="auto" w:fill="FFFFFF"/>
        </w:rPr>
        <w:t>with a</w:t>
      </w:r>
      <w:r>
        <w:rPr>
          <w:rFonts w:ascii="Book Antiqua" w:eastAsia="Book Antiqua" w:hAnsi="Book Antiqua" w:cs="Book Antiqua"/>
          <w:color w:val="000000"/>
          <w:shd w:val="clear" w:color="auto" w:fill="FFFFFF"/>
        </w:rPr>
        <w:t xml:space="preserve"> cumulative total of 2396408 deaths</w:t>
      </w:r>
      <w:r>
        <w:rPr>
          <w:rFonts w:ascii="Book Antiqua" w:eastAsia="Book Antiqua" w:hAnsi="Book Antiqua" w:cs="Book Antiqua"/>
          <w:color w:val="000000"/>
          <w:szCs w:val="36"/>
          <w:vertAlign w:val="superscript"/>
        </w:rPr>
        <w:t>[2]</w:t>
      </w:r>
      <w:r>
        <w:rPr>
          <w:rFonts w:ascii="Book Antiqua" w:eastAsia="Book Antiqua" w:hAnsi="Book Antiqua" w:cs="Book Antiqua"/>
          <w:color w:val="000000"/>
          <w:shd w:val="clear" w:color="auto" w:fill="FFFFFF"/>
        </w:rPr>
        <w:t xml:space="preserve">. The main target organ of SARS-CoV-2 infection is not only the lung but </w:t>
      </w:r>
      <w:r w:rsidR="005D7CAD">
        <w:rPr>
          <w:rFonts w:ascii="Book Antiqua" w:eastAsia="Book Antiqua" w:hAnsi="Book Antiqua" w:cs="Book Antiqua"/>
          <w:color w:val="000000"/>
          <w:shd w:val="clear" w:color="auto" w:fill="FFFFFF"/>
        </w:rPr>
        <w:t xml:space="preserve">also </w:t>
      </w:r>
      <w:r>
        <w:rPr>
          <w:rFonts w:ascii="Book Antiqua" w:eastAsia="Book Antiqua" w:hAnsi="Book Antiqua" w:cs="Book Antiqua"/>
          <w:color w:val="000000"/>
          <w:shd w:val="clear" w:color="auto" w:fill="FFFFFF"/>
        </w:rPr>
        <w:t>many extrapulmonary tissues</w:t>
      </w:r>
      <w:r>
        <w:rPr>
          <w:rFonts w:ascii="Book Antiqua" w:eastAsia="Book Antiqua" w:hAnsi="Book Antiqua" w:cs="Book Antiqua"/>
          <w:color w:val="000000"/>
          <w:szCs w:val="36"/>
          <w:vertAlign w:val="superscript"/>
        </w:rPr>
        <w:t>[3]</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Among them, COVID-19 combined with liver injury has become a very prominent clinical problem and has </w:t>
      </w:r>
      <w:r w:rsidR="005D7CAD">
        <w:rPr>
          <w:rFonts w:ascii="Book Antiqua" w:eastAsia="Book Antiqua" w:hAnsi="Book Antiqua" w:cs="Book Antiqua"/>
          <w:color w:val="000000"/>
        </w:rPr>
        <w:t xml:space="preserve">garnered </w:t>
      </w:r>
      <w:r>
        <w:rPr>
          <w:rFonts w:ascii="Book Antiqua" w:eastAsia="Book Antiqua" w:hAnsi="Book Antiqua" w:cs="Book Antiqua"/>
          <w:color w:val="000000"/>
        </w:rPr>
        <w:t>great attention</w:t>
      </w:r>
      <w:r>
        <w:rPr>
          <w:rFonts w:ascii="Book Antiqua" w:eastAsia="Book Antiqua" w:hAnsi="Book Antiqua" w:cs="Book Antiqua"/>
          <w:color w:val="000000"/>
          <w:vertAlign w:val="superscript"/>
        </w:rPr>
        <w:t>[4]</w:t>
      </w:r>
      <w:r>
        <w:rPr>
          <w:rFonts w:ascii="Book Antiqua" w:eastAsia="Book Antiqua" w:hAnsi="Book Antiqua" w:cs="Book Antiqua"/>
          <w:color w:val="000000"/>
        </w:rPr>
        <w:t>. The author of this article once reported that about one-fifth of the 48 COVID-19 patients ha</w:t>
      </w:r>
      <w:r w:rsidR="005D7CAD">
        <w:rPr>
          <w:rFonts w:ascii="Book Antiqua" w:eastAsia="Book Antiqua" w:hAnsi="Book Antiqua" w:cs="Book Antiqua"/>
          <w:color w:val="000000"/>
        </w:rPr>
        <w:t>ve</w:t>
      </w:r>
      <w:r>
        <w:rPr>
          <w:rFonts w:ascii="Book Antiqua" w:eastAsia="Book Antiqua" w:hAnsi="Book Antiqua" w:cs="Book Antiqua"/>
          <w:color w:val="000000"/>
        </w:rPr>
        <w:t xml:space="preserve"> abnormal liver function</w:t>
      </w:r>
      <w:r>
        <w:rPr>
          <w:rFonts w:ascii="Book Antiqua" w:eastAsia="Book Antiqua" w:hAnsi="Book Antiqua" w:cs="Book Antiqua"/>
          <w:color w:val="000000"/>
          <w:szCs w:val="36"/>
          <w:vertAlign w:val="superscript"/>
        </w:rPr>
        <w:t>[5]</w:t>
      </w:r>
      <w:r>
        <w:rPr>
          <w:rFonts w:ascii="Book Antiqua" w:eastAsia="Book Antiqua" w:hAnsi="Book Antiqua" w:cs="Book Antiqua"/>
          <w:color w:val="000000"/>
        </w:rPr>
        <w:t>. At present, the prevention and treatment of COVID-19 combined with liver injury face</w:t>
      </w:r>
      <w:r w:rsidR="005D7CAD">
        <w:rPr>
          <w:rFonts w:ascii="Book Antiqua" w:eastAsia="Book Antiqua" w:hAnsi="Book Antiqua" w:cs="Book Antiqua"/>
          <w:color w:val="000000"/>
        </w:rPr>
        <w:t xml:space="preserve"> </w:t>
      </w:r>
      <w:r>
        <w:rPr>
          <w:rFonts w:ascii="Book Antiqua" w:eastAsia="Book Antiqua" w:hAnsi="Book Antiqua" w:cs="Book Antiqua"/>
          <w:color w:val="000000"/>
        </w:rPr>
        <w:t xml:space="preserve">many challenges, </w:t>
      </w:r>
      <w:r w:rsidR="005D7CAD">
        <w:rPr>
          <w:rFonts w:ascii="Book Antiqua" w:eastAsia="Book Antiqua" w:hAnsi="Book Antiqua" w:cs="Book Antiqua"/>
          <w:color w:val="000000"/>
        </w:rPr>
        <w:t xml:space="preserve">and </w:t>
      </w:r>
      <w:r>
        <w:rPr>
          <w:rFonts w:ascii="Book Antiqua" w:eastAsia="Book Antiqua" w:hAnsi="Book Antiqua" w:cs="Book Antiqua"/>
          <w:color w:val="000000"/>
        </w:rPr>
        <w:t xml:space="preserve">several key problems need to be solved. For </w:t>
      </w:r>
      <w:r w:rsidR="005D7CAD">
        <w:rPr>
          <w:rFonts w:ascii="Book Antiqua" w:eastAsia="Book Antiqua" w:hAnsi="Book Antiqua" w:cs="Book Antiqua"/>
          <w:color w:val="000000"/>
        </w:rPr>
        <w:t>example</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w:t>
      </w:r>
      <w:r w:rsidR="005D7CAD">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shd w:val="clear" w:color="auto" w:fill="FFFFFF"/>
        </w:rPr>
        <w:t xml:space="preserve">diagnosis of COVID-19 </w:t>
      </w:r>
      <w:r>
        <w:rPr>
          <w:rFonts w:ascii="Book Antiqua" w:eastAsia="Book Antiqua" w:hAnsi="Book Antiqua" w:cs="Book Antiqua"/>
          <w:color w:val="000000"/>
        </w:rPr>
        <w:t xml:space="preserve">combined with liver injury. Due to the inconsistent diagnostic criteria, a series of problems have arisen in the diagnosis and treatment of </w:t>
      </w:r>
      <w:r>
        <w:rPr>
          <w:rFonts w:ascii="Book Antiqua" w:eastAsia="Book Antiqua" w:hAnsi="Book Antiqua" w:cs="Book Antiqua"/>
          <w:color w:val="000000"/>
          <w:shd w:val="clear" w:color="auto" w:fill="FFFFFF"/>
        </w:rPr>
        <w:t xml:space="preserve">COVID-19 </w:t>
      </w:r>
      <w:r>
        <w:rPr>
          <w:rFonts w:ascii="Book Antiqua" w:eastAsia="Book Antiqua" w:hAnsi="Book Antiqua" w:cs="Book Antiqua"/>
          <w:color w:val="000000"/>
        </w:rPr>
        <w:t xml:space="preserve">combined with liver damage. If the diagnostic criteria are too low, it may </w:t>
      </w:r>
      <w:r w:rsidR="005D7CAD">
        <w:rPr>
          <w:rFonts w:ascii="Book Antiqua" w:eastAsia="Book Antiqua" w:hAnsi="Book Antiqua" w:cs="Book Antiqua"/>
          <w:color w:val="000000"/>
        </w:rPr>
        <w:t xml:space="preserve">lead to </w:t>
      </w:r>
      <w:r>
        <w:rPr>
          <w:rFonts w:ascii="Book Antiqua" w:eastAsia="Book Antiqua" w:hAnsi="Book Antiqua" w:cs="Book Antiqua"/>
          <w:color w:val="000000"/>
        </w:rPr>
        <w:t>overtreatment in clinical practice</w:t>
      </w:r>
      <w:r>
        <w:rPr>
          <w:rFonts w:ascii="Book Antiqua" w:eastAsia="Book Antiqua" w:hAnsi="Book Antiqua" w:cs="Book Antiqua"/>
          <w:color w:val="000000"/>
          <w:szCs w:val="36"/>
          <w:vertAlign w:val="superscript"/>
        </w:rPr>
        <w:t>[6]</w:t>
      </w:r>
      <w:r>
        <w:rPr>
          <w:rFonts w:ascii="Book Antiqua" w:eastAsia="Book Antiqua" w:hAnsi="Book Antiqua" w:cs="Book Antiqua"/>
          <w:color w:val="000000"/>
        </w:rPr>
        <w:t>. Another problem is the study of pathogenesis. It is necessary to determine whether SARS-CoV-2 can directly invade the liver, especially when angiotensin-converting enzyme 2 (ACE2) appears to be negligibly expressed on</w:t>
      </w:r>
      <w:r>
        <w:rPr>
          <w:rFonts w:ascii="Book Antiqua" w:eastAsia="SimSun" w:hAnsi="Book Antiqua" w:cs="Book Antiqua" w:hint="eastAsia"/>
          <w:color w:val="000000"/>
          <w:lang w:eastAsia="zh-CN"/>
        </w:rPr>
        <w:t xml:space="preserve"> </w:t>
      </w:r>
      <w:r>
        <w:rPr>
          <w:rFonts w:ascii="Book Antiqua" w:eastAsia="Book Antiqua" w:hAnsi="Book Antiqua" w:cs="Book Antiqua" w:hint="eastAsia"/>
          <w:color w:val="000000"/>
        </w:rPr>
        <w:t>liver cells</w:t>
      </w:r>
      <w:r>
        <w:rPr>
          <w:rFonts w:ascii="Book Antiqua" w:eastAsia="Book Antiqua" w:hAnsi="Book Antiqua" w:cs="Book Antiqua"/>
          <w:color w:val="000000"/>
          <w:szCs w:val="36"/>
          <w:vertAlign w:val="superscript"/>
        </w:rPr>
        <w:t>[4]</w:t>
      </w:r>
      <w:r>
        <w:rPr>
          <w:rFonts w:ascii="Book Antiqua" w:eastAsia="Book Antiqua" w:hAnsi="Book Antiqua" w:cs="Book Antiqua"/>
          <w:color w:val="000000"/>
        </w:rPr>
        <w:t>. In addition, the mechanisms underlying liver dysfunction in COVID-19 patients</w:t>
      </w:r>
      <w:r>
        <w:rPr>
          <w:rFonts w:ascii="Book Antiqua" w:eastAsia="SimSun" w:hAnsi="Book Antiqua" w:cs="Book Antiqua" w:hint="eastAsia"/>
          <w:color w:val="000000"/>
          <w:lang w:eastAsia="zh-CN"/>
        </w:rPr>
        <w:t xml:space="preserve"> </w:t>
      </w:r>
      <w:r w:rsidR="00CE46DF">
        <w:rPr>
          <w:rFonts w:ascii="Book Antiqua" w:eastAsia="Book Antiqua" w:hAnsi="Book Antiqua" w:cs="Book Antiqua"/>
          <w:color w:val="000000"/>
        </w:rPr>
        <w:t xml:space="preserve">are </w:t>
      </w:r>
      <w:r>
        <w:rPr>
          <w:rFonts w:ascii="Book Antiqua" w:eastAsia="Book Antiqua" w:hAnsi="Book Antiqua" w:cs="Book Antiqua"/>
          <w:color w:val="000000"/>
        </w:rPr>
        <w:t>not fully understood</w:t>
      </w:r>
      <w:r w:rsidR="00CE46DF">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SimSun" w:hAnsi="Book Antiqua" w:cs="Book Antiqua" w:hint="eastAsia"/>
          <w:color w:val="000000"/>
          <w:lang w:eastAsia="zh-CN"/>
        </w:rPr>
        <w:t>it</w:t>
      </w:r>
      <w:r>
        <w:rPr>
          <w:rFonts w:ascii="Book Antiqua" w:eastAsia="Book Antiqua" w:hAnsi="Book Antiqua" w:cs="Book Antiqua"/>
          <w:color w:val="000000"/>
        </w:rPr>
        <w:t xml:space="preserve"> </w:t>
      </w:r>
      <w:r>
        <w:rPr>
          <w:rFonts w:ascii="Book Antiqua" w:eastAsia="SimSun" w:hAnsi="Book Antiqua" w:cs="Book Antiqua" w:hint="eastAsia"/>
          <w:color w:val="000000"/>
          <w:lang w:eastAsia="zh-CN"/>
        </w:rPr>
        <w:t>may be</w:t>
      </w:r>
      <w:r>
        <w:rPr>
          <w:rFonts w:ascii="Book Antiqua" w:eastAsia="Book Antiqua" w:hAnsi="Book Antiqua" w:cs="Book Antiqua"/>
          <w:color w:val="000000"/>
        </w:rPr>
        <w:t xml:space="preserve"> multifactorial and related to hyperinflammation, dysregulated immune responses, abnormal coagulation</w:t>
      </w:r>
      <w:r w:rsidR="00CE46DF">
        <w:rPr>
          <w:rFonts w:ascii="Book Antiqua" w:eastAsia="Book Antiqua" w:hAnsi="Book Antiqua" w:cs="Book Antiqua"/>
          <w:color w:val="000000"/>
        </w:rPr>
        <w:t>,</w:t>
      </w:r>
      <w:r>
        <w:rPr>
          <w:rFonts w:ascii="Book Antiqua" w:eastAsia="Book Antiqua" w:hAnsi="Book Antiqua" w:cs="Book Antiqua"/>
          <w:color w:val="000000"/>
        </w:rPr>
        <w:t xml:space="preserve"> and drugs</w:t>
      </w:r>
      <w:r>
        <w:rPr>
          <w:rFonts w:ascii="Book Antiqua" w:eastAsia="Book Antiqua" w:hAnsi="Book Antiqua" w:cs="Book Antiqua"/>
          <w:color w:val="000000"/>
          <w:szCs w:val="36"/>
          <w:vertAlign w:val="superscript"/>
        </w:rPr>
        <w:t>[4]</w:t>
      </w:r>
      <w:r>
        <w:rPr>
          <w:rFonts w:ascii="Book Antiqua" w:eastAsia="Book Antiqua" w:hAnsi="Book Antiqua" w:cs="Book Antiqua"/>
          <w:color w:val="000000"/>
        </w:rPr>
        <w:t xml:space="preserve">. </w:t>
      </w:r>
    </w:p>
    <w:p w14:paraId="44C243A6" w14:textId="4FE8D604" w:rsidR="00FC5FF8" w:rsidRDefault="0074476B" w:rsidP="006157C0">
      <w:pPr>
        <w:spacing w:line="360" w:lineRule="auto"/>
        <w:ind w:firstLine="270"/>
        <w:jc w:val="both"/>
      </w:pPr>
      <w:r>
        <w:rPr>
          <w:rFonts w:ascii="Book Antiqua" w:eastAsia="Book Antiqua" w:hAnsi="Book Antiqua" w:cs="Book Antiqua"/>
          <w:color w:val="000000"/>
        </w:rPr>
        <w:t>This article provid</w:t>
      </w:r>
      <w:r w:rsidR="00CE46DF">
        <w:rPr>
          <w:rFonts w:ascii="Book Antiqua" w:eastAsia="Book Antiqua" w:hAnsi="Book Antiqua" w:cs="Book Antiqua"/>
          <w:color w:val="000000"/>
        </w:rPr>
        <w:t>es an</w:t>
      </w:r>
      <w:r>
        <w:rPr>
          <w:rFonts w:ascii="Book Antiqua" w:eastAsia="Book Antiqua" w:hAnsi="Book Antiqua" w:cs="Book Antiqua"/>
          <w:color w:val="000000"/>
        </w:rPr>
        <w:t xml:space="preserve"> additional view </w:t>
      </w:r>
      <w:r w:rsidR="00CE46DF">
        <w:rPr>
          <w:rFonts w:ascii="Book Antiqua" w:eastAsia="Book Antiqua" w:hAnsi="Book Antiqua" w:cs="Book Antiqua"/>
          <w:color w:val="000000"/>
        </w:rPr>
        <w:t>of</w:t>
      </w:r>
      <w:r>
        <w:rPr>
          <w:rFonts w:ascii="Book Antiqua" w:eastAsia="Book Antiqua" w:hAnsi="Book Antiqua" w:cs="Book Antiqua"/>
          <w:color w:val="000000"/>
        </w:rPr>
        <w:t xml:space="preserve"> the incidence, pathogenesis, prevention</w:t>
      </w:r>
      <w:r w:rsidR="00CE46DF">
        <w:rPr>
          <w:rFonts w:ascii="Book Antiqua" w:eastAsia="Book Antiqua" w:hAnsi="Book Antiqua" w:cs="Book Antiqua"/>
          <w:color w:val="000000"/>
        </w:rPr>
        <w:t>,</w:t>
      </w:r>
      <w:r>
        <w:rPr>
          <w:rFonts w:ascii="Book Antiqua" w:eastAsia="Book Antiqua" w:hAnsi="Book Antiqua" w:cs="Book Antiqua"/>
          <w:color w:val="000000"/>
        </w:rPr>
        <w:t xml:space="preserve"> and treatment of COVID-19</w:t>
      </w:r>
      <w:r w:rsidR="00CE46DF">
        <w:rPr>
          <w:rFonts w:ascii="Book Antiqua" w:eastAsia="Book Antiqua" w:hAnsi="Book Antiqua" w:cs="Book Antiqua"/>
          <w:color w:val="000000"/>
        </w:rPr>
        <w:t>-</w:t>
      </w:r>
      <w:r>
        <w:rPr>
          <w:rFonts w:ascii="Book Antiqua" w:eastAsia="Book Antiqua" w:hAnsi="Book Antiqua" w:cs="Book Antiqua"/>
          <w:color w:val="000000"/>
        </w:rPr>
        <w:t>associated liver injury and explore</w:t>
      </w:r>
      <w:r w:rsidR="00CE46DF">
        <w:rPr>
          <w:rFonts w:ascii="Book Antiqua" w:eastAsia="Book Antiqua" w:hAnsi="Book Antiqua" w:cs="Book Antiqua"/>
          <w:color w:val="000000"/>
        </w:rPr>
        <w:t>s</w:t>
      </w:r>
      <w:r>
        <w:rPr>
          <w:rFonts w:ascii="Book Antiqua" w:eastAsia="Book Antiqua" w:hAnsi="Book Antiqua" w:cs="Book Antiqua"/>
          <w:color w:val="000000"/>
        </w:rPr>
        <w:t xml:space="preserve"> </w:t>
      </w:r>
      <w:r w:rsidR="00CE46DF">
        <w:rPr>
          <w:rFonts w:ascii="Book Antiqua" w:eastAsia="Book Antiqua" w:hAnsi="Book Antiqua" w:cs="Book Antiqua"/>
          <w:color w:val="000000"/>
        </w:rPr>
        <w:t xml:space="preserve">the </w:t>
      </w:r>
      <w:r>
        <w:rPr>
          <w:rFonts w:ascii="Book Antiqua" w:eastAsia="Book Antiqua" w:hAnsi="Book Antiqua" w:cs="Book Antiqua"/>
          <w:color w:val="000000"/>
        </w:rPr>
        <w:t>contemporary management modalities.</w:t>
      </w:r>
    </w:p>
    <w:p w14:paraId="6BAA08AD" w14:textId="77777777" w:rsidR="00FC5FF8" w:rsidRDefault="00FC5FF8">
      <w:pPr>
        <w:spacing w:line="360" w:lineRule="auto"/>
        <w:jc w:val="both"/>
      </w:pPr>
    </w:p>
    <w:p w14:paraId="751BB8B9" w14:textId="32672741" w:rsidR="00FC5FF8" w:rsidRDefault="0074476B">
      <w:pPr>
        <w:spacing w:line="360" w:lineRule="auto"/>
        <w:jc w:val="both"/>
      </w:pPr>
      <w:r>
        <w:rPr>
          <w:rFonts w:ascii="Book Antiqua" w:eastAsia="Book Antiqua" w:hAnsi="Book Antiqua" w:cs="Book Antiqua"/>
          <w:b/>
          <w:bCs/>
          <w:caps/>
          <w:color w:val="000000"/>
          <w:u w:val="single"/>
        </w:rPr>
        <w:t>incidence of COVID-19 combined with liver injury</w:t>
      </w:r>
    </w:p>
    <w:p w14:paraId="438A965B" w14:textId="3AFDBDC8" w:rsidR="00FC5FF8" w:rsidRDefault="0074476B">
      <w:pPr>
        <w:spacing w:line="360" w:lineRule="auto"/>
        <w:jc w:val="both"/>
      </w:pPr>
      <w:r>
        <w:rPr>
          <w:rFonts w:ascii="Book Antiqua" w:eastAsia="Book Antiqua" w:hAnsi="Book Antiqua" w:cs="Book Antiqua"/>
          <w:color w:val="000000"/>
        </w:rPr>
        <w:t xml:space="preserve">At present, the evaluation parameters for studying the incidence of COVID-19 </w:t>
      </w:r>
      <w:r w:rsidR="00CE46DF">
        <w:rPr>
          <w:rFonts w:ascii="Book Antiqua" w:eastAsia="Book Antiqua" w:hAnsi="Book Antiqua" w:cs="Book Antiqua"/>
          <w:color w:val="000000"/>
        </w:rPr>
        <w:t>l</w:t>
      </w:r>
      <w:r>
        <w:rPr>
          <w:rFonts w:ascii="Book Antiqua" w:eastAsia="Book Antiqua" w:hAnsi="Book Antiqua" w:cs="Book Antiqua"/>
          <w:color w:val="000000"/>
        </w:rPr>
        <w:t>iver injury are different. The liver function parameters generally include alanine aminotransferase (ALT), aspartate aminotransferase (AST)</w:t>
      </w:r>
      <w:r w:rsidR="00CE46DF">
        <w:rPr>
          <w:rFonts w:ascii="Book Antiqua" w:eastAsia="Book Antiqua" w:hAnsi="Book Antiqua" w:cs="Book Antiqua"/>
          <w:color w:val="000000"/>
        </w:rPr>
        <w:t>,</w:t>
      </w:r>
      <w:r>
        <w:rPr>
          <w:rFonts w:ascii="Book Antiqua" w:eastAsia="Book Antiqua" w:hAnsi="Book Antiqua" w:cs="Book Antiqua"/>
          <w:color w:val="000000"/>
        </w:rPr>
        <w:t xml:space="preserve"> and total bilirubin (TB)</w:t>
      </w:r>
      <w:r>
        <w:rPr>
          <w:rFonts w:ascii="Book Antiqua" w:eastAsia="Book Antiqua" w:hAnsi="Book Antiqua" w:cs="Book Antiqua"/>
          <w:color w:val="000000"/>
          <w:szCs w:val="36"/>
          <w:vertAlign w:val="superscript"/>
        </w:rPr>
        <w:t>[5-14]</w:t>
      </w:r>
      <w:r w:rsidR="00CE46DF">
        <w:rPr>
          <w:rFonts w:ascii="Book Antiqua" w:eastAsia="Book Antiqua" w:hAnsi="Book Antiqua" w:cs="Book Antiqua"/>
          <w:color w:val="000000"/>
        </w:rPr>
        <w:t>.</w:t>
      </w:r>
      <w:r>
        <w:rPr>
          <w:rFonts w:ascii="Book Antiqua" w:eastAsia="Book Antiqua" w:hAnsi="Book Antiqua" w:cs="Book Antiqua"/>
          <w:color w:val="000000"/>
        </w:rPr>
        <w:t xml:space="preserve"> Some also include alkaline phosphatase (ALB), γ-glutamyl transpeptidase (γ-GT)</w:t>
      </w:r>
      <w:r w:rsidR="00CE46DF">
        <w:rPr>
          <w:rFonts w:ascii="Book Antiqua" w:eastAsia="Book Antiqua" w:hAnsi="Book Antiqua" w:cs="Book Antiqua"/>
          <w:color w:val="000000"/>
        </w:rPr>
        <w:t>,</w:t>
      </w:r>
      <w:r>
        <w:rPr>
          <w:rFonts w:ascii="Book Antiqua" w:eastAsia="Book Antiqua" w:hAnsi="Book Antiqua" w:cs="Book Antiqua"/>
          <w:color w:val="000000"/>
        </w:rPr>
        <w:t xml:space="preserve"> and so on</w:t>
      </w:r>
      <w:r>
        <w:rPr>
          <w:rFonts w:ascii="Book Antiqua" w:eastAsia="Book Antiqua" w:hAnsi="Book Antiqua" w:cs="Book Antiqua"/>
          <w:color w:val="000000"/>
          <w:szCs w:val="36"/>
          <w:vertAlign w:val="superscript"/>
        </w:rPr>
        <w:t>[5]</w:t>
      </w:r>
      <w:r>
        <w:rPr>
          <w:rFonts w:ascii="Book Antiqua" w:eastAsia="Book Antiqua" w:hAnsi="Book Antiqua" w:cs="Book Antiqua"/>
          <w:color w:val="000000"/>
        </w:rPr>
        <w:t xml:space="preserve">. </w:t>
      </w:r>
      <w:r w:rsidR="00CE46DF">
        <w:rPr>
          <w:rFonts w:ascii="Book Antiqua" w:eastAsia="Book Antiqua" w:hAnsi="Book Antiqua" w:cs="Book Antiqua"/>
          <w:color w:val="000000"/>
        </w:rPr>
        <w:t>L</w:t>
      </w:r>
      <w:r>
        <w:rPr>
          <w:rFonts w:ascii="Book Antiqua" w:eastAsia="Book Antiqua" w:hAnsi="Book Antiqua" w:cs="Book Antiqua"/>
          <w:color w:val="000000"/>
        </w:rPr>
        <w:t xml:space="preserve">iver injury </w:t>
      </w:r>
      <w:r>
        <w:rPr>
          <w:rFonts w:ascii="Book Antiqua" w:eastAsia="Book Antiqua" w:hAnsi="Book Antiqua" w:cs="Book Antiqua"/>
          <w:color w:val="000000"/>
        </w:rPr>
        <w:lastRenderedPageBreak/>
        <w:t>in COVID-19 patients lacks a clear definition</w:t>
      </w:r>
      <w:r>
        <w:rPr>
          <w:rFonts w:ascii="Book Antiqua" w:eastAsia="Book Antiqua" w:hAnsi="Book Antiqua" w:cs="Book Antiqua"/>
          <w:color w:val="000000"/>
          <w:szCs w:val="36"/>
          <w:vertAlign w:val="superscript"/>
        </w:rPr>
        <w:t>[6]</w:t>
      </w:r>
      <w:r>
        <w:rPr>
          <w:rFonts w:ascii="Book Antiqua" w:eastAsia="Book Antiqua" w:hAnsi="Book Antiqua" w:cs="Book Antiqua"/>
          <w:color w:val="000000"/>
        </w:rPr>
        <w:t>. Some researchers define liver damage as liver enzyme levels above the upper limit of normal (ULN)</w:t>
      </w:r>
      <w:r>
        <w:rPr>
          <w:rFonts w:ascii="Book Antiqua" w:eastAsia="Book Antiqua" w:hAnsi="Book Antiqua" w:cs="Book Antiqua"/>
          <w:color w:val="000000"/>
          <w:szCs w:val="36"/>
          <w:vertAlign w:val="superscript"/>
        </w:rPr>
        <w:t>[5,7]</w:t>
      </w:r>
      <w:r>
        <w:rPr>
          <w:rFonts w:ascii="Book Antiqua" w:eastAsia="Book Antiqua" w:hAnsi="Book Antiqua" w:cs="Book Antiqua"/>
          <w:color w:val="000000"/>
        </w:rPr>
        <w:t xml:space="preserve"> and albumin below the lower limit of normal</w:t>
      </w:r>
      <w:r>
        <w:rPr>
          <w:rFonts w:ascii="Book Antiqua" w:eastAsia="Book Antiqua" w:hAnsi="Book Antiqua" w:cs="Book Antiqua"/>
          <w:color w:val="000000"/>
          <w:szCs w:val="36"/>
          <w:vertAlign w:val="superscript"/>
        </w:rPr>
        <w:t>[5]</w:t>
      </w:r>
      <w:r w:rsidR="00CE46DF">
        <w:rPr>
          <w:rFonts w:ascii="Book Antiqua" w:eastAsia="Book Antiqua" w:hAnsi="Book Antiqua" w:cs="Book Antiqua"/>
          <w:color w:val="000000"/>
        </w:rPr>
        <w:t>;</w:t>
      </w:r>
      <w:r>
        <w:rPr>
          <w:rFonts w:ascii="Book Antiqua" w:eastAsia="Book Antiqua" w:hAnsi="Book Antiqua" w:cs="Book Antiqua"/>
          <w:color w:val="000000"/>
        </w:rPr>
        <w:t xml:space="preserve"> other researchers define it as liver enzyme levels</w:t>
      </w:r>
      <w:r w:rsidR="00CE46DF">
        <w:rPr>
          <w:rFonts w:ascii="Book Antiqua" w:eastAsia="Book Antiqua" w:hAnsi="Book Antiqua" w:cs="Book Antiqua"/>
          <w:color w:val="000000"/>
        </w:rPr>
        <w:t xml:space="preserve"> 2 or 3 times or even 5 times</w:t>
      </w:r>
      <w:r>
        <w:rPr>
          <w:rFonts w:ascii="Book Antiqua" w:eastAsia="Book Antiqua" w:hAnsi="Book Antiqua" w:cs="Book Antiqua"/>
          <w:color w:val="000000"/>
        </w:rPr>
        <w:t xml:space="preserve"> higher than </w:t>
      </w:r>
      <w:r w:rsidR="00CE46DF">
        <w:rPr>
          <w:rFonts w:ascii="Book Antiqua" w:eastAsia="Book Antiqua" w:hAnsi="Book Antiqua" w:cs="Book Antiqua"/>
          <w:color w:val="000000"/>
        </w:rPr>
        <w:t xml:space="preserve">the </w:t>
      </w:r>
      <w:r>
        <w:rPr>
          <w:rFonts w:ascii="Book Antiqua" w:eastAsia="Book Antiqua" w:hAnsi="Book Antiqua" w:cs="Book Antiqua"/>
          <w:color w:val="000000"/>
        </w:rPr>
        <w:t>ULN</w:t>
      </w:r>
      <w:r>
        <w:rPr>
          <w:rFonts w:ascii="Book Antiqua" w:eastAsia="Book Antiqua" w:hAnsi="Book Antiqua" w:cs="Book Antiqua"/>
          <w:color w:val="000000"/>
          <w:szCs w:val="36"/>
          <w:vertAlign w:val="superscript"/>
        </w:rPr>
        <w:t>[8</w:t>
      </w:r>
      <w:r w:rsidR="00CE46DF">
        <w:rPr>
          <w:rFonts w:ascii="Book Antiqua" w:eastAsia="Book Antiqua" w:hAnsi="Book Antiqua" w:cs="Book Antiqua"/>
          <w:color w:val="000000"/>
          <w:szCs w:val="36"/>
          <w:vertAlign w:val="superscript"/>
        </w:rPr>
        <w:t>,9</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China</w:t>
      </w:r>
      <w:r w:rsidR="00CE46DF">
        <w:rPr>
          <w:rFonts w:ascii="Book Antiqua" w:eastAsia="Book Antiqua" w:hAnsi="Book Antiqua" w:cs="Book Antiqua"/>
          <w:color w:val="000000"/>
        </w:rPr>
        <w:t>’</w:t>
      </w:r>
      <w:r>
        <w:rPr>
          <w:rFonts w:ascii="Book Antiqua" w:eastAsia="Book Antiqua" w:hAnsi="Book Antiqua" w:cs="Book Antiqua"/>
          <w:color w:val="000000"/>
        </w:rPr>
        <w:t>s “New Coronavirus Pneumonia with Liver Injury Prevention, Diagnosis and Treatment Program” defined as COVID-19 combined with liver injury in the following situations, COVID-19 patients with or without underlying liver disease, the upper limit of serum ALT or AST higher than normal is called COVID-19 with abnormal liver function; ALT or AST ≥ 3 times the ULN or TB ≥ 2 times is called COVID-19 with liver injury</w:t>
      </w:r>
      <w:r>
        <w:rPr>
          <w:rFonts w:ascii="Book Antiqua" w:eastAsia="Book Antiqua" w:hAnsi="Book Antiqua" w:cs="Book Antiqua"/>
          <w:color w:val="000000"/>
          <w:szCs w:val="36"/>
          <w:vertAlign w:val="superscript"/>
        </w:rPr>
        <w:t>[10]</w:t>
      </w:r>
      <w:r>
        <w:rPr>
          <w:rFonts w:ascii="Book Antiqua" w:eastAsia="Book Antiqua" w:hAnsi="Book Antiqua" w:cs="Book Antiqua"/>
          <w:color w:val="000000"/>
        </w:rPr>
        <w:t xml:space="preserve">. American College of Gastroenterology and British Society of Gastroenterology clinical guidelines define liver injury as an increase in ALT or AST by at least 3 × ULN, or an increase in alkaline phosphatase, </w:t>
      </w:r>
      <w:r>
        <w:rPr>
          <w:rFonts w:ascii="Book Antiqua" w:eastAsia="SimSun" w:hAnsi="Book Antiqua" w:cs="Book Antiqua" w:hint="eastAsia"/>
          <w:color w:val="000000"/>
          <w:lang w:eastAsia="zh-CN"/>
        </w:rPr>
        <w:t>TB</w:t>
      </w:r>
      <w:r>
        <w:rPr>
          <w:rFonts w:ascii="Book Antiqua" w:eastAsia="Book Antiqua" w:hAnsi="Book Antiqua" w:cs="Book Antiqua"/>
          <w:color w:val="000000"/>
        </w:rPr>
        <w:t>, or direct bilirubin by at least 2 × ULN</w:t>
      </w:r>
      <w:r>
        <w:rPr>
          <w:rFonts w:ascii="Book Antiqua" w:eastAsia="Book Antiqua" w:hAnsi="Book Antiqua" w:cs="Book Antiqua"/>
          <w:color w:val="000000"/>
          <w:szCs w:val="36"/>
          <w:vertAlign w:val="superscript"/>
        </w:rPr>
        <w:t>[11,12]</w:t>
      </w:r>
      <w:r>
        <w:rPr>
          <w:rFonts w:ascii="Book Antiqua" w:eastAsia="Book Antiqua" w:hAnsi="Book Antiqua" w:cs="Book Antiqua"/>
          <w:color w:val="000000"/>
        </w:rPr>
        <w:t>. Due to the different parameters and criteria for evaluating liver function in patients with COVID-19</w:t>
      </w:r>
      <w:r w:rsidR="003A3F61">
        <w:rPr>
          <w:rFonts w:ascii="Book Antiqua" w:eastAsia="Book Antiqua" w:hAnsi="Book Antiqua" w:cs="Book Antiqua"/>
          <w:color w:val="000000"/>
        </w:rPr>
        <w:t>,</w:t>
      </w:r>
      <w:r>
        <w:rPr>
          <w:rFonts w:ascii="Book Antiqua" w:eastAsia="Book Antiqua" w:hAnsi="Book Antiqua" w:cs="Book Antiqua"/>
          <w:color w:val="000000"/>
        </w:rPr>
        <w:t xml:space="preserve"> </w:t>
      </w:r>
      <w:r w:rsidR="003A3F61">
        <w:rPr>
          <w:rFonts w:ascii="Book Antiqua" w:eastAsia="Book Antiqua" w:hAnsi="Book Antiqua" w:cs="Book Antiqua"/>
          <w:color w:val="000000"/>
        </w:rPr>
        <w:t>t</w:t>
      </w:r>
      <w:r>
        <w:rPr>
          <w:rFonts w:ascii="Book Antiqua" w:eastAsia="Book Antiqua" w:hAnsi="Book Antiqua" w:cs="Book Antiqua"/>
          <w:color w:val="000000"/>
        </w:rPr>
        <w:t>he incidence of liver injury varie</w:t>
      </w:r>
      <w:r w:rsidR="003A3F61">
        <w:rPr>
          <w:rFonts w:ascii="Book Antiqua" w:eastAsia="Book Antiqua" w:hAnsi="Book Antiqua" w:cs="Book Antiqua"/>
          <w:color w:val="000000"/>
        </w:rPr>
        <w:t>s</w:t>
      </w:r>
      <w:r>
        <w:rPr>
          <w:rFonts w:ascii="Book Antiqua" w:eastAsia="Book Antiqua" w:hAnsi="Book Antiqua" w:cs="Book Antiqua"/>
          <w:color w:val="000000"/>
        </w:rPr>
        <w:t xml:space="preserve"> widely across studies, from 4.8% to a striking 78%</w:t>
      </w:r>
      <w:r>
        <w:rPr>
          <w:rFonts w:ascii="Book Antiqua" w:eastAsia="Book Antiqua" w:hAnsi="Book Antiqua" w:cs="Book Antiqua"/>
          <w:color w:val="000000"/>
          <w:szCs w:val="36"/>
          <w:vertAlign w:val="superscript"/>
        </w:rPr>
        <w:t>[13]</w:t>
      </w:r>
      <w:r>
        <w:rPr>
          <w:rFonts w:ascii="Book Antiqua" w:eastAsia="Book Antiqua" w:hAnsi="Book Antiqua" w:cs="Book Antiqua"/>
          <w:color w:val="000000"/>
        </w:rPr>
        <w:t xml:space="preserve">. The difference in the incidence of liver injury in different studies is also related to the statistical time point. For example, Ding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[14]</w:t>
      </w:r>
      <w:r>
        <w:rPr>
          <w:rFonts w:ascii="Book Antiqua" w:eastAsia="Book Antiqua" w:hAnsi="Book Antiqua" w:cs="Book Antiqua"/>
          <w:color w:val="000000"/>
        </w:rPr>
        <w:t xml:space="preserve"> calculated that the abnormal liver function rate of COVID-19 patients at hospitalization admission was 46.2% (958/2073), and the incidence of liver injury was 5.1% (105/2073); </w:t>
      </w:r>
      <w:r w:rsidR="003A3F61">
        <w:rPr>
          <w:rFonts w:ascii="Book Antiqua" w:eastAsia="Book Antiqua" w:hAnsi="Book Antiqua" w:cs="Book Antiqua"/>
          <w:color w:val="000000"/>
        </w:rPr>
        <w:t>S</w:t>
      </w:r>
      <w:r>
        <w:rPr>
          <w:rFonts w:ascii="Book Antiqua" w:eastAsia="Book Antiqua" w:hAnsi="Book Antiqua" w:cs="Book Antiqua"/>
          <w:color w:val="000000"/>
        </w:rPr>
        <w:t>tatistics during hospitalization (during disease progression)</w:t>
      </w:r>
      <w:r w:rsidR="003A3F61">
        <w:rPr>
          <w:rFonts w:ascii="Book Antiqua" w:eastAsia="Book Antiqua" w:hAnsi="Book Antiqua" w:cs="Book Antiqua"/>
          <w:color w:val="000000"/>
        </w:rPr>
        <w:t xml:space="preserve"> showed that</w:t>
      </w:r>
      <w:r>
        <w:rPr>
          <w:rFonts w:ascii="Book Antiqua" w:eastAsia="Book Antiqua" w:hAnsi="Book Antiqua" w:cs="Book Antiqua"/>
          <w:color w:val="000000"/>
        </w:rPr>
        <w:t xml:space="preserve"> </w:t>
      </w:r>
      <w:r w:rsidR="003A3F61">
        <w:rPr>
          <w:rFonts w:ascii="Book Antiqua" w:eastAsia="Book Antiqua" w:hAnsi="Book Antiqua" w:cs="Book Antiqua"/>
          <w:color w:val="000000"/>
        </w:rPr>
        <w:t>t</w:t>
      </w:r>
      <w:r>
        <w:rPr>
          <w:rFonts w:ascii="Book Antiqua" w:eastAsia="Book Antiqua" w:hAnsi="Book Antiqua" w:cs="Book Antiqua"/>
          <w:color w:val="000000"/>
        </w:rPr>
        <w:t>he abnormal liver function rate was 61.8% (1282/2073), and the incidence of liver injury was 14.3% (297/2073).</w:t>
      </w:r>
    </w:p>
    <w:p w14:paraId="237C69F9" w14:textId="3E76F52D" w:rsidR="00FC5FF8" w:rsidRDefault="0074476B">
      <w:pPr>
        <w:spacing w:line="360" w:lineRule="auto"/>
        <w:ind w:firstLineChars="100" w:firstLine="240"/>
        <w:jc w:val="both"/>
      </w:pPr>
      <w:r>
        <w:rPr>
          <w:rFonts w:ascii="Book Antiqua" w:eastAsia="Book Antiqua" w:hAnsi="Book Antiqua" w:cs="Book Antiqua"/>
          <w:color w:val="000000"/>
        </w:rPr>
        <w:t>In short, due to the unclear definition of liver injury, the different selection of evaluation parameters, the inconsistent statistical time points (</w:t>
      </w:r>
      <w:r>
        <w:rPr>
          <w:rFonts w:ascii="Book Antiqua" w:eastAsia="Book Antiqua" w:hAnsi="Book Antiqua" w:cs="Book Antiqua"/>
          <w:i/>
          <w:iCs/>
          <w:color w:val="000000"/>
        </w:rPr>
        <w:t>i.e.</w:t>
      </w:r>
      <w:r>
        <w:rPr>
          <w:rFonts w:ascii="Book Antiqua" w:eastAsia="Book Antiqua" w:hAnsi="Book Antiqua" w:cs="Book Antiqua"/>
          <w:color w:val="000000"/>
        </w:rPr>
        <w:t xml:space="preserve"> on admission or during disease progression), the incidence of COVID-19 combined with liver injury is extremely inconsistent in different research reports. Therefore, some academics suggest </w:t>
      </w:r>
      <w:r w:rsidR="003A3F61">
        <w:rPr>
          <w:rFonts w:ascii="Book Antiqua" w:eastAsia="Book Antiqua" w:hAnsi="Book Antiqua" w:cs="Book Antiqua"/>
          <w:color w:val="000000"/>
        </w:rPr>
        <w:t xml:space="preserve">that </w:t>
      </w:r>
      <w:r>
        <w:rPr>
          <w:rFonts w:ascii="Book Antiqua" w:eastAsia="Book Antiqua" w:hAnsi="Book Antiqua" w:cs="Book Antiqua"/>
          <w:color w:val="000000"/>
        </w:rPr>
        <w:t xml:space="preserve">researchers pay </w:t>
      </w:r>
      <w:r w:rsidR="003A3F61">
        <w:rPr>
          <w:rFonts w:ascii="Book Antiqua" w:eastAsia="Book Antiqua" w:hAnsi="Book Antiqua" w:cs="Book Antiqua"/>
          <w:color w:val="000000"/>
        </w:rPr>
        <w:t xml:space="preserve">close </w:t>
      </w:r>
      <w:r>
        <w:rPr>
          <w:rFonts w:ascii="Book Antiqua" w:eastAsia="Book Antiqua" w:hAnsi="Book Antiqua" w:cs="Book Antiqua"/>
          <w:color w:val="000000"/>
        </w:rPr>
        <w:t>attention to the terminology and its definition to avoid ambiguity in future analys</w:t>
      </w:r>
      <w:r w:rsidR="003A3F61">
        <w:rPr>
          <w:rFonts w:ascii="Book Antiqua" w:eastAsia="Book Antiqua" w:hAnsi="Book Antiqua" w:cs="Book Antiqua"/>
          <w:color w:val="000000"/>
        </w:rPr>
        <w:t>e</w:t>
      </w:r>
      <w:r>
        <w:rPr>
          <w:rFonts w:ascii="Book Antiqua" w:eastAsia="Book Antiqua" w:hAnsi="Book Antiqua" w:cs="Book Antiqua"/>
          <w:color w:val="000000"/>
        </w:rPr>
        <w:t>s and overtreatment in clinical practice</w:t>
      </w:r>
      <w:r>
        <w:rPr>
          <w:rFonts w:ascii="Book Antiqua" w:eastAsia="Book Antiqua" w:hAnsi="Book Antiqua" w:cs="Book Antiqua"/>
          <w:color w:val="000000"/>
          <w:szCs w:val="36"/>
          <w:vertAlign w:val="superscript"/>
        </w:rPr>
        <w:t>[6]</w:t>
      </w:r>
      <w:r>
        <w:rPr>
          <w:rFonts w:ascii="Book Antiqua" w:eastAsia="Book Antiqua" w:hAnsi="Book Antiqua" w:cs="Book Antiqua"/>
          <w:color w:val="000000"/>
        </w:rPr>
        <w:t>.</w:t>
      </w:r>
    </w:p>
    <w:p w14:paraId="76FA31EC" w14:textId="77777777" w:rsidR="00FC5FF8" w:rsidRDefault="00FC5FF8">
      <w:pPr>
        <w:spacing w:line="360" w:lineRule="auto"/>
        <w:jc w:val="both"/>
      </w:pPr>
    </w:p>
    <w:p w14:paraId="775A1AF9" w14:textId="77777777" w:rsidR="00FC5FF8" w:rsidRDefault="0074476B">
      <w:pPr>
        <w:spacing w:line="360" w:lineRule="auto"/>
        <w:jc w:val="both"/>
      </w:pPr>
      <w:r>
        <w:rPr>
          <w:rFonts w:ascii="Book Antiqua" w:eastAsia="Book Antiqua" w:hAnsi="Book Antiqua" w:cs="Book Antiqua"/>
          <w:b/>
          <w:bCs/>
          <w:caps/>
          <w:color w:val="000000"/>
          <w:u w:val="single"/>
        </w:rPr>
        <w:t>Etiology and Pathogenesis of COVID-19 combined with liver injury</w:t>
      </w:r>
    </w:p>
    <w:p w14:paraId="56C9C68E" w14:textId="19B1BD57" w:rsidR="00FC5FF8" w:rsidRDefault="0074476B">
      <w:pPr>
        <w:spacing w:line="360" w:lineRule="auto"/>
        <w:jc w:val="both"/>
      </w:pPr>
      <w:r>
        <w:rPr>
          <w:rFonts w:ascii="Book Antiqua" w:eastAsia="Book Antiqua" w:hAnsi="Book Antiqua" w:cs="Book Antiqua"/>
          <w:color w:val="000000"/>
        </w:rPr>
        <w:lastRenderedPageBreak/>
        <w:t xml:space="preserve">The mechanism of COVID-19 combined with liver injury is complex including direct injury, immune injury, ischemia and hypoxia, and drug injury. </w:t>
      </w:r>
      <w:r w:rsidR="003A3F61">
        <w:rPr>
          <w:rFonts w:ascii="Book Antiqua" w:eastAsia="Book Antiqua" w:hAnsi="Book Antiqua" w:cs="Book Antiqua"/>
          <w:color w:val="000000"/>
        </w:rPr>
        <w:t>In addition,</w:t>
      </w:r>
      <w:r>
        <w:rPr>
          <w:rFonts w:ascii="Book Antiqua" w:eastAsia="Book Antiqua" w:hAnsi="Book Antiqua" w:cs="Book Antiqua"/>
          <w:color w:val="000000"/>
        </w:rPr>
        <w:t xml:space="preserve"> underlying diseases, especially chronic liver disease, can aggravate COVID-19 </w:t>
      </w:r>
      <w:r w:rsidR="003A3F61">
        <w:rPr>
          <w:rFonts w:ascii="Book Antiqua" w:eastAsia="Book Antiqua" w:hAnsi="Book Antiqua" w:cs="Book Antiqua"/>
          <w:color w:val="000000"/>
        </w:rPr>
        <w:t>l</w:t>
      </w:r>
      <w:r>
        <w:rPr>
          <w:rFonts w:ascii="Book Antiqua" w:eastAsia="Book Antiqua" w:hAnsi="Book Antiqua" w:cs="Book Antiqua"/>
          <w:color w:val="000000"/>
        </w:rPr>
        <w:t>iver injury.</w:t>
      </w:r>
    </w:p>
    <w:p w14:paraId="15D3186B" w14:textId="77777777" w:rsidR="00FC5FF8" w:rsidRDefault="00FC5FF8">
      <w:pPr>
        <w:spacing w:line="360" w:lineRule="auto"/>
        <w:jc w:val="both"/>
      </w:pPr>
    </w:p>
    <w:p w14:paraId="5E5C8AC0" w14:textId="77777777" w:rsidR="00FC5FF8" w:rsidRDefault="0074476B">
      <w:pPr>
        <w:spacing w:line="360" w:lineRule="auto"/>
        <w:jc w:val="both"/>
        <w:rPr>
          <w:i/>
          <w:iCs/>
        </w:rPr>
      </w:pPr>
      <w:r>
        <w:rPr>
          <w:rFonts w:ascii="Book Antiqua" w:eastAsia="Book Antiqua" w:hAnsi="Book Antiqua" w:cs="Book Antiqua"/>
          <w:b/>
          <w:bCs/>
          <w:i/>
          <w:iCs/>
          <w:color w:val="000000"/>
        </w:rPr>
        <w:t>SARS-CoV-2 replication directly causes liver injury</w:t>
      </w:r>
    </w:p>
    <w:p w14:paraId="1F43C556" w14:textId="1E6330BF" w:rsidR="00FC5FF8" w:rsidRDefault="003A3F61">
      <w:pPr>
        <w:spacing w:line="360" w:lineRule="auto"/>
        <w:jc w:val="both"/>
      </w:pPr>
      <w:r>
        <w:rPr>
          <w:rFonts w:ascii="Book Antiqua" w:eastAsia="Book Antiqua" w:hAnsi="Book Antiqua" w:cs="Book Antiqua"/>
          <w:color w:val="000000"/>
        </w:rPr>
        <w:t>An increasing amount of</w:t>
      </w:r>
      <w:r w:rsidR="0074476B">
        <w:rPr>
          <w:rFonts w:ascii="Book Antiqua" w:eastAsia="Book Antiqua" w:hAnsi="Book Antiqua" w:cs="Book Antiqua"/>
          <w:color w:val="000000"/>
        </w:rPr>
        <w:t xml:space="preserve"> evidence </w:t>
      </w:r>
      <w:r w:rsidR="00741814">
        <w:rPr>
          <w:rFonts w:ascii="Book Antiqua" w:eastAsia="Book Antiqua" w:hAnsi="Book Antiqua" w:cs="Book Antiqua"/>
          <w:color w:val="000000"/>
        </w:rPr>
        <w:t xml:space="preserve">has </w:t>
      </w:r>
      <w:r w:rsidR="0074476B">
        <w:rPr>
          <w:rFonts w:ascii="Book Antiqua" w:eastAsia="Book Antiqua" w:hAnsi="Book Antiqua" w:cs="Book Antiqua"/>
          <w:color w:val="000000"/>
        </w:rPr>
        <w:t>show</w:t>
      </w:r>
      <w:r w:rsidR="00741814">
        <w:rPr>
          <w:rFonts w:ascii="Book Antiqua" w:eastAsia="Book Antiqua" w:hAnsi="Book Antiqua" w:cs="Book Antiqua"/>
          <w:color w:val="000000"/>
        </w:rPr>
        <w:t>n</w:t>
      </w:r>
      <w:r w:rsidR="0074476B">
        <w:rPr>
          <w:rFonts w:ascii="Book Antiqua" w:eastAsia="Book Antiqua" w:hAnsi="Book Antiqua" w:cs="Book Antiqua"/>
          <w:color w:val="000000"/>
        </w:rPr>
        <w:t xml:space="preserve"> that SARS-CoV-2 can directly cause liver damage in COVID-19 patients. Tian </w:t>
      </w:r>
      <w:r w:rsidR="0074476B">
        <w:rPr>
          <w:rFonts w:ascii="Book Antiqua" w:eastAsia="Book Antiqua" w:hAnsi="Book Antiqua" w:cs="Book Antiqua"/>
          <w:i/>
          <w:iCs/>
          <w:color w:val="000000"/>
        </w:rPr>
        <w:t>et al</w:t>
      </w:r>
      <w:r w:rsidR="0074476B">
        <w:rPr>
          <w:rFonts w:ascii="Book Antiqua" w:eastAsia="Book Antiqua" w:hAnsi="Book Antiqua" w:cs="Book Antiqua"/>
          <w:color w:val="000000"/>
          <w:szCs w:val="36"/>
          <w:vertAlign w:val="superscript"/>
        </w:rPr>
        <w:t>[15]</w:t>
      </w:r>
      <w:r w:rsidR="0074476B">
        <w:rPr>
          <w:rFonts w:ascii="Book Antiqua" w:eastAsia="Book Antiqua" w:hAnsi="Book Antiqua" w:cs="Book Antiqua"/>
          <w:color w:val="000000"/>
        </w:rPr>
        <w:t xml:space="preserve"> used reverse transcription polymerase chain reaction to detect the expression of SARS-CoV-2 nucleic acid in the liver of </w:t>
      </w:r>
      <w:r w:rsidR="00B45B9F">
        <w:rPr>
          <w:rFonts w:ascii="Book Antiqua" w:eastAsia="Book Antiqua" w:hAnsi="Book Antiqua" w:cs="Book Antiqua"/>
          <w:color w:val="000000"/>
        </w:rPr>
        <w:t>four</w:t>
      </w:r>
      <w:r w:rsidR="0074476B">
        <w:rPr>
          <w:rFonts w:ascii="Book Antiqua" w:eastAsia="Book Antiqua" w:hAnsi="Book Antiqua" w:cs="Book Antiqua"/>
          <w:color w:val="000000"/>
        </w:rPr>
        <w:t xml:space="preserve"> cases of COVID-19, and the result was positive in </w:t>
      </w:r>
      <w:r w:rsidR="00B45B9F">
        <w:rPr>
          <w:rFonts w:ascii="Book Antiqua" w:eastAsia="Book Antiqua" w:hAnsi="Book Antiqua" w:cs="Book Antiqua"/>
          <w:color w:val="000000"/>
        </w:rPr>
        <w:t>one</w:t>
      </w:r>
      <w:r w:rsidR="0074476B">
        <w:rPr>
          <w:rFonts w:ascii="Book Antiqua" w:eastAsia="Book Antiqua" w:hAnsi="Book Antiqua" w:cs="Book Antiqua"/>
          <w:color w:val="000000"/>
        </w:rPr>
        <w:t xml:space="preserve"> case. Wang </w:t>
      </w:r>
      <w:r w:rsidR="0074476B">
        <w:rPr>
          <w:rFonts w:ascii="Book Antiqua" w:eastAsia="Book Antiqua" w:hAnsi="Book Antiqua" w:cs="Book Antiqua"/>
          <w:i/>
          <w:iCs/>
          <w:color w:val="000000"/>
        </w:rPr>
        <w:t>et al</w:t>
      </w:r>
      <w:r w:rsidR="0074476B">
        <w:rPr>
          <w:rFonts w:ascii="Book Antiqua" w:eastAsia="Book Antiqua" w:hAnsi="Book Antiqua" w:cs="Book Antiqua"/>
          <w:color w:val="000000"/>
          <w:szCs w:val="36"/>
          <w:vertAlign w:val="superscript"/>
        </w:rPr>
        <w:t>[1]</w:t>
      </w:r>
      <w:r w:rsidR="0074476B">
        <w:rPr>
          <w:rFonts w:ascii="Book Antiqua" w:eastAsia="Book Antiqua" w:hAnsi="Book Antiqua" w:cs="Book Antiqua"/>
          <w:color w:val="000000"/>
        </w:rPr>
        <w:t xml:space="preserve"> found a large number of liver cells apoptosis in the liver tissues of </w:t>
      </w:r>
      <w:r w:rsidR="00B45B9F">
        <w:rPr>
          <w:rFonts w:ascii="Book Antiqua" w:eastAsia="Book Antiqua" w:hAnsi="Book Antiqua" w:cs="Book Antiqua"/>
          <w:color w:val="000000"/>
        </w:rPr>
        <w:t>two</w:t>
      </w:r>
      <w:r w:rsidR="0074476B">
        <w:rPr>
          <w:rFonts w:ascii="Book Antiqua" w:eastAsia="Book Antiqua" w:hAnsi="Book Antiqua" w:cs="Book Antiqua"/>
          <w:color w:val="000000"/>
        </w:rPr>
        <w:t xml:space="preserve"> cases patients with COVID-19 during the autopsy and SARS-CoV-2 virus particles in the liver cells through transmission electron microscopy.</w:t>
      </w:r>
    </w:p>
    <w:p w14:paraId="05F64911" w14:textId="05DAB9DA" w:rsidR="00FC5FF8" w:rsidRDefault="0074476B">
      <w:pPr>
        <w:spacing w:line="360" w:lineRule="auto"/>
        <w:ind w:firstLineChars="100" w:firstLine="240"/>
        <w:jc w:val="both"/>
      </w:pPr>
      <w:r>
        <w:rPr>
          <w:rFonts w:ascii="Book Antiqua" w:eastAsia="Book Antiqua" w:hAnsi="Book Antiqua" w:cs="Book Antiqua"/>
          <w:color w:val="000000"/>
        </w:rPr>
        <w:t>SARS-CoV-2 mainly replicates in type II alveolar epithelial cells, which can cause tissue cell injury and destruction. The main manifestation of cell destruction is apoptosis</w:t>
      </w:r>
      <w:r>
        <w:rPr>
          <w:rFonts w:ascii="Book Antiqua" w:eastAsia="Book Antiqua" w:hAnsi="Book Antiqua" w:cs="Book Antiqua"/>
          <w:color w:val="000000"/>
          <w:szCs w:val="36"/>
          <w:vertAlign w:val="superscript"/>
        </w:rPr>
        <w:t>[16]</w:t>
      </w:r>
      <w:r>
        <w:rPr>
          <w:rFonts w:ascii="Book Antiqua" w:eastAsia="Book Antiqua" w:hAnsi="Book Antiqua" w:cs="Book Antiqua"/>
          <w:color w:val="000000"/>
        </w:rPr>
        <w:t xml:space="preserve">. Wang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 xml:space="preserve"> also observed a large number of hepatocyte apoptosis and some binuclear hepatocytes in the autopsy of </w:t>
      </w:r>
      <w:r w:rsidR="00D82DD9">
        <w:rPr>
          <w:rFonts w:ascii="Book Antiqua" w:eastAsia="Book Antiqua" w:hAnsi="Book Antiqua" w:cs="Book Antiqua"/>
          <w:color w:val="000000"/>
        </w:rPr>
        <w:t>two</w:t>
      </w:r>
      <w:r>
        <w:rPr>
          <w:rFonts w:ascii="Book Antiqua" w:eastAsia="Book Antiqua" w:hAnsi="Book Antiqua" w:cs="Book Antiqua"/>
          <w:color w:val="000000"/>
        </w:rPr>
        <w:t xml:space="preserve"> COVID-19 patients. The hepatocellular lesion caused by SARS-CoV-2 infection is a typical viral infection. Therefore, Wang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[1]</w:t>
      </w:r>
      <w:r>
        <w:rPr>
          <w:rFonts w:ascii="Book Antiqua" w:eastAsia="Book Antiqua" w:hAnsi="Book Antiqua" w:cs="Book Antiqua"/>
          <w:color w:val="000000"/>
          <w:szCs w:val="36"/>
        </w:rPr>
        <w:t xml:space="preserve"> </w:t>
      </w:r>
      <w:r>
        <w:rPr>
          <w:rFonts w:ascii="Book Antiqua" w:eastAsia="Book Antiqua" w:hAnsi="Book Antiqua" w:cs="Book Antiqua"/>
          <w:color w:val="000000"/>
        </w:rPr>
        <w:t>believe that SARS-CoV-2 can directly cause liver injury.</w:t>
      </w:r>
    </w:p>
    <w:p w14:paraId="545DB5F7" w14:textId="0E94BA84" w:rsidR="00FC5FF8" w:rsidRDefault="0074476B">
      <w:pPr>
        <w:spacing w:line="360" w:lineRule="auto"/>
        <w:ind w:firstLineChars="100" w:firstLine="240"/>
        <w:jc w:val="both"/>
      </w:pPr>
      <w:r>
        <w:rPr>
          <w:rFonts w:ascii="Book Antiqua" w:eastAsia="Book Antiqua" w:hAnsi="Book Antiqua" w:cs="Book Antiqua"/>
          <w:color w:val="000000"/>
        </w:rPr>
        <w:t>The new coronavirus, like SARS virus, can use ACE2 as a receptor for cell entry</w:t>
      </w:r>
      <w:r>
        <w:rPr>
          <w:rFonts w:ascii="Book Antiqua" w:eastAsia="Book Antiqua" w:hAnsi="Book Antiqua" w:cs="Book Antiqua"/>
          <w:color w:val="000000"/>
          <w:szCs w:val="36"/>
          <w:vertAlign w:val="superscript"/>
        </w:rPr>
        <w:t>[17-19]</w:t>
      </w:r>
      <w:r>
        <w:rPr>
          <w:rFonts w:ascii="Book Antiqua" w:eastAsia="Book Antiqua" w:hAnsi="Book Antiqua" w:cs="Book Antiqua"/>
          <w:color w:val="000000"/>
        </w:rPr>
        <w:t>. There are differences in the expression of ACE2 in different tissues and even different cells in the same tissue</w:t>
      </w:r>
      <w:r>
        <w:rPr>
          <w:rFonts w:ascii="Book Antiqua" w:eastAsia="Book Antiqua" w:hAnsi="Book Antiqua" w:cs="Book Antiqua"/>
          <w:color w:val="000000"/>
          <w:szCs w:val="36"/>
          <w:vertAlign w:val="superscript"/>
        </w:rPr>
        <w:t>[20,21]</w:t>
      </w:r>
      <w:r>
        <w:rPr>
          <w:rFonts w:ascii="Book Antiqua" w:eastAsia="Book Antiqua" w:hAnsi="Book Antiqua" w:cs="Book Antiqua"/>
          <w:color w:val="000000"/>
        </w:rPr>
        <w:t xml:space="preserve">. Han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[20]</w:t>
      </w:r>
      <w:r>
        <w:rPr>
          <w:rFonts w:ascii="Book Antiqua" w:eastAsia="Book Antiqua" w:hAnsi="Book Antiqua" w:cs="Book Antiqua"/>
          <w:color w:val="000000"/>
        </w:rPr>
        <w:t xml:space="preserve"> combined the Genotype-Tissue Expression and The Cancer Genome Atlas databases and found that ACE2 is </w:t>
      </w:r>
      <w:r w:rsidR="00D82DD9">
        <w:rPr>
          <w:rFonts w:ascii="Book Antiqua" w:eastAsia="Book Antiqua" w:hAnsi="Book Antiqua" w:cs="Book Antiqua"/>
          <w:color w:val="000000"/>
        </w:rPr>
        <w:t>most highly expressed</w:t>
      </w:r>
      <w:r>
        <w:rPr>
          <w:rFonts w:ascii="Book Antiqua" w:eastAsia="Book Antiqua" w:hAnsi="Book Antiqua" w:cs="Book Antiqua"/>
          <w:color w:val="000000"/>
        </w:rPr>
        <w:t xml:space="preserve"> in the small intestine, and the expression level is lower in the spleen, brain, muscle, pituitary, and skin tissues. It is also expressed in other tissues such as </w:t>
      </w:r>
      <w:r w:rsidR="00D82DD9">
        <w:rPr>
          <w:rFonts w:ascii="Book Antiqua" w:eastAsia="Book Antiqua" w:hAnsi="Book Antiqua" w:cs="Book Antiqua"/>
          <w:color w:val="000000"/>
        </w:rPr>
        <w:t xml:space="preserve">the </w:t>
      </w:r>
      <w:r>
        <w:rPr>
          <w:rFonts w:ascii="Book Antiqua" w:eastAsia="Book Antiqua" w:hAnsi="Book Antiqua" w:cs="Book Antiqua"/>
          <w:color w:val="000000"/>
        </w:rPr>
        <w:t>kidney, heart, liver</w:t>
      </w:r>
      <w:r w:rsidR="00D82DD9">
        <w:rPr>
          <w:rFonts w:ascii="Book Antiqua" w:eastAsia="Book Antiqua" w:hAnsi="Book Antiqua" w:cs="Book Antiqua"/>
          <w:color w:val="000000"/>
        </w:rPr>
        <w:t>,</w:t>
      </w:r>
      <w:r>
        <w:rPr>
          <w:rFonts w:ascii="Book Antiqua" w:eastAsia="Book Antiqua" w:hAnsi="Book Antiqua" w:cs="Book Antiqua"/>
          <w:color w:val="000000"/>
        </w:rPr>
        <w:t xml:space="preserve"> and other tissues</w:t>
      </w:r>
      <w:r>
        <w:rPr>
          <w:rFonts w:ascii="Book Antiqua" w:eastAsia="Book Antiqua" w:hAnsi="Book Antiqua" w:cs="Book Antiqua"/>
          <w:color w:val="000000"/>
          <w:szCs w:val="36"/>
          <w:vertAlign w:val="superscript"/>
        </w:rPr>
        <w:t>[20]</w:t>
      </w:r>
      <w:r>
        <w:rPr>
          <w:rFonts w:ascii="Book Antiqua" w:eastAsia="Book Antiqua" w:hAnsi="Book Antiqua" w:cs="Book Antiqua"/>
          <w:color w:val="000000"/>
        </w:rPr>
        <w:t xml:space="preserve">. Chai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[21]</w:t>
      </w:r>
      <w:r>
        <w:rPr>
          <w:rFonts w:ascii="Book Antiqua" w:eastAsia="Book Antiqua" w:hAnsi="Book Antiqua" w:cs="Book Antiqua"/>
          <w:color w:val="000000"/>
        </w:rPr>
        <w:t xml:space="preserve"> used the single-cell RNA sequencing method to </w:t>
      </w:r>
      <w:r w:rsidR="00D82DD9">
        <w:rPr>
          <w:rFonts w:ascii="Book Antiqua" w:eastAsia="Book Antiqua" w:hAnsi="Book Antiqua" w:cs="Book Antiqua"/>
          <w:color w:val="000000"/>
        </w:rPr>
        <w:t xml:space="preserve">determine </w:t>
      </w:r>
      <w:r>
        <w:rPr>
          <w:rFonts w:ascii="Book Antiqua" w:eastAsia="Book Antiqua" w:hAnsi="Book Antiqua" w:cs="Book Antiqua"/>
          <w:color w:val="000000"/>
        </w:rPr>
        <w:t xml:space="preserve">that the expression of ACE2 in hepatic bile duct cells was significantly higher than that of hepatocytes (59.7% </w:t>
      </w:r>
      <w:r>
        <w:rPr>
          <w:rFonts w:ascii="Book Antiqua" w:eastAsia="Book Antiqua" w:hAnsi="Book Antiqua" w:cs="Book Antiqua"/>
          <w:i/>
          <w:iCs/>
          <w:color w:val="000000"/>
        </w:rPr>
        <w:t>vs</w:t>
      </w:r>
      <w:r>
        <w:rPr>
          <w:rFonts w:ascii="Book Antiqua" w:eastAsia="Book Antiqua" w:hAnsi="Book Antiqua" w:cs="Book Antiqua"/>
          <w:color w:val="000000"/>
        </w:rPr>
        <w:t xml:space="preserve"> 2.6% of cells), and the average expression level of ACE2 mRNA in bile duct cells was 20 times higher than that of hepatocytes. </w:t>
      </w:r>
      <w:r w:rsidR="00D82DD9">
        <w:rPr>
          <w:rFonts w:ascii="Book Antiqua" w:eastAsia="Book Antiqua" w:hAnsi="Book Antiqua" w:cs="Book Antiqua"/>
          <w:color w:val="000000"/>
        </w:rPr>
        <w:t>Thus</w:t>
      </w:r>
      <w:r>
        <w:rPr>
          <w:rFonts w:ascii="Book Antiqua" w:eastAsia="Book Antiqua" w:hAnsi="Book Antiqua" w:cs="Book Antiqua"/>
          <w:color w:val="000000"/>
        </w:rPr>
        <w:t xml:space="preserve">, it is speculated that the SARS-CoV-2 virus enters the bile duct cells through ACE2 to cause liver injury. </w:t>
      </w:r>
      <w:r w:rsidR="00D82DD9">
        <w:rPr>
          <w:rFonts w:ascii="Book Antiqua" w:eastAsia="Book Antiqua" w:hAnsi="Book Antiqua" w:cs="Book Antiqua"/>
          <w:color w:val="000000"/>
        </w:rPr>
        <w:t xml:space="preserve">However, </w:t>
      </w:r>
      <w:r>
        <w:rPr>
          <w:rFonts w:ascii="Book Antiqua" w:eastAsia="Book Antiqua" w:hAnsi="Book Antiqua" w:cs="Book Antiqua"/>
          <w:color w:val="000000"/>
        </w:rPr>
        <w:t xml:space="preserve">based on current research, ACE2-expressing organs do not equally </w:t>
      </w:r>
      <w:r>
        <w:rPr>
          <w:rFonts w:ascii="Book Antiqua" w:eastAsia="Book Antiqua" w:hAnsi="Book Antiqua" w:cs="Book Antiqua"/>
          <w:color w:val="000000"/>
        </w:rPr>
        <w:lastRenderedPageBreak/>
        <w:t xml:space="preserve">participate in COVID-19 pathophysiology, </w:t>
      </w:r>
      <w:r w:rsidR="00D82DD9">
        <w:rPr>
          <w:rFonts w:ascii="Book Antiqua" w:eastAsia="Book Antiqua" w:hAnsi="Book Antiqua" w:cs="Book Antiqua"/>
          <w:color w:val="000000"/>
        </w:rPr>
        <w:t xml:space="preserve">indicating </w:t>
      </w:r>
      <w:r>
        <w:rPr>
          <w:rFonts w:ascii="Book Antiqua" w:eastAsia="Book Antiqua" w:hAnsi="Book Antiqua" w:cs="Book Antiqua"/>
          <w:color w:val="000000"/>
        </w:rPr>
        <w:t xml:space="preserve">that other mechanisms are involved </w:t>
      </w:r>
      <w:bookmarkStart w:id="0" w:name="OLE_LINK3"/>
      <w:bookmarkStart w:id="1" w:name="OLE_LINK4"/>
      <w:r>
        <w:rPr>
          <w:rFonts w:ascii="Book Antiqua" w:eastAsia="Book Antiqua" w:hAnsi="Book Antiqua" w:cs="Book Antiqua"/>
          <w:color w:val="000000"/>
        </w:rPr>
        <w:t>in</w:t>
      </w:r>
      <w:r w:rsidR="00025540">
        <w:rPr>
          <w:rFonts w:ascii="Book Antiqua" w:eastAsia="Book Antiqua" w:hAnsi="Book Antiqua" w:cs="Book Antiqua"/>
          <w:color w:val="000000"/>
        </w:rPr>
        <w:t xml:space="preserve"> </w:t>
      </w:r>
      <w:r>
        <w:rPr>
          <w:rFonts w:ascii="Book Antiqua" w:eastAsia="Book Antiqua" w:hAnsi="Book Antiqua" w:cs="Book Antiqua"/>
          <w:color w:val="000000"/>
        </w:rPr>
        <w:t>orchestrating</w:t>
      </w:r>
      <w:bookmarkEnd w:id="0"/>
      <w:bookmarkEnd w:id="1"/>
      <w:r>
        <w:rPr>
          <w:rFonts w:ascii="Book Antiqua" w:eastAsia="Book Antiqua" w:hAnsi="Book Antiqua" w:cs="Book Antiqua"/>
          <w:color w:val="000000"/>
        </w:rPr>
        <w:t xml:space="preserve"> cellular infection resulting in tissue injury</w:t>
      </w:r>
      <w:r>
        <w:rPr>
          <w:rFonts w:ascii="Book Antiqua" w:eastAsia="Book Antiqua" w:hAnsi="Book Antiqua" w:cs="Book Antiqua"/>
          <w:color w:val="000000"/>
          <w:szCs w:val="36"/>
          <w:vertAlign w:val="superscript"/>
        </w:rPr>
        <w:t>[22]</w:t>
      </w:r>
      <w:r>
        <w:rPr>
          <w:rFonts w:ascii="Book Antiqua" w:eastAsia="Book Antiqua" w:hAnsi="Book Antiqua" w:cs="Book Antiqua"/>
          <w:color w:val="000000"/>
        </w:rPr>
        <w:t xml:space="preserve">. However, clinical data show that some patients with COVID-19 </w:t>
      </w:r>
      <w:r w:rsidR="00D82DD9">
        <w:rPr>
          <w:rFonts w:ascii="Book Antiqua" w:eastAsia="Book Antiqua" w:hAnsi="Book Antiqua" w:cs="Book Antiqua"/>
          <w:color w:val="000000"/>
        </w:rPr>
        <w:t>do not have a significant increase in the</w:t>
      </w:r>
      <w:r>
        <w:rPr>
          <w:rFonts w:ascii="Book Antiqua" w:eastAsia="Book Antiqua" w:hAnsi="Book Antiqua" w:cs="Book Antiqua"/>
          <w:color w:val="000000"/>
        </w:rPr>
        <w:t xml:space="preserve"> serum indicators of bile duct cell</w:t>
      </w:r>
      <w:r w:rsidR="00D82DD9">
        <w:rPr>
          <w:rFonts w:ascii="Book Antiqua" w:eastAsia="Book Antiqua" w:hAnsi="Book Antiqua" w:cs="Book Antiqua"/>
          <w:color w:val="000000"/>
        </w:rPr>
        <w:t>s</w:t>
      </w:r>
      <w:r>
        <w:rPr>
          <w:rFonts w:ascii="Book Antiqua" w:eastAsia="Book Antiqua" w:hAnsi="Book Antiqua" w:cs="Book Antiqua"/>
          <w:color w:val="000000"/>
        </w:rPr>
        <w:t xml:space="preserve"> such as ALB and γ-GT but </w:t>
      </w:r>
      <w:r w:rsidR="00D82DD9">
        <w:rPr>
          <w:rFonts w:ascii="Book Antiqua" w:eastAsia="Book Antiqua" w:hAnsi="Book Antiqua" w:cs="Book Antiqua"/>
          <w:color w:val="000000"/>
        </w:rPr>
        <w:t xml:space="preserve">do have increased ALT and AST levels, </w:t>
      </w:r>
      <w:r>
        <w:rPr>
          <w:rFonts w:ascii="Book Antiqua" w:eastAsia="Book Antiqua" w:hAnsi="Book Antiqua" w:cs="Book Antiqua"/>
          <w:color w:val="000000"/>
        </w:rPr>
        <w:t>reflect</w:t>
      </w:r>
      <w:r w:rsidR="00D82DD9">
        <w:rPr>
          <w:rFonts w:ascii="Book Antiqua" w:eastAsia="Book Antiqua" w:hAnsi="Book Antiqua" w:cs="Book Antiqua"/>
          <w:color w:val="000000"/>
        </w:rPr>
        <w:t xml:space="preserve">ing </w:t>
      </w:r>
      <w:r>
        <w:rPr>
          <w:rFonts w:ascii="Book Antiqua" w:eastAsia="Book Antiqua" w:hAnsi="Book Antiqua" w:cs="Book Antiqua"/>
          <w:color w:val="000000"/>
        </w:rPr>
        <w:t>liver cell injury</w:t>
      </w:r>
      <w:r>
        <w:rPr>
          <w:rFonts w:ascii="Book Antiqua" w:eastAsia="Book Antiqua" w:hAnsi="Book Antiqua" w:cs="Book Antiqua"/>
          <w:color w:val="000000"/>
          <w:szCs w:val="36"/>
          <w:vertAlign w:val="superscript"/>
        </w:rPr>
        <w:t>[23]</w:t>
      </w:r>
      <w:r>
        <w:rPr>
          <w:rFonts w:ascii="Book Antiqua" w:eastAsia="Book Antiqua" w:hAnsi="Book Antiqua" w:cs="Book Antiqua"/>
          <w:color w:val="000000"/>
        </w:rPr>
        <w:t xml:space="preserve">. </w:t>
      </w:r>
      <w:r w:rsidR="00D82DD9">
        <w:rPr>
          <w:rFonts w:ascii="Book Antiqua" w:eastAsia="Book Antiqua" w:hAnsi="Book Antiqua" w:cs="Book Antiqua"/>
          <w:color w:val="000000"/>
        </w:rPr>
        <w:t>T</w:t>
      </w:r>
      <w:r>
        <w:rPr>
          <w:rFonts w:ascii="Book Antiqua" w:eastAsia="Book Antiqua" w:hAnsi="Book Antiqua" w:cs="Book Antiqua"/>
          <w:color w:val="000000"/>
        </w:rPr>
        <w:t>hese</w:t>
      </w:r>
      <w:r w:rsidR="00D82DD9">
        <w:rPr>
          <w:rFonts w:ascii="Book Antiqua" w:eastAsia="Book Antiqua" w:hAnsi="Book Antiqua" w:cs="Book Antiqua"/>
          <w:color w:val="000000"/>
        </w:rPr>
        <w:t xml:space="preserve"> data</w:t>
      </w:r>
      <w:r>
        <w:rPr>
          <w:rFonts w:ascii="Book Antiqua" w:eastAsia="Book Antiqua" w:hAnsi="Book Antiqua" w:cs="Book Antiqua"/>
          <w:color w:val="000000"/>
        </w:rPr>
        <w:t xml:space="preserve"> suggest that the specific causes of liver cell injury caused by SARS-CoV-2 virus still need a lot of research to clarify its mechanism. Other receptors (</w:t>
      </w:r>
      <w:r w:rsidR="00C71032" w:rsidRPr="006157C0">
        <w:rPr>
          <w:rFonts w:ascii="Book Antiqua" w:eastAsia="Book Antiqua" w:hAnsi="Book Antiqua" w:cs="Book Antiqua"/>
          <w:i/>
          <w:iCs/>
          <w:color w:val="000000"/>
        </w:rPr>
        <w:t>e.g.</w:t>
      </w:r>
      <w:r w:rsidR="00C71032">
        <w:rPr>
          <w:rFonts w:ascii="Book Antiqua" w:eastAsia="Book Antiqua" w:hAnsi="Book Antiqua" w:cs="Book Antiqua"/>
          <w:color w:val="000000"/>
        </w:rPr>
        <w:t>,</w:t>
      </w:r>
      <w:r>
        <w:rPr>
          <w:rFonts w:ascii="Book Antiqua" w:eastAsia="Book Antiqua" w:hAnsi="Book Antiqua" w:cs="Book Antiqua"/>
          <w:color w:val="000000"/>
        </w:rPr>
        <w:t xml:space="preserve"> </w:t>
      </w:r>
      <w:r w:rsidR="00C71032">
        <w:rPr>
          <w:rFonts w:ascii="Book Antiqua" w:eastAsia="Book Antiqua" w:hAnsi="Book Antiqua" w:cs="Book Antiqua"/>
          <w:color w:val="000000"/>
        </w:rPr>
        <w:t>dipeptidyl-peptidase 4</w:t>
      </w:r>
      <w:r>
        <w:rPr>
          <w:rFonts w:ascii="Book Antiqua" w:eastAsia="Book Antiqua" w:hAnsi="Book Antiqua" w:cs="Book Antiqua"/>
          <w:color w:val="000000"/>
        </w:rPr>
        <w:t xml:space="preserve">, </w:t>
      </w:r>
      <w:r w:rsidR="00C71032">
        <w:rPr>
          <w:rFonts w:ascii="Book Antiqua" w:eastAsia="Book Antiqua" w:hAnsi="Book Antiqua" w:cs="Book Antiqua"/>
          <w:color w:val="000000"/>
        </w:rPr>
        <w:t>transmembrane serine protease 2</w:t>
      </w:r>
      <w:r>
        <w:rPr>
          <w:rFonts w:ascii="Book Antiqua" w:eastAsia="Book Antiqua" w:hAnsi="Book Antiqua" w:cs="Book Antiqua"/>
          <w:color w:val="000000"/>
        </w:rPr>
        <w:t>) may also mediate the</w:t>
      </w:r>
      <w:r w:rsidR="00C71032">
        <w:rPr>
          <w:rFonts w:ascii="Book Antiqua" w:eastAsia="Book Antiqua" w:hAnsi="Book Antiqua" w:cs="Book Antiqua"/>
          <w:color w:val="000000"/>
        </w:rPr>
        <w:t xml:space="preserve"> entry of</w:t>
      </w:r>
      <w:r>
        <w:rPr>
          <w:rFonts w:ascii="Book Antiqua" w:eastAsia="Book Antiqua" w:hAnsi="Book Antiqua" w:cs="Book Antiqua"/>
          <w:color w:val="000000"/>
        </w:rPr>
        <w:t xml:space="preserve"> SARS-CoV-2 virus </w:t>
      </w:r>
      <w:r w:rsidR="00C71032">
        <w:rPr>
          <w:rFonts w:ascii="Book Antiqua" w:eastAsia="Book Antiqua" w:hAnsi="Book Antiqua" w:cs="Book Antiqua"/>
          <w:color w:val="000000"/>
        </w:rPr>
        <w:t xml:space="preserve">into </w:t>
      </w:r>
      <w:r>
        <w:rPr>
          <w:rFonts w:ascii="Book Antiqua" w:eastAsia="Book Antiqua" w:hAnsi="Book Antiqua" w:cs="Book Antiqua"/>
          <w:color w:val="000000"/>
        </w:rPr>
        <w:t>liver cells to cause liver injury</w:t>
      </w:r>
      <w:r>
        <w:rPr>
          <w:rFonts w:ascii="Book Antiqua" w:eastAsia="Book Antiqua" w:hAnsi="Book Antiqua" w:cs="Book Antiqua"/>
          <w:color w:val="000000"/>
          <w:szCs w:val="36"/>
          <w:vertAlign w:val="superscript"/>
        </w:rPr>
        <w:t>[19,24]</w:t>
      </w:r>
      <w:r>
        <w:rPr>
          <w:rFonts w:ascii="Book Antiqua" w:eastAsia="Book Antiqua" w:hAnsi="Book Antiqua" w:cs="Book Antiqua"/>
          <w:color w:val="000000"/>
        </w:rPr>
        <w:t>. It may even be caused by other mechanisms such as systemic inflammatory response, ischemia</w:t>
      </w:r>
      <w:r w:rsidR="00C71032">
        <w:rPr>
          <w:rFonts w:ascii="Book Antiqua" w:eastAsia="Book Antiqua" w:hAnsi="Book Antiqua" w:cs="Book Antiqua"/>
          <w:color w:val="000000"/>
        </w:rPr>
        <w:t>,</w:t>
      </w:r>
      <w:r>
        <w:rPr>
          <w:rFonts w:ascii="Book Antiqua" w:eastAsia="Book Antiqua" w:hAnsi="Book Antiqua" w:cs="Book Antiqua"/>
          <w:color w:val="000000"/>
        </w:rPr>
        <w:t xml:space="preserve"> and hypoxia</w:t>
      </w:r>
      <w:r>
        <w:rPr>
          <w:rFonts w:ascii="Book Antiqua" w:eastAsia="Book Antiqua" w:hAnsi="Book Antiqua" w:cs="Book Antiqua"/>
          <w:color w:val="000000"/>
          <w:szCs w:val="36"/>
          <w:vertAlign w:val="superscript"/>
        </w:rPr>
        <w:t>[10]</w:t>
      </w:r>
      <w:r>
        <w:rPr>
          <w:rFonts w:ascii="Book Antiqua" w:eastAsia="Book Antiqua" w:hAnsi="Book Antiqua" w:cs="Book Antiqua"/>
          <w:color w:val="000000"/>
        </w:rPr>
        <w:t>.</w:t>
      </w:r>
    </w:p>
    <w:p w14:paraId="2A1AA5B0" w14:textId="77777777" w:rsidR="00FC5FF8" w:rsidRDefault="00FC5FF8">
      <w:pPr>
        <w:spacing w:line="360" w:lineRule="auto"/>
        <w:jc w:val="both"/>
      </w:pPr>
    </w:p>
    <w:p w14:paraId="5B532C6C" w14:textId="77777777" w:rsidR="00FC5FF8" w:rsidRDefault="0074476B">
      <w:pPr>
        <w:spacing w:line="360" w:lineRule="auto"/>
        <w:jc w:val="both"/>
        <w:rPr>
          <w:i/>
          <w:iCs/>
        </w:rPr>
      </w:pPr>
      <w:r>
        <w:rPr>
          <w:rFonts w:ascii="Book Antiqua" w:eastAsia="Book Antiqua" w:hAnsi="Book Antiqua" w:cs="Book Antiqua"/>
          <w:b/>
          <w:bCs/>
          <w:i/>
          <w:iCs/>
          <w:color w:val="000000"/>
        </w:rPr>
        <w:t>Immune-mediated liver injury</w:t>
      </w:r>
    </w:p>
    <w:p w14:paraId="20DC231F" w14:textId="36FE152A" w:rsidR="00FC5FF8" w:rsidRDefault="00C71032">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As aforementioned,</w:t>
      </w:r>
      <w:r w:rsidR="0074476B">
        <w:rPr>
          <w:rFonts w:ascii="Book Antiqua" w:eastAsia="Book Antiqua" w:hAnsi="Book Antiqua" w:cs="Book Antiqua"/>
          <w:color w:val="000000"/>
        </w:rPr>
        <w:t xml:space="preserve"> the main target organ of new coronary pneumonia is the lung, and immune dysfunction is one of the leading causes of lung injury. At present, the most discussed immune injury is the “cytokine storm</w:t>
      </w:r>
      <w:r>
        <w:rPr>
          <w:rFonts w:ascii="Book Antiqua" w:eastAsia="Book Antiqua" w:hAnsi="Book Antiqua" w:cs="Book Antiqua"/>
          <w:color w:val="000000"/>
        </w:rPr>
        <w:t>,</w:t>
      </w:r>
      <w:r w:rsidR="0074476B">
        <w:rPr>
          <w:rFonts w:ascii="Book Antiqua" w:eastAsia="Book Antiqua" w:hAnsi="Book Antiqua" w:cs="Book Antiqua"/>
          <w:color w:val="000000"/>
        </w:rPr>
        <w:t>” which is infection of the organism by microorganisms. Subsequent immune system-related reactions can further cause multiple organ injuries and acute respiratory distress syndrome to induce liver hypoxia and damage liver cells. Both of these reasons can lead to abnormal liver function indicators in the laboratory</w:t>
      </w:r>
      <w:r w:rsidR="0074476B">
        <w:rPr>
          <w:rFonts w:ascii="Book Antiqua" w:eastAsia="Book Antiqua" w:hAnsi="Book Antiqua" w:cs="Book Antiqua"/>
          <w:color w:val="000000"/>
          <w:szCs w:val="36"/>
          <w:vertAlign w:val="superscript"/>
        </w:rPr>
        <w:t>[25]</w:t>
      </w:r>
      <w:r w:rsidR="0074476B">
        <w:rPr>
          <w:rFonts w:ascii="Book Antiqua" w:eastAsia="Book Antiqua" w:hAnsi="Book Antiqua" w:cs="Book Antiqua"/>
          <w:color w:val="000000"/>
        </w:rPr>
        <w:t xml:space="preserve">. Studies have pointed out that in critically ill patients, the abnormal ratio and degree of </w:t>
      </w:r>
      <w:bookmarkStart w:id="2" w:name="OLE_LINK5"/>
      <w:r w:rsidR="0074476B">
        <w:rPr>
          <w:rFonts w:ascii="Book Antiqua" w:eastAsia="Book Antiqua" w:hAnsi="Book Antiqua" w:cs="Book Antiqua"/>
          <w:color w:val="000000"/>
        </w:rPr>
        <w:t>cytoinflammatory</w:t>
      </w:r>
      <w:bookmarkEnd w:id="2"/>
      <w:r w:rsidR="0074476B">
        <w:rPr>
          <w:rFonts w:ascii="Book Antiqua" w:eastAsia="Book Antiqua" w:hAnsi="Book Antiqua" w:cs="Book Antiqua"/>
          <w:color w:val="000000"/>
        </w:rPr>
        <w:t xml:space="preserve"> factors are significantly higher than </w:t>
      </w:r>
      <w:r>
        <w:rPr>
          <w:rFonts w:ascii="Book Antiqua" w:eastAsia="Book Antiqua" w:hAnsi="Book Antiqua" w:cs="Book Antiqua"/>
          <w:color w:val="000000"/>
        </w:rPr>
        <w:t>those in</w:t>
      </w:r>
      <w:r w:rsidR="0074476B">
        <w:rPr>
          <w:rFonts w:ascii="Book Antiqua" w:eastAsia="Book Antiqua" w:hAnsi="Book Antiqua" w:cs="Book Antiqua"/>
          <w:color w:val="000000"/>
        </w:rPr>
        <w:t xml:space="preserve"> moderate to severe patients</w:t>
      </w:r>
      <w:r w:rsidR="0074476B">
        <w:rPr>
          <w:rFonts w:ascii="Book Antiqua" w:eastAsia="Book Antiqua" w:hAnsi="Book Antiqua" w:cs="Book Antiqua"/>
          <w:color w:val="000000"/>
          <w:szCs w:val="36"/>
          <w:vertAlign w:val="superscript"/>
        </w:rPr>
        <w:t>[26,27]</w:t>
      </w:r>
      <w:r>
        <w:rPr>
          <w:rFonts w:ascii="Book Antiqua" w:eastAsia="Book Antiqua" w:hAnsi="Book Antiqua" w:cs="Book Antiqua"/>
          <w:color w:val="000000"/>
        </w:rPr>
        <w:t>,</w:t>
      </w:r>
      <w:r w:rsidR="0074476B">
        <w:rPr>
          <w:rFonts w:ascii="Book Antiqua" w:eastAsia="Book Antiqua" w:hAnsi="Book Antiqua" w:cs="Book Antiqua"/>
          <w:color w:val="000000"/>
        </w:rPr>
        <w:t xml:space="preserve"> accompanied by an increase in the proportion of neutrophils and lymphopenia</w:t>
      </w:r>
      <w:r w:rsidR="0074476B">
        <w:rPr>
          <w:rFonts w:ascii="Book Antiqua" w:eastAsia="Book Antiqua" w:hAnsi="Book Antiqua" w:cs="Book Antiqua"/>
          <w:color w:val="000000"/>
          <w:szCs w:val="36"/>
          <w:vertAlign w:val="superscript"/>
        </w:rPr>
        <w:t>[28]</w:t>
      </w:r>
      <w:r w:rsidR="0074476B">
        <w:rPr>
          <w:rFonts w:ascii="Book Antiqua" w:eastAsia="Book Antiqua" w:hAnsi="Book Antiqua" w:cs="Book Antiqua"/>
          <w:color w:val="000000"/>
        </w:rPr>
        <w:t xml:space="preserve">. Nevertheless, in critically ill patients, the probability and degree of liver injury </w:t>
      </w:r>
      <w:r>
        <w:rPr>
          <w:rFonts w:ascii="Book Antiqua" w:eastAsia="Book Antiqua" w:hAnsi="Book Antiqua" w:cs="Book Antiqua"/>
          <w:color w:val="000000"/>
        </w:rPr>
        <w:t xml:space="preserve">are </w:t>
      </w:r>
      <w:r w:rsidR="0074476B">
        <w:rPr>
          <w:rFonts w:ascii="Book Antiqua" w:eastAsia="Book Antiqua" w:hAnsi="Book Antiqua" w:cs="Book Antiqua"/>
          <w:color w:val="000000"/>
        </w:rPr>
        <w:t>significantly higher than th</w:t>
      </w:r>
      <w:r>
        <w:rPr>
          <w:rFonts w:ascii="Book Antiqua" w:eastAsia="Book Antiqua" w:hAnsi="Book Antiqua" w:cs="Book Antiqua"/>
          <w:color w:val="000000"/>
        </w:rPr>
        <w:t>ose</w:t>
      </w:r>
      <w:r w:rsidR="0074476B">
        <w:rPr>
          <w:rFonts w:ascii="Book Antiqua" w:eastAsia="Book Antiqua" w:hAnsi="Book Antiqua" w:cs="Book Antiqua"/>
          <w:color w:val="000000"/>
        </w:rPr>
        <w:t xml:space="preserve"> of mild to moderate patients. In a large cohort of 5771 people, it was found that elevated ALT and AST were accompanied by lymphopenia and increased neutrophil count</w:t>
      </w:r>
      <w:r w:rsidR="0074476B">
        <w:rPr>
          <w:rFonts w:ascii="Book Antiqua" w:eastAsia="Book Antiqua" w:hAnsi="Book Antiqua" w:cs="Book Antiqua"/>
          <w:color w:val="000000"/>
          <w:szCs w:val="36"/>
          <w:vertAlign w:val="superscript"/>
        </w:rPr>
        <w:t>[28]</w:t>
      </w:r>
      <w:r w:rsidR="0074476B">
        <w:rPr>
          <w:rFonts w:ascii="Book Antiqua" w:eastAsia="Book Antiqua" w:hAnsi="Book Antiqua" w:cs="Book Antiqua"/>
          <w:color w:val="000000"/>
        </w:rPr>
        <w:t xml:space="preserve">. A retrospective study by Huang </w:t>
      </w:r>
      <w:r w:rsidR="0074476B">
        <w:rPr>
          <w:rFonts w:ascii="Book Antiqua" w:eastAsia="Book Antiqua" w:hAnsi="Book Antiqua" w:cs="Book Antiqua"/>
          <w:i/>
          <w:iCs/>
          <w:color w:val="000000"/>
        </w:rPr>
        <w:t>et al</w:t>
      </w:r>
      <w:r w:rsidR="0074476B">
        <w:rPr>
          <w:rFonts w:ascii="Book Antiqua" w:eastAsia="Book Antiqua" w:hAnsi="Book Antiqua" w:cs="Book Antiqua"/>
          <w:color w:val="000000"/>
          <w:szCs w:val="36"/>
          <w:vertAlign w:val="superscript"/>
        </w:rPr>
        <w:t>[29]</w:t>
      </w:r>
      <w:r w:rsidR="0074476B">
        <w:rPr>
          <w:rFonts w:ascii="Book Antiqua" w:eastAsia="Book Antiqua" w:hAnsi="Book Antiqua" w:cs="Book Antiqua"/>
          <w:color w:val="000000"/>
        </w:rPr>
        <w:t xml:space="preserve"> found that the increase of cytoinflammatory factors</w:t>
      </w:r>
      <w:r>
        <w:rPr>
          <w:rFonts w:ascii="Book Antiqua" w:eastAsia="Book Antiqua" w:hAnsi="Book Antiqua" w:cs="Book Antiqua"/>
          <w:color w:val="000000"/>
        </w:rPr>
        <w:t>, namely</w:t>
      </w:r>
      <w:r w:rsidR="0074476B">
        <w:rPr>
          <w:rFonts w:ascii="Book Antiqua" w:eastAsia="Book Antiqua" w:hAnsi="Book Antiqua" w:cs="Book Antiqua"/>
          <w:color w:val="000000"/>
        </w:rPr>
        <w:t xml:space="preserve"> </w:t>
      </w:r>
      <w:bookmarkStart w:id="3" w:name="_Hlk58003126"/>
      <w:r w:rsidR="0074476B">
        <w:rPr>
          <w:rFonts w:ascii="Book Antiqua" w:eastAsia="Book Antiqua" w:hAnsi="Book Antiqua" w:cs="Book Antiqua"/>
          <w:color w:val="000000"/>
        </w:rPr>
        <w:t>interleukin</w:t>
      </w:r>
      <w:bookmarkEnd w:id="3"/>
      <w:r w:rsidR="0074476B">
        <w:rPr>
          <w:rFonts w:ascii="Book Antiqua" w:eastAsia="Book Antiqua" w:hAnsi="Book Antiqua" w:cs="Book Antiqua"/>
          <w:color w:val="000000"/>
        </w:rPr>
        <w:t xml:space="preserve"> (IL)-1, IL-6, IL-8</w:t>
      </w:r>
      <w:r>
        <w:rPr>
          <w:rFonts w:ascii="Book Antiqua" w:eastAsia="Book Antiqua" w:hAnsi="Book Antiqua" w:cs="Book Antiqua"/>
          <w:color w:val="000000"/>
        </w:rPr>
        <w:t>,</w:t>
      </w:r>
      <w:r w:rsidR="0074476B">
        <w:rPr>
          <w:rFonts w:ascii="Book Antiqua" w:eastAsia="Book Antiqua" w:hAnsi="Book Antiqua" w:cs="Book Antiqua"/>
          <w:color w:val="000000"/>
        </w:rPr>
        <w:t xml:space="preserve"> and IL2R </w:t>
      </w:r>
      <w:r>
        <w:rPr>
          <w:rFonts w:ascii="Book Antiqua" w:eastAsia="Book Antiqua" w:hAnsi="Book Antiqua" w:cs="Book Antiqua"/>
          <w:color w:val="000000"/>
        </w:rPr>
        <w:t xml:space="preserve">is </w:t>
      </w:r>
      <w:r w:rsidR="0074476B">
        <w:rPr>
          <w:rFonts w:ascii="Book Antiqua" w:eastAsia="Book Antiqua" w:hAnsi="Book Antiqua" w:cs="Book Antiqua"/>
          <w:color w:val="000000"/>
        </w:rPr>
        <w:t>negatively correlated with the reduction of albumin, and the liver is the main organ for albumin synthesis. This also further illustrate</w:t>
      </w:r>
      <w:r>
        <w:rPr>
          <w:rFonts w:ascii="Book Antiqua" w:eastAsia="Book Antiqua" w:hAnsi="Book Antiqua" w:cs="Book Antiqua"/>
          <w:color w:val="000000"/>
        </w:rPr>
        <w:t>s</w:t>
      </w:r>
      <w:r w:rsidR="0074476B">
        <w:rPr>
          <w:rFonts w:ascii="Book Antiqua" w:eastAsia="Book Antiqua" w:hAnsi="Book Antiqua" w:cs="Book Antiqua"/>
          <w:color w:val="000000"/>
        </w:rPr>
        <w:t xml:space="preserve"> that the “cytokine storm” may be one of the potential causes of liver injury</w:t>
      </w:r>
      <w:r w:rsidR="0074476B">
        <w:rPr>
          <w:rFonts w:ascii="Book Antiqua" w:hAnsi="Book Antiqua" w:cs="Book Antiqua" w:hint="eastAsia"/>
          <w:color w:val="000000"/>
          <w:lang w:eastAsia="zh-CN"/>
        </w:rPr>
        <w:t xml:space="preserve"> </w:t>
      </w:r>
      <w:r w:rsidR="0074476B">
        <w:rPr>
          <w:rFonts w:ascii="Book Antiqua" w:hAnsi="Book Antiqua" w:cs="Book Antiqua"/>
          <w:color w:val="000000"/>
          <w:lang w:eastAsia="zh-CN"/>
        </w:rPr>
        <w:t>(</w:t>
      </w:r>
      <w:r w:rsidR="0074476B">
        <w:rPr>
          <w:rFonts w:ascii="Book Antiqua" w:eastAsia="Book Antiqua" w:hAnsi="Book Antiqua" w:cs="Book Antiqua"/>
          <w:color w:val="000000"/>
        </w:rPr>
        <w:t>Figure 1</w:t>
      </w:r>
      <w:r w:rsidR="0074476B">
        <w:rPr>
          <w:rFonts w:ascii="Book Antiqua" w:hAnsi="Book Antiqua" w:cs="Book Antiqua" w:hint="eastAsia"/>
          <w:color w:val="000000"/>
          <w:lang w:eastAsia="zh-CN"/>
        </w:rPr>
        <w:t>)</w:t>
      </w:r>
      <w:r w:rsidR="0074476B">
        <w:rPr>
          <w:rFonts w:ascii="Book Antiqua" w:eastAsia="Book Antiqua" w:hAnsi="Book Antiqua" w:cs="Book Antiqua"/>
          <w:color w:val="000000"/>
        </w:rPr>
        <w:t xml:space="preserve">. In a recent study in the United States, it was </w:t>
      </w:r>
      <w:r>
        <w:rPr>
          <w:rFonts w:ascii="Book Antiqua" w:eastAsia="Book Antiqua" w:hAnsi="Book Antiqua" w:cs="Book Antiqua"/>
          <w:color w:val="000000"/>
        </w:rPr>
        <w:t xml:space="preserve">noted </w:t>
      </w:r>
      <w:r w:rsidR="0074476B">
        <w:rPr>
          <w:rFonts w:ascii="Book Antiqua" w:eastAsia="Book Antiqua" w:hAnsi="Book Antiqua" w:cs="Book Antiqua"/>
          <w:color w:val="000000"/>
        </w:rPr>
        <w:t xml:space="preserve">that the systemic inflammatory response was </w:t>
      </w:r>
      <w:r w:rsidR="0074476B">
        <w:rPr>
          <w:rFonts w:ascii="Book Antiqua" w:eastAsia="Book Antiqua" w:hAnsi="Book Antiqua" w:cs="Book Antiqua"/>
          <w:color w:val="000000"/>
        </w:rPr>
        <w:lastRenderedPageBreak/>
        <w:t>excessive in patients with acute liver failure, which was manifested by significantly increased levels of inflammatory markers and cytokines, and the elevated levels of inflammatory markers were linearly related to the number of organ failures</w:t>
      </w:r>
      <w:r w:rsidR="002F5734">
        <w:rPr>
          <w:rFonts w:ascii="Book Antiqua" w:eastAsia="Book Antiqua" w:hAnsi="Book Antiqua" w:cs="Book Antiqua"/>
          <w:color w:val="000000"/>
        </w:rPr>
        <w:t>.</w:t>
      </w:r>
      <w:r w:rsidR="0074476B">
        <w:rPr>
          <w:rFonts w:ascii="Book Antiqua" w:eastAsia="Book Antiqua" w:hAnsi="Book Antiqua" w:cs="Book Antiqua"/>
          <w:color w:val="000000"/>
        </w:rPr>
        <w:t xml:space="preserve"> The</w:t>
      </w:r>
      <w:r w:rsidR="002F5734">
        <w:rPr>
          <w:rFonts w:ascii="Book Antiqua" w:eastAsia="Book Antiqua" w:hAnsi="Book Antiqua" w:cs="Book Antiqua"/>
          <w:color w:val="000000"/>
        </w:rPr>
        <w:t xml:space="preserve"> authors</w:t>
      </w:r>
      <w:r w:rsidR="0074476B">
        <w:rPr>
          <w:rFonts w:ascii="Book Antiqua" w:eastAsia="Book Antiqua" w:hAnsi="Book Antiqua" w:cs="Book Antiqua"/>
          <w:color w:val="000000"/>
        </w:rPr>
        <w:t xml:space="preserve"> believe</w:t>
      </w:r>
      <w:r w:rsidR="002F5734">
        <w:rPr>
          <w:rFonts w:ascii="Book Antiqua" w:eastAsia="Book Antiqua" w:hAnsi="Book Antiqua" w:cs="Book Antiqua"/>
          <w:color w:val="000000"/>
        </w:rPr>
        <w:t>d</w:t>
      </w:r>
      <w:r w:rsidR="0074476B">
        <w:rPr>
          <w:rFonts w:ascii="Book Antiqua" w:eastAsia="Book Antiqua" w:hAnsi="Book Antiqua" w:cs="Book Antiqua"/>
          <w:color w:val="000000"/>
        </w:rPr>
        <w:t xml:space="preserve"> that it may be the inflammatory response in patients with new coronary pneumonia that triggers the occurrence of acute liver failure in patients with potential chronic liver disease</w:t>
      </w:r>
      <w:r w:rsidR="0074476B">
        <w:rPr>
          <w:rFonts w:ascii="Book Antiqua" w:eastAsia="Book Antiqua" w:hAnsi="Book Antiqua" w:cs="Book Antiqua"/>
          <w:color w:val="000000"/>
          <w:szCs w:val="36"/>
          <w:vertAlign w:val="superscript"/>
        </w:rPr>
        <w:t>[30]</w:t>
      </w:r>
      <w:r w:rsidR="0074476B">
        <w:rPr>
          <w:rFonts w:ascii="Book Antiqua" w:eastAsia="Book Antiqua" w:hAnsi="Book Antiqua" w:cs="Book Antiqua"/>
          <w:color w:val="000000"/>
        </w:rPr>
        <w:t>.</w:t>
      </w:r>
    </w:p>
    <w:p w14:paraId="383C27B7" w14:textId="77777777" w:rsidR="00FC5FF8" w:rsidRDefault="00FC5FF8">
      <w:pPr>
        <w:spacing w:line="360" w:lineRule="auto"/>
        <w:jc w:val="both"/>
      </w:pPr>
    </w:p>
    <w:p w14:paraId="76CC6DF2" w14:textId="77777777" w:rsidR="00FC5FF8" w:rsidRPr="00CA2BD5" w:rsidRDefault="0074476B">
      <w:pPr>
        <w:spacing w:line="360" w:lineRule="auto"/>
        <w:jc w:val="both"/>
        <w:rPr>
          <w:i/>
          <w:iCs/>
        </w:rPr>
      </w:pPr>
      <w:r w:rsidRPr="00CA2BD5">
        <w:rPr>
          <w:rFonts w:ascii="Book Antiqua" w:eastAsia="Book Antiqua" w:hAnsi="Book Antiqua" w:cs="Book Antiqua"/>
          <w:b/>
          <w:bCs/>
          <w:i/>
          <w:iCs/>
          <w:color w:val="000000"/>
        </w:rPr>
        <w:t>Drug-induced liver injury</w:t>
      </w:r>
    </w:p>
    <w:p w14:paraId="1BA2CE48" w14:textId="24C0740A" w:rsidR="00FC5FF8" w:rsidRDefault="0074476B">
      <w:pPr>
        <w:spacing w:line="360" w:lineRule="auto"/>
        <w:jc w:val="both"/>
      </w:pPr>
      <w:r>
        <w:rPr>
          <w:rFonts w:ascii="Book Antiqua" w:eastAsia="Book Antiqua" w:hAnsi="Book Antiqua" w:cs="Book Antiqua"/>
          <w:color w:val="000000"/>
        </w:rPr>
        <w:t>Drug-induced liver injuries in patients with COVID-19 is a factor that cannot be ignored</w:t>
      </w:r>
      <w:r>
        <w:rPr>
          <w:rFonts w:ascii="Book Antiqua" w:eastAsia="Book Antiqua" w:hAnsi="Book Antiqua" w:cs="Book Antiqua"/>
          <w:color w:val="000000"/>
          <w:szCs w:val="36"/>
          <w:vertAlign w:val="superscript"/>
        </w:rPr>
        <w:t>[31]</w:t>
      </w:r>
      <w:r>
        <w:rPr>
          <w:rFonts w:ascii="Book Antiqua" w:eastAsia="Book Antiqua" w:hAnsi="Book Antiqua" w:cs="Book Antiqua"/>
          <w:color w:val="000000"/>
        </w:rPr>
        <w:t>. According to the “New Coronavirus Infection Pneumonia Diagnosis and Treatment Program”</w:t>
      </w:r>
      <w:r>
        <w:rPr>
          <w:rFonts w:ascii="Book Antiqua" w:eastAsia="Book Antiqua" w:hAnsi="Book Antiqua" w:cs="Book Antiqua"/>
          <w:color w:val="000000"/>
          <w:szCs w:val="36"/>
          <w:vertAlign w:val="superscript"/>
        </w:rPr>
        <w:t>[32]</w:t>
      </w:r>
      <w:r>
        <w:rPr>
          <w:rFonts w:ascii="Book Antiqua" w:eastAsia="Book Antiqua" w:hAnsi="Book Antiqua" w:cs="Book Antiqua"/>
          <w:color w:val="000000"/>
        </w:rPr>
        <w:t xml:space="preserve">, antiviral is one of the main treatment measures, and multiple antiviral drugs such as </w:t>
      </w:r>
      <w:r w:rsidR="005E7332">
        <w:rPr>
          <w:rFonts w:ascii="Book Antiqua" w:eastAsia="Book Antiqua" w:hAnsi="Book Antiqua" w:cs="Book Antiqua"/>
          <w:color w:val="000000"/>
        </w:rPr>
        <w:t>remdesivir</w:t>
      </w:r>
      <w:r>
        <w:rPr>
          <w:rFonts w:ascii="Book Antiqua" w:eastAsia="Book Antiqua" w:hAnsi="Book Antiqua" w:cs="Book Antiqua"/>
          <w:color w:val="000000"/>
        </w:rPr>
        <w:t xml:space="preserve">, </w:t>
      </w:r>
      <w:r w:rsidR="005E7332">
        <w:rPr>
          <w:rFonts w:ascii="Book Antiqua" w:eastAsia="Book Antiqua" w:hAnsi="Book Antiqua" w:cs="Book Antiqua"/>
          <w:color w:val="000000"/>
        </w:rPr>
        <w:t>a</w:t>
      </w:r>
      <w:r>
        <w:rPr>
          <w:rFonts w:ascii="Book Antiqua" w:eastAsia="Book Antiqua" w:hAnsi="Book Antiqua" w:cs="Book Antiqua"/>
          <w:color w:val="000000"/>
        </w:rPr>
        <w:t xml:space="preserve">rbidol, </w:t>
      </w:r>
      <w:r w:rsidR="005E7332">
        <w:rPr>
          <w:rFonts w:ascii="Book Antiqua" w:eastAsia="Book Antiqua" w:hAnsi="Book Antiqua" w:cs="Book Antiqua"/>
          <w:color w:val="000000"/>
        </w:rPr>
        <w:t>d</w:t>
      </w:r>
      <w:r>
        <w:rPr>
          <w:rFonts w:ascii="Book Antiqua" w:eastAsia="Book Antiqua" w:hAnsi="Book Antiqua" w:cs="Book Antiqua"/>
          <w:color w:val="000000"/>
        </w:rPr>
        <w:t xml:space="preserve">arunavir, and </w:t>
      </w:r>
      <w:r w:rsidR="005E7332">
        <w:rPr>
          <w:rFonts w:ascii="Book Antiqua" w:eastAsia="Book Antiqua" w:hAnsi="Book Antiqua" w:cs="Book Antiqua"/>
          <w:color w:val="000000"/>
        </w:rPr>
        <w:t>l</w:t>
      </w:r>
      <w:r>
        <w:rPr>
          <w:rFonts w:ascii="Book Antiqua" w:eastAsia="Book Antiqua" w:hAnsi="Book Antiqua" w:cs="Book Antiqua"/>
          <w:color w:val="000000"/>
        </w:rPr>
        <w:t>opinavir are recommended. Liver injury side effects can occur in these drugs</w:t>
      </w:r>
      <w:r>
        <w:rPr>
          <w:rFonts w:ascii="Book Antiqua" w:eastAsia="Book Antiqua" w:hAnsi="Book Antiqua" w:cs="Book Antiqua"/>
          <w:color w:val="000000"/>
          <w:szCs w:val="36"/>
          <w:vertAlign w:val="superscript"/>
        </w:rPr>
        <w:t>[33]</w:t>
      </w:r>
      <w:r>
        <w:rPr>
          <w:rFonts w:ascii="Book Antiqua" w:eastAsia="Book Antiqua" w:hAnsi="Book Antiqua" w:cs="Book Antiqua"/>
          <w:color w:val="000000"/>
        </w:rPr>
        <w:t xml:space="preserve">. In Fan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[7]</w:t>
      </w:r>
      <w:r>
        <w:rPr>
          <w:rFonts w:ascii="Book Antiqua" w:eastAsia="Book Antiqua" w:hAnsi="Book Antiqua" w:cs="Book Antiqua"/>
          <w:color w:val="000000"/>
        </w:rPr>
        <w:t xml:space="preserve">’s case-control study, the proportion of liver dysfunction who received ribinavir or lobinavir antiviral treatment was significantly higher than that of those who did not receive these two antiviral treatments, which confirmed that ribinavir or lobinavir </w:t>
      </w:r>
      <w:r w:rsidR="005E7332">
        <w:rPr>
          <w:rFonts w:ascii="Book Antiqua" w:eastAsia="Book Antiqua" w:hAnsi="Book Antiqua" w:cs="Book Antiqua"/>
          <w:color w:val="000000"/>
        </w:rPr>
        <w:t>n</w:t>
      </w:r>
      <w:r>
        <w:rPr>
          <w:rFonts w:ascii="Book Antiqua" w:eastAsia="Book Antiqua" w:hAnsi="Book Antiqua" w:cs="Book Antiqua"/>
          <w:color w:val="000000"/>
        </w:rPr>
        <w:t>avir antiviral drugs can cause liver injury. It is generally believed that the pathogenesis of liver injury from antiviral drugs is related to mitochondrial toxicity, hypersensitivity, and inducing autoimmune hepatitis</w:t>
      </w:r>
      <w:r>
        <w:rPr>
          <w:rFonts w:ascii="Book Antiqua" w:eastAsia="Book Antiqua" w:hAnsi="Book Antiqua" w:cs="Book Antiqua"/>
          <w:color w:val="000000"/>
          <w:szCs w:val="36"/>
          <w:vertAlign w:val="superscript"/>
        </w:rPr>
        <w:t>[34]</w:t>
      </w:r>
      <w:r>
        <w:rPr>
          <w:rFonts w:ascii="Book Antiqua" w:eastAsia="Book Antiqua" w:hAnsi="Book Antiqua" w:cs="Book Antiqua"/>
          <w:color w:val="000000"/>
        </w:rPr>
        <w:t xml:space="preserve">. Chloroquine (CQ) is an antimalarial </w:t>
      </w:r>
      <w:r w:rsidR="005E7332">
        <w:rPr>
          <w:rFonts w:ascii="Book Antiqua" w:eastAsia="Book Antiqua" w:hAnsi="Book Antiqua" w:cs="Book Antiqua"/>
          <w:color w:val="000000"/>
        </w:rPr>
        <w:t xml:space="preserve">that has been used </w:t>
      </w:r>
      <w:r>
        <w:rPr>
          <w:rFonts w:ascii="Book Antiqua" w:eastAsia="Book Antiqua" w:hAnsi="Book Antiqua" w:cs="Book Antiqua"/>
          <w:color w:val="000000"/>
        </w:rPr>
        <w:t>for 70 years</w:t>
      </w:r>
      <w:r w:rsidR="005E7332">
        <w:rPr>
          <w:rFonts w:ascii="Book Antiqua" w:eastAsia="Book Antiqua" w:hAnsi="Book Antiqua" w:cs="Book Antiqua"/>
          <w:color w:val="000000"/>
        </w:rPr>
        <w:t>;</w:t>
      </w:r>
      <w:r>
        <w:rPr>
          <w:rFonts w:ascii="Book Antiqua" w:eastAsia="Book Antiqua" w:hAnsi="Book Antiqua" w:cs="Book Antiqua"/>
          <w:color w:val="000000"/>
        </w:rPr>
        <w:t xml:space="preserve"> it and its derivative, hydroxychloroquine (HCQ), have attracted wide attention for treating COVID-19</w:t>
      </w:r>
      <w:r>
        <w:rPr>
          <w:rFonts w:ascii="Book Antiqua" w:eastAsia="Book Antiqua" w:hAnsi="Book Antiqua" w:cs="Book Antiqua"/>
          <w:color w:val="000000"/>
          <w:szCs w:val="36"/>
          <w:vertAlign w:val="superscript"/>
        </w:rPr>
        <w:t>[35]</w:t>
      </w:r>
      <w:r>
        <w:rPr>
          <w:rFonts w:ascii="Book Antiqua" w:eastAsia="Book Antiqua" w:hAnsi="Book Antiqua" w:cs="Book Antiqua"/>
          <w:color w:val="000000"/>
        </w:rPr>
        <w:t>. To date, it remains uncertain whether CQ and HCQ are beneficial antiviral drugs for combating COVID-19</w:t>
      </w:r>
      <w:r>
        <w:rPr>
          <w:rFonts w:ascii="Book Antiqua" w:eastAsia="Book Antiqua" w:hAnsi="Book Antiqua" w:cs="Book Antiqua"/>
          <w:color w:val="000000"/>
          <w:szCs w:val="36"/>
          <w:vertAlign w:val="superscript"/>
        </w:rPr>
        <w:t>[35]</w:t>
      </w:r>
      <w:r>
        <w:rPr>
          <w:rFonts w:ascii="Book Antiqua" w:eastAsia="Book Antiqua" w:hAnsi="Book Antiqua" w:cs="Book Antiqua"/>
          <w:color w:val="000000"/>
        </w:rPr>
        <w:t>. There are many reports on the cardiac toxicity of CQ and HCQ, but few reports on liver injury</w:t>
      </w:r>
      <w:r>
        <w:rPr>
          <w:rFonts w:ascii="Book Antiqua" w:eastAsia="Book Antiqua" w:hAnsi="Book Antiqua" w:cs="Book Antiqua"/>
          <w:color w:val="000000"/>
          <w:szCs w:val="36"/>
          <w:vertAlign w:val="superscript"/>
        </w:rPr>
        <w:t>[35,36]</w:t>
      </w:r>
      <w:r>
        <w:rPr>
          <w:rFonts w:ascii="Book Antiqua" w:eastAsia="Book Antiqua" w:hAnsi="Book Antiqua" w:cs="Book Antiqua"/>
          <w:color w:val="000000"/>
        </w:rPr>
        <w:t>. Traditional Chinese medicine (TCM) plays an essential role in treating the new coronary pneumonia, but it can also cause liver injuries</w:t>
      </w:r>
      <w:r>
        <w:rPr>
          <w:rFonts w:ascii="Book Antiqua" w:eastAsia="Book Antiqua" w:hAnsi="Book Antiqua" w:cs="Book Antiqua"/>
          <w:color w:val="000000"/>
          <w:szCs w:val="36"/>
          <w:vertAlign w:val="superscript"/>
        </w:rPr>
        <w:t>[37]</w:t>
      </w:r>
      <w:r>
        <w:rPr>
          <w:rFonts w:ascii="Book Antiqua" w:eastAsia="Book Antiqua" w:hAnsi="Book Antiqua" w:cs="Book Antiqua"/>
          <w:color w:val="000000"/>
        </w:rPr>
        <w:t xml:space="preserve">. </w:t>
      </w:r>
      <w:r>
        <w:rPr>
          <w:rFonts w:ascii="Book Antiqua" w:eastAsia="Book Antiqua" w:hAnsi="Book Antiqua" w:cs="Book Antiqua" w:hint="eastAsia"/>
          <w:color w:val="000000"/>
        </w:rPr>
        <w:t>According to</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the different chemical structures of the risk ingredients in TCM, they are divided into alkaloids, glycosides, toxic proteins, terpenoids and lactones, anthraquinones, and heavy metals</w:t>
      </w:r>
      <w:r>
        <w:rPr>
          <w:rFonts w:ascii="Book Antiqua" w:eastAsia="Book Antiqua" w:hAnsi="Book Antiqua" w:cs="Book Antiqua"/>
          <w:color w:val="000000"/>
          <w:szCs w:val="36"/>
          <w:vertAlign w:val="superscript"/>
        </w:rPr>
        <w:t>[37]</w:t>
      </w:r>
      <w:r>
        <w:rPr>
          <w:rFonts w:ascii="Book Antiqua" w:eastAsia="Book Antiqua" w:hAnsi="Book Antiqua" w:cs="Book Antiqua"/>
          <w:color w:val="000000"/>
        </w:rPr>
        <w:t>. Mechanisms of the hepatotoxic ingredients in TCM-induced hepatotoxicity includ</w:t>
      </w:r>
      <w:r w:rsidR="005E7332">
        <w:rPr>
          <w:rFonts w:ascii="Book Antiqua" w:eastAsia="Book Antiqua" w:hAnsi="Book Antiqua" w:cs="Book Antiqua"/>
          <w:color w:val="000000"/>
        </w:rPr>
        <w:t>e</w:t>
      </w:r>
      <w:r>
        <w:rPr>
          <w:rFonts w:ascii="Book Antiqua" w:eastAsia="Book Antiqua" w:hAnsi="Book Antiqua" w:cs="Book Antiqua"/>
          <w:color w:val="000000"/>
        </w:rPr>
        <w:t xml:space="preserve"> cytochrome P450 (CYP450) induction, mitochondrial dysfunction, oxidative damage, apoptosis, and idiosyncratic reaction</w:t>
      </w:r>
      <w:r>
        <w:rPr>
          <w:rFonts w:ascii="Book Antiqua" w:eastAsia="Book Antiqua" w:hAnsi="Book Antiqua" w:cs="Book Antiqua"/>
          <w:color w:val="000000"/>
          <w:szCs w:val="36"/>
          <w:vertAlign w:val="superscript"/>
        </w:rPr>
        <w:t>[37]</w:t>
      </w:r>
      <w:r>
        <w:rPr>
          <w:rFonts w:ascii="Book Antiqua" w:eastAsia="Book Antiqua" w:hAnsi="Book Antiqua" w:cs="Book Antiqua"/>
          <w:color w:val="000000"/>
        </w:rPr>
        <w:t>.</w:t>
      </w:r>
    </w:p>
    <w:p w14:paraId="4FD07340" w14:textId="77777777" w:rsidR="00FC5FF8" w:rsidRDefault="00FC5FF8">
      <w:pPr>
        <w:spacing w:line="360" w:lineRule="auto"/>
        <w:jc w:val="both"/>
      </w:pPr>
    </w:p>
    <w:p w14:paraId="0AE248F4" w14:textId="0630735C" w:rsidR="00FC5FF8" w:rsidRDefault="005E7332">
      <w:pPr>
        <w:spacing w:line="360" w:lineRule="auto"/>
        <w:jc w:val="both"/>
        <w:rPr>
          <w:i/>
          <w:iCs/>
        </w:rPr>
      </w:pPr>
      <w:r>
        <w:rPr>
          <w:rFonts w:ascii="Book Antiqua" w:eastAsia="Book Antiqua" w:hAnsi="Book Antiqua" w:cs="Book Antiqua"/>
          <w:b/>
          <w:bCs/>
          <w:i/>
          <w:iCs/>
          <w:color w:val="000000"/>
        </w:rPr>
        <w:lastRenderedPageBreak/>
        <w:t>I</w:t>
      </w:r>
      <w:r w:rsidR="0074476B">
        <w:rPr>
          <w:rFonts w:ascii="Book Antiqua" w:eastAsia="Book Antiqua" w:hAnsi="Book Antiqua" w:cs="Book Antiqua"/>
          <w:b/>
          <w:bCs/>
          <w:i/>
          <w:iCs/>
          <w:color w:val="000000"/>
        </w:rPr>
        <w:t>mpact of underlying diseases on patients’ liver function</w:t>
      </w:r>
    </w:p>
    <w:p w14:paraId="26155EEE" w14:textId="0BC64E17" w:rsidR="00FC5FF8" w:rsidRDefault="0074476B">
      <w:pPr>
        <w:spacing w:line="360" w:lineRule="auto"/>
        <w:jc w:val="both"/>
      </w:pPr>
      <w:r>
        <w:rPr>
          <w:rFonts w:ascii="Book Antiqua" w:eastAsia="Book Antiqua" w:hAnsi="Book Antiqua" w:cs="Book Antiqua"/>
          <w:color w:val="000000"/>
        </w:rPr>
        <w:t>Generally, chronic diseases such as hypertension, diabetes, cardiovascular disease, chronic lung disease, chronic liver disease, and chronic kidney disease are one of the reasons for the severity of coronary pneumonia</w:t>
      </w:r>
      <w:r>
        <w:rPr>
          <w:rFonts w:ascii="Book Antiqua" w:eastAsia="Book Antiqua" w:hAnsi="Book Antiqua" w:cs="Book Antiqua"/>
          <w:color w:val="000000"/>
          <w:szCs w:val="36"/>
          <w:vertAlign w:val="superscript"/>
        </w:rPr>
        <w:t>[38]</w:t>
      </w:r>
      <w:r>
        <w:rPr>
          <w:rFonts w:ascii="Book Antiqua" w:eastAsia="Book Antiqua" w:hAnsi="Book Antiqua" w:cs="Book Antiqua"/>
          <w:color w:val="000000"/>
        </w:rPr>
        <w:t xml:space="preserve">. Ji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[39]</w:t>
      </w:r>
      <w:r>
        <w:rPr>
          <w:rFonts w:ascii="Book Antiqua" w:eastAsia="Book Antiqua" w:hAnsi="Book Antiqua" w:cs="Book Antiqua"/>
          <w:color w:val="000000"/>
        </w:rPr>
        <w:t xml:space="preserve"> also concluded that patients with chronic obstructive pulmonary disease progress faster than patients without chronic obstructive pulmonary disease. Clinical studies have shown that the abnormal rate and average value of serum ALT and AST levels of SARS-Co</w:t>
      </w:r>
      <w:r w:rsidR="00081867">
        <w:rPr>
          <w:rFonts w:ascii="Book Antiqua" w:eastAsia="Book Antiqua" w:hAnsi="Book Antiqua" w:cs="Book Antiqua"/>
          <w:color w:val="000000"/>
        </w:rPr>
        <w:t>V</w:t>
      </w:r>
      <w:r>
        <w:rPr>
          <w:rFonts w:ascii="Book Antiqua" w:eastAsia="Book Antiqua" w:hAnsi="Book Antiqua" w:cs="Book Antiqua"/>
          <w:color w:val="000000"/>
        </w:rPr>
        <w:t>-2</w:t>
      </w:r>
      <w:r w:rsidR="0063321A">
        <w:rPr>
          <w:rFonts w:ascii="Book Antiqua" w:eastAsia="SimSun" w:hAnsi="Book Antiqua" w:cs="Book Antiqua"/>
          <w:color w:val="000000"/>
          <w:lang w:eastAsia="zh-CN"/>
        </w:rPr>
        <w:t>-</w:t>
      </w:r>
      <w:r>
        <w:rPr>
          <w:rFonts w:ascii="Book Antiqua" w:eastAsia="Book Antiqua" w:hAnsi="Book Antiqua" w:cs="Book Antiqua" w:hint="eastAsia"/>
          <w:color w:val="000000"/>
        </w:rPr>
        <w:t>infected</w:t>
      </w:r>
      <w:r>
        <w:rPr>
          <w:rFonts w:ascii="Book Antiqua" w:eastAsia="Book Antiqua" w:hAnsi="Book Antiqua" w:cs="Book Antiqua"/>
          <w:color w:val="000000"/>
        </w:rPr>
        <w:t xml:space="preserve"> patients with hepatitis B virus (HBV) are higher than those </w:t>
      </w:r>
      <w:r w:rsidR="000C5A0D">
        <w:rPr>
          <w:rFonts w:ascii="Book Antiqua" w:eastAsia="Book Antiqua" w:hAnsi="Book Antiqua" w:cs="Book Antiqua"/>
          <w:color w:val="000000"/>
        </w:rPr>
        <w:t>in</w:t>
      </w:r>
      <w:r>
        <w:rPr>
          <w:rFonts w:ascii="Book Antiqua" w:eastAsia="Book Antiqua" w:hAnsi="Book Antiqua" w:cs="Book Antiqua"/>
          <w:color w:val="000000"/>
        </w:rPr>
        <w:t xml:space="preserve"> SARS-Co</w:t>
      </w:r>
      <w:r w:rsidR="00081867">
        <w:rPr>
          <w:rFonts w:ascii="Book Antiqua" w:eastAsia="Book Antiqua" w:hAnsi="Book Antiqua" w:cs="Book Antiqua"/>
          <w:color w:val="000000"/>
        </w:rPr>
        <w:t>V</w:t>
      </w:r>
      <w:r>
        <w:rPr>
          <w:rFonts w:ascii="Book Antiqua" w:eastAsia="Book Antiqua" w:hAnsi="Book Antiqua" w:cs="Book Antiqua"/>
          <w:color w:val="000000"/>
        </w:rPr>
        <w:t xml:space="preserve">-2 patients without HBV infection, which indicates that HBV is one of the risk </w:t>
      </w:r>
      <w:r w:rsidR="0063321A">
        <w:rPr>
          <w:rFonts w:ascii="Book Antiqua" w:eastAsia="Book Antiqua" w:hAnsi="Book Antiqua" w:cs="Book Antiqua"/>
          <w:color w:val="000000"/>
        </w:rPr>
        <w:t>f</w:t>
      </w:r>
      <w:r w:rsidR="000C5A0D">
        <w:rPr>
          <w:rFonts w:ascii="Book Antiqua" w:eastAsia="Book Antiqua" w:hAnsi="Book Antiqua" w:cs="Book Antiqua"/>
          <w:color w:val="000000"/>
        </w:rPr>
        <w:t>actors for</w:t>
      </w:r>
      <w:r>
        <w:rPr>
          <w:rFonts w:ascii="Book Antiqua" w:eastAsia="Book Antiqua" w:hAnsi="Book Antiqua" w:cs="Book Antiqua"/>
          <w:color w:val="000000"/>
        </w:rPr>
        <w:t xml:space="preserve"> liver injury in COVID-19 patients</w:t>
      </w:r>
      <w:r>
        <w:rPr>
          <w:rFonts w:ascii="Book Antiqua" w:eastAsia="Book Antiqua" w:hAnsi="Book Antiqua" w:cs="Book Antiqua"/>
          <w:color w:val="000000"/>
          <w:szCs w:val="36"/>
          <w:vertAlign w:val="superscript"/>
        </w:rPr>
        <w:t>[40]</w:t>
      </w:r>
      <w:r>
        <w:rPr>
          <w:rFonts w:ascii="Book Antiqua" w:eastAsia="Book Antiqua" w:hAnsi="Book Antiqua" w:cs="Book Antiqua"/>
          <w:color w:val="000000"/>
        </w:rPr>
        <w:t>. Compared with COVID-19 without HBV infection group, patients with dual infection had a higher proportion of severe/critically ill disease, higher levels of ALT, AST and activated partial thromboplastin</w:t>
      </w:r>
      <w:r>
        <w:rPr>
          <w:rFonts w:ascii="Book Antiqua" w:eastAsia="Book Antiqua" w:hAnsi="Book Antiqua" w:cs="Book Antiqua"/>
          <w:color w:val="000000"/>
          <w:szCs w:val="36"/>
          <w:vertAlign w:val="superscript"/>
        </w:rPr>
        <w:t>[41]</w:t>
      </w:r>
      <w:r>
        <w:rPr>
          <w:rFonts w:ascii="Book Antiqua" w:eastAsia="Book Antiqua" w:hAnsi="Book Antiqua" w:cs="Book Antiqua"/>
          <w:color w:val="000000"/>
        </w:rPr>
        <w:t>. Of course, there are clinical reports that the abnormalities of liver function are not uncommon on COVID-19 patients with chronic HBV infection in a case series</w:t>
      </w:r>
      <w:r>
        <w:rPr>
          <w:rFonts w:ascii="Book Antiqua" w:eastAsia="Book Antiqua" w:hAnsi="Book Antiqua" w:cs="Book Antiqua"/>
          <w:color w:val="000000"/>
          <w:szCs w:val="36"/>
          <w:vertAlign w:val="superscript"/>
        </w:rPr>
        <w:t>[42]</w:t>
      </w:r>
      <w:r>
        <w:rPr>
          <w:rFonts w:ascii="Book Antiqua" w:eastAsia="Book Antiqua" w:hAnsi="Book Antiqua" w:cs="Book Antiqua"/>
          <w:color w:val="000000"/>
        </w:rPr>
        <w:t>. These contradictory results need to be further screened by big data.</w:t>
      </w:r>
    </w:p>
    <w:p w14:paraId="1CE7A356" w14:textId="77777777" w:rsidR="00FC5FF8" w:rsidRDefault="00FC5FF8">
      <w:pPr>
        <w:spacing w:line="360" w:lineRule="auto"/>
        <w:jc w:val="both"/>
      </w:pPr>
    </w:p>
    <w:p w14:paraId="7D71C9AB" w14:textId="77777777" w:rsidR="00FC5FF8" w:rsidRDefault="0074476B">
      <w:pPr>
        <w:spacing w:line="360" w:lineRule="auto"/>
        <w:jc w:val="both"/>
        <w:rPr>
          <w:i/>
          <w:iCs/>
        </w:rPr>
      </w:pPr>
      <w:r>
        <w:rPr>
          <w:rFonts w:ascii="Book Antiqua" w:eastAsia="Book Antiqua" w:hAnsi="Book Antiqua" w:cs="Book Antiqua"/>
          <w:b/>
          <w:bCs/>
          <w:i/>
          <w:iCs/>
          <w:color w:val="000000"/>
        </w:rPr>
        <w:t>Liver ischemia and hypoxia</w:t>
      </w:r>
    </w:p>
    <w:p w14:paraId="1152A481" w14:textId="51AE8EA3" w:rsidR="00FC5FF8" w:rsidRDefault="0074476B">
      <w:pPr>
        <w:spacing w:line="360" w:lineRule="auto"/>
        <w:jc w:val="both"/>
      </w:pPr>
      <w:r>
        <w:rPr>
          <w:rFonts w:ascii="Book Antiqua" w:eastAsia="Book Antiqua" w:hAnsi="Book Antiqua" w:cs="Book Antiqua"/>
          <w:color w:val="000000"/>
        </w:rPr>
        <w:t>The common symptoms of COVID-19 patients are fever and cough, with one-third of patients complaining of shortness of breath</w:t>
      </w:r>
      <w:r>
        <w:rPr>
          <w:rFonts w:ascii="Book Antiqua" w:eastAsia="Book Antiqua" w:hAnsi="Book Antiqua" w:cs="Book Antiqua"/>
          <w:color w:val="000000"/>
          <w:szCs w:val="36"/>
          <w:vertAlign w:val="superscript"/>
        </w:rPr>
        <w:t>[43]</w:t>
      </w:r>
      <w:r>
        <w:rPr>
          <w:rFonts w:ascii="Book Antiqua" w:eastAsia="Book Antiqua" w:hAnsi="Book Antiqua" w:cs="Book Antiqua"/>
          <w:color w:val="000000"/>
        </w:rPr>
        <w:t>. The author of this article reported that 9 out of 48 COVID-19 patients experienced dyspnea, accounting for about 18.8% of all patients</w:t>
      </w:r>
      <w:r>
        <w:rPr>
          <w:rFonts w:ascii="Book Antiqua" w:eastAsia="Book Antiqua" w:hAnsi="Book Antiqua" w:cs="Book Antiqua"/>
          <w:color w:val="000000"/>
          <w:szCs w:val="36"/>
          <w:vertAlign w:val="superscript"/>
        </w:rPr>
        <w:t>[5]</w:t>
      </w:r>
      <w:r>
        <w:rPr>
          <w:rFonts w:ascii="Book Antiqua" w:eastAsia="Book Antiqua" w:hAnsi="Book Antiqua" w:cs="Book Antiqua"/>
          <w:color w:val="000000"/>
        </w:rPr>
        <w:t>. Approximately one-third of patients may progress to acute respiratory distress syndrome requiring intensive care</w:t>
      </w:r>
      <w:r>
        <w:rPr>
          <w:rFonts w:ascii="Book Antiqua" w:eastAsia="Book Antiqua" w:hAnsi="Book Antiqua" w:cs="Book Antiqua"/>
          <w:color w:val="000000"/>
          <w:szCs w:val="36"/>
          <w:vertAlign w:val="superscript"/>
        </w:rPr>
        <w:t>[43]</w:t>
      </w:r>
      <w:r>
        <w:rPr>
          <w:rFonts w:ascii="Book Antiqua" w:eastAsia="Book Antiqua" w:hAnsi="Book Antiqua" w:cs="Book Antiqua"/>
          <w:color w:val="000000"/>
        </w:rPr>
        <w:t>. The results reported above suggest that after SARS-CoV-2 infection, ischemia and hypoxia in tissues and organs of COVID-19 patients is a common pathophysiological phenomenon</w:t>
      </w:r>
      <w:r>
        <w:rPr>
          <w:rFonts w:ascii="Book Antiqua" w:eastAsia="Book Antiqua" w:hAnsi="Book Antiqua" w:cs="Book Antiqua"/>
          <w:color w:val="000000"/>
          <w:szCs w:val="36"/>
          <w:vertAlign w:val="superscript"/>
        </w:rPr>
        <w:t>[44]</w:t>
      </w:r>
      <w:r>
        <w:rPr>
          <w:rFonts w:ascii="Book Antiqua" w:eastAsia="Book Antiqua" w:hAnsi="Book Antiqua" w:cs="Book Antiqua"/>
          <w:color w:val="000000"/>
        </w:rPr>
        <w:t>. Consequences of progressive hypoxia may include potentiation of viral proliferation, cytokine release, inflammation, intravascular coagulation, and pulmonary hypoxic vasoconstriction, which are also pathophysiologic characteristics of COVID-19 disease progression</w:t>
      </w:r>
      <w:r>
        <w:rPr>
          <w:rFonts w:ascii="Book Antiqua" w:eastAsia="Book Antiqua" w:hAnsi="Book Antiqua" w:cs="Book Antiqua"/>
          <w:color w:val="000000"/>
          <w:szCs w:val="36"/>
          <w:vertAlign w:val="superscript"/>
        </w:rPr>
        <w:t>[43]</w:t>
      </w:r>
      <w:r>
        <w:rPr>
          <w:rFonts w:ascii="Book Antiqua" w:eastAsia="Book Antiqua" w:hAnsi="Book Antiqua" w:cs="Book Antiqua"/>
          <w:color w:val="000000"/>
        </w:rPr>
        <w:t>. Liver ischemia and hypoxia, severe cases can cause hypoxic hepatitis</w:t>
      </w:r>
      <w:r>
        <w:rPr>
          <w:rFonts w:ascii="Book Antiqua" w:eastAsia="Book Antiqua" w:hAnsi="Book Antiqua" w:cs="Book Antiqua"/>
          <w:color w:val="000000"/>
          <w:szCs w:val="36"/>
          <w:vertAlign w:val="superscript"/>
        </w:rPr>
        <w:t>[45]</w:t>
      </w:r>
      <w:r>
        <w:rPr>
          <w:rFonts w:ascii="Book Antiqua" w:eastAsia="Book Antiqua" w:hAnsi="Book Antiqua" w:cs="Book Antiqua"/>
          <w:color w:val="000000"/>
        </w:rPr>
        <w:t>.</w:t>
      </w:r>
    </w:p>
    <w:p w14:paraId="2A7D9440" w14:textId="77777777" w:rsidR="00FC5FF8" w:rsidRDefault="00FC5FF8">
      <w:pPr>
        <w:spacing w:line="360" w:lineRule="auto"/>
        <w:jc w:val="both"/>
      </w:pPr>
    </w:p>
    <w:p w14:paraId="2EAD153F" w14:textId="77777777" w:rsidR="00FC5FF8" w:rsidRDefault="0074476B">
      <w:pPr>
        <w:spacing w:line="360" w:lineRule="auto"/>
        <w:jc w:val="both"/>
      </w:pPr>
      <w:r>
        <w:rPr>
          <w:rFonts w:ascii="Book Antiqua" w:eastAsia="Book Antiqua" w:hAnsi="Book Antiqua" w:cs="Book Antiqua"/>
          <w:b/>
          <w:bCs/>
          <w:caps/>
          <w:color w:val="000000"/>
          <w:u w:val="single"/>
        </w:rPr>
        <w:lastRenderedPageBreak/>
        <w:t>Prevention and treatment of COVID-19 combined with liver injury</w:t>
      </w:r>
    </w:p>
    <w:p w14:paraId="4114DBFE" w14:textId="77777777" w:rsidR="00FC5FF8" w:rsidRDefault="0074476B">
      <w:pPr>
        <w:spacing w:line="360" w:lineRule="auto"/>
        <w:jc w:val="both"/>
      </w:pPr>
      <w:r>
        <w:rPr>
          <w:rFonts w:ascii="Book Antiqua" w:eastAsia="Book Antiqua" w:hAnsi="Book Antiqua" w:cs="Book Antiqua"/>
          <w:color w:val="000000"/>
        </w:rPr>
        <w:t>COVID-19 combined with liver injury has become a very prominent clinical problem. Timely detection and treatment are particularly important for the prevention and treatment of COVID-19 combined with liver injury.</w:t>
      </w:r>
    </w:p>
    <w:p w14:paraId="58486B66" w14:textId="77777777" w:rsidR="00FC5FF8" w:rsidRDefault="00FC5FF8">
      <w:pPr>
        <w:spacing w:line="360" w:lineRule="auto"/>
        <w:jc w:val="both"/>
      </w:pPr>
    </w:p>
    <w:p w14:paraId="6D4D16DF" w14:textId="77777777" w:rsidR="00FC5FF8" w:rsidRDefault="0074476B">
      <w:pPr>
        <w:spacing w:line="360" w:lineRule="auto"/>
        <w:jc w:val="both"/>
        <w:rPr>
          <w:i/>
          <w:iCs/>
        </w:rPr>
      </w:pPr>
      <w:r>
        <w:rPr>
          <w:rFonts w:ascii="Book Antiqua" w:eastAsia="Book Antiqua" w:hAnsi="Book Antiqua" w:cs="Book Antiqua"/>
          <w:b/>
          <w:bCs/>
          <w:i/>
          <w:iCs/>
          <w:color w:val="000000"/>
        </w:rPr>
        <w:t>Strengthen dynamic monitoring of liver function in COVID-19 patients</w:t>
      </w:r>
    </w:p>
    <w:p w14:paraId="41735BA7" w14:textId="3AF8629E" w:rsidR="00FC5FF8" w:rsidRDefault="0074476B">
      <w:pPr>
        <w:spacing w:line="360" w:lineRule="auto"/>
        <w:jc w:val="both"/>
      </w:pPr>
      <w:r>
        <w:rPr>
          <w:rFonts w:ascii="Book Antiqua" w:eastAsia="Book Antiqua" w:hAnsi="Book Antiqua" w:cs="Book Antiqua"/>
          <w:color w:val="000000"/>
        </w:rPr>
        <w:t xml:space="preserve">Since SARS-CoV-2 infection affects the whole body, which is necessary to monitor the body tissues and organs of all COVID-19 patients, including liver function. Routine </w:t>
      </w:r>
      <w:r>
        <w:rPr>
          <w:rFonts w:ascii="Book Antiqua" w:eastAsia="Book Antiqua" w:hAnsi="Book Antiqua" w:cs="Book Antiqua" w:hint="eastAsia"/>
          <w:color w:val="000000"/>
        </w:rPr>
        <w:t>examination</w:t>
      </w:r>
      <w:r>
        <w:rPr>
          <w:rFonts w:ascii="Book Antiqua" w:eastAsia="Book Antiqua" w:hAnsi="Book Antiqua" w:cs="Book Antiqua"/>
          <w:color w:val="000000"/>
        </w:rPr>
        <w:t xml:space="preserve"> items include liver function, various hepatitis virus markers, inflammatory factors (such as IL-6, C-reactive protein, procalcitonin), and b</w:t>
      </w:r>
      <w:r>
        <w:rPr>
          <w:rFonts w:ascii="Book Antiqua" w:eastAsia="Book Antiqua" w:hAnsi="Book Antiqua" w:cs="Book Antiqua"/>
          <w:color w:val="000000"/>
          <w:shd w:val="clear" w:color="auto" w:fill="FCFCFE"/>
        </w:rPr>
        <w:t>leeding</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CFCFE"/>
        </w:rPr>
        <w:t>coagulation function</w:t>
      </w:r>
      <w:r>
        <w:rPr>
          <w:rFonts w:ascii="Book Antiqua" w:eastAsia="Book Antiqua" w:hAnsi="Book Antiqua" w:cs="Book Antiqua"/>
          <w:color w:val="000000"/>
        </w:rPr>
        <w:t>. If COVID-19 combined with liver injury is considered to be caused by basic diseases, blood glucose, blood lipids and other organ function indicators, which are such as B-type natriuretic peptides, N-terminal fragment brain natriuretic peptides or high-sensitivity troponin T must be monitored. Due to hypoxia progression may also be insidious in that patients may not be short of breath despite relatively low blood oxygen levels</w:t>
      </w:r>
      <w:r>
        <w:rPr>
          <w:rFonts w:ascii="Book Antiqua" w:eastAsia="Book Antiqua" w:hAnsi="Book Antiqua" w:cs="Book Antiqua"/>
          <w:color w:val="000000"/>
          <w:szCs w:val="36"/>
          <w:vertAlign w:val="superscript"/>
        </w:rPr>
        <w:t>[43]</w:t>
      </w:r>
      <w:r>
        <w:rPr>
          <w:rFonts w:ascii="Book Antiqua" w:eastAsia="Book Antiqua" w:hAnsi="Book Antiqua" w:cs="Book Antiqua"/>
          <w:color w:val="000000"/>
        </w:rPr>
        <w:t>. Therefore, whether patients with COVID-19 have breathing difficulties, blood oxygen saturation should be routinely monitored.</w:t>
      </w:r>
    </w:p>
    <w:p w14:paraId="018FEC37" w14:textId="77777777" w:rsidR="00FC5FF8" w:rsidRDefault="00FC5FF8">
      <w:pPr>
        <w:spacing w:line="360" w:lineRule="auto"/>
        <w:jc w:val="both"/>
      </w:pPr>
    </w:p>
    <w:p w14:paraId="0965A598" w14:textId="77777777" w:rsidR="00FC5FF8" w:rsidRDefault="0074476B">
      <w:pPr>
        <w:spacing w:line="360" w:lineRule="auto"/>
        <w:jc w:val="both"/>
        <w:rPr>
          <w:i/>
          <w:iCs/>
        </w:rPr>
      </w:pPr>
      <w:r>
        <w:rPr>
          <w:rFonts w:ascii="Book Antiqua" w:eastAsia="Book Antiqua" w:hAnsi="Book Antiqua" w:cs="Book Antiqua"/>
          <w:b/>
          <w:bCs/>
          <w:i/>
          <w:iCs/>
          <w:color w:val="000000"/>
        </w:rPr>
        <w:t>Timely stop or reduce the use of suspected liver injury drugs</w:t>
      </w:r>
    </w:p>
    <w:p w14:paraId="1B8E60C2" w14:textId="77777777" w:rsidR="00FC5FF8" w:rsidRDefault="0074476B">
      <w:pPr>
        <w:spacing w:line="360" w:lineRule="auto"/>
        <w:jc w:val="both"/>
      </w:pPr>
      <w:r>
        <w:rPr>
          <w:rFonts w:ascii="Book Antiqua" w:eastAsia="Book Antiqua" w:hAnsi="Book Antiqua" w:cs="Book Antiqua"/>
          <w:color w:val="000000"/>
        </w:rPr>
        <w:t>When the liver function of COVID-19 patients is normal before hospitalization admission, and abnormalities gradually appear during the treatment process, the drug-induced liver injury should be considered</w:t>
      </w:r>
      <w:r>
        <w:rPr>
          <w:rFonts w:ascii="Book Antiqua" w:eastAsia="Book Antiqua" w:hAnsi="Book Antiqua" w:cs="Book Antiqua"/>
          <w:color w:val="000000"/>
          <w:szCs w:val="36"/>
          <w:vertAlign w:val="superscript"/>
        </w:rPr>
        <w:t>[10]</w:t>
      </w:r>
      <w:r>
        <w:rPr>
          <w:rFonts w:ascii="Book Antiqua" w:eastAsia="Book Antiqua" w:hAnsi="Book Antiqua" w:cs="Book Antiqua"/>
          <w:color w:val="000000"/>
        </w:rPr>
        <w:t>. The diagnosis of drug-induced liver injury is exclusive. It needs to be combined with a medical history and related examinations to rule out other liver diseases, then causality assessment is used to determine the degree of correlation between liver injury and suspected drugs. For patients with suspected drug-induced liver injury, consideration should be given to discontinuing or reducing the use of suspicious drugs. For more details, please refer to the 2015 version of the “Guidelines for the diagnosis and treatment of drug-induced liver injury” for treatment</w:t>
      </w:r>
      <w:r>
        <w:rPr>
          <w:rFonts w:ascii="Book Antiqua" w:eastAsia="Book Antiqua" w:hAnsi="Book Antiqua" w:cs="Book Antiqua"/>
          <w:color w:val="000000"/>
          <w:szCs w:val="36"/>
          <w:vertAlign w:val="superscript"/>
        </w:rPr>
        <w:t>[46]</w:t>
      </w:r>
      <w:r>
        <w:rPr>
          <w:rFonts w:ascii="Book Antiqua" w:eastAsia="Book Antiqua" w:hAnsi="Book Antiqua" w:cs="Book Antiqua"/>
          <w:color w:val="000000"/>
        </w:rPr>
        <w:t>.</w:t>
      </w:r>
    </w:p>
    <w:p w14:paraId="4022BBB8" w14:textId="77777777" w:rsidR="00FC5FF8" w:rsidRDefault="00FC5FF8">
      <w:pPr>
        <w:spacing w:line="360" w:lineRule="auto"/>
        <w:jc w:val="both"/>
      </w:pPr>
    </w:p>
    <w:p w14:paraId="0F885DBF" w14:textId="77777777" w:rsidR="00FC5FF8" w:rsidRDefault="0074476B">
      <w:pPr>
        <w:spacing w:line="360" w:lineRule="auto"/>
        <w:jc w:val="both"/>
        <w:rPr>
          <w:i/>
          <w:iCs/>
        </w:rPr>
      </w:pPr>
      <w:r>
        <w:rPr>
          <w:rFonts w:ascii="Book Antiqua" w:eastAsia="Book Antiqua" w:hAnsi="Book Antiqua" w:cs="Book Antiqua"/>
          <w:b/>
          <w:bCs/>
          <w:i/>
          <w:iCs/>
          <w:color w:val="000000"/>
        </w:rPr>
        <w:lastRenderedPageBreak/>
        <w:t>Timely treatment of underlying diseases</w:t>
      </w:r>
    </w:p>
    <w:p w14:paraId="7D8126B9" w14:textId="30A2EB97" w:rsidR="00FC5FF8" w:rsidRDefault="0074476B">
      <w:pPr>
        <w:spacing w:line="360" w:lineRule="auto"/>
        <w:jc w:val="both"/>
      </w:pPr>
      <w:r>
        <w:rPr>
          <w:rFonts w:ascii="Book Antiqua" w:eastAsia="Book Antiqua" w:hAnsi="Book Antiqua" w:cs="Book Antiqua"/>
          <w:color w:val="000000"/>
        </w:rPr>
        <w:t>If patients with chronic hepatitis B receive long-term antiviral therapy, the drug should not be stopped; those who need hormone therapy should also receive high-efficiency and low-resistance anti-hepatitis B drugs (</w:t>
      </w:r>
      <w:r w:rsidR="00E0357B" w:rsidRPr="006157C0">
        <w:rPr>
          <w:rFonts w:ascii="Book Antiqua" w:eastAsia="Book Antiqua" w:hAnsi="Book Antiqua" w:cs="Book Antiqua"/>
          <w:i/>
          <w:iCs/>
          <w:color w:val="000000"/>
        </w:rPr>
        <w:t>e.g.,</w:t>
      </w:r>
      <w:r>
        <w:rPr>
          <w:rFonts w:ascii="Book Antiqua" w:eastAsia="Book Antiqua" w:hAnsi="Book Antiqua" w:cs="Book Antiqua"/>
          <w:color w:val="000000"/>
        </w:rPr>
        <w:t xml:space="preserve"> entecavir, tenofovir dipivoxil or propofol tenofovir) inhibit HBV replication from preventing HBV replication reactivation or hepatitis B attack</w:t>
      </w:r>
      <w:r>
        <w:rPr>
          <w:rFonts w:ascii="Book Antiqua" w:eastAsia="Book Antiqua" w:hAnsi="Book Antiqua" w:cs="Book Antiqua"/>
          <w:color w:val="000000"/>
          <w:szCs w:val="36"/>
          <w:vertAlign w:val="superscript"/>
        </w:rPr>
        <w:t>[10]</w:t>
      </w:r>
      <w:r>
        <w:rPr>
          <w:rFonts w:ascii="Book Antiqua" w:eastAsia="Book Antiqua" w:hAnsi="Book Antiqua" w:cs="Book Antiqua"/>
          <w:color w:val="000000"/>
        </w:rPr>
        <w:t>. For patients with hypertension, blood pressure needs to be closely monitored and maintained at a stable level</w:t>
      </w:r>
      <w:r>
        <w:rPr>
          <w:rFonts w:ascii="Book Antiqua" w:eastAsia="Book Antiqua" w:hAnsi="Book Antiqua" w:cs="Book Antiqua"/>
          <w:color w:val="000000"/>
          <w:szCs w:val="36"/>
          <w:vertAlign w:val="superscript"/>
        </w:rPr>
        <w:t>[47]</w:t>
      </w:r>
      <w:r>
        <w:rPr>
          <w:rFonts w:ascii="Book Antiqua" w:eastAsia="Book Antiqua" w:hAnsi="Book Antiqua" w:cs="Book Antiqua"/>
          <w:color w:val="000000"/>
        </w:rPr>
        <w:t>. For patients with coronary heart disease, it is recommended to actively control heart rate, stabilize hemodynamics, and protect the heart and other related treatments</w:t>
      </w:r>
      <w:r>
        <w:rPr>
          <w:rFonts w:ascii="Book Antiqua" w:eastAsia="Book Antiqua" w:hAnsi="Book Antiqua" w:cs="Book Antiqua"/>
          <w:color w:val="000000"/>
          <w:szCs w:val="36"/>
          <w:vertAlign w:val="superscript"/>
        </w:rPr>
        <w:t>[47]</w:t>
      </w:r>
      <w:r>
        <w:rPr>
          <w:rFonts w:ascii="Book Antiqua" w:eastAsia="Book Antiqua" w:hAnsi="Book Antiqua" w:cs="Book Antiqua"/>
          <w:color w:val="000000"/>
        </w:rPr>
        <w:t>. When COVID-19 patients have diabetes at the same time, for mild COVID-19 patients, if the patient's blood sugar is stable, the original hypoglycemic regimen can be used to control blood glucose. For critically severe COVID-19 patients, insulin pump is recommended to lower blood sugar, and the blood glucose range. It is recommended that fasting blood glucose be 7.8-10.0 mmol/L, and blood glucose should be controlled at 7.8-13.9 mmol/L 2 h after meal</w:t>
      </w:r>
      <w:r>
        <w:rPr>
          <w:rFonts w:ascii="Book Antiqua" w:eastAsia="Book Antiqua" w:hAnsi="Book Antiqua" w:cs="Book Antiqua"/>
          <w:color w:val="000000"/>
          <w:szCs w:val="36"/>
          <w:vertAlign w:val="superscript"/>
        </w:rPr>
        <w:t>[47,48]</w:t>
      </w:r>
      <w:r>
        <w:rPr>
          <w:rFonts w:ascii="Book Antiqua" w:eastAsia="Book Antiqua" w:hAnsi="Book Antiqua" w:cs="Book Antiqua"/>
          <w:color w:val="000000"/>
        </w:rPr>
        <w:t>.</w:t>
      </w:r>
    </w:p>
    <w:p w14:paraId="5EB78C34" w14:textId="77777777" w:rsidR="00FC5FF8" w:rsidRDefault="00FC5FF8">
      <w:pPr>
        <w:spacing w:line="360" w:lineRule="auto"/>
        <w:jc w:val="both"/>
      </w:pPr>
    </w:p>
    <w:p w14:paraId="428A909D" w14:textId="77777777" w:rsidR="00FC5FF8" w:rsidRDefault="0074476B">
      <w:pPr>
        <w:spacing w:line="360" w:lineRule="auto"/>
        <w:jc w:val="both"/>
        <w:rPr>
          <w:i/>
          <w:iCs/>
        </w:rPr>
      </w:pPr>
      <w:r>
        <w:rPr>
          <w:rFonts w:ascii="Book Antiqua" w:eastAsia="Book Antiqua" w:hAnsi="Book Antiqua" w:cs="Book Antiqua"/>
          <w:b/>
          <w:bCs/>
          <w:i/>
          <w:iCs/>
          <w:color w:val="000000"/>
        </w:rPr>
        <w:t>Rationally use of hepatoprotective drugs</w:t>
      </w:r>
    </w:p>
    <w:p w14:paraId="58DABC30" w14:textId="77777777" w:rsidR="00FC5FF8" w:rsidRDefault="0074476B">
      <w:pPr>
        <w:spacing w:line="360" w:lineRule="auto"/>
        <w:jc w:val="both"/>
      </w:pPr>
      <w:r>
        <w:rPr>
          <w:rFonts w:ascii="Book Antiqua" w:eastAsia="Book Antiqua" w:hAnsi="Book Antiqua" w:cs="Book Antiqua"/>
          <w:color w:val="000000"/>
        </w:rPr>
        <w:t>There is currently no evidence that hepatoprotective drugs can improve the prognosis of patients, and patients with mild liver biochemical abnormalities generally do not need to use hepatoprotective drugs</w:t>
      </w:r>
      <w:r>
        <w:rPr>
          <w:rFonts w:ascii="Book Antiqua" w:eastAsia="Book Antiqua" w:hAnsi="Book Antiqua" w:cs="Book Antiqua"/>
          <w:color w:val="000000"/>
          <w:szCs w:val="36"/>
          <w:vertAlign w:val="superscript"/>
        </w:rPr>
        <w:t>[10]</w:t>
      </w:r>
      <w:r>
        <w:rPr>
          <w:rFonts w:ascii="Book Antiqua" w:eastAsia="Book Antiqua" w:hAnsi="Book Antiqua" w:cs="Book Antiqua"/>
          <w:color w:val="000000"/>
        </w:rPr>
        <w:t>. For patients with acute liver injury, the changes in liver function should be closely monitored, and 1-2 kinds of liver protection drugs with less side effects should be selected as appropriate</w:t>
      </w:r>
      <w:r>
        <w:rPr>
          <w:rFonts w:ascii="Book Antiqua" w:eastAsia="Book Antiqua" w:hAnsi="Book Antiqua" w:cs="Book Antiqua"/>
          <w:color w:val="000000"/>
          <w:szCs w:val="36"/>
          <w:vertAlign w:val="superscript"/>
        </w:rPr>
        <w:t>[10]</w:t>
      </w:r>
      <w:r>
        <w:rPr>
          <w:rFonts w:ascii="Book Antiqua" w:eastAsia="Book Antiqua" w:hAnsi="Book Antiqua" w:cs="Book Antiqua"/>
          <w:color w:val="000000"/>
        </w:rPr>
        <w:t>. Specific liver protection drugs include anti-oxidant hepatoprotective drugs and detoxification liver protection drugs such as reduced glutathione, glycyrrhizic acid liver protection drugs such as diammonium glycyrrhizinate capsules, magnesium magnesium isoglycyrrhizinate injection, liver cell membrane protection liver protection drugs such as polyene phosphatidyl choline, anti-oxidant hepatoprotective drugs such as silibinin and bicyclol, and cholinergic hepatoprotective drugs such as ursodeoxycholic acid and S-adenosylmethionine</w:t>
      </w:r>
      <w:r>
        <w:rPr>
          <w:rFonts w:ascii="Book Antiqua" w:eastAsia="Book Antiqua" w:hAnsi="Book Antiqua" w:cs="Book Antiqua"/>
          <w:color w:val="000000"/>
          <w:szCs w:val="36"/>
          <w:vertAlign w:val="superscript"/>
        </w:rPr>
        <w:t>[49]</w:t>
      </w:r>
      <w:r>
        <w:rPr>
          <w:rFonts w:ascii="Book Antiqua" w:eastAsia="Book Antiqua" w:hAnsi="Book Antiqua" w:cs="Book Antiqua"/>
          <w:color w:val="000000"/>
        </w:rPr>
        <w:t>. For patients with acute liver failure, actively carry out etiological treatment and symptomatic and supportive treatment. For details, please refer to China’s “Guidelines for Diagnosis and Treatment of Liver Failure (2018 Edition)”</w:t>
      </w:r>
      <w:r>
        <w:rPr>
          <w:rFonts w:ascii="Book Antiqua" w:eastAsia="Book Antiqua" w:hAnsi="Book Antiqua" w:cs="Book Antiqua"/>
          <w:color w:val="000000"/>
          <w:szCs w:val="36"/>
          <w:vertAlign w:val="superscript"/>
        </w:rPr>
        <w:t>[50]</w:t>
      </w:r>
      <w:r>
        <w:rPr>
          <w:rFonts w:ascii="Book Antiqua" w:eastAsia="Book Antiqua" w:hAnsi="Book Antiqua" w:cs="Book Antiqua"/>
          <w:color w:val="000000"/>
        </w:rPr>
        <w:t>.</w:t>
      </w:r>
    </w:p>
    <w:p w14:paraId="5A725F84" w14:textId="77777777" w:rsidR="00FC5FF8" w:rsidRDefault="00FC5FF8">
      <w:pPr>
        <w:spacing w:line="360" w:lineRule="auto"/>
        <w:jc w:val="both"/>
      </w:pPr>
    </w:p>
    <w:p w14:paraId="70C7423C" w14:textId="77777777" w:rsidR="00FC5FF8" w:rsidRDefault="0074476B">
      <w:pPr>
        <w:spacing w:line="360" w:lineRule="auto"/>
        <w:jc w:val="both"/>
        <w:rPr>
          <w:i/>
          <w:iCs/>
        </w:rPr>
      </w:pPr>
      <w:r>
        <w:rPr>
          <w:rFonts w:ascii="Book Antiqua" w:eastAsia="Book Antiqua" w:hAnsi="Book Antiqua" w:cs="Book Antiqua"/>
          <w:b/>
          <w:bCs/>
          <w:i/>
          <w:iCs/>
          <w:color w:val="000000"/>
        </w:rPr>
        <w:t>Give effective oxygen therapy in time</w:t>
      </w:r>
    </w:p>
    <w:p w14:paraId="2744FE98" w14:textId="77777777" w:rsidR="00FC5FF8" w:rsidRDefault="0074476B">
      <w:pPr>
        <w:spacing w:line="360" w:lineRule="auto"/>
        <w:jc w:val="both"/>
      </w:pPr>
      <w:r>
        <w:rPr>
          <w:rFonts w:ascii="Book Antiqua" w:eastAsia="Book Antiqua" w:hAnsi="Book Antiqua" w:cs="Book Antiqua"/>
          <w:color w:val="000000"/>
        </w:rPr>
        <w:t>COVID-19 patients have different degrees of hypoxemia, and many of them need to be given effective oxygen therapy in time</w:t>
      </w:r>
      <w:r>
        <w:rPr>
          <w:rFonts w:ascii="Book Antiqua" w:eastAsia="Book Antiqua" w:hAnsi="Book Antiqua" w:cs="Book Antiqua"/>
          <w:color w:val="000000"/>
          <w:szCs w:val="36"/>
          <w:vertAlign w:val="superscript"/>
        </w:rPr>
        <w:t>[32]</w:t>
      </w:r>
      <w:r>
        <w:rPr>
          <w:rFonts w:ascii="Book Antiqua" w:eastAsia="Book Antiqua" w:hAnsi="Book Antiqua" w:cs="Book Antiqua"/>
          <w:color w:val="000000"/>
        </w:rPr>
        <w:t>. Hypoxic hepatitis mostly occurs in severe or critical patients. At this time, liver injury is mostly caused by multiple organ dysfunction, ischemia and hypoxia. For patients with hypoxia, hypoxemia can be corrected by oxygen inhalation, mechanical ventilation, and airway management or extracorporeal membrane oxygenation; For patients with circulatory failure, vasoactive drugs can be used on the basis of fluid resuscitation to improve tissue perfusion. Used to improve oxygenation, reduce myocardial oxygen consumption, correct internal environment, remove inflammatory factors, and promote liver function recovery</w:t>
      </w:r>
      <w:r>
        <w:rPr>
          <w:rFonts w:ascii="Book Antiqua" w:eastAsia="Book Antiqua" w:hAnsi="Book Antiqua" w:cs="Book Antiqua"/>
          <w:color w:val="000000"/>
          <w:szCs w:val="36"/>
          <w:vertAlign w:val="superscript"/>
        </w:rPr>
        <w:t>[10</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32</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44</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45</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w:t>
      </w:r>
    </w:p>
    <w:p w14:paraId="1CE7DE5E" w14:textId="77777777" w:rsidR="00FC5FF8" w:rsidRDefault="00FC5FF8">
      <w:pPr>
        <w:spacing w:line="360" w:lineRule="auto"/>
        <w:jc w:val="both"/>
      </w:pPr>
    </w:p>
    <w:p w14:paraId="064A8B20" w14:textId="77777777" w:rsidR="00FC5FF8" w:rsidRDefault="0074476B">
      <w:pPr>
        <w:spacing w:line="360" w:lineRule="auto"/>
        <w:jc w:val="both"/>
        <w:rPr>
          <w:i/>
          <w:iCs/>
        </w:rPr>
      </w:pPr>
      <w:r>
        <w:rPr>
          <w:rFonts w:ascii="Book Antiqua" w:eastAsia="Book Antiqua" w:hAnsi="Book Antiqua" w:cs="Book Antiqua"/>
          <w:b/>
          <w:bCs/>
          <w:i/>
          <w:iCs/>
          <w:color w:val="000000"/>
        </w:rPr>
        <w:t>Choose appropriate antiviral drugs or methods</w:t>
      </w:r>
    </w:p>
    <w:p w14:paraId="74C80F55" w14:textId="77777777" w:rsidR="00FC5FF8" w:rsidRDefault="0074476B">
      <w:pPr>
        <w:spacing w:line="360" w:lineRule="auto"/>
        <w:jc w:val="both"/>
      </w:pPr>
      <w:r>
        <w:rPr>
          <w:rFonts w:ascii="Book Antiqua" w:eastAsia="Book Antiqua" w:hAnsi="Book Antiqua" w:cs="Book Antiqua"/>
          <w:color w:val="000000"/>
        </w:rPr>
        <w:t>Antiviral therapy is a basic treatment. If the liver injuries associated with COVID-19 is not caused by antiviral drugs, antiviral treatment should be given as soon as possible to inhibit virus replication and accelerate virus clearance.</w:t>
      </w:r>
    </w:p>
    <w:p w14:paraId="3A011F5F" w14:textId="2DE80811" w:rsidR="00FC5FF8" w:rsidRDefault="0074476B">
      <w:pPr>
        <w:spacing w:line="360" w:lineRule="auto"/>
        <w:ind w:firstLineChars="100" w:firstLine="240"/>
        <w:jc w:val="both"/>
      </w:pPr>
      <w:r>
        <w:rPr>
          <w:rFonts w:ascii="Book Antiqua" w:eastAsia="Book Antiqua" w:hAnsi="Book Antiqua" w:cs="Book Antiqua"/>
          <w:color w:val="000000"/>
        </w:rPr>
        <w:t>The eighth edition of the diagnosis and treatment plan recommends that the following drugs can continue to be tried and further evaluated in clinical applications</w:t>
      </w:r>
      <w:r>
        <w:rPr>
          <w:rFonts w:ascii="Book Antiqua" w:eastAsia="Book Antiqua" w:hAnsi="Book Antiqua" w:cs="Book Antiqua"/>
          <w:color w:val="000000"/>
          <w:szCs w:val="36"/>
          <w:vertAlign w:val="superscript"/>
        </w:rPr>
        <w:t>[32]</w:t>
      </w:r>
      <w:r>
        <w:rPr>
          <w:rFonts w:ascii="Book Antiqua" w:eastAsia="Book Antiqua" w:hAnsi="Book Antiqua" w:cs="Book Antiqua"/>
          <w:color w:val="000000"/>
        </w:rPr>
        <w:t xml:space="preserve">: </w:t>
      </w:r>
      <w:r>
        <w:rPr>
          <w:rFonts w:ascii="Book Antiqua" w:hAnsi="Book Antiqua" w:cs="Book Antiqua"/>
          <w:color w:val="000000"/>
          <w:lang w:eastAsia="zh-CN"/>
        </w:rPr>
        <w:t>α</w:t>
      </w:r>
      <w:r>
        <w:rPr>
          <w:rFonts w:ascii="Book Antiqua" w:eastAsia="Book Antiqua" w:hAnsi="Book Antiqua" w:cs="Book Antiqua"/>
          <w:color w:val="000000"/>
        </w:rPr>
        <w:t>-interferon, ribavirin, CQ phosphate,</w:t>
      </w:r>
      <w:r w:rsidR="00E0357B">
        <w:rPr>
          <w:rFonts w:ascii="Book Antiqua" w:eastAsia="Book Antiqua" w:hAnsi="Book Antiqua" w:cs="Book Antiqua"/>
          <w:color w:val="000000"/>
        </w:rPr>
        <w:t xml:space="preserve"> and</w:t>
      </w:r>
      <w:r>
        <w:rPr>
          <w:rFonts w:ascii="Book Antiqua" w:eastAsia="Book Antiqua" w:hAnsi="Book Antiqua" w:cs="Book Antiqua"/>
          <w:color w:val="000000"/>
        </w:rPr>
        <w:t xml:space="preserve"> arbidol.</w:t>
      </w:r>
    </w:p>
    <w:p w14:paraId="581D6424" w14:textId="429C9FB5" w:rsidR="00FC5FF8" w:rsidRDefault="0074476B">
      <w:pPr>
        <w:spacing w:line="360" w:lineRule="auto"/>
        <w:ind w:firstLineChars="100" w:firstLine="240"/>
        <w:jc w:val="both"/>
      </w:pPr>
      <w:r>
        <w:rPr>
          <w:rFonts w:ascii="Book Antiqua" w:eastAsia="Book Antiqua" w:hAnsi="Book Antiqua" w:cs="Book Antiqua"/>
          <w:color w:val="000000"/>
        </w:rPr>
        <w:t xml:space="preserve">The current consensus is </w:t>
      </w:r>
      <w:r w:rsidR="00E0357B">
        <w:rPr>
          <w:rFonts w:ascii="Book Antiqua" w:eastAsia="Book Antiqua" w:hAnsi="Book Antiqua" w:cs="Book Antiqua"/>
          <w:color w:val="000000"/>
        </w:rPr>
        <w:t xml:space="preserve">that </w:t>
      </w:r>
      <w:r>
        <w:rPr>
          <w:rFonts w:ascii="Book Antiqua" w:eastAsia="Book Antiqua" w:hAnsi="Book Antiqua" w:cs="Book Antiqua" w:hint="eastAsia"/>
          <w:color w:val="000000"/>
        </w:rPr>
        <w:t>antiviral</w:t>
      </w:r>
      <w:r>
        <w:rPr>
          <w:rFonts w:ascii="Book Antiqua" w:eastAsia="Book Antiqua" w:hAnsi="Book Antiqua" w:cs="Book Antiqua"/>
          <w:color w:val="000000"/>
        </w:rPr>
        <w:t xml:space="preserve"> drugs with potential antiviral effects should be used within 10 d after the onset of disease, because the virus is in the replication stage at this stage</w:t>
      </w:r>
      <w:r>
        <w:rPr>
          <w:rFonts w:ascii="Book Antiqua" w:eastAsia="Book Antiqua" w:hAnsi="Book Antiqua" w:cs="Book Antiqua"/>
          <w:color w:val="000000"/>
          <w:szCs w:val="36"/>
          <w:vertAlign w:val="superscript"/>
        </w:rPr>
        <w:t>[51]</w:t>
      </w:r>
      <w:r>
        <w:rPr>
          <w:rFonts w:ascii="Book Antiqua" w:eastAsia="Book Antiqua" w:hAnsi="Book Antiqua" w:cs="Book Antiqua"/>
          <w:color w:val="000000"/>
        </w:rPr>
        <w:t>, and the combination</w:t>
      </w:r>
      <w:r w:rsidR="000C5A0D">
        <w:rPr>
          <w:rFonts w:ascii="Book Antiqua" w:eastAsia="SimSun" w:hAnsi="Book Antiqua" w:cs="Book Antiqua"/>
          <w:color w:val="000000"/>
          <w:lang w:eastAsia="zh-CN"/>
        </w:rPr>
        <w:t xml:space="preserve"> </w:t>
      </w:r>
      <w:r w:rsidR="000C5A0D">
        <w:rPr>
          <w:rFonts w:ascii="Book Antiqua" w:eastAsia="Book Antiqua" w:hAnsi="Book Antiqua" w:cs="Book Antiqua"/>
          <w:color w:val="000000"/>
        </w:rPr>
        <w:t>use</w:t>
      </w:r>
      <w:r>
        <w:rPr>
          <w:rFonts w:ascii="Book Antiqua" w:eastAsia="Book Antiqua" w:hAnsi="Book Antiqua" w:cs="Book Antiqua"/>
          <w:color w:val="000000"/>
        </w:rPr>
        <w:t xml:space="preserve"> of two antiviral drugs is advocated</w:t>
      </w:r>
      <w:r>
        <w:rPr>
          <w:rFonts w:ascii="Book Antiqua" w:eastAsia="Book Antiqua" w:hAnsi="Book Antiqua" w:cs="Book Antiqua"/>
          <w:color w:val="000000"/>
          <w:szCs w:val="36"/>
          <w:vertAlign w:val="superscript"/>
        </w:rPr>
        <w:t>[52]</w:t>
      </w:r>
      <w:r>
        <w:rPr>
          <w:rFonts w:ascii="Book Antiqua" w:eastAsia="Book Antiqua" w:hAnsi="Book Antiqua" w:cs="Book Antiqua"/>
          <w:color w:val="000000"/>
        </w:rPr>
        <w:t>.</w:t>
      </w:r>
    </w:p>
    <w:p w14:paraId="7A9790BE" w14:textId="77777777" w:rsidR="00FC5FF8" w:rsidRDefault="0074476B">
      <w:pPr>
        <w:spacing w:line="360" w:lineRule="auto"/>
        <w:ind w:firstLineChars="100" w:firstLine="240"/>
        <w:jc w:val="both"/>
      </w:pPr>
      <w:r>
        <w:rPr>
          <w:rFonts w:ascii="Book Antiqua" w:eastAsia="Book Antiqua" w:hAnsi="Book Antiqua" w:cs="Book Antiqua"/>
          <w:color w:val="000000"/>
        </w:rPr>
        <w:t>Due to the unclear efficacy, some antiviral drugs are not recommended or cannot be used alone</w:t>
      </w:r>
      <w:r>
        <w:rPr>
          <w:rFonts w:ascii="Book Antiqua" w:eastAsia="Book Antiqua" w:hAnsi="Book Antiqua" w:cs="Book Antiqua"/>
          <w:color w:val="000000"/>
          <w:szCs w:val="36"/>
          <w:vertAlign w:val="superscript"/>
        </w:rPr>
        <w:t>[53,54]</w:t>
      </w:r>
      <w:r>
        <w:rPr>
          <w:rFonts w:ascii="Book Antiqua" w:eastAsia="Book Antiqua" w:hAnsi="Book Antiqua" w:cs="Book Antiqua"/>
          <w:color w:val="000000"/>
        </w:rPr>
        <w:t>. The eighth edition of the diagnosis and treatment plan does not recommend the use of lopinavir/ritonavir and ribavirin alone, nor the use of HCQ or the combined use of azithromycin</w:t>
      </w:r>
      <w:r>
        <w:rPr>
          <w:rFonts w:ascii="Book Antiqua" w:eastAsia="Book Antiqua" w:hAnsi="Book Antiqua" w:cs="Book Antiqua"/>
          <w:color w:val="000000"/>
          <w:szCs w:val="36"/>
          <w:vertAlign w:val="superscript"/>
        </w:rPr>
        <w:t>[32]</w:t>
      </w:r>
      <w:r>
        <w:rPr>
          <w:rFonts w:ascii="Book Antiqua" w:eastAsia="Book Antiqua" w:hAnsi="Book Antiqua" w:cs="Book Antiqua"/>
          <w:color w:val="000000"/>
        </w:rPr>
        <w:t>.</w:t>
      </w:r>
    </w:p>
    <w:p w14:paraId="2398B6CC" w14:textId="7534DAAA" w:rsidR="00FC5FF8" w:rsidRDefault="0074476B">
      <w:pPr>
        <w:spacing w:line="360" w:lineRule="auto"/>
        <w:ind w:firstLineChars="100" w:firstLine="240"/>
        <w:jc w:val="both"/>
      </w:pPr>
      <w:r>
        <w:rPr>
          <w:rFonts w:ascii="Book Antiqua" w:eastAsia="Book Antiqua" w:hAnsi="Book Antiqua" w:cs="Book Antiqua"/>
          <w:color w:val="000000"/>
        </w:rPr>
        <w:t xml:space="preserve">The efficacy of some drugs needs to be screened. Remdesivir is a drug officially approved by the </w:t>
      </w:r>
      <w:r w:rsidR="00E0357B">
        <w:rPr>
          <w:rFonts w:ascii="Book Antiqua" w:eastAsia="Book Antiqua" w:hAnsi="Book Antiqua" w:cs="Book Antiqua"/>
          <w:color w:val="000000"/>
        </w:rPr>
        <w:t xml:space="preserve">United States </w:t>
      </w:r>
      <w:r>
        <w:rPr>
          <w:rFonts w:ascii="Book Antiqua" w:eastAsia="Book Antiqua" w:hAnsi="Book Antiqua" w:cs="Book Antiqua"/>
          <w:color w:val="000000"/>
        </w:rPr>
        <w:t>Food and Drug Administration</w:t>
      </w:r>
      <w:r>
        <w:rPr>
          <w:rFonts w:ascii="Book Antiqua" w:hAnsi="Book Antiqua" w:cs="Book Antiqua"/>
          <w:color w:val="000000"/>
          <w:lang w:eastAsia="zh-CN"/>
        </w:rPr>
        <w:t xml:space="preserve"> </w:t>
      </w:r>
      <w:r>
        <w:rPr>
          <w:rFonts w:ascii="Book Antiqua" w:eastAsia="Book Antiqua" w:hAnsi="Book Antiqua" w:cs="Book Antiqua"/>
          <w:color w:val="000000"/>
        </w:rPr>
        <w:t>for the treatment of hospitalized patients with COVID-19</w:t>
      </w:r>
      <w:r>
        <w:rPr>
          <w:rFonts w:ascii="Book Antiqua" w:hAnsi="Book Antiqua" w:cs="Book Antiqua" w:hint="eastAsia"/>
          <w:color w:val="000000"/>
          <w:lang w:eastAsia="zh-CN"/>
        </w:rPr>
        <w:t>,</w:t>
      </w:r>
      <w:r>
        <w:rPr>
          <w:rFonts w:ascii="Book Antiqua" w:hAnsi="Book Antiqua" w:cs="Book Antiqua"/>
          <w:color w:val="000000"/>
          <w:lang w:eastAsia="zh-CN"/>
        </w:rPr>
        <w:t xml:space="preserve"> </w:t>
      </w:r>
      <w:r>
        <w:rPr>
          <w:rFonts w:ascii="Book Antiqua" w:eastAsia="Book Antiqua" w:hAnsi="Book Antiqua" w:cs="Book Antiqua"/>
          <w:color w:val="000000"/>
        </w:rPr>
        <w:t>but the clinical efficacy results are conflicting</w:t>
      </w:r>
      <w:r>
        <w:rPr>
          <w:rFonts w:ascii="Book Antiqua" w:eastAsia="Book Antiqua" w:hAnsi="Book Antiqua" w:cs="Book Antiqua"/>
          <w:color w:val="000000"/>
          <w:szCs w:val="36"/>
          <w:vertAlign w:val="superscript"/>
        </w:rPr>
        <w:t>[55,56]</w:t>
      </w:r>
      <w:r>
        <w:rPr>
          <w:rFonts w:ascii="Book Antiqua" w:eastAsia="Book Antiqua" w:hAnsi="Book Antiqua" w:cs="Book Antiqua"/>
          <w:color w:val="000000"/>
        </w:rPr>
        <w:t>.</w:t>
      </w:r>
    </w:p>
    <w:p w14:paraId="34A967A2" w14:textId="77777777" w:rsidR="00FC5FF8" w:rsidRDefault="0074476B">
      <w:pPr>
        <w:spacing w:line="360" w:lineRule="auto"/>
        <w:ind w:firstLineChars="100" w:firstLine="240"/>
        <w:jc w:val="both"/>
      </w:pPr>
      <w:r>
        <w:rPr>
          <w:rFonts w:ascii="Book Antiqua" w:eastAsia="Book Antiqua" w:hAnsi="Book Antiqua" w:cs="Book Antiqua"/>
          <w:color w:val="000000"/>
        </w:rPr>
        <w:lastRenderedPageBreak/>
        <w:t>When using antiviral drugs, pay attention to drug adverse reactions, contraindications, and interactions with other drugs. It is not recommended to use more than 3 antiviral drugs at the same time</w:t>
      </w:r>
      <w:r>
        <w:rPr>
          <w:rFonts w:ascii="Book Antiqua" w:eastAsia="Book Antiqua" w:hAnsi="Book Antiqua" w:cs="Book Antiqua"/>
          <w:color w:val="000000"/>
          <w:szCs w:val="36"/>
          <w:vertAlign w:val="superscript"/>
        </w:rPr>
        <w:t>[10]</w:t>
      </w:r>
      <w:r>
        <w:rPr>
          <w:rFonts w:ascii="Book Antiqua" w:eastAsia="Book Antiqua" w:hAnsi="Book Antiqua" w:cs="Book Antiqua"/>
          <w:color w:val="000000"/>
        </w:rPr>
        <w:t>.</w:t>
      </w:r>
    </w:p>
    <w:p w14:paraId="61F97C2E" w14:textId="77777777" w:rsidR="00FC5FF8" w:rsidRDefault="0074476B">
      <w:pPr>
        <w:spacing w:line="360" w:lineRule="auto"/>
        <w:ind w:firstLineChars="100" w:firstLine="240"/>
        <w:jc w:val="both"/>
      </w:pPr>
      <w:r>
        <w:rPr>
          <w:rFonts w:ascii="Book Antiqua" w:eastAsia="Book Antiqua" w:hAnsi="Book Antiqua" w:cs="Book Antiqua"/>
          <w:color w:val="000000"/>
        </w:rPr>
        <w:t>If there are intolerable side effects such as liver injury, the relevant drugs should be stopped, and the convalescent plasma antiviral can be used when conditions permit. According to the currently available treatment data, plasma therapy for recovered patients is very effective for patients who still have viruses in their bodies</w:t>
      </w:r>
      <w:r>
        <w:rPr>
          <w:rFonts w:ascii="Book Antiqua" w:eastAsia="Book Antiqua" w:hAnsi="Book Antiqua" w:cs="Book Antiqua"/>
          <w:color w:val="000000"/>
          <w:szCs w:val="36"/>
          <w:vertAlign w:val="superscript"/>
        </w:rPr>
        <w:t>[57,58]</w:t>
      </w:r>
      <w:r>
        <w:rPr>
          <w:rFonts w:ascii="Book Antiqua" w:eastAsia="Book Antiqua" w:hAnsi="Book Antiqua" w:cs="Book Antiqua"/>
          <w:color w:val="000000"/>
        </w:rPr>
        <w:t>. In view of limited source of plasma sources in recovery patients from COVID-19, the development and use of therapeutic monoclonal antibodies against the new coronavirus is of great significant</w:t>
      </w:r>
      <w:r>
        <w:rPr>
          <w:rFonts w:ascii="Book Antiqua" w:eastAsia="Book Antiqua" w:hAnsi="Book Antiqua" w:cs="Book Antiqua"/>
          <w:color w:val="000000"/>
          <w:szCs w:val="36"/>
          <w:vertAlign w:val="superscript"/>
        </w:rPr>
        <w:t>[59,60]</w:t>
      </w:r>
      <w:r>
        <w:rPr>
          <w:rFonts w:ascii="Book Antiqua" w:eastAsia="Book Antiqua" w:hAnsi="Book Antiqua" w:cs="Book Antiqua"/>
          <w:color w:val="000000"/>
        </w:rPr>
        <w:t>.</w:t>
      </w:r>
    </w:p>
    <w:p w14:paraId="3B1DD1BE" w14:textId="77777777" w:rsidR="00FC5FF8" w:rsidRDefault="00FC5FF8">
      <w:pPr>
        <w:spacing w:line="360" w:lineRule="auto"/>
        <w:jc w:val="both"/>
      </w:pPr>
    </w:p>
    <w:p w14:paraId="0204487C" w14:textId="77777777" w:rsidR="00FC5FF8" w:rsidRDefault="0074476B">
      <w:pPr>
        <w:spacing w:line="360" w:lineRule="auto"/>
        <w:jc w:val="both"/>
        <w:rPr>
          <w:i/>
          <w:iCs/>
        </w:rPr>
      </w:pPr>
      <w:r>
        <w:rPr>
          <w:rFonts w:ascii="Book Antiqua" w:eastAsia="Book Antiqua" w:hAnsi="Book Antiqua" w:cs="Book Antiqua"/>
          <w:b/>
          <w:bCs/>
          <w:i/>
          <w:iCs/>
          <w:color w:val="000000"/>
        </w:rPr>
        <w:t>Choose appropriate anti-cytokine storm drugs or methods</w:t>
      </w:r>
    </w:p>
    <w:p w14:paraId="795D6415" w14:textId="5AE17E95" w:rsidR="00FC5FF8" w:rsidRDefault="0074476B">
      <w:pPr>
        <w:spacing w:line="360" w:lineRule="auto"/>
        <w:jc w:val="both"/>
      </w:pPr>
      <w:r>
        <w:rPr>
          <w:rFonts w:ascii="Book Antiqua" w:eastAsia="Book Antiqua" w:hAnsi="Book Antiqua" w:cs="Book Antiqua"/>
          <w:color w:val="000000"/>
        </w:rPr>
        <w:t xml:space="preserve">Currently, treatments for cytokine storm caused by new coronavirus infection include: the IL-6 and receptor antagonists, blood purification, glucocorticoids, </w:t>
      </w:r>
      <w:r>
        <w:rPr>
          <w:rFonts w:ascii="Book Antiqua" w:eastAsia="Book Antiqua" w:hAnsi="Book Antiqua" w:cs="Book Antiqua"/>
          <w:i/>
          <w:iCs/>
          <w:color w:val="000000"/>
        </w:rPr>
        <w:t>etc.</w:t>
      </w:r>
      <w:r>
        <w:rPr>
          <w:rFonts w:ascii="Book Antiqua" w:eastAsia="Book Antiqua" w:hAnsi="Book Antiqua" w:cs="Book Antiqua"/>
          <w:color w:val="000000"/>
        </w:rPr>
        <w:t xml:space="preserve"> Studies by Shruti Gupta and others found that among critically ill patients with new coronavirus pneumonia, patients treated with IL-6 receptor antagonist-</w:t>
      </w:r>
      <w:r w:rsidR="00E0357B">
        <w:rPr>
          <w:rFonts w:ascii="Book Antiqua" w:eastAsia="Book Antiqua" w:hAnsi="Book Antiqua" w:cs="Book Antiqua"/>
          <w:color w:val="000000"/>
        </w:rPr>
        <w:t>c</w:t>
      </w:r>
      <w:r>
        <w:rPr>
          <w:rFonts w:ascii="Book Antiqua" w:eastAsia="Book Antiqua" w:hAnsi="Book Antiqua" w:cs="Book Antiqua"/>
          <w:color w:val="000000"/>
        </w:rPr>
        <w:t xml:space="preserve">ilizumab had a lower risk of in-hospital death during the first 2 d of admission to the intensive care unit. Patients treated with </w:t>
      </w:r>
      <w:r w:rsidR="00E0357B">
        <w:rPr>
          <w:rFonts w:ascii="Book Antiqua" w:eastAsia="Book Antiqua" w:hAnsi="Book Antiqua" w:cs="Book Antiqua"/>
          <w:color w:val="000000"/>
        </w:rPr>
        <w:t>c</w:t>
      </w:r>
      <w:r>
        <w:rPr>
          <w:rFonts w:ascii="Book Antiqua" w:eastAsia="Book Antiqua" w:hAnsi="Book Antiqua" w:cs="Book Antiqua"/>
          <w:color w:val="000000"/>
        </w:rPr>
        <w:t>ilizumab early</w:t>
      </w:r>
      <w:r>
        <w:rPr>
          <w:rFonts w:ascii="Book Antiqua" w:eastAsia="Book Antiqua" w:hAnsi="Book Antiqua" w:cs="Book Antiqua"/>
          <w:color w:val="000000"/>
          <w:szCs w:val="36"/>
          <w:vertAlign w:val="superscript"/>
        </w:rPr>
        <w:t>[61]</w:t>
      </w:r>
      <w:r>
        <w:rPr>
          <w:rFonts w:ascii="Book Antiqua" w:eastAsia="Book Antiqua" w:hAnsi="Book Antiqua" w:cs="Book Antiqua"/>
          <w:color w:val="000000"/>
        </w:rPr>
        <w:t>. Stutuzumab is a drug that directly targets IL-6, which can directly bind to IL-6 to neutralize the biological effects caused by IL-6</w:t>
      </w:r>
      <w:r>
        <w:rPr>
          <w:rFonts w:ascii="Book Antiqua" w:eastAsia="Book Antiqua" w:hAnsi="Book Antiqua" w:cs="Book Antiqua"/>
          <w:color w:val="000000"/>
          <w:szCs w:val="36"/>
          <w:vertAlign w:val="superscript"/>
        </w:rPr>
        <w:t>[62]</w:t>
      </w:r>
      <w:r>
        <w:rPr>
          <w:rFonts w:ascii="Book Antiqua" w:eastAsia="Book Antiqua" w:hAnsi="Book Antiqua" w:cs="Book Antiqua"/>
          <w:color w:val="000000"/>
        </w:rPr>
        <w:t>. The efficacy of these two drugs</w:t>
      </w:r>
      <w:r w:rsidR="00454428">
        <w:rPr>
          <w:rFonts w:ascii="Book Antiqua" w:eastAsia="Book Antiqua" w:hAnsi="Book Antiqua" w:cs="Book Antiqua"/>
          <w:color w:val="000000"/>
        </w:rPr>
        <w:t xml:space="preserve"> </w:t>
      </w:r>
      <w:r>
        <w:rPr>
          <w:rFonts w:ascii="Book Antiqua" w:eastAsia="Book Antiqua" w:hAnsi="Book Antiqua" w:cs="Book Antiqua" w:hint="eastAsia"/>
          <w:color w:val="000000"/>
        </w:rPr>
        <w:t>on the cytokine storm caused by SARS-CoV-2</w:t>
      </w:r>
      <w:r>
        <w:rPr>
          <w:rFonts w:ascii="Book Antiqua" w:eastAsia="Book Antiqua" w:hAnsi="Book Antiqua" w:cs="Book Antiqua"/>
          <w:color w:val="000000"/>
        </w:rPr>
        <w:t xml:space="preserve"> still needs further clinical trials to verify</w:t>
      </w:r>
      <w:r>
        <w:rPr>
          <w:rFonts w:ascii="Book Antiqua" w:eastAsia="Book Antiqua" w:hAnsi="Book Antiqua" w:cs="Book Antiqua"/>
          <w:color w:val="000000"/>
          <w:szCs w:val="36"/>
          <w:vertAlign w:val="superscript"/>
        </w:rPr>
        <w:t>[63]</w:t>
      </w:r>
      <w:r>
        <w:rPr>
          <w:rFonts w:ascii="Book Antiqua" w:eastAsia="Book Antiqua" w:hAnsi="Book Antiqua" w:cs="Book Antiqua"/>
          <w:color w:val="000000"/>
        </w:rPr>
        <w:t xml:space="preserve">. Since both </w:t>
      </w:r>
      <w:r w:rsidR="00E0357B">
        <w:rPr>
          <w:rFonts w:ascii="Book Antiqua" w:eastAsia="Book Antiqua" w:hAnsi="Book Antiqua" w:cs="Book Antiqua"/>
          <w:color w:val="000000"/>
        </w:rPr>
        <w:t>c</w:t>
      </w:r>
      <w:r>
        <w:rPr>
          <w:rFonts w:ascii="Book Antiqua" w:eastAsia="Book Antiqua" w:hAnsi="Book Antiqua" w:cs="Book Antiqua"/>
          <w:color w:val="000000"/>
        </w:rPr>
        <w:t>ilizumab and stutuzumab can cause liver damage</w:t>
      </w:r>
      <w:r>
        <w:rPr>
          <w:rFonts w:ascii="Book Antiqua" w:eastAsia="Book Antiqua" w:hAnsi="Book Antiqua" w:cs="Book Antiqua"/>
          <w:color w:val="000000"/>
          <w:szCs w:val="36"/>
          <w:vertAlign w:val="superscript"/>
        </w:rPr>
        <w:t>[63]</w:t>
      </w:r>
      <w:r>
        <w:rPr>
          <w:rFonts w:ascii="Book Antiqua" w:eastAsia="Book Antiqua" w:hAnsi="Book Antiqua" w:cs="Book Antiqua"/>
          <w:color w:val="000000"/>
        </w:rPr>
        <w:t>, it is recommended to avoid severe and critical COVID-19 patients with liver damage as much as possible. Glucocorticoids can be used to treat cytokine storm within a short period of time (generally recommended 3-5 d, no more than 10 d). For patients with drug-induced liver injury without contraindications, especially patients with severe liver injury, the early use of hormones is effective and safe</w:t>
      </w:r>
      <w:r>
        <w:rPr>
          <w:rFonts w:ascii="Book Antiqua" w:eastAsia="Book Antiqua" w:hAnsi="Book Antiqua" w:cs="Book Antiqua"/>
          <w:color w:val="000000"/>
          <w:szCs w:val="36"/>
          <w:vertAlign w:val="superscript"/>
        </w:rPr>
        <w:t>[64]</w:t>
      </w:r>
      <w:r>
        <w:rPr>
          <w:rFonts w:ascii="Book Antiqua" w:eastAsia="Book Antiqua" w:hAnsi="Book Antiqua" w:cs="Book Antiqua"/>
          <w:color w:val="000000"/>
        </w:rPr>
        <w:t>. On September 2, 2020, WHO also published a guidance document on the role of corticosteroids in the treatment of COVID-19</w:t>
      </w:r>
      <w:r>
        <w:rPr>
          <w:rFonts w:ascii="Book Antiqua" w:eastAsia="Book Antiqua" w:hAnsi="Book Antiqua" w:cs="Book Antiqua"/>
          <w:color w:val="000000"/>
          <w:szCs w:val="36"/>
          <w:vertAlign w:val="superscript"/>
        </w:rPr>
        <w:t>[65]</w:t>
      </w:r>
      <w:r>
        <w:rPr>
          <w:rFonts w:ascii="Book Antiqua" w:eastAsia="Book Antiqua" w:hAnsi="Book Antiqua" w:cs="Book Antiqua"/>
          <w:color w:val="000000"/>
        </w:rPr>
        <w:t>. In addition, blood purification can also be used for the early and mid-term treatment of cytokine storm in severe and critical COVID-19 patients with liver injury</w:t>
      </w:r>
      <w:r>
        <w:rPr>
          <w:rFonts w:ascii="Book Antiqua" w:eastAsia="Book Antiqua" w:hAnsi="Book Antiqua" w:cs="Book Antiqua"/>
          <w:color w:val="000000"/>
          <w:szCs w:val="36"/>
          <w:vertAlign w:val="superscript"/>
        </w:rPr>
        <w:t>[10,32]</w:t>
      </w:r>
      <w:r>
        <w:rPr>
          <w:rFonts w:ascii="Book Antiqua" w:eastAsia="Book Antiqua" w:hAnsi="Book Antiqua" w:cs="Book Antiqua"/>
          <w:color w:val="000000"/>
        </w:rPr>
        <w:t>.</w:t>
      </w:r>
    </w:p>
    <w:p w14:paraId="20D8C538" w14:textId="77777777" w:rsidR="00E0357B" w:rsidRDefault="00E0357B">
      <w:pPr>
        <w:spacing w:line="360" w:lineRule="auto"/>
        <w:jc w:val="both"/>
        <w:rPr>
          <w:rFonts w:ascii="Book Antiqua" w:eastAsia="Book Antiqua" w:hAnsi="Book Antiqua" w:cs="Book Antiqua"/>
          <w:b/>
          <w:caps/>
          <w:color w:val="000000"/>
          <w:u w:val="single"/>
        </w:rPr>
      </w:pPr>
    </w:p>
    <w:p w14:paraId="2C964150" w14:textId="43A4B5A1" w:rsidR="00FC5FF8" w:rsidRDefault="0074476B">
      <w:pPr>
        <w:spacing w:line="360" w:lineRule="auto"/>
        <w:jc w:val="both"/>
      </w:pPr>
      <w:r>
        <w:rPr>
          <w:rFonts w:ascii="Book Antiqua" w:eastAsia="Book Antiqua" w:hAnsi="Book Antiqua" w:cs="Book Antiqua"/>
          <w:b/>
          <w:caps/>
          <w:color w:val="000000"/>
          <w:u w:val="single"/>
        </w:rPr>
        <w:lastRenderedPageBreak/>
        <w:t>CONCLUSION</w:t>
      </w:r>
    </w:p>
    <w:p w14:paraId="1B5474BA" w14:textId="298D5FB2" w:rsidR="00FC5FF8" w:rsidRDefault="0074476B">
      <w:pPr>
        <w:spacing w:line="360" w:lineRule="auto"/>
        <w:jc w:val="both"/>
      </w:pPr>
      <w:r>
        <w:rPr>
          <w:rFonts w:ascii="Book Antiqua" w:eastAsia="Book Antiqua" w:hAnsi="Book Antiqua" w:cs="Book Antiqua"/>
          <w:color w:val="000000"/>
        </w:rPr>
        <w:t>The prevention and treatment of COVID</w:t>
      </w:r>
      <w:r w:rsidRPr="00454428">
        <w:rPr>
          <w:rFonts w:ascii="Book Antiqua" w:eastAsia="Book Antiqua" w:hAnsi="Book Antiqua" w:cs="Book Antiqua"/>
          <w:color w:val="000000"/>
        </w:rPr>
        <w:t>-19 combined with liver injury faces many challenges</w:t>
      </w:r>
      <w:r w:rsidR="00E0357B">
        <w:rPr>
          <w:rFonts w:ascii="Book Antiqua" w:eastAsia="Book Antiqua" w:hAnsi="Book Antiqua" w:cs="Book Antiqua"/>
          <w:color w:val="000000"/>
        </w:rPr>
        <w:t>.</w:t>
      </w:r>
      <w:r w:rsidRPr="00454428">
        <w:rPr>
          <w:rFonts w:ascii="Book Antiqua" w:eastAsia="Book Antiqua" w:hAnsi="Book Antiqua" w:cs="Book Antiqua"/>
          <w:color w:val="000000"/>
        </w:rPr>
        <w:t xml:space="preserve"> First, the definition of COVID-19 combined with liver injury is not clear, the selected parameters and the</w:t>
      </w:r>
      <w:r w:rsidR="00454428" w:rsidRPr="00454428">
        <w:rPr>
          <w:rFonts w:ascii="Book Antiqua" w:eastAsia="Book Antiqua" w:hAnsi="Book Antiqua" w:cs="Book Antiqua"/>
          <w:color w:val="000000"/>
        </w:rPr>
        <w:t xml:space="preserve"> </w:t>
      </w:r>
      <w:r w:rsidRPr="00454428">
        <w:rPr>
          <w:rFonts w:ascii="Book Antiqua" w:eastAsia="Book Antiqua" w:hAnsi="Book Antiqua" w:cs="Book Antiqua"/>
          <w:color w:val="000000"/>
        </w:rPr>
        <w:t>statistics</w:t>
      </w:r>
      <w:r w:rsidRPr="00454428">
        <w:rPr>
          <w:rFonts w:ascii="Book Antiqua" w:eastAsia="SimSun" w:hAnsi="Book Antiqua" w:cs="Book Antiqua"/>
          <w:color w:val="000000"/>
          <w:lang w:eastAsia="zh-CN"/>
        </w:rPr>
        <w:t xml:space="preserve"> </w:t>
      </w:r>
      <w:r w:rsidRPr="00454428">
        <w:rPr>
          <w:rFonts w:ascii="Book Antiqua" w:eastAsia="Book Antiqua" w:hAnsi="Book Antiqua" w:cs="Book Antiqua"/>
          <w:color w:val="000000"/>
        </w:rPr>
        <w:t>time</w:t>
      </w:r>
      <w:r w:rsidRPr="00454428">
        <w:rPr>
          <w:rFonts w:ascii="Book Antiqua" w:eastAsia="SimSun" w:hAnsi="Book Antiqua" w:cs="Book Antiqua"/>
          <w:color w:val="000000"/>
          <w:lang w:eastAsia="zh-CN"/>
        </w:rPr>
        <w:t xml:space="preserve"> </w:t>
      </w:r>
      <w:r w:rsidRPr="00454428">
        <w:rPr>
          <w:rFonts w:ascii="Book Antiqua" w:eastAsia="Book Antiqua" w:hAnsi="Book Antiqua" w:cs="Book Antiqua"/>
          <w:color w:val="000000"/>
        </w:rPr>
        <w:t xml:space="preserve">are inconsistent, and </w:t>
      </w:r>
      <w:r w:rsidRPr="00454428">
        <w:rPr>
          <w:rFonts w:ascii="Book Antiqua" w:eastAsia="Book Antiqua" w:hAnsi="Book Antiqua"/>
          <w:color w:val="000000"/>
        </w:rPr>
        <w:t>the final</w:t>
      </w:r>
      <w:r w:rsidRPr="00454428">
        <w:rPr>
          <w:rFonts w:ascii="Book Antiqua" w:eastAsia="Book Antiqua" w:hAnsi="Book Antiqua" w:cs="Book Antiqua"/>
          <w:color w:val="000000"/>
        </w:rPr>
        <w:t xml:space="preserve"> conclusions</w:t>
      </w:r>
      <w:r w:rsidRPr="00454428">
        <w:rPr>
          <w:rFonts w:ascii="Book Antiqua" w:eastAsia="SimSun" w:hAnsi="Book Antiqua" w:cs="Book Antiqua"/>
          <w:color w:val="000000"/>
          <w:lang w:eastAsia="zh-CN"/>
        </w:rPr>
        <w:t xml:space="preserve"> on</w:t>
      </w:r>
      <w:r w:rsidR="00754EEA" w:rsidRPr="00454428">
        <w:rPr>
          <w:rFonts w:ascii="Book Antiqua" w:eastAsia="Book Antiqua" w:hAnsi="Book Antiqua" w:cs="Book Antiqua"/>
          <w:color w:val="000000"/>
        </w:rPr>
        <w:t xml:space="preserve"> </w:t>
      </w:r>
      <w:r w:rsidRPr="00454428">
        <w:rPr>
          <w:rFonts w:ascii="Book Antiqua" w:eastAsia="Book Antiqua" w:hAnsi="Book Antiqua" w:cs="Book Antiqua"/>
          <w:color w:val="000000"/>
        </w:rPr>
        <w:t>the incidence rate are consistent</w:t>
      </w:r>
      <w:r w:rsidR="00E0357B">
        <w:rPr>
          <w:rFonts w:ascii="Book Antiqua" w:eastAsia="Book Antiqua" w:hAnsi="Book Antiqua" w:cs="Book Antiqua"/>
          <w:color w:val="000000"/>
        </w:rPr>
        <w:t>.</w:t>
      </w:r>
      <w:r w:rsidRPr="00454428">
        <w:rPr>
          <w:rFonts w:ascii="Book Antiqua" w:eastAsia="Book Antiqua" w:hAnsi="Book Antiqua" w:cs="Book Antiqua"/>
          <w:color w:val="000000"/>
        </w:rPr>
        <w:t xml:space="preserve"> Second, the etiology and mechanism of CO</w:t>
      </w:r>
      <w:r>
        <w:rPr>
          <w:rFonts w:ascii="Book Antiqua" w:eastAsia="Book Antiqua" w:hAnsi="Book Antiqua" w:cs="Book Antiqua"/>
          <w:color w:val="000000"/>
        </w:rPr>
        <w:t>VID- 19 combined liver injury are not clear and need to be studied in depth</w:t>
      </w:r>
      <w:r w:rsidR="00E0357B">
        <w:rPr>
          <w:rFonts w:ascii="Book Antiqua" w:eastAsia="Book Antiqua" w:hAnsi="Book Antiqua" w:cs="Book Antiqua"/>
          <w:color w:val="000000"/>
        </w:rPr>
        <w:t>.</w:t>
      </w:r>
      <w:r>
        <w:rPr>
          <w:rFonts w:ascii="Book Antiqua" w:eastAsia="Book Antiqua" w:hAnsi="Book Antiqua" w:cs="Book Antiqua"/>
          <w:color w:val="000000"/>
        </w:rPr>
        <w:t xml:space="preserve"> </w:t>
      </w:r>
      <w:r w:rsidR="00E0357B">
        <w:rPr>
          <w:rFonts w:ascii="Book Antiqua" w:eastAsia="Book Antiqua" w:hAnsi="Book Antiqua" w:cs="Book Antiqua"/>
          <w:color w:val="000000"/>
        </w:rPr>
        <w:t>T</w:t>
      </w:r>
      <w:r>
        <w:rPr>
          <w:rFonts w:ascii="Book Antiqua" w:eastAsia="Book Antiqua" w:hAnsi="Book Antiqua" w:cs="Book Antiqua"/>
          <w:color w:val="000000"/>
        </w:rPr>
        <w:t>hird, there is a lack of effective treatment methods. The development and use of therapeutic monoclonal antibodies against the new coronavirus is of great significan</w:t>
      </w:r>
      <w:r w:rsidR="00E0357B">
        <w:rPr>
          <w:rFonts w:ascii="Book Antiqua" w:eastAsia="Book Antiqua" w:hAnsi="Book Antiqua" w:cs="Book Antiqua"/>
          <w:color w:val="000000"/>
        </w:rPr>
        <w:t>ce</w:t>
      </w:r>
      <w:r>
        <w:rPr>
          <w:rFonts w:ascii="Book Antiqua" w:eastAsia="Book Antiqua" w:hAnsi="Book Antiqua" w:cs="Book Antiqua"/>
          <w:color w:val="000000"/>
        </w:rPr>
        <w:t>.</w:t>
      </w:r>
    </w:p>
    <w:p w14:paraId="120ED52C" w14:textId="77777777" w:rsidR="00FC5FF8" w:rsidRDefault="00FC5FF8">
      <w:pPr>
        <w:spacing w:line="360" w:lineRule="auto"/>
        <w:jc w:val="both"/>
      </w:pPr>
    </w:p>
    <w:p w14:paraId="5E14A50A" w14:textId="77777777" w:rsidR="00FC5FF8" w:rsidRDefault="0074476B">
      <w:pPr>
        <w:spacing w:line="360" w:lineRule="auto"/>
        <w:jc w:val="both"/>
      </w:pPr>
      <w:r>
        <w:rPr>
          <w:rFonts w:ascii="Book Antiqua" w:eastAsia="Book Antiqua" w:hAnsi="Book Antiqua" w:cs="Book Antiqua"/>
          <w:b/>
          <w:color w:val="000000"/>
        </w:rPr>
        <w:t>REFERENCES</w:t>
      </w:r>
    </w:p>
    <w:p w14:paraId="590C6957" w14:textId="77777777" w:rsidR="00FC5FF8" w:rsidRDefault="0074476B">
      <w:pPr>
        <w:spacing w:line="360" w:lineRule="auto"/>
        <w:jc w:val="both"/>
      </w:pPr>
      <w:bookmarkStart w:id="4" w:name="OLE_LINK1"/>
      <w:bookmarkStart w:id="5" w:name="OLE_LINK2"/>
      <w:r>
        <w:rPr>
          <w:rFonts w:ascii="Book Antiqua" w:eastAsia="Book Antiqua" w:hAnsi="Book Antiqua" w:cs="Book Antiqua"/>
          <w:color w:val="000000"/>
        </w:rPr>
        <w:t xml:space="preserve">1 </w:t>
      </w:r>
      <w:r>
        <w:rPr>
          <w:rFonts w:ascii="Book Antiqua" w:eastAsia="Book Antiqua" w:hAnsi="Book Antiqua" w:cs="Book Antiqua"/>
          <w:b/>
          <w:bCs/>
          <w:color w:val="000000"/>
        </w:rPr>
        <w:t>Wang Y</w:t>
      </w:r>
      <w:r>
        <w:rPr>
          <w:rFonts w:ascii="Book Antiqua" w:eastAsia="Book Antiqua" w:hAnsi="Book Antiqua" w:cs="Book Antiqua"/>
          <w:color w:val="000000"/>
        </w:rPr>
        <w:t xml:space="preserve">, Liu S, Liu H, Li W, Lin F, Jiang L, Li X, Xu P, Zhang L, Zhao L, Cao Y, Kang J, Yang J, Li L, Liu X, Li Y, Nie R, Mu J, Lu F, Zhao S, Lu J, Zhao J. SARS-CoV-2 infection of the liver directly contributes to hepatic impairment in patients with COVID-19.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73</w:t>
      </w:r>
      <w:r>
        <w:rPr>
          <w:rFonts w:ascii="Book Antiqua" w:eastAsia="Book Antiqua" w:hAnsi="Book Antiqua" w:cs="Book Antiqua"/>
          <w:color w:val="000000"/>
        </w:rPr>
        <w:t>: 807-816 [PMID: 32437830 DOI: 10.1016/j.jhep.2020.05.002]</w:t>
      </w:r>
    </w:p>
    <w:p w14:paraId="4C322059" w14:textId="0DF4F227" w:rsidR="00FC5FF8" w:rsidRDefault="0074476B">
      <w:pPr>
        <w:spacing w:line="360" w:lineRule="auto"/>
        <w:jc w:val="both"/>
      </w:pPr>
      <w:r>
        <w:rPr>
          <w:rFonts w:ascii="Book Antiqua" w:eastAsia="Book Antiqua" w:hAnsi="Book Antiqua" w:cs="Book Antiqua"/>
          <w:color w:val="000000"/>
          <w:highlight w:val="yellow"/>
        </w:rPr>
        <w:t xml:space="preserve">2 </w:t>
      </w:r>
      <w:bookmarkStart w:id="6" w:name="_Hlk67322951"/>
      <w:r>
        <w:rPr>
          <w:rFonts w:ascii="Book Antiqua" w:eastAsia="Book Antiqua" w:hAnsi="Book Antiqua" w:cs="Book Antiqua"/>
          <w:b/>
          <w:bCs/>
          <w:color w:val="000000"/>
          <w:highlight w:val="yellow"/>
        </w:rPr>
        <w:t>World Health Organization</w:t>
      </w:r>
      <w:bookmarkEnd w:id="6"/>
      <w:r>
        <w:rPr>
          <w:rFonts w:ascii="Book Antiqua" w:eastAsia="Book Antiqua" w:hAnsi="Book Antiqua" w:cs="Book Antiqua"/>
          <w:color w:val="000000"/>
          <w:highlight w:val="yellow"/>
        </w:rPr>
        <w:t xml:space="preserve">. WHO Coronavirus Disease (COVID-19) Dashboard Data. [cited 2 </w:t>
      </w:r>
      <w:r w:rsidR="00B734BD">
        <w:rPr>
          <w:rFonts w:ascii="Book Antiqua" w:eastAsia="Book Antiqua" w:hAnsi="Book Antiqua" w:cs="Book Antiqua"/>
          <w:color w:val="000000"/>
          <w:highlight w:val="yellow"/>
        </w:rPr>
        <w:t>February 2021</w:t>
      </w:r>
      <w:r>
        <w:rPr>
          <w:rFonts w:ascii="Book Antiqua" w:eastAsia="Book Antiqua" w:hAnsi="Book Antiqua" w:cs="Book Antiqua"/>
          <w:color w:val="000000"/>
          <w:highlight w:val="yellow"/>
        </w:rPr>
        <w:t>]. In: World Health Organization [Internet]. Available from: https://www.who.int/Home/Emergencies/Diseases/Coronavirus disease (COVID-19)</w:t>
      </w:r>
    </w:p>
    <w:p w14:paraId="3A0FC5D5" w14:textId="77777777" w:rsidR="00FC5FF8" w:rsidRDefault="0074476B">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Gupta A</w:t>
      </w:r>
      <w:r>
        <w:rPr>
          <w:rFonts w:ascii="Book Antiqua" w:eastAsia="Book Antiqua" w:hAnsi="Book Antiqua" w:cs="Book Antiqua"/>
          <w:color w:val="000000"/>
        </w:rPr>
        <w:t xml:space="preserve">, Madhavan MV, Sehgal K, Nair N, Mahajan S, Sehrawat TS, Bikdeli B, Ahluwalia N, Ausiello JC, Wan EY, Freedberg DE, Kirtane AJ, Parikh SA, Maurer MS, Nordvig AS, Accili D, Bathon JM, Mohan S, Bauer KA, Leon MB, Krumholz HM, Uriel N, Mehra MR, Elkind MSV, Stone GW, Schwartz A, Ho DD, Bilezikian JP, Landry DW. Extrapulmonary manifestations of COVID-19.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1017-1032 [PMID: 32651579 DOI: 10.1038/s41591-020-0968-3]</w:t>
      </w:r>
    </w:p>
    <w:p w14:paraId="0A254B82" w14:textId="77777777" w:rsidR="00FC5FF8" w:rsidRDefault="0074476B">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Li D</w:t>
      </w:r>
      <w:r>
        <w:rPr>
          <w:rFonts w:ascii="Book Antiqua" w:eastAsia="Book Antiqua" w:hAnsi="Book Antiqua" w:cs="Book Antiqua"/>
          <w:color w:val="000000"/>
        </w:rPr>
        <w:t xml:space="preserve">, Ding X, Xie M, Tian D, Xia L. COVID-19-associated liver injury: from bedside to bench. </w:t>
      </w:r>
      <w:r>
        <w:rPr>
          <w:rFonts w:ascii="Book Antiqua" w:eastAsia="Book Antiqua" w:hAnsi="Book Antiqua" w:cs="Book Antiqua"/>
          <w:i/>
          <w:iCs/>
          <w:color w:val="000000"/>
        </w:rPr>
        <w:t>J Gastroenterol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56</w:t>
      </w:r>
      <w:r>
        <w:rPr>
          <w:rFonts w:ascii="Book Antiqua" w:eastAsia="Book Antiqua" w:hAnsi="Book Antiqua" w:cs="Book Antiqua"/>
          <w:color w:val="000000"/>
        </w:rPr>
        <w:t>: 218-230 [PMID: 33527211 DOI: 10.1007/s00535-021-01760-9]</w:t>
      </w:r>
    </w:p>
    <w:p w14:paraId="53CE6682" w14:textId="77777777" w:rsidR="00FC5FF8" w:rsidRDefault="0074476B">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Zhong ZF</w:t>
      </w:r>
      <w:r>
        <w:rPr>
          <w:rFonts w:ascii="Book Antiqua" w:eastAsia="Book Antiqua" w:hAnsi="Book Antiqua" w:cs="Book Antiqua"/>
          <w:color w:val="000000"/>
        </w:rPr>
        <w:t xml:space="preserve">, Huang J, Yang X, Peng JL, Zhang XY, Hu Y, Fu N, Lin HL, Jiang B, Tian YY, Yao HY, Deng LP, Tang XQ, Zhou JC, Tang J, Xie X, Liu Q, Liu J, Dou CY, Dai RJ, Yan B, Yang XF. Epidemiological and clinical characteristics of COVID-19 patients in Hengyang, </w:t>
      </w:r>
      <w:r>
        <w:rPr>
          <w:rFonts w:ascii="Book Antiqua" w:eastAsia="Book Antiqua" w:hAnsi="Book Antiqua" w:cs="Book Antiqua"/>
          <w:color w:val="000000"/>
        </w:rPr>
        <w:lastRenderedPageBreak/>
        <w:t xml:space="preserve">Hunan Province, China.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2554-2565 [PMID: 32607332 DOI: 10.12998/wjcc.v8.i12.2554]</w:t>
      </w:r>
    </w:p>
    <w:p w14:paraId="303F707B" w14:textId="77777777" w:rsidR="00FC5FF8" w:rsidRDefault="0074476B">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Ye Z</w:t>
      </w:r>
      <w:r>
        <w:rPr>
          <w:rFonts w:ascii="Book Antiqua" w:eastAsia="Book Antiqua" w:hAnsi="Book Antiqua" w:cs="Book Antiqua"/>
          <w:color w:val="000000"/>
        </w:rPr>
        <w:t xml:space="preserve">, Song B. COVID-19 Related Liver Injury: Call for International Consensus.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2848-2851 [PMID: 32425707 DOI: 10.1016/j.cgh.2020.05.013]</w:t>
      </w:r>
    </w:p>
    <w:p w14:paraId="0CCADDB4" w14:textId="77777777" w:rsidR="00FC5FF8" w:rsidRDefault="0074476B">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Fan Z</w:t>
      </w:r>
      <w:r>
        <w:rPr>
          <w:rFonts w:ascii="Book Antiqua" w:eastAsia="Book Antiqua" w:hAnsi="Book Antiqua" w:cs="Book Antiqua"/>
          <w:color w:val="000000"/>
        </w:rPr>
        <w:t xml:space="preserve">, Chen L, Li J, Cheng X, Yang J, Tian C, Zhang Y, Huang S, Liu Z, Cheng J. Clinical Features of COVID-19-Related Liver Functional Abnormality.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1561-1566 [PMID: 32283325 DOI: 10.1016/j.cgh.2020.04.002]</w:t>
      </w:r>
    </w:p>
    <w:p w14:paraId="5DA7ECA6" w14:textId="00C4E069" w:rsidR="00FC5FF8" w:rsidRDefault="0074476B">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Zhang Y</w:t>
      </w:r>
      <w:r>
        <w:rPr>
          <w:rFonts w:ascii="Book Antiqua" w:eastAsia="Book Antiqua" w:hAnsi="Book Antiqua" w:cs="Book Antiqua"/>
          <w:color w:val="000000"/>
        </w:rPr>
        <w:t xml:space="preserve">, Zheng L, Liu L, Zhao M, Xiao J, Zhao Q. Liver impairment in COVID-19 patients: A retrospective analysis of 115 cases from a single centre in Wuhan city, China.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2095-2103 [PMID: 32239796 DOI: 10.1111/</w:t>
      </w:r>
      <w:r w:rsidR="00181321">
        <w:rPr>
          <w:rFonts w:ascii="Book Antiqua" w:eastAsia="Book Antiqua" w:hAnsi="Book Antiqua" w:cs="Book Antiqua"/>
          <w:color w:val="000000"/>
        </w:rPr>
        <w:t>l</w:t>
      </w:r>
      <w:r>
        <w:rPr>
          <w:rFonts w:ascii="Book Antiqua" w:eastAsia="Book Antiqua" w:hAnsi="Book Antiqua" w:cs="Book Antiqua"/>
          <w:color w:val="000000"/>
        </w:rPr>
        <w:t>iv.14455]</w:t>
      </w:r>
    </w:p>
    <w:p w14:paraId="0E2E873B" w14:textId="77777777" w:rsidR="00FC5FF8" w:rsidRDefault="0074476B">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Hundt MA</w:t>
      </w:r>
      <w:r>
        <w:rPr>
          <w:rFonts w:ascii="Book Antiqua" w:eastAsia="Book Antiqua" w:hAnsi="Book Antiqua" w:cs="Book Antiqua"/>
          <w:color w:val="000000"/>
        </w:rPr>
        <w:t xml:space="preserve">, Deng Y, Ciarleglio MM, Nathanson MH, Lim JK. Abnormal Liver Tests in COVID-19: A Retrospective Observational Cohort Study of 1,827 Patients in a Major U.S. Hospital Network.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1169-1176 [PMID: 32725890 DOI: 10.1002/hep.31487]</w:t>
      </w:r>
    </w:p>
    <w:p w14:paraId="2A069DA1" w14:textId="77777777" w:rsidR="00FC5FF8" w:rsidRDefault="0074476B">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Chinese Digestion Association, Chinese Medical Doctor Association.</w:t>
      </w:r>
      <w:r>
        <w:rPr>
          <w:rFonts w:ascii="Book Antiqua" w:eastAsia="Book Antiqua" w:hAnsi="Book Antiqua" w:cs="Book Antiqua"/>
          <w:color w:val="000000"/>
        </w:rPr>
        <w:t xml:space="preserve">; Chinese Society of Hepatology, Chinese Medical Association. [The protocol for prevention, diagnosis and treatment of liver injury in coronavirus disease 2019]. </w:t>
      </w:r>
      <w:r>
        <w:rPr>
          <w:rFonts w:ascii="Book Antiqua" w:eastAsia="Book Antiqua" w:hAnsi="Book Antiqua" w:cs="Book Antiqua"/>
          <w:i/>
          <w:iCs/>
          <w:color w:val="000000"/>
        </w:rPr>
        <w:t>Zhonghua Gan Zang Bing Za Zhi</w:t>
      </w:r>
      <w:r>
        <w:rPr>
          <w:rFonts w:ascii="Book Antiqua" w:eastAsia="Book Antiqua" w:hAnsi="Book Antiqua" w:cs="Book Antiqua"/>
          <w:color w:val="000000"/>
        </w:rPr>
        <w:t xml:space="preserve"> 2020; </w:t>
      </w:r>
      <w:r>
        <w:rPr>
          <w:rFonts w:ascii="Book Antiqua" w:eastAsia="Book Antiqua" w:hAnsi="Book Antiqua" w:cs="Book Antiqua"/>
          <w:b/>
          <w:bCs/>
          <w:color w:val="000000"/>
        </w:rPr>
        <w:t>28</w:t>
      </w:r>
      <w:r>
        <w:rPr>
          <w:rFonts w:ascii="Book Antiqua" w:eastAsia="Book Antiqua" w:hAnsi="Book Antiqua" w:cs="Book Antiqua"/>
          <w:color w:val="000000"/>
        </w:rPr>
        <w:t>: 217-221 [PMID: 32306655 DOI: 10.3760/cma.j.cn501113-20200309-00095]</w:t>
      </w:r>
    </w:p>
    <w:p w14:paraId="5AD9EFFF" w14:textId="77777777" w:rsidR="00FC5FF8" w:rsidRDefault="0074476B">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Kwo PY</w:t>
      </w:r>
      <w:r>
        <w:rPr>
          <w:rFonts w:ascii="Book Antiqua" w:eastAsia="Book Antiqua" w:hAnsi="Book Antiqua" w:cs="Book Antiqua"/>
          <w:color w:val="000000"/>
        </w:rPr>
        <w:t xml:space="preserve">, Cohen SM, Lim JK. ACG Clinical Guideline: Evaluation of Abnormal Liver Chemistries.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112</w:t>
      </w:r>
      <w:r>
        <w:rPr>
          <w:rFonts w:ascii="Book Antiqua" w:eastAsia="Book Antiqua" w:hAnsi="Book Antiqua" w:cs="Book Antiqua"/>
          <w:color w:val="000000"/>
        </w:rPr>
        <w:t>: 18-35 [PMID: 27995906 DOI: 10.1038/ajg.2016.517]</w:t>
      </w:r>
    </w:p>
    <w:p w14:paraId="75D8E08D" w14:textId="77777777" w:rsidR="00FC5FF8" w:rsidRDefault="0074476B">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Newsome PN</w:t>
      </w:r>
      <w:r>
        <w:rPr>
          <w:rFonts w:ascii="Book Antiqua" w:eastAsia="Book Antiqua" w:hAnsi="Book Antiqua" w:cs="Book Antiqua"/>
          <w:color w:val="000000"/>
        </w:rPr>
        <w:t xml:space="preserve">, Cramb R, Davison SM, Dillon JF, Foulerton M, Godfrey EM, Hall R, Harrower U, Hudson M, Langford A, Mackie A, Mitchell-Thain R, Sennett K, Sheron NC, Verne J, Walmsley M, Yeoman A. Guidelines on the management of abnormal liver blood tests. </w:t>
      </w:r>
      <w:r>
        <w:rPr>
          <w:rFonts w:ascii="Book Antiqua" w:eastAsia="Book Antiqua" w:hAnsi="Book Antiqua" w:cs="Book Antiqua"/>
          <w:i/>
          <w:iCs/>
          <w:color w:val="000000"/>
        </w:rPr>
        <w:t>Gut</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6-19 [PMID: 29122851 DOI: 10.1136/gutjnl-2017-314924]</w:t>
      </w:r>
    </w:p>
    <w:p w14:paraId="1C2B760A" w14:textId="77777777" w:rsidR="00FC5FF8" w:rsidRDefault="0074476B">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Bin Arif T</w:t>
      </w:r>
      <w:r>
        <w:rPr>
          <w:rFonts w:ascii="Book Antiqua" w:eastAsia="Book Antiqua" w:hAnsi="Book Antiqua" w:cs="Book Antiqua"/>
          <w:color w:val="000000"/>
        </w:rPr>
        <w:t xml:space="preserve">, Khalid S, Siddiqui MS, Hussain H, Sohail H. Incidence, patterns, risk factors, and histopathological findings of liver injury in coronavirus disease 2019 (COVID-19): a scoping review. </w:t>
      </w:r>
      <w:r>
        <w:rPr>
          <w:rFonts w:ascii="Book Antiqua" w:eastAsia="Book Antiqua" w:hAnsi="Book Antiqua" w:cs="Book Antiqua"/>
          <w:i/>
          <w:iCs/>
          <w:color w:val="000000"/>
        </w:rPr>
        <w:t>Hong Kong Med J</w:t>
      </w:r>
      <w:r>
        <w:rPr>
          <w:rFonts w:ascii="Book Antiqua" w:eastAsia="Book Antiqua" w:hAnsi="Book Antiqua" w:cs="Book Antiqua"/>
          <w:color w:val="000000"/>
        </w:rPr>
        <w:t xml:space="preserve"> 2020 [PMID: 33122448 DOI: 10.12809/hkmj208732]</w:t>
      </w:r>
    </w:p>
    <w:p w14:paraId="4A5C1800" w14:textId="77777777" w:rsidR="00FC5FF8" w:rsidRDefault="0074476B">
      <w:pPr>
        <w:spacing w:line="360" w:lineRule="auto"/>
        <w:jc w:val="both"/>
      </w:pPr>
      <w:r>
        <w:rPr>
          <w:rFonts w:ascii="Book Antiqua" w:eastAsia="Book Antiqua" w:hAnsi="Book Antiqua" w:cs="Book Antiqua"/>
          <w:color w:val="000000"/>
        </w:rPr>
        <w:lastRenderedPageBreak/>
        <w:t xml:space="preserve">14 </w:t>
      </w:r>
      <w:r>
        <w:rPr>
          <w:rFonts w:ascii="Book Antiqua" w:eastAsia="Book Antiqua" w:hAnsi="Book Antiqua" w:cs="Book Antiqua"/>
          <w:b/>
          <w:bCs/>
          <w:color w:val="000000"/>
        </w:rPr>
        <w:t>Ding ZY</w:t>
      </w:r>
      <w:r>
        <w:rPr>
          <w:rFonts w:ascii="Book Antiqua" w:eastAsia="Book Antiqua" w:hAnsi="Book Antiqua" w:cs="Book Antiqua"/>
          <w:color w:val="000000"/>
        </w:rPr>
        <w:t xml:space="preserve">, Li GX, Chen L, Shu C, Song J, Wang W, Wang YW, Chen Q, Jin GN, Liu TT, Liang JN, Zhu P, Zhu W, Li Y, Zhang BH, Feng H, Zhang WG, Yin ZY, Yu WK, Yang Y, Zhang HQ, Tang ZP, Wang H, Hu JB, Liu JH, Yin P, Chen XP, Zhang B; Tongji Multidisciplinary Team for Treating COVID-19 (TTTC). Association of liver abnormalities with in-hospital mortality in patients with COVID-19.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[PMID: 33347952 DOI: 10.1016/j.jhep.2020.12.012]</w:t>
      </w:r>
    </w:p>
    <w:p w14:paraId="4A11A4F2" w14:textId="77777777" w:rsidR="00FC5FF8" w:rsidRDefault="0074476B">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Tian S</w:t>
      </w:r>
      <w:r>
        <w:rPr>
          <w:rFonts w:ascii="Book Antiqua" w:eastAsia="Book Antiqua" w:hAnsi="Book Antiqua" w:cs="Book Antiqua"/>
          <w:color w:val="000000"/>
        </w:rPr>
        <w:t xml:space="preserve">, Xiong Y, Liu H, Niu L, Guo J, Liao M, Xiao SY. Pathological study of the 2019 novel coronavirus disease (COVID-19) through postmortem core biopsies. </w:t>
      </w:r>
      <w:r>
        <w:rPr>
          <w:rFonts w:ascii="Book Antiqua" w:eastAsia="Book Antiqua" w:hAnsi="Book Antiqua" w:cs="Book Antiqua"/>
          <w:i/>
          <w:iCs/>
          <w:color w:val="000000"/>
        </w:rPr>
        <w:t>Mod Pathol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33</w:t>
      </w:r>
      <w:r>
        <w:rPr>
          <w:rFonts w:ascii="Book Antiqua" w:eastAsia="Book Antiqua" w:hAnsi="Book Antiqua" w:cs="Book Antiqua"/>
          <w:color w:val="000000"/>
        </w:rPr>
        <w:t>: 1007-1014 [PMID: 32291399 DOI: 10.1038/s41379-020-0536-x]</w:t>
      </w:r>
    </w:p>
    <w:p w14:paraId="21F1B5CD" w14:textId="77777777" w:rsidR="00FC5FF8" w:rsidRDefault="0074476B">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Huang J</w:t>
      </w:r>
      <w:r>
        <w:rPr>
          <w:rFonts w:ascii="Book Antiqua" w:eastAsia="Book Antiqua" w:hAnsi="Book Antiqua" w:cs="Book Antiqua"/>
          <w:color w:val="000000"/>
        </w:rPr>
        <w:t xml:space="preserve">, Hume AJ, Abo KM, Werder RB, Villacorta-Martin C, Alysandratos KD, Beermann ML, Simone-Roach C, Lindstrom-Vautrin J, Olejnik J, Suder EL, Bullitt E, Hinds A, Sharma A, Bosmann M, Wang R, Hawkins F, Burks EJ, Saeed M, Wilson AA, Mühlberger E, Kotton DN. SARS-CoV-2 Infection of Pluripotent Stem Cell-Derived Human Lung Alveolar Type 2 Cells Elicits a Rapid Epithelial-Intrinsic Inflammatory Response. </w:t>
      </w:r>
      <w:r>
        <w:rPr>
          <w:rFonts w:ascii="Book Antiqua" w:eastAsia="Book Antiqua" w:hAnsi="Book Antiqua" w:cs="Book Antiqua"/>
          <w:i/>
          <w:iCs/>
          <w:color w:val="000000"/>
        </w:rPr>
        <w:t>Cell Stem Cell</w:t>
      </w:r>
      <w:r>
        <w:rPr>
          <w:rFonts w:ascii="Book Antiqua" w:eastAsia="Book Antiqua" w:hAnsi="Book Antiqua" w:cs="Book Antiqua"/>
          <w:color w:val="000000"/>
        </w:rPr>
        <w:t xml:space="preserve"> 2020; </w:t>
      </w:r>
      <w:r>
        <w:rPr>
          <w:rFonts w:ascii="Book Antiqua" w:eastAsia="Book Antiqua" w:hAnsi="Book Antiqua" w:cs="Book Antiqua"/>
          <w:b/>
          <w:bCs/>
          <w:color w:val="000000"/>
        </w:rPr>
        <w:t>27</w:t>
      </w:r>
      <w:r>
        <w:rPr>
          <w:rFonts w:ascii="Book Antiqua" w:eastAsia="Book Antiqua" w:hAnsi="Book Antiqua" w:cs="Book Antiqua"/>
          <w:color w:val="000000"/>
        </w:rPr>
        <w:t>: 962-973.e7 [PMID: 32979316 DOI: 10.1016/j.stem.2020.09.013]</w:t>
      </w:r>
    </w:p>
    <w:p w14:paraId="50D843CD" w14:textId="77777777" w:rsidR="00FC5FF8" w:rsidRDefault="0074476B">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Ge XY</w:t>
      </w:r>
      <w:r>
        <w:rPr>
          <w:rFonts w:ascii="Book Antiqua" w:eastAsia="Book Antiqua" w:hAnsi="Book Antiqua" w:cs="Book Antiqua"/>
          <w:color w:val="000000"/>
        </w:rPr>
        <w:t xml:space="preserve">, Li JL, Yang XL, Chmura AA, Zhu G, Epstein JH, Mazet JK, Hu B, Zhang W, Peng C, Zhang YJ, Luo CM, Tan B, Wang N, Zhu Y, Crameri G, Zhang SY, Wang LF, Daszak P, Shi ZL. Isolation and characterization of a bat SARS-like coronavirus that uses the ACE2 receptor.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2013; </w:t>
      </w:r>
      <w:r>
        <w:rPr>
          <w:rFonts w:ascii="Book Antiqua" w:eastAsia="Book Antiqua" w:hAnsi="Book Antiqua" w:cs="Book Antiqua"/>
          <w:b/>
          <w:bCs/>
          <w:color w:val="000000"/>
        </w:rPr>
        <w:t>503</w:t>
      </w:r>
      <w:r>
        <w:rPr>
          <w:rFonts w:ascii="Book Antiqua" w:eastAsia="Book Antiqua" w:hAnsi="Book Antiqua" w:cs="Book Antiqua"/>
          <w:color w:val="000000"/>
        </w:rPr>
        <w:t>: 535-538 [PMID: 24172901 DOI: 10.1038/nature12711]</w:t>
      </w:r>
    </w:p>
    <w:p w14:paraId="13ADF082" w14:textId="77777777" w:rsidR="00FC5FF8" w:rsidRDefault="0074476B">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Zhou P</w:t>
      </w:r>
      <w:r>
        <w:rPr>
          <w:rFonts w:ascii="Book Antiqua" w:eastAsia="Book Antiqua" w:hAnsi="Book Antiqua" w:cs="Book Antiqua"/>
          <w:color w:val="000000"/>
        </w:rPr>
        <w:t xml:space="preserve">, Yang XL, Wang XG, Hu B, Zhang L, Zhang W, Si HR, Zhu Y, Li B, Huang CL, Chen HD, Chen J, Luo Y, Guo H, Jiang RD, Liu MQ, Chen Y, Shen XR, Wang X, Zheng XS, Zhao K, Chen QJ, Deng F, Liu LL, Yan B, Zhan FX, Wang YY, Xiao GF, Shi ZL. A pneumonia outbreak associated with a new coronavirus of probable bat origin.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2020; </w:t>
      </w:r>
      <w:r>
        <w:rPr>
          <w:rFonts w:ascii="Book Antiqua" w:eastAsia="Book Antiqua" w:hAnsi="Book Antiqua" w:cs="Book Antiqua"/>
          <w:b/>
          <w:bCs/>
          <w:color w:val="000000"/>
        </w:rPr>
        <w:t>579</w:t>
      </w:r>
      <w:r>
        <w:rPr>
          <w:rFonts w:ascii="Book Antiqua" w:eastAsia="Book Antiqua" w:hAnsi="Book Antiqua" w:cs="Book Antiqua"/>
          <w:color w:val="000000"/>
        </w:rPr>
        <w:t>: 270-273 [PMID: 32015507 DOI: 10.1038/s41586-020-2012-7]</w:t>
      </w:r>
    </w:p>
    <w:p w14:paraId="12F06752" w14:textId="77777777" w:rsidR="00FC5FF8" w:rsidRDefault="0074476B">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Hoffmann M</w:t>
      </w:r>
      <w:r>
        <w:rPr>
          <w:rFonts w:ascii="Book Antiqua" w:eastAsia="Book Antiqua" w:hAnsi="Book Antiqua" w:cs="Book Antiqua"/>
          <w:color w:val="000000"/>
        </w:rPr>
        <w:t xml:space="preserve">, Kleine-Weber H, Schroeder S, Krüger N, Herrler T, Erichsen S, Schiergens TS, Herrler G, Wu NH, Nitsche A, Müller MA, Drosten C, Pöhlmann S. SARS-CoV-2 Cell Entry Depends on ACE2 and TMPRSS2 and Is Blocked by a Clinically Proven Protease Inhibitor. </w:t>
      </w:r>
      <w:r>
        <w:rPr>
          <w:rFonts w:ascii="Book Antiqua" w:eastAsia="Book Antiqua" w:hAnsi="Book Antiqua" w:cs="Book Antiqua"/>
          <w:i/>
          <w:iCs/>
          <w:color w:val="000000"/>
        </w:rPr>
        <w:t>Cell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181</w:t>
      </w:r>
      <w:r>
        <w:rPr>
          <w:rFonts w:ascii="Book Antiqua" w:eastAsia="Book Antiqua" w:hAnsi="Book Antiqua" w:cs="Book Antiqua"/>
          <w:color w:val="000000"/>
        </w:rPr>
        <w:t>: 271-280.e8 [PMID: 32142651 DOI: 10.1016/j.cell.2020.02.052]</w:t>
      </w:r>
    </w:p>
    <w:p w14:paraId="2BB88231" w14:textId="77777777" w:rsidR="00FC5FF8" w:rsidRDefault="0074476B">
      <w:pPr>
        <w:spacing w:line="360" w:lineRule="auto"/>
        <w:jc w:val="both"/>
      </w:pPr>
      <w:r>
        <w:rPr>
          <w:rFonts w:ascii="Book Antiqua" w:eastAsia="Book Antiqua" w:hAnsi="Book Antiqua" w:cs="Book Antiqua"/>
          <w:color w:val="000000"/>
        </w:rPr>
        <w:lastRenderedPageBreak/>
        <w:t xml:space="preserve">20 </w:t>
      </w:r>
      <w:r>
        <w:rPr>
          <w:rFonts w:ascii="Book Antiqua" w:eastAsia="Book Antiqua" w:hAnsi="Book Antiqua" w:cs="Book Antiqua"/>
          <w:b/>
          <w:bCs/>
          <w:color w:val="000000"/>
        </w:rPr>
        <w:t>Han T</w:t>
      </w:r>
      <w:r>
        <w:rPr>
          <w:rFonts w:ascii="Book Antiqua" w:eastAsia="Book Antiqua" w:hAnsi="Book Antiqua" w:cs="Book Antiqua"/>
          <w:color w:val="000000"/>
        </w:rPr>
        <w:t xml:space="preserve">, Kang J, Li G, Ge J, Gu J. Analysis of 2019-nCoV receptor ACE2 expression in different tissues and its significance study. </w:t>
      </w:r>
      <w:r>
        <w:rPr>
          <w:rFonts w:ascii="Book Antiqua" w:eastAsia="Book Antiqua" w:hAnsi="Book Antiqua" w:cs="Book Antiqua"/>
          <w:i/>
          <w:iCs/>
          <w:color w:val="000000"/>
        </w:rPr>
        <w:t>Ann Transl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1077 [PMID: 33145296 DOI: 10.21037/atm-20-4281]</w:t>
      </w:r>
    </w:p>
    <w:p w14:paraId="60675DA0" w14:textId="77777777" w:rsidR="00FC5FF8" w:rsidRDefault="0074476B">
      <w:pPr>
        <w:spacing w:line="360" w:lineRule="auto"/>
        <w:jc w:val="both"/>
      </w:pPr>
      <w:r>
        <w:rPr>
          <w:rFonts w:ascii="Book Antiqua" w:eastAsia="Book Antiqua" w:hAnsi="Book Antiqua" w:cs="Book Antiqua"/>
          <w:color w:val="000000"/>
          <w:highlight w:val="yellow"/>
        </w:rPr>
        <w:t xml:space="preserve">21 </w:t>
      </w:r>
      <w:r>
        <w:rPr>
          <w:rFonts w:ascii="Book Antiqua" w:eastAsia="Book Antiqua" w:hAnsi="Book Antiqua" w:cs="Book Antiqua"/>
          <w:b/>
          <w:bCs/>
          <w:color w:val="000000"/>
          <w:highlight w:val="yellow"/>
        </w:rPr>
        <w:t>Chai X</w:t>
      </w:r>
      <w:r>
        <w:rPr>
          <w:rFonts w:ascii="Book Antiqua" w:eastAsia="Book Antiqua" w:hAnsi="Book Antiqua" w:cs="Book Antiqua"/>
          <w:color w:val="000000"/>
          <w:highlight w:val="yellow"/>
        </w:rPr>
        <w:t xml:space="preserve">, Hu L, Zhang Y, Han W, Lu Z, Ke A, Zhou J, Shi G, Fang N, Fan J, Cai J, Fan J, Lan F. Specific ACE2 Expression in Cholangiocytes May Cause Liver Damage After 2019-nCoV Infection. </w:t>
      </w:r>
      <w:r>
        <w:rPr>
          <w:rFonts w:ascii="Book Antiqua" w:hAnsi="Book Antiqua" w:cs="Segoe UI"/>
          <w:color w:val="000000"/>
          <w:highlight w:val="yellow"/>
        </w:rPr>
        <w:t xml:space="preserve">2020 Preprint. Available from: </w:t>
      </w:r>
      <w:r>
        <w:rPr>
          <w:rFonts w:ascii="Book Antiqua" w:eastAsia="Book Antiqua" w:hAnsi="Book Antiqua" w:cs="Book Antiqua"/>
          <w:color w:val="000000"/>
          <w:highlight w:val="yellow"/>
        </w:rPr>
        <w:t>bioRxiv:2020.02.03.931766 [DOI:10.1101/2020.02.03.931766]</w:t>
      </w:r>
    </w:p>
    <w:p w14:paraId="787FBC6E" w14:textId="77777777" w:rsidR="00FC5FF8" w:rsidRDefault="0074476B">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Bourgonje AR</w:t>
      </w:r>
      <w:r>
        <w:rPr>
          <w:rFonts w:ascii="Book Antiqua" w:eastAsia="Book Antiqua" w:hAnsi="Book Antiqua" w:cs="Book Antiqua"/>
          <w:color w:val="000000"/>
        </w:rPr>
        <w:t xml:space="preserve">, Abdulle AE, Timens W, Hillebrands JL, Navis GJ, Gordijn SJ, Bolling MC, Dijkstra G, Voors AA, Osterhaus AD, van der Voort PH, Mulder DJ, van Goor H. Angiotensin-converting enzyme 2 (ACE2), SARS-CoV-2 and the pathophysiology of coronavirus disease 2019 (COVID-19). </w:t>
      </w:r>
      <w:r>
        <w:rPr>
          <w:rFonts w:ascii="Book Antiqua" w:eastAsia="Book Antiqua" w:hAnsi="Book Antiqua" w:cs="Book Antiqua"/>
          <w:i/>
          <w:iCs/>
          <w:color w:val="000000"/>
        </w:rPr>
        <w:t>J Pathol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251</w:t>
      </w:r>
      <w:r>
        <w:rPr>
          <w:rFonts w:ascii="Book Antiqua" w:eastAsia="Book Antiqua" w:hAnsi="Book Antiqua" w:cs="Book Antiqua"/>
          <w:color w:val="000000"/>
        </w:rPr>
        <w:t>: 228-248 [PMID: 32418199 DOI: 10.1002/path.5471]</w:t>
      </w:r>
    </w:p>
    <w:p w14:paraId="576CCB16" w14:textId="77777777" w:rsidR="00FC5FF8" w:rsidRDefault="0074476B">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Huang C</w:t>
      </w:r>
      <w:r>
        <w:rPr>
          <w:rFonts w:ascii="Book Antiqua" w:eastAsia="Book Antiqua" w:hAnsi="Book Antiqua" w:cs="Book Antiqua"/>
          <w:color w:val="000000"/>
        </w:rPr>
        <w:t xml:space="preserve">, Wang Y, Li X, Ren L, Zhao J, Hu Y, Zhang L, Fan G, Xu J, Gu X, Cheng Z, Yu T, Xia J, Wei Y, Wu W, Xie X, Yin W, Li H, Liu M, Xiao Y, Gao H, Guo L, Xie J, Wang G, Jiang R, Gao Z, Jin Q, Wang J, Cao B. Clinical features of patients infected with 2019 novel coronavirus in Wuhan, China.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497-506 [PMID: 31986264 DOI: 10.1016/S0140-6736(20)30183-5]</w:t>
      </w:r>
    </w:p>
    <w:p w14:paraId="03B7E00A" w14:textId="77777777" w:rsidR="00FC5FF8" w:rsidRDefault="0074476B">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Strollo R</w:t>
      </w:r>
      <w:r>
        <w:rPr>
          <w:rFonts w:ascii="Book Antiqua" w:eastAsia="Book Antiqua" w:hAnsi="Book Antiqua" w:cs="Book Antiqua"/>
          <w:color w:val="000000"/>
        </w:rPr>
        <w:t xml:space="preserve">, Pozzilli P. DPP4 inhibition: Preventing SARS-CoV-2 infection and/or progression of COVID-19? </w:t>
      </w:r>
      <w:r>
        <w:rPr>
          <w:rFonts w:ascii="Book Antiqua" w:eastAsia="Book Antiqua" w:hAnsi="Book Antiqua" w:cs="Book Antiqua"/>
          <w:i/>
          <w:iCs/>
          <w:color w:val="000000"/>
        </w:rPr>
        <w:t>Diabetes Metab Res Rev</w:t>
      </w:r>
      <w:r>
        <w:rPr>
          <w:rFonts w:ascii="Book Antiqua" w:eastAsia="Book Antiqua" w:hAnsi="Book Antiqua" w:cs="Book Antiqua"/>
          <w:color w:val="000000"/>
        </w:rPr>
        <w:t xml:space="preserve"> 2020; </w:t>
      </w:r>
      <w:r>
        <w:rPr>
          <w:rFonts w:ascii="Book Antiqua" w:eastAsia="Book Antiqua" w:hAnsi="Book Antiqua" w:cs="Book Antiqua"/>
          <w:b/>
          <w:bCs/>
          <w:color w:val="000000"/>
        </w:rPr>
        <w:t>36</w:t>
      </w:r>
      <w:r>
        <w:rPr>
          <w:rFonts w:ascii="Book Antiqua" w:eastAsia="Book Antiqua" w:hAnsi="Book Antiqua" w:cs="Book Antiqua"/>
          <w:color w:val="000000"/>
        </w:rPr>
        <w:t>: e3330 [PMID: 32336007 DOI: 10.1002/dmrr.3330]</w:t>
      </w:r>
    </w:p>
    <w:p w14:paraId="401A9954" w14:textId="77777777" w:rsidR="00FC5FF8" w:rsidRDefault="0074476B">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Li X</w:t>
      </w:r>
      <w:r>
        <w:rPr>
          <w:rFonts w:ascii="Book Antiqua" w:eastAsia="Book Antiqua" w:hAnsi="Book Antiqua" w:cs="Book Antiqua"/>
          <w:color w:val="000000"/>
        </w:rPr>
        <w:t xml:space="preserve">, Zhang ZC, Zhang PL. Severe COVID-19 patients with liver injury: a seven-case series. </w:t>
      </w:r>
      <w:r>
        <w:rPr>
          <w:rFonts w:ascii="Book Antiqua" w:eastAsia="Book Antiqua" w:hAnsi="Book Antiqua" w:cs="Book Antiqua"/>
          <w:i/>
          <w:iCs/>
          <w:color w:val="000000"/>
        </w:rPr>
        <w:t>Eur Rev Med Pharmacol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24</w:t>
      </w:r>
      <w:r>
        <w:rPr>
          <w:rFonts w:ascii="Book Antiqua" w:eastAsia="Book Antiqua" w:hAnsi="Book Antiqua" w:cs="Book Antiqua"/>
          <w:color w:val="000000"/>
        </w:rPr>
        <w:t>: 7855-7860 [PMID: 32744713 DOI: 10.26355/eurrev_202007_22290]</w:t>
      </w:r>
    </w:p>
    <w:p w14:paraId="5779001C" w14:textId="77777777" w:rsidR="00FC5FF8" w:rsidRDefault="0074476B">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Ye Q</w:t>
      </w:r>
      <w:r>
        <w:rPr>
          <w:rFonts w:ascii="Book Antiqua" w:eastAsia="Book Antiqua" w:hAnsi="Book Antiqua" w:cs="Book Antiqua"/>
          <w:color w:val="000000"/>
        </w:rPr>
        <w:t xml:space="preserve">, Wang B, Mao J. The pathogenesis and treatment of the `Cytokine Storm' in COVID-19. </w:t>
      </w:r>
      <w:r>
        <w:rPr>
          <w:rFonts w:ascii="Book Antiqua" w:eastAsia="Book Antiqua" w:hAnsi="Book Antiqua" w:cs="Book Antiqua"/>
          <w:i/>
          <w:iCs/>
          <w:color w:val="000000"/>
        </w:rPr>
        <w:t>J Infect</w:t>
      </w:r>
      <w:r>
        <w:rPr>
          <w:rFonts w:ascii="Book Antiqua" w:eastAsia="Book Antiqua" w:hAnsi="Book Antiqua" w:cs="Book Antiqua"/>
          <w:color w:val="000000"/>
        </w:rPr>
        <w:t xml:space="preserve"> 2020; </w:t>
      </w:r>
      <w:r>
        <w:rPr>
          <w:rFonts w:ascii="Book Antiqua" w:eastAsia="Book Antiqua" w:hAnsi="Book Antiqua" w:cs="Book Antiqua"/>
          <w:b/>
          <w:bCs/>
          <w:color w:val="000000"/>
        </w:rPr>
        <w:t>80</w:t>
      </w:r>
      <w:r>
        <w:rPr>
          <w:rFonts w:ascii="Book Antiqua" w:eastAsia="Book Antiqua" w:hAnsi="Book Antiqua" w:cs="Book Antiqua"/>
          <w:color w:val="000000"/>
        </w:rPr>
        <w:t>: 607-613 [PMID: 32283152 DOI: 10.1016/j.jinf.2020.03.037]</w:t>
      </w:r>
    </w:p>
    <w:p w14:paraId="58060EC8" w14:textId="77777777" w:rsidR="00FC5FF8" w:rsidRDefault="0074476B">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Zhao Y</w:t>
      </w:r>
      <w:r>
        <w:rPr>
          <w:rFonts w:ascii="Book Antiqua" w:eastAsia="Book Antiqua" w:hAnsi="Book Antiqua" w:cs="Book Antiqua"/>
          <w:color w:val="000000"/>
        </w:rPr>
        <w:t xml:space="preserve">, Zhou J, Pan L, Zhang Y, Wang H, Wu W, He J, Chen J, Huang H. Detection and analysis of clinical features of patients with different types of coronavirus disease 2019. </w:t>
      </w:r>
      <w:r>
        <w:rPr>
          <w:rFonts w:ascii="Book Antiqua" w:eastAsia="Book Antiqua" w:hAnsi="Book Antiqua" w:cs="Book Antiqua"/>
          <w:i/>
          <w:iCs/>
          <w:color w:val="000000"/>
        </w:rPr>
        <w:t>J Med Virol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93</w:t>
      </w:r>
      <w:r>
        <w:rPr>
          <w:rFonts w:ascii="Book Antiqua" w:eastAsia="Book Antiqua" w:hAnsi="Book Antiqua" w:cs="Book Antiqua"/>
          <w:color w:val="000000"/>
        </w:rPr>
        <w:t>: 401-408 [PMID: 32589755 DOI: 10.1002/jmv.26225]</w:t>
      </w:r>
    </w:p>
    <w:p w14:paraId="7B71FBF9" w14:textId="77777777" w:rsidR="00FC5FF8" w:rsidRDefault="0074476B">
      <w:pPr>
        <w:spacing w:line="360" w:lineRule="auto"/>
        <w:jc w:val="both"/>
      </w:pPr>
      <w:r>
        <w:rPr>
          <w:rFonts w:ascii="Book Antiqua" w:eastAsia="Book Antiqua" w:hAnsi="Book Antiqua" w:cs="Book Antiqua"/>
          <w:color w:val="000000"/>
        </w:rPr>
        <w:lastRenderedPageBreak/>
        <w:t xml:space="preserve">28 </w:t>
      </w:r>
      <w:r>
        <w:rPr>
          <w:rFonts w:ascii="Book Antiqua" w:eastAsia="Book Antiqua" w:hAnsi="Book Antiqua" w:cs="Book Antiqua"/>
          <w:b/>
          <w:bCs/>
          <w:color w:val="000000"/>
        </w:rPr>
        <w:t>Skevaki C</w:t>
      </w:r>
      <w:r>
        <w:rPr>
          <w:rFonts w:ascii="Book Antiqua" w:eastAsia="Book Antiqua" w:hAnsi="Book Antiqua" w:cs="Book Antiqua"/>
          <w:color w:val="000000"/>
        </w:rPr>
        <w:t xml:space="preserve">, Fragkou PC, Cheng C, Xie M, Renz H. Laboratory characteristics of patients infected with the novel SARS-CoV-2 virus. </w:t>
      </w:r>
      <w:r>
        <w:rPr>
          <w:rFonts w:ascii="Book Antiqua" w:eastAsia="Book Antiqua" w:hAnsi="Book Antiqua" w:cs="Book Antiqua"/>
          <w:i/>
          <w:iCs/>
          <w:color w:val="000000"/>
        </w:rPr>
        <w:t>J Infect</w:t>
      </w:r>
      <w:r>
        <w:rPr>
          <w:rFonts w:ascii="Book Antiqua" w:eastAsia="Book Antiqua" w:hAnsi="Book Antiqua" w:cs="Book Antiqua"/>
          <w:color w:val="000000"/>
        </w:rPr>
        <w:t xml:space="preserve"> 2020; </w:t>
      </w:r>
      <w:r>
        <w:rPr>
          <w:rFonts w:ascii="Book Antiqua" w:eastAsia="Book Antiqua" w:hAnsi="Book Antiqua" w:cs="Book Antiqua"/>
          <w:b/>
          <w:bCs/>
          <w:color w:val="000000"/>
        </w:rPr>
        <w:t>81</w:t>
      </w:r>
      <w:r>
        <w:rPr>
          <w:rFonts w:ascii="Book Antiqua" w:eastAsia="Book Antiqua" w:hAnsi="Book Antiqua" w:cs="Book Antiqua"/>
          <w:color w:val="000000"/>
        </w:rPr>
        <w:t>: 205-212 [PMID: 32579986 DOI: 10.1016/j.jinf.2020.06.039]</w:t>
      </w:r>
    </w:p>
    <w:p w14:paraId="5EDC802F" w14:textId="77777777" w:rsidR="00FC5FF8" w:rsidRDefault="0074476B">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Huang W</w:t>
      </w:r>
      <w:r>
        <w:rPr>
          <w:rFonts w:ascii="Book Antiqua" w:eastAsia="Book Antiqua" w:hAnsi="Book Antiqua" w:cs="Book Antiqua"/>
          <w:color w:val="000000"/>
        </w:rPr>
        <w:t xml:space="preserve">, Li C, Wang Z, Wang H, Zhou N, Jiang J, Ni L, Zhang XA, Wang DW. Decreased serum albumin level indicates poor prognosis of COVID-19 patients: hepatic injury analysis from 2,623 hospitalized cases. </w:t>
      </w:r>
      <w:r>
        <w:rPr>
          <w:rFonts w:ascii="Book Antiqua" w:eastAsia="Book Antiqua" w:hAnsi="Book Antiqua" w:cs="Book Antiqua"/>
          <w:i/>
          <w:iCs/>
          <w:color w:val="000000"/>
        </w:rPr>
        <w:t>Sci China Life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63</w:t>
      </w:r>
      <w:r>
        <w:rPr>
          <w:rFonts w:ascii="Book Antiqua" w:eastAsia="Book Antiqua" w:hAnsi="Book Antiqua" w:cs="Book Antiqua"/>
          <w:color w:val="000000"/>
        </w:rPr>
        <w:t>: 1678-1687 [PMID: 32567003 DOI: 10.1007/s11427-020-1733-4]</w:t>
      </w:r>
    </w:p>
    <w:p w14:paraId="4C2E674F" w14:textId="77777777" w:rsidR="00FC5FF8" w:rsidRDefault="0074476B">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Umair M</w:t>
      </w:r>
      <w:r>
        <w:rPr>
          <w:rFonts w:ascii="Book Antiqua" w:eastAsia="Book Antiqua" w:hAnsi="Book Antiqua" w:cs="Book Antiqua"/>
          <w:color w:val="000000"/>
        </w:rPr>
        <w:t xml:space="preserve">, Mushtaq K, Alkaabi SR. Acute-on-Chronic Liver Failure: Possibly the Main Culprit of Increased Mortality in COVID-19 Patients with Liver Disease.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[PMID: 32682764 DOI: 10.1053/j.gastro.2020.06.094]</w:t>
      </w:r>
    </w:p>
    <w:p w14:paraId="2B3E328B" w14:textId="77777777" w:rsidR="00FC5FF8" w:rsidRDefault="0074476B">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Zhang C</w:t>
      </w:r>
      <w:r>
        <w:rPr>
          <w:rFonts w:ascii="Book Antiqua" w:eastAsia="Book Antiqua" w:hAnsi="Book Antiqua" w:cs="Book Antiqua"/>
          <w:color w:val="000000"/>
        </w:rPr>
        <w:t xml:space="preserve">, Shi L, Wang FS. Liver injury in COVID-19: management and challenges.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428-430 [PMID: 32145190 DOI: 10.1016/S2468-1253(20)30057-1]</w:t>
      </w:r>
    </w:p>
    <w:p w14:paraId="0C25C71B" w14:textId="27CF3E23" w:rsidR="00FC5FF8" w:rsidRDefault="0074476B">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Ming Y</w:t>
      </w:r>
      <w:r>
        <w:rPr>
          <w:rFonts w:ascii="Book Antiqua" w:eastAsia="Book Antiqua" w:hAnsi="Book Antiqua" w:cs="Book Antiqua"/>
          <w:color w:val="000000"/>
        </w:rPr>
        <w:t>, Yun Y, Yong G. The clinical significance of COVID-19 Diagnosis and Treatment Guidelines (Interim version 8).</w:t>
      </w:r>
      <w:r w:rsidR="00454428">
        <w:rPr>
          <w:rFonts w:ascii="Book Antiqua" w:eastAsia="Book Antiqua" w:hAnsi="Book Antiqua" w:cs="Book Antiqua"/>
          <w:color w:val="000000"/>
        </w:rPr>
        <w:t xml:space="preserve"> </w:t>
      </w:r>
      <w:r w:rsidR="00454428" w:rsidRPr="00454428">
        <w:rPr>
          <w:rFonts w:ascii="Book Antiqua" w:eastAsia="Book Antiqua" w:hAnsi="Book Antiqua" w:cs="Book Antiqua"/>
          <w:i/>
          <w:iCs/>
          <w:color w:val="000000"/>
        </w:rPr>
        <w:t>Redaibing Yu Jishengchongxue</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w:t>
      </w:r>
      <w:r w:rsidR="00454428">
        <w:rPr>
          <w:rFonts w:ascii="Book Antiqua" w:eastAsia="Book Antiqua" w:hAnsi="Book Antiqua" w:cs="Book Antiqua"/>
          <w:color w:val="000000"/>
        </w:rPr>
        <w:t xml:space="preserve"> </w:t>
      </w:r>
      <w:r>
        <w:rPr>
          <w:rFonts w:ascii="Book Antiqua" w:eastAsia="Book Antiqua" w:hAnsi="Book Antiqua" w:cs="Book Antiqua"/>
          <w:color w:val="000000"/>
        </w:rPr>
        <w:t>243-246 [DOI: 10.3969/j.issn.1672-2302.2020.04</w:t>
      </w:r>
      <w:r w:rsidR="00B734BD">
        <w:rPr>
          <w:rFonts w:ascii="Book Antiqua" w:eastAsia="Book Antiqua" w:hAnsi="Book Antiqua" w:cs="Book Antiqua"/>
          <w:color w:val="000000"/>
        </w:rPr>
        <w:t>.</w:t>
      </w:r>
      <w:r w:rsidR="00431DFE">
        <w:rPr>
          <w:rFonts w:ascii="Book Antiqua" w:eastAsia="Book Antiqua" w:hAnsi="Book Antiqua" w:cs="Book Antiqua"/>
          <w:color w:val="000000"/>
        </w:rPr>
        <w:t>0</w:t>
      </w:r>
      <w:r w:rsidR="00B734BD">
        <w:rPr>
          <w:rFonts w:ascii="Book Antiqua" w:eastAsia="Book Antiqua" w:hAnsi="Book Antiqua" w:cs="Book Antiqua"/>
          <w:color w:val="000000"/>
        </w:rPr>
        <w:t>13</w:t>
      </w:r>
      <w:r>
        <w:rPr>
          <w:rFonts w:ascii="Book Antiqua" w:eastAsia="Book Antiqua" w:hAnsi="Book Antiqua" w:cs="Book Antiqua"/>
          <w:color w:val="000000"/>
        </w:rPr>
        <w:t>]</w:t>
      </w:r>
    </w:p>
    <w:p w14:paraId="5329C38B" w14:textId="77777777" w:rsidR="00FC5FF8" w:rsidRDefault="0074476B">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Pascarella G</w:t>
      </w:r>
      <w:r>
        <w:rPr>
          <w:rFonts w:ascii="Book Antiqua" w:eastAsia="Book Antiqua" w:hAnsi="Book Antiqua" w:cs="Book Antiqua"/>
          <w:color w:val="000000"/>
        </w:rPr>
        <w:t xml:space="preserve">, Strumia A, Piliego C, Bruno F, Del Buono R, Costa F, Scarlata S, Agrò FE. COVID-19 diagnosis and management: a comprehensive review. </w:t>
      </w:r>
      <w:r>
        <w:rPr>
          <w:rFonts w:ascii="Book Antiqua" w:eastAsia="Book Antiqua" w:hAnsi="Book Antiqua" w:cs="Book Antiqua"/>
          <w:i/>
          <w:iCs/>
          <w:color w:val="000000"/>
        </w:rPr>
        <w:t>J Intern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288</w:t>
      </w:r>
      <w:r>
        <w:rPr>
          <w:rFonts w:ascii="Book Antiqua" w:eastAsia="Book Antiqua" w:hAnsi="Book Antiqua" w:cs="Book Antiqua"/>
          <w:color w:val="000000"/>
        </w:rPr>
        <w:t>: 192-206 [PMID: 32348588 DOI: 10.1111/joim.13091]</w:t>
      </w:r>
    </w:p>
    <w:p w14:paraId="043F96A6" w14:textId="77777777" w:rsidR="00FC5FF8" w:rsidRDefault="0074476B">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Sun LN</w:t>
      </w:r>
      <w:r>
        <w:rPr>
          <w:rFonts w:ascii="Book Antiqua" w:eastAsia="Book Antiqua" w:hAnsi="Book Antiqua" w:cs="Book Antiqua"/>
          <w:color w:val="000000"/>
        </w:rPr>
        <w:t xml:space="preserve">, Zhang XX. Hepatotoxicity of antiviral drugs. </w:t>
      </w:r>
      <w:r>
        <w:rPr>
          <w:rFonts w:ascii="Book Antiqua" w:eastAsia="Book Antiqua" w:hAnsi="Book Antiqua" w:cs="Book Antiqua"/>
          <w:i/>
          <w:iCs/>
          <w:color w:val="000000"/>
        </w:rPr>
        <w:t>Ganzang Zazhi</w:t>
      </w:r>
      <w:r>
        <w:rPr>
          <w:rFonts w:ascii="Book Antiqua" w:eastAsia="Book Antiqua" w:hAnsi="Book Antiqua" w:cs="Book Antiqua"/>
          <w:color w:val="000000"/>
        </w:rPr>
        <w:t xml:space="preserve"> 2012; </w:t>
      </w:r>
      <w:r>
        <w:rPr>
          <w:rFonts w:ascii="Book Antiqua" w:eastAsia="Book Antiqua" w:hAnsi="Book Antiqua" w:cs="Book Antiqua"/>
          <w:b/>
          <w:bCs/>
          <w:color w:val="000000"/>
        </w:rPr>
        <w:t>17</w:t>
      </w:r>
      <w:r>
        <w:rPr>
          <w:rFonts w:ascii="Book Antiqua" w:eastAsia="Book Antiqua" w:hAnsi="Book Antiqua" w:cs="Book Antiqua"/>
          <w:color w:val="000000"/>
        </w:rPr>
        <w:t>: 350-353 [DOI: 10.14000/j.cnki.issn.1008-1704.2012.05.036]</w:t>
      </w:r>
    </w:p>
    <w:p w14:paraId="1683080B" w14:textId="77777777" w:rsidR="00FC5FF8" w:rsidRDefault="0074476B">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Ho TC</w:t>
      </w:r>
      <w:r>
        <w:rPr>
          <w:rFonts w:ascii="Book Antiqua" w:eastAsia="Book Antiqua" w:hAnsi="Book Antiqua" w:cs="Book Antiqua"/>
          <w:color w:val="000000"/>
        </w:rPr>
        <w:t xml:space="preserve">, Wang YH, Chen YL, Tsai WC, Lee CH, Chuang KP, Chen YA, Yuan CH, Ho SY, Yang MH, Tyan YC. Chloroquine and Hydroxychloroquine: Efficacy in the Treatment of the COVID-19. </w:t>
      </w:r>
      <w:r>
        <w:rPr>
          <w:rFonts w:ascii="Book Antiqua" w:eastAsia="Book Antiqua" w:hAnsi="Book Antiqua" w:cs="Book Antiqua"/>
          <w:i/>
          <w:iCs/>
          <w:color w:val="000000"/>
        </w:rPr>
        <w:t>Pathogens</w:t>
      </w:r>
      <w:r>
        <w:rPr>
          <w:rFonts w:ascii="Book Antiqua" w:eastAsia="Book Antiqua" w:hAnsi="Book Antiqua" w:cs="Book Antiqua"/>
          <w:color w:val="000000"/>
        </w:rPr>
        <w:t xml:space="preserve"> 2021;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33671315 DOI: 10.3390/pathogens10020217]</w:t>
      </w:r>
    </w:p>
    <w:p w14:paraId="3BD84824" w14:textId="77777777" w:rsidR="00FC5FF8" w:rsidRDefault="0074476B">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Doyno C</w:t>
      </w:r>
      <w:r>
        <w:rPr>
          <w:rFonts w:ascii="Book Antiqua" w:eastAsia="Book Antiqua" w:hAnsi="Book Antiqua" w:cs="Book Antiqua"/>
          <w:color w:val="000000"/>
        </w:rPr>
        <w:t xml:space="preserve">, Sobieraj DM, Baker WL. Toxicity of chloroquine and hydroxychloroquine following therapeutic use or overdose. </w:t>
      </w:r>
      <w:r>
        <w:rPr>
          <w:rFonts w:ascii="Book Antiqua" w:eastAsia="Book Antiqua" w:hAnsi="Book Antiqua" w:cs="Book Antiqua"/>
          <w:i/>
          <w:iCs/>
          <w:color w:val="000000"/>
        </w:rPr>
        <w:t>Clin Toxicol (Phila)</w:t>
      </w:r>
      <w:r>
        <w:rPr>
          <w:rFonts w:ascii="Book Antiqua" w:eastAsia="Book Antiqua" w:hAnsi="Book Antiqua" w:cs="Book Antiqua"/>
          <w:color w:val="000000"/>
        </w:rPr>
        <w:t xml:space="preserve"> 2021; </w:t>
      </w:r>
      <w:r>
        <w:rPr>
          <w:rFonts w:ascii="Book Antiqua" w:eastAsia="Book Antiqua" w:hAnsi="Book Antiqua" w:cs="Book Antiqua"/>
          <w:b/>
          <w:bCs/>
          <w:color w:val="000000"/>
        </w:rPr>
        <w:t>59</w:t>
      </w:r>
      <w:r>
        <w:rPr>
          <w:rFonts w:ascii="Book Antiqua" w:eastAsia="Book Antiqua" w:hAnsi="Book Antiqua" w:cs="Book Antiqua"/>
          <w:color w:val="000000"/>
        </w:rPr>
        <w:t>: 12-23 [PMID: 32960100 DOI: 10.1080/15563650.2020.1817479]</w:t>
      </w:r>
    </w:p>
    <w:p w14:paraId="7354651E" w14:textId="77777777" w:rsidR="00FC5FF8" w:rsidRDefault="0074476B">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Pan X</w:t>
      </w:r>
      <w:r>
        <w:rPr>
          <w:rFonts w:ascii="Book Antiqua" w:eastAsia="Book Antiqua" w:hAnsi="Book Antiqua" w:cs="Book Antiqua"/>
          <w:color w:val="000000"/>
        </w:rPr>
        <w:t xml:space="preserve">, Zhou J, Chen Y, Xie X, Rao C, Liang J, Zhang Y, Peng C. Classification, hepatotoxic mechanisms, and targets of the risk ingredients in traditional Chinese </w:t>
      </w:r>
      <w:r>
        <w:rPr>
          <w:rFonts w:ascii="Book Antiqua" w:eastAsia="Book Antiqua" w:hAnsi="Book Antiqua" w:cs="Book Antiqua"/>
          <w:color w:val="000000"/>
        </w:rPr>
        <w:lastRenderedPageBreak/>
        <w:t xml:space="preserve">medicine-induced liver injury. </w:t>
      </w:r>
      <w:r>
        <w:rPr>
          <w:rFonts w:ascii="Book Antiqua" w:eastAsia="Book Antiqua" w:hAnsi="Book Antiqua" w:cs="Book Antiqua"/>
          <w:i/>
          <w:iCs/>
          <w:color w:val="000000"/>
        </w:rPr>
        <w:t>Toxicol Lett</w:t>
      </w:r>
      <w:r>
        <w:rPr>
          <w:rFonts w:ascii="Book Antiqua" w:eastAsia="Book Antiqua" w:hAnsi="Book Antiqua" w:cs="Book Antiqua"/>
          <w:color w:val="000000"/>
        </w:rPr>
        <w:t xml:space="preserve"> 2020; </w:t>
      </w:r>
      <w:r>
        <w:rPr>
          <w:rFonts w:ascii="Book Antiqua" w:eastAsia="Book Antiqua" w:hAnsi="Book Antiqua" w:cs="Book Antiqua"/>
          <w:b/>
          <w:bCs/>
          <w:color w:val="000000"/>
        </w:rPr>
        <w:t>323</w:t>
      </w:r>
      <w:r>
        <w:rPr>
          <w:rFonts w:ascii="Book Antiqua" w:eastAsia="Book Antiqua" w:hAnsi="Book Antiqua" w:cs="Book Antiqua"/>
          <w:color w:val="000000"/>
        </w:rPr>
        <w:t>: 48-56 [PMID: 32017980 DOI: 10.1016/j.toxlet.2020.01.026]</w:t>
      </w:r>
    </w:p>
    <w:p w14:paraId="07B81A27" w14:textId="77777777" w:rsidR="00FC5FF8" w:rsidRDefault="0074476B">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Razonable RR</w:t>
      </w:r>
      <w:r>
        <w:rPr>
          <w:rFonts w:ascii="Book Antiqua" w:eastAsia="Book Antiqua" w:hAnsi="Book Antiqua" w:cs="Book Antiqua"/>
          <w:color w:val="000000"/>
        </w:rPr>
        <w:t xml:space="preserve">, Pennington KM, Meehan AM, Wilson JW, Froemming AT, Bennett CE, Marshall AL, Virk A, Carmona EM. A Collaborative Multidisciplinary Approach to the Management of Coronavirus Disease 2019 in the Hospital Setting. </w:t>
      </w:r>
      <w:r>
        <w:rPr>
          <w:rFonts w:ascii="Book Antiqua" w:eastAsia="Book Antiqua" w:hAnsi="Book Antiqua" w:cs="Book Antiqua"/>
          <w:i/>
          <w:iCs/>
          <w:color w:val="000000"/>
        </w:rPr>
        <w:t>Mayo Clin Proc</w:t>
      </w:r>
      <w:r>
        <w:rPr>
          <w:rFonts w:ascii="Book Antiqua" w:eastAsia="Book Antiqua" w:hAnsi="Book Antiqua" w:cs="Book Antiqua"/>
          <w:color w:val="000000"/>
        </w:rPr>
        <w:t xml:space="preserve"> 2020; </w:t>
      </w:r>
      <w:r>
        <w:rPr>
          <w:rFonts w:ascii="Book Antiqua" w:eastAsia="Book Antiqua" w:hAnsi="Book Antiqua" w:cs="Book Antiqua"/>
          <w:b/>
          <w:bCs/>
          <w:color w:val="000000"/>
        </w:rPr>
        <w:t>95</w:t>
      </w:r>
      <w:r>
        <w:rPr>
          <w:rFonts w:ascii="Book Antiqua" w:eastAsia="Book Antiqua" w:hAnsi="Book Antiqua" w:cs="Book Antiqua"/>
          <w:color w:val="000000"/>
        </w:rPr>
        <w:t>: 1467-1481 [PMID: 32622450 DOI: 10.1016/j.mayocp.2020.05.010]</w:t>
      </w:r>
    </w:p>
    <w:p w14:paraId="3CCFED29" w14:textId="77777777" w:rsidR="00FC5FF8" w:rsidRDefault="0074476B">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Ji D</w:t>
      </w:r>
      <w:r>
        <w:rPr>
          <w:rFonts w:ascii="Book Antiqua" w:eastAsia="Book Antiqua" w:hAnsi="Book Antiqua" w:cs="Book Antiqua"/>
          <w:color w:val="000000"/>
        </w:rPr>
        <w:t xml:space="preserve">, Zhang D, Yang T, Mu J, Zhao P, Xu J, Li C, Cheng G, Wang Y, Chen Z, Qin E, Lau G. Effect of COVID-19 on patients with compensated chronic liver diseases. </w:t>
      </w:r>
      <w:r>
        <w:rPr>
          <w:rFonts w:ascii="Book Antiqua" w:eastAsia="Book Antiqua" w:hAnsi="Book Antiqua" w:cs="Book Antiqua"/>
          <w:i/>
          <w:iCs/>
          <w:color w:val="000000"/>
        </w:rPr>
        <w:t>Hepatol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701-710 [PMID: 32734407 DOI: 10.1007/s12072-020-10058-6]</w:t>
      </w:r>
    </w:p>
    <w:p w14:paraId="0FCA1111" w14:textId="77777777" w:rsidR="00FC5FF8" w:rsidRDefault="0074476B">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Lin Y</w:t>
      </w:r>
      <w:r>
        <w:rPr>
          <w:rFonts w:ascii="Book Antiqua" w:eastAsia="Book Antiqua" w:hAnsi="Book Antiqua" w:cs="Book Antiqua"/>
          <w:color w:val="000000"/>
        </w:rPr>
        <w:t xml:space="preserve">, Yuan J, Long Q, Hu J, Deng H, Zhao Z, Chen J, Lu M, Huang A. Patients with SARS-CoV-2 and HBV co-infection are at risk of greater liver injury. </w:t>
      </w:r>
      <w:r>
        <w:rPr>
          <w:rFonts w:ascii="Book Antiqua" w:eastAsia="Book Antiqua" w:hAnsi="Book Antiqua" w:cs="Book Antiqua"/>
          <w:i/>
          <w:iCs/>
          <w:color w:val="000000"/>
        </w:rPr>
        <w:t>Genes Dis</w:t>
      </w:r>
      <w:r>
        <w:rPr>
          <w:rFonts w:ascii="Book Antiqua" w:eastAsia="Book Antiqua" w:hAnsi="Book Antiqua" w:cs="Book Antiqua"/>
          <w:color w:val="000000"/>
        </w:rPr>
        <w:t xml:space="preserve"> 2020 [PMID: 33225036 DOI: 10.1016/j.gendis.2020.11.005]</w:t>
      </w:r>
    </w:p>
    <w:p w14:paraId="55FD847A" w14:textId="77777777" w:rsidR="00FC5FF8" w:rsidRDefault="0074476B">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Wu J</w:t>
      </w:r>
      <w:r>
        <w:rPr>
          <w:rFonts w:ascii="Book Antiqua" w:eastAsia="Book Antiqua" w:hAnsi="Book Antiqua" w:cs="Book Antiqua"/>
          <w:color w:val="000000"/>
        </w:rPr>
        <w:t xml:space="preserve">, Yu J, Shi X, Li W, Song S, Zhao L, Zhao X, Liu J, Wang D, Liu C, Huang B, Meng Y, Jiang B, Deng Y, Cao H, Li L. Epidemiological and clinical characteristics of 70 cases of coronavirus disease and concomitant hepatitis B virus infection: A multicentre descriptive study. </w:t>
      </w:r>
      <w:r>
        <w:rPr>
          <w:rFonts w:ascii="Book Antiqua" w:eastAsia="Book Antiqua" w:hAnsi="Book Antiqua" w:cs="Book Antiqua"/>
          <w:i/>
          <w:iCs/>
          <w:color w:val="000000"/>
        </w:rPr>
        <w:t>J Viral Hepat</w:t>
      </w:r>
      <w:r>
        <w:rPr>
          <w:rFonts w:ascii="Book Antiqua" w:eastAsia="Book Antiqua" w:hAnsi="Book Antiqua" w:cs="Book Antiqua"/>
          <w:color w:val="000000"/>
        </w:rPr>
        <w:t xml:space="preserve"> 2021; </w:t>
      </w:r>
      <w:r>
        <w:rPr>
          <w:rFonts w:ascii="Book Antiqua" w:eastAsia="Book Antiqua" w:hAnsi="Book Antiqua" w:cs="Book Antiqua"/>
          <w:b/>
          <w:bCs/>
          <w:color w:val="000000"/>
        </w:rPr>
        <w:t>28</w:t>
      </w:r>
      <w:r>
        <w:rPr>
          <w:rFonts w:ascii="Book Antiqua" w:eastAsia="Book Antiqua" w:hAnsi="Book Antiqua" w:cs="Book Antiqua"/>
          <w:color w:val="000000"/>
        </w:rPr>
        <w:t>: 80-88 [PMID: 32929826 DOI: 10.1111/jvh.13404]</w:t>
      </w:r>
    </w:p>
    <w:p w14:paraId="79D02B36" w14:textId="77777777" w:rsidR="00FC5FF8" w:rsidRDefault="0074476B">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Li Y</w:t>
      </w:r>
      <w:r>
        <w:rPr>
          <w:rFonts w:ascii="Book Antiqua" w:eastAsia="Book Antiqua" w:hAnsi="Book Antiqua" w:cs="Book Antiqua"/>
          <w:color w:val="000000"/>
        </w:rPr>
        <w:t xml:space="preserve">, Li C, Wang J, Zhu C, Zhu L, Ji F, Liu L, Xu T, Zhang B, Xue L, Yan X, Huang R, Wu C, Yan X. A case series of COVID-19 patients with chronic hepatitis B virus infection. </w:t>
      </w:r>
      <w:r>
        <w:rPr>
          <w:rFonts w:ascii="Book Antiqua" w:eastAsia="Book Antiqua" w:hAnsi="Book Antiqua" w:cs="Book Antiqua"/>
          <w:i/>
          <w:iCs/>
          <w:color w:val="000000"/>
        </w:rPr>
        <w:t>J Med Virol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92</w:t>
      </w:r>
      <w:r>
        <w:rPr>
          <w:rFonts w:ascii="Book Antiqua" w:eastAsia="Book Antiqua" w:hAnsi="Book Antiqua" w:cs="Book Antiqua"/>
          <w:color w:val="000000"/>
        </w:rPr>
        <w:t>: 2785-2791 [PMID: 32558945 DOI: 10.1002/jmv.26201]</w:t>
      </w:r>
    </w:p>
    <w:p w14:paraId="4216B03A" w14:textId="77777777" w:rsidR="00FC5FF8" w:rsidRDefault="0074476B">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Somers VK</w:t>
      </w:r>
      <w:r>
        <w:rPr>
          <w:rFonts w:ascii="Book Antiqua" w:eastAsia="Book Antiqua" w:hAnsi="Book Antiqua" w:cs="Book Antiqua"/>
          <w:color w:val="000000"/>
        </w:rPr>
        <w:t xml:space="preserve">, Kara T, Xie J. Progressive Hypoxia: A Pivotal Pathophysiologic Mechanism of COVID-19 Pneumonia. </w:t>
      </w:r>
      <w:r>
        <w:rPr>
          <w:rFonts w:ascii="Book Antiqua" w:eastAsia="Book Antiqua" w:hAnsi="Book Antiqua" w:cs="Book Antiqua"/>
          <w:i/>
          <w:iCs/>
          <w:color w:val="000000"/>
        </w:rPr>
        <w:t>Mayo Clin Proc</w:t>
      </w:r>
      <w:r>
        <w:rPr>
          <w:rFonts w:ascii="Book Antiqua" w:eastAsia="Book Antiqua" w:hAnsi="Book Antiqua" w:cs="Book Antiqua"/>
          <w:color w:val="000000"/>
        </w:rPr>
        <w:t xml:space="preserve"> 2020; </w:t>
      </w:r>
      <w:r>
        <w:rPr>
          <w:rFonts w:ascii="Book Antiqua" w:eastAsia="Book Antiqua" w:hAnsi="Book Antiqua" w:cs="Book Antiqua"/>
          <w:b/>
          <w:bCs/>
          <w:color w:val="000000"/>
        </w:rPr>
        <w:t>95</w:t>
      </w:r>
      <w:r>
        <w:rPr>
          <w:rFonts w:ascii="Book Antiqua" w:eastAsia="Book Antiqua" w:hAnsi="Book Antiqua" w:cs="Book Antiqua"/>
          <w:color w:val="000000"/>
        </w:rPr>
        <w:t>: 2339-2342 [PMID: 33153625 DOI: 10.1016/j.mayocp.2020.09.015]</w:t>
      </w:r>
    </w:p>
    <w:p w14:paraId="7B73736A" w14:textId="77777777" w:rsidR="00FC5FF8" w:rsidRDefault="0074476B">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Yang RX</w:t>
      </w:r>
      <w:r>
        <w:rPr>
          <w:rFonts w:ascii="Book Antiqua" w:eastAsia="Book Antiqua" w:hAnsi="Book Antiqua" w:cs="Book Antiqua"/>
          <w:color w:val="000000"/>
        </w:rPr>
        <w:t xml:space="preserve">, Zheng RD, Fan JG. Etiology and management of liver injury in patients with COVID-19.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4753-4762 [PMID: 32921955 DOI: 10.3748/wjg.v26.i32.4753]</w:t>
      </w:r>
    </w:p>
    <w:p w14:paraId="171F9B40" w14:textId="77777777" w:rsidR="00FC5FF8" w:rsidRDefault="0074476B">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Waseem N</w:t>
      </w:r>
      <w:r>
        <w:rPr>
          <w:rFonts w:ascii="Book Antiqua" w:eastAsia="Book Antiqua" w:hAnsi="Book Antiqua" w:cs="Book Antiqua"/>
          <w:color w:val="000000"/>
        </w:rPr>
        <w:t xml:space="preserve">, Chen PH. Hypoxic Hepatitis: A Review and Clinical Update. </w:t>
      </w:r>
      <w:r>
        <w:rPr>
          <w:rFonts w:ascii="Book Antiqua" w:eastAsia="Book Antiqua" w:hAnsi="Book Antiqua" w:cs="Book Antiqua"/>
          <w:i/>
          <w:iCs/>
          <w:color w:val="000000"/>
        </w:rPr>
        <w:t>J Clin Transl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4</w:t>
      </w:r>
      <w:r>
        <w:rPr>
          <w:rFonts w:ascii="Book Antiqua" w:eastAsia="Book Antiqua" w:hAnsi="Book Antiqua" w:cs="Book Antiqua"/>
          <w:color w:val="000000"/>
        </w:rPr>
        <w:t>: 263-268 [PMID: 27777895 DOI: 10.14218/JCTH.2016.00022]</w:t>
      </w:r>
    </w:p>
    <w:p w14:paraId="3293B5E6" w14:textId="77777777" w:rsidR="00FC5FF8" w:rsidRDefault="0074476B">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Yu YC</w:t>
      </w:r>
      <w:r>
        <w:rPr>
          <w:rFonts w:ascii="Book Antiqua" w:eastAsia="Book Antiqua" w:hAnsi="Book Antiqua" w:cs="Book Antiqua"/>
          <w:color w:val="000000"/>
        </w:rPr>
        <w:t xml:space="preserve">, Mao YM, Chen CW, Chen JJ, Chen J, Cong WM, Ding Y, Duan ZP, Fu QC, Guo XY, Hu P, Hu XQ, Jia JD, Lai RT, Li DL, Liu YX, Lu LG, Ma SW, Ma X, Nan YM, Ren H, Shen T, Wang H, Wang JY, Wang TL, Wang XJ, Wei L, Xie Q, Xie W, Yang CQ, Yang DL, </w:t>
      </w:r>
      <w:r>
        <w:rPr>
          <w:rFonts w:ascii="Book Antiqua" w:eastAsia="Book Antiqua" w:hAnsi="Book Antiqua" w:cs="Book Antiqua"/>
          <w:color w:val="000000"/>
        </w:rPr>
        <w:lastRenderedPageBreak/>
        <w:t xml:space="preserve">Yu YY, Zeng MD, Zhang L, Zhao XY, Zhuang H; Drug-induced Liver Injury (DILI) Study Group; Chinese Society of Hepatology (CSH); Chinese Medical Association (CMA). CSH guidelines for the diagnosis and treatment of drug-induced liver injury. </w:t>
      </w:r>
      <w:r>
        <w:rPr>
          <w:rFonts w:ascii="Book Antiqua" w:eastAsia="Book Antiqua" w:hAnsi="Book Antiqua" w:cs="Book Antiqua"/>
          <w:i/>
          <w:iCs/>
          <w:color w:val="000000"/>
        </w:rPr>
        <w:t>Hepatol Int</w:t>
      </w:r>
      <w:r>
        <w:rPr>
          <w:rFonts w:ascii="Book Antiqua" w:eastAsia="Book Antiqua" w:hAnsi="Book Antiqua" w:cs="Book Antiqua"/>
          <w:color w:val="000000"/>
        </w:rPr>
        <w:t xml:space="preserve"> 2017; </w:t>
      </w:r>
      <w:r>
        <w:rPr>
          <w:rFonts w:ascii="Book Antiqua" w:eastAsia="Book Antiqua" w:hAnsi="Book Antiqua" w:cs="Book Antiqua"/>
          <w:b/>
          <w:bCs/>
          <w:color w:val="000000"/>
        </w:rPr>
        <w:t>11</w:t>
      </w:r>
      <w:r>
        <w:rPr>
          <w:rFonts w:ascii="Book Antiqua" w:eastAsia="Book Antiqua" w:hAnsi="Book Antiqua" w:cs="Book Antiqua"/>
          <w:color w:val="000000"/>
        </w:rPr>
        <w:t>: 221-241 [PMID: 28405790 DOI: 10.1007/s12072-017-9793-2]</w:t>
      </w:r>
    </w:p>
    <w:p w14:paraId="67B6159D" w14:textId="77777777" w:rsidR="00FC5FF8" w:rsidRDefault="0074476B">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Zheng YY</w:t>
      </w:r>
      <w:r>
        <w:rPr>
          <w:rFonts w:ascii="Book Antiqua" w:eastAsia="Book Antiqua" w:hAnsi="Book Antiqua" w:cs="Book Antiqua"/>
          <w:color w:val="000000"/>
        </w:rPr>
        <w:t xml:space="preserve">, Ma YT, Zhang JY, Xie X. COVID-19 and the cardiovascular system. </w:t>
      </w:r>
      <w:r>
        <w:rPr>
          <w:rFonts w:ascii="Book Antiqua" w:eastAsia="Book Antiqua" w:hAnsi="Book Antiqua" w:cs="Book Antiqua"/>
          <w:i/>
          <w:iCs/>
          <w:color w:val="000000"/>
        </w:rPr>
        <w:t>Nat Rev Cardiol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17</w:t>
      </w:r>
      <w:r>
        <w:rPr>
          <w:rFonts w:ascii="Book Antiqua" w:eastAsia="Book Antiqua" w:hAnsi="Book Antiqua" w:cs="Book Antiqua"/>
          <w:color w:val="000000"/>
        </w:rPr>
        <w:t>: 259-260 [PMID: 32139904 DOI: 10.1038/s41569-020-0360-5]</w:t>
      </w:r>
    </w:p>
    <w:p w14:paraId="4F6818CD" w14:textId="77777777" w:rsidR="00FC5FF8" w:rsidRDefault="0074476B">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Wang X</w:t>
      </w:r>
      <w:r>
        <w:rPr>
          <w:rFonts w:ascii="Book Antiqua" w:eastAsia="Book Antiqua" w:hAnsi="Book Antiqua" w:cs="Book Antiqua"/>
          <w:color w:val="000000"/>
        </w:rPr>
        <w:t xml:space="preserve">, Wang S, Sun L, Qin G. Prevalence of diabetes mellitus in 2019 novel coronavirus: A meta-analysis. </w:t>
      </w:r>
      <w:r>
        <w:rPr>
          <w:rFonts w:ascii="Book Antiqua" w:eastAsia="Book Antiqua" w:hAnsi="Book Antiqua" w:cs="Book Antiqua"/>
          <w:i/>
          <w:iCs/>
          <w:color w:val="000000"/>
        </w:rPr>
        <w:t>Diabetes Res Clin Pract</w:t>
      </w:r>
      <w:r>
        <w:rPr>
          <w:rFonts w:ascii="Book Antiqua" w:eastAsia="Book Antiqua" w:hAnsi="Book Antiqua" w:cs="Book Antiqua"/>
          <w:color w:val="000000"/>
        </w:rPr>
        <w:t xml:space="preserve"> 2020; </w:t>
      </w:r>
      <w:r>
        <w:rPr>
          <w:rFonts w:ascii="Book Antiqua" w:eastAsia="Book Antiqua" w:hAnsi="Book Antiqua" w:cs="Book Antiqua"/>
          <w:b/>
          <w:bCs/>
          <w:color w:val="000000"/>
        </w:rPr>
        <w:t>164</w:t>
      </w:r>
      <w:r>
        <w:rPr>
          <w:rFonts w:ascii="Book Antiqua" w:eastAsia="Book Antiqua" w:hAnsi="Book Antiqua" w:cs="Book Antiqua"/>
          <w:color w:val="000000"/>
        </w:rPr>
        <w:t>: 108200 [PMID: 32407746 DOI: 10.1016/j.diabres.2020.108200]</w:t>
      </w:r>
    </w:p>
    <w:p w14:paraId="678C5879" w14:textId="77777777" w:rsidR="00FC5FF8" w:rsidRDefault="0074476B">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Duvignaud A</w:t>
      </w:r>
      <w:r>
        <w:rPr>
          <w:rFonts w:ascii="Book Antiqua" w:eastAsia="Book Antiqua" w:hAnsi="Book Antiqua" w:cs="Book Antiqua"/>
          <w:color w:val="000000"/>
        </w:rPr>
        <w:t xml:space="preserve">, Lhomme E, Pistone T, Onaisi R, Sitta R, Journot V, Nguyen D, Peiffer-Smadja N, Crémer A, Bouchet S, Darnaud T, Poitrenaud D, Piroth L, Binquet C, Michel JF, Lefèvre B, Lebeaux D, Lebel J, Dupouy J, Roussillon C, Gimbert A, Wittkop L, Thiébaut R, Orne-Gliemann J, Joseph JP, Richert L, Anglaret X, Malvy D; COVERAGE study group. Home Treatment of Older People with Symptomatic SARS-CoV-2 Infection (COVID-19): A structured Summary of a Study Protocol for a Multi-Arm Multi-Stage (MAMS) Randomized Trial to Evaluate the Efficacy and Tolerability of Several Experimental Treatments to Reduce the Risk of Hospitalisation or Death in outpatients aged 65 years or older (COVERAGE trial). </w:t>
      </w:r>
      <w:r>
        <w:rPr>
          <w:rFonts w:ascii="Book Antiqua" w:eastAsia="Book Antiqua" w:hAnsi="Book Antiqua" w:cs="Book Antiqua"/>
          <w:i/>
          <w:iCs/>
          <w:color w:val="000000"/>
        </w:rPr>
        <w:t>Trials</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846 [PMID: 33050924 DOI: 10.1186/s13063-020-04619-1]</w:t>
      </w:r>
    </w:p>
    <w:p w14:paraId="0E2AF84C" w14:textId="77777777" w:rsidR="00FC5FF8" w:rsidRDefault="0074476B">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Liver Failure and Artificial Liver Group, Chinese Society of Infectious Diseases, Chinese Medical Association.</w:t>
      </w:r>
      <w:r>
        <w:rPr>
          <w:rFonts w:ascii="Book Antiqua" w:eastAsia="Book Antiqua" w:hAnsi="Book Antiqua" w:cs="Book Antiqua"/>
          <w:color w:val="000000"/>
        </w:rPr>
        <w:t xml:space="preserve">; Severe Liver Disease and Artificial Liver Group, Chinese Society of Hepatology, Chinese Medical Association. [Guideline for diagnosis and treatment of liver failure]. </w:t>
      </w:r>
      <w:r>
        <w:rPr>
          <w:rFonts w:ascii="Book Antiqua" w:eastAsia="Book Antiqua" w:hAnsi="Book Antiqua" w:cs="Book Antiqua"/>
          <w:i/>
          <w:iCs/>
          <w:color w:val="000000"/>
        </w:rPr>
        <w:t>Zhonghua Gan Zang Bing Za Zhi</w:t>
      </w:r>
      <w:r>
        <w:rPr>
          <w:rFonts w:ascii="Book Antiqua" w:eastAsia="Book Antiqua" w:hAnsi="Book Antiqua" w:cs="Book Antiqua"/>
          <w:color w:val="000000"/>
        </w:rPr>
        <w:t xml:space="preserve"> 2019; </w:t>
      </w:r>
      <w:r>
        <w:rPr>
          <w:rFonts w:ascii="Book Antiqua" w:eastAsia="Book Antiqua" w:hAnsi="Book Antiqua" w:cs="Book Antiqua"/>
          <w:b/>
          <w:bCs/>
          <w:color w:val="000000"/>
        </w:rPr>
        <w:t>27</w:t>
      </w:r>
      <w:r>
        <w:rPr>
          <w:rFonts w:ascii="Book Antiqua" w:eastAsia="Book Antiqua" w:hAnsi="Book Antiqua" w:cs="Book Antiqua"/>
          <w:color w:val="000000"/>
        </w:rPr>
        <w:t>: 18-26 [PMID: 30685919 DOI: 10.3760/cma.j.issn.1007-3418.2019.01.006]</w:t>
      </w:r>
    </w:p>
    <w:p w14:paraId="21842306" w14:textId="77777777" w:rsidR="00FC5FF8" w:rsidRDefault="0074476B">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Wölfel R</w:t>
      </w:r>
      <w:r>
        <w:rPr>
          <w:rFonts w:ascii="Book Antiqua" w:eastAsia="Book Antiqua" w:hAnsi="Book Antiqua" w:cs="Book Antiqua"/>
          <w:color w:val="000000"/>
        </w:rPr>
        <w:t xml:space="preserve">, Corman VM, Guggemos W, Seilmaier M, Zange S, Müller MA, Niemeyer D, Jones TC, Vollmar P, Rothe C, Hoelscher M, Bleicker T, Brünink S, Schneider J, Ehmann R, Zwirglmaier K, Drosten C, Wendtner C. Virological assessment of hospitalized patients with COVID-2019.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2020; </w:t>
      </w:r>
      <w:r>
        <w:rPr>
          <w:rFonts w:ascii="Book Antiqua" w:eastAsia="Book Antiqua" w:hAnsi="Book Antiqua" w:cs="Book Antiqua"/>
          <w:b/>
          <w:bCs/>
          <w:color w:val="000000"/>
        </w:rPr>
        <w:t>581</w:t>
      </w:r>
      <w:r>
        <w:rPr>
          <w:rFonts w:ascii="Book Antiqua" w:eastAsia="Book Antiqua" w:hAnsi="Book Antiqua" w:cs="Book Antiqua"/>
          <w:color w:val="000000"/>
        </w:rPr>
        <w:t>: 465-469 [PMID: 32235945 DOI: 10.1038/s41586-020-2196-x]</w:t>
      </w:r>
    </w:p>
    <w:p w14:paraId="6540657C" w14:textId="77777777" w:rsidR="00FC5FF8" w:rsidRDefault="0074476B">
      <w:pPr>
        <w:spacing w:line="360" w:lineRule="auto"/>
        <w:jc w:val="both"/>
      </w:pPr>
      <w:r>
        <w:rPr>
          <w:rFonts w:ascii="Book Antiqua" w:eastAsia="Book Antiqua" w:hAnsi="Book Antiqua" w:cs="Book Antiqua"/>
          <w:color w:val="000000"/>
        </w:rPr>
        <w:lastRenderedPageBreak/>
        <w:t xml:space="preserve">52 </w:t>
      </w:r>
      <w:r>
        <w:rPr>
          <w:rFonts w:ascii="Book Antiqua" w:eastAsia="Book Antiqua" w:hAnsi="Book Antiqua" w:cs="Book Antiqua"/>
          <w:b/>
          <w:bCs/>
          <w:color w:val="000000"/>
        </w:rPr>
        <w:t>Arabi YM</w:t>
      </w:r>
      <w:r>
        <w:rPr>
          <w:rFonts w:ascii="Book Antiqua" w:eastAsia="Book Antiqua" w:hAnsi="Book Antiqua" w:cs="Book Antiqua"/>
          <w:color w:val="000000"/>
        </w:rPr>
        <w:t xml:space="preserve">, Asiri AY, Assiri AM, Balkhy HH, Al Bshabshe A, Al Jeraisy M, Mandourah Y, Azzam MHA, Bin Eshaq AM, Al Johani S, Al Harbi S, Jokhdar HAA, Deeb AM, Memish ZA, Jose J, Ghazal S, Al Faraj S, Al Mekhlafi GA, Sherbeeni NM, Elzein FE, Al-Hameed F, Al Saedi A, Alharbi NK, Fowler RA, Hayden FG, Al-Dawood A, Abdelzaher M, Bajhmom W, AlMutairi BM, Hussein MA, Alothman A; Saudi Critical Care Trials Group. Interferon Beta-1b and Lopinavir-Ritonavir for Middle East Respiratory Syndrome.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383</w:t>
      </w:r>
      <w:r>
        <w:rPr>
          <w:rFonts w:ascii="Book Antiqua" w:eastAsia="Book Antiqua" w:hAnsi="Book Antiqua" w:cs="Book Antiqua"/>
          <w:color w:val="000000"/>
        </w:rPr>
        <w:t>: 1645-1656 [PMID: 33026741 DOI: 10.1056/NEJMoa2015294]</w:t>
      </w:r>
    </w:p>
    <w:p w14:paraId="72822ABF" w14:textId="77777777" w:rsidR="00FC5FF8" w:rsidRDefault="0074476B">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RECOVERY Collaborative Group.</w:t>
      </w:r>
      <w:r>
        <w:rPr>
          <w:rFonts w:ascii="Book Antiqua" w:eastAsia="Book Antiqua" w:hAnsi="Book Antiqua" w:cs="Book Antiqua"/>
          <w:color w:val="000000"/>
        </w:rPr>
        <w:t xml:space="preserve">, Horby P, Mafham M, Linsell L, Bell JL, Staplin N, Emberson JR, Wiselka M, Ustianowski A, Elmahi E, Prudon B, Whitehouse T, Felton T, Williams J, Faccenda J, Underwood J, Baillie JK, Chappell LC, Faust SN, Jaki T, Jeffery K, Lim WS, Montgomery A, Rowan K, Tarning J, Watson JA, White NJ, Juszczak E, Haynes R, Landray MJ. Effect of Hydroxychloroquine in Hospitalized Patients with Covid-19.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383</w:t>
      </w:r>
      <w:r>
        <w:rPr>
          <w:rFonts w:ascii="Book Antiqua" w:eastAsia="Book Antiqua" w:hAnsi="Book Antiqua" w:cs="Book Antiqua"/>
          <w:color w:val="000000"/>
        </w:rPr>
        <w:t>: 2030-2040 [PMID: 33031652 DOI: 10.1056/NEJMoa2022926]</w:t>
      </w:r>
    </w:p>
    <w:p w14:paraId="06AEE663" w14:textId="77777777" w:rsidR="00FC5FF8" w:rsidRDefault="0074476B">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RECOVERY Collaborative Group.</w:t>
      </w:r>
      <w:r>
        <w:rPr>
          <w:rFonts w:ascii="Book Antiqua" w:eastAsia="Book Antiqua" w:hAnsi="Book Antiqua" w:cs="Book Antiqua"/>
          <w:color w:val="000000"/>
        </w:rPr>
        <w:t xml:space="preserve">. Lopinavir-ritonavir in patients admitted to hospital with COVID-19 (RECOVERY): a randomised, controlled, open-label, platform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[PMID: 33031764 DOI: 10.1016/S0140-6736(20)32013-4]</w:t>
      </w:r>
    </w:p>
    <w:p w14:paraId="7EC92752" w14:textId="77777777" w:rsidR="00FC5FF8" w:rsidRDefault="0074476B">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Beigel JH</w:t>
      </w:r>
      <w:r>
        <w:rPr>
          <w:rFonts w:ascii="Book Antiqua" w:eastAsia="Book Antiqua" w:hAnsi="Book Antiqua" w:cs="Book Antiqua"/>
          <w:color w:val="000000"/>
        </w:rPr>
        <w:t xml:space="preserve">, Tomashek KM, Dodd LE, Mehta AK, Zingman BS, Kalil AC, Hohmann E, Chu HY, Luetkemeyer A, Kline S, Lopez de Castilla D, Finberg RW, Dierberg K, Tapson V, Hsieh L, Patterson TF, Paredes R, Sweeney DA, Short WR, Touloumi G, Lye DC, Ohmagari N, Oh MD, Ruiz-Palacios GM, Benfield T, Fätkenheuer G, Kortepeter MG, Atmar RL, Creech CB, Lundgren J, Babiker AG, Pett S, Neaton JD, Burgess TH, Bonnett T, Green M, Makowski M, Osinusi A, Nayak S, Lane HC; ACTT-1 Study Group Members. Remdesivir for the Treatment of Covid-19 - Final Report.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383</w:t>
      </w:r>
      <w:r>
        <w:rPr>
          <w:rFonts w:ascii="Book Antiqua" w:eastAsia="Book Antiqua" w:hAnsi="Book Antiqua" w:cs="Book Antiqua"/>
          <w:color w:val="000000"/>
        </w:rPr>
        <w:t>: 1813-1826 [PMID: 32445440 DOI: 10.1056/NEJMoa2007764]</w:t>
      </w:r>
    </w:p>
    <w:p w14:paraId="05F6804F" w14:textId="77777777" w:rsidR="00FC5FF8" w:rsidRDefault="0074476B">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Dyer O</w:t>
      </w:r>
      <w:r>
        <w:rPr>
          <w:rFonts w:ascii="Book Antiqua" w:eastAsia="Book Antiqua" w:hAnsi="Book Antiqua" w:cs="Book Antiqua"/>
          <w:color w:val="000000"/>
        </w:rPr>
        <w:t xml:space="preserve">. Covid-19: Remdesivir has little or no impact on survival, WHO trial shows. </w:t>
      </w:r>
      <w:r>
        <w:rPr>
          <w:rFonts w:ascii="Book Antiqua" w:eastAsia="Book Antiqua" w:hAnsi="Book Antiqua" w:cs="Book Antiqua"/>
          <w:i/>
          <w:iCs/>
          <w:color w:val="000000"/>
        </w:rPr>
        <w:t>BMJ</w:t>
      </w:r>
      <w:r>
        <w:rPr>
          <w:rFonts w:ascii="Book Antiqua" w:eastAsia="Book Antiqua" w:hAnsi="Book Antiqua" w:cs="Book Antiqua"/>
          <w:color w:val="000000"/>
        </w:rPr>
        <w:t xml:space="preserve"> 2020; </w:t>
      </w:r>
      <w:r>
        <w:rPr>
          <w:rFonts w:ascii="Book Antiqua" w:eastAsia="Book Antiqua" w:hAnsi="Book Antiqua" w:cs="Book Antiqua"/>
          <w:b/>
          <w:bCs/>
          <w:color w:val="000000"/>
        </w:rPr>
        <w:t>371</w:t>
      </w:r>
      <w:r>
        <w:rPr>
          <w:rFonts w:ascii="Book Antiqua" w:eastAsia="Book Antiqua" w:hAnsi="Book Antiqua" w:cs="Book Antiqua"/>
          <w:color w:val="000000"/>
        </w:rPr>
        <w:t>: m4057 [PMID: 33077424 DOI: 10.1136/bmj.m4057]</w:t>
      </w:r>
    </w:p>
    <w:p w14:paraId="5CA51291" w14:textId="77777777" w:rsidR="00FC5FF8" w:rsidRDefault="0074476B">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Gul MH</w:t>
      </w:r>
      <w:r>
        <w:rPr>
          <w:rFonts w:ascii="Book Antiqua" w:eastAsia="Book Antiqua" w:hAnsi="Book Antiqua" w:cs="Book Antiqua"/>
          <w:color w:val="000000"/>
        </w:rPr>
        <w:t xml:space="preserve">, Htun ZM, Shaukat N, Imran M, Khan A. Potential specific therapies in COVID-19. </w:t>
      </w:r>
      <w:r>
        <w:rPr>
          <w:rFonts w:ascii="Book Antiqua" w:eastAsia="Book Antiqua" w:hAnsi="Book Antiqua" w:cs="Book Antiqua"/>
          <w:i/>
          <w:iCs/>
          <w:color w:val="000000"/>
        </w:rPr>
        <w:t>Ther Adv Respir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1753466620926853 [PMID: 32436445 DOI: 10.1177/1753466620926853]</w:t>
      </w:r>
    </w:p>
    <w:p w14:paraId="43C62389" w14:textId="77777777" w:rsidR="00FC5FF8" w:rsidRDefault="0074476B">
      <w:pPr>
        <w:spacing w:line="360" w:lineRule="auto"/>
        <w:jc w:val="both"/>
      </w:pPr>
      <w:r>
        <w:rPr>
          <w:rFonts w:ascii="Book Antiqua" w:eastAsia="Book Antiqua" w:hAnsi="Book Antiqua" w:cs="Book Antiqua"/>
          <w:color w:val="000000"/>
        </w:rPr>
        <w:lastRenderedPageBreak/>
        <w:t xml:space="preserve">58 </w:t>
      </w:r>
      <w:r>
        <w:rPr>
          <w:rFonts w:ascii="Book Antiqua" w:eastAsia="Book Antiqua" w:hAnsi="Book Antiqua" w:cs="Book Antiqua"/>
          <w:b/>
          <w:bCs/>
          <w:color w:val="000000"/>
        </w:rPr>
        <w:t>Perotti C</w:t>
      </w:r>
      <w:r>
        <w:rPr>
          <w:rFonts w:ascii="Book Antiqua" w:eastAsia="Book Antiqua" w:hAnsi="Book Antiqua" w:cs="Book Antiqua"/>
          <w:color w:val="000000"/>
        </w:rPr>
        <w:t xml:space="preserve">, Baldanti F, Bruno R, Del Fante C, Seminari E, Casari S, Percivalle E, Glingani C, Musella V, Belliato M, Garuti M, Meloni F, Frigato M, Di Sabatino A, Klersy C, De Donno G, Franchini M, Covid-Plasma Task Force. Mortality reduction in 46 severe Covid-19 patients treated with hyperimmune plasma. A proof of concept single arm multicenter trial. </w:t>
      </w:r>
      <w:r>
        <w:rPr>
          <w:rFonts w:ascii="Book Antiqua" w:eastAsia="Book Antiqua" w:hAnsi="Book Antiqua" w:cs="Book Antiqua"/>
          <w:i/>
          <w:iCs/>
          <w:color w:val="000000"/>
        </w:rPr>
        <w:t>Haematologica</w:t>
      </w:r>
      <w:r>
        <w:rPr>
          <w:rFonts w:ascii="Book Antiqua" w:eastAsia="Book Antiqua" w:hAnsi="Book Antiqua" w:cs="Book Antiqua"/>
          <w:color w:val="000000"/>
        </w:rPr>
        <w:t xml:space="preserve"> 2020; </w:t>
      </w:r>
      <w:r>
        <w:rPr>
          <w:rFonts w:ascii="Book Antiqua" w:eastAsia="Book Antiqua" w:hAnsi="Book Antiqua" w:cs="Book Antiqua"/>
          <w:b/>
          <w:bCs/>
          <w:color w:val="000000"/>
        </w:rPr>
        <w:t>105</w:t>
      </w:r>
      <w:r>
        <w:rPr>
          <w:rFonts w:ascii="Book Antiqua" w:eastAsia="Book Antiqua" w:hAnsi="Book Antiqua" w:cs="Book Antiqua"/>
          <w:color w:val="000000"/>
        </w:rPr>
        <w:t>: 2834-2840 [PMID: 33256382 DOI: 10.3324/haematol.2020.261784]</w:t>
      </w:r>
    </w:p>
    <w:p w14:paraId="234E16F6" w14:textId="77777777" w:rsidR="00FC5FF8" w:rsidRDefault="0074476B">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Pelegrin M</w:t>
      </w:r>
      <w:r>
        <w:rPr>
          <w:rFonts w:ascii="Book Antiqua" w:eastAsia="Book Antiqua" w:hAnsi="Book Antiqua" w:cs="Book Antiqua"/>
          <w:color w:val="000000"/>
        </w:rPr>
        <w:t xml:space="preserve">, Naranjo-Gomez M, Piechaczyk M. Antiviral Monoclonal Antibodies: Can They Be More Than Simple Neutralizing Agents? </w:t>
      </w:r>
      <w:r>
        <w:rPr>
          <w:rFonts w:ascii="Book Antiqua" w:eastAsia="Book Antiqua" w:hAnsi="Book Antiqua" w:cs="Book Antiqua"/>
          <w:i/>
          <w:iCs/>
          <w:color w:val="000000"/>
        </w:rPr>
        <w:t>Trends Microbiol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23</w:t>
      </w:r>
      <w:r>
        <w:rPr>
          <w:rFonts w:ascii="Book Antiqua" w:eastAsia="Book Antiqua" w:hAnsi="Book Antiqua" w:cs="Book Antiqua"/>
          <w:color w:val="000000"/>
        </w:rPr>
        <w:t>: 653-665 [PMID: 26433697 DOI: 10.1016/j.tim.2015.07.005]</w:t>
      </w:r>
    </w:p>
    <w:p w14:paraId="05D3AD31" w14:textId="77777777" w:rsidR="00FC5FF8" w:rsidRDefault="0074476B">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Zhang B</w:t>
      </w:r>
      <w:r>
        <w:rPr>
          <w:rFonts w:ascii="Book Antiqua" w:eastAsia="Book Antiqua" w:hAnsi="Book Antiqua" w:cs="Book Antiqua"/>
          <w:color w:val="000000"/>
        </w:rPr>
        <w:t xml:space="preserve">, Teng W, Zhong H, Cao K, Zhang X. Analysis of related patents on coronavirus monoclonal antibody therapy. </w:t>
      </w:r>
      <w:r>
        <w:rPr>
          <w:rFonts w:ascii="Book Antiqua" w:eastAsia="Book Antiqua" w:hAnsi="Book Antiqua" w:cs="Book Antiqua"/>
          <w:i/>
          <w:iCs/>
          <w:color w:val="000000"/>
        </w:rPr>
        <w:t>Sci Bull</w:t>
      </w:r>
      <w:r>
        <w:rPr>
          <w:rFonts w:ascii="Book Antiqua" w:eastAsia="Book Antiqua" w:hAnsi="Book Antiqua" w:cs="Book Antiqua"/>
          <w:color w:val="000000"/>
        </w:rPr>
        <w:t xml:space="preserve"> 2020; </w:t>
      </w:r>
      <w:r>
        <w:rPr>
          <w:rFonts w:ascii="Book Antiqua" w:eastAsia="Book Antiqua" w:hAnsi="Book Antiqua" w:cs="Book Antiqua"/>
          <w:b/>
          <w:bCs/>
          <w:color w:val="000000"/>
        </w:rPr>
        <w:t>34</w:t>
      </w:r>
      <w:r>
        <w:rPr>
          <w:rFonts w:ascii="Book Antiqua" w:eastAsia="Book Antiqua" w:hAnsi="Book Antiqua" w:cs="Book Antiqua"/>
          <w:color w:val="000000"/>
        </w:rPr>
        <w:t>: 3979-3983 [DOI: 10.1360/TB-2020-0328]</w:t>
      </w:r>
    </w:p>
    <w:p w14:paraId="24A7F1C4" w14:textId="77777777" w:rsidR="00FC5FF8" w:rsidRDefault="0074476B">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Gupta S</w:t>
      </w:r>
      <w:r>
        <w:rPr>
          <w:rFonts w:ascii="Book Antiqua" w:eastAsia="Book Antiqua" w:hAnsi="Book Antiqua" w:cs="Book Antiqua"/>
          <w:color w:val="000000"/>
        </w:rPr>
        <w:t xml:space="preserve">, Wang W, Hayek SS, Chan L, Mathews KS, Melamed ML, Brenner SK, Leonberg-Yoo A, Schenck EJ, Radbel J, Reiser J, Bansal A, Srivastava A, Zhou Y, Finkel D, Green A, Mallappallil M, Faugno AJ, Zhang J, Velez JCQ, Shaefi S, Parikh CR, Charytan DM, Athavale AM, Friedman AN, Redfern RE, Short SAP, Correa S, Pokharel KK, Admon AJ, Donnelly JP, Gershengorn HB, Douin DJ, Semler MW, Hernán MA, Leaf DE; STOP-COVID Investigators. Association Between Early Treatment With Tocilizumab and Mortality Among Critically Ill Patients With COVID-19. </w:t>
      </w:r>
      <w:r>
        <w:rPr>
          <w:rFonts w:ascii="Book Antiqua" w:eastAsia="Book Antiqua" w:hAnsi="Book Antiqua" w:cs="Book Antiqua"/>
          <w:i/>
          <w:iCs/>
          <w:color w:val="000000"/>
        </w:rPr>
        <w:t>JAMA Intern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181</w:t>
      </w:r>
      <w:r>
        <w:rPr>
          <w:rFonts w:ascii="Book Antiqua" w:eastAsia="Book Antiqua" w:hAnsi="Book Antiqua" w:cs="Book Antiqua"/>
          <w:color w:val="000000"/>
        </w:rPr>
        <w:t>: 41-51 [PMID: 33080002 DOI: 10.1001/jamainternmed.2020.6252]</w:t>
      </w:r>
    </w:p>
    <w:p w14:paraId="59F2B22F" w14:textId="77777777" w:rsidR="00FC5FF8" w:rsidRDefault="0074476B">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Palanques-Pastor T</w:t>
      </w:r>
      <w:r>
        <w:rPr>
          <w:rFonts w:ascii="Book Antiqua" w:eastAsia="Book Antiqua" w:hAnsi="Book Antiqua" w:cs="Book Antiqua"/>
          <w:color w:val="000000"/>
        </w:rPr>
        <w:t xml:space="preserve">, López-Briz E, Poveda Andrés JL. Involvement of interleukin 6 in SARS-CoV-2 infection: siltuximab as a therapeutic option against COVID-19. </w:t>
      </w:r>
      <w:r>
        <w:rPr>
          <w:rFonts w:ascii="Book Antiqua" w:eastAsia="Book Antiqua" w:hAnsi="Book Antiqua" w:cs="Book Antiqua"/>
          <w:i/>
          <w:iCs/>
          <w:color w:val="000000"/>
        </w:rPr>
        <w:t>Eur J Hosp Pharm</w:t>
      </w:r>
      <w:r>
        <w:rPr>
          <w:rFonts w:ascii="Book Antiqua" w:eastAsia="Book Antiqua" w:hAnsi="Book Antiqua" w:cs="Book Antiqua"/>
          <w:color w:val="000000"/>
        </w:rPr>
        <w:t xml:space="preserve"> 2020; </w:t>
      </w:r>
      <w:r>
        <w:rPr>
          <w:rFonts w:ascii="Book Antiqua" w:eastAsia="Book Antiqua" w:hAnsi="Book Antiqua" w:cs="Book Antiqua"/>
          <w:b/>
          <w:bCs/>
          <w:color w:val="000000"/>
        </w:rPr>
        <w:t>27</w:t>
      </w:r>
      <w:r>
        <w:rPr>
          <w:rFonts w:ascii="Book Antiqua" w:eastAsia="Book Antiqua" w:hAnsi="Book Antiqua" w:cs="Book Antiqua"/>
          <w:color w:val="000000"/>
        </w:rPr>
        <w:t>: 297-298 [PMID: 32499314 DOI: 10.1136/ejhpharm-2020-002322]</w:t>
      </w:r>
    </w:p>
    <w:p w14:paraId="4EAAA7F0" w14:textId="77777777" w:rsidR="00FC5FF8" w:rsidRDefault="0074476B">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Cortegiani A</w:t>
      </w:r>
      <w:r>
        <w:rPr>
          <w:rFonts w:ascii="Book Antiqua" w:eastAsia="Book Antiqua" w:hAnsi="Book Antiqua" w:cs="Book Antiqua"/>
          <w:color w:val="000000"/>
        </w:rPr>
        <w:t xml:space="preserve">, Ippolito M, Greco M, Granone V, Protti A, Gregoretti C, Giarratano A, Einav S, Cecconi M. Rationale and evidence on the use of tocilizumab in COVID-19: a systematic review. </w:t>
      </w:r>
      <w:r>
        <w:rPr>
          <w:rFonts w:ascii="Book Antiqua" w:eastAsia="Book Antiqua" w:hAnsi="Book Antiqua" w:cs="Book Antiqua"/>
          <w:i/>
          <w:iCs/>
          <w:color w:val="000000"/>
        </w:rPr>
        <w:t>Pulmonology</w:t>
      </w:r>
      <w:r>
        <w:rPr>
          <w:rFonts w:ascii="Book Antiqua" w:eastAsia="Book Antiqua" w:hAnsi="Book Antiqua" w:cs="Book Antiqua"/>
          <w:color w:val="000000"/>
        </w:rPr>
        <w:t xml:space="preserve"> 2021; </w:t>
      </w:r>
      <w:r>
        <w:rPr>
          <w:rFonts w:ascii="Book Antiqua" w:eastAsia="Book Antiqua" w:hAnsi="Book Antiqua" w:cs="Book Antiqua"/>
          <w:b/>
          <w:bCs/>
          <w:color w:val="000000"/>
        </w:rPr>
        <w:t>27</w:t>
      </w:r>
      <w:r>
        <w:rPr>
          <w:rFonts w:ascii="Book Antiqua" w:eastAsia="Book Antiqua" w:hAnsi="Book Antiqua" w:cs="Book Antiqua"/>
          <w:color w:val="000000"/>
        </w:rPr>
        <w:t>: 52-66 [PMID: 32713784 DOI: 10.1016/j.pulmoe.2020.07.003]</w:t>
      </w:r>
    </w:p>
    <w:p w14:paraId="03F98D7D" w14:textId="77777777" w:rsidR="00FC5FF8" w:rsidRDefault="0074476B">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Hu PF</w:t>
      </w:r>
      <w:r>
        <w:rPr>
          <w:rFonts w:ascii="Book Antiqua" w:eastAsia="Book Antiqua" w:hAnsi="Book Antiqua" w:cs="Book Antiqua"/>
          <w:color w:val="000000"/>
        </w:rPr>
        <w:t xml:space="preserve">, Xie WF. Corticosteroid therapy in drug-induced liver injury: Pros and cons. </w:t>
      </w:r>
      <w:r>
        <w:rPr>
          <w:rFonts w:ascii="Book Antiqua" w:eastAsia="Book Antiqua" w:hAnsi="Book Antiqua" w:cs="Book Antiqua"/>
          <w:i/>
          <w:iCs/>
          <w:color w:val="000000"/>
        </w:rPr>
        <w:t>J Dig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122-126 [PMID: 30582289 DOI: 10.1111/1751-2980.12697]</w:t>
      </w:r>
    </w:p>
    <w:p w14:paraId="17B5AC16" w14:textId="2F9CF5B9" w:rsidR="00FC5FF8" w:rsidRDefault="0074476B">
      <w:pPr>
        <w:spacing w:line="360" w:lineRule="auto"/>
        <w:jc w:val="both"/>
      </w:pPr>
      <w:r>
        <w:rPr>
          <w:rFonts w:ascii="Book Antiqua" w:eastAsia="Book Antiqua" w:hAnsi="Book Antiqua" w:cs="Book Antiqua"/>
          <w:color w:val="000000"/>
          <w:highlight w:val="yellow"/>
        </w:rPr>
        <w:lastRenderedPageBreak/>
        <w:t xml:space="preserve">65 </w:t>
      </w:r>
      <w:r>
        <w:rPr>
          <w:rFonts w:ascii="Book Antiqua" w:eastAsia="Book Antiqua" w:hAnsi="Book Antiqua" w:cs="Book Antiqua"/>
          <w:b/>
          <w:bCs/>
          <w:color w:val="000000"/>
          <w:highlight w:val="yellow"/>
        </w:rPr>
        <w:t>World Health Organization</w:t>
      </w:r>
      <w:r>
        <w:rPr>
          <w:rFonts w:ascii="Book Antiqua" w:eastAsia="Book Antiqua" w:hAnsi="Book Antiqua" w:cs="Book Antiqua"/>
          <w:color w:val="000000"/>
          <w:highlight w:val="yellow"/>
        </w:rPr>
        <w:t xml:space="preserve">. Corticosteroids for COVID-19. [cited 2 </w:t>
      </w:r>
      <w:r w:rsidR="00CB4E53">
        <w:rPr>
          <w:rFonts w:ascii="Book Antiqua" w:eastAsia="Book Antiqua" w:hAnsi="Book Antiqua" w:cs="Book Antiqua"/>
          <w:color w:val="000000"/>
          <w:highlight w:val="yellow"/>
        </w:rPr>
        <w:t>September 2020</w:t>
      </w:r>
      <w:r>
        <w:rPr>
          <w:rFonts w:ascii="Book Antiqua" w:eastAsia="Book Antiqua" w:hAnsi="Book Antiqua" w:cs="Book Antiqua"/>
          <w:color w:val="000000"/>
          <w:highlight w:val="yellow"/>
        </w:rPr>
        <w:t xml:space="preserve">]. In: </w:t>
      </w:r>
      <w:bookmarkStart w:id="7" w:name="_Hlk67323646"/>
      <w:r>
        <w:rPr>
          <w:rFonts w:ascii="Book Antiqua" w:eastAsia="Book Antiqua" w:hAnsi="Book Antiqua" w:cs="Book Antiqua"/>
          <w:color w:val="000000"/>
          <w:highlight w:val="yellow"/>
        </w:rPr>
        <w:t>World Health Organization</w:t>
      </w:r>
      <w:bookmarkEnd w:id="7"/>
      <w:r>
        <w:rPr>
          <w:rFonts w:ascii="Book Antiqua" w:eastAsia="Book Antiqua" w:hAnsi="Book Antiqua" w:cs="Book Antiqua"/>
          <w:color w:val="000000"/>
          <w:highlight w:val="yellow"/>
        </w:rPr>
        <w:t xml:space="preserve"> [Internet]. Available from: https://apps.who.int/Home/News/Listings of WHO’s response to COVID-19</w:t>
      </w:r>
    </w:p>
    <w:bookmarkEnd w:id="4"/>
    <w:bookmarkEnd w:id="5"/>
    <w:p w14:paraId="2F9779E5" w14:textId="77777777" w:rsidR="00FC5FF8" w:rsidRDefault="00FC5FF8">
      <w:pPr>
        <w:spacing w:line="360" w:lineRule="auto"/>
        <w:jc w:val="both"/>
        <w:sectPr w:rsidR="00FC5FF8">
          <w:pgSz w:w="12240" w:h="15840"/>
          <w:pgMar w:top="1440" w:right="1440" w:bottom="1440" w:left="1440" w:header="720" w:footer="720" w:gutter="0"/>
          <w:cols w:space="720"/>
          <w:docGrid w:linePitch="360"/>
        </w:sectPr>
      </w:pPr>
    </w:p>
    <w:p w14:paraId="612C1EFB" w14:textId="77777777" w:rsidR="00FC5FF8" w:rsidRDefault="0074476B">
      <w:pPr>
        <w:spacing w:line="360" w:lineRule="auto"/>
        <w:jc w:val="both"/>
      </w:pPr>
      <w:r>
        <w:rPr>
          <w:rFonts w:ascii="Book Antiqua" w:eastAsia="Book Antiqua" w:hAnsi="Book Antiqua" w:cs="Book Antiqua"/>
          <w:b/>
          <w:color w:val="000000"/>
        </w:rPr>
        <w:lastRenderedPageBreak/>
        <w:t>Footnotes</w:t>
      </w:r>
    </w:p>
    <w:p w14:paraId="74AD6663" w14:textId="77777777" w:rsidR="00FC5FF8" w:rsidRDefault="0074476B">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szCs w:val="21"/>
        </w:rPr>
        <w:t>All authors of this article declare that there is no conflict of interest with any person or organization.</w:t>
      </w:r>
    </w:p>
    <w:p w14:paraId="3B3DD0B0" w14:textId="77777777" w:rsidR="00FC5FF8" w:rsidRDefault="00FC5FF8">
      <w:pPr>
        <w:spacing w:line="360" w:lineRule="auto"/>
        <w:jc w:val="both"/>
      </w:pPr>
    </w:p>
    <w:p w14:paraId="4D7BB8FE" w14:textId="77777777" w:rsidR="00FC5FF8" w:rsidRDefault="0074476B">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E74C5F0" w14:textId="77777777" w:rsidR="00FC5FF8" w:rsidRDefault="00FC5FF8">
      <w:pPr>
        <w:spacing w:line="360" w:lineRule="auto"/>
        <w:jc w:val="both"/>
      </w:pPr>
    </w:p>
    <w:p w14:paraId="00DA3D9E" w14:textId="77777777" w:rsidR="00FC5FF8" w:rsidRDefault="0074476B">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 manuscript</w:t>
      </w:r>
    </w:p>
    <w:p w14:paraId="4F7A7711" w14:textId="77777777" w:rsidR="00FC5FF8" w:rsidRDefault="00FC5FF8">
      <w:pPr>
        <w:spacing w:line="360" w:lineRule="auto"/>
        <w:jc w:val="both"/>
      </w:pPr>
    </w:p>
    <w:p w14:paraId="2836A883" w14:textId="77777777" w:rsidR="00FC5FF8" w:rsidRDefault="0074476B">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14, 2021</w:t>
      </w:r>
    </w:p>
    <w:p w14:paraId="53EB66A8" w14:textId="77777777" w:rsidR="00FC5FF8" w:rsidRDefault="0074476B">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10, 2021</w:t>
      </w:r>
    </w:p>
    <w:p w14:paraId="08CE164C" w14:textId="77777777" w:rsidR="00FC5FF8" w:rsidRDefault="0074476B">
      <w:pPr>
        <w:spacing w:line="360" w:lineRule="auto"/>
        <w:jc w:val="both"/>
      </w:pPr>
      <w:r>
        <w:rPr>
          <w:rFonts w:ascii="Book Antiqua" w:eastAsia="Book Antiqua" w:hAnsi="Book Antiqua" w:cs="Book Antiqua"/>
          <w:b/>
          <w:color w:val="000000"/>
        </w:rPr>
        <w:t xml:space="preserve">Article in press: </w:t>
      </w:r>
    </w:p>
    <w:p w14:paraId="653A1E39" w14:textId="77777777" w:rsidR="00FC5FF8" w:rsidRDefault="00FC5FF8">
      <w:pPr>
        <w:spacing w:line="360" w:lineRule="auto"/>
        <w:jc w:val="both"/>
      </w:pPr>
    </w:p>
    <w:p w14:paraId="01A66EE4" w14:textId="77777777" w:rsidR="00FC5FF8" w:rsidRDefault="0074476B">
      <w:pPr>
        <w:spacing w:line="360" w:lineRule="auto"/>
        <w:jc w:val="both"/>
      </w:pPr>
      <w:r>
        <w:rPr>
          <w:rFonts w:ascii="Book Antiqua" w:eastAsia="Book Antiqua" w:hAnsi="Book Antiqua" w:cs="Book Antiqua"/>
          <w:b/>
          <w:color w:val="000000"/>
        </w:rPr>
        <w:t xml:space="preserve">Specialty type: </w:t>
      </w:r>
      <w:r>
        <w:rPr>
          <w:rFonts w:ascii="Book Antiqua" w:eastAsia="Microsoft YaHei" w:hAnsi="Book Antiqua" w:cs="SimSun"/>
        </w:rPr>
        <w:t>Medicine, research and experimental</w:t>
      </w:r>
    </w:p>
    <w:p w14:paraId="68F8CFCE" w14:textId="77777777" w:rsidR="00FC5FF8" w:rsidRDefault="0074476B">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2C490DC5" w14:textId="77777777" w:rsidR="00FC5FF8" w:rsidRDefault="0074476B">
      <w:pPr>
        <w:spacing w:line="360" w:lineRule="auto"/>
        <w:jc w:val="both"/>
      </w:pPr>
      <w:r>
        <w:rPr>
          <w:rFonts w:ascii="Book Antiqua" w:eastAsia="Book Antiqua" w:hAnsi="Book Antiqua" w:cs="Book Antiqua"/>
          <w:b/>
          <w:color w:val="000000"/>
        </w:rPr>
        <w:t>Peer-review report’s scientific quality classification</w:t>
      </w:r>
    </w:p>
    <w:p w14:paraId="09A20E25" w14:textId="77777777" w:rsidR="00FC5FF8" w:rsidRDefault="0074476B">
      <w:pPr>
        <w:spacing w:line="360" w:lineRule="auto"/>
        <w:jc w:val="both"/>
      </w:pPr>
      <w:r>
        <w:rPr>
          <w:rFonts w:ascii="Book Antiqua" w:eastAsia="Book Antiqua" w:hAnsi="Book Antiqua" w:cs="Book Antiqua"/>
          <w:color w:val="000000"/>
        </w:rPr>
        <w:t>Grade A (Excellent): 0</w:t>
      </w:r>
    </w:p>
    <w:p w14:paraId="2905512C" w14:textId="77777777" w:rsidR="00FC5FF8" w:rsidRDefault="0074476B">
      <w:pPr>
        <w:spacing w:line="360" w:lineRule="auto"/>
        <w:jc w:val="both"/>
      </w:pPr>
      <w:r>
        <w:rPr>
          <w:rFonts w:ascii="Book Antiqua" w:eastAsia="Book Antiqua" w:hAnsi="Book Antiqua" w:cs="Book Antiqua"/>
          <w:color w:val="000000"/>
        </w:rPr>
        <w:t>Grade B (Very good): 0</w:t>
      </w:r>
    </w:p>
    <w:p w14:paraId="4C07D382" w14:textId="77777777" w:rsidR="00FC5FF8" w:rsidRDefault="0074476B">
      <w:pPr>
        <w:spacing w:line="360" w:lineRule="auto"/>
        <w:jc w:val="both"/>
      </w:pPr>
      <w:r>
        <w:rPr>
          <w:rFonts w:ascii="Book Antiqua" w:eastAsia="Book Antiqua" w:hAnsi="Book Antiqua" w:cs="Book Antiqua"/>
          <w:color w:val="000000"/>
        </w:rPr>
        <w:t>Grade C (Good): C</w:t>
      </w:r>
    </w:p>
    <w:p w14:paraId="634A09DA" w14:textId="77777777" w:rsidR="00FC5FF8" w:rsidRDefault="0074476B">
      <w:pPr>
        <w:spacing w:line="360" w:lineRule="auto"/>
        <w:jc w:val="both"/>
      </w:pPr>
      <w:r>
        <w:rPr>
          <w:rFonts w:ascii="Book Antiqua" w:eastAsia="Book Antiqua" w:hAnsi="Book Antiqua" w:cs="Book Antiqua"/>
          <w:color w:val="000000"/>
        </w:rPr>
        <w:t>Grade D (Fair): 0</w:t>
      </w:r>
    </w:p>
    <w:p w14:paraId="2A68D20E" w14:textId="77777777" w:rsidR="00FC5FF8" w:rsidRDefault="0074476B">
      <w:pPr>
        <w:spacing w:line="360" w:lineRule="auto"/>
        <w:jc w:val="both"/>
      </w:pPr>
      <w:r>
        <w:rPr>
          <w:rFonts w:ascii="Book Antiqua" w:eastAsia="Book Antiqua" w:hAnsi="Book Antiqua" w:cs="Book Antiqua"/>
          <w:color w:val="000000"/>
        </w:rPr>
        <w:t>Grade E (Poor): 0</w:t>
      </w:r>
    </w:p>
    <w:p w14:paraId="124F1F1B" w14:textId="77777777" w:rsidR="00FC5FF8" w:rsidRDefault="00FC5FF8">
      <w:pPr>
        <w:spacing w:line="360" w:lineRule="auto"/>
        <w:jc w:val="both"/>
      </w:pPr>
    </w:p>
    <w:p w14:paraId="0069153F" w14:textId="0B41C8F3" w:rsidR="00FC5FF8" w:rsidRDefault="0074476B">
      <w:pPr>
        <w:spacing w:line="360" w:lineRule="auto"/>
        <w:jc w:val="both"/>
        <w:sectPr w:rsidR="00FC5FF8">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Omar AS</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421C5B">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p>
    <w:p w14:paraId="5A60BB78" w14:textId="77777777" w:rsidR="00FC5FF8" w:rsidRDefault="0074476B">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4C04E387" w14:textId="77777777" w:rsidR="00FC5FF8" w:rsidRDefault="0074476B">
      <w:pPr>
        <w:spacing w:line="360" w:lineRule="auto"/>
        <w:jc w:val="both"/>
      </w:pPr>
      <w:r>
        <w:rPr>
          <w:noProof/>
        </w:rPr>
        <w:drawing>
          <wp:inline distT="0" distB="0" distL="0" distR="0" wp14:anchorId="483FDA98" wp14:editId="54B1C9C4">
            <wp:extent cx="5462270" cy="3566795"/>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5462627" cy="3567139"/>
                    </a:xfrm>
                    <a:prstGeom prst="rect">
                      <a:avLst/>
                    </a:prstGeom>
                  </pic:spPr>
                </pic:pic>
              </a:graphicData>
            </a:graphic>
          </wp:inline>
        </w:drawing>
      </w:r>
    </w:p>
    <w:p w14:paraId="7299A0B6" w14:textId="433F89C8" w:rsidR="00FC5FF8" w:rsidRDefault="0074476B">
      <w:pPr>
        <w:spacing w:line="360" w:lineRule="auto"/>
        <w:jc w:val="both"/>
      </w:pPr>
      <w:r>
        <w:rPr>
          <w:rFonts w:ascii="Book Antiqua" w:eastAsia="Book Antiqua" w:hAnsi="Book Antiqua" w:cs="Book Antiqua"/>
          <w:b/>
          <w:bCs/>
          <w:color w:val="000000"/>
        </w:rPr>
        <w:t>Figure 1 Cytokine-mediated liver injury sketch map.</w:t>
      </w:r>
      <w:r>
        <w:rPr>
          <w:rFonts w:ascii="Book Antiqua" w:eastAsia="Book Antiqua" w:hAnsi="Book Antiqua" w:cs="Book Antiqua"/>
          <w:color w:val="000000"/>
        </w:rPr>
        <w:t xml:space="preserve"> </w:t>
      </w:r>
      <w:r w:rsidR="00B56952">
        <w:rPr>
          <w:rFonts w:ascii="Book Antiqua" w:eastAsia="Book Antiqua" w:hAnsi="Book Antiqua" w:cs="Book Antiqua"/>
          <w:color w:val="000000"/>
          <w:szCs w:val="18"/>
        </w:rPr>
        <w:t xml:space="preserve">ALB: Alkaline phosphatase; ALT: Alanine aminotransferase; AST: Aspartate aminotransferase; γ-GT: γ-Glutamyl transpeptidase; </w:t>
      </w:r>
      <w:r w:rsidR="00B56952">
        <w:rPr>
          <w:rFonts w:ascii="Book Antiqua" w:eastAsia="Book Antiqua" w:hAnsi="Book Antiqua" w:cs="Book Antiqua"/>
          <w:color w:val="000000"/>
        </w:rPr>
        <w:t xml:space="preserve">IL: </w:t>
      </w:r>
      <w:r w:rsidR="00B56952">
        <w:rPr>
          <w:rFonts w:ascii="Book Antiqua" w:eastAsia="Book Antiqua" w:hAnsi="Book Antiqua" w:cs="Book Antiqua"/>
          <w:color w:val="000000"/>
          <w:szCs w:val="18"/>
        </w:rPr>
        <w:t>Interleukin; IL-2R: Interleukin-2 receptor</w:t>
      </w:r>
      <w:r w:rsidR="00B56952">
        <w:rPr>
          <w:rFonts w:ascii="Book Antiqua" w:hAnsi="Book Antiqua" w:cs="Book Antiqua" w:hint="eastAsia"/>
          <w:color w:val="000000"/>
          <w:szCs w:val="18"/>
          <w:lang w:eastAsia="zh-CN"/>
        </w:rPr>
        <w:t>;</w:t>
      </w:r>
      <w:r w:rsidR="00B56952">
        <w:rPr>
          <w:rFonts w:ascii="Book Antiqua" w:hAnsi="Book Antiqua" w:cs="Book Antiqua"/>
          <w:color w:val="000000"/>
          <w:szCs w:val="18"/>
          <w:lang w:eastAsia="zh-CN"/>
        </w:rPr>
        <w:t xml:space="preserve"> </w:t>
      </w:r>
      <w:r>
        <w:rPr>
          <w:rFonts w:ascii="Book Antiqua" w:eastAsia="Book Antiqua" w:hAnsi="Book Antiqua" w:cs="Book Antiqua"/>
          <w:color w:val="000000"/>
        </w:rPr>
        <w:t xml:space="preserve">SARS-CoV-2: Severe acute respiratory syndrome coronavirus 2; </w:t>
      </w:r>
      <w:r w:rsidR="00B56952">
        <w:rPr>
          <w:rFonts w:ascii="Book Antiqua" w:eastAsia="Book Antiqua" w:hAnsi="Book Antiqua" w:cs="Book Antiqua"/>
          <w:color w:val="000000"/>
          <w:szCs w:val="18"/>
        </w:rPr>
        <w:t xml:space="preserve">TB: Total bilirubin; </w:t>
      </w:r>
      <w:r>
        <w:rPr>
          <w:rFonts w:ascii="Book Antiqua" w:eastAsia="Book Antiqua" w:hAnsi="Book Antiqua" w:cs="Book Antiqua"/>
          <w:color w:val="000000"/>
          <w:szCs w:val="18"/>
        </w:rPr>
        <w:t>TNF: Tumor necrosis factor</w:t>
      </w:r>
      <w:r w:rsidR="00B56952">
        <w:rPr>
          <w:rFonts w:ascii="Book Antiqua" w:eastAsia="Book Antiqua" w:hAnsi="Book Antiqua" w:cs="Book Antiqua"/>
          <w:color w:val="000000"/>
          <w:szCs w:val="18"/>
        </w:rPr>
        <w:t>.</w:t>
      </w:r>
    </w:p>
    <w:sectPr w:rsidR="00FC5F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DFD030" w14:textId="77777777" w:rsidR="000F7C36" w:rsidRDefault="000F7C36">
      <w:r>
        <w:separator/>
      </w:r>
    </w:p>
  </w:endnote>
  <w:endnote w:type="continuationSeparator" w:id="0">
    <w:p w14:paraId="2273549E" w14:textId="77777777" w:rsidR="000F7C36" w:rsidRDefault="000F7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0222901"/>
      <w:docPartObj>
        <w:docPartGallery w:val="AutoText"/>
      </w:docPartObj>
    </w:sdtPr>
    <w:sdtEndPr>
      <w:rPr>
        <w:rFonts w:ascii="Book Antiqua" w:hAnsi="Book Antiqua"/>
        <w:sz w:val="24"/>
        <w:szCs w:val="24"/>
      </w:rPr>
    </w:sdtEndPr>
    <w:sdtContent>
      <w:sdt>
        <w:sdtPr>
          <w:id w:val="-1705238520"/>
          <w:docPartObj>
            <w:docPartGallery w:val="AutoText"/>
          </w:docPartObj>
        </w:sdtPr>
        <w:sdtEndPr>
          <w:rPr>
            <w:rFonts w:ascii="Book Antiqua" w:hAnsi="Book Antiqua"/>
            <w:sz w:val="24"/>
            <w:szCs w:val="24"/>
          </w:rPr>
        </w:sdtEndPr>
        <w:sdtContent>
          <w:p w14:paraId="1935F647" w14:textId="77777777" w:rsidR="00FC5FF8" w:rsidRDefault="0074476B">
            <w:pPr>
              <w:pStyle w:val="Footer"/>
              <w:jc w:val="right"/>
              <w:rPr>
                <w:rFonts w:ascii="Book Antiqua" w:hAnsi="Book Antiqua"/>
                <w:sz w:val="24"/>
                <w:szCs w:val="24"/>
              </w:rPr>
            </w:pPr>
            <w:r>
              <w:rPr>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p>
        </w:sdtContent>
      </w:sdt>
    </w:sdtContent>
  </w:sdt>
  <w:p w14:paraId="4635C5E7" w14:textId="77777777" w:rsidR="00FC5FF8" w:rsidRDefault="00FC5FF8">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BC6E70" w14:textId="77777777" w:rsidR="000F7C36" w:rsidRDefault="000F7C36">
      <w:r>
        <w:separator/>
      </w:r>
    </w:p>
  </w:footnote>
  <w:footnote w:type="continuationSeparator" w:id="0">
    <w:p w14:paraId="2BA9AC4A" w14:textId="77777777" w:rsidR="000F7C36" w:rsidRDefault="000F7C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Y_MEDREF_DOCUID" w:val="{4E5BAAC4-F8EA-49D9-A439-5C5C074138DB}"/>
    <w:docVar w:name="KY_MEDREF_VERSION" w:val="3"/>
  </w:docVars>
  <w:rsids>
    <w:rsidRoot w:val="00A77B3E"/>
    <w:rsid w:val="00025540"/>
    <w:rsid w:val="000256D1"/>
    <w:rsid w:val="00081867"/>
    <w:rsid w:val="000C5A0D"/>
    <w:rsid w:val="000E7F2D"/>
    <w:rsid w:val="000F7C36"/>
    <w:rsid w:val="00101E52"/>
    <w:rsid w:val="00106C2B"/>
    <w:rsid w:val="00130A5F"/>
    <w:rsid w:val="0014196D"/>
    <w:rsid w:val="00170827"/>
    <w:rsid w:val="00181321"/>
    <w:rsid w:val="002850E5"/>
    <w:rsid w:val="002A4DC5"/>
    <w:rsid w:val="002C004A"/>
    <w:rsid w:val="002E68E1"/>
    <w:rsid w:val="002F5734"/>
    <w:rsid w:val="002F5C29"/>
    <w:rsid w:val="0039631B"/>
    <w:rsid w:val="003A3F61"/>
    <w:rsid w:val="003C7BAA"/>
    <w:rsid w:val="00421C5B"/>
    <w:rsid w:val="00431DFE"/>
    <w:rsid w:val="00454428"/>
    <w:rsid w:val="0049435B"/>
    <w:rsid w:val="0056782E"/>
    <w:rsid w:val="005D7CAD"/>
    <w:rsid w:val="005E7332"/>
    <w:rsid w:val="00600C70"/>
    <w:rsid w:val="006157C0"/>
    <w:rsid w:val="0063321A"/>
    <w:rsid w:val="00697BA6"/>
    <w:rsid w:val="00704B94"/>
    <w:rsid w:val="00730F80"/>
    <w:rsid w:val="00741814"/>
    <w:rsid w:val="0074476B"/>
    <w:rsid w:val="00744A0A"/>
    <w:rsid w:val="00754EEA"/>
    <w:rsid w:val="007A46E8"/>
    <w:rsid w:val="007E5117"/>
    <w:rsid w:val="008A7956"/>
    <w:rsid w:val="008E61FD"/>
    <w:rsid w:val="009606D4"/>
    <w:rsid w:val="00970B9B"/>
    <w:rsid w:val="009A7824"/>
    <w:rsid w:val="009C1195"/>
    <w:rsid w:val="009D56B2"/>
    <w:rsid w:val="00A31167"/>
    <w:rsid w:val="00A77B3E"/>
    <w:rsid w:val="00A91262"/>
    <w:rsid w:val="00AC2028"/>
    <w:rsid w:val="00AF1075"/>
    <w:rsid w:val="00B45B9F"/>
    <w:rsid w:val="00B54696"/>
    <w:rsid w:val="00B56952"/>
    <w:rsid w:val="00B734BD"/>
    <w:rsid w:val="00C5091F"/>
    <w:rsid w:val="00C71032"/>
    <w:rsid w:val="00C97F4E"/>
    <w:rsid w:val="00CA2A55"/>
    <w:rsid w:val="00CA2BD5"/>
    <w:rsid w:val="00CB4E53"/>
    <w:rsid w:val="00CE46DF"/>
    <w:rsid w:val="00CF279F"/>
    <w:rsid w:val="00D061D8"/>
    <w:rsid w:val="00D67442"/>
    <w:rsid w:val="00D80EA2"/>
    <w:rsid w:val="00D82DD9"/>
    <w:rsid w:val="00DC2E22"/>
    <w:rsid w:val="00DF345D"/>
    <w:rsid w:val="00E0357B"/>
    <w:rsid w:val="00E11868"/>
    <w:rsid w:val="00E14D93"/>
    <w:rsid w:val="00E17D29"/>
    <w:rsid w:val="00E23F61"/>
    <w:rsid w:val="00F20AC1"/>
    <w:rsid w:val="00F21265"/>
    <w:rsid w:val="00F92101"/>
    <w:rsid w:val="00FB5550"/>
    <w:rsid w:val="00FC5FF8"/>
    <w:rsid w:val="00FC607F"/>
    <w:rsid w:val="00FE042D"/>
    <w:rsid w:val="04CF1F4D"/>
    <w:rsid w:val="05D83C43"/>
    <w:rsid w:val="08E448F6"/>
    <w:rsid w:val="09F1426B"/>
    <w:rsid w:val="0A33448A"/>
    <w:rsid w:val="0C5A4281"/>
    <w:rsid w:val="0CF26E38"/>
    <w:rsid w:val="10291EF0"/>
    <w:rsid w:val="1067163D"/>
    <w:rsid w:val="13D44DC7"/>
    <w:rsid w:val="14556D7C"/>
    <w:rsid w:val="14C13942"/>
    <w:rsid w:val="15C43D1E"/>
    <w:rsid w:val="17EB6994"/>
    <w:rsid w:val="192A3FDC"/>
    <w:rsid w:val="19A2407B"/>
    <w:rsid w:val="1CB55927"/>
    <w:rsid w:val="1E0745D5"/>
    <w:rsid w:val="21185B20"/>
    <w:rsid w:val="21726022"/>
    <w:rsid w:val="23EE485E"/>
    <w:rsid w:val="254A1BBE"/>
    <w:rsid w:val="25755F4C"/>
    <w:rsid w:val="25E66F41"/>
    <w:rsid w:val="28E91EBC"/>
    <w:rsid w:val="2E714E4C"/>
    <w:rsid w:val="2FDD2392"/>
    <w:rsid w:val="331D6ABC"/>
    <w:rsid w:val="3B5979D5"/>
    <w:rsid w:val="40FB59C3"/>
    <w:rsid w:val="42710EC1"/>
    <w:rsid w:val="45D22C52"/>
    <w:rsid w:val="4E66595E"/>
    <w:rsid w:val="58A47793"/>
    <w:rsid w:val="5A4F7DA3"/>
    <w:rsid w:val="5A595A11"/>
    <w:rsid w:val="625673D0"/>
    <w:rsid w:val="64754676"/>
    <w:rsid w:val="65696CD0"/>
    <w:rsid w:val="6E721970"/>
    <w:rsid w:val="77CC2B76"/>
    <w:rsid w:val="79AD21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3E33FA"/>
  <w15:docId w15:val="{16D535E4-159D-4DCF-AB2C-837CAFAB3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qFormat/>
  </w:style>
  <w:style w:type="paragraph" w:styleId="Footer">
    <w:name w:val="footer"/>
    <w:basedOn w:val="Normal"/>
    <w:link w:val="FooterChar"/>
    <w:uiPriority w:val="99"/>
    <w:unhideWhenUsed/>
    <w:pPr>
      <w:tabs>
        <w:tab w:val="center" w:pos="4153"/>
        <w:tab w:val="right" w:pos="8306"/>
      </w:tabs>
      <w:snapToGrid w:val="0"/>
    </w:pPr>
    <w:rPr>
      <w:sz w:val="18"/>
      <w:szCs w:val="18"/>
    </w:rPr>
  </w:style>
  <w:style w:type="paragraph" w:styleId="Header">
    <w:name w:val="header"/>
    <w:basedOn w:val="Normal"/>
    <w:link w:val="HeaderChar"/>
    <w:unhideWhenUsed/>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semiHidden/>
    <w:unhideWhenUsed/>
    <w:rPr>
      <w:b/>
      <w:bCs/>
    </w:rPr>
  </w:style>
  <w:style w:type="character" w:styleId="CommentReference">
    <w:name w:val="annotation reference"/>
    <w:basedOn w:val="DefaultParagraphFont"/>
    <w:semiHidden/>
    <w:unhideWhenUsed/>
    <w:qFormat/>
    <w:rPr>
      <w:sz w:val="21"/>
      <w:szCs w:val="21"/>
    </w:rPr>
  </w:style>
  <w:style w:type="character" w:customStyle="1" w:styleId="CommentTextChar">
    <w:name w:val="Comment Text Char"/>
    <w:basedOn w:val="DefaultParagraphFont"/>
    <w:link w:val="CommentText"/>
    <w:semiHidden/>
    <w:qFormat/>
    <w:rPr>
      <w:sz w:val="24"/>
      <w:szCs w:val="24"/>
    </w:rPr>
  </w:style>
  <w:style w:type="character" w:customStyle="1" w:styleId="CommentSubjectChar">
    <w:name w:val="Comment Subject Char"/>
    <w:basedOn w:val="CommentTextChar"/>
    <w:link w:val="CommentSubject"/>
    <w:semiHidden/>
    <w:qFormat/>
    <w:rPr>
      <w:b/>
      <w:bCs/>
      <w:sz w:val="24"/>
      <w:szCs w:val="24"/>
    </w:rPr>
  </w:style>
  <w:style w:type="character" w:customStyle="1" w:styleId="HeaderChar">
    <w:name w:val="Header Char"/>
    <w:basedOn w:val="DefaultParagraphFont"/>
    <w:link w:val="Header"/>
    <w:qFormat/>
    <w:rPr>
      <w:sz w:val="18"/>
      <w:szCs w:val="18"/>
    </w:rPr>
  </w:style>
  <w:style w:type="character" w:customStyle="1" w:styleId="FooterChar">
    <w:name w:val="Footer Char"/>
    <w:basedOn w:val="DefaultParagraphFont"/>
    <w:link w:val="Footer"/>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6778</Words>
  <Characters>41008</Characters>
  <Application>Microsoft Office Word</Application>
  <DocSecurity>0</DocSecurity>
  <Lines>640</Lines>
  <Paragraphs>200</Paragraphs>
  <ScaleCrop>false</ScaleCrop>
  <Company/>
  <LinksUpToDate>false</LinksUpToDate>
  <CharactersWithSpaces>47586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Donna Fox</cp:lastModifiedBy>
  <cp:revision>2</cp:revision>
  <dcterms:created xsi:type="dcterms:W3CDTF">2021-04-05T00:44:00Z</dcterms:created>
  <dcterms:modified xsi:type="dcterms:W3CDTF">2021-04-05T00:44:00Z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