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C4C15" w14:textId="77777777" w:rsidR="00A77B3E" w:rsidRPr="00F70AB8" w:rsidRDefault="00515DB9">
      <w:pPr>
        <w:spacing w:line="360" w:lineRule="auto"/>
        <w:jc w:val="both"/>
      </w:pPr>
      <w:r w:rsidRPr="00F70AB8">
        <w:rPr>
          <w:rFonts w:ascii="Book Antiqua" w:eastAsia="Book Antiqua" w:hAnsi="Book Antiqua" w:cs="Book Antiqua"/>
          <w:b/>
          <w:color w:val="000000"/>
        </w:rPr>
        <w:t xml:space="preserve">Name of Journal: </w:t>
      </w:r>
      <w:r w:rsidRPr="00F70AB8">
        <w:rPr>
          <w:rFonts w:ascii="Book Antiqua" w:eastAsia="Book Antiqua" w:hAnsi="Book Antiqua" w:cs="Book Antiqua"/>
          <w:i/>
          <w:color w:val="000000"/>
        </w:rPr>
        <w:t>World Journal of Diabetes</w:t>
      </w:r>
    </w:p>
    <w:p w14:paraId="33CF86B7" w14:textId="77777777" w:rsidR="00A77B3E" w:rsidRPr="00F70AB8" w:rsidRDefault="00515DB9">
      <w:pPr>
        <w:spacing w:line="360" w:lineRule="auto"/>
        <w:jc w:val="both"/>
      </w:pPr>
      <w:r w:rsidRPr="00F70AB8">
        <w:rPr>
          <w:rFonts w:ascii="Book Antiqua" w:eastAsia="Book Antiqua" w:hAnsi="Book Antiqua" w:cs="Book Antiqua"/>
          <w:b/>
          <w:color w:val="000000"/>
        </w:rPr>
        <w:t xml:space="preserve">Manuscript NO: </w:t>
      </w:r>
      <w:r w:rsidRPr="00F70AB8">
        <w:rPr>
          <w:rFonts w:ascii="Book Antiqua" w:eastAsia="Book Antiqua" w:hAnsi="Book Antiqua" w:cs="Book Antiqua"/>
          <w:color w:val="000000"/>
        </w:rPr>
        <w:t>62829</w:t>
      </w:r>
    </w:p>
    <w:p w14:paraId="3B6FE017" w14:textId="77777777" w:rsidR="00A77B3E" w:rsidRPr="00F70AB8" w:rsidRDefault="00515DB9">
      <w:pPr>
        <w:spacing w:line="360" w:lineRule="auto"/>
        <w:jc w:val="both"/>
      </w:pPr>
      <w:r w:rsidRPr="00F70AB8">
        <w:rPr>
          <w:rFonts w:ascii="Book Antiqua" w:eastAsia="Book Antiqua" w:hAnsi="Book Antiqua" w:cs="Book Antiqua"/>
          <w:b/>
          <w:color w:val="000000"/>
        </w:rPr>
        <w:t xml:space="preserve">Manuscript Type: </w:t>
      </w:r>
      <w:r w:rsidRPr="00F70AB8">
        <w:rPr>
          <w:rFonts w:ascii="Book Antiqua" w:eastAsia="Book Antiqua" w:hAnsi="Book Antiqua" w:cs="Book Antiqua"/>
          <w:color w:val="000000"/>
        </w:rPr>
        <w:t>MINIREVIEWS</w:t>
      </w:r>
    </w:p>
    <w:p w14:paraId="4DF4A261" w14:textId="77777777" w:rsidR="00A77B3E" w:rsidRPr="00F70AB8" w:rsidRDefault="00A77B3E">
      <w:pPr>
        <w:spacing w:line="360" w:lineRule="auto"/>
        <w:jc w:val="both"/>
      </w:pPr>
    </w:p>
    <w:p w14:paraId="3D063CC7" w14:textId="4B8A8108" w:rsidR="00A77B3E" w:rsidRPr="00F70AB8" w:rsidRDefault="00515DB9">
      <w:pPr>
        <w:spacing w:line="360" w:lineRule="auto"/>
        <w:jc w:val="both"/>
      </w:pPr>
      <w:r w:rsidRPr="00F70AB8">
        <w:rPr>
          <w:rFonts w:ascii="Book Antiqua" w:eastAsia="Book Antiqua" w:hAnsi="Book Antiqua" w:cs="Book Antiqua"/>
          <w:b/>
          <w:color w:val="000000"/>
        </w:rPr>
        <w:t>COVID-19 and hyperglycemia/diabetes</w:t>
      </w:r>
    </w:p>
    <w:p w14:paraId="33567A75" w14:textId="77777777" w:rsidR="00A77B3E" w:rsidRPr="00F70AB8" w:rsidRDefault="00A77B3E">
      <w:pPr>
        <w:spacing w:line="360" w:lineRule="auto"/>
        <w:jc w:val="both"/>
      </w:pPr>
    </w:p>
    <w:p w14:paraId="17A49E04" w14:textId="26CD93DA" w:rsidR="00A77B3E" w:rsidRPr="00F70AB8" w:rsidRDefault="00B24F98">
      <w:pPr>
        <w:spacing w:line="360" w:lineRule="auto"/>
        <w:jc w:val="both"/>
      </w:pPr>
      <w:r w:rsidRPr="00F70AB8">
        <w:rPr>
          <w:rFonts w:ascii="Book Antiqua" w:eastAsia="Book Antiqua" w:hAnsi="Book Antiqua" w:cs="Book Antiqua"/>
          <w:color w:val="000000"/>
        </w:rPr>
        <w:t xml:space="preserve">Michalakis K </w:t>
      </w:r>
      <w:r w:rsidRPr="00F70AB8">
        <w:rPr>
          <w:rFonts w:ascii="Book Antiqua" w:eastAsia="Book Antiqua" w:hAnsi="Book Antiqua" w:cs="Book Antiqua"/>
          <w:i/>
          <w:iCs/>
          <w:color w:val="000000"/>
        </w:rPr>
        <w:t>et al</w:t>
      </w:r>
      <w:r w:rsidRPr="00F70AB8">
        <w:rPr>
          <w:rFonts w:ascii="Book Antiqua" w:eastAsia="Book Antiqua" w:hAnsi="Book Antiqua" w:cs="Book Antiqua"/>
          <w:color w:val="000000"/>
        </w:rPr>
        <w:t xml:space="preserve">. </w:t>
      </w:r>
      <w:r w:rsidR="00515DB9" w:rsidRPr="00F70AB8">
        <w:rPr>
          <w:rFonts w:ascii="Book Antiqua" w:eastAsia="Book Antiqua" w:hAnsi="Book Antiqua" w:cs="Book Antiqua"/>
          <w:color w:val="000000"/>
        </w:rPr>
        <w:t>COVID-19 and hyperglycemia/diabetes</w:t>
      </w:r>
    </w:p>
    <w:p w14:paraId="214ECC2F" w14:textId="77777777" w:rsidR="00A77B3E" w:rsidRPr="00F70AB8" w:rsidRDefault="00A77B3E">
      <w:pPr>
        <w:spacing w:line="360" w:lineRule="auto"/>
        <w:jc w:val="both"/>
      </w:pPr>
    </w:p>
    <w:p w14:paraId="66FBDA8C" w14:textId="77777777" w:rsidR="00A77B3E" w:rsidRPr="00F70AB8" w:rsidRDefault="00515DB9">
      <w:pPr>
        <w:spacing w:line="360" w:lineRule="auto"/>
        <w:jc w:val="both"/>
      </w:pPr>
      <w:r w:rsidRPr="00F70AB8">
        <w:rPr>
          <w:rFonts w:ascii="Book Antiqua" w:eastAsia="Book Antiqua" w:hAnsi="Book Antiqua" w:cs="Book Antiqua"/>
          <w:color w:val="000000"/>
        </w:rPr>
        <w:t>Konstantinos Michalakis, Ioannis Ilias</w:t>
      </w:r>
    </w:p>
    <w:p w14:paraId="66FC24E4" w14:textId="77777777" w:rsidR="00A77B3E" w:rsidRPr="00F70AB8" w:rsidRDefault="00A77B3E">
      <w:pPr>
        <w:spacing w:line="360" w:lineRule="auto"/>
        <w:jc w:val="both"/>
      </w:pPr>
    </w:p>
    <w:p w14:paraId="72203E94" w14:textId="37ADDF09" w:rsidR="00A77B3E" w:rsidRPr="00F70AB8" w:rsidRDefault="00515DB9">
      <w:pPr>
        <w:spacing w:line="360" w:lineRule="auto"/>
        <w:jc w:val="both"/>
      </w:pPr>
      <w:r w:rsidRPr="00F70AB8">
        <w:rPr>
          <w:rFonts w:ascii="Book Antiqua" w:eastAsia="Book Antiqua" w:hAnsi="Book Antiqua" w:cs="Book Antiqua"/>
          <w:b/>
          <w:bCs/>
          <w:color w:val="000000"/>
        </w:rPr>
        <w:t xml:space="preserve">Konstantinos Michalakis, </w:t>
      </w:r>
      <w:r w:rsidRPr="00F70AB8">
        <w:rPr>
          <w:rFonts w:ascii="Book Antiqua" w:eastAsia="Book Antiqua" w:hAnsi="Book Antiqua" w:cs="Book Antiqua"/>
          <w:color w:val="000000"/>
        </w:rPr>
        <w:t>Private Practice, Athens GR-11521, Greece</w:t>
      </w:r>
    </w:p>
    <w:p w14:paraId="5A0DA85A" w14:textId="77777777" w:rsidR="00A77B3E" w:rsidRPr="00F70AB8" w:rsidRDefault="00A77B3E">
      <w:pPr>
        <w:spacing w:line="360" w:lineRule="auto"/>
        <w:jc w:val="both"/>
      </w:pPr>
    </w:p>
    <w:p w14:paraId="590076CF" w14:textId="77777777" w:rsidR="00A77B3E" w:rsidRPr="00F70AB8" w:rsidRDefault="00515DB9">
      <w:pPr>
        <w:spacing w:line="360" w:lineRule="auto"/>
        <w:jc w:val="both"/>
      </w:pPr>
      <w:r w:rsidRPr="00F70AB8">
        <w:rPr>
          <w:rFonts w:ascii="Book Antiqua" w:eastAsia="Book Antiqua" w:hAnsi="Book Antiqua" w:cs="Book Antiqua"/>
          <w:b/>
          <w:bCs/>
          <w:color w:val="000000"/>
        </w:rPr>
        <w:t xml:space="preserve">Ioannis Ilias, </w:t>
      </w:r>
      <w:r w:rsidRPr="00F70AB8">
        <w:rPr>
          <w:rFonts w:ascii="Book Antiqua" w:eastAsia="Book Antiqua" w:hAnsi="Book Antiqua" w:cs="Book Antiqua"/>
          <w:color w:val="000000"/>
        </w:rPr>
        <w:t>Department of Endocrinology, Diabetes and Metabolism, Elena Venizelou Hospital, Athens GR-11521, Greece</w:t>
      </w:r>
    </w:p>
    <w:p w14:paraId="01DAD58B" w14:textId="77777777" w:rsidR="00A77B3E" w:rsidRPr="00F70AB8" w:rsidRDefault="00A77B3E">
      <w:pPr>
        <w:spacing w:line="360" w:lineRule="auto"/>
        <w:jc w:val="both"/>
      </w:pPr>
    </w:p>
    <w:p w14:paraId="433EF004" w14:textId="13AE6396" w:rsidR="00A77B3E" w:rsidRPr="00F70AB8" w:rsidRDefault="00515DB9">
      <w:pPr>
        <w:spacing w:line="360" w:lineRule="auto"/>
        <w:jc w:val="both"/>
      </w:pPr>
      <w:r w:rsidRPr="00F70AB8">
        <w:rPr>
          <w:rFonts w:ascii="Book Antiqua" w:eastAsia="Book Antiqua" w:hAnsi="Book Antiqua" w:cs="Book Antiqua"/>
          <w:b/>
          <w:bCs/>
          <w:color w:val="000000"/>
        </w:rPr>
        <w:t xml:space="preserve">Author contributions: </w:t>
      </w:r>
      <w:r w:rsidRPr="00F70AB8">
        <w:rPr>
          <w:rFonts w:ascii="Book Antiqua" w:eastAsia="Book Antiqua" w:hAnsi="Book Antiqua" w:cs="Book Antiqua"/>
          <w:color w:val="000000"/>
        </w:rPr>
        <w:t xml:space="preserve">Ilias </w:t>
      </w:r>
      <w:r w:rsidR="00B24F98" w:rsidRPr="00F70AB8">
        <w:rPr>
          <w:rFonts w:ascii="Book Antiqua" w:eastAsia="Book Antiqua" w:hAnsi="Book Antiqua" w:cs="Book Antiqua"/>
          <w:color w:val="000000"/>
        </w:rPr>
        <w:t xml:space="preserve">I </w:t>
      </w:r>
      <w:r w:rsidRPr="00F70AB8">
        <w:rPr>
          <w:rFonts w:ascii="Book Antiqua" w:eastAsia="Book Antiqua" w:hAnsi="Book Antiqua" w:cs="Book Antiqua"/>
          <w:color w:val="000000"/>
        </w:rPr>
        <w:t>was the guarantor and planned the review</w:t>
      </w:r>
      <w:r w:rsidR="00B24F98" w:rsidRPr="00F70AB8">
        <w:rPr>
          <w:rFonts w:ascii="Book Antiqua" w:eastAsia="Book Antiqua" w:hAnsi="Book Antiqua" w:cs="Book Antiqua"/>
          <w:color w:val="000000"/>
        </w:rPr>
        <w:t>;</w:t>
      </w:r>
      <w:r w:rsidRPr="00F70AB8">
        <w:rPr>
          <w:rFonts w:ascii="Book Antiqua" w:eastAsia="Book Antiqua" w:hAnsi="Book Antiqua" w:cs="Book Antiqua"/>
          <w:color w:val="000000"/>
        </w:rPr>
        <w:t xml:space="preserve"> Ilias </w:t>
      </w:r>
      <w:r w:rsidR="00B24F98" w:rsidRPr="00F70AB8">
        <w:rPr>
          <w:rFonts w:ascii="Book Antiqua" w:eastAsia="Book Antiqua" w:hAnsi="Book Antiqua" w:cs="Book Antiqua"/>
          <w:color w:val="000000"/>
        </w:rPr>
        <w:t xml:space="preserve">I </w:t>
      </w:r>
      <w:r w:rsidRPr="00F70AB8">
        <w:rPr>
          <w:rFonts w:ascii="Book Antiqua" w:eastAsia="Book Antiqua" w:hAnsi="Book Antiqua" w:cs="Book Antiqua"/>
          <w:color w:val="000000"/>
        </w:rPr>
        <w:t xml:space="preserve">and Michalakis </w:t>
      </w:r>
      <w:r w:rsidR="00B24F98" w:rsidRPr="00F70AB8">
        <w:rPr>
          <w:rFonts w:ascii="Book Antiqua" w:eastAsia="Book Antiqua" w:hAnsi="Book Antiqua" w:cs="Book Antiqua"/>
          <w:color w:val="000000"/>
        </w:rPr>
        <w:t xml:space="preserve">K </w:t>
      </w:r>
      <w:r w:rsidRPr="00F70AB8">
        <w:rPr>
          <w:rFonts w:ascii="Book Antiqua" w:eastAsia="Book Antiqua" w:hAnsi="Book Antiqua" w:cs="Book Antiqua"/>
          <w:color w:val="000000"/>
        </w:rPr>
        <w:t>reviewed the literature and wrote the initial manuscript</w:t>
      </w:r>
      <w:r w:rsidR="00B24F98" w:rsidRPr="00F70AB8">
        <w:rPr>
          <w:rFonts w:ascii="Book Antiqua" w:eastAsia="Book Antiqua" w:hAnsi="Book Antiqua" w:cs="Book Antiqua"/>
          <w:color w:val="000000"/>
        </w:rPr>
        <w:t>,</w:t>
      </w:r>
      <w:r w:rsidRPr="00F70AB8">
        <w:rPr>
          <w:rFonts w:ascii="Book Antiqua" w:eastAsia="Book Antiqua" w:hAnsi="Book Antiqua" w:cs="Book Antiqua"/>
          <w:color w:val="000000"/>
        </w:rPr>
        <w:t xml:space="preserve"> conceived and drew the figure</w:t>
      </w:r>
      <w:r w:rsidR="00B24F98" w:rsidRPr="00F70AB8">
        <w:rPr>
          <w:rFonts w:ascii="Book Antiqua" w:eastAsia="Book Antiqua" w:hAnsi="Book Antiqua" w:cs="Book Antiqua"/>
          <w:color w:val="000000"/>
        </w:rPr>
        <w:t>;</w:t>
      </w:r>
      <w:r w:rsidRPr="00F70AB8">
        <w:rPr>
          <w:rFonts w:ascii="Book Antiqua" w:eastAsia="Book Antiqua" w:hAnsi="Book Antiqua" w:cs="Book Antiqua"/>
          <w:color w:val="000000"/>
        </w:rPr>
        <w:t xml:space="preserve"> </w:t>
      </w:r>
      <w:r w:rsidR="00B24F98" w:rsidRPr="00F70AB8">
        <w:rPr>
          <w:rFonts w:ascii="Book Antiqua" w:eastAsia="Book Antiqua" w:hAnsi="Book Antiqua" w:cs="Book Antiqua"/>
          <w:color w:val="000000"/>
        </w:rPr>
        <w:t>Ilias I and Michalakis K</w:t>
      </w:r>
      <w:r w:rsidRPr="00F70AB8">
        <w:rPr>
          <w:rFonts w:ascii="Book Antiqua" w:eastAsia="Book Antiqua" w:hAnsi="Book Antiqua" w:cs="Book Antiqua"/>
          <w:color w:val="000000"/>
        </w:rPr>
        <w:t xml:space="preserve"> critically revised the article for important intellectual content.</w:t>
      </w:r>
    </w:p>
    <w:p w14:paraId="608A9DF9" w14:textId="77777777" w:rsidR="00A77B3E" w:rsidRPr="00F70AB8" w:rsidRDefault="00A77B3E">
      <w:pPr>
        <w:spacing w:line="360" w:lineRule="auto"/>
        <w:jc w:val="both"/>
      </w:pPr>
    </w:p>
    <w:p w14:paraId="40DB461A" w14:textId="77777777" w:rsidR="00A77B3E" w:rsidRPr="00F70AB8" w:rsidRDefault="00515DB9">
      <w:pPr>
        <w:spacing w:line="360" w:lineRule="auto"/>
        <w:jc w:val="both"/>
      </w:pPr>
      <w:r w:rsidRPr="00F70AB8">
        <w:rPr>
          <w:rFonts w:ascii="Book Antiqua" w:eastAsia="Book Antiqua" w:hAnsi="Book Antiqua" w:cs="Book Antiqua"/>
          <w:b/>
          <w:bCs/>
          <w:color w:val="000000"/>
        </w:rPr>
        <w:t xml:space="preserve">Corresponding author: Ioannis Ilias, MD, PhD, Consultant Physician-Scientist, </w:t>
      </w:r>
      <w:r w:rsidRPr="00F70AB8">
        <w:rPr>
          <w:rFonts w:ascii="Book Antiqua" w:eastAsia="Book Antiqua" w:hAnsi="Book Antiqua" w:cs="Book Antiqua"/>
          <w:color w:val="000000"/>
        </w:rPr>
        <w:t>Department of Endocrinology, Diabetes and Metabolism, Elena Venizelou Hospital, 2 Elena Venizelou Sq, Athens GR-11521, Greece. iiliasmd@yahoo.com</w:t>
      </w:r>
    </w:p>
    <w:p w14:paraId="371D3BD2" w14:textId="77777777" w:rsidR="00A77B3E" w:rsidRPr="00F70AB8" w:rsidRDefault="00A77B3E">
      <w:pPr>
        <w:spacing w:line="360" w:lineRule="auto"/>
        <w:jc w:val="both"/>
      </w:pPr>
    </w:p>
    <w:p w14:paraId="778CC219" w14:textId="77777777" w:rsidR="00A77B3E" w:rsidRPr="00F70AB8" w:rsidRDefault="00515DB9">
      <w:pPr>
        <w:spacing w:line="360" w:lineRule="auto"/>
        <w:jc w:val="both"/>
      </w:pPr>
      <w:r w:rsidRPr="00F70AB8">
        <w:rPr>
          <w:rFonts w:ascii="Book Antiqua" w:eastAsia="Book Antiqua" w:hAnsi="Book Antiqua" w:cs="Book Antiqua"/>
          <w:b/>
          <w:bCs/>
          <w:color w:val="000000"/>
        </w:rPr>
        <w:t xml:space="preserve">Received: </w:t>
      </w:r>
      <w:r w:rsidRPr="00F70AB8">
        <w:rPr>
          <w:rFonts w:ascii="Book Antiqua" w:eastAsia="Book Antiqua" w:hAnsi="Book Antiqua" w:cs="Book Antiqua"/>
          <w:color w:val="000000"/>
        </w:rPr>
        <w:t>January 19, 2021</w:t>
      </w:r>
    </w:p>
    <w:p w14:paraId="6DFF3EFA" w14:textId="77777777" w:rsidR="00A77B3E" w:rsidRPr="00F70AB8" w:rsidRDefault="00515DB9">
      <w:pPr>
        <w:spacing w:line="360" w:lineRule="auto"/>
        <w:jc w:val="both"/>
      </w:pPr>
      <w:r w:rsidRPr="00F70AB8">
        <w:rPr>
          <w:rFonts w:ascii="Book Antiqua" w:eastAsia="Book Antiqua" w:hAnsi="Book Antiqua" w:cs="Book Antiqua"/>
          <w:b/>
          <w:bCs/>
          <w:color w:val="000000"/>
        </w:rPr>
        <w:t xml:space="preserve">Revised: </w:t>
      </w:r>
      <w:r w:rsidRPr="00F70AB8">
        <w:rPr>
          <w:rFonts w:ascii="Book Antiqua" w:eastAsia="Book Antiqua" w:hAnsi="Book Antiqua" w:cs="Book Antiqua"/>
          <w:color w:val="000000"/>
        </w:rPr>
        <w:t>February 26, 2021</w:t>
      </w:r>
    </w:p>
    <w:p w14:paraId="741FED6F" w14:textId="24DFC4C2" w:rsidR="00A77B3E" w:rsidRPr="00F70AB8" w:rsidRDefault="00515DB9">
      <w:pPr>
        <w:spacing w:line="360" w:lineRule="auto"/>
        <w:jc w:val="both"/>
      </w:pPr>
      <w:r w:rsidRPr="00F70AB8">
        <w:rPr>
          <w:rFonts w:ascii="Book Antiqua" w:eastAsia="Book Antiqua" w:hAnsi="Book Antiqua" w:cs="Book Antiqua"/>
          <w:b/>
          <w:bCs/>
          <w:color w:val="000000"/>
        </w:rPr>
        <w:t xml:space="preserve">Accepted: </w:t>
      </w:r>
      <w:r w:rsidR="00B960DA" w:rsidRPr="00F70AB8">
        <w:rPr>
          <w:rFonts w:ascii="Book Antiqua" w:eastAsia="Book Antiqua" w:hAnsi="Book Antiqua" w:cs="Book Antiqua"/>
          <w:color w:val="000000"/>
        </w:rPr>
        <w:t>April 20, 2021</w:t>
      </w:r>
    </w:p>
    <w:p w14:paraId="07E4BBD4" w14:textId="68A7387F" w:rsidR="00A77B3E" w:rsidRPr="00F70AB8" w:rsidRDefault="00515DB9">
      <w:pPr>
        <w:spacing w:line="360" w:lineRule="auto"/>
        <w:jc w:val="both"/>
        <w:rPr>
          <w:lang w:eastAsia="zh-CN"/>
        </w:rPr>
      </w:pPr>
      <w:r w:rsidRPr="00F70AB8">
        <w:rPr>
          <w:rFonts w:ascii="Book Antiqua" w:eastAsia="Book Antiqua" w:hAnsi="Book Antiqua" w:cs="Book Antiqua"/>
          <w:b/>
          <w:bCs/>
          <w:color w:val="000000"/>
        </w:rPr>
        <w:t xml:space="preserve">Published online: </w:t>
      </w:r>
      <w:r w:rsidR="000D3F5E" w:rsidRPr="00F70AB8">
        <w:rPr>
          <w:rFonts w:ascii="Book Antiqua" w:hAnsi="Book Antiqua" w:cs="Book Antiqua" w:hint="eastAsia"/>
          <w:bCs/>
          <w:color w:val="000000"/>
          <w:lang w:eastAsia="zh-CN"/>
        </w:rPr>
        <w:t>May 15, 2021</w:t>
      </w:r>
    </w:p>
    <w:p w14:paraId="6D067B45" w14:textId="77777777" w:rsidR="00A77B3E" w:rsidRPr="00F70AB8" w:rsidRDefault="00A77B3E">
      <w:pPr>
        <w:spacing w:line="360" w:lineRule="auto"/>
        <w:jc w:val="both"/>
        <w:sectPr w:rsidR="00A77B3E" w:rsidRPr="00F70AB8">
          <w:footerReference w:type="default" r:id="rId7"/>
          <w:pgSz w:w="12240" w:h="15840"/>
          <w:pgMar w:top="1440" w:right="1440" w:bottom="1440" w:left="1440" w:header="720" w:footer="720" w:gutter="0"/>
          <w:cols w:space="720"/>
          <w:docGrid w:linePitch="360"/>
        </w:sectPr>
      </w:pPr>
    </w:p>
    <w:p w14:paraId="2CB3FC4E" w14:textId="77777777" w:rsidR="00A77B3E" w:rsidRPr="00F70AB8" w:rsidRDefault="00515DB9">
      <w:pPr>
        <w:spacing w:line="360" w:lineRule="auto"/>
        <w:jc w:val="both"/>
      </w:pPr>
      <w:r w:rsidRPr="00F70AB8">
        <w:rPr>
          <w:rFonts w:ascii="Book Antiqua" w:eastAsia="Book Antiqua" w:hAnsi="Book Antiqua" w:cs="Book Antiqua"/>
          <w:b/>
          <w:color w:val="000000"/>
        </w:rPr>
        <w:lastRenderedPageBreak/>
        <w:t>Abstract</w:t>
      </w:r>
    </w:p>
    <w:p w14:paraId="0FE30817" w14:textId="07D48CDE" w:rsidR="00A77B3E" w:rsidRPr="00F70AB8" w:rsidRDefault="00515DB9">
      <w:pPr>
        <w:spacing w:line="360" w:lineRule="auto"/>
        <w:jc w:val="both"/>
      </w:pPr>
      <w:r w:rsidRPr="00F70AB8">
        <w:rPr>
          <w:rFonts w:ascii="Book Antiqua" w:eastAsia="Book Antiqua" w:hAnsi="Book Antiqua" w:cs="Book Antiqua"/>
          <w:color w:val="000000"/>
        </w:rPr>
        <w:t xml:space="preserve">In early studies regarding </w:t>
      </w:r>
      <w:r w:rsidR="002326D4" w:rsidRPr="00F70AB8">
        <w:rPr>
          <w:rFonts w:ascii="Book Antiqua" w:eastAsia="Book Antiqua" w:hAnsi="Book Antiqua" w:cs="Book Antiqua"/>
          <w:color w:val="000000"/>
        </w:rPr>
        <w:t>coronavirus disease 2019 (COVID-19)</w:t>
      </w:r>
      <w:r w:rsidRPr="00F70AB8">
        <w:rPr>
          <w:rFonts w:ascii="Book Antiqua" w:eastAsia="Book Antiqua" w:hAnsi="Book Antiqua" w:cs="Book Antiqua"/>
          <w:color w:val="000000"/>
        </w:rPr>
        <w:t>, type 2 diabetes mellitus</w:t>
      </w:r>
      <w:r w:rsidR="00362B56" w:rsidRPr="00F70AB8">
        <w:rPr>
          <w:rFonts w:ascii="Book Antiqua" w:eastAsia="Book Antiqua" w:hAnsi="Book Antiqua" w:cs="Book Antiqua"/>
          <w:color w:val="000000"/>
        </w:rPr>
        <w:t xml:space="preserve"> </w:t>
      </w:r>
      <w:r w:rsidRPr="00F70AB8">
        <w:rPr>
          <w:rFonts w:ascii="Book Antiqua" w:eastAsia="Book Antiqua" w:hAnsi="Book Antiqua" w:cs="Book Antiqua"/>
          <w:color w:val="000000"/>
        </w:rPr>
        <w:t xml:space="preserve">was considered to contribute substantially to the disease’s inflammatory response. </w:t>
      </w:r>
      <w:r w:rsidR="002438DF" w:rsidRPr="00F70AB8">
        <w:rPr>
          <w:rFonts w:ascii="Book Antiqua" w:eastAsia="Book Antiqua" w:hAnsi="Book Antiqua" w:cs="Book Antiqua"/>
          <w:color w:val="000000"/>
        </w:rPr>
        <w:t>Subsequently</w:t>
      </w:r>
      <w:r w:rsidRPr="00F70AB8">
        <w:rPr>
          <w:rFonts w:ascii="Book Antiqua" w:eastAsia="Book Antiqua" w:hAnsi="Book Antiqua" w:cs="Book Antiqua"/>
          <w:color w:val="000000"/>
        </w:rPr>
        <w:t xml:space="preserve">, even hyperglycemia, regardless of insulin resistance or </w:t>
      </w:r>
      <w:r w:rsidR="00362B56" w:rsidRPr="00F70AB8">
        <w:rPr>
          <w:rFonts w:ascii="Book Antiqua" w:eastAsia="Book Antiqua" w:hAnsi="Book Antiqua" w:cs="Book Antiqua"/>
          <w:color w:val="000000"/>
        </w:rPr>
        <w:t>diabetes mellitus</w:t>
      </w:r>
      <w:r w:rsidRPr="00F70AB8">
        <w:rPr>
          <w:rFonts w:ascii="Book Antiqua" w:eastAsia="Book Antiqua" w:hAnsi="Book Antiqua" w:cs="Book Antiqua"/>
          <w:color w:val="000000"/>
        </w:rPr>
        <w:t xml:space="preserve">, was found to be additionally harmful. Recent studies </w:t>
      </w:r>
      <w:r w:rsidR="002438DF" w:rsidRPr="00F70AB8">
        <w:rPr>
          <w:rFonts w:ascii="Book Antiqua" w:eastAsia="Book Antiqua" w:hAnsi="Book Antiqua" w:cs="Book Antiqua"/>
          <w:color w:val="000000"/>
        </w:rPr>
        <w:t xml:space="preserve">have </w:t>
      </w:r>
      <w:r w:rsidRPr="00F70AB8">
        <w:rPr>
          <w:rFonts w:ascii="Book Antiqua" w:eastAsia="Book Antiqua" w:hAnsi="Book Antiqua" w:cs="Book Antiqua"/>
          <w:color w:val="000000"/>
        </w:rPr>
        <w:t>show</w:t>
      </w:r>
      <w:r w:rsidR="002438DF" w:rsidRPr="00F70AB8">
        <w:rPr>
          <w:rFonts w:ascii="Book Antiqua" w:eastAsia="Book Antiqua" w:hAnsi="Book Antiqua" w:cs="Book Antiqua"/>
          <w:color w:val="000000"/>
        </w:rPr>
        <w:t>n</w:t>
      </w:r>
      <w:r w:rsidRPr="00F70AB8">
        <w:rPr>
          <w:rFonts w:ascii="Book Antiqua" w:eastAsia="Book Antiqua" w:hAnsi="Book Antiqua" w:cs="Book Antiqua"/>
          <w:color w:val="000000"/>
        </w:rPr>
        <w:t xml:space="preserve"> inflammation of the pancreatic </w:t>
      </w:r>
      <w:r w:rsidR="005A3A52" w:rsidRPr="00F70AB8">
        <w:rPr>
          <w:rFonts w:ascii="Book Antiqua" w:hAnsi="Book Antiqua" w:cs="Book Antiqua"/>
          <w:color w:val="000000"/>
          <w:lang w:eastAsia="zh-CN"/>
        </w:rPr>
        <w:t>β</w:t>
      </w:r>
      <w:r w:rsidRPr="00F70AB8">
        <w:rPr>
          <w:rFonts w:ascii="Book Antiqua" w:eastAsia="Book Antiqua" w:hAnsi="Book Antiqua" w:cs="Book Antiqua"/>
          <w:color w:val="000000"/>
        </w:rPr>
        <w:t xml:space="preserve"> cells in COVID-19, even leading to new onset </w:t>
      </w:r>
      <w:r w:rsidR="00362B56" w:rsidRPr="00F70AB8">
        <w:rPr>
          <w:rFonts w:ascii="Book Antiqua" w:eastAsia="Book Antiqua" w:hAnsi="Book Antiqua" w:cs="Book Antiqua"/>
          <w:color w:val="000000"/>
        </w:rPr>
        <w:t>diabetes mellitus</w:t>
      </w:r>
      <w:r w:rsidRPr="00F70AB8">
        <w:rPr>
          <w:rFonts w:ascii="Book Antiqua" w:eastAsia="Book Antiqua" w:hAnsi="Book Antiqua" w:cs="Book Antiqua"/>
          <w:color w:val="000000"/>
        </w:rPr>
        <w:t xml:space="preserve">. We hereby summarize core literature on glycemia and COVID-19, </w:t>
      </w:r>
      <w:r w:rsidR="002438DF" w:rsidRPr="00F70AB8">
        <w:rPr>
          <w:rFonts w:ascii="Book Antiqua" w:eastAsia="Book Antiqua" w:hAnsi="Book Antiqua" w:cs="Book Antiqua"/>
          <w:color w:val="000000"/>
        </w:rPr>
        <w:t xml:space="preserve">and </w:t>
      </w:r>
      <w:r w:rsidRPr="00F70AB8">
        <w:rPr>
          <w:rFonts w:ascii="Book Antiqua" w:eastAsia="Book Antiqua" w:hAnsi="Book Antiqua" w:cs="Book Antiqua"/>
          <w:color w:val="000000"/>
        </w:rPr>
        <w:t>present implicated pathway</w:t>
      </w:r>
      <w:r w:rsidR="002438DF" w:rsidRPr="00F70AB8">
        <w:rPr>
          <w:rFonts w:ascii="Book Antiqua" w:eastAsia="Book Antiqua" w:hAnsi="Book Antiqua" w:cs="Book Antiqua"/>
          <w:color w:val="000000"/>
        </w:rPr>
        <w:t xml:space="preserve">s and </w:t>
      </w:r>
      <w:r w:rsidRPr="00F70AB8">
        <w:rPr>
          <w:rFonts w:ascii="Book Antiqua" w:eastAsia="Book Antiqua" w:hAnsi="Book Antiqua" w:cs="Book Antiqua"/>
          <w:color w:val="000000"/>
        </w:rPr>
        <w:t>mechanisms.</w:t>
      </w:r>
    </w:p>
    <w:p w14:paraId="13BA2656" w14:textId="77777777" w:rsidR="00A77B3E" w:rsidRPr="00F70AB8" w:rsidRDefault="00A77B3E">
      <w:pPr>
        <w:spacing w:line="360" w:lineRule="auto"/>
        <w:jc w:val="both"/>
      </w:pPr>
    </w:p>
    <w:p w14:paraId="675D6BC2" w14:textId="772D2B66" w:rsidR="00A77B3E" w:rsidRPr="00F70AB8" w:rsidRDefault="00515DB9">
      <w:pPr>
        <w:spacing w:line="360" w:lineRule="auto"/>
        <w:jc w:val="both"/>
      </w:pPr>
      <w:r w:rsidRPr="00F70AB8">
        <w:rPr>
          <w:rFonts w:ascii="Book Antiqua" w:eastAsia="Book Antiqua" w:hAnsi="Book Antiqua" w:cs="Book Antiqua"/>
          <w:b/>
          <w:bCs/>
          <w:color w:val="000000"/>
        </w:rPr>
        <w:t xml:space="preserve">Key Words: </w:t>
      </w:r>
      <w:r w:rsidR="002326D4" w:rsidRPr="00F70AB8">
        <w:rPr>
          <w:rFonts w:ascii="Book Antiqua" w:eastAsia="Book Antiqua" w:hAnsi="Book Antiqua" w:cs="Book Antiqua"/>
          <w:color w:val="000000"/>
        </w:rPr>
        <w:t xml:space="preserve">COVID-19; </w:t>
      </w:r>
      <w:r w:rsidRPr="00F70AB8">
        <w:rPr>
          <w:rFonts w:ascii="Book Antiqua" w:eastAsia="Book Antiqua" w:hAnsi="Book Antiqua" w:cs="Book Antiqua"/>
          <w:color w:val="000000"/>
        </w:rPr>
        <w:t xml:space="preserve">Humans; SARS-CoV-2; Risk </w:t>
      </w:r>
      <w:r w:rsidR="002326D4" w:rsidRPr="00F70AB8">
        <w:rPr>
          <w:rFonts w:ascii="Book Antiqua" w:eastAsia="Book Antiqua" w:hAnsi="Book Antiqua" w:cs="Book Antiqua"/>
          <w:color w:val="000000"/>
        </w:rPr>
        <w:t>f</w:t>
      </w:r>
      <w:r w:rsidRPr="00F70AB8">
        <w:rPr>
          <w:rFonts w:ascii="Book Antiqua" w:eastAsia="Book Antiqua" w:hAnsi="Book Antiqua" w:cs="Book Antiqua"/>
          <w:color w:val="000000"/>
        </w:rPr>
        <w:t>actors; Glucose; Inflammation; Diabetes</w:t>
      </w:r>
    </w:p>
    <w:p w14:paraId="05FBEC5D" w14:textId="77777777" w:rsidR="00A77B3E" w:rsidRPr="00F70AB8" w:rsidRDefault="00A77B3E">
      <w:pPr>
        <w:spacing w:line="360" w:lineRule="auto"/>
        <w:jc w:val="both"/>
        <w:rPr>
          <w:rFonts w:hint="eastAsia"/>
          <w:lang w:eastAsia="zh-CN"/>
        </w:rPr>
      </w:pPr>
    </w:p>
    <w:p w14:paraId="2AA7A54E" w14:textId="77777777" w:rsidR="000C65E3" w:rsidRPr="00F70AB8" w:rsidRDefault="000C65E3" w:rsidP="000C65E3">
      <w:pPr>
        <w:spacing w:line="360" w:lineRule="auto"/>
        <w:jc w:val="both"/>
        <w:rPr>
          <w:rFonts w:ascii="Book Antiqua" w:eastAsia="Book Antiqua" w:hAnsi="Book Antiqua" w:cs="Book Antiqua"/>
          <w:color w:val="000000"/>
        </w:rPr>
      </w:pPr>
      <w:proofErr w:type="gramStart"/>
      <w:r w:rsidRPr="00F70AB8">
        <w:rPr>
          <w:rFonts w:ascii="Book Antiqua" w:eastAsia="Book Antiqua" w:hAnsi="Book Antiqua" w:cs="Book Antiqua" w:hint="eastAsia"/>
          <w:b/>
          <w:color w:val="000000"/>
        </w:rPr>
        <w:t>©</w:t>
      </w:r>
      <w:r w:rsidRPr="00F70AB8">
        <w:rPr>
          <w:rFonts w:ascii="Book Antiqua" w:eastAsia="Book Antiqua" w:hAnsi="Book Antiqua" w:cs="Book Antiqua"/>
          <w:b/>
          <w:color w:val="000000"/>
        </w:rPr>
        <w:t>The</w:t>
      </w:r>
      <w:r w:rsidRPr="00F70AB8">
        <w:rPr>
          <w:rFonts w:ascii="Book Antiqua" w:eastAsia="Book Antiqua" w:hAnsi="Book Antiqua" w:cs="Book Antiqua"/>
          <w:color w:val="000000"/>
        </w:rPr>
        <w:t xml:space="preserve"> </w:t>
      </w:r>
      <w:r w:rsidRPr="00F70AB8">
        <w:rPr>
          <w:rFonts w:ascii="Book Antiqua" w:eastAsia="Book Antiqua" w:hAnsi="Book Antiqua" w:cs="Book Antiqua"/>
          <w:b/>
          <w:color w:val="000000"/>
        </w:rPr>
        <w:t>Author(s) 2021.</w:t>
      </w:r>
      <w:proofErr w:type="gramEnd"/>
      <w:r w:rsidRPr="00F70AB8">
        <w:rPr>
          <w:rFonts w:ascii="Book Antiqua" w:eastAsia="Book Antiqua" w:hAnsi="Book Antiqua" w:cs="Book Antiqua"/>
          <w:b/>
          <w:color w:val="000000"/>
        </w:rPr>
        <w:t xml:space="preserve"> </w:t>
      </w:r>
      <w:proofErr w:type="gramStart"/>
      <w:r w:rsidRPr="00F70AB8">
        <w:rPr>
          <w:rFonts w:ascii="Book Antiqua" w:eastAsia="Book Antiqua" w:hAnsi="Book Antiqua" w:cs="Book Antiqua"/>
          <w:color w:val="000000"/>
        </w:rPr>
        <w:t xml:space="preserve">Published by </w:t>
      </w:r>
      <w:proofErr w:type="spellStart"/>
      <w:r w:rsidRPr="00F70AB8">
        <w:rPr>
          <w:rFonts w:ascii="Book Antiqua" w:eastAsia="Book Antiqua" w:hAnsi="Book Antiqua" w:cs="Book Antiqua"/>
          <w:color w:val="000000"/>
        </w:rPr>
        <w:t>Baishideng</w:t>
      </w:r>
      <w:proofErr w:type="spellEnd"/>
      <w:r w:rsidRPr="00F70AB8">
        <w:rPr>
          <w:rFonts w:ascii="Book Antiqua" w:eastAsia="Book Antiqua" w:hAnsi="Book Antiqua" w:cs="Book Antiqua"/>
          <w:color w:val="000000"/>
        </w:rPr>
        <w:t xml:space="preserve"> Publishing Group Inc.</w:t>
      </w:r>
      <w:proofErr w:type="gramEnd"/>
      <w:r w:rsidRPr="00F70AB8">
        <w:rPr>
          <w:rFonts w:ascii="Book Antiqua" w:eastAsia="Book Antiqua" w:hAnsi="Book Antiqua" w:cs="Book Antiqua"/>
          <w:color w:val="000000"/>
        </w:rPr>
        <w:t xml:space="preserve"> All rights reserved. </w:t>
      </w:r>
    </w:p>
    <w:p w14:paraId="060937A0" w14:textId="77777777" w:rsidR="000C65E3" w:rsidRPr="00F70AB8" w:rsidRDefault="000C65E3">
      <w:pPr>
        <w:spacing w:line="360" w:lineRule="auto"/>
        <w:jc w:val="both"/>
        <w:rPr>
          <w:rFonts w:hint="eastAsia"/>
          <w:lang w:eastAsia="zh-CN"/>
        </w:rPr>
      </w:pPr>
    </w:p>
    <w:p w14:paraId="71D53111" w14:textId="77777777" w:rsidR="00F70AB8" w:rsidRPr="00F70AB8" w:rsidRDefault="000C65E3">
      <w:pPr>
        <w:spacing w:line="360" w:lineRule="auto"/>
        <w:jc w:val="both"/>
        <w:rPr>
          <w:rFonts w:ascii="Book Antiqua" w:hAnsi="Book Antiqua" w:cs="Book Antiqua" w:hint="eastAsia"/>
          <w:color w:val="000000"/>
          <w:lang w:eastAsia="zh-CN"/>
        </w:rPr>
      </w:pPr>
      <w:r w:rsidRPr="00F70AB8">
        <w:rPr>
          <w:rFonts w:ascii="Book Antiqua" w:hAnsi="Book Antiqua" w:cs="Book Antiqua" w:hint="eastAsia"/>
          <w:b/>
          <w:color w:val="000000"/>
          <w:lang w:eastAsia="zh-CN"/>
        </w:rPr>
        <w:t xml:space="preserve">Citation: </w:t>
      </w:r>
      <w:proofErr w:type="spellStart"/>
      <w:r w:rsidR="00515DB9" w:rsidRPr="00F70AB8">
        <w:rPr>
          <w:rFonts w:ascii="Book Antiqua" w:eastAsia="Book Antiqua" w:hAnsi="Book Antiqua" w:cs="Book Antiqua"/>
          <w:color w:val="000000"/>
        </w:rPr>
        <w:t>Michalakis</w:t>
      </w:r>
      <w:proofErr w:type="spellEnd"/>
      <w:r w:rsidR="00515DB9" w:rsidRPr="00F70AB8">
        <w:rPr>
          <w:rFonts w:ascii="Book Antiqua" w:eastAsia="Book Antiqua" w:hAnsi="Book Antiqua" w:cs="Book Antiqua"/>
          <w:color w:val="000000"/>
        </w:rPr>
        <w:t xml:space="preserve"> K, </w:t>
      </w:r>
      <w:proofErr w:type="spellStart"/>
      <w:r w:rsidR="00515DB9" w:rsidRPr="00F70AB8">
        <w:rPr>
          <w:rFonts w:ascii="Book Antiqua" w:eastAsia="Book Antiqua" w:hAnsi="Book Antiqua" w:cs="Book Antiqua"/>
          <w:color w:val="000000"/>
        </w:rPr>
        <w:t>Ilias</w:t>
      </w:r>
      <w:proofErr w:type="spellEnd"/>
      <w:r w:rsidR="00515DB9" w:rsidRPr="00F70AB8">
        <w:rPr>
          <w:rFonts w:ascii="Book Antiqua" w:eastAsia="Book Antiqua" w:hAnsi="Book Antiqua" w:cs="Book Antiqua"/>
          <w:color w:val="000000"/>
        </w:rPr>
        <w:t xml:space="preserve"> I. COVID-19 and hyperglycemia/diabetes. </w:t>
      </w:r>
      <w:r w:rsidR="00515DB9" w:rsidRPr="00F70AB8">
        <w:rPr>
          <w:rFonts w:ascii="Book Antiqua" w:eastAsia="Book Antiqua" w:hAnsi="Book Antiqua" w:cs="Book Antiqua"/>
          <w:i/>
          <w:iCs/>
          <w:color w:val="000000"/>
        </w:rPr>
        <w:t>World J Diabetes</w:t>
      </w:r>
      <w:r w:rsidR="00515DB9" w:rsidRPr="00F70AB8">
        <w:rPr>
          <w:rFonts w:ascii="Book Antiqua" w:eastAsia="Book Antiqua" w:hAnsi="Book Antiqua" w:cs="Book Antiqua"/>
          <w:color w:val="000000"/>
        </w:rPr>
        <w:t xml:space="preserve"> 2021; </w:t>
      </w:r>
      <w:r w:rsidR="00CC6AE0" w:rsidRPr="00F70AB8">
        <w:rPr>
          <w:rFonts w:ascii="Book Antiqua" w:eastAsia="Book Antiqua" w:hAnsi="Book Antiqua" w:cs="Book Antiqua"/>
          <w:color w:val="000000"/>
        </w:rPr>
        <w:t xml:space="preserve">12(5): </w:t>
      </w:r>
      <w:r w:rsidR="000E27D7" w:rsidRPr="00F70AB8">
        <w:rPr>
          <w:rFonts w:ascii="Book Antiqua" w:hAnsi="Book Antiqua" w:cs="Arial" w:hint="eastAsia"/>
        </w:rPr>
        <w:t>642</w:t>
      </w:r>
      <w:r w:rsidR="000E27D7" w:rsidRPr="00F70AB8">
        <w:rPr>
          <w:rFonts w:ascii="Book Antiqua" w:hAnsi="Book Antiqua" w:cs="Arial" w:hint="eastAsia"/>
          <w:lang w:eastAsia="zh-CN"/>
        </w:rPr>
        <w:t>-</w:t>
      </w:r>
      <w:r w:rsidR="000E27D7" w:rsidRPr="00F70AB8">
        <w:rPr>
          <w:rFonts w:ascii="Book Antiqua" w:hAnsi="Book Antiqua" w:cs="Arial" w:hint="eastAsia"/>
        </w:rPr>
        <w:t>650</w:t>
      </w:r>
      <w:r w:rsidR="00CC6AE0" w:rsidRPr="00F70AB8">
        <w:rPr>
          <w:rFonts w:ascii="Book Antiqua" w:eastAsia="Book Antiqua" w:hAnsi="Book Antiqua" w:cs="Book Antiqua"/>
          <w:color w:val="000000"/>
        </w:rPr>
        <w:t xml:space="preserve"> </w:t>
      </w:r>
    </w:p>
    <w:p w14:paraId="128CD666" w14:textId="23F03C12" w:rsidR="00F70AB8" w:rsidRPr="00F70AB8" w:rsidRDefault="00CC6AE0">
      <w:pPr>
        <w:spacing w:line="360" w:lineRule="auto"/>
        <w:jc w:val="both"/>
        <w:rPr>
          <w:rFonts w:ascii="Book Antiqua" w:hAnsi="Book Antiqua" w:cs="Book Antiqua" w:hint="eastAsia"/>
          <w:color w:val="000000"/>
          <w:lang w:eastAsia="zh-CN"/>
        </w:rPr>
      </w:pPr>
      <w:r w:rsidRPr="00F70AB8">
        <w:rPr>
          <w:rFonts w:ascii="Book Antiqua" w:eastAsia="Book Antiqua" w:hAnsi="Book Antiqua" w:cs="Book Antiqua"/>
          <w:b/>
          <w:color w:val="000000"/>
        </w:rPr>
        <w:t>URL:</w:t>
      </w:r>
      <w:r w:rsidRPr="00F70AB8">
        <w:rPr>
          <w:rFonts w:ascii="Book Antiqua" w:eastAsia="Book Antiqua" w:hAnsi="Book Antiqua" w:cs="Book Antiqua"/>
          <w:color w:val="000000"/>
        </w:rPr>
        <w:t xml:space="preserve"> </w:t>
      </w:r>
      <w:hyperlink r:id="rId8" w:history="1">
        <w:r w:rsidR="00F70AB8" w:rsidRPr="00F70AB8">
          <w:rPr>
            <w:rStyle w:val="a9"/>
            <w:rFonts w:ascii="Book Antiqua" w:eastAsia="Book Antiqua" w:hAnsi="Book Antiqua" w:cs="Book Antiqua"/>
          </w:rPr>
          <w:t>https://www.wjgnet.com/1948-9358/full/v12/i5/</w:t>
        </w:r>
        <w:r w:rsidR="00F70AB8" w:rsidRPr="00F70AB8">
          <w:rPr>
            <w:rStyle w:val="a9"/>
            <w:rFonts w:ascii="Book Antiqua" w:hAnsi="Book Antiqua" w:cs="Book Antiqua" w:hint="eastAsia"/>
            <w:lang w:eastAsia="zh-CN"/>
          </w:rPr>
          <w:t>642</w:t>
        </w:r>
        <w:r w:rsidR="00F70AB8" w:rsidRPr="00F70AB8">
          <w:rPr>
            <w:rStyle w:val="a9"/>
            <w:rFonts w:ascii="Book Antiqua" w:eastAsia="Book Antiqua" w:hAnsi="Book Antiqua" w:cs="Book Antiqua"/>
          </w:rPr>
          <w:t>.htm</w:t>
        </w:r>
      </w:hyperlink>
      <w:r w:rsidRPr="00F70AB8">
        <w:rPr>
          <w:rFonts w:ascii="Book Antiqua" w:eastAsia="Book Antiqua" w:hAnsi="Book Antiqua" w:cs="Book Antiqua"/>
          <w:color w:val="000000"/>
        </w:rPr>
        <w:t xml:space="preserve"> </w:t>
      </w:r>
    </w:p>
    <w:p w14:paraId="2CA75B11" w14:textId="4009D222" w:rsidR="00A77B3E" w:rsidRPr="00F70AB8" w:rsidRDefault="00CC6AE0">
      <w:pPr>
        <w:spacing w:line="360" w:lineRule="auto"/>
        <w:jc w:val="both"/>
        <w:rPr>
          <w:rFonts w:hint="eastAsia"/>
          <w:lang w:eastAsia="zh-CN"/>
        </w:rPr>
      </w:pPr>
      <w:r w:rsidRPr="00F70AB8">
        <w:rPr>
          <w:rFonts w:ascii="Book Antiqua" w:eastAsia="Book Antiqua" w:hAnsi="Book Antiqua" w:cs="Book Antiqua"/>
          <w:b/>
          <w:color w:val="000000"/>
        </w:rPr>
        <w:t xml:space="preserve">DOI: </w:t>
      </w:r>
      <w:r w:rsidRPr="00F70AB8">
        <w:rPr>
          <w:rFonts w:ascii="Book Antiqua" w:eastAsia="Book Antiqua" w:hAnsi="Book Antiqua" w:cs="Book Antiqua"/>
          <w:color w:val="000000"/>
        </w:rPr>
        <w:t>https://dx.doi.org/10.4239/wjd.v12.i5.</w:t>
      </w:r>
      <w:r w:rsidR="000E27D7" w:rsidRPr="00F70AB8">
        <w:rPr>
          <w:rFonts w:ascii="Book Antiqua" w:hAnsi="Book Antiqua" w:cs="Book Antiqua" w:hint="eastAsia"/>
          <w:color w:val="000000"/>
          <w:lang w:eastAsia="zh-CN"/>
        </w:rPr>
        <w:t>642</w:t>
      </w:r>
    </w:p>
    <w:p w14:paraId="2B5D6641" w14:textId="77777777" w:rsidR="00A77B3E" w:rsidRPr="00F70AB8" w:rsidRDefault="00A77B3E">
      <w:pPr>
        <w:spacing w:line="360" w:lineRule="auto"/>
        <w:jc w:val="both"/>
      </w:pPr>
    </w:p>
    <w:p w14:paraId="3928A59A" w14:textId="5595C17B" w:rsidR="00A77B3E" w:rsidRPr="00F70AB8" w:rsidRDefault="00515DB9">
      <w:pPr>
        <w:spacing w:line="360" w:lineRule="auto"/>
        <w:jc w:val="both"/>
      </w:pPr>
      <w:r w:rsidRPr="00F70AB8">
        <w:rPr>
          <w:rFonts w:ascii="Book Antiqua" w:eastAsia="Book Antiqua" w:hAnsi="Book Antiqua" w:cs="Book Antiqua"/>
          <w:b/>
          <w:bCs/>
          <w:color w:val="000000"/>
        </w:rPr>
        <w:t xml:space="preserve">Core Tip: </w:t>
      </w:r>
      <w:r w:rsidR="002326D4" w:rsidRPr="00F70AB8">
        <w:rPr>
          <w:rFonts w:ascii="Book Antiqua" w:eastAsia="Book Antiqua" w:hAnsi="Book Antiqua" w:cs="Book Antiqua"/>
          <w:color w:val="000000"/>
        </w:rPr>
        <w:t xml:space="preserve">The </w:t>
      </w:r>
      <w:bookmarkStart w:id="0" w:name="_Hlk68253924"/>
      <w:r w:rsidR="002326D4" w:rsidRPr="00F70AB8">
        <w:rPr>
          <w:rFonts w:ascii="Book Antiqua" w:eastAsia="Book Antiqua" w:hAnsi="Book Antiqua" w:cs="Book Antiqua"/>
          <w:color w:val="000000"/>
        </w:rPr>
        <w:t>severe acute respiratory syndrome coronavirus 2</w:t>
      </w:r>
      <w:bookmarkEnd w:id="0"/>
      <w:r w:rsidR="002326D4" w:rsidRPr="00F70AB8">
        <w:rPr>
          <w:rFonts w:ascii="Book Antiqua" w:eastAsia="Book Antiqua" w:hAnsi="Book Antiqua" w:cs="Book Antiqua"/>
          <w:color w:val="000000"/>
        </w:rPr>
        <w:t xml:space="preserve"> pathogen has led to the coronavirus disease 2019 (COVID-19) pandemic. This virus exerts multi-organ actions after an initial respiratory infection. In early studies regarding COVID-19, type 2 diabetes mellitus was considered to contribute substantially to the disease’s inflammatory response. </w:t>
      </w:r>
      <w:r w:rsidRPr="00F70AB8">
        <w:rPr>
          <w:rFonts w:ascii="Book Antiqua" w:eastAsia="Book Antiqua" w:hAnsi="Book Antiqua" w:cs="Book Antiqua"/>
          <w:color w:val="000000"/>
        </w:rPr>
        <w:t>Hyperglycemia in COVID-19, irrespective of insulin resistance or history of diabetes, is a portent of worse prognosis. Further studies will help elucidate the link between glycemia and COVID-19.</w:t>
      </w:r>
    </w:p>
    <w:p w14:paraId="4AFDECBC" w14:textId="767E7E20" w:rsidR="00A77B3E" w:rsidRPr="00F70AB8" w:rsidRDefault="002326D4">
      <w:pPr>
        <w:spacing w:line="360" w:lineRule="auto"/>
        <w:jc w:val="both"/>
      </w:pPr>
      <w:r w:rsidRPr="00F70AB8">
        <w:br w:type="page"/>
      </w:r>
      <w:r w:rsidR="00515DB9" w:rsidRPr="00F70AB8">
        <w:rPr>
          <w:rFonts w:ascii="Book Antiqua" w:eastAsia="Book Antiqua" w:hAnsi="Book Antiqua" w:cs="Book Antiqua"/>
          <w:b/>
          <w:caps/>
          <w:color w:val="000000"/>
          <w:u w:val="single"/>
        </w:rPr>
        <w:lastRenderedPageBreak/>
        <w:t>INTRODUCTION</w:t>
      </w:r>
    </w:p>
    <w:p w14:paraId="0A6FB746" w14:textId="5E7B807E" w:rsidR="00A77B3E" w:rsidRPr="00F70AB8" w:rsidRDefault="00515DB9">
      <w:pPr>
        <w:spacing w:line="360" w:lineRule="auto"/>
        <w:jc w:val="both"/>
      </w:pPr>
      <w:r w:rsidRPr="00F70AB8">
        <w:rPr>
          <w:rFonts w:ascii="Book Antiqua" w:eastAsia="Book Antiqua" w:hAnsi="Book Antiqua" w:cs="Book Antiqua"/>
          <w:color w:val="000000"/>
        </w:rPr>
        <w:t>The</w:t>
      </w:r>
      <w:r w:rsidR="002326D4" w:rsidRPr="00F70AB8">
        <w:rPr>
          <w:rFonts w:ascii="Book Antiqua" w:eastAsia="Book Antiqua" w:hAnsi="Book Antiqua" w:cs="Book Antiqua"/>
          <w:color w:val="000000"/>
        </w:rPr>
        <w:t xml:space="preserve"> </w:t>
      </w:r>
      <w:r w:rsidRPr="00F70AB8">
        <w:rPr>
          <w:rFonts w:ascii="Book Antiqua" w:eastAsia="Book Antiqua" w:hAnsi="Book Antiqua" w:cs="Book Antiqua"/>
          <w:color w:val="000000"/>
        </w:rPr>
        <w:t>severe acute respiratory syndrome coronavirus 2</w:t>
      </w:r>
      <w:r w:rsidR="002326D4" w:rsidRPr="00F70AB8">
        <w:rPr>
          <w:rFonts w:ascii="Book Antiqua" w:eastAsia="Book Antiqua" w:hAnsi="Book Antiqua" w:cs="Book Antiqua"/>
          <w:color w:val="000000"/>
        </w:rPr>
        <w:t xml:space="preserve"> (SARS-CoV-2</w:t>
      </w:r>
      <w:r w:rsidRPr="00F70AB8">
        <w:rPr>
          <w:rFonts w:ascii="Book Antiqua" w:eastAsia="Book Antiqua" w:hAnsi="Book Antiqua" w:cs="Book Antiqua"/>
          <w:color w:val="000000"/>
        </w:rPr>
        <w:t xml:space="preserve">) pathogen has led to the </w:t>
      </w:r>
      <w:r w:rsidR="002326D4" w:rsidRPr="00F70AB8">
        <w:rPr>
          <w:rFonts w:ascii="Book Antiqua" w:eastAsia="Book Antiqua" w:hAnsi="Book Antiqua" w:cs="Book Antiqua"/>
          <w:color w:val="000000"/>
        </w:rPr>
        <w:t>coronavirus disease 2019 (</w:t>
      </w:r>
      <w:r w:rsidRPr="00F70AB8">
        <w:rPr>
          <w:rFonts w:ascii="Book Antiqua" w:eastAsia="Book Antiqua" w:hAnsi="Book Antiqua" w:cs="Book Antiqua"/>
          <w:color w:val="000000"/>
        </w:rPr>
        <w:t>COVID-19</w:t>
      </w:r>
      <w:r w:rsidR="002326D4" w:rsidRPr="00F70AB8">
        <w:rPr>
          <w:rFonts w:ascii="Book Antiqua" w:eastAsia="Book Antiqua" w:hAnsi="Book Antiqua" w:cs="Book Antiqua"/>
          <w:color w:val="000000"/>
        </w:rPr>
        <w:t>)</w:t>
      </w:r>
      <w:r w:rsidRPr="00F70AB8">
        <w:rPr>
          <w:rFonts w:ascii="Book Antiqua" w:eastAsia="Book Antiqua" w:hAnsi="Book Antiqua" w:cs="Book Antiqua"/>
          <w:color w:val="000000"/>
        </w:rPr>
        <w:t xml:space="preserve"> pandemic. This virus exerts multi-organ actions, after an initial respiratory infection</w:t>
      </w:r>
      <w:r w:rsidRPr="00F70AB8">
        <w:rPr>
          <w:rFonts w:ascii="Book Antiqua" w:eastAsia="Book Antiqua" w:hAnsi="Book Antiqua" w:cs="Book Antiqua"/>
          <w:color w:val="000000"/>
          <w:szCs w:val="30"/>
          <w:vertAlign w:val="superscript"/>
        </w:rPr>
        <w:t>[</w:t>
      </w:r>
      <w:r w:rsidR="002326D4" w:rsidRPr="00F70AB8">
        <w:rPr>
          <w:rFonts w:ascii="Book Antiqua" w:eastAsia="Book Antiqua" w:hAnsi="Book Antiqua" w:cs="Book Antiqua"/>
          <w:color w:val="000000"/>
          <w:szCs w:val="30"/>
          <w:vertAlign w:val="superscript"/>
        </w:rPr>
        <w:t>1</w:t>
      </w:r>
      <w:r w:rsidRPr="00F70AB8">
        <w:rPr>
          <w:rFonts w:ascii="Book Antiqua" w:eastAsia="Book Antiqua" w:hAnsi="Book Antiqua" w:cs="Book Antiqua"/>
          <w:color w:val="000000"/>
          <w:vertAlign w:val="superscript"/>
        </w:rPr>
        <w:t>]</w:t>
      </w:r>
      <w:r w:rsidRPr="00F70AB8">
        <w:rPr>
          <w:rFonts w:ascii="Book Antiqua" w:eastAsia="Book Antiqua" w:hAnsi="Book Antiqua" w:cs="Book Antiqua"/>
          <w:color w:val="000000"/>
        </w:rPr>
        <w:t>. Regarding COVID-19, while age and male gender are regarded as significant risk factors, accumulating evidence suggest</w:t>
      </w:r>
      <w:r w:rsidR="009803F7" w:rsidRPr="00F70AB8">
        <w:rPr>
          <w:rFonts w:ascii="Book Antiqua" w:eastAsia="Book Antiqua" w:hAnsi="Book Antiqua" w:cs="Book Antiqua"/>
          <w:color w:val="000000"/>
        </w:rPr>
        <w:t>s</w:t>
      </w:r>
      <w:r w:rsidRPr="00F70AB8">
        <w:rPr>
          <w:rFonts w:ascii="Book Antiqua" w:eastAsia="Book Antiqua" w:hAnsi="Book Antiqua" w:cs="Book Antiqua"/>
          <w:color w:val="000000"/>
        </w:rPr>
        <w:t xml:space="preserve"> a strong association with an impaired cardiometabolic profile in most severely ill </w:t>
      </w:r>
      <w:proofErr w:type="gramStart"/>
      <w:r w:rsidRPr="00F70AB8">
        <w:rPr>
          <w:rFonts w:ascii="Book Antiqua" w:eastAsia="Book Antiqua" w:hAnsi="Book Antiqua" w:cs="Book Antiqua"/>
          <w:color w:val="000000"/>
        </w:rPr>
        <w:t>patients</w:t>
      </w:r>
      <w:r w:rsidRPr="00F70AB8">
        <w:rPr>
          <w:rFonts w:ascii="Book Antiqua" w:eastAsia="Book Antiqua" w:hAnsi="Book Antiqua" w:cs="Book Antiqua"/>
          <w:color w:val="000000"/>
          <w:szCs w:val="30"/>
          <w:vertAlign w:val="superscript"/>
        </w:rPr>
        <w:t>[</w:t>
      </w:r>
      <w:proofErr w:type="gramEnd"/>
      <w:r w:rsidR="000C5958" w:rsidRPr="00F70AB8">
        <w:rPr>
          <w:rFonts w:ascii="Book Antiqua" w:eastAsia="Book Antiqua" w:hAnsi="Book Antiqua" w:cs="Book Antiqua"/>
          <w:color w:val="000000"/>
          <w:szCs w:val="30"/>
          <w:vertAlign w:val="superscript"/>
        </w:rPr>
        <w:t>2</w:t>
      </w:r>
      <w:r w:rsidRPr="00F70AB8">
        <w:rPr>
          <w:rFonts w:ascii="Book Antiqua" w:eastAsia="Book Antiqua" w:hAnsi="Book Antiqua" w:cs="Book Antiqua"/>
          <w:color w:val="000000"/>
          <w:vertAlign w:val="superscript"/>
        </w:rPr>
        <w:t>]</w:t>
      </w:r>
      <w:r w:rsidRPr="00F70AB8">
        <w:rPr>
          <w:rFonts w:ascii="Book Antiqua" w:eastAsia="Book Antiqua" w:hAnsi="Book Antiqua" w:cs="Book Antiqua"/>
          <w:color w:val="000000"/>
        </w:rPr>
        <w:t xml:space="preserve">. Reports from Wuhan, China were the first to indicate a higher prevalence of hypertension and diabetes mellitus (DM) among patients with severe compared to non-severe </w:t>
      </w:r>
      <w:proofErr w:type="gramStart"/>
      <w:r w:rsidRPr="00F70AB8">
        <w:rPr>
          <w:rFonts w:ascii="Book Antiqua" w:eastAsia="Book Antiqua" w:hAnsi="Book Antiqua" w:cs="Book Antiqua"/>
          <w:color w:val="000000"/>
        </w:rPr>
        <w:t>illness</w:t>
      </w:r>
      <w:r w:rsidRPr="00F70AB8">
        <w:rPr>
          <w:rFonts w:ascii="Book Antiqua" w:eastAsia="Book Antiqua" w:hAnsi="Book Antiqua" w:cs="Book Antiqua"/>
          <w:color w:val="000000"/>
          <w:szCs w:val="30"/>
          <w:vertAlign w:val="superscript"/>
        </w:rPr>
        <w:t>[</w:t>
      </w:r>
      <w:proofErr w:type="gramEnd"/>
      <w:r w:rsidR="000C5958" w:rsidRPr="00F70AB8">
        <w:rPr>
          <w:rFonts w:ascii="Book Antiqua" w:eastAsia="Book Antiqua" w:hAnsi="Book Antiqua" w:cs="Book Antiqua"/>
          <w:color w:val="000000"/>
          <w:szCs w:val="30"/>
          <w:vertAlign w:val="superscript"/>
        </w:rPr>
        <w:t>3</w:t>
      </w:r>
      <w:r w:rsidRPr="00F70AB8">
        <w:rPr>
          <w:rFonts w:ascii="Book Antiqua" w:eastAsia="Book Antiqua" w:hAnsi="Book Antiqua" w:cs="Book Antiqua"/>
          <w:color w:val="000000"/>
          <w:vertAlign w:val="superscript"/>
        </w:rPr>
        <w:t>]</w:t>
      </w:r>
      <w:r w:rsidRPr="00F70AB8">
        <w:rPr>
          <w:rFonts w:ascii="Book Antiqua" w:eastAsia="Book Antiqua" w:hAnsi="Book Antiqua" w:cs="Book Antiqua"/>
          <w:color w:val="000000"/>
        </w:rPr>
        <w:t xml:space="preserve">. From the beginning of the outbreak, cardiovascular disease (CVD), obesity, type 1 </w:t>
      </w:r>
      <w:r w:rsidR="000C5958" w:rsidRPr="00F70AB8">
        <w:rPr>
          <w:rFonts w:ascii="Book Antiqua" w:eastAsia="Book Antiqua" w:hAnsi="Book Antiqua" w:cs="Book Antiqua"/>
          <w:color w:val="000000"/>
        </w:rPr>
        <w:t>DM</w:t>
      </w:r>
      <w:r w:rsidRPr="00F70AB8">
        <w:rPr>
          <w:rFonts w:ascii="Book Antiqua" w:eastAsia="Book Antiqua" w:hAnsi="Book Antiqua" w:cs="Book Antiqua"/>
          <w:color w:val="000000"/>
        </w:rPr>
        <w:t xml:space="preserve"> (T1DM), type 2 </w:t>
      </w:r>
      <w:r w:rsidR="000C5958" w:rsidRPr="00F70AB8">
        <w:rPr>
          <w:rFonts w:ascii="Book Antiqua" w:eastAsia="Book Antiqua" w:hAnsi="Book Antiqua" w:cs="Book Antiqua"/>
          <w:color w:val="000000"/>
        </w:rPr>
        <w:t>DM</w:t>
      </w:r>
      <w:r w:rsidRPr="00F70AB8">
        <w:rPr>
          <w:rFonts w:ascii="Book Antiqua" w:eastAsia="Book Antiqua" w:hAnsi="Book Antiqua" w:cs="Book Antiqua"/>
          <w:color w:val="000000"/>
        </w:rPr>
        <w:t xml:space="preserve"> (T2DM) and possibly hypertension </w:t>
      </w:r>
      <w:r w:rsidR="009803F7" w:rsidRPr="00F70AB8">
        <w:rPr>
          <w:rFonts w:ascii="Book Antiqua" w:eastAsia="Book Antiqua" w:hAnsi="Book Antiqua" w:cs="Book Antiqua"/>
          <w:color w:val="000000"/>
        </w:rPr>
        <w:t xml:space="preserve">have </w:t>
      </w:r>
      <w:r w:rsidRPr="00F70AB8">
        <w:rPr>
          <w:rFonts w:ascii="Book Antiqua" w:eastAsia="Book Antiqua" w:hAnsi="Book Antiqua" w:cs="Book Antiqua"/>
          <w:color w:val="000000"/>
        </w:rPr>
        <w:t>seemed to be associated with the risk of suffering or dying from COVID-19</w:t>
      </w:r>
      <w:r w:rsidRPr="00F70AB8">
        <w:rPr>
          <w:rFonts w:ascii="Book Antiqua" w:eastAsia="Book Antiqua" w:hAnsi="Book Antiqua" w:cs="Book Antiqua"/>
          <w:color w:val="000000"/>
          <w:szCs w:val="30"/>
          <w:vertAlign w:val="superscript"/>
        </w:rPr>
        <w:t>[</w:t>
      </w:r>
      <w:r w:rsidR="000C5958" w:rsidRPr="00F70AB8">
        <w:rPr>
          <w:rFonts w:ascii="Book Antiqua" w:eastAsia="Book Antiqua" w:hAnsi="Book Antiqua" w:cs="Book Antiqua"/>
          <w:color w:val="000000"/>
          <w:szCs w:val="30"/>
          <w:vertAlign w:val="superscript"/>
        </w:rPr>
        <w:t>4-6</w:t>
      </w:r>
      <w:r w:rsidRPr="00F70AB8">
        <w:rPr>
          <w:rFonts w:ascii="Book Antiqua" w:eastAsia="Book Antiqua" w:hAnsi="Book Antiqua" w:cs="Book Antiqua"/>
          <w:color w:val="000000"/>
          <w:vertAlign w:val="superscript"/>
        </w:rPr>
        <w:t>]</w:t>
      </w:r>
      <w:r w:rsidRPr="00F70AB8">
        <w:rPr>
          <w:rFonts w:ascii="Book Antiqua" w:eastAsia="Book Antiqua" w:hAnsi="Book Antiqua" w:cs="Book Antiqua"/>
          <w:color w:val="000000"/>
        </w:rPr>
        <w:t>.</w:t>
      </w:r>
    </w:p>
    <w:p w14:paraId="7AD6BD23" w14:textId="77777777" w:rsidR="00A77B3E" w:rsidRPr="00F70AB8" w:rsidRDefault="00A77B3E">
      <w:pPr>
        <w:spacing w:line="360" w:lineRule="auto"/>
        <w:jc w:val="both"/>
      </w:pPr>
    </w:p>
    <w:p w14:paraId="1B22D736" w14:textId="4357E8FD" w:rsidR="00A77B3E" w:rsidRPr="00F70AB8" w:rsidRDefault="00515DB9">
      <w:pPr>
        <w:spacing w:line="360" w:lineRule="auto"/>
        <w:jc w:val="both"/>
      </w:pPr>
      <w:r w:rsidRPr="00F70AB8">
        <w:rPr>
          <w:rFonts w:ascii="Book Antiqua" w:eastAsia="Book Antiqua" w:hAnsi="Book Antiqua" w:cs="Book Antiqua"/>
          <w:b/>
          <w:bCs/>
          <w:caps/>
          <w:color w:val="000000"/>
          <w:u w:val="single"/>
        </w:rPr>
        <w:t>Diabetes as a predictor of the course of COVID-19</w:t>
      </w:r>
    </w:p>
    <w:p w14:paraId="22A6F0E2" w14:textId="4475AE9D" w:rsidR="00A77B3E" w:rsidRPr="00F70AB8" w:rsidRDefault="00515DB9">
      <w:pPr>
        <w:spacing w:line="360" w:lineRule="auto"/>
        <w:jc w:val="both"/>
      </w:pPr>
      <w:r w:rsidRPr="00F70AB8">
        <w:rPr>
          <w:rFonts w:ascii="Book Antiqua" w:eastAsia="Book Antiqua" w:hAnsi="Book Antiqua" w:cs="Book Antiqua"/>
          <w:color w:val="000000"/>
        </w:rPr>
        <w:t xml:space="preserve">COVID-19 patients </w:t>
      </w:r>
      <w:r w:rsidR="009803F7" w:rsidRPr="00F70AB8">
        <w:rPr>
          <w:rFonts w:ascii="Book Antiqua" w:eastAsia="Book Antiqua" w:hAnsi="Book Antiqua" w:cs="Book Antiqua"/>
          <w:color w:val="000000"/>
        </w:rPr>
        <w:t xml:space="preserve">with </w:t>
      </w:r>
      <w:r w:rsidRPr="00F70AB8">
        <w:rPr>
          <w:rFonts w:ascii="Book Antiqua" w:eastAsia="Book Antiqua" w:hAnsi="Book Antiqua" w:cs="Book Antiqua"/>
          <w:color w:val="000000"/>
        </w:rPr>
        <w:t xml:space="preserve">T2DM and/or CVD </w:t>
      </w:r>
      <w:r w:rsidR="009803F7" w:rsidRPr="00F70AB8">
        <w:rPr>
          <w:rFonts w:ascii="Book Antiqua" w:eastAsia="Book Antiqua" w:hAnsi="Book Antiqua" w:cs="Book Antiqua"/>
          <w:color w:val="000000"/>
        </w:rPr>
        <w:t xml:space="preserve">are </w:t>
      </w:r>
      <w:r w:rsidRPr="00F70AB8">
        <w:rPr>
          <w:rFonts w:ascii="Book Antiqua" w:eastAsia="Book Antiqua" w:hAnsi="Book Antiqua" w:cs="Book Antiqua"/>
          <w:color w:val="000000"/>
        </w:rPr>
        <w:t xml:space="preserve">admitted more often to </w:t>
      </w:r>
      <w:r w:rsidR="009803F7" w:rsidRPr="00F70AB8">
        <w:rPr>
          <w:rFonts w:ascii="Book Antiqua" w:eastAsia="Book Antiqua" w:hAnsi="Book Antiqua" w:cs="Book Antiqua"/>
          <w:color w:val="000000"/>
        </w:rPr>
        <w:t>i</w:t>
      </w:r>
      <w:r w:rsidRPr="00F70AB8">
        <w:rPr>
          <w:rFonts w:ascii="Book Antiqua" w:eastAsia="Book Antiqua" w:hAnsi="Book Antiqua" w:cs="Book Antiqua"/>
          <w:color w:val="000000"/>
        </w:rPr>
        <w:t xml:space="preserve">ntensive </w:t>
      </w:r>
      <w:r w:rsidR="009803F7" w:rsidRPr="00F70AB8">
        <w:rPr>
          <w:rFonts w:ascii="Book Antiqua" w:eastAsia="Book Antiqua" w:hAnsi="Book Antiqua" w:cs="Book Antiqua"/>
          <w:color w:val="000000"/>
        </w:rPr>
        <w:t>c</w:t>
      </w:r>
      <w:r w:rsidRPr="00F70AB8">
        <w:rPr>
          <w:rFonts w:ascii="Book Antiqua" w:eastAsia="Book Antiqua" w:hAnsi="Book Antiqua" w:cs="Book Antiqua"/>
          <w:color w:val="000000"/>
        </w:rPr>
        <w:t xml:space="preserve">are </w:t>
      </w:r>
      <w:r w:rsidR="009803F7" w:rsidRPr="00F70AB8">
        <w:rPr>
          <w:rFonts w:ascii="Book Antiqua" w:eastAsia="Book Antiqua" w:hAnsi="Book Antiqua" w:cs="Book Antiqua"/>
          <w:color w:val="000000"/>
        </w:rPr>
        <w:t>u</w:t>
      </w:r>
      <w:r w:rsidRPr="00F70AB8">
        <w:rPr>
          <w:rFonts w:ascii="Book Antiqua" w:eastAsia="Book Antiqua" w:hAnsi="Book Antiqua" w:cs="Book Antiqua"/>
          <w:color w:val="000000"/>
        </w:rPr>
        <w:t xml:space="preserve">nits (ICUs) compared to those without T2DM or </w:t>
      </w:r>
      <w:proofErr w:type="gramStart"/>
      <w:r w:rsidRPr="00F70AB8">
        <w:rPr>
          <w:rFonts w:ascii="Book Antiqua" w:eastAsia="Book Antiqua" w:hAnsi="Book Antiqua" w:cs="Book Antiqua"/>
          <w:color w:val="000000"/>
        </w:rPr>
        <w:t>CVD</w:t>
      </w:r>
      <w:r w:rsidRPr="00F70AB8">
        <w:rPr>
          <w:rFonts w:ascii="Book Antiqua" w:eastAsia="Book Antiqua" w:hAnsi="Book Antiqua" w:cs="Book Antiqua"/>
          <w:color w:val="000000"/>
          <w:szCs w:val="30"/>
          <w:vertAlign w:val="superscript"/>
        </w:rPr>
        <w:t>[</w:t>
      </w:r>
      <w:proofErr w:type="gramEnd"/>
      <w:r w:rsidR="000C5958" w:rsidRPr="00F70AB8">
        <w:rPr>
          <w:rFonts w:ascii="Book Antiqua" w:eastAsia="Book Antiqua" w:hAnsi="Book Antiqua" w:cs="Book Antiqua"/>
          <w:color w:val="000000"/>
          <w:szCs w:val="30"/>
          <w:vertAlign w:val="superscript"/>
        </w:rPr>
        <w:t>7</w:t>
      </w:r>
      <w:r w:rsidRPr="00F70AB8">
        <w:rPr>
          <w:rFonts w:ascii="Book Antiqua" w:eastAsia="Book Antiqua" w:hAnsi="Book Antiqua" w:cs="Book Antiqua"/>
          <w:color w:val="000000"/>
          <w:vertAlign w:val="superscript"/>
        </w:rPr>
        <w:t>]</w:t>
      </w:r>
      <w:r w:rsidRPr="00F70AB8">
        <w:rPr>
          <w:rFonts w:ascii="Book Antiqua" w:eastAsia="Book Antiqua" w:hAnsi="Book Antiqua" w:cs="Book Antiqua"/>
          <w:color w:val="000000"/>
        </w:rPr>
        <w:t>. Older age and T2DM are both risk factors for COVID-19, but the observation that T2DM is a disease that is frequent in advanced age, slightly confounds this association</w:t>
      </w:r>
      <w:r w:rsidRPr="00F70AB8">
        <w:rPr>
          <w:rFonts w:ascii="Book Antiqua" w:eastAsia="Book Antiqua" w:hAnsi="Book Antiqua" w:cs="Book Antiqua"/>
          <w:color w:val="000000"/>
          <w:szCs w:val="30"/>
          <w:vertAlign w:val="superscript"/>
        </w:rPr>
        <w:t>[</w:t>
      </w:r>
      <w:r w:rsidR="000C5958" w:rsidRPr="00F70AB8">
        <w:rPr>
          <w:rFonts w:ascii="Book Antiqua" w:eastAsia="Book Antiqua" w:hAnsi="Book Antiqua" w:cs="Book Antiqua"/>
          <w:color w:val="000000"/>
          <w:szCs w:val="30"/>
          <w:vertAlign w:val="superscript"/>
        </w:rPr>
        <w:t>8</w:t>
      </w:r>
      <w:r w:rsidRPr="00F70AB8">
        <w:rPr>
          <w:rFonts w:ascii="Book Antiqua" w:eastAsia="Book Antiqua" w:hAnsi="Book Antiqua" w:cs="Book Antiqua"/>
          <w:color w:val="000000"/>
          <w:vertAlign w:val="superscript"/>
        </w:rPr>
        <w:t>]</w:t>
      </w:r>
      <w:r w:rsidRPr="00F70AB8">
        <w:rPr>
          <w:rFonts w:ascii="Book Antiqua" w:eastAsia="Book Antiqua" w:hAnsi="Book Antiqua" w:cs="Book Antiqua"/>
          <w:color w:val="000000"/>
        </w:rPr>
        <w:t xml:space="preserve">.The risk of developing severe COVID-19 is higher in people with DM, especially if they have other co-morbidities, thus making patients with DM an at-risk population. The worse the glycemic control, the worse the severity of infection and the greater the </w:t>
      </w:r>
      <w:r w:rsidR="009803F7" w:rsidRPr="00F70AB8">
        <w:rPr>
          <w:rFonts w:ascii="Book Antiqua" w:eastAsia="Book Antiqua" w:hAnsi="Book Antiqua" w:cs="Book Antiqua"/>
          <w:color w:val="000000"/>
        </w:rPr>
        <w:t xml:space="preserve">risk of </w:t>
      </w:r>
      <w:proofErr w:type="gramStart"/>
      <w:r w:rsidRPr="00F70AB8">
        <w:rPr>
          <w:rFonts w:ascii="Book Antiqua" w:eastAsia="Book Antiqua" w:hAnsi="Book Antiqua" w:cs="Book Antiqua"/>
          <w:color w:val="000000"/>
        </w:rPr>
        <w:t>mortality</w:t>
      </w:r>
      <w:r w:rsidRPr="00F70AB8">
        <w:rPr>
          <w:rFonts w:ascii="Book Antiqua" w:eastAsia="Book Antiqua" w:hAnsi="Book Antiqua" w:cs="Book Antiqua"/>
          <w:color w:val="000000"/>
          <w:szCs w:val="30"/>
          <w:vertAlign w:val="superscript"/>
        </w:rPr>
        <w:t>[</w:t>
      </w:r>
      <w:proofErr w:type="gramEnd"/>
      <w:r w:rsidR="000C5958" w:rsidRPr="00F70AB8">
        <w:rPr>
          <w:rFonts w:ascii="Book Antiqua" w:eastAsia="Book Antiqua" w:hAnsi="Book Antiqua" w:cs="Book Antiqua"/>
          <w:color w:val="000000"/>
          <w:szCs w:val="30"/>
          <w:vertAlign w:val="superscript"/>
        </w:rPr>
        <w:t>9</w:t>
      </w:r>
      <w:r w:rsidRPr="00F70AB8">
        <w:rPr>
          <w:rFonts w:ascii="Book Antiqua" w:eastAsia="Book Antiqua" w:hAnsi="Book Antiqua" w:cs="Book Antiqua"/>
          <w:color w:val="000000"/>
          <w:vertAlign w:val="superscript"/>
        </w:rPr>
        <w:t>]</w:t>
      </w:r>
      <w:r w:rsidRPr="00F70AB8">
        <w:rPr>
          <w:rFonts w:ascii="Book Antiqua" w:eastAsia="Book Antiqua" w:hAnsi="Book Antiqua" w:cs="Book Antiqua"/>
          <w:color w:val="000000"/>
        </w:rPr>
        <w:t xml:space="preserve">. In the initial studies of COVID-19, DM appeared to be 2.26 times </w:t>
      </w:r>
      <w:r w:rsidR="009803F7" w:rsidRPr="00F70AB8">
        <w:rPr>
          <w:rFonts w:ascii="Book Antiqua" w:eastAsia="Book Antiqua" w:hAnsi="Book Antiqua" w:cs="Book Antiqua"/>
          <w:color w:val="000000"/>
        </w:rPr>
        <w:t>(</w:t>
      </w:r>
      <w:r w:rsidRPr="00F70AB8">
        <w:rPr>
          <w:rFonts w:ascii="Book Antiqua" w:eastAsia="Book Antiqua" w:hAnsi="Book Antiqua" w:cs="Book Antiqua"/>
          <w:color w:val="000000"/>
        </w:rPr>
        <w:t>95%</w:t>
      </w:r>
      <w:bookmarkStart w:id="1" w:name="_Hlk58003882"/>
      <w:r w:rsidR="000C5958" w:rsidRPr="00F70AB8">
        <w:rPr>
          <w:rFonts w:ascii="Book Antiqua" w:eastAsia="Malgun Gothic" w:hAnsi="Book Antiqua"/>
        </w:rPr>
        <w:t xml:space="preserve"> confidence interval</w:t>
      </w:r>
      <w:bookmarkEnd w:id="1"/>
      <w:r w:rsidR="000C5958" w:rsidRPr="00F70AB8">
        <w:rPr>
          <w:rFonts w:ascii="Book Antiqua" w:eastAsia="Book Antiqua" w:hAnsi="Book Antiqua" w:cs="Book Antiqua"/>
          <w:color w:val="000000"/>
        </w:rPr>
        <w:t xml:space="preserve"> </w:t>
      </w:r>
      <w:r w:rsidR="009803F7" w:rsidRPr="00F70AB8">
        <w:rPr>
          <w:rFonts w:ascii="Book Antiqua" w:eastAsia="Book Antiqua" w:hAnsi="Book Antiqua" w:cs="Book Antiqua"/>
          <w:color w:val="000000"/>
        </w:rPr>
        <w:t>[</w:t>
      </w:r>
      <w:r w:rsidRPr="00F70AB8">
        <w:rPr>
          <w:rFonts w:ascii="Book Antiqua" w:eastAsia="Book Antiqua" w:hAnsi="Book Antiqua" w:cs="Book Antiqua"/>
          <w:color w:val="000000"/>
        </w:rPr>
        <w:t>CI</w:t>
      </w:r>
      <w:r w:rsidR="009803F7" w:rsidRPr="00F70AB8">
        <w:rPr>
          <w:rFonts w:ascii="Book Antiqua" w:eastAsia="Book Antiqua" w:hAnsi="Book Antiqua" w:cs="Book Antiqua"/>
          <w:color w:val="000000"/>
        </w:rPr>
        <w:t>]</w:t>
      </w:r>
      <w:r w:rsidRPr="00F70AB8">
        <w:rPr>
          <w:rFonts w:ascii="Book Antiqua" w:eastAsia="Book Antiqua" w:hAnsi="Book Antiqua" w:cs="Book Antiqua"/>
          <w:color w:val="000000"/>
        </w:rPr>
        <w:t>: 1.47-3.49</w:t>
      </w:r>
      <w:r w:rsidR="009803F7" w:rsidRPr="00F70AB8">
        <w:rPr>
          <w:rFonts w:ascii="Book Antiqua" w:eastAsia="Book Antiqua" w:hAnsi="Book Antiqua" w:cs="Book Antiqua"/>
          <w:color w:val="000000"/>
        </w:rPr>
        <w:t>)</w:t>
      </w:r>
      <w:r w:rsidR="000C5958" w:rsidRPr="00F70AB8">
        <w:rPr>
          <w:rFonts w:ascii="Book Antiqua" w:eastAsia="Book Antiqua" w:hAnsi="Book Antiqua" w:cs="Book Antiqua"/>
          <w:color w:val="000000"/>
        </w:rPr>
        <w:t xml:space="preserve"> </w:t>
      </w:r>
      <w:r w:rsidRPr="00F70AB8">
        <w:rPr>
          <w:rFonts w:ascii="Book Antiqua" w:eastAsia="Book Antiqua" w:hAnsi="Book Antiqua" w:cs="Book Antiqua"/>
          <w:color w:val="000000"/>
        </w:rPr>
        <w:t>more common in patients with more severe COVID-19 compared to those with less severe infection, while at the same time the presence of DM entailed an odds ratio of 2.85 (95%CI: 1.35-6.05) of intra-hospital mortality</w:t>
      </w:r>
      <w:r w:rsidRPr="00F70AB8">
        <w:rPr>
          <w:rFonts w:ascii="Book Antiqua" w:eastAsia="Book Antiqua" w:hAnsi="Book Antiqua" w:cs="Book Antiqua"/>
          <w:color w:val="000000"/>
          <w:szCs w:val="30"/>
          <w:vertAlign w:val="superscript"/>
        </w:rPr>
        <w:t>[</w:t>
      </w:r>
      <w:r w:rsidR="000C5958" w:rsidRPr="00F70AB8">
        <w:rPr>
          <w:rFonts w:ascii="Book Antiqua" w:eastAsia="Book Antiqua" w:hAnsi="Book Antiqua" w:cs="Book Antiqua"/>
          <w:color w:val="000000"/>
          <w:szCs w:val="30"/>
          <w:vertAlign w:val="superscript"/>
        </w:rPr>
        <w:t>2</w:t>
      </w:r>
      <w:r w:rsidRPr="00F70AB8">
        <w:rPr>
          <w:rFonts w:ascii="Book Antiqua" w:eastAsia="Book Antiqua" w:hAnsi="Book Antiqua" w:cs="Book Antiqua"/>
          <w:color w:val="000000"/>
          <w:vertAlign w:val="superscript"/>
        </w:rPr>
        <w:t>]</w:t>
      </w:r>
      <w:r w:rsidRPr="00F70AB8">
        <w:rPr>
          <w:rFonts w:ascii="Book Antiqua" w:eastAsia="Book Antiqua" w:hAnsi="Book Antiqua" w:cs="Book Antiqua"/>
          <w:color w:val="000000"/>
        </w:rPr>
        <w:t>. As already mentioned, these results were not always adjusted for age, which is a major confounding factor in the prevalence of DM. In Italy, one</w:t>
      </w:r>
      <w:r w:rsidR="009803F7" w:rsidRPr="00F70AB8">
        <w:rPr>
          <w:rFonts w:ascii="Book Antiqua" w:eastAsia="Book Antiqua" w:hAnsi="Book Antiqua" w:cs="Book Antiqua"/>
          <w:color w:val="000000"/>
        </w:rPr>
        <w:t>-</w:t>
      </w:r>
      <w:r w:rsidRPr="00F70AB8">
        <w:rPr>
          <w:rFonts w:ascii="Book Antiqua" w:eastAsia="Book Antiqua" w:hAnsi="Book Antiqua" w:cs="Book Antiqua"/>
          <w:color w:val="000000"/>
        </w:rPr>
        <w:t>third of patients who died of COVID-19 had DM (median age 80.5 years) and were predominantly male (70%</w:t>
      </w:r>
      <w:proofErr w:type="gramStart"/>
      <w:r w:rsidRPr="00F70AB8">
        <w:rPr>
          <w:rFonts w:ascii="Book Antiqua" w:eastAsia="Book Antiqua" w:hAnsi="Book Antiqua" w:cs="Book Antiqua"/>
          <w:color w:val="000000"/>
        </w:rPr>
        <w:t>)</w:t>
      </w:r>
      <w:r w:rsidRPr="00F70AB8">
        <w:rPr>
          <w:rFonts w:ascii="Book Antiqua" w:eastAsia="Book Antiqua" w:hAnsi="Book Antiqua" w:cs="Book Antiqua"/>
          <w:color w:val="000000"/>
          <w:szCs w:val="30"/>
          <w:vertAlign w:val="superscript"/>
        </w:rPr>
        <w:t>[</w:t>
      </w:r>
      <w:proofErr w:type="gramEnd"/>
      <w:r w:rsidR="000C5958" w:rsidRPr="00F70AB8">
        <w:rPr>
          <w:rFonts w:ascii="Book Antiqua" w:eastAsia="Book Antiqua" w:hAnsi="Book Antiqua" w:cs="Book Antiqua"/>
          <w:color w:val="000000"/>
          <w:szCs w:val="30"/>
          <w:vertAlign w:val="superscript"/>
        </w:rPr>
        <w:t>2</w:t>
      </w:r>
      <w:r w:rsidRPr="00F70AB8">
        <w:rPr>
          <w:rFonts w:ascii="Book Antiqua" w:eastAsia="Book Antiqua" w:hAnsi="Book Antiqua" w:cs="Book Antiqua"/>
          <w:color w:val="000000"/>
          <w:vertAlign w:val="superscript"/>
        </w:rPr>
        <w:t>]</w:t>
      </w:r>
      <w:r w:rsidRPr="00F70AB8">
        <w:rPr>
          <w:rFonts w:ascii="Book Antiqua" w:eastAsia="Book Antiqua" w:hAnsi="Book Antiqua" w:cs="Book Antiqua"/>
          <w:color w:val="000000"/>
        </w:rPr>
        <w:t>. Compar</w:t>
      </w:r>
      <w:r w:rsidR="009803F7" w:rsidRPr="00F70AB8">
        <w:rPr>
          <w:rFonts w:ascii="Book Antiqua" w:eastAsia="Book Antiqua" w:hAnsi="Book Antiqua" w:cs="Book Antiqua"/>
          <w:color w:val="000000"/>
        </w:rPr>
        <w:t>ed</w:t>
      </w:r>
      <w:r w:rsidRPr="00F70AB8">
        <w:rPr>
          <w:rFonts w:ascii="Book Antiqua" w:eastAsia="Book Antiqua" w:hAnsi="Book Antiqua" w:cs="Book Antiqua"/>
          <w:color w:val="000000"/>
        </w:rPr>
        <w:t xml:space="preserve"> with the prevalence of DM in the same population segment in Italy in 2018 (20.3%), the authors reported a relative risk of diabetes of 1.75 in patients who died from COVID-19</w:t>
      </w:r>
      <w:r w:rsidRPr="00F70AB8">
        <w:rPr>
          <w:rFonts w:ascii="Book Antiqua" w:eastAsia="Book Antiqua" w:hAnsi="Book Antiqua" w:cs="Book Antiqua"/>
          <w:color w:val="000000"/>
          <w:szCs w:val="30"/>
          <w:vertAlign w:val="superscript"/>
        </w:rPr>
        <w:t>[</w:t>
      </w:r>
      <w:r w:rsidR="000C5958" w:rsidRPr="00F70AB8">
        <w:rPr>
          <w:rFonts w:ascii="Book Antiqua" w:eastAsia="Book Antiqua" w:hAnsi="Book Antiqua" w:cs="Book Antiqua"/>
          <w:color w:val="000000"/>
          <w:szCs w:val="30"/>
          <w:vertAlign w:val="superscript"/>
        </w:rPr>
        <w:t>2</w:t>
      </w:r>
      <w:r w:rsidRPr="00F70AB8">
        <w:rPr>
          <w:rFonts w:ascii="Book Antiqua" w:eastAsia="Book Antiqua" w:hAnsi="Book Antiqua" w:cs="Book Antiqua"/>
          <w:color w:val="000000"/>
          <w:vertAlign w:val="superscript"/>
        </w:rPr>
        <w:t>]</w:t>
      </w:r>
      <w:r w:rsidRPr="00F70AB8">
        <w:rPr>
          <w:rFonts w:ascii="Book Antiqua" w:eastAsia="Book Antiqua" w:hAnsi="Book Antiqua" w:cs="Book Antiqua"/>
          <w:color w:val="000000"/>
        </w:rPr>
        <w:t xml:space="preserve">. It is </w:t>
      </w:r>
      <w:r w:rsidRPr="00F70AB8">
        <w:rPr>
          <w:rFonts w:ascii="Book Antiqua" w:eastAsia="Book Antiqua" w:hAnsi="Book Antiqua" w:cs="Book Antiqua"/>
          <w:color w:val="000000"/>
        </w:rPr>
        <w:lastRenderedPageBreak/>
        <w:t>therefore necessary to emphasize the advanced age of patients with severe COVID-19, as well as their multiple comorbidities, defining them as a population particularly at risk.</w:t>
      </w:r>
    </w:p>
    <w:p w14:paraId="7973E5C4" w14:textId="77777777" w:rsidR="00A77B3E" w:rsidRPr="00F70AB8" w:rsidRDefault="00A77B3E">
      <w:pPr>
        <w:spacing w:line="360" w:lineRule="auto"/>
        <w:jc w:val="both"/>
      </w:pPr>
    </w:p>
    <w:p w14:paraId="6E427DF8" w14:textId="77777777" w:rsidR="00A77B3E" w:rsidRPr="00F70AB8" w:rsidRDefault="00515DB9">
      <w:pPr>
        <w:spacing w:line="360" w:lineRule="auto"/>
        <w:jc w:val="both"/>
      </w:pPr>
      <w:r w:rsidRPr="00F70AB8">
        <w:rPr>
          <w:rFonts w:ascii="Book Antiqua" w:eastAsia="Book Antiqua" w:hAnsi="Book Antiqua" w:cs="Book Antiqua"/>
          <w:b/>
          <w:bCs/>
          <w:caps/>
          <w:color w:val="000000"/>
          <w:u w:val="single"/>
        </w:rPr>
        <w:t>COVID-19 and inflammation</w:t>
      </w:r>
    </w:p>
    <w:p w14:paraId="07E79759" w14:textId="6BE02753" w:rsidR="00A77B3E" w:rsidRPr="00F70AB8" w:rsidRDefault="00515DB9">
      <w:pPr>
        <w:spacing w:line="360" w:lineRule="auto"/>
        <w:jc w:val="both"/>
      </w:pPr>
      <w:r w:rsidRPr="00F70AB8">
        <w:rPr>
          <w:rFonts w:ascii="Book Antiqua" w:eastAsia="Book Antiqua" w:hAnsi="Book Antiqua" w:cs="Book Antiqua"/>
          <w:color w:val="000000"/>
        </w:rPr>
        <w:t xml:space="preserve">COVID-19 is characterized by </w:t>
      </w:r>
      <w:r w:rsidR="009803F7" w:rsidRPr="00F70AB8">
        <w:rPr>
          <w:rFonts w:ascii="Book Antiqua" w:eastAsia="Book Antiqua" w:hAnsi="Book Antiqua" w:cs="Book Antiqua"/>
          <w:color w:val="000000"/>
        </w:rPr>
        <w:t xml:space="preserve">the </w:t>
      </w:r>
      <w:r w:rsidRPr="00F70AB8">
        <w:rPr>
          <w:rFonts w:ascii="Book Antiqua" w:eastAsia="Book Antiqua" w:hAnsi="Book Antiqua" w:cs="Book Antiqua"/>
          <w:color w:val="000000"/>
        </w:rPr>
        <w:t>excessive production of inflammatory factors</w:t>
      </w:r>
      <w:r w:rsidR="009803F7" w:rsidRPr="00F70AB8">
        <w:rPr>
          <w:rFonts w:ascii="Book Antiqua" w:eastAsia="Book Antiqua" w:hAnsi="Book Antiqua" w:cs="Book Antiqua"/>
          <w:color w:val="000000"/>
        </w:rPr>
        <w:t>,</w:t>
      </w:r>
      <w:r w:rsidRPr="00F70AB8">
        <w:rPr>
          <w:rFonts w:ascii="Book Antiqua" w:eastAsia="Book Antiqua" w:hAnsi="Book Antiqua" w:cs="Book Antiqua"/>
          <w:color w:val="000000"/>
        </w:rPr>
        <w:t xml:space="preserve"> leading</w:t>
      </w:r>
      <w:r w:rsidR="009803F7" w:rsidRPr="00F70AB8">
        <w:rPr>
          <w:rFonts w:ascii="Book Antiqua" w:eastAsia="Book Antiqua" w:hAnsi="Book Antiqua" w:cs="Book Antiqua"/>
          <w:color w:val="000000"/>
        </w:rPr>
        <w:t xml:space="preserve"> to an “in inflammatory storm” (a combination of pro-inflammatory immunoactive molecules, such as interleukins [ILs], interferons [IFNs], chemokines and tumor necrosis factors [TNFs</w:t>
      </w:r>
      <w:r w:rsidR="00434578" w:rsidRPr="00F70AB8">
        <w:rPr>
          <w:rFonts w:ascii="Book Antiqua" w:eastAsia="Book Antiqua" w:hAnsi="Book Antiqua" w:cs="Book Antiqua"/>
          <w:color w:val="000000"/>
        </w:rPr>
        <w:t>])</w:t>
      </w:r>
      <w:r w:rsidR="009803F7" w:rsidRPr="00F70AB8">
        <w:rPr>
          <w:rFonts w:ascii="Book Antiqua" w:eastAsia="Book Antiqua" w:hAnsi="Book Antiqua" w:cs="Book Antiqua"/>
          <w:bCs/>
          <w:color w:val="000000"/>
        </w:rPr>
        <w:t xml:space="preserve"> </w:t>
      </w:r>
      <w:r w:rsidRPr="00F70AB8">
        <w:rPr>
          <w:rFonts w:ascii="Book Antiqua" w:eastAsia="Book Antiqua" w:hAnsi="Book Antiqua" w:cs="Book Antiqua"/>
          <w:color w:val="000000"/>
        </w:rPr>
        <w:t xml:space="preserve">in some </w:t>
      </w:r>
      <w:proofErr w:type="gramStart"/>
      <w:r w:rsidRPr="00F70AB8">
        <w:rPr>
          <w:rFonts w:ascii="Book Antiqua" w:eastAsia="Book Antiqua" w:hAnsi="Book Antiqua" w:cs="Book Antiqua"/>
          <w:color w:val="000000"/>
        </w:rPr>
        <w:t>patients</w:t>
      </w:r>
      <w:r w:rsidRPr="00F70AB8">
        <w:rPr>
          <w:rFonts w:ascii="Book Antiqua" w:eastAsia="Book Antiqua" w:hAnsi="Book Antiqua" w:cs="Book Antiqua"/>
          <w:color w:val="000000"/>
          <w:szCs w:val="30"/>
          <w:vertAlign w:val="superscript"/>
        </w:rPr>
        <w:t>[</w:t>
      </w:r>
      <w:proofErr w:type="gramEnd"/>
      <w:r w:rsidR="000C5958" w:rsidRPr="00F70AB8">
        <w:rPr>
          <w:rFonts w:ascii="Book Antiqua" w:eastAsia="Book Antiqua" w:hAnsi="Book Antiqua" w:cs="Book Antiqua"/>
          <w:color w:val="000000"/>
          <w:szCs w:val="30"/>
          <w:vertAlign w:val="superscript"/>
        </w:rPr>
        <w:t>10</w:t>
      </w:r>
      <w:r w:rsidRPr="00F70AB8">
        <w:rPr>
          <w:rFonts w:ascii="Book Antiqua" w:eastAsia="Book Antiqua" w:hAnsi="Book Antiqua" w:cs="Book Antiqua"/>
          <w:color w:val="000000"/>
          <w:vertAlign w:val="superscript"/>
        </w:rPr>
        <w:t>]</w:t>
      </w:r>
      <w:r w:rsidRPr="00F70AB8">
        <w:rPr>
          <w:rFonts w:ascii="Book Antiqua" w:eastAsia="Book Antiqua" w:hAnsi="Book Antiqua" w:cs="Book Antiqua"/>
          <w:color w:val="000000"/>
        </w:rPr>
        <w:t>. Diffuse pulmonary alveolar damage, inflammatory cell infiltration with hyaline membranes, myocardial inflammation, lymphocyte infiltration in the liver</w:t>
      </w:r>
      <w:r w:rsidR="00B42C57" w:rsidRPr="00F70AB8">
        <w:rPr>
          <w:rFonts w:ascii="Book Antiqua" w:eastAsia="Book Antiqua" w:hAnsi="Book Antiqua" w:cs="Book Antiqua"/>
          <w:color w:val="000000"/>
        </w:rPr>
        <w:t>,</w:t>
      </w:r>
      <w:r w:rsidRPr="00F70AB8">
        <w:rPr>
          <w:rFonts w:ascii="Book Antiqua" w:eastAsia="Book Antiqua" w:hAnsi="Book Antiqua" w:cs="Book Antiqua"/>
          <w:color w:val="000000"/>
        </w:rPr>
        <w:t xml:space="preserve"> and pancreatitis are some of the major inflammatory findings during the course of the generalized COVID-19</w:t>
      </w:r>
      <w:r w:rsidRPr="00F70AB8">
        <w:rPr>
          <w:rFonts w:ascii="Book Antiqua" w:eastAsia="Book Antiqua" w:hAnsi="Book Antiqua" w:cs="Book Antiqua"/>
          <w:color w:val="000000"/>
          <w:szCs w:val="30"/>
          <w:vertAlign w:val="superscript"/>
        </w:rPr>
        <w:t>[</w:t>
      </w:r>
      <w:r w:rsidR="000C5958" w:rsidRPr="00F70AB8">
        <w:rPr>
          <w:rFonts w:ascii="Book Antiqua" w:eastAsia="Book Antiqua" w:hAnsi="Book Antiqua" w:cs="Book Antiqua"/>
          <w:color w:val="000000"/>
          <w:szCs w:val="30"/>
          <w:vertAlign w:val="superscript"/>
        </w:rPr>
        <w:t>11</w:t>
      </w:r>
      <w:r w:rsidRPr="00F70AB8">
        <w:rPr>
          <w:rFonts w:ascii="Book Antiqua" w:eastAsia="Book Antiqua" w:hAnsi="Book Antiqua" w:cs="Book Antiqua"/>
          <w:color w:val="000000"/>
          <w:vertAlign w:val="superscript"/>
        </w:rPr>
        <w:t>]</w:t>
      </w:r>
      <w:r w:rsidRPr="00F70AB8">
        <w:rPr>
          <w:rFonts w:ascii="Book Antiqua" w:eastAsia="Book Antiqua" w:hAnsi="Book Antiqua" w:cs="Book Antiqua"/>
          <w:color w:val="000000"/>
        </w:rPr>
        <w:t xml:space="preserve">. In sharp contrast to the above, </w:t>
      </w:r>
      <w:r w:rsidR="00B42C57" w:rsidRPr="00F70AB8">
        <w:rPr>
          <w:rFonts w:ascii="Book Antiqua" w:eastAsia="Book Antiqua" w:hAnsi="Book Antiqua" w:cs="Book Antiqua"/>
          <w:color w:val="000000"/>
        </w:rPr>
        <w:t xml:space="preserve">the </w:t>
      </w:r>
      <w:r w:rsidR="00C43189" w:rsidRPr="00F70AB8">
        <w:rPr>
          <w:rFonts w:ascii="Book Antiqua" w:eastAsia="Book Antiqua" w:hAnsi="Book Antiqua" w:cs="Book Antiqua"/>
          <w:color w:val="000000"/>
        </w:rPr>
        <w:t>IFN</w:t>
      </w:r>
      <w:r w:rsidRPr="00F70AB8">
        <w:rPr>
          <w:rFonts w:ascii="Book Antiqua" w:eastAsia="Book Antiqua" w:hAnsi="Book Antiqua" w:cs="Book Antiqua"/>
          <w:color w:val="000000"/>
        </w:rPr>
        <w:t xml:space="preserve"> type I response </w:t>
      </w:r>
      <w:r w:rsidR="00B42C57" w:rsidRPr="00F70AB8">
        <w:rPr>
          <w:rFonts w:ascii="Book Antiqua" w:eastAsia="Book Antiqua" w:hAnsi="Book Antiqua" w:cs="Book Antiqua"/>
          <w:color w:val="000000"/>
        </w:rPr>
        <w:t xml:space="preserve">is </w:t>
      </w:r>
      <w:r w:rsidRPr="00F70AB8">
        <w:rPr>
          <w:rFonts w:ascii="Book Antiqua" w:eastAsia="Book Antiqua" w:hAnsi="Book Antiqua" w:cs="Book Antiqua"/>
          <w:color w:val="000000"/>
        </w:rPr>
        <w:t xml:space="preserve">impaired in these </w:t>
      </w:r>
      <w:proofErr w:type="gramStart"/>
      <w:r w:rsidRPr="00F70AB8">
        <w:rPr>
          <w:rFonts w:ascii="Book Antiqua" w:eastAsia="Book Antiqua" w:hAnsi="Book Antiqua" w:cs="Book Antiqua"/>
          <w:color w:val="000000"/>
        </w:rPr>
        <w:t>patients</w:t>
      </w:r>
      <w:r w:rsidRPr="00F70AB8">
        <w:rPr>
          <w:rFonts w:ascii="Book Antiqua" w:eastAsia="Book Antiqua" w:hAnsi="Book Antiqua" w:cs="Book Antiqua"/>
          <w:color w:val="000000"/>
          <w:szCs w:val="30"/>
          <w:vertAlign w:val="superscript"/>
        </w:rPr>
        <w:t>[</w:t>
      </w:r>
      <w:proofErr w:type="gramEnd"/>
      <w:r w:rsidR="000C5958" w:rsidRPr="00F70AB8">
        <w:rPr>
          <w:rFonts w:ascii="Book Antiqua" w:eastAsia="Book Antiqua" w:hAnsi="Book Antiqua" w:cs="Book Antiqua"/>
          <w:color w:val="000000"/>
          <w:szCs w:val="30"/>
          <w:vertAlign w:val="superscript"/>
        </w:rPr>
        <w:t>12</w:t>
      </w:r>
      <w:r w:rsidRPr="00F70AB8">
        <w:rPr>
          <w:rFonts w:ascii="Book Antiqua" w:eastAsia="Book Antiqua" w:hAnsi="Book Antiqua" w:cs="Book Antiqua"/>
          <w:color w:val="000000"/>
          <w:vertAlign w:val="superscript"/>
        </w:rPr>
        <w:t>]</w:t>
      </w:r>
      <w:r w:rsidRPr="00F70AB8">
        <w:rPr>
          <w:rFonts w:ascii="Book Antiqua" w:eastAsia="Book Antiqua" w:hAnsi="Book Antiqua" w:cs="Book Antiqua"/>
          <w:color w:val="000000"/>
        </w:rPr>
        <w:t xml:space="preserve">. For patients with severe COVID-19, this so-called cytokine storm is a potentially life- threatening </w:t>
      </w:r>
      <w:proofErr w:type="gramStart"/>
      <w:r w:rsidRPr="00F70AB8">
        <w:rPr>
          <w:rFonts w:ascii="Book Antiqua" w:eastAsia="Book Antiqua" w:hAnsi="Book Antiqua" w:cs="Book Antiqua"/>
          <w:color w:val="000000"/>
        </w:rPr>
        <w:t>event</w:t>
      </w:r>
      <w:r w:rsidRPr="00F70AB8">
        <w:rPr>
          <w:rFonts w:ascii="Book Antiqua" w:eastAsia="Book Antiqua" w:hAnsi="Book Antiqua" w:cs="Book Antiqua"/>
          <w:color w:val="000000"/>
          <w:szCs w:val="30"/>
          <w:vertAlign w:val="superscript"/>
        </w:rPr>
        <w:t>[</w:t>
      </w:r>
      <w:proofErr w:type="gramEnd"/>
      <w:r w:rsidR="000C5958" w:rsidRPr="00F70AB8">
        <w:rPr>
          <w:rFonts w:ascii="Book Antiqua" w:eastAsia="Book Antiqua" w:hAnsi="Book Antiqua" w:cs="Book Antiqua"/>
          <w:color w:val="000000"/>
          <w:szCs w:val="30"/>
          <w:vertAlign w:val="superscript"/>
        </w:rPr>
        <w:t>13</w:t>
      </w:r>
      <w:r w:rsidRPr="00F70AB8">
        <w:rPr>
          <w:rFonts w:ascii="Book Antiqua" w:eastAsia="Book Antiqua" w:hAnsi="Book Antiqua" w:cs="Book Antiqua"/>
          <w:color w:val="000000"/>
          <w:vertAlign w:val="superscript"/>
        </w:rPr>
        <w:t>]</w:t>
      </w:r>
      <w:r w:rsidRPr="00F70AB8">
        <w:rPr>
          <w:rFonts w:ascii="Book Antiqua" w:eastAsia="Book Antiqua" w:hAnsi="Book Antiqua" w:cs="Book Antiqua"/>
          <w:color w:val="000000"/>
        </w:rPr>
        <w:t>.</w:t>
      </w:r>
    </w:p>
    <w:p w14:paraId="5AA5D55F" w14:textId="014EF491" w:rsidR="00A77B3E" w:rsidRPr="00F70AB8" w:rsidRDefault="00515DB9" w:rsidP="000C5958">
      <w:pPr>
        <w:spacing w:line="360" w:lineRule="auto"/>
        <w:ind w:firstLineChars="100" w:firstLine="240"/>
        <w:jc w:val="both"/>
      </w:pPr>
      <w:r w:rsidRPr="00F70AB8">
        <w:rPr>
          <w:rFonts w:ascii="Book Antiqua" w:eastAsia="Book Antiqua" w:hAnsi="Book Antiqua" w:cs="Book Antiqua"/>
          <w:color w:val="000000"/>
        </w:rPr>
        <w:t>In 317 patients with laboratory-confirmed COVID-19, inflammatory responses and higher levels of IL-6 were related to disease severity</w:t>
      </w:r>
      <w:r w:rsidRPr="00F70AB8">
        <w:rPr>
          <w:rFonts w:ascii="Book Antiqua" w:eastAsia="Book Antiqua" w:hAnsi="Book Antiqua" w:cs="Book Antiqua"/>
          <w:color w:val="000000"/>
          <w:szCs w:val="30"/>
          <w:vertAlign w:val="superscript"/>
        </w:rPr>
        <w:t>[</w:t>
      </w:r>
      <w:r w:rsidR="000C5958" w:rsidRPr="00F70AB8">
        <w:rPr>
          <w:rFonts w:ascii="Book Antiqua" w:eastAsia="Book Antiqua" w:hAnsi="Book Antiqua" w:cs="Book Antiqua"/>
          <w:color w:val="000000"/>
          <w:szCs w:val="30"/>
          <w:vertAlign w:val="superscript"/>
        </w:rPr>
        <w:t>11,14</w:t>
      </w:r>
      <w:r w:rsidRPr="00F70AB8">
        <w:rPr>
          <w:rFonts w:ascii="Book Antiqua" w:eastAsia="Book Antiqua" w:hAnsi="Book Antiqua" w:cs="Book Antiqua"/>
          <w:color w:val="000000"/>
          <w:vertAlign w:val="superscript"/>
        </w:rPr>
        <w:t>]</w:t>
      </w:r>
      <w:r w:rsidRPr="00F70AB8">
        <w:rPr>
          <w:rFonts w:ascii="Book Antiqua" w:eastAsia="Book Antiqua" w:hAnsi="Book Antiqua" w:cs="Book Antiqua"/>
          <w:color w:val="000000"/>
        </w:rPr>
        <w:t>. In patients with COVID-19, inflammatory markers such as C-reactive protein, D-dimers, ferritin</w:t>
      </w:r>
      <w:r w:rsidR="00B42C57" w:rsidRPr="00F70AB8">
        <w:rPr>
          <w:rFonts w:ascii="Book Antiqua" w:eastAsia="Book Antiqua" w:hAnsi="Book Antiqua" w:cs="Book Antiqua"/>
          <w:color w:val="000000"/>
        </w:rPr>
        <w:t>,</w:t>
      </w:r>
      <w:r w:rsidRPr="00F70AB8">
        <w:rPr>
          <w:rFonts w:ascii="Book Antiqua" w:eastAsia="Book Antiqua" w:hAnsi="Book Antiqua" w:cs="Book Antiqua"/>
          <w:color w:val="000000"/>
        </w:rPr>
        <w:t xml:space="preserve"> and IL-6 are increased; they have a direct effect on microvascular and macrovascular structures in patients with </w:t>
      </w:r>
      <w:proofErr w:type="gramStart"/>
      <w:r w:rsidRPr="00F70AB8">
        <w:rPr>
          <w:rFonts w:ascii="Book Antiqua" w:eastAsia="Book Antiqua" w:hAnsi="Book Antiqua" w:cs="Book Antiqua"/>
          <w:color w:val="000000"/>
        </w:rPr>
        <w:t>DM</w:t>
      </w:r>
      <w:r w:rsidRPr="00F70AB8">
        <w:rPr>
          <w:rFonts w:ascii="Book Antiqua" w:eastAsia="Book Antiqua" w:hAnsi="Book Antiqua" w:cs="Book Antiqua"/>
          <w:color w:val="000000"/>
          <w:szCs w:val="30"/>
          <w:vertAlign w:val="superscript"/>
        </w:rPr>
        <w:t>[</w:t>
      </w:r>
      <w:proofErr w:type="gramEnd"/>
      <w:r w:rsidR="000C5958" w:rsidRPr="00F70AB8">
        <w:rPr>
          <w:rFonts w:ascii="Book Antiqua" w:eastAsia="Book Antiqua" w:hAnsi="Book Antiqua" w:cs="Book Antiqua"/>
          <w:color w:val="000000"/>
          <w:szCs w:val="30"/>
          <w:vertAlign w:val="superscript"/>
        </w:rPr>
        <w:t>15</w:t>
      </w:r>
      <w:r w:rsidRPr="00F70AB8">
        <w:rPr>
          <w:rFonts w:ascii="Book Antiqua" w:eastAsia="Book Antiqua" w:hAnsi="Book Antiqua" w:cs="Book Antiqua"/>
          <w:color w:val="000000"/>
          <w:vertAlign w:val="superscript"/>
        </w:rPr>
        <w:t>]</w:t>
      </w:r>
      <w:r w:rsidRPr="00F70AB8">
        <w:rPr>
          <w:rFonts w:ascii="Book Antiqua" w:eastAsia="Book Antiqua" w:hAnsi="Book Antiqua" w:cs="Book Antiqua"/>
          <w:color w:val="000000"/>
        </w:rPr>
        <w:t>.</w:t>
      </w:r>
    </w:p>
    <w:p w14:paraId="26F78584" w14:textId="77777777" w:rsidR="00A77B3E" w:rsidRPr="00F70AB8" w:rsidRDefault="00A77B3E" w:rsidP="000C5958">
      <w:pPr>
        <w:spacing w:line="360" w:lineRule="auto"/>
        <w:jc w:val="both"/>
      </w:pPr>
    </w:p>
    <w:p w14:paraId="00C9D0EE" w14:textId="4AD7C63B" w:rsidR="00A77B3E" w:rsidRPr="00F70AB8" w:rsidRDefault="00515DB9">
      <w:pPr>
        <w:spacing w:line="360" w:lineRule="auto"/>
        <w:jc w:val="both"/>
      </w:pPr>
      <w:r w:rsidRPr="00F70AB8">
        <w:rPr>
          <w:rFonts w:ascii="Book Antiqua" w:eastAsia="Book Antiqua" w:hAnsi="Book Antiqua" w:cs="Book Antiqua"/>
          <w:b/>
          <w:bCs/>
          <w:caps/>
          <w:color w:val="000000"/>
          <w:u w:val="single"/>
        </w:rPr>
        <w:t>Diabetes, obesity</w:t>
      </w:r>
      <w:r w:rsidR="00B42C57" w:rsidRPr="00F70AB8">
        <w:rPr>
          <w:rFonts w:ascii="Book Antiqua" w:eastAsia="Book Antiqua" w:hAnsi="Book Antiqua" w:cs="Book Antiqua"/>
          <w:b/>
          <w:bCs/>
          <w:caps/>
          <w:color w:val="000000"/>
          <w:u w:val="single"/>
        </w:rPr>
        <w:t>,</w:t>
      </w:r>
      <w:r w:rsidRPr="00F70AB8">
        <w:rPr>
          <w:rFonts w:ascii="Book Antiqua" w:eastAsia="Book Antiqua" w:hAnsi="Book Antiqua" w:cs="Book Antiqua"/>
          <w:b/>
          <w:bCs/>
          <w:caps/>
          <w:color w:val="000000"/>
          <w:u w:val="single"/>
        </w:rPr>
        <w:t xml:space="preserve"> and inflammatory similarities with COVID-19</w:t>
      </w:r>
    </w:p>
    <w:p w14:paraId="5960E1DF" w14:textId="4D091A2B" w:rsidR="00A77B3E" w:rsidRPr="00F70AB8" w:rsidRDefault="00515DB9">
      <w:pPr>
        <w:spacing w:line="360" w:lineRule="auto"/>
        <w:jc w:val="both"/>
      </w:pPr>
      <w:r w:rsidRPr="00F70AB8">
        <w:rPr>
          <w:rFonts w:ascii="Book Antiqua" w:eastAsia="Book Antiqua" w:hAnsi="Book Antiqua" w:cs="Book Antiqua"/>
          <w:color w:val="000000"/>
        </w:rPr>
        <w:t xml:space="preserve">Although T1DM </w:t>
      </w:r>
      <w:r w:rsidR="00B42C57" w:rsidRPr="00F70AB8">
        <w:rPr>
          <w:rFonts w:ascii="Book Antiqua" w:eastAsia="Book Antiqua" w:hAnsi="Book Antiqua" w:cs="Book Antiqua"/>
          <w:color w:val="000000"/>
        </w:rPr>
        <w:t>is not</w:t>
      </w:r>
      <w:r w:rsidRPr="00F70AB8">
        <w:rPr>
          <w:rFonts w:ascii="Book Antiqua" w:eastAsia="Book Antiqua" w:hAnsi="Book Antiqua" w:cs="Book Antiqua"/>
          <w:color w:val="000000"/>
        </w:rPr>
        <w:t xml:space="preserve"> related to obesity, the majority of patients with T2DM are overweight or obese. Resembling the inflammatory processes of COVID-19, prolonged hyperglycemia, regardless of diabetes type, can also impact immune function, whereas compromised immunological status is linked to macrovascular complications of DM</w:t>
      </w:r>
      <w:r w:rsidRPr="00F70AB8">
        <w:rPr>
          <w:rFonts w:ascii="Book Antiqua" w:eastAsia="Book Antiqua" w:hAnsi="Book Antiqua" w:cs="Book Antiqua"/>
          <w:color w:val="000000"/>
          <w:szCs w:val="30"/>
          <w:vertAlign w:val="superscript"/>
        </w:rPr>
        <w:t>[</w:t>
      </w:r>
      <w:r w:rsidR="005A3A52" w:rsidRPr="00F70AB8">
        <w:rPr>
          <w:rFonts w:ascii="Book Antiqua" w:eastAsia="Book Antiqua" w:hAnsi="Book Antiqua" w:cs="Book Antiqua"/>
          <w:color w:val="000000"/>
          <w:szCs w:val="30"/>
          <w:vertAlign w:val="superscript"/>
        </w:rPr>
        <w:t>11</w:t>
      </w:r>
      <w:r w:rsidRPr="00F70AB8">
        <w:rPr>
          <w:rFonts w:ascii="Book Antiqua" w:eastAsia="Book Antiqua" w:hAnsi="Book Antiqua" w:cs="Book Antiqua"/>
          <w:color w:val="000000"/>
          <w:vertAlign w:val="superscript"/>
        </w:rPr>
        <w:t>]</w:t>
      </w:r>
      <w:r w:rsidRPr="00F70AB8">
        <w:rPr>
          <w:rFonts w:ascii="Book Antiqua" w:eastAsia="Book Antiqua" w:hAnsi="Book Antiqua" w:cs="Book Antiqua"/>
          <w:color w:val="000000"/>
        </w:rPr>
        <w:t>.</w:t>
      </w:r>
    </w:p>
    <w:p w14:paraId="74C616AE" w14:textId="1A4B6059" w:rsidR="00A77B3E" w:rsidRPr="00F70AB8" w:rsidRDefault="00515DB9" w:rsidP="005A3A52">
      <w:pPr>
        <w:spacing w:line="360" w:lineRule="auto"/>
        <w:ind w:firstLineChars="100" w:firstLine="240"/>
        <w:jc w:val="both"/>
      </w:pPr>
      <w:r w:rsidRPr="00F70AB8">
        <w:rPr>
          <w:rFonts w:ascii="Book Antiqua" w:eastAsia="Book Antiqua" w:hAnsi="Book Antiqua" w:cs="Book Antiqua"/>
          <w:color w:val="000000"/>
        </w:rPr>
        <w:t>Inflammation begets increased oxidative stress that can damage proteins, lipids and DNA, systemically, as well as locally, both in the liver and in muscles, the predominant organs that regulate glucose output and glucose metabolism, increasing insulin resistance</w:t>
      </w:r>
      <w:r w:rsidRPr="00F70AB8">
        <w:rPr>
          <w:rFonts w:ascii="Book Antiqua" w:eastAsia="Book Antiqua" w:hAnsi="Book Antiqua" w:cs="Book Antiqua"/>
          <w:color w:val="000000"/>
          <w:szCs w:val="30"/>
          <w:vertAlign w:val="superscript"/>
        </w:rPr>
        <w:t>[</w:t>
      </w:r>
      <w:r w:rsidR="005A3A52" w:rsidRPr="00F70AB8">
        <w:rPr>
          <w:rFonts w:ascii="Book Antiqua" w:eastAsia="Book Antiqua" w:hAnsi="Book Antiqua" w:cs="Book Antiqua"/>
          <w:color w:val="000000"/>
          <w:szCs w:val="30"/>
          <w:vertAlign w:val="superscript"/>
        </w:rPr>
        <w:t>16</w:t>
      </w:r>
      <w:r w:rsidRPr="00F70AB8">
        <w:rPr>
          <w:rFonts w:ascii="Book Antiqua" w:eastAsia="Book Antiqua" w:hAnsi="Book Antiqua" w:cs="Book Antiqua"/>
          <w:color w:val="000000"/>
          <w:vertAlign w:val="superscript"/>
        </w:rPr>
        <w:t>]</w:t>
      </w:r>
      <w:r w:rsidRPr="00F70AB8">
        <w:rPr>
          <w:rFonts w:ascii="Book Antiqua" w:eastAsia="Book Antiqua" w:hAnsi="Book Antiqua" w:cs="Book Antiqua"/>
          <w:color w:val="000000"/>
        </w:rPr>
        <w:t xml:space="preserve">. In T2DM, inflammation </w:t>
      </w:r>
      <w:r w:rsidR="00395241" w:rsidRPr="00F70AB8">
        <w:rPr>
          <w:rFonts w:ascii="Book Antiqua" w:eastAsia="Book Antiqua" w:hAnsi="Book Antiqua" w:cs="Book Antiqua"/>
          <w:color w:val="000000"/>
        </w:rPr>
        <w:t>occurs</w:t>
      </w:r>
      <w:r w:rsidRPr="00F70AB8">
        <w:rPr>
          <w:rFonts w:ascii="Book Antiqua" w:eastAsia="Book Antiqua" w:hAnsi="Book Antiqua" w:cs="Book Antiqua"/>
          <w:color w:val="000000"/>
        </w:rPr>
        <w:t xml:space="preserve"> in the pancreatic </w:t>
      </w:r>
      <w:r w:rsidR="005A3A52" w:rsidRPr="00F70AB8">
        <w:rPr>
          <w:rFonts w:ascii="Book Antiqua" w:hAnsi="Book Antiqua" w:cs="Book Antiqua"/>
          <w:color w:val="000000"/>
          <w:lang w:eastAsia="zh-CN"/>
        </w:rPr>
        <w:t>β</w:t>
      </w:r>
      <w:r w:rsidR="005A3A52" w:rsidRPr="00F70AB8">
        <w:rPr>
          <w:rFonts w:ascii="Book Antiqua" w:eastAsia="Book Antiqua" w:hAnsi="Book Antiqua" w:cs="Book Antiqua"/>
          <w:color w:val="000000"/>
        </w:rPr>
        <w:t xml:space="preserve"> </w:t>
      </w:r>
      <w:r w:rsidRPr="00F70AB8">
        <w:rPr>
          <w:rFonts w:ascii="Book Antiqua" w:eastAsia="Book Antiqua" w:hAnsi="Book Antiqua" w:cs="Book Antiqua"/>
          <w:color w:val="000000"/>
        </w:rPr>
        <w:t>cell (insulitis</w:t>
      </w:r>
      <w:proofErr w:type="gramStart"/>
      <w:r w:rsidRPr="00F70AB8">
        <w:rPr>
          <w:rFonts w:ascii="Book Antiqua" w:eastAsia="Book Antiqua" w:hAnsi="Book Antiqua" w:cs="Book Antiqua"/>
          <w:color w:val="000000"/>
        </w:rPr>
        <w:t>)</w:t>
      </w:r>
      <w:r w:rsidRPr="00F70AB8">
        <w:rPr>
          <w:rFonts w:ascii="Book Antiqua" w:eastAsia="Book Antiqua" w:hAnsi="Book Antiqua" w:cs="Book Antiqua"/>
          <w:color w:val="000000"/>
          <w:szCs w:val="30"/>
          <w:vertAlign w:val="superscript"/>
        </w:rPr>
        <w:t>[</w:t>
      </w:r>
      <w:proofErr w:type="gramEnd"/>
      <w:r w:rsidR="005A3A52" w:rsidRPr="00F70AB8">
        <w:rPr>
          <w:rFonts w:ascii="Book Antiqua" w:eastAsia="Book Antiqua" w:hAnsi="Book Antiqua" w:cs="Book Antiqua"/>
          <w:color w:val="000000"/>
          <w:szCs w:val="30"/>
          <w:vertAlign w:val="superscript"/>
        </w:rPr>
        <w:t>16</w:t>
      </w:r>
      <w:r w:rsidRPr="00F70AB8">
        <w:rPr>
          <w:rFonts w:ascii="Book Antiqua" w:eastAsia="Book Antiqua" w:hAnsi="Book Antiqua" w:cs="Book Antiqua"/>
          <w:color w:val="000000"/>
          <w:vertAlign w:val="superscript"/>
        </w:rPr>
        <w:t>]</w:t>
      </w:r>
      <w:r w:rsidRPr="00F70AB8">
        <w:rPr>
          <w:rFonts w:ascii="Book Antiqua" w:eastAsia="Book Antiqua" w:hAnsi="Book Antiqua" w:cs="Book Antiqua"/>
          <w:color w:val="000000"/>
        </w:rPr>
        <w:t xml:space="preserve">. </w:t>
      </w:r>
      <w:r w:rsidRPr="00F70AB8">
        <w:rPr>
          <w:rFonts w:ascii="Book Antiqua" w:eastAsia="Book Antiqua" w:hAnsi="Book Antiqua" w:cs="Book Antiqua"/>
          <w:color w:val="000000"/>
        </w:rPr>
        <w:lastRenderedPageBreak/>
        <w:t xml:space="preserve">Macrophages play a key role in </w:t>
      </w:r>
      <w:r w:rsidR="005A3A52" w:rsidRPr="00F70AB8">
        <w:rPr>
          <w:rFonts w:ascii="Book Antiqua" w:hAnsi="Book Antiqua" w:cs="Book Antiqua"/>
          <w:color w:val="000000"/>
          <w:lang w:eastAsia="zh-CN"/>
        </w:rPr>
        <w:t>β</w:t>
      </w:r>
      <w:r w:rsidRPr="00F70AB8">
        <w:rPr>
          <w:rFonts w:ascii="Book Antiqua" w:eastAsia="Book Antiqua" w:hAnsi="Book Antiqua" w:cs="Book Antiqua"/>
          <w:color w:val="000000"/>
        </w:rPr>
        <w:t xml:space="preserve"> cell inflammation, along with IL-1</w:t>
      </w:r>
      <w:r w:rsidR="005A3A52" w:rsidRPr="00F70AB8">
        <w:rPr>
          <w:rFonts w:ascii="Book Antiqua" w:hAnsi="Book Antiqua" w:cs="Book Antiqua"/>
          <w:color w:val="000000"/>
          <w:lang w:eastAsia="zh-CN"/>
        </w:rPr>
        <w:t>β</w:t>
      </w:r>
      <w:r w:rsidRPr="00F70AB8">
        <w:rPr>
          <w:rFonts w:ascii="Book Antiqua" w:eastAsia="Book Antiqua" w:hAnsi="Book Antiqua" w:cs="Book Antiqua"/>
          <w:color w:val="000000"/>
        </w:rPr>
        <w:t xml:space="preserve"> signaling (a core inflammatory process in the locally stressed </w:t>
      </w:r>
      <w:r w:rsidR="005A3A52" w:rsidRPr="00F70AB8">
        <w:rPr>
          <w:rFonts w:ascii="Book Antiqua" w:hAnsi="Book Antiqua" w:cs="Book Antiqua"/>
          <w:color w:val="000000"/>
          <w:lang w:eastAsia="zh-CN"/>
        </w:rPr>
        <w:t>β</w:t>
      </w:r>
      <w:r w:rsidRPr="00F70AB8">
        <w:rPr>
          <w:rFonts w:ascii="Book Antiqua" w:eastAsia="Book Antiqua" w:hAnsi="Book Antiqua" w:cs="Book Antiqua"/>
          <w:color w:val="000000"/>
        </w:rPr>
        <w:t xml:space="preserve"> cell). Along with the local injury of the pancreatic cells, </w:t>
      </w:r>
      <w:proofErr w:type="spellStart"/>
      <w:r w:rsidRPr="00F70AB8">
        <w:rPr>
          <w:rFonts w:ascii="Book Antiqua" w:eastAsia="Book Antiqua" w:hAnsi="Book Antiqua" w:cs="Book Antiqua"/>
          <w:color w:val="000000"/>
        </w:rPr>
        <w:t>lipotoxicity</w:t>
      </w:r>
      <w:proofErr w:type="spellEnd"/>
      <w:r w:rsidRPr="00F70AB8">
        <w:rPr>
          <w:rFonts w:ascii="Book Antiqua" w:eastAsia="Book Antiqua" w:hAnsi="Book Antiqua" w:cs="Book Antiqua"/>
          <w:color w:val="000000"/>
        </w:rPr>
        <w:t xml:space="preserve"> further deteriorate</w:t>
      </w:r>
      <w:r w:rsidR="00395241" w:rsidRPr="00F70AB8">
        <w:rPr>
          <w:rFonts w:ascii="Book Antiqua" w:eastAsia="Book Antiqua" w:hAnsi="Book Antiqua" w:cs="Book Antiqua"/>
          <w:color w:val="000000"/>
        </w:rPr>
        <w:t>s</w:t>
      </w:r>
      <w:r w:rsidRPr="00F70AB8">
        <w:rPr>
          <w:rFonts w:ascii="Book Antiqua" w:eastAsia="Book Antiqua" w:hAnsi="Book Antiqua" w:cs="Book Antiqua"/>
          <w:color w:val="000000"/>
        </w:rPr>
        <w:t xml:space="preserve"> pancreatic function. Free fatty acids can also induce the local production of IL-1</w:t>
      </w:r>
      <w:r w:rsidR="005A3A52" w:rsidRPr="00F70AB8">
        <w:rPr>
          <w:rFonts w:ascii="Book Antiqua" w:hAnsi="Book Antiqua" w:cs="Book Antiqua"/>
          <w:color w:val="000000"/>
          <w:lang w:eastAsia="zh-CN"/>
        </w:rPr>
        <w:t>β</w:t>
      </w:r>
      <w:r w:rsidR="00395241" w:rsidRPr="00F70AB8">
        <w:rPr>
          <w:rFonts w:ascii="Book Antiqua" w:hAnsi="Book Antiqua" w:cs="Book Antiqua"/>
          <w:color w:val="000000"/>
          <w:lang w:eastAsia="zh-CN"/>
        </w:rPr>
        <w:t>-</w:t>
      </w:r>
      <w:r w:rsidRPr="00F70AB8">
        <w:rPr>
          <w:rFonts w:ascii="Book Antiqua" w:eastAsia="Book Antiqua" w:hAnsi="Book Antiqua" w:cs="Book Antiqua"/>
          <w:color w:val="000000"/>
        </w:rPr>
        <w:t xml:space="preserve"> and IL-1-dependent pro-inflammatory cytokines, which target the pancreatic islets. This process also increases nitric oxide production, lowers mitochondrial ATP, causing additional </w:t>
      </w:r>
      <w:r w:rsidR="005A3A52" w:rsidRPr="00F70AB8">
        <w:rPr>
          <w:rFonts w:ascii="Book Antiqua" w:hAnsi="Book Antiqua" w:cs="Book Antiqua"/>
          <w:color w:val="000000"/>
          <w:lang w:eastAsia="zh-CN"/>
        </w:rPr>
        <w:t>β</w:t>
      </w:r>
      <w:r w:rsidRPr="00F70AB8">
        <w:rPr>
          <w:rFonts w:ascii="Book Antiqua" w:eastAsia="Book Antiqua" w:hAnsi="Book Antiqua" w:cs="Book Antiqua"/>
          <w:color w:val="000000"/>
        </w:rPr>
        <w:t xml:space="preserve"> cell dysfunction, along with the release of reactive oxygen species by hypoxia and endothelial damage</w:t>
      </w:r>
      <w:r w:rsidRPr="00F70AB8">
        <w:rPr>
          <w:rFonts w:ascii="Book Antiqua" w:eastAsia="Book Antiqua" w:hAnsi="Book Antiqua" w:cs="Book Antiqua"/>
          <w:color w:val="000000"/>
          <w:szCs w:val="30"/>
          <w:vertAlign w:val="superscript"/>
        </w:rPr>
        <w:t>[</w:t>
      </w:r>
      <w:r w:rsidR="005A3A52" w:rsidRPr="00F70AB8">
        <w:rPr>
          <w:rFonts w:ascii="Book Antiqua" w:eastAsia="Book Antiqua" w:hAnsi="Book Antiqua" w:cs="Book Antiqua"/>
          <w:color w:val="000000"/>
          <w:szCs w:val="30"/>
          <w:vertAlign w:val="superscript"/>
        </w:rPr>
        <w:t>17</w:t>
      </w:r>
      <w:r w:rsidRPr="00F70AB8">
        <w:rPr>
          <w:rFonts w:ascii="Book Antiqua" w:eastAsia="Book Antiqua" w:hAnsi="Book Antiqua" w:cs="Book Antiqua"/>
          <w:color w:val="000000"/>
          <w:vertAlign w:val="superscript"/>
        </w:rPr>
        <w:t>]</w:t>
      </w:r>
      <w:r w:rsidRPr="00F70AB8">
        <w:rPr>
          <w:rFonts w:ascii="Book Antiqua" w:eastAsia="Book Antiqua" w:hAnsi="Book Antiqua" w:cs="Book Antiqua"/>
          <w:color w:val="000000"/>
        </w:rPr>
        <w:t>.</w:t>
      </w:r>
      <w:r w:rsidR="000C5958" w:rsidRPr="00F70AB8">
        <w:rPr>
          <w:rFonts w:ascii="Book Antiqua" w:eastAsia="Book Antiqua" w:hAnsi="Book Antiqua" w:cs="Book Antiqua"/>
          <w:color w:val="000000"/>
        </w:rPr>
        <w:t xml:space="preserve"> </w:t>
      </w:r>
      <w:r w:rsidRPr="00F70AB8">
        <w:rPr>
          <w:rFonts w:ascii="Book Antiqua" w:eastAsia="Book Antiqua" w:hAnsi="Book Antiqua" w:cs="Book Antiqua"/>
          <w:color w:val="000000"/>
        </w:rPr>
        <w:t>TNF-</w:t>
      </w:r>
      <w:r w:rsidR="000C5958" w:rsidRPr="00F70AB8">
        <w:rPr>
          <w:rFonts w:ascii="Book Antiqua" w:eastAsia="Book Antiqua" w:hAnsi="Book Antiqua" w:cs="Book Antiqua"/>
          <w:color w:val="000000"/>
        </w:rPr>
        <w:t>α</w:t>
      </w:r>
      <w:r w:rsidRPr="00F70AB8">
        <w:rPr>
          <w:rFonts w:ascii="Book Antiqua" w:eastAsia="Book Antiqua" w:hAnsi="Book Antiqua" w:cs="Book Antiqua"/>
          <w:color w:val="000000"/>
        </w:rPr>
        <w:t xml:space="preserve"> is linked to insulin resistance, obesity and islet inflammation, while IL-6 promotes islet cell apoptosis; both lead to T2DM. Obesity and DM (which often are described as “diabesity”) favor a switch from (anti-inflammatory) M2 macrophage predominance to (pro-inflammatory) M1 macrophage predominance, further contributing to exaggerated inflammation</w:t>
      </w:r>
      <w:r w:rsidRPr="00F70AB8">
        <w:rPr>
          <w:rFonts w:ascii="Book Antiqua" w:eastAsia="Book Antiqua" w:hAnsi="Book Antiqua" w:cs="Book Antiqua"/>
          <w:color w:val="000000"/>
          <w:szCs w:val="30"/>
          <w:vertAlign w:val="superscript"/>
        </w:rPr>
        <w:t>[</w:t>
      </w:r>
      <w:r w:rsidR="005A3A52" w:rsidRPr="00F70AB8">
        <w:rPr>
          <w:rFonts w:ascii="Book Antiqua" w:eastAsia="Book Antiqua" w:hAnsi="Book Antiqua" w:cs="Book Antiqua"/>
          <w:color w:val="000000"/>
          <w:szCs w:val="30"/>
          <w:vertAlign w:val="superscript"/>
        </w:rPr>
        <w:t>18</w:t>
      </w:r>
      <w:r w:rsidRPr="00F70AB8">
        <w:rPr>
          <w:rFonts w:ascii="Book Antiqua" w:eastAsia="Book Antiqua" w:hAnsi="Book Antiqua" w:cs="Book Antiqua"/>
          <w:color w:val="000000"/>
          <w:vertAlign w:val="superscript"/>
        </w:rPr>
        <w:t>]</w:t>
      </w:r>
      <w:r w:rsidRPr="00F70AB8">
        <w:rPr>
          <w:rFonts w:ascii="Book Antiqua" w:eastAsia="Book Antiqua" w:hAnsi="Book Antiqua" w:cs="Book Antiqua"/>
          <w:color w:val="000000"/>
        </w:rPr>
        <w:t xml:space="preserve">. Of note, infection with respiratory syncytial virus increases the production of IFNγ, provokes natural killer (NK) cell activation and exacerbation of inflammation in muscle and adipose tissues. Moreover, NK cell activity was found to be lower in patients with DM; glycated hemoglobin A1c (A1c) levels are associated </w:t>
      </w:r>
      <w:r w:rsidR="00395241" w:rsidRPr="00F70AB8">
        <w:rPr>
          <w:rFonts w:ascii="Book Antiqua" w:eastAsia="Book Antiqua" w:hAnsi="Book Antiqua" w:cs="Book Antiqua"/>
          <w:color w:val="000000"/>
        </w:rPr>
        <w:t>with</w:t>
      </w:r>
      <w:r w:rsidRPr="00F70AB8">
        <w:rPr>
          <w:rFonts w:ascii="Book Antiqua" w:eastAsia="Book Antiqua" w:hAnsi="Book Antiqua" w:cs="Book Antiqua"/>
          <w:color w:val="000000"/>
        </w:rPr>
        <w:t xml:space="preserve"> NK cell </w:t>
      </w:r>
      <w:proofErr w:type="gramStart"/>
      <w:r w:rsidRPr="00F70AB8">
        <w:rPr>
          <w:rFonts w:ascii="Book Antiqua" w:eastAsia="Book Antiqua" w:hAnsi="Book Antiqua" w:cs="Book Antiqua"/>
          <w:color w:val="000000"/>
        </w:rPr>
        <w:t>activity</w:t>
      </w:r>
      <w:r w:rsidRPr="00F70AB8">
        <w:rPr>
          <w:rFonts w:ascii="Book Antiqua" w:eastAsia="Book Antiqua" w:hAnsi="Book Antiqua" w:cs="Book Antiqua"/>
          <w:color w:val="000000"/>
          <w:szCs w:val="30"/>
          <w:vertAlign w:val="superscript"/>
        </w:rPr>
        <w:t>[</w:t>
      </w:r>
      <w:proofErr w:type="gramEnd"/>
      <w:r w:rsidR="005A3A52" w:rsidRPr="00F70AB8">
        <w:rPr>
          <w:rFonts w:ascii="Book Antiqua" w:eastAsia="Book Antiqua" w:hAnsi="Book Antiqua" w:cs="Book Antiqua"/>
          <w:color w:val="000000"/>
          <w:szCs w:val="30"/>
          <w:vertAlign w:val="superscript"/>
        </w:rPr>
        <w:t>17</w:t>
      </w:r>
      <w:r w:rsidRPr="00F70AB8">
        <w:rPr>
          <w:rFonts w:ascii="Book Antiqua" w:eastAsia="Book Antiqua" w:hAnsi="Book Antiqua" w:cs="Book Antiqua"/>
          <w:color w:val="000000"/>
          <w:vertAlign w:val="superscript"/>
        </w:rPr>
        <w:t>]</w:t>
      </w:r>
      <w:r w:rsidRPr="00F70AB8">
        <w:rPr>
          <w:rFonts w:ascii="Book Antiqua" w:eastAsia="Book Antiqua" w:hAnsi="Book Antiqua" w:cs="Book Antiqua"/>
          <w:color w:val="000000"/>
        </w:rPr>
        <w:t>.</w:t>
      </w:r>
    </w:p>
    <w:p w14:paraId="6E610160" w14:textId="1281305A" w:rsidR="00A77B3E" w:rsidRPr="00F70AB8" w:rsidRDefault="00515DB9" w:rsidP="005A3A52">
      <w:pPr>
        <w:spacing w:line="360" w:lineRule="auto"/>
        <w:ind w:firstLineChars="200" w:firstLine="480"/>
        <w:jc w:val="both"/>
      </w:pPr>
      <w:r w:rsidRPr="00F70AB8">
        <w:rPr>
          <w:rFonts w:ascii="Book Antiqua" w:eastAsia="Book Antiqua" w:hAnsi="Book Antiqua" w:cs="Book Antiqua"/>
          <w:color w:val="000000"/>
        </w:rPr>
        <w:t xml:space="preserve">T2DM is a disease </w:t>
      </w:r>
      <w:r w:rsidR="00395241" w:rsidRPr="00F70AB8">
        <w:rPr>
          <w:rFonts w:ascii="Book Antiqua" w:eastAsia="Book Antiqua" w:hAnsi="Book Antiqua" w:cs="Book Antiqua"/>
          <w:color w:val="000000"/>
        </w:rPr>
        <w:t>that</w:t>
      </w:r>
      <w:r w:rsidRPr="00F70AB8">
        <w:rPr>
          <w:rFonts w:ascii="Book Antiqua" w:eastAsia="Book Antiqua" w:hAnsi="Book Antiqua" w:cs="Book Antiqua"/>
          <w:color w:val="000000"/>
        </w:rPr>
        <w:t xml:space="preserve"> often occur</w:t>
      </w:r>
      <w:r w:rsidR="00395241" w:rsidRPr="00F70AB8">
        <w:rPr>
          <w:rFonts w:ascii="Book Antiqua" w:eastAsia="Book Antiqua" w:hAnsi="Book Antiqua" w:cs="Book Antiqua"/>
          <w:color w:val="000000"/>
        </w:rPr>
        <w:t>s</w:t>
      </w:r>
      <w:r w:rsidRPr="00F70AB8">
        <w:rPr>
          <w:rFonts w:ascii="Book Antiqua" w:eastAsia="Book Antiqua" w:hAnsi="Book Antiqua" w:cs="Book Antiqua"/>
          <w:color w:val="000000"/>
        </w:rPr>
        <w:t xml:space="preserve"> and/or </w:t>
      </w:r>
      <w:r w:rsidR="00395241" w:rsidRPr="00F70AB8">
        <w:rPr>
          <w:rFonts w:ascii="Book Antiqua" w:eastAsia="Book Antiqua" w:hAnsi="Book Antiqua" w:cs="Book Antiqua"/>
          <w:color w:val="000000"/>
        </w:rPr>
        <w:t xml:space="preserve">is </w:t>
      </w:r>
      <w:r w:rsidRPr="00F70AB8">
        <w:rPr>
          <w:rFonts w:ascii="Book Antiqua" w:eastAsia="Book Antiqua" w:hAnsi="Book Antiqua" w:cs="Book Antiqua"/>
          <w:color w:val="000000"/>
        </w:rPr>
        <w:t>related to obesity. Insulin resistance and related progression to overt diabetes</w:t>
      </w:r>
      <w:r w:rsidR="00395241" w:rsidRPr="00F70AB8">
        <w:rPr>
          <w:rFonts w:ascii="Book Antiqua" w:eastAsia="Book Antiqua" w:hAnsi="Book Antiqua" w:cs="Book Antiqua"/>
          <w:color w:val="000000"/>
        </w:rPr>
        <w:t xml:space="preserve"> are</w:t>
      </w:r>
      <w:r w:rsidRPr="00F70AB8">
        <w:rPr>
          <w:rFonts w:ascii="Book Antiqua" w:eastAsia="Book Antiqua" w:hAnsi="Book Antiqua" w:cs="Book Antiqua"/>
          <w:color w:val="000000"/>
        </w:rPr>
        <w:t xml:space="preserve"> strongly associated </w:t>
      </w:r>
      <w:r w:rsidR="00395241" w:rsidRPr="00F70AB8">
        <w:rPr>
          <w:rFonts w:ascii="Book Antiqua" w:eastAsia="Book Antiqua" w:hAnsi="Book Antiqua" w:cs="Book Antiqua"/>
          <w:color w:val="000000"/>
        </w:rPr>
        <w:t>with</w:t>
      </w:r>
      <w:r w:rsidRPr="00F70AB8">
        <w:rPr>
          <w:rFonts w:ascii="Book Antiqua" w:eastAsia="Book Antiqua" w:hAnsi="Book Antiqua" w:cs="Book Antiqua"/>
          <w:color w:val="000000"/>
        </w:rPr>
        <w:t xml:space="preserve"> hypertrophy and hyperplasia of adipose </w:t>
      </w:r>
      <w:proofErr w:type="gramStart"/>
      <w:r w:rsidRPr="00F70AB8">
        <w:rPr>
          <w:rFonts w:ascii="Book Antiqua" w:eastAsia="Book Antiqua" w:hAnsi="Book Antiqua" w:cs="Book Antiqua"/>
          <w:color w:val="000000"/>
        </w:rPr>
        <w:t>cells</w:t>
      </w:r>
      <w:r w:rsidRPr="00F70AB8">
        <w:rPr>
          <w:rFonts w:ascii="Book Antiqua" w:eastAsia="Book Antiqua" w:hAnsi="Book Antiqua" w:cs="Book Antiqua"/>
          <w:color w:val="000000"/>
          <w:szCs w:val="30"/>
          <w:vertAlign w:val="superscript"/>
        </w:rPr>
        <w:t>[</w:t>
      </w:r>
      <w:proofErr w:type="gramEnd"/>
      <w:r w:rsidR="005A3A52" w:rsidRPr="00F70AB8">
        <w:rPr>
          <w:rFonts w:ascii="Book Antiqua" w:eastAsia="Book Antiqua" w:hAnsi="Book Antiqua" w:cs="Book Antiqua"/>
          <w:color w:val="000000"/>
          <w:szCs w:val="30"/>
          <w:vertAlign w:val="superscript"/>
        </w:rPr>
        <w:t>18</w:t>
      </w:r>
      <w:r w:rsidRPr="00F70AB8">
        <w:rPr>
          <w:rFonts w:ascii="Book Antiqua" w:eastAsia="Book Antiqua" w:hAnsi="Book Antiqua" w:cs="Book Antiqua"/>
          <w:color w:val="000000"/>
          <w:vertAlign w:val="superscript"/>
        </w:rPr>
        <w:t>]</w:t>
      </w:r>
      <w:r w:rsidRPr="00F70AB8">
        <w:rPr>
          <w:rFonts w:ascii="Book Antiqua" w:eastAsia="Book Antiqua" w:hAnsi="Book Antiqua" w:cs="Book Antiqua"/>
          <w:color w:val="000000"/>
        </w:rPr>
        <w:t>. According to the World Obesity Federation, obesity-related conditions seem to worsen the effect</w:t>
      </w:r>
      <w:r w:rsidR="00395241" w:rsidRPr="00F70AB8">
        <w:rPr>
          <w:rFonts w:ascii="Book Antiqua" w:eastAsia="Book Antiqua" w:hAnsi="Book Antiqua" w:cs="Book Antiqua"/>
          <w:color w:val="000000"/>
        </w:rPr>
        <w:t>s</w:t>
      </w:r>
      <w:r w:rsidRPr="00F70AB8">
        <w:rPr>
          <w:rFonts w:ascii="Book Antiqua" w:eastAsia="Book Antiqua" w:hAnsi="Book Antiqua" w:cs="Book Antiqua"/>
          <w:color w:val="000000"/>
        </w:rPr>
        <w:t xml:space="preserve"> of COVID-19; indeed, the Centers for Disease Control and Prevention reported that “people with heart disease and diabetes are at higher risk of COVID-19 complications” and severe obesity (body mass index of </w:t>
      </w:r>
      <w:r w:rsidR="00395241" w:rsidRPr="00F70AB8">
        <w:rPr>
          <w:rFonts w:ascii="Book Antiqua" w:eastAsia="Book Antiqua" w:hAnsi="Book Antiqua" w:cs="Book Antiqua"/>
          <w:color w:val="000000"/>
        </w:rPr>
        <w:t xml:space="preserve">≥ </w:t>
      </w:r>
      <w:r w:rsidRPr="00F70AB8">
        <w:rPr>
          <w:rFonts w:ascii="Book Antiqua" w:eastAsia="Book Antiqua" w:hAnsi="Book Antiqua" w:cs="Book Antiqua"/>
          <w:color w:val="000000"/>
        </w:rPr>
        <w:t xml:space="preserve">40) entails a higher risk for severe disease or death. As </w:t>
      </w:r>
      <w:r w:rsidR="00395241" w:rsidRPr="00F70AB8">
        <w:rPr>
          <w:rFonts w:ascii="Book Antiqua" w:eastAsia="Book Antiqua" w:hAnsi="Book Antiqua" w:cs="Book Antiqua"/>
          <w:color w:val="000000"/>
        </w:rPr>
        <w:t xml:space="preserve">previously </w:t>
      </w:r>
      <w:r w:rsidRPr="00F70AB8">
        <w:rPr>
          <w:rFonts w:ascii="Book Antiqua" w:eastAsia="Book Antiqua" w:hAnsi="Book Antiqua" w:cs="Book Antiqua"/>
          <w:color w:val="000000"/>
        </w:rPr>
        <w:t xml:space="preserve">mentioned, COVID-19 favors an inflammatory environment that may progress to a “cytokine storm” (hypersecretion of inflammatory molecules: IL-2, IL-7, granulocyte-colony stimulating factor, </w:t>
      </w:r>
      <w:r w:rsidR="00C43189" w:rsidRPr="00F70AB8">
        <w:rPr>
          <w:rFonts w:ascii="Book Antiqua" w:eastAsia="Book Antiqua" w:hAnsi="Book Antiqua" w:cs="Book Antiqua"/>
          <w:color w:val="000000"/>
        </w:rPr>
        <w:t>IFN</w:t>
      </w:r>
      <w:r w:rsidRPr="00F70AB8">
        <w:rPr>
          <w:rFonts w:ascii="Book Antiqua" w:eastAsia="Book Antiqua" w:hAnsi="Book Antiqua" w:cs="Book Antiqua"/>
          <w:color w:val="000000"/>
        </w:rPr>
        <w:t xml:space="preserve">-γ inducible protein 10, monocyte chemo-attractant protein 1 </w:t>
      </w:r>
      <w:r w:rsidR="00395241" w:rsidRPr="00F70AB8">
        <w:rPr>
          <w:rFonts w:ascii="Book Antiqua" w:eastAsia="Book Antiqua" w:hAnsi="Book Antiqua" w:cs="Book Antiqua"/>
          <w:color w:val="000000"/>
        </w:rPr>
        <w:t>[</w:t>
      </w:r>
      <w:r w:rsidRPr="00F70AB8">
        <w:rPr>
          <w:rFonts w:ascii="Book Antiqua" w:eastAsia="Book Antiqua" w:hAnsi="Book Antiqua" w:cs="Book Antiqua"/>
          <w:color w:val="000000"/>
        </w:rPr>
        <w:t>MCP1</w:t>
      </w:r>
      <w:r w:rsidR="00395241" w:rsidRPr="00F70AB8">
        <w:rPr>
          <w:rFonts w:ascii="Book Antiqua" w:eastAsia="Book Antiqua" w:hAnsi="Book Antiqua" w:cs="Book Antiqua"/>
          <w:color w:val="000000"/>
        </w:rPr>
        <w:t>]</w:t>
      </w:r>
      <w:r w:rsidRPr="00F70AB8">
        <w:rPr>
          <w:rFonts w:ascii="Book Antiqua" w:eastAsia="Book Antiqua" w:hAnsi="Book Antiqua" w:cs="Book Antiqua"/>
          <w:color w:val="000000"/>
        </w:rPr>
        <w:t>, macrophage inflammatory protein 1-α, and TNF</w:t>
      </w:r>
      <w:r w:rsidR="000C5958" w:rsidRPr="00F70AB8">
        <w:rPr>
          <w:rFonts w:ascii="Book Antiqua" w:eastAsia="Book Antiqua" w:hAnsi="Book Antiqua" w:cs="Book Antiqua"/>
          <w:color w:val="000000"/>
        </w:rPr>
        <w:t>-</w:t>
      </w:r>
      <w:r w:rsidRPr="00F70AB8">
        <w:rPr>
          <w:rFonts w:ascii="Book Antiqua" w:eastAsia="Book Antiqua" w:hAnsi="Book Antiqua" w:cs="Book Antiqua"/>
          <w:color w:val="000000"/>
        </w:rPr>
        <w:t>α). In an analogous fashion, obesity presents a state of low-grade inflammation, as a result of the secretion of inflammatory cytokines (TNF-α, IL-1, IL-6, IL-10), transforming growth factor-</w:t>
      </w:r>
      <w:r w:rsidR="001A6E52" w:rsidRPr="00F70AB8">
        <w:rPr>
          <w:rFonts w:ascii="Book Antiqua" w:hAnsi="Book Antiqua" w:cs="Book Antiqua"/>
          <w:color w:val="000000"/>
          <w:lang w:eastAsia="zh-CN"/>
        </w:rPr>
        <w:t>β</w:t>
      </w:r>
      <w:r w:rsidRPr="00F70AB8">
        <w:rPr>
          <w:rFonts w:ascii="Book Antiqua" w:eastAsia="Book Antiqua" w:hAnsi="Book Antiqua" w:cs="Book Antiqua"/>
          <w:color w:val="000000"/>
        </w:rPr>
        <w:t xml:space="preserve">, adipokines (leptin, </w:t>
      </w:r>
      <w:r w:rsidRPr="00F70AB8">
        <w:rPr>
          <w:rFonts w:ascii="Book Antiqua" w:eastAsia="Book Antiqua" w:hAnsi="Book Antiqua" w:cs="Book Antiqua"/>
          <w:color w:val="000000"/>
        </w:rPr>
        <w:lastRenderedPageBreak/>
        <w:t>resistin, adiponectin), MCP-1, C</w:t>
      </w:r>
      <w:r w:rsidR="00395241" w:rsidRPr="00F70AB8">
        <w:rPr>
          <w:rFonts w:ascii="Book Antiqua" w:eastAsia="Book Antiqua" w:hAnsi="Book Antiqua" w:cs="Book Antiqua"/>
          <w:color w:val="000000"/>
        </w:rPr>
        <w:t>-</w:t>
      </w:r>
      <w:r w:rsidRPr="00F70AB8">
        <w:rPr>
          <w:rFonts w:ascii="Book Antiqua" w:eastAsia="Book Antiqua" w:hAnsi="Book Antiqua" w:cs="Book Antiqua"/>
          <w:color w:val="000000"/>
        </w:rPr>
        <w:t>X</w:t>
      </w:r>
      <w:r w:rsidR="00395241" w:rsidRPr="00F70AB8">
        <w:rPr>
          <w:rFonts w:ascii="Book Antiqua" w:eastAsia="Book Antiqua" w:hAnsi="Book Antiqua" w:cs="Book Antiqua"/>
          <w:color w:val="000000"/>
        </w:rPr>
        <w:t>-</w:t>
      </w:r>
      <w:r w:rsidRPr="00F70AB8">
        <w:rPr>
          <w:rFonts w:ascii="Book Antiqua" w:eastAsia="Book Antiqua" w:hAnsi="Book Antiqua" w:cs="Book Antiqua"/>
          <w:color w:val="000000"/>
        </w:rPr>
        <w:t>C</w:t>
      </w:r>
      <w:r w:rsidR="00395241" w:rsidRPr="00F70AB8">
        <w:rPr>
          <w:rFonts w:ascii="Book Antiqua" w:eastAsia="Book Antiqua" w:hAnsi="Book Antiqua" w:cs="Book Antiqua"/>
          <w:color w:val="000000"/>
        </w:rPr>
        <w:t xml:space="preserve"> motif chemokine </w:t>
      </w:r>
      <w:r w:rsidRPr="00F70AB8">
        <w:rPr>
          <w:rFonts w:ascii="Book Antiqua" w:eastAsia="Book Antiqua" w:hAnsi="Book Antiqua" w:cs="Book Antiqua"/>
          <w:color w:val="000000"/>
        </w:rPr>
        <w:t>5, hemostatic proteins (plasminogen activator inhibitor-1), proteins affecting blood pressure (angiotensinogen) and angiogenic molecules (vascular endothelial growth factor)</w:t>
      </w:r>
      <w:r w:rsidRPr="00F70AB8">
        <w:rPr>
          <w:rFonts w:ascii="Book Antiqua" w:eastAsia="Book Antiqua" w:hAnsi="Book Antiqua" w:cs="Book Antiqua"/>
          <w:color w:val="000000"/>
          <w:szCs w:val="30"/>
          <w:vertAlign w:val="superscript"/>
        </w:rPr>
        <w:t>[</w:t>
      </w:r>
      <w:r w:rsidR="001A6E52" w:rsidRPr="00F70AB8">
        <w:rPr>
          <w:rFonts w:ascii="Book Antiqua" w:eastAsia="Book Antiqua" w:hAnsi="Book Antiqua" w:cs="Book Antiqua"/>
          <w:color w:val="000000"/>
          <w:szCs w:val="30"/>
          <w:vertAlign w:val="superscript"/>
        </w:rPr>
        <w:t>13</w:t>
      </w:r>
      <w:r w:rsidRPr="00F70AB8">
        <w:rPr>
          <w:rFonts w:ascii="Book Antiqua" w:eastAsia="Book Antiqua" w:hAnsi="Book Antiqua" w:cs="Book Antiqua"/>
          <w:color w:val="000000"/>
          <w:vertAlign w:val="superscript"/>
        </w:rPr>
        <w:t>]</w:t>
      </w:r>
      <w:r w:rsidRPr="00F70AB8">
        <w:rPr>
          <w:rFonts w:ascii="Book Antiqua" w:eastAsia="Book Antiqua" w:hAnsi="Book Antiqua" w:cs="Book Antiqua"/>
          <w:color w:val="000000"/>
        </w:rPr>
        <w:t xml:space="preserve">. Hypoxia and ischemia in adipose tissue and local endothelial damage lead to </w:t>
      </w:r>
      <w:r w:rsidR="00395241" w:rsidRPr="00F70AB8">
        <w:rPr>
          <w:rFonts w:ascii="Book Antiqua" w:eastAsia="Book Antiqua" w:hAnsi="Book Antiqua" w:cs="Book Antiqua"/>
          <w:color w:val="000000"/>
        </w:rPr>
        <w:t xml:space="preserve">the </w:t>
      </w:r>
      <w:r w:rsidRPr="00F70AB8">
        <w:rPr>
          <w:rFonts w:ascii="Book Antiqua" w:eastAsia="Book Antiqua" w:hAnsi="Book Antiqua" w:cs="Book Antiqua"/>
          <w:color w:val="000000"/>
        </w:rPr>
        <w:t>production of reactive oxygen radicals (radical oxygen species, ROS) that affect both the micro</w:t>
      </w:r>
      <w:r w:rsidR="00395241" w:rsidRPr="00F70AB8">
        <w:rPr>
          <w:rFonts w:ascii="Book Antiqua" w:eastAsia="Book Antiqua" w:hAnsi="Book Antiqua" w:cs="Book Antiqua"/>
          <w:color w:val="000000"/>
        </w:rPr>
        <w:t>environment</w:t>
      </w:r>
      <w:r w:rsidRPr="00F70AB8">
        <w:rPr>
          <w:rFonts w:ascii="Book Antiqua" w:eastAsia="Book Antiqua" w:hAnsi="Book Antiqua" w:cs="Book Antiqua"/>
          <w:color w:val="000000"/>
        </w:rPr>
        <w:t xml:space="preserve"> and macroenvironment of blood </w:t>
      </w:r>
      <w:proofErr w:type="gramStart"/>
      <w:r w:rsidRPr="00F70AB8">
        <w:rPr>
          <w:rFonts w:ascii="Book Antiqua" w:eastAsia="Book Antiqua" w:hAnsi="Book Antiqua" w:cs="Book Antiqua"/>
          <w:color w:val="000000"/>
        </w:rPr>
        <w:t>vessels</w:t>
      </w:r>
      <w:r w:rsidRPr="00F70AB8">
        <w:rPr>
          <w:rFonts w:ascii="Book Antiqua" w:eastAsia="Book Antiqua" w:hAnsi="Book Antiqua" w:cs="Book Antiqua"/>
          <w:color w:val="000000"/>
          <w:szCs w:val="30"/>
          <w:vertAlign w:val="superscript"/>
        </w:rPr>
        <w:t>[</w:t>
      </w:r>
      <w:proofErr w:type="gramEnd"/>
      <w:r w:rsidR="001A6E52" w:rsidRPr="00F70AB8">
        <w:rPr>
          <w:rFonts w:ascii="Book Antiqua" w:eastAsia="Book Antiqua" w:hAnsi="Book Antiqua" w:cs="Book Antiqua"/>
          <w:color w:val="000000"/>
          <w:szCs w:val="30"/>
          <w:vertAlign w:val="superscript"/>
        </w:rPr>
        <w:t>13</w:t>
      </w:r>
      <w:r w:rsidRPr="00F70AB8">
        <w:rPr>
          <w:rFonts w:ascii="Book Antiqua" w:eastAsia="Book Antiqua" w:hAnsi="Book Antiqua" w:cs="Book Antiqua"/>
          <w:color w:val="000000"/>
          <w:vertAlign w:val="superscript"/>
        </w:rPr>
        <w:t>]</w:t>
      </w:r>
      <w:r w:rsidRPr="00F70AB8">
        <w:rPr>
          <w:rFonts w:ascii="Book Antiqua" w:eastAsia="Book Antiqua" w:hAnsi="Book Antiqua" w:cs="Book Antiqua"/>
          <w:color w:val="000000"/>
        </w:rPr>
        <w:t>.</w:t>
      </w:r>
    </w:p>
    <w:p w14:paraId="1A7EBCEF" w14:textId="0EA6C8E2" w:rsidR="00A77B3E" w:rsidRPr="00F70AB8" w:rsidRDefault="00515DB9" w:rsidP="001A6E52">
      <w:pPr>
        <w:spacing w:line="360" w:lineRule="auto"/>
        <w:ind w:firstLineChars="100" w:firstLine="240"/>
        <w:jc w:val="both"/>
      </w:pPr>
      <w:r w:rsidRPr="00F70AB8">
        <w:rPr>
          <w:rFonts w:ascii="Book Antiqua" w:eastAsia="Book Antiqua" w:hAnsi="Book Antiqua" w:cs="Book Antiqua"/>
          <w:color w:val="000000"/>
        </w:rPr>
        <w:t xml:space="preserve">Hyperglycemia and DM affect various target organs, including the vasculature. Obesity (and its concomitant inflammation) enables another mechanism </w:t>
      </w:r>
      <w:r w:rsidRPr="00F70AB8">
        <w:rPr>
          <w:rFonts w:ascii="Book Antiqua" w:eastAsia="Book Antiqua" w:hAnsi="Book Antiqua" w:cs="Book Antiqua"/>
          <w:i/>
          <w:iCs/>
          <w:color w:val="000000"/>
        </w:rPr>
        <w:t>via</w:t>
      </w:r>
      <w:r w:rsidRPr="00F70AB8">
        <w:rPr>
          <w:rFonts w:ascii="Book Antiqua" w:eastAsia="Book Antiqua" w:hAnsi="Book Antiqua" w:cs="Book Antiqua"/>
          <w:color w:val="000000"/>
        </w:rPr>
        <w:t xml:space="preserve"> which COVID-19 </w:t>
      </w:r>
      <w:r w:rsidR="00395241" w:rsidRPr="00F70AB8">
        <w:rPr>
          <w:rFonts w:ascii="Book Antiqua" w:eastAsia="Book Antiqua" w:hAnsi="Book Antiqua" w:cs="Book Antiqua"/>
          <w:color w:val="000000"/>
        </w:rPr>
        <w:t xml:space="preserve">can </w:t>
      </w:r>
      <w:r w:rsidRPr="00F70AB8">
        <w:rPr>
          <w:rFonts w:ascii="Book Antiqua" w:eastAsia="Book Antiqua" w:hAnsi="Book Antiqua" w:cs="Book Antiqua"/>
          <w:color w:val="000000"/>
        </w:rPr>
        <w:t xml:space="preserve">provoke </w:t>
      </w:r>
      <w:proofErr w:type="gramStart"/>
      <w:r w:rsidRPr="00F70AB8">
        <w:rPr>
          <w:rFonts w:ascii="Book Antiqua" w:eastAsia="Book Antiqua" w:hAnsi="Book Antiqua" w:cs="Book Antiqua"/>
          <w:color w:val="000000"/>
        </w:rPr>
        <w:t>damage.,</w:t>
      </w:r>
      <w:proofErr w:type="gramEnd"/>
      <w:r w:rsidRPr="00F70AB8">
        <w:rPr>
          <w:rFonts w:ascii="Book Antiqua" w:eastAsia="Book Antiqua" w:hAnsi="Book Antiqua" w:cs="Book Antiqua"/>
          <w:color w:val="000000"/>
        </w:rPr>
        <w:t xml:space="preserve"> which is directly related to the microvascular complications of DM</w:t>
      </w:r>
      <w:r w:rsidRPr="00F70AB8">
        <w:rPr>
          <w:rFonts w:ascii="Book Antiqua" w:eastAsia="Book Antiqua" w:hAnsi="Book Antiqua" w:cs="Book Antiqua"/>
          <w:color w:val="000000"/>
          <w:szCs w:val="30"/>
          <w:vertAlign w:val="superscript"/>
        </w:rPr>
        <w:t>[</w:t>
      </w:r>
      <w:r w:rsidR="001A6E52" w:rsidRPr="00F70AB8">
        <w:rPr>
          <w:rFonts w:ascii="Book Antiqua" w:eastAsia="Book Antiqua" w:hAnsi="Book Antiqua" w:cs="Book Antiqua"/>
          <w:color w:val="000000"/>
          <w:szCs w:val="30"/>
          <w:vertAlign w:val="superscript"/>
        </w:rPr>
        <w:t>13</w:t>
      </w:r>
      <w:r w:rsidRPr="00F70AB8">
        <w:rPr>
          <w:rFonts w:ascii="Book Antiqua" w:eastAsia="Book Antiqua" w:hAnsi="Book Antiqua" w:cs="Book Antiqua"/>
          <w:color w:val="000000"/>
          <w:vertAlign w:val="superscript"/>
        </w:rPr>
        <w:t>]</w:t>
      </w:r>
      <w:r w:rsidRPr="00F70AB8">
        <w:rPr>
          <w:rFonts w:ascii="Book Antiqua" w:eastAsia="Book Antiqua" w:hAnsi="Book Antiqua" w:cs="Book Antiqua"/>
          <w:color w:val="000000"/>
        </w:rPr>
        <w:t>.</w:t>
      </w:r>
    </w:p>
    <w:p w14:paraId="0B22D673" w14:textId="77777777" w:rsidR="00A77B3E" w:rsidRPr="00F70AB8" w:rsidRDefault="00A77B3E" w:rsidP="001A6E52">
      <w:pPr>
        <w:spacing w:line="360" w:lineRule="auto"/>
        <w:jc w:val="both"/>
      </w:pPr>
    </w:p>
    <w:p w14:paraId="5289A10A" w14:textId="77777777" w:rsidR="00A77B3E" w:rsidRPr="00F70AB8" w:rsidRDefault="00515DB9">
      <w:pPr>
        <w:spacing w:line="360" w:lineRule="auto"/>
        <w:jc w:val="both"/>
      </w:pPr>
      <w:r w:rsidRPr="00F70AB8">
        <w:rPr>
          <w:rFonts w:ascii="Book Antiqua" w:eastAsia="Book Antiqua" w:hAnsi="Book Antiqua" w:cs="Book Antiqua"/>
          <w:b/>
          <w:bCs/>
          <w:caps/>
          <w:color w:val="000000"/>
          <w:u w:val="single"/>
        </w:rPr>
        <w:t>COVID-19 and glucose metabolism</w:t>
      </w:r>
    </w:p>
    <w:p w14:paraId="04F3DD5F" w14:textId="463C8180" w:rsidR="00A77B3E" w:rsidRPr="00F70AB8" w:rsidRDefault="00515DB9">
      <w:pPr>
        <w:spacing w:line="360" w:lineRule="auto"/>
        <w:jc w:val="both"/>
      </w:pPr>
      <w:r w:rsidRPr="00F70AB8">
        <w:rPr>
          <w:rFonts w:ascii="Book Antiqua" w:eastAsia="Book Antiqua" w:hAnsi="Book Antiqua" w:cs="Book Antiqua"/>
          <w:color w:val="000000"/>
        </w:rPr>
        <w:t xml:space="preserve">Hyperglycemia was observed in patients with SARS in 2003, caused by another coronavirus, closely related to COVID-19, SARS-CoV-1) possibly due to potential transient impairment of pancreatic islet cell function. Two more </w:t>
      </w:r>
      <w:r w:rsidRPr="00F70AB8">
        <w:rPr>
          <w:rFonts w:ascii="Book Antiqua" w:eastAsia="Book Antiqua" w:hAnsi="Book Antiqua" w:cs="Book Antiqua"/>
          <w:i/>
          <w:iCs/>
          <w:color w:val="000000"/>
        </w:rPr>
        <w:t>coronaviridae</w:t>
      </w:r>
      <w:r w:rsidRPr="00F70AB8">
        <w:rPr>
          <w:rFonts w:ascii="Book Antiqua" w:eastAsia="Book Antiqua" w:hAnsi="Book Antiqua" w:cs="Book Antiqua"/>
          <w:color w:val="000000"/>
        </w:rPr>
        <w:t xml:space="preserve"> (</w:t>
      </w:r>
      <w:r w:rsidR="00671FFF" w:rsidRPr="00F70AB8">
        <w:rPr>
          <w:rFonts w:ascii="Book Antiqua" w:eastAsia="Book Antiqua" w:hAnsi="Book Antiqua" w:cs="Book Antiqua"/>
          <w:color w:val="000000"/>
        </w:rPr>
        <w:t>’</w:t>
      </w:r>
      <w:r w:rsidRPr="00F70AB8">
        <w:rPr>
          <w:rFonts w:ascii="Book Antiqua" w:eastAsia="Book Antiqua" w:hAnsi="Book Antiqua" w:cs="Book Antiqua"/>
          <w:color w:val="000000"/>
        </w:rPr>
        <w:t>MERS-CoV</w:t>
      </w:r>
      <w:r w:rsidR="00671FFF" w:rsidRPr="00F70AB8">
        <w:rPr>
          <w:rFonts w:ascii="Book Antiqua" w:eastAsia="Book Antiqua" w:hAnsi="Book Antiqua" w:cs="Book Antiqua"/>
          <w:color w:val="000000"/>
        </w:rPr>
        <w:t>’ and ‘HCoV-EMC’</w:t>
      </w:r>
      <w:r w:rsidRPr="00F70AB8">
        <w:rPr>
          <w:rFonts w:ascii="Book Antiqua" w:eastAsia="Book Antiqua" w:hAnsi="Book Antiqua" w:cs="Book Antiqua"/>
          <w:color w:val="000000"/>
        </w:rPr>
        <w:t xml:space="preserve">, causing Middle Eastern Respiratory Syndrome and human coronavirus;) attach to cells </w:t>
      </w:r>
      <w:r w:rsidRPr="00F70AB8">
        <w:rPr>
          <w:rFonts w:ascii="Book Antiqua" w:eastAsia="Book Antiqua" w:hAnsi="Book Antiqua" w:cs="Book Antiqua"/>
          <w:i/>
          <w:iCs/>
          <w:color w:val="000000"/>
        </w:rPr>
        <w:t>via</w:t>
      </w:r>
      <w:r w:rsidRPr="00F70AB8">
        <w:rPr>
          <w:rFonts w:ascii="Book Antiqua" w:eastAsia="Book Antiqua" w:hAnsi="Book Antiqua" w:cs="Book Antiqua"/>
          <w:color w:val="000000"/>
        </w:rPr>
        <w:t xml:space="preserve"> dipeptidyl peptidase 4 (DPP-4, an enzyme that regulates insulin secretion)</w:t>
      </w:r>
      <w:r w:rsidRPr="00F70AB8">
        <w:rPr>
          <w:rFonts w:ascii="Book Antiqua" w:eastAsia="Book Antiqua" w:hAnsi="Book Antiqua" w:cs="Book Antiqua"/>
          <w:color w:val="000000"/>
          <w:szCs w:val="30"/>
          <w:vertAlign w:val="superscript"/>
        </w:rPr>
        <w:t>[</w:t>
      </w:r>
      <w:r w:rsidR="00671FFF" w:rsidRPr="00F70AB8">
        <w:rPr>
          <w:rFonts w:ascii="Book Antiqua" w:eastAsia="Book Antiqua" w:hAnsi="Book Antiqua" w:cs="Book Antiqua"/>
          <w:color w:val="000000"/>
          <w:szCs w:val="30"/>
          <w:vertAlign w:val="superscript"/>
        </w:rPr>
        <w:t>19</w:t>
      </w:r>
      <w:r w:rsidRPr="00F70AB8">
        <w:rPr>
          <w:rFonts w:ascii="Book Antiqua" w:eastAsia="Book Antiqua" w:hAnsi="Book Antiqua" w:cs="Book Antiqua"/>
          <w:color w:val="000000"/>
          <w:vertAlign w:val="superscript"/>
        </w:rPr>
        <w:t>]</w:t>
      </w:r>
      <w:r w:rsidRPr="00F70AB8">
        <w:rPr>
          <w:rFonts w:ascii="Book Antiqua" w:eastAsia="Book Antiqua" w:hAnsi="Book Antiqua" w:cs="Book Antiqua"/>
          <w:color w:val="000000"/>
        </w:rPr>
        <w:t>.</w:t>
      </w:r>
    </w:p>
    <w:p w14:paraId="1A8025BC" w14:textId="4FEF0EFB" w:rsidR="00A77B3E" w:rsidRPr="00F70AB8" w:rsidRDefault="00515DB9" w:rsidP="00F67B48">
      <w:pPr>
        <w:spacing w:line="360" w:lineRule="auto"/>
        <w:ind w:firstLineChars="100" w:firstLine="240"/>
        <w:jc w:val="both"/>
      </w:pPr>
      <w:r w:rsidRPr="00F70AB8">
        <w:rPr>
          <w:rFonts w:ascii="Book Antiqua" w:eastAsia="Book Antiqua" w:hAnsi="Book Antiqua" w:cs="Book Antiqua"/>
          <w:color w:val="000000"/>
        </w:rPr>
        <w:t xml:space="preserve">Glycemia </w:t>
      </w:r>
      <w:r w:rsidR="00D86AEE" w:rsidRPr="00F70AB8">
        <w:rPr>
          <w:rFonts w:ascii="Book Antiqua" w:eastAsia="Book Antiqua" w:hAnsi="Book Antiqua" w:cs="Book Antiqua"/>
          <w:color w:val="000000"/>
        </w:rPr>
        <w:t>on</w:t>
      </w:r>
      <w:r w:rsidRPr="00F70AB8">
        <w:rPr>
          <w:rFonts w:ascii="Book Antiqua" w:eastAsia="Book Antiqua" w:hAnsi="Book Antiqua" w:cs="Book Antiqua"/>
          <w:color w:val="000000"/>
        </w:rPr>
        <w:t xml:space="preserve"> one hand is associated </w:t>
      </w:r>
      <w:r w:rsidR="00D86AEE" w:rsidRPr="00F70AB8">
        <w:rPr>
          <w:rFonts w:ascii="Book Antiqua" w:eastAsia="Book Antiqua" w:hAnsi="Book Antiqua" w:cs="Book Antiqua"/>
          <w:color w:val="000000"/>
        </w:rPr>
        <w:t>with</w:t>
      </w:r>
      <w:r w:rsidRPr="00F70AB8">
        <w:rPr>
          <w:rFonts w:ascii="Book Antiqua" w:eastAsia="Book Antiqua" w:hAnsi="Book Antiqua" w:cs="Book Antiqua"/>
          <w:color w:val="000000"/>
        </w:rPr>
        <w:t xml:space="preserve"> SARS-CoV-2 </w:t>
      </w:r>
      <w:proofErr w:type="gramStart"/>
      <w:r w:rsidRPr="00F70AB8">
        <w:rPr>
          <w:rFonts w:ascii="Book Antiqua" w:eastAsia="Book Antiqua" w:hAnsi="Book Antiqua" w:cs="Book Antiqua"/>
          <w:color w:val="000000"/>
        </w:rPr>
        <w:t>replication</w:t>
      </w:r>
      <w:r w:rsidRPr="00F70AB8">
        <w:rPr>
          <w:rFonts w:ascii="Book Antiqua" w:eastAsia="Book Antiqua" w:hAnsi="Book Antiqua" w:cs="Book Antiqua"/>
          <w:color w:val="000000"/>
          <w:vertAlign w:val="superscript"/>
        </w:rPr>
        <w:t>[</w:t>
      </w:r>
      <w:proofErr w:type="gramEnd"/>
      <w:r w:rsidR="005A2404" w:rsidRPr="00F70AB8">
        <w:rPr>
          <w:rFonts w:ascii="Book Antiqua" w:eastAsia="Book Antiqua" w:hAnsi="Book Antiqua" w:cs="Book Antiqua"/>
          <w:color w:val="000000"/>
          <w:vertAlign w:val="superscript"/>
        </w:rPr>
        <w:t>20</w:t>
      </w:r>
      <w:r w:rsidRPr="00F70AB8">
        <w:rPr>
          <w:rFonts w:ascii="Book Antiqua" w:eastAsia="Book Antiqua" w:hAnsi="Book Antiqua" w:cs="Book Antiqua"/>
          <w:color w:val="000000"/>
          <w:vertAlign w:val="superscript"/>
        </w:rPr>
        <w:t>]</w:t>
      </w:r>
      <w:r w:rsidRPr="00F70AB8">
        <w:rPr>
          <w:rFonts w:ascii="Book Antiqua" w:eastAsia="Book Antiqua" w:hAnsi="Book Antiqua" w:cs="Book Antiqua"/>
          <w:color w:val="000000"/>
        </w:rPr>
        <w:t>; elevated glucose levels and glycolysis increase SARS-CoV-2 replication and viral proliferation through the production of ROS (Figure 1). Notably, both T1DM and T2DM, are associated with a dysregulated immune response and increased morbidity and mortality</w:t>
      </w:r>
      <w:r w:rsidRPr="00F70AB8">
        <w:rPr>
          <w:rFonts w:ascii="Book Antiqua" w:eastAsia="Book Antiqua" w:hAnsi="Book Antiqua" w:cs="Book Antiqua"/>
          <w:color w:val="000000"/>
          <w:szCs w:val="30"/>
          <w:vertAlign w:val="superscript"/>
        </w:rPr>
        <w:t>[</w:t>
      </w:r>
      <w:r w:rsidR="005A2404" w:rsidRPr="00F70AB8">
        <w:rPr>
          <w:rFonts w:ascii="Book Antiqua" w:eastAsia="Book Antiqua" w:hAnsi="Book Antiqua" w:cs="Book Antiqua"/>
          <w:color w:val="000000"/>
          <w:szCs w:val="30"/>
          <w:vertAlign w:val="superscript"/>
        </w:rPr>
        <w:t>21</w:t>
      </w:r>
      <w:r w:rsidRPr="00F70AB8">
        <w:rPr>
          <w:rFonts w:ascii="Book Antiqua" w:eastAsia="Book Antiqua" w:hAnsi="Book Antiqua" w:cs="Book Antiqua"/>
          <w:color w:val="000000"/>
          <w:vertAlign w:val="superscript"/>
        </w:rPr>
        <w:t>]</w:t>
      </w:r>
      <w:r w:rsidRPr="00F70AB8">
        <w:rPr>
          <w:rFonts w:ascii="Book Antiqua" w:eastAsia="Book Antiqua" w:hAnsi="Book Antiqua" w:cs="Book Antiqua"/>
          <w:color w:val="000000"/>
        </w:rPr>
        <w:t>. On the other hand, in an inverse relationship, the presence of COVID-19 causes deterioration of glycemic control in already established DM. In a case series of critically ill, mostly not well</w:t>
      </w:r>
      <w:r w:rsidR="00D86AEE" w:rsidRPr="00F70AB8">
        <w:rPr>
          <w:rFonts w:ascii="Book Antiqua" w:eastAsia="Book Antiqua" w:hAnsi="Book Antiqua" w:cs="Book Antiqua"/>
          <w:color w:val="000000"/>
        </w:rPr>
        <w:t>-</w:t>
      </w:r>
      <w:r w:rsidRPr="00F70AB8">
        <w:rPr>
          <w:rFonts w:ascii="Book Antiqua" w:eastAsia="Book Antiqua" w:hAnsi="Book Antiqua" w:cs="Book Antiqua"/>
          <w:color w:val="000000"/>
        </w:rPr>
        <w:t xml:space="preserve">controlled patients with pre-existing T2DM (7 of 8 were on oral therapy before ICU admission), 85 to 480 units of insulin per day were needed to harness </w:t>
      </w:r>
      <w:proofErr w:type="gramStart"/>
      <w:r w:rsidRPr="00F70AB8">
        <w:rPr>
          <w:rFonts w:ascii="Book Antiqua" w:eastAsia="Book Antiqua" w:hAnsi="Book Antiqua" w:cs="Book Antiqua"/>
          <w:color w:val="000000"/>
        </w:rPr>
        <w:t>hyperglycemia</w:t>
      </w:r>
      <w:r w:rsidRPr="00F70AB8">
        <w:rPr>
          <w:rFonts w:ascii="Book Antiqua" w:eastAsia="Book Antiqua" w:hAnsi="Book Antiqua" w:cs="Book Antiqua"/>
          <w:color w:val="000000"/>
          <w:szCs w:val="30"/>
          <w:vertAlign w:val="superscript"/>
        </w:rPr>
        <w:t>[</w:t>
      </w:r>
      <w:proofErr w:type="gramEnd"/>
      <w:r w:rsidR="005A2404" w:rsidRPr="00F70AB8">
        <w:rPr>
          <w:rFonts w:ascii="Book Antiqua" w:eastAsia="Book Antiqua" w:hAnsi="Book Antiqua" w:cs="Book Antiqua"/>
          <w:color w:val="000000"/>
          <w:szCs w:val="30"/>
          <w:vertAlign w:val="superscript"/>
        </w:rPr>
        <w:t>20</w:t>
      </w:r>
      <w:r w:rsidRPr="00F70AB8">
        <w:rPr>
          <w:rFonts w:ascii="Book Antiqua" w:eastAsia="Book Antiqua" w:hAnsi="Book Antiqua" w:cs="Book Antiqua"/>
          <w:color w:val="000000"/>
          <w:vertAlign w:val="superscript"/>
        </w:rPr>
        <w:t>]</w:t>
      </w:r>
      <w:r w:rsidRPr="00F70AB8">
        <w:rPr>
          <w:rFonts w:ascii="Book Antiqua" w:eastAsia="Book Antiqua" w:hAnsi="Book Antiqua" w:cs="Book Antiqua"/>
          <w:color w:val="000000"/>
        </w:rPr>
        <w:t>.</w:t>
      </w:r>
    </w:p>
    <w:p w14:paraId="413454D2" w14:textId="10A54AA5" w:rsidR="00A77B3E" w:rsidRPr="00F70AB8" w:rsidRDefault="00515DB9" w:rsidP="005A2404">
      <w:pPr>
        <w:spacing w:line="360" w:lineRule="auto"/>
        <w:ind w:firstLineChars="100" w:firstLine="240"/>
        <w:jc w:val="both"/>
      </w:pPr>
      <w:r w:rsidRPr="00F70AB8">
        <w:rPr>
          <w:rFonts w:ascii="Book Antiqua" w:eastAsia="Book Antiqua" w:hAnsi="Book Antiqua" w:cs="Book Antiqua"/>
          <w:color w:val="000000"/>
        </w:rPr>
        <w:t xml:space="preserve">The difference in diabetic ketoacidosis (DKA) rates in COVID-19 was four times higher in </w:t>
      </w:r>
      <w:r w:rsidR="00D86AEE" w:rsidRPr="00F70AB8">
        <w:rPr>
          <w:rFonts w:ascii="Book Antiqua" w:eastAsia="Book Antiqua" w:hAnsi="Book Antiqua" w:cs="Book Antiqua"/>
          <w:color w:val="000000"/>
        </w:rPr>
        <w:t>B</w:t>
      </w:r>
      <w:r w:rsidRPr="00F70AB8">
        <w:rPr>
          <w:rFonts w:ascii="Book Antiqua" w:eastAsia="Book Antiqua" w:hAnsi="Book Antiqua" w:cs="Book Antiqua"/>
          <w:color w:val="000000"/>
        </w:rPr>
        <w:t xml:space="preserve">lack and two times higher in </w:t>
      </w:r>
      <w:r w:rsidR="005A2404" w:rsidRPr="00F70AB8">
        <w:rPr>
          <w:rFonts w:ascii="Book Antiqua" w:eastAsia="Book Antiqua" w:hAnsi="Book Antiqua" w:cs="Book Antiqua"/>
          <w:color w:val="000000"/>
        </w:rPr>
        <w:t>H</w:t>
      </w:r>
      <w:r w:rsidRPr="00F70AB8">
        <w:rPr>
          <w:rFonts w:ascii="Book Antiqua" w:eastAsia="Book Antiqua" w:hAnsi="Book Antiqua" w:cs="Book Antiqua"/>
          <w:color w:val="000000"/>
        </w:rPr>
        <w:t xml:space="preserve">ispanic patients with T1DM </w:t>
      </w:r>
      <w:r w:rsidRPr="00F70AB8">
        <w:rPr>
          <w:rFonts w:ascii="Book Antiqua" w:eastAsia="Book Antiqua" w:hAnsi="Book Antiqua" w:cs="Book Antiqua"/>
          <w:i/>
          <w:iCs/>
          <w:color w:val="000000"/>
        </w:rPr>
        <w:t>vs</w:t>
      </w:r>
      <w:r w:rsidRPr="00F70AB8">
        <w:rPr>
          <w:rFonts w:ascii="Book Antiqua" w:eastAsia="Book Antiqua" w:hAnsi="Book Antiqua" w:cs="Book Antiqua"/>
          <w:color w:val="000000"/>
        </w:rPr>
        <w:t xml:space="preserve"> </w:t>
      </w:r>
      <w:r w:rsidR="00D86AEE" w:rsidRPr="00F70AB8">
        <w:rPr>
          <w:rFonts w:ascii="Book Antiqua" w:eastAsia="Book Antiqua" w:hAnsi="Book Antiqua" w:cs="Book Antiqua"/>
          <w:color w:val="000000"/>
        </w:rPr>
        <w:t>W</w:t>
      </w:r>
      <w:r w:rsidRPr="00F70AB8">
        <w:rPr>
          <w:rFonts w:ascii="Book Antiqua" w:eastAsia="Book Antiqua" w:hAnsi="Book Antiqua" w:cs="Book Antiqua"/>
          <w:color w:val="000000"/>
        </w:rPr>
        <w:t>hite patients with T1DM (but no statistical significance was documented)</w:t>
      </w:r>
      <w:r w:rsidRPr="00F70AB8">
        <w:rPr>
          <w:rFonts w:ascii="Book Antiqua" w:eastAsia="Book Antiqua" w:hAnsi="Book Antiqua" w:cs="Book Antiqua"/>
          <w:color w:val="000000"/>
          <w:szCs w:val="30"/>
          <w:vertAlign w:val="superscript"/>
        </w:rPr>
        <w:t>[</w:t>
      </w:r>
      <w:r w:rsidR="005A2404" w:rsidRPr="00F70AB8">
        <w:rPr>
          <w:rFonts w:ascii="Book Antiqua" w:eastAsia="Book Antiqua" w:hAnsi="Book Antiqua" w:cs="Book Antiqua"/>
          <w:color w:val="000000"/>
          <w:szCs w:val="30"/>
          <w:vertAlign w:val="superscript"/>
        </w:rPr>
        <w:t>22</w:t>
      </w:r>
      <w:r w:rsidRPr="00F70AB8">
        <w:rPr>
          <w:rFonts w:ascii="Book Antiqua" w:eastAsia="Book Antiqua" w:hAnsi="Book Antiqua" w:cs="Book Antiqua"/>
          <w:color w:val="000000"/>
          <w:vertAlign w:val="superscript"/>
        </w:rPr>
        <w:t>]</w:t>
      </w:r>
      <w:r w:rsidRPr="00F70AB8">
        <w:rPr>
          <w:rFonts w:ascii="Book Antiqua" w:eastAsia="Book Antiqua" w:hAnsi="Book Antiqua" w:cs="Book Antiqua"/>
          <w:color w:val="000000"/>
        </w:rPr>
        <w:t xml:space="preserve">. Potential explanations </w:t>
      </w:r>
      <w:r w:rsidRPr="00F70AB8">
        <w:rPr>
          <w:rFonts w:ascii="Book Antiqua" w:eastAsia="Book Antiqua" w:hAnsi="Book Antiqua" w:cs="Book Antiqua"/>
          <w:color w:val="000000"/>
        </w:rPr>
        <w:lastRenderedPageBreak/>
        <w:t xml:space="preserve">for these observations include the lower socioeconomic status of minority populations vis-à-vis that of the </w:t>
      </w:r>
      <w:r w:rsidR="00D86AEE" w:rsidRPr="00F70AB8">
        <w:rPr>
          <w:rFonts w:ascii="Book Antiqua" w:eastAsia="Book Antiqua" w:hAnsi="Book Antiqua" w:cs="Book Antiqua"/>
          <w:color w:val="000000"/>
        </w:rPr>
        <w:t>W</w:t>
      </w:r>
      <w:r w:rsidRPr="00F70AB8">
        <w:rPr>
          <w:rFonts w:ascii="Book Antiqua" w:eastAsia="Book Antiqua" w:hAnsi="Book Antiqua" w:cs="Book Antiqua"/>
          <w:color w:val="000000"/>
        </w:rPr>
        <w:t xml:space="preserve">hite population, the lack of appropriate nutrition and the lack of medical supervision in the use of </w:t>
      </w:r>
      <w:proofErr w:type="gramStart"/>
      <w:r w:rsidRPr="00F70AB8">
        <w:rPr>
          <w:rFonts w:ascii="Book Antiqua" w:eastAsia="Book Antiqua" w:hAnsi="Book Antiqua" w:cs="Book Antiqua"/>
          <w:color w:val="000000"/>
        </w:rPr>
        <w:t>insulin</w:t>
      </w:r>
      <w:r w:rsidRPr="00F70AB8">
        <w:rPr>
          <w:rFonts w:ascii="Book Antiqua" w:eastAsia="Book Antiqua" w:hAnsi="Book Antiqua" w:cs="Book Antiqua"/>
          <w:color w:val="000000"/>
          <w:szCs w:val="30"/>
          <w:vertAlign w:val="superscript"/>
        </w:rPr>
        <w:t>[</w:t>
      </w:r>
      <w:proofErr w:type="gramEnd"/>
      <w:r w:rsidR="005A2404" w:rsidRPr="00F70AB8">
        <w:rPr>
          <w:rFonts w:ascii="Book Antiqua" w:eastAsia="Book Antiqua" w:hAnsi="Book Antiqua" w:cs="Book Antiqua"/>
          <w:color w:val="000000"/>
          <w:szCs w:val="30"/>
          <w:vertAlign w:val="superscript"/>
        </w:rPr>
        <w:t>22</w:t>
      </w:r>
      <w:r w:rsidRPr="00F70AB8">
        <w:rPr>
          <w:rFonts w:ascii="Book Antiqua" w:eastAsia="Book Antiqua" w:hAnsi="Book Antiqua" w:cs="Book Antiqua"/>
          <w:color w:val="000000"/>
          <w:vertAlign w:val="superscript"/>
        </w:rPr>
        <w:t>]</w:t>
      </w:r>
      <w:r w:rsidRPr="00F70AB8">
        <w:rPr>
          <w:rFonts w:ascii="Book Antiqua" w:eastAsia="Book Antiqua" w:hAnsi="Book Antiqua" w:cs="Book Antiqua"/>
          <w:color w:val="000000"/>
        </w:rPr>
        <w:t>. Although DKA is a major untoward event in T1DM, the majority of DKA cases with COVID-19, were observed in T2DM patients</w:t>
      </w:r>
      <w:r w:rsidRPr="00F70AB8">
        <w:rPr>
          <w:rFonts w:ascii="Book Antiqua" w:eastAsia="Book Antiqua" w:hAnsi="Book Antiqua" w:cs="Book Antiqua"/>
          <w:color w:val="000000"/>
          <w:szCs w:val="30"/>
          <w:vertAlign w:val="superscript"/>
        </w:rPr>
        <w:t>[</w:t>
      </w:r>
      <w:r w:rsidR="005A2404" w:rsidRPr="00F70AB8">
        <w:rPr>
          <w:rFonts w:ascii="Book Antiqua" w:eastAsia="Book Antiqua" w:hAnsi="Book Antiqua" w:cs="Book Antiqua"/>
          <w:color w:val="000000"/>
          <w:szCs w:val="30"/>
          <w:vertAlign w:val="superscript"/>
        </w:rPr>
        <w:t>22</w:t>
      </w:r>
      <w:r w:rsidRPr="00F70AB8">
        <w:rPr>
          <w:rFonts w:ascii="Book Antiqua" w:eastAsia="Book Antiqua" w:hAnsi="Book Antiqua" w:cs="Book Antiqua"/>
          <w:color w:val="000000"/>
          <w:vertAlign w:val="superscript"/>
        </w:rPr>
        <w:t>]</w:t>
      </w:r>
      <w:r w:rsidRPr="00F70AB8">
        <w:rPr>
          <w:rFonts w:ascii="Book Antiqua" w:eastAsia="Book Antiqua" w:hAnsi="Book Antiqua" w:cs="Book Antiqua"/>
          <w:color w:val="000000"/>
        </w:rPr>
        <w:t>.</w:t>
      </w:r>
    </w:p>
    <w:p w14:paraId="0FA6C69F" w14:textId="0801E132" w:rsidR="00A77B3E" w:rsidRPr="00F70AB8" w:rsidRDefault="00515DB9" w:rsidP="005A2404">
      <w:pPr>
        <w:spacing w:line="360" w:lineRule="auto"/>
        <w:ind w:firstLineChars="100" w:firstLine="240"/>
        <w:jc w:val="both"/>
      </w:pPr>
      <w:r w:rsidRPr="00F70AB8">
        <w:rPr>
          <w:rFonts w:ascii="Book Antiqua" w:eastAsia="Book Antiqua" w:hAnsi="Book Antiqua" w:cs="Book Antiqua"/>
          <w:color w:val="000000"/>
        </w:rPr>
        <w:t>An initial diagnosis of DM was common in patients infected with SARS-COV-2, with neither any prior history of DM, nor using glucocorticoids. This new-onset hyperglycemia was an independent predictor for mortality</w:t>
      </w:r>
      <w:r w:rsidRPr="00F70AB8">
        <w:rPr>
          <w:rFonts w:ascii="Book Antiqua" w:eastAsia="Book Antiqua" w:hAnsi="Book Antiqua" w:cs="Book Antiqua"/>
          <w:color w:val="000000"/>
          <w:szCs w:val="30"/>
          <w:vertAlign w:val="superscript"/>
        </w:rPr>
        <w:t>[</w:t>
      </w:r>
      <w:r w:rsidR="005A2404" w:rsidRPr="00F70AB8">
        <w:rPr>
          <w:rFonts w:ascii="Book Antiqua" w:eastAsia="Book Antiqua" w:hAnsi="Book Antiqua" w:cs="Book Antiqua"/>
          <w:color w:val="000000"/>
          <w:szCs w:val="30"/>
          <w:vertAlign w:val="superscript"/>
        </w:rPr>
        <w:t>23</w:t>
      </w:r>
      <w:r w:rsidRPr="00F70AB8">
        <w:rPr>
          <w:rFonts w:ascii="Book Antiqua" w:eastAsia="Book Antiqua" w:hAnsi="Book Antiqua" w:cs="Book Antiqua"/>
          <w:color w:val="000000"/>
          <w:vertAlign w:val="superscript"/>
        </w:rPr>
        <w:t>]</w:t>
      </w:r>
      <w:r w:rsidRPr="00F70AB8">
        <w:rPr>
          <w:rFonts w:ascii="Book Antiqua" w:eastAsia="Book Antiqua" w:hAnsi="Book Antiqua" w:cs="Book Antiqua"/>
          <w:color w:val="000000"/>
        </w:rPr>
        <w:t xml:space="preserve"> and was attributed to the binding of SARS-COV-2 to the angiotensin converting enzyme 2 (ACE2) receptor in pancreatic islets with concomitant local damage</w:t>
      </w:r>
      <w:r w:rsidRPr="00F70AB8">
        <w:rPr>
          <w:rFonts w:ascii="Book Antiqua" w:eastAsia="Book Antiqua" w:hAnsi="Book Antiqua" w:cs="Book Antiqua"/>
          <w:color w:val="000000"/>
          <w:szCs w:val="30"/>
          <w:vertAlign w:val="superscript"/>
        </w:rPr>
        <w:t>[</w:t>
      </w:r>
      <w:r w:rsidR="005A2404" w:rsidRPr="00F70AB8">
        <w:rPr>
          <w:rFonts w:ascii="Book Antiqua" w:eastAsia="Book Antiqua" w:hAnsi="Book Antiqua" w:cs="Book Antiqua"/>
          <w:color w:val="000000"/>
          <w:szCs w:val="30"/>
          <w:vertAlign w:val="superscript"/>
        </w:rPr>
        <w:t>23</w:t>
      </w:r>
      <w:r w:rsidRPr="00F70AB8">
        <w:rPr>
          <w:rFonts w:ascii="Book Antiqua" w:eastAsia="Book Antiqua" w:hAnsi="Book Antiqua" w:cs="Book Antiqua"/>
          <w:color w:val="000000"/>
          <w:vertAlign w:val="superscript"/>
        </w:rPr>
        <w:t>,</w:t>
      </w:r>
      <w:r w:rsidR="005A2404" w:rsidRPr="00F70AB8">
        <w:rPr>
          <w:rFonts w:ascii="Book Antiqua" w:eastAsia="Book Antiqua" w:hAnsi="Book Antiqua" w:cs="Book Antiqua"/>
          <w:color w:val="000000"/>
          <w:vertAlign w:val="superscript"/>
        </w:rPr>
        <w:t>24</w:t>
      </w:r>
      <w:r w:rsidRPr="00F70AB8">
        <w:rPr>
          <w:rFonts w:ascii="Book Antiqua" w:eastAsia="Book Antiqua" w:hAnsi="Book Antiqua" w:cs="Book Antiqua"/>
          <w:color w:val="000000"/>
          <w:vertAlign w:val="superscript"/>
        </w:rPr>
        <w:t>]</w:t>
      </w:r>
      <w:r w:rsidR="005A2404" w:rsidRPr="00F70AB8">
        <w:rPr>
          <w:rFonts w:ascii="Book Antiqua" w:eastAsia="Book Antiqua" w:hAnsi="Book Antiqua" w:cs="Book Antiqua"/>
          <w:color w:val="000000"/>
        </w:rPr>
        <w:t xml:space="preserve"> (</w:t>
      </w:r>
      <w:r w:rsidRPr="00F70AB8">
        <w:rPr>
          <w:rFonts w:ascii="Book Antiqua" w:eastAsia="Book Antiqua" w:hAnsi="Book Antiqua" w:cs="Book Antiqua"/>
          <w:color w:val="000000"/>
        </w:rPr>
        <w:t>see also below). This ‘‘new-onset” hyperglycemia could be classified either as ‘‘stress-induced” hyperglycemia, as ‘‘new-onset DM” in previously unrecognized prediabetes, as hyperglycemia owing to the effects of SARS-CoV-2 to the pancreatic islets or as a result of ‘‘secondary DM”, following use of corticosteroids</w:t>
      </w:r>
      <w:r w:rsidRPr="00F70AB8">
        <w:rPr>
          <w:rFonts w:ascii="Book Antiqua" w:eastAsia="Book Antiqua" w:hAnsi="Book Antiqua" w:cs="Book Antiqua"/>
          <w:color w:val="000000"/>
          <w:szCs w:val="30"/>
          <w:vertAlign w:val="superscript"/>
        </w:rPr>
        <w:t>[</w:t>
      </w:r>
      <w:r w:rsidR="005A2404" w:rsidRPr="00F70AB8">
        <w:rPr>
          <w:rFonts w:ascii="Book Antiqua" w:eastAsia="Book Antiqua" w:hAnsi="Book Antiqua" w:cs="Book Antiqua"/>
          <w:color w:val="000000"/>
          <w:szCs w:val="30"/>
          <w:vertAlign w:val="superscript"/>
        </w:rPr>
        <w:t>23</w:t>
      </w:r>
      <w:r w:rsidRPr="00F70AB8">
        <w:rPr>
          <w:rFonts w:ascii="Book Antiqua" w:eastAsia="Book Antiqua" w:hAnsi="Book Antiqua" w:cs="Book Antiqua"/>
          <w:color w:val="000000"/>
          <w:vertAlign w:val="superscript"/>
        </w:rPr>
        <w:t>]</w:t>
      </w:r>
      <w:r w:rsidRPr="00F70AB8">
        <w:rPr>
          <w:rFonts w:ascii="Book Antiqua" w:eastAsia="Book Antiqua" w:hAnsi="Book Antiqua" w:cs="Book Antiqua"/>
          <w:color w:val="000000"/>
        </w:rPr>
        <w:t>.</w:t>
      </w:r>
    </w:p>
    <w:p w14:paraId="0C1E7C6F" w14:textId="69681D1B" w:rsidR="00A77B3E" w:rsidRPr="00F70AB8" w:rsidRDefault="00515DB9" w:rsidP="005A2404">
      <w:pPr>
        <w:spacing w:line="360" w:lineRule="auto"/>
        <w:ind w:firstLineChars="100" w:firstLine="240"/>
        <w:jc w:val="both"/>
      </w:pPr>
      <w:r w:rsidRPr="00F70AB8">
        <w:rPr>
          <w:rFonts w:ascii="Book Antiqua" w:eastAsia="Book Antiqua" w:hAnsi="Book Antiqua" w:cs="Book Antiqua"/>
          <w:color w:val="000000"/>
        </w:rPr>
        <w:t>Quoting the definitions of the American Diabetes Association</w:t>
      </w:r>
      <w:r w:rsidR="005A2404" w:rsidRPr="00F70AB8">
        <w:rPr>
          <w:rFonts w:ascii="Book Antiqua" w:eastAsia="Book Antiqua" w:hAnsi="Book Antiqua" w:cs="Book Antiqua"/>
          <w:color w:val="000000"/>
          <w:szCs w:val="30"/>
          <w:vertAlign w:val="superscript"/>
        </w:rPr>
        <w:t>[25</w:t>
      </w:r>
      <w:r w:rsidR="005A2404" w:rsidRPr="00F70AB8">
        <w:rPr>
          <w:rFonts w:ascii="Book Antiqua" w:eastAsia="Book Antiqua" w:hAnsi="Book Antiqua" w:cs="Book Antiqua"/>
          <w:color w:val="000000"/>
          <w:vertAlign w:val="superscript"/>
        </w:rPr>
        <w:t>]</w:t>
      </w:r>
      <w:r w:rsidRPr="00F70AB8">
        <w:rPr>
          <w:rFonts w:ascii="Book Antiqua" w:eastAsia="Book Antiqua" w:hAnsi="Book Antiqua" w:cs="Book Antiqua"/>
          <w:color w:val="000000"/>
        </w:rPr>
        <w:t xml:space="preserve">, new-onset hyperglycemia without DM is defined as fasting plasma glucose (FPG) between 5.6 </w:t>
      </w:r>
      <w:r w:rsidR="005A2404" w:rsidRPr="00F70AB8">
        <w:rPr>
          <w:rFonts w:ascii="Book Antiqua" w:eastAsia="Book Antiqua" w:hAnsi="Book Antiqua" w:cs="Book Antiqua"/>
          <w:color w:val="000000"/>
        </w:rPr>
        <w:t xml:space="preserve">mmol/L </w:t>
      </w:r>
      <w:r w:rsidRPr="00F70AB8">
        <w:rPr>
          <w:rFonts w:ascii="Book Antiqua" w:eastAsia="Book Antiqua" w:hAnsi="Book Antiqua" w:cs="Book Antiqua"/>
          <w:color w:val="000000"/>
        </w:rPr>
        <w:t>and 6.9 mmol/L (100</w:t>
      </w:r>
      <w:r w:rsidR="005A2404" w:rsidRPr="00F70AB8">
        <w:rPr>
          <w:rFonts w:ascii="Book Antiqua" w:eastAsia="Book Antiqua" w:hAnsi="Book Antiqua" w:cs="Book Antiqua"/>
          <w:color w:val="000000"/>
        </w:rPr>
        <w:t>-</w:t>
      </w:r>
      <w:r w:rsidRPr="00F70AB8">
        <w:rPr>
          <w:rFonts w:ascii="Book Antiqua" w:eastAsia="Book Antiqua" w:hAnsi="Book Antiqua" w:cs="Book Antiqua"/>
          <w:color w:val="000000"/>
        </w:rPr>
        <w:t>125 mg/dL) and/or A1c between 5.7</w:t>
      </w:r>
      <w:r w:rsidR="005A2404" w:rsidRPr="00F70AB8">
        <w:rPr>
          <w:rFonts w:ascii="Book Antiqua" w:eastAsia="Book Antiqua" w:hAnsi="Book Antiqua" w:cs="Book Antiqua"/>
          <w:color w:val="000000"/>
        </w:rPr>
        <w:t>%</w:t>
      </w:r>
      <w:r w:rsidRPr="00F70AB8">
        <w:rPr>
          <w:rFonts w:ascii="Book Antiqua" w:eastAsia="Book Antiqua" w:hAnsi="Book Antiqua" w:cs="Book Antiqua"/>
          <w:color w:val="000000"/>
        </w:rPr>
        <w:t xml:space="preserve"> and 6.4%, in absence of such measurements in the past. New-onset DM</w:t>
      </w:r>
      <w:r w:rsidR="005A2404" w:rsidRPr="00F70AB8">
        <w:rPr>
          <w:rFonts w:ascii="Book Antiqua" w:eastAsia="Book Antiqua" w:hAnsi="Book Antiqua" w:cs="Book Antiqua"/>
          <w:color w:val="000000"/>
        </w:rPr>
        <w:t xml:space="preserve"> </w:t>
      </w:r>
      <w:r w:rsidRPr="00F70AB8">
        <w:rPr>
          <w:rFonts w:ascii="Book Antiqua" w:eastAsia="Book Antiqua" w:hAnsi="Book Antiqua" w:cs="Book Antiqua"/>
          <w:color w:val="000000"/>
        </w:rPr>
        <w:t>is defined by either of FPG &gt; 7.0 mmol/L (&gt; 126 mg/dL) and/or an A1c &gt;</w:t>
      </w:r>
      <w:r w:rsidR="005A2404" w:rsidRPr="00F70AB8">
        <w:rPr>
          <w:rFonts w:ascii="Book Antiqua" w:eastAsia="Book Antiqua" w:hAnsi="Book Antiqua" w:cs="Book Antiqua"/>
          <w:color w:val="000000"/>
        </w:rPr>
        <w:t xml:space="preserve"> </w:t>
      </w:r>
      <w:r w:rsidRPr="00F70AB8">
        <w:rPr>
          <w:rFonts w:ascii="Book Antiqua" w:eastAsia="Book Antiqua" w:hAnsi="Book Antiqua" w:cs="Book Antiqua"/>
          <w:color w:val="000000"/>
        </w:rPr>
        <w:t>6.5% and/or a random glucose &gt; of 11.1 mmol/L (200 mg/dL)</w:t>
      </w:r>
      <w:r w:rsidRPr="00F70AB8">
        <w:rPr>
          <w:rFonts w:ascii="Book Antiqua" w:eastAsia="Book Antiqua" w:hAnsi="Book Antiqua" w:cs="Book Antiqua"/>
          <w:color w:val="000000"/>
          <w:szCs w:val="30"/>
          <w:vertAlign w:val="superscript"/>
        </w:rPr>
        <w:t>[</w:t>
      </w:r>
      <w:r w:rsidR="005A2404" w:rsidRPr="00F70AB8">
        <w:rPr>
          <w:rFonts w:ascii="Book Antiqua" w:eastAsia="Book Antiqua" w:hAnsi="Book Antiqua" w:cs="Book Antiqua"/>
          <w:color w:val="000000"/>
          <w:szCs w:val="30"/>
          <w:vertAlign w:val="superscript"/>
        </w:rPr>
        <w:t>25</w:t>
      </w:r>
      <w:r w:rsidRPr="00F70AB8">
        <w:rPr>
          <w:rFonts w:ascii="Book Antiqua" w:eastAsia="Book Antiqua" w:hAnsi="Book Antiqua" w:cs="Book Antiqua"/>
          <w:color w:val="000000"/>
          <w:vertAlign w:val="superscript"/>
        </w:rPr>
        <w:t>]</w:t>
      </w:r>
      <w:r w:rsidRPr="00F70AB8">
        <w:rPr>
          <w:rFonts w:ascii="Book Antiqua" w:eastAsia="Book Antiqua" w:hAnsi="Book Antiqua" w:cs="Book Antiqua"/>
          <w:color w:val="000000"/>
        </w:rPr>
        <w:t>. Thus, abnormal glucose measurements, in the absence of</w:t>
      </w:r>
      <w:r w:rsidR="005A2404" w:rsidRPr="00F70AB8">
        <w:rPr>
          <w:rFonts w:ascii="Book Antiqua" w:eastAsia="Book Antiqua" w:hAnsi="Book Antiqua" w:cs="Book Antiqua"/>
          <w:color w:val="000000"/>
        </w:rPr>
        <w:t xml:space="preserve"> </w:t>
      </w:r>
      <w:r w:rsidRPr="00F70AB8">
        <w:rPr>
          <w:rFonts w:ascii="Book Antiqua" w:eastAsia="Book Antiqua" w:hAnsi="Book Antiqua" w:cs="Book Antiqua"/>
          <w:color w:val="000000"/>
        </w:rPr>
        <w:t>A1c &gt; 6.5% could be expected, especially during this recent viral infection (that could not have affected the A1c levels yet). Several cases of hyperglycemia or new-onset DM in COVID-19 have been reported. As might be expected, COVID-19 has been associated with severe metabolic complications of already preexisting DM, including DKA and hyperosmolarity, necessitating high doses of insulin for glycemic control.</w:t>
      </w:r>
    </w:p>
    <w:p w14:paraId="08986A6C" w14:textId="78286BD0" w:rsidR="00A77B3E" w:rsidRPr="00F70AB8" w:rsidRDefault="00515DB9" w:rsidP="005A2404">
      <w:pPr>
        <w:spacing w:line="360" w:lineRule="auto"/>
        <w:ind w:firstLineChars="100" w:firstLine="240"/>
        <w:jc w:val="both"/>
      </w:pPr>
      <w:r w:rsidRPr="00F70AB8">
        <w:rPr>
          <w:rFonts w:ascii="Book Antiqua" w:eastAsia="Book Antiqua" w:hAnsi="Book Antiqua" w:cs="Book Antiqua"/>
          <w:color w:val="000000"/>
        </w:rPr>
        <w:t xml:space="preserve">ACE2 is expressed in the respiratory system, in the intestines, kidneys, myocardium, vasculature and pancreatic islets. SARS-CoV-2 binds to ACE2, using it as a ligand for cell entry. Interestingly, ACE2-knockout mice are more vulnerable to </w:t>
      </w:r>
      <w:r w:rsidR="005A3A52" w:rsidRPr="00F70AB8">
        <w:rPr>
          <w:rFonts w:ascii="Book Antiqua" w:hAnsi="Book Antiqua" w:cs="Book Antiqua"/>
          <w:color w:val="000000"/>
          <w:lang w:eastAsia="zh-CN"/>
        </w:rPr>
        <w:t>β</w:t>
      </w:r>
      <w:r w:rsidR="005A3A52" w:rsidRPr="00F70AB8">
        <w:rPr>
          <w:rFonts w:ascii="Book Antiqua" w:eastAsia="Book Antiqua" w:hAnsi="Book Antiqua" w:cs="Book Antiqua"/>
          <w:color w:val="000000"/>
        </w:rPr>
        <w:t xml:space="preserve"> </w:t>
      </w:r>
      <w:r w:rsidRPr="00F70AB8">
        <w:rPr>
          <w:rFonts w:ascii="Book Antiqua" w:eastAsia="Book Antiqua" w:hAnsi="Book Antiqua" w:cs="Book Antiqua"/>
          <w:color w:val="000000"/>
        </w:rPr>
        <w:t>cell dysfunction</w:t>
      </w:r>
      <w:r w:rsidRPr="00F70AB8">
        <w:rPr>
          <w:rFonts w:ascii="Book Antiqua" w:eastAsia="Book Antiqua" w:hAnsi="Book Antiqua" w:cs="Book Antiqua"/>
          <w:color w:val="000000"/>
          <w:szCs w:val="30"/>
          <w:vertAlign w:val="superscript"/>
        </w:rPr>
        <w:t>[</w:t>
      </w:r>
      <w:r w:rsidR="005A2404" w:rsidRPr="00F70AB8">
        <w:rPr>
          <w:rFonts w:ascii="Book Antiqua" w:eastAsia="Book Antiqua" w:hAnsi="Book Antiqua" w:cs="Book Antiqua"/>
          <w:color w:val="000000"/>
          <w:szCs w:val="30"/>
          <w:vertAlign w:val="superscript"/>
        </w:rPr>
        <w:t>24</w:t>
      </w:r>
      <w:r w:rsidRPr="00F70AB8">
        <w:rPr>
          <w:rFonts w:ascii="Book Antiqua" w:eastAsia="Book Antiqua" w:hAnsi="Book Antiqua" w:cs="Book Antiqua"/>
          <w:color w:val="000000"/>
          <w:vertAlign w:val="superscript"/>
        </w:rPr>
        <w:t>]</w:t>
      </w:r>
      <w:r w:rsidRPr="00F70AB8">
        <w:rPr>
          <w:rFonts w:ascii="Book Antiqua" w:eastAsia="Book Antiqua" w:hAnsi="Book Antiqua" w:cs="Book Antiqua"/>
          <w:color w:val="000000"/>
        </w:rPr>
        <w:t>, a fact that could explain why infection with SARS-CoV</w:t>
      </w:r>
      <w:r w:rsidR="005A2404" w:rsidRPr="00F70AB8">
        <w:rPr>
          <w:rFonts w:ascii="Book Antiqua" w:eastAsia="Book Antiqua" w:hAnsi="Book Antiqua" w:cs="Book Antiqua"/>
          <w:color w:val="000000"/>
        </w:rPr>
        <w:t>-</w:t>
      </w:r>
      <w:r w:rsidRPr="00F70AB8">
        <w:rPr>
          <w:rFonts w:ascii="Book Antiqua" w:eastAsia="Book Antiqua" w:hAnsi="Book Antiqua" w:cs="Book Antiqua"/>
          <w:color w:val="000000"/>
        </w:rPr>
        <w:t xml:space="preserve">2 can cause </w:t>
      </w:r>
      <w:r w:rsidRPr="00F70AB8">
        <w:rPr>
          <w:rFonts w:ascii="Book Antiqua" w:eastAsia="Book Antiqua" w:hAnsi="Book Antiqua" w:cs="Book Antiqua"/>
          <w:color w:val="000000"/>
        </w:rPr>
        <w:lastRenderedPageBreak/>
        <w:t xml:space="preserve">hyperglycemia in humans without preexisting DM. After endocytosis of the virus complex, ACE2 expression is downregulated, acting in a dual way. On one hand this impairs pancreatic islet cells’ function and causes </w:t>
      </w:r>
      <w:r w:rsidR="005A3A52" w:rsidRPr="00F70AB8">
        <w:rPr>
          <w:rFonts w:ascii="Book Antiqua" w:hAnsi="Book Antiqua" w:cs="Book Antiqua"/>
          <w:color w:val="000000"/>
          <w:lang w:eastAsia="zh-CN"/>
        </w:rPr>
        <w:t>β</w:t>
      </w:r>
      <w:r w:rsidRPr="00F70AB8">
        <w:rPr>
          <w:rFonts w:ascii="Book Antiqua" w:eastAsia="Book Antiqua" w:hAnsi="Book Antiqua" w:cs="Book Antiqua"/>
          <w:color w:val="000000"/>
        </w:rPr>
        <w:t xml:space="preserve"> cell injury. On the other hand, downregulation of ACE2 Leads to unopposed angiotensin II action, which may further impair insulin secretion, by reducing blood flow and reducing insulin secretion while increasing oxidative stress in the pancreatic cell. Thus, coronaviruses might damage pancreatic islets, and give rise to hyperglycemia</w:t>
      </w:r>
      <w:r w:rsidRPr="00F70AB8">
        <w:rPr>
          <w:rFonts w:ascii="Book Antiqua" w:eastAsia="Book Antiqua" w:hAnsi="Book Antiqua" w:cs="Book Antiqua"/>
          <w:color w:val="000000"/>
          <w:szCs w:val="30"/>
          <w:vertAlign w:val="superscript"/>
        </w:rPr>
        <w:t>[</w:t>
      </w:r>
      <w:r w:rsidR="005A2404" w:rsidRPr="00F70AB8">
        <w:rPr>
          <w:rFonts w:ascii="Book Antiqua" w:eastAsia="Book Antiqua" w:hAnsi="Book Antiqua" w:cs="Book Antiqua"/>
          <w:color w:val="000000"/>
          <w:szCs w:val="30"/>
          <w:vertAlign w:val="superscript"/>
        </w:rPr>
        <w:t>24</w:t>
      </w:r>
      <w:r w:rsidRPr="00F70AB8">
        <w:rPr>
          <w:rFonts w:ascii="Book Antiqua" w:eastAsia="Book Antiqua" w:hAnsi="Book Antiqua" w:cs="Book Antiqua"/>
          <w:color w:val="000000"/>
          <w:vertAlign w:val="superscript"/>
        </w:rPr>
        <w:t>]</w:t>
      </w:r>
      <w:r w:rsidRPr="00F70AB8">
        <w:rPr>
          <w:rFonts w:ascii="Book Antiqua" w:eastAsia="Book Antiqua" w:hAnsi="Book Antiqua" w:cs="Book Antiqua"/>
          <w:color w:val="000000"/>
        </w:rPr>
        <w:t>.</w:t>
      </w:r>
    </w:p>
    <w:p w14:paraId="5A375845" w14:textId="77777777" w:rsidR="00A77B3E" w:rsidRPr="00F70AB8" w:rsidRDefault="00A77B3E" w:rsidP="005A2404">
      <w:pPr>
        <w:spacing w:line="360" w:lineRule="auto"/>
        <w:jc w:val="both"/>
      </w:pPr>
    </w:p>
    <w:p w14:paraId="18424143" w14:textId="77777777" w:rsidR="00A77B3E" w:rsidRPr="00F70AB8" w:rsidRDefault="00515DB9">
      <w:pPr>
        <w:spacing w:line="360" w:lineRule="auto"/>
        <w:jc w:val="both"/>
      </w:pPr>
      <w:r w:rsidRPr="00F70AB8">
        <w:rPr>
          <w:rFonts w:ascii="Book Antiqua" w:eastAsia="Book Antiqua" w:hAnsi="Book Antiqua" w:cs="Book Antiqua"/>
          <w:b/>
          <w:bCs/>
          <w:caps/>
          <w:color w:val="000000"/>
          <w:u w:val="single"/>
        </w:rPr>
        <w:t>Studies reporting new-onset hyperglycemia due to COVID-19</w:t>
      </w:r>
    </w:p>
    <w:p w14:paraId="40CE53EC" w14:textId="40A36E2D" w:rsidR="00A77B3E" w:rsidRPr="00F70AB8" w:rsidRDefault="00515DB9">
      <w:pPr>
        <w:spacing w:line="360" w:lineRule="auto"/>
        <w:jc w:val="both"/>
      </w:pPr>
      <w:r w:rsidRPr="00F70AB8">
        <w:rPr>
          <w:rFonts w:ascii="Book Antiqua" w:eastAsia="Book Antiqua" w:hAnsi="Book Antiqua" w:cs="Book Antiqua"/>
          <w:color w:val="000000"/>
        </w:rPr>
        <w:t>Recently, a young 37</w:t>
      </w:r>
      <w:r w:rsidR="005A2404" w:rsidRPr="00F70AB8">
        <w:rPr>
          <w:rFonts w:ascii="Book Antiqua" w:eastAsia="Book Antiqua" w:hAnsi="Book Antiqua" w:cs="Book Antiqua"/>
          <w:color w:val="000000"/>
        </w:rPr>
        <w:t>-</w:t>
      </w:r>
      <w:r w:rsidRPr="00F70AB8">
        <w:rPr>
          <w:rFonts w:ascii="Book Antiqua" w:eastAsia="Book Antiqua" w:hAnsi="Book Antiqua" w:cs="Book Antiqua"/>
          <w:color w:val="000000"/>
        </w:rPr>
        <w:t>year-old patient with COVID-19 presented with all the clinical features of hyperglycemia and DKA, this being possibly the first case of new-onset DM secondary to COVID-19</w:t>
      </w:r>
      <w:r w:rsidRPr="00F70AB8">
        <w:rPr>
          <w:rFonts w:ascii="Book Antiqua" w:eastAsia="Book Antiqua" w:hAnsi="Book Antiqua" w:cs="Book Antiqua"/>
          <w:color w:val="000000"/>
          <w:szCs w:val="30"/>
          <w:vertAlign w:val="superscript"/>
        </w:rPr>
        <w:t>[</w:t>
      </w:r>
      <w:r w:rsidR="005A2404" w:rsidRPr="00F70AB8">
        <w:rPr>
          <w:rFonts w:ascii="Book Antiqua" w:eastAsia="Book Antiqua" w:hAnsi="Book Antiqua" w:cs="Book Antiqua"/>
          <w:color w:val="000000"/>
          <w:szCs w:val="30"/>
          <w:vertAlign w:val="superscript"/>
        </w:rPr>
        <w:t>26</w:t>
      </w:r>
      <w:r w:rsidRPr="00F70AB8">
        <w:rPr>
          <w:rFonts w:ascii="Book Antiqua" w:eastAsia="Book Antiqua" w:hAnsi="Book Antiqua" w:cs="Book Antiqua"/>
          <w:color w:val="000000"/>
          <w:vertAlign w:val="superscript"/>
        </w:rPr>
        <w:t>]</w:t>
      </w:r>
      <w:r w:rsidRPr="00F70AB8">
        <w:rPr>
          <w:rFonts w:ascii="Book Antiqua" w:eastAsia="Book Antiqua" w:hAnsi="Book Antiqua" w:cs="Book Antiqua"/>
          <w:color w:val="000000"/>
        </w:rPr>
        <w:t>. Another case of DKA precipitated by COVID-19 in a 54</w:t>
      </w:r>
      <w:r w:rsidR="005A2404" w:rsidRPr="00F70AB8">
        <w:rPr>
          <w:rFonts w:ascii="Book Antiqua" w:eastAsia="Book Antiqua" w:hAnsi="Book Antiqua" w:cs="Book Antiqua"/>
          <w:color w:val="000000"/>
        </w:rPr>
        <w:t>-</w:t>
      </w:r>
      <w:r w:rsidRPr="00F70AB8">
        <w:rPr>
          <w:rFonts w:ascii="Book Antiqua" w:eastAsia="Book Antiqua" w:hAnsi="Book Antiqua" w:cs="Book Antiqua"/>
          <w:color w:val="000000"/>
        </w:rPr>
        <w:t>year</w:t>
      </w:r>
      <w:r w:rsidR="005A2404" w:rsidRPr="00F70AB8">
        <w:rPr>
          <w:rFonts w:ascii="Book Antiqua" w:eastAsia="Book Antiqua" w:hAnsi="Book Antiqua" w:cs="Book Antiqua"/>
          <w:color w:val="000000"/>
        </w:rPr>
        <w:t>-</w:t>
      </w:r>
      <w:r w:rsidRPr="00F70AB8">
        <w:rPr>
          <w:rFonts w:ascii="Book Antiqua" w:eastAsia="Book Antiqua" w:hAnsi="Book Antiqua" w:cs="Book Antiqua"/>
          <w:color w:val="000000"/>
        </w:rPr>
        <w:t>old patient with newly diagnosed DM was also reported</w:t>
      </w:r>
      <w:r w:rsidRPr="00F70AB8">
        <w:rPr>
          <w:rFonts w:ascii="Book Antiqua" w:eastAsia="Book Antiqua" w:hAnsi="Book Antiqua" w:cs="Book Antiqua"/>
          <w:color w:val="000000"/>
          <w:szCs w:val="30"/>
          <w:vertAlign w:val="superscript"/>
        </w:rPr>
        <w:t>[</w:t>
      </w:r>
      <w:r w:rsidR="005A2404" w:rsidRPr="00F70AB8">
        <w:rPr>
          <w:rFonts w:ascii="Book Antiqua" w:eastAsia="Book Antiqua" w:hAnsi="Book Antiqua" w:cs="Book Antiqua"/>
          <w:color w:val="000000"/>
          <w:szCs w:val="30"/>
          <w:vertAlign w:val="superscript"/>
        </w:rPr>
        <w:t>27</w:t>
      </w:r>
      <w:r w:rsidRPr="00F70AB8">
        <w:rPr>
          <w:rFonts w:ascii="Book Antiqua" w:eastAsia="Book Antiqua" w:hAnsi="Book Antiqua" w:cs="Book Antiqua"/>
          <w:color w:val="000000"/>
          <w:vertAlign w:val="superscript"/>
        </w:rPr>
        <w:t>]</w:t>
      </w:r>
      <w:r w:rsidRPr="00F70AB8">
        <w:rPr>
          <w:rFonts w:ascii="Book Antiqua" w:eastAsia="Book Antiqua" w:hAnsi="Book Antiqua" w:cs="Book Antiqua"/>
          <w:color w:val="000000"/>
        </w:rPr>
        <w:t>. Since DKA occurs as a result of insulin deficiency, such observations give rise to questions regarding the potential effect of COVID-19 in this dangerous condition</w:t>
      </w:r>
      <w:r w:rsidRPr="00F70AB8">
        <w:rPr>
          <w:rFonts w:ascii="Book Antiqua" w:eastAsia="Book Antiqua" w:hAnsi="Book Antiqua" w:cs="Book Antiqua"/>
          <w:color w:val="000000"/>
          <w:szCs w:val="30"/>
          <w:vertAlign w:val="superscript"/>
        </w:rPr>
        <w:t>[</w:t>
      </w:r>
      <w:r w:rsidR="005A2404" w:rsidRPr="00F70AB8">
        <w:rPr>
          <w:rFonts w:ascii="Book Antiqua" w:eastAsia="Book Antiqua" w:hAnsi="Book Antiqua" w:cs="Book Antiqua"/>
          <w:color w:val="000000"/>
          <w:szCs w:val="30"/>
          <w:vertAlign w:val="superscript"/>
        </w:rPr>
        <w:t>27</w:t>
      </w:r>
      <w:r w:rsidRPr="00F70AB8">
        <w:rPr>
          <w:rFonts w:ascii="Book Antiqua" w:eastAsia="Book Antiqua" w:hAnsi="Book Antiqua" w:cs="Book Antiqua"/>
          <w:color w:val="000000"/>
          <w:vertAlign w:val="superscript"/>
        </w:rPr>
        <w:t>]</w:t>
      </w:r>
      <w:r w:rsidRPr="00F70AB8">
        <w:rPr>
          <w:rFonts w:ascii="Book Antiqua" w:eastAsia="Book Antiqua" w:hAnsi="Book Antiqua" w:cs="Book Antiqua"/>
          <w:color w:val="000000"/>
        </w:rPr>
        <w:t>.</w:t>
      </w:r>
    </w:p>
    <w:p w14:paraId="4676617F" w14:textId="302D4920" w:rsidR="00A77B3E" w:rsidRPr="00F70AB8" w:rsidRDefault="00515DB9" w:rsidP="005A2404">
      <w:pPr>
        <w:spacing w:line="360" w:lineRule="auto"/>
        <w:ind w:firstLineChars="100" w:firstLine="240"/>
        <w:jc w:val="both"/>
      </w:pPr>
      <w:r w:rsidRPr="00F70AB8">
        <w:rPr>
          <w:rFonts w:ascii="Book Antiqua" w:eastAsia="Book Antiqua" w:hAnsi="Book Antiqua" w:cs="Book Antiqua"/>
          <w:color w:val="000000"/>
        </w:rPr>
        <w:t xml:space="preserve">In a study by Li </w:t>
      </w:r>
      <w:r w:rsidRPr="00F70AB8">
        <w:rPr>
          <w:rFonts w:ascii="Book Antiqua" w:eastAsia="Book Antiqua" w:hAnsi="Book Antiqua" w:cs="Book Antiqua"/>
          <w:i/>
          <w:iCs/>
          <w:color w:val="000000"/>
        </w:rPr>
        <w:t xml:space="preserve">et </w:t>
      </w:r>
      <w:proofErr w:type="gramStart"/>
      <w:r w:rsidRPr="00F70AB8">
        <w:rPr>
          <w:rFonts w:ascii="Book Antiqua" w:eastAsia="Book Antiqua" w:hAnsi="Book Antiqua" w:cs="Book Antiqua"/>
          <w:i/>
          <w:iCs/>
          <w:color w:val="000000"/>
        </w:rPr>
        <w:t>al</w:t>
      </w:r>
      <w:r w:rsidR="005A2404" w:rsidRPr="00F70AB8">
        <w:rPr>
          <w:rFonts w:ascii="Book Antiqua" w:eastAsia="Book Antiqua" w:hAnsi="Book Antiqua" w:cs="Book Antiqua"/>
          <w:color w:val="000000"/>
          <w:szCs w:val="30"/>
          <w:vertAlign w:val="superscript"/>
        </w:rPr>
        <w:t>[</w:t>
      </w:r>
      <w:proofErr w:type="gramEnd"/>
      <w:r w:rsidR="005A2404" w:rsidRPr="00F70AB8">
        <w:rPr>
          <w:rFonts w:ascii="Book Antiqua" w:eastAsia="Book Antiqua" w:hAnsi="Book Antiqua" w:cs="Book Antiqua"/>
          <w:color w:val="000000"/>
          <w:szCs w:val="30"/>
          <w:vertAlign w:val="superscript"/>
        </w:rPr>
        <w:t>28</w:t>
      </w:r>
      <w:r w:rsidR="005A2404" w:rsidRPr="00F70AB8">
        <w:rPr>
          <w:rFonts w:ascii="Book Antiqua" w:eastAsia="Book Antiqua" w:hAnsi="Book Antiqua" w:cs="Book Antiqua"/>
          <w:color w:val="000000"/>
          <w:vertAlign w:val="superscript"/>
        </w:rPr>
        <w:t>]</w:t>
      </w:r>
      <w:r w:rsidRPr="00F70AB8">
        <w:rPr>
          <w:rFonts w:ascii="Book Antiqua" w:eastAsia="Book Antiqua" w:hAnsi="Book Antiqua" w:cs="Book Antiqua"/>
          <w:color w:val="000000"/>
        </w:rPr>
        <w:t xml:space="preserve">, among 658 hospitalized patients with confirmed COVID-19, 42 (6.4%) out of 658 patients presented with ketosis on admission with no obvious fever or </w:t>
      </w:r>
      <w:r w:rsidR="00225ACA" w:rsidRPr="00F70AB8">
        <w:rPr>
          <w:rFonts w:ascii="Book Antiqua" w:eastAsia="Book Antiqua" w:hAnsi="Book Antiqua" w:cs="Book Antiqua"/>
          <w:color w:val="000000"/>
        </w:rPr>
        <w:t>diarrhea</w:t>
      </w:r>
      <w:r w:rsidRPr="00F70AB8">
        <w:rPr>
          <w:rFonts w:ascii="Book Antiqua" w:eastAsia="Book Antiqua" w:hAnsi="Book Antiqua" w:cs="Book Antiqua"/>
          <w:color w:val="000000"/>
        </w:rPr>
        <w:t xml:space="preserve">. Patients with ketosis were younger (median age 47.0 </w:t>
      </w:r>
      <w:r w:rsidR="005A2404" w:rsidRPr="00F70AB8">
        <w:rPr>
          <w:rFonts w:ascii="Book Antiqua" w:eastAsia="Book Antiqua" w:hAnsi="Book Antiqua" w:cs="Book Antiqua"/>
          <w:color w:val="000000"/>
        </w:rPr>
        <w:t xml:space="preserve">years </w:t>
      </w:r>
      <w:r w:rsidRPr="00F70AB8">
        <w:rPr>
          <w:rFonts w:ascii="Book Antiqua" w:eastAsia="Book Antiqua" w:hAnsi="Book Antiqua" w:cs="Book Antiqua"/>
          <w:i/>
          <w:iCs/>
          <w:color w:val="000000"/>
        </w:rPr>
        <w:t>vs</w:t>
      </w:r>
      <w:r w:rsidR="005A2404" w:rsidRPr="00F70AB8">
        <w:rPr>
          <w:rFonts w:ascii="Book Antiqua" w:eastAsia="Book Antiqua" w:hAnsi="Book Antiqua" w:cs="Book Antiqua"/>
          <w:color w:val="000000"/>
        </w:rPr>
        <w:t xml:space="preserve"> </w:t>
      </w:r>
      <w:r w:rsidRPr="00F70AB8">
        <w:rPr>
          <w:rFonts w:ascii="Book Antiqua" w:eastAsia="Book Antiqua" w:hAnsi="Book Antiqua" w:cs="Book Antiqua"/>
          <w:color w:val="000000"/>
        </w:rPr>
        <w:t xml:space="preserve">58.0 years; </w:t>
      </w:r>
      <w:r w:rsidRPr="00F70AB8">
        <w:rPr>
          <w:rFonts w:ascii="Book Antiqua" w:eastAsia="Book Antiqua" w:hAnsi="Book Antiqua" w:cs="Book Antiqua"/>
          <w:i/>
          <w:iCs/>
          <w:color w:val="000000"/>
        </w:rPr>
        <w:t>P</w:t>
      </w:r>
      <w:r w:rsidRPr="00F70AB8">
        <w:rPr>
          <w:rFonts w:ascii="Book Antiqua" w:eastAsia="Book Antiqua" w:hAnsi="Book Antiqua" w:cs="Book Antiqua"/>
          <w:color w:val="000000"/>
        </w:rPr>
        <w:t xml:space="preserve"> = 0.003) and had a greater prevalence of fatigue (31.0% </w:t>
      </w:r>
      <w:r w:rsidRPr="00F70AB8">
        <w:rPr>
          <w:rFonts w:ascii="Book Antiqua" w:eastAsia="Book Antiqua" w:hAnsi="Book Antiqua" w:cs="Book Antiqua"/>
          <w:i/>
          <w:iCs/>
          <w:color w:val="000000"/>
        </w:rPr>
        <w:t>vs</w:t>
      </w:r>
      <w:r w:rsidR="005A2404" w:rsidRPr="00F70AB8">
        <w:rPr>
          <w:rFonts w:ascii="Book Antiqua" w:eastAsia="Book Antiqua" w:hAnsi="Book Antiqua" w:cs="Book Antiqua"/>
          <w:color w:val="000000"/>
        </w:rPr>
        <w:t xml:space="preserve"> </w:t>
      </w:r>
      <w:r w:rsidRPr="00F70AB8">
        <w:rPr>
          <w:rFonts w:ascii="Book Antiqua" w:eastAsia="Book Antiqua" w:hAnsi="Book Antiqua" w:cs="Book Antiqua"/>
          <w:color w:val="000000"/>
        </w:rPr>
        <w:t xml:space="preserve">10.6%; </w:t>
      </w:r>
      <w:r w:rsidRPr="00F70AB8">
        <w:rPr>
          <w:rFonts w:ascii="Book Antiqua" w:eastAsia="Book Antiqua" w:hAnsi="Book Antiqua" w:cs="Book Antiqua"/>
          <w:i/>
          <w:iCs/>
          <w:color w:val="000000"/>
        </w:rPr>
        <w:t xml:space="preserve">P </w:t>
      </w:r>
      <w:r w:rsidRPr="00F70AB8">
        <w:rPr>
          <w:rFonts w:ascii="Book Antiqua" w:eastAsia="Book Antiqua" w:hAnsi="Book Antiqua" w:cs="Book Antiqua"/>
          <w:color w:val="000000"/>
        </w:rPr>
        <w:t xml:space="preserve">&lt; 0.001), DM (35.7% </w:t>
      </w:r>
      <w:r w:rsidRPr="00F70AB8">
        <w:rPr>
          <w:rFonts w:ascii="Book Antiqua" w:eastAsia="Book Antiqua" w:hAnsi="Book Antiqua" w:cs="Book Antiqua"/>
          <w:i/>
          <w:iCs/>
          <w:color w:val="000000"/>
        </w:rPr>
        <w:t>vs</w:t>
      </w:r>
      <w:r w:rsidR="005A2404" w:rsidRPr="00F70AB8">
        <w:rPr>
          <w:rFonts w:ascii="Book Antiqua" w:eastAsia="Book Antiqua" w:hAnsi="Book Antiqua" w:cs="Book Antiqua"/>
          <w:color w:val="000000"/>
        </w:rPr>
        <w:t xml:space="preserve"> </w:t>
      </w:r>
      <w:r w:rsidRPr="00F70AB8">
        <w:rPr>
          <w:rFonts w:ascii="Book Antiqua" w:eastAsia="Book Antiqua" w:hAnsi="Book Antiqua" w:cs="Book Antiqua"/>
          <w:color w:val="000000"/>
        </w:rPr>
        <w:t xml:space="preserve">18.5%; </w:t>
      </w:r>
      <w:r w:rsidRPr="00F70AB8">
        <w:rPr>
          <w:rFonts w:ascii="Book Antiqua" w:eastAsia="Book Antiqua" w:hAnsi="Book Antiqua" w:cs="Book Antiqua"/>
          <w:i/>
          <w:iCs/>
          <w:color w:val="000000"/>
        </w:rPr>
        <w:t>P</w:t>
      </w:r>
      <w:r w:rsidRPr="00F70AB8">
        <w:rPr>
          <w:rFonts w:ascii="Book Antiqua" w:eastAsia="Book Antiqua" w:hAnsi="Book Antiqua" w:cs="Book Antiqua"/>
          <w:color w:val="000000"/>
        </w:rPr>
        <w:t xml:space="preserve"> = 0.007) and digestive disorders (31.0% </w:t>
      </w:r>
      <w:r w:rsidRPr="00F70AB8">
        <w:rPr>
          <w:rFonts w:ascii="Book Antiqua" w:eastAsia="Book Antiqua" w:hAnsi="Book Antiqua" w:cs="Book Antiqua"/>
          <w:i/>
          <w:iCs/>
          <w:color w:val="000000"/>
        </w:rPr>
        <w:t>vs</w:t>
      </w:r>
      <w:r w:rsidR="005A2404" w:rsidRPr="00F70AB8">
        <w:rPr>
          <w:rFonts w:ascii="Book Antiqua" w:eastAsia="Book Antiqua" w:hAnsi="Book Antiqua" w:cs="Book Antiqua"/>
          <w:color w:val="000000"/>
        </w:rPr>
        <w:t xml:space="preserve"> </w:t>
      </w:r>
      <w:r w:rsidRPr="00F70AB8">
        <w:rPr>
          <w:rFonts w:ascii="Book Antiqua" w:eastAsia="Book Antiqua" w:hAnsi="Book Antiqua" w:cs="Book Antiqua"/>
          <w:color w:val="000000"/>
        </w:rPr>
        <w:t xml:space="preserve">12.0%; </w:t>
      </w:r>
      <w:r w:rsidRPr="00F70AB8">
        <w:rPr>
          <w:rFonts w:ascii="Book Antiqua" w:eastAsia="Book Antiqua" w:hAnsi="Book Antiqua" w:cs="Book Antiqua"/>
          <w:i/>
          <w:iCs/>
          <w:color w:val="000000"/>
        </w:rPr>
        <w:t>P</w:t>
      </w:r>
      <w:r w:rsidRPr="00F70AB8">
        <w:rPr>
          <w:rFonts w:ascii="Book Antiqua" w:eastAsia="Book Antiqua" w:hAnsi="Book Antiqua" w:cs="Book Antiqua"/>
          <w:color w:val="000000"/>
        </w:rPr>
        <w:t xml:space="preserve"> &lt; 0.001). According to their data, COVID-19 infection caused ketosis or ketoacidosis, and induced DKA for patients with DM. Ketosis increased the length of hospital stay and mortality, while DM increased the length of hospital stay for patients with ketosis but had no effect on their mortality</w:t>
      </w:r>
      <w:r w:rsidRPr="00F70AB8">
        <w:rPr>
          <w:rFonts w:ascii="Book Antiqua" w:eastAsia="Book Antiqua" w:hAnsi="Book Antiqua" w:cs="Book Antiqua"/>
          <w:color w:val="000000"/>
          <w:szCs w:val="30"/>
          <w:vertAlign w:val="superscript"/>
        </w:rPr>
        <w:t>[</w:t>
      </w:r>
      <w:r w:rsidR="005A2404" w:rsidRPr="00F70AB8">
        <w:rPr>
          <w:rFonts w:ascii="Book Antiqua" w:eastAsia="Book Antiqua" w:hAnsi="Book Antiqua" w:cs="Book Antiqua"/>
          <w:color w:val="000000"/>
          <w:szCs w:val="30"/>
          <w:vertAlign w:val="superscript"/>
        </w:rPr>
        <w:t>28</w:t>
      </w:r>
      <w:r w:rsidRPr="00F70AB8">
        <w:rPr>
          <w:rFonts w:ascii="Book Antiqua" w:eastAsia="Book Antiqua" w:hAnsi="Book Antiqua" w:cs="Book Antiqua"/>
          <w:color w:val="000000"/>
          <w:vertAlign w:val="superscript"/>
        </w:rPr>
        <w:t>]</w:t>
      </w:r>
      <w:r w:rsidRPr="00F70AB8">
        <w:rPr>
          <w:rFonts w:ascii="Book Antiqua" w:eastAsia="Book Antiqua" w:hAnsi="Book Antiqua" w:cs="Book Antiqua"/>
          <w:color w:val="000000"/>
        </w:rPr>
        <w:t>.</w:t>
      </w:r>
    </w:p>
    <w:p w14:paraId="46871A08" w14:textId="545B1868" w:rsidR="00A77B3E" w:rsidRPr="00F70AB8" w:rsidRDefault="00515DB9" w:rsidP="005A2404">
      <w:pPr>
        <w:spacing w:line="360" w:lineRule="auto"/>
        <w:ind w:firstLineChars="100" w:firstLine="240"/>
        <w:jc w:val="both"/>
      </w:pPr>
      <w:r w:rsidRPr="00F70AB8">
        <w:rPr>
          <w:rFonts w:ascii="Book Antiqua" w:eastAsia="Book Antiqua" w:hAnsi="Book Antiqua" w:cs="Book Antiqua"/>
          <w:color w:val="000000"/>
        </w:rPr>
        <w:t xml:space="preserve">It remains to be </w:t>
      </w:r>
      <w:r w:rsidR="00D86AEE" w:rsidRPr="00F70AB8">
        <w:rPr>
          <w:rFonts w:ascii="Book Antiqua" w:eastAsia="Book Antiqua" w:hAnsi="Book Antiqua" w:cs="Book Antiqua"/>
          <w:color w:val="000000"/>
        </w:rPr>
        <w:t>determined</w:t>
      </w:r>
      <w:r w:rsidRPr="00F70AB8">
        <w:rPr>
          <w:rFonts w:ascii="Book Antiqua" w:eastAsia="Book Antiqua" w:hAnsi="Book Antiqua" w:cs="Book Antiqua"/>
          <w:color w:val="000000"/>
        </w:rPr>
        <w:t xml:space="preserve"> whether, after resolution of COVID-19 symptoms, glucose levels are restored to normal, thus remitting the initial diagnosis of DM. To provide answers to this conundrum, a global registry of patients with COVID-19</w:t>
      </w:r>
      <w:r w:rsidR="002D5AE7" w:rsidRPr="00F70AB8">
        <w:rPr>
          <w:rFonts w:ascii="Book Antiqua" w:eastAsia="Book Antiqua" w:hAnsi="Book Antiqua" w:cs="Book Antiqua"/>
          <w:color w:val="000000"/>
        </w:rPr>
        <w:t>-</w:t>
      </w:r>
      <w:r w:rsidRPr="00F70AB8">
        <w:rPr>
          <w:rFonts w:ascii="Book Antiqua" w:eastAsia="Book Antiqua" w:hAnsi="Book Antiqua" w:cs="Book Antiqua"/>
          <w:color w:val="000000"/>
        </w:rPr>
        <w:t>related diabetes has been established (C</w:t>
      </w:r>
      <w:r w:rsidR="002D5AE7" w:rsidRPr="00F70AB8">
        <w:rPr>
          <w:rFonts w:ascii="Book Antiqua" w:eastAsia="Book Antiqua" w:hAnsi="Book Antiqua" w:cs="Book Antiqua"/>
          <w:color w:val="000000"/>
        </w:rPr>
        <w:t>OVI</w:t>
      </w:r>
      <w:r w:rsidRPr="00F70AB8">
        <w:rPr>
          <w:rFonts w:ascii="Book Antiqua" w:eastAsia="Book Antiqua" w:hAnsi="Book Antiqua" w:cs="Book Antiqua"/>
          <w:color w:val="000000"/>
        </w:rPr>
        <w:t>DIAB Project)</w:t>
      </w:r>
      <w:r w:rsidRPr="00F70AB8">
        <w:rPr>
          <w:rFonts w:ascii="Book Antiqua" w:eastAsia="Book Antiqua" w:hAnsi="Book Antiqua" w:cs="Book Antiqua"/>
          <w:color w:val="000000"/>
          <w:szCs w:val="30"/>
          <w:vertAlign w:val="superscript"/>
        </w:rPr>
        <w:t>[</w:t>
      </w:r>
      <w:r w:rsidR="002D5AE7" w:rsidRPr="00F70AB8">
        <w:rPr>
          <w:rFonts w:ascii="Book Antiqua" w:eastAsia="Book Antiqua" w:hAnsi="Book Antiqua" w:cs="Book Antiqua"/>
          <w:color w:val="000000"/>
          <w:szCs w:val="30"/>
          <w:vertAlign w:val="superscript"/>
        </w:rPr>
        <w:t>29</w:t>
      </w:r>
      <w:r w:rsidRPr="00F70AB8">
        <w:rPr>
          <w:rFonts w:ascii="Book Antiqua" w:eastAsia="Book Antiqua" w:hAnsi="Book Antiqua" w:cs="Book Antiqua"/>
          <w:color w:val="000000"/>
          <w:vertAlign w:val="superscript"/>
        </w:rPr>
        <w:t>]</w:t>
      </w:r>
      <w:r w:rsidRPr="00F70AB8">
        <w:rPr>
          <w:rFonts w:ascii="Book Antiqua" w:eastAsia="Book Antiqua" w:hAnsi="Book Antiqua" w:cs="Book Antiqua"/>
          <w:color w:val="000000"/>
        </w:rPr>
        <w:t>.</w:t>
      </w:r>
    </w:p>
    <w:p w14:paraId="47FE7707" w14:textId="77777777" w:rsidR="00A77B3E" w:rsidRPr="00F70AB8" w:rsidRDefault="00A77B3E" w:rsidP="002D5AE7">
      <w:pPr>
        <w:spacing w:line="360" w:lineRule="auto"/>
        <w:jc w:val="both"/>
      </w:pPr>
    </w:p>
    <w:p w14:paraId="08292462" w14:textId="77777777" w:rsidR="00A77B3E" w:rsidRPr="00F70AB8" w:rsidRDefault="00515DB9">
      <w:pPr>
        <w:spacing w:line="360" w:lineRule="auto"/>
        <w:jc w:val="both"/>
      </w:pPr>
      <w:r w:rsidRPr="00F70AB8">
        <w:rPr>
          <w:rFonts w:ascii="Book Antiqua" w:eastAsia="Book Antiqua" w:hAnsi="Book Antiqua" w:cs="Book Antiqua"/>
          <w:b/>
          <w:bCs/>
          <w:caps/>
          <w:color w:val="000000"/>
          <w:u w:val="single"/>
        </w:rPr>
        <w:lastRenderedPageBreak/>
        <w:t xml:space="preserve">Outcome in patients with new-onset hyperglycemia without DM </w:t>
      </w:r>
      <w:r w:rsidRPr="00F70AB8">
        <w:rPr>
          <w:rFonts w:ascii="Book Antiqua" w:eastAsia="Book Antiqua" w:hAnsi="Book Antiqua" w:cs="Book Antiqua"/>
          <w:b/>
          <w:bCs/>
          <w:i/>
          <w:iCs/>
          <w:caps/>
          <w:color w:val="000000"/>
          <w:u w:val="single"/>
        </w:rPr>
        <w:t>vs</w:t>
      </w:r>
      <w:r w:rsidRPr="00F70AB8">
        <w:rPr>
          <w:rFonts w:ascii="Book Antiqua" w:eastAsia="Book Antiqua" w:hAnsi="Book Antiqua" w:cs="Book Antiqua"/>
          <w:b/>
          <w:bCs/>
          <w:caps/>
          <w:color w:val="000000"/>
          <w:u w:val="single"/>
        </w:rPr>
        <w:t xml:space="preserve"> normoglycemic COVID-19 patients</w:t>
      </w:r>
    </w:p>
    <w:p w14:paraId="2D65791A" w14:textId="45C42812" w:rsidR="00A77B3E" w:rsidRPr="00F70AB8" w:rsidRDefault="00515DB9">
      <w:pPr>
        <w:spacing w:line="360" w:lineRule="auto"/>
        <w:jc w:val="both"/>
      </w:pPr>
      <w:r w:rsidRPr="00F70AB8">
        <w:rPr>
          <w:rFonts w:ascii="Book Antiqua" w:eastAsia="Book Antiqua" w:hAnsi="Book Antiqua" w:cs="Book Antiqua"/>
          <w:color w:val="000000"/>
        </w:rPr>
        <w:t>Hyperglycemia (two or more blood glucose measurements &gt; 10 mmol/L or 180 mg/dL within any 24-h</w:t>
      </w:r>
      <w:r w:rsidR="002D5AE7" w:rsidRPr="00F70AB8">
        <w:rPr>
          <w:rFonts w:ascii="Book Antiqua" w:eastAsia="Book Antiqua" w:hAnsi="Book Antiqua" w:cs="Book Antiqua"/>
          <w:color w:val="000000"/>
        </w:rPr>
        <w:t xml:space="preserve"> </w:t>
      </w:r>
      <w:r w:rsidRPr="00F70AB8">
        <w:rPr>
          <w:rFonts w:ascii="Book Antiqua" w:eastAsia="Book Antiqua" w:hAnsi="Book Antiqua" w:cs="Book Antiqua"/>
          <w:color w:val="000000"/>
        </w:rPr>
        <w:t>period with an A1C &lt; 6.5%), regardless of the presence of DM, is related to an increase in COVID-19</w:t>
      </w:r>
      <w:r w:rsidR="00D86AEE" w:rsidRPr="00F70AB8">
        <w:rPr>
          <w:rFonts w:ascii="Book Antiqua" w:eastAsia="Book Antiqua" w:hAnsi="Book Antiqua" w:cs="Book Antiqua"/>
          <w:color w:val="000000"/>
        </w:rPr>
        <w:t xml:space="preserve"> </w:t>
      </w:r>
      <w:r w:rsidRPr="00F70AB8">
        <w:rPr>
          <w:rFonts w:ascii="Book Antiqua" w:eastAsia="Book Antiqua" w:hAnsi="Book Antiqua" w:cs="Book Antiqua"/>
          <w:color w:val="000000"/>
        </w:rPr>
        <w:t>mortality</w:t>
      </w:r>
      <w:r w:rsidR="00DB77A8" w:rsidRPr="00F70AB8">
        <w:rPr>
          <w:rFonts w:ascii="Book Antiqua" w:eastAsia="Book Antiqua" w:hAnsi="Book Antiqua" w:cs="Book Antiqua"/>
          <w:color w:val="000000"/>
        </w:rPr>
        <w:t xml:space="preserve"> </w:t>
      </w:r>
      <w:r w:rsidRPr="00F70AB8">
        <w:rPr>
          <w:rFonts w:ascii="Book Antiqua" w:eastAsia="Book Antiqua" w:hAnsi="Book Antiqua" w:cs="Book Antiqua"/>
          <w:color w:val="000000"/>
        </w:rPr>
        <w:t xml:space="preserve">compared to </w:t>
      </w:r>
      <w:proofErr w:type="gramStart"/>
      <w:r w:rsidRPr="00F70AB8">
        <w:rPr>
          <w:rFonts w:ascii="Book Antiqua" w:eastAsia="Book Antiqua" w:hAnsi="Book Antiqua" w:cs="Book Antiqua"/>
          <w:color w:val="000000"/>
        </w:rPr>
        <w:t>normoglycemia</w:t>
      </w:r>
      <w:r w:rsidRPr="00F70AB8">
        <w:rPr>
          <w:rFonts w:ascii="Book Antiqua" w:eastAsia="Book Antiqua" w:hAnsi="Book Antiqua" w:cs="Book Antiqua"/>
          <w:color w:val="000000"/>
          <w:szCs w:val="30"/>
          <w:vertAlign w:val="superscript"/>
        </w:rPr>
        <w:t>[</w:t>
      </w:r>
      <w:proofErr w:type="gramEnd"/>
      <w:r w:rsidR="002D5AE7" w:rsidRPr="00F70AB8">
        <w:rPr>
          <w:rFonts w:ascii="Book Antiqua" w:eastAsia="Book Antiqua" w:hAnsi="Book Antiqua" w:cs="Book Antiqua"/>
          <w:color w:val="000000"/>
          <w:szCs w:val="30"/>
          <w:vertAlign w:val="superscript"/>
        </w:rPr>
        <w:t>30</w:t>
      </w:r>
      <w:r w:rsidRPr="00F70AB8">
        <w:rPr>
          <w:rFonts w:ascii="Book Antiqua" w:eastAsia="Book Antiqua" w:hAnsi="Book Antiqua" w:cs="Book Antiqua"/>
          <w:color w:val="000000"/>
          <w:vertAlign w:val="superscript"/>
        </w:rPr>
        <w:t>]</w:t>
      </w:r>
      <w:r w:rsidRPr="00F70AB8">
        <w:rPr>
          <w:rFonts w:ascii="Book Antiqua" w:eastAsia="Book Antiqua" w:hAnsi="Book Antiqua" w:cs="Book Antiqua"/>
          <w:color w:val="000000"/>
        </w:rPr>
        <w:t>. Hyperglycemia without DM is further related to increased need for mechanical ventilation, to need for ICU hospitalization and to mortality</w:t>
      </w:r>
      <w:r w:rsidRPr="00F70AB8">
        <w:rPr>
          <w:rFonts w:ascii="Book Antiqua" w:eastAsia="Book Antiqua" w:hAnsi="Book Antiqua" w:cs="Book Antiqua"/>
          <w:color w:val="000000"/>
          <w:szCs w:val="30"/>
          <w:vertAlign w:val="superscript"/>
        </w:rPr>
        <w:t>[</w:t>
      </w:r>
      <w:r w:rsidR="002D5AE7" w:rsidRPr="00F70AB8">
        <w:rPr>
          <w:rFonts w:ascii="Book Antiqua" w:eastAsia="Book Antiqua" w:hAnsi="Book Antiqua" w:cs="Book Antiqua"/>
          <w:color w:val="000000"/>
          <w:szCs w:val="30"/>
          <w:vertAlign w:val="superscript"/>
        </w:rPr>
        <w:t>30</w:t>
      </w:r>
      <w:r w:rsidRPr="00F70AB8">
        <w:rPr>
          <w:rFonts w:ascii="Book Antiqua" w:eastAsia="Book Antiqua" w:hAnsi="Book Antiqua" w:cs="Book Antiqua"/>
          <w:color w:val="000000"/>
          <w:vertAlign w:val="superscript"/>
        </w:rPr>
        <w:t>]</w:t>
      </w:r>
      <w:r w:rsidRPr="00F70AB8">
        <w:rPr>
          <w:rFonts w:ascii="Book Antiqua" w:eastAsia="Book Antiqua" w:hAnsi="Book Antiqua" w:cs="Book Antiqua"/>
          <w:color w:val="000000"/>
        </w:rPr>
        <w:t>. In the same gist, complications within the first month of hospital stay were increased in hyperglycemic patients without DM</w:t>
      </w:r>
      <w:r w:rsidRPr="00F70AB8">
        <w:rPr>
          <w:rFonts w:ascii="Book Antiqua" w:eastAsia="Book Antiqua" w:hAnsi="Book Antiqua" w:cs="Book Antiqua"/>
          <w:color w:val="000000"/>
          <w:szCs w:val="30"/>
          <w:vertAlign w:val="superscript"/>
        </w:rPr>
        <w:t>[</w:t>
      </w:r>
      <w:r w:rsidR="002D5AE7" w:rsidRPr="00F70AB8">
        <w:rPr>
          <w:rFonts w:ascii="Book Antiqua" w:eastAsia="Book Antiqua" w:hAnsi="Book Antiqua" w:cs="Book Antiqua"/>
          <w:color w:val="000000"/>
          <w:szCs w:val="30"/>
          <w:vertAlign w:val="superscript"/>
        </w:rPr>
        <w:t>31</w:t>
      </w:r>
      <w:r w:rsidRPr="00F70AB8">
        <w:rPr>
          <w:rFonts w:ascii="Book Antiqua" w:eastAsia="Book Antiqua" w:hAnsi="Book Antiqua" w:cs="Book Antiqua"/>
          <w:color w:val="000000"/>
          <w:vertAlign w:val="superscript"/>
        </w:rPr>
        <w:t>]</w:t>
      </w:r>
      <w:r w:rsidRPr="00F70AB8">
        <w:rPr>
          <w:rFonts w:ascii="Book Antiqua" w:eastAsia="Book Antiqua" w:hAnsi="Book Antiqua" w:cs="Book Antiqua"/>
          <w:color w:val="000000"/>
        </w:rPr>
        <w:t>, resulting in a higher all-cause mortality</w:t>
      </w:r>
      <w:r w:rsidRPr="00F70AB8">
        <w:rPr>
          <w:rFonts w:ascii="Book Antiqua" w:eastAsia="Book Antiqua" w:hAnsi="Book Antiqua" w:cs="Book Antiqua"/>
          <w:color w:val="000000"/>
          <w:szCs w:val="30"/>
          <w:vertAlign w:val="superscript"/>
        </w:rPr>
        <w:t>[</w:t>
      </w:r>
      <w:r w:rsidR="002D5AE7" w:rsidRPr="00F70AB8">
        <w:rPr>
          <w:rFonts w:ascii="Book Antiqua" w:eastAsia="Book Antiqua" w:hAnsi="Book Antiqua" w:cs="Book Antiqua"/>
          <w:color w:val="000000"/>
          <w:szCs w:val="30"/>
          <w:vertAlign w:val="superscript"/>
        </w:rPr>
        <w:t>32</w:t>
      </w:r>
      <w:r w:rsidRPr="00F70AB8">
        <w:rPr>
          <w:rFonts w:ascii="Book Antiqua" w:eastAsia="Book Antiqua" w:hAnsi="Book Antiqua" w:cs="Book Antiqua"/>
          <w:color w:val="000000"/>
          <w:vertAlign w:val="superscript"/>
        </w:rPr>
        <w:t>]</w:t>
      </w:r>
      <w:r w:rsidRPr="00F70AB8">
        <w:rPr>
          <w:rFonts w:ascii="Book Antiqua" w:eastAsia="Book Antiqua" w:hAnsi="Book Antiqua" w:cs="Book Antiqua"/>
          <w:color w:val="000000"/>
        </w:rPr>
        <w:t>. Hyperglycemia at admission (but without confirmed DM) was related to a 71% increase in mortality in 1317 patients</w:t>
      </w:r>
      <w:r w:rsidRPr="00F70AB8">
        <w:rPr>
          <w:rFonts w:ascii="Book Antiqua" w:eastAsia="Book Antiqua" w:hAnsi="Book Antiqua" w:cs="Book Antiqua"/>
          <w:color w:val="000000"/>
          <w:szCs w:val="30"/>
          <w:vertAlign w:val="superscript"/>
        </w:rPr>
        <w:t>[</w:t>
      </w:r>
      <w:r w:rsidR="002D5AE7" w:rsidRPr="00F70AB8">
        <w:rPr>
          <w:rFonts w:ascii="Book Antiqua" w:eastAsia="Book Antiqua" w:hAnsi="Book Antiqua" w:cs="Book Antiqua"/>
          <w:color w:val="000000"/>
          <w:szCs w:val="30"/>
          <w:vertAlign w:val="superscript"/>
        </w:rPr>
        <w:t>33</w:t>
      </w:r>
      <w:r w:rsidRPr="00F70AB8">
        <w:rPr>
          <w:rFonts w:ascii="Book Antiqua" w:eastAsia="Book Antiqua" w:hAnsi="Book Antiqua" w:cs="Book Antiqua"/>
          <w:color w:val="000000"/>
          <w:vertAlign w:val="superscript"/>
        </w:rPr>
        <w:t>]</w:t>
      </w:r>
      <w:r w:rsidRPr="00F70AB8">
        <w:rPr>
          <w:rFonts w:ascii="Book Antiqua" w:eastAsia="Book Antiqua" w:hAnsi="Book Antiqua" w:cs="Book Antiqua"/>
          <w:color w:val="000000"/>
        </w:rPr>
        <w:t>.</w:t>
      </w:r>
    </w:p>
    <w:p w14:paraId="28E3A873" w14:textId="2E5F870F" w:rsidR="00A77B3E" w:rsidRPr="00F70AB8" w:rsidRDefault="00515DB9" w:rsidP="002D5AE7">
      <w:pPr>
        <w:spacing w:line="360" w:lineRule="auto"/>
        <w:ind w:firstLineChars="100" w:firstLine="240"/>
        <w:jc w:val="both"/>
      </w:pPr>
      <w:r w:rsidRPr="00F70AB8">
        <w:rPr>
          <w:rFonts w:ascii="Book Antiqua" w:eastAsia="Book Antiqua" w:hAnsi="Book Antiqua" w:cs="Book Antiqua"/>
          <w:color w:val="000000"/>
        </w:rPr>
        <w:t>When hyperglycemia without the presence of DM was compared to known DM (new-onset and/or preexisting DM) in COVID-19 patients, a significant increase in mortality was observed among 271 patients with new-onset hyperglycemia without DM, compared to pre-existing DM. Nevertheless, ICU admission did not seem to differ significantly</w:t>
      </w:r>
      <w:r w:rsidRPr="00F70AB8">
        <w:rPr>
          <w:rFonts w:ascii="Book Antiqua" w:eastAsia="Book Antiqua" w:hAnsi="Book Antiqua" w:cs="Book Antiqua"/>
          <w:color w:val="000000"/>
          <w:szCs w:val="30"/>
          <w:vertAlign w:val="superscript"/>
        </w:rPr>
        <w:t>[</w:t>
      </w:r>
      <w:r w:rsidR="002D5AE7" w:rsidRPr="00F70AB8">
        <w:rPr>
          <w:rFonts w:ascii="Book Antiqua" w:eastAsia="Book Antiqua" w:hAnsi="Book Antiqua" w:cs="Book Antiqua"/>
          <w:color w:val="000000"/>
          <w:szCs w:val="30"/>
          <w:vertAlign w:val="superscript"/>
        </w:rPr>
        <w:t>34</w:t>
      </w:r>
      <w:r w:rsidRPr="00F70AB8">
        <w:rPr>
          <w:rFonts w:ascii="Book Antiqua" w:eastAsia="Book Antiqua" w:hAnsi="Book Antiqua" w:cs="Book Antiqua"/>
          <w:color w:val="000000"/>
          <w:vertAlign w:val="superscript"/>
        </w:rPr>
        <w:t>]</w:t>
      </w:r>
      <w:r w:rsidRPr="00F70AB8">
        <w:rPr>
          <w:rFonts w:ascii="Book Antiqua" w:eastAsia="Book Antiqua" w:hAnsi="Book Antiqua" w:cs="Book Antiqua"/>
          <w:color w:val="000000"/>
        </w:rPr>
        <w:t xml:space="preserve">. Critically and non-critically ill COVID-19 patients sometimes present with higher-than-expected glycemia, even in the absence of DM. Regarding the direct association of glycemia in already admitted patients in ICU due to COVID-19 infection, hyperglycemia was noted in 20 </w:t>
      </w:r>
      <w:r w:rsidR="00DB77A8" w:rsidRPr="00F70AB8">
        <w:rPr>
          <w:rFonts w:ascii="Book Antiqua" w:eastAsia="Book Antiqua" w:hAnsi="Book Antiqua" w:cs="Book Antiqua"/>
          <w:color w:val="000000"/>
        </w:rPr>
        <w:t xml:space="preserve">of </w:t>
      </w:r>
      <w:r w:rsidRPr="00F70AB8">
        <w:rPr>
          <w:rFonts w:ascii="Book Antiqua" w:eastAsia="Book Antiqua" w:hAnsi="Book Antiqua" w:cs="Book Antiqua"/>
          <w:color w:val="000000"/>
        </w:rPr>
        <w:t>36 patients. Among those, no</w:t>
      </w:r>
      <w:r w:rsidR="00DB77A8" w:rsidRPr="00F70AB8">
        <w:rPr>
          <w:rFonts w:ascii="Book Antiqua" w:eastAsia="Book Antiqua" w:hAnsi="Book Antiqua" w:cs="Book Antiqua"/>
          <w:color w:val="000000"/>
        </w:rPr>
        <w:t xml:space="preserve">ne </w:t>
      </w:r>
      <w:r w:rsidRPr="00F70AB8">
        <w:rPr>
          <w:rFonts w:ascii="Book Antiqua" w:eastAsia="Book Antiqua" w:hAnsi="Book Antiqua" w:cs="Book Antiqua"/>
          <w:color w:val="000000"/>
        </w:rPr>
        <w:t xml:space="preserve">had a prior history of DM and the incidence of hyperglycemia proved to be higher that would be expected in an ICU due to stress-induced </w:t>
      </w:r>
      <w:proofErr w:type="gramStart"/>
      <w:r w:rsidRPr="00F70AB8">
        <w:rPr>
          <w:rFonts w:ascii="Book Antiqua" w:eastAsia="Book Antiqua" w:hAnsi="Book Antiqua" w:cs="Book Antiqua"/>
          <w:color w:val="000000"/>
        </w:rPr>
        <w:t>responses</w:t>
      </w:r>
      <w:r w:rsidRPr="00F70AB8">
        <w:rPr>
          <w:rFonts w:ascii="Book Antiqua" w:eastAsia="Book Antiqua" w:hAnsi="Book Antiqua" w:cs="Book Antiqua"/>
          <w:color w:val="000000"/>
          <w:szCs w:val="30"/>
          <w:vertAlign w:val="superscript"/>
        </w:rPr>
        <w:t>[</w:t>
      </w:r>
      <w:proofErr w:type="gramEnd"/>
      <w:r w:rsidR="002D5AE7" w:rsidRPr="00F70AB8">
        <w:rPr>
          <w:rFonts w:ascii="Book Antiqua" w:eastAsia="Book Antiqua" w:hAnsi="Book Antiqua" w:cs="Book Antiqua"/>
          <w:color w:val="000000"/>
          <w:szCs w:val="30"/>
          <w:vertAlign w:val="superscript"/>
        </w:rPr>
        <w:t>35</w:t>
      </w:r>
      <w:r w:rsidRPr="00F70AB8">
        <w:rPr>
          <w:rFonts w:ascii="Book Antiqua" w:eastAsia="Book Antiqua" w:hAnsi="Book Antiqua" w:cs="Book Antiqua"/>
          <w:color w:val="000000"/>
          <w:vertAlign w:val="superscript"/>
        </w:rPr>
        <w:t>]</w:t>
      </w:r>
      <w:r w:rsidRPr="00F70AB8">
        <w:rPr>
          <w:rFonts w:ascii="Book Antiqua" w:eastAsia="Book Antiqua" w:hAnsi="Book Antiqua" w:cs="Book Antiqua"/>
          <w:color w:val="000000"/>
        </w:rPr>
        <w:t>. In a series of 157 patients with COVID-19, a substantial number of patients with and without DM presented with hyperglycemia upon admission, while critically ill patients showed compromised insulin secretion and/or impaired sensitivity to insulin</w:t>
      </w:r>
      <w:r w:rsidRPr="00F70AB8">
        <w:rPr>
          <w:rFonts w:ascii="Book Antiqua" w:eastAsia="Book Antiqua" w:hAnsi="Book Antiqua" w:cs="Book Antiqua"/>
          <w:color w:val="000000"/>
          <w:szCs w:val="30"/>
          <w:vertAlign w:val="superscript"/>
        </w:rPr>
        <w:t>[</w:t>
      </w:r>
      <w:r w:rsidR="002D5AE7" w:rsidRPr="00F70AB8">
        <w:rPr>
          <w:rFonts w:ascii="Book Antiqua" w:eastAsia="Book Antiqua" w:hAnsi="Book Antiqua" w:cs="Book Antiqua"/>
          <w:color w:val="000000"/>
          <w:szCs w:val="30"/>
          <w:vertAlign w:val="superscript"/>
        </w:rPr>
        <w:t>36</w:t>
      </w:r>
      <w:r w:rsidRPr="00F70AB8">
        <w:rPr>
          <w:rFonts w:ascii="Book Antiqua" w:eastAsia="Book Antiqua" w:hAnsi="Book Antiqua" w:cs="Book Antiqua"/>
          <w:color w:val="000000"/>
          <w:vertAlign w:val="superscript"/>
        </w:rPr>
        <w:t>]</w:t>
      </w:r>
      <w:r w:rsidRPr="00F70AB8">
        <w:rPr>
          <w:rFonts w:ascii="Book Antiqua" w:eastAsia="Book Antiqua" w:hAnsi="Book Antiqua" w:cs="Book Antiqua"/>
          <w:color w:val="000000"/>
        </w:rPr>
        <w:t>.</w:t>
      </w:r>
    </w:p>
    <w:p w14:paraId="40C1FAA0" w14:textId="77777777" w:rsidR="00A77B3E" w:rsidRPr="00F70AB8" w:rsidRDefault="00A77B3E" w:rsidP="002D5AE7">
      <w:pPr>
        <w:spacing w:line="360" w:lineRule="auto"/>
        <w:jc w:val="both"/>
      </w:pPr>
    </w:p>
    <w:p w14:paraId="6CB8A477" w14:textId="62B410F1" w:rsidR="00A77B3E" w:rsidRPr="00F70AB8" w:rsidRDefault="00515DB9">
      <w:pPr>
        <w:spacing w:line="360" w:lineRule="auto"/>
        <w:jc w:val="both"/>
      </w:pPr>
      <w:r w:rsidRPr="00F70AB8">
        <w:rPr>
          <w:rFonts w:ascii="Book Antiqua" w:eastAsia="Book Antiqua" w:hAnsi="Book Antiqua" w:cs="Book Antiqua"/>
          <w:b/>
          <w:bCs/>
          <w:caps/>
          <w:color w:val="000000"/>
          <w:u w:val="single"/>
        </w:rPr>
        <w:t xml:space="preserve">Outcome in patients with new-onset DM </w:t>
      </w:r>
      <w:r w:rsidRPr="00F70AB8">
        <w:rPr>
          <w:rFonts w:ascii="Book Antiqua" w:eastAsia="Book Antiqua" w:hAnsi="Book Antiqua" w:cs="Book Antiqua"/>
          <w:b/>
          <w:bCs/>
          <w:i/>
          <w:iCs/>
          <w:caps/>
          <w:color w:val="000000"/>
          <w:u w:val="single"/>
        </w:rPr>
        <w:t>vs</w:t>
      </w:r>
      <w:r w:rsidRPr="00F70AB8">
        <w:rPr>
          <w:rFonts w:ascii="Book Antiqua" w:eastAsia="Book Antiqua" w:hAnsi="Book Antiqua" w:cs="Book Antiqua"/>
          <w:b/>
          <w:bCs/>
          <w:caps/>
          <w:color w:val="000000"/>
          <w:u w:val="single"/>
        </w:rPr>
        <w:t xml:space="preserve"> normoglycemic COVID-19</w:t>
      </w:r>
    </w:p>
    <w:p w14:paraId="028A48FE" w14:textId="7B2C3E13" w:rsidR="00A77B3E" w:rsidRPr="00F70AB8" w:rsidRDefault="00515DB9">
      <w:pPr>
        <w:spacing w:line="360" w:lineRule="auto"/>
        <w:jc w:val="both"/>
      </w:pPr>
      <w:r w:rsidRPr="00F70AB8">
        <w:rPr>
          <w:rFonts w:ascii="Book Antiqua" w:eastAsia="Book Antiqua" w:hAnsi="Book Antiqua" w:cs="Book Antiqua"/>
          <w:color w:val="000000"/>
        </w:rPr>
        <w:t>Νew-onset DM (and/or DKA) has been reported to occur in 16% to 21% of COVID-19 cases</w:t>
      </w:r>
      <w:r w:rsidRPr="00F70AB8">
        <w:rPr>
          <w:rFonts w:ascii="Book Antiqua" w:eastAsia="Book Antiqua" w:hAnsi="Book Antiqua" w:cs="Book Antiqua"/>
          <w:color w:val="000000"/>
          <w:szCs w:val="30"/>
          <w:vertAlign w:val="superscript"/>
        </w:rPr>
        <w:t>[</w:t>
      </w:r>
      <w:r w:rsidR="002D5AE7" w:rsidRPr="00F70AB8">
        <w:rPr>
          <w:rFonts w:ascii="Book Antiqua" w:eastAsia="Book Antiqua" w:hAnsi="Book Antiqua" w:cs="Book Antiqua"/>
          <w:color w:val="000000"/>
          <w:szCs w:val="30"/>
          <w:vertAlign w:val="superscript"/>
        </w:rPr>
        <w:t>26</w:t>
      </w:r>
      <w:r w:rsidRPr="00F70AB8">
        <w:rPr>
          <w:rFonts w:ascii="Book Antiqua" w:eastAsia="Book Antiqua" w:hAnsi="Book Antiqua" w:cs="Book Antiqua"/>
          <w:color w:val="000000"/>
          <w:vertAlign w:val="superscript"/>
        </w:rPr>
        <w:t>]</w:t>
      </w:r>
      <w:r w:rsidRPr="00F70AB8">
        <w:rPr>
          <w:rFonts w:ascii="Book Antiqua" w:eastAsia="Book Antiqua" w:hAnsi="Book Antiqua" w:cs="Book Antiqua"/>
          <w:color w:val="000000"/>
        </w:rPr>
        <w:t xml:space="preserve">, but the incidence of complications, need for ICU and intubation, varies among </w:t>
      </w:r>
      <w:r w:rsidRPr="00F70AB8">
        <w:rPr>
          <w:rFonts w:ascii="Book Antiqua" w:eastAsia="Book Antiqua" w:hAnsi="Book Antiqua" w:cs="Book Antiqua"/>
          <w:color w:val="000000"/>
        </w:rPr>
        <w:lastRenderedPageBreak/>
        <w:t>studies (</w:t>
      </w:r>
      <w:r w:rsidRPr="00F70AB8">
        <w:rPr>
          <w:rFonts w:ascii="Book Antiqua" w:eastAsia="Book Antiqua" w:hAnsi="Book Antiqua" w:cs="Book Antiqua"/>
          <w:i/>
          <w:iCs/>
          <w:color w:val="000000"/>
        </w:rPr>
        <w:t>n</w:t>
      </w:r>
      <w:r w:rsidRPr="00F70AB8">
        <w:rPr>
          <w:rFonts w:ascii="Book Antiqua" w:eastAsia="Book Antiqua" w:hAnsi="Book Antiqua" w:cs="Book Antiqua"/>
          <w:color w:val="000000"/>
        </w:rPr>
        <w:t xml:space="preserve"> = 413), with some showing an increase and others no difference, compared to normoglycemic patients</w:t>
      </w:r>
      <w:r w:rsidRPr="00F70AB8">
        <w:rPr>
          <w:rFonts w:ascii="Book Antiqua" w:eastAsia="Book Antiqua" w:hAnsi="Book Antiqua" w:cs="Book Antiqua"/>
          <w:color w:val="000000"/>
          <w:szCs w:val="30"/>
          <w:vertAlign w:val="superscript"/>
        </w:rPr>
        <w:t>[</w:t>
      </w:r>
      <w:r w:rsidR="002D5AE7" w:rsidRPr="00F70AB8">
        <w:rPr>
          <w:rFonts w:ascii="Book Antiqua" w:eastAsia="Book Antiqua" w:hAnsi="Book Antiqua" w:cs="Book Antiqua"/>
          <w:color w:val="000000"/>
          <w:szCs w:val="30"/>
          <w:vertAlign w:val="superscript"/>
        </w:rPr>
        <w:t>37,38</w:t>
      </w:r>
      <w:r w:rsidRPr="00F70AB8">
        <w:rPr>
          <w:rFonts w:ascii="Book Antiqua" w:eastAsia="Book Antiqua" w:hAnsi="Book Antiqua" w:cs="Book Antiqua"/>
          <w:color w:val="000000"/>
          <w:vertAlign w:val="superscript"/>
        </w:rPr>
        <w:t>]</w:t>
      </w:r>
      <w:r w:rsidRPr="00F70AB8">
        <w:rPr>
          <w:rFonts w:ascii="Book Antiqua" w:eastAsia="Book Antiqua" w:hAnsi="Book Antiqua" w:cs="Book Antiqua"/>
          <w:color w:val="000000"/>
        </w:rPr>
        <w:t>.</w:t>
      </w:r>
    </w:p>
    <w:p w14:paraId="0E1EF126" w14:textId="77777777" w:rsidR="00A77B3E" w:rsidRPr="00F70AB8" w:rsidRDefault="00A77B3E">
      <w:pPr>
        <w:spacing w:line="360" w:lineRule="auto"/>
        <w:jc w:val="both"/>
      </w:pPr>
    </w:p>
    <w:p w14:paraId="5415ED1D" w14:textId="77777777" w:rsidR="00A77B3E" w:rsidRPr="00F70AB8" w:rsidRDefault="00515DB9">
      <w:pPr>
        <w:spacing w:line="360" w:lineRule="auto"/>
        <w:jc w:val="both"/>
      </w:pPr>
      <w:r w:rsidRPr="00F70AB8">
        <w:rPr>
          <w:rFonts w:ascii="Book Antiqua" w:eastAsia="Book Antiqua" w:hAnsi="Book Antiqua" w:cs="Book Antiqua"/>
          <w:b/>
          <w:bCs/>
          <w:caps/>
          <w:color w:val="000000"/>
          <w:u w:val="single"/>
        </w:rPr>
        <w:t xml:space="preserve">Outcome in patients with new-onset DM </w:t>
      </w:r>
      <w:r w:rsidRPr="00F70AB8">
        <w:rPr>
          <w:rFonts w:ascii="Book Antiqua" w:eastAsia="Book Antiqua" w:hAnsi="Book Antiqua" w:cs="Book Antiqua"/>
          <w:b/>
          <w:bCs/>
          <w:i/>
          <w:iCs/>
          <w:caps/>
          <w:color w:val="000000"/>
          <w:u w:val="single"/>
        </w:rPr>
        <w:t>vs</w:t>
      </w:r>
      <w:r w:rsidRPr="00F70AB8">
        <w:rPr>
          <w:rFonts w:ascii="Book Antiqua" w:eastAsia="Book Antiqua" w:hAnsi="Book Antiqua" w:cs="Book Antiqua"/>
          <w:b/>
          <w:bCs/>
          <w:caps/>
          <w:color w:val="000000"/>
          <w:u w:val="single"/>
        </w:rPr>
        <w:t xml:space="preserve"> pre-existing DM</w:t>
      </w:r>
    </w:p>
    <w:p w14:paraId="683645C1" w14:textId="2B17352F" w:rsidR="00A77B3E" w:rsidRPr="00F70AB8" w:rsidRDefault="00515DB9">
      <w:pPr>
        <w:spacing w:line="360" w:lineRule="auto"/>
        <w:jc w:val="both"/>
      </w:pPr>
      <w:r w:rsidRPr="00F70AB8">
        <w:rPr>
          <w:rFonts w:ascii="Book Antiqua" w:eastAsia="Book Antiqua" w:hAnsi="Book Antiqua" w:cs="Book Antiqua"/>
          <w:color w:val="000000"/>
        </w:rPr>
        <w:t>The risk of all-cause death in COVID-19 patients with new-onset DM is nearly double compared to that of patients with pre-existing DM</w:t>
      </w:r>
      <w:r w:rsidRPr="00F70AB8">
        <w:rPr>
          <w:rFonts w:ascii="Book Antiqua" w:eastAsia="Book Antiqua" w:hAnsi="Book Antiqua" w:cs="Book Antiqua"/>
          <w:color w:val="000000"/>
          <w:szCs w:val="30"/>
          <w:vertAlign w:val="superscript"/>
        </w:rPr>
        <w:t>[</w:t>
      </w:r>
      <w:r w:rsidR="002D5AE7" w:rsidRPr="00F70AB8">
        <w:rPr>
          <w:rFonts w:ascii="Book Antiqua" w:eastAsia="Book Antiqua" w:hAnsi="Book Antiqua" w:cs="Book Antiqua"/>
          <w:color w:val="000000"/>
          <w:szCs w:val="30"/>
          <w:vertAlign w:val="superscript"/>
        </w:rPr>
        <w:t>38</w:t>
      </w:r>
      <w:r w:rsidRPr="00F70AB8">
        <w:rPr>
          <w:rFonts w:ascii="Book Antiqua" w:eastAsia="Book Antiqua" w:hAnsi="Book Antiqua" w:cs="Book Antiqua"/>
          <w:color w:val="000000"/>
          <w:vertAlign w:val="superscript"/>
        </w:rPr>
        <w:t>]</w:t>
      </w:r>
      <w:r w:rsidRPr="00F70AB8">
        <w:rPr>
          <w:rFonts w:ascii="Book Antiqua" w:eastAsia="Book Antiqua" w:hAnsi="Book Antiqua" w:cs="Book Antiqua"/>
          <w:color w:val="000000"/>
        </w:rPr>
        <w:t>. A statistically significant association of ICU admission and/or of mortality in COVID-19 patients with new-onset DM (37%), compared to patients with pre-existing DM (20%) was noted; this association persisted after adjustment for age and gender</w:t>
      </w:r>
      <w:r w:rsidRPr="00F70AB8">
        <w:rPr>
          <w:rFonts w:ascii="Book Antiqua" w:eastAsia="Book Antiqua" w:hAnsi="Book Antiqua" w:cs="Book Antiqua"/>
          <w:color w:val="000000"/>
          <w:szCs w:val="30"/>
          <w:vertAlign w:val="superscript"/>
        </w:rPr>
        <w:t>[</w:t>
      </w:r>
      <w:r w:rsidR="002D5AE7" w:rsidRPr="00F70AB8">
        <w:rPr>
          <w:rFonts w:ascii="Book Antiqua" w:eastAsia="Book Antiqua" w:hAnsi="Book Antiqua" w:cs="Book Antiqua"/>
          <w:color w:val="000000"/>
          <w:szCs w:val="30"/>
          <w:vertAlign w:val="superscript"/>
        </w:rPr>
        <w:t>38</w:t>
      </w:r>
      <w:r w:rsidRPr="00F70AB8">
        <w:rPr>
          <w:rFonts w:ascii="Book Antiqua" w:eastAsia="Book Antiqua" w:hAnsi="Book Antiqua" w:cs="Book Antiqua"/>
          <w:color w:val="000000"/>
          <w:vertAlign w:val="superscript"/>
        </w:rPr>
        <w:t>]</w:t>
      </w:r>
      <w:r w:rsidRPr="00F70AB8">
        <w:rPr>
          <w:rFonts w:ascii="Book Antiqua" w:eastAsia="Book Antiqua" w:hAnsi="Book Antiqua" w:cs="Book Antiqua"/>
          <w:color w:val="000000"/>
        </w:rPr>
        <w:t>.</w:t>
      </w:r>
    </w:p>
    <w:p w14:paraId="051EDD40" w14:textId="3810A311" w:rsidR="00A77B3E" w:rsidRPr="00F70AB8" w:rsidRDefault="00515DB9" w:rsidP="002D5AE7">
      <w:pPr>
        <w:spacing w:line="360" w:lineRule="auto"/>
        <w:ind w:firstLineChars="100" w:firstLine="240"/>
        <w:jc w:val="both"/>
      </w:pPr>
      <w:r w:rsidRPr="00F70AB8">
        <w:rPr>
          <w:rFonts w:ascii="Book Antiqua" w:eastAsia="Book Antiqua" w:hAnsi="Book Antiqua" w:cs="Book Antiqua"/>
          <w:color w:val="000000"/>
        </w:rPr>
        <w:t>Summing up the available literature, COVID-19 patients with new-onset hyperglycemia, even without a frank diagnosis of DM due to any cause (stress-induced/COVID-19-induced/pre-existing dysglycemia), show a worse course of the disease, higher rate of complications and all-cause mortality when compared to normoglycemic or patients with DM.</w:t>
      </w:r>
    </w:p>
    <w:p w14:paraId="0C1A9574" w14:textId="77777777" w:rsidR="00A77B3E" w:rsidRPr="00F70AB8" w:rsidRDefault="00A77B3E" w:rsidP="002D5AE7">
      <w:pPr>
        <w:spacing w:line="360" w:lineRule="auto"/>
        <w:jc w:val="both"/>
      </w:pPr>
    </w:p>
    <w:p w14:paraId="72E43544" w14:textId="77777777" w:rsidR="00A77B3E" w:rsidRPr="00F70AB8" w:rsidRDefault="00515DB9">
      <w:pPr>
        <w:spacing w:line="360" w:lineRule="auto"/>
        <w:jc w:val="both"/>
      </w:pPr>
      <w:r w:rsidRPr="00F70AB8">
        <w:rPr>
          <w:rFonts w:ascii="Book Antiqua" w:eastAsia="Book Antiqua" w:hAnsi="Book Antiqua" w:cs="Book Antiqua"/>
          <w:b/>
          <w:bCs/>
          <w:caps/>
          <w:color w:val="000000"/>
          <w:u w:val="single"/>
        </w:rPr>
        <w:t>Treatment for COVID-19 and glycemia</w:t>
      </w:r>
    </w:p>
    <w:p w14:paraId="37DC5F66" w14:textId="75A31E9D" w:rsidR="00A77B3E" w:rsidRPr="00F70AB8" w:rsidRDefault="00515DB9">
      <w:pPr>
        <w:spacing w:line="360" w:lineRule="auto"/>
        <w:jc w:val="both"/>
      </w:pPr>
      <w:r w:rsidRPr="00F70AB8">
        <w:rPr>
          <w:rFonts w:ascii="Book Antiqua" w:eastAsia="Book Antiqua" w:hAnsi="Book Antiqua" w:cs="Book Antiqua"/>
          <w:color w:val="000000"/>
        </w:rPr>
        <w:t>In published reports, COVID-19 patients with hyperglycemia/secondary DM were usually treated effectively with insulin</w:t>
      </w:r>
      <w:r w:rsidRPr="00F70AB8">
        <w:rPr>
          <w:rFonts w:ascii="Book Antiqua" w:eastAsia="Book Antiqua" w:hAnsi="Book Antiqua" w:cs="Book Antiqua"/>
          <w:color w:val="000000"/>
          <w:szCs w:val="30"/>
          <w:vertAlign w:val="superscript"/>
        </w:rPr>
        <w:t>[</w:t>
      </w:r>
      <w:r w:rsidR="002D5AE7" w:rsidRPr="00F70AB8">
        <w:rPr>
          <w:rFonts w:ascii="Book Antiqua" w:eastAsia="Book Antiqua" w:hAnsi="Book Antiqua" w:cs="Book Antiqua"/>
          <w:color w:val="000000"/>
          <w:szCs w:val="30"/>
          <w:vertAlign w:val="superscript"/>
        </w:rPr>
        <w:t>33</w:t>
      </w:r>
      <w:r w:rsidRPr="00F70AB8">
        <w:rPr>
          <w:rFonts w:ascii="Book Antiqua" w:eastAsia="Book Antiqua" w:hAnsi="Book Antiqua" w:cs="Book Antiqua"/>
          <w:color w:val="000000"/>
          <w:vertAlign w:val="superscript"/>
        </w:rPr>
        <w:t>]</w:t>
      </w:r>
      <w:r w:rsidRPr="00F70AB8">
        <w:rPr>
          <w:rFonts w:ascii="Book Antiqua" w:eastAsia="Book Antiqua" w:hAnsi="Book Antiqua" w:cs="Book Antiqua"/>
          <w:color w:val="000000"/>
        </w:rPr>
        <w:t>. In early reports, patients were also treated with hydroxychloroquine</w:t>
      </w:r>
      <w:r w:rsidRPr="00F70AB8">
        <w:rPr>
          <w:rFonts w:ascii="Book Antiqua" w:eastAsia="Book Antiqua" w:hAnsi="Book Antiqua" w:cs="Book Antiqua"/>
          <w:color w:val="000000"/>
          <w:szCs w:val="30"/>
          <w:vertAlign w:val="superscript"/>
        </w:rPr>
        <w:t>[</w:t>
      </w:r>
      <w:r w:rsidR="002D5AE7" w:rsidRPr="00F70AB8">
        <w:rPr>
          <w:rFonts w:ascii="Book Antiqua" w:eastAsia="Book Antiqua" w:hAnsi="Book Antiqua" w:cs="Book Antiqua"/>
          <w:color w:val="000000"/>
          <w:szCs w:val="30"/>
          <w:vertAlign w:val="superscript"/>
        </w:rPr>
        <w:t>33</w:t>
      </w:r>
      <w:r w:rsidRPr="00F70AB8">
        <w:rPr>
          <w:rFonts w:ascii="Book Antiqua" w:eastAsia="Book Antiqua" w:hAnsi="Book Antiqua" w:cs="Book Antiqua"/>
          <w:color w:val="000000"/>
          <w:vertAlign w:val="superscript"/>
        </w:rPr>
        <w:t>]</w:t>
      </w:r>
      <w:r w:rsidRPr="00F70AB8">
        <w:rPr>
          <w:rFonts w:ascii="Book Antiqua" w:eastAsia="Book Antiqua" w:hAnsi="Book Antiqua" w:cs="Book Antiqua"/>
          <w:color w:val="000000"/>
        </w:rPr>
        <w:t>. The latter medication is known to increase endogenous insulin secretion</w:t>
      </w:r>
      <w:r w:rsidRPr="00F70AB8">
        <w:rPr>
          <w:rFonts w:ascii="Book Antiqua" w:eastAsia="Book Antiqua" w:hAnsi="Book Antiqua" w:cs="Book Antiqua"/>
          <w:color w:val="000000"/>
          <w:szCs w:val="30"/>
          <w:vertAlign w:val="superscript"/>
        </w:rPr>
        <w:t>[</w:t>
      </w:r>
      <w:r w:rsidR="002D5AE7" w:rsidRPr="00F70AB8">
        <w:rPr>
          <w:rFonts w:ascii="Book Antiqua" w:eastAsia="Book Antiqua" w:hAnsi="Book Antiqua" w:cs="Book Antiqua"/>
          <w:color w:val="000000"/>
          <w:szCs w:val="30"/>
          <w:vertAlign w:val="superscript"/>
        </w:rPr>
        <w:t>39</w:t>
      </w:r>
      <w:r w:rsidRPr="00F70AB8">
        <w:rPr>
          <w:rFonts w:ascii="Book Antiqua" w:eastAsia="Book Antiqua" w:hAnsi="Book Antiqua" w:cs="Book Antiqua"/>
          <w:color w:val="000000"/>
          <w:vertAlign w:val="superscript"/>
        </w:rPr>
        <w:t>]</w:t>
      </w:r>
      <w:r w:rsidRPr="00F70AB8">
        <w:rPr>
          <w:rFonts w:ascii="Book Antiqua" w:eastAsia="Book Antiqua" w:hAnsi="Book Antiqua" w:cs="Book Antiqua"/>
          <w:color w:val="000000"/>
        </w:rPr>
        <w:t>. Since the use of hydroxychloroquine for SARS-CoV-2 was</w:t>
      </w:r>
      <w:r w:rsidR="002D5AE7" w:rsidRPr="00F70AB8">
        <w:rPr>
          <w:rFonts w:ascii="Book Antiqua" w:eastAsia="Book Antiqua" w:hAnsi="Book Antiqua" w:cs="Book Antiqua"/>
          <w:bCs/>
          <w:color w:val="000000"/>
        </w:rPr>
        <w:t>—</w:t>
      </w:r>
      <w:r w:rsidRPr="00F70AB8">
        <w:rPr>
          <w:rFonts w:ascii="Book Antiqua" w:eastAsia="Book Antiqua" w:hAnsi="Book Antiqua" w:cs="Book Antiqua"/>
          <w:color w:val="000000"/>
        </w:rPr>
        <w:t>at least</w:t>
      </w:r>
      <w:r w:rsidR="002D5AE7" w:rsidRPr="00F70AB8">
        <w:rPr>
          <w:rFonts w:ascii="Book Antiqua" w:eastAsia="Book Antiqua" w:hAnsi="Book Antiqua" w:cs="Book Antiqua"/>
          <w:bCs/>
          <w:color w:val="000000"/>
        </w:rPr>
        <w:t>—</w:t>
      </w:r>
      <w:r w:rsidRPr="00F70AB8">
        <w:rPr>
          <w:rFonts w:ascii="Book Antiqua" w:eastAsia="Book Antiqua" w:hAnsi="Book Antiqua" w:cs="Book Antiqua"/>
          <w:color w:val="000000"/>
        </w:rPr>
        <w:t>controversial, and has been phased out, hyperglycemia may be seen more often in patients with SARS-CoV-2 (with or without DM). Possibly higher insulin dosage</w:t>
      </w:r>
      <w:r w:rsidR="002D5AE7" w:rsidRPr="00F70AB8">
        <w:rPr>
          <w:rFonts w:ascii="Book Antiqua" w:eastAsia="Book Antiqua" w:hAnsi="Book Antiqua" w:cs="Book Antiqua"/>
          <w:bCs/>
          <w:color w:val="000000"/>
        </w:rPr>
        <w:t>—</w:t>
      </w:r>
      <w:r w:rsidRPr="00F70AB8">
        <w:rPr>
          <w:rFonts w:ascii="Book Antiqua" w:eastAsia="Book Antiqua" w:hAnsi="Book Antiqua" w:cs="Book Antiqua"/>
          <w:color w:val="000000"/>
        </w:rPr>
        <w:t>than expected</w:t>
      </w:r>
      <w:r w:rsidR="002D5AE7" w:rsidRPr="00F70AB8">
        <w:rPr>
          <w:rFonts w:ascii="Book Antiqua" w:eastAsia="Book Antiqua" w:hAnsi="Book Antiqua" w:cs="Book Antiqua"/>
          <w:bCs/>
          <w:color w:val="000000"/>
        </w:rPr>
        <w:t>—</w:t>
      </w:r>
      <w:r w:rsidRPr="00F70AB8">
        <w:rPr>
          <w:rFonts w:ascii="Book Antiqua" w:eastAsia="Book Antiqua" w:hAnsi="Book Antiqua" w:cs="Book Antiqua"/>
          <w:color w:val="000000"/>
        </w:rPr>
        <w:t>may be needed. Hyperglycemia is also to be expected by the widespread use of dexamethasone in COVID-19 patients, per the newer treatment protocols</w:t>
      </w:r>
      <w:r w:rsidRPr="00F70AB8">
        <w:rPr>
          <w:rFonts w:ascii="Book Antiqua" w:eastAsia="Book Antiqua" w:hAnsi="Book Antiqua" w:cs="Book Antiqua"/>
          <w:color w:val="000000"/>
          <w:szCs w:val="30"/>
          <w:vertAlign w:val="superscript"/>
        </w:rPr>
        <w:t>[</w:t>
      </w:r>
      <w:r w:rsidR="002D5AE7" w:rsidRPr="00F70AB8">
        <w:rPr>
          <w:rFonts w:ascii="Book Antiqua" w:eastAsia="Book Antiqua" w:hAnsi="Book Antiqua" w:cs="Book Antiqua"/>
          <w:color w:val="000000"/>
          <w:szCs w:val="30"/>
          <w:vertAlign w:val="superscript"/>
        </w:rPr>
        <w:t>40-46</w:t>
      </w:r>
      <w:r w:rsidRPr="00F70AB8">
        <w:rPr>
          <w:rFonts w:ascii="Book Antiqua" w:eastAsia="Book Antiqua" w:hAnsi="Book Antiqua" w:cs="Book Antiqua"/>
          <w:color w:val="000000"/>
          <w:vertAlign w:val="superscript"/>
        </w:rPr>
        <w:t>]</w:t>
      </w:r>
      <w:r w:rsidRPr="00F70AB8">
        <w:rPr>
          <w:rFonts w:ascii="Book Antiqua" w:eastAsia="Book Antiqua" w:hAnsi="Book Antiqua" w:cs="Book Antiqua"/>
          <w:color w:val="000000"/>
        </w:rPr>
        <w:t>.</w:t>
      </w:r>
    </w:p>
    <w:p w14:paraId="1C44A2E6" w14:textId="77777777" w:rsidR="00A77B3E" w:rsidRPr="00F70AB8" w:rsidRDefault="00A77B3E">
      <w:pPr>
        <w:spacing w:line="360" w:lineRule="auto"/>
        <w:jc w:val="both"/>
      </w:pPr>
    </w:p>
    <w:p w14:paraId="102A190A" w14:textId="77777777" w:rsidR="00A77B3E" w:rsidRPr="00F70AB8" w:rsidRDefault="00515DB9">
      <w:pPr>
        <w:spacing w:line="360" w:lineRule="auto"/>
        <w:jc w:val="both"/>
      </w:pPr>
      <w:r w:rsidRPr="00F70AB8">
        <w:rPr>
          <w:rFonts w:ascii="Book Antiqua" w:eastAsia="Book Antiqua" w:hAnsi="Book Antiqua" w:cs="Book Antiqua"/>
          <w:b/>
          <w:caps/>
          <w:color w:val="000000"/>
          <w:u w:val="single"/>
        </w:rPr>
        <w:t>CONCLUSION</w:t>
      </w:r>
    </w:p>
    <w:p w14:paraId="3A0F530C" w14:textId="0DDA5EC8" w:rsidR="00A77B3E" w:rsidRPr="00F70AB8" w:rsidRDefault="00515DB9">
      <w:pPr>
        <w:spacing w:line="360" w:lineRule="auto"/>
        <w:jc w:val="both"/>
      </w:pPr>
      <w:r w:rsidRPr="00F70AB8">
        <w:rPr>
          <w:rFonts w:ascii="Book Antiqua" w:eastAsia="Book Antiqua" w:hAnsi="Book Antiqua" w:cs="Book Antiqua"/>
          <w:color w:val="000000"/>
        </w:rPr>
        <w:lastRenderedPageBreak/>
        <w:t>Hyperglycemia in COVID-19, irrespective of insulin resistance or history of DM, is a portent of worse prognosis (Figure 2). Further studies will help to elucidate the link between glycemia and COVID-19.</w:t>
      </w:r>
    </w:p>
    <w:p w14:paraId="78F1D8F6" w14:textId="77777777" w:rsidR="00A77B3E" w:rsidRPr="00F70AB8" w:rsidRDefault="00A77B3E">
      <w:pPr>
        <w:spacing w:line="360" w:lineRule="auto"/>
        <w:jc w:val="both"/>
      </w:pPr>
    </w:p>
    <w:p w14:paraId="711D3AE4" w14:textId="77777777" w:rsidR="00A77B3E" w:rsidRPr="00F70AB8" w:rsidRDefault="00515DB9">
      <w:pPr>
        <w:spacing w:line="360" w:lineRule="auto"/>
        <w:jc w:val="both"/>
      </w:pPr>
      <w:r w:rsidRPr="00F70AB8">
        <w:rPr>
          <w:rFonts w:ascii="Book Antiqua" w:eastAsia="Book Antiqua" w:hAnsi="Book Antiqua" w:cs="Book Antiqua"/>
          <w:b/>
          <w:color w:val="000000"/>
        </w:rPr>
        <w:t>REFERENCES</w:t>
      </w:r>
    </w:p>
    <w:p w14:paraId="096941D4" w14:textId="4BDE417B" w:rsidR="00A77B3E" w:rsidRPr="00F70AB8" w:rsidRDefault="00515DB9">
      <w:pPr>
        <w:spacing w:line="360" w:lineRule="auto"/>
        <w:jc w:val="both"/>
      </w:pPr>
      <w:r w:rsidRPr="00F70AB8">
        <w:rPr>
          <w:rFonts w:ascii="Book Antiqua" w:eastAsia="Book Antiqua" w:hAnsi="Book Antiqua" w:cs="Book Antiqua"/>
          <w:color w:val="000000"/>
        </w:rPr>
        <w:t xml:space="preserve">1 </w:t>
      </w:r>
      <w:r w:rsidRPr="00F70AB8">
        <w:rPr>
          <w:rFonts w:ascii="Book Antiqua" w:eastAsia="Book Antiqua" w:hAnsi="Book Antiqua" w:cs="Book Antiqua"/>
          <w:b/>
          <w:bCs/>
          <w:color w:val="000000"/>
        </w:rPr>
        <w:t>World Health Organi</w:t>
      </w:r>
      <w:r w:rsidR="00FA5A25" w:rsidRPr="00F70AB8">
        <w:rPr>
          <w:rFonts w:ascii="Book Antiqua" w:eastAsia="Book Antiqua" w:hAnsi="Book Antiqua" w:cs="Book Antiqua"/>
          <w:b/>
          <w:bCs/>
          <w:color w:val="000000"/>
        </w:rPr>
        <w:t>z</w:t>
      </w:r>
      <w:r w:rsidRPr="00F70AB8">
        <w:rPr>
          <w:rFonts w:ascii="Book Antiqua" w:eastAsia="Book Antiqua" w:hAnsi="Book Antiqua" w:cs="Book Antiqua"/>
          <w:b/>
          <w:bCs/>
          <w:color w:val="000000"/>
        </w:rPr>
        <w:t>ation</w:t>
      </w:r>
      <w:r w:rsidRPr="00F70AB8">
        <w:rPr>
          <w:rFonts w:ascii="Book Antiqua" w:eastAsia="Book Antiqua" w:hAnsi="Book Antiqua" w:cs="Book Antiqua"/>
          <w:color w:val="000000"/>
        </w:rPr>
        <w:t xml:space="preserve">. Coronavirus disease (Covid-19) Pandemic. </w:t>
      </w:r>
      <w:r w:rsidR="00FA5A25" w:rsidRPr="00F70AB8">
        <w:rPr>
          <w:rFonts w:ascii="Book Antiqua" w:eastAsia="Book Antiqua" w:hAnsi="Book Antiqua" w:cs="Book Antiqua"/>
          <w:color w:val="000000"/>
        </w:rPr>
        <w:t xml:space="preserve">[cited </w:t>
      </w:r>
      <w:r w:rsidR="00A20F3F" w:rsidRPr="00F70AB8">
        <w:rPr>
          <w:rFonts w:ascii="Book Antiqua" w:eastAsia="Book Antiqua" w:hAnsi="Book Antiqua" w:cs="Book Antiqua"/>
          <w:color w:val="000000"/>
        </w:rPr>
        <w:t>15 January 2021]</w:t>
      </w:r>
      <w:r w:rsidR="00FA5A25" w:rsidRPr="00F70AB8">
        <w:rPr>
          <w:rFonts w:ascii="Book Antiqua" w:eastAsia="Book Antiqua" w:hAnsi="Book Antiqua" w:cs="Book Antiqua"/>
          <w:color w:val="000000"/>
        </w:rPr>
        <w:t xml:space="preserve">. In: World Health Organization [Internet]. Available from: </w:t>
      </w:r>
      <w:r w:rsidRPr="00F70AB8">
        <w:rPr>
          <w:rFonts w:ascii="Book Antiqua" w:eastAsia="Book Antiqua" w:hAnsi="Book Antiqua" w:cs="Book Antiqua"/>
          <w:color w:val="000000"/>
        </w:rPr>
        <w:t>https://wwwwhoint/emergencies/diseases/novel-coronavirus-2019</w:t>
      </w:r>
    </w:p>
    <w:p w14:paraId="260F2561" w14:textId="77777777" w:rsidR="00A77B3E" w:rsidRPr="00F70AB8" w:rsidRDefault="00515DB9">
      <w:pPr>
        <w:spacing w:line="360" w:lineRule="auto"/>
        <w:jc w:val="both"/>
      </w:pPr>
      <w:r w:rsidRPr="00F70AB8">
        <w:rPr>
          <w:rFonts w:ascii="Book Antiqua" w:eastAsia="Book Antiqua" w:hAnsi="Book Antiqua" w:cs="Book Antiqua"/>
          <w:color w:val="000000"/>
        </w:rPr>
        <w:t xml:space="preserve">2 </w:t>
      </w:r>
      <w:proofErr w:type="spellStart"/>
      <w:r w:rsidRPr="00F70AB8">
        <w:rPr>
          <w:rFonts w:ascii="Book Antiqua" w:eastAsia="Book Antiqua" w:hAnsi="Book Antiqua" w:cs="Book Antiqua"/>
          <w:b/>
          <w:bCs/>
          <w:color w:val="000000"/>
        </w:rPr>
        <w:t>Fadini</w:t>
      </w:r>
      <w:proofErr w:type="spellEnd"/>
      <w:r w:rsidRPr="00F70AB8">
        <w:rPr>
          <w:rFonts w:ascii="Book Antiqua" w:eastAsia="Book Antiqua" w:hAnsi="Book Antiqua" w:cs="Book Antiqua"/>
          <w:b/>
          <w:bCs/>
          <w:color w:val="000000"/>
        </w:rPr>
        <w:t xml:space="preserve"> GP</w:t>
      </w:r>
      <w:r w:rsidRPr="00F70AB8">
        <w:rPr>
          <w:rFonts w:ascii="Book Antiqua" w:eastAsia="Book Antiqua" w:hAnsi="Book Antiqua" w:cs="Book Antiqua"/>
          <w:color w:val="000000"/>
        </w:rPr>
        <w:t xml:space="preserve">, </w:t>
      </w:r>
      <w:proofErr w:type="spellStart"/>
      <w:r w:rsidRPr="00F70AB8">
        <w:rPr>
          <w:rFonts w:ascii="Book Antiqua" w:eastAsia="Book Antiqua" w:hAnsi="Book Antiqua" w:cs="Book Antiqua"/>
          <w:color w:val="000000"/>
        </w:rPr>
        <w:t>Morieri</w:t>
      </w:r>
      <w:proofErr w:type="spellEnd"/>
      <w:r w:rsidRPr="00F70AB8">
        <w:rPr>
          <w:rFonts w:ascii="Book Antiqua" w:eastAsia="Book Antiqua" w:hAnsi="Book Antiqua" w:cs="Book Antiqua"/>
          <w:color w:val="000000"/>
        </w:rPr>
        <w:t xml:space="preserve"> ML, </w:t>
      </w:r>
      <w:proofErr w:type="spellStart"/>
      <w:r w:rsidRPr="00F70AB8">
        <w:rPr>
          <w:rFonts w:ascii="Book Antiqua" w:eastAsia="Book Antiqua" w:hAnsi="Book Antiqua" w:cs="Book Antiqua"/>
          <w:color w:val="000000"/>
        </w:rPr>
        <w:t>Longato</w:t>
      </w:r>
      <w:proofErr w:type="spellEnd"/>
      <w:r w:rsidRPr="00F70AB8">
        <w:rPr>
          <w:rFonts w:ascii="Book Antiqua" w:eastAsia="Book Antiqua" w:hAnsi="Book Antiqua" w:cs="Book Antiqua"/>
          <w:color w:val="000000"/>
        </w:rPr>
        <w:t xml:space="preserve"> E, </w:t>
      </w:r>
      <w:proofErr w:type="spellStart"/>
      <w:r w:rsidRPr="00F70AB8">
        <w:rPr>
          <w:rFonts w:ascii="Book Antiqua" w:eastAsia="Book Antiqua" w:hAnsi="Book Antiqua" w:cs="Book Antiqua"/>
          <w:color w:val="000000"/>
        </w:rPr>
        <w:t>Avogaro</w:t>
      </w:r>
      <w:proofErr w:type="spellEnd"/>
      <w:r w:rsidRPr="00F70AB8">
        <w:rPr>
          <w:rFonts w:ascii="Book Antiqua" w:eastAsia="Book Antiqua" w:hAnsi="Book Antiqua" w:cs="Book Antiqua"/>
          <w:color w:val="000000"/>
        </w:rPr>
        <w:t xml:space="preserve"> A. Prevalence and impact of diabetes among people infected with SARS-CoV-2. </w:t>
      </w:r>
      <w:r w:rsidRPr="00F70AB8">
        <w:rPr>
          <w:rFonts w:ascii="Book Antiqua" w:eastAsia="Book Antiqua" w:hAnsi="Book Antiqua" w:cs="Book Antiqua"/>
          <w:i/>
          <w:iCs/>
          <w:color w:val="000000"/>
        </w:rPr>
        <w:t>J Endocrinol Invest</w:t>
      </w:r>
      <w:r w:rsidRPr="00F70AB8">
        <w:rPr>
          <w:rFonts w:ascii="Book Antiqua" w:eastAsia="Book Antiqua" w:hAnsi="Book Antiqua" w:cs="Book Antiqua"/>
          <w:color w:val="000000"/>
        </w:rPr>
        <w:t xml:space="preserve"> 2020; </w:t>
      </w:r>
      <w:r w:rsidRPr="00F70AB8">
        <w:rPr>
          <w:rFonts w:ascii="Book Antiqua" w:eastAsia="Book Antiqua" w:hAnsi="Book Antiqua" w:cs="Book Antiqua"/>
          <w:b/>
          <w:bCs/>
          <w:color w:val="000000"/>
        </w:rPr>
        <w:t>43</w:t>
      </w:r>
      <w:r w:rsidRPr="00F70AB8">
        <w:rPr>
          <w:rFonts w:ascii="Book Antiqua" w:eastAsia="Book Antiqua" w:hAnsi="Book Antiqua" w:cs="Book Antiqua"/>
          <w:color w:val="000000"/>
        </w:rPr>
        <w:t>: 867-869 [PMID: 32222956 DOI: 10.1007/s40618-020-01236-2]</w:t>
      </w:r>
    </w:p>
    <w:p w14:paraId="2E19B908" w14:textId="77777777" w:rsidR="00A77B3E" w:rsidRPr="00F70AB8" w:rsidRDefault="00515DB9">
      <w:pPr>
        <w:spacing w:line="360" w:lineRule="auto"/>
        <w:jc w:val="both"/>
      </w:pPr>
      <w:r w:rsidRPr="00F70AB8">
        <w:rPr>
          <w:rFonts w:ascii="Book Antiqua" w:eastAsia="Book Antiqua" w:hAnsi="Book Antiqua" w:cs="Book Antiqua"/>
          <w:color w:val="000000"/>
        </w:rPr>
        <w:t xml:space="preserve">3 </w:t>
      </w:r>
      <w:r w:rsidRPr="00F70AB8">
        <w:rPr>
          <w:rFonts w:ascii="Book Antiqua" w:eastAsia="Book Antiqua" w:hAnsi="Book Antiqua" w:cs="Book Antiqua"/>
          <w:b/>
          <w:bCs/>
          <w:color w:val="000000"/>
        </w:rPr>
        <w:t>Yang X</w:t>
      </w:r>
      <w:r w:rsidRPr="00F70AB8">
        <w:rPr>
          <w:rFonts w:ascii="Book Antiqua" w:eastAsia="Book Antiqua" w:hAnsi="Book Antiqua" w:cs="Book Antiqua"/>
          <w:color w:val="000000"/>
        </w:rPr>
        <w:t xml:space="preserve">, Yu Y, Xu J, Shu H, Xia J, Liu H, Wu Y, Zhang L, Yu Z, Fang M, Yu T, Wang Y, Pan S, Zou X, Yuan S, Shang Y. Clinical course and outcomes of critically ill patients with SARS-CoV-2 pneumonia in Wuhan, China: a single-centered, retrospective, observational study. </w:t>
      </w:r>
      <w:r w:rsidRPr="00F70AB8">
        <w:rPr>
          <w:rFonts w:ascii="Book Antiqua" w:eastAsia="Book Antiqua" w:hAnsi="Book Antiqua" w:cs="Book Antiqua"/>
          <w:i/>
          <w:iCs/>
          <w:color w:val="000000"/>
        </w:rPr>
        <w:t>Lancet Respir Med</w:t>
      </w:r>
      <w:r w:rsidRPr="00F70AB8">
        <w:rPr>
          <w:rFonts w:ascii="Book Antiqua" w:eastAsia="Book Antiqua" w:hAnsi="Book Antiqua" w:cs="Book Antiqua"/>
          <w:color w:val="000000"/>
        </w:rPr>
        <w:t xml:space="preserve"> 2020; </w:t>
      </w:r>
      <w:r w:rsidRPr="00F70AB8">
        <w:rPr>
          <w:rFonts w:ascii="Book Antiqua" w:eastAsia="Book Antiqua" w:hAnsi="Book Antiqua" w:cs="Book Antiqua"/>
          <w:b/>
          <w:bCs/>
          <w:color w:val="000000"/>
        </w:rPr>
        <w:t>8</w:t>
      </w:r>
      <w:r w:rsidRPr="00F70AB8">
        <w:rPr>
          <w:rFonts w:ascii="Book Antiqua" w:eastAsia="Book Antiqua" w:hAnsi="Book Antiqua" w:cs="Book Antiqua"/>
          <w:color w:val="000000"/>
        </w:rPr>
        <w:t>: 475-481 [PMID: 32105632 DOI: 10.1016/S2213-2600(20)30079-5]</w:t>
      </w:r>
    </w:p>
    <w:p w14:paraId="2BDC23A0" w14:textId="77777777" w:rsidR="00A77B3E" w:rsidRPr="00F70AB8" w:rsidRDefault="00515DB9">
      <w:pPr>
        <w:spacing w:line="360" w:lineRule="auto"/>
        <w:jc w:val="both"/>
      </w:pPr>
      <w:r w:rsidRPr="00F70AB8">
        <w:rPr>
          <w:rFonts w:ascii="Book Antiqua" w:eastAsia="Book Antiqua" w:hAnsi="Book Antiqua" w:cs="Book Antiqua"/>
          <w:color w:val="000000"/>
        </w:rPr>
        <w:t xml:space="preserve">4 </w:t>
      </w:r>
      <w:proofErr w:type="spellStart"/>
      <w:r w:rsidRPr="00F70AB8">
        <w:rPr>
          <w:rFonts w:ascii="Book Antiqua" w:eastAsia="Book Antiqua" w:hAnsi="Book Antiqua" w:cs="Book Antiqua"/>
          <w:b/>
          <w:bCs/>
          <w:color w:val="000000"/>
        </w:rPr>
        <w:t>Grasselli</w:t>
      </w:r>
      <w:proofErr w:type="spellEnd"/>
      <w:r w:rsidRPr="00F70AB8">
        <w:rPr>
          <w:rFonts w:ascii="Book Antiqua" w:eastAsia="Book Antiqua" w:hAnsi="Book Antiqua" w:cs="Book Antiqua"/>
          <w:b/>
          <w:bCs/>
          <w:color w:val="000000"/>
        </w:rPr>
        <w:t xml:space="preserve"> G</w:t>
      </w:r>
      <w:r w:rsidRPr="00F70AB8">
        <w:rPr>
          <w:rFonts w:ascii="Book Antiqua" w:eastAsia="Book Antiqua" w:hAnsi="Book Antiqua" w:cs="Book Antiqua"/>
          <w:color w:val="000000"/>
        </w:rPr>
        <w:t xml:space="preserve">, </w:t>
      </w:r>
      <w:proofErr w:type="spellStart"/>
      <w:r w:rsidRPr="00F70AB8">
        <w:rPr>
          <w:rFonts w:ascii="Book Antiqua" w:eastAsia="Book Antiqua" w:hAnsi="Book Antiqua" w:cs="Book Antiqua"/>
          <w:color w:val="000000"/>
        </w:rPr>
        <w:t>Zangrillo</w:t>
      </w:r>
      <w:proofErr w:type="spellEnd"/>
      <w:r w:rsidRPr="00F70AB8">
        <w:rPr>
          <w:rFonts w:ascii="Book Antiqua" w:eastAsia="Book Antiqua" w:hAnsi="Book Antiqua" w:cs="Book Antiqua"/>
          <w:color w:val="000000"/>
        </w:rPr>
        <w:t xml:space="preserve"> A, </w:t>
      </w:r>
      <w:proofErr w:type="spellStart"/>
      <w:r w:rsidRPr="00F70AB8">
        <w:rPr>
          <w:rFonts w:ascii="Book Antiqua" w:eastAsia="Book Antiqua" w:hAnsi="Book Antiqua" w:cs="Book Antiqua"/>
          <w:color w:val="000000"/>
        </w:rPr>
        <w:t>Zanella</w:t>
      </w:r>
      <w:proofErr w:type="spellEnd"/>
      <w:r w:rsidRPr="00F70AB8">
        <w:rPr>
          <w:rFonts w:ascii="Book Antiqua" w:eastAsia="Book Antiqua" w:hAnsi="Book Antiqua" w:cs="Book Antiqua"/>
          <w:color w:val="000000"/>
        </w:rPr>
        <w:t xml:space="preserve"> A, </w:t>
      </w:r>
      <w:proofErr w:type="spellStart"/>
      <w:r w:rsidRPr="00F70AB8">
        <w:rPr>
          <w:rFonts w:ascii="Book Antiqua" w:eastAsia="Book Antiqua" w:hAnsi="Book Antiqua" w:cs="Book Antiqua"/>
          <w:color w:val="000000"/>
        </w:rPr>
        <w:t>Antonelli</w:t>
      </w:r>
      <w:proofErr w:type="spellEnd"/>
      <w:r w:rsidRPr="00F70AB8">
        <w:rPr>
          <w:rFonts w:ascii="Book Antiqua" w:eastAsia="Book Antiqua" w:hAnsi="Book Antiqua" w:cs="Book Antiqua"/>
          <w:color w:val="000000"/>
        </w:rPr>
        <w:t xml:space="preserve"> M, Cabrini L, </w:t>
      </w:r>
      <w:proofErr w:type="spellStart"/>
      <w:r w:rsidRPr="00F70AB8">
        <w:rPr>
          <w:rFonts w:ascii="Book Antiqua" w:eastAsia="Book Antiqua" w:hAnsi="Book Antiqua" w:cs="Book Antiqua"/>
          <w:color w:val="000000"/>
        </w:rPr>
        <w:t>Castelli</w:t>
      </w:r>
      <w:proofErr w:type="spellEnd"/>
      <w:r w:rsidRPr="00F70AB8">
        <w:rPr>
          <w:rFonts w:ascii="Book Antiqua" w:eastAsia="Book Antiqua" w:hAnsi="Book Antiqua" w:cs="Book Antiqua"/>
          <w:color w:val="000000"/>
        </w:rPr>
        <w:t xml:space="preserve"> A, </w:t>
      </w:r>
      <w:proofErr w:type="spellStart"/>
      <w:r w:rsidRPr="00F70AB8">
        <w:rPr>
          <w:rFonts w:ascii="Book Antiqua" w:eastAsia="Book Antiqua" w:hAnsi="Book Antiqua" w:cs="Book Antiqua"/>
          <w:color w:val="000000"/>
        </w:rPr>
        <w:t>Cereda</w:t>
      </w:r>
      <w:proofErr w:type="spellEnd"/>
      <w:r w:rsidRPr="00F70AB8">
        <w:rPr>
          <w:rFonts w:ascii="Book Antiqua" w:eastAsia="Book Antiqua" w:hAnsi="Book Antiqua" w:cs="Book Antiqua"/>
          <w:color w:val="000000"/>
        </w:rPr>
        <w:t xml:space="preserve"> D, </w:t>
      </w:r>
      <w:proofErr w:type="spellStart"/>
      <w:r w:rsidRPr="00F70AB8">
        <w:rPr>
          <w:rFonts w:ascii="Book Antiqua" w:eastAsia="Book Antiqua" w:hAnsi="Book Antiqua" w:cs="Book Antiqua"/>
          <w:color w:val="000000"/>
        </w:rPr>
        <w:t>Coluccello</w:t>
      </w:r>
      <w:proofErr w:type="spellEnd"/>
      <w:r w:rsidRPr="00F70AB8">
        <w:rPr>
          <w:rFonts w:ascii="Book Antiqua" w:eastAsia="Book Antiqua" w:hAnsi="Book Antiqua" w:cs="Book Antiqua"/>
          <w:color w:val="000000"/>
        </w:rPr>
        <w:t xml:space="preserve"> A, </w:t>
      </w:r>
      <w:proofErr w:type="spellStart"/>
      <w:r w:rsidRPr="00F70AB8">
        <w:rPr>
          <w:rFonts w:ascii="Book Antiqua" w:eastAsia="Book Antiqua" w:hAnsi="Book Antiqua" w:cs="Book Antiqua"/>
          <w:color w:val="000000"/>
        </w:rPr>
        <w:t>Foti</w:t>
      </w:r>
      <w:proofErr w:type="spellEnd"/>
      <w:r w:rsidRPr="00F70AB8">
        <w:rPr>
          <w:rFonts w:ascii="Book Antiqua" w:eastAsia="Book Antiqua" w:hAnsi="Book Antiqua" w:cs="Book Antiqua"/>
          <w:color w:val="000000"/>
        </w:rPr>
        <w:t xml:space="preserve"> G, </w:t>
      </w:r>
      <w:proofErr w:type="spellStart"/>
      <w:r w:rsidRPr="00F70AB8">
        <w:rPr>
          <w:rFonts w:ascii="Book Antiqua" w:eastAsia="Book Antiqua" w:hAnsi="Book Antiqua" w:cs="Book Antiqua"/>
          <w:color w:val="000000"/>
        </w:rPr>
        <w:t>Fumagalli</w:t>
      </w:r>
      <w:proofErr w:type="spellEnd"/>
      <w:r w:rsidRPr="00F70AB8">
        <w:rPr>
          <w:rFonts w:ascii="Book Antiqua" w:eastAsia="Book Antiqua" w:hAnsi="Book Antiqua" w:cs="Book Antiqua"/>
          <w:color w:val="000000"/>
        </w:rPr>
        <w:t xml:space="preserve"> R, </w:t>
      </w:r>
      <w:proofErr w:type="spellStart"/>
      <w:r w:rsidRPr="00F70AB8">
        <w:rPr>
          <w:rFonts w:ascii="Book Antiqua" w:eastAsia="Book Antiqua" w:hAnsi="Book Antiqua" w:cs="Book Antiqua"/>
          <w:color w:val="000000"/>
        </w:rPr>
        <w:t>Iotti</w:t>
      </w:r>
      <w:proofErr w:type="spellEnd"/>
      <w:r w:rsidRPr="00F70AB8">
        <w:rPr>
          <w:rFonts w:ascii="Book Antiqua" w:eastAsia="Book Antiqua" w:hAnsi="Book Antiqua" w:cs="Book Antiqua"/>
          <w:color w:val="000000"/>
        </w:rPr>
        <w:t xml:space="preserve"> G, </w:t>
      </w:r>
      <w:proofErr w:type="spellStart"/>
      <w:r w:rsidRPr="00F70AB8">
        <w:rPr>
          <w:rFonts w:ascii="Book Antiqua" w:eastAsia="Book Antiqua" w:hAnsi="Book Antiqua" w:cs="Book Antiqua"/>
          <w:color w:val="000000"/>
        </w:rPr>
        <w:t>Latronico</w:t>
      </w:r>
      <w:proofErr w:type="spellEnd"/>
      <w:r w:rsidRPr="00F70AB8">
        <w:rPr>
          <w:rFonts w:ascii="Book Antiqua" w:eastAsia="Book Antiqua" w:hAnsi="Book Antiqua" w:cs="Book Antiqua"/>
          <w:color w:val="000000"/>
        </w:rPr>
        <w:t xml:space="preserve"> N, </w:t>
      </w:r>
      <w:proofErr w:type="spellStart"/>
      <w:r w:rsidRPr="00F70AB8">
        <w:rPr>
          <w:rFonts w:ascii="Book Antiqua" w:eastAsia="Book Antiqua" w:hAnsi="Book Antiqua" w:cs="Book Antiqua"/>
          <w:color w:val="000000"/>
        </w:rPr>
        <w:t>Lorini</w:t>
      </w:r>
      <w:proofErr w:type="spellEnd"/>
      <w:r w:rsidRPr="00F70AB8">
        <w:rPr>
          <w:rFonts w:ascii="Book Antiqua" w:eastAsia="Book Antiqua" w:hAnsi="Book Antiqua" w:cs="Book Antiqua"/>
          <w:color w:val="000000"/>
        </w:rPr>
        <w:t xml:space="preserve"> L, </w:t>
      </w:r>
      <w:proofErr w:type="spellStart"/>
      <w:r w:rsidRPr="00F70AB8">
        <w:rPr>
          <w:rFonts w:ascii="Book Antiqua" w:eastAsia="Book Antiqua" w:hAnsi="Book Antiqua" w:cs="Book Antiqua"/>
          <w:color w:val="000000"/>
        </w:rPr>
        <w:t>Merler</w:t>
      </w:r>
      <w:proofErr w:type="spellEnd"/>
      <w:r w:rsidRPr="00F70AB8">
        <w:rPr>
          <w:rFonts w:ascii="Book Antiqua" w:eastAsia="Book Antiqua" w:hAnsi="Book Antiqua" w:cs="Book Antiqua"/>
          <w:color w:val="000000"/>
        </w:rPr>
        <w:t xml:space="preserve"> S, </w:t>
      </w:r>
      <w:proofErr w:type="spellStart"/>
      <w:r w:rsidRPr="00F70AB8">
        <w:rPr>
          <w:rFonts w:ascii="Book Antiqua" w:eastAsia="Book Antiqua" w:hAnsi="Book Antiqua" w:cs="Book Antiqua"/>
          <w:color w:val="000000"/>
        </w:rPr>
        <w:t>Natalini</w:t>
      </w:r>
      <w:proofErr w:type="spellEnd"/>
      <w:r w:rsidRPr="00F70AB8">
        <w:rPr>
          <w:rFonts w:ascii="Book Antiqua" w:eastAsia="Book Antiqua" w:hAnsi="Book Antiqua" w:cs="Book Antiqua"/>
          <w:color w:val="000000"/>
        </w:rPr>
        <w:t xml:space="preserve"> G, </w:t>
      </w:r>
      <w:proofErr w:type="spellStart"/>
      <w:r w:rsidRPr="00F70AB8">
        <w:rPr>
          <w:rFonts w:ascii="Book Antiqua" w:eastAsia="Book Antiqua" w:hAnsi="Book Antiqua" w:cs="Book Antiqua"/>
          <w:color w:val="000000"/>
        </w:rPr>
        <w:t>Piatti</w:t>
      </w:r>
      <w:proofErr w:type="spellEnd"/>
      <w:r w:rsidRPr="00F70AB8">
        <w:rPr>
          <w:rFonts w:ascii="Book Antiqua" w:eastAsia="Book Antiqua" w:hAnsi="Book Antiqua" w:cs="Book Antiqua"/>
          <w:color w:val="000000"/>
        </w:rPr>
        <w:t xml:space="preserve"> A, </w:t>
      </w:r>
      <w:proofErr w:type="spellStart"/>
      <w:r w:rsidRPr="00F70AB8">
        <w:rPr>
          <w:rFonts w:ascii="Book Antiqua" w:eastAsia="Book Antiqua" w:hAnsi="Book Antiqua" w:cs="Book Antiqua"/>
          <w:color w:val="000000"/>
        </w:rPr>
        <w:t>Ranieri</w:t>
      </w:r>
      <w:proofErr w:type="spellEnd"/>
      <w:r w:rsidRPr="00F70AB8">
        <w:rPr>
          <w:rFonts w:ascii="Book Antiqua" w:eastAsia="Book Antiqua" w:hAnsi="Book Antiqua" w:cs="Book Antiqua"/>
          <w:color w:val="000000"/>
        </w:rPr>
        <w:t xml:space="preserve"> MV, </w:t>
      </w:r>
      <w:proofErr w:type="spellStart"/>
      <w:r w:rsidRPr="00F70AB8">
        <w:rPr>
          <w:rFonts w:ascii="Book Antiqua" w:eastAsia="Book Antiqua" w:hAnsi="Book Antiqua" w:cs="Book Antiqua"/>
          <w:color w:val="000000"/>
        </w:rPr>
        <w:t>Scandroglio</w:t>
      </w:r>
      <w:proofErr w:type="spellEnd"/>
      <w:r w:rsidRPr="00F70AB8">
        <w:rPr>
          <w:rFonts w:ascii="Book Antiqua" w:eastAsia="Book Antiqua" w:hAnsi="Book Antiqua" w:cs="Book Antiqua"/>
          <w:color w:val="000000"/>
        </w:rPr>
        <w:t xml:space="preserve"> AM, </w:t>
      </w:r>
      <w:proofErr w:type="spellStart"/>
      <w:r w:rsidRPr="00F70AB8">
        <w:rPr>
          <w:rFonts w:ascii="Book Antiqua" w:eastAsia="Book Antiqua" w:hAnsi="Book Antiqua" w:cs="Book Antiqua"/>
          <w:color w:val="000000"/>
        </w:rPr>
        <w:t>Storti</w:t>
      </w:r>
      <w:proofErr w:type="spellEnd"/>
      <w:r w:rsidRPr="00F70AB8">
        <w:rPr>
          <w:rFonts w:ascii="Book Antiqua" w:eastAsia="Book Antiqua" w:hAnsi="Book Antiqua" w:cs="Book Antiqua"/>
          <w:color w:val="000000"/>
        </w:rPr>
        <w:t xml:space="preserve"> E, </w:t>
      </w:r>
      <w:proofErr w:type="spellStart"/>
      <w:r w:rsidRPr="00F70AB8">
        <w:rPr>
          <w:rFonts w:ascii="Book Antiqua" w:eastAsia="Book Antiqua" w:hAnsi="Book Antiqua" w:cs="Book Antiqua"/>
          <w:color w:val="000000"/>
        </w:rPr>
        <w:t>Cecconi</w:t>
      </w:r>
      <w:proofErr w:type="spellEnd"/>
      <w:r w:rsidRPr="00F70AB8">
        <w:rPr>
          <w:rFonts w:ascii="Book Antiqua" w:eastAsia="Book Antiqua" w:hAnsi="Book Antiqua" w:cs="Book Antiqua"/>
          <w:color w:val="000000"/>
        </w:rPr>
        <w:t xml:space="preserve"> M, </w:t>
      </w:r>
      <w:proofErr w:type="spellStart"/>
      <w:r w:rsidRPr="00F70AB8">
        <w:rPr>
          <w:rFonts w:ascii="Book Antiqua" w:eastAsia="Book Antiqua" w:hAnsi="Book Antiqua" w:cs="Book Antiqua"/>
          <w:color w:val="000000"/>
        </w:rPr>
        <w:t>Pesenti</w:t>
      </w:r>
      <w:proofErr w:type="spellEnd"/>
      <w:r w:rsidRPr="00F70AB8">
        <w:rPr>
          <w:rFonts w:ascii="Book Antiqua" w:eastAsia="Book Antiqua" w:hAnsi="Book Antiqua" w:cs="Book Antiqua"/>
          <w:color w:val="000000"/>
        </w:rPr>
        <w:t xml:space="preserve"> A; COVID-19 Lombardy ICU Network. Baseline Characteristics and Outcomes of 1591 Patients Infected With SARS-CoV-2 Admitted to ICUs of the Lombardy Region, Italy. </w:t>
      </w:r>
      <w:r w:rsidRPr="00F70AB8">
        <w:rPr>
          <w:rFonts w:ascii="Book Antiqua" w:eastAsia="Book Antiqua" w:hAnsi="Book Antiqua" w:cs="Book Antiqua"/>
          <w:i/>
          <w:iCs/>
          <w:color w:val="000000"/>
        </w:rPr>
        <w:t>JAMA</w:t>
      </w:r>
      <w:r w:rsidRPr="00F70AB8">
        <w:rPr>
          <w:rFonts w:ascii="Book Antiqua" w:eastAsia="Book Antiqua" w:hAnsi="Book Antiqua" w:cs="Book Antiqua"/>
          <w:color w:val="000000"/>
        </w:rPr>
        <w:t xml:space="preserve"> 2020; </w:t>
      </w:r>
      <w:r w:rsidRPr="00F70AB8">
        <w:rPr>
          <w:rFonts w:ascii="Book Antiqua" w:eastAsia="Book Antiqua" w:hAnsi="Book Antiqua" w:cs="Book Antiqua"/>
          <w:b/>
          <w:bCs/>
          <w:color w:val="000000"/>
        </w:rPr>
        <w:t>323</w:t>
      </w:r>
      <w:r w:rsidRPr="00F70AB8">
        <w:rPr>
          <w:rFonts w:ascii="Book Antiqua" w:eastAsia="Book Antiqua" w:hAnsi="Book Antiqua" w:cs="Book Antiqua"/>
          <w:color w:val="000000"/>
        </w:rPr>
        <w:t>: 1574-1581 [PMID: 32250385 DOI: 10.1001/jama.2020.5394]</w:t>
      </w:r>
    </w:p>
    <w:p w14:paraId="374F820C" w14:textId="77777777" w:rsidR="00A77B3E" w:rsidRPr="00F70AB8" w:rsidRDefault="00515DB9">
      <w:pPr>
        <w:spacing w:line="360" w:lineRule="auto"/>
        <w:jc w:val="both"/>
      </w:pPr>
      <w:r w:rsidRPr="00F70AB8">
        <w:rPr>
          <w:rFonts w:ascii="Book Antiqua" w:eastAsia="Book Antiqua" w:hAnsi="Book Antiqua" w:cs="Book Antiqua"/>
          <w:color w:val="000000"/>
        </w:rPr>
        <w:t xml:space="preserve">5 </w:t>
      </w:r>
      <w:r w:rsidRPr="00F70AB8">
        <w:rPr>
          <w:rFonts w:ascii="Book Antiqua" w:eastAsia="Book Antiqua" w:hAnsi="Book Antiqua" w:cs="Book Antiqua"/>
          <w:b/>
          <w:bCs/>
          <w:color w:val="000000"/>
        </w:rPr>
        <w:t>Holman N</w:t>
      </w:r>
      <w:r w:rsidRPr="00F70AB8">
        <w:rPr>
          <w:rFonts w:ascii="Book Antiqua" w:eastAsia="Book Antiqua" w:hAnsi="Book Antiqua" w:cs="Book Antiqua"/>
          <w:color w:val="000000"/>
        </w:rPr>
        <w:t xml:space="preserve">, Knighton P, Kar P, O'Keefe J, Curley M, Weaver A, Barron E, </w:t>
      </w:r>
      <w:proofErr w:type="spellStart"/>
      <w:r w:rsidRPr="00F70AB8">
        <w:rPr>
          <w:rFonts w:ascii="Book Antiqua" w:eastAsia="Book Antiqua" w:hAnsi="Book Antiqua" w:cs="Book Antiqua"/>
          <w:color w:val="000000"/>
        </w:rPr>
        <w:t>Bakhai</w:t>
      </w:r>
      <w:proofErr w:type="spellEnd"/>
      <w:r w:rsidRPr="00F70AB8">
        <w:rPr>
          <w:rFonts w:ascii="Book Antiqua" w:eastAsia="Book Antiqua" w:hAnsi="Book Antiqua" w:cs="Book Antiqua"/>
          <w:color w:val="000000"/>
        </w:rPr>
        <w:t xml:space="preserve"> C, </w:t>
      </w:r>
      <w:proofErr w:type="spellStart"/>
      <w:r w:rsidRPr="00F70AB8">
        <w:rPr>
          <w:rFonts w:ascii="Book Antiqua" w:eastAsia="Book Antiqua" w:hAnsi="Book Antiqua" w:cs="Book Antiqua"/>
          <w:color w:val="000000"/>
        </w:rPr>
        <w:t>Khunti</w:t>
      </w:r>
      <w:proofErr w:type="spellEnd"/>
      <w:r w:rsidRPr="00F70AB8">
        <w:rPr>
          <w:rFonts w:ascii="Book Antiqua" w:eastAsia="Book Antiqua" w:hAnsi="Book Antiqua" w:cs="Book Antiqua"/>
          <w:color w:val="000000"/>
        </w:rPr>
        <w:t xml:space="preserve"> K, Wareham NJ, Sattar N, Young B, </w:t>
      </w:r>
      <w:proofErr w:type="spellStart"/>
      <w:r w:rsidRPr="00F70AB8">
        <w:rPr>
          <w:rFonts w:ascii="Book Antiqua" w:eastAsia="Book Antiqua" w:hAnsi="Book Antiqua" w:cs="Book Antiqua"/>
          <w:color w:val="000000"/>
        </w:rPr>
        <w:t>Valabhji</w:t>
      </w:r>
      <w:proofErr w:type="spellEnd"/>
      <w:r w:rsidRPr="00F70AB8">
        <w:rPr>
          <w:rFonts w:ascii="Book Antiqua" w:eastAsia="Book Antiqua" w:hAnsi="Book Antiqua" w:cs="Book Antiqua"/>
          <w:color w:val="000000"/>
        </w:rPr>
        <w:t xml:space="preserve"> J. Risk factors for COVID-19-related mortality in people with type 1 and type 2 diabetes in England: a population-based cohort study. </w:t>
      </w:r>
      <w:r w:rsidRPr="00F70AB8">
        <w:rPr>
          <w:rFonts w:ascii="Book Antiqua" w:eastAsia="Book Antiqua" w:hAnsi="Book Antiqua" w:cs="Book Antiqua"/>
          <w:i/>
          <w:iCs/>
          <w:color w:val="000000"/>
        </w:rPr>
        <w:t>Lancet Diabetes Endocrinol</w:t>
      </w:r>
      <w:r w:rsidRPr="00F70AB8">
        <w:rPr>
          <w:rFonts w:ascii="Book Antiqua" w:eastAsia="Book Antiqua" w:hAnsi="Book Antiqua" w:cs="Book Antiqua"/>
          <w:color w:val="000000"/>
        </w:rPr>
        <w:t xml:space="preserve"> 2020; </w:t>
      </w:r>
      <w:r w:rsidRPr="00F70AB8">
        <w:rPr>
          <w:rFonts w:ascii="Book Antiqua" w:eastAsia="Book Antiqua" w:hAnsi="Book Antiqua" w:cs="Book Antiqua"/>
          <w:b/>
          <w:bCs/>
          <w:color w:val="000000"/>
        </w:rPr>
        <w:t>8</w:t>
      </w:r>
      <w:r w:rsidRPr="00F70AB8">
        <w:rPr>
          <w:rFonts w:ascii="Book Antiqua" w:eastAsia="Book Antiqua" w:hAnsi="Book Antiqua" w:cs="Book Antiqua"/>
          <w:color w:val="000000"/>
        </w:rPr>
        <w:t>: 823-833 [PMID: 32798471 DOI: 10.1016/S2213-8587(20)30271-0]</w:t>
      </w:r>
    </w:p>
    <w:p w14:paraId="003CE6CC" w14:textId="77777777" w:rsidR="00A77B3E" w:rsidRPr="00F70AB8" w:rsidRDefault="00515DB9">
      <w:pPr>
        <w:spacing w:line="360" w:lineRule="auto"/>
        <w:jc w:val="both"/>
      </w:pPr>
      <w:r w:rsidRPr="00F70AB8">
        <w:rPr>
          <w:rFonts w:ascii="Book Antiqua" w:eastAsia="Book Antiqua" w:hAnsi="Book Antiqua" w:cs="Book Antiqua"/>
          <w:color w:val="000000"/>
        </w:rPr>
        <w:t xml:space="preserve">6 </w:t>
      </w:r>
      <w:r w:rsidRPr="00F70AB8">
        <w:rPr>
          <w:rFonts w:ascii="Book Antiqua" w:eastAsia="Book Antiqua" w:hAnsi="Book Antiqua" w:cs="Book Antiqua"/>
          <w:b/>
          <w:bCs/>
          <w:color w:val="000000"/>
        </w:rPr>
        <w:t>Goyal P</w:t>
      </w:r>
      <w:r w:rsidRPr="00F70AB8">
        <w:rPr>
          <w:rFonts w:ascii="Book Antiqua" w:eastAsia="Book Antiqua" w:hAnsi="Book Antiqua" w:cs="Book Antiqua"/>
          <w:color w:val="000000"/>
        </w:rPr>
        <w:t xml:space="preserve">, Choi JJ, Pinheiro LC, Schenck EJ, Chen R, </w:t>
      </w:r>
      <w:proofErr w:type="spellStart"/>
      <w:r w:rsidRPr="00F70AB8">
        <w:rPr>
          <w:rFonts w:ascii="Book Antiqua" w:eastAsia="Book Antiqua" w:hAnsi="Book Antiqua" w:cs="Book Antiqua"/>
          <w:color w:val="000000"/>
        </w:rPr>
        <w:t>Jabri</w:t>
      </w:r>
      <w:proofErr w:type="spellEnd"/>
      <w:r w:rsidRPr="00F70AB8">
        <w:rPr>
          <w:rFonts w:ascii="Book Antiqua" w:eastAsia="Book Antiqua" w:hAnsi="Book Antiqua" w:cs="Book Antiqua"/>
          <w:color w:val="000000"/>
        </w:rPr>
        <w:t xml:space="preserve"> A, </w:t>
      </w:r>
      <w:proofErr w:type="spellStart"/>
      <w:r w:rsidRPr="00F70AB8">
        <w:rPr>
          <w:rFonts w:ascii="Book Antiqua" w:eastAsia="Book Antiqua" w:hAnsi="Book Antiqua" w:cs="Book Antiqua"/>
          <w:color w:val="000000"/>
        </w:rPr>
        <w:t>Satlin</w:t>
      </w:r>
      <w:proofErr w:type="spellEnd"/>
      <w:r w:rsidRPr="00F70AB8">
        <w:rPr>
          <w:rFonts w:ascii="Book Antiqua" w:eastAsia="Book Antiqua" w:hAnsi="Book Antiqua" w:cs="Book Antiqua"/>
          <w:color w:val="000000"/>
        </w:rPr>
        <w:t xml:space="preserve"> MJ, Campion TR </w:t>
      </w:r>
      <w:proofErr w:type="spellStart"/>
      <w:r w:rsidRPr="00F70AB8">
        <w:rPr>
          <w:rFonts w:ascii="Book Antiqua" w:eastAsia="Book Antiqua" w:hAnsi="Book Antiqua" w:cs="Book Antiqua"/>
          <w:color w:val="000000"/>
        </w:rPr>
        <w:t>Jr</w:t>
      </w:r>
      <w:proofErr w:type="spellEnd"/>
      <w:r w:rsidRPr="00F70AB8">
        <w:rPr>
          <w:rFonts w:ascii="Book Antiqua" w:eastAsia="Book Antiqua" w:hAnsi="Book Antiqua" w:cs="Book Antiqua"/>
          <w:color w:val="000000"/>
        </w:rPr>
        <w:t xml:space="preserve">, </w:t>
      </w:r>
      <w:proofErr w:type="spellStart"/>
      <w:r w:rsidRPr="00F70AB8">
        <w:rPr>
          <w:rFonts w:ascii="Book Antiqua" w:eastAsia="Book Antiqua" w:hAnsi="Book Antiqua" w:cs="Book Antiqua"/>
          <w:color w:val="000000"/>
        </w:rPr>
        <w:t>Nahid</w:t>
      </w:r>
      <w:proofErr w:type="spellEnd"/>
      <w:r w:rsidRPr="00F70AB8">
        <w:rPr>
          <w:rFonts w:ascii="Book Antiqua" w:eastAsia="Book Antiqua" w:hAnsi="Book Antiqua" w:cs="Book Antiqua"/>
          <w:color w:val="000000"/>
        </w:rPr>
        <w:t xml:space="preserve"> M, </w:t>
      </w:r>
      <w:proofErr w:type="spellStart"/>
      <w:r w:rsidRPr="00F70AB8">
        <w:rPr>
          <w:rFonts w:ascii="Book Antiqua" w:eastAsia="Book Antiqua" w:hAnsi="Book Antiqua" w:cs="Book Antiqua"/>
          <w:color w:val="000000"/>
        </w:rPr>
        <w:t>Ringel</w:t>
      </w:r>
      <w:proofErr w:type="spellEnd"/>
      <w:r w:rsidRPr="00F70AB8">
        <w:rPr>
          <w:rFonts w:ascii="Book Antiqua" w:eastAsia="Book Antiqua" w:hAnsi="Book Antiqua" w:cs="Book Antiqua"/>
          <w:color w:val="000000"/>
        </w:rPr>
        <w:t xml:space="preserve"> JB, Hoffman KL, </w:t>
      </w:r>
      <w:proofErr w:type="spellStart"/>
      <w:r w:rsidRPr="00F70AB8">
        <w:rPr>
          <w:rFonts w:ascii="Book Antiqua" w:eastAsia="Book Antiqua" w:hAnsi="Book Antiqua" w:cs="Book Antiqua"/>
          <w:color w:val="000000"/>
        </w:rPr>
        <w:t>Alshak</w:t>
      </w:r>
      <w:proofErr w:type="spellEnd"/>
      <w:r w:rsidRPr="00F70AB8">
        <w:rPr>
          <w:rFonts w:ascii="Book Antiqua" w:eastAsia="Book Antiqua" w:hAnsi="Book Antiqua" w:cs="Book Antiqua"/>
          <w:color w:val="000000"/>
        </w:rPr>
        <w:t xml:space="preserve"> MN, Li HA, </w:t>
      </w:r>
      <w:proofErr w:type="spellStart"/>
      <w:r w:rsidRPr="00F70AB8">
        <w:rPr>
          <w:rFonts w:ascii="Book Antiqua" w:eastAsia="Book Antiqua" w:hAnsi="Book Antiqua" w:cs="Book Antiqua"/>
          <w:color w:val="000000"/>
        </w:rPr>
        <w:t>Wehmeyer</w:t>
      </w:r>
      <w:proofErr w:type="spellEnd"/>
      <w:r w:rsidRPr="00F70AB8">
        <w:rPr>
          <w:rFonts w:ascii="Book Antiqua" w:eastAsia="Book Antiqua" w:hAnsi="Book Antiqua" w:cs="Book Antiqua"/>
          <w:color w:val="000000"/>
        </w:rPr>
        <w:t xml:space="preserve"> GT, </w:t>
      </w:r>
      <w:proofErr w:type="spellStart"/>
      <w:r w:rsidRPr="00F70AB8">
        <w:rPr>
          <w:rFonts w:ascii="Book Antiqua" w:eastAsia="Book Antiqua" w:hAnsi="Book Antiqua" w:cs="Book Antiqua"/>
          <w:color w:val="000000"/>
        </w:rPr>
        <w:t>Rajan</w:t>
      </w:r>
      <w:proofErr w:type="spellEnd"/>
      <w:r w:rsidRPr="00F70AB8">
        <w:rPr>
          <w:rFonts w:ascii="Book Antiqua" w:eastAsia="Book Antiqua" w:hAnsi="Book Antiqua" w:cs="Book Antiqua"/>
          <w:color w:val="000000"/>
        </w:rPr>
        <w:t xml:space="preserve"> M, </w:t>
      </w:r>
      <w:proofErr w:type="spellStart"/>
      <w:r w:rsidRPr="00F70AB8">
        <w:rPr>
          <w:rFonts w:ascii="Book Antiqua" w:eastAsia="Book Antiqua" w:hAnsi="Book Antiqua" w:cs="Book Antiqua"/>
          <w:color w:val="000000"/>
        </w:rPr>
        <w:lastRenderedPageBreak/>
        <w:t>Reshetnyak</w:t>
      </w:r>
      <w:proofErr w:type="spellEnd"/>
      <w:r w:rsidRPr="00F70AB8">
        <w:rPr>
          <w:rFonts w:ascii="Book Antiqua" w:eastAsia="Book Antiqua" w:hAnsi="Book Antiqua" w:cs="Book Antiqua"/>
          <w:color w:val="000000"/>
        </w:rPr>
        <w:t xml:space="preserve"> E, </w:t>
      </w:r>
      <w:proofErr w:type="spellStart"/>
      <w:r w:rsidRPr="00F70AB8">
        <w:rPr>
          <w:rFonts w:ascii="Book Antiqua" w:eastAsia="Book Antiqua" w:hAnsi="Book Antiqua" w:cs="Book Antiqua"/>
          <w:color w:val="000000"/>
        </w:rPr>
        <w:t>Hupert</w:t>
      </w:r>
      <w:proofErr w:type="spellEnd"/>
      <w:r w:rsidRPr="00F70AB8">
        <w:rPr>
          <w:rFonts w:ascii="Book Antiqua" w:eastAsia="Book Antiqua" w:hAnsi="Book Antiqua" w:cs="Book Antiqua"/>
          <w:color w:val="000000"/>
        </w:rPr>
        <w:t xml:space="preserve"> N, Horn EM, Martinez FJ, Gulick RM, Safford MM. Clinical Characteristics of Covid-19 in New York City. </w:t>
      </w:r>
      <w:r w:rsidRPr="00F70AB8">
        <w:rPr>
          <w:rFonts w:ascii="Book Antiqua" w:eastAsia="Book Antiqua" w:hAnsi="Book Antiqua" w:cs="Book Antiqua"/>
          <w:i/>
          <w:iCs/>
          <w:color w:val="000000"/>
        </w:rPr>
        <w:t xml:space="preserve">N </w:t>
      </w:r>
      <w:proofErr w:type="spellStart"/>
      <w:r w:rsidRPr="00F70AB8">
        <w:rPr>
          <w:rFonts w:ascii="Book Antiqua" w:eastAsia="Book Antiqua" w:hAnsi="Book Antiqua" w:cs="Book Antiqua"/>
          <w:i/>
          <w:iCs/>
          <w:color w:val="000000"/>
        </w:rPr>
        <w:t>Engl</w:t>
      </w:r>
      <w:proofErr w:type="spellEnd"/>
      <w:r w:rsidRPr="00F70AB8">
        <w:rPr>
          <w:rFonts w:ascii="Book Antiqua" w:eastAsia="Book Antiqua" w:hAnsi="Book Antiqua" w:cs="Book Antiqua"/>
          <w:i/>
          <w:iCs/>
          <w:color w:val="000000"/>
        </w:rPr>
        <w:t xml:space="preserve"> J Med</w:t>
      </w:r>
      <w:r w:rsidRPr="00F70AB8">
        <w:rPr>
          <w:rFonts w:ascii="Book Antiqua" w:eastAsia="Book Antiqua" w:hAnsi="Book Antiqua" w:cs="Book Antiqua"/>
          <w:color w:val="000000"/>
        </w:rPr>
        <w:t xml:space="preserve"> 2020; </w:t>
      </w:r>
      <w:r w:rsidRPr="00F70AB8">
        <w:rPr>
          <w:rFonts w:ascii="Book Antiqua" w:eastAsia="Book Antiqua" w:hAnsi="Book Antiqua" w:cs="Book Antiqua"/>
          <w:b/>
          <w:bCs/>
          <w:color w:val="000000"/>
        </w:rPr>
        <w:t>382</w:t>
      </w:r>
      <w:r w:rsidRPr="00F70AB8">
        <w:rPr>
          <w:rFonts w:ascii="Book Antiqua" w:eastAsia="Book Antiqua" w:hAnsi="Book Antiqua" w:cs="Book Antiqua"/>
          <w:color w:val="000000"/>
        </w:rPr>
        <w:t>: 2372-2374 [PMID: 32302078 DOI: 10.1056/NEJMc2010419]</w:t>
      </w:r>
    </w:p>
    <w:p w14:paraId="3B6ECAD2" w14:textId="77777777" w:rsidR="00A77B3E" w:rsidRPr="00F70AB8" w:rsidRDefault="00515DB9">
      <w:pPr>
        <w:spacing w:line="360" w:lineRule="auto"/>
        <w:jc w:val="both"/>
      </w:pPr>
      <w:r w:rsidRPr="00F70AB8">
        <w:rPr>
          <w:rFonts w:ascii="Book Antiqua" w:eastAsia="Book Antiqua" w:hAnsi="Book Antiqua" w:cs="Book Antiqua"/>
          <w:color w:val="000000"/>
        </w:rPr>
        <w:t xml:space="preserve">7 </w:t>
      </w:r>
      <w:r w:rsidRPr="00F70AB8">
        <w:rPr>
          <w:rFonts w:ascii="Book Antiqua" w:eastAsia="Book Antiqua" w:hAnsi="Book Antiqua" w:cs="Book Antiqua"/>
          <w:b/>
          <w:bCs/>
          <w:color w:val="000000"/>
        </w:rPr>
        <w:t>Myers LC</w:t>
      </w:r>
      <w:r w:rsidRPr="00F70AB8">
        <w:rPr>
          <w:rFonts w:ascii="Book Antiqua" w:eastAsia="Book Antiqua" w:hAnsi="Book Antiqua" w:cs="Book Antiqua"/>
          <w:color w:val="000000"/>
        </w:rPr>
        <w:t xml:space="preserve">, </w:t>
      </w:r>
      <w:proofErr w:type="spellStart"/>
      <w:r w:rsidRPr="00F70AB8">
        <w:rPr>
          <w:rFonts w:ascii="Book Antiqua" w:eastAsia="Book Antiqua" w:hAnsi="Book Antiqua" w:cs="Book Antiqua"/>
          <w:color w:val="000000"/>
        </w:rPr>
        <w:t>Parodi</w:t>
      </w:r>
      <w:proofErr w:type="spellEnd"/>
      <w:r w:rsidRPr="00F70AB8">
        <w:rPr>
          <w:rFonts w:ascii="Book Antiqua" w:eastAsia="Book Antiqua" w:hAnsi="Book Antiqua" w:cs="Book Antiqua"/>
          <w:color w:val="000000"/>
        </w:rPr>
        <w:t xml:space="preserve"> SM, Escobar GJ, Liu VX. Characteristics of Hospitalized Adults With COVID-19 in an Integrated Health Care System in California. </w:t>
      </w:r>
      <w:r w:rsidRPr="00F70AB8">
        <w:rPr>
          <w:rFonts w:ascii="Book Antiqua" w:eastAsia="Book Antiqua" w:hAnsi="Book Antiqua" w:cs="Book Antiqua"/>
          <w:i/>
          <w:iCs/>
          <w:color w:val="000000"/>
        </w:rPr>
        <w:t>JAMA</w:t>
      </w:r>
      <w:r w:rsidRPr="00F70AB8">
        <w:rPr>
          <w:rFonts w:ascii="Book Antiqua" w:eastAsia="Book Antiqua" w:hAnsi="Book Antiqua" w:cs="Book Antiqua"/>
          <w:color w:val="000000"/>
        </w:rPr>
        <w:t xml:space="preserve"> 2020; </w:t>
      </w:r>
      <w:r w:rsidRPr="00F70AB8">
        <w:rPr>
          <w:rFonts w:ascii="Book Antiqua" w:eastAsia="Book Antiqua" w:hAnsi="Book Antiqua" w:cs="Book Antiqua"/>
          <w:b/>
          <w:bCs/>
          <w:color w:val="000000"/>
        </w:rPr>
        <w:t>323</w:t>
      </w:r>
      <w:r w:rsidRPr="00F70AB8">
        <w:rPr>
          <w:rFonts w:ascii="Book Antiqua" w:eastAsia="Book Antiqua" w:hAnsi="Book Antiqua" w:cs="Book Antiqua"/>
          <w:color w:val="000000"/>
        </w:rPr>
        <w:t>: 2195-2198 [PMID: 32329797 DOI: 10.1001/jama.2020.7202]</w:t>
      </w:r>
    </w:p>
    <w:p w14:paraId="2467A24C" w14:textId="77777777" w:rsidR="00A77B3E" w:rsidRPr="00F70AB8" w:rsidRDefault="00515DB9">
      <w:pPr>
        <w:spacing w:line="360" w:lineRule="auto"/>
        <w:jc w:val="both"/>
      </w:pPr>
      <w:r w:rsidRPr="00F70AB8">
        <w:rPr>
          <w:rFonts w:ascii="Book Antiqua" w:eastAsia="Book Antiqua" w:hAnsi="Book Antiqua" w:cs="Book Antiqua"/>
          <w:color w:val="000000"/>
        </w:rPr>
        <w:t xml:space="preserve">8 </w:t>
      </w:r>
      <w:proofErr w:type="spellStart"/>
      <w:r w:rsidRPr="00F70AB8">
        <w:rPr>
          <w:rFonts w:ascii="Book Antiqua" w:eastAsia="Book Antiqua" w:hAnsi="Book Antiqua" w:cs="Book Antiqua"/>
          <w:b/>
          <w:bCs/>
          <w:color w:val="000000"/>
        </w:rPr>
        <w:t>Piva</w:t>
      </w:r>
      <w:proofErr w:type="spellEnd"/>
      <w:r w:rsidRPr="00F70AB8">
        <w:rPr>
          <w:rFonts w:ascii="Book Antiqua" w:eastAsia="Book Antiqua" w:hAnsi="Book Antiqua" w:cs="Book Antiqua"/>
          <w:b/>
          <w:bCs/>
          <w:color w:val="000000"/>
        </w:rPr>
        <w:t xml:space="preserve"> S</w:t>
      </w:r>
      <w:r w:rsidRPr="00F70AB8">
        <w:rPr>
          <w:rFonts w:ascii="Book Antiqua" w:eastAsia="Book Antiqua" w:hAnsi="Book Antiqua" w:cs="Book Antiqua"/>
          <w:color w:val="000000"/>
        </w:rPr>
        <w:t xml:space="preserve">, </w:t>
      </w:r>
      <w:proofErr w:type="spellStart"/>
      <w:r w:rsidRPr="00F70AB8">
        <w:rPr>
          <w:rFonts w:ascii="Book Antiqua" w:eastAsia="Book Antiqua" w:hAnsi="Book Antiqua" w:cs="Book Antiqua"/>
          <w:color w:val="000000"/>
        </w:rPr>
        <w:t>Filippini</w:t>
      </w:r>
      <w:proofErr w:type="spellEnd"/>
      <w:r w:rsidRPr="00F70AB8">
        <w:rPr>
          <w:rFonts w:ascii="Book Antiqua" w:eastAsia="Book Antiqua" w:hAnsi="Book Antiqua" w:cs="Book Antiqua"/>
          <w:color w:val="000000"/>
        </w:rPr>
        <w:t xml:space="preserve"> M, </w:t>
      </w:r>
      <w:proofErr w:type="spellStart"/>
      <w:r w:rsidRPr="00F70AB8">
        <w:rPr>
          <w:rFonts w:ascii="Book Antiqua" w:eastAsia="Book Antiqua" w:hAnsi="Book Antiqua" w:cs="Book Antiqua"/>
          <w:color w:val="000000"/>
        </w:rPr>
        <w:t>Turla</w:t>
      </w:r>
      <w:proofErr w:type="spellEnd"/>
      <w:r w:rsidRPr="00F70AB8">
        <w:rPr>
          <w:rFonts w:ascii="Book Antiqua" w:eastAsia="Book Antiqua" w:hAnsi="Book Antiqua" w:cs="Book Antiqua"/>
          <w:color w:val="000000"/>
        </w:rPr>
        <w:t xml:space="preserve"> F, </w:t>
      </w:r>
      <w:proofErr w:type="spellStart"/>
      <w:r w:rsidRPr="00F70AB8">
        <w:rPr>
          <w:rFonts w:ascii="Book Antiqua" w:eastAsia="Book Antiqua" w:hAnsi="Book Antiqua" w:cs="Book Antiqua"/>
          <w:color w:val="000000"/>
        </w:rPr>
        <w:t>Cattaneo</w:t>
      </w:r>
      <w:proofErr w:type="spellEnd"/>
      <w:r w:rsidRPr="00F70AB8">
        <w:rPr>
          <w:rFonts w:ascii="Book Antiqua" w:eastAsia="Book Antiqua" w:hAnsi="Book Antiqua" w:cs="Book Antiqua"/>
          <w:color w:val="000000"/>
        </w:rPr>
        <w:t xml:space="preserve"> S, </w:t>
      </w:r>
      <w:proofErr w:type="spellStart"/>
      <w:r w:rsidRPr="00F70AB8">
        <w:rPr>
          <w:rFonts w:ascii="Book Antiqua" w:eastAsia="Book Antiqua" w:hAnsi="Book Antiqua" w:cs="Book Antiqua"/>
          <w:color w:val="000000"/>
        </w:rPr>
        <w:t>Margola</w:t>
      </w:r>
      <w:proofErr w:type="spellEnd"/>
      <w:r w:rsidRPr="00F70AB8">
        <w:rPr>
          <w:rFonts w:ascii="Book Antiqua" w:eastAsia="Book Antiqua" w:hAnsi="Book Antiqua" w:cs="Book Antiqua"/>
          <w:color w:val="000000"/>
        </w:rPr>
        <w:t xml:space="preserve"> A, De </w:t>
      </w:r>
      <w:proofErr w:type="spellStart"/>
      <w:r w:rsidRPr="00F70AB8">
        <w:rPr>
          <w:rFonts w:ascii="Book Antiqua" w:eastAsia="Book Antiqua" w:hAnsi="Book Antiqua" w:cs="Book Antiqua"/>
          <w:color w:val="000000"/>
        </w:rPr>
        <w:t>Fulviis</w:t>
      </w:r>
      <w:proofErr w:type="spellEnd"/>
      <w:r w:rsidRPr="00F70AB8">
        <w:rPr>
          <w:rFonts w:ascii="Book Antiqua" w:eastAsia="Book Antiqua" w:hAnsi="Book Antiqua" w:cs="Book Antiqua"/>
          <w:color w:val="000000"/>
        </w:rPr>
        <w:t xml:space="preserve"> S, </w:t>
      </w:r>
      <w:proofErr w:type="spellStart"/>
      <w:r w:rsidRPr="00F70AB8">
        <w:rPr>
          <w:rFonts w:ascii="Book Antiqua" w:eastAsia="Book Antiqua" w:hAnsi="Book Antiqua" w:cs="Book Antiqua"/>
          <w:color w:val="000000"/>
        </w:rPr>
        <w:t>Nardiello</w:t>
      </w:r>
      <w:proofErr w:type="spellEnd"/>
      <w:r w:rsidRPr="00F70AB8">
        <w:rPr>
          <w:rFonts w:ascii="Book Antiqua" w:eastAsia="Book Antiqua" w:hAnsi="Book Antiqua" w:cs="Book Antiqua"/>
          <w:color w:val="000000"/>
        </w:rPr>
        <w:t xml:space="preserve"> I, Beretta A, Ferrari L, </w:t>
      </w:r>
      <w:proofErr w:type="spellStart"/>
      <w:r w:rsidRPr="00F70AB8">
        <w:rPr>
          <w:rFonts w:ascii="Book Antiqua" w:eastAsia="Book Antiqua" w:hAnsi="Book Antiqua" w:cs="Book Antiqua"/>
          <w:color w:val="000000"/>
        </w:rPr>
        <w:t>Trotta</w:t>
      </w:r>
      <w:proofErr w:type="spellEnd"/>
      <w:r w:rsidRPr="00F70AB8">
        <w:rPr>
          <w:rFonts w:ascii="Book Antiqua" w:eastAsia="Book Antiqua" w:hAnsi="Book Antiqua" w:cs="Book Antiqua"/>
          <w:color w:val="000000"/>
        </w:rPr>
        <w:t xml:space="preserve"> R, </w:t>
      </w:r>
      <w:proofErr w:type="spellStart"/>
      <w:r w:rsidRPr="00F70AB8">
        <w:rPr>
          <w:rFonts w:ascii="Book Antiqua" w:eastAsia="Book Antiqua" w:hAnsi="Book Antiqua" w:cs="Book Antiqua"/>
          <w:color w:val="000000"/>
        </w:rPr>
        <w:t>Erbici</w:t>
      </w:r>
      <w:proofErr w:type="spellEnd"/>
      <w:r w:rsidRPr="00F70AB8">
        <w:rPr>
          <w:rFonts w:ascii="Book Antiqua" w:eastAsia="Book Antiqua" w:hAnsi="Book Antiqua" w:cs="Book Antiqua"/>
          <w:color w:val="000000"/>
        </w:rPr>
        <w:t xml:space="preserve"> G, </w:t>
      </w:r>
      <w:proofErr w:type="spellStart"/>
      <w:r w:rsidRPr="00F70AB8">
        <w:rPr>
          <w:rFonts w:ascii="Book Antiqua" w:eastAsia="Book Antiqua" w:hAnsi="Book Antiqua" w:cs="Book Antiqua"/>
          <w:color w:val="000000"/>
        </w:rPr>
        <w:t>Focà</w:t>
      </w:r>
      <w:proofErr w:type="spellEnd"/>
      <w:r w:rsidRPr="00F70AB8">
        <w:rPr>
          <w:rFonts w:ascii="Book Antiqua" w:eastAsia="Book Antiqua" w:hAnsi="Book Antiqua" w:cs="Book Antiqua"/>
          <w:color w:val="000000"/>
        </w:rPr>
        <w:t xml:space="preserve"> E, </w:t>
      </w:r>
      <w:proofErr w:type="spellStart"/>
      <w:r w:rsidRPr="00F70AB8">
        <w:rPr>
          <w:rFonts w:ascii="Book Antiqua" w:eastAsia="Book Antiqua" w:hAnsi="Book Antiqua" w:cs="Book Antiqua"/>
          <w:color w:val="000000"/>
        </w:rPr>
        <w:t>Castelli</w:t>
      </w:r>
      <w:proofErr w:type="spellEnd"/>
      <w:r w:rsidRPr="00F70AB8">
        <w:rPr>
          <w:rFonts w:ascii="Book Antiqua" w:eastAsia="Book Antiqua" w:hAnsi="Book Antiqua" w:cs="Book Antiqua"/>
          <w:color w:val="000000"/>
        </w:rPr>
        <w:t xml:space="preserve"> F, </w:t>
      </w:r>
      <w:proofErr w:type="spellStart"/>
      <w:r w:rsidRPr="00F70AB8">
        <w:rPr>
          <w:rFonts w:ascii="Book Antiqua" w:eastAsia="Book Antiqua" w:hAnsi="Book Antiqua" w:cs="Book Antiqua"/>
          <w:color w:val="000000"/>
        </w:rPr>
        <w:t>Rasulo</w:t>
      </w:r>
      <w:proofErr w:type="spellEnd"/>
      <w:r w:rsidRPr="00F70AB8">
        <w:rPr>
          <w:rFonts w:ascii="Book Antiqua" w:eastAsia="Book Antiqua" w:hAnsi="Book Antiqua" w:cs="Book Antiqua"/>
          <w:color w:val="000000"/>
        </w:rPr>
        <w:t xml:space="preserve"> F, </w:t>
      </w:r>
      <w:proofErr w:type="spellStart"/>
      <w:r w:rsidRPr="00F70AB8">
        <w:rPr>
          <w:rFonts w:ascii="Book Antiqua" w:eastAsia="Book Antiqua" w:hAnsi="Book Antiqua" w:cs="Book Antiqua"/>
          <w:color w:val="000000"/>
        </w:rPr>
        <w:t>Lanspa</w:t>
      </w:r>
      <w:proofErr w:type="spellEnd"/>
      <w:r w:rsidRPr="00F70AB8">
        <w:rPr>
          <w:rFonts w:ascii="Book Antiqua" w:eastAsia="Book Antiqua" w:hAnsi="Book Antiqua" w:cs="Book Antiqua"/>
          <w:color w:val="000000"/>
        </w:rPr>
        <w:t xml:space="preserve"> MJ, </w:t>
      </w:r>
      <w:proofErr w:type="spellStart"/>
      <w:r w:rsidRPr="00F70AB8">
        <w:rPr>
          <w:rFonts w:ascii="Book Antiqua" w:eastAsia="Book Antiqua" w:hAnsi="Book Antiqua" w:cs="Book Antiqua"/>
          <w:color w:val="000000"/>
        </w:rPr>
        <w:t>Latronico</w:t>
      </w:r>
      <w:proofErr w:type="spellEnd"/>
      <w:r w:rsidRPr="00F70AB8">
        <w:rPr>
          <w:rFonts w:ascii="Book Antiqua" w:eastAsia="Book Antiqua" w:hAnsi="Book Antiqua" w:cs="Book Antiqua"/>
          <w:color w:val="000000"/>
        </w:rPr>
        <w:t xml:space="preserve"> N. Clinical presentation and initial management critically ill patients with severe acute respiratory syndrome coronavirus 2 (SARS-CoV-2) infection in Brescia, Italy. </w:t>
      </w:r>
      <w:r w:rsidRPr="00F70AB8">
        <w:rPr>
          <w:rFonts w:ascii="Book Antiqua" w:eastAsia="Book Antiqua" w:hAnsi="Book Antiqua" w:cs="Book Antiqua"/>
          <w:i/>
          <w:iCs/>
          <w:color w:val="000000"/>
        </w:rPr>
        <w:t>J Crit Care</w:t>
      </w:r>
      <w:r w:rsidRPr="00F70AB8">
        <w:rPr>
          <w:rFonts w:ascii="Book Antiqua" w:eastAsia="Book Antiqua" w:hAnsi="Book Antiqua" w:cs="Book Antiqua"/>
          <w:color w:val="000000"/>
        </w:rPr>
        <w:t xml:space="preserve"> 2020; </w:t>
      </w:r>
      <w:r w:rsidRPr="00F70AB8">
        <w:rPr>
          <w:rFonts w:ascii="Book Antiqua" w:eastAsia="Book Antiqua" w:hAnsi="Book Antiqua" w:cs="Book Antiqua"/>
          <w:b/>
          <w:bCs/>
          <w:color w:val="000000"/>
        </w:rPr>
        <w:t>58</w:t>
      </w:r>
      <w:r w:rsidRPr="00F70AB8">
        <w:rPr>
          <w:rFonts w:ascii="Book Antiqua" w:eastAsia="Book Antiqua" w:hAnsi="Book Antiqua" w:cs="Book Antiqua"/>
          <w:color w:val="000000"/>
        </w:rPr>
        <w:t>: 29-33 [PMID: 32330817 DOI: 10.1016/j.jcrc.2020.04.004]</w:t>
      </w:r>
    </w:p>
    <w:p w14:paraId="36CA14D4" w14:textId="77777777" w:rsidR="00A77B3E" w:rsidRPr="00F70AB8" w:rsidRDefault="00515DB9">
      <w:pPr>
        <w:spacing w:line="360" w:lineRule="auto"/>
        <w:jc w:val="both"/>
      </w:pPr>
      <w:r w:rsidRPr="00F70AB8">
        <w:rPr>
          <w:rFonts w:ascii="Book Antiqua" w:eastAsia="Book Antiqua" w:hAnsi="Book Antiqua" w:cs="Book Antiqua"/>
          <w:color w:val="000000"/>
        </w:rPr>
        <w:t xml:space="preserve">9 </w:t>
      </w:r>
      <w:r w:rsidRPr="00F70AB8">
        <w:rPr>
          <w:rFonts w:ascii="Book Antiqua" w:eastAsia="Book Antiqua" w:hAnsi="Book Antiqua" w:cs="Book Antiqua"/>
          <w:b/>
          <w:bCs/>
          <w:color w:val="000000"/>
        </w:rPr>
        <w:t>Barron E</w:t>
      </w:r>
      <w:r w:rsidRPr="00F70AB8">
        <w:rPr>
          <w:rFonts w:ascii="Book Antiqua" w:eastAsia="Book Antiqua" w:hAnsi="Book Antiqua" w:cs="Book Antiqua"/>
          <w:color w:val="000000"/>
        </w:rPr>
        <w:t xml:space="preserve">, </w:t>
      </w:r>
      <w:proofErr w:type="spellStart"/>
      <w:r w:rsidRPr="00F70AB8">
        <w:rPr>
          <w:rFonts w:ascii="Book Antiqua" w:eastAsia="Book Antiqua" w:hAnsi="Book Antiqua" w:cs="Book Antiqua"/>
          <w:color w:val="000000"/>
        </w:rPr>
        <w:t>Bakhai</w:t>
      </w:r>
      <w:proofErr w:type="spellEnd"/>
      <w:r w:rsidRPr="00F70AB8">
        <w:rPr>
          <w:rFonts w:ascii="Book Antiqua" w:eastAsia="Book Antiqua" w:hAnsi="Book Antiqua" w:cs="Book Antiqua"/>
          <w:color w:val="000000"/>
        </w:rPr>
        <w:t xml:space="preserve"> C, </w:t>
      </w:r>
      <w:proofErr w:type="spellStart"/>
      <w:r w:rsidRPr="00F70AB8">
        <w:rPr>
          <w:rFonts w:ascii="Book Antiqua" w:eastAsia="Book Antiqua" w:hAnsi="Book Antiqua" w:cs="Book Antiqua"/>
          <w:color w:val="000000"/>
        </w:rPr>
        <w:t>Kar</w:t>
      </w:r>
      <w:proofErr w:type="spellEnd"/>
      <w:r w:rsidRPr="00F70AB8">
        <w:rPr>
          <w:rFonts w:ascii="Book Antiqua" w:eastAsia="Book Antiqua" w:hAnsi="Book Antiqua" w:cs="Book Antiqua"/>
          <w:color w:val="000000"/>
        </w:rPr>
        <w:t xml:space="preserve"> P, Weaver A, Bradley D, Ismail H, Knighton P, Holman N, </w:t>
      </w:r>
      <w:proofErr w:type="spellStart"/>
      <w:r w:rsidRPr="00F70AB8">
        <w:rPr>
          <w:rFonts w:ascii="Book Antiqua" w:eastAsia="Book Antiqua" w:hAnsi="Book Antiqua" w:cs="Book Antiqua"/>
          <w:color w:val="000000"/>
        </w:rPr>
        <w:t>Khunti</w:t>
      </w:r>
      <w:proofErr w:type="spellEnd"/>
      <w:r w:rsidRPr="00F70AB8">
        <w:rPr>
          <w:rFonts w:ascii="Book Antiqua" w:eastAsia="Book Antiqua" w:hAnsi="Book Antiqua" w:cs="Book Antiqua"/>
          <w:color w:val="000000"/>
        </w:rPr>
        <w:t xml:space="preserve"> K, </w:t>
      </w:r>
      <w:proofErr w:type="spellStart"/>
      <w:r w:rsidRPr="00F70AB8">
        <w:rPr>
          <w:rFonts w:ascii="Book Antiqua" w:eastAsia="Book Antiqua" w:hAnsi="Book Antiqua" w:cs="Book Antiqua"/>
          <w:color w:val="000000"/>
        </w:rPr>
        <w:t>Sattar</w:t>
      </w:r>
      <w:proofErr w:type="spellEnd"/>
      <w:r w:rsidRPr="00F70AB8">
        <w:rPr>
          <w:rFonts w:ascii="Book Antiqua" w:eastAsia="Book Antiqua" w:hAnsi="Book Antiqua" w:cs="Book Antiqua"/>
          <w:color w:val="000000"/>
        </w:rPr>
        <w:t xml:space="preserve"> N, Wareham NJ, Young B, </w:t>
      </w:r>
      <w:proofErr w:type="spellStart"/>
      <w:r w:rsidRPr="00F70AB8">
        <w:rPr>
          <w:rFonts w:ascii="Book Antiqua" w:eastAsia="Book Antiqua" w:hAnsi="Book Antiqua" w:cs="Book Antiqua"/>
          <w:color w:val="000000"/>
        </w:rPr>
        <w:t>Valabhji</w:t>
      </w:r>
      <w:proofErr w:type="spellEnd"/>
      <w:r w:rsidRPr="00F70AB8">
        <w:rPr>
          <w:rFonts w:ascii="Book Antiqua" w:eastAsia="Book Antiqua" w:hAnsi="Book Antiqua" w:cs="Book Antiqua"/>
          <w:color w:val="000000"/>
        </w:rPr>
        <w:t xml:space="preserve"> J. Associations of type 1 and type 2 diabetes with COVID-19-related mortality in England: a whole-population study. </w:t>
      </w:r>
      <w:r w:rsidRPr="00F70AB8">
        <w:rPr>
          <w:rFonts w:ascii="Book Antiqua" w:eastAsia="Book Antiqua" w:hAnsi="Book Antiqua" w:cs="Book Antiqua"/>
          <w:i/>
          <w:iCs/>
          <w:color w:val="000000"/>
        </w:rPr>
        <w:t>Lancet Diabetes Endocrinol</w:t>
      </w:r>
      <w:r w:rsidRPr="00F70AB8">
        <w:rPr>
          <w:rFonts w:ascii="Book Antiqua" w:eastAsia="Book Antiqua" w:hAnsi="Book Antiqua" w:cs="Book Antiqua"/>
          <w:color w:val="000000"/>
        </w:rPr>
        <w:t xml:space="preserve"> 2020; </w:t>
      </w:r>
      <w:r w:rsidRPr="00F70AB8">
        <w:rPr>
          <w:rFonts w:ascii="Book Antiqua" w:eastAsia="Book Antiqua" w:hAnsi="Book Antiqua" w:cs="Book Antiqua"/>
          <w:b/>
          <w:bCs/>
          <w:color w:val="000000"/>
        </w:rPr>
        <w:t>8</w:t>
      </w:r>
      <w:r w:rsidRPr="00F70AB8">
        <w:rPr>
          <w:rFonts w:ascii="Book Antiqua" w:eastAsia="Book Antiqua" w:hAnsi="Book Antiqua" w:cs="Book Antiqua"/>
          <w:color w:val="000000"/>
        </w:rPr>
        <w:t>: 813-822 [PMID: 32798472 DOI: 10.1016/S2213-8587(20)30272-2]</w:t>
      </w:r>
    </w:p>
    <w:p w14:paraId="018DCCFB" w14:textId="77777777" w:rsidR="00A77B3E" w:rsidRPr="00F70AB8" w:rsidRDefault="00515DB9">
      <w:pPr>
        <w:spacing w:line="360" w:lineRule="auto"/>
        <w:jc w:val="both"/>
      </w:pPr>
      <w:r w:rsidRPr="00F70AB8">
        <w:rPr>
          <w:rFonts w:ascii="Book Antiqua" w:eastAsia="Book Antiqua" w:hAnsi="Book Antiqua" w:cs="Book Antiqua"/>
          <w:color w:val="000000"/>
        </w:rPr>
        <w:t xml:space="preserve">10 </w:t>
      </w:r>
      <w:r w:rsidRPr="00F70AB8">
        <w:rPr>
          <w:rFonts w:ascii="Book Antiqua" w:eastAsia="Book Antiqua" w:hAnsi="Book Antiqua" w:cs="Book Antiqua"/>
          <w:b/>
          <w:bCs/>
          <w:color w:val="000000"/>
        </w:rPr>
        <w:t>Tang Y</w:t>
      </w:r>
      <w:r w:rsidRPr="00F70AB8">
        <w:rPr>
          <w:rFonts w:ascii="Book Antiqua" w:eastAsia="Book Antiqua" w:hAnsi="Book Antiqua" w:cs="Book Antiqua"/>
          <w:color w:val="000000"/>
        </w:rPr>
        <w:t xml:space="preserve">, Liu J, Zhang D, Xu Z, Ji J, Wen C. Cytokine Storm in COVID-19: The Current Evidence and Treatment Strategies. </w:t>
      </w:r>
      <w:r w:rsidRPr="00F70AB8">
        <w:rPr>
          <w:rFonts w:ascii="Book Antiqua" w:eastAsia="Book Antiqua" w:hAnsi="Book Antiqua" w:cs="Book Antiqua"/>
          <w:i/>
          <w:iCs/>
          <w:color w:val="000000"/>
        </w:rPr>
        <w:t>Front Immunol</w:t>
      </w:r>
      <w:r w:rsidRPr="00F70AB8">
        <w:rPr>
          <w:rFonts w:ascii="Book Antiqua" w:eastAsia="Book Antiqua" w:hAnsi="Book Antiqua" w:cs="Book Antiqua"/>
          <w:color w:val="000000"/>
        </w:rPr>
        <w:t xml:space="preserve"> 2020; </w:t>
      </w:r>
      <w:r w:rsidRPr="00F70AB8">
        <w:rPr>
          <w:rFonts w:ascii="Book Antiqua" w:eastAsia="Book Antiqua" w:hAnsi="Book Antiqua" w:cs="Book Antiqua"/>
          <w:b/>
          <w:bCs/>
          <w:color w:val="000000"/>
        </w:rPr>
        <w:t>11</w:t>
      </w:r>
      <w:r w:rsidRPr="00F70AB8">
        <w:rPr>
          <w:rFonts w:ascii="Book Antiqua" w:eastAsia="Book Antiqua" w:hAnsi="Book Antiqua" w:cs="Book Antiqua"/>
          <w:color w:val="000000"/>
        </w:rPr>
        <w:t>: 1708 [PMID: 32754163 DOI: 10.3389/fimmu.2020.01708]</w:t>
      </w:r>
    </w:p>
    <w:p w14:paraId="37FD62FF" w14:textId="77777777" w:rsidR="00A77B3E" w:rsidRPr="00F70AB8" w:rsidRDefault="00515DB9">
      <w:pPr>
        <w:spacing w:line="360" w:lineRule="auto"/>
        <w:jc w:val="both"/>
      </w:pPr>
      <w:r w:rsidRPr="00F70AB8">
        <w:rPr>
          <w:rFonts w:ascii="Book Antiqua" w:eastAsia="Book Antiqua" w:hAnsi="Book Antiqua" w:cs="Book Antiqua"/>
          <w:color w:val="000000"/>
        </w:rPr>
        <w:t xml:space="preserve">11 </w:t>
      </w:r>
      <w:r w:rsidRPr="00F70AB8">
        <w:rPr>
          <w:rFonts w:ascii="Book Antiqua" w:eastAsia="Book Antiqua" w:hAnsi="Book Antiqua" w:cs="Book Antiqua"/>
          <w:b/>
          <w:bCs/>
          <w:color w:val="000000"/>
        </w:rPr>
        <w:t>Lim S</w:t>
      </w:r>
      <w:r w:rsidRPr="00F70AB8">
        <w:rPr>
          <w:rFonts w:ascii="Book Antiqua" w:eastAsia="Book Antiqua" w:hAnsi="Book Antiqua" w:cs="Book Antiqua"/>
          <w:color w:val="000000"/>
        </w:rPr>
        <w:t xml:space="preserve">, Bae JH, Kwon HS, </w:t>
      </w:r>
      <w:proofErr w:type="spellStart"/>
      <w:r w:rsidRPr="00F70AB8">
        <w:rPr>
          <w:rFonts w:ascii="Book Antiqua" w:eastAsia="Book Antiqua" w:hAnsi="Book Antiqua" w:cs="Book Antiqua"/>
          <w:color w:val="000000"/>
        </w:rPr>
        <w:t>Nauck</w:t>
      </w:r>
      <w:proofErr w:type="spellEnd"/>
      <w:r w:rsidRPr="00F70AB8">
        <w:rPr>
          <w:rFonts w:ascii="Book Antiqua" w:eastAsia="Book Antiqua" w:hAnsi="Book Antiqua" w:cs="Book Antiqua"/>
          <w:color w:val="000000"/>
        </w:rPr>
        <w:t xml:space="preserve"> MA. COVID-19 and diabetes mellitus: from pathophysiology to clinical management. </w:t>
      </w:r>
      <w:r w:rsidRPr="00F70AB8">
        <w:rPr>
          <w:rFonts w:ascii="Book Antiqua" w:eastAsia="Book Antiqua" w:hAnsi="Book Antiqua" w:cs="Book Antiqua"/>
          <w:i/>
          <w:iCs/>
          <w:color w:val="000000"/>
        </w:rPr>
        <w:t>Nat Rev Endocrinol</w:t>
      </w:r>
      <w:r w:rsidRPr="00F70AB8">
        <w:rPr>
          <w:rFonts w:ascii="Book Antiqua" w:eastAsia="Book Antiqua" w:hAnsi="Book Antiqua" w:cs="Book Antiqua"/>
          <w:color w:val="000000"/>
        </w:rPr>
        <w:t xml:space="preserve"> 2021; </w:t>
      </w:r>
      <w:r w:rsidRPr="00F70AB8">
        <w:rPr>
          <w:rFonts w:ascii="Book Antiqua" w:eastAsia="Book Antiqua" w:hAnsi="Book Antiqua" w:cs="Book Antiqua"/>
          <w:b/>
          <w:bCs/>
          <w:color w:val="000000"/>
        </w:rPr>
        <w:t>17</w:t>
      </w:r>
      <w:r w:rsidRPr="00F70AB8">
        <w:rPr>
          <w:rFonts w:ascii="Book Antiqua" w:eastAsia="Book Antiqua" w:hAnsi="Book Antiqua" w:cs="Book Antiqua"/>
          <w:color w:val="000000"/>
        </w:rPr>
        <w:t>: 11-30 [PMID: 33188364 DOI: 10.1038/s41574-020-00435-4]</w:t>
      </w:r>
    </w:p>
    <w:p w14:paraId="0ECB91C1" w14:textId="77777777" w:rsidR="00A77B3E" w:rsidRPr="00F70AB8" w:rsidRDefault="00515DB9">
      <w:pPr>
        <w:spacing w:line="360" w:lineRule="auto"/>
        <w:jc w:val="both"/>
      </w:pPr>
      <w:r w:rsidRPr="00F70AB8">
        <w:rPr>
          <w:rFonts w:ascii="Book Antiqua" w:eastAsia="Book Antiqua" w:hAnsi="Book Antiqua" w:cs="Book Antiqua"/>
          <w:color w:val="000000"/>
        </w:rPr>
        <w:t xml:space="preserve">12 </w:t>
      </w:r>
      <w:proofErr w:type="spellStart"/>
      <w:r w:rsidRPr="00F70AB8">
        <w:rPr>
          <w:rFonts w:ascii="Book Antiqua" w:eastAsia="Book Antiqua" w:hAnsi="Book Antiqua" w:cs="Book Antiqua"/>
          <w:b/>
          <w:bCs/>
          <w:color w:val="000000"/>
        </w:rPr>
        <w:t>Michalakis</w:t>
      </w:r>
      <w:proofErr w:type="spellEnd"/>
      <w:r w:rsidRPr="00F70AB8">
        <w:rPr>
          <w:rFonts w:ascii="Book Antiqua" w:eastAsia="Book Antiqua" w:hAnsi="Book Antiqua" w:cs="Book Antiqua"/>
          <w:b/>
          <w:bCs/>
          <w:color w:val="000000"/>
        </w:rPr>
        <w:t xml:space="preserve"> K</w:t>
      </w:r>
      <w:r w:rsidRPr="00F70AB8">
        <w:rPr>
          <w:rFonts w:ascii="Book Antiqua" w:eastAsia="Book Antiqua" w:hAnsi="Book Antiqua" w:cs="Book Antiqua"/>
          <w:color w:val="000000"/>
        </w:rPr>
        <w:t xml:space="preserve">, </w:t>
      </w:r>
      <w:proofErr w:type="spellStart"/>
      <w:r w:rsidRPr="00F70AB8">
        <w:rPr>
          <w:rFonts w:ascii="Book Antiqua" w:eastAsia="Book Antiqua" w:hAnsi="Book Antiqua" w:cs="Book Antiqua"/>
          <w:color w:val="000000"/>
        </w:rPr>
        <w:t>Panagiotou</w:t>
      </w:r>
      <w:proofErr w:type="spellEnd"/>
      <w:r w:rsidRPr="00F70AB8">
        <w:rPr>
          <w:rFonts w:ascii="Book Antiqua" w:eastAsia="Book Antiqua" w:hAnsi="Book Antiqua" w:cs="Book Antiqua"/>
          <w:color w:val="000000"/>
        </w:rPr>
        <w:t xml:space="preserve"> G, </w:t>
      </w:r>
      <w:proofErr w:type="spellStart"/>
      <w:r w:rsidRPr="00F70AB8">
        <w:rPr>
          <w:rFonts w:ascii="Book Antiqua" w:eastAsia="Book Antiqua" w:hAnsi="Book Antiqua" w:cs="Book Antiqua"/>
          <w:color w:val="000000"/>
        </w:rPr>
        <w:t>Ilias</w:t>
      </w:r>
      <w:proofErr w:type="spellEnd"/>
      <w:r w:rsidRPr="00F70AB8">
        <w:rPr>
          <w:rFonts w:ascii="Book Antiqua" w:eastAsia="Book Antiqua" w:hAnsi="Book Antiqua" w:cs="Book Antiqua"/>
          <w:color w:val="000000"/>
        </w:rPr>
        <w:t xml:space="preserve"> I, </w:t>
      </w:r>
      <w:proofErr w:type="spellStart"/>
      <w:r w:rsidRPr="00F70AB8">
        <w:rPr>
          <w:rFonts w:ascii="Book Antiqua" w:eastAsia="Book Antiqua" w:hAnsi="Book Antiqua" w:cs="Book Antiqua"/>
          <w:color w:val="000000"/>
        </w:rPr>
        <w:t>Pazaitou-Panayiotou</w:t>
      </w:r>
      <w:proofErr w:type="spellEnd"/>
      <w:r w:rsidRPr="00F70AB8">
        <w:rPr>
          <w:rFonts w:ascii="Book Antiqua" w:eastAsia="Book Antiqua" w:hAnsi="Book Antiqua" w:cs="Book Antiqua"/>
          <w:color w:val="000000"/>
        </w:rPr>
        <w:t xml:space="preserve"> K. Obesity and COVID-19: A jigsaw puzzle with still missing pieces. </w:t>
      </w:r>
      <w:proofErr w:type="spellStart"/>
      <w:r w:rsidRPr="00F70AB8">
        <w:rPr>
          <w:rFonts w:ascii="Book Antiqua" w:eastAsia="Book Antiqua" w:hAnsi="Book Antiqua" w:cs="Book Antiqua"/>
          <w:i/>
          <w:iCs/>
          <w:color w:val="000000"/>
        </w:rPr>
        <w:t>Clin</w:t>
      </w:r>
      <w:proofErr w:type="spellEnd"/>
      <w:r w:rsidRPr="00F70AB8">
        <w:rPr>
          <w:rFonts w:ascii="Book Antiqua" w:eastAsia="Book Antiqua" w:hAnsi="Book Antiqua" w:cs="Book Antiqua"/>
          <w:i/>
          <w:iCs/>
          <w:color w:val="000000"/>
        </w:rPr>
        <w:t xml:space="preserve"> </w:t>
      </w:r>
      <w:proofErr w:type="spellStart"/>
      <w:r w:rsidRPr="00F70AB8">
        <w:rPr>
          <w:rFonts w:ascii="Book Antiqua" w:eastAsia="Book Antiqua" w:hAnsi="Book Antiqua" w:cs="Book Antiqua"/>
          <w:i/>
          <w:iCs/>
          <w:color w:val="000000"/>
        </w:rPr>
        <w:t>Obes</w:t>
      </w:r>
      <w:proofErr w:type="spellEnd"/>
      <w:r w:rsidRPr="00F70AB8">
        <w:rPr>
          <w:rFonts w:ascii="Book Antiqua" w:eastAsia="Book Antiqua" w:hAnsi="Book Antiqua" w:cs="Book Antiqua"/>
          <w:color w:val="000000"/>
        </w:rPr>
        <w:t xml:space="preserve"> 2021; </w:t>
      </w:r>
      <w:r w:rsidRPr="00F70AB8">
        <w:rPr>
          <w:rFonts w:ascii="Book Antiqua" w:eastAsia="Book Antiqua" w:hAnsi="Book Antiqua" w:cs="Book Antiqua"/>
          <w:b/>
          <w:bCs/>
          <w:color w:val="000000"/>
        </w:rPr>
        <w:t>11</w:t>
      </w:r>
      <w:r w:rsidRPr="00F70AB8">
        <w:rPr>
          <w:rFonts w:ascii="Book Antiqua" w:eastAsia="Book Antiqua" w:hAnsi="Book Antiqua" w:cs="Book Antiqua"/>
          <w:color w:val="000000"/>
        </w:rPr>
        <w:t>: e12420 [PMID: 33073512 DOI: 10.1111/cob.12420]</w:t>
      </w:r>
    </w:p>
    <w:p w14:paraId="32A35223" w14:textId="77777777" w:rsidR="00A77B3E" w:rsidRPr="00F70AB8" w:rsidRDefault="00515DB9">
      <w:pPr>
        <w:spacing w:line="360" w:lineRule="auto"/>
        <w:jc w:val="both"/>
      </w:pPr>
      <w:r w:rsidRPr="00F70AB8">
        <w:rPr>
          <w:rFonts w:ascii="Book Antiqua" w:eastAsia="Book Antiqua" w:hAnsi="Book Antiqua" w:cs="Book Antiqua"/>
          <w:color w:val="000000"/>
        </w:rPr>
        <w:t xml:space="preserve">13 </w:t>
      </w:r>
      <w:r w:rsidRPr="00F70AB8">
        <w:rPr>
          <w:rFonts w:ascii="Book Antiqua" w:eastAsia="Book Antiqua" w:hAnsi="Book Antiqua" w:cs="Book Antiqua"/>
          <w:b/>
          <w:bCs/>
          <w:color w:val="000000"/>
        </w:rPr>
        <w:t>Michalakis K</w:t>
      </w:r>
      <w:r w:rsidRPr="00F70AB8">
        <w:rPr>
          <w:rFonts w:ascii="Book Antiqua" w:eastAsia="Book Antiqua" w:hAnsi="Book Antiqua" w:cs="Book Antiqua"/>
          <w:color w:val="000000"/>
        </w:rPr>
        <w:t xml:space="preserve">, Ilias I. SARS-CoV-2 infection and obesity: Common inflammatory and metabolic aspects. </w:t>
      </w:r>
      <w:r w:rsidRPr="00F70AB8">
        <w:rPr>
          <w:rFonts w:ascii="Book Antiqua" w:eastAsia="Book Antiqua" w:hAnsi="Book Antiqua" w:cs="Book Antiqua"/>
          <w:i/>
          <w:iCs/>
          <w:color w:val="000000"/>
        </w:rPr>
        <w:t xml:space="preserve">Diabetes </w:t>
      </w:r>
      <w:proofErr w:type="spellStart"/>
      <w:r w:rsidRPr="00F70AB8">
        <w:rPr>
          <w:rFonts w:ascii="Book Antiqua" w:eastAsia="Book Antiqua" w:hAnsi="Book Antiqua" w:cs="Book Antiqua"/>
          <w:i/>
          <w:iCs/>
          <w:color w:val="000000"/>
        </w:rPr>
        <w:t>Metab</w:t>
      </w:r>
      <w:proofErr w:type="spellEnd"/>
      <w:r w:rsidRPr="00F70AB8">
        <w:rPr>
          <w:rFonts w:ascii="Book Antiqua" w:eastAsia="Book Antiqua" w:hAnsi="Book Antiqua" w:cs="Book Antiqua"/>
          <w:i/>
          <w:iCs/>
          <w:color w:val="000000"/>
        </w:rPr>
        <w:t xml:space="preserve"> </w:t>
      </w:r>
      <w:proofErr w:type="spellStart"/>
      <w:r w:rsidRPr="00F70AB8">
        <w:rPr>
          <w:rFonts w:ascii="Book Antiqua" w:eastAsia="Book Antiqua" w:hAnsi="Book Antiqua" w:cs="Book Antiqua"/>
          <w:i/>
          <w:iCs/>
          <w:color w:val="000000"/>
        </w:rPr>
        <w:t>Syndr</w:t>
      </w:r>
      <w:proofErr w:type="spellEnd"/>
      <w:r w:rsidRPr="00F70AB8">
        <w:rPr>
          <w:rFonts w:ascii="Book Antiqua" w:eastAsia="Book Antiqua" w:hAnsi="Book Antiqua" w:cs="Book Antiqua"/>
          <w:color w:val="000000"/>
        </w:rPr>
        <w:t xml:space="preserve"> 2020; </w:t>
      </w:r>
      <w:r w:rsidRPr="00F70AB8">
        <w:rPr>
          <w:rFonts w:ascii="Book Antiqua" w:eastAsia="Book Antiqua" w:hAnsi="Book Antiqua" w:cs="Book Antiqua"/>
          <w:b/>
          <w:bCs/>
          <w:color w:val="000000"/>
        </w:rPr>
        <w:t>14</w:t>
      </w:r>
      <w:r w:rsidRPr="00F70AB8">
        <w:rPr>
          <w:rFonts w:ascii="Book Antiqua" w:eastAsia="Book Antiqua" w:hAnsi="Book Antiqua" w:cs="Book Antiqua"/>
          <w:color w:val="000000"/>
        </w:rPr>
        <w:t>: 469-471 [PMID: 32387864 DOI: 10.1016/j.dsx.2020.04.033]</w:t>
      </w:r>
    </w:p>
    <w:p w14:paraId="3E92C4F5" w14:textId="77777777" w:rsidR="00A77B3E" w:rsidRPr="00F70AB8" w:rsidRDefault="00515DB9">
      <w:pPr>
        <w:spacing w:line="360" w:lineRule="auto"/>
        <w:jc w:val="both"/>
      </w:pPr>
      <w:r w:rsidRPr="00F70AB8">
        <w:rPr>
          <w:rFonts w:ascii="Book Antiqua" w:eastAsia="Book Antiqua" w:hAnsi="Book Antiqua" w:cs="Book Antiqua"/>
          <w:color w:val="000000"/>
        </w:rPr>
        <w:lastRenderedPageBreak/>
        <w:t xml:space="preserve">14 </w:t>
      </w:r>
      <w:r w:rsidRPr="00F70AB8">
        <w:rPr>
          <w:rFonts w:ascii="Book Antiqua" w:eastAsia="Book Antiqua" w:hAnsi="Book Antiqua" w:cs="Book Antiqua"/>
          <w:b/>
          <w:bCs/>
          <w:color w:val="000000"/>
        </w:rPr>
        <w:t>Zeng Z</w:t>
      </w:r>
      <w:r w:rsidRPr="00F70AB8">
        <w:rPr>
          <w:rFonts w:ascii="Book Antiqua" w:eastAsia="Book Antiqua" w:hAnsi="Book Antiqua" w:cs="Book Antiqua"/>
          <w:color w:val="000000"/>
        </w:rPr>
        <w:t xml:space="preserve">, Yu H, Chen H, Qi W, Chen L, Chen G, Yan W, Chen T, Ning Q, Han M, Wu D. Longitudinal changes of inflammatory parameters and their correlation with disease severity and outcomes in patients with COVID-19 from Wuhan, China. </w:t>
      </w:r>
      <w:r w:rsidRPr="00F70AB8">
        <w:rPr>
          <w:rFonts w:ascii="Book Antiqua" w:eastAsia="Book Antiqua" w:hAnsi="Book Antiqua" w:cs="Book Antiqua"/>
          <w:i/>
          <w:iCs/>
          <w:color w:val="000000"/>
        </w:rPr>
        <w:t>Crit Care</w:t>
      </w:r>
      <w:r w:rsidRPr="00F70AB8">
        <w:rPr>
          <w:rFonts w:ascii="Book Antiqua" w:eastAsia="Book Antiqua" w:hAnsi="Book Antiqua" w:cs="Book Antiqua"/>
          <w:color w:val="000000"/>
        </w:rPr>
        <w:t xml:space="preserve"> 2020; </w:t>
      </w:r>
      <w:r w:rsidRPr="00F70AB8">
        <w:rPr>
          <w:rFonts w:ascii="Book Antiqua" w:eastAsia="Book Antiqua" w:hAnsi="Book Antiqua" w:cs="Book Antiqua"/>
          <w:b/>
          <w:bCs/>
          <w:color w:val="000000"/>
        </w:rPr>
        <w:t>24</w:t>
      </w:r>
      <w:r w:rsidRPr="00F70AB8">
        <w:rPr>
          <w:rFonts w:ascii="Book Antiqua" w:eastAsia="Book Antiqua" w:hAnsi="Book Antiqua" w:cs="Book Antiqua"/>
          <w:color w:val="000000"/>
        </w:rPr>
        <w:t>: 525 [PMID: 32854750 DOI: 10.1186/s13054-020-03255-0]</w:t>
      </w:r>
    </w:p>
    <w:p w14:paraId="1F9AC658" w14:textId="77777777" w:rsidR="00A77B3E" w:rsidRPr="00F70AB8" w:rsidRDefault="00515DB9">
      <w:pPr>
        <w:spacing w:line="360" w:lineRule="auto"/>
        <w:jc w:val="both"/>
      </w:pPr>
      <w:r w:rsidRPr="00F70AB8">
        <w:rPr>
          <w:rFonts w:ascii="Book Antiqua" w:eastAsia="Book Antiqua" w:hAnsi="Book Antiqua" w:cs="Book Antiqua"/>
          <w:color w:val="000000"/>
        </w:rPr>
        <w:t xml:space="preserve">15 </w:t>
      </w:r>
      <w:r w:rsidRPr="00F70AB8">
        <w:rPr>
          <w:rFonts w:ascii="Book Antiqua" w:eastAsia="Book Antiqua" w:hAnsi="Book Antiqua" w:cs="Book Antiqua"/>
          <w:b/>
          <w:bCs/>
          <w:color w:val="000000"/>
        </w:rPr>
        <w:t>Zhou F</w:t>
      </w:r>
      <w:r w:rsidRPr="00F70AB8">
        <w:rPr>
          <w:rFonts w:ascii="Book Antiqua" w:eastAsia="Book Antiqua" w:hAnsi="Book Antiqua" w:cs="Book Antiqua"/>
          <w:color w:val="000000"/>
        </w:rPr>
        <w:t xml:space="preserve">, Yu T, Du R, Fan G, Liu Y, Liu Z, Xiang J, Wang Y, Song B, Gu X, Guan L, Wei Y, Li H, Wu X, Xu J, Tu S, Zhang Y, Chen H, Cao B. Clinical course and risk factors for mortality of adult inpatients with COVID-19 in Wuhan, China: a retrospective cohort study. </w:t>
      </w:r>
      <w:r w:rsidRPr="00F70AB8">
        <w:rPr>
          <w:rFonts w:ascii="Book Antiqua" w:eastAsia="Book Antiqua" w:hAnsi="Book Antiqua" w:cs="Book Antiqua"/>
          <w:i/>
          <w:iCs/>
          <w:color w:val="000000"/>
        </w:rPr>
        <w:t>Lancet</w:t>
      </w:r>
      <w:r w:rsidRPr="00F70AB8">
        <w:rPr>
          <w:rFonts w:ascii="Book Antiqua" w:eastAsia="Book Antiqua" w:hAnsi="Book Antiqua" w:cs="Book Antiqua"/>
          <w:color w:val="000000"/>
        </w:rPr>
        <w:t xml:space="preserve"> 2020; </w:t>
      </w:r>
      <w:r w:rsidRPr="00F70AB8">
        <w:rPr>
          <w:rFonts w:ascii="Book Antiqua" w:eastAsia="Book Antiqua" w:hAnsi="Book Antiqua" w:cs="Book Antiqua"/>
          <w:b/>
          <w:bCs/>
          <w:color w:val="000000"/>
        </w:rPr>
        <w:t>395</w:t>
      </w:r>
      <w:r w:rsidRPr="00F70AB8">
        <w:rPr>
          <w:rFonts w:ascii="Book Antiqua" w:eastAsia="Book Antiqua" w:hAnsi="Book Antiqua" w:cs="Book Antiqua"/>
          <w:color w:val="000000"/>
        </w:rPr>
        <w:t>: 1054-1062 [PMID: 32171076 DOI: 10.1016/S0140-6736(20)30566-3]</w:t>
      </w:r>
    </w:p>
    <w:p w14:paraId="0FB7E18F" w14:textId="77777777" w:rsidR="00A77B3E" w:rsidRPr="00F70AB8" w:rsidRDefault="00515DB9">
      <w:pPr>
        <w:spacing w:line="360" w:lineRule="auto"/>
        <w:jc w:val="both"/>
      </w:pPr>
      <w:r w:rsidRPr="00F70AB8">
        <w:rPr>
          <w:rFonts w:ascii="Book Antiqua" w:eastAsia="Book Antiqua" w:hAnsi="Book Antiqua" w:cs="Book Antiqua"/>
          <w:color w:val="000000"/>
        </w:rPr>
        <w:t xml:space="preserve">16 </w:t>
      </w:r>
      <w:proofErr w:type="spellStart"/>
      <w:r w:rsidRPr="00F70AB8">
        <w:rPr>
          <w:rFonts w:ascii="Book Antiqua" w:eastAsia="Book Antiqua" w:hAnsi="Book Antiqua" w:cs="Book Antiqua"/>
          <w:b/>
          <w:bCs/>
          <w:color w:val="000000"/>
        </w:rPr>
        <w:t>Böni-Schnetzler</w:t>
      </w:r>
      <w:proofErr w:type="spellEnd"/>
      <w:r w:rsidRPr="00F70AB8">
        <w:rPr>
          <w:rFonts w:ascii="Book Antiqua" w:eastAsia="Book Antiqua" w:hAnsi="Book Antiqua" w:cs="Book Antiqua"/>
          <w:b/>
          <w:bCs/>
          <w:color w:val="000000"/>
        </w:rPr>
        <w:t xml:space="preserve"> M</w:t>
      </w:r>
      <w:r w:rsidRPr="00F70AB8">
        <w:rPr>
          <w:rFonts w:ascii="Book Antiqua" w:eastAsia="Book Antiqua" w:hAnsi="Book Antiqua" w:cs="Book Antiqua"/>
          <w:color w:val="000000"/>
        </w:rPr>
        <w:t xml:space="preserve">, Meier DT. Islet inflammation in type 2 diabetes. </w:t>
      </w:r>
      <w:proofErr w:type="spellStart"/>
      <w:r w:rsidRPr="00F70AB8">
        <w:rPr>
          <w:rFonts w:ascii="Book Antiqua" w:eastAsia="Book Antiqua" w:hAnsi="Book Antiqua" w:cs="Book Antiqua"/>
          <w:i/>
          <w:iCs/>
          <w:color w:val="000000"/>
        </w:rPr>
        <w:t>Semin</w:t>
      </w:r>
      <w:proofErr w:type="spellEnd"/>
      <w:r w:rsidRPr="00F70AB8">
        <w:rPr>
          <w:rFonts w:ascii="Book Antiqua" w:eastAsia="Book Antiqua" w:hAnsi="Book Antiqua" w:cs="Book Antiqua"/>
          <w:i/>
          <w:iCs/>
          <w:color w:val="000000"/>
        </w:rPr>
        <w:t xml:space="preserve"> </w:t>
      </w:r>
      <w:proofErr w:type="spellStart"/>
      <w:r w:rsidRPr="00F70AB8">
        <w:rPr>
          <w:rFonts w:ascii="Book Antiqua" w:eastAsia="Book Antiqua" w:hAnsi="Book Antiqua" w:cs="Book Antiqua"/>
          <w:i/>
          <w:iCs/>
          <w:color w:val="000000"/>
        </w:rPr>
        <w:t>Immunopathol</w:t>
      </w:r>
      <w:proofErr w:type="spellEnd"/>
      <w:r w:rsidRPr="00F70AB8">
        <w:rPr>
          <w:rFonts w:ascii="Book Antiqua" w:eastAsia="Book Antiqua" w:hAnsi="Book Antiqua" w:cs="Book Antiqua"/>
          <w:color w:val="000000"/>
        </w:rPr>
        <w:t xml:space="preserve"> 2019; </w:t>
      </w:r>
      <w:r w:rsidRPr="00F70AB8">
        <w:rPr>
          <w:rFonts w:ascii="Book Antiqua" w:eastAsia="Book Antiqua" w:hAnsi="Book Antiqua" w:cs="Book Antiqua"/>
          <w:b/>
          <w:bCs/>
          <w:color w:val="000000"/>
        </w:rPr>
        <w:t>41</w:t>
      </w:r>
      <w:r w:rsidRPr="00F70AB8">
        <w:rPr>
          <w:rFonts w:ascii="Book Antiqua" w:eastAsia="Book Antiqua" w:hAnsi="Book Antiqua" w:cs="Book Antiqua"/>
          <w:color w:val="000000"/>
        </w:rPr>
        <w:t>: 501-513 [PMID: 30989320 DOI: 10.1007/s00281-019-00745-4]</w:t>
      </w:r>
    </w:p>
    <w:p w14:paraId="1C54D849" w14:textId="77777777" w:rsidR="00A77B3E" w:rsidRPr="00F70AB8" w:rsidRDefault="00515DB9">
      <w:pPr>
        <w:spacing w:line="360" w:lineRule="auto"/>
        <w:jc w:val="both"/>
      </w:pPr>
      <w:r w:rsidRPr="00F70AB8">
        <w:rPr>
          <w:rFonts w:ascii="Book Antiqua" w:eastAsia="Book Antiqua" w:hAnsi="Book Antiqua" w:cs="Book Antiqua"/>
          <w:color w:val="000000"/>
        </w:rPr>
        <w:t xml:space="preserve">17 </w:t>
      </w:r>
      <w:proofErr w:type="spellStart"/>
      <w:r w:rsidRPr="00F70AB8">
        <w:rPr>
          <w:rFonts w:ascii="Book Antiqua" w:eastAsia="Book Antiqua" w:hAnsi="Book Antiqua" w:cs="Book Antiqua"/>
          <w:b/>
          <w:bCs/>
          <w:color w:val="000000"/>
        </w:rPr>
        <w:t>Tsalamandris</w:t>
      </w:r>
      <w:proofErr w:type="spellEnd"/>
      <w:r w:rsidRPr="00F70AB8">
        <w:rPr>
          <w:rFonts w:ascii="Book Antiqua" w:eastAsia="Book Antiqua" w:hAnsi="Book Antiqua" w:cs="Book Antiqua"/>
          <w:b/>
          <w:bCs/>
          <w:color w:val="000000"/>
        </w:rPr>
        <w:t xml:space="preserve"> S</w:t>
      </w:r>
      <w:r w:rsidRPr="00F70AB8">
        <w:rPr>
          <w:rFonts w:ascii="Book Antiqua" w:eastAsia="Book Antiqua" w:hAnsi="Book Antiqua" w:cs="Book Antiqua"/>
          <w:color w:val="000000"/>
        </w:rPr>
        <w:t xml:space="preserve">, Antonopoulos AS, </w:t>
      </w:r>
      <w:proofErr w:type="spellStart"/>
      <w:r w:rsidRPr="00F70AB8">
        <w:rPr>
          <w:rFonts w:ascii="Book Antiqua" w:eastAsia="Book Antiqua" w:hAnsi="Book Antiqua" w:cs="Book Antiqua"/>
          <w:color w:val="000000"/>
        </w:rPr>
        <w:t>Oikonomou</w:t>
      </w:r>
      <w:proofErr w:type="spellEnd"/>
      <w:r w:rsidRPr="00F70AB8">
        <w:rPr>
          <w:rFonts w:ascii="Book Antiqua" w:eastAsia="Book Antiqua" w:hAnsi="Book Antiqua" w:cs="Book Antiqua"/>
          <w:color w:val="000000"/>
        </w:rPr>
        <w:t xml:space="preserve"> E, </w:t>
      </w:r>
      <w:proofErr w:type="spellStart"/>
      <w:r w:rsidRPr="00F70AB8">
        <w:rPr>
          <w:rFonts w:ascii="Book Antiqua" w:eastAsia="Book Antiqua" w:hAnsi="Book Antiqua" w:cs="Book Antiqua"/>
          <w:color w:val="000000"/>
        </w:rPr>
        <w:t>Papamikroulis</w:t>
      </w:r>
      <w:proofErr w:type="spellEnd"/>
      <w:r w:rsidRPr="00F70AB8">
        <w:rPr>
          <w:rFonts w:ascii="Book Antiqua" w:eastAsia="Book Antiqua" w:hAnsi="Book Antiqua" w:cs="Book Antiqua"/>
          <w:color w:val="000000"/>
        </w:rPr>
        <w:t xml:space="preserve"> GA, </w:t>
      </w:r>
      <w:proofErr w:type="spellStart"/>
      <w:r w:rsidRPr="00F70AB8">
        <w:rPr>
          <w:rFonts w:ascii="Book Antiqua" w:eastAsia="Book Antiqua" w:hAnsi="Book Antiqua" w:cs="Book Antiqua"/>
          <w:color w:val="000000"/>
        </w:rPr>
        <w:t>Vogiatzi</w:t>
      </w:r>
      <w:proofErr w:type="spellEnd"/>
      <w:r w:rsidRPr="00F70AB8">
        <w:rPr>
          <w:rFonts w:ascii="Book Antiqua" w:eastAsia="Book Antiqua" w:hAnsi="Book Antiqua" w:cs="Book Antiqua"/>
          <w:color w:val="000000"/>
        </w:rPr>
        <w:t xml:space="preserve"> G, </w:t>
      </w:r>
      <w:proofErr w:type="spellStart"/>
      <w:r w:rsidRPr="00F70AB8">
        <w:rPr>
          <w:rFonts w:ascii="Book Antiqua" w:eastAsia="Book Antiqua" w:hAnsi="Book Antiqua" w:cs="Book Antiqua"/>
          <w:color w:val="000000"/>
        </w:rPr>
        <w:t>Papaioannou</w:t>
      </w:r>
      <w:proofErr w:type="spellEnd"/>
      <w:r w:rsidRPr="00F70AB8">
        <w:rPr>
          <w:rFonts w:ascii="Book Antiqua" w:eastAsia="Book Antiqua" w:hAnsi="Book Antiqua" w:cs="Book Antiqua"/>
          <w:color w:val="000000"/>
        </w:rPr>
        <w:t xml:space="preserve"> S, </w:t>
      </w:r>
      <w:proofErr w:type="spellStart"/>
      <w:r w:rsidRPr="00F70AB8">
        <w:rPr>
          <w:rFonts w:ascii="Book Antiqua" w:eastAsia="Book Antiqua" w:hAnsi="Book Antiqua" w:cs="Book Antiqua"/>
          <w:color w:val="000000"/>
        </w:rPr>
        <w:t>Deftereos</w:t>
      </w:r>
      <w:proofErr w:type="spellEnd"/>
      <w:r w:rsidRPr="00F70AB8">
        <w:rPr>
          <w:rFonts w:ascii="Book Antiqua" w:eastAsia="Book Antiqua" w:hAnsi="Book Antiqua" w:cs="Book Antiqua"/>
          <w:color w:val="000000"/>
        </w:rPr>
        <w:t xml:space="preserve"> S, </w:t>
      </w:r>
      <w:proofErr w:type="spellStart"/>
      <w:r w:rsidRPr="00F70AB8">
        <w:rPr>
          <w:rFonts w:ascii="Book Antiqua" w:eastAsia="Book Antiqua" w:hAnsi="Book Antiqua" w:cs="Book Antiqua"/>
          <w:color w:val="000000"/>
        </w:rPr>
        <w:t>Tousoulis</w:t>
      </w:r>
      <w:proofErr w:type="spellEnd"/>
      <w:r w:rsidRPr="00F70AB8">
        <w:rPr>
          <w:rFonts w:ascii="Book Antiqua" w:eastAsia="Book Antiqua" w:hAnsi="Book Antiqua" w:cs="Book Antiqua"/>
          <w:color w:val="000000"/>
        </w:rPr>
        <w:t xml:space="preserve"> D. The Role of Inflammation in Diabetes: Current Concepts and Future Perspectives. </w:t>
      </w:r>
      <w:proofErr w:type="spellStart"/>
      <w:r w:rsidRPr="00F70AB8">
        <w:rPr>
          <w:rFonts w:ascii="Book Antiqua" w:eastAsia="Book Antiqua" w:hAnsi="Book Antiqua" w:cs="Book Antiqua"/>
          <w:i/>
          <w:iCs/>
          <w:color w:val="000000"/>
        </w:rPr>
        <w:t>Eur</w:t>
      </w:r>
      <w:proofErr w:type="spellEnd"/>
      <w:r w:rsidRPr="00F70AB8">
        <w:rPr>
          <w:rFonts w:ascii="Book Antiqua" w:eastAsia="Book Antiqua" w:hAnsi="Book Antiqua" w:cs="Book Antiqua"/>
          <w:i/>
          <w:iCs/>
          <w:color w:val="000000"/>
        </w:rPr>
        <w:t xml:space="preserve"> </w:t>
      </w:r>
      <w:proofErr w:type="spellStart"/>
      <w:r w:rsidRPr="00F70AB8">
        <w:rPr>
          <w:rFonts w:ascii="Book Antiqua" w:eastAsia="Book Antiqua" w:hAnsi="Book Antiqua" w:cs="Book Antiqua"/>
          <w:i/>
          <w:iCs/>
          <w:color w:val="000000"/>
        </w:rPr>
        <w:t>Cardiol</w:t>
      </w:r>
      <w:proofErr w:type="spellEnd"/>
      <w:r w:rsidRPr="00F70AB8">
        <w:rPr>
          <w:rFonts w:ascii="Book Antiqua" w:eastAsia="Book Antiqua" w:hAnsi="Book Antiqua" w:cs="Book Antiqua"/>
          <w:color w:val="000000"/>
        </w:rPr>
        <w:t xml:space="preserve"> 2019; </w:t>
      </w:r>
      <w:r w:rsidRPr="00F70AB8">
        <w:rPr>
          <w:rFonts w:ascii="Book Antiqua" w:eastAsia="Book Antiqua" w:hAnsi="Book Antiqua" w:cs="Book Antiqua"/>
          <w:b/>
          <w:bCs/>
          <w:color w:val="000000"/>
        </w:rPr>
        <w:t>14</w:t>
      </w:r>
      <w:r w:rsidRPr="00F70AB8">
        <w:rPr>
          <w:rFonts w:ascii="Book Antiqua" w:eastAsia="Book Antiqua" w:hAnsi="Book Antiqua" w:cs="Book Antiqua"/>
          <w:color w:val="000000"/>
        </w:rPr>
        <w:t>: 50-59 [PMID: 31131037 DOI: 10.15420/ecr.2018.33.1]</w:t>
      </w:r>
    </w:p>
    <w:p w14:paraId="7DFA17DF" w14:textId="77777777" w:rsidR="00A77B3E" w:rsidRPr="00F70AB8" w:rsidRDefault="00515DB9">
      <w:pPr>
        <w:spacing w:line="360" w:lineRule="auto"/>
        <w:jc w:val="both"/>
      </w:pPr>
      <w:r w:rsidRPr="00F70AB8">
        <w:rPr>
          <w:rFonts w:ascii="Book Antiqua" w:eastAsia="Book Antiqua" w:hAnsi="Book Antiqua" w:cs="Book Antiqua"/>
          <w:color w:val="000000"/>
        </w:rPr>
        <w:t xml:space="preserve">18 </w:t>
      </w:r>
      <w:r w:rsidRPr="00F70AB8">
        <w:rPr>
          <w:rFonts w:ascii="Book Antiqua" w:eastAsia="Book Antiqua" w:hAnsi="Book Antiqua" w:cs="Book Antiqua"/>
          <w:b/>
          <w:bCs/>
          <w:color w:val="000000"/>
        </w:rPr>
        <w:t>Schmidt MI</w:t>
      </w:r>
      <w:r w:rsidRPr="00F70AB8">
        <w:rPr>
          <w:rFonts w:ascii="Book Antiqua" w:eastAsia="Book Antiqua" w:hAnsi="Book Antiqua" w:cs="Book Antiqua"/>
          <w:color w:val="000000"/>
        </w:rPr>
        <w:t xml:space="preserve">, Duncan BB. Diabesity: an inflammatory metabolic condition. </w:t>
      </w:r>
      <w:r w:rsidRPr="00F70AB8">
        <w:rPr>
          <w:rFonts w:ascii="Book Antiqua" w:eastAsia="Book Antiqua" w:hAnsi="Book Antiqua" w:cs="Book Antiqua"/>
          <w:i/>
          <w:iCs/>
          <w:color w:val="000000"/>
        </w:rPr>
        <w:t>Clin Chem Lab Med</w:t>
      </w:r>
      <w:r w:rsidRPr="00F70AB8">
        <w:rPr>
          <w:rFonts w:ascii="Book Antiqua" w:eastAsia="Book Antiqua" w:hAnsi="Book Antiqua" w:cs="Book Antiqua"/>
          <w:color w:val="000000"/>
        </w:rPr>
        <w:t xml:space="preserve"> 2003; </w:t>
      </w:r>
      <w:r w:rsidRPr="00F70AB8">
        <w:rPr>
          <w:rFonts w:ascii="Book Antiqua" w:eastAsia="Book Antiqua" w:hAnsi="Book Antiqua" w:cs="Book Antiqua"/>
          <w:b/>
          <w:bCs/>
          <w:color w:val="000000"/>
        </w:rPr>
        <w:t>41</w:t>
      </w:r>
      <w:r w:rsidRPr="00F70AB8">
        <w:rPr>
          <w:rFonts w:ascii="Book Antiqua" w:eastAsia="Book Antiqua" w:hAnsi="Book Antiqua" w:cs="Book Antiqua"/>
          <w:color w:val="000000"/>
        </w:rPr>
        <w:t>: 1120-1130 [PMID: 14598860 DOI: 10.1515/cclm.2003.174]</w:t>
      </w:r>
    </w:p>
    <w:p w14:paraId="7E72BE6B" w14:textId="369B67C1" w:rsidR="00A77B3E" w:rsidRPr="00F70AB8" w:rsidRDefault="00515DB9">
      <w:pPr>
        <w:spacing w:line="360" w:lineRule="auto"/>
        <w:jc w:val="both"/>
        <w:rPr>
          <w:rFonts w:ascii="Book Antiqua" w:eastAsia="Book Antiqua" w:hAnsi="Book Antiqua" w:cs="Book Antiqua"/>
          <w:color w:val="000000"/>
        </w:rPr>
      </w:pPr>
      <w:r w:rsidRPr="00F70AB8">
        <w:rPr>
          <w:rFonts w:ascii="Book Antiqua" w:eastAsia="Book Antiqua" w:hAnsi="Book Antiqua" w:cs="Book Antiqua"/>
          <w:color w:val="000000"/>
        </w:rPr>
        <w:t xml:space="preserve">19 </w:t>
      </w:r>
      <w:proofErr w:type="spellStart"/>
      <w:r w:rsidRPr="00F70AB8">
        <w:rPr>
          <w:rFonts w:ascii="Book Antiqua" w:eastAsia="Book Antiqua" w:hAnsi="Book Antiqua" w:cs="Book Antiqua"/>
          <w:b/>
          <w:bCs/>
          <w:color w:val="000000"/>
        </w:rPr>
        <w:t>Ilias</w:t>
      </w:r>
      <w:proofErr w:type="spellEnd"/>
      <w:r w:rsidRPr="00F70AB8">
        <w:rPr>
          <w:rFonts w:ascii="Book Antiqua" w:eastAsia="Book Antiqua" w:hAnsi="Book Antiqua" w:cs="Book Antiqua"/>
          <w:b/>
          <w:bCs/>
          <w:color w:val="000000"/>
        </w:rPr>
        <w:t xml:space="preserve"> I</w:t>
      </w:r>
      <w:r w:rsidRPr="00F70AB8">
        <w:rPr>
          <w:rFonts w:ascii="Book Antiqua" w:eastAsia="Book Antiqua" w:hAnsi="Book Antiqua" w:cs="Book Antiqua"/>
          <w:color w:val="000000"/>
        </w:rPr>
        <w:t xml:space="preserve">, </w:t>
      </w:r>
      <w:proofErr w:type="spellStart"/>
      <w:r w:rsidRPr="00F70AB8">
        <w:rPr>
          <w:rFonts w:ascii="Book Antiqua" w:eastAsia="Book Antiqua" w:hAnsi="Book Antiqua" w:cs="Book Antiqua"/>
          <w:color w:val="000000"/>
        </w:rPr>
        <w:t>Zabuliene</w:t>
      </w:r>
      <w:proofErr w:type="spellEnd"/>
      <w:r w:rsidRPr="00F70AB8">
        <w:rPr>
          <w:rFonts w:ascii="Book Antiqua" w:eastAsia="Book Antiqua" w:hAnsi="Book Antiqua" w:cs="Book Antiqua"/>
          <w:color w:val="000000"/>
        </w:rPr>
        <w:t xml:space="preserve"> L. Hyperglycemia and the novel Covid-19 infection: Possible pathophysiologic mechanisms. </w:t>
      </w:r>
      <w:r w:rsidRPr="00F70AB8">
        <w:rPr>
          <w:rFonts w:ascii="Book Antiqua" w:eastAsia="Book Antiqua" w:hAnsi="Book Antiqua" w:cs="Book Antiqua"/>
          <w:i/>
          <w:iCs/>
          <w:color w:val="000000"/>
        </w:rPr>
        <w:t>Med Hypotheses</w:t>
      </w:r>
      <w:r w:rsidRPr="00F70AB8">
        <w:rPr>
          <w:rFonts w:ascii="Book Antiqua" w:eastAsia="Book Antiqua" w:hAnsi="Book Antiqua" w:cs="Book Antiqua"/>
          <w:color w:val="000000"/>
        </w:rPr>
        <w:t xml:space="preserve"> 2020; </w:t>
      </w:r>
      <w:r w:rsidRPr="00F70AB8">
        <w:rPr>
          <w:rFonts w:ascii="Book Antiqua" w:eastAsia="Book Antiqua" w:hAnsi="Book Antiqua" w:cs="Book Antiqua"/>
          <w:b/>
          <w:bCs/>
          <w:color w:val="000000"/>
        </w:rPr>
        <w:t>139</w:t>
      </w:r>
      <w:r w:rsidRPr="00F70AB8">
        <w:rPr>
          <w:rFonts w:ascii="Book Antiqua" w:eastAsia="Book Antiqua" w:hAnsi="Book Antiqua" w:cs="Book Antiqua"/>
          <w:color w:val="000000"/>
        </w:rPr>
        <w:t>: 109699 [PMID: 32240876 DOI: 10.1016/j.mehy.2020.109699]</w:t>
      </w:r>
    </w:p>
    <w:p w14:paraId="02E8269E" w14:textId="5A319473" w:rsidR="005A2404" w:rsidRPr="00F70AB8" w:rsidRDefault="005A2404">
      <w:pPr>
        <w:spacing w:line="360" w:lineRule="auto"/>
        <w:jc w:val="both"/>
      </w:pPr>
      <w:r w:rsidRPr="00F70AB8">
        <w:rPr>
          <w:rFonts w:ascii="Book Antiqua" w:eastAsia="Book Antiqua" w:hAnsi="Book Antiqua" w:cs="Book Antiqua"/>
          <w:color w:val="000000"/>
        </w:rPr>
        <w:t xml:space="preserve">20 </w:t>
      </w:r>
      <w:r w:rsidRPr="00F70AB8">
        <w:rPr>
          <w:rFonts w:ascii="Book Antiqua" w:eastAsia="Book Antiqua" w:hAnsi="Book Antiqua" w:cs="Book Antiqua"/>
          <w:b/>
          <w:bCs/>
          <w:color w:val="000000"/>
        </w:rPr>
        <w:t>Wu L</w:t>
      </w:r>
      <w:r w:rsidRPr="00F70AB8">
        <w:rPr>
          <w:rFonts w:ascii="Book Antiqua" w:eastAsia="Book Antiqua" w:hAnsi="Book Antiqua" w:cs="Book Antiqua"/>
          <w:color w:val="000000"/>
        </w:rPr>
        <w:t xml:space="preserve">, Girgis CM, Cheung NW. COVID-19 and diabetes: Insulin requirements parallel illness severity in critically unwell patients. </w:t>
      </w:r>
      <w:proofErr w:type="spellStart"/>
      <w:r w:rsidRPr="00F70AB8">
        <w:rPr>
          <w:rFonts w:ascii="Book Antiqua" w:eastAsia="Book Antiqua" w:hAnsi="Book Antiqua" w:cs="Book Antiqua"/>
          <w:i/>
          <w:iCs/>
          <w:color w:val="000000"/>
        </w:rPr>
        <w:t>Clin</w:t>
      </w:r>
      <w:proofErr w:type="spellEnd"/>
      <w:r w:rsidRPr="00F70AB8">
        <w:rPr>
          <w:rFonts w:ascii="Book Antiqua" w:eastAsia="Book Antiqua" w:hAnsi="Book Antiqua" w:cs="Book Antiqua"/>
          <w:i/>
          <w:iCs/>
          <w:color w:val="000000"/>
        </w:rPr>
        <w:t xml:space="preserve"> </w:t>
      </w:r>
      <w:proofErr w:type="spellStart"/>
      <w:r w:rsidRPr="00F70AB8">
        <w:rPr>
          <w:rFonts w:ascii="Book Antiqua" w:eastAsia="Book Antiqua" w:hAnsi="Book Antiqua" w:cs="Book Antiqua"/>
          <w:i/>
          <w:iCs/>
          <w:color w:val="000000"/>
        </w:rPr>
        <w:t>Endocrinol</w:t>
      </w:r>
      <w:proofErr w:type="spellEnd"/>
      <w:r w:rsidRPr="00F70AB8">
        <w:rPr>
          <w:rFonts w:ascii="Book Antiqua" w:eastAsia="Book Antiqua" w:hAnsi="Book Antiqua" w:cs="Book Antiqua"/>
          <w:i/>
          <w:iCs/>
          <w:color w:val="000000"/>
        </w:rPr>
        <w:t xml:space="preserve"> (</w:t>
      </w:r>
      <w:proofErr w:type="spellStart"/>
      <w:r w:rsidRPr="00F70AB8">
        <w:rPr>
          <w:rFonts w:ascii="Book Antiqua" w:eastAsia="Book Antiqua" w:hAnsi="Book Antiqua" w:cs="Book Antiqua"/>
          <w:i/>
          <w:iCs/>
          <w:color w:val="000000"/>
        </w:rPr>
        <w:t>Oxf</w:t>
      </w:r>
      <w:proofErr w:type="spellEnd"/>
      <w:r w:rsidRPr="00F70AB8">
        <w:rPr>
          <w:rFonts w:ascii="Book Antiqua" w:eastAsia="Book Antiqua" w:hAnsi="Book Antiqua" w:cs="Book Antiqua"/>
          <w:i/>
          <w:iCs/>
          <w:color w:val="000000"/>
        </w:rPr>
        <w:t>)</w:t>
      </w:r>
      <w:r w:rsidRPr="00F70AB8">
        <w:rPr>
          <w:rFonts w:ascii="Book Antiqua" w:eastAsia="Book Antiqua" w:hAnsi="Book Antiqua" w:cs="Book Antiqua"/>
          <w:color w:val="000000"/>
        </w:rPr>
        <w:t xml:space="preserve"> 2020; </w:t>
      </w:r>
      <w:r w:rsidRPr="00F70AB8">
        <w:rPr>
          <w:rFonts w:ascii="Book Antiqua" w:eastAsia="Book Antiqua" w:hAnsi="Book Antiqua" w:cs="Book Antiqua"/>
          <w:b/>
          <w:bCs/>
          <w:color w:val="000000"/>
        </w:rPr>
        <w:t>93</w:t>
      </w:r>
      <w:r w:rsidRPr="00F70AB8">
        <w:rPr>
          <w:rFonts w:ascii="Book Antiqua" w:eastAsia="Book Antiqua" w:hAnsi="Book Antiqua" w:cs="Book Antiqua"/>
          <w:color w:val="000000"/>
        </w:rPr>
        <w:t>: 390-393 [PMID: 32683745 DOI: 10.1111/cen.14288]</w:t>
      </w:r>
    </w:p>
    <w:p w14:paraId="13000B2E" w14:textId="3B18D6B2" w:rsidR="00A77B3E" w:rsidRPr="00F70AB8" w:rsidRDefault="005A2404">
      <w:pPr>
        <w:spacing w:line="360" w:lineRule="auto"/>
        <w:jc w:val="both"/>
      </w:pPr>
      <w:r w:rsidRPr="00F70AB8">
        <w:rPr>
          <w:rFonts w:ascii="Book Antiqua" w:eastAsia="Book Antiqua" w:hAnsi="Book Antiqua" w:cs="Book Antiqua"/>
          <w:color w:val="000000"/>
        </w:rPr>
        <w:t xml:space="preserve">21 </w:t>
      </w:r>
      <w:proofErr w:type="spellStart"/>
      <w:r w:rsidR="00515DB9" w:rsidRPr="00F70AB8">
        <w:rPr>
          <w:rFonts w:ascii="Book Antiqua" w:eastAsia="Book Antiqua" w:hAnsi="Book Antiqua" w:cs="Book Antiqua"/>
          <w:b/>
          <w:bCs/>
          <w:color w:val="000000"/>
        </w:rPr>
        <w:t>Codo</w:t>
      </w:r>
      <w:proofErr w:type="spellEnd"/>
      <w:r w:rsidR="00515DB9" w:rsidRPr="00F70AB8">
        <w:rPr>
          <w:rFonts w:ascii="Book Antiqua" w:eastAsia="Book Antiqua" w:hAnsi="Book Antiqua" w:cs="Book Antiqua"/>
          <w:b/>
          <w:bCs/>
          <w:color w:val="000000"/>
        </w:rPr>
        <w:t xml:space="preserve"> AC</w:t>
      </w:r>
      <w:r w:rsidR="00515DB9" w:rsidRPr="00F70AB8">
        <w:rPr>
          <w:rFonts w:ascii="Book Antiqua" w:eastAsia="Book Antiqua" w:hAnsi="Book Antiqua" w:cs="Book Antiqua"/>
          <w:color w:val="000000"/>
        </w:rPr>
        <w:t xml:space="preserve">, </w:t>
      </w:r>
      <w:proofErr w:type="spellStart"/>
      <w:r w:rsidR="00515DB9" w:rsidRPr="00F70AB8">
        <w:rPr>
          <w:rFonts w:ascii="Book Antiqua" w:eastAsia="Book Antiqua" w:hAnsi="Book Antiqua" w:cs="Book Antiqua"/>
          <w:color w:val="000000"/>
        </w:rPr>
        <w:t>Davanzo</w:t>
      </w:r>
      <w:proofErr w:type="spellEnd"/>
      <w:r w:rsidR="00515DB9" w:rsidRPr="00F70AB8">
        <w:rPr>
          <w:rFonts w:ascii="Book Antiqua" w:eastAsia="Book Antiqua" w:hAnsi="Book Antiqua" w:cs="Book Antiqua"/>
          <w:color w:val="000000"/>
        </w:rPr>
        <w:t xml:space="preserve"> GG, Monteiro LB, de Souza GF, </w:t>
      </w:r>
      <w:proofErr w:type="spellStart"/>
      <w:r w:rsidR="00515DB9" w:rsidRPr="00F70AB8">
        <w:rPr>
          <w:rFonts w:ascii="Book Antiqua" w:eastAsia="Book Antiqua" w:hAnsi="Book Antiqua" w:cs="Book Antiqua"/>
          <w:color w:val="000000"/>
        </w:rPr>
        <w:t>Muraro</w:t>
      </w:r>
      <w:proofErr w:type="spellEnd"/>
      <w:r w:rsidR="00515DB9" w:rsidRPr="00F70AB8">
        <w:rPr>
          <w:rFonts w:ascii="Book Antiqua" w:eastAsia="Book Antiqua" w:hAnsi="Book Antiqua" w:cs="Book Antiqua"/>
          <w:color w:val="000000"/>
        </w:rPr>
        <w:t xml:space="preserve"> SP, </w:t>
      </w:r>
      <w:proofErr w:type="spellStart"/>
      <w:r w:rsidR="00515DB9" w:rsidRPr="00F70AB8">
        <w:rPr>
          <w:rFonts w:ascii="Book Antiqua" w:eastAsia="Book Antiqua" w:hAnsi="Book Antiqua" w:cs="Book Antiqua"/>
          <w:color w:val="000000"/>
        </w:rPr>
        <w:t>Virgilio</w:t>
      </w:r>
      <w:proofErr w:type="spellEnd"/>
      <w:r w:rsidR="00515DB9" w:rsidRPr="00F70AB8">
        <w:rPr>
          <w:rFonts w:ascii="Book Antiqua" w:eastAsia="Book Antiqua" w:hAnsi="Book Antiqua" w:cs="Book Antiqua"/>
          <w:color w:val="000000"/>
        </w:rPr>
        <w:t xml:space="preserve">-da-Silva JV, </w:t>
      </w:r>
      <w:proofErr w:type="spellStart"/>
      <w:r w:rsidR="00515DB9" w:rsidRPr="00F70AB8">
        <w:rPr>
          <w:rFonts w:ascii="Book Antiqua" w:eastAsia="Book Antiqua" w:hAnsi="Book Antiqua" w:cs="Book Antiqua"/>
          <w:color w:val="000000"/>
        </w:rPr>
        <w:t>Prodonoff</w:t>
      </w:r>
      <w:proofErr w:type="spellEnd"/>
      <w:r w:rsidR="00515DB9" w:rsidRPr="00F70AB8">
        <w:rPr>
          <w:rFonts w:ascii="Book Antiqua" w:eastAsia="Book Antiqua" w:hAnsi="Book Antiqua" w:cs="Book Antiqua"/>
          <w:color w:val="000000"/>
        </w:rPr>
        <w:t xml:space="preserve"> JS, </w:t>
      </w:r>
      <w:proofErr w:type="spellStart"/>
      <w:r w:rsidR="00515DB9" w:rsidRPr="00F70AB8">
        <w:rPr>
          <w:rFonts w:ascii="Book Antiqua" w:eastAsia="Book Antiqua" w:hAnsi="Book Antiqua" w:cs="Book Antiqua"/>
          <w:color w:val="000000"/>
        </w:rPr>
        <w:t>Carregari</w:t>
      </w:r>
      <w:proofErr w:type="spellEnd"/>
      <w:r w:rsidR="00515DB9" w:rsidRPr="00F70AB8">
        <w:rPr>
          <w:rFonts w:ascii="Book Antiqua" w:eastAsia="Book Antiqua" w:hAnsi="Book Antiqua" w:cs="Book Antiqua"/>
          <w:color w:val="000000"/>
        </w:rPr>
        <w:t xml:space="preserve"> VC, de </w:t>
      </w:r>
      <w:proofErr w:type="spellStart"/>
      <w:r w:rsidR="00515DB9" w:rsidRPr="00F70AB8">
        <w:rPr>
          <w:rFonts w:ascii="Book Antiqua" w:eastAsia="Book Antiqua" w:hAnsi="Book Antiqua" w:cs="Book Antiqua"/>
          <w:color w:val="000000"/>
        </w:rPr>
        <w:t>Biagi</w:t>
      </w:r>
      <w:proofErr w:type="spellEnd"/>
      <w:r w:rsidR="00515DB9" w:rsidRPr="00F70AB8">
        <w:rPr>
          <w:rFonts w:ascii="Book Antiqua" w:eastAsia="Book Antiqua" w:hAnsi="Book Antiqua" w:cs="Book Antiqua"/>
          <w:color w:val="000000"/>
        </w:rPr>
        <w:t xml:space="preserve"> Junior CAO, </w:t>
      </w:r>
      <w:proofErr w:type="spellStart"/>
      <w:r w:rsidR="00515DB9" w:rsidRPr="00F70AB8">
        <w:rPr>
          <w:rFonts w:ascii="Book Antiqua" w:eastAsia="Book Antiqua" w:hAnsi="Book Antiqua" w:cs="Book Antiqua"/>
          <w:color w:val="000000"/>
        </w:rPr>
        <w:t>Crunfli</w:t>
      </w:r>
      <w:proofErr w:type="spellEnd"/>
      <w:r w:rsidR="00515DB9" w:rsidRPr="00F70AB8">
        <w:rPr>
          <w:rFonts w:ascii="Book Antiqua" w:eastAsia="Book Antiqua" w:hAnsi="Book Antiqua" w:cs="Book Antiqua"/>
          <w:color w:val="000000"/>
        </w:rPr>
        <w:t xml:space="preserve"> F, Jimenez </w:t>
      </w:r>
      <w:proofErr w:type="spellStart"/>
      <w:r w:rsidR="00515DB9" w:rsidRPr="00F70AB8">
        <w:rPr>
          <w:rFonts w:ascii="Book Antiqua" w:eastAsia="Book Antiqua" w:hAnsi="Book Antiqua" w:cs="Book Antiqua"/>
          <w:color w:val="000000"/>
        </w:rPr>
        <w:t>Restrepo</w:t>
      </w:r>
      <w:proofErr w:type="spellEnd"/>
      <w:r w:rsidR="00515DB9" w:rsidRPr="00F70AB8">
        <w:rPr>
          <w:rFonts w:ascii="Book Antiqua" w:eastAsia="Book Antiqua" w:hAnsi="Book Antiqua" w:cs="Book Antiqua"/>
          <w:color w:val="000000"/>
        </w:rPr>
        <w:t xml:space="preserve"> JL, </w:t>
      </w:r>
      <w:proofErr w:type="spellStart"/>
      <w:r w:rsidR="00515DB9" w:rsidRPr="00F70AB8">
        <w:rPr>
          <w:rFonts w:ascii="Book Antiqua" w:eastAsia="Book Antiqua" w:hAnsi="Book Antiqua" w:cs="Book Antiqua"/>
          <w:color w:val="000000"/>
        </w:rPr>
        <w:t>Vendramini</w:t>
      </w:r>
      <w:proofErr w:type="spellEnd"/>
      <w:r w:rsidR="00515DB9" w:rsidRPr="00F70AB8">
        <w:rPr>
          <w:rFonts w:ascii="Book Antiqua" w:eastAsia="Book Antiqua" w:hAnsi="Book Antiqua" w:cs="Book Antiqua"/>
          <w:color w:val="000000"/>
        </w:rPr>
        <w:t xml:space="preserve"> PH, Reis-de-Oliveira G, </w:t>
      </w:r>
      <w:proofErr w:type="spellStart"/>
      <w:r w:rsidR="00515DB9" w:rsidRPr="00F70AB8">
        <w:rPr>
          <w:rFonts w:ascii="Book Antiqua" w:eastAsia="Book Antiqua" w:hAnsi="Book Antiqua" w:cs="Book Antiqua"/>
          <w:color w:val="000000"/>
        </w:rPr>
        <w:t>Bispo</w:t>
      </w:r>
      <w:proofErr w:type="spellEnd"/>
      <w:r w:rsidR="00515DB9" w:rsidRPr="00F70AB8">
        <w:rPr>
          <w:rFonts w:ascii="Book Antiqua" w:eastAsia="Book Antiqua" w:hAnsi="Book Antiqua" w:cs="Book Antiqua"/>
          <w:color w:val="000000"/>
        </w:rPr>
        <w:t xml:space="preserve"> Dos Santos K, Toledo-Teixeira DA, Parise PL, Martini MC, Marques RE, </w:t>
      </w:r>
      <w:proofErr w:type="spellStart"/>
      <w:r w:rsidR="00515DB9" w:rsidRPr="00F70AB8">
        <w:rPr>
          <w:rFonts w:ascii="Book Antiqua" w:eastAsia="Book Antiqua" w:hAnsi="Book Antiqua" w:cs="Book Antiqua"/>
          <w:color w:val="000000"/>
        </w:rPr>
        <w:t>Carmo</w:t>
      </w:r>
      <w:proofErr w:type="spellEnd"/>
      <w:r w:rsidR="00515DB9" w:rsidRPr="00F70AB8">
        <w:rPr>
          <w:rFonts w:ascii="Book Antiqua" w:eastAsia="Book Antiqua" w:hAnsi="Book Antiqua" w:cs="Book Antiqua"/>
          <w:color w:val="000000"/>
        </w:rPr>
        <w:t xml:space="preserve"> HR, </w:t>
      </w:r>
      <w:proofErr w:type="spellStart"/>
      <w:r w:rsidR="00515DB9" w:rsidRPr="00F70AB8">
        <w:rPr>
          <w:rFonts w:ascii="Book Antiqua" w:eastAsia="Book Antiqua" w:hAnsi="Book Antiqua" w:cs="Book Antiqua"/>
          <w:color w:val="000000"/>
        </w:rPr>
        <w:t>Borin</w:t>
      </w:r>
      <w:proofErr w:type="spellEnd"/>
      <w:r w:rsidR="00515DB9" w:rsidRPr="00F70AB8">
        <w:rPr>
          <w:rFonts w:ascii="Book Antiqua" w:eastAsia="Book Antiqua" w:hAnsi="Book Antiqua" w:cs="Book Antiqua"/>
          <w:color w:val="000000"/>
        </w:rPr>
        <w:t xml:space="preserve"> A, Coimbra LD, </w:t>
      </w:r>
      <w:proofErr w:type="spellStart"/>
      <w:r w:rsidR="00515DB9" w:rsidRPr="00F70AB8">
        <w:rPr>
          <w:rFonts w:ascii="Book Antiqua" w:eastAsia="Book Antiqua" w:hAnsi="Book Antiqua" w:cs="Book Antiqua"/>
          <w:color w:val="000000"/>
        </w:rPr>
        <w:t>Boldrini</w:t>
      </w:r>
      <w:proofErr w:type="spellEnd"/>
      <w:r w:rsidR="00515DB9" w:rsidRPr="00F70AB8">
        <w:rPr>
          <w:rFonts w:ascii="Book Antiqua" w:eastAsia="Book Antiqua" w:hAnsi="Book Antiqua" w:cs="Book Antiqua"/>
          <w:color w:val="000000"/>
        </w:rPr>
        <w:t xml:space="preserve"> VO, </w:t>
      </w:r>
      <w:proofErr w:type="spellStart"/>
      <w:r w:rsidR="00515DB9" w:rsidRPr="00F70AB8">
        <w:rPr>
          <w:rFonts w:ascii="Book Antiqua" w:eastAsia="Book Antiqua" w:hAnsi="Book Antiqua" w:cs="Book Antiqua"/>
          <w:color w:val="000000"/>
        </w:rPr>
        <w:t>Brunetti</w:t>
      </w:r>
      <w:proofErr w:type="spellEnd"/>
      <w:r w:rsidR="00515DB9" w:rsidRPr="00F70AB8">
        <w:rPr>
          <w:rFonts w:ascii="Book Antiqua" w:eastAsia="Book Antiqua" w:hAnsi="Book Antiqua" w:cs="Book Antiqua"/>
          <w:color w:val="000000"/>
        </w:rPr>
        <w:t xml:space="preserve"> NS, Vieira AS, Mansour E, </w:t>
      </w:r>
      <w:proofErr w:type="spellStart"/>
      <w:r w:rsidR="00515DB9" w:rsidRPr="00F70AB8">
        <w:rPr>
          <w:rFonts w:ascii="Book Antiqua" w:eastAsia="Book Antiqua" w:hAnsi="Book Antiqua" w:cs="Book Antiqua"/>
          <w:color w:val="000000"/>
        </w:rPr>
        <w:t>Ulaf</w:t>
      </w:r>
      <w:proofErr w:type="spellEnd"/>
      <w:r w:rsidR="00515DB9" w:rsidRPr="00F70AB8">
        <w:rPr>
          <w:rFonts w:ascii="Book Antiqua" w:eastAsia="Book Antiqua" w:hAnsi="Book Antiqua" w:cs="Book Antiqua"/>
          <w:color w:val="000000"/>
        </w:rPr>
        <w:t xml:space="preserve"> RG, </w:t>
      </w:r>
      <w:proofErr w:type="spellStart"/>
      <w:r w:rsidR="00515DB9" w:rsidRPr="00F70AB8">
        <w:rPr>
          <w:rFonts w:ascii="Book Antiqua" w:eastAsia="Book Antiqua" w:hAnsi="Book Antiqua" w:cs="Book Antiqua"/>
          <w:color w:val="000000"/>
        </w:rPr>
        <w:t>Bernardes</w:t>
      </w:r>
      <w:proofErr w:type="spellEnd"/>
      <w:r w:rsidR="00515DB9" w:rsidRPr="00F70AB8">
        <w:rPr>
          <w:rFonts w:ascii="Book Antiqua" w:eastAsia="Book Antiqua" w:hAnsi="Book Antiqua" w:cs="Book Antiqua"/>
          <w:color w:val="000000"/>
        </w:rPr>
        <w:t xml:space="preserve"> AF, Nunes TA, Ribeiro LC, Palma AC, </w:t>
      </w:r>
      <w:proofErr w:type="spellStart"/>
      <w:r w:rsidR="00515DB9" w:rsidRPr="00F70AB8">
        <w:rPr>
          <w:rFonts w:ascii="Book Antiqua" w:eastAsia="Book Antiqua" w:hAnsi="Book Antiqua" w:cs="Book Antiqua"/>
          <w:color w:val="000000"/>
        </w:rPr>
        <w:t>Agrela</w:t>
      </w:r>
      <w:proofErr w:type="spellEnd"/>
      <w:r w:rsidR="00515DB9" w:rsidRPr="00F70AB8">
        <w:rPr>
          <w:rFonts w:ascii="Book Antiqua" w:eastAsia="Book Antiqua" w:hAnsi="Book Antiqua" w:cs="Book Antiqua"/>
          <w:color w:val="000000"/>
        </w:rPr>
        <w:t xml:space="preserve"> MV, </w:t>
      </w:r>
      <w:proofErr w:type="spellStart"/>
      <w:r w:rsidR="00515DB9" w:rsidRPr="00F70AB8">
        <w:rPr>
          <w:rFonts w:ascii="Book Antiqua" w:eastAsia="Book Antiqua" w:hAnsi="Book Antiqua" w:cs="Book Antiqua"/>
          <w:color w:val="000000"/>
        </w:rPr>
        <w:t>Moretti</w:t>
      </w:r>
      <w:proofErr w:type="spellEnd"/>
      <w:r w:rsidR="00515DB9" w:rsidRPr="00F70AB8">
        <w:rPr>
          <w:rFonts w:ascii="Book Antiqua" w:eastAsia="Book Antiqua" w:hAnsi="Book Antiqua" w:cs="Book Antiqua"/>
          <w:color w:val="000000"/>
        </w:rPr>
        <w:t xml:space="preserve"> ML, </w:t>
      </w:r>
      <w:proofErr w:type="spellStart"/>
      <w:r w:rsidR="00515DB9" w:rsidRPr="00F70AB8">
        <w:rPr>
          <w:rFonts w:ascii="Book Antiqua" w:eastAsia="Book Antiqua" w:hAnsi="Book Antiqua" w:cs="Book Antiqua"/>
          <w:color w:val="000000"/>
        </w:rPr>
        <w:t>Sposito</w:t>
      </w:r>
      <w:proofErr w:type="spellEnd"/>
      <w:r w:rsidR="00515DB9" w:rsidRPr="00F70AB8">
        <w:rPr>
          <w:rFonts w:ascii="Book Antiqua" w:eastAsia="Book Antiqua" w:hAnsi="Book Antiqua" w:cs="Book Antiqua"/>
          <w:color w:val="000000"/>
        </w:rPr>
        <w:t xml:space="preserve"> AC, Pereira FB, </w:t>
      </w:r>
      <w:proofErr w:type="spellStart"/>
      <w:r w:rsidR="00515DB9" w:rsidRPr="00F70AB8">
        <w:rPr>
          <w:rFonts w:ascii="Book Antiqua" w:eastAsia="Book Antiqua" w:hAnsi="Book Antiqua" w:cs="Book Antiqua"/>
          <w:color w:val="000000"/>
        </w:rPr>
        <w:t>Velloso</w:t>
      </w:r>
      <w:proofErr w:type="spellEnd"/>
      <w:r w:rsidR="00515DB9" w:rsidRPr="00F70AB8">
        <w:rPr>
          <w:rFonts w:ascii="Book Antiqua" w:eastAsia="Book Antiqua" w:hAnsi="Book Antiqua" w:cs="Book Antiqua"/>
          <w:color w:val="000000"/>
        </w:rPr>
        <w:t xml:space="preserve"> LA, </w:t>
      </w:r>
      <w:proofErr w:type="spellStart"/>
      <w:r w:rsidR="00515DB9" w:rsidRPr="00F70AB8">
        <w:rPr>
          <w:rFonts w:ascii="Book Antiqua" w:eastAsia="Book Antiqua" w:hAnsi="Book Antiqua" w:cs="Book Antiqua"/>
          <w:color w:val="000000"/>
        </w:rPr>
        <w:t>Vinolo</w:t>
      </w:r>
      <w:proofErr w:type="spellEnd"/>
      <w:r w:rsidR="00515DB9" w:rsidRPr="00F70AB8">
        <w:rPr>
          <w:rFonts w:ascii="Book Antiqua" w:eastAsia="Book Antiqua" w:hAnsi="Book Antiqua" w:cs="Book Antiqua"/>
          <w:color w:val="000000"/>
        </w:rPr>
        <w:t xml:space="preserve"> MAR, </w:t>
      </w:r>
      <w:proofErr w:type="spellStart"/>
      <w:r w:rsidR="00515DB9" w:rsidRPr="00F70AB8">
        <w:rPr>
          <w:rFonts w:ascii="Book Antiqua" w:eastAsia="Book Antiqua" w:hAnsi="Book Antiqua" w:cs="Book Antiqua"/>
          <w:color w:val="000000"/>
        </w:rPr>
        <w:t>Damasio</w:t>
      </w:r>
      <w:proofErr w:type="spellEnd"/>
      <w:r w:rsidR="00515DB9" w:rsidRPr="00F70AB8">
        <w:rPr>
          <w:rFonts w:ascii="Book Antiqua" w:eastAsia="Book Antiqua" w:hAnsi="Book Antiqua" w:cs="Book Antiqua"/>
          <w:color w:val="000000"/>
        </w:rPr>
        <w:t xml:space="preserve"> A, </w:t>
      </w:r>
      <w:proofErr w:type="spellStart"/>
      <w:r w:rsidR="00515DB9" w:rsidRPr="00F70AB8">
        <w:rPr>
          <w:rFonts w:ascii="Book Antiqua" w:eastAsia="Book Antiqua" w:hAnsi="Book Antiqua" w:cs="Book Antiqua"/>
          <w:color w:val="000000"/>
        </w:rPr>
        <w:lastRenderedPageBreak/>
        <w:t>Proença-Módena</w:t>
      </w:r>
      <w:proofErr w:type="spellEnd"/>
      <w:r w:rsidR="00515DB9" w:rsidRPr="00F70AB8">
        <w:rPr>
          <w:rFonts w:ascii="Book Antiqua" w:eastAsia="Book Antiqua" w:hAnsi="Book Antiqua" w:cs="Book Antiqua"/>
          <w:color w:val="000000"/>
        </w:rPr>
        <w:t xml:space="preserve"> JL, </w:t>
      </w:r>
      <w:proofErr w:type="spellStart"/>
      <w:r w:rsidR="00515DB9" w:rsidRPr="00F70AB8">
        <w:rPr>
          <w:rFonts w:ascii="Book Antiqua" w:eastAsia="Book Antiqua" w:hAnsi="Book Antiqua" w:cs="Book Antiqua"/>
          <w:color w:val="000000"/>
        </w:rPr>
        <w:t>Carvalho</w:t>
      </w:r>
      <w:proofErr w:type="spellEnd"/>
      <w:r w:rsidR="00515DB9" w:rsidRPr="00F70AB8">
        <w:rPr>
          <w:rFonts w:ascii="Book Antiqua" w:eastAsia="Book Antiqua" w:hAnsi="Book Antiqua" w:cs="Book Antiqua"/>
          <w:color w:val="000000"/>
        </w:rPr>
        <w:t xml:space="preserve"> RF, Mori MA, Martins-de-Souza D, </w:t>
      </w:r>
      <w:proofErr w:type="spellStart"/>
      <w:r w:rsidR="00515DB9" w:rsidRPr="00F70AB8">
        <w:rPr>
          <w:rFonts w:ascii="Book Antiqua" w:eastAsia="Book Antiqua" w:hAnsi="Book Antiqua" w:cs="Book Antiqua"/>
          <w:color w:val="000000"/>
        </w:rPr>
        <w:t>Nakaya</w:t>
      </w:r>
      <w:proofErr w:type="spellEnd"/>
      <w:r w:rsidR="00515DB9" w:rsidRPr="00F70AB8">
        <w:rPr>
          <w:rFonts w:ascii="Book Antiqua" w:eastAsia="Book Antiqua" w:hAnsi="Book Antiqua" w:cs="Book Antiqua"/>
          <w:color w:val="000000"/>
        </w:rPr>
        <w:t xml:space="preserve"> HI, </w:t>
      </w:r>
      <w:proofErr w:type="spellStart"/>
      <w:r w:rsidR="00515DB9" w:rsidRPr="00F70AB8">
        <w:rPr>
          <w:rFonts w:ascii="Book Antiqua" w:eastAsia="Book Antiqua" w:hAnsi="Book Antiqua" w:cs="Book Antiqua"/>
          <w:color w:val="000000"/>
        </w:rPr>
        <w:t>Farias</w:t>
      </w:r>
      <w:proofErr w:type="spellEnd"/>
      <w:r w:rsidR="00515DB9" w:rsidRPr="00F70AB8">
        <w:rPr>
          <w:rFonts w:ascii="Book Antiqua" w:eastAsia="Book Antiqua" w:hAnsi="Book Antiqua" w:cs="Book Antiqua"/>
          <w:color w:val="000000"/>
        </w:rPr>
        <w:t xml:space="preserve"> AS, </w:t>
      </w:r>
      <w:proofErr w:type="spellStart"/>
      <w:r w:rsidR="00515DB9" w:rsidRPr="00F70AB8">
        <w:rPr>
          <w:rFonts w:ascii="Book Antiqua" w:eastAsia="Book Antiqua" w:hAnsi="Book Antiqua" w:cs="Book Antiqua"/>
          <w:color w:val="000000"/>
        </w:rPr>
        <w:t>Moraes</w:t>
      </w:r>
      <w:proofErr w:type="spellEnd"/>
      <w:r w:rsidR="00515DB9" w:rsidRPr="00F70AB8">
        <w:rPr>
          <w:rFonts w:ascii="Book Antiqua" w:eastAsia="Book Antiqua" w:hAnsi="Book Antiqua" w:cs="Book Antiqua"/>
          <w:color w:val="000000"/>
        </w:rPr>
        <w:t xml:space="preserve">-Vieira PM. Elevated Glucose Levels Favor SARS-CoV-2 Infection and Monocyte Response through a HIF-1α/Glycolysis-Dependent Axis. </w:t>
      </w:r>
      <w:r w:rsidR="00515DB9" w:rsidRPr="00F70AB8">
        <w:rPr>
          <w:rFonts w:ascii="Book Antiqua" w:eastAsia="Book Antiqua" w:hAnsi="Book Antiqua" w:cs="Book Antiqua"/>
          <w:i/>
          <w:iCs/>
          <w:color w:val="000000"/>
        </w:rPr>
        <w:t xml:space="preserve">Cell </w:t>
      </w:r>
      <w:proofErr w:type="spellStart"/>
      <w:r w:rsidR="00515DB9" w:rsidRPr="00F70AB8">
        <w:rPr>
          <w:rFonts w:ascii="Book Antiqua" w:eastAsia="Book Antiqua" w:hAnsi="Book Antiqua" w:cs="Book Antiqua"/>
          <w:i/>
          <w:iCs/>
          <w:color w:val="000000"/>
        </w:rPr>
        <w:t>Metab</w:t>
      </w:r>
      <w:proofErr w:type="spellEnd"/>
      <w:r w:rsidR="00515DB9" w:rsidRPr="00F70AB8">
        <w:rPr>
          <w:rFonts w:ascii="Book Antiqua" w:eastAsia="Book Antiqua" w:hAnsi="Book Antiqua" w:cs="Book Antiqua"/>
          <w:color w:val="000000"/>
        </w:rPr>
        <w:t xml:space="preserve"> 2020; </w:t>
      </w:r>
      <w:r w:rsidR="00515DB9" w:rsidRPr="00F70AB8">
        <w:rPr>
          <w:rFonts w:ascii="Book Antiqua" w:eastAsia="Book Antiqua" w:hAnsi="Book Antiqua" w:cs="Book Antiqua"/>
          <w:b/>
          <w:bCs/>
          <w:color w:val="000000"/>
        </w:rPr>
        <w:t>32</w:t>
      </w:r>
      <w:r w:rsidR="00515DB9" w:rsidRPr="00F70AB8">
        <w:rPr>
          <w:rFonts w:ascii="Book Antiqua" w:eastAsia="Book Antiqua" w:hAnsi="Book Antiqua" w:cs="Book Antiqua"/>
          <w:color w:val="000000"/>
        </w:rPr>
        <w:t>: 437-446.e5 [PMID: 32697943 DOI: 10.1016/j.cmet.2020.07.007]</w:t>
      </w:r>
    </w:p>
    <w:p w14:paraId="03E3C75A" w14:textId="77777777" w:rsidR="00A77B3E" w:rsidRPr="00F70AB8" w:rsidRDefault="00515DB9">
      <w:pPr>
        <w:spacing w:line="360" w:lineRule="auto"/>
        <w:jc w:val="both"/>
      </w:pPr>
      <w:r w:rsidRPr="00F70AB8">
        <w:rPr>
          <w:rFonts w:ascii="Book Antiqua" w:eastAsia="Book Antiqua" w:hAnsi="Book Antiqua" w:cs="Book Antiqua"/>
          <w:color w:val="000000"/>
        </w:rPr>
        <w:t xml:space="preserve">22 </w:t>
      </w:r>
      <w:proofErr w:type="spellStart"/>
      <w:r w:rsidRPr="00F70AB8">
        <w:rPr>
          <w:rFonts w:ascii="Book Antiqua" w:eastAsia="Book Antiqua" w:hAnsi="Book Antiqua" w:cs="Book Antiqua"/>
          <w:b/>
          <w:bCs/>
          <w:color w:val="000000"/>
        </w:rPr>
        <w:t>Ebekozien</w:t>
      </w:r>
      <w:proofErr w:type="spellEnd"/>
      <w:r w:rsidRPr="00F70AB8">
        <w:rPr>
          <w:rFonts w:ascii="Book Antiqua" w:eastAsia="Book Antiqua" w:hAnsi="Book Antiqua" w:cs="Book Antiqua"/>
          <w:b/>
          <w:bCs/>
          <w:color w:val="000000"/>
        </w:rPr>
        <w:t xml:space="preserve"> O</w:t>
      </w:r>
      <w:r w:rsidRPr="00F70AB8">
        <w:rPr>
          <w:rFonts w:ascii="Book Antiqua" w:eastAsia="Book Antiqua" w:hAnsi="Book Antiqua" w:cs="Book Antiqua"/>
          <w:color w:val="000000"/>
        </w:rPr>
        <w:t xml:space="preserve">, </w:t>
      </w:r>
      <w:proofErr w:type="spellStart"/>
      <w:r w:rsidRPr="00F70AB8">
        <w:rPr>
          <w:rFonts w:ascii="Book Antiqua" w:eastAsia="Book Antiqua" w:hAnsi="Book Antiqua" w:cs="Book Antiqua"/>
          <w:color w:val="000000"/>
        </w:rPr>
        <w:t>Agarwal</w:t>
      </w:r>
      <w:proofErr w:type="spellEnd"/>
      <w:r w:rsidRPr="00F70AB8">
        <w:rPr>
          <w:rFonts w:ascii="Book Antiqua" w:eastAsia="Book Antiqua" w:hAnsi="Book Antiqua" w:cs="Book Antiqua"/>
          <w:color w:val="000000"/>
        </w:rPr>
        <w:t xml:space="preserve"> S, Noor N, Albanese-O'Neill A, Wong JC, </w:t>
      </w:r>
      <w:proofErr w:type="spellStart"/>
      <w:r w:rsidRPr="00F70AB8">
        <w:rPr>
          <w:rFonts w:ascii="Book Antiqua" w:eastAsia="Book Antiqua" w:hAnsi="Book Antiqua" w:cs="Book Antiqua"/>
          <w:color w:val="000000"/>
        </w:rPr>
        <w:t>Seeherunvong</w:t>
      </w:r>
      <w:proofErr w:type="spellEnd"/>
      <w:r w:rsidRPr="00F70AB8">
        <w:rPr>
          <w:rFonts w:ascii="Book Antiqua" w:eastAsia="Book Antiqua" w:hAnsi="Book Antiqua" w:cs="Book Antiqua"/>
          <w:color w:val="000000"/>
        </w:rPr>
        <w:t xml:space="preserve"> T, Sanchez J, DeSalvo D, Lyons SK, Majidi S, Wood JR, Acharya R, Aleppo G, </w:t>
      </w:r>
      <w:proofErr w:type="spellStart"/>
      <w:r w:rsidRPr="00F70AB8">
        <w:rPr>
          <w:rFonts w:ascii="Book Antiqua" w:eastAsia="Book Antiqua" w:hAnsi="Book Antiqua" w:cs="Book Antiqua"/>
          <w:color w:val="000000"/>
        </w:rPr>
        <w:t>Sumpter</w:t>
      </w:r>
      <w:proofErr w:type="spellEnd"/>
      <w:r w:rsidRPr="00F70AB8">
        <w:rPr>
          <w:rFonts w:ascii="Book Antiqua" w:eastAsia="Book Antiqua" w:hAnsi="Book Antiqua" w:cs="Book Antiqua"/>
          <w:color w:val="000000"/>
        </w:rPr>
        <w:t xml:space="preserve"> KM, </w:t>
      </w:r>
      <w:proofErr w:type="spellStart"/>
      <w:r w:rsidRPr="00F70AB8">
        <w:rPr>
          <w:rFonts w:ascii="Book Antiqua" w:eastAsia="Book Antiqua" w:hAnsi="Book Antiqua" w:cs="Book Antiqua"/>
          <w:color w:val="000000"/>
        </w:rPr>
        <w:t>Cymbaluk</w:t>
      </w:r>
      <w:proofErr w:type="spellEnd"/>
      <w:r w:rsidRPr="00F70AB8">
        <w:rPr>
          <w:rFonts w:ascii="Book Antiqua" w:eastAsia="Book Antiqua" w:hAnsi="Book Antiqua" w:cs="Book Antiqua"/>
          <w:color w:val="000000"/>
        </w:rPr>
        <w:t xml:space="preserve"> A, Shah NA, Van Name M, Cruz-Aviles L, Alonso GT, Gallagher MP, </w:t>
      </w:r>
      <w:proofErr w:type="spellStart"/>
      <w:r w:rsidRPr="00F70AB8">
        <w:rPr>
          <w:rFonts w:ascii="Book Antiqua" w:eastAsia="Book Antiqua" w:hAnsi="Book Antiqua" w:cs="Book Antiqua"/>
          <w:color w:val="000000"/>
        </w:rPr>
        <w:t>Sanda</w:t>
      </w:r>
      <w:proofErr w:type="spellEnd"/>
      <w:r w:rsidRPr="00F70AB8">
        <w:rPr>
          <w:rFonts w:ascii="Book Antiqua" w:eastAsia="Book Antiqua" w:hAnsi="Book Antiqua" w:cs="Book Antiqua"/>
          <w:color w:val="000000"/>
        </w:rPr>
        <w:t xml:space="preserve"> S, </w:t>
      </w:r>
      <w:proofErr w:type="spellStart"/>
      <w:r w:rsidRPr="00F70AB8">
        <w:rPr>
          <w:rFonts w:ascii="Book Antiqua" w:eastAsia="Book Antiqua" w:hAnsi="Book Antiqua" w:cs="Book Antiqua"/>
          <w:color w:val="000000"/>
        </w:rPr>
        <w:t>Feuer</w:t>
      </w:r>
      <w:proofErr w:type="spellEnd"/>
      <w:r w:rsidRPr="00F70AB8">
        <w:rPr>
          <w:rFonts w:ascii="Book Antiqua" w:eastAsia="Book Antiqua" w:hAnsi="Book Antiqua" w:cs="Book Antiqua"/>
          <w:color w:val="000000"/>
        </w:rPr>
        <w:t xml:space="preserve"> AJ, </w:t>
      </w:r>
      <w:proofErr w:type="spellStart"/>
      <w:r w:rsidRPr="00F70AB8">
        <w:rPr>
          <w:rFonts w:ascii="Book Antiqua" w:eastAsia="Book Antiqua" w:hAnsi="Book Antiqua" w:cs="Book Antiqua"/>
          <w:color w:val="000000"/>
        </w:rPr>
        <w:t>Cossen</w:t>
      </w:r>
      <w:proofErr w:type="spellEnd"/>
      <w:r w:rsidRPr="00F70AB8">
        <w:rPr>
          <w:rFonts w:ascii="Book Antiqua" w:eastAsia="Book Antiqua" w:hAnsi="Book Antiqua" w:cs="Book Antiqua"/>
          <w:color w:val="000000"/>
        </w:rPr>
        <w:t xml:space="preserve"> K, </w:t>
      </w:r>
      <w:proofErr w:type="spellStart"/>
      <w:r w:rsidRPr="00F70AB8">
        <w:rPr>
          <w:rFonts w:ascii="Book Antiqua" w:eastAsia="Book Antiqua" w:hAnsi="Book Antiqua" w:cs="Book Antiqua"/>
          <w:color w:val="000000"/>
        </w:rPr>
        <w:t>Rioles</w:t>
      </w:r>
      <w:proofErr w:type="spellEnd"/>
      <w:r w:rsidRPr="00F70AB8">
        <w:rPr>
          <w:rFonts w:ascii="Book Antiqua" w:eastAsia="Book Antiqua" w:hAnsi="Book Antiqua" w:cs="Book Antiqua"/>
          <w:color w:val="000000"/>
        </w:rPr>
        <w:t xml:space="preserve"> N, Jones NY, Kamboj MK, Hirsch IB. Inequities in Diabetic Ketoacidosis Among Patients With Type 1 Diabetes and COVID-19: Data From 52 US Clinical Centers. </w:t>
      </w:r>
      <w:r w:rsidRPr="00F70AB8">
        <w:rPr>
          <w:rFonts w:ascii="Book Antiqua" w:eastAsia="Book Antiqua" w:hAnsi="Book Antiqua" w:cs="Book Antiqua"/>
          <w:i/>
          <w:iCs/>
          <w:color w:val="000000"/>
        </w:rPr>
        <w:t xml:space="preserve">J </w:t>
      </w:r>
      <w:proofErr w:type="spellStart"/>
      <w:r w:rsidRPr="00F70AB8">
        <w:rPr>
          <w:rFonts w:ascii="Book Antiqua" w:eastAsia="Book Antiqua" w:hAnsi="Book Antiqua" w:cs="Book Antiqua"/>
          <w:i/>
          <w:iCs/>
          <w:color w:val="000000"/>
        </w:rPr>
        <w:t>Clin</w:t>
      </w:r>
      <w:proofErr w:type="spellEnd"/>
      <w:r w:rsidRPr="00F70AB8">
        <w:rPr>
          <w:rFonts w:ascii="Book Antiqua" w:eastAsia="Book Antiqua" w:hAnsi="Book Antiqua" w:cs="Book Antiqua"/>
          <w:i/>
          <w:iCs/>
          <w:color w:val="000000"/>
        </w:rPr>
        <w:t xml:space="preserve"> </w:t>
      </w:r>
      <w:proofErr w:type="spellStart"/>
      <w:r w:rsidRPr="00F70AB8">
        <w:rPr>
          <w:rFonts w:ascii="Book Antiqua" w:eastAsia="Book Antiqua" w:hAnsi="Book Antiqua" w:cs="Book Antiqua"/>
          <w:i/>
          <w:iCs/>
          <w:color w:val="000000"/>
        </w:rPr>
        <w:t>Endocrinol</w:t>
      </w:r>
      <w:proofErr w:type="spellEnd"/>
      <w:r w:rsidRPr="00F70AB8">
        <w:rPr>
          <w:rFonts w:ascii="Book Antiqua" w:eastAsia="Book Antiqua" w:hAnsi="Book Antiqua" w:cs="Book Antiqua"/>
          <w:i/>
          <w:iCs/>
          <w:color w:val="000000"/>
        </w:rPr>
        <w:t xml:space="preserve"> </w:t>
      </w:r>
      <w:proofErr w:type="spellStart"/>
      <w:r w:rsidRPr="00F70AB8">
        <w:rPr>
          <w:rFonts w:ascii="Book Antiqua" w:eastAsia="Book Antiqua" w:hAnsi="Book Antiqua" w:cs="Book Antiqua"/>
          <w:i/>
          <w:iCs/>
          <w:color w:val="000000"/>
        </w:rPr>
        <w:t>Metab</w:t>
      </w:r>
      <w:proofErr w:type="spellEnd"/>
      <w:r w:rsidRPr="00F70AB8">
        <w:rPr>
          <w:rFonts w:ascii="Book Antiqua" w:eastAsia="Book Antiqua" w:hAnsi="Book Antiqua" w:cs="Book Antiqua"/>
          <w:color w:val="000000"/>
        </w:rPr>
        <w:t xml:space="preserve"> 2021; </w:t>
      </w:r>
      <w:r w:rsidRPr="00F70AB8">
        <w:rPr>
          <w:rFonts w:ascii="Book Antiqua" w:eastAsia="Book Antiqua" w:hAnsi="Book Antiqua" w:cs="Book Antiqua"/>
          <w:b/>
          <w:bCs/>
          <w:color w:val="000000"/>
        </w:rPr>
        <w:t>106</w:t>
      </w:r>
      <w:r w:rsidRPr="00F70AB8">
        <w:rPr>
          <w:rFonts w:ascii="Book Antiqua" w:eastAsia="Book Antiqua" w:hAnsi="Book Antiqua" w:cs="Book Antiqua"/>
          <w:color w:val="000000"/>
        </w:rPr>
        <w:t>: e1755-e1762 [PMID: 33410917 DOI: 10.1210/</w:t>
      </w:r>
      <w:proofErr w:type="spellStart"/>
      <w:r w:rsidRPr="00F70AB8">
        <w:rPr>
          <w:rFonts w:ascii="Book Antiqua" w:eastAsia="Book Antiqua" w:hAnsi="Book Antiqua" w:cs="Book Antiqua"/>
          <w:color w:val="000000"/>
        </w:rPr>
        <w:t>clinem</w:t>
      </w:r>
      <w:proofErr w:type="spellEnd"/>
      <w:r w:rsidRPr="00F70AB8">
        <w:rPr>
          <w:rFonts w:ascii="Book Antiqua" w:eastAsia="Book Antiqua" w:hAnsi="Book Antiqua" w:cs="Book Antiqua"/>
          <w:color w:val="000000"/>
        </w:rPr>
        <w:t>/dgaa920]</w:t>
      </w:r>
    </w:p>
    <w:p w14:paraId="54637E51" w14:textId="77777777" w:rsidR="00A77B3E" w:rsidRPr="00F70AB8" w:rsidRDefault="00515DB9">
      <w:pPr>
        <w:spacing w:line="360" w:lineRule="auto"/>
        <w:jc w:val="both"/>
      </w:pPr>
      <w:r w:rsidRPr="00F70AB8">
        <w:rPr>
          <w:rFonts w:ascii="Book Antiqua" w:eastAsia="Book Antiqua" w:hAnsi="Book Antiqua" w:cs="Book Antiqua"/>
          <w:color w:val="000000"/>
        </w:rPr>
        <w:t xml:space="preserve">23 </w:t>
      </w:r>
      <w:r w:rsidRPr="00F70AB8">
        <w:rPr>
          <w:rFonts w:ascii="Book Antiqua" w:eastAsia="Book Antiqua" w:hAnsi="Book Antiqua" w:cs="Book Antiqua"/>
          <w:b/>
          <w:bCs/>
          <w:color w:val="000000"/>
        </w:rPr>
        <w:t>Singh AK</w:t>
      </w:r>
      <w:r w:rsidRPr="00F70AB8">
        <w:rPr>
          <w:rFonts w:ascii="Book Antiqua" w:eastAsia="Book Antiqua" w:hAnsi="Book Antiqua" w:cs="Book Antiqua"/>
          <w:color w:val="000000"/>
        </w:rPr>
        <w:t xml:space="preserve">, Singh R. Hyperglycemia without diabetes and new-onset diabetes are both associated with poorer outcomes in COVID-19. </w:t>
      </w:r>
      <w:r w:rsidRPr="00F70AB8">
        <w:rPr>
          <w:rFonts w:ascii="Book Antiqua" w:eastAsia="Book Antiqua" w:hAnsi="Book Antiqua" w:cs="Book Antiqua"/>
          <w:i/>
          <w:iCs/>
          <w:color w:val="000000"/>
        </w:rPr>
        <w:t>Diabetes Res Clin Pract</w:t>
      </w:r>
      <w:r w:rsidRPr="00F70AB8">
        <w:rPr>
          <w:rFonts w:ascii="Book Antiqua" w:eastAsia="Book Antiqua" w:hAnsi="Book Antiqua" w:cs="Book Antiqua"/>
          <w:color w:val="000000"/>
        </w:rPr>
        <w:t xml:space="preserve"> 2020; </w:t>
      </w:r>
      <w:r w:rsidRPr="00F70AB8">
        <w:rPr>
          <w:rFonts w:ascii="Book Antiqua" w:eastAsia="Book Antiqua" w:hAnsi="Book Antiqua" w:cs="Book Antiqua"/>
          <w:b/>
          <w:bCs/>
          <w:color w:val="000000"/>
        </w:rPr>
        <w:t>167</w:t>
      </w:r>
      <w:r w:rsidRPr="00F70AB8">
        <w:rPr>
          <w:rFonts w:ascii="Book Antiqua" w:eastAsia="Book Antiqua" w:hAnsi="Book Antiqua" w:cs="Book Antiqua"/>
          <w:color w:val="000000"/>
        </w:rPr>
        <w:t>: 108382 [PMID: 32853686 DOI: 10.1016/j.diabres.2020.108382]</w:t>
      </w:r>
    </w:p>
    <w:p w14:paraId="07F1D33A" w14:textId="77777777" w:rsidR="00A77B3E" w:rsidRPr="00F70AB8" w:rsidRDefault="00515DB9">
      <w:pPr>
        <w:spacing w:line="360" w:lineRule="auto"/>
        <w:jc w:val="both"/>
      </w:pPr>
      <w:r w:rsidRPr="00F70AB8">
        <w:rPr>
          <w:rFonts w:ascii="Book Antiqua" w:eastAsia="Book Antiqua" w:hAnsi="Book Antiqua" w:cs="Book Antiqua"/>
          <w:color w:val="000000"/>
        </w:rPr>
        <w:t xml:space="preserve">24 </w:t>
      </w:r>
      <w:r w:rsidRPr="00F70AB8">
        <w:rPr>
          <w:rFonts w:ascii="Book Antiqua" w:eastAsia="Book Antiqua" w:hAnsi="Book Antiqua" w:cs="Book Antiqua"/>
          <w:b/>
          <w:bCs/>
          <w:color w:val="000000"/>
        </w:rPr>
        <w:t>Underwood PC</w:t>
      </w:r>
      <w:r w:rsidRPr="00F70AB8">
        <w:rPr>
          <w:rFonts w:ascii="Book Antiqua" w:eastAsia="Book Antiqua" w:hAnsi="Book Antiqua" w:cs="Book Antiqua"/>
          <w:color w:val="000000"/>
        </w:rPr>
        <w:t xml:space="preserve">, Adler GK. The renin angiotensin aldosterone system and insulin resistance in humans. </w:t>
      </w:r>
      <w:proofErr w:type="spellStart"/>
      <w:r w:rsidRPr="00F70AB8">
        <w:rPr>
          <w:rFonts w:ascii="Book Antiqua" w:eastAsia="Book Antiqua" w:hAnsi="Book Antiqua" w:cs="Book Antiqua"/>
          <w:i/>
          <w:iCs/>
          <w:color w:val="000000"/>
        </w:rPr>
        <w:t>Curr</w:t>
      </w:r>
      <w:proofErr w:type="spellEnd"/>
      <w:r w:rsidRPr="00F70AB8">
        <w:rPr>
          <w:rFonts w:ascii="Book Antiqua" w:eastAsia="Book Antiqua" w:hAnsi="Book Antiqua" w:cs="Book Antiqua"/>
          <w:i/>
          <w:iCs/>
          <w:color w:val="000000"/>
        </w:rPr>
        <w:t xml:space="preserve"> </w:t>
      </w:r>
      <w:proofErr w:type="spellStart"/>
      <w:r w:rsidRPr="00F70AB8">
        <w:rPr>
          <w:rFonts w:ascii="Book Antiqua" w:eastAsia="Book Antiqua" w:hAnsi="Book Antiqua" w:cs="Book Antiqua"/>
          <w:i/>
          <w:iCs/>
          <w:color w:val="000000"/>
        </w:rPr>
        <w:t>Hypertens</w:t>
      </w:r>
      <w:proofErr w:type="spellEnd"/>
      <w:r w:rsidRPr="00F70AB8">
        <w:rPr>
          <w:rFonts w:ascii="Book Antiqua" w:eastAsia="Book Antiqua" w:hAnsi="Book Antiqua" w:cs="Book Antiqua"/>
          <w:i/>
          <w:iCs/>
          <w:color w:val="000000"/>
        </w:rPr>
        <w:t xml:space="preserve"> Rep</w:t>
      </w:r>
      <w:r w:rsidRPr="00F70AB8">
        <w:rPr>
          <w:rFonts w:ascii="Book Antiqua" w:eastAsia="Book Antiqua" w:hAnsi="Book Antiqua" w:cs="Book Antiqua"/>
          <w:color w:val="000000"/>
        </w:rPr>
        <w:t xml:space="preserve"> 2013; </w:t>
      </w:r>
      <w:r w:rsidRPr="00F70AB8">
        <w:rPr>
          <w:rFonts w:ascii="Book Antiqua" w:eastAsia="Book Antiqua" w:hAnsi="Book Antiqua" w:cs="Book Antiqua"/>
          <w:b/>
          <w:bCs/>
          <w:color w:val="000000"/>
        </w:rPr>
        <w:t>15</w:t>
      </w:r>
      <w:r w:rsidRPr="00F70AB8">
        <w:rPr>
          <w:rFonts w:ascii="Book Antiqua" w:eastAsia="Book Antiqua" w:hAnsi="Book Antiqua" w:cs="Book Antiqua"/>
          <w:color w:val="000000"/>
        </w:rPr>
        <w:t>: 59-70 [PMID: 23242734 DOI: 10.1007/s11906-012-0323-2]</w:t>
      </w:r>
    </w:p>
    <w:p w14:paraId="63411DD4" w14:textId="0CC1C57C" w:rsidR="00A77B3E" w:rsidRPr="00F70AB8" w:rsidRDefault="00515DB9">
      <w:pPr>
        <w:spacing w:line="360" w:lineRule="auto"/>
        <w:jc w:val="both"/>
      </w:pPr>
      <w:r w:rsidRPr="00F70AB8">
        <w:rPr>
          <w:rFonts w:ascii="Book Antiqua" w:eastAsia="Book Antiqua" w:hAnsi="Book Antiqua" w:cs="Book Antiqua"/>
          <w:color w:val="000000"/>
        </w:rPr>
        <w:t xml:space="preserve">25 </w:t>
      </w:r>
      <w:r w:rsidRPr="00F70AB8">
        <w:rPr>
          <w:rFonts w:ascii="Book Antiqua" w:eastAsia="Book Antiqua" w:hAnsi="Book Antiqua" w:cs="Book Antiqua"/>
          <w:b/>
          <w:bCs/>
          <w:color w:val="000000"/>
        </w:rPr>
        <w:t>American Diabetes Association</w:t>
      </w:r>
      <w:r w:rsidRPr="00F70AB8">
        <w:rPr>
          <w:rFonts w:ascii="Book Antiqua" w:eastAsia="Book Antiqua" w:hAnsi="Book Antiqua" w:cs="Book Antiqua"/>
          <w:color w:val="000000"/>
        </w:rPr>
        <w:t xml:space="preserve">. 2. Classification and Diagnosis of Diabetes: </w:t>
      </w:r>
      <w:r w:rsidRPr="00F70AB8">
        <w:rPr>
          <w:rFonts w:ascii="Book Antiqua" w:eastAsia="Book Antiqua" w:hAnsi="Book Antiqua" w:cs="Book Antiqua"/>
          <w:i/>
          <w:iCs/>
          <w:color w:val="000000"/>
        </w:rPr>
        <w:t>Standards of Medical Care in Diabetes-2020</w:t>
      </w:r>
      <w:r w:rsidRPr="00F70AB8">
        <w:rPr>
          <w:rFonts w:ascii="Book Antiqua" w:eastAsia="Book Antiqua" w:hAnsi="Book Antiqua" w:cs="Book Antiqua"/>
          <w:color w:val="000000"/>
        </w:rPr>
        <w:t xml:space="preserve">. </w:t>
      </w:r>
      <w:r w:rsidRPr="00F70AB8">
        <w:rPr>
          <w:rFonts w:ascii="Book Antiqua" w:eastAsia="Book Antiqua" w:hAnsi="Book Antiqua" w:cs="Book Antiqua"/>
          <w:i/>
          <w:iCs/>
          <w:color w:val="000000"/>
        </w:rPr>
        <w:t>Diabetes Care</w:t>
      </w:r>
      <w:r w:rsidRPr="00F70AB8">
        <w:rPr>
          <w:rFonts w:ascii="Book Antiqua" w:eastAsia="Book Antiqua" w:hAnsi="Book Antiqua" w:cs="Book Antiqua"/>
          <w:color w:val="000000"/>
        </w:rPr>
        <w:t xml:space="preserve"> 2020; </w:t>
      </w:r>
      <w:r w:rsidRPr="00F70AB8">
        <w:rPr>
          <w:rFonts w:ascii="Book Antiqua" w:eastAsia="Book Antiqua" w:hAnsi="Book Antiqua" w:cs="Book Antiqua"/>
          <w:b/>
          <w:bCs/>
          <w:color w:val="000000"/>
        </w:rPr>
        <w:t>43</w:t>
      </w:r>
      <w:r w:rsidRPr="00F70AB8">
        <w:rPr>
          <w:rFonts w:ascii="Book Antiqua" w:eastAsia="Book Antiqua" w:hAnsi="Book Antiqua" w:cs="Book Antiqua"/>
          <w:color w:val="000000"/>
        </w:rPr>
        <w:t>: S14-S31 [PMID: 31862745 DOI: 10.2337/dc20-S002]</w:t>
      </w:r>
    </w:p>
    <w:p w14:paraId="54222BFA" w14:textId="77777777" w:rsidR="00A77B3E" w:rsidRPr="00F70AB8" w:rsidRDefault="00515DB9">
      <w:pPr>
        <w:spacing w:line="360" w:lineRule="auto"/>
        <w:jc w:val="both"/>
      </w:pPr>
      <w:r w:rsidRPr="00F70AB8">
        <w:rPr>
          <w:rFonts w:ascii="Book Antiqua" w:eastAsia="Book Antiqua" w:hAnsi="Book Antiqua" w:cs="Book Antiqua"/>
          <w:color w:val="000000"/>
        </w:rPr>
        <w:t xml:space="preserve">26 </w:t>
      </w:r>
      <w:r w:rsidRPr="00F70AB8">
        <w:rPr>
          <w:rFonts w:ascii="Book Antiqua" w:eastAsia="Book Antiqua" w:hAnsi="Book Antiqua" w:cs="Book Antiqua"/>
          <w:b/>
          <w:bCs/>
          <w:color w:val="000000"/>
        </w:rPr>
        <w:t>Chee YJ</w:t>
      </w:r>
      <w:r w:rsidRPr="00F70AB8">
        <w:rPr>
          <w:rFonts w:ascii="Book Antiqua" w:eastAsia="Book Antiqua" w:hAnsi="Book Antiqua" w:cs="Book Antiqua"/>
          <w:color w:val="000000"/>
        </w:rPr>
        <w:t xml:space="preserve">, Ng SJH, Yeoh E. Diabetic ketoacidosis precipitated by Covid-19 in a patient with newly diagnosed diabetes mellitus. </w:t>
      </w:r>
      <w:r w:rsidRPr="00F70AB8">
        <w:rPr>
          <w:rFonts w:ascii="Book Antiqua" w:eastAsia="Book Antiqua" w:hAnsi="Book Antiqua" w:cs="Book Antiqua"/>
          <w:i/>
          <w:iCs/>
          <w:color w:val="000000"/>
        </w:rPr>
        <w:t>Diabetes Res Clin Pract</w:t>
      </w:r>
      <w:r w:rsidRPr="00F70AB8">
        <w:rPr>
          <w:rFonts w:ascii="Book Antiqua" w:eastAsia="Book Antiqua" w:hAnsi="Book Antiqua" w:cs="Book Antiqua"/>
          <w:color w:val="000000"/>
        </w:rPr>
        <w:t xml:space="preserve"> 2020; </w:t>
      </w:r>
      <w:r w:rsidRPr="00F70AB8">
        <w:rPr>
          <w:rFonts w:ascii="Book Antiqua" w:eastAsia="Book Antiqua" w:hAnsi="Book Antiqua" w:cs="Book Antiqua"/>
          <w:b/>
          <w:bCs/>
          <w:color w:val="000000"/>
        </w:rPr>
        <w:t>164</w:t>
      </w:r>
      <w:r w:rsidRPr="00F70AB8">
        <w:rPr>
          <w:rFonts w:ascii="Book Antiqua" w:eastAsia="Book Antiqua" w:hAnsi="Book Antiqua" w:cs="Book Antiqua"/>
          <w:color w:val="000000"/>
        </w:rPr>
        <w:t>: 108166 [PMID: 32339533 DOI: 10.1016/j.diabres.2020.108166]</w:t>
      </w:r>
    </w:p>
    <w:p w14:paraId="3DFDE71E" w14:textId="77777777" w:rsidR="00A77B3E" w:rsidRPr="00F70AB8" w:rsidRDefault="00515DB9">
      <w:pPr>
        <w:spacing w:line="360" w:lineRule="auto"/>
        <w:jc w:val="both"/>
      </w:pPr>
      <w:r w:rsidRPr="00F70AB8">
        <w:rPr>
          <w:rFonts w:ascii="Book Antiqua" w:eastAsia="Book Antiqua" w:hAnsi="Book Antiqua" w:cs="Book Antiqua"/>
          <w:color w:val="000000"/>
        </w:rPr>
        <w:t xml:space="preserve">27 </w:t>
      </w:r>
      <w:r w:rsidRPr="00F70AB8">
        <w:rPr>
          <w:rFonts w:ascii="Book Antiqua" w:eastAsia="Book Antiqua" w:hAnsi="Book Antiqua" w:cs="Book Antiqua"/>
          <w:b/>
          <w:bCs/>
          <w:color w:val="000000"/>
        </w:rPr>
        <w:t>Heaney AI</w:t>
      </w:r>
      <w:r w:rsidRPr="00F70AB8">
        <w:rPr>
          <w:rFonts w:ascii="Book Antiqua" w:eastAsia="Book Antiqua" w:hAnsi="Book Antiqua" w:cs="Book Antiqua"/>
          <w:color w:val="000000"/>
        </w:rPr>
        <w:t xml:space="preserve">, Griffin GD, Simon EL. Newly diagnosed diabetes and diabetic ketoacidosis precipitated by COVID-19 infection. </w:t>
      </w:r>
      <w:r w:rsidRPr="00F70AB8">
        <w:rPr>
          <w:rFonts w:ascii="Book Antiqua" w:eastAsia="Book Antiqua" w:hAnsi="Book Antiqua" w:cs="Book Antiqua"/>
          <w:i/>
          <w:iCs/>
          <w:color w:val="000000"/>
        </w:rPr>
        <w:t xml:space="preserve">Am J </w:t>
      </w:r>
      <w:proofErr w:type="spellStart"/>
      <w:r w:rsidRPr="00F70AB8">
        <w:rPr>
          <w:rFonts w:ascii="Book Antiqua" w:eastAsia="Book Antiqua" w:hAnsi="Book Antiqua" w:cs="Book Antiqua"/>
          <w:i/>
          <w:iCs/>
          <w:color w:val="000000"/>
        </w:rPr>
        <w:t>Emerg</w:t>
      </w:r>
      <w:proofErr w:type="spellEnd"/>
      <w:r w:rsidRPr="00F70AB8">
        <w:rPr>
          <w:rFonts w:ascii="Book Antiqua" w:eastAsia="Book Antiqua" w:hAnsi="Book Antiqua" w:cs="Book Antiqua"/>
          <w:i/>
          <w:iCs/>
          <w:color w:val="000000"/>
        </w:rPr>
        <w:t xml:space="preserve"> Med</w:t>
      </w:r>
      <w:r w:rsidRPr="00F70AB8">
        <w:rPr>
          <w:rFonts w:ascii="Book Antiqua" w:eastAsia="Book Antiqua" w:hAnsi="Book Antiqua" w:cs="Book Antiqua"/>
          <w:color w:val="000000"/>
        </w:rPr>
        <w:t xml:space="preserve"> 2020; </w:t>
      </w:r>
      <w:r w:rsidRPr="00F70AB8">
        <w:rPr>
          <w:rFonts w:ascii="Book Antiqua" w:eastAsia="Book Antiqua" w:hAnsi="Book Antiqua" w:cs="Book Antiqua"/>
          <w:b/>
          <w:bCs/>
          <w:color w:val="000000"/>
        </w:rPr>
        <w:t>38</w:t>
      </w:r>
      <w:r w:rsidRPr="00F70AB8">
        <w:rPr>
          <w:rFonts w:ascii="Book Antiqua" w:eastAsia="Book Antiqua" w:hAnsi="Book Antiqua" w:cs="Book Antiqua"/>
          <w:color w:val="000000"/>
        </w:rPr>
        <w:t>: 2491.e3-2491.e4 [PMID: 32536476 DOI: 10.1016/j.ajem.2020.05.114]</w:t>
      </w:r>
    </w:p>
    <w:p w14:paraId="509846CF" w14:textId="77777777" w:rsidR="00A77B3E" w:rsidRPr="00F70AB8" w:rsidRDefault="00515DB9">
      <w:pPr>
        <w:spacing w:line="360" w:lineRule="auto"/>
        <w:jc w:val="both"/>
      </w:pPr>
      <w:r w:rsidRPr="00F70AB8">
        <w:rPr>
          <w:rFonts w:ascii="Book Antiqua" w:eastAsia="Book Antiqua" w:hAnsi="Book Antiqua" w:cs="Book Antiqua"/>
          <w:color w:val="000000"/>
        </w:rPr>
        <w:t xml:space="preserve">28 </w:t>
      </w:r>
      <w:r w:rsidRPr="00F70AB8">
        <w:rPr>
          <w:rFonts w:ascii="Book Antiqua" w:eastAsia="Book Antiqua" w:hAnsi="Book Antiqua" w:cs="Book Antiqua"/>
          <w:b/>
          <w:bCs/>
          <w:color w:val="000000"/>
        </w:rPr>
        <w:t>Li J</w:t>
      </w:r>
      <w:r w:rsidRPr="00F70AB8">
        <w:rPr>
          <w:rFonts w:ascii="Book Antiqua" w:eastAsia="Book Antiqua" w:hAnsi="Book Antiqua" w:cs="Book Antiqua"/>
          <w:color w:val="000000"/>
        </w:rPr>
        <w:t xml:space="preserve">, Wang X, Chen J, </w:t>
      </w:r>
      <w:proofErr w:type="spellStart"/>
      <w:r w:rsidRPr="00F70AB8">
        <w:rPr>
          <w:rFonts w:ascii="Book Antiqua" w:eastAsia="Book Antiqua" w:hAnsi="Book Antiqua" w:cs="Book Antiqua"/>
          <w:color w:val="000000"/>
        </w:rPr>
        <w:t>Zuo</w:t>
      </w:r>
      <w:proofErr w:type="spellEnd"/>
      <w:r w:rsidRPr="00F70AB8">
        <w:rPr>
          <w:rFonts w:ascii="Book Antiqua" w:eastAsia="Book Antiqua" w:hAnsi="Book Antiqua" w:cs="Book Antiqua"/>
          <w:color w:val="000000"/>
        </w:rPr>
        <w:t xml:space="preserve"> X, Zhang H, Deng A. COVID-19 infection may cause ketosis and ketoacidosis. </w:t>
      </w:r>
      <w:r w:rsidRPr="00F70AB8">
        <w:rPr>
          <w:rFonts w:ascii="Book Antiqua" w:eastAsia="Book Antiqua" w:hAnsi="Book Antiqua" w:cs="Book Antiqua"/>
          <w:i/>
          <w:iCs/>
          <w:color w:val="000000"/>
        </w:rPr>
        <w:t xml:space="preserve">Diabetes </w:t>
      </w:r>
      <w:proofErr w:type="spellStart"/>
      <w:r w:rsidRPr="00F70AB8">
        <w:rPr>
          <w:rFonts w:ascii="Book Antiqua" w:eastAsia="Book Antiqua" w:hAnsi="Book Antiqua" w:cs="Book Antiqua"/>
          <w:i/>
          <w:iCs/>
          <w:color w:val="000000"/>
        </w:rPr>
        <w:t>Obes</w:t>
      </w:r>
      <w:proofErr w:type="spellEnd"/>
      <w:r w:rsidRPr="00F70AB8">
        <w:rPr>
          <w:rFonts w:ascii="Book Antiqua" w:eastAsia="Book Antiqua" w:hAnsi="Book Antiqua" w:cs="Book Antiqua"/>
          <w:i/>
          <w:iCs/>
          <w:color w:val="000000"/>
        </w:rPr>
        <w:t xml:space="preserve"> </w:t>
      </w:r>
      <w:proofErr w:type="spellStart"/>
      <w:r w:rsidRPr="00F70AB8">
        <w:rPr>
          <w:rFonts w:ascii="Book Antiqua" w:eastAsia="Book Antiqua" w:hAnsi="Book Antiqua" w:cs="Book Antiqua"/>
          <w:i/>
          <w:iCs/>
          <w:color w:val="000000"/>
        </w:rPr>
        <w:t>Metab</w:t>
      </w:r>
      <w:proofErr w:type="spellEnd"/>
      <w:r w:rsidRPr="00F70AB8">
        <w:rPr>
          <w:rFonts w:ascii="Book Antiqua" w:eastAsia="Book Antiqua" w:hAnsi="Book Antiqua" w:cs="Book Antiqua"/>
          <w:color w:val="000000"/>
        </w:rPr>
        <w:t xml:space="preserve"> 2020; </w:t>
      </w:r>
      <w:r w:rsidRPr="00F70AB8">
        <w:rPr>
          <w:rFonts w:ascii="Book Antiqua" w:eastAsia="Book Antiqua" w:hAnsi="Book Antiqua" w:cs="Book Antiqua"/>
          <w:b/>
          <w:bCs/>
          <w:color w:val="000000"/>
        </w:rPr>
        <w:t>22</w:t>
      </w:r>
      <w:r w:rsidRPr="00F70AB8">
        <w:rPr>
          <w:rFonts w:ascii="Book Antiqua" w:eastAsia="Book Antiqua" w:hAnsi="Book Antiqua" w:cs="Book Antiqua"/>
          <w:color w:val="000000"/>
        </w:rPr>
        <w:t>: 1935-1941 [PMID: 32314455 DOI: 10.1111/dom.14057]</w:t>
      </w:r>
    </w:p>
    <w:p w14:paraId="7CE15607" w14:textId="77777777" w:rsidR="00A77B3E" w:rsidRPr="00F70AB8" w:rsidRDefault="00515DB9">
      <w:pPr>
        <w:spacing w:line="360" w:lineRule="auto"/>
        <w:jc w:val="both"/>
      </w:pPr>
      <w:r w:rsidRPr="00F70AB8">
        <w:rPr>
          <w:rFonts w:ascii="Book Antiqua" w:eastAsia="Book Antiqua" w:hAnsi="Book Antiqua" w:cs="Book Antiqua"/>
          <w:color w:val="000000"/>
        </w:rPr>
        <w:lastRenderedPageBreak/>
        <w:t xml:space="preserve">29 </w:t>
      </w:r>
      <w:proofErr w:type="spellStart"/>
      <w:r w:rsidRPr="00F70AB8">
        <w:rPr>
          <w:rFonts w:ascii="Book Antiqua" w:eastAsia="Book Antiqua" w:hAnsi="Book Antiqua" w:cs="Book Antiqua"/>
          <w:b/>
          <w:bCs/>
          <w:color w:val="000000"/>
        </w:rPr>
        <w:t>Rubino</w:t>
      </w:r>
      <w:proofErr w:type="spellEnd"/>
      <w:r w:rsidRPr="00F70AB8">
        <w:rPr>
          <w:rFonts w:ascii="Book Antiqua" w:eastAsia="Book Antiqua" w:hAnsi="Book Antiqua" w:cs="Book Antiqua"/>
          <w:b/>
          <w:bCs/>
          <w:color w:val="000000"/>
        </w:rPr>
        <w:t xml:space="preserve"> F</w:t>
      </w:r>
      <w:r w:rsidRPr="00F70AB8">
        <w:rPr>
          <w:rFonts w:ascii="Book Antiqua" w:eastAsia="Book Antiqua" w:hAnsi="Book Antiqua" w:cs="Book Antiqua"/>
          <w:color w:val="000000"/>
        </w:rPr>
        <w:t xml:space="preserve">, </w:t>
      </w:r>
      <w:proofErr w:type="spellStart"/>
      <w:r w:rsidRPr="00F70AB8">
        <w:rPr>
          <w:rFonts w:ascii="Book Antiqua" w:eastAsia="Book Antiqua" w:hAnsi="Book Antiqua" w:cs="Book Antiqua"/>
          <w:color w:val="000000"/>
        </w:rPr>
        <w:t>Amiel</w:t>
      </w:r>
      <w:proofErr w:type="spellEnd"/>
      <w:r w:rsidRPr="00F70AB8">
        <w:rPr>
          <w:rFonts w:ascii="Book Antiqua" w:eastAsia="Book Antiqua" w:hAnsi="Book Antiqua" w:cs="Book Antiqua"/>
          <w:color w:val="000000"/>
        </w:rPr>
        <w:t xml:space="preserve"> SA, </w:t>
      </w:r>
      <w:proofErr w:type="spellStart"/>
      <w:r w:rsidRPr="00F70AB8">
        <w:rPr>
          <w:rFonts w:ascii="Book Antiqua" w:eastAsia="Book Antiqua" w:hAnsi="Book Antiqua" w:cs="Book Antiqua"/>
          <w:color w:val="000000"/>
        </w:rPr>
        <w:t>Zimmet</w:t>
      </w:r>
      <w:proofErr w:type="spellEnd"/>
      <w:r w:rsidRPr="00F70AB8">
        <w:rPr>
          <w:rFonts w:ascii="Book Antiqua" w:eastAsia="Book Antiqua" w:hAnsi="Book Antiqua" w:cs="Book Antiqua"/>
          <w:color w:val="000000"/>
        </w:rPr>
        <w:t xml:space="preserve"> P, </w:t>
      </w:r>
      <w:proofErr w:type="spellStart"/>
      <w:r w:rsidRPr="00F70AB8">
        <w:rPr>
          <w:rFonts w:ascii="Book Antiqua" w:eastAsia="Book Antiqua" w:hAnsi="Book Antiqua" w:cs="Book Antiqua"/>
          <w:color w:val="000000"/>
        </w:rPr>
        <w:t>Alberti</w:t>
      </w:r>
      <w:proofErr w:type="spellEnd"/>
      <w:r w:rsidRPr="00F70AB8">
        <w:rPr>
          <w:rFonts w:ascii="Book Antiqua" w:eastAsia="Book Antiqua" w:hAnsi="Book Antiqua" w:cs="Book Antiqua"/>
          <w:color w:val="000000"/>
        </w:rPr>
        <w:t xml:space="preserve"> G, Bornstein S, </w:t>
      </w:r>
      <w:proofErr w:type="spellStart"/>
      <w:r w:rsidRPr="00F70AB8">
        <w:rPr>
          <w:rFonts w:ascii="Book Antiqua" w:eastAsia="Book Antiqua" w:hAnsi="Book Antiqua" w:cs="Book Antiqua"/>
          <w:color w:val="000000"/>
        </w:rPr>
        <w:t>Eckel</w:t>
      </w:r>
      <w:proofErr w:type="spellEnd"/>
      <w:r w:rsidRPr="00F70AB8">
        <w:rPr>
          <w:rFonts w:ascii="Book Antiqua" w:eastAsia="Book Antiqua" w:hAnsi="Book Antiqua" w:cs="Book Antiqua"/>
          <w:color w:val="000000"/>
        </w:rPr>
        <w:t xml:space="preserve"> RH, </w:t>
      </w:r>
      <w:proofErr w:type="spellStart"/>
      <w:r w:rsidRPr="00F70AB8">
        <w:rPr>
          <w:rFonts w:ascii="Book Antiqua" w:eastAsia="Book Antiqua" w:hAnsi="Book Antiqua" w:cs="Book Antiqua"/>
          <w:color w:val="000000"/>
        </w:rPr>
        <w:t>Mingrone</w:t>
      </w:r>
      <w:proofErr w:type="spellEnd"/>
      <w:r w:rsidRPr="00F70AB8">
        <w:rPr>
          <w:rFonts w:ascii="Book Antiqua" w:eastAsia="Book Antiqua" w:hAnsi="Book Antiqua" w:cs="Book Antiqua"/>
          <w:color w:val="000000"/>
        </w:rPr>
        <w:t xml:space="preserve"> G, Boehm B, Cooper ME, Chai Z, Del Prato S, Ji L, Hopkins D, Herman WH, </w:t>
      </w:r>
      <w:proofErr w:type="spellStart"/>
      <w:r w:rsidRPr="00F70AB8">
        <w:rPr>
          <w:rFonts w:ascii="Book Antiqua" w:eastAsia="Book Antiqua" w:hAnsi="Book Antiqua" w:cs="Book Antiqua"/>
          <w:color w:val="000000"/>
        </w:rPr>
        <w:t>Khunti</w:t>
      </w:r>
      <w:proofErr w:type="spellEnd"/>
      <w:r w:rsidRPr="00F70AB8">
        <w:rPr>
          <w:rFonts w:ascii="Book Antiqua" w:eastAsia="Book Antiqua" w:hAnsi="Book Antiqua" w:cs="Book Antiqua"/>
          <w:color w:val="000000"/>
        </w:rPr>
        <w:t xml:space="preserve"> K, </w:t>
      </w:r>
      <w:proofErr w:type="spellStart"/>
      <w:r w:rsidRPr="00F70AB8">
        <w:rPr>
          <w:rFonts w:ascii="Book Antiqua" w:eastAsia="Book Antiqua" w:hAnsi="Book Antiqua" w:cs="Book Antiqua"/>
          <w:color w:val="000000"/>
        </w:rPr>
        <w:t>Mbanya</w:t>
      </w:r>
      <w:proofErr w:type="spellEnd"/>
      <w:r w:rsidRPr="00F70AB8">
        <w:rPr>
          <w:rFonts w:ascii="Book Antiqua" w:eastAsia="Book Antiqua" w:hAnsi="Book Antiqua" w:cs="Book Antiqua"/>
          <w:color w:val="000000"/>
        </w:rPr>
        <w:t xml:space="preserve"> JC, Renard E. New-Onset Diabetes in Covid-19. </w:t>
      </w:r>
      <w:r w:rsidRPr="00F70AB8">
        <w:rPr>
          <w:rFonts w:ascii="Book Antiqua" w:eastAsia="Book Antiqua" w:hAnsi="Book Antiqua" w:cs="Book Antiqua"/>
          <w:i/>
          <w:iCs/>
          <w:color w:val="000000"/>
        </w:rPr>
        <w:t xml:space="preserve">N </w:t>
      </w:r>
      <w:proofErr w:type="spellStart"/>
      <w:r w:rsidRPr="00F70AB8">
        <w:rPr>
          <w:rFonts w:ascii="Book Antiqua" w:eastAsia="Book Antiqua" w:hAnsi="Book Antiqua" w:cs="Book Antiqua"/>
          <w:i/>
          <w:iCs/>
          <w:color w:val="000000"/>
        </w:rPr>
        <w:t>Engl</w:t>
      </w:r>
      <w:proofErr w:type="spellEnd"/>
      <w:r w:rsidRPr="00F70AB8">
        <w:rPr>
          <w:rFonts w:ascii="Book Antiqua" w:eastAsia="Book Antiqua" w:hAnsi="Book Antiqua" w:cs="Book Antiqua"/>
          <w:i/>
          <w:iCs/>
          <w:color w:val="000000"/>
        </w:rPr>
        <w:t xml:space="preserve"> J Med</w:t>
      </w:r>
      <w:r w:rsidRPr="00F70AB8">
        <w:rPr>
          <w:rFonts w:ascii="Book Antiqua" w:eastAsia="Book Antiqua" w:hAnsi="Book Antiqua" w:cs="Book Antiqua"/>
          <w:color w:val="000000"/>
        </w:rPr>
        <w:t xml:space="preserve"> 2020; </w:t>
      </w:r>
      <w:r w:rsidRPr="00F70AB8">
        <w:rPr>
          <w:rFonts w:ascii="Book Antiqua" w:eastAsia="Book Antiqua" w:hAnsi="Book Antiqua" w:cs="Book Antiqua"/>
          <w:b/>
          <w:bCs/>
          <w:color w:val="000000"/>
        </w:rPr>
        <w:t>383</w:t>
      </w:r>
      <w:r w:rsidRPr="00F70AB8">
        <w:rPr>
          <w:rFonts w:ascii="Book Antiqua" w:eastAsia="Book Antiqua" w:hAnsi="Book Antiqua" w:cs="Book Antiqua"/>
          <w:color w:val="000000"/>
        </w:rPr>
        <w:t>: 789-790 [PMID: 32530585 DOI: 10.1056/NEJMc2018688]</w:t>
      </w:r>
    </w:p>
    <w:p w14:paraId="6BAE3AC9" w14:textId="77777777" w:rsidR="00A77B3E" w:rsidRPr="00F70AB8" w:rsidRDefault="00515DB9">
      <w:pPr>
        <w:spacing w:line="360" w:lineRule="auto"/>
        <w:jc w:val="both"/>
      </w:pPr>
      <w:r w:rsidRPr="00F70AB8">
        <w:rPr>
          <w:rFonts w:ascii="Book Antiqua" w:eastAsia="Book Antiqua" w:hAnsi="Book Antiqua" w:cs="Book Antiqua"/>
          <w:color w:val="000000"/>
        </w:rPr>
        <w:t xml:space="preserve">30 </w:t>
      </w:r>
      <w:r w:rsidRPr="00F70AB8">
        <w:rPr>
          <w:rFonts w:ascii="Book Antiqua" w:eastAsia="Book Antiqua" w:hAnsi="Book Antiqua" w:cs="Book Antiqua"/>
          <w:b/>
          <w:bCs/>
          <w:color w:val="000000"/>
        </w:rPr>
        <w:t>Zhang Y</w:t>
      </w:r>
      <w:r w:rsidRPr="00F70AB8">
        <w:rPr>
          <w:rFonts w:ascii="Book Antiqua" w:eastAsia="Book Antiqua" w:hAnsi="Book Antiqua" w:cs="Book Antiqua"/>
          <w:color w:val="000000"/>
        </w:rPr>
        <w:t xml:space="preserve">, Li H, Zhang J, Cao Y, Zhao X, Yu N, Gao Y, Ma J, Zhang H, Zhang J, Guo X, Liu X. The clinical characteristics and outcomes of patients with diabetes and secondary </w:t>
      </w:r>
      <w:proofErr w:type="spellStart"/>
      <w:r w:rsidRPr="00F70AB8">
        <w:rPr>
          <w:rFonts w:ascii="Book Antiqua" w:eastAsia="Book Antiqua" w:hAnsi="Book Antiqua" w:cs="Book Antiqua"/>
          <w:color w:val="000000"/>
        </w:rPr>
        <w:t>hyperglycaemia</w:t>
      </w:r>
      <w:proofErr w:type="spellEnd"/>
      <w:r w:rsidRPr="00F70AB8">
        <w:rPr>
          <w:rFonts w:ascii="Book Antiqua" w:eastAsia="Book Antiqua" w:hAnsi="Book Antiqua" w:cs="Book Antiqua"/>
          <w:color w:val="000000"/>
        </w:rPr>
        <w:t xml:space="preserve"> with coronavirus disease 2019: A single-</w:t>
      </w:r>
      <w:proofErr w:type="spellStart"/>
      <w:r w:rsidRPr="00F70AB8">
        <w:rPr>
          <w:rFonts w:ascii="Book Antiqua" w:eastAsia="Book Antiqua" w:hAnsi="Book Antiqua" w:cs="Book Antiqua"/>
          <w:color w:val="000000"/>
        </w:rPr>
        <w:t>centre</w:t>
      </w:r>
      <w:proofErr w:type="spellEnd"/>
      <w:r w:rsidRPr="00F70AB8">
        <w:rPr>
          <w:rFonts w:ascii="Book Antiqua" w:eastAsia="Book Antiqua" w:hAnsi="Book Antiqua" w:cs="Book Antiqua"/>
          <w:color w:val="000000"/>
        </w:rPr>
        <w:t xml:space="preserve">, retrospective, observational study in Wuhan. </w:t>
      </w:r>
      <w:r w:rsidRPr="00F70AB8">
        <w:rPr>
          <w:rFonts w:ascii="Book Antiqua" w:eastAsia="Book Antiqua" w:hAnsi="Book Antiqua" w:cs="Book Antiqua"/>
          <w:i/>
          <w:iCs/>
          <w:color w:val="000000"/>
        </w:rPr>
        <w:t xml:space="preserve">Diabetes </w:t>
      </w:r>
      <w:proofErr w:type="spellStart"/>
      <w:r w:rsidRPr="00F70AB8">
        <w:rPr>
          <w:rFonts w:ascii="Book Antiqua" w:eastAsia="Book Antiqua" w:hAnsi="Book Antiqua" w:cs="Book Antiqua"/>
          <w:i/>
          <w:iCs/>
          <w:color w:val="000000"/>
        </w:rPr>
        <w:t>Obes</w:t>
      </w:r>
      <w:proofErr w:type="spellEnd"/>
      <w:r w:rsidRPr="00F70AB8">
        <w:rPr>
          <w:rFonts w:ascii="Book Antiqua" w:eastAsia="Book Antiqua" w:hAnsi="Book Antiqua" w:cs="Book Antiqua"/>
          <w:i/>
          <w:iCs/>
          <w:color w:val="000000"/>
        </w:rPr>
        <w:t xml:space="preserve"> </w:t>
      </w:r>
      <w:proofErr w:type="spellStart"/>
      <w:r w:rsidRPr="00F70AB8">
        <w:rPr>
          <w:rFonts w:ascii="Book Antiqua" w:eastAsia="Book Antiqua" w:hAnsi="Book Antiqua" w:cs="Book Antiqua"/>
          <w:i/>
          <w:iCs/>
          <w:color w:val="000000"/>
        </w:rPr>
        <w:t>Metab</w:t>
      </w:r>
      <w:proofErr w:type="spellEnd"/>
      <w:r w:rsidRPr="00F70AB8">
        <w:rPr>
          <w:rFonts w:ascii="Book Antiqua" w:eastAsia="Book Antiqua" w:hAnsi="Book Antiqua" w:cs="Book Antiqua"/>
          <w:color w:val="000000"/>
        </w:rPr>
        <w:t xml:space="preserve"> 2020; </w:t>
      </w:r>
      <w:r w:rsidRPr="00F70AB8">
        <w:rPr>
          <w:rFonts w:ascii="Book Antiqua" w:eastAsia="Book Antiqua" w:hAnsi="Book Antiqua" w:cs="Book Antiqua"/>
          <w:b/>
          <w:bCs/>
          <w:color w:val="000000"/>
        </w:rPr>
        <w:t>22</w:t>
      </w:r>
      <w:r w:rsidRPr="00F70AB8">
        <w:rPr>
          <w:rFonts w:ascii="Book Antiqua" w:eastAsia="Book Antiqua" w:hAnsi="Book Antiqua" w:cs="Book Antiqua"/>
          <w:color w:val="000000"/>
        </w:rPr>
        <w:t>: 1443-1454 [PMID: 32406594 DOI: 10.1111/dom.14086]</w:t>
      </w:r>
    </w:p>
    <w:p w14:paraId="16120EC2" w14:textId="77777777" w:rsidR="00A77B3E" w:rsidRPr="00F70AB8" w:rsidRDefault="00515DB9">
      <w:pPr>
        <w:spacing w:line="360" w:lineRule="auto"/>
        <w:jc w:val="both"/>
      </w:pPr>
      <w:r w:rsidRPr="00F70AB8">
        <w:rPr>
          <w:rFonts w:ascii="Book Antiqua" w:eastAsia="Book Antiqua" w:hAnsi="Book Antiqua" w:cs="Book Antiqua"/>
          <w:color w:val="000000"/>
        </w:rPr>
        <w:t xml:space="preserve">31 </w:t>
      </w:r>
      <w:r w:rsidRPr="00F70AB8">
        <w:rPr>
          <w:rFonts w:ascii="Book Antiqua" w:eastAsia="Book Antiqua" w:hAnsi="Book Antiqua" w:cs="Book Antiqua"/>
          <w:b/>
          <w:bCs/>
          <w:color w:val="000000"/>
        </w:rPr>
        <w:t>Wang S</w:t>
      </w:r>
      <w:r w:rsidRPr="00F70AB8">
        <w:rPr>
          <w:rFonts w:ascii="Book Antiqua" w:eastAsia="Book Antiqua" w:hAnsi="Book Antiqua" w:cs="Book Antiqua"/>
          <w:color w:val="000000"/>
        </w:rPr>
        <w:t xml:space="preserve">, Ma P, Zhang S, Song S, Wang Z, Ma Y, Xu J, Wu F, Duan L, Yin Z, </w:t>
      </w:r>
      <w:proofErr w:type="spellStart"/>
      <w:r w:rsidRPr="00F70AB8">
        <w:rPr>
          <w:rFonts w:ascii="Book Antiqua" w:eastAsia="Book Antiqua" w:hAnsi="Book Antiqua" w:cs="Book Antiqua"/>
          <w:color w:val="000000"/>
        </w:rPr>
        <w:t>Luo</w:t>
      </w:r>
      <w:proofErr w:type="spellEnd"/>
      <w:r w:rsidRPr="00F70AB8">
        <w:rPr>
          <w:rFonts w:ascii="Book Antiqua" w:eastAsia="Book Antiqua" w:hAnsi="Book Antiqua" w:cs="Book Antiqua"/>
          <w:color w:val="000000"/>
        </w:rPr>
        <w:t xml:space="preserve"> H, </w:t>
      </w:r>
      <w:proofErr w:type="spellStart"/>
      <w:r w:rsidRPr="00F70AB8">
        <w:rPr>
          <w:rFonts w:ascii="Book Antiqua" w:eastAsia="Book Antiqua" w:hAnsi="Book Antiqua" w:cs="Book Antiqua"/>
          <w:color w:val="000000"/>
        </w:rPr>
        <w:t>Xiong</w:t>
      </w:r>
      <w:proofErr w:type="spellEnd"/>
      <w:r w:rsidRPr="00F70AB8">
        <w:rPr>
          <w:rFonts w:ascii="Book Antiqua" w:eastAsia="Book Antiqua" w:hAnsi="Book Antiqua" w:cs="Book Antiqua"/>
          <w:color w:val="000000"/>
        </w:rPr>
        <w:t xml:space="preserve"> N, </w:t>
      </w:r>
      <w:proofErr w:type="spellStart"/>
      <w:r w:rsidRPr="00F70AB8">
        <w:rPr>
          <w:rFonts w:ascii="Book Antiqua" w:eastAsia="Book Antiqua" w:hAnsi="Book Antiqua" w:cs="Book Antiqua"/>
          <w:color w:val="000000"/>
        </w:rPr>
        <w:t>Xu</w:t>
      </w:r>
      <w:proofErr w:type="spellEnd"/>
      <w:r w:rsidRPr="00F70AB8">
        <w:rPr>
          <w:rFonts w:ascii="Book Antiqua" w:eastAsia="Book Antiqua" w:hAnsi="Book Antiqua" w:cs="Book Antiqua"/>
          <w:color w:val="000000"/>
        </w:rPr>
        <w:t xml:space="preserve"> M, </w:t>
      </w:r>
      <w:proofErr w:type="spellStart"/>
      <w:r w:rsidRPr="00F70AB8">
        <w:rPr>
          <w:rFonts w:ascii="Book Antiqua" w:eastAsia="Book Antiqua" w:hAnsi="Book Antiqua" w:cs="Book Antiqua"/>
          <w:color w:val="000000"/>
        </w:rPr>
        <w:t>Zeng</w:t>
      </w:r>
      <w:proofErr w:type="spellEnd"/>
      <w:r w:rsidRPr="00F70AB8">
        <w:rPr>
          <w:rFonts w:ascii="Book Antiqua" w:eastAsia="Book Antiqua" w:hAnsi="Book Antiqua" w:cs="Book Antiqua"/>
          <w:color w:val="000000"/>
        </w:rPr>
        <w:t xml:space="preserve"> T, Jin Y. Fasting blood glucose at admission is an independent predictor for 28-day mortality in patients with COVID-19 without previous diagnosis of diabetes: a multi-</w:t>
      </w:r>
      <w:proofErr w:type="spellStart"/>
      <w:r w:rsidRPr="00F70AB8">
        <w:rPr>
          <w:rFonts w:ascii="Book Antiqua" w:eastAsia="Book Antiqua" w:hAnsi="Book Antiqua" w:cs="Book Antiqua"/>
          <w:color w:val="000000"/>
        </w:rPr>
        <w:t>centre</w:t>
      </w:r>
      <w:proofErr w:type="spellEnd"/>
      <w:r w:rsidRPr="00F70AB8">
        <w:rPr>
          <w:rFonts w:ascii="Book Antiqua" w:eastAsia="Book Antiqua" w:hAnsi="Book Antiqua" w:cs="Book Antiqua"/>
          <w:color w:val="000000"/>
        </w:rPr>
        <w:t xml:space="preserve"> retrospective study. </w:t>
      </w:r>
      <w:proofErr w:type="spellStart"/>
      <w:r w:rsidRPr="00F70AB8">
        <w:rPr>
          <w:rFonts w:ascii="Book Antiqua" w:eastAsia="Book Antiqua" w:hAnsi="Book Antiqua" w:cs="Book Antiqua"/>
          <w:i/>
          <w:iCs/>
          <w:color w:val="000000"/>
        </w:rPr>
        <w:t>Diabetologia</w:t>
      </w:r>
      <w:proofErr w:type="spellEnd"/>
      <w:r w:rsidRPr="00F70AB8">
        <w:rPr>
          <w:rFonts w:ascii="Book Antiqua" w:eastAsia="Book Antiqua" w:hAnsi="Book Antiqua" w:cs="Book Antiqua"/>
          <w:color w:val="000000"/>
        </w:rPr>
        <w:t xml:space="preserve"> 2020; </w:t>
      </w:r>
      <w:r w:rsidRPr="00F70AB8">
        <w:rPr>
          <w:rFonts w:ascii="Book Antiqua" w:eastAsia="Book Antiqua" w:hAnsi="Book Antiqua" w:cs="Book Antiqua"/>
          <w:b/>
          <w:bCs/>
          <w:color w:val="000000"/>
        </w:rPr>
        <w:t>63</w:t>
      </w:r>
      <w:r w:rsidRPr="00F70AB8">
        <w:rPr>
          <w:rFonts w:ascii="Book Antiqua" w:eastAsia="Book Antiqua" w:hAnsi="Book Antiqua" w:cs="Book Antiqua"/>
          <w:color w:val="000000"/>
        </w:rPr>
        <w:t>: 2102-2111 [PMID: 32647915 DOI: 10.1007/s00125-020-05209-1]</w:t>
      </w:r>
    </w:p>
    <w:p w14:paraId="4DCCE4F1" w14:textId="77777777" w:rsidR="00A77B3E" w:rsidRPr="00F70AB8" w:rsidRDefault="00515DB9">
      <w:pPr>
        <w:spacing w:line="360" w:lineRule="auto"/>
        <w:jc w:val="both"/>
      </w:pPr>
      <w:r w:rsidRPr="00F70AB8">
        <w:rPr>
          <w:rFonts w:ascii="Book Antiqua" w:eastAsia="Book Antiqua" w:hAnsi="Book Antiqua" w:cs="Book Antiqua"/>
          <w:color w:val="000000"/>
        </w:rPr>
        <w:t xml:space="preserve">32 </w:t>
      </w:r>
      <w:r w:rsidRPr="00F70AB8">
        <w:rPr>
          <w:rFonts w:ascii="Book Antiqua" w:eastAsia="Book Antiqua" w:hAnsi="Book Antiqua" w:cs="Book Antiqua"/>
          <w:b/>
          <w:bCs/>
          <w:color w:val="000000"/>
        </w:rPr>
        <w:t>Li H</w:t>
      </w:r>
      <w:r w:rsidRPr="00F70AB8">
        <w:rPr>
          <w:rFonts w:ascii="Book Antiqua" w:eastAsia="Book Antiqua" w:hAnsi="Book Antiqua" w:cs="Book Antiqua"/>
          <w:color w:val="000000"/>
        </w:rPr>
        <w:t xml:space="preserve">, Tian S, Chen T, Cui Z, Shi N, </w:t>
      </w:r>
      <w:proofErr w:type="spellStart"/>
      <w:r w:rsidRPr="00F70AB8">
        <w:rPr>
          <w:rFonts w:ascii="Book Antiqua" w:eastAsia="Book Antiqua" w:hAnsi="Book Antiqua" w:cs="Book Antiqua"/>
          <w:color w:val="000000"/>
        </w:rPr>
        <w:t>Zhong</w:t>
      </w:r>
      <w:proofErr w:type="spellEnd"/>
      <w:r w:rsidRPr="00F70AB8">
        <w:rPr>
          <w:rFonts w:ascii="Book Antiqua" w:eastAsia="Book Antiqua" w:hAnsi="Book Antiqua" w:cs="Book Antiqua"/>
          <w:color w:val="000000"/>
        </w:rPr>
        <w:t xml:space="preserve"> X, </w:t>
      </w:r>
      <w:proofErr w:type="spellStart"/>
      <w:r w:rsidRPr="00F70AB8">
        <w:rPr>
          <w:rFonts w:ascii="Book Antiqua" w:eastAsia="Book Antiqua" w:hAnsi="Book Antiqua" w:cs="Book Antiqua"/>
          <w:color w:val="000000"/>
        </w:rPr>
        <w:t>Qiu</w:t>
      </w:r>
      <w:proofErr w:type="spellEnd"/>
      <w:r w:rsidRPr="00F70AB8">
        <w:rPr>
          <w:rFonts w:ascii="Book Antiqua" w:eastAsia="Book Antiqua" w:hAnsi="Book Antiqua" w:cs="Book Antiqua"/>
          <w:color w:val="000000"/>
        </w:rPr>
        <w:t xml:space="preserve"> K, Zhang J, Zeng T, Chen L, Zheng J. Newly diagnosed diabetes is associated with a higher risk of mortality than known diabetes in hospitalized patients with COVID-19. </w:t>
      </w:r>
      <w:r w:rsidRPr="00F70AB8">
        <w:rPr>
          <w:rFonts w:ascii="Book Antiqua" w:eastAsia="Book Antiqua" w:hAnsi="Book Antiqua" w:cs="Book Antiqua"/>
          <w:i/>
          <w:iCs/>
          <w:color w:val="000000"/>
        </w:rPr>
        <w:t xml:space="preserve">Diabetes </w:t>
      </w:r>
      <w:proofErr w:type="spellStart"/>
      <w:r w:rsidRPr="00F70AB8">
        <w:rPr>
          <w:rFonts w:ascii="Book Antiqua" w:eastAsia="Book Antiqua" w:hAnsi="Book Antiqua" w:cs="Book Antiqua"/>
          <w:i/>
          <w:iCs/>
          <w:color w:val="000000"/>
        </w:rPr>
        <w:t>Obes</w:t>
      </w:r>
      <w:proofErr w:type="spellEnd"/>
      <w:r w:rsidRPr="00F70AB8">
        <w:rPr>
          <w:rFonts w:ascii="Book Antiqua" w:eastAsia="Book Antiqua" w:hAnsi="Book Antiqua" w:cs="Book Antiqua"/>
          <w:i/>
          <w:iCs/>
          <w:color w:val="000000"/>
        </w:rPr>
        <w:t xml:space="preserve"> </w:t>
      </w:r>
      <w:proofErr w:type="spellStart"/>
      <w:r w:rsidRPr="00F70AB8">
        <w:rPr>
          <w:rFonts w:ascii="Book Antiqua" w:eastAsia="Book Antiqua" w:hAnsi="Book Antiqua" w:cs="Book Antiqua"/>
          <w:i/>
          <w:iCs/>
          <w:color w:val="000000"/>
        </w:rPr>
        <w:t>Metab</w:t>
      </w:r>
      <w:proofErr w:type="spellEnd"/>
      <w:r w:rsidRPr="00F70AB8">
        <w:rPr>
          <w:rFonts w:ascii="Book Antiqua" w:eastAsia="Book Antiqua" w:hAnsi="Book Antiqua" w:cs="Book Antiqua"/>
          <w:color w:val="000000"/>
        </w:rPr>
        <w:t xml:space="preserve"> 2020; </w:t>
      </w:r>
      <w:r w:rsidRPr="00F70AB8">
        <w:rPr>
          <w:rFonts w:ascii="Book Antiqua" w:eastAsia="Book Antiqua" w:hAnsi="Book Antiqua" w:cs="Book Antiqua"/>
          <w:b/>
          <w:bCs/>
          <w:color w:val="000000"/>
        </w:rPr>
        <w:t>22</w:t>
      </w:r>
      <w:r w:rsidRPr="00F70AB8">
        <w:rPr>
          <w:rFonts w:ascii="Book Antiqua" w:eastAsia="Book Antiqua" w:hAnsi="Book Antiqua" w:cs="Book Antiqua"/>
          <w:color w:val="000000"/>
        </w:rPr>
        <w:t>: 1897-1906 [PMID: 32469464 DOI: 10.1111/dom.14099]</w:t>
      </w:r>
    </w:p>
    <w:p w14:paraId="4877E1CB" w14:textId="77777777" w:rsidR="00A77B3E" w:rsidRPr="00F70AB8" w:rsidRDefault="00515DB9">
      <w:pPr>
        <w:spacing w:line="360" w:lineRule="auto"/>
        <w:jc w:val="both"/>
      </w:pPr>
      <w:r w:rsidRPr="00F70AB8">
        <w:rPr>
          <w:rFonts w:ascii="Book Antiqua" w:eastAsia="Book Antiqua" w:hAnsi="Book Antiqua" w:cs="Book Antiqua"/>
          <w:color w:val="000000"/>
        </w:rPr>
        <w:t xml:space="preserve">33 </w:t>
      </w:r>
      <w:proofErr w:type="spellStart"/>
      <w:r w:rsidRPr="00F70AB8">
        <w:rPr>
          <w:rFonts w:ascii="Book Antiqua" w:eastAsia="Book Antiqua" w:hAnsi="Book Antiqua" w:cs="Book Antiqua"/>
          <w:b/>
          <w:bCs/>
          <w:color w:val="000000"/>
        </w:rPr>
        <w:t>Sardu</w:t>
      </w:r>
      <w:proofErr w:type="spellEnd"/>
      <w:r w:rsidRPr="00F70AB8">
        <w:rPr>
          <w:rFonts w:ascii="Book Antiqua" w:eastAsia="Book Antiqua" w:hAnsi="Book Antiqua" w:cs="Book Antiqua"/>
          <w:b/>
          <w:bCs/>
          <w:color w:val="000000"/>
        </w:rPr>
        <w:t xml:space="preserve"> C</w:t>
      </w:r>
      <w:r w:rsidRPr="00F70AB8">
        <w:rPr>
          <w:rFonts w:ascii="Book Antiqua" w:eastAsia="Book Antiqua" w:hAnsi="Book Antiqua" w:cs="Book Antiqua"/>
          <w:color w:val="000000"/>
        </w:rPr>
        <w:t xml:space="preserve">, </w:t>
      </w:r>
      <w:proofErr w:type="spellStart"/>
      <w:r w:rsidRPr="00F70AB8">
        <w:rPr>
          <w:rFonts w:ascii="Book Antiqua" w:eastAsia="Book Antiqua" w:hAnsi="Book Antiqua" w:cs="Book Antiqua"/>
          <w:color w:val="000000"/>
        </w:rPr>
        <w:t>D'Onofrio</w:t>
      </w:r>
      <w:proofErr w:type="spellEnd"/>
      <w:r w:rsidRPr="00F70AB8">
        <w:rPr>
          <w:rFonts w:ascii="Book Antiqua" w:eastAsia="Book Antiqua" w:hAnsi="Book Antiqua" w:cs="Book Antiqua"/>
          <w:color w:val="000000"/>
        </w:rPr>
        <w:t xml:space="preserve"> N, </w:t>
      </w:r>
      <w:proofErr w:type="spellStart"/>
      <w:r w:rsidRPr="00F70AB8">
        <w:rPr>
          <w:rFonts w:ascii="Book Antiqua" w:eastAsia="Book Antiqua" w:hAnsi="Book Antiqua" w:cs="Book Antiqua"/>
          <w:color w:val="000000"/>
        </w:rPr>
        <w:t>Balestrieri</w:t>
      </w:r>
      <w:proofErr w:type="spellEnd"/>
      <w:r w:rsidRPr="00F70AB8">
        <w:rPr>
          <w:rFonts w:ascii="Book Antiqua" w:eastAsia="Book Antiqua" w:hAnsi="Book Antiqua" w:cs="Book Antiqua"/>
          <w:color w:val="000000"/>
        </w:rPr>
        <w:t xml:space="preserve"> ML, </w:t>
      </w:r>
      <w:proofErr w:type="spellStart"/>
      <w:r w:rsidRPr="00F70AB8">
        <w:rPr>
          <w:rFonts w:ascii="Book Antiqua" w:eastAsia="Book Antiqua" w:hAnsi="Book Antiqua" w:cs="Book Antiqua"/>
          <w:color w:val="000000"/>
        </w:rPr>
        <w:t>Barbieri</w:t>
      </w:r>
      <w:proofErr w:type="spellEnd"/>
      <w:r w:rsidRPr="00F70AB8">
        <w:rPr>
          <w:rFonts w:ascii="Book Antiqua" w:eastAsia="Book Antiqua" w:hAnsi="Book Antiqua" w:cs="Book Antiqua"/>
          <w:color w:val="000000"/>
        </w:rPr>
        <w:t xml:space="preserve"> M, Rizzo MR, Messina V, Maggi P, Coppola N, </w:t>
      </w:r>
      <w:proofErr w:type="spellStart"/>
      <w:r w:rsidRPr="00F70AB8">
        <w:rPr>
          <w:rFonts w:ascii="Book Antiqua" w:eastAsia="Book Antiqua" w:hAnsi="Book Antiqua" w:cs="Book Antiqua"/>
          <w:color w:val="000000"/>
        </w:rPr>
        <w:t>Paolisso</w:t>
      </w:r>
      <w:proofErr w:type="spellEnd"/>
      <w:r w:rsidRPr="00F70AB8">
        <w:rPr>
          <w:rFonts w:ascii="Book Antiqua" w:eastAsia="Book Antiqua" w:hAnsi="Book Antiqua" w:cs="Book Antiqua"/>
          <w:color w:val="000000"/>
        </w:rPr>
        <w:t xml:space="preserve"> G, </w:t>
      </w:r>
      <w:proofErr w:type="spellStart"/>
      <w:r w:rsidRPr="00F70AB8">
        <w:rPr>
          <w:rFonts w:ascii="Book Antiqua" w:eastAsia="Book Antiqua" w:hAnsi="Book Antiqua" w:cs="Book Antiqua"/>
          <w:color w:val="000000"/>
        </w:rPr>
        <w:t>Marfella</w:t>
      </w:r>
      <w:proofErr w:type="spellEnd"/>
      <w:r w:rsidRPr="00F70AB8">
        <w:rPr>
          <w:rFonts w:ascii="Book Antiqua" w:eastAsia="Book Antiqua" w:hAnsi="Book Antiqua" w:cs="Book Antiqua"/>
          <w:color w:val="000000"/>
        </w:rPr>
        <w:t xml:space="preserve"> R. </w:t>
      </w:r>
      <w:proofErr w:type="spellStart"/>
      <w:r w:rsidRPr="00F70AB8">
        <w:rPr>
          <w:rFonts w:ascii="Book Antiqua" w:eastAsia="Book Antiqua" w:hAnsi="Book Antiqua" w:cs="Book Antiqua"/>
          <w:color w:val="000000"/>
        </w:rPr>
        <w:t>Hyperglycaemia</w:t>
      </w:r>
      <w:proofErr w:type="spellEnd"/>
      <w:r w:rsidRPr="00F70AB8">
        <w:rPr>
          <w:rFonts w:ascii="Book Antiqua" w:eastAsia="Book Antiqua" w:hAnsi="Book Antiqua" w:cs="Book Antiqua"/>
          <w:color w:val="000000"/>
        </w:rPr>
        <w:t xml:space="preserve"> on admission to hospital and COVID-19. </w:t>
      </w:r>
      <w:proofErr w:type="spellStart"/>
      <w:r w:rsidRPr="00F70AB8">
        <w:rPr>
          <w:rFonts w:ascii="Book Antiqua" w:eastAsia="Book Antiqua" w:hAnsi="Book Antiqua" w:cs="Book Antiqua"/>
          <w:i/>
          <w:iCs/>
          <w:color w:val="000000"/>
        </w:rPr>
        <w:t>Diabetologia</w:t>
      </w:r>
      <w:proofErr w:type="spellEnd"/>
      <w:r w:rsidRPr="00F70AB8">
        <w:rPr>
          <w:rFonts w:ascii="Book Antiqua" w:eastAsia="Book Antiqua" w:hAnsi="Book Antiqua" w:cs="Book Antiqua"/>
          <w:color w:val="000000"/>
        </w:rPr>
        <w:t xml:space="preserve"> 2020; </w:t>
      </w:r>
      <w:r w:rsidRPr="00F70AB8">
        <w:rPr>
          <w:rFonts w:ascii="Book Antiqua" w:eastAsia="Book Antiqua" w:hAnsi="Book Antiqua" w:cs="Book Antiqua"/>
          <w:b/>
          <w:bCs/>
          <w:color w:val="000000"/>
        </w:rPr>
        <w:t>63</w:t>
      </w:r>
      <w:r w:rsidRPr="00F70AB8">
        <w:rPr>
          <w:rFonts w:ascii="Book Antiqua" w:eastAsia="Book Antiqua" w:hAnsi="Book Antiqua" w:cs="Book Antiqua"/>
          <w:color w:val="000000"/>
        </w:rPr>
        <w:t>: 2486-2487 [PMID: 32632527 DOI: 10.1007/s00125-020-05216-2]</w:t>
      </w:r>
    </w:p>
    <w:p w14:paraId="3A1E0655" w14:textId="77777777" w:rsidR="00A77B3E" w:rsidRPr="00F70AB8" w:rsidRDefault="00515DB9">
      <w:pPr>
        <w:spacing w:line="360" w:lineRule="auto"/>
        <w:jc w:val="both"/>
      </w:pPr>
      <w:r w:rsidRPr="00F70AB8">
        <w:rPr>
          <w:rFonts w:ascii="Book Antiqua" w:eastAsia="Book Antiqua" w:hAnsi="Book Antiqua" w:cs="Book Antiqua"/>
          <w:color w:val="000000"/>
        </w:rPr>
        <w:t xml:space="preserve">34 </w:t>
      </w:r>
      <w:proofErr w:type="spellStart"/>
      <w:r w:rsidRPr="00F70AB8">
        <w:rPr>
          <w:rFonts w:ascii="Book Antiqua" w:eastAsia="Book Antiqua" w:hAnsi="Book Antiqua" w:cs="Book Antiqua"/>
          <w:b/>
          <w:bCs/>
          <w:color w:val="000000"/>
        </w:rPr>
        <w:t>Coppelli</w:t>
      </w:r>
      <w:proofErr w:type="spellEnd"/>
      <w:r w:rsidRPr="00F70AB8">
        <w:rPr>
          <w:rFonts w:ascii="Book Antiqua" w:eastAsia="Book Antiqua" w:hAnsi="Book Antiqua" w:cs="Book Antiqua"/>
          <w:b/>
          <w:bCs/>
          <w:color w:val="000000"/>
        </w:rPr>
        <w:t xml:space="preserve"> A</w:t>
      </w:r>
      <w:r w:rsidRPr="00F70AB8">
        <w:rPr>
          <w:rFonts w:ascii="Book Antiqua" w:eastAsia="Book Antiqua" w:hAnsi="Book Antiqua" w:cs="Book Antiqua"/>
          <w:color w:val="000000"/>
        </w:rPr>
        <w:t xml:space="preserve">, </w:t>
      </w:r>
      <w:proofErr w:type="spellStart"/>
      <w:r w:rsidRPr="00F70AB8">
        <w:rPr>
          <w:rFonts w:ascii="Book Antiqua" w:eastAsia="Book Antiqua" w:hAnsi="Book Antiqua" w:cs="Book Antiqua"/>
          <w:color w:val="000000"/>
        </w:rPr>
        <w:t>Giannarelli</w:t>
      </w:r>
      <w:proofErr w:type="spellEnd"/>
      <w:r w:rsidRPr="00F70AB8">
        <w:rPr>
          <w:rFonts w:ascii="Book Antiqua" w:eastAsia="Book Antiqua" w:hAnsi="Book Antiqua" w:cs="Book Antiqua"/>
          <w:color w:val="000000"/>
        </w:rPr>
        <w:t xml:space="preserve"> R, </w:t>
      </w:r>
      <w:proofErr w:type="spellStart"/>
      <w:r w:rsidRPr="00F70AB8">
        <w:rPr>
          <w:rFonts w:ascii="Book Antiqua" w:eastAsia="Book Antiqua" w:hAnsi="Book Antiqua" w:cs="Book Antiqua"/>
          <w:color w:val="000000"/>
        </w:rPr>
        <w:t>Aragona</w:t>
      </w:r>
      <w:proofErr w:type="spellEnd"/>
      <w:r w:rsidRPr="00F70AB8">
        <w:rPr>
          <w:rFonts w:ascii="Book Antiqua" w:eastAsia="Book Antiqua" w:hAnsi="Book Antiqua" w:cs="Book Antiqua"/>
          <w:color w:val="000000"/>
        </w:rPr>
        <w:t xml:space="preserve"> M, </w:t>
      </w:r>
      <w:proofErr w:type="spellStart"/>
      <w:r w:rsidRPr="00F70AB8">
        <w:rPr>
          <w:rFonts w:ascii="Book Antiqua" w:eastAsia="Book Antiqua" w:hAnsi="Book Antiqua" w:cs="Book Antiqua"/>
          <w:color w:val="000000"/>
        </w:rPr>
        <w:t>Penno</w:t>
      </w:r>
      <w:proofErr w:type="spellEnd"/>
      <w:r w:rsidRPr="00F70AB8">
        <w:rPr>
          <w:rFonts w:ascii="Book Antiqua" w:eastAsia="Book Antiqua" w:hAnsi="Book Antiqua" w:cs="Book Antiqua"/>
          <w:color w:val="000000"/>
        </w:rPr>
        <w:t xml:space="preserve"> G, Falcone M, </w:t>
      </w:r>
      <w:proofErr w:type="spellStart"/>
      <w:r w:rsidRPr="00F70AB8">
        <w:rPr>
          <w:rFonts w:ascii="Book Antiqua" w:eastAsia="Book Antiqua" w:hAnsi="Book Antiqua" w:cs="Book Antiqua"/>
          <w:color w:val="000000"/>
        </w:rPr>
        <w:t>Tiseo</w:t>
      </w:r>
      <w:proofErr w:type="spellEnd"/>
      <w:r w:rsidRPr="00F70AB8">
        <w:rPr>
          <w:rFonts w:ascii="Book Antiqua" w:eastAsia="Book Antiqua" w:hAnsi="Book Antiqua" w:cs="Book Antiqua"/>
          <w:color w:val="000000"/>
        </w:rPr>
        <w:t xml:space="preserve"> G, </w:t>
      </w:r>
      <w:proofErr w:type="spellStart"/>
      <w:r w:rsidRPr="00F70AB8">
        <w:rPr>
          <w:rFonts w:ascii="Book Antiqua" w:eastAsia="Book Antiqua" w:hAnsi="Book Antiqua" w:cs="Book Antiqua"/>
          <w:color w:val="000000"/>
        </w:rPr>
        <w:t>Ghiadoni</w:t>
      </w:r>
      <w:proofErr w:type="spellEnd"/>
      <w:r w:rsidRPr="00F70AB8">
        <w:rPr>
          <w:rFonts w:ascii="Book Antiqua" w:eastAsia="Book Antiqua" w:hAnsi="Book Antiqua" w:cs="Book Antiqua"/>
          <w:color w:val="000000"/>
        </w:rPr>
        <w:t xml:space="preserve"> L, </w:t>
      </w:r>
      <w:proofErr w:type="spellStart"/>
      <w:r w:rsidRPr="00F70AB8">
        <w:rPr>
          <w:rFonts w:ascii="Book Antiqua" w:eastAsia="Book Antiqua" w:hAnsi="Book Antiqua" w:cs="Book Antiqua"/>
          <w:color w:val="000000"/>
        </w:rPr>
        <w:t>Barbieri</w:t>
      </w:r>
      <w:proofErr w:type="spellEnd"/>
      <w:r w:rsidRPr="00F70AB8">
        <w:rPr>
          <w:rFonts w:ascii="Book Antiqua" w:eastAsia="Book Antiqua" w:hAnsi="Book Antiqua" w:cs="Book Antiqua"/>
          <w:color w:val="000000"/>
        </w:rPr>
        <w:t xml:space="preserve"> G, </w:t>
      </w:r>
      <w:proofErr w:type="spellStart"/>
      <w:r w:rsidRPr="00F70AB8">
        <w:rPr>
          <w:rFonts w:ascii="Book Antiqua" w:eastAsia="Book Antiqua" w:hAnsi="Book Antiqua" w:cs="Book Antiqua"/>
          <w:color w:val="000000"/>
        </w:rPr>
        <w:t>Monzani</w:t>
      </w:r>
      <w:proofErr w:type="spellEnd"/>
      <w:r w:rsidRPr="00F70AB8">
        <w:rPr>
          <w:rFonts w:ascii="Book Antiqua" w:eastAsia="Book Antiqua" w:hAnsi="Book Antiqua" w:cs="Book Antiqua"/>
          <w:color w:val="000000"/>
        </w:rPr>
        <w:t xml:space="preserve"> F, </w:t>
      </w:r>
      <w:proofErr w:type="spellStart"/>
      <w:r w:rsidRPr="00F70AB8">
        <w:rPr>
          <w:rFonts w:ascii="Book Antiqua" w:eastAsia="Book Antiqua" w:hAnsi="Book Antiqua" w:cs="Book Antiqua"/>
          <w:color w:val="000000"/>
        </w:rPr>
        <w:t>Virdis</w:t>
      </w:r>
      <w:proofErr w:type="spellEnd"/>
      <w:r w:rsidRPr="00F70AB8">
        <w:rPr>
          <w:rFonts w:ascii="Book Antiqua" w:eastAsia="Book Antiqua" w:hAnsi="Book Antiqua" w:cs="Book Antiqua"/>
          <w:color w:val="000000"/>
        </w:rPr>
        <w:t xml:space="preserve"> A, </w:t>
      </w:r>
      <w:proofErr w:type="spellStart"/>
      <w:r w:rsidRPr="00F70AB8">
        <w:rPr>
          <w:rFonts w:ascii="Book Antiqua" w:eastAsia="Book Antiqua" w:hAnsi="Book Antiqua" w:cs="Book Antiqua"/>
          <w:color w:val="000000"/>
        </w:rPr>
        <w:t>Menichetti</w:t>
      </w:r>
      <w:proofErr w:type="spellEnd"/>
      <w:r w:rsidRPr="00F70AB8">
        <w:rPr>
          <w:rFonts w:ascii="Book Antiqua" w:eastAsia="Book Antiqua" w:hAnsi="Book Antiqua" w:cs="Book Antiqua"/>
          <w:color w:val="000000"/>
        </w:rPr>
        <w:t xml:space="preserve"> F, Del Prato S; Pisa COVID-19 Study Group. Hyperglycemia at Hospital Admission Is Associated With Severity of the Prognosis in Patients Hospitalized for COVID-19: The Pisa COVID-19 Study. </w:t>
      </w:r>
      <w:r w:rsidRPr="00F70AB8">
        <w:rPr>
          <w:rFonts w:ascii="Book Antiqua" w:eastAsia="Book Antiqua" w:hAnsi="Book Antiqua" w:cs="Book Antiqua"/>
          <w:i/>
          <w:iCs/>
          <w:color w:val="000000"/>
        </w:rPr>
        <w:t>Diabetes Care</w:t>
      </w:r>
      <w:r w:rsidRPr="00F70AB8">
        <w:rPr>
          <w:rFonts w:ascii="Book Antiqua" w:eastAsia="Book Antiqua" w:hAnsi="Book Antiqua" w:cs="Book Antiqua"/>
          <w:color w:val="000000"/>
        </w:rPr>
        <w:t xml:space="preserve"> 2020; </w:t>
      </w:r>
      <w:r w:rsidRPr="00F70AB8">
        <w:rPr>
          <w:rFonts w:ascii="Book Antiqua" w:eastAsia="Book Antiqua" w:hAnsi="Book Antiqua" w:cs="Book Antiqua"/>
          <w:b/>
          <w:bCs/>
          <w:color w:val="000000"/>
        </w:rPr>
        <w:t>43</w:t>
      </w:r>
      <w:r w:rsidRPr="00F70AB8">
        <w:rPr>
          <w:rFonts w:ascii="Book Antiqua" w:eastAsia="Book Antiqua" w:hAnsi="Book Antiqua" w:cs="Book Antiqua"/>
          <w:color w:val="000000"/>
        </w:rPr>
        <w:t>: 2345-2348 [PMID: 32788285 DOI: 10.2337/dc20-1380]</w:t>
      </w:r>
    </w:p>
    <w:p w14:paraId="2CE5BFB3" w14:textId="77777777" w:rsidR="00A77B3E" w:rsidRPr="00F70AB8" w:rsidRDefault="00515DB9">
      <w:pPr>
        <w:spacing w:line="360" w:lineRule="auto"/>
        <w:jc w:val="both"/>
      </w:pPr>
      <w:r w:rsidRPr="00F70AB8">
        <w:rPr>
          <w:rFonts w:ascii="Book Antiqua" w:eastAsia="Book Antiqua" w:hAnsi="Book Antiqua" w:cs="Book Antiqua"/>
          <w:color w:val="000000"/>
        </w:rPr>
        <w:t xml:space="preserve">35 </w:t>
      </w:r>
      <w:proofErr w:type="spellStart"/>
      <w:r w:rsidRPr="00F70AB8">
        <w:rPr>
          <w:rFonts w:ascii="Book Antiqua" w:eastAsia="Book Antiqua" w:hAnsi="Book Antiqua" w:cs="Book Antiqua"/>
          <w:b/>
          <w:bCs/>
          <w:color w:val="000000"/>
        </w:rPr>
        <w:t>Ilias</w:t>
      </w:r>
      <w:proofErr w:type="spellEnd"/>
      <w:r w:rsidRPr="00F70AB8">
        <w:rPr>
          <w:rFonts w:ascii="Book Antiqua" w:eastAsia="Book Antiqua" w:hAnsi="Book Antiqua" w:cs="Book Antiqua"/>
          <w:b/>
          <w:bCs/>
          <w:color w:val="000000"/>
        </w:rPr>
        <w:t xml:space="preserve"> I</w:t>
      </w:r>
      <w:r w:rsidRPr="00F70AB8">
        <w:rPr>
          <w:rFonts w:ascii="Book Antiqua" w:eastAsia="Book Antiqua" w:hAnsi="Book Antiqua" w:cs="Book Antiqua"/>
          <w:color w:val="000000"/>
        </w:rPr>
        <w:t xml:space="preserve">, </w:t>
      </w:r>
      <w:proofErr w:type="spellStart"/>
      <w:r w:rsidRPr="00F70AB8">
        <w:rPr>
          <w:rFonts w:ascii="Book Antiqua" w:eastAsia="Book Antiqua" w:hAnsi="Book Antiqua" w:cs="Book Antiqua"/>
          <w:color w:val="000000"/>
        </w:rPr>
        <w:t>Jahaj</w:t>
      </w:r>
      <w:proofErr w:type="spellEnd"/>
      <w:r w:rsidRPr="00F70AB8">
        <w:rPr>
          <w:rFonts w:ascii="Book Antiqua" w:eastAsia="Book Antiqua" w:hAnsi="Book Antiqua" w:cs="Book Antiqua"/>
          <w:color w:val="000000"/>
        </w:rPr>
        <w:t xml:space="preserve"> E, </w:t>
      </w:r>
      <w:proofErr w:type="spellStart"/>
      <w:r w:rsidRPr="00F70AB8">
        <w:rPr>
          <w:rFonts w:ascii="Book Antiqua" w:eastAsia="Book Antiqua" w:hAnsi="Book Antiqua" w:cs="Book Antiqua"/>
          <w:color w:val="000000"/>
        </w:rPr>
        <w:t>Kokkoris</w:t>
      </w:r>
      <w:proofErr w:type="spellEnd"/>
      <w:r w:rsidRPr="00F70AB8">
        <w:rPr>
          <w:rFonts w:ascii="Book Antiqua" w:eastAsia="Book Antiqua" w:hAnsi="Book Antiqua" w:cs="Book Antiqua"/>
          <w:color w:val="000000"/>
        </w:rPr>
        <w:t xml:space="preserve"> S, </w:t>
      </w:r>
      <w:proofErr w:type="spellStart"/>
      <w:r w:rsidRPr="00F70AB8">
        <w:rPr>
          <w:rFonts w:ascii="Book Antiqua" w:eastAsia="Book Antiqua" w:hAnsi="Book Antiqua" w:cs="Book Antiqua"/>
          <w:color w:val="000000"/>
        </w:rPr>
        <w:t>Zervakis</w:t>
      </w:r>
      <w:proofErr w:type="spellEnd"/>
      <w:r w:rsidRPr="00F70AB8">
        <w:rPr>
          <w:rFonts w:ascii="Book Antiqua" w:eastAsia="Book Antiqua" w:hAnsi="Book Antiqua" w:cs="Book Antiqua"/>
          <w:color w:val="000000"/>
        </w:rPr>
        <w:t xml:space="preserve"> D, </w:t>
      </w:r>
      <w:proofErr w:type="spellStart"/>
      <w:r w:rsidRPr="00F70AB8">
        <w:rPr>
          <w:rFonts w:ascii="Book Antiqua" w:eastAsia="Book Antiqua" w:hAnsi="Book Antiqua" w:cs="Book Antiqua"/>
          <w:color w:val="000000"/>
        </w:rPr>
        <w:t>Temperikidis</w:t>
      </w:r>
      <w:proofErr w:type="spellEnd"/>
      <w:r w:rsidRPr="00F70AB8">
        <w:rPr>
          <w:rFonts w:ascii="Book Antiqua" w:eastAsia="Book Antiqua" w:hAnsi="Book Antiqua" w:cs="Book Antiqua"/>
          <w:color w:val="000000"/>
        </w:rPr>
        <w:t xml:space="preserve"> P, </w:t>
      </w:r>
      <w:proofErr w:type="spellStart"/>
      <w:r w:rsidRPr="00F70AB8">
        <w:rPr>
          <w:rFonts w:ascii="Book Antiqua" w:eastAsia="Book Antiqua" w:hAnsi="Book Antiqua" w:cs="Book Antiqua"/>
          <w:color w:val="000000"/>
        </w:rPr>
        <w:t>Magira</w:t>
      </w:r>
      <w:proofErr w:type="spellEnd"/>
      <w:r w:rsidRPr="00F70AB8">
        <w:rPr>
          <w:rFonts w:ascii="Book Antiqua" w:eastAsia="Book Antiqua" w:hAnsi="Book Antiqua" w:cs="Book Antiqua"/>
          <w:color w:val="000000"/>
        </w:rPr>
        <w:t xml:space="preserve"> E, </w:t>
      </w:r>
      <w:proofErr w:type="spellStart"/>
      <w:r w:rsidRPr="00F70AB8">
        <w:rPr>
          <w:rFonts w:ascii="Book Antiqua" w:eastAsia="Book Antiqua" w:hAnsi="Book Antiqua" w:cs="Book Antiqua"/>
          <w:color w:val="000000"/>
        </w:rPr>
        <w:t>Pratikaki</w:t>
      </w:r>
      <w:proofErr w:type="spellEnd"/>
      <w:r w:rsidRPr="00F70AB8">
        <w:rPr>
          <w:rFonts w:ascii="Book Antiqua" w:eastAsia="Book Antiqua" w:hAnsi="Book Antiqua" w:cs="Book Antiqua"/>
          <w:color w:val="000000"/>
        </w:rPr>
        <w:t xml:space="preserve"> M, </w:t>
      </w:r>
      <w:proofErr w:type="spellStart"/>
      <w:r w:rsidRPr="00F70AB8">
        <w:rPr>
          <w:rFonts w:ascii="Book Antiqua" w:eastAsia="Book Antiqua" w:hAnsi="Book Antiqua" w:cs="Book Antiqua"/>
          <w:color w:val="000000"/>
        </w:rPr>
        <w:t>Vassiliou</w:t>
      </w:r>
      <w:proofErr w:type="spellEnd"/>
      <w:r w:rsidRPr="00F70AB8">
        <w:rPr>
          <w:rFonts w:ascii="Book Antiqua" w:eastAsia="Book Antiqua" w:hAnsi="Book Antiqua" w:cs="Book Antiqua"/>
          <w:color w:val="000000"/>
        </w:rPr>
        <w:t xml:space="preserve"> AG, </w:t>
      </w:r>
      <w:proofErr w:type="spellStart"/>
      <w:r w:rsidRPr="00F70AB8">
        <w:rPr>
          <w:rFonts w:ascii="Book Antiqua" w:eastAsia="Book Antiqua" w:hAnsi="Book Antiqua" w:cs="Book Antiqua"/>
          <w:color w:val="000000"/>
        </w:rPr>
        <w:t>Routsi</w:t>
      </w:r>
      <w:proofErr w:type="spellEnd"/>
      <w:r w:rsidRPr="00F70AB8">
        <w:rPr>
          <w:rFonts w:ascii="Book Antiqua" w:eastAsia="Book Antiqua" w:hAnsi="Book Antiqua" w:cs="Book Antiqua"/>
          <w:color w:val="000000"/>
        </w:rPr>
        <w:t xml:space="preserve"> C, </w:t>
      </w:r>
      <w:proofErr w:type="spellStart"/>
      <w:r w:rsidRPr="00F70AB8">
        <w:rPr>
          <w:rFonts w:ascii="Book Antiqua" w:eastAsia="Book Antiqua" w:hAnsi="Book Antiqua" w:cs="Book Antiqua"/>
          <w:color w:val="000000"/>
        </w:rPr>
        <w:t>Kotanidou</w:t>
      </w:r>
      <w:proofErr w:type="spellEnd"/>
      <w:r w:rsidRPr="00F70AB8">
        <w:rPr>
          <w:rFonts w:ascii="Book Antiqua" w:eastAsia="Book Antiqua" w:hAnsi="Book Antiqua" w:cs="Book Antiqua"/>
          <w:color w:val="000000"/>
        </w:rPr>
        <w:t xml:space="preserve"> A, Dimopoulou I. Clinical Study of Hyperglycemia </w:t>
      </w:r>
      <w:r w:rsidRPr="00F70AB8">
        <w:rPr>
          <w:rFonts w:ascii="Book Antiqua" w:eastAsia="Book Antiqua" w:hAnsi="Book Antiqua" w:cs="Book Antiqua"/>
          <w:color w:val="000000"/>
        </w:rPr>
        <w:lastRenderedPageBreak/>
        <w:t xml:space="preserve">and SARS-CoV-2 Infection in Intensive Care Unit Patients. </w:t>
      </w:r>
      <w:r w:rsidRPr="00F70AB8">
        <w:rPr>
          <w:rFonts w:ascii="Book Antiqua" w:eastAsia="Book Antiqua" w:hAnsi="Book Antiqua" w:cs="Book Antiqua"/>
          <w:i/>
          <w:iCs/>
          <w:color w:val="000000"/>
        </w:rPr>
        <w:t>In Vivo</w:t>
      </w:r>
      <w:r w:rsidRPr="00F70AB8">
        <w:rPr>
          <w:rFonts w:ascii="Book Antiqua" w:eastAsia="Book Antiqua" w:hAnsi="Book Antiqua" w:cs="Book Antiqua"/>
          <w:color w:val="000000"/>
        </w:rPr>
        <w:t xml:space="preserve"> 2020; </w:t>
      </w:r>
      <w:r w:rsidRPr="00F70AB8">
        <w:rPr>
          <w:rFonts w:ascii="Book Antiqua" w:eastAsia="Book Antiqua" w:hAnsi="Book Antiqua" w:cs="Book Antiqua"/>
          <w:b/>
          <w:bCs/>
          <w:color w:val="000000"/>
        </w:rPr>
        <w:t>34</w:t>
      </w:r>
      <w:r w:rsidRPr="00F70AB8">
        <w:rPr>
          <w:rFonts w:ascii="Book Antiqua" w:eastAsia="Book Antiqua" w:hAnsi="Book Antiqua" w:cs="Book Antiqua"/>
          <w:color w:val="000000"/>
        </w:rPr>
        <w:t>: 3029-3032 [PMID: 32871848 DOI: 10.21873/invivo.12136]</w:t>
      </w:r>
    </w:p>
    <w:p w14:paraId="04F8012F" w14:textId="77777777" w:rsidR="00A77B3E" w:rsidRPr="00F70AB8" w:rsidRDefault="00515DB9">
      <w:pPr>
        <w:spacing w:line="360" w:lineRule="auto"/>
        <w:jc w:val="both"/>
      </w:pPr>
      <w:r w:rsidRPr="00F70AB8">
        <w:rPr>
          <w:rFonts w:ascii="Book Antiqua" w:eastAsia="Book Antiqua" w:hAnsi="Book Antiqua" w:cs="Book Antiqua"/>
          <w:color w:val="000000"/>
        </w:rPr>
        <w:t xml:space="preserve">36 </w:t>
      </w:r>
      <w:r w:rsidRPr="00F70AB8">
        <w:rPr>
          <w:rFonts w:ascii="Book Antiqua" w:eastAsia="Book Antiqua" w:hAnsi="Book Antiqua" w:cs="Book Antiqua"/>
          <w:b/>
          <w:bCs/>
          <w:color w:val="000000"/>
        </w:rPr>
        <w:t>Ilias I</w:t>
      </w:r>
      <w:r w:rsidRPr="00F70AB8">
        <w:rPr>
          <w:rFonts w:ascii="Book Antiqua" w:eastAsia="Book Antiqua" w:hAnsi="Book Antiqua" w:cs="Book Antiqua"/>
          <w:color w:val="000000"/>
        </w:rPr>
        <w:t xml:space="preserve">, Diamantopoulos A, </w:t>
      </w:r>
      <w:proofErr w:type="spellStart"/>
      <w:r w:rsidRPr="00F70AB8">
        <w:rPr>
          <w:rFonts w:ascii="Book Antiqua" w:eastAsia="Book Antiqua" w:hAnsi="Book Antiqua" w:cs="Book Antiqua"/>
          <w:color w:val="000000"/>
        </w:rPr>
        <w:t>Pratikaki</w:t>
      </w:r>
      <w:proofErr w:type="spellEnd"/>
      <w:r w:rsidRPr="00F70AB8">
        <w:rPr>
          <w:rFonts w:ascii="Book Antiqua" w:eastAsia="Book Antiqua" w:hAnsi="Book Antiqua" w:cs="Book Antiqua"/>
          <w:color w:val="000000"/>
        </w:rPr>
        <w:t xml:space="preserve"> M, </w:t>
      </w:r>
      <w:proofErr w:type="spellStart"/>
      <w:r w:rsidRPr="00F70AB8">
        <w:rPr>
          <w:rFonts w:ascii="Book Antiqua" w:eastAsia="Book Antiqua" w:hAnsi="Book Antiqua" w:cs="Book Antiqua"/>
          <w:color w:val="000000"/>
        </w:rPr>
        <w:t>Botoula</w:t>
      </w:r>
      <w:proofErr w:type="spellEnd"/>
      <w:r w:rsidRPr="00F70AB8">
        <w:rPr>
          <w:rFonts w:ascii="Book Antiqua" w:eastAsia="Book Antiqua" w:hAnsi="Book Antiqua" w:cs="Book Antiqua"/>
          <w:color w:val="000000"/>
        </w:rPr>
        <w:t xml:space="preserve"> E, </w:t>
      </w:r>
      <w:proofErr w:type="spellStart"/>
      <w:r w:rsidRPr="00F70AB8">
        <w:rPr>
          <w:rFonts w:ascii="Book Antiqua" w:eastAsia="Book Antiqua" w:hAnsi="Book Antiqua" w:cs="Book Antiqua"/>
          <w:color w:val="000000"/>
        </w:rPr>
        <w:t>Jahaj</w:t>
      </w:r>
      <w:proofErr w:type="spellEnd"/>
      <w:r w:rsidRPr="00F70AB8">
        <w:rPr>
          <w:rFonts w:ascii="Book Antiqua" w:eastAsia="Book Antiqua" w:hAnsi="Book Antiqua" w:cs="Book Antiqua"/>
          <w:color w:val="000000"/>
        </w:rPr>
        <w:t xml:space="preserve"> E, </w:t>
      </w:r>
      <w:proofErr w:type="spellStart"/>
      <w:r w:rsidRPr="00F70AB8">
        <w:rPr>
          <w:rFonts w:ascii="Book Antiqua" w:eastAsia="Book Antiqua" w:hAnsi="Book Antiqua" w:cs="Book Antiqua"/>
          <w:color w:val="000000"/>
        </w:rPr>
        <w:t>Athanasiou</w:t>
      </w:r>
      <w:proofErr w:type="spellEnd"/>
      <w:r w:rsidRPr="00F70AB8">
        <w:rPr>
          <w:rFonts w:ascii="Book Antiqua" w:eastAsia="Book Antiqua" w:hAnsi="Book Antiqua" w:cs="Book Antiqua"/>
          <w:color w:val="000000"/>
        </w:rPr>
        <w:t xml:space="preserve"> N, </w:t>
      </w:r>
      <w:proofErr w:type="spellStart"/>
      <w:r w:rsidRPr="00F70AB8">
        <w:rPr>
          <w:rFonts w:ascii="Book Antiqua" w:eastAsia="Book Antiqua" w:hAnsi="Book Antiqua" w:cs="Book Antiqua"/>
          <w:color w:val="000000"/>
        </w:rPr>
        <w:t>Tsipilis</w:t>
      </w:r>
      <w:proofErr w:type="spellEnd"/>
      <w:r w:rsidRPr="00F70AB8">
        <w:rPr>
          <w:rFonts w:ascii="Book Antiqua" w:eastAsia="Book Antiqua" w:hAnsi="Book Antiqua" w:cs="Book Antiqua"/>
          <w:color w:val="000000"/>
        </w:rPr>
        <w:t xml:space="preserve"> S, </w:t>
      </w:r>
      <w:proofErr w:type="spellStart"/>
      <w:r w:rsidRPr="00F70AB8">
        <w:rPr>
          <w:rFonts w:ascii="Book Antiqua" w:eastAsia="Book Antiqua" w:hAnsi="Book Antiqua" w:cs="Book Antiqua"/>
          <w:color w:val="000000"/>
        </w:rPr>
        <w:t>Zacharis</w:t>
      </w:r>
      <w:proofErr w:type="spellEnd"/>
      <w:r w:rsidRPr="00F70AB8">
        <w:rPr>
          <w:rFonts w:ascii="Book Antiqua" w:eastAsia="Book Antiqua" w:hAnsi="Book Antiqua" w:cs="Book Antiqua"/>
          <w:color w:val="000000"/>
        </w:rPr>
        <w:t xml:space="preserve"> A, </w:t>
      </w:r>
      <w:proofErr w:type="spellStart"/>
      <w:r w:rsidRPr="00F70AB8">
        <w:rPr>
          <w:rFonts w:ascii="Book Antiqua" w:eastAsia="Book Antiqua" w:hAnsi="Book Antiqua" w:cs="Book Antiqua"/>
          <w:color w:val="000000"/>
        </w:rPr>
        <w:t>Vassiliou</w:t>
      </w:r>
      <w:proofErr w:type="spellEnd"/>
      <w:r w:rsidRPr="00F70AB8">
        <w:rPr>
          <w:rFonts w:ascii="Book Antiqua" w:eastAsia="Book Antiqua" w:hAnsi="Book Antiqua" w:cs="Book Antiqua"/>
          <w:color w:val="000000"/>
        </w:rPr>
        <w:t xml:space="preserve"> AG, </w:t>
      </w:r>
      <w:proofErr w:type="spellStart"/>
      <w:r w:rsidRPr="00F70AB8">
        <w:rPr>
          <w:rFonts w:ascii="Book Antiqua" w:eastAsia="Book Antiqua" w:hAnsi="Book Antiqua" w:cs="Book Antiqua"/>
          <w:color w:val="000000"/>
        </w:rPr>
        <w:t>Vassiliadi</w:t>
      </w:r>
      <w:proofErr w:type="spellEnd"/>
      <w:r w:rsidRPr="00F70AB8">
        <w:rPr>
          <w:rFonts w:ascii="Book Antiqua" w:eastAsia="Book Antiqua" w:hAnsi="Book Antiqua" w:cs="Book Antiqua"/>
          <w:color w:val="000000"/>
        </w:rPr>
        <w:t xml:space="preserve"> DA, </w:t>
      </w:r>
      <w:proofErr w:type="spellStart"/>
      <w:r w:rsidRPr="00F70AB8">
        <w:rPr>
          <w:rFonts w:ascii="Book Antiqua" w:eastAsia="Book Antiqua" w:hAnsi="Book Antiqua" w:cs="Book Antiqua"/>
          <w:color w:val="000000"/>
        </w:rPr>
        <w:t>Kotanidou</w:t>
      </w:r>
      <w:proofErr w:type="spellEnd"/>
      <w:r w:rsidRPr="00F70AB8">
        <w:rPr>
          <w:rFonts w:ascii="Book Antiqua" w:eastAsia="Book Antiqua" w:hAnsi="Book Antiqua" w:cs="Book Antiqua"/>
          <w:color w:val="000000"/>
        </w:rPr>
        <w:t xml:space="preserve"> A, </w:t>
      </w:r>
      <w:proofErr w:type="spellStart"/>
      <w:r w:rsidRPr="00F70AB8">
        <w:rPr>
          <w:rFonts w:ascii="Book Antiqua" w:eastAsia="Book Antiqua" w:hAnsi="Book Antiqua" w:cs="Book Antiqua"/>
          <w:color w:val="000000"/>
        </w:rPr>
        <w:t>Tsagarakis</w:t>
      </w:r>
      <w:proofErr w:type="spellEnd"/>
      <w:r w:rsidRPr="00F70AB8">
        <w:rPr>
          <w:rFonts w:ascii="Book Antiqua" w:eastAsia="Book Antiqua" w:hAnsi="Book Antiqua" w:cs="Book Antiqua"/>
          <w:color w:val="000000"/>
        </w:rPr>
        <w:t xml:space="preserve"> S, Dimopoulou I. Glycemia, Beta-Cell Function and Sensitivity to Insulin in Mildly to Critically Ill Covid-19 Patients. </w:t>
      </w:r>
      <w:proofErr w:type="spellStart"/>
      <w:r w:rsidRPr="00F70AB8">
        <w:rPr>
          <w:rFonts w:ascii="Book Antiqua" w:eastAsia="Book Antiqua" w:hAnsi="Book Antiqua" w:cs="Book Antiqua"/>
          <w:i/>
          <w:iCs/>
          <w:color w:val="000000"/>
        </w:rPr>
        <w:t>Medicina</w:t>
      </w:r>
      <w:proofErr w:type="spellEnd"/>
      <w:r w:rsidRPr="00F70AB8">
        <w:rPr>
          <w:rFonts w:ascii="Book Antiqua" w:eastAsia="Book Antiqua" w:hAnsi="Book Antiqua" w:cs="Book Antiqua"/>
          <w:i/>
          <w:iCs/>
          <w:color w:val="000000"/>
        </w:rPr>
        <w:t xml:space="preserve"> (Kaunas)</w:t>
      </w:r>
      <w:r w:rsidRPr="00F70AB8">
        <w:rPr>
          <w:rFonts w:ascii="Book Antiqua" w:eastAsia="Book Antiqua" w:hAnsi="Book Antiqua" w:cs="Book Antiqua"/>
          <w:color w:val="000000"/>
        </w:rPr>
        <w:t xml:space="preserve"> 2021; </w:t>
      </w:r>
      <w:r w:rsidRPr="00F70AB8">
        <w:rPr>
          <w:rFonts w:ascii="Book Antiqua" w:eastAsia="Book Antiqua" w:hAnsi="Book Antiqua" w:cs="Book Antiqua"/>
          <w:b/>
          <w:bCs/>
          <w:color w:val="000000"/>
        </w:rPr>
        <w:t>57</w:t>
      </w:r>
      <w:r w:rsidRPr="00F70AB8">
        <w:rPr>
          <w:rFonts w:ascii="Book Antiqua" w:eastAsia="Book Antiqua" w:hAnsi="Book Antiqua" w:cs="Book Antiqua"/>
          <w:color w:val="000000"/>
        </w:rPr>
        <w:t xml:space="preserve"> [PMID: 33466617 DOI: 10.3390/medicina57010068]</w:t>
      </w:r>
    </w:p>
    <w:p w14:paraId="395222AB" w14:textId="0F68D2D0" w:rsidR="00A77B3E" w:rsidRPr="00F70AB8" w:rsidRDefault="00515DB9">
      <w:pPr>
        <w:spacing w:line="360" w:lineRule="auto"/>
        <w:jc w:val="both"/>
      </w:pPr>
      <w:r w:rsidRPr="00F70AB8">
        <w:rPr>
          <w:rFonts w:ascii="Book Antiqua" w:eastAsia="Book Antiqua" w:hAnsi="Book Antiqua" w:cs="Book Antiqua"/>
          <w:color w:val="000000"/>
        </w:rPr>
        <w:t xml:space="preserve">37 </w:t>
      </w:r>
      <w:r w:rsidRPr="00F70AB8">
        <w:rPr>
          <w:rFonts w:ascii="Book Antiqua" w:eastAsia="Book Antiqua" w:hAnsi="Book Antiqua" w:cs="Book Antiqua"/>
          <w:b/>
          <w:bCs/>
          <w:color w:val="000000"/>
        </w:rPr>
        <w:t>Yang JK</w:t>
      </w:r>
      <w:r w:rsidRPr="00F70AB8">
        <w:rPr>
          <w:rFonts w:ascii="Book Antiqua" w:eastAsia="Book Antiqua" w:hAnsi="Book Antiqua" w:cs="Book Antiqua"/>
          <w:color w:val="000000"/>
        </w:rPr>
        <w:t xml:space="preserve">, Jin JM, Liu S, Bai P, He W, Wu F, Liu XF, Chai ZL, Han DM. New onset COVID-19–related diabetes: an indicator of mortality. </w:t>
      </w:r>
      <w:r w:rsidR="00FA5A25" w:rsidRPr="00F70AB8">
        <w:rPr>
          <w:rFonts w:ascii="Book Antiqua" w:hAnsi="Book Antiqua" w:cs="Segoe UI"/>
          <w:color w:val="000000"/>
        </w:rPr>
        <w:t xml:space="preserve">2020 Preprint. Available from: </w:t>
      </w:r>
      <w:r w:rsidRPr="00F70AB8">
        <w:rPr>
          <w:rFonts w:ascii="Book Antiqua" w:eastAsia="Book Antiqua" w:hAnsi="Book Antiqua" w:cs="Book Antiqua"/>
          <w:color w:val="000000"/>
        </w:rPr>
        <w:t>medRxiv:2020.2004.2008.20058040 [DOI: 10.1101/2020.04.08.20058040]</w:t>
      </w:r>
    </w:p>
    <w:p w14:paraId="1F08D59C" w14:textId="77777777" w:rsidR="00A77B3E" w:rsidRPr="00F70AB8" w:rsidRDefault="00515DB9">
      <w:pPr>
        <w:spacing w:line="360" w:lineRule="auto"/>
        <w:jc w:val="both"/>
      </w:pPr>
      <w:r w:rsidRPr="00F70AB8">
        <w:rPr>
          <w:rFonts w:ascii="Book Antiqua" w:eastAsia="Book Antiqua" w:hAnsi="Book Antiqua" w:cs="Book Antiqua"/>
          <w:color w:val="000000"/>
        </w:rPr>
        <w:t xml:space="preserve">38 </w:t>
      </w:r>
      <w:proofErr w:type="spellStart"/>
      <w:r w:rsidRPr="00F70AB8">
        <w:rPr>
          <w:rFonts w:ascii="Book Antiqua" w:eastAsia="Book Antiqua" w:hAnsi="Book Antiqua" w:cs="Book Antiqua"/>
          <w:b/>
          <w:bCs/>
          <w:color w:val="000000"/>
        </w:rPr>
        <w:t>Fadini</w:t>
      </w:r>
      <w:proofErr w:type="spellEnd"/>
      <w:r w:rsidRPr="00F70AB8">
        <w:rPr>
          <w:rFonts w:ascii="Book Antiqua" w:eastAsia="Book Antiqua" w:hAnsi="Book Antiqua" w:cs="Book Antiqua"/>
          <w:b/>
          <w:bCs/>
          <w:color w:val="000000"/>
        </w:rPr>
        <w:t xml:space="preserve"> GP</w:t>
      </w:r>
      <w:r w:rsidRPr="00F70AB8">
        <w:rPr>
          <w:rFonts w:ascii="Book Antiqua" w:eastAsia="Book Antiqua" w:hAnsi="Book Antiqua" w:cs="Book Antiqua"/>
          <w:color w:val="000000"/>
        </w:rPr>
        <w:t xml:space="preserve">, </w:t>
      </w:r>
      <w:proofErr w:type="spellStart"/>
      <w:r w:rsidRPr="00F70AB8">
        <w:rPr>
          <w:rFonts w:ascii="Book Antiqua" w:eastAsia="Book Antiqua" w:hAnsi="Book Antiqua" w:cs="Book Antiqua"/>
          <w:color w:val="000000"/>
        </w:rPr>
        <w:t>Morieri</w:t>
      </w:r>
      <w:proofErr w:type="spellEnd"/>
      <w:r w:rsidRPr="00F70AB8">
        <w:rPr>
          <w:rFonts w:ascii="Book Antiqua" w:eastAsia="Book Antiqua" w:hAnsi="Book Antiqua" w:cs="Book Antiqua"/>
          <w:color w:val="000000"/>
        </w:rPr>
        <w:t xml:space="preserve"> ML, </w:t>
      </w:r>
      <w:proofErr w:type="spellStart"/>
      <w:r w:rsidRPr="00F70AB8">
        <w:rPr>
          <w:rFonts w:ascii="Book Antiqua" w:eastAsia="Book Antiqua" w:hAnsi="Book Antiqua" w:cs="Book Antiqua"/>
          <w:color w:val="000000"/>
        </w:rPr>
        <w:t>Boscari</w:t>
      </w:r>
      <w:proofErr w:type="spellEnd"/>
      <w:r w:rsidRPr="00F70AB8">
        <w:rPr>
          <w:rFonts w:ascii="Book Antiqua" w:eastAsia="Book Antiqua" w:hAnsi="Book Antiqua" w:cs="Book Antiqua"/>
          <w:color w:val="000000"/>
        </w:rPr>
        <w:t xml:space="preserve"> F, </w:t>
      </w:r>
      <w:proofErr w:type="spellStart"/>
      <w:r w:rsidRPr="00F70AB8">
        <w:rPr>
          <w:rFonts w:ascii="Book Antiqua" w:eastAsia="Book Antiqua" w:hAnsi="Book Antiqua" w:cs="Book Antiqua"/>
          <w:color w:val="000000"/>
        </w:rPr>
        <w:t>Fioretto</w:t>
      </w:r>
      <w:proofErr w:type="spellEnd"/>
      <w:r w:rsidRPr="00F70AB8">
        <w:rPr>
          <w:rFonts w:ascii="Book Antiqua" w:eastAsia="Book Antiqua" w:hAnsi="Book Antiqua" w:cs="Book Antiqua"/>
          <w:color w:val="000000"/>
        </w:rPr>
        <w:t xml:space="preserve"> P, </w:t>
      </w:r>
      <w:proofErr w:type="spellStart"/>
      <w:r w:rsidRPr="00F70AB8">
        <w:rPr>
          <w:rFonts w:ascii="Book Antiqua" w:eastAsia="Book Antiqua" w:hAnsi="Book Antiqua" w:cs="Book Antiqua"/>
          <w:color w:val="000000"/>
        </w:rPr>
        <w:t>Maran</w:t>
      </w:r>
      <w:proofErr w:type="spellEnd"/>
      <w:r w:rsidRPr="00F70AB8">
        <w:rPr>
          <w:rFonts w:ascii="Book Antiqua" w:eastAsia="Book Antiqua" w:hAnsi="Book Antiqua" w:cs="Book Antiqua"/>
          <w:color w:val="000000"/>
        </w:rPr>
        <w:t xml:space="preserve"> A, </w:t>
      </w:r>
      <w:proofErr w:type="spellStart"/>
      <w:r w:rsidRPr="00F70AB8">
        <w:rPr>
          <w:rFonts w:ascii="Book Antiqua" w:eastAsia="Book Antiqua" w:hAnsi="Book Antiqua" w:cs="Book Antiqua"/>
          <w:color w:val="000000"/>
        </w:rPr>
        <w:t>Busetto</w:t>
      </w:r>
      <w:proofErr w:type="spellEnd"/>
      <w:r w:rsidRPr="00F70AB8">
        <w:rPr>
          <w:rFonts w:ascii="Book Antiqua" w:eastAsia="Book Antiqua" w:hAnsi="Book Antiqua" w:cs="Book Antiqua"/>
          <w:color w:val="000000"/>
        </w:rPr>
        <w:t xml:space="preserve"> L, </w:t>
      </w:r>
      <w:proofErr w:type="spellStart"/>
      <w:r w:rsidRPr="00F70AB8">
        <w:rPr>
          <w:rFonts w:ascii="Book Antiqua" w:eastAsia="Book Antiqua" w:hAnsi="Book Antiqua" w:cs="Book Antiqua"/>
          <w:color w:val="000000"/>
        </w:rPr>
        <w:t>Bonora</w:t>
      </w:r>
      <w:proofErr w:type="spellEnd"/>
      <w:r w:rsidRPr="00F70AB8">
        <w:rPr>
          <w:rFonts w:ascii="Book Antiqua" w:eastAsia="Book Antiqua" w:hAnsi="Book Antiqua" w:cs="Book Antiqua"/>
          <w:color w:val="000000"/>
        </w:rPr>
        <w:t xml:space="preserve"> BM, </w:t>
      </w:r>
      <w:proofErr w:type="spellStart"/>
      <w:r w:rsidRPr="00F70AB8">
        <w:rPr>
          <w:rFonts w:ascii="Book Antiqua" w:eastAsia="Book Antiqua" w:hAnsi="Book Antiqua" w:cs="Book Antiqua"/>
          <w:color w:val="000000"/>
        </w:rPr>
        <w:t>Selmin</w:t>
      </w:r>
      <w:proofErr w:type="spellEnd"/>
      <w:r w:rsidRPr="00F70AB8">
        <w:rPr>
          <w:rFonts w:ascii="Book Antiqua" w:eastAsia="Book Antiqua" w:hAnsi="Book Antiqua" w:cs="Book Antiqua"/>
          <w:color w:val="000000"/>
        </w:rPr>
        <w:t xml:space="preserve"> E, </w:t>
      </w:r>
      <w:proofErr w:type="spellStart"/>
      <w:r w:rsidRPr="00F70AB8">
        <w:rPr>
          <w:rFonts w:ascii="Book Antiqua" w:eastAsia="Book Antiqua" w:hAnsi="Book Antiqua" w:cs="Book Antiqua"/>
          <w:color w:val="000000"/>
        </w:rPr>
        <w:t>Arcidiacono</w:t>
      </w:r>
      <w:proofErr w:type="spellEnd"/>
      <w:r w:rsidRPr="00F70AB8">
        <w:rPr>
          <w:rFonts w:ascii="Book Antiqua" w:eastAsia="Book Antiqua" w:hAnsi="Book Antiqua" w:cs="Book Antiqua"/>
          <w:color w:val="000000"/>
        </w:rPr>
        <w:t xml:space="preserve"> G, </w:t>
      </w:r>
      <w:proofErr w:type="spellStart"/>
      <w:r w:rsidRPr="00F70AB8">
        <w:rPr>
          <w:rFonts w:ascii="Book Antiqua" w:eastAsia="Book Antiqua" w:hAnsi="Book Antiqua" w:cs="Book Antiqua"/>
          <w:color w:val="000000"/>
        </w:rPr>
        <w:t>Pinelli</w:t>
      </w:r>
      <w:proofErr w:type="spellEnd"/>
      <w:r w:rsidRPr="00F70AB8">
        <w:rPr>
          <w:rFonts w:ascii="Book Antiqua" w:eastAsia="Book Antiqua" w:hAnsi="Book Antiqua" w:cs="Book Antiqua"/>
          <w:color w:val="000000"/>
        </w:rPr>
        <w:t xml:space="preserve"> S, </w:t>
      </w:r>
      <w:proofErr w:type="spellStart"/>
      <w:r w:rsidRPr="00F70AB8">
        <w:rPr>
          <w:rFonts w:ascii="Book Antiqua" w:eastAsia="Book Antiqua" w:hAnsi="Book Antiqua" w:cs="Book Antiqua"/>
          <w:color w:val="000000"/>
        </w:rPr>
        <w:t>Farnia</w:t>
      </w:r>
      <w:proofErr w:type="spellEnd"/>
      <w:r w:rsidRPr="00F70AB8">
        <w:rPr>
          <w:rFonts w:ascii="Book Antiqua" w:eastAsia="Book Antiqua" w:hAnsi="Book Antiqua" w:cs="Book Antiqua"/>
          <w:color w:val="000000"/>
        </w:rPr>
        <w:t xml:space="preserve"> F, </w:t>
      </w:r>
      <w:proofErr w:type="spellStart"/>
      <w:r w:rsidRPr="00F70AB8">
        <w:rPr>
          <w:rFonts w:ascii="Book Antiqua" w:eastAsia="Book Antiqua" w:hAnsi="Book Antiqua" w:cs="Book Antiqua"/>
          <w:color w:val="000000"/>
        </w:rPr>
        <w:t>Falaguasta</w:t>
      </w:r>
      <w:proofErr w:type="spellEnd"/>
      <w:r w:rsidRPr="00F70AB8">
        <w:rPr>
          <w:rFonts w:ascii="Book Antiqua" w:eastAsia="Book Antiqua" w:hAnsi="Book Antiqua" w:cs="Book Antiqua"/>
          <w:color w:val="000000"/>
        </w:rPr>
        <w:t xml:space="preserve"> D, Russo L, </w:t>
      </w:r>
      <w:proofErr w:type="spellStart"/>
      <w:r w:rsidRPr="00F70AB8">
        <w:rPr>
          <w:rFonts w:ascii="Book Antiqua" w:eastAsia="Book Antiqua" w:hAnsi="Book Antiqua" w:cs="Book Antiqua"/>
          <w:color w:val="000000"/>
        </w:rPr>
        <w:t>Voltan</w:t>
      </w:r>
      <w:proofErr w:type="spellEnd"/>
      <w:r w:rsidRPr="00F70AB8">
        <w:rPr>
          <w:rFonts w:ascii="Book Antiqua" w:eastAsia="Book Antiqua" w:hAnsi="Book Antiqua" w:cs="Book Antiqua"/>
          <w:color w:val="000000"/>
        </w:rPr>
        <w:t xml:space="preserve"> G, </w:t>
      </w:r>
      <w:proofErr w:type="spellStart"/>
      <w:r w:rsidRPr="00F70AB8">
        <w:rPr>
          <w:rFonts w:ascii="Book Antiqua" w:eastAsia="Book Antiqua" w:hAnsi="Book Antiqua" w:cs="Book Antiqua"/>
          <w:color w:val="000000"/>
        </w:rPr>
        <w:t>Mazzocut</w:t>
      </w:r>
      <w:proofErr w:type="spellEnd"/>
      <w:r w:rsidRPr="00F70AB8">
        <w:rPr>
          <w:rFonts w:ascii="Book Antiqua" w:eastAsia="Book Antiqua" w:hAnsi="Book Antiqua" w:cs="Book Antiqua"/>
          <w:color w:val="000000"/>
        </w:rPr>
        <w:t xml:space="preserve"> S, </w:t>
      </w:r>
      <w:proofErr w:type="spellStart"/>
      <w:r w:rsidRPr="00F70AB8">
        <w:rPr>
          <w:rFonts w:ascii="Book Antiqua" w:eastAsia="Book Antiqua" w:hAnsi="Book Antiqua" w:cs="Book Antiqua"/>
          <w:color w:val="000000"/>
        </w:rPr>
        <w:t>Costantini</w:t>
      </w:r>
      <w:proofErr w:type="spellEnd"/>
      <w:r w:rsidRPr="00F70AB8">
        <w:rPr>
          <w:rFonts w:ascii="Book Antiqua" w:eastAsia="Book Antiqua" w:hAnsi="Book Antiqua" w:cs="Book Antiqua"/>
          <w:color w:val="000000"/>
        </w:rPr>
        <w:t xml:space="preserve"> G, </w:t>
      </w:r>
      <w:proofErr w:type="spellStart"/>
      <w:r w:rsidRPr="00F70AB8">
        <w:rPr>
          <w:rFonts w:ascii="Book Antiqua" w:eastAsia="Book Antiqua" w:hAnsi="Book Antiqua" w:cs="Book Antiqua"/>
          <w:color w:val="000000"/>
        </w:rPr>
        <w:t>Ghirardini</w:t>
      </w:r>
      <w:proofErr w:type="spellEnd"/>
      <w:r w:rsidRPr="00F70AB8">
        <w:rPr>
          <w:rFonts w:ascii="Book Antiqua" w:eastAsia="Book Antiqua" w:hAnsi="Book Antiqua" w:cs="Book Antiqua"/>
          <w:color w:val="000000"/>
        </w:rPr>
        <w:t xml:space="preserve"> F, </w:t>
      </w:r>
      <w:proofErr w:type="spellStart"/>
      <w:r w:rsidRPr="00F70AB8">
        <w:rPr>
          <w:rFonts w:ascii="Book Antiqua" w:eastAsia="Book Antiqua" w:hAnsi="Book Antiqua" w:cs="Book Antiqua"/>
          <w:color w:val="000000"/>
        </w:rPr>
        <w:t>Tresso</w:t>
      </w:r>
      <w:proofErr w:type="spellEnd"/>
      <w:r w:rsidRPr="00F70AB8">
        <w:rPr>
          <w:rFonts w:ascii="Book Antiqua" w:eastAsia="Book Antiqua" w:hAnsi="Book Antiqua" w:cs="Book Antiqua"/>
          <w:color w:val="000000"/>
        </w:rPr>
        <w:t xml:space="preserve"> S, </w:t>
      </w:r>
      <w:proofErr w:type="spellStart"/>
      <w:r w:rsidRPr="00F70AB8">
        <w:rPr>
          <w:rFonts w:ascii="Book Antiqua" w:eastAsia="Book Antiqua" w:hAnsi="Book Antiqua" w:cs="Book Antiqua"/>
          <w:color w:val="000000"/>
        </w:rPr>
        <w:t>Cattelan</w:t>
      </w:r>
      <w:proofErr w:type="spellEnd"/>
      <w:r w:rsidRPr="00F70AB8">
        <w:rPr>
          <w:rFonts w:ascii="Book Antiqua" w:eastAsia="Book Antiqua" w:hAnsi="Book Antiqua" w:cs="Book Antiqua"/>
          <w:color w:val="000000"/>
        </w:rPr>
        <w:t xml:space="preserve"> AM, </w:t>
      </w:r>
      <w:proofErr w:type="spellStart"/>
      <w:r w:rsidRPr="00F70AB8">
        <w:rPr>
          <w:rFonts w:ascii="Book Antiqua" w:eastAsia="Book Antiqua" w:hAnsi="Book Antiqua" w:cs="Book Antiqua"/>
          <w:color w:val="000000"/>
        </w:rPr>
        <w:t>Vianello</w:t>
      </w:r>
      <w:proofErr w:type="spellEnd"/>
      <w:r w:rsidRPr="00F70AB8">
        <w:rPr>
          <w:rFonts w:ascii="Book Antiqua" w:eastAsia="Book Antiqua" w:hAnsi="Book Antiqua" w:cs="Book Antiqua"/>
          <w:color w:val="000000"/>
        </w:rPr>
        <w:t xml:space="preserve"> A, </w:t>
      </w:r>
      <w:proofErr w:type="spellStart"/>
      <w:r w:rsidRPr="00F70AB8">
        <w:rPr>
          <w:rFonts w:ascii="Book Antiqua" w:eastAsia="Book Antiqua" w:hAnsi="Book Antiqua" w:cs="Book Antiqua"/>
          <w:color w:val="000000"/>
        </w:rPr>
        <w:t>Avogaro</w:t>
      </w:r>
      <w:proofErr w:type="spellEnd"/>
      <w:r w:rsidRPr="00F70AB8">
        <w:rPr>
          <w:rFonts w:ascii="Book Antiqua" w:eastAsia="Book Antiqua" w:hAnsi="Book Antiqua" w:cs="Book Antiqua"/>
          <w:color w:val="000000"/>
        </w:rPr>
        <w:t xml:space="preserve"> A, </w:t>
      </w:r>
      <w:proofErr w:type="spellStart"/>
      <w:r w:rsidRPr="00F70AB8">
        <w:rPr>
          <w:rFonts w:ascii="Book Antiqua" w:eastAsia="Book Antiqua" w:hAnsi="Book Antiqua" w:cs="Book Antiqua"/>
          <w:color w:val="000000"/>
        </w:rPr>
        <w:t>Vettor</w:t>
      </w:r>
      <w:proofErr w:type="spellEnd"/>
      <w:r w:rsidRPr="00F70AB8">
        <w:rPr>
          <w:rFonts w:ascii="Book Antiqua" w:eastAsia="Book Antiqua" w:hAnsi="Book Antiqua" w:cs="Book Antiqua"/>
          <w:color w:val="000000"/>
        </w:rPr>
        <w:t xml:space="preserve"> R. Newly-diagnosed diabetes and admission hyperglycemia predict COVID-19 severity by aggravating respiratory deterioration. </w:t>
      </w:r>
      <w:r w:rsidRPr="00F70AB8">
        <w:rPr>
          <w:rFonts w:ascii="Book Antiqua" w:eastAsia="Book Antiqua" w:hAnsi="Book Antiqua" w:cs="Book Antiqua"/>
          <w:i/>
          <w:iCs/>
          <w:color w:val="000000"/>
        </w:rPr>
        <w:t>Diabetes Res Clin Pract</w:t>
      </w:r>
      <w:r w:rsidRPr="00F70AB8">
        <w:rPr>
          <w:rFonts w:ascii="Book Antiqua" w:eastAsia="Book Antiqua" w:hAnsi="Book Antiqua" w:cs="Book Antiqua"/>
          <w:color w:val="000000"/>
        </w:rPr>
        <w:t xml:space="preserve"> 2020; </w:t>
      </w:r>
      <w:r w:rsidRPr="00F70AB8">
        <w:rPr>
          <w:rFonts w:ascii="Book Antiqua" w:eastAsia="Book Antiqua" w:hAnsi="Book Antiqua" w:cs="Book Antiqua"/>
          <w:b/>
          <w:bCs/>
          <w:color w:val="000000"/>
        </w:rPr>
        <w:t>168</w:t>
      </w:r>
      <w:r w:rsidRPr="00F70AB8">
        <w:rPr>
          <w:rFonts w:ascii="Book Antiqua" w:eastAsia="Book Antiqua" w:hAnsi="Book Antiqua" w:cs="Book Antiqua"/>
          <w:color w:val="000000"/>
        </w:rPr>
        <w:t>: 108374 [PMID: 32805345 DOI: 10.1016/j.diabres.2020.108374]</w:t>
      </w:r>
    </w:p>
    <w:p w14:paraId="30F79332" w14:textId="076D459E" w:rsidR="00A77B3E" w:rsidRPr="00F70AB8" w:rsidRDefault="00515DB9">
      <w:pPr>
        <w:spacing w:line="360" w:lineRule="auto"/>
        <w:jc w:val="both"/>
      </w:pPr>
      <w:r w:rsidRPr="00F70AB8">
        <w:rPr>
          <w:rFonts w:ascii="Book Antiqua" w:eastAsia="Book Antiqua" w:hAnsi="Book Antiqua" w:cs="Book Antiqua"/>
          <w:color w:val="000000"/>
        </w:rPr>
        <w:t xml:space="preserve">39 </w:t>
      </w:r>
      <w:proofErr w:type="spellStart"/>
      <w:r w:rsidRPr="00F70AB8">
        <w:rPr>
          <w:rFonts w:ascii="Book Antiqua" w:eastAsia="Book Antiqua" w:hAnsi="Book Antiqua" w:cs="Book Antiqua"/>
          <w:b/>
          <w:bCs/>
          <w:color w:val="000000"/>
        </w:rPr>
        <w:t>Ilias</w:t>
      </w:r>
      <w:proofErr w:type="spellEnd"/>
      <w:r w:rsidRPr="00F70AB8">
        <w:rPr>
          <w:rFonts w:ascii="Book Antiqua" w:eastAsia="Book Antiqua" w:hAnsi="Book Antiqua" w:cs="Book Antiqua"/>
          <w:b/>
          <w:bCs/>
          <w:color w:val="000000"/>
        </w:rPr>
        <w:t xml:space="preserve"> I</w:t>
      </w:r>
      <w:r w:rsidRPr="00F70AB8">
        <w:rPr>
          <w:rFonts w:ascii="Book Antiqua" w:eastAsia="Book Antiqua" w:hAnsi="Book Antiqua" w:cs="Book Antiqua"/>
          <w:color w:val="000000"/>
        </w:rPr>
        <w:t xml:space="preserve">, </w:t>
      </w:r>
      <w:proofErr w:type="spellStart"/>
      <w:r w:rsidRPr="00F70AB8">
        <w:rPr>
          <w:rFonts w:ascii="Book Antiqua" w:eastAsia="Book Antiqua" w:hAnsi="Book Antiqua" w:cs="Book Antiqua"/>
          <w:color w:val="000000"/>
        </w:rPr>
        <w:t>Koukkou</w:t>
      </w:r>
      <w:proofErr w:type="spellEnd"/>
      <w:r w:rsidRPr="00F70AB8">
        <w:rPr>
          <w:rFonts w:ascii="Book Antiqua" w:eastAsia="Book Antiqua" w:hAnsi="Book Antiqua" w:cs="Book Antiqua"/>
          <w:color w:val="000000"/>
        </w:rPr>
        <w:t xml:space="preserve"> E. </w:t>
      </w:r>
      <w:proofErr w:type="spellStart"/>
      <w:r w:rsidRPr="00F70AB8">
        <w:rPr>
          <w:rFonts w:ascii="Book Antiqua" w:eastAsia="Book Antiqua" w:hAnsi="Book Antiqua" w:cs="Book Antiqua"/>
          <w:color w:val="000000"/>
        </w:rPr>
        <w:t>Hyperglycémie</w:t>
      </w:r>
      <w:proofErr w:type="spellEnd"/>
      <w:r w:rsidRPr="00F70AB8">
        <w:rPr>
          <w:rFonts w:ascii="Book Antiqua" w:eastAsia="Book Antiqua" w:hAnsi="Book Antiqua" w:cs="Book Antiqua"/>
          <w:color w:val="000000"/>
        </w:rPr>
        <w:t xml:space="preserve">, </w:t>
      </w:r>
      <w:proofErr w:type="spellStart"/>
      <w:r w:rsidRPr="00F70AB8">
        <w:rPr>
          <w:rFonts w:ascii="Book Antiqua" w:eastAsia="Book Antiqua" w:hAnsi="Book Antiqua" w:cs="Book Antiqua"/>
          <w:color w:val="000000"/>
        </w:rPr>
        <w:t>hydroxychloroquine</w:t>
      </w:r>
      <w:proofErr w:type="spellEnd"/>
      <w:r w:rsidRPr="00F70AB8">
        <w:rPr>
          <w:rFonts w:ascii="Book Antiqua" w:eastAsia="Book Antiqua" w:hAnsi="Book Antiqua" w:cs="Book Antiqua"/>
          <w:color w:val="000000"/>
        </w:rPr>
        <w:t xml:space="preserve"> et SARS-CoV-2. </w:t>
      </w:r>
      <w:r w:rsidRPr="00F70AB8">
        <w:rPr>
          <w:rFonts w:ascii="Book Antiqua" w:eastAsia="Book Antiqua" w:hAnsi="Book Antiqua" w:cs="Book Antiqua"/>
          <w:i/>
          <w:iCs/>
          <w:color w:val="000000"/>
        </w:rPr>
        <w:t xml:space="preserve">La </w:t>
      </w:r>
      <w:proofErr w:type="spellStart"/>
      <w:r w:rsidRPr="00F70AB8">
        <w:rPr>
          <w:rFonts w:ascii="Book Antiqua" w:eastAsia="Book Antiqua" w:hAnsi="Book Antiqua" w:cs="Book Antiqua"/>
          <w:i/>
          <w:iCs/>
          <w:color w:val="000000"/>
        </w:rPr>
        <w:t>Presse</w:t>
      </w:r>
      <w:proofErr w:type="spellEnd"/>
      <w:r w:rsidRPr="00F70AB8">
        <w:rPr>
          <w:rFonts w:ascii="Book Antiqua" w:eastAsia="Book Antiqua" w:hAnsi="Book Antiqua" w:cs="Book Antiqua"/>
          <w:i/>
          <w:iCs/>
          <w:color w:val="000000"/>
        </w:rPr>
        <w:t xml:space="preserve"> </w:t>
      </w:r>
      <w:proofErr w:type="spellStart"/>
      <w:r w:rsidRPr="00F70AB8">
        <w:rPr>
          <w:rFonts w:ascii="Book Antiqua" w:eastAsia="Book Antiqua" w:hAnsi="Book Antiqua" w:cs="Book Antiqua"/>
          <w:i/>
          <w:iCs/>
          <w:color w:val="000000"/>
        </w:rPr>
        <w:t>Medicale</w:t>
      </w:r>
      <w:proofErr w:type="spellEnd"/>
      <w:r w:rsidRPr="00F70AB8">
        <w:rPr>
          <w:rFonts w:ascii="Book Antiqua" w:eastAsia="Book Antiqua" w:hAnsi="Book Antiqua" w:cs="Book Antiqua"/>
          <w:i/>
          <w:iCs/>
          <w:color w:val="000000"/>
        </w:rPr>
        <w:t xml:space="preserve"> Formation</w:t>
      </w:r>
      <w:r w:rsidRPr="00F70AB8">
        <w:rPr>
          <w:rFonts w:ascii="Book Antiqua" w:eastAsia="Book Antiqua" w:hAnsi="Book Antiqua" w:cs="Book Antiqua"/>
          <w:color w:val="000000"/>
        </w:rPr>
        <w:t xml:space="preserve"> 2021;</w:t>
      </w:r>
      <w:r w:rsidR="002D5AE7" w:rsidRPr="00F70AB8">
        <w:rPr>
          <w:rFonts w:ascii="Book Antiqua" w:eastAsia="Book Antiqua" w:hAnsi="Book Antiqua" w:cs="Book Antiqua"/>
          <w:b/>
          <w:bCs/>
          <w:color w:val="000000"/>
        </w:rPr>
        <w:t xml:space="preserve"> </w:t>
      </w:r>
      <w:r w:rsidRPr="00F70AB8">
        <w:rPr>
          <w:rFonts w:ascii="Book Antiqua" w:eastAsia="Book Antiqua" w:hAnsi="Book Antiqua" w:cs="Book Antiqua"/>
          <w:color w:val="000000"/>
        </w:rPr>
        <w:t>In press</w:t>
      </w:r>
    </w:p>
    <w:p w14:paraId="24D6B09E" w14:textId="77777777" w:rsidR="00A77B3E" w:rsidRPr="00F70AB8" w:rsidRDefault="00515DB9">
      <w:pPr>
        <w:spacing w:line="360" w:lineRule="auto"/>
        <w:jc w:val="both"/>
      </w:pPr>
      <w:r w:rsidRPr="00F70AB8">
        <w:rPr>
          <w:rFonts w:ascii="Book Antiqua" w:eastAsia="Book Antiqua" w:hAnsi="Book Antiqua" w:cs="Book Antiqua"/>
          <w:color w:val="000000"/>
        </w:rPr>
        <w:t xml:space="preserve">40 </w:t>
      </w:r>
      <w:r w:rsidRPr="00F70AB8">
        <w:rPr>
          <w:rFonts w:ascii="Book Antiqua" w:eastAsia="Book Antiqua" w:hAnsi="Book Antiqua" w:cs="Book Antiqua"/>
          <w:b/>
          <w:bCs/>
          <w:color w:val="000000"/>
        </w:rPr>
        <w:t>Abubakar AR</w:t>
      </w:r>
      <w:r w:rsidRPr="00F70AB8">
        <w:rPr>
          <w:rFonts w:ascii="Book Antiqua" w:eastAsia="Book Antiqua" w:hAnsi="Book Antiqua" w:cs="Book Antiqua"/>
          <w:color w:val="000000"/>
        </w:rPr>
        <w:t xml:space="preserve">, Sani IH, Godman B, Kumar S, Islam S, Jahan I, Haque M. Systematic Review on the Therapeutic Options for COVID-19: Clinical Evidence of Drug Efficacy and Implications. </w:t>
      </w:r>
      <w:r w:rsidRPr="00F70AB8">
        <w:rPr>
          <w:rFonts w:ascii="Book Antiqua" w:eastAsia="Book Antiqua" w:hAnsi="Book Antiqua" w:cs="Book Antiqua"/>
          <w:i/>
          <w:iCs/>
          <w:color w:val="000000"/>
        </w:rPr>
        <w:t>Infect Drug Resist</w:t>
      </w:r>
      <w:r w:rsidRPr="00F70AB8">
        <w:rPr>
          <w:rFonts w:ascii="Book Antiqua" w:eastAsia="Book Antiqua" w:hAnsi="Book Antiqua" w:cs="Book Antiqua"/>
          <w:color w:val="000000"/>
        </w:rPr>
        <w:t xml:space="preserve"> 2020; </w:t>
      </w:r>
      <w:r w:rsidRPr="00F70AB8">
        <w:rPr>
          <w:rFonts w:ascii="Book Antiqua" w:eastAsia="Book Antiqua" w:hAnsi="Book Antiqua" w:cs="Book Antiqua"/>
          <w:b/>
          <w:bCs/>
          <w:color w:val="000000"/>
        </w:rPr>
        <w:t>13</w:t>
      </w:r>
      <w:r w:rsidRPr="00F70AB8">
        <w:rPr>
          <w:rFonts w:ascii="Book Antiqua" w:eastAsia="Book Antiqua" w:hAnsi="Book Antiqua" w:cs="Book Antiqua"/>
          <w:color w:val="000000"/>
        </w:rPr>
        <w:t>: 4673-4695 [PMID: 33402839 DOI: 10.2147/IDR.S289037]</w:t>
      </w:r>
    </w:p>
    <w:p w14:paraId="5B4273DD" w14:textId="77777777" w:rsidR="00A77B3E" w:rsidRPr="00F70AB8" w:rsidRDefault="00515DB9">
      <w:pPr>
        <w:spacing w:line="360" w:lineRule="auto"/>
        <w:jc w:val="both"/>
      </w:pPr>
      <w:r w:rsidRPr="00F70AB8">
        <w:rPr>
          <w:rFonts w:ascii="Book Antiqua" w:eastAsia="Book Antiqua" w:hAnsi="Book Antiqua" w:cs="Book Antiqua"/>
          <w:color w:val="000000"/>
        </w:rPr>
        <w:t xml:space="preserve">41 </w:t>
      </w:r>
      <w:r w:rsidRPr="00F70AB8">
        <w:rPr>
          <w:rFonts w:ascii="Book Antiqua" w:eastAsia="Book Antiqua" w:hAnsi="Book Antiqua" w:cs="Book Antiqua"/>
          <w:b/>
          <w:bCs/>
          <w:color w:val="000000"/>
        </w:rPr>
        <w:t>Ahmed MH</w:t>
      </w:r>
      <w:r w:rsidRPr="00F70AB8">
        <w:rPr>
          <w:rFonts w:ascii="Book Antiqua" w:eastAsia="Book Antiqua" w:hAnsi="Book Antiqua" w:cs="Book Antiqua"/>
          <w:color w:val="000000"/>
        </w:rPr>
        <w:t xml:space="preserve">, Hassan A. Dexamethasone for the Treatment of Coronavirus Disease (COVID-19): a Review. </w:t>
      </w:r>
      <w:r w:rsidRPr="00F70AB8">
        <w:rPr>
          <w:rFonts w:ascii="Book Antiqua" w:eastAsia="Book Antiqua" w:hAnsi="Book Antiqua" w:cs="Book Antiqua"/>
          <w:i/>
          <w:iCs/>
          <w:color w:val="000000"/>
        </w:rPr>
        <w:t xml:space="preserve">SN </w:t>
      </w:r>
      <w:proofErr w:type="spellStart"/>
      <w:r w:rsidRPr="00F70AB8">
        <w:rPr>
          <w:rFonts w:ascii="Book Antiqua" w:eastAsia="Book Antiqua" w:hAnsi="Book Antiqua" w:cs="Book Antiqua"/>
          <w:i/>
          <w:iCs/>
          <w:color w:val="000000"/>
        </w:rPr>
        <w:t>Compr</w:t>
      </w:r>
      <w:proofErr w:type="spellEnd"/>
      <w:r w:rsidRPr="00F70AB8">
        <w:rPr>
          <w:rFonts w:ascii="Book Antiqua" w:eastAsia="Book Antiqua" w:hAnsi="Book Antiqua" w:cs="Book Antiqua"/>
          <w:i/>
          <w:iCs/>
          <w:color w:val="000000"/>
        </w:rPr>
        <w:t xml:space="preserve"> </w:t>
      </w:r>
      <w:proofErr w:type="spellStart"/>
      <w:r w:rsidRPr="00F70AB8">
        <w:rPr>
          <w:rFonts w:ascii="Book Antiqua" w:eastAsia="Book Antiqua" w:hAnsi="Book Antiqua" w:cs="Book Antiqua"/>
          <w:i/>
          <w:iCs/>
          <w:color w:val="000000"/>
        </w:rPr>
        <w:t>Clin</w:t>
      </w:r>
      <w:proofErr w:type="spellEnd"/>
      <w:r w:rsidRPr="00F70AB8">
        <w:rPr>
          <w:rFonts w:ascii="Book Antiqua" w:eastAsia="Book Antiqua" w:hAnsi="Book Antiqua" w:cs="Book Antiqua"/>
          <w:i/>
          <w:iCs/>
          <w:color w:val="000000"/>
        </w:rPr>
        <w:t xml:space="preserve"> Med</w:t>
      </w:r>
      <w:r w:rsidRPr="00F70AB8">
        <w:rPr>
          <w:rFonts w:ascii="Book Antiqua" w:eastAsia="Book Antiqua" w:hAnsi="Book Antiqua" w:cs="Book Antiqua"/>
          <w:color w:val="000000"/>
        </w:rPr>
        <w:t xml:space="preserve"> 2020: 1-10 [PMID: 33163859 DOI: 10.1007/s42399-020-00610-8]</w:t>
      </w:r>
    </w:p>
    <w:p w14:paraId="1F63D6A7" w14:textId="77777777" w:rsidR="00A77B3E" w:rsidRPr="00F70AB8" w:rsidRDefault="00515DB9">
      <w:pPr>
        <w:spacing w:line="360" w:lineRule="auto"/>
        <w:jc w:val="both"/>
      </w:pPr>
      <w:r w:rsidRPr="00F70AB8">
        <w:rPr>
          <w:rFonts w:ascii="Book Antiqua" w:eastAsia="Book Antiqua" w:hAnsi="Book Antiqua" w:cs="Book Antiqua"/>
          <w:color w:val="000000"/>
        </w:rPr>
        <w:t xml:space="preserve">42 </w:t>
      </w:r>
      <w:proofErr w:type="spellStart"/>
      <w:r w:rsidRPr="00F70AB8">
        <w:rPr>
          <w:rFonts w:ascii="Book Antiqua" w:eastAsia="Book Antiqua" w:hAnsi="Book Antiqua" w:cs="Book Antiqua"/>
          <w:b/>
          <w:bCs/>
          <w:color w:val="000000"/>
        </w:rPr>
        <w:t>Ismaila</w:t>
      </w:r>
      <w:proofErr w:type="spellEnd"/>
      <w:r w:rsidRPr="00F70AB8">
        <w:rPr>
          <w:rFonts w:ascii="Book Antiqua" w:eastAsia="Book Antiqua" w:hAnsi="Book Antiqua" w:cs="Book Antiqua"/>
          <w:b/>
          <w:bCs/>
          <w:color w:val="000000"/>
        </w:rPr>
        <w:t xml:space="preserve"> MS</w:t>
      </w:r>
      <w:r w:rsidRPr="00F70AB8">
        <w:rPr>
          <w:rFonts w:ascii="Book Antiqua" w:eastAsia="Book Antiqua" w:hAnsi="Book Antiqua" w:cs="Book Antiqua"/>
          <w:color w:val="000000"/>
        </w:rPr>
        <w:t xml:space="preserve">, </w:t>
      </w:r>
      <w:proofErr w:type="spellStart"/>
      <w:r w:rsidRPr="00F70AB8">
        <w:rPr>
          <w:rFonts w:ascii="Book Antiqua" w:eastAsia="Book Antiqua" w:hAnsi="Book Antiqua" w:cs="Book Antiqua"/>
          <w:color w:val="000000"/>
        </w:rPr>
        <w:t>Bande</w:t>
      </w:r>
      <w:proofErr w:type="spellEnd"/>
      <w:r w:rsidRPr="00F70AB8">
        <w:rPr>
          <w:rFonts w:ascii="Book Antiqua" w:eastAsia="Book Antiqua" w:hAnsi="Book Antiqua" w:cs="Book Antiqua"/>
          <w:color w:val="000000"/>
        </w:rPr>
        <w:t xml:space="preserve"> F, </w:t>
      </w:r>
      <w:proofErr w:type="spellStart"/>
      <w:r w:rsidRPr="00F70AB8">
        <w:rPr>
          <w:rFonts w:ascii="Book Antiqua" w:eastAsia="Book Antiqua" w:hAnsi="Book Antiqua" w:cs="Book Antiqua"/>
          <w:color w:val="000000"/>
        </w:rPr>
        <w:t>Ishaka</w:t>
      </w:r>
      <w:proofErr w:type="spellEnd"/>
      <w:r w:rsidRPr="00F70AB8">
        <w:rPr>
          <w:rFonts w:ascii="Book Antiqua" w:eastAsia="Book Antiqua" w:hAnsi="Book Antiqua" w:cs="Book Antiqua"/>
          <w:color w:val="000000"/>
        </w:rPr>
        <w:t xml:space="preserve"> A, </w:t>
      </w:r>
      <w:proofErr w:type="spellStart"/>
      <w:r w:rsidRPr="00F70AB8">
        <w:rPr>
          <w:rFonts w:ascii="Book Antiqua" w:eastAsia="Book Antiqua" w:hAnsi="Book Antiqua" w:cs="Book Antiqua"/>
          <w:color w:val="000000"/>
        </w:rPr>
        <w:t>Sani</w:t>
      </w:r>
      <w:proofErr w:type="spellEnd"/>
      <w:r w:rsidRPr="00F70AB8">
        <w:rPr>
          <w:rFonts w:ascii="Book Antiqua" w:eastAsia="Book Antiqua" w:hAnsi="Book Antiqua" w:cs="Book Antiqua"/>
          <w:color w:val="000000"/>
        </w:rPr>
        <w:t xml:space="preserve"> AA, Georges K. Therapeutic options for COVID-19: a quick review. </w:t>
      </w:r>
      <w:r w:rsidRPr="00F70AB8">
        <w:rPr>
          <w:rFonts w:ascii="Book Antiqua" w:eastAsia="Book Antiqua" w:hAnsi="Book Antiqua" w:cs="Book Antiqua"/>
          <w:i/>
          <w:iCs/>
          <w:color w:val="000000"/>
        </w:rPr>
        <w:t>J Chemother</w:t>
      </w:r>
      <w:r w:rsidRPr="00F70AB8">
        <w:rPr>
          <w:rFonts w:ascii="Book Antiqua" w:eastAsia="Book Antiqua" w:hAnsi="Book Antiqua" w:cs="Book Antiqua"/>
          <w:color w:val="000000"/>
        </w:rPr>
        <w:t xml:space="preserve"> 2021; </w:t>
      </w:r>
      <w:r w:rsidRPr="00F70AB8">
        <w:rPr>
          <w:rFonts w:ascii="Book Antiqua" w:eastAsia="Book Antiqua" w:hAnsi="Book Antiqua" w:cs="Book Antiqua"/>
          <w:b/>
          <w:bCs/>
          <w:color w:val="000000"/>
        </w:rPr>
        <w:t>33</w:t>
      </w:r>
      <w:r w:rsidRPr="00F70AB8">
        <w:rPr>
          <w:rFonts w:ascii="Book Antiqua" w:eastAsia="Book Antiqua" w:hAnsi="Book Antiqua" w:cs="Book Antiqua"/>
          <w:color w:val="000000"/>
        </w:rPr>
        <w:t>: 67-84 [PMID: 33427110 DOI: 10.1080/1120009X.2020.1868237]</w:t>
      </w:r>
    </w:p>
    <w:p w14:paraId="542E97B0" w14:textId="77777777" w:rsidR="00A77B3E" w:rsidRPr="00F70AB8" w:rsidRDefault="00515DB9">
      <w:pPr>
        <w:spacing w:line="360" w:lineRule="auto"/>
        <w:jc w:val="both"/>
      </w:pPr>
      <w:r w:rsidRPr="00F70AB8">
        <w:rPr>
          <w:rFonts w:ascii="Book Antiqua" w:eastAsia="Book Antiqua" w:hAnsi="Book Antiqua" w:cs="Book Antiqua"/>
          <w:color w:val="000000"/>
        </w:rPr>
        <w:lastRenderedPageBreak/>
        <w:t xml:space="preserve">43 </w:t>
      </w:r>
      <w:r w:rsidRPr="00F70AB8">
        <w:rPr>
          <w:rFonts w:ascii="Book Antiqua" w:eastAsia="Book Antiqua" w:hAnsi="Book Antiqua" w:cs="Book Antiqua"/>
          <w:b/>
          <w:bCs/>
          <w:color w:val="000000"/>
        </w:rPr>
        <w:t>Wahab S</w:t>
      </w:r>
      <w:r w:rsidRPr="00F70AB8">
        <w:rPr>
          <w:rFonts w:ascii="Book Antiqua" w:eastAsia="Book Antiqua" w:hAnsi="Book Antiqua" w:cs="Book Antiqua"/>
          <w:color w:val="000000"/>
        </w:rPr>
        <w:t xml:space="preserve">, Ahmad I, </w:t>
      </w:r>
      <w:proofErr w:type="spellStart"/>
      <w:r w:rsidRPr="00F70AB8">
        <w:rPr>
          <w:rFonts w:ascii="Book Antiqua" w:eastAsia="Book Antiqua" w:hAnsi="Book Antiqua" w:cs="Book Antiqua"/>
          <w:color w:val="000000"/>
        </w:rPr>
        <w:t>Usmani</w:t>
      </w:r>
      <w:proofErr w:type="spellEnd"/>
      <w:r w:rsidRPr="00F70AB8">
        <w:rPr>
          <w:rFonts w:ascii="Book Antiqua" w:eastAsia="Book Antiqua" w:hAnsi="Book Antiqua" w:cs="Book Antiqua"/>
          <w:color w:val="000000"/>
        </w:rPr>
        <w:t xml:space="preserve"> S, Ahmad MP. Epidemiological Situation and Efficacy of Dexamethasone for the treatment planning of COVID-19: A perspective review. </w:t>
      </w:r>
      <w:proofErr w:type="spellStart"/>
      <w:r w:rsidRPr="00F70AB8">
        <w:rPr>
          <w:rFonts w:ascii="Book Antiqua" w:eastAsia="Book Antiqua" w:hAnsi="Book Antiqua" w:cs="Book Antiqua"/>
          <w:i/>
          <w:iCs/>
          <w:color w:val="000000"/>
        </w:rPr>
        <w:t>Curr</w:t>
      </w:r>
      <w:proofErr w:type="spellEnd"/>
      <w:r w:rsidRPr="00F70AB8">
        <w:rPr>
          <w:rFonts w:ascii="Book Antiqua" w:eastAsia="Book Antiqua" w:hAnsi="Book Antiqua" w:cs="Book Antiqua"/>
          <w:i/>
          <w:iCs/>
          <w:color w:val="000000"/>
        </w:rPr>
        <w:t xml:space="preserve"> Drug </w:t>
      </w:r>
      <w:proofErr w:type="spellStart"/>
      <w:r w:rsidRPr="00F70AB8">
        <w:rPr>
          <w:rFonts w:ascii="Book Antiqua" w:eastAsia="Book Antiqua" w:hAnsi="Book Antiqua" w:cs="Book Antiqua"/>
          <w:i/>
          <w:iCs/>
          <w:color w:val="000000"/>
        </w:rPr>
        <w:t>Deliv</w:t>
      </w:r>
      <w:proofErr w:type="spellEnd"/>
      <w:r w:rsidRPr="00F70AB8">
        <w:rPr>
          <w:rFonts w:ascii="Book Antiqua" w:eastAsia="Book Antiqua" w:hAnsi="Book Antiqua" w:cs="Book Antiqua"/>
          <w:color w:val="000000"/>
        </w:rPr>
        <w:t xml:space="preserve"> 2020 [PMID: 33023445 DOI: 10.2174/1567201817666201006144008]</w:t>
      </w:r>
    </w:p>
    <w:p w14:paraId="1A7E1EAB" w14:textId="77777777" w:rsidR="00A77B3E" w:rsidRPr="00F70AB8" w:rsidRDefault="00515DB9">
      <w:pPr>
        <w:spacing w:line="360" w:lineRule="auto"/>
        <w:jc w:val="both"/>
      </w:pPr>
      <w:r w:rsidRPr="00F70AB8">
        <w:rPr>
          <w:rFonts w:ascii="Book Antiqua" w:eastAsia="Book Antiqua" w:hAnsi="Book Antiqua" w:cs="Book Antiqua"/>
          <w:color w:val="000000"/>
        </w:rPr>
        <w:t xml:space="preserve">44 </w:t>
      </w:r>
      <w:proofErr w:type="spellStart"/>
      <w:r w:rsidRPr="00F70AB8">
        <w:rPr>
          <w:rFonts w:ascii="Book Antiqua" w:eastAsia="Book Antiqua" w:hAnsi="Book Antiqua" w:cs="Book Antiqua"/>
          <w:b/>
          <w:bCs/>
          <w:color w:val="000000"/>
        </w:rPr>
        <w:t>Tortajada</w:t>
      </w:r>
      <w:proofErr w:type="spellEnd"/>
      <w:r w:rsidRPr="00F70AB8">
        <w:rPr>
          <w:rFonts w:ascii="Book Antiqua" w:eastAsia="Book Antiqua" w:hAnsi="Book Antiqua" w:cs="Book Antiqua"/>
          <w:b/>
          <w:bCs/>
          <w:color w:val="000000"/>
        </w:rPr>
        <w:t xml:space="preserve"> C</w:t>
      </w:r>
      <w:r w:rsidRPr="00F70AB8">
        <w:rPr>
          <w:rFonts w:ascii="Book Antiqua" w:eastAsia="Book Antiqua" w:hAnsi="Book Antiqua" w:cs="Book Antiqua"/>
          <w:color w:val="000000"/>
        </w:rPr>
        <w:t xml:space="preserve">, </w:t>
      </w:r>
      <w:proofErr w:type="spellStart"/>
      <w:r w:rsidRPr="00F70AB8">
        <w:rPr>
          <w:rFonts w:ascii="Book Antiqua" w:eastAsia="Book Antiqua" w:hAnsi="Book Antiqua" w:cs="Book Antiqua"/>
          <w:color w:val="000000"/>
        </w:rPr>
        <w:t>Colomer</w:t>
      </w:r>
      <w:proofErr w:type="spellEnd"/>
      <w:r w:rsidRPr="00F70AB8">
        <w:rPr>
          <w:rFonts w:ascii="Book Antiqua" w:eastAsia="Book Antiqua" w:hAnsi="Book Antiqua" w:cs="Book Antiqua"/>
          <w:color w:val="000000"/>
        </w:rPr>
        <w:t xml:space="preserve"> E, </w:t>
      </w:r>
      <w:proofErr w:type="spellStart"/>
      <w:r w:rsidRPr="00F70AB8">
        <w:rPr>
          <w:rFonts w:ascii="Book Antiqua" w:eastAsia="Book Antiqua" w:hAnsi="Book Antiqua" w:cs="Book Antiqua"/>
          <w:color w:val="000000"/>
        </w:rPr>
        <w:t>Andreu-Ballester</w:t>
      </w:r>
      <w:proofErr w:type="spellEnd"/>
      <w:r w:rsidRPr="00F70AB8">
        <w:rPr>
          <w:rFonts w:ascii="Book Antiqua" w:eastAsia="Book Antiqua" w:hAnsi="Book Antiqua" w:cs="Book Antiqua"/>
          <w:color w:val="000000"/>
        </w:rPr>
        <w:t xml:space="preserve"> JC, </w:t>
      </w:r>
      <w:proofErr w:type="spellStart"/>
      <w:r w:rsidRPr="00F70AB8">
        <w:rPr>
          <w:rFonts w:ascii="Book Antiqua" w:eastAsia="Book Antiqua" w:hAnsi="Book Antiqua" w:cs="Book Antiqua"/>
          <w:color w:val="000000"/>
        </w:rPr>
        <w:t>Esparcia</w:t>
      </w:r>
      <w:proofErr w:type="spellEnd"/>
      <w:r w:rsidRPr="00F70AB8">
        <w:rPr>
          <w:rFonts w:ascii="Book Antiqua" w:eastAsia="Book Antiqua" w:hAnsi="Book Antiqua" w:cs="Book Antiqua"/>
          <w:color w:val="000000"/>
        </w:rPr>
        <w:t xml:space="preserve"> A, </w:t>
      </w:r>
      <w:proofErr w:type="spellStart"/>
      <w:r w:rsidRPr="00F70AB8">
        <w:rPr>
          <w:rFonts w:ascii="Book Antiqua" w:eastAsia="Book Antiqua" w:hAnsi="Book Antiqua" w:cs="Book Antiqua"/>
          <w:color w:val="000000"/>
        </w:rPr>
        <w:t>Oltra</w:t>
      </w:r>
      <w:proofErr w:type="spellEnd"/>
      <w:r w:rsidRPr="00F70AB8">
        <w:rPr>
          <w:rFonts w:ascii="Book Antiqua" w:eastAsia="Book Antiqua" w:hAnsi="Book Antiqua" w:cs="Book Antiqua"/>
          <w:color w:val="000000"/>
        </w:rPr>
        <w:t xml:space="preserve"> C, Flores J. Corticosteroids for COVID-19 patients requiring oxygen support? Yes, but not for everyone: Effect of corticosteroids on mortality and intensive care unit admission in patients with COVID-19 according to patients' oxygen requirements. </w:t>
      </w:r>
      <w:r w:rsidRPr="00F70AB8">
        <w:rPr>
          <w:rFonts w:ascii="Book Antiqua" w:eastAsia="Book Antiqua" w:hAnsi="Book Antiqua" w:cs="Book Antiqua"/>
          <w:i/>
          <w:iCs/>
          <w:color w:val="000000"/>
        </w:rPr>
        <w:t xml:space="preserve">J Med </w:t>
      </w:r>
      <w:proofErr w:type="spellStart"/>
      <w:r w:rsidRPr="00F70AB8">
        <w:rPr>
          <w:rFonts w:ascii="Book Antiqua" w:eastAsia="Book Antiqua" w:hAnsi="Book Antiqua" w:cs="Book Antiqua"/>
          <w:i/>
          <w:iCs/>
          <w:color w:val="000000"/>
        </w:rPr>
        <w:t>Virol</w:t>
      </w:r>
      <w:proofErr w:type="spellEnd"/>
      <w:r w:rsidRPr="00F70AB8">
        <w:rPr>
          <w:rFonts w:ascii="Book Antiqua" w:eastAsia="Book Antiqua" w:hAnsi="Book Antiqua" w:cs="Book Antiqua"/>
          <w:color w:val="000000"/>
        </w:rPr>
        <w:t xml:space="preserve"> 2021; </w:t>
      </w:r>
      <w:r w:rsidRPr="00F70AB8">
        <w:rPr>
          <w:rFonts w:ascii="Book Antiqua" w:eastAsia="Book Antiqua" w:hAnsi="Book Antiqua" w:cs="Book Antiqua"/>
          <w:b/>
          <w:bCs/>
          <w:color w:val="000000"/>
        </w:rPr>
        <w:t>93</w:t>
      </w:r>
      <w:r w:rsidRPr="00F70AB8">
        <w:rPr>
          <w:rFonts w:ascii="Book Antiqua" w:eastAsia="Book Antiqua" w:hAnsi="Book Antiqua" w:cs="Book Antiqua"/>
          <w:color w:val="000000"/>
        </w:rPr>
        <w:t>: 1817-1823 [PMID: 33107607 DOI: 10.1002/jmv.26635]</w:t>
      </w:r>
    </w:p>
    <w:p w14:paraId="736B56E4" w14:textId="77777777" w:rsidR="00A77B3E" w:rsidRPr="00F70AB8" w:rsidRDefault="00515DB9">
      <w:pPr>
        <w:spacing w:line="360" w:lineRule="auto"/>
        <w:jc w:val="both"/>
      </w:pPr>
      <w:r w:rsidRPr="00F70AB8">
        <w:rPr>
          <w:rFonts w:ascii="Book Antiqua" w:eastAsia="Book Antiqua" w:hAnsi="Book Antiqua" w:cs="Book Antiqua"/>
          <w:color w:val="000000"/>
        </w:rPr>
        <w:t xml:space="preserve">45 </w:t>
      </w:r>
      <w:proofErr w:type="spellStart"/>
      <w:r w:rsidRPr="00F70AB8">
        <w:rPr>
          <w:rFonts w:ascii="Book Antiqua" w:eastAsia="Book Antiqua" w:hAnsi="Book Antiqua" w:cs="Book Antiqua"/>
          <w:b/>
          <w:bCs/>
          <w:color w:val="000000"/>
        </w:rPr>
        <w:t>Miklowski</w:t>
      </w:r>
      <w:proofErr w:type="spellEnd"/>
      <w:r w:rsidRPr="00F70AB8">
        <w:rPr>
          <w:rFonts w:ascii="Book Antiqua" w:eastAsia="Book Antiqua" w:hAnsi="Book Antiqua" w:cs="Book Antiqua"/>
          <w:b/>
          <w:bCs/>
          <w:color w:val="000000"/>
        </w:rPr>
        <w:t xml:space="preserve"> M</w:t>
      </w:r>
      <w:r w:rsidRPr="00F70AB8">
        <w:rPr>
          <w:rFonts w:ascii="Book Antiqua" w:eastAsia="Book Antiqua" w:hAnsi="Book Antiqua" w:cs="Book Antiqua"/>
          <w:color w:val="000000"/>
        </w:rPr>
        <w:t xml:space="preserve">, Jansen B, </w:t>
      </w:r>
      <w:proofErr w:type="spellStart"/>
      <w:r w:rsidRPr="00F70AB8">
        <w:rPr>
          <w:rFonts w:ascii="Book Antiqua" w:eastAsia="Book Antiqua" w:hAnsi="Book Antiqua" w:cs="Book Antiqua"/>
          <w:color w:val="000000"/>
        </w:rPr>
        <w:t>Auron</w:t>
      </w:r>
      <w:proofErr w:type="spellEnd"/>
      <w:r w:rsidRPr="00F70AB8">
        <w:rPr>
          <w:rFonts w:ascii="Book Antiqua" w:eastAsia="Book Antiqua" w:hAnsi="Book Antiqua" w:cs="Book Antiqua"/>
          <w:color w:val="000000"/>
        </w:rPr>
        <w:t xml:space="preserve"> M, </w:t>
      </w:r>
      <w:proofErr w:type="spellStart"/>
      <w:r w:rsidRPr="00F70AB8">
        <w:rPr>
          <w:rFonts w:ascii="Book Antiqua" w:eastAsia="Book Antiqua" w:hAnsi="Book Antiqua" w:cs="Book Antiqua"/>
          <w:color w:val="000000"/>
        </w:rPr>
        <w:t>Whinney</w:t>
      </w:r>
      <w:proofErr w:type="spellEnd"/>
      <w:r w:rsidRPr="00F70AB8">
        <w:rPr>
          <w:rFonts w:ascii="Book Antiqua" w:eastAsia="Book Antiqua" w:hAnsi="Book Antiqua" w:cs="Book Antiqua"/>
          <w:color w:val="000000"/>
        </w:rPr>
        <w:t xml:space="preserve"> C. The hospitalized patient with COVID-19 on the medical ward: Cleveland Clinic approach to management. </w:t>
      </w:r>
      <w:r w:rsidRPr="00F70AB8">
        <w:rPr>
          <w:rFonts w:ascii="Book Antiqua" w:eastAsia="Book Antiqua" w:hAnsi="Book Antiqua" w:cs="Book Antiqua"/>
          <w:i/>
          <w:iCs/>
          <w:color w:val="000000"/>
        </w:rPr>
        <w:t>Cleve Clin J Med</w:t>
      </w:r>
      <w:r w:rsidRPr="00F70AB8">
        <w:rPr>
          <w:rFonts w:ascii="Book Antiqua" w:eastAsia="Book Antiqua" w:hAnsi="Book Antiqua" w:cs="Book Antiqua"/>
          <w:color w:val="000000"/>
        </w:rPr>
        <w:t xml:space="preserve"> 2020 [PMID: 33144286 DOI: 10.3949/ccjm.87a.ccc064]</w:t>
      </w:r>
    </w:p>
    <w:p w14:paraId="77F161AF" w14:textId="77777777" w:rsidR="00A77B3E" w:rsidRPr="00F70AB8" w:rsidRDefault="00515DB9">
      <w:pPr>
        <w:spacing w:line="360" w:lineRule="auto"/>
        <w:jc w:val="both"/>
      </w:pPr>
      <w:r w:rsidRPr="00F70AB8">
        <w:rPr>
          <w:rFonts w:ascii="Book Antiqua" w:eastAsia="Book Antiqua" w:hAnsi="Book Antiqua" w:cs="Book Antiqua"/>
          <w:color w:val="000000"/>
        </w:rPr>
        <w:t xml:space="preserve">46 </w:t>
      </w:r>
      <w:proofErr w:type="spellStart"/>
      <w:r w:rsidRPr="00F70AB8">
        <w:rPr>
          <w:rFonts w:ascii="Book Antiqua" w:eastAsia="Book Antiqua" w:hAnsi="Book Antiqua" w:cs="Book Antiqua"/>
          <w:b/>
          <w:bCs/>
          <w:color w:val="000000"/>
        </w:rPr>
        <w:t>Vallianou</w:t>
      </w:r>
      <w:proofErr w:type="spellEnd"/>
      <w:r w:rsidRPr="00F70AB8">
        <w:rPr>
          <w:rFonts w:ascii="Book Antiqua" w:eastAsia="Book Antiqua" w:hAnsi="Book Antiqua" w:cs="Book Antiqua"/>
          <w:b/>
          <w:bCs/>
          <w:color w:val="000000"/>
        </w:rPr>
        <w:t xml:space="preserve"> NG</w:t>
      </w:r>
      <w:r w:rsidRPr="00F70AB8">
        <w:rPr>
          <w:rFonts w:ascii="Book Antiqua" w:eastAsia="Book Antiqua" w:hAnsi="Book Antiqua" w:cs="Book Antiqua"/>
          <w:color w:val="000000"/>
        </w:rPr>
        <w:t xml:space="preserve">, </w:t>
      </w:r>
      <w:proofErr w:type="spellStart"/>
      <w:r w:rsidRPr="00F70AB8">
        <w:rPr>
          <w:rFonts w:ascii="Book Antiqua" w:eastAsia="Book Antiqua" w:hAnsi="Book Antiqua" w:cs="Book Antiqua"/>
          <w:color w:val="000000"/>
        </w:rPr>
        <w:t>Evangelopoulos</w:t>
      </w:r>
      <w:proofErr w:type="spellEnd"/>
      <w:r w:rsidRPr="00F70AB8">
        <w:rPr>
          <w:rFonts w:ascii="Book Antiqua" w:eastAsia="Book Antiqua" w:hAnsi="Book Antiqua" w:cs="Book Antiqua"/>
          <w:color w:val="000000"/>
        </w:rPr>
        <w:t xml:space="preserve"> A, </w:t>
      </w:r>
      <w:proofErr w:type="spellStart"/>
      <w:r w:rsidRPr="00F70AB8">
        <w:rPr>
          <w:rFonts w:ascii="Book Antiqua" w:eastAsia="Book Antiqua" w:hAnsi="Book Antiqua" w:cs="Book Antiqua"/>
          <w:color w:val="000000"/>
        </w:rPr>
        <w:t>Kounatidis</w:t>
      </w:r>
      <w:proofErr w:type="spellEnd"/>
      <w:r w:rsidRPr="00F70AB8">
        <w:rPr>
          <w:rFonts w:ascii="Book Antiqua" w:eastAsia="Book Antiqua" w:hAnsi="Book Antiqua" w:cs="Book Antiqua"/>
          <w:color w:val="000000"/>
        </w:rPr>
        <w:t xml:space="preserve"> D, </w:t>
      </w:r>
      <w:proofErr w:type="spellStart"/>
      <w:r w:rsidRPr="00F70AB8">
        <w:rPr>
          <w:rFonts w:ascii="Book Antiqua" w:eastAsia="Book Antiqua" w:hAnsi="Book Antiqua" w:cs="Book Antiqua"/>
          <w:color w:val="000000"/>
        </w:rPr>
        <w:t>Stratigou</w:t>
      </w:r>
      <w:proofErr w:type="spellEnd"/>
      <w:r w:rsidRPr="00F70AB8">
        <w:rPr>
          <w:rFonts w:ascii="Book Antiqua" w:eastAsia="Book Antiqua" w:hAnsi="Book Antiqua" w:cs="Book Antiqua"/>
          <w:color w:val="000000"/>
        </w:rPr>
        <w:t xml:space="preserve"> T, </w:t>
      </w:r>
      <w:proofErr w:type="spellStart"/>
      <w:r w:rsidRPr="00F70AB8">
        <w:rPr>
          <w:rFonts w:ascii="Book Antiqua" w:eastAsia="Book Antiqua" w:hAnsi="Book Antiqua" w:cs="Book Antiqua"/>
          <w:color w:val="000000"/>
        </w:rPr>
        <w:t>Christodoulatos</w:t>
      </w:r>
      <w:proofErr w:type="spellEnd"/>
      <w:r w:rsidRPr="00F70AB8">
        <w:rPr>
          <w:rFonts w:ascii="Book Antiqua" w:eastAsia="Book Antiqua" w:hAnsi="Book Antiqua" w:cs="Book Antiqua"/>
          <w:color w:val="000000"/>
        </w:rPr>
        <w:t xml:space="preserve"> GS, </w:t>
      </w:r>
      <w:proofErr w:type="spellStart"/>
      <w:r w:rsidRPr="00F70AB8">
        <w:rPr>
          <w:rFonts w:ascii="Book Antiqua" w:eastAsia="Book Antiqua" w:hAnsi="Book Antiqua" w:cs="Book Antiqua"/>
          <w:color w:val="000000"/>
        </w:rPr>
        <w:t>Karampela</w:t>
      </w:r>
      <w:proofErr w:type="spellEnd"/>
      <w:r w:rsidRPr="00F70AB8">
        <w:rPr>
          <w:rFonts w:ascii="Book Antiqua" w:eastAsia="Book Antiqua" w:hAnsi="Book Antiqua" w:cs="Book Antiqua"/>
          <w:color w:val="000000"/>
        </w:rPr>
        <w:t xml:space="preserve"> I, </w:t>
      </w:r>
      <w:proofErr w:type="spellStart"/>
      <w:r w:rsidRPr="00F70AB8">
        <w:rPr>
          <w:rFonts w:ascii="Book Antiqua" w:eastAsia="Book Antiqua" w:hAnsi="Book Antiqua" w:cs="Book Antiqua"/>
          <w:color w:val="000000"/>
        </w:rPr>
        <w:t>Dalamaga</w:t>
      </w:r>
      <w:proofErr w:type="spellEnd"/>
      <w:r w:rsidRPr="00F70AB8">
        <w:rPr>
          <w:rFonts w:ascii="Book Antiqua" w:eastAsia="Book Antiqua" w:hAnsi="Book Antiqua" w:cs="Book Antiqua"/>
          <w:color w:val="000000"/>
        </w:rPr>
        <w:t xml:space="preserve"> M. Diabetes mellitus and SARS-CoV-2 infection: pathophysiologic mechanisms and implications in management. </w:t>
      </w:r>
      <w:proofErr w:type="spellStart"/>
      <w:r w:rsidRPr="00F70AB8">
        <w:rPr>
          <w:rFonts w:ascii="Book Antiqua" w:eastAsia="Book Antiqua" w:hAnsi="Book Antiqua" w:cs="Book Antiqua"/>
          <w:i/>
          <w:iCs/>
          <w:color w:val="000000"/>
        </w:rPr>
        <w:t>Curr</w:t>
      </w:r>
      <w:proofErr w:type="spellEnd"/>
      <w:r w:rsidRPr="00F70AB8">
        <w:rPr>
          <w:rFonts w:ascii="Book Antiqua" w:eastAsia="Book Antiqua" w:hAnsi="Book Antiqua" w:cs="Book Antiqua"/>
          <w:i/>
          <w:iCs/>
          <w:color w:val="000000"/>
        </w:rPr>
        <w:t xml:space="preserve"> Diabetes Rev</w:t>
      </w:r>
      <w:r w:rsidRPr="00F70AB8">
        <w:rPr>
          <w:rFonts w:ascii="Book Antiqua" w:eastAsia="Book Antiqua" w:hAnsi="Book Antiqua" w:cs="Book Antiqua"/>
          <w:color w:val="000000"/>
        </w:rPr>
        <w:t xml:space="preserve"> 2020 [PMID: 33388022 DOI: 10.2174/1573399817666210101110253]</w:t>
      </w:r>
    </w:p>
    <w:p w14:paraId="023D7655" w14:textId="77777777" w:rsidR="00A77B3E" w:rsidRPr="00F70AB8" w:rsidRDefault="00A77B3E">
      <w:pPr>
        <w:spacing w:line="360" w:lineRule="auto"/>
        <w:jc w:val="both"/>
        <w:sectPr w:rsidR="00A77B3E" w:rsidRPr="00F70AB8">
          <w:pgSz w:w="12240" w:h="15840"/>
          <w:pgMar w:top="1440" w:right="1440" w:bottom="1440" w:left="1440" w:header="720" w:footer="720" w:gutter="0"/>
          <w:cols w:space="720"/>
          <w:docGrid w:linePitch="360"/>
        </w:sectPr>
      </w:pPr>
    </w:p>
    <w:p w14:paraId="0AF142D2" w14:textId="77777777" w:rsidR="00A77B3E" w:rsidRPr="00F70AB8" w:rsidRDefault="00515DB9">
      <w:pPr>
        <w:spacing w:line="360" w:lineRule="auto"/>
        <w:jc w:val="both"/>
      </w:pPr>
      <w:r w:rsidRPr="00F70AB8">
        <w:rPr>
          <w:rFonts w:ascii="Book Antiqua" w:eastAsia="Book Antiqua" w:hAnsi="Book Antiqua" w:cs="Book Antiqua"/>
          <w:b/>
          <w:color w:val="000000"/>
        </w:rPr>
        <w:lastRenderedPageBreak/>
        <w:t>Footnotes</w:t>
      </w:r>
    </w:p>
    <w:p w14:paraId="649D1EA6" w14:textId="4D6B2046" w:rsidR="00A77B3E" w:rsidRPr="00F70AB8" w:rsidRDefault="00515DB9">
      <w:pPr>
        <w:spacing w:line="360" w:lineRule="auto"/>
        <w:jc w:val="both"/>
      </w:pPr>
      <w:r w:rsidRPr="00F70AB8">
        <w:rPr>
          <w:rFonts w:ascii="Book Antiqua" w:eastAsia="Book Antiqua" w:hAnsi="Book Antiqua" w:cs="Book Antiqua"/>
          <w:b/>
          <w:bCs/>
          <w:color w:val="000000"/>
        </w:rPr>
        <w:t>Conflict-of-interest statement:</w:t>
      </w:r>
      <w:r w:rsidR="002D5AE7" w:rsidRPr="00F70AB8">
        <w:rPr>
          <w:rFonts w:ascii="Book Antiqua" w:eastAsia="Book Antiqua" w:hAnsi="Book Antiqua" w:cs="Book Antiqua"/>
          <w:color w:val="000000"/>
        </w:rPr>
        <w:t xml:space="preserve"> </w:t>
      </w:r>
      <w:r w:rsidRPr="00F70AB8">
        <w:rPr>
          <w:rFonts w:ascii="Book Antiqua" w:eastAsia="Book Antiqua" w:hAnsi="Book Antiqua" w:cs="Book Antiqua"/>
          <w:color w:val="000000"/>
        </w:rPr>
        <w:t>Nothing to declare</w:t>
      </w:r>
      <w:r w:rsidR="002D5AE7" w:rsidRPr="00F70AB8">
        <w:rPr>
          <w:rFonts w:ascii="Book Antiqua" w:eastAsia="Book Antiqua" w:hAnsi="Book Antiqua" w:cs="Book Antiqua"/>
          <w:color w:val="000000"/>
        </w:rPr>
        <w:t>.</w:t>
      </w:r>
    </w:p>
    <w:p w14:paraId="7AADA527" w14:textId="77777777" w:rsidR="00A77B3E" w:rsidRPr="00F70AB8" w:rsidRDefault="00A77B3E">
      <w:pPr>
        <w:spacing w:line="360" w:lineRule="auto"/>
        <w:jc w:val="both"/>
      </w:pPr>
    </w:p>
    <w:p w14:paraId="72A5B86F" w14:textId="77777777" w:rsidR="00A77B3E" w:rsidRPr="00F70AB8" w:rsidRDefault="00515DB9">
      <w:pPr>
        <w:spacing w:line="360" w:lineRule="auto"/>
        <w:jc w:val="both"/>
      </w:pPr>
      <w:r w:rsidRPr="00F70AB8">
        <w:rPr>
          <w:rFonts w:ascii="Book Antiqua" w:eastAsia="Book Antiqua" w:hAnsi="Book Antiqua" w:cs="Book Antiqua"/>
          <w:b/>
          <w:bCs/>
          <w:color w:val="000000"/>
        </w:rPr>
        <w:t xml:space="preserve">Open-Access: </w:t>
      </w:r>
      <w:r w:rsidRPr="00F70AB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AA1707C" w14:textId="77777777" w:rsidR="00A77B3E" w:rsidRPr="00F70AB8" w:rsidRDefault="00A77B3E">
      <w:pPr>
        <w:spacing w:line="360" w:lineRule="auto"/>
        <w:jc w:val="both"/>
      </w:pPr>
    </w:p>
    <w:p w14:paraId="7E65301E" w14:textId="063B9DE7" w:rsidR="00A77B3E" w:rsidRPr="00F70AB8" w:rsidRDefault="00515DB9">
      <w:pPr>
        <w:spacing w:line="360" w:lineRule="auto"/>
        <w:jc w:val="both"/>
      </w:pPr>
      <w:r w:rsidRPr="00F70AB8">
        <w:rPr>
          <w:rFonts w:ascii="Book Antiqua" w:eastAsia="Book Antiqua" w:hAnsi="Book Antiqua" w:cs="Book Antiqua"/>
          <w:b/>
          <w:color w:val="000000"/>
        </w:rPr>
        <w:t xml:space="preserve">Manuscript source: </w:t>
      </w:r>
      <w:r w:rsidRPr="00F70AB8">
        <w:rPr>
          <w:rFonts w:ascii="Book Antiqua" w:eastAsia="Book Antiqua" w:hAnsi="Book Antiqua" w:cs="Book Antiqua"/>
          <w:color w:val="000000"/>
        </w:rPr>
        <w:t>Invited</w:t>
      </w:r>
      <w:r w:rsidR="00FA5A25" w:rsidRPr="00F70AB8">
        <w:rPr>
          <w:rFonts w:ascii="Book Antiqua" w:eastAsia="Book Antiqua" w:hAnsi="Book Antiqua" w:cs="Book Antiqua"/>
          <w:color w:val="000000"/>
        </w:rPr>
        <w:t xml:space="preserve"> ma</w:t>
      </w:r>
      <w:r w:rsidRPr="00F70AB8">
        <w:rPr>
          <w:rFonts w:ascii="Book Antiqua" w:eastAsia="Book Antiqua" w:hAnsi="Book Antiqua" w:cs="Book Antiqua"/>
          <w:color w:val="000000"/>
        </w:rPr>
        <w:t>nuscript</w:t>
      </w:r>
    </w:p>
    <w:p w14:paraId="0AF3DE65" w14:textId="77777777" w:rsidR="00A77B3E" w:rsidRPr="00F70AB8" w:rsidRDefault="00A77B3E">
      <w:pPr>
        <w:spacing w:line="360" w:lineRule="auto"/>
        <w:jc w:val="both"/>
      </w:pPr>
    </w:p>
    <w:p w14:paraId="48A786F5" w14:textId="77777777" w:rsidR="00A77B3E" w:rsidRPr="00F70AB8" w:rsidRDefault="00515DB9">
      <w:pPr>
        <w:spacing w:line="360" w:lineRule="auto"/>
        <w:jc w:val="both"/>
      </w:pPr>
      <w:r w:rsidRPr="00F70AB8">
        <w:rPr>
          <w:rFonts w:ascii="Book Antiqua" w:eastAsia="Book Antiqua" w:hAnsi="Book Antiqua" w:cs="Book Antiqua"/>
          <w:b/>
          <w:color w:val="000000"/>
        </w:rPr>
        <w:t xml:space="preserve">Peer-review started: </w:t>
      </w:r>
      <w:r w:rsidRPr="00F70AB8">
        <w:rPr>
          <w:rFonts w:ascii="Book Antiqua" w:eastAsia="Book Antiqua" w:hAnsi="Book Antiqua" w:cs="Book Antiqua"/>
          <w:color w:val="000000"/>
        </w:rPr>
        <w:t>January 19, 2021</w:t>
      </w:r>
    </w:p>
    <w:p w14:paraId="5DF13CAB" w14:textId="77777777" w:rsidR="00A77B3E" w:rsidRPr="00F70AB8" w:rsidRDefault="00515DB9">
      <w:pPr>
        <w:spacing w:line="360" w:lineRule="auto"/>
        <w:jc w:val="both"/>
      </w:pPr>
      <w:r w:rsidRPr="00F70AB8">
        <w:rPr>
          <w:rFonts w:ascii="Book Antiqua" w:eastAsia="Book Antiqua" w:hAnsi="Book Antiqua" w:cs="Book Antiqua"/>
          <w:b/>
          <w:color w:val="000000"/>
        </w:rPr>
        <w:t xml:space="preserve">First decision: </w:t>
      </w:r>
      <w:r w:rsidRPr="00F70AB8">
        <w:rPr>
          <w:rFonts w:ascii="Book Antiqua" w:eastAsia="Book Antiqua" w:hAnsi="Book Antiqua" w:cs="Book Antiqua"/>
          <w:color w:val="000000"/>
        </w:rPr>
        <w:t>February 12, 2021</w:t>
      </w:r>
    </w:p>
    <w:p w14:paraId="0AB159E5" w14:textId="196B3683" w:rsidR="00A77B3E" w:rsidRPr="00F70AB8" w:rsidRDefault="00515DB9">
      <w:pPr>
        <w:spacing w:line="360" w:lineRule="auto"/>
        <w:jc w:val="both"/>
      </w:pPr>
      <w:r w:rsidRPr="00F70AB8">
        <w:rPr>
          <w:rFonts w:ascii="Book Antiqua" w:eastAsia="Book Antiqua" w:hAnsi="Book Antiqua" w:cs="Book Antiqua"/>
          <w:b/>
          <w:color w:val="000000"/>
        </w:rPr>
        <w:t xml:space="preserve">Article in press: </w:t>
      </w:r>
      <w:r w:rsidR="000D3F5E" w:rsidRPr="00F70AB8">
        <w:rPr>
          <w:rFonts w:ascii="Book Antiqua" w:eastAsia="Book Antiqua" w:hAnsi="Book Antiqua" w:cs="Book Antiqua"/>
          <w:color w:val="000000"/>
        </w:rPr>
        <w:t>April 20, 2021</w:t>
      </w:r>
    </w:p>
    <w:p w14:paraId="50D25DA3" w14:textId="77777777" w:rsidR="00A77B3E" w:rsidRPr="00F70AB8" w:rsidRDefault="00A77B3E">
      <w:pPr>
        <w:spacing w:line="360" w:lineRule="auto"/>
        <w:jc w:val="both"/>
      </w:pPr>
    </w:p>
    <w:p w14:paraId="315F1FF1" w14:textId="0CF27BE4" w:rsidR="00A77B3E" w:rsidRPr="00F70AB8" w:rsidRDefault="00515DB9">
      <w:pPr>
        <w:spacing w:line="360" w:lineRule="auto"/>
        <w:jc w:val="both"/>
      </w:pPr>
      <w:r w:rsidRPr="00F70AB8">
        <w:rPr>
          <w:rFonts w:ascii="Book Antiqua" w:eastAsia="Book Antiqua" w:hAnsi="Book Antiqua" w:cs="Book Antiqua"/>
          <w:b/>
          <w:color w:val="000000"/>
        </w:rPr>
        <w:t xml:space="preserve">Specialty type: </w:t>
      </w:r>
      <w:r w:rsidR="00FA5A25" w:rsidRPr="00F70AB8">
        <w:rPr>
          <w:rFonts w:ascii="Book Antiqua" w:eastAsia="微软雅黑" w:hAnsi="Book Antiqua" w:cs="宋体"/>
        </w:rPr>
        <w:t>Endocrinology and metabolism</w:t>
      </w:r>
    </w:p>
    <w:p w14:paraId="29591F58" w14:textId="77777777" w:rsidR="00A77B3E" w:rsidRPr="00F70AB8" w:rsidRDefault="00515DB9">
      <w:pPr>
        <w:spacing w:line="360" w:lineRule="auto"/>
        <w:jc w:val="both"/>
      </w:pPr>
      <w:r w:rsidRPr="00F70AB8">
        <w:rPr>
          <w:rFonts w:ascii="Book Antiqua" w:eastAsia="Book Antiqua" w:hAnsi="Book Antiqua" w:cs="Book Antiqua"/>
          <w:b/>
          <w:color w:val="000000"/>
        </w:rPr>
        <w:t xml:space="preserve">Country/Territory of origin: </w:t>
      </w:r>
      <w:r w:rsidRPr="00F70AB8">
        <w:rPr>
          <w:rFonts w:ascii="Book Antiqua" w:eastAsia="Book Antiqua" w:hAnsi="Book Antiqua" w:cs="Book Antiqua"/>
          <w:color w:val="000000"/>
        </w:rPr>
        <w:t>Greece</w:t>
      </w:r>
    </w:p>
    <w:p w14:paraId="5B142EAF" w14:textId="77777777" w:rsidR="00A77B3E" w:rsidRPr="00F70AB8" w:rsidRDefault="00515DB9">
      <w:pPr>
        <w:spacing w:line="360" w:lineRule="auto"/>
        <w:jc w:val="both"/>
      </w:pPr>
      <w:r w:rsidRPr="00F70AB8">
        <w:rPr>
          <w:rFonts w:ascii="Book Antiqua" w:eastAsia="Book Antiqua" w:hAnsi="Book Antiqua" w:cs="Book Antiqua"/>
          <w:b/>
          <w:color w:val="000000"/>
        </w:rPr>
        <w:t>Peer-review report’s scientific quality classification</w:t>
      </w:r>
    </w:p>
    <w:p w14:paraId="304FE6DD" w14:textId="77777777" w:rsidR="00A77B3E" w:rsidRPr="00F70AB8" w:rsidRDefault="00515DB9">
      <w:pPr>
        <w:spacing w:line="360" w:lineRule="auto"/>
        <w:jc w:val="both"/>
      </w:pPr>
      <w:r w:rsidRPr="00F70AB8">
        <w:rPr>
          <w:rFonts w:ascii="Book Antiqua" w:eastAsia="Book Antiqua" w:hAnsi="Book Antiqua" w:cs="Book Antiqua"/>
          <w:color w:val="000000"/>
        </w:rPr>
        <w:t>Grade A (Excellent): 0</w:t>
      </w:r>
    </w:p>
    <w:p w14:paraId="0458665C" w14:textId="77777777" w:rsidR="00A77B3E" w:rsidRPr="00F70AB8" w:rsidRDefault="00515DB9">
      <w:pPr>
        <w:spacing w:line="360" w:lineRule="auto"/>
        <w:jc w:val="both"/>
      </w:pPr>
      <w:r w:rsidRPr="00F70AB8">
        <w:rPr>
          <w:rFonts w:ascii="Book Antiqua" w:eastAsia="Book Antiqua" w:hAnsi="Book Antiqua" w:cs="Book Antiqua"/>
          <w:color w:val="000000"/>
        </w:rPr>
        <w:t>Grade B (Very good): B</w:t>
      </w:r>
    </w:p>
    <w:p w14:paraId="4E5B8221" w14:textId="47A408EA" w:rsidR="00A77B3E" w:rsidRPr="00F70AB8" w:rsidRDefault="00515DB9">
      <w:pPr>
        <w:spacing w:line="360" w:lineRule="auto"/>
        <w:jc w:val="both"/>
      </w:pPr>
      <w:r w:rsidRPr="00F70AB8">
        <w:rPr>
          <w:rFonts w:ascii="Book Antiqua" w:eastAsia="Book Antiqua" w:hAnsi="Book Antiqua" w:cs="Book Antiqua"/>
          <w:color w:val="000000"/>
        </w:rPr>
        <w:t>Grade C (Good): C</w:t>
      </w:r>
      <w:r w:rsidR="00FA5A25" w:rsidRPr="00F70AB8">
        <w:rPr>
          <w:rFonts w:ascii="Book Antiqua" w:eastAsia="Book Antiqua" w:hAnsi="Book Antiqua" w:cs="Book Antiqua"/>
          <w:color w:val="000000"/>
        </w:rPr>
        <w:t>, C</w:t>
      </w:r>
    </w:p>
    <w:p w14:paraId="279C1A5C" w14:textId="77777777" w:rsidR="00A77B3E" w:rsidRPr="00F70AB8" w:rsidRDefault="00515DB9">
      <w:pPr>
        <w:spacing w:line="360" w:lineRule="auto"/>
        <w:jc w:val="both"/>
      </w:pPr>
      <w:r w:rsidRPr="00F70AB8">
        <w:rPr>
          <w:rFonts w:ascii="Book Antiqua" w:eastAsia="Book Antiqua" w:hAnsi="Book Antiqua" w:cs="Book Antiqua"/>
          <w:color w:val="000000"/>
        </w:rPr>
        <w:t>Grade D (Fair): 0</w:t>
      </w:r>
    </w:p>
    <w:p w14:paraId="2AAC0441" w14:textId="77777777" w:rsidR="00A77B3E" w:rsidRPr="00F70AB8" w:rsidRDefault="00515DB9">
      <w:pPr>
        <w:spacing w:line="360" w:lineRule="auto"/>
        <w:jc w:val="both"/>
      </w:pPr>
      <w:r w:rsidRPr="00F70AB8">
        <w:rPr>
          <w:rFonts w:ascii="Book Antiqua" w:eastAsia="Book Antiqua" w:hAnsi="Book Antiqua" w:cs="Book Antiqua"/>
          <w:color w:val="000000"/>
        </w:rPr>
        <w:t>Grade E (Poor): 0</w:t>
      </w:r>
    </w:p>
    <w:p w14:paraId="242BFA5F" w14:textId="77777777" w:rsidR="00A77B3E" w:rsidRPr="00F70AB8" w:rsidRDefault="00A77B3E">
      <w:pPr>
        <w:spacing w:line="360" w:lineRule="auto"/>
        <w:jc w:val="both"/>
      </w:pPr>
    </w:p>
    <w:p w14:paraId="4630D04C" w14:textId="49DBFA7D" w:rsidR="00A77B3E" w:rsidRPr="00F70AB8" w:rsidRDefault="00515DB9">
      <w:pPr>
        <w:spacing w:line="360" w:lineRule="auto"/>
        <w:jc w:val="both"/>
        <w:rPr>
          <w:rFonts w:ascii="Book Antiqua" w:hAnsi="Book Antiqua" w:cs="Book Antiqua"/>
          <w:b/>
          <w:color w:val="000000"/>
          <w:lang w:eastAsia="zh-CN"/>
        </w:rPr>
      </w:pPr>
      <w:r w:rsidRPr="00F70AB8">
        <w:rPr>
          <w:rFonts w:ascii="Book Antiqua" w:eastAsia="Book Antiqua" w:hAnsi="Book Antiqua" w:cs="Book Antiqua"/>
          <w:b/>
          <w:color w:val="000000"/>
        </w:rPr>
        <w:t xml:space="preserve">P-Reviewer: </w:t>
      </w:r>
      <w:r w:rsidRPr="00F70AB8">
        <w:rPr>
          <w:rFonts w:ascii="Book Antiqua" w:eastAsia="Book Antiqua" w:hAnsi="Book Antiqua" w:cs="Book Antiqua"/>
          <w:color w:val="000000"/>
        </w:rPr>
        <w:t>Cure E, Vunnam RR</w:t>
      </w:r>
      <w:r w:rsidRPr="00F70AB8">
        <w:rPr>
          <w:rFonts w:ascii="Book Antiqua" w:eastAsia="Book Antiqua" w:hAnsi="Book Antiqua" w:cs="Book Antiqua"/>
          <w:b/>
          <w:color w:val="000000"/>
        </w:rPr>
        <w:t xml:space="preserve"> S-Editor: </w:t>
      </w:r>
      <w:proofErr w:type="spellStart"/>
      <w:proofErr w:type="gramStart"/>
      <w:r w:rsidRPr="00F70AB8">
        <w:rPr>
          <w:rFonts w:ascii="Book Antiqua" w:eastAsia="Book Antiqua" w:hAnsi="Book Antiqua" w:cs="Book Antiqua"/>
          <w:color w:val="000000"/>
        </w:rPr>
        <w:t>Gao</w:t>
      </w:r>
      <w:proofErr w:type="spellEnd"/>
      <w:proofErr w:type="gramEnd"/>
      <w:r w:rsidRPr="00F70AB8">
        <w:rPr>
          <w:rFonts w:ascii="Book Antiqua" w:eastAsia="Book Antiqua" w:hAnsi="Book Antiqua" w:cs="Book Antiqua"/>
          <w:color w:val="000000"/>
        </w:rPr>
        <w:t xml:space="preserve"> CC</w:t>
      </w:r>
      <w:r w:rsidRPr="00F70AB8">
        <w:rPr>
          <w:rFonts w:ascii="Book Antiqua" w:eastAsia="Book Antiqua" w:hAnsi="Book Antiqua" w:cs="Book Antiqua"/>
          <w:b/>
          <w:color w:val="000000"/>
        </w:rPr>
        <w:t xml:space="preserve"> L-Editor: </w:t>
      </w:r>
      <w:proofErr w:type="spellStart"/>
      <w:r w:rsidR="004F2236" w:rsidRPr="00F70AB8">
        <w:rPr>
          <w:rFonts w:ascii="Book Antiqua" w:eastAsia="Book Antiqua" w:hAnsi="Book Antiqua" w:cs="Book Antiqua"/>
          <w:bCs/>
          <w:color w:val="000000"/>
        </w:rPr>
        <w:t>Filipodia</w:t>
      </w:r>
      <w:proofErr w:type="spellEnd"/>
      <w:r w:rsidRPr="00F70AB8">
        <w:rPr>
          <w:rFonts w:ascii="Book Antiqua" w:eastAsia="Book Antiqua" w:hAnsi="Book Antiqua" w:cs="Book Antiqua"/>
          <w:b/>
          <w:color w:val="000000"/>
        </w:rPr>
        <w:t xml:space="preserve"> P-Editor: </w:t>
      </w:r>
      <w:r w:rsidR="000D3F5E" w:rsidRPr="00F70AB8">
        <w:rPr>
          <w:rFonts w:ascii="Book Antiqua" w:hAnsi="Book Antiqua" w:cs="Book Antiqua" w:hint="eastAsia"/>
          <w:color w:val="000000"/>
          <w:lang w:eastAsia="zh-CN"/>
        </w:rPr>
        <w:t>Ma YJ</w:t>
      </w:r>
    </w:p>
    <w:p w14:paraId="073585F9" w14:textId="77777777" w:rsidR="00CA2293" w:rsidRPr="00F70AB8" w:rsidRDefault="00CA2293">
      <w:pPr>
        <w:spacing w:line="360" w:lineRule="auto"/>
        <w:jc w:val="both"/>
        <w:sectPr w:rsidR="00CA2293" w:rsidRPr="00F70AB8">
          <w:pgSz w:w="12240" w:h="15840"/>
          <w:pgMar w:top="1440" w:right="1440" w:bottom="1440" w:left="1440" w:header="720" w:footer="720" w:gutter="0"/>
          <w:cols w:space="720"/>
          <w:docGrid w:linePitch="360"/>
        </w:sectPr>
      </w:pPr>
    </w:p>
    <w:p w14:paraId="59B3DFE1" w14:textId="21C1EB35" w:rsidR="00A77B3E" w:rsidRPr="00F70AB8" w:rsidRDefault="00515DB9">
      <w:pPr>
        <w:spacing w:line="360" w:lineRule="auto"/>
        <w:jc w:val="both"/>
        <w:rPr>
          <w:rFonts w:ascii="Book Antiqua" w:eastAsia="Book Antiqua" w:hAnsi="Book Antiqua" w:cs="Book Antiqua"/>
          <w:b/>
          <w:color w:val="000000"/>
        </w:rPr>
      </w:pPr>
      <w:r w:rsidRPr="00F70AB8">
        <w:rPr>
          <w:rFonts w:ascii="Book Antiqua" w:eastAsia="Book Antiqua" w:hAnsi="Book Antiqua" w:cs="Book Antiqua"/>
          <w:b/>
          <w:color w:val="000000"/>
        </w:rPr>
        <w:lastRenderedPageBreak/>
        <w:t>Figure Legends</w:t>
      </w:r>
    </w:p>
    <w:p w14:paraId="27691890" w14:textId="549F64A3" w:rsidR="002D5AE7" w:rsidRPr="00F70AB8" w:rsidRDefault="002D5AE7">
      <w:pPr>
        <w:spacing w:line="360" w:lineRule="auto"/>
        <w:jc w:val="both"/>
      </w:pPr>
      <w:r w:rsidRPr="00F70AB8">
        <w:rPr>
          <w:noProof/>
          <w:lang w:eastAsia="zh-CN"/>
        </w:rPr>
        <w:drawing>
          <wp:inline distT="0" distB="0" distL="0" distR="0" wp14:anchorId="01E4937D" wp14:editId="06AC5529">
            <wp:extent cx="4241221" cy="27432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42441" cy="2743989"/>
                    </a:xfrm>
                    <a:prstGeom prst="rect">
                      <a:avLst/>
                    </a:prstGeom>
                  </pic:spPr>
                </pic:pic>
              </a:graphicData>
            </a:graphic>
          </wp:inline>
        </w:drawing>
      </w:r>
    </w:p>
    <w:p w14:paraId="64A0A6A2" w14:textId="385BD409" w:rsidR="00A77B3E" w:rsidRPr="00F70AB8" w:rsidRDefault="00515DB9">
      <w:pPr>
        <w:spacing w:line="360" w:lineRule="auto"/>
        <w:jc w:val="both"/>
      </w:pPr>
      <w:r w:rsidRPr="00F70AB8">
        <w:rPr>
          <w:rFonts w:ascii="Book Antiqua" w:eastAsia="Book Antiqua" w:hAnsi="Book Antiqua" w:cs="Book Antiqua"/>
          <w:b/>
          <w:bCs/>
          <w:color w:val="000000"/>
        </w:rPr>
        <w:t>Figure 1</w:t>
      </w:r>
      <w:r w:rsidR="002D5AE7" w:rsidRPr="00F70AB8">
        <w:rPr>
          <w:rFonts w:ascii="Book Antiqua" w:eastAsia="Book Antiqua" w:hAnsi="Book Antiqua" w:cs="Book Antiqua"/>
          <w:b/>
          <w:bCs/>
          <w:color w:val="000000"/>
        </w:rPr>
        <w:t xml:space="preserve"> </w:t>
      </w:r>
      <w:r w:rsidRPr="00F70AB8">
        <w:rPr>
          <w:rFonts w:ascii="Book Antiqua" w:eastAsia="Book Antiqua" w:hAnsi="Book Antiqua" w:cs="Book Antiqua"/>
          <w:b/>
          <w:bCs/>
          <w:color w:val="000000"/>
        </w:rPr>
        <w:t xml:space="preserve">Selected tentative pathways for hyperglycemia in </w:t>
      </w:r>
      <w:r w:rsidR="002D5AE7" w:rsidRPr="00F70AB8">
        <w:rPr>
          <w:rFonts w:ascii="Book Antiqua" w:eastAsia="Book Antiqua" w:hAnsi="Book Antiqua" w:cs="Book Antiqua"/>
          <w:b/>
          <w:bCs/>
          <w:color w:val="000000"/>
        </w:rPr>
        <w:t>severe acute respiratory syndrome coronavirus 2</w:t>
      </w:r>
      <w:r w:rsidRPr="00F70AB8">
        <w:rPr>
          <w:rFonts w:ascii="Book Antiqua" w:eastAsia="Book Antiqua" w:hAnsi="Book Antiqua" w:cs="Book Antiqua"/>
          <w:b/>
          <w:bCs/>
          <w:color w:val="000000"/>
        </w:rPr>
        <w:t xml:space="preserve"> infection</w:t>
      </w:r>
      <w:r w:rsidR="002D5AE7" w:rsidRPr="00F70AB8">
        <w:rPr>
          <w:rFonts w:ascii="Book Antiqua" w:eastAsia="Book Antiqua" w:hAnsi="Book Antiqua" w:cs="Book Antiqua"/>
          <w:b/>
          <w:bCs/>
          <w:color w:val="000000"/>
        </w:rPr>
        <w:t>.</w:t>
      </w:r>
      <w:r w:rsidRPr="00F70AB8">
        <w:rPr>
          <w:rFonts w:ascii="Book Antiqua" w:eastAsia="Book Antiqua" w:hAnsi="Book Antiqua" w:cs="Book Antiqua"/>
          <w:color w:val="000000"/>
        </w:rPr>
        <w:t xml:space="preserve"> </w:t>
      </w:r>
      <w:r w:rsidR="00DB77A8" w:rsidRPr="00F70AB8">
        <w:rPr>
          <w:rFonts w:ascii="Book Antiqua" w:eastAsia="Book Antiqua" w:hAnsi="Book Antiqua" w:cs="Book Antiqua"/>
          <w:color w:val="000000"/>
        </w:rPr>
        <w:t xml:space="preserve">ACE2: Angiotensin converting enzyme 2; IL-6: Interleukin 6; ROS: Radical oxygen species; </w:t>
      </w:r>
      <w:r w:rsidR="002D5AE7" w:rsidRPr="00F70AB8">
        <w:rPr>
          <w:rFonts w:ascii="Book Antiqua" w:eastAsia="Book Antiqua" w:hAnsi="Book Antiqua" w:cs="Book Antiqua"/>
          <w:color w:val="000000"/>
        </w:rPr>
        <w:t xml:space="preserve">SARS-CoV-2: </w:t>
      </w:r>
      <w:r w:rsidR="00346120" w:rsidRPr="00F70AB8">
        <w:rPr>
          <w:rFonts w:ascii="Book Antiqua" w:eastAsia="Book Antiqua" w:hAnsi="Book Antiqua" w:cs="Book Antiqua"/>
          <w:color w:val="000000"/>
        </w:rPr>
        <w:t>S</w:t>
      </w:r>
      <w:r w:rsidR="002D5AE7" w:rsidRPr="00F70AB8">
        <w:rPr>
          <w:rFonts w:ascii="Book Antiqua" w:eastAsia="Book Antiqua" w:hAnsi="Book Antiqua" w:cs="Book Antiqua"/>
          <w:color w:val="000000"/>
        </w:rPr>
        <w:t>evere acute respiratory syndrome coronavirus 2</w:t>
      </w:r>
      <w:r w:rsidR="00DB77A8" w:rsidRPr="00F70AB8">
        <w:rPr>
          <w:rFonts w:ascii="Book Antiqua" w:eastAsia="Book Antiqua" w:hAnsi="Book Antiqua" w:cs="Book Antiqua"/>
          <w:color w:val="000000"/>
        </w:rPr>
        <w:t>.</w:t>
      </w:r>
    </w:p>
    <w:p w14:paraId="02258446" w14:textId="6BE528D6" w:rsidR="00A77B3E" w:rsidRPr="00F70AB8" w:rsidRDefault="002D5AE7">
      <w:pPr>
        <w:spacing w:line="360" w:lineRule="auto"/>
        <w:jc w:val="both"/>
      </w:pPr>
      <w:r w:rsidRPr="00F70AB8">
        <w:br w:type="page"/>
      </w:r>
      <w:r w:rsidRPr="00F70AB8">
        <w:rPr>
          <w:noProof/>
          <w:lang w:eastAsia="zh-CN"/>
        </w:rPr>
        <w:lastRenderedPageBreak/>
        <w:drawing>
          <wp:inline distT="0" distB="0" distL="0" distR="0" wp14:anchorId="515C7EAB" wp14:editId="441A6DCE">
            <wp:extent cx="3747431" cy="272729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55393" cy="2733091"/>
                    </a:xfrm>
                    <a:prstGeom prst="rect">
                      <a:avLst/>
                    </a:prstGeom>
                  </pic:spPr>
                </pic:pic>
              </a:graphicData>
            </a:graphic>
          </wp:inline>
        </w:drawing>
      </w:r>
    </w:p>
    <w:p w14:paraId="745028B9" w14:textId="1488CBFC" w:rsidR="00F70AB8" w:rsidRDefault="00515DB9">
      <w:pPr>
        <w:spacing w:line="360" w:lineRule="auto"/>
        <w:jc w:val="both"/>
        <w:rPr>
          <w:rFonts w:ascii="Book Antiqua" w:eastAsia="Book Antiqua" w:hAnsi="Book Antiqua" w:cs="Book Antiqua"/>
          <w:color w:val="000000"/>
        </w:rPr>
      </w:pPr>
      <w:r w:rsidRPr="00F70AB8">
        <w:rPr>
          <w:rFonts w:ascii="Book Antiqua" w:eastAsia="Book Antiqua" w:hAnsi="Book Antiqua" w:cs="Book Antiqua"/>
          <w:b/>
          <w:bCs/>
          <w:color w:val="000000"/>
        </w:rPr>
        <w:t>Figure 2</w:t>
      </w:r>
      <w:r w:rsidR="002D5AE7" w:rsidRPr="00F70AB8">
        <w:rPr>
          <w:rFonts w:ascii="Book Antiqua" w:eastAsia="Book Antiqua" w:hAnsi="Book Antiqua" w:cs="Book Antiqua"/>
          <w:b/>
          <w:bCs/>
          <w:color w:val="000000"/>
        </w:rPr>
        <w:t xml:space="preserve"> </w:t>
      </w:r>
      <w:r w:rsidRPr="00F70AB8">
        <w:rPr>
          <w:rFonts w:ascii="Book Antiqua" w:eastAsia="Book Antiqua" w:hAnsi="Book Antiqua" w:cs="Book Antiqua"/>
          <w:b/>
          <w:bCs/>
          <w:color w:val="000000"/>
        </w:rPr>
        <w:t xml:space="preserve">Pre-existing </w:t>
      </w:r>
      <w:r w:rsidR="002D5AE7" w:rsidRPr="00F70AB8">
        <w:rPr>
          <w:rFonts w:ascii="Book Antiqua" w:eastAsia="Book Antiqua" w:hAnsi="Book Antiqua" w:cs="Book Antiqua"/>
          <w:b/>
          <w:bCs/>
          <w:color w:val="000000"/>
        </w:rPr>
        <w:t>diabetes mellitus</w:t>
      </w:r>
      <w:r w:rsidR="001736E2" w:rsidRPr="00F70AB8">
        <w:rPr>
          <w:rFonts w:ascii="Book Antiqua" w:eastAsia="Book Antiqua" w:hAnsi="Book Antiqua" w:cs="Book Antiqua"/>
          <w:b/>
          <w:bCs/>
          <w:color w:val="000000"/>
        </w:rPr>
        <w:t xml:space="preserve"> </w:t>
      </w:r>
      <w:r w:rsidRPr="00F70AB8">
        <w:rPr>
          <w:rFonts w:ascii="Book Antiqua" w:eastAsia="Book Antiqua" w:hAnsi="Book Antiqua" w:cs="Book Antiqua"/>
          <w:b/>
          <w:bCs/>
          <w:color w:val="000000"/>
        </w:rPr>
        <w:t xml:space="preserve">can aggravate </w:t>
      </w:r>
      <w:r w:rsidR="001736E2" w:rsidRPr="00F70AB8">
        <w:rPr>
          <w:rFonts w:ascii="Book Antiqua" w:eastAsia="Book Antiqua" w:hAnsi="Book Antiqua" w:cs="Book Antiqua"/>
          <w:b/>
          <w:bCs/>
          <w:color w:val="000000"/>
        </w:rPr>
        <w:t>coronavirus disease 2019</w:t>
      </w:r>
      <w:r w:rsidRPr="00F70AB8">
        <w:rPr>
          <w:rFonts w:ascii="Book Antiqua" w:eastAsia="Book Antiqua" w:hAnsi="Book Antiqua" w:cs="Book Antiqua"/>
          <w:b/>
          <w:bCs/>
          <w:color w:val="000000"/>
        </w:rPr>
        <w:t xml:space="preserve">, following </w:t>
      </w:r>
      <w:r w:rsidR="002D5AE7" w:rsidRPr="00F70AB8">
        <w:rPr>
          <w:rFonts w:ascii="Book Antiqua" w:eastAsia="Book Antiqua" w:hAnsi="Book Antiqua" w:cs="Book Antiqua"/>
          <w:b/>
          <w:bCs/>
          <w:color w:val="000000"/>
        </w:rPr>
        <w:t>severe acute respiratory syndrome coronavirus 2</w:t>
      </w:r>
      <w:r w:rsidRPr="00F70AB8">
        <w:rPr>
          <w:rFonts w:ascii="Book Antiqua" w:eastAsia="Book Antiqua" w:hAnsi="Book Antiqua" w:cs="Book Antiqua"/>
          <w:b/>
          <w:bCs/>
          <w:color w:val="000000"/>
        </w:rPr>
        <w:t xml:space="preserve"> infection, whereas </w:t>
      </w:r>
      <w:r w:rsidR="001736E2" w:rsidRPr="00F70AB8">
        <w:rPr>
          <w:rFonts w:ascii="Book Antiqua" w:eastAsia="Book Antiqua" w:hAnsi="Book Antiqua" w:cs="Book Antiqua"/>
          <w:b/>
          <w:bCs/>
          <w:color w:val="000000"/>
        </w:rPr>
        <w:t>coronavirus disease 2019</w:t>
      </w:r>
      <w:r w:rsidRPr="00F70AB8">
        <w:rPr>
          <w:rFonts w:ascii="Book Antiqua" w:eastAsia="Book Antiqua" w:hAnsi="Book Antiqua" w:cs="Book Antiqua"/>
          <w:b/>
          <w:bCs/>
          <w:color w:val="000000"/>
        </w:rPr>
        <w:t xml:space="preserve"> can lead to hyperglycemia</w:t>
      </w:r>
      <w:r w:rsidR="003D0497" w:rsidRPr="00F70AB8">
        <w:rPr>
          <w:rFonts w:ascii="Book Antiqua" w:eastAsia="Book Antiqua" w:hAnsi="Book Antiqua" w:cs="Book Antiqua"/>
          <w:b/>
          <w:bCs/>
          <w:color w:val="000000"/>
        </w:rPr>
        <w:t xml:space="preserve"> </w:t>
      </w:r>
      <w:r w:rsidR="001736E2" w:rsidRPr="00F70AB8">
        <w:rPr>
          <w:rFonts w:ascii="Book Antiqua" w:eastAsia="Book Antiqua" w:hAnsi="Book Antiqua" w:cs="Book Antiqua"/>
          <w:b/>
          <w:bCs/>
          <w:color w:val="000000"/>
        </w:rPr>
        <w:t>—</w:t>
      </w:r>
      <w:r w:rsidR="003D0497" w:rsidRPr="00F70AB8">
        <w:rPr>
          <w:rFonts w:ascii="Book Antiqua" w:eastAsia="Book Antiqua" w:hAnsi="Book Antiqua" w:cs="Book Antiqua"/>
          <w:b/>
          <w:bCs/>
          <w:color w:val="000000"/>
        </w:rPr>
        <w:t xml:space="preserve"> </w:t>
      </w:r>
      <w:r w:rsidRPr="00F70AB8">
        <w:rPr>
          <w:rFonts w:ascii="Book Antiqua" w:eastAsia="Book Antiqua" w:hAnsi="Book Antiqua" w:cs="Book Antiqua"/>
          <w:b/>
          <w:bCs/>
          <w:color w:val="000000"/>
        </w:rPr>
        <w:t xml:space="preserve">even in the absence of </w:t>
      </w:r>
      <w:r w:rsidR="001736E2" w:rsidRPr="00F70AB8">
        <w:rPr>
          <w:rFonts w:ascii="Book Antiqua" w:eastAsia="Book Antiqua" w:hAnsi="Book Antiqua" w:cs="Book Antiqua"/>
          <w:b/>
          <w:bCs/>
          <w:color w:val="000000"/>
        </w:rPr>
        <w:t>diabetes mellitus</w:t>
      </w:r>
      <w:r w:rsidRPr="00F70AB8">
        <w:rPr>
          <w:rFonts w:ascii="Book Antiqua" w:eastAsia="Book Antiqua" w:hAnsi="Book Antiqua" w:cs="Book Antiqua"/>
          <w:b/>
          <w:bCs/>
          <w:color w:val="000000"/>
        </w:rPr>
        <w:t>, which is associated with worse prognosis.</w:t>
      </w:r>
      <w:r w:rsidR="002D5AE7" w:rsidRPr="00F70AB8">
        <w:rPr>
          <w:rFonts w:ascii="Book Antiqua" w:eastAsia="Book Antiqua" w:hAnsi="Book Antiqua" w:cs="Book Antiqua"/>
          <w:color w:val="000000"/>
        </w:rPr>
        <w:t xml:space="preserve"> </w:t>
      </w:r>
      <w:r w:rsidR="00DB77A8" w:rsidRPr="00F70AB8">
        <w:rPr>
          <w:rFonts w:ascii="Book Antiqua" w:eastAsia="Book Antiqua" w:hAnsi="Book Antiqua" w:cs="Book Antiqua"/>
          <w:color w:val="000000"/>
        </w:rPr>
        <w:t xml:space="preserve">DM: Diabetes mellitus; COVID-19: Coronavirus disease 2019; H-GLU: Hyperglycemia; </w:t>
      </w:r>
      <w:r w:rsidR="002D5AE7" w:rsidRPr="00F70AB8">
        <w:rPr>
          <w:rFonts w:ascii="Book Antiqua" w:eastAsia="Book Antiqua" w:hAnsi="Book Antiqua" w:cs="Book Antiqua"/>
          <w:color w:val="000000"/>
        </w:rPr>
        <w:t xml:space="preserve">SARS-CoV-2: </w:t>
      </w:r>
      <w:r w:rsidR="00346120" w:rsidRPr="00F70AB8">
        <w:rPr>
          <w:rFonts w:ascii="Book Antiqua" w:eastAsia="Book Antiqua" w:hAnsi="Book Antiqua" w:cs="Book Antiqua"/>
          <w:color w:val="000000"/>
        </w:rPr>
        <w:t>S</w:t>
      </w:r>
      <w:r w:rsidR="002D5AE7" w:rsidRPr="00F70AB8">
        <w:rPr>
          <w:rFonts w:ascii="Book Antiqua" w:eastAsia="Book Antiqua" w:hAnsi="Book Antiqua" w:cs="Book Antiqua"/>
          <w:color w:val="000000"/>
        </w:rPr>
        <w:t>evere acute respiratory syndrome coronavirus 2</w:t>
      </w:r>
      <w:r w:rsidR="00DB77A8" w:rsidRPr="00F70AB8">
        <w:rPr>
          <w:rFonts w:ascii="Book Antiqua" w:eastAsia="Book Antiqua" w:hAnsi="Book Antiqua" w:cs="Book Antiqua"/>
          <w:color w:val="000000"/>
        </w:rPr>
        <w:t>.</w:t>
      </w:r>
      <w:r w:rsidR="002D5AE7" w:rsidRPr="00DB77A8">
        <w:rPr>
          <w:rFonts w:ascii="Book Antiqua" w:eastAsia="Book Antiqua" w:hAnsi="Book Antiqua" w:cs="Book Antiqua"/>
          <w:color w:val="000000"/>
        </w:rPr>
        <w:t xml:space="preserve"> </w:t>
      </w:r>
    </w:p>
    <w:p w14:paraId="5F064A8D" w14:textId="77777777" w:rsidR="00F70AB8" w:rsidRDefault="00F70AB8">
      <w:pPr>
        <w:rPr>
          <w:rFonts w:ascii="Book Antiqua" w:eastAsia="Book Antiqua" w:hAnsi="Book Antiqua" w:cs="Book Antiqua"/>
          <w:color w:val="000000"/>
        </w:rPr>
      </w:pPr>
      <w:r>
        <w:rPr>
          <w:rFonts w:ascii="Book Antiqua" w:eastAsia="Book Antiqua" w:hAnsi="Book Antiqua" w:cs="Book Antiqua"/>
          <w:color w:val="000000"/>
        </w:rPr>
        <w:br w:type="page"/>
      </w:r>
    </w:p>
    <w:p w14:paraId="195CB8B1" w14:textId="77777777" w:rsidR="00F70AB8" w:rsidRDefault="00F70AB8" w:rsidP="00F70AB8">
      <w:pPr>
        <w:ind w:leftChars="100" w:left="240"/>
        <w:jc w:val="center"/>
        <w:rPr>
          <w:rFonts w:ascii="Book Antiqua" w:hAnsi="Book Antiqua"/>
          <w:lang w:eastAsia="zh-CN"/>
        </w:rPr>
      </w:pPr>
    </w:p>
    <w:p w14:paraId="15261EBE" w14:textId="77777777" w:rsidR="00F70AB8" w:rsidRDefault="00F70AB8" w:rsidP="00F70AB8">
      <w:pPr>
        <w:ind w:leftChars="100" w:left="240"/>
        <w:jc w:val="center"/>
        <w:rPr>
          <w:rFonts w:ascii="Book Antiqua" w:hAnsi="Book Antiqua"/>
          <w:lang w:eastAsia="zh-CN"/>
        </w:rPr>
      </w:pPr>
    </w:p>
    <w:p w14:paraId="72761A97" w14:textId="77777777" w:rsidR="00F70AB8" w:rsidRDefault="00F70AB8" w:rsidP="00F70AB8">
      <w:pPr>
        <w:ind w:leftChars="100" w:left="240"/>
        <w:jc w:val="center"/>
        <w:rPr>
          <w:rFonts w:ascii="Book Antiqua" w:hAnsi="Book Antiqua"/>
          <w:lang w:eastAsia="zh-CN"/>
        </w:rPr>
      </w:pPr>
    </w:p>
    <w:p w14:paraId="37E6FC35" w14:textId="77777777" w:rsidR="00F70AB8" w:rsidRDefault="00F70AB8" w:rsidP="00F70AB8">
      <w:pPr>
        <w:ind w:leftChars="100" w:left="240"/>
        <w:jc w:val="center"/>
        <w:rPr>
          <w:rFonts w:ascii="Book Antiqua" w:hAnsi="Book Antiqua"/>
          <w:lang w:eastAsia="zh-CN"/>
        </w:rPr>
      </w:pPr>
    </w:p>
    <w:p w14:paraId="33663FB7" w14:textId="77777777" w:rsidR="00F70AB8" w:rsidRDefault="00F70AB8" w:rsidP="00F70AB8">
      <w:pPr>
        <w:ind w:leftChars="100" w:left="240"/>
        <w:jc w:val="center"/>
        <w:rPr>
          <w:rFonts w:ascii="Book Antiqua" w:hAnsi="Book Antiqua"/>
          <w:lang w:eastAsia="zh-CN"/>
        </w:rPr>
      </w:pPr>
      <w:r>
        <w:rPr>
          <w:rFonts w:ascii="Book Antiqua" w:hAnsi="Book Antiqua"/>
          <w:noProof/>
          <w:lang w:eastAsia="zh-CN"/>
        </w:rPr>
        <w:drawing>
          <wp:inline distT="0" distB="0" distL="0" distR="0" wp14:anchorId="0DA61D25" wp14:editId="38B8BA5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4A72DBD" w14:textId="77777777" w:rsidR="00F70AB8" w:rsidRDefault="00F70AB8" w:rsidP="00F70AB8">
      <w:pPr>
        <w:ind w:leftChars="100" w:left="240"/>
        <w:jc w:val="center"/>
        <w:rPr>
          <w:rFonts w:ascii="Book Antiqua" w:hAnsi="Book Antiqua"/>
          <w:lang w:eastAsia="zh-CN"/>
        </w:rPr>
      </w:pPr>
    </w:p>
    <w:p w14:paraId="4C9298D5" w14:textId="77777777" w:rsidR="00F70AB8" w:rsidRPr="00763D22" w:rsidRDefault="00F70AB8" w:rsidP="00F70AB8">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2EFDEFE2" w14:textId="77777777" w:rsidR="00F70AB8" w:rsidRPr="00763D22" w:rsidRDefault="00F70AB8" w:rsidP="00F70AB8">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EE87609" w14:textId="77777777" w:rsidR="00F70AB8" w:rsidRPr="00763D22" w:rsidRDefault="00F70AB8" w:rsidP="00F70AB8">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705154F" w14:textId="77777777" w:rsidR="00F70AB8" w:rsidRPr="00763D22" w:rsidRDefault="00F70AB8" w:rsidP="00F70AB8">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90F299A" w14:textId="77777777" w:rsidR="00F70AB8" w:rsidRPr="00763D22" w:rsidRDefault="00F70AB8" w:rsidP="00F70AB8">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5BBD1BD" w14:textId="77777777" w:rsidR="00F70AB8" w:rsidRPr="00763D22" w:rsidRDefault="00F70AB8" w:rsidP="00F70AB8">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169FC80" w14:textId="77777777" w:rsidR="00F70AB8" w:rsidRDefault="00F70AB8" w:rsidP="00F70AB8">
      <w:pPr>
        <w:ind w:leftChars="100" w:left="240"/>
        <w:jc w:val="center"/>
        <w:rPr>
          <w:rFonts w:ascii="Book Antiqua" w:hAnsi="Book Antiqua"/>
          <w:lang w:eastAsia="zh-CN"/>
        </w:rPr>
      </w:pPr>
    </w:p>
    <w:p w14:paraId="3A08A739" w14:textId="77777777" w:rsidR="00F70AB8" w:rsidRDefault="00F70AB8" w:rsidP="00F70AB8">
      <w:pPr>
        <w:ind w:leftChars="100" w:left="240"/>
        <w:jc w:val="center"/>
        <w:rPr>
          <w:rFonts w:ascii="Book Antiqua" w:hAnsi="Book Antiqua"/>
          <w:lang w:eastAsia="zh-CN"/>
        </w:rPr>
      </w:pPr>
    </w:p>
    <w:p w14:paraId="7903FEAF" w14:textId="77777777" w:rsidR="00F70AB8" w:rsidRDefault="00F70AB8" w:rsidP="00F70AB8">
      <w:pPr>
        <w:ind w:leftChars="100" w:left="240"/>
        <w:jc w:val="center"/>
        <w:rPr>
          <w:rFonts w:ascii="Book Antiqua" w:hAnsi="Book Antiqua"/>
          <w:lang w:eastAsia="zh-CN"/>
        </w:rPr>
      </w:pPr>
    </w:p>
    <w:p w14:paraId="294E7CA2" w14:textId="77777777" w:rsidR="00F70AB8" w:rsidRDefault="00F70AB8" w:rsidP="00F70AB8">
      <w:pPr>
        <w:ind w:leftChars="100" w:left="240"/>
        <w:jc w:val="center"/>
        <w:rPr>
          <w:rFonts w:ascii="Book Antiqua" w:hAnsi="Book Antiqua"/>
          <w:lang w:eastAsia="zh-CN"/>
        </w:rPr>
      </w:pPr>
      <w:r>
        <w:rPr>
          <w:rFonts w:ascii="Book Antiqua" w:hAnsi="Book Antiqua"/>
          <w:noProof/>
          <w:lang w:eastAsia="zh-CN"/>
        </w:rPr>
        <w:drawing>
          <wp:inline distT="0" distB="0" distL="0" distR="0" wp14:anchorId="21D20B74" wp14:editId="120E252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3100C79" w14:textId="77777777" w:rsidR="00F70AB8" w:rsidRDefault="00F70AB8" w:rsidP="00F70AB8">
      <w:pPr>
        <w:ind w:leftChars="100" w:left="240"/>
        <w:jc w:val="center"/>
        <w:rPr>
          <w:rFonts w:ascii="Book Antiqua" w:hAnsi="Book Antiqua"/>
          <w:lang w:eastAsia="zh-CN"/>
        </w:rPr>
      </w:pPr>
    </w:p>
    <w:p w14:paraId="59BB4B95" w14:textId="77777777" w:rsidR="00F70AB8" w:rsidRDefault="00F70AB8" w:rsidP="00F70AB8">
      <w:pPr>
        <w:ind w:leftChars="100" w:left="240"/>
        <w:jc w:val="center"/>
        <w:rPr>
          <w:rFonts w:ascii="Book Antiqua" w:hAnsi="Book Antiqua"/>
          <w:lang w:eastAsia="zh-CN"/>
        </w:rPr>
      </w:pPr>
    </w:p>
    <w:p w14:paraId="014F73DE" w14:textId="77777777" w:rsidR="00F70AB8" w:rsidRDefault="00F70AB8" w:rsidP="00F70AB8">
      <w:pPr>
        <w:ind w:leftChars="100" w:left="240"/>
        <w:jc w:val="center"/>
        <w:rPr>
          <w:rFonts w:ascii="Book Antiqua" w:hAnsi="Book Antiqua"/>
          <w:lang w:eastAsia="zh-CN"/>
        </w:rPr>
      </w:pPr>
    </w:p>
    <w:p w14:paraId="601CABDE" w14:textId="77777777" w:rsidR="00F70AB8" w:rsidRDefault="00F70AB8" w:rsidP="00F70AB8">
      <w:pPr>
        <w:ind w:leftChars="100" w:left="240"/>
        <w:jc w:val="center"/>
        <w:rPr>
          <w:rFonts w:ascii="Book Antiqua" w:hAnsi="Book Antiqua"/>
          <w:lang w:eastAsia="zh-CN"/>
        </w:rPr>
      </w:pPr>
    </w:p>
    <w:p w14:paraId="46FA4189" w14:textId="77777777" w:rsidR="00F70AB8" w:rsidRDefault="00F70AB8" w:rsidP="00F70AB8">
      <w:pPr>
        <w:ind w:leftChars="100" w:left="240"/>
        <w:jc w:val="center"/>
        <w:rPr>
          <w:rFonts w:ascii="Book Antiqua" w:hAnsi="Book Antiqua"/>
          <w:lang w:eastAsia="zh-CN"/>
        </w:rPr>
      </w:pPr>
    </w:p>
    <w:p w14:paraId="09B0FA91" w14:textId="77777777" w:rsidR="00F70AB8" w:rsidRDefault="00F70AB8" w:rsidP="00F70AB8">
      <w:pPr>
        <w:ind w:leftChars="100" w:left="240"/>
        <w:jc w:val="center"/>
        <w:rPr>
          <w:rFonts w:ascii="Book Antiqua" w:hAnsi="Book Antiqua"/>
          <w:lang w:eastAsia="zh-CN"/>
        </w:rPr>
      </w:pPr>
    </w:p>
    <w:p w14:paraId="65893F53" w14:textId="77777777" w:rsidR="00F70AB8" w:rsidRDefault="00F70AB8" w:rsidP="00F70AB8">
      <w:pPr>
        <w:ind w:leftChars="100" w:left="240"/>
        <w:jc w:val="center"/>
        <w:rPr>
          <w:rFonts w:ascii="Book Antiqua" w:hAnsi="Book Antiqua"/>
          <w:lang w:eastAsia="zh-CN"/>
        </w:rPr>
      </w:pPr>
    </w:p>
    <w:p w14:paraId="5D4F4B43" w14:textId="77777777" w:rsidR="00F70AB8" w:rsidRDefault="00F70AB8" w:rsidP="00F70AB8">
      <w:pPr>
        <w:ind w:leftChars="100" w:left="240"/>
        <w:jc w:val="center"/>
        <w:rPr>
          <w:rFonts w:ascii="Book Antiqua" w:hAnsi="Book Antiqua"/>
          <w:lang w:eastAsia="zh-CN"/>
        </w:rPr>
      </w:pPr>
    </w:p>
    <w:p w14:paraId="460729B3" w14:textId="77777777" w:rsidR="00F70AB8" w:rsidRDefault="00F70AB8" w:rsidP="00F70AB8">
      <w:pPr>
        <w:ind w:leftChars="100" w:left="240"/>
        <w:jc w:val="center"/>
        <w:rPr>
          <w:rFonts w:ascii="Book Antiqua" w:hAnsi="Book Antiqua"/>
          <w:lang w:eastAsia="zh-CN"/>
        </w:rPr>
      </w:pPr>
    </w:p>
    <w:p w14:paraId="1BD78222" w14:textId="77777777" w:rsidR="00F70AB8" w:rsidRPr="00763D22" w:rsidRDefault="00F70AB8" w:rsidP="00F70AB8">
      <w:pPr>
        <w:ind w:leftChars="100" w:left="240"/>
        <w:jc w:val="right"/>
        <w:rPr>
          <w:rFonts w:ascii="Book Antiqua" w:hAnsi="Book Antiqua"/>
          <w:color w:val="000000" w:themeColor="text1"/>
          <w:lang w:eastAsia="zh-CN"/>
        </w:rPr>
      </w:pPr>
    </w:p>
    <w:p w14:paraId="35A81E7B" w14:textId="77777777" w:rsidR="00F70AB8" w:rsidRPr="00763D22" w:rsidRDefault="00F70AB8" w:rsidP="00F70AB8">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5D0B45FC" w14:textId="77777777" w:rsidR="00A77B3E" w:rsidRPr="00B42C57" w:rsidRDefault="00A77B3E">
      <w:pPr>
        <w:spacing w:line="360" w:lineRule="auto"/>
        <w:jc w:val="both"/>
      </w:pPr>
      <w:bookmarkStart w:id="2" w:name="_GoBack"/>
      <w:bookmarkEnd w:id="2"/>
    </w:p>
    <w:sectPr w:rsidR="00A77B3E" w:rsidRPr="00B42C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A5E37" w14:textId="77777777" w:rsidR="00343EF2" w:rsidRDefault="00343EF2" w:rsidP="00FA5A25">
      <w:r>
        <w:separator/>
      </w:r>
    </w:p>
  </w:endnote>
  <w:endnote w:type="continuationSeparator" w:id="0">
    <w:p w14:paraId="29F98FD2" w14:textId="77777777" w:rsidR="00343EF2" w:rsidRDefault="00343EF2" w:rsidP="00FA5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826691"/>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640B1555" w14:textId="2A3F0DBA" w:rsidR="006D33A0" w:rsidRPr="006D33A0" w:rsidRDefault="006D33A0" w:rsidP="006D33A0">
            <w:pPr>
              <w:pStyle w:val="a4"/>
              <w:jc w:val="right"/>
              <w:rPr>
                <w:rFonts w:ascii="Book Antiqua" w:hAnsi="Book Antiqua"/>
                <w:sz w:val="24"/>
                <w:szCs w:val="24"/>
              </w:rPr>
            </w:pPr>
            <w:r w:rsidRPr="006D33A0">
              <w:rPr>
                <w:rFonts w:ascii="Book Antiqua" w:hAnsi="Book Antiqua"/>
                <w:sz w:val="24"/>
                <w:szCs w:val="24"/>
                <w:lang w:val="zh-CN" w:eastAsia="zh-CN"/>
              </w:rPr>
              <w:t xml:space="preserve"> </w:t>
            </w:r>
            <w:r w:rsidRPr="006D33A0">
              <w:rPr>
                <w:rFonts w:ascii="Book Antiqua" w:hAnsi="Book Antiqua"/>
                <w:sz w:val="24"/>
                <w:szCs w:val="24"/>
              </w:rPr>
              <w:fldChar w:fldCharType="begin"/>
            </w:r>
            <w:r w:rsidRPr="006D33A0">
              <w:rPr>
                <w:rFonts w:ascii="Book Antiqua" w:hAnsi="Book Antiqua"/>
                <w:sz w:val="24"/>
                <w:szCs w:val="24"/>
              </w:rPr>
              <w:instrText>PAGE</w:instrText>
            </w:r>
            <w:r w:rsidRPr="006D33A0">
              <w:rPr>
                <w:rFonts w:ascii="Book Antiqua" w:hAnsi="Book Antiqua"/>
                <w:sz w:val="24"/>
                <w:szCs w:val="24"/>
              </w:rPr>
              <w:fldChar w:fldCharType="separate"/>
            </w:r>
            <w:r w:rsidR="00F70AB8">
              <w:rPr>
                <w:rFonts w:ascii="Book Antiqua" w:hAnsi="Book Antiqua"/>
                <w:noProof/>
                <w:sz w:val="24"/>
                <w:szCs w:val="24"/>
              </w:rPr>
              <w:t>21</w:t>
            </w:r>
            <w:r w:rsidRPr="006D33A0">
              <w:rPr>
                <w:rFonts w:ascii="Book Antiqua" w:hAnsi="Book Antiqua"/>
                <w:sz w:val="24"/>
                <w:szCs w:val="24"/>
              </w:rPr>
              <w:fldChar w:fldCharType="end"/>
            </w:r>
            <w:r w:rsidRPr="006D33A0">
              <w:rPr>
                <w:rFonts w:ascii="Book Antiqua" w:hAnsi="Book Antiqua"/>
                <w:sz w:val="24"/>
                <w:szCs w:val="24"/>
                <w:lang w:val="zh-CN" w:eastAsia="zh-CN"/>
              </w:rPr>
              <w:t xml:space="preserve"> / </w:t>
            </w:r>
            <w:r w:rsidRPr="006D33A0">
              <w:rPr>
                <w:rFonts w:ascii="Book Antiqua" w:hAnsi="Book Antiqua"/>
                <w:sz w:val="24"/>
                <w:szCs w:val="24"/>
              </w:rPr>
              <w:fldChar w:fldCharType="begin"/>
            </w:r>
            <w:r w:rsidRPr="006D33A0">
              <w:rPr>
                <w:rFonts w:ascii="Book Antiqua" w:hAnsi="Book Antiqua"/>
                <w:sz w:val="24"/>
                <w:szCs w:val="24"/>
              </w:rPr>
              <w:instrText>NUMPAGES</w:instrText>
            </w:r>
            <w:r w:rsidRPr="006D33A0">
              <w:rPr>
                <w:rFonts w:ascii="Book Antiqua" w:hAnsi="Book Antiqua"/>
                <w:sz w:val="24"/>
                <w:szCs w:val="24"/>
              </w:rPr>
              <w:fldChar w:fldCharType="separate"/>
            </w:r>
            <w:r w:rsidR="00F70AB8">
              <w:rPr>
                <w:rFonts w:ascii="Book Antiqua" w:hAnsi="Book Antiqua"/>
                <w:noProof/>
                <w:sz w:val="24"/>
                <w:szCs w:val="24"/>
              </w:rPr>
              <w:t>21</w:t>
            </w:r>
            <w:r w:rsidRPr="006D33A0">
              <w:rPr>
                <w:rFonts w:ascii="Book Antiqua" w:hAnsi="Book Antiqua"/>
                <w:sz w:val="24"/>
                <w:szCs w:val="24"/>
              </w:rPr>
              <w:fldChar w:fldCharType="end"/>
            </w:r>
          </w:p>
        </w:sdtContent>
      </w:sdt>
    </w:sdtContent>
  </w:sdt>
  <w:p w14:paraId="244EDA32" w14:textId="77777777" w:rsidR="006D33A0" w:rsidRPr="006D33A0" w:rsidRDefault="006D33A0" w:rsidP="006D33A0">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FC83F" w14:textId="77777777" w:rsidR="00343EF2" w:rsidRDefault="00343EF2" w:rsidP="00FA5A25">
      <w:r>
        <w:separator/>
      </w:r>
    </w:p>
  </w:footnote>
  <w:footnote w:type="continuationSeparator" w:id="0">
    <w:p w14:paraId="5A920B17" w14:textId="77777777" w:rsidR="00343EF2" w:rsidRDefault="00343EF2" w:rsidP="00FA5A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95B60"/>
    <w:rsid w:val="000C5958"/>
    <w:rsid w:val="000C65E3"/>
    <w:rsid w:val="000D3F5E"/>
    <w:rsid w:val="000E27D7"/>
    <w:rsid w:val="001736E2"/>
    <w:rsid w:val="001A6E52"/>
    <w:rsid w:val="001D4EA9"/>
    <w:rsid w:val="0020236D"/>
    <w:rsid w:val="00225ACA"/>
    <w:rsid w:val="002326D4"/>
    <w:rsid w:val="0023278B"/>
    <w:rsid w:val="002438DF"/>
    <w:rsid w:val="002D5AE7"/>
    <w:rsid w:val="002E1722"/>
    <w:rsid w:val="00301E5A"/>
    <w:rsid w:val="00343EF2"/>
    <w:rsid w:val="00346120"/>
    <w:rsid w:val="00362B56"/>
    <w:rsid w:val="00395241"/>
    <w:rsid w:val="003D0497"/>
    <w:rsid w:val="00434578"/>
    <w:rsid w:val="00484376"/>
    <w:rsid w:val="004A33B2"/>
    <w:rsid w:val="004F2236"/>
    <w:rsid w:val="00515DB9"/>
    <w:rsid w:val="005A2404"/>
    <w:rsid w:val="005A3A52"/>
    <w:rsid w:val="0060547F"/>
    <w:rsid w:val="006217FC"/>
    <w:rsid w:val="00671FFF"/>
    <w:rsid w:val="00676ED1"/>
    <w:rsid w:val="006A4243"/>
    <w:rsid w:val="006D33A0"/>
    <w:rsid w:val="00752E73"/>
    <w:rsid w:val="007705DD"/>
    <w:rsid w:val="00773851"/>
    <w:rsid w:val="007D05B8"/>
    <w:rsid w:val="0083482E"/>
    <w:rsid w:val="008D17DB"/>
    <w:rsid w:val="00913DF5"/>
    <w:rsid w:val="00916E20"/>
    <w:rsid w:val="00967B19"/>
    <w:rsid w:val="009803F7"/>
    <w:rsid w:val="009F74F2"/>
    <w:rsid w:val="00A20F3F"/>
    <w:rsid w:val="00A77B3E"/>
    <w:rsid w:val="00B24F98"/>
    <w:rsid w:val="00B361F1"/>
    <w:rsid w:val="00B42C57"/>
    <w:rsid w:val="00B960DA"/>
    <w:rsid w:val="00BB1927"/>
    <w:rsid w:val="00BF305E"/>
    <w:rsid w:val="00C43189"/>
    <w:rsid w:val="00C676D2"/>
    <w:rsid w:val="00CA2293"/>
    <w:rsid w:val="00CA2A55"/>
    <w:rsid w:val="00CC6AE0"/>
    <w:rsid w:val="00CD6679"/>
    <w:rsid w:val="00D86AEE"/>
    <w:rsid w:val="00DB77A8"/>
    <w:rsid w:val="00DD76C3"/>
    <w:rsid w:val="00E33ECB"/>
    <w:rsid w:val="00E64E29"/>
    <w:rsid w:val="00F67B48"/>
    <w:rsid w:val="00F70AB8"/>
    <w:rsid w:val="00FA5A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FB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A5A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A5A25"/>
    <w:rPr>
      <w:sz w:val="18"/>
      <w:szCs w:val="18"/>
    </w:rPr>
  </w:style>
  <w:style w:type="paragraph" w:styleId="a4">
    <w:name w:val="footer"/>
    <w:basedOn w:val="a"/>
    <w:link w:val="Char0"/>
    <w:uiPriority w:val="99"/>
    <w:unhideWhenUsed/>
    <w:rsid w:val="00FA5A25"/>
    <w:pPr>
      <w:tabs>
        <w:tab w:val="center" w:pos="4153"/>
        <w:tab w:val="right" w:pos="8306"/>
      </w:tabs>
      <w:snapToGrid w:val="0"/>
    </w:pPr>
    <w:rPr>
      <w:sz w:val="18"/>
      <w:szCs w:val="18"/>
    </w:rPr>
  </w:style>
  <w:style w:type="character" w:customStyle="1" w:styleId="Char0">
    <w:name w:val="页脚 Char"/>
    <w:basedOn w:val="a0"/>
    <w:link w:val="a4"/>
    <w:uiPriority w:val="99"/>
    <w:rsid w:val="00FA5A25"/>
    <w:rPr>
      <w:sz w:val="18"/>
      <w:szCs w:val="18"/>
    </w:rPr>
  </w:style>
  <w:style w:type="character" w:styleId="a5">
    <w:name w:val="annotation reference"/>
    <w:basedOn w:val="a0"/>
    <w:semiHidden/>
    <w:unhideWhenUsed/>
    <w:rsid w:val="00FA5A25"/>
    <w:rPr>
      <w:sz w:val="21"/>
      <w:szCs w:val="21"/>
    </w:rPr>
  </w:style>
  <w:style w:type="paragraph" w:styleId="a6">
    <w:name w:val="annotation text"/>
    <w:basedOn w:val="a"/>
    <w:link w:val="Char1"/>
    <w:semiHidden/>
    <w:unhideWhenUsed/>
    <w:rsid w:val="00FA5A25"/>
  </w:style>
  <w:style w:type="character" w:customStyle="1" w:styleId="Char1">
    <w:name w:val="批注文字 Char"/>
    <w:basedOn w:val="a0"/>
    <w:link w:val="a6"/>
    <w:semiHidden/>
    <w:rsid w:val="00FA5A25"/>
    <w:rPr>
      <w:sz w:val="24"/>
      <w:szCs w:val="24"/>
    </w:rPr>
  </w:style>
  <w:style w:type="paragraph" w:styleId="a7">
    <w:name w:val="annotation subject"/>
    <w:basedOn w:val="a6"/>
    <w:next w:val="a6"/>
    <w:link w:val="Char2"/>
    <w:semiHidden/>
    <w:unhideWhenUsed/>
    <w:rsid w:val="00FA5A25"/>
    <w:rPr>
      <w:b/>
      <w:bCs/>
    </w:rPr>
  </w:style>
  <w:style w:type="character" w:customStyle="1" w:styleId="Char2">
    <w:name w:val="批注主题 Char"/>
    <w:basedOn w:val="Char1"/>
    <w:link w:val="a7"/>
    <w:semiHidden/>
    <w:rsid w:val="00FA5A25"/>
    <w:rPr>
      <w:b/>
      <w:bCs/>
      <w:sz w:val="24"/>
      <w:szCs w:val="24"/>
    </w:rPr>
  </w:style>
  <w:style w:type="paragraph" w:styleId="a8">
    <w:name w:val="Balloon Text"/>
    <w:basedOn w:val="a"/>
    <w:link w:val="Char3"/>
    <w:semiHidden/>
    <w:unhideWhenUsed/>
    <w:rsid w:val="000D3F5E"/>
    <w:rPr>
      <w:sz w:val="18"/>
      <w:szCs w:val="18"/>
    </w:rPr>
  </w:style>
  <w:style w:type="character" w:customStyle="1" w:styleId="Char3">
    <w:name w:val="批注框文本 Char"/>
    <w:basedOn w:val="a0"/>
    <w:link w:val="a8"/>
    <w:semiHidden/>
    <w:rsid w:val="000D3F5E"/>
    <w:rPr>
      <w:sz w:val="18"/>
      <w:szCs w:val="18"/>
    </w:rPr>
  </w:style>
  <w:style w:type="character" w:styleId="a9">
    <w:name w:val="Hyperlink"/>
    <w:basedOn w:val="a0"/>
    <w:unhideWhenUsed/>
    <w:rsid w:val="00F70A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A5A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A5A25"/>
    <w:rPr>
      <w:sz w:val="18"/>
      <w:szCs w:val="18"/>
    </w:rPr>
  </w:style>
  <w:style w:type="paragraph" w:styleId="a4">
    <w:name w:val="footer"/>
    <w:basedOn w:val="a"/>
    <w:link w:val="Char0"/>
    <w:uiPriority w:val="99"/>
    <w:unhideWhenUsed/>
    <w:rsid w:val="00FA5A25"/>
    <w:pPr>
      <w:tabs>
        <w:tab w:val="center" w:pos="4153"/>
        <w:tab w:val="right" w:pos="8306"/>
      </w:tabs>
      <w:snapToGrid w:val="0"/>
    </w:pPr>
    <w:rPr>
      <w:sz w:val="18"/>
      <w:szCs w:val="18"/>
    </w:rPr>
  </w:style>
  <w:style w:type="character" w:customStyle="1" w:styleId="Char0">
    <w:name w:val="页脚 Char"/>
    <w:basedOn w:val="a0"/>
    <w:link w:val="a4"/>
    <w:uiPriority w:val="99"/>
    <w:rsid w:val="00FA5A25"/>
    <w:rPr>
      <w:sz w:val="18"/>
      <w:szCs w:val="18"/>
    </w:rPr>
  </w:style>
  <w:style w:type="character" w:styleId="a5">
    <w:name w:val="annotation reference"/>
    <w:basedOn w:val="a0"/>
    <w:semiHidden/>
    <w:unhideWhenUsed/>
    <w:rsid w:val="00FA5A25"/>
    <w:rPr>
      <w:sz w:val="21"/>
      <w:szCs w:val="21"/>
    </w:rPr>
  </w:style>
  <w:style w:type="paragraph" w:styleId="a6">
    <w:name w:val="annotation text"/>
    <w:basedOn w:val="a"/>
    <w:link w:val="Char1"/>
    <w:semiHidden/>
    <w:unhideWhenUsed/>
    <w:rsid w:val="00FA5A25"/>
  </w:style>
  <w:style w:type="character" w:customStyle="1" w:styleId="Char1">
    <w:name w:val="批注文字 Char"/>
    <w:basedOn w:val="a0"/>
    <w:link w:val="a6"/>
    <w:semiHidden/>
    <w:rsid w:val="00FA5A25"/>
    <w:rPr>
      <w:sz w:val="24"/>
      <w:szCs w:val="24"/>
    </w:rPr>
  </w:style>
  <w:style w:type="paragraph" w:styleId="a7">
    <w:name w:val="annotation subject"/>
    <w:basedOn w:val="a6"/>
    <w:next w:val="a6"/>
    <w:link w:val="Char2"/>
    <w:semiHidden/>
    <w:unhideWhenUsed/>
    <w:rsid w:val="00FA5A25"/>
    <w:rPr>
      <w:b/>
      <w:bCs/>
    </w:rPr>
  </w:style>
  <w:style w:type="character" w:customStyle="1" w:styleId="Char2">
    <w:name w:val="批注主题 Char"/>
    <w:basedOn w:val="Char1"/>
    <w:link w:val="a7"/>
    <w:semiHidden/>
    <w:rsid w:val="00FA5A25"/>
    <w:rPr>
      <w:b/>
      <w:bCs/>
      <w:sz w:val="24"/>
      <w:szCs w:val="24"/>
    </w:rPr>
  </w:style>
  <w:style w:type="paragraph" w:styleId="a8">
    <w:name w:val="Balloon Text"/>
    <w:basedOn w:val="a"/>
    <w:link w:val="Char3"/>
    <w:semiHidden/>
    <w:unhideWhenUsed/>
    <w:rsid w:val="000D3F5E"/>
    <w:rPr>
      <w:sz w:val="18"/>
      <w:szCs w:val="18"/>
    </w:rPr>
  </w:style>
  <w:style w:type="character" w:customStyle="1" w:styleId="Char3">
    <w:name w:val="批注框文本 Char"/>
    <w:basedOn w:val="a0"/>
    <w:link w:val="a8"/>
    <w:semiHidden/>
    <w:rsid w:val="000D3F5E"/>
    <w:rPr>
      <w:sz w:val="18"/>
      <w:szCs w:val="18"/>
    </w:rPr>
  </w:style>
  <w:style w:type="character" w:styleId="a9">
    <w:name w:val="Hyperlink"/>
    <w:basedOn w:val="a0"/>
    <w:unhideWhenUsed/>
    <w:rsid w:val="00F70A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wjgnet.com/1948-9358/full/v12/i5/642.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5210</Words>
  <Characters>29703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Lenovo</cp:lastModifiedBy>
  <cp:revision>7</cp:revision>
  <dcterms:created xsi:type="dcterms:W3CDTF">2021-04-25T01:48:00Z</dcterms:created>
  <dcterms:modified xsi:type="dcterms:W3CDTF">2021-04-30T05:16:00Z</dcterms:modified>
</cp:coreProperties>
</file>