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18C3C7" w14:textId="0D94B88C" w:rsidR="000B0C5D" w:rsidRPr="00D61AD0" w:rsidRDefault="000B0C5D" w:rsidP="00343D48">
      <w:pPr>
        <w:spacing w:after="0" w:line="360" w:lineRule="auto"/>
        <w:jc w:val="both"/>
        <w:rPr>
          <w:rFonts w:ascii="Book Antiqua" w:hAnsi="Book Antiqua" w:cs="Tahoma"/>
          <w:b/>
          <w:color w:val="000000"/>
          <w:sz w:val="24"/>
          <w:szCs w:val="24"/>
        </w:rPr>
      </w:pPr>
      <w:bookmarkStart w:id="0" w:name="OLE_LINK169"/>
      <w:bookmarkStart w:id="1" w:name="OLE_LINK170"/>
      <w:bookmarkStart w:id="2" w:name="OLE_LINK193"/>
      <w:r w:rsidRPr="00D61AD0">
        <w:rPr>
          <w:rFonts w:ascii="Book Antiqua" w:hAnsi="Book Antiqua" w:cs="Tahoma"/>
          <w:b/>
          <w:color w:val="0000FF"/>
          <w:sz w:val="24"/>
          <w:szCs w:val="24"/>
        </w:rPr>
        <w:t xml:space="preserve">Name of journal: </w:t>
      </w:r>
      <w:r w:rsidRPr="00D61AD0">
        <w:rPr>
          <w:rFonts w:ascii="Book Antiqua" w:hAnsi="Book Antiqua" w:cs="Tahoma"/>
          <w:b/>
          <w:color w:val="000000"/>
          <w:sz w:val="24"/>
          <w:szCs w:val="24"/>
        </w:rPr>
        <w:t>World Journal of Gastrointestinal Oncology</w:t>
      </w:r>
    </w:p>
    <w:p w14:paraId="0F1B8682" w14:textId="64FD39A6" w:rsidR="000B0C5D" w:rsidRPr="00D61AD0" w:rsidRDefault="000B0C5D" w:rsidP="00343D48">
      <w:pPr>
        <w:spacing w:after="0" w:line="360" w:lineRule="auto"/>
        <w:jc w:val="both"/>
        <w:rPr>
          <w:rFonts w:ascii="Book Antiqua" w:hAnsi="Book Antiqua" w:cs="Tahoma"/>
          <w:b/>
          <w:color w:val="0000FF"/>
          <w:sz w:val="24"/>
          <w:szCs w:val="24"/>
          <w:lang w:eastAsia="zh-CN"/>
        </w:rPr>
      </w:pPr>
      <w:r w:rsidRPr="00D61AD0">
        <w:rPr>
          <w:rFonts w:ascii="Book Antiqua" w:hAnsi="Book Antiqua" w:cs="Tahoma"/>
          <w:b/>
          <w:color w:val="0000FF"/>
          <w:sz w:val="24"/>
          <w:szCs w:val="24"/>
        </w:rPr>
        <w:t xml:space="preserve">ESPS Manuscript NO: </w:t>
      </w:r>
      <w:r w:rsidRPr="00D61AD0">
        <w:rPr>
          <w:rFonts w:ascii="Book Antiqua" w:hAnsi="Book Antiqua" w:cs="Tahoma"/>
          <w:b/>
          <w:color w:val="0000FF"/>
          <w:sz w:val="24"/>
          <w:szCs w:val="24"/>
          <w:lang w:eastAsia="zh-CN"/>
        </w:rPr>
        <w:t>6286</w:t>
      </w:r>
    </w:p>
    <w:p w14:paraId="2E03DB35" w14:textId="18BA03C1" w:rsidR="000B0C5D" w:rsidRPr="00D61AD0" w:rsidRDefault="000B0C5D" w:rsidP="00343D48">
      <w:pPr>
        <w:spacing w:after="0" w:line="360" w:lineRule="auto"/>
        <w:jc w:val="both"/>
        <w:rPr>
          <w:rFonts w:ascii="Book Antiqua" w:hAnsi="Book Antiqua" w:cs="Tahoma"/>
          <w:b/>
          <w:color w:val="000000"/>
          <w:sz w:val="24"/>
          <w:szCs w:val="24"/>
          <w:lang w:eastAsia="zh-CN"/>
        </w:rPr>
      </w:pPr>
      <w:r w:rsidRPr="00D61AD0">
        <w:rPr>
          <w:rFonts w:ascii="Book Antiqua" w:hAnsi="Book Antiqua" w:cs="Tahoma"/>
          <w:b/>
          <w:color w:val="0000FF"/>
          <w:sz w:val="24"/>
          <w:szCs w:val="24"/>
        </w:rPr>
        <w:t xml:space="preserve">Columns: </w:t>
      </w:r>
      <w:r w:rsidRPr="00D61AD0">
        <w:rPr>
          <w:rFonts w:ascii="Book Antiqua" w:hAnsi="Book Antiqua" w:cs="Tahoma"/>
          <w:b/>
          <w:color w:val="000000"/>
          <w:sz w:val="24"/>
          <w:szCs w:val="24"/>
          <w:lang w:eastAsia="zh-CN"/>
        </w:rPr>
        <w:t>Review</w:t>
      </w:r>
    </w:p>
    <w:p w14:paraId="0D7F5A6B" w14:textId="77777777" w:rsidR="001421F5" w:rsidRPr="00D61AD0" w:rsidRDefault="001421F5" w:rsidP="00343D48">
      <w:pPr>
        <w:spacing w:after="0" w:line="360" w:lineRule="auto"/>
        <w:jc w:val="both"/>
        <w:rPr>
          <w:rFonts w:ascii="Book Antiqua" w:hAnsi="Book Antiqua" w:cs="Tahoma"/>
          <w:b/>
          <w:color w:val="0000FF"/>
          <w:sz w:val="24"/>
          <w:szCs w:val="24"/>
          <w:lang w:eastAsia="zh-CN"/>
        </w:rPr>
      </w:pPr>
    </w:p>
    <w:bookmarkEnd w:id="0"/>
    <w:bookmarkEnd w:id="1"/>
    <w:bookmarkEnd w:id="2"/>
    <w:p w14:paraId="2E4C7CEF" w14:textId="38824C64" w:rsidR="008371D8" w:rsidRPr="00D61AD0" w:rsidRDefault="001B2D4D" w:rsidP="00343D48">
      <w:pPr>
        <w:spacing w:after="0" w:line="360" w:lineRule="auto"/>
        <w:jc w:val="both"/>
        <w:rPr>
          <w:rFonts w:ascii="Book Antiqua" w:hAnsi="Book Antiqua" w:cs="Times New Roman"/>
          <w:sz w:val="24"/>
          <w:szCs w:val="24"/>
          <w:lang w:eastAsia="zh-CN"/>
        </w:rPr>
      </w:pPr>
      <w:r w:rsidRPr="00D61AD0">
        <w:rPr>
          <w:rFonts w:ascii="Book Antiqua" w:eastAsia="MS Mincho" w:hAnsi="Book Antiqua" w:cs="Times New Roman"/>
          <w:sz w:val="24"/>
          <w:szCs w:val="24"/>
        </w:rPr>
        <w:t>Surgery for</w:t>
      </w:r>
      <w:r w:rsidR="001421F5" w:rsidRPr="00D61AD0">
        <w:rPr>
          <w:rFonts w:ascii="Book Antiqua" w:eastAsia="MS Mincho" w:hAnsi="Book Antiqua" w:cs="Times New Roman"/>
          <w:sz w:val="24"/>
          <w:szCs w:val="24"/>
        </w:rPr>
        <w:t xml:space="preserve"> colorectal liver metastases: The evolution of determining prog</w:t>
      </w:r>
      <w:r w:rsidRPr="00D61AD0">
        <w:rPr>
          <w:rFonts w:ascii="Book Antiqua" w:eastAsia="MS Mincho" w:hAnsi="Book Antiqua" w:cs="Times New Roman"/>
          <w:sz w:val="24"/>
          <w:szCs w:val="24"/>
        </w:rPr>
        <w:t>nosis</w:t>
      </w:r>
    </w:p>
    <w:p w14:paraId="29ABF1FD" w14:textId="77777777" w:rsidR="00761B15" w:rsidRPr="00D61AD0" w:rsidRDefault="00761B15" w:rsidP="00343D48">
      <w:pPr>
        <w:spacing w:after="0" w:line="360" w:lineRule="auto"/>
        <w:jc w:val="both"/>
        <w:rPr>
          <w:rFonts w:ascii="Book Antiqua" w:hAnsi="Book Antiqua" w:cs="Times New Roman"/>
          <w:b/>
          <w:sz w:val="24"/>
          <w:szCs w:val="24"/>
          <w:lang w:eastAsia="zh-CN"/>
        </w:rPr>
      </w:pPr>
    </w:p>
    <w:p w14:paraId="25BB381C" w14:textId="19D5393B" w:rsidR="00761B15" w:rsidRPr="00D61AD0" w:rsidRDefault="003A0D78" w:rsidP="00343D48">
      <w:pPr>
        <w:spacing w:after="0" w:line="360" w:lineRule="auto"/>
        <w:jc w:val="both"/>
        <w:rPr>
          <w:rFonts w:ascii="Book Antiqua" w:eastAsia="Arial Unicode MS" w:hAnsi="Book Antiqua" w:cs="Arial Unicode MS"/>
          <w:b/>
          <w:sz w:val="24"/>
          <w:szCs w:val="24"/>
        </w:rPr>
      </w:pPr>
      <w:bookmarkStart w:id="3" w:name="OLE_LINK36"/>
      <w:bookmarkStart w:id="4" w:name="OLE_LINK37"/>
      <w:bookmarkStart w:id="5" w:name="OLE_LINK156"/>
      <w:bookmarkStart w:id="6" w:name="OLE_LINK48"/>
      <w:bookmarkStart w:id="7" w:name="OLE_LINK49"/>
      <w:proofErr w:type="spellStart"/>
      <w:r w:rsidRPr="00D61AD0">
        <w:rPr>
          <w:rFonts w:ascii="Book Antiqua" w:hAnsi="Book Antiqua" w:cs="Times New Roman"/>
          <w:b/>
          <w:bCs/>
          <w:sz w:val="24"/>
          <w:szCs w:val="24"/>
        </w:rPr>
        <w:t>Spolverato</w:t>
      </w:r>
      <w:proofErr w:type="spellEnd"/>
      <w:r w:rsidRPr="00D61AD0">
        <w:rPr>
          <w:rFonts w:ascii="Book Antiqua" w:hAnsi="Book Antiqua" w:cs="Times New Roman" w:hint="eastAsia"/>
          <w:b/>
          <w:bCs/>
          <w:sz w:val="24"/>
          <w:szCs w:val="24"/>
          <w:lang w:eastAsia="zh-CN"/>
        </w:rPr>
        <w:t xml:space="preserve"> G </w:t>
      </w:r>
      <w:r w:rsidR="00937D04" w:rsidRPr="00D61AD0">
        <w:rPr>
          <w:rFonts w:ascii="Book Antiqua" w:hAnsi="Book Antiqua" w:cs="Times New Roman" w:hint="eastAsia"/>
          <w:b/>
          <w:bCs/>
          <w:i/>
          <w:sz w:val="24"/>
          <w:szCs w:val="24"/>
          <w:lang w:eastAsia="zh-CN"/>
        </w:rPr>
        <w:t>et al</w:t>
      </w:r>
      <w:r w:rsidRPr="00D61AD0">
        <w:rPr>
          <w:rFonts w:ascii="Book Antiqua" w:hAnsi="Book Antiqua" w:cs="Times New Roman" w:hint="eastAsia"/>
          <w:bCs/>
          <w:sz w:val="24"/>
          <w:szCs w:val="24"/>
          <w:lang w:eastAsia="zh-CN"/>
        </w:rPr>
        <w:t>.</w:t>
      </w:r>
      <w:r w:rsidR="00CB08B6" w:rsidRPr="00D61AD0">
        <w:rPr>
          <w:rFonts w:ascii="Book Antiqua" w:eastAsia="Arial Unicode MS" w:hAnsi="Book Antiqua" w:cs="Arial Unicode MS"/>
          <w:b/>
          <w:sz w:val="24"/>
          <w:szCs w:val="24"/>
        </w:rPr>
        <w:t xml:space="preserve"> </w:t>
      </w:r>
      <w:r w:rsidR="00CB08B6" w:rsidRPr="00D61AD0">
        <w:rPr>
          <w:rFonts w:ascii="Book Antiqua" w:eastAsia="Arial Unicode MS" w:hAnsi="Book Antiqua" w:cs="Arial Unicode MS"/>
          <w:sz w:val="24"/>
          <w:szCs w:val="24"/>
        </w:rPr>
        <w:t>Outcome for colorectal liver metastasis</w:t>
      </w:r>
    </w:p>
    <w:bookmarkEnd w:id="3"/>
    <w:bookmarkEnd w:id="4"/>
    <w:bookmarkEnd w:id="5"/>
    <w:bookmarkEnd w:id="6"/>
    <w:bookmarkEnd w:id="7"/>
    <w:p w14:paraId="446F4F40" w14:textId="77777777" w:rsidR="00761B15" w:rsidRPr="00D61AD0" w:rsidRDefault="00761B15" w:rsidP="00343D48">
      <w:pPr>
        <w:spacing w:after="0" w:line="360" w:lineRule="auto"/>
        <w:jc w:val="both"/>
        <w:rPr>
          <w:rFonts w:ascii="Book Antiqua" w:hAnsi="Book Antiqua" w:cs="Times New Roman"/>
          <w:b/>
          <w:sz w:val="24"/>
          <w:szCs w:val="24"/>
          <w:lang w:eastAsia="zh-CN"/>
        </w:rPr>
      </w:pPr>
    </w:p>
    <w:p w14:paraId="45736B61" w14:textId="274B5F67" w:rsidR="0094306D" w:rsidRPr="00D61AD0" w:rsidRDefault="0094306D" w:rsidP="00343D48">
      <w:pPr>
        <w:spacing w:after="0" w:line="360" w:lineRule="auto"/>
        <w:jc w:val="both"/>
        <w:rPr>
          <w:rFonts w:ascii="Book Antiqua" w:hAnsi="Book Antiqua" w:cs="Times New Roman"/>
          <w:sz w:val="24"/>
          <w:szCs w:val="24"/>
          <w:vertAlign w:val="superscript"/>
          <w:lang w:eastAsia="zh-CN"/>
        </w:rPr>
      </w:pPr>
      <w:r w:rsidRPr="00D61AD0">
        <w:rPr>
          <w:rFonts w:ascii="Book Antiqua" w:hAnsi="Book Antiqua" w:cs="Times New Roman"/>
          <w:bCs/>
          <w:sz w:val="24"/>
          <w:szCs w:val="24"/>
        </w:rPr>
        <w:t xml:space="preserve">Gaya </w:t>
      </w:r>
      <w:proofErr w:type="spellStart"/>
      <w:r w:rsidRPr="00D61AD0">
        <w:rPr>
          <w:rFonts w:ascii="Book Antiqua" w:hAnsi="Book Antiqua" w:cs="Times New Roman"/>
          <w:bCs/>
          <w:sz w:val="24"/>
          <w:szCs w:val="24"/>
        </w:rPr>
        <w:t>Spolverato</w:t>
      </w:r>
      <w:proofErr w:type="spellEnd"/>
      <w:r w:rsidRPr="00D61AD0">
        <w:rPr>
          <w:rFonts w:ascii="Book Antiqua" w:hAnsi="Book Antiqua" w:cs="Times New Roman"/>
          <w:bCs/>
          <w:sz w:val="24"/>
          <w:szCs w:val="24"/>
        </w:rPr>
        <w:t xml:space="preserve">, </w:t>
      </w:r>
      <w:proofErr w:type="spellStart"/>
      <w:r w:rsidRPr="00D61AD0">
        <w:rPr>
          <w:rFonts w:ascii="Book Antiqua" w:hAnsi="Book Antiqua" w:cs="Times New Roman"/>
          <w:bCs/>
          <w:sz w:val="24"/>
          <w:szCs w:val="24"/>
        </w:rPr>
        <w:t>Aslam</w:t>
      </w:r>
      <w:proofErr w:type="spellEnd"/>
      <w:r w:rsidRPr="00D61AD0">
        <w:rPr>
          <w:rFonts w:ascii="Book Antiqua" w:hAnsi="Book Antiqua" w:cs="Times New Roman"/>
          <w:bCs/>
          <w:sz w:val="24"/>
          <w:szCs w:val="24"/>
        </w:rPr>
        <w:t xml:space="preserve"> </w:t>
      </w:r>
      <w:proofErr w:type="spellStart"/>
      <w:r w:rsidRPr="00D61AD0">
        <w:rPr>
          <w:rFonts w:ascii="Book Antiqua" w:hAnsi="Book Antiqua" w:cs="Times New Roman"/>
          <w:bCs/>
          <w:sz w:val="24"/>
          <w:szCs w:val="24"/>
        </w:rPr>
        <w:t>Ejaz</w:t>
      </w:r>
      <w:proofErr w:type="spellEnd"/>
      <w:r w:rsidRPr="00D61AD0">
        <w:rPr>
          <w:rFonts w:ascii="Book Antiqua" w:hAnsi="Book Antiqua" w:cs="Times New Roman"/>
          <w:bCs/>
          <w:sz w:val="24"/>
          <w:szCs w:val="24"/>
        </w:rPr>
        <w:t xml:space="preserve">, </w:t>
      </w:r>
      <w:proofErr w:type="spellStart"/>
      <w:r w:rsidRPr="00D61AD0">
        <w:rPr>
          <w:rFonts w:ascii="Book Antiqua" w:eastAsia="Calibri" w:hAnsi="Book Antiqua" w:cs="Times New Roman"/>
          <w:sz w:val="24"/>
          <w:szCs w:val="24"/>
        </w:rPr>
        <w:t>Nilo</w:t>
      </w:r>
      <w:proofErr w:type="spellEnd"/>
      <w:r w:rsidRPr="00D61AD0">
        <w:rPr>
          <w:rFonts w:ascii="Book Antiqua" w:eastAsia="Calibri" w:hAnsi="Book Antiqua" w:cs="Times New Roman"/>
          <w:sz w:val="24"/>
          <w:szCs w:val="24"/>
        </w:rPr>
        <w:t xml:space="preserve"> Azad, Timothy M </w:t>
      </w:r>
      <w:proofErr w:type="spellStart"/>
      <w:r w:rsidRPr="00D61AD0">
        <w:rPr>
          <w:rFonts w:ascii="Book Antiqua" w:eastAsia="Calibri" w:hAnsi="Book Antiqua" w:cs="Times New Roman"/>
          <w:sz w:val="24"/>
          <w:szCs w:val="24"/>
        </w:rPr>
        <w:t>Pawlik</w:t>
      </w:r>
      <w:proofErr w:type="spellEnd"/>
    </w:p>
    <w:p w14:paraId="65BE0284" w14:textId="77777777" w:rsidR="0094306D" w:rsidRPr="00D61AD0" w:rsidRDefault="0094306D" w:rsidP="00343D48">
      <w:pPr>
        <w:spacing w:after="0" w:line="360" w:lineRule="auto"/>
        <w:jc w:val="both"/>
        <w:rPr>
          <w:rFonts w:ascii="Book Antiqua" w:hAnsi="Book Antiqua" w:cs="Times New Roman"/>
          <w:b/>
          <w:sz w:val="24"/>
          <w:szCs w:val="24"/>
          <w:lang w:eastAsia="zh-CN"/>
        </w:rPr>
      </w:pPr>
    </w:p>
    <w:p w14:paraId="0B11974F" w14:textId="14DB08A4" w:rsidR="008371D8" w:rsidRPr="00D61AD0" w:rsidRDefault="0094306D" w:rsidP="00343D48">
      <w:pPr>
        <w:spacing w:after="0" w:line="360" w:lineRule="auto"/>
        <w:jc w:val="both"/>
        <w:rPr>
          <w:rFonts w:ascii="Book Antiqua" w:hAnsi="Book Antiqua" w:cs="Times New Roman"/>
          <w:sz w:val="24"/>
          <w:szCs w:val="24"/>
          <w:lang w:eastAsia="zh-CN"/>
        </w:rPr>
      </w:pPr>
      <w:r w:rsidRPr="00D61AD0">
        <w:rPr>
          <w:rFonts w:ascii="Book Antiqua" w:hAnsi="Book Antiqua" w:cs="Times New Roman"/>
          <w:b/>
          <w:bCs/>
          <w:sz w:val="24"/>
          <w:szCs w:val="24"/>
        </w:rPr>
        <w:t xml:space="preserve">Gaya </w:t>
      </w:r>
      <w:proofErr w:type="spellStart"/>
      <w:r w:rsidRPr="00D61AD0">
        <w:rPr>
          <w:rFonts w:ascii="Book Antiqua" w:hAnsi="Book Antiqua" w:cs="Times New Roman"/>
          <w:b/>
          <w:bCs/>
          <w:sz w:val="24"/>
          <w:szCs w:val="24"/>
        </w:rPr>
        <w:t>Spolverato</w:t>
      </w:r>
      <w:proofErr w:type="spellEnd"/>
      <w:r w:rsidRPr="00D61AD0">
        <w:rPr>
          <w:rFonts w:ascii="Book Antiqua" w:hAnsi="Book Antiqua" w:cs="Times New Roman"/>
          <w:b/>
          <w:bCs/>
          <w:sz w:val="24"/>
          <w:szCs w:val="24"/>
        </w:rPr>
        <w:t xml:space="preserve">, </w:t>
      </w:r>
      <w:proofErr w:type="spellStart"/>
      <w:r w:rsidRPr="00D61AD0">
        <w:rPr>
          <w:rFonts w:ascii="Book Antiqua" w:hAnsi="Book Antiqua" w:cs="Times New Roman"/>
          <w:b/>
          <w:bCs/>
          <w:sz w:val="24"/>
          <w:szCs w:val="24"/>
        </w:rPr>
        <w:t>Aslam</w:t>
      </w:r>
      <w:proofErr w:type="spellEnd"/>
      <w:r w:rsidRPr="00D61AD0">
        <w:rPr>
          <w:rFonts w:ascii="Book Antiqua" w:hAnsi="Book Antiqua" w:cs="Times New Roman"/>
          <w:b/>
          <w:bCs/>
          <w:sz w:val="24"/>
          <w:szCs w:val="24"/>
        </w:rPr>
        <w:t xml:space="preserve"> </w:t>
      </w:r>
      <w:proofErr w:type="spellStart"/>
      <w:r w:rsidRPr="00D61AD0">
        <w:rPr>
          <w:rFonts w:ascii="Book Antiqua" w:hAnsi="Book Antiqua" w:cs="Times New Roman"/>
          <w:b/>
          <w:bCs/>
          <w:sz w:val="24"/>
          <w:szCs w:val="24"/>
        </w:rPr>
        <w:t>Ejaz</w:t>
      </w:r>
      <w:proofErr w:type="spellEnd"/>
      <w:r w:rsidRPr="00D61AD0">
        <w:rPr>
          <w:rFonts w:ascii="Book Antiqua" w:hAnsi="Book Antiqua" w:cs="Times New Roman"/>
          <w:b/>
          <w:bCs/>
          <w:sz w:val="24"/>
          <w:szCs w:val="24"/>
        </w:rPr>
        <w:t xml:space="preserve">, </w:t>
      </w:r>
      <w:r w:rsidRPr="00D61AD0">
        <w:rPr>
          <w:rFonts w:ascii="Book Antiqua" w:eastAsia="Calibri" w:hAnsi="Book Antiqua" w:cs="Times New Roman"/>
          <w:b/>
          <w:sz w:val="24"/>
          <w:szCs w:val="24"/>
        </w:rPr>
        <w:t xml:space="preserve">Timothy M </w:t>
      </w:r>
      <w:proofErr w:type="spellStart"/>
      <w:r w:rsidRPr="00D61AD0">
        <w:rPr>
          <w:rFonts w:ascii="Book Antiqua" w:eastAsia="Calibri" w:hAnsi="Book Antiqua" w:cs="Times New Roman"/>
          <w:b/>
          <w:sz w:val="24"/>
          <w:szCs w:val="24"/>
        </w:rPr>
        <w:t>Pawlik</w:t>
      </w:r>
      <w:proofErr w:type="spellEnd"/>
      <w:r w:rsidRPr="00D61AD0">
        <w:rPr>
          <w:rFonts w:ascii="Book Antiqua" w:hAnsi="Book Antiqua" w:cs="Times New Roman" w:hint="eastAsia"/>
          <w:b/>
          <w:sz w:val="24"/>
          <w:szCs w:val="24"/>
          <w:lang w:eastAsia="zh-CN"/>
        </w:rPr>
        <w:t xml:space="preserve">, </w:t>
      </w:r>
      <w:r w:rsidR="008371D8" w:rsidRPr="00D61AD0">
        <w:rPr>
          <w:rFonts w:ascii="Book Antiqua" w:hAnsi="Book Antiqua" w:cs="Times New Roman"/>
          <w:sz w:val="24"/>
          <w:szCs w:val="24"/>
        </w:rPr>
        <w:t xml:space="preserve">Department of Surgery, The Johns Hopkins </w:t>
      </w:r>
      <w:r w:rsidR="00F954E3" w:rsidRPr="00D61AD0">
        <w:rPr>
          <w:rFonts w:ascii="Book Antiqua" w:hAnsi="Book Antiqua" w:cs="Times New Roman"/>
          <w:sz w:val="24"/>
          <w:szCs w:val="24"/>
        </w:rPr>
        <w:t>Hospital</w:t>
      </w:r>
      <w:r w:rsidR="008371D8" w:rsidRPr="00D61AD0">
        <w:rPr>
          <w:rFonts w:ascii="Book Antiqua" w:hAnsi="Book Antiqua" w:cs="Times New Roman"/>
          <w:sz w:val="24"/>
          <w:szCs w:val="24"/>
        </w:rPr>
        <w:t>, Baltimore</w:t>
      </w:r>
      <w:r w:rsidR="00FE70BF" w:rsidRPr="00D61AD0">
        <w:rPr>
          <w:rFonts w:ascii="Book Antiqua" w:hAnsi="Book Antiqua" w:cs="Times New Roman"/>
          <w:sz w:val="24"/>
          <w:szCs w:val="24"/>
          <w:lang w:eastAsia="zh-CN"/>
        </w:rPr>
        <w:t>,</w:t>
      </w:r>
      <w:r w:rsidR="00FE70BF" w:rsidRPr="00D61AD0">
        <w:rPr>
          <w:rFonts w:ascii="Book Antiqua" w:hAnsi="Book Antiqua"/>
          <w:sz w:val="24"/>
          <w:szCs w:val="24"/>
        </w:rPr>
        <w:t xml:space="preserve"> </w:t>
      </w:r>
      <w:r w:rsidR="00FE70BF" w:rsidRPr="00D61AD0">
        <w:rPr>
          <w:rFonts w:ascii="Book Antiqua" w:hAnsi="Book Antiqua" w:cs="Times New Roman"/>
          <w:sz w:val="24"/>
          <w:szCs w:val="24"/>
        </w:rPr>
        <w:t>MD 21287</w:t>
      </w:r>
      <w:r w:rsidR="008371D8" w:rsidRPr="00D61AD0">
        <w:rPr>
          <w:rFonts w:ascii="Book Antiqua" w:hAnsi="Book Antiqua" w:cs="Times New Roman"/>
          <w:sz w:val="24"/>
          <w:szCs w:val="24"/>
        </w:rPr>
        <w:t xml:space="preserve">, </w:t>
      </w:r>
      <w:bookmarkStart w:id="8" w:name="OLE_LINK144"/>
      <w:bookmarkStart w:id="9" w:name="OLE_LINK145"/>
      <w:bookmarkStart w:id="10" w:name="OLE_LINK31"/>
      <w:r w:rsidRPr="00D61AD0">
        <w:rPr>
          <w:rFonts w:ascii="Book Antiqua" w:hAnsi="Book Antiqua" w:cs="Garamond"/>
          <w:sz w:val="24"/>
          <w:szCs w:val="24"/>
        </w:rPr>
        <w:t>United States</w:t>
      </w:r>
      <w:bookmarkEnd w:id="8"/>
      <w:bookmarkEnd w:id="9"/>
      <w:bookmarkEnd w:id="10"/>
    </w:p>
    <w:p w14:paraId="59C0B898" w14:textId="77777777" w:rsidR="0094306D" w:rsidRPr="00D61AD0" w:rsidRDefault="0094306D" w:rsidP="00343D48">
      <w:pPr>
        <w:spacing w:after="0" w:line="360" w:lineRule="auto"/>
        <w:jc w:val="both"/>
        <w:rPr>
          <w:rFonts w:ascii="Book Antiqua" w:hAnsi="Book Antiqua" w:cs="Times New Roman"/>
          <w:sz w:val="24"/>
          <w:szCs w:val="24"/>
          <w:lang w:eastAsia="zh-CN"/>
        </w:rPr>
      </w:pPr>
    </w:p>
    <w:p w14:paraId="5B7C2D0D" w14:textId="0E13319B" w:rsidR="00F954E3" w:rsidRPr="00D61AD0" w:rsidRDefault="0094306D" w:rsidP="00343D48">
      <w:pPr>
        <w:spacing w:after="0" w:line="360" w:lineRule="auto"/>
        <w:jc w:val="both"/>
        <w:rPr>
          <w:rFonts w:ascii="Book Antiqua" w:hAnsi="Book Antiqua" w:cs="Garamond"/>
          <w:sz w:val="24"/>
          <w:szCs w:val="24"/>
          <w:lang w:eastAsia="zh-CN"/>
        </w:rPr>
      </w:pPr>
      <w:proofErr w:type="spellStart"/>
      <w:r w:rsidRPr="00D61AD0">
        <w:rPr>
          <w:rFonts w:ascii="Book Antiqua" w:eastAsia="Calibri" w:hAnsi="Book Antiqua" w:cs="Times New Roman"/>
          <w:b/>
          <w:sz w:val="24"/>
          <w:szCs w:val="24"/>
        </w:rPr>
        <w:t>Nilo</w:t>
      </w:r>
      <w:proofErr w:type="spellEnd"/>
      <w:r w:rsidRPr="00D61AD0">
        <w:rPr>
          <w:rFonts w:ascii="Book Antiqua" w:eastAsia="Calibri" w:hAnsi="Book Antiqua" w:cs="Times New Roman"/>
          <w:b/>
          <w:sz w:val="24"/>
          <w:szCs w:val="24"/>
        </w:rPr>
        <w:t xml:space="preserve"> Azad,</w:t>
      </w:r>
      <w:r w:rsidRPr="00D61AD0">
        <w:rPr>
          <w:rFonts w:ascii="Book Antiqua" w:eastAsia="Calibri" w:hAnsi="Book Antiqua" w:cs="Times New Roman"/>
          <w:sz w:val="24"/>
          <w:szCs w:val="24"/>
        </w:rPr>
        <w:t xml:space="preserve"> </w:t>
      </w:r>
      <w:r w:rsidR="00F954E3" w:rsidRPr="00D61AD0">
        <w:rPr>
          <w:rFonts w:ascii="Book Antiqua" w:hAnsi="Book Antiqua" w:cs="Times New Roman"/>
          <w:sz w:val="24"/>
          <w:szCs w:val="24"/>
        </w:rPr>
        <w:t xml:space="preserve">Department of Medical Oncology, The Johns Hopkins Hospital, Baltimore, </w:t>
      </w:r>
      <w:r w:rsidR="00FE70BF" w:rsidRPr="00D61AD0">
        <w:rPr>
          <w:rFonts w:ascii="Book Antiqua" w:hAnsi="Book Antiqua" w:cs="Times New Roman"/>
          <w:sz w:val="24"/>
          <w:szCs w:val="24"/>
        </w:rPr>
        <w:t>MD 21287,</w:t>
      </w:r>
      <w:r w:rsidR="00FE70BF" w:rsidRPr="00D61AD0">
        <w:rPr>
          <w:rFonts w:ascii="Book Antiqua" w:hAnsi="Book Antiqua" w:cs="Times New Roman"/>
          <w:sz w:val="24"/>
          <w:szCs w:val="24"/>
          <w:lang w:eastAsia="zh-CN"/>
        </w:rPr>
        <w:t xml:space="preserve"> </w:t>
      </w:r>
      <w:r w:rsidRPr="00D61AD0">
        <w:rPr>
          <w:rFonts w:ascii="Book Antiqua" w:hAnsi="Book Antiqua" w:cs="Garamond"/>
          <w:sz w:val="24"/>
          <w:szCs w:val="24"/>
        </w:rPr>
        <w:t>United States</w:t>
      </w:r>
    </w:p>
    <w:p w14:paraId="2C0ED862" w14:textId="77777777" w:rsidR="004E03D8" w:rsidRPr="00D61AD0" w:rsidRDefault="004E03D8" w:rsidP="00343D48">
      <w:pPr>
        <w:spacing w:after="0" w:line="360" w:lineRule="auto"/>
        <w:jc w:val="both"/>
        <w:rPr>
          <w:rFonts w:ascii="Book Antiqua" w:hAnsi="Book Antiqua" w:cs="Times New Roman"/>
          <w:sz w:val="24"/>
          <w:szCs w:val="24"/>
          <w:lang w:eastAsia="zh-CN"/>
        </w:rPr>
      </w:pPr>
    </w:p>
    <w:p w14:paraId="0F271F9F" w14:textId="2C147272" w:rsidR="00B818E2" w:rsidRPr="00D61AD0" w:rsidRDefault="00B818E2" w:rsidP="00343D48">
      <w:pPr>
        <w:spacing w:after="0" w:line="360" w:lineRule="auto"/>
        <w:jc w:val="both"/>
        <w:rPr>
          <w:rFonts w:ascii="Book Antiqua" w:hAnsi="Book Antiqua"/>
          <w:b/>
          <w:sz w:val="24"/>
          <w:szCs w:val="24"/>
          <w:lang w:eastAsia="zh-CN"/>
        </w:rPr>
      </w:pPr>
      <w:bookmarkStart w:id="11" w:name="OLE_LINK38"/>
      <w:bookmarkStart w:id="12" w:name="OLE_LINK47"/>
      <w:bookmarkStart w:id="13" w:name="OLE_LINK83"/>
      <w:bookmarkStart w:id="14" w:name="OLE_LINK103"/>
      <w:bookmarkStart w:id="15" w:name="OLE_LINK104"/>
      <w:bookmarkStart w:id="16" w:name="OLE_LINK112"/>
      <w:bookmarkStart w:id="17" w:name="OLE_LINK189"/>
      <w:bookmarkStart w:id="18" w:name="OLE_LINK40"/>
      <w:bookmarkStart w:id="19" w:name="OLE_LINK41"/>
      <w:r w:rsidRPr="00D61AD0">
        <w:rPr>
          <w:rFonts w:ascii="Book Antiqua" w:eastAsia="MS Mincho" w:hAnsi="Book Antiqua"/>
          <w:b/>
          <w:sz w:val="24"/>
          <w:szCs w:val="24"/>
          <w:lang w:eastAsia="ja-JP"/>
        </w:rPr>
        <w:t>Author contributions</w:t>
      </w:r>
      <w:bookmarkEnd w:id="11"/>
      <w:bookmarkEnd w:id="12"/>
      <w:r w:rsidRPr="00D61AD0">
        <w:rPr>
          <w:rFonts w:ascii="Book Antiqua" w:eastAsia="MS Mincho" w:hAnsi="Book Antiqua"/>
          <w:b/>
          <w:sz w:val="24"/>
          <w:szCs w:val="24"/>
          <w:lang w:eastAsia="ja-JP"/>
        </w:rPr>
        <w:t>:</w:t>
      </w:r>
      <w:bookmarkEnd w:id="13"/>
      <w:bookmarkEnd w:id="14"/>
      <w:bookmarkEnd w:id="15"/>
      <w:bookmarkEnd w:id="16"/>
      <w:bookmarkEnd w:id="17"/>
      <w:r w:rsidRPr="00D61AD0">
        <w:rPr>
          <w:rFonts w:ascii="Book Antiqua" w:eastAsiaTheme="minorEastAsia" w:hAnsi="Book Antiqua"/>
          <w:b/>
          <w:sz w:val="24"/>
          <w:szCs w:val="24"/>
        </w:rPr>
        <w:t xml:space="preserve"> </w:t>
      </w:r>
      <w:bookmarkEnd w:id="18"/>
      <w:bookmarkEnd w:id="19"/>
      <w:r w:rsidR="004E03D8" w:rsidRPr="00D61AD0">
        <w:rPr>
          <w:rFonts w:ascii="Book Antiqua" w:hAnsi="Book Antiqua"/>
          <w:color w:val="000000"/>
          <w:sz w:val="24"/>
        </w:rPr>
        <w:t>All authors contributed to</w:t>
      </w:r>
      <w:r w:rsidR="004E03D8" w:rsidRPr="00D61AD0">
        <w:rPr>
          <w:rFonts w:ascii="Book Antiqua" w:hAnsi="Book Antiqua" w:hint="eastAsia"/>
          <w:color w:val="000000"/>
          <w:sz w:val="24"/>
          <w:lang w:eastAsia="zh-CN"/>
        </w:rPr>
        <w:t xml:space="preserve"> </w:t>
      </w:r>
      <w:r w:rsidR="004E03D8" w:rsidRPr="00D61AD0">
        <w:rPr>
          <w:rFonts w:ascii="Book Antiqua" w:eastAsiaTheme="minorEastAsia" w:hAnsi="Book Antiqua"/>
          <w:sz w:val="24"/>
          <w:szCs w:val="24"/>
        </w:rPr>
        <w:t>concept</w:t>
      </w:r>
      <w:r w:rsidR="004E03D8" w:rsidRPr="00D61AD0">
        <w:rPr>
          <w:rFonts w:ascii="Book Antiqua" w:hAnsi="Book Antiqua" w:hint="eastAsia"/>
          <w:sz w:val="24"/>
          <w:szCs w:val="24"/>
          <w:lang w:eastAsia="zh-CN"/>
        </w:rPr>
        <w:t xml:space="preserve">, </w:t>
      </w:r>
      <w:r w:rsidR="004E03D8" w:rsidRPr="00D61AD0">
        <w:rPr>
          <w:rFonts w:ascii="Book Antiqua" w:eastAsiaTheme="minorEastAsia" w:hAnsi="Book Antiqua"/>
          <w:sz w:val="24"/>
          <w:szCs w:val="24"/>
        </w:rPr>
        <w:t>design</w:t>
      </w:r>
      <w:r w:rsidR="004E03D8" w:rsidRPr="00D61AD0">
        <w:rPr>
          <w:rFonts w:ascii="Book Antiqua" w:hAnsi="Book Antiqua" w:hint="eastAsia"/>
          <w:sz w:val="24"/>
          <w:szCs w:val="24"/>
          <w:lang w:eastAsia="zh-CN"/>
        </w:rPr>
        <w:t xml:space="preserve">, </w:t>
      </w:r>
      <w:r w:rsidR="004E03D8" w:rsidRPr="00D61AD0">
        <w:rPr>
          <w:rFonts w:ascii="Book Antiqua" w:eastAsiaTheme="minorEastAsia" w:hAnsi="Book Antiqua"/>
          <w:sz w:val="24"/>
          <w:szCs w:val="24"/>
        </w:rPr>
        <w:t>data</w:t>
      </w:r>
      <w:r w:rsidR="004E03D8" w:rsidRPr="00D61AD0">
        <w:rPr>
          <w:rFonts w:ascii="Book Antiqua" w:hAnsi="Book Antiqua" w:hint="eastAsia"/>
          <w:sz w:val="24"/>
          <w:szCs w:val="24"/>
          <w:lang w:eastAsia="zh-CN"/>
        </w:rPr>
        <w:t xml:space="preserve"> </w:t>
      </w:r>
      <w:r w:rsidR="004E03D8" w:rsidRPr="00D61AD0">
        <w:rPr>
          <w:rFonts w:ascii="Book Antiqua" w:eastAsiaTheme="minorEastAsia" w:hAnsi="Book Antiqua"/>
          <w:sz w:val="24"/>
          <w:szCs w:val="24"/>
        </w:rPr>
        <w:t>collection</w:t>
      </w:r>
      <w:r w:rsidR="004E03D8" w:rsidRPr="00D61AD0">
        <w:rPr>
          <w:rFonts w:ascii="Book Antiqua" w:hAnsi="Book Antiqua" w:hint="eastAsia"/>
          <w:sz w:val="24"/>
          <w:szCs w:val="24"/>
          <w:lang w:eastAsia="zh-CN"/>
        </w:rPr>
        <w:t xml:space="preserve">, </w:t>
      </w:r>
      <w:r w:rsidR="004E03D8" w:rsidRPr="00D61AD0">
        <w:rPr>
          <w:rFonts w:ascii="Book Antiqua" w:eastAsiaTheme="minorEastAsia" w:hAnsi="Book Antiqua"/>
          <w:sz w:val="24"/>
          <w:szCs w:val="24"/>
        </w:rPr>
        <w:t>drafting and critical revision of manuscript</w:t>
      </w:r>
      <w:r w:rsidR="004E03D8" w:rsidRPr="00D61AD0">
        <w:rPr>
          <w:rFonts w:ascii="Book Antiqua" w:hAnsi="Book Antiqua"/>
          <w:sz w:val="24"/>
          <w:szCs w:val="24"/>
          <w:lang w:eastAsia="zh-CN"/>
        </w:rPr>
        <w:t xml:space="preserve">, and </w:t>
      </w:r>
      <w:r w:rsidR="004E03D8" w:rsidRPr="00D61AD0">
        <w:rPr>
          <w:rFonts w:ascii="Book Antiqua" w:eastAsiaTheme="minorEastAsia" w:hAnsi="Book Antiqua"/>
          <w:sz w:val="24"/>
          <w:szCs w:val="24"/>
        </w:rPr>
        <w:t>final approval of manuscript</w:t>
      </w:r>
      <w:r w:rsidR="004E03D8" w:rsidRPr="00D61AD0">
        <w:rPr>
          <w:rFonts w:ascii="Book Antiqua" w:hAnsi="Book Antiqua"/>
          <w:sz w:val="24"/>
          <w:szCs w:val="24"/>
          <w:lang w:eastAsia="zh-CN"/>
        </w:rPr>
        <w:t>.</w:t>
      </w:r>
    </w:p>
    <w:p w14:paraId="3F364A38" w14:textId="77777777" w:rsidR="00CB08B6" w:rsidRPr="00D61AD0" w:rsidRDefault="00CB08B6" w:rsidP="00343D48">
      <w:pPr>
        <w:spacing w:after="0" w:line="360" w:lineRule="auto"/>
        <w:jc w:val="both"/>
        <w:rPr>
          <w:rFonts w:ascii="Book Antiqua" w:eastAsiaTheme="minorEastAsia" w:hAnsi="Book Antiqua"/>
          <w:b/>
          <w:sz w:val="24"/>
          <w:szCs w:val="24"/>
        </w:rPr>
      </w:pPr>
    </w:p>
    <w:p w14:paraId="0E62F485" w14:textId="77777777" w:rsidR="004E03D8" w:rsidRPr="00D61AD0" w:rsidRDefault="004E03D8" w:rsidP="00343D48">
      <w:pPr>
        <w:spacing w:after="0" w:line="360" w:lineRule="auto"/>
        <w:jc w:val="both"/>
        <w:rPr>
          <w:rFonts w:ascii="Book Antiqua" w:hAnsi="Book Antiqua" w:cs="Times New Roman"/>
          <w:sz w:val="24"/>
          <w:szCs w:val="24"/>
          <w:lang w:val="fr-FR"/>
        </w:rPr>
      </w:pPr>
      <w:bookmarkStart w:id="20" w:name="OLE_LINK185"/>
      <w:bookmarkStart w:id="21" w:name="OLE_LINK190"/>
      <w:bookmarkStart w:id="22" w:name="OLE_LINK32"/>
      <w:bookmarkStart w:id="23" w:name="OLE_LINK33"/>
      <w:r w:rsidRPr="00D61AD0">
        <w:rPr>
          <w:rFonts w:ascii="Book Antiqua" w:hAnsi="Book Antiqua"/>
          <w:b/>
          <w:color w:val="000000"/>
          <w:sz w:val="24"/>
        </w:rPr>
        <w:t>Correspondence to:</w:t>
      </w:r>
      <w:r w:rsidRPr="00D61AD0">
        <w:rPr>
          <w:rFonts w:ascii="Book Antiqua" w:hAnsi="Book Antiqua" w:hint="eastAsia"/>
          <w:b/>
          <w:color w:val="000000"/>
          <w:sz w:val="24"/>
        </w:rPr>
        <w:t xml:space="preserve"> </w:t>
      </w:r>
      <w:bookmarkEnd w:id="20"/>
      <w:bookmarkEnd w:id="21"/>
      <w:bookmarkEnd w:id="22"/>
      <w:bookmarkEnd w:id="23"/>
      <w:r w:rsidR="008371D8" w:rsidRPr="00D61AD0">
        <w:rPr>
          <w:rFonts w:ascii="Book Antiqua" w:hAnsi="Book Antiqua" w:cs="Times New Roman"/>
          <w:b/>
          <w:sz w:val="24"/>
          <w:szCs w:val="24"/>
        </w:rPr>
        <w:t xml:space="preserve">Timothy M </w:t>
      </w:r>
      <w:proofErr w:type="spellStart"/>
      <w:r w:rsidR="008371D8" w:rsidRPr="00D61AD0">
        <w:rPr>
          <w:rFonts w:ascii="Book Antiqua" w:hAnsi="Book Antiqua" w:cs="Times New Roman"/>
          <w:b/>
          <w:sz w:val="24"/>
          <w:szCs w:val="24"/>
        </w:rPr>
        <w:t>Pawlik</w:t>
      </w:r>
      <w:proofErr w:type="spellEnd"/>
      <w:r w:rsidR="008371D8" w:rsidRPr="00D61AD0">
        <w:rPr>
          <w:rFonts w:ascii="Book Antiqua" w:hAnsi="Book Antiqua" w:cs="Times New Roman"/>
          <w:b/>
          <w:sz w:val="24"/>
          <w:szCs w:val="24"/>
        </w:rPr>
        <w:t>, MD, MPH, PhD, FACS</w:t>
      </w:r>
      <w:r w:rsidRPr="00D61AD0">
        <w:rPr>
          <w:rFonts w:ascii="Book Antiqua" w:hAnsi="Book Antiqua" w:cs="Times New Roman" w:hint="eastAsia"/>
          <w:b/>
          <w:sz w:val="24"/>
          <w:szCs w:val="24"/>
          <w:lang w:eastAsia="zh-CN"/>
        </w:rPr>
        <w:t xml:space="preserve">, </w:t>
      </w:r>
      <w:r w:rsidR="008371D8" w:rsidRPr="00D61AD0">
        <w:rPr>
          <w:rFonts w:ascii="Book Antiqua" w:hAnsi="Book Antiqua" w:cs="Times New Roman"/>
          <w:b/>
          <w:sz w:val="24"/>
          <w:szCs w:val="24"/>
        </w:rPr>
        <w:t>Professor</w:t>
      </w:r>
      <w:r w:rsidRPr="00D61AD0">
        <w:rPr>
          <w:rFonts w:ascii="Book Antiqua" w:hAnsi="Book Antiqua" w:cs="Times New Roman" w:hint="eastAsia"/>
          <w:b/>
          <w:sz w:val="24"/>
          <w:szCs w:val="24"/>
          <w:lang w:eastAsia="zh-CN"/>
        </w:rPr>
        <w:t>,</w:t>
      </w:r>
      <w:r w:rsidRPr="00D61AD0">
        <w:rPr>
          <w:rFonts w:ascii="Book Antiqua" w:hAnsi="Book Antiqua" w:cs="Times New Roman" w:hint="eastAsia"/>
          <w:sz w:val="24"/>
          <w:szCs w:val="24"/>
          <w:lang w:eastAsia="zh-CN"/>
        </w:rPr>
        <w:t xml:space="preserve"> </w:t>
      </w:r>
      <w:r w:rsidR="008371D8" w:rsidRPr="00D61AD0">
        <w:rPr>
          <w:rFonts w:ascii="Book Antiqua" w:hAnsi="Book Antiqua" w:cs="Times New Roman"/>
          <w:sz w:val="24"/>
          <w:szCs w:val="24"/>
        </w:rPr>
        <w:t>Department of Surgery</w:t>
      </w:r>
      <w:r w:rsidRPr="00D61AD0">
        <w:rPr>
          <w:rFonts w:ascii="Book Antiqua" w:hAnsi="Book Antiqua" w:cs="Times New Roman" w:hint="eastAsia"/>
          <w:sz w:val="24"/>
          <w:szCs w:val="24"/>
          <w:lang w:eastAsia="zh-CN"/>
        </w:rPr>
        <w:t xml:space="preserve">, </w:t>
      </w:r>
      <w:r w:rsidRPr="00D61AD0">
        <w:rPr>
          <w:rFonts w:ascii="Book Antiqua" w:hAnsi="Book Antiqua" w:cs="Times New Roman"/>
          <w:sz w:val="24"/>
          <w:szCs w:val="24"/>
        </w:rPr>
        <w:t xml:space="preserve">The </w:t>
      </w:r>
      <w:r w:rsidR="008371D8" w:rsidRPr="00D61AD0">
        <w:rPr>
          <w:rFonts w:ascii="Book Antiqua" w:hAnsi="Book Antiqua" w:cs="Times New Roman"/>
          <w:sz w:val="24"/>
          <w:szCs w:val="24"/>
        </w:rPr>
        <w:t>Johns Hopkins Hospital</w:t>
      </w:r>
      <w:r w:rsidRPr="00D61AD0">
        <w:rPr>
          <w:rFonts w:ascii="Book Antiqua" w:hAnsi="Book Antiqua" w:cs="Times New Roman" w:hint="eastAsia"/>
          <w:sz w:val="24"/>
          <w:szCs w:val="24"/>
          <w:lang w:eastAsia="zh-CN"/>
        </w:rPr>
        <w:t xml:space="preserve">, </w:t>
      </w:r>
      <w:r w:rsidR="008371D8" w:rsidRPr="00D61AD0">
        <w:rPr>
          <w:rFonts w:ascii="Book Antiqua" w:hAnsi="Book Antiqua" w:cs="Times New Roman"/>
          <w:sz w:val="24"/>
          <w:szCs w:val="24"/>
        </w:rPr>
        <w:t>600 N. Wolfe Street</w:t>
      </w:r>
      <w:r w:rsidRPr="00D61AD0">
        <w:rPr>
          <w:rFonts w:ascii="Book Antiqua" w:hAnsi="Book Antiqua" w:cs="Times New Roman" w:hint="eastAsia"/>
          <w:sz w:val="24"/>
          <w:szCs w:val="24"/>
          <w:lang w:eastAsia="zh-CN"/>
        </w:rPr>
        <w:t xml:space="preserve">, </w:t>
      </w:r>
      <w:r w:rsidR="008371D8" w:rsidRPr="00D61AD0">
        <w:rPr>
          <w:rFonts w:ascii="Book Antiqua" w:hAnsi="Book Antiqua" w:cs="Times New Roman"/>
          <w:sz w:val="24"/>
          <w:szCs w:val="24"/>
        </w:rPr>
        <w:t>Blalock 688</w:t>
      </w:r>
      <w:r w:rsidRPr="00D61AD0">
        <w:rPr>
          <w:rFonts w:ascii="Book Antiqua" w:hAnsi="Book Antiqua" w:cs="Times New Roman" w:hint="eastAsia"/>
          <w:sz w:val="24"/>
          <w:szCs w:val="24"/>
          <w:lang w:eastAsia="zh-CN"/>
        </w:rPr>
        <w:t xml:space="preserve">, </w:t>
      </w:r>
      <w:r w:rsidR="008371D8" w:rsidRPr="00D61AD0">
        <w:rPr>
          <w:rFonts w:ascii="Book Antiqua" w:hAnsi="Book Antiqua" w:cs="Times New Roman"/>
          <w:sz w:val="24"/>
          <w:szCs w:val="24"/>
        </w:rPr>
        <w:t>Baltimore, MD 21287</w:t>
      </w:r>
      <w:r w:rsidRPr="00D61AD0">
        <w:rPr>
          <w:rFonts w:ascii="Book Antiqua" w:hAnsi="Book Antiqua" w:cs="Times New Roman" w:hint="eastAsia"/>
          <w:sz w:val="24"/>
          <w:szCs w:val="24"/>
          <w:lang w:eastAsia="zh-CN"/>
        </w:rPr>
        <w:t xml:space="preserve">, </w:t>
      </w:r>
      <w:r w:rsidRPr="00D61AD0">
        <w:rPr>
          <w:rFonts w:ascii="Book Antiqua" w:hAnsi="Book Antiqua" w:cs="Garamond"/>
          <w:sz w:val="24"/>
          <w:szCs w:val="24"/>
        </w:rPr>
        <w:t>United States</w:t>
      </w:r>
      <w:r w:rsidRPr="00D61AD0">
        <w:rPr>
          <w:rFonts w:ascii="Book Antiqua" w:hAnsi="Book Antiqua" w:cs="Garamond" w:hint="eastAsia"/>
          <w:sz w:val="24"/>
          <w:szCs w:val="24"/>
          <w:lang w:eastAsia="zh-CN"/>
        </w:rPr>
        <w:t xml:space="preserve">. </w:t>
      </w:r>
      <w:r w:rsidRPr="00D61AD0">
        <w:rPr>
          <w:rFonts w:ascii="Book Antiqua" w:hAnsi="Book Antiqua" w:cs="Times New Roman"/>
          <w:sz w:val="24"/>
          <w:szCs w:val="24"/>
          <w:lang w:val="fr-FR"/>
        </w:rPr>
        <w:t>tpawlik1@jhmi.edu</w:t>
      </w:r>
    </w:p>
    <w:p w14:paraId="25762B86" w14:textId="444D0D2D" w:rsidR="004E03D8" w:rsidRPr="00D61AD0" w:rsidRDefault="004E03D8" w:rsidP="00343D48">
      <w:pPr>
        <w:spacing w:after="0" w:line="360" w:lineRule="auto"/>
        <w:rPr>
          <w:rFonts w:ascii="Book Antiqua" w:hAnsi="Book Antiqua"/>
          <w:b/>
          <w:color w:val="000000"/>
          <w:sz w:val="24"/>
          <w:lang w:eastAsia="zh-CN"/>
        </w:rPr>
      </w:pPr>
      <w:r w:rsidRPr="00D61AD0">
        <w:rPr>
          <w:rFonts w:ascii="Book Antiqua" w:hAnsi="Book Antiqua"/>
          <w:b/>
          <w:color w:val="000000"/>
          <w:sz w:val="24"/>
        </w:rPr>
        <w:t>Telephone:</w:t>
      </w:r>
      <w:r w:rsidRPr="00D61AD0">
        <w:rPr>
          <w:rFonts w:ascii="Book Antiqua" w:hAnsi="Book Antiqua" w:hint="eastAsia"/>
          <w:color w:val="000000"/>
          <w:sz w:val="24"/>
        </w:rPr>
        <w:t xml:space="preserve"> </w:t>
      </w:r>
      <w:r w:rsidRPr="00D61AD0">
        <w:rPr>
          <w:rFonts w:ascii="Book Antiqua" w:hAnsi="Book Antiqua" w:cs="Times New Roman" w:hint="eastAsia"/>
          <w:sz w:val="24"/>
          <w:szCs w:val="24"/>
          <w:lang w:val="fr-FR" w:eastAsia="zh-CN"/>
        </w:rPr>
        <w:t>+1-</w:t>
      </w:r>
      <w:r w:rsidRPr="00D61AD0">
        <w:rPr>
          <w:rFonts w:ascii="Book Antiqua" w:hAnsi="Book Antiqua" w:cs="Times New Roman"/>
          <w:sz w:val="24"/>
          <w:szCs w:val="24"/>
          <w:lang w:val="fr-FR"/>
        </w:rPr>
        <w:t>410</w:t>
      </w:r>
      <w:r w:rsidRPr="00D61AD0">
        <w:rPr>
          <w:rFonts w:ascii="Book Antiqua" w:hAnsi="Book Antiqua" w:cs="Times New Roman" w:hint="eastAsia"/>
          <w:sz w:val="24"/>
          <w:szCs w:val="24"/>
          <w:lang w:val="fr-FR" w:eastAsia="zh-CN"/>
        </w:rPr>
        <w:t>-</w:t>
      </w:r>
      <w:r w:rsidRPr="00D61AD0">
        <w:rPr>
          <w:rFonts w:ascii="Book Antiqua" w:hAnsi="Book Antiqua" w:cs="Times New Roman"/>
          <w:sz w:val="24"/>
          <w:szCs w:val="24"/>
          <w:lang w:val="fr-FR"/>
        </w:rPr>
        <w:t>5022387</w:t>
      </w:r>
      <w:r w:rsidR="00ED31F7" w:rsidRPr="00D61AD0">
        <w:rPr>
          <w:rFonts w:ascii="Book Antiqua" w:hAnsi="Book Antiqua" w:cs="Times New Roman"/>
          <w:sz w:val="24"/>
          <w:szCs w:val="24"/>
          <w:lang w:val="fr-FR"/>
        </w:rPr>
        <w:t xml:space="preserve"> </w:t>
      </w:r>
      <w:r w:rsidR="00ED31F7" w:rsidRPr="00D61AD0">
        <w:rPr>
          <w:rFonts w:ascii="Book Antiqua" w:hAnsi="Book Antiqua" w:hint="eastAsia"/>
          <w:color w:val="000000"/>
          <w:sz w:val="24"/>
        </w:rPr>
        <w:t xml:space="preserve"> </w:t>
      </w:r>
      <w:r w:rsidRPr="00D61AD0">
        <w:rPr>
          <w:rFonts w:ascii="Book Antiqua" w:hAnsi="Book Antiqua" w:hint="eastAsia"/>
          <w:color w:val="000000"/>
          <w:sz w:val="24"/>
        </w:rPr>
        <w:t xml:space="preserve"> </w:t>
      </w:r>
      <w:r w:rsidR="0071551D">
        <w:rPr>
          <w:rFonts w:ascii="Book Antiqua" w:hAnsi="Book Antiqua" w:hint="eastAsia"/>
          <w:color w:val="000000"/>
          <w:sz w:val="24"/>
          <w:lang w:eastAsia="zh-CN"/>
        </w:rPr>
        <w:t xml:space="preserve">      </w:t>
      </w:r>
      <w:r w:rsidRPr="00D61AD0">
        <w:rPr>
          <w:rFonts w:ascii="Book Antiqua" w:hAnsi="Book Antiqua"/>
          <w:b/>
          <w:color w:val="000000"/>
          <w:sz w:val="24"/>
        </w:rPr>
        <w:t>Fax:</w:t>
      </w:r>
      <w:r w:rsidRPr="00D61AD0">
        <w:rPr>
          <w:rFonts w:ascii="Book Antiqua" w:hAnsi="Book Antiqua" w:hint="eastAsia"/>
          <w:b/>
          <w:color w:val="000000"/>
          <w:sz w:val="24"/>
          <w:lang w:eastAsia="zh-CN"/>
        </w:rPr>
        <w:t xml:space="preserve"> </w:t>
      </w:r>
      <w:r w:rsidRPr="00D61AD0">
        <w:rPr>
          <w:rFonts w:ascii="Book Antiqua" w:hAnsi="Book Antiqua" w:cs="Times New Roman" w:hint="eastAsia"/>
          <w:sz w:val="24"/>
          <w:szCs w:val="24"/>
          <w:lang w:val="fr-FR" w:eastAsia="zh-CN"/>
        </w:rPr>
        <w:t>+1-</w:t>
      </w:r>
      <w:r w:rsidRPr="00D61AD0">
        <w:rPr>
          <w:rFonts w:ascii="Book Antiqua" w:hAnsi="Book Antiqua" w:cs="Times New Roman"/>
          <w:sz w:val="24"/>
          <w:szCs w:val="24"/>
          <w:lang w:val="fr-FR"/>
        </w:rPr>
        <w:t>410</w:t>
      </w:r>
      <w:r w:rsidRPr="00D61AD0">
        <w:rPr>
          <w:rFonts w:ascii="Book Antiqua" w:hAnsi="Book Antiqua" w:cs="Times New Roman" w:hint="eastAsia"/>
          <w:sz w:val="24"/>
          <w:szCs w:val="24"/>
          <w:lang w:val="fr-FR" w:eastAsia="zh-CN"/>
        </w:rPr>
        <w:t>-</w:t>
      </w:r>
      <w:r w:rsidRPr="00D61AD0">
        <w:rPr>
          <w:rFonts w:ascii="Book Antiqua" w:hAnsi="Book Antiqua" w:cs="Times New Roman"/>
          <w:sz w:val="24"/>
          <w:szCs w:val="24"/>
          <w:lang w:val="fr-FR"/>
        </w:rPr>
        <w:t>5022388</w:t>
      </w:r>
    </w:p>
    <w:p w14:paraId="35563F8D" w14:textId="77777777" w:rsidR="004E03D8" w:rsidRPr="00D61AD0" w:rsidRDefault="004E03D8" w:rsidP="00343D48">
      <w:pPr>
        <w:spacing w:after="0" w:line="360" w:lineRule="auto"/>
        <w:rPr>
          <w:rFonts w:ascii="Book Antiqua" w:hAnsi="Book Antiqua"/>
          <w:b/>
          <w:color w:val="000000"/>
          <w:sz w:val="24"/>
          <w:lang w:eastAsia="zh-CN"/>
        </w:rPr>
      </w:pPr>
    </w:p>
    <w:p w14:paraId="41706B94" w14:textId="515B068D" w:rsidR="004E03D8" w:rsidRPr="00D61AD0" w:rsidRDefault="004E03D8" w:rsidP="00343D48">
      <w:pPr>
        <w:spacing w:after="0" w:line="360" w:lineRule="auto"/>
        <w:rPr>
          <w:rFonts w:ascii="Book Antiqua" w:hAnsi="Book Antiqua"/>
          <w:b/>
          <w:color w:val="000000"/>
          <w:sz w:val="24"/>
          <w:lang w:eastAsia="zh-CN"/>
        </w:rPr>
      </w:pPr>
      <w:r w:rsidRPr="00D61AD0">
        <w:rPr>
          <w:rFonts w:ascii="Book Antiqua" w:hAnsi="Book Antiqua"/>
          <w:b/>
          <w:color w:val="000000"/>
          <w:sz w:val="24"/>
        </w:rPr>
        <w:t>Received:</w:t>
      </w:r>
      <w:r w:rsidR="0071551D" w:rsidRPr="0071551D">
        <w:rPr>
          <w:rFonts w:ascii="Book Antiqua" w:hAnsi="Book Antiqua"/>
          <w:sz w:val="24"/>
          <w:szCs w:val="24"/>
        </w:rPr>
        <w:t xml:space="preserve"> </w:t>
      </w:r>
      <w:r w:rsidR="0071551D" w:rsidRPr="00421E83">
        <w:rPr>
          <w:rFonts w:ascii="Book Antiqua" w:hAnsi="Book Antiqua"/>
          <w:sz w:val="24"/>
          <w:szCs w:val="24"/>
        </w:rPr>
        <w:t>October</w:t>
      </w:r>
      <w:r w:rsidR="0071551D">
        <w:rPr>
          <w:rFonts w:ascii="Book Antiqua" w:hAnsi="Book Antiqua" w:hint="eastAsia"/>
          <w:sz w:val="24"/>
          <w:szCs w:val="24"/>
          <w:lang w:eastAsia="zh-CN"/>
        </w:rPr>
        <w:t xml:space="preserve"> 11, 2013        </w:t>
      </w:r>
      <w:r w:rsidR="00ED31F7" w:rsidRPr="00D61AD0">
        <w:rPr>
          <w:rFonts w:ascii="Book Antiqua" w:hAnsi="Book Antiqua"/>
          <w:b/>
          <w:color w:val="000000"/>
          <w:sz w:val="24"/>
        </w:rPr>
        <w:t xml:space="preserve"> </w:t>
      </w:r>
      <w:r w:rsidR="000571AE" w:rsidRPr="00D61AD0">
        <w:rPr>
          <w:rFonts w:ascii="Book Antiqua" w:hAnsi="Book Antiqua" w:hint="eastAsia"/>
          <w:color w:val="000000"/>
          <w:sz w:val="24"/>
        </w:rPr>
        <w:t xml:space="preserve"> </w:t>
      </w:r>
      <w:r w:rsidRPr="00D61AD0">
        <w:rPr>
          <w:rFonts w:ascii="Book Antiqua" w:hAnsi="Book Antiqua"/>
          <w:b/>
          <w:color w:val="000000"/>
          <w:sz w:val="24"/>
        </w:rPr>
        <w:t xml:space="preserve">Revised: </w:t>
      </w:r>
      <w:bookmarkStart w:id="24" w:name="OLE_LINK1"/>
      <w:bookmarkStart w:id="25" w:name="OLE_LINK2"/>
      <w:bookmarkStart w:id="26" w:name="OLE_LINK3"/>
      <w:r w:rsidR="0071551D" w:rsidRPr="00421E83">
        <w:rPr>
          <w:rFonts w:ascii="Book Antiqua" w:hAnsi="Book Antiqua"/>
          <w:sz w:val="24"/>
          <w:szCs w:val="24"/>
        </w:rPr>
        <w:t>November</w:t>
      </w:r>
      <w:bookmarkEnd w:id="24"/>
      <w:bookmarkEnd w:id="25"/>
      <w:bookmarkEnd w:id="26"/>
      <w:r w:rsidR="0071551D">
        <w:rPr>
          <w:rFonts w:ascii="Book Antiqua" w:hAnsi="Book Antiqua" w:hint="eastAsia"/>
          <w:sz w:val="24"/>
          <w:szCs w:val="24"/>
          <w:lang w:eastAsia="zh-CN"/>
        </w:rPr>
        <w:t xml:space="preserve"> 5, 2013</w:t>
      </w:r>
    </w:p>
    <w:p w14:paraId="1845F8CE" w14:textId="77777777" w:rsidR="009E4076" w:rsidRPr="00EB0DE4" w:rsidRDefault="004E03D8" w:rsidP="009E4076">
      <w:pPr>
        <w:rPr>
          <w:rFonts w:ascii="Book Antiqua" w:hAnsi="Book Antiqua"/>
          <w:sz w:val="24"/>
          <w:szCs w:val="24"/>
        </w:rPr>
      </w:pPr>
      <w:r w:rsidRPr="00D61AD0">
        <w:rPr>
          <w:rFonts w:ascii="Book Antiqua" w:hAnsi="Book Antiqua"/>
          <w:b/>
          <w:color w:val="000000"/>
          <w:sz w:val="24"/>
        </w:rPr>
        <w:t xml:space="preserve">Accepted: </w:t>
      </w:r>
      <w:r w:rsidR="009E4076" w:rsidRPr="00EB0DE4">
        <w:rPr>
          <w:rFonts w:ascii="Book Antiqua" w:hAnsi="Book Antiqua"/>
          <w:sz w:val="24"/>
          <w:szCs w:val="24"/>
        </w:rPr>
        <w:t>November 15, 2013</w:t>
      </w:r>
    </w:p>
    <w:p w14:paraId="10DBD393" w14:textId="77777777" w:rsidR="004E03D8" w:rsidRPr="00D61AD0" w:rsidRDefault="004E03D8" w:rsidP="00343D48">
      <w:pPr>
        <w:spacing w:after="0" w:line="360" w:lineRule="auto"/>
        <w:rPr>
          <w:rFonts w:ascii="Book Antiqua" w:hAnsi="Book Antiqua"/>
          <w:b/>
          <w:color w:val="000000"/>
          <w:sz w:val="24"/>
        </w:rPr>
      </w:pPr>
      <w:bookmarkStart w:id="27" w:name="_GoBack"/>
      <w:bookmarkEnd w:id="27"/>
    </w:p>
    <w:p w14:paraId="5C507AD4" w14:textId="1109104C" w:rsidR="004E03D8" w:rsidRPr="00D61AD0" w:rsidRDefault="004E03D8" w:rsidP="00343D48">
      <w:pPr>
        <w:spacing w:after="0" w:line="360" w:lineRule="auto"/>
        <w:rPr>
          <w:rFonts w:ascii="Book Antiqua" w:hAnsi="Book Antiqua"/>
          <w:b/>
          <w:color w:val="000000"/>
          <w:sz w:val="24"/>
        </w:rPr>
      </w:pPr>
      <w:r w:rsidRPr="00D61AD0">
        <w:rPr>
          <w:rFonts w:ascii="Book Antiqua" w:hAnsi="Book Antiqua"/>
          <w:b/>
          <w:color w:val="000000"/>
          <w:sz w:val="24"/>
        </w:rPr>
        <w:t xml:space="preserve">Published online: </w:t>
      </w:r>
      <w:r w:rsidRPr="00D61AD0">
        <w:rPr>
          <w:rFonts w:ascii="Book Antiqua" w:hAnsi="Book Antiqua"/>
          <w:b/>
          <w:color w:val="000000"/>
          <w:sz w:val="24"/>
        </w:rPr>
        <w:br w:type="page"/>
      </w:r>
    </w:p>
    <w:p w14:paraId="26E173A6" w14:textId="63A73A56" w:rsidR="00E0740A" w:rsidRPr="00D61AD0" w:rsidRDefault="00E0740A" w:rsidP="00343D48">
      <w:pPr>
        <w:spacing w:after="0" w:line="360" w:lineRule="auto"/>
        <w:jc w:val="both"/>
        <w:rPr>
          <w:rFonts w:ascii="Book Antiqua" w:eastAsia="MS Mincho" w:hAnsi="Book Antiqua" w:cs="Times New Roman"/>
          <w:b/>
          <w:sz w:val="24"/>
          <w:szCs w:val="24"/>
        </w:rPr>
      </w:pPr>
      <w:r w:rsidRPr="00D61AD0">
        <w:rPr>
          <w:rFonts w:ascii="Book Antiqua" w:eastAsia="MS Mincho" w:hAnsi="Book Antiqua" w:cs="Times New Roman"/>
          <w:b/>
          <w:sz w:val="24"/>
          <w:szCs w:val="24"/>
        </w:rPr>
        <w:lastRenderedPageBreak/>
        <w:t>Abstract</w:t>
      </w:r>
    </w:p>
    <w:p w14:paraId="50610BE9" w14:textId="415916FD" w:rsidR="00586A85" w:rsidRPr="00D61AD0" w:rsidRDefault="00584552" w:rsidP="00343D48">
      <w:pPr>
        <w:spacing w:after="0" w:line="360" w:lineRule="auto"/>
        <w:jc w:val="both"/>
        <w:rPr>
          <w:rFonts w:ascii="Book Antiqua" w:hAnsi="Book Antiqua" w:cs="Times New Roman"/>
          <w:sz w:val="24"/>
          <w:szCs w:val="24"/>
          <w:lang w:eastAsia="zh-CN"/>
        </w:rPr>
      </w:pPr>
      <w:r w:rsidRPr="00D61AD0">
        <w:rPr>
          <w:rFonts w:ascii="Book Antiqua" w:eastAsia="MS Mincho" w:hAnsi="Book Antiqua" w:cs="Times New Roman"/>
          <w:sz w:val="24"/>
          <w:szCs w:val="24"/>
        </w:rPr>
        <w:t xml:space="preserve">Despite improvements in the multi-modality treatment of colorectal </w:t>
      </w:r>
      <w:r w:rsidR="00A64DF8" w:rsidRPr="00D61AD0">
        <w:rPr>
          <w:rFonts w:ascii="Book Antiqua" w:eastAsia="MS Mincho" w:hAnsi="Book Antiqua" w:cs="Times New Roman"/>
          <w:sz w:val="24"/>
          <w:szCs w:val="24"/>
        </w:rPr>
        <w:t>liver metastasi</w:t>
      </w:r>
      <w:r w:rsidRPr="00D61AD0">
        <w:rPr>
          <w:rFonts w:ascii="Book Antiqua" w:eastAsia="MS Mincho" w:hAnsi="Book Antiqua" w:cs="Times New Roman"/>
          <w:sz w:val="24"/>
          <w:szCs w:val="24"/>
        </w:rPr>
        <w:t>s</w:t>
      </w:r>
      <w:r w:rsidR="00586A85" w:rsidRPr="00D61AD0">
        <w:rPr>
          <w:rFonts w:ascii="Book Antiqua" w:eastAsia="MS Mincho" w:hAnsi="Book Antiqua" w:cs="Times New Roman"/>
          <w:sz w:val="24"/>
          <w:szCs w:val="24"/>
        </w:rPr>
        <w:t xml:space="preserve"> (CRLM)</w:t>
      </w:r>
      <w:r w:rsidRPr="00D61AD0">
        <w:rPr>
          <w:rFonts w:ascii="Book Antiqua" w:eastAsia="MS Mincho" w:hAnsi="Book Antiqua" w:cs="Times New Roman"/>
          <w:sz w:val="24"/>
          <w:szCs w:val="24"/>
        </w:rPr>
        <w:t xml:space="preserve">, survival after </w:t>
      </w:r>
      <w:r w:rsidR="00A64DF8" w:rsidRPr="00D61AD0">
        <w:rPr>
          <w:rFonts w:ascii="Book Antiqua" w:eastAsia="MS Mincho" w:hAnsi="Book Antiqua" w:cs="Times New Roman"/>
          <w:sz w:val="24"/>
          <w:szCs w:val="24"/>
        </w:rPr>
        <w:t>resection</w:t>
      </w:r>
      <w:r w:rsidRPr="00D61AD0">
        <w:rPr>
          <w:rFonts w:ascii="Book Antiqua" w:eastAsia="MS Mincho" w:hAnsi="Book Antiqua" w:cs="Times New Roman"/>
          <w:sz w:val="24"/>
          <w:szCs w:val="24"/>
        </w:rPr>
        <w:t xml:space="preserve"> remains varied.</w:t>
      </w:r>
      <w:r w:rsidR="000571AE" w:rsidRPr="00D61AD0">
        <w:rPr>
          <w:rFonts w:ascii="Book Antiqua" w:eastAsia="MS Mincho" w:hAnsi="Book Antiqua" w:cs="Times New Roman"/>
          <w:sz w:val="24"/>
          <w:szCs w:val="24"/>
        </w:rPr>
        <w:t xml:space="preserve"> </w:t>
      </w:r>
      <w:r w:rsidRPr="00D61AD0">
        <w:rPr>
          <w:rFonts w:ascii="Book Antiqua" w:eastAsia="MS Mincho" w:hAnsi="Book Antiqua" w:cs="Times New Roman"/>
          <w:sz w:val="24"/>
          <w:szCs w:val="24"/>
        </w:rPr>
        <w:t>Determining prognosis after surgical resection</w:t>
      </w:r>
      <w:r w:rsidR="00A64DF8" w:rsidRPr="00D61AD0">
        <w:rPr>
          <w:rFonts w:ascii="Book Antiqua" w:eastAsia="MS Mincho" w:hAnsi="Book Antiqua" w:cs="Times New Roman"/>
          <w:sz w:val="24"/>
          <w:szCs w:val="24"/>
        </w:rPr>
        <w:t xml:space="preserve"> </w:t>
      </w:r>
      <w:r w:rsidRPr="00D61AD0">
        <w:rPr>
          <w:rFonts w:ascii="Book Antiqua" w:eastAsia="MS Mincho" w:hAnsi="Book Antiqua" w:cs="Times New Roman"/>
          <w:sz w:val="24"/>
          <w:szCs w:val="24"/>
        </w:rPr>
        <w:t>has historically been pr</w:t>
      </w:r>
      <w:r w:rsidR="00A64DF8" w:rsidRPr="00D61AD0">
        <w:rPr>
          <w:rFonts w:ascii="Book Antiqua" w:eastAsia="MS Mincho" w:hAnsi="Book Antiqua" w:cs="Times New Roman"/>
          <w:sz w:val="24"/>
          <w:szCs w:val="24"/>
        </w:rPr>
        <w:t xml:space="preserve">edicated on </w:t>
      </w:r>
      <w:r w:rsidRPr="00D61AD0">
        <w:rPr>
          <w:rFonts w:ascii="Book Antiqua" w:eastAsia="MS Mincho" w:hAnsi="Book Antiqua" w:cs="Times New Roman"/>
          <w:sz w:val="24"/>
          <w:szCs w:val="24"/>
        </w:rPr>
        <w:t xml:space="preserve">preoperative </w:t>
      </w:r>
      <w:proofErr w:type="spellStart"/>
      <w:r w:rsidRPr="00D61AD0">
        <w:rPr>
          <w:rFonts w:ascii="Book Antiqua" w:eastAsia="MS Mincho" w:hAnsi="Book Antiqua" w:cs="Times New Roman"/>
          <w:sz w:val="24"/>
          <w:szCs w:val="24"/>
        </w:rPr>
        <w:t>clinicopathological</w:t>
      </w:r>
      <w:proofErr w:type="spellEnd"/>
      <w:r w:rsidRPr="00D61AD0">
        <w:rPr>
          <w:rFonts w:ascii="Book Antiqua" w:eastAsia="MS Mincho" w:hAnsi="Book Antiqua" w:cs="Times New Roman"/>
          <w:sz w:val="24"/>
          <w:szCs w:val="24"/>
        </w:rPr>
        <w:t xml:space="preserve"> factors such as primary tumor stage, </w:t>
      </w:r>
      <w:proofErr w:type="spellStart"/>
      <w:r w:rsidRPr="00D61AD0">
        <w:rPr>
          <w:rFonts w:ascii="Book Antiqua" w:eastAsia="MS Mincho" w:hAnsi="Book Antiqua" w:cs="Times New Roman"/>
          <w:sz w:val="24"/>
          <w:szCs w:val="24"/>
        </w:rPr>
        <w:t>carcinoembryonic</w:t>
      </w:r>
      <w:proofErr w:type="spellEnd"/>
      <w:r w:rsidRPr="00D61AD0">
        <w:rPr>
          <w:rFonts w:ascii="Book Antiqua" w:eastAsia="MS Mincho" w:hAnsi="Book Antiqua" w:cs="Times New Roman"/>
          <w:sz w:val="24"/>
          <w:szCs w:val="24"/>
        </w:rPr>
        <w:t xml:space="preserve"> antigen levels, number of liver metastases, presence of </w:t>
      </w:r>
      <w:proofErr w:type="spellStart"/>
      <w:r w:rsidRPr="00D61AD0">
        <w:rPr>
          <w:rFonts w:ascii="Book Antiqua" w:eastAsia="MS Mincho" w:hAnsi="Book Antiqua" w:cs="Times New Roman"/>
          <w:sz w:val="24"/>
          <w:szCs w:val="24"/>
        </w:rPr>
        <w:t>extrahepatic</w:t>
      </w:r>
      <w:proofErr w:type="spellEnd"/>
      <w:r w:rsidRPr="00D61AD0">
        <w:rPr>
          <w:rFonts w:ascii="Book Antiqua" w:eastAsia="MS Mincho" w:hAnsi="Book Antiqua" w:cs="Times New Roman"/>
          <w:sz w:val="24"/>
          <w:szCs w:val="24"/>
        </w:rPr>
        <w:t xml:space="preserve"> disease</w:t>
      </w:r>
      <w:r w:rsidR="00A64DF8" w:rsidRPr="00D61AD0">
        <w:rPr>
          <w:rFonts w:ascii="Book Antiqua" w:eastAsia="MS Mincho" w:hAnsi="Book Antiqua" w:cs="Times New Roman"/>
          <w:sz w:val="24"/>
          <w:szCs w:val="24"/>
        </w:rPr>
        <w:t>, as well as other factors.</w:t>
      </w:r>
      <w:r w:rsidR="000571AE" w:rsidRPr="00D61AD0">
        <w:rPr>
          <w:rFonts w:ascii="Book Antiqua" w:eastAsia="MS Mincho" w:hAnsi="Book Antiqua" w:cs="Times New Roman"/>
          <w:sz w:val="24"/>
          <w:szCs w:val="24"/>
        </w:rPr>
        <w:t xml:space="preserve"> </w:t>
      </w:r>
      <w:r w:rsidR="00A64DF8" w:rsidRPr="00D61AD0">
        <w:rPr>
          <w:rFonts w:ascii="Book Antiqua" w:eastAsia="MS Mincho" w:hAnsi="Book Antiqua" w:cs="Times New Roman"/>
          <w:sz w:val="24"/>
          <w:szCs w:val="24"/>
        </w:rPr>
        <w:t xml:space="preserve">While </w:t>
      </w:r>
      <w:r w:rsidRPr="00D61AD0">
        <w:rPr>
          <w:rFonts w:ascii="Book Antiqua" w:eastAsia="MS Mincho" w:hAnsi="Book Antiqua" w:cs="Times New Roman"/>
          <w:sz w:val="24"/>
          <w:szCs w:val="24"/>
        </w:rPr>
        <w:t>scoring systems have been dev</w:t>
      </w:r>
      <w:r w:rsidR="00A64DF8" w:rsidRPr="00D61AD0">
        <w:rPr>
          <w:rFonts w:ascii="Book Antiqua" w:eastAsia="MS Mincho" w:hAnsi="Book Antiqua" w:cs="Times New Roman"/>
          <w:sz w:val="24"/>
          <w:szCs w:val="24"/>
        </w:rPr>
        <w:t xml:space="preserve">eloped by combining certain </w:t>
      </w:r>
      <w:r w:rsidRPr="00D61AD0">
        <w:rPr>
          <w:rFonts w:ascii="Book Antiqua" w:eastAsia="MS Mincho" w:hAnsi="Book Antiqua" w:cs="Times New Roman"/>
          <w:sz w:val="24"/>
          <w:szCs w:val="24"/>
        </w:rPr>
        <w:t>preoperative factors</w:t>
      </w:r>
      <w:r w:rsidR="00A64DF8" w:rsidRPr="00D61AD0">
        <w:rPr>
          <w:rFonts w:ascii="Book Antiqua" w:eastAsia="MS Mincho" w:hAnsi="Book Antiqua" w:cs="Times New Roman"/>
          <w:sz w:val="24"/>
          <w:szCs w:val="24"/>
        </w:rPr>
        <w:t>, these</w:t>
      </w:r>
      <w:r w:rsidRPr="00D61AD0">
        <w:rPr>
          <w:rFonts w:ascii="Book Antiqua" w:eastAsia="MS Mincho" w:hAnsi="Book Antiqua" w:cs="Times New Roman"/>
          <w:sz w:val="24"/>
          <w:szCs w:val="24"/>
        </w:rPr>
        <w:t xml:space="preserve"> have been inconsistent in accurately determining prognosis.</w:t>
      </w:r>
      <w:r w:rsidR="000571AE" w:rsidRPr="00D61AD0">
        <w:rPr>
          <w:rFonts w:ascii="Book Antiqua" w:eastAsia="MS Mincho" w:hAnsi="Book Antiqua" w:cs="Times New Roman"/>
          <w:sz w:val="24"/>
          <w:szCs w:val="24"/>
        </w:rPr>
        <w:t xml:space="preserve"> </w:t>
      </w:r>
      <w:r w:rsidR="00586A85" w:rsidRPr="00D61AD0">
        <w:rPr>
          <w:rFonts w:ascii="Book Antiqua" w:eastAsia="MS Mincho" w:hAnsi="Book Antiqua" w:cs="Times New Roman"/>
          <w:sz w:val="24"/>
          <w:szCs w:val="24"/>
        </w:rPr>
        <w:t xml:space="preserve">There has been increasing interest in the use of </w:t>
      </w:r>
      <w:r w:rsidRPr="00D61AD0">
        <w:rPr>
          <w:rFonts w:ascii="Book Antiqua" w:eastAsia="MS Mincho" w:hAnsi="Book Antiqua" w:cs="Times New Roman"/>
          <w:sz w:val="24"/>
          <w:szCs w:val="24"/>
        </w:rPr>
        <w:t>biologic and molecular</w:t>
      </w:r>
      <w:r w:rsidR="00A64DF8" w:rsidRPr="00D61AD0">
        <w:rPr>
          <w:rFonts w:ascii="Book Antiqua" w:eastAsia="MS Mincho" w:hAnsi="Book Antiqua" w:cs="Times New Roman"/>
          <w:sz w:val="24"/>
          <w:szCs w:val="24"/>
        </w:rPr>
        <w:t xml:space="preserve"> markers</w:t>
      </w:r>
      <w:r w:rsidR="00586A85" w:rsidRPr="00D61AD0">
        <w:rPr>
          <w:rFonts w:ascii="Book Antiqua" w:eastAsia="MS Mincho" w:hAnsi="Book Antiqua" w:cs="Times New Roman"/>
          <w:sz w:val="24"/>
          <w:szCs w:val="24"/>
        </w:rPr>
        <w:t xml:space="preserve"> to predict prognosis following CRLM</w:t>
      </w:r>
      <w:r w:rsidRPr="00D61AD0">
        <w:rPr>
          <w:rFonts w:ascii="Book Antiqua" w:eastAsia="MS Mincho" w:hAnsi="Book Antiqua" w:cs="Times New Roman"/>
          <w:sz w:val="24"/>
          <w:szCs w:val="24"/>
        </w:rPr>
        <w:t xml:space="preserve">. The role of markers such as KRAS, BRAF, p53, human telomerase reverse transcriptase, </w:t>
      </w:r>
      <w:proofErr w:type="spellStart"/>
      <w:r w:rsidRPr="00D61AD0">
        <w:rPr>
          <w:rFonts w:ascii="Book Antiqua" w:eastAsia="MS Mincho" w:hAnsi="Book Antiqua" w:cs="Times New Roman"/>
          <w:sz w:val="24"/>
          <w:szCs w:val="24"/>
        </w:rPr>
        <w:t>thymidylate</w:t>
      </w:r>
      <w:proofErr w:type="spellEnd"/>
      <w:r w:rsidRPr="00D61AD0">
        <w:rPr>
          <w:rFonts w:ascii="Book Antiqua" w:eastAsia="MS Mincho" w:hAnsi="Book Antiqua" w:cs="Times New Roman"/>
          <w:sz w:val="24"/>
          <w:szCs w:val="24"/>
        </w:rPr>
        <w:t xml:space="preserve"> synthase, Ki-67, and hypoxia inducible factor-1a and their correlation with accurately predicting survival after surgical resection have been supported by several studies. Furthermore, other elements such as pathological response to chemotherapy and the presence of circulating tumor cells have shown promise in accurately determining prognosis after resection for colorectal liver metastasis.</w:t>
      </w:r>
      <w:r w:rsidR="00E0740A" w:rsidRPr="00D61AD0">
        <w:rPr>
          <w:rFonts w:ascii="Book Antiqua" w:eastAsia="MS Mincho" w:hAnsi="Book Antiqua" w:cs="Times New Roman"/>
          <w:sz w:val="24"/>
          <w:szCs w:val="24"/>
        </w:rPr>
        <w:tab/>
      </w:r>
      <w:r w:rsidR="000571AE" w:rsidRPr="00D61AD0">
        <w:rPr>
          <w:rFonts w:ascii="Book Antiqua" w:eastAsia="MS Mincho" w:hAnsi="Book Antiqua" w:cs="Times New Roman"/>
          <w:sz w:val="24"/>
          <w:szCs w:val="24"/>
        </w:rPr>
        <w:t xml:space="preserve"> </w:t>
      </w:r>
      <w:r w:rsidR="00586A85" w:rsidRPr="00D61AD0">
        <w:rPr>
          <w:rFonts w:ascii="Book Antiqua" w:eastAsia="MS Mincho" w:hAnsi="Book Antiqua" w:cs="Times New Roman"/>
          <w:sz w:val="24"/>
          <w:szCs w:val="24"/>
        </w:rPr>
        <w:t>We herein review past, present, and possible future markers of prognosis among colorectal cancer patients with liver metastasis undergoing resection with curative intent.</w:t>
      </w:r>
    </w:p>
    <w:p w14:paraId="7A0CC11D" w14:textId="77777777" w:rsidR="000571AE" w:rsidRPr="00D61AD0" w:rsidRDefault="000571AE" w:rsidP="00343D48">
      <w:pPr>
        <w:spacing w:after="0" w:line="360" w:lineRule="auto"/>
        <w:jc w:val="both"/>
        <w:rPr>
          <w:rFonts w:ascii="Book Antiqua" w:hAnsi="Book Antiqua" w:cs="Times New Roman"/>
          <w:sz w:val="24"/>
          <w:szCs w:val="24"/>
          <w:lang w:eastAsia="zh-CN"/>
        </w:rPr>
      </w:pPr>
    </w:p>
    <w:p w14:paraId="2FC5C39F" w14:textId="77777777" w:rsidR="00C06195" w:rsidRDefault="00C06195" w:rsidP="00C06195">
      <w:pPr>
        <w:autoSpaceDE w:val="0"/>
        <w:autoSpaceDN w:val="0"/>
        <w:adjustRightInd w:val="0"/>
        <w:rPr>
          <w:rFonts w:ascii="Book Antiqua" w:hAnsi="Book Antiqua" w:cs="Tahoma"/>
          <w:sz w:val="24"/>
        </w:rPr>
      </w:pPr>
      <w:r>
        <w:rPr>
          <w:rFonts w:ascii="Book Antiqua" w:hAnsi="Book Antiqua" w:cs="Tahoma"/>
          <w:sz w:val="24"/>
          <w:lang w:eastAsia="ja-JP"/>
        </w:rPr>
        <w:t xml:space="preserve">© 2013 </w:t>
      </w:r>
      <w:proofErr w:type="spellStart"/>
      <w:r>
        <w:rPr>
          <w:rFonts w:ascii="Book Antiqua" w:hAnsi="Book Antiqua" w:cs="Tahoma"/>
          <w:sz w:val="24"/>
          <w:lang w:eastAsia="ja-JP"/>
        </w:rPr>
        <w:t>Baishideng</w:t>
      </w:r>
      <w:proofErr w:type="spellEnd"/>
      <w:r>
        <w:rPr>
          <w:rFonts w:ascii="Book Antiqua" w:hAnsi="Book Antiqua" w:cs="Tahoma"/>
          <w:sz w:val="24"/>
          <w:lang w:eastAsia="ja-JP"/>
        </w:rPr>
        <w:t xml:space="preserve"> Publishing Group Co., Limited. All rights</w:t>
      </w:r>
      <w:r>
        <w:rPr>
          <w:rFonts w:ascii="Book Antiqua" w:hAnsi="Book Antiqua" w:cs="Tahoma"/>
          <w:sz w:val="24"/>
        </w:rPr>
        <w:t xml:space="preserve"> </w:t>
      </w:r>
      <w:r>
        <w:rPr>
          <w:rFonts w:ascii="Book Antiqua" w:hAnsi="Book Antiqua" w:cs="Tahoma"/>
          <w:sz w:val="24"/>
          <w:lang w:eastAsia="ja-JP"/>
        </w:rPr>
        <w:t>reserved.</w:t>
      </w:r>
    </w:p>
    <w:p w14:paraId="56596374" w14:textId="77777777" w:rsidR="000571AE" w:rsidRPr="00C06195" w:rsidRDefault="000571AE" w:rsidP="00343D48">
      <w:pPr>
        <w:spacing w:after="0" w:line="360" w:lineRule="auto"/>
        <w:jc w:val="both"/>
        <w:rPr>
          <w:rFonts w:ascii="Book Antiqua" w:hAnsi="Book Antiqua" w:cs="Times New Roman"/>
          <w:sz w:val="24"/>
          <w:szCs w:val="24"/>
          <w:lang w:eastAsia="zh-CN"/>
        </w:rPr>
      </w:pPr>
    </w:p>
    <w:p w14:paraId="0EBF4985" w14:textId="3DC77C66" w:rsidR="00FE652E" w:rsidRPr="00D61AD0" w:rsidRDefault="00FE652E" w:rsidP="00343D48">
      <w:pPr>
        <w:spacing w:after="0" w:line="360" w:lineRule="auto"/>
        <w:jc w:val="both"/>
        <w:rPr>
          <w:rFonts w:ascii="Book Antiqua" w:eastAsia="Arial Unicode MS" w:hAnsi="Book Antiqua" w:cs="Arial Unicode MS"/>
          <w:sz w:val="24"/>
          <w:szCs w:val="24"/>
          <w:lang w:eastAsia="zh-CN"/>
        </w:rPr>
      </w:pPr>
      <w:bookmarkStart w:id="28" w:name="OLE_LINK191"/>
      <w:bookmarkStart w:id="29" w:name="OLE_LINK192"/>
      <w:r w:rsidRPr="00D61AD0">
        <w:rPr>
          <w:rFonts w:ascii="Book Antiqua" w:eastAsia="Arial Unicode MS" w:hAnsi="Book Antiqua" w:cs="Arial Unicode MS"/>
          <w:b/>
          <w:sz w:val="24"/>
          <w:szCs w:val="24"/>
        </w:rPr>
        <w:t>Key words</w:t>
      </w:r>
      <w:r w:rsidR="00CB08B6" w:rsidRPr="00D61AD0">
        <w:rPr>
          <w:rFonts w:ascii="Book Antiqua" w:eastAsia="Arial Unicode MS" w:hAnsi="Book Antiqua" w:cs="Arial Unicode MS"/>
          <w:b/>
          <w:sz w:val="24"/>
          <w:szCs w:val="24"/>
        </w:rPr>
        <w:t xml:space="preserve">: </w:t>
      </w:r>
      <w:r w:rsidR="0062501E" w:rsidRPr="00D61AD0">
        <w:rPr>
          <w:rFonts w:ascii="Book Antiqua" w:eastAsia="Arial Unicode MS" w:hAnsi="Book Antiqua" w:cs="Arial Unicode MS"/>
          <w:sz w:val="24"/>
          <w:szCs w:val="24"/>
        </w:rPr>
        <w:t>C</w:t>
      </w:r>
      <w:r w:rsidR="00CB08B6" w:rsidRPr="00D61AD0">
        <w:rPr>
          <w:rFonts w:ascii="Book Antiqua" w:eastAsia="Arial Unicode MS" w:hAnsi="Book Antiqua" w:cs="Arial Unicode MS"/>
          <w:sz w:val="24"/>
          <w:szCs w:val="24"/>
        </w:rPr>
        <w:t xml:space="preserve">olorectal; </w:t>
      </w:r>
      <w:r w:rsidR="0062501E" w:rsidRPr="00D61AD0">
        <w:rPr>
          <w:rFonts w:ascii="Book Antiqua" w:eastAsia="Arial Unicode MS" w:hAnsi="Book Antiqua" w:cs="Arial Unicode MS"/>
          <w:sz w:val="24"/>
          <w:szCs w:val="24"/>
        </w:rPr>
        <w:t>M</w:t>
      </w:r>
      <w:r w:rsidR="00CB08B6" w:rsidRPr="00D61AD0">
        <w:rPr>
          <w:rFonts w:ascii="Book Antiqua" w:eastAsia="Arial Unicode MS" w:hAnsi="Book Antiqua" w:cs="Arial Unicode MS"/>
          <w:sz w:val="24"/>
          <w:szCs w:val="24"/>
        </w:rPr>
        <w:t xml:space="preserve">etastasis; </w:t>
      </w:r>
      <w:r w:rsidR="0062501E" w:rsidRPr="00D61AD0">
        <w:rPr>
          <w:rFonts w:ascii="Book Antiqua" w:eastAsia="Arial Unicode MS" w:hAnsi="Book Antiqua" w:cs="Arial Unicode MS"/>
          <w:sz w:val="24"/>
          <w:szCs w:val="24"/>
        </w:rPr>
        <w:t>P</w:t>
      </w:r>
      <w:r w:rsidR="00CB08B6" w:rsidRPr="00D61AD0">
        <w:rPr>
          <w:rFonts w:ascii="Book Antiqua" w:eastAsia="Arial Unicode MS" w:hAnsi="Book Antiqua" w:cs="Arial Unicode MS"/>
          <w:sz w:val="24"/>
          <w:szCs w:val="24"/>
        </w:rPr>
        <w:t xml:space="preserve">rognosis; </w:t>
      </w:r>
      <w:r w:rsidR="0062501E" w:rsidRPr="00D61AD0">
        <w:rPr>
          <w:rFonts w:ascii="Book Antiqua" w:eastAsia="Arial Unicode MS" w:hAnsi="Book Antiqua" w:cs="Arial Unicode MS"/>
          <w:sz w:val="24"/>
          <w:szCs w:val="24"/>
        </w:rPr>
        <w:t>R</w:t>
      </w:r>
      <w:r w:rsidR="00CB08B6" w:rsidRPr="00D61AD0">
        <w:rPr>
          <w:rFonts w:ascii="Book Antiqua" w:eastAsia="Arial Unicode MS" w:hAnsi="Book Antiqua" w:cs="Arial Unicode MS"/>
          <w:sz w:val="24"/>
          <w:szCs w:val="24"/>
        </w:rPr>
        <w:t xml:space="preserve">isk score; </w:t>
      </w:r>
      <w:r w:rsidR="0062501E" w:rsidRPr="00D61AD0">
        <w:rPr>
          <w:rFonts w:ascii="Book Antiqua" w:eastAsia="Arial Unicode MS" w:hAnsi="Book Antiqua" w:cs="Arial Unicode MS"/>
          <w:sz w:val="24"/>
          <w:szCs w:val="24"/>
        </w:rPr>
        <w:t>M</w:t>
      </w:r>
      <w:r w:rsidR="00CB08B6" w:rsidRPr="00D61AD0">
        <w:rPr>
          <w:rFonts w:ascii="Book Antiqua" w:eastAsia="Arial Unicode MS" w:hAnsi="Book Antiqua" w:cs="Arial Unicode MS"/>
          <w:sz w:val="24"/>
          <w:szCs w:val="24"/>
        </w:rPr>
        <w:t xml:space="preserve">olecular markers; </w:t>
      </w:r>
      <w:r w:rsidR="0062501E" w:rsidRPr="00D61AD0">
        <w:rPr>
          <w:rFonts w:ascii="Book Antiqua" w:eastAsia="Arial Unicode MS" w:hAnsi="Book Antiqua" w:cs="Arial Unicode MS"/>
          <w:sz w:val="24"/>
          <w:szCs w:val="24"/>
        </w:rPr>
        <w:t>O</w:t>
      </w:r>
      <w:r w:rsidR="00CB08B6" w:rsidRPr="00D61AD0">
        <w:rPr>
          <w:rFonts w:ascii="Book Antiqua" w:eastAsia="Arial Unicode MS" w:hAnsi="Book Antiqua" w:cs="Arial Unicode MS"/>
          <w:sz w:val="24"/>
          <w:szCs w:val="24"/>
        </w:rPr>
        <w:t>utcomes</w:t>
      </w:r>
    </w:p>
    <w:p w14:paraId="4768457F" w14:textId="77777777" w:rsidR="0062501E" w:rsidRPr="00D61AD0" w:rsidRDefault="0062501E" w:rsidP="00343D48">
      <w:pPr>
        <w:spacing w:after="0" w:line="360" w:lineRule="auto"/>
        <w:jc w:val="both"/>
        <w:rPr>
          <w:rFonts w:ascii="Book Antiqua" w:eastAsia="Arial Unicode MS" w:hAnsi="Book Antiqua" w:cs="Arial Unicode MS"/>
          <w:b/>
          <w:sz w:val="24"/>
          <w:szCs w:val="24"/>
          <w:lang w:eastAsia="zh-CN"/>
        </w:rPr>
      </w:pPr>
    </w:p>
    <w:bookmarkEnd w:id="28"/>
    <w:bookmarkEnd w:id="29"/>
    <w:p w14:paraId="4EAA5C53" w14:textId="1BDEEE8B" w:rsidR="00CB08B6" w:rsidRPr="00D61AD0" w:rsidRDefault="00FE652E" w:rsidP="00343D48">
      <w:pPr>
        <w:spacing w:after="0" w:line="360" w:lineRule="auto"/>
        <w:jc w:val="both"/>
        <w:rPr>
          <w:rFonts w:ascii="Book Antiqua" w:eastAsia="MS Mincho" w:hAnsi="Book Antiqua" w:cs="Times New Roman"/>
          <w:sz w:val="24"/>
          <w:szCs w:val="24"/>
        </w:rPr>
      </w:pPr>
      <w:r w:rsidRPr="00D61AD0">
        <w:rPr>
          <w:rFonts w:ascii="Book Antiqua" w:eastAsia="Arial Unicode MS" w:hAnsi="Book Antiqua" w:cs="Arial Unicode MS"/>
          <w:b/>
          <w:sz w:val="24"/>
          <w:szCs w:val="24"/>
        </w:rPr>
        <w:t>Core tip:</w:t>
      </w:r>
      <w:r w:rsidR="000571AE" w:rsidRPr="00D61AD0">
        <w:rPr>
          <w:rFonts w:ascii="Book Antiqua" w:eastAsia="Arial Unicode MS" w:hAnsi="Book Antiqua" w:cs="Arial Unicode MS"/>
          <w:b/>
          <w:sz w:val="24"/>
          <w:szCs w:val="24"/>
        </w:rPr>
        <w:t xml:space="preserve"> </w:t>
      </w:r>
      <w:r w:rsidR="00CB08B6" w:rsidRPr="00D61AD0">
        <w:rPr>
          <w:rFonts w:ascii="Book Antiqua" w:eastAsia="MS Mincho" w:hAnsi="Book Antiqua" w:cs="Times New Roman"/>
          <w:sz w:val="24"/>
          <w:szCs w:val="24"/>
        </w:rPr>
        <w:t xml:space="preserve">Historically, prognosis after resection has been largely assessed based on preoperative </w:t>
      </w:r>
      <w:proofErr w:type="spellStart"/>
      <w:r w:rsidR="00CB08B6" w:rsidRPr="00D61AD0">
        <w:rPr>
          <w:rFonts w:ascii="Book Antiqua" w:eastAsia="MS Mincho" w:hAnsi="Book Antiqua" w:cs="Times New Roman"/>
          <w:sz w:val="24"/>
          <w:szCs w:val="24"/>
        </w:rPr>
        <w:t>clinicopathologic</w:t>
      </w:r>
      <w:proofErr w:type="spellEnd"/>
      <w:r w:rsidR="00CB08B6" w:rsidRPr="00D61AD0">
        <w:rPr>
          <w:rFonts w:ascii="Book Antiqua" w:eastAsia="MS Mincho" w:hAnsi="Book Antiqua" w:cs="Times New Roman"/>
          <w:sz w:val="24"/>
          <w:szCs w:val="24"/>
        </w:rPr>
        <w:t xml:space="preserve"> features.</w:t>
      </w:r>
      <w:r w:rsidR="000571AE" w:rsidRPr="00D61AD0">
        <w:rPr>
          <w:rFonts w:ascii="Book Antiqua" w:eastAsia="MS Mincho" w:hAnsi="Book Antiqua" w:cs="Times New Roman"/>
          <w:sz w:val="24"/>
          <w:szCs w:val="24"/>
        </w:rPr>
        <w:t xml:space="preserve"> </w:t>
      </w:r>
      <w:r w:rsidR="00CB08B6" w:rsidRPr="00D61AD0">
        <w:rPr>
          <w:rFonts w:ascii="Book Antiqua" w:eastAsia="MS Mincho" w:hAnsi="Book Antiqua" w:cs="Times New Roman"/>
          <w:sz w:val="24"/>
          <w:szCs w:val="24"/>
        </w:rPr>
        <w:t>Data validating the prognostic value of patient and tumor specific factors have been mixed, with many recent studies showing these scoring systems to correlate poorly with survival.</w:t>
      </w:r>
      <w:r w:rsidR="000571AE" w:rsidRPr="00D61AD0">
        <w:rPr>
          <w:rFonts w:ascii="Book Antiqua" w:eastAsia="MS Mincho" w:hAnsi="Book Antiqua" w:cs="Times New Roman"/>
          <w:sz w:val="24"/>
          <w:szCs w:val="24"/>
        </w:rPr>
        <w:t xml:space="preserve"> </w:t>
      </w:r>
      <w:r w:rsidR="00CB08B6" w:rsidRPr="00D61AD0">
        <w:rPr>
          <w:rFonts w:ascii="Book Antiqua" w:eastAsia="MS Mincho" w:hAnsi="Book Antiqua" w:cs="Times New Roman"/>
          <w:sz w:val="24"/>
          <w:szCs w:val="24"/>
        </w:rPr>
        <w:t xml:space="preserve">Rather, there has been an emerging interest in biological or molecular markers of prognosis to more effectively assess patient prognosis after resection of colorectal liver metastasis. In this review, we discuss </w:t>
      </w:r>
      <w:r w:rsidR="00CB08B6" w:rsidRPr="00D61AD0">
        <w:rPr>
          <w:rFonts w:ascii="Book Antiqua" w:eastAsia="MS Mincho" w:hAnsi="Book Antiqua" w:cs="Times New Roman"/>
          <w:sz w:val="24"/>
          <w:szCs w:val="24"/>
        </w:rPr>
        <w:lastRenderedPageBreak/>
        <w:t>past, present, and possible future markers of prognosis among colorectal cancer patients with liver metastasis undergoing resection with curative intent.</w:t>
      </w:r>
    </w:p>
    <w:p w14:paraId="5B743793" w14:textId="669DCC10" w:rsidR="00FE652E" w:rsidRPr="00D61AD0" w:rsidRDefault="00FE652E" w:rsidP="00343D48">
      <w:pPr>
        <w:spacing w:after="0" w:line="360" w:lineRule="auto"/>
        <w:jc w:val="both"/>
        <w:rPr>
          <w:rFonts w:ascii="Book Antiqua" w:eastAsia="Arial Unicode MS" w:hAnsi="Book Antiqua" w:cs="Arial Unicode MS"/>
          <w:b/>
          <w:sz w:val="24"/>
          <w:szCs w:val="24"/>
        </w:rPr>
      </w:pPr>
    </w:p>
    <w:p w14:paraId="7B0D136F" w14:textId="44EC1029" w:rsidR="00FB6EE3" w:rsidRPr="00D61AD0" w:rsidRDefault="00FB6EE3" w:rsidP="00343D48">
      <w:pPr>
        <w:spacing w:after="0" w:line="360" w:lineRule="auto"/>
        <w:jc w:val="both"/>
        <w:rPr>
          <w:rFonts w:ascii="Book Antiqua" w:hAnsi="Book Antiqua" w:cs="Times New Roman"/>
          <w:sz w:val="24"/>
          <w:szCs w:val="24"/>
          <w:lang w:eastAsia="zh-CN"/>
        </w:rPr>
      </w:pPr>
      <w:proofErr w:type="spellStart"/>
      <w:r w:rsidRPr="00D61AD0">
        <w:rPr>
          <w:rFonts w:ascii="Book Antiqua" w:hAnsi="Book Antiqua" w:cs="Times New Roman"/>
          <w:bCs/>
          <w:sz w:val="24"/>
          <w:szCs w:val="24"/>
        </w:rPr>
        <w:t>Spolverato</w:t>
      </w:r>
      <w:proofErr w:type="spellEnd"/>
      <w:r w:rsidRPr="00D61AD0">
        <w:rPr>
          <w:rFonts w:ascii="Book Antiqua" w:hAnsi="Book Antiqua" w:cs="Times New Roman" w:hint="eastAsia"/>
          <w:bCs/>
          <w:sz w:val="24"/>
          <w:szCs w:val="24"/>
          <w:lang w:eastAsia="zh-CN"/>
        </w:rPr>
        <w:t xml:space="preserve"> G</w:t>
      </w:r>
      <w:r w:rsidRPr="00D61AD0">
        <w:rPr>
          <w:rFonts w:ascii="Book Antiqua" w:hAnsi="Book Antiqua" w:cs="Times New Roman"/>
          <w:bCs/>
          <w:sz w:val="24"/>
          <w:szCs w:val="24"/>
        </w:rPr>
        <w:t xml:space="preserve">, </w:t>
      </w:r>
      <w:proofErr w:type="spellStart"/>
      <w:r w:rsidRPr="00D61AD0">
        <w:rPr>
          <w:rFonts w:ascii="Book Antiqua" w:hAnsi="Book Antiqua" w:cs="Times New Roman"/>
          <w:bCs/>
          <w:sz w:val="24"/>
          <w:szCs w:val="24"/>
        </w:rPr>
        <w:t>Ejaz</w:t>
      </w:r>
      <w:proofErr w:type="spellEnd"/>
      <w:r w:rsidRPr="00D61AD0">
        <w:rPr>
          <w:rFonts w:ascii="Book Antiqua" w:hAnsi="Book Antiqua" w:cs="Times New Roman" w:hint="eastAsia"/>
          <w:bCs/>
          <w:sz w:val="24"/>
          <w:szCs w:val="24"/>
          <w:lang w:eastAsia="zh-CN"/>
        </w:rPr>
        <w:t xml:space="preserve"> A</w:t>
      </w:r>
      <w:r w:rsidRPr="00D61AD0">
        <w:rPr>
          <w:rFonts w:ascii="Book Antiqua" w:hAnsi="Book Antiqua" w:cs="Times New Roman"/>
          <w:bCs/>
          <w:sz w:val="24"/>
          <w:szCs w:val="24"/>
        </w:rPr>
        <w:t xml:space="preserve">, </w:t>
      </w:r>
      <w:r w:rsidRPr="00D61AD0">
        <w:rPr>
          <w:rFonts w:ascii="Book Antiqua" w:eastAsia="Calibri" w:hAnsi="Book Antiqua" w:cs="Times New Roman"/>
          <w:sz w:val="24"/>
          <w:szCs w:val="24"/>
        </w:rPr>
        <w:t>Azad</w:t>
      </w:r>
      <w:r w:rsidRPr="00D61AD0">
        <w:rPr>
          <w:rFonts w:ascii="Book Antiqua" w:hAnsi="Book Antiqua" w:cs="Times New Roman" w:hint="eastAsia"/>
          <w:sz w:val="24"/>
          <w:szCs w:val="24"/>
          <w:lang w:eastAsia="zh-CN"/>
        </w:rPr>
        <w:t xml:space="preserve"> N</w:t>
      </w:r>
      <w:r w:rsidRPr="00D61AD0">
        <w:rPr>
          <w:rFonts w:ascii="Book Antiqua" w:eastAsia="Calibri" w:hAnsi="Book Antiqua" w:cs="Times New Roman"/>
          <w:sz w:val="24"/>
          <w:szCs w:val="24"/>
        </w:rPr>
        <w:t xml:space="preserve">, </w:t>
      </w:r>
      <w:proofErr w:type="spellStart"/>
      <w:r w:rsidRPr="00D61AD0">
        <w:rPr>
          <w:rFonts w:ascii="Book Antiqua" w:eastAsia="Calibri" w:hAnsi="Book Antiqua" w:cs="Times New Roman"/>
          <w:sz w:val="24"/>
          <w:szCs w:val="24"/>
        </w:rPr>
        <w:t>Pawlik</w:t>
      </w:r>
      <w:proofErr w:type="spellEnd"/>
      <w:r w:rsidRPr="00D61AD0">
        <w:rPr>
          <w:rFonts w:ascii="Book Antiqua" w:hAnsi="Book Antiqua" w:cs="Times New Roman" w:hint="eastAsia"/>
          <w:sz w:val="24"/>
          <w:szCs w:val="24"/>
          <w:lang w:eastAsia="zh-CN"/>
        </w:rPr>
        <w:t xml:space="preserve"> TM. </w:t>
      </w:r>
      <w:r w:rsidRPr="00D61AD0">
        <w:rPr>
          <w:rFonts w:ascii="Book Antiqua" w:eastAsia="MS Mincho" w:hAnsi="Book Antiqua" w:cs="Times New Roman"/>
          <w:sz w:val="24"/>
          <w:szCs w:val="24"/>
        </w:rPr>
        <w:t>Surgery for colorectal liver metastases: The evolution of determining prognosis</w:t>
      </w:r>
      <w:r w:rsidRPr="00D61AD0">
        <w:rPr>
          <w:rFonts w:ascii="Book Antiqua" w:hAnsi="Book Antiqua" w:cs="Times New Roman" w:hint="eastAsia"/>
          <w:sz w:val="24"/>
          <w:szCs w:val="24"/>
          <w:lang w:eastAsia="zh-CN"/>
        </w:rPr>
        <w:t>.</w:t>
      </w:r>
    </w:p>
    <w:p w14:paraId="2F2F4EBA" w14:textId="77777777" w:rsidR="00FB6EE3" w:rsidRPr="00D61AD0" w:rsidRDefault="00FB6EE3" w:rsidP="00343D48">
      <w:pPr>
        <w:spacing w:after="0" w:line="360" w:lineRule="auto"/>
        <w:jc w:val="both"/>
        <w:rPr>
          <w:rFonts w:ascii="Book Antiqua" w:hAnsi="Book Antiqua" w:cs="Times New Roman"/>
          <w:sz w:val="24"/>
          <w:szCs w:val="24"/>
          <w:lang w:eastAsia="zh-CN"/>
        </w:rPr>
      </w:pPr>
    </w:p>
    <w:p w14:paraId="1B288C1D" w14:textId="77777777" w:rsidR="00FB6EE3" w:rsidRPr="00D61AD0" w:rsidRDefault="00FB6EE3" w:rsidP="00343D48">
      <w:pPr>
        <w:spacing w:after="0" w:line="360" w:lineRule="auto"/>
        <w:rPr>
          <w:rFonts w:ascii="Book Antiqua" w:hAnsi="Book Antiqua"/>
          <w:b/>
          <w:sz w:val="24"/>
          <w:szCs w:val="24"/>
        </w:rPr>
      </w:pPr>
      <w:bookmarkStart w:id="30" w:name="OLE_LINK46"/>
      <w:bookmarkStart w:id="31" w:name="OLE_LINK61"/>
      <w:bookmarkStart w:id="32" w:name="OLE_LINK84"/>
      <w:bookmarkStart w:id="33" w:name="OLE_LINK90"/>
      <w:r w:rsidRPr="00D61AD0">
        <w:rPr>
          <w:rFonts w:ascii="Book Antiqua" w:hAnsi="Book Antiqua"/>
          <w:b/>
          <w:sz w:val="24"/>
          <w:szCs w:val="24"/>
        </w:rPr>
        <w:t xml:space="preserve">Available from: URL: </w:t>
      </w:r>
    </w:p>
    <w:p w14:paraId="7D93F246" w14:textId="77777777" w:rsidR="00FB6EE3" w:rsidRPr="00D61AD0" w:rsidRDefault="00FB6EE3" w:rsidP="00343D48">
      <w:pPr>
        <w:spacing w:after="0" w:line="360" w:lineRule="auto"/>
        <w:rPr>
          <w:rFonts w:ascii="Book Antiqua" w:hAnsi="Book Antiqua"/>
          <w:b/>
          <w:sz w:val="24"/>
          <w:szCs w:val="24"/>
        </w:rPr>
      </w:pPr>
      <w:r w:rsidRPr="00D61AD0">
        <w:rPr>
          <w:rFonts w:ascii="Book Antiqua" w:hAnsi="Book Antiqua"/>
          <w:b/>
          <w:sz w:val="24"/>
          <w:szCs w:val="24"/>
        </w:rPr>
        <w:t>DOI:</w:t>
      </w:r>
    </w:p>
    <w:bookmarkEnd w:id="30"/>
    <w:bookmarkEnd w:id="31"/>
    <w:bookmarkEnd w:id="32"/>
    <w:bookmarkEnd w:id="33"/>
    <w:p w14:paraId="2F34BF86" w14:textId="77777777" w:rsidR="00FB6EE3" w:rsidRPr="00D61AD0" w:rsidRDefault="00FB6EE3" w:rsidP="00343D48">
      <w:pPr>
        <w:spacing w:after="0" w:line="360" w:lineRule="auto"/>
        <w:jc w:val="both"/>
        <w:rPr>
          <w:rFonts w:ascii="Book Antiqua" w:hAnsi="Book Antiqua" w:cs="Times New Roman"/>
          <w:sz w:val="24"/>
          <w:szCs w:val="24"/>
          <w:lang w:eastAsia="zh-CN"/>
        </w:rPr>
      </w:pPr>
    </w:p>
    <w:p w14:paraId="1484EE74" w14:textId="77777777" w:rsidR="00FE652E" w:rsidRPr="00D61AD0" w:rsidRDefault="00FE652E" w:rsidP="00343D48">
      <w:pPr>
        <w:spacing w:after="0" w:line="360" w:lineRule="auto"/>
        <w:jc w:val="both"/>
        <w:rPr>
          <w:rFonts w:ascii="Book Antiqua" w:eastAsia="Arial Unicode MS" w:hAnsi="Book Antiqua" w:cs="Arial Unicode MS"/>
          <w:b/>
          <w:sz w:val="24"/>
          <w:szCs w:val="24"/>
        </w:rPr>
      </w:pPr>
    </w:p>
    <w:p w14:paraId="701B5560" w14:textId="7F52262A" w:rsidR="00E0740A" w:rsidRPr="00D61AD0" w:rsidRDefault="00E0740A" w:rsidP="00343D48">
      <w:pPr>
        <w:spacing w:after="0" w:line="360" w:lineRule="auto"/>
        <w:jc w:val="both"/>
        <w:rPr>
          <w:rFonts w:ascii="Book Antiqua" w:eastAsia="MS Mincho" w:hAnsi="Book Antiqua" w:cs="Times New Roman"/>
          <w:sz w:val="24"/>
          <w:szCs w:val="24"/>
        </w:rPr>
      </w:pPr>
    </w:p>
    <w:p w14:paraId="52EE30A4" w14:textId="77777777" w:rsidR="00E0740A" w:rsidRPr="00D61AD0" w:rsidRDefault="00E0740A" w:rsidP="00343D48">
      <w:pPr>
        <w:spacing w:after="0" w:line="360" w:lineRule="auto"/>
        <w:jc w:val="both"/>
        <w:rPr>
          <w:rFonts w:ascii="Book Antiqua" w:eastAsia="MS Mincho" w:hAnsi="Book Antiqua" w:cs="Times New Roman"/>
          <w:sz w:val="24"/>
          <w:szCs w:val="24"/>
        </w:rPr>
      </w:pPr>
      <w:r w:rsidRPr="00D61AD0">
        <w:rPr>
          <w:rFonts w:ascii="Book Antiqua" w:eastAsia="MS Mincho" w:hAnsi="Book Antiqua" w:cs="Times New Roman"/>
          <w:sz w:val="24"/>
          <w:szCs w:val="24"/>
        </w:rPr>
        <w:br w:type="page"/>
      </w:r>
    </w:p>
    <w:p w14:paraId="7AAB2F87" w14:textId="77777777" w:rsidR="007534A7" w:rsidRPr="00D61AD0" w:rsidRDefault="007534A7" w:rsidP="00343D48">
      <w:pPr>
        <w:spacing w:after="0" w:line="360" w:lineRule="auto"/>
        <w:jc w:val="both"/>
        <w:rPr>
          <w:rFonts w:ascii="Book Antiqua" w:hAnsi="Book Antiqua" w:cs="Times New Roman"/>
          <w:b/>
          <w:sz w:val="24"/>
          <w:szCs w:val="24"/>
          <w:lang w:eastAsia="zh-CN"/>
        </w:rPr>
      </w:pPr>
      <w:r w:rsidRPr="00D61AD0">
        <w:rPr>
          <w:rFonts w:ascii="Book Antiqua" w:eastAsia="MS Mincho" w:hAnsi="Book Antiqua" w:cs="Times New Roman"/>
          <w:b/>
          <w:sz w:val="24"/>
          <w:szCs w:val="24"/>
        </w:rPr>
        <w:lastRenderedPageBreak/>
        <w:t>INTRODUCTION</w:t>
      </w:r>
    </w:p>
    <w:p w14:paraId="7C38EE66" w14:textId="79B7B74B" w:rsidR="002C33F1" w:rsidRPr="00D61AD0" w:rsidRDefault="001120B6" w:rsidP="00343D48">
      <w:pPr>
        <w:spacing w:after="0" w:line="360" w:lineRule="auto"/>
        <w:jc w:val="both"/>
        <w:rPr>
          <w:rFonts w:ascii="Book Antiqua" w:eastAsia="MS Mincho" w:hAnsi="Book Antiqua" w:cs="Times New Roman"/>
          <w:b/>
          <w:sz w:val="24"/>
          <w:szCs w:val="24"/>
        </w:rPr>
      </w:pPr>
      <w:r w:rsidRPr="00D61AD0">
        <w:rPr>
          <w:rFonts w:ascii="Book Antiqua" w:eastAsia="MS Mincho" w:hAnsi="Book Antiqua" w:cs="Times New Roman"/>
          <w:sz w:val="24"/>
          <w:szCs w:val="24"/>
        </w:rPr>
        <w:t>Colon cancer is the 3</w:t>
      </w:r>
      <w:r w:rsidRPr="009F22E9">
        <w:rPr>
          <w:rFonts w:ascii="Book Antiqua" w:eastAsia="MS Mincho" w:hAnsi="Book Antiqua" w:cs="Times New Roman"/>
          <w:sz w:val="24"/>
          <w:szCs w:val="24"/>
          <w:vertAlign w:val="superscript"/>
        </w:rPr>
        <w:t>rd</w:t>
      </w:r>
      <w:r w:rsidRPr="00D61AD0">
        <w:rPr>
          <w:rFonts w:ascii="Book Antiqua" w:eastAsia="MS Mincho" w:hAnsi="Book Antiqua" w:cs="Times New Roman"/>
          <w:sz w:val="24"/>
          <w:szCs w:val="24"/>
        </w:rPr>
        <w:t xml:space="preserve"> most common cancer worldwide. It has an esti</w:t>
      </w:r>
      <w:r w:rsidR="007534A7" w:rsidRPr="00D61AD0">
        <w:rPr>
          <w:rFonts w:ascii="Book Antiqua" w:eastAsia="MS Mincho" w:hAnsi="Book Antiqua" w:cs="Times New Roman"/>
          <w:sz w:val="24"/>
          <w:szCs w:val="24"/>
        </w:rPr>
        <w:t>mated incidence of 42.5 per 100</w:t>
      </w:r>
      <w:r w:rsidRPr="00D61AD0">
        <w:rPr>
          <w:rFonts w:ascii="Book Antiqua" w:eastAsia="MS Mincho" w:hAnsi="Book Antiqua" w:cs="Times New Roman"/>
          <w:sz w:val="24"/>
          <w:szCs w:val="24"/>
        </w:rPr>
        <w:t xml:space="preserve">000 with </w:t>
      </w:r>
      <w:r w:rsidR="009C1E30" w:rsidRPr="00D61AD0">
        <w:rPr>
          <w:rFonts w:ascii="Book Antiqua" w:eastAsia="MS Mincho" w:hAnsi="Book Antiqua" w:cs="Times New Roman"/>
          <w:sz w:val="24"/>
          <w:szCs w:val="24"/>
        </w:rPr>
        <w:t>over</w:t>
      </w:r>
      <w:r w:rsidR="007534A7" w:rsidRPr="00D61AD0">
        <w:rPr>
          <w:rFonts w:ascii="Book Antiqua" w:eastAsia="MS Mincho" w:hAnsi="Book Antiqua" w:cs="Times New Roman"/>
          <w:sz w:val="24"/>
          <w:szCs w:val="24"/>
        </w:rPr>
        <w:t xml:space="preserve"> 140</w:t>
      </w:r>
      <w:r w:rsidR="009C1E30" w:rsidRPr="00D61AD0">
        <w:rPr>
          <w:rFonts w:ascii="Book Antiqua" w:eastAsia="MS Mincho" w:hAnsi="Book Antiqua" w:cs="Times New Roman"/>
          <w:sz w:val="24"/>
          <w:szCs w:val="24"/>
        </w:rPr>
        <w:t>000 estimated</w:t>
      </w:r>
      <w:r w:rsidRPr="00D61AD0">
        <w:rPr>
          <w:rFonts w:ascii="Book Antiqua" w:eastAsia="MS Mincho" w:hAnsi="Book Antiqua" w:cs="Times New Roman"/>
          <w:sz w:val="24"/>
          <w:szCs w:val="24"/>
        </w:rPr>
        <w:t xml:space="preserve"> new cases expected in the United States in 2013 as </w:t>
      </w:r>
      <w:r w:rsidR="006D2898" w:rsidRPr="00D61AD0">
        <w:rPr>
          <w:rFonts w:ascii="Book Antiqua" w:eastAsia="MS Mincho" w:hAnsi="Book Antiqua" w:cs="Times New Roman"/>
          <w:sz w:val="24"/>
          <w:szCs w:val="24"/>
        </w:rPr>
        <w:t>reported</w:t>
      </w:r>
      <w:r w:rsidRPr="00D61AD0">
        <w:rPr>
          <w:rFonts w:ascii="Book Antiqua" w:eastAsia="MS Mincho" w:hAnsi="Book Antiqua" w:cs="Times New Roman"/>
          <w:sz w:val="24"/>
          <w:szCs w:val="24"/>
        </w:rPr>
        <w:t xml:space="preserve"> by the Center for Disease Control</w:t>
      </w:r>
      <w:r w:rsidRPr="00D61AD0">
        <w:rPr>
          <w:rFonts w:ascii="Book Antiqua" w:eastAsia="MS Mincho" w:hAnsi="Book Antiqua" w:cs="Times New Roman"/>
          <w:sz w:val="24"/>
          <w:szCs w:val="24"/>
          <w:vertAlign w:val="superscript"/>
        </w:rPr>
        <w:fldChar w:fldCharType="begin">
          <w:fldData xml:space="preserve">PEVuZE5vdGU+PENpdGU+PEF1dGhvcj5TaWVnZWw8L0F1dGhvcj48WWVhcj4yMDEzPC9ZZWFyPjxS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</w:fldData>
        </w:fldChar>
      </w:r>
      <w:r w:rsidR="00BD2852" w:rsidRPr="00D61AD0">
        <w:rPr>
          <w:rFonts w:ascii="Book Antiqua" w:eastAsia="MS Mincho" w:hAnsi="Book Antiqua" w:cs="Times New Roman"/>
          <w:sz w:val="24"/>
          <w:szCs w:val="24"/>
          <w:vertAlign w:val="superscript"/>
        </w:rPr>
        <w:instrText xml:space="preserve"> ADDIN EN.CITE </w:instrText>
      </w:r>
      <w:r w:rsidR="00BD2852" w:rsidRPr="00D61AD0">
        <w:rPr>
          <w:rFonts w:ascii="Book Antiqua" w:eastAsia="MS Mincho" w:hAnsi="Book Antiqua" w:cs="Times New Roman"/>
          <w:sz w:val="24"/>
          <w:szCs w:val="24"/>
          <w:vertAlign w:val="superscript"/>
        </w:rPr>
        <w:fldChar w:fldCharType="begin">
          <w:fldData xml:space="preserve">PEVuZE5vdGU+PENpdGU+PEF1dGhvcj5TaWVnZWw8L0F1dGhvcj48WWVhcj4yMDEzPC9ZZWFyPjxS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</w:fldData>
        </w:fldChar>
      </w:r>
      <w:r w:rsidR="00BD2852" w:rsidRPr="00D61AD0">
        <w:rPr>
          <w:rFonts w:ascii="Book Antiqua" w:eastAsia="MS Mincho" w:hAnsi="Book Antiqua" w:cs="Times New Roman"/>
          <w:sz w:val="24"/>
          <w:szCs w:val="24"/>
          <w:vertAlign w:val="superscript"/>
        </w:rPr>
        <w:instrText xml:space="preserve"> ADDIN EN.CITE.DATA </w:instrText>
      </w:r>
      <w:r w:rsidR="00BD2852" w:rsidRPr="00D61AD0">
        <w:rPr>
          <w:rFonts w:ascii="Book Antiqua" w:eastAsia="MS Mincho" w:hAnsi="Book Antiqua" w:cs="Times New Roman"/>
          <w:sz w:val="24"/>
          <w:szCs w:val="24"/>
          <w:vertAlign w:val="superscript"/>
        </w:rPr>
      </w:r>
      <w:r w:rsidR="00BD2852" w:rsidRPr="00D61AD0">
        <w:rPr>
          <w:rFonts w:ascii="Book Antiqua" w:eastAsia="MS Mincho" w:hAnsi="Book Antiqua" w:cs="Times New Roman"/>
          <w:sz w:val="24"/>
          <w:szCs w:val="24"/>
          <w:vertAlign w:val="superscript"/>
        </w:rPr>
        <w:fldChar w:fldCharType="end"/>
      </w:r>
      <w:r w:rsidRPr="00D61AD0">
        <w:rPr>
          <w:rFonts w:ascii="Book Antiqua" w:eastAsia="MS Mincho" w:hAnsi="Book Antiqua" w:cs="Times New Roman"/>
          <w:sz w:val="24"/>
          <w:szCs w:val="24"/>
          <w:vertAlign w:val="superscript"/>
        </w:rPr>
      </w:r>
      <w:r w:rsidRPr="00D61AD0">
        <w:rPr>
          <w:rFonts w:ascii="Book Antiqua" w:eastAsia="MS Mincho" w:hAnsi="Book Antiqua" w:cs="Times New Roman"/>
          <w:sz w:val="24"/>
          <w:szCs w:val="24"/>
          <w:vertAlign w:val="superscript"/>
        </w:rPr>
        <w:fldChar w:fldCharType="separate"/>
      </w:r>
      <w:r w:rsidRPr="00D61AD0">
        <w:rPr>
          <w:rFonts w:ascii="Book Antiqua" w:eastAsia="MS Mincho" w:hAnsi="Book Antiqua" w:cs="Times New Roman"/>
          <w:noProof/>
          <w:sz w:val="24"/>
          <w:szCs w:val="24"/>
          <w:vertAlign w:val="superscript"/>
        </w:rPr>
        <w:t>[</w:t>
      </w:r>
      <w:hyperlink w:anchor="_ENREF_1" w:tooltip="Siegel, 2013 #34" w:history="1">
        <w:r w:rsidR="00FA5132" w:rsidRPr="00D61AD0">
          <w:rPr>
            <w:rFonts w:ascii="Book Antiqua" w:eastAsia="MS Mincho" w:hAnsi="Book Antiqua" w:cs="Times New Roman"/>
            <w:noProof/>
            <w:sz w:val="24"/>
            <w:szCs w:val="24"/>
            <w:vertAlign w:val="superscript"/>
          </w:rPr>
          <w:t>1</w:t>
        </w:r>
      </w:hyperlink>
      <w:r w:rsidRPr="00D61AD0">
        <w:rPr>
          <w:rFonts w:ascii="Book Antiqua" w:eastAsia="MS Mincho" w:hAnsi="Book Antiqua" w:cs="Times New Roman"/>
          <w:noProof/>
          <w:sz w:val="24"/>
          <w:szCs w:val="24"/>
          <w:vertAlign w:val="superscript"/>
        </w:rPr>
        <w:t xml:space="preserve">, </w:t>
      </w:r>
      <w:hyperlink w:anchor="_ENREF_2" w:tooltip="Sawyers, 2013 #27" w:history="1">
        <w:r w:rsidR="00FA5132" w:rsidRPr="00D61AD0">
          <w:rPr>
            <w:rFonts w:ascii="Book Antiqua" w:eastAsia="MS Mincho" w:hAnsi="Book Antiqua" w:cs="Times New Roman"/>
            <w:noProof/>
            <w:sz w:val="24"/>
            <w:szCs w:val="24"/>
            <w:vertAlign w:val="superscript"/>
          </w:rPr>
          <w:t>2</w:t>
        </w:r>
      </w:hyperlink>
      <w:r w:rsidRPr="00D61AD0">
        <w:rPr>
          <w:rFonts w:ascii="Book Antiqua" w:eastAsia="MS Mincho" w:hAnsi="Book Antiqua" w:cs="Times New Roman"/>
          <w:noProof/>
          <w:sz w:val="24"/>
          <w:szCs w:val="24"/>
          <w:vertAlign w:val="superscript"/>
        </w:rPr>
        <w:t>]</w:t>
      </w:r>
      <w:r w:rsidRPr="00D61AD0">
        <w:rPr>
          <w:rFonts w:ascii="Book Antiqua" w:eastAsia="MS Mincho" w:hAnsi="Book Antiqua" w:cs="Times New Roman"/>
          <w:sz w:val="24"/>
          <w:szCs w:val="24"/>
          <w:vertAlign w:val="superscript"/>
        </w:rPr>
        <w:fldChar w:fldCharType="end"/>
      </w:r>
      <w:r w:rsidR="00562A00" w:rsidRPr="00D61AD0">
        <w:rPr>
          <w:rFonts w:ascii="Book Antiqua" w:eastAsia="MS Mincho" w:hAnsi="Book Antiqua" w:cs="Times New Roman"/>
          <w:sz w:val="24"/>
          <w:szCs w:val="24"/>
        </w:rPr>
        <w:t>.</w:t>
      </w:r>
      <w:r w:rsidR="006D2898" w:rsidRPr="00D61AD0">
        <w:rPr>
          <w:rFonts w:ascii="Book Antiqua" w:eastAsia="MS Mincho" w:hAnsi="Book Antiqua" w:cs="Times New Roman"/>
          <w:sz w:val="24"/>
          <w:szCs w:val="24"/>
        </w:rPr>
        <w:t xml:space="preserve"> </w:t>
      </w:r>
      <w:r w:rsidRPr="00D61AD0">
        <w:rPr>
          <w:rFonts w:ascii="Book Antiqua" w:eastAsia="MS Mincho" w:hAnsi="Book Antiqua" w:cs="Times New Roman"/>
          <w:sz w:val="24"/>
          <w:szCs w:val="24"/>
        </w:rPr>
        <w:t>About 14</w:t>
      </w:r>
      <w:r w:rsidR="007534A7" w:rsidRPr="00D61AD0">
        <w:rPr>
          <w:rFonts w:ascii="Book Antiqua" w:eastAsia="MS Mincho" w:hAnsi="Book Antiqua" w:cs="Times New Roman"/>
          <w:sz w:val="24"/>
          <w:szCs w:val="24"/>
        </w:rPr>
        <w:t>%</w:t>
      </w:r>
      <w:r w:rsidRPr="00D61AD0">
        <w:rPr>
          <w:rFonts w:ascii="Book Antiqua" w:eastAsia="MS Mincho" w:hAnsi="Book Antiqua" w:cs="Times New Roman"/>
          <w:sz w:val="24"/>
          <w:szCs w:val="24"/>
        </w:rPr>
        <w:t xml:space="preserve">-25% of patients with colorectal </w:t>
      </w:r>
      <w:r w:rsidR="006D2898" w:rsidRPr="00D61AD0">
        <w:rPr>
          <w:rFonts w:ascii="Book Antiqua" w:eastAsia="MS Mincho" w:hAnsi="Book Antiqua" w:cs="Times New Roman"/>
          <w:sz w:val="24"/>
          <w:szCs w:val="24"/>
        </w:rPr>
        <w:t>cancer will have liver metastasi</w:t>
      </w:r>
      <w:r w:rsidRPr="00D61AD0">
        <w:rPr>
          <w:rFonts w:ascii="Book Antiqua" w:eastAsia="MS Mincho" w:hAnsi="Book Antiqua" w:cs="Times New Roman"/>
          <w:sz w:val="24"/>
          <w:szCs w:val="24"/>
        </w:rPr>
        <w:t xml:space="preserve">s at presentation and up to 60% of patients will develop </w:t>
      </w:r>
      <w:r w:rsidR="00357BA1" w:rsidRPr="00D61AD0">
        <w:rPr>
          <w:rFonts w:ascii="Book Antiqua" w:eastAsia="MS Mincho" w:hAnsi="Book Antiqua" w:cs="Times New Roman"/>
          <w:sz w:val="24"/>
          <w:szCs w:val="24"/>
        </w:rPr>
        <w:t xml:space="preserve">metastasis </w:t>
      </w:r>
      <w:r w:rsidRPr="00D61AD0">
        <w:rPr>
          <w:rFonts w:ascii="Book Antiqua" w:eastAsia="MS Mincho" w:hAnsi="Book Antiqua" w:cs="Times New Roman"/>
          <w:sz w:val="24"/>
          <w:szCs w:val="24"/>
        </w:rPr>
        <w:t>at some point after diagnosis</w:t>
      </w:r>
      <w:r w:rsidRPr="00D61AD0">
        <w:rPr>
          <w:rFonts w:ascii="Book Antiqua" w:eastAsia="MS Mincho" w:hAnsi="Book Antiqua" w:cs="Times New Roman"/>
          <w:sz w:val="24"/>
          <w:szCs w:val="24"/>
          <w:vertAlign w:val="superscript"/>
        </w:rPr>
        <w:fldChar w:fldCharType="begin">
          <w:fldData xml:space="preserve">PEVuZE5vdGU+PENpdGU+PEF1dGhvcj5MZXBvcnJpZXI8L0F1dGhvcj48WWVhcj4yMDA2PC9ZZWFy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</w:fldData>
        </w:fldChar>
      </w:r>
      <w:r w:rsidR="00521E32" w:rsidRPr="00D61AD0">
        <w:rPr>
          <w:rFonts w:ascii="Book Antiqua" w:eastAsia="MS Mincho" w:hAnsi="Book Antiqua" w:cs="Times New Roman"/>
          <w:sz w:val="24"/>
          <w:szCs w:val="24"/>
          <w:vertAlign w:val="superscript"/>
        </w:rPr>
        <w:instrText xml:space="preserve"> ADDIN EN.CITE </w:instrText>
      </w:r>
      <w:r w:rsidR="00521E32" w:rsidRPr="00D61AD0">
        <w:rPr>
          <w:rFonts w:ascii="Book Antiqua" w:eastAsia="MS Mincho" w:hAnsi="Book Antiqua" w:cs="Times New Roman"/>
          <w:sz w:val="24"/>
          <w:szCs w:val="24"/>
          <w:vertAlign w:val="superscript"/>
        </w:rPr>
        <w:fldChar w:fldCharType="begin">
          <w:fldData xml:space="preserve">PEVuZE5vdGU+PENpdGU+PEF1dGhvcj5MZXBvcnJpZXI8L0F1dGhvcj48WWVhcj4yMDA2PC9ZZWFy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</w:fldData>
        </w:fldChar>
      </w:r>
      <w:r w:rsidR="00521E32" w:rsidRPr="00D61AD0">
        <w:rPr>
          <w:rFonts w:ascii="Book Antiqua" w:eastAsia="MS Mincho" w:hAnsi="Book Antiqua" w:cs="Times New Roman"/>
          <w:sz w:val="24"/>
          <w:szCs w:val="24"/>
          <w:vertAlign w:val="superscript"/>
        </w:rPr>
        <w:instrText xml:space="preserve"> ADDIN EN.CITE.DATA </w:instrText>
      </w:r>
      <w:r w:rsidR="00521E32" w:rsidRPr="00D61AD0">
        <w:rPr>
          <w:rFonts w:ascii="Book Antiqua" w:eastAsia="MS Mincho" w:hAnsi="Book Antiqua" w:cs="Times New Roman"/>
          <w:sz w:val="24"/>
          <w:szCs w:val="24"/>
          <w:vertAlign w:val="superscript"/>
        </w:rPr>
      </w:r>
      <w:r w:rsidR="00521E32" w:rsidRPr="00D61AD0">
        <w:rPr>
          <w:rFonts w:ascii="Book Antiqua" w:eastAsia="MS Mincho" w:hAnsi="Book Antiqua" w:cs="Times New Roman"/>
          <w:sz w:val="24"/>
          <w:szCs w:val="24"/>
          <w:vertAlign w:val="superscript"/>
        </w:rPr>
        <w:fldChar w:fldCharType="end"/>
      </w:r>
      <w:r w:rsidRPr="00D61AD0">
        <w:rPr>
          <w:rFonts w:ascii="Book Antiqua" w:eastAsia="MS Mincho" w:hAnsi="Book Antiqua" w:cs="Times New Roman"/>
          <w:sz w:val="24"/>
          <w:szCs w:val="24"/>
          <w:vertAlign w:val="superscript"/>
        </w:rPr>
      </w:r>
      <w:r w:rsidRPr="00D61AD0">
        <w:rPr>
          <w:rFonts w:ascii="Book Antiqua" w:eastAsia="MS Mincho" w:hAnsi="Book Antiqua" w:cs="Times New Roman"/>
          <w:sz w:val="24"/>
          <w:szCs w:val="24"/>
          <w:vertAlign w:val="superscript"/>
        </w:rPr>
        <w:fldChar w:fldCharType="separate"/>
      </w:r>
      <w:r w:rsidRPr="00D61AD0">
        <w:rPr>
          <w:rFonts w:ascii="Book Antiqua" w:eastAsia="MS Mincho" w:hAnsi="Book Antiqua" w:cs="Times New Roman"/>
          <w:noProof/>
          <w:sz w:val="24"/>
          <w:szCs w:val="24"/>
          <w:vertAlign w:val="superscript"/>
        </w:rPr>
        <w:t>[</w:t>
      </w:r>
      <w:hyperlink w:anchor="_ENREF_3" w:tooltip="Leporrier, 2006 #28" w:history="1">
        <w:r w:rsidR="00FA5132" w:rsidRPr="00D61AD0">
          <w:rPr>
            <w:rFonts w:ascii="Book Antiqua" w:eastAsia="MS Mincho" w:hAnsi="Book Antiqua" w:cs="Times New Roman"/>
            <w:noProof/>
            <w:sz w:val="24"/>
            <w:szCs w:val="24"/>
            <w:vertAlign w:val="superscript"/>
          </w:rPr>
          <w:t>3-6</w:t>
        </w:r>
      </w:hyperlink>
      <w:r w:rsidRPr="00D61AD0">
        <w:rPr>
          <w:rFonts w:ascii="Book Antiqua" w:eastAsia="MS Mincho" w:hAnsi="Book Antiqua" w:cs="Times New Roman"/>
          <w:noProof/>
          <w:sz w:val="24"/>
          <w:szCs w:val="24"/>
          <w:vertAlign w:val="superscript"/>
        </w:rPr>
        <w:t>]</w:t>
      </w:r>
      <w:r w:rsidRPr="00D61AD0">
        <w:rPr>
          <w:rFonts w:ascii="Book Antiqua" w:eastAsia="MS Mincho" w:hAnsi="Book Antiqua" w:cs="Times New Roman"/>
          <w:sz w:val="24"/>
          <w:szCs w:val="24"/>
          <w:vertAlign w:val="superscript"/>
        </w:rPr>
        <w:fldChar w:fldCharType="end"/>
      </w:r>
      <w:r w:rsidR="00562A00" w:rsidRPr="00D61AD0">
        <w:rPr>
          <w:rFonts w:ascii="Book Antiqua" w:eastAsia="MS Mincho" w:hAnsi="Book Antiqua" w:cs="Times New Roman"/>
          <w:sz w:val="24"/>
          <w:szCs w:val="24"/>
        </w:rPr>
        <w:t>.</w:t>
      </w:r>
      <w:r w:rsidR="006D2898" w:rsidRPr="00D61AD0">
        <w:rPr>
          <w:rFonts w:ascii="Book Antiqua" w:eastAsia="MS Mincho" w:hAnsi="Book Antiqua" w:cs="Times New Roman"/>
          <w:sz w:val="24"/>
          <w:szCs w:val="24"/>
        </w:rPr>
        <w:t xml:space="preserve"> </w:t>
      </w:r>
      <w:r w:rsidRPr="00D61AD0">
        <w:rPr>
          <w:rFonts w:ascii="Book Antiqua" w:eastAsia="MS Mincho" w:hAnsi="Book Antiqua" w:cs="Times New Roman"/>
          <w:sz w:val="24"/>
          <w:szCs w:val="24"/>
        </w:rPr>
        <w:t xml:space="preserve">Surgical resection remains </w:t>
      </w:r>
      <w:r w:rsidR="00E467C7" w:rsidRPr="00D61AD0">
        <w:rPr>
          <w:rFonts w:ascii="Book Antiqua" w:eastAsia="MS Mincho" w:hAnsi="Book Antiqua" w:cs="Times New Roman"/>
          <w:sz w:val="24"/>
          <w:szCs w:val="24"/>
        </w:rPr>
        <w:t>the</w:t>
      </w:r>
      <w:r w:rsidRPr="00D61AD0">
        <w:rPr>
          <w:rFonts w:ascii="Book Antiqua" w:eastAsia="MS Mincho" w:hAnsi="Book Antiqua" w:cs="Times New Roman"/>
          <w:sz w:val="24"/>
          <w:szCs w:val="24"/>
        </w:rPr>
        <w:t xml:space="preserve"> only hope for cure. </w:t>
      </w:r>
      <w:r w:rsidR="00357BA1" w:rsidRPr="00D61AD0">
        <w:rPr>
          <w:rFonts w:ascii="Book Antiqua" w:eastAsia="MS Mincho" w:hAnsi="Book Antiqua" w:cs="Times New Roman"/>
          <w:sz w:val="24"/>
          <w:szCs w:val="24"/>
        </w:rPr>
        <w:t xml:space="preserve">Contemporary series have demonstrated that surgical therapy for colorectal liver metastasis (CRLM) is associated </w:t>
      </w:r>
      <w:r w:rsidRPr="00D61AD0">
        <w:rPr>
          <w:rFonts w:ascii="Book Antiqua" w:eastAsia="MS Mincho" w:hAnsi="Book Antiqua" w:cs="Times New Roman"/>
          <w:sz w:val="24"/>
          <w:szCs w:val="24"/>
        </w:rPr>
        <w:t xml:space="preserve">with </w:t>
      </w:r>
      <w:r w:rsidR="004D4672" w:rsidRPr="00D61AD0">
        <w:rPr>
          <w:rFonts w:ascii="Book Antiqua" w:eastAsia="MS Mincho" w:hAnsi="Book Antiqua" w:cs="Times New Roman"/>
          <w:sz w:val="24"/>
          <w:szCs w:val="24"/>
        </w:rPr>
        <w:t xml:space="preserve">a </w:t>
      </w:r>
      <w:r w:rsidR="002C33F1" w:rsidRPr="00D61AD0">
        <w:rPr>
          <w:rFonts w:ascii="Book Antiqua" w:eastAsia="MS Mincho" w:hAnsi="Book Antiqua" w:cs="Times New Roman"/>
          <w:sz w:val="24"/>
          <w:szCs w:val="24"/>
        </w:rPr>
        <w:t xml:space="preserve">low </w:t>
      </w:r>
      <w:r w:rsidRPr="00D61AD0">
        <w:rPr>
          <w:rFonts w:ascii="Book Antiqua" w:eastAsia="MS Mincho" w:hAnsi="Book Antiqua" w:cs="Times New Roman"/>
          <w:sz w:val="24"/>
          <w:szCs w:val="24"/>
        </w:rPr>
        <w:t xml:space="preserve">operative mortality </w:t>
      </w:r>
      <w:r w:rsidR="00172729" w:rsidRPr="00D61AD0">
        <w:rPr>
          <w:rFonts w:ascii="Book Antiqua" w:eastAsia="MS Mincho" w:hAnsi="Book Antiqua" w:cs="Times New Roman"/>
          <w:sz w:val="24"/>
          <w:szCs w:val="24"/>
        </w:rPr>
        <w:t xml:space="preserve">of </w:t>
      </w:r>
      <w:r w:rsidRPr="00D61AD0">
        <w:rPr>
          <w:rFonts w:ascii="Book Antiqua" w:eastAsia="MS Mincho" w:hAnsi="Book Antiqua" w:cs="Times New Roman"/>
          <w:sz w:val="24"/>
          <w:szCs w:val="24"/>
        </w:rPr>
        <w:t>1</w:t>
      </w:r>
      <w:r w:rsidR="000E2960" w:rsidRPr="00D61AD0">
        <w:rPr>
          <w:rFonts w:ascii="Book Antiqua" w:eastAsia="MS Mincho" w:hAnsi="Book Antiqua" w:cs="Times New Roman"/>
          <w:sz w:val="24"/>
          <w:szCs w:val="24"/>
        </w:rPr>
        <w:t>%</w:t>
      </w:r>
      <w:r w:rsidR="00DB4061" w:rsidRPr="00D61AD0">
        <w:rPr>
          <w:rFonts w:ascii="Book Antiqua" w:eastAsia="MS Mincho" w:hAnsi="Book Antiqua" w:cs="Times New Roman"/>
          <w:sz w:val="24"/>
          <w:szCs w:val="24"/>
        </w:rPr>
        <w:t xml:space="preserve"> to </w:t>
      </w:r>
      <w:r w:rsidRPr="00D61AD0">
        <w:rPr>
          <w:rFonts w:ascii="Book Antiqua" w:eastAsia="MS Mincho" w:hAnsi="Book Antiqua" w:cs="Times New Roman"/>
          <w:sz w:val="24"/>
          <w:szCs w:val="24"/>
        </w:rPr>
        <w:t>2%</w:t>
      </w:r>
      <w:r w:rsidRPr="00D61AD0">
        <w:rPr>
          <w:rFonts w:ascii="Book Antiqua" w:eastAsia="MS Mincho" w:hAnsi="Book Antiqua" w:cs="Times New Roman"/>
          <w:sz w:val="24"/>
          <w:szCs w:val="24"/>
          <w:vertAlign w:val="superscript"/>
        </w:rPr>
        <w:fldChar w:fldCharType="begin">
          <w:fldData xml:space="preserve">PEVuZE5vdGU+PENpdGU+PEF1dGhvcj5Ib3VzZTwvQXV0aG9yPjxZZWFyPjIwMTA8L1llYXI+PFJl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</w:fldData>
        </w:fldChar>
      </w:r>
      <w:r w:rsidR="00521E32" w:rsidRPr="00D61AD0">
        <w:rPr>
          <w:rFonts w:ascii="Book Antiqua" w:eastAsia="MS Mincho" w:hAnsi="Book Antiqua" w:cs="Times New Roman"/>
          <w:sz w:val="24"/>
          <w:szCs w:val="24"/>
          <w:vertAlign w:val="superscript"/>
        </w:rPr>
        <w:instrText xml:space="preserve"> ADDIN EN.CITE </w:instrText>
      </w:r>
      <w:r w:rsidR="00521E32" w:rsidRPr="00D61AD0">
        <w:rPr>
          <w:rFonts w:ascii="Book Antiqua" w:eastAsia="MS Mincho" w:hAnsi="Book Antiqua" w:cs="Times New Roman"/>
          <w:sz w:val="24"/>
          <w:szCs w:val="24"/>
          <w:vertAlign w:val="superscript"/>
        </w:rPr>
        <w:fldChar w:fldCharType="begin">
          <w:fldData xml:space="preserve">PEVuZE5vdGU+PENpdGU+PEF1dGhvcj5Ib3VzZTwvQXV0aG9yPjxZZWFyPjIwMTA8L1llYXI+PFJl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</w:fldData>
        </w:fldChar>
      </w:r>
      <w:r w:rsidR="00521E32" w:rsidRPr="00D61AD0">
        <w:rPr>
          <w:rFonts w:ascii="Book Antiqua" w:eastAsia="MS Mincho" w:hAnsi="Book Antiqua" w:cs="Times New Roman"/>
          <w:sz w:val="24"/>
          <w:szCs w:val="24"/>
          <w:vertAlign w:val="superscript"/>
        </w:rPr>
        <w:instrText xml:space="preserve"> ADDIN EN.CITE.DATA </w:instrText>
      </w:r>
      <w:r w:rsidR="00521E32" w:rsidRPr="00D61AD0">
        <w:rPr>
          <w:rFonts w:ascii="Book Antiqua" w:eastAsia="MS Mincho" w:hAnsi="Book Antiqua" w:cs="Times New Roman"/>
          <w:sz w:val="24"/>
          <w:szCs w:val="24"/>
          <w:vertAlign w:val="superscript"/>
        </w:rPr>
      </w:r>
      <w:r w:rsidR="00521E32" w:rsidRPr="00D61AD0">
        <w:rPr>
          <w:rFonts w:ascii="Book Antiqua" w:eastAsia="MS Mincho" w:hAnsi="Book Antiqua" w:cs="Times New Roman"/>
          <w:sz w:val="24"/>
          <w:szCs w:val="24"/>
          <w:vertAlign w:val="superscript"/>
        </w:rPr>
        <w:fldChar w:fldCharType="end"/>
      </w:r>
      <w:r w:rsidRPr="00D61AD0">
        <w:rPr>
          <w:rFonts w:ascii="Book Antiqua" w:eastAsia="MS Mincho" w:hAnsi="Book Antiqua" w:cs="Times New Roman"/>
          <w:sz w:val="24"/>
          <w:szCs w:val="24"/>
          <w:vertAlign w:val="superscript"/>
        </w:rPr>
      </w:r>
      <w:r w:rsidRPr="00D61AD0">
        <w:rPr>
          <w:rFonts w:ascii="Book Antiqua" w:eastAsia="MS Mincho" w:hAnsi="Book Antiqua" w:cs="Times New Roman"/>
          <w:sz w:val="24"/>
          <w:szCs w:val="24"/>
          <w:vertAlign w:val="superscript"/>
        </w:rPr>
        <w:fldChar w:fldCharType="separate"/>
      </w:r>
      <w:r w:rsidRPr="00D61AD0">
        <w:rPr>
          <w:rFonts w:ascii="Book Antiqua" w:eastAsia="MS Mincho" w:hAnsi="Book Antiqua" w:cs="Times New Roman"/>
          <w:noProof/>
          <w:sz w:val="24"/>
          <w:szCs w:val="24"/>
          <w:vertAlign w:val="superscript"/>
        </w:rPr>
        <w:t>[</w:t>
      </w:r>
      <w:hyperlink w:anchor="_ENREF_7" w:tooltip="House, 2010 #32" w:history="1">
        <w:r w:rsidR="00FA5132" w:rsidRPr="00D61AD0">
          <w:rPr>
            <w:rFonts w:ascii="Book Antiqua" w:eastAsia="MS Mincho" w:hAnsi="Book Antiqua" w:cs="Times New Roman"/>
            <w:noProof/>
            <w:sz w:val="24"/>
            <w:szCs w:val="24"/>
            <w:vertAlign w:val="superscript"/>
          </w:rPr>
          <w:t>7</w:t>
        </w:r>
      </w:hyperlink>
      <w:r w:rsidRPr="00D61AD0">
        <w:rPr>
          <w:rFonts w:ascii="Book Antiqua" w:eastAsia="MS Mincho" w:hAnsi="Book Antiqua" w:cs="Times New Roman"/>
          <w:noProof/>
          <w:sz w:val="24"/>
          <w:szCs w:val="24"/>
          <w:vertAlign w:val="superscript"/>
        </w:rPr>
        <w:t xml:space="preserve">, </w:t>
      </w:r>
      <w:hyperlink w:anchor="_ENREF_8" w:tooltip="Kanas, 2012 #33" w:history="1">
        <w:r w:rsidR="00FA5132" w:rsidRPr="00D61AD0">
          <w:rPr>
            <w:rFonts w:ascii="Book Antiqua" w:eastAsia="MS Mincho" w:hAnsi="Book Antiqua" w:cs="Times New Roman"/>
            <w:noProof/>
            <w:sz w:val="24"/>
            <w:szCs w:val="24"/>
            <w:vertAlign w:val="superscript"/>
          </w:rPr>
          <w:t>8</w:t>
        </w:r>
      </w:hyperlink>
      <w:r w:rsidRPr="00D61AD0">
        <w:rPr>
          <w:rFonts w:ascii="Book Antiqua" w:eastAsia="MS Mincho" w:hAnsi="Book Antiqua" w:cs="Times New Roman"/>
          <w:noProof/>
          <w:sz w:val="24"/>
          <w:szCs w:val="24"/>
          <w:vertAlign w:val="superscript"/>
        </w:rPr>
        <w:t>]</w:t>
      </w:r>
      <w:r w:rsidRPr="00D61AD0">
        <w:rPr>
          <w:rFonts w:ascii="Book Antiqua" w:eastAsia="MS Mincho" w:hAnsi="Book Antiqua" w:cs="Times New Roman"/>
          <w:sz w:val="24"/>
          <w:szCs w:val="24"/>
          <w:vertAlign w:val="superscript"/>
        </w:rPr>
        <w:fldChar w:fldCharType="end"/>
      </w:r>
      <w:r w:rsidR="00562A00" w:rsidRPr="00D61AD0">
        <w:rPr>
          <w:rFonts w:ascii="Book Antiqua" w:eastAsia="MS Mincho" w:hAnsi="Book Antiqua" w:cs="Times New Roman"/>
          <w:sz w:val="24"/>
          <w:szCs w:val="24"/>
        </w:rPr>
        <w:t xml:space="preserve">. </w:t>
      </w:r>
      <w:r w:rsidR="00357BA1" w:rsidRPr="00D61AD0">
        <w:rPr>
          <w:rFonts w:ascii="Book Antiqua" w:eastAsia="MS Mincho" w:hAnsi="Book Antiqua" w:cs="Times New Roman"/>
          <w:sz w:val="24"/>
          <w:szCs w:val="24"/>
        </w:rPr>
        <w:t>The reported 5- and 10-year survival does vary, however, ranging from 25% to 74% (median 38%) and 9% to 50% (median 26%), respectively, depending on the era from which the data were reported</w:t>
      </w:r>
      <w:r w:rsidR="004D4672" w:rsidRPr="00D61AD0">
        <w:rPr>
          <w:rFonts w:ascii="Book Antiqua" w:eastAsia="MS Mincho" w:hAnsi="Book Antiqua" w:cs="Times New Roman"/>
          <w:sz w:val="24"/>
          <w:szCs w:val="24"/>
        </w:rPr>
        <w:t xml:space="preserve"> and the underlying patient population</w:t>
      </w:r>
      <w:r w:rsidR="00357BA1" w:rsidRPr="00D61AD0">
        <w:rPr>
          <w:rFonts w:ascii="Book Antiqua" w:eastAsia="MS Mincho" w:hAnsi="Book Antiqua" w:cs="Times New Roman"/>
          <w:sz w:val="24"/>
          <w:szCs w:val="24"/>
        </w:rPr>
        <w:t>.</w:t>
      </w:r>
      <w:r w:rsidR="000571AE" w:rsidRPr="00D61AD0">
        <w:rPr>
          <w:rFonts w:ascii="Book Antiqua" w:eastAsia="MS Mincho" w:hAnsi="Book Antiqua" w:cs="Times New Roman"/>
          <w:sz w:val="24"/>
          <w:szCs w:val="24"/>
        </w:rPr>
        <w:t xml:space="preserve"> </w:t>
      </w:r>
      <w:r w:rsidRPr="00D61AD0">
        <w:rPr>
          <w:rFonts w:ascii="Book Antiqua" w:eastAsia="MS Mincho" w:hAnsi="Book Antiqua" w:cs="Times New Roman"/>
          <w:sz w:val="24"/>
          <w:szCs w:val="24"/>
        </w:rPr>
        <w:t xml:space="preserve">Historically, prognosis after </w:t>
      </w:r>
      <w:r w:rsidR="002C33F1" w:rsidRPr="00D61AD0">
        <w:rPr>
          <w:rFonts w:ascii="Book Antiqua" w:eastAsia="MS Mincho" w:hAnsi="Book Antiqua" w:cs="Times New Roman"/>
          <w:sz w:val="24"/>
          <w:szCs w:val="24"/>
        </w:rPr>
        <w:t>resection</w:t>
      </w:r>
      <w:r w:rsidRPr="00D61AD0">
        <w:rPr>
          <w:rFonts w:ascii="Book Antiqua" w:eastAsia="MS Mincho" w:hAnsi="Book Antiqua" w:cs="Times New Roman"/>
          <w:sz w:val="24"/>
          <w:szCs w:val="24"/>
        </w:rPr>
        <w:t xml:space="preserve"> has been </w:t>
      </w:r>
      <w:r w:rsidR="006D2898" w:rsidRPr="00D61AD0">
        <w:rPr>
          <w:rFonts w:ascii="Book Antiqua" w:eastAsia="MS Mincho" w:hAnsi="Book Antiqua" w:cs="Times New Roman"/>
          <w:sz w:val="24"/>
          <w:szCs w:val="24"/>
        </w:rPr>
        <w:t xml:space="preserve">largely </w:t>
      </w:r>
      <w:r w:rsidR="00E467C7" w:rsidRPr="00D61AD0">
        <w:rPr>
          <w:rFonts w:ascii="Book Antiqua" w:eastAsia="MS Mincho" w:hAnsi="Book Antiqua" w:cs="Times New Roman"/>
          <w:sz w:val="24"/>
          <w:szCs w:val="24"/>
        </w:rPr>
        <w:t xml:space="preserve">assessed based on </w:t>
      </w:r>
      <w:r w:rsidR="002C33F1" w:rsidRPr="00D61AD0">
        <w:rPr>
          <w:rFonts w:ascii="Book Antiqua" w:eastAsia="MS Mincho" w:hAnsi="Book Antiqua" w:cs="Times New Roman"/>
          <w:sz w:val="24"/>
          <w:szCs w:val="24"/>
        </w:rPr>
        <w:t xml:space="preserve">preoperative </w:t>
      </w:r>
      <w:proofErr w:type="spellStart"/>
      <w:r w:rsidR="002C33F1" w:rsidRPr="00D61AD0">
        <w:rPr>
          <w:rFonts w:ascii="Book Antiqua" w:eastAsia="MS Mincho" w:hAnsi="Book Antiqua" w:cs="Times New Roman"/>
          <w:sz w:val="24"/>
          <w:szCs w:val="24"/>
        </w:rPr>
        <w:t>clinicopathologic</w:t>
      </w:r>
      <w:proofErr w:type="spellEnd"/>
      <w:r w:rsidRPr="00D61AD0">
        <w:rPr>
          <w:rFonts w:ascii="Book Antiqua" w:eastAsia="MS Mincho" w:hAnsi="Book Antiqua" w:cs="Times New Roman"/>
          <w:sz w:val="24"/>
          <w:szCs w:val="24"/>
        </w:rPr>
        <w:t xml:space="preserve"> features.</w:t>
      </w:r>
      <w:r w:rsidR="000571AE" w:rsidRPr="00D61AD0">
        <w:rPr>
          <w:rFonts w:ascii="Book Antiqua" w:eastAsia="MS Mincho" w:hAnsi="Book Antiqua" w:cs="Times New Roman"/>
          <w:sz w:val="24"/>
          <w:szCs w:val="24"/>
        </w:rPr>
        <w:t xml:space="preserve"> </w:t>
      </w:r>
      <w:r w:rsidR="00DB4061" w:rsidRPr="00D61AD0">
        <w:rPr>
          <w:rFonts w:ascii="Book Antiqua" w:eastAsia="MS Mincho" w:hAnsi="Book Antiqua" w:cs="Times New Roman"/>
          <w:sz w:val="24"/>
          <w:szCs w:val="24"/>
        </w:rPr>
        <w:t xml:space="preserve">Data validating the prognostic value of </w:t>
      </w:r>
      <w:r w:rsidR="00357BA1" w:rsidRPr="00D61AD0">
        <w:rPr>
          <w:rFonts w:ascii="Book Antiqua" w:eastAsia="MS Mincho" w:hAnsi="Book Antiqua" w:cs="Times New Roman"/>
          <w:sz w:val="24"/>
          <w:szCs w:val="24"/>
        </w:rPr>
        <w:t xml:space="preserve">patient and tumor specific factors </w:t>
      </w:r>
      <w:r w:rsidR="00DB4061" w:rsidRPr="00D61AD0">
        <w:rPr>
          <w:rFonts w:ascii="Book Antiqua" w:eastAsia="MS Mincho" w:hAnsi="Book Antiqua" w:cs="Times New Roman"/>
          <w:sz w:val="24"/>
          <w:szCs w:val="24"/>
        </w:rPr>
        <w:t xml:space="preserve">have been mixed, with many recent </w:t>
      </w:r>
      <w:r w:rsidRPr="00D61AD0">
        <w:rPr>
          <w:rFonts w:ascii="Book Antiqua" w:eastAsia="MS Mincho" w:hAnsi="Book Antiqua" w:cs="Times New Roman"/>
          <w:sz w:val="24"/>
          <w:szCs w:val="24"/>
        </w:rPr>
        <w:t xml:space="preserve">studies </w:t>
      </w:r>
      <w:r w:rsidR="00357BA1" w:rsidRPr="00D61AD0">
        <w:rPr>
          <w:rFonts w:ascii="Book Antiqua" w:eastAsia="MS Mincho" w:hAnsi="Book Antiqua" w:cs="Times New Roman"/>
          <w:sz w:val="24"/>
          <w:szCs w:val="24"/>
        </w:rPr>
        <w:t>showing</w:t>
      </w:r>
      <w:r w:rsidRPr="00D61AD0">
        <w:rPr>
          <w:rFonts w:ascii="Book Antiqua" w:eastAsia="MS Mincho" w:hAnsi="Book Antiqua" w:cs="Times New Roman"/>
          <w:sz w:val="24"/>
          <w:szCs w:val="24"/>
        </w:rPr>
        <w:t xml:space="preserve"> these scoring systems</w:t>
      </w:r>
      <w:r w:rsidR="00172729" w:rsidRPr="00D61AD0">
        <w:rPr>
          <w:rFonts w:ascii="Book Antiqua" w:eastAsia="MS Mincho" w:hAnsi="Book Antiqua" w:cs="Times New Roman"/>
          <w:sz w:val="24"/>
          <w:szCs w:val="24"/>
        </w:rPr>
        <w:t xml:space="preserve"> to</w:t>
      </w:r>
      <w:r w:rsidRPr="00D61AD0">
        <w:rPr>
          <w:rFonts w:ascii="Book Antiqua" w:eastAsia="MS Mincho" w:hAnsi="Book Antiqua" w:cs="Times New Roman"/>
          <w:sz w:val="24"/>
          <w:szCs w:val="24"/>
        </w:rPr>
        <w:t xml:space="preserve"> correlate poorly with survival.</w:t>
      </w:r>
      <w:r w:rsidR="000571AE" w:rsidRPr="00D61AD0">
        <w:rPr>
          <w:rFonts w:ascii="Book Antiqua" w:eastAsia="MS Mincho" w:hAnsi="Book Antiqua" w:cs="Times New Roman"/>
          <w:sz w:val="24"/>
          <w:szCs w:val="24"/>
        </w:rPr>
        <w:t xml:space="preserve"> </w:t>
      </w:r>
      <w:r w:rsidR="00357BA1" w:rsidRPr="00D61AD0">
        <w:rPr>
          <w:rFonts w:ascii="Book Antiqua" w:eastAsia="MS Mincho" w:hAnsi="Book Antiqua" w:cs="Times New Roman"/>
          <w:sz w:val="24"/>
          <w:szCs w:val="24"/>
        </w:rPr>
        <w:t xml:space="preserve">Rather, there has been an emerging </w:t>
      </w:r>
      <w:r w:rsidRPr="00D61AD0">
        <w:rPr>
          <w:rFonts w:ascii="Book Antiqua" w:eastAsia="MS Mincho" w:hAnsi="Book Antiqua" w:cs="Times New Roman"/>
          <w:sz w:val="24"/>
          <w:szCs w:val="24"/>
        </w:rPr>
        <w:t xml:space="preserve">interest in biological </w:t>
      </w:r>
      <w:r w:rsidR="00357BA1" w:rsidRPr="00D61AD0">
        <w:rPr>
          <w:rFonts w:ascii="Book Antiqua" w:eastAsia="MS Mincho" w:hAnsi="Book Antiqua" w:cs="Times New Roman"/>
          <w:sz w:val="24"/>
          <w:szCs w:val="24"/>
        </w:rPr>
        <w:t>or molecular markers of prognosis</w:t>
      </w:r>
      <w:r w:rsidRPr="00D61AD0">
        <w:rPr>
          <w:rFonts w:ascii="Book Antiqua" w:eastAsia="MS Mincho" w:hAnsi="Book Antiqua" w:cs="Times New Roman"/>
          <w:sz w:val="24"/>
          <w:szCs w:val="24"/>
        </w:rPr>
        <w:t xml:space="preserve"> to </w:t>
      </w:r>
      <w:r w:rsidR="00357BA1" w:rsidRPr="00D61AD0">
        <w:rPr>
          <w:rFonts w:ascii="Book Antiqua" w:eastAsia="MS Mincho" w:hAnsi="Book Antiqua" w:cs="Times New Roman"/>
          <w:sz w:val="24"/>
          <w:szCs w:val="24"/>
        </w:rPr>
        <w:t xml:space="preserve">more </w:t>
      </w:r>
      <w:r w:rsidRPr="00D61AD0">
        <w:rPr>
          <w:rFonts w:ascii="Book Antiqua" w:eastAsia="MS Mincho" w:hAnsi="Book Antiqua" w:cs="Times New Roman"/>
          <w:sz w:val="24"/>
          <w:szCs w:val="24"/>
        </w:rPr>
        <w:t xml:space="preserve">effectively </w:t>
      </w:r>
      <w:r w:rsidR="00231A6F" w:rsidRPr="00D61AD0">
        <w:rPr>
          <w:rFonts w:ascii="Book Antiqua" w:eastAsia="MS Mincho" w:hAnsi="Book Antiqua" w:cs="Times New Roman"/>
          <w:sz w:val="24"/>
          <w:szCs w:val="24"/>
        </w:rPr>
        <w:t>assess patient</w:t>
      </w:r>
      <w:r w:rsidRPr="00D61AD0">
        <w:rPr>
          <w:rFonts w:ascii="Book Antiqua" w:eastAsia="MS Mincho" w:hAnsi="Book Antiqua" w:cs="Times New Roman"/>
          <w:sz w:val="24"/>
          <w:szCs w:val="24"/>
        </w:rPr>
        <w:t xml:space="preserve"> prognosis after resection</w:t>
      </w:r>
      <w:r w:rsidR="00357BA1" w:rsidRPr="00D61AD0">
        <w:rPr>
          <w:rFonts w:ascii="Book Antiqua" w:eastAsia="MS Mincho" w:hAnsi="Book Antiqua" w:cs="Times New Roman"/>
          <w:sz w:val="24"/>
          <w:szCs w:val="24"/>
        </w:rPr>
        <w:t xml:space="preserve"> of CRLM</w:t>
      </w:r>
      <w:r w:rsidRPr="00D61AD0">
        <w:rPr>
          <w:rFonts w:ascii="Book Antiqua" w:eastAsia="MS Mincho" w:hAnsi="Book Antiqua" w:cs="Times New Roman"/>
          <w:sz w:val="24"/>
          <w:szCs w:val="24"/>
        </w:rPr>
        <w:t>.</w:t>
      </w:r>
      <w:r w:rsidR="009918AC" w:rsidRPr="00D61AD0">
        <w:rPr>
          <w:rFonts w:ascii="Book Antiqua" w:eastAsia="MS Mincho" w:hAnsi="Book Antiqua" w:cs="Times New Roman"/>
          <w:sz w:val="24"/>
          <w:szCs w:val="24"/>
        </w:rPr>
        <w:t xml:space="preserve"> In this review, we discuss past, present, and </w:t>
      </w:r>
      <w:r w:rsidR="00231A6F" w:rsidRPr="00D61AD0">
        <w:rPr>
          <w:rFonts w:ascii="Book Antiqua" w:eastAsia="MS Mincho" w:hAnsi="Book Antiqua" w:cs="Times New Roman"/>
          <w:sz w:val="24"/>
          <w:szCs w:val="24"/>
        </w:rPr>
        <w:t xml:space="preserve">possible </w:t>
      </w:r>
      <w:r w:rsidR="009918AC" w:rsidRPr="00D61AD0">
        <w:rPr>
          <w:rFonts w:ascii="Book Antiqua" w:eastAsia="MS Mincho" w:hAnsi="Book Antiqua" w:cs="Times New Roman"/>
          <w:sz w:val="24"/>
          <w:szCs w:val="24"/>
        </w:rPr>
        <w:t>future</w:t>
      </w:r>
      <w:r w:rsidR="00231A6F" w:rsidRPr="00D61AD0">
        <w:rPr>
          <w:rFonts w:ascii="Book Antiqua" w:eastAsia="MS Mincho" w:hAnsi="Book Antiqua" w:cs="Times New Roman"/>
          <w:sz w:val="24"/>
          <w:szCs w:val="24"/>
        </w:rPr>
        <w:t xml:space="preserve"> </w:t>
      </w:r>
      <w:r w:rsidR="009918AC" w:rsidRPr="00D61AD0">
        <w:rPr>
          <w:rFonts w:ascii="Book Antiqua" w:eastAsia="MS Mincho" w:hAnsi="Book Antiqua" w:cs="Times New Roman"/>
          <w:sz w:val="24"/>
          <w:szCs w:val="24"/>
        </w:rPr>
        <w:t xml:space="preserve">markers of prognosis </w:t>
      </w:r>
      <w:r w:rsidR="00D73932" w:rsidRPr="00D61AD0">
        <w:rPr>
          <w:rFonts w:ascii="Book Antiqua" w:eastAsia="MS Mincho" w:hAnsi="Book Antiqua" w:cs="Times New Roman"/>
          <w:sz w:val="24"/>
          <w:szCs w:val="24"/>
        </w:rPr>
        <w:t xml:space="preserve">among </w:t>
      </w:r>
      <w:r w:rsidR="009918AC" w:rsidRPr="00D61AD0">
        <w:rPr>
          <w:rFonts w:ascii="Book Antiqua" w:eastAsia="MS Mincho" w:hAnsi="Book Antiqua" w:cs="Times New Roman"/>
          <w:sz w:val="24"/>
          <w:szCs w:val="24"/>
        </w:rPr>
        <w:t xml:space="preserve">colorectal cancer patients </w:t>
      </w:r>
      <w:r w:rsidR="0095289E" w:rsidRPr="00D61AD0">
        <w:rPr>
          <w:rFonts w:ascii="Book Antiqua" w:eastAsia="MS Mincho" w:hAnsi="Book Antiqua" w:cs="Times New Roman"/>
          <w:sz w:val="24"/>
          <w:szCs w:val="24"/>
        </w:rPr>
        <w:t xml:space="preserve">with liver metastasis </w:t>
      </w:r>
      <w:r w:rsidR="009918AC" w:rsidRPr="00D61AD0">
        <w:rPr>
          <w:rFonts w:ascii="Book Antiqua" w:eastAsia="MS Mincho" w:hAnsi="Book Antiqua" w:cs="Times New Roman"/>
          <w:sz w:val="24"/>
          <w:szCs w:val="24"/>
        </w:rPr>
        <w:t xml:space="preserve">undergoing resection </w:t>
      </w:r>
      <w:r w:rsidR="00357BA1" w:rsidRPr="00D61AD0">
        <w:rPr>
          <w:rFonts w:ascii="Book Antiqua" w:eastAsia="MS Mincho" w:hAnsi="Book Antiqua" w:cs="Times New Roman"/>
          <w:sz w:val="24"/>
          <w:szCs w:val="24"/>
        </w:rPr>
        <w:t xml:space="preserve">with </w:t>
      </w:r>
      <w:r w:rsidR="009918AC" w:rsidRPr="00D61AD0">
        <w:rPr>
          <w:rFonts w:ascii="Book Antiqua" w:eastAsia="MS Mincho" w:hAnsi="Book Antiqua" w:cs="Times New Roman"/>
          <w:sz w:val="24"/>
          <w:szCs w:val="24"/>
        </w:rPr>
        <w:t>curative intent.</w:t>
      </w:r>
    </w:p>
    <w:p w14:paraId="5944EEFD" w14:textId="77777777" w:rsidR="009918AC" w:rsidRPr="00D61AD0" w:rsidRDefault="009918AC" w:rsidP="00343D48">
      <w:pPr>
        <w:spacing w:after="0" w:line="360" w:lineRule="auto"/>
        <w:jc w:val="both"/>
        <w:rPr>
          <w:rFonts w:ascii="Book Antiqua" w:eastAsia="MS Mincho" w:hAnsi="Book Antiqua" w:cs="Times New Roman"/>
          <w:b/>
          <w:sz w:val="24"/>
          <w:szCs w:val="24"/>
          <w:u w:val="single"/>
        </w:rPr>
      </w:pPr>
    </w:p>
    <w:p w14:paraId="4A2C25FD" w14:textId="7880E6F8" w:rsidR="001120B6" w:rsidRPr="00D61AD0" w:rsidRDefault="00061E42" w:rsidP="00343D48">
      <w:pPr>
        <w:spacing w:after="0" w:line="360" w:lineRule="auto"/>
        <w:jc w:val="both"/>
        <w:rPr>
          <w:rFonts w:ascii="Book Antiqua" w:eastAsia="MS Mincho" w:hAnsi="Book Antiqua" w:cs="Times New Roman"/>
          <w:b/>
          <w:sz w:val="24"/>
          <w:szCs w:val="24"/>
        </w:rPr>
      </w:pPr>
      <w:r w:rsidRPr="00D61AD0">
        <w:rPr>
          <w:rFonts w:ascii="Book Antiqua" w:eastAsia="MS Mincho" w:hAnsi="Book Antiqua" w:cs="Times New Roman"/>
          <w:b/>
          <w:sz w:val="24"/>
          <w:szCs w:val="24"/>
        </w:rPr>
        <w:t>CLINICAL MARKERS</w:t>
      </w:r>
    </w:p>
    <w:p w14:paraId="6C512C43" w14:textId="3515E6E4" w:rsidR="00FB3329" w:rsidRPr="00D61AD0" w:rsidRDefault="00DB6B24" w:rsidP="00343D48">
      <w:pPr>
        <w:spacing w:after="0" w:line="360" w:lineRule="auto"/>
        <w:jc w:val="both"/>
        <w:rPr>
          <w:rFonts w:ascii="Book Antiqua" w:hAnsi="Book Antiqua" w:cs="Times New Roman"/>
          <w:sz w:val="24"/>
          <w:szCs w:val="24"/>
          <w:lang w:eastAsia="zh-CN"/>
        </w:rPr>
      </w:pPr>
      <w:r w:rsidRPr="00D61AD0">
        <w:rPr>
          <w:rFonts w:ascii="Book Antiqua" w:hAnsi="Book Antiqua" w:cs="Times New Roman"/>
          <w:sz w:val="24"/>
          <w:szCs w:val="24"/>
        </w:rPr>
        <w:t>N</w:t>
      </w:r>
      <w:r w:rsidR="001120B6" w:rsidRPr="00D61AD0">
        <w:rPr>
          <w:rFonts w:ascii="Book Antiqua" w:hAnsi="Book Antiqua" w:cs="Times New Roman"/>
          <w:sz w:val="24"/>
          <w:szCs w:val="24"/>
        </w:rPr>
        <w:t>umerous clinical prognostic factors have been identified</w:t>
      </w:r>
      <w:r w:rsidRPr="00D61AD0">
        <w:rPr>
          <w:rFonts w:ascii="Book Antiqua" w:hAnsi="Book Antiqua" w:cs="Times New Roman"/>
          <w:sz w:val="24"/>
          <w:szCs w:val="24"/>
        </w:rPr>
        <w:t xml:space="preserve"> </w:t>
      </w:r>
      <w:r w:rsidR="003B7297" w:rsidRPr="00D61AD0">
        <w:rPr>
          <w:rFonts w:ascii="Book Antiqua" w:hAnsi="Book Antiqua" w:cs="Times New Roman"/>
          <w:sz w:val="24"/>
          <w:szCs w:val="24"/>
        </w:rPr>
        <w:t>in an attempt to</w:t>
      </w:r>
      <w:r w:rsidRPr="00D61AD0">
        <w:rPr>
          <w:rFonts w:ascii="Book Antiqua" w:hAnsi="Book Antiqua" w:cs="Times New Roman"/>
          <w:sz w:val="24"/>
          <w:szCs w:val="24"/>
        </w:rPr>
        <w:t xml:space="preserve"> estimate overall prognosis </w:t>
      </w:r>
      <w:r w:rsidR="003B7297" w:rsidRPr="00D61AD0">
        <w:rPr>
          <w:rFonts w:ascii="Book Antiqua" w:hAnsi="Book Antiqua" w:cs="Times New Roman"/>
          <w:sz w:val="24"/>
          <w:szCs w:val="24"/>
        </w:rPr>
        <w:t xml:space="preserve">among </w:t>
      </w:r>
      <w:r w:rsidRPr="00D61AD0">
        <w:rPr>
          <w:rFonts w:ascii="Book Antiqua" w:hAnsi="Book Antiqua" w:cs="Times New Roman"/>
          <w:sz w:val="24"/>
          <w:szCs w:val="24"/>
        </w:rPr>
        <w:t>patients with C</w:t>
      </w:r>
      <w:r w:rsidR="003B7297" w:rsidRPr="00D61AD0">
        <w:rPr>
          <w:rFonts w:ascii="Book Antiqua" w:hAnsi="Book Antiqua" w:cs="Times New Roman"/>
          <w:sz w:val="24"/>
          <w:szCs w:val="24"/>
        </w:rPr>
        <w:t>R</w:t>
      </w:r>
      <w:r w:rsidRPr="00D61AD0">
        <w:rPr>
          <w:rFonts w:ascii="Book Antiqua" w:hAnsi="Book Antiqua" w:cs="Times New Roman"/>
          <w:sz w:val="24"/>
          <w:szCs w:val="24"/>
        </w:rPr>
        <w:t>LM</w:t>
      </w:r>
      <w:r w:rsidR="00D878F7" w:rsidRPr="00D61AD0">
        <w:rPr>
          <w:rFonts w:ascii="Book Antiqua" w:hAnsi="Book Antiqua" w:cs="Times New Roman"/>
          <w:sz w:val="24"/>
          <w:szCs w:val="24"/>
        </w:rPr>
        <w:t>.</w:t>
      </w:r>
      <w:r w:rsidR="000571AE" w:rsidRPr="00D61AD0">
        <w:rPr>
          <w:rFonts w:ascii="Book Antiqua" w:hAnsi="Book Antiqua" w:cs="Times New Roman"/>
          <w:sz w:val="24"/>
          <w:szCs w:val="24"/>
        </w:rPr>
        <w:t xml:space="preserve"> </w:t>
      </w:r>
      <w:r w:rsidR="00D878F7" w:rsidRPr="00D61AD0">
        <w:rPr>
          <w:rFonts w:ascii="Book Antiqua" w:hAnsi="Book Antiqua" w:cs="Times New Roman"/>
          <w:sz w:val="24"/>
          <w:szCs w:val="24"/>
        </w:rPr>
        <w:t xml:space="preserve">The most relevant factors </w:t>
      </w:r>
      <w:r w:rsidR="00172729" w:rsidRPr="00D61AD0">
        <w:rPr>
          <w:rFonts w:ascii="Book Antiqua" w:hAnsi="Book Antiqua" w:cs="Times New Roman"/>
          <w:sz w:val="24"/>
          <w:szCs w:val="24"/>
        </w:rPr>
        <w:t>have been</w:t>
      </w:r>
      <w:r w:rsidR="00D878F7" w:rsidRPr="00D61AD0">
        <w:rPr>
          <w:rFonts w:ascii="Book Antiqua" w:hAnsi="Book Antiqua" w:cs="Times New Roman"/>
          <w:sz w:val="24"/>
          <w:szCs w:val="24"/>
        </w:rPr>
        <w:t xml:space="preserve"> included in </w:t>
      </w:r>
      <w:proofErr w:type="spellStart"/>
      <w:r w:rsidR="00D878F7" w:rsidRPr="00D61AD0">
        <w:rPr>
          <w:rFonts w:ascii="Book Antiqua" w:hAnsi="Book Antiqua" w:cs="Times New Roman"/>
          <w:sz w:val="24"/>
          <w:szCs w:val="24"/>
        </w:rPr>
        <w:t>clinicopathological</w:t>
      </w:r>
      <w:proofErr w:type="spellEnd"/>
      <w:r w:rsidR="00D878F7" w:rsidRPr="00D61AD0">
        <w:rPr>
          <w:rFonts w:ascii="Book Antiqua" w:hAnsi="Book Antiqua" w:cs="Times New Roman"/>
          <w:sz w:val="24"/>
          <w:szCs w:val="24"/>
        </w:rPr>
        <w:t xml:space="preserve"> scoring </w:t>
      </w:r>
      <w:r w:rsidR="00FB0859" w:rsidRPr="00D61AD0">
        <w:rPr>
          <w:rFonts w:ascii="Book Antiqua" w:hAnsi="Book Antiqua" w:cs="Times New Roman"/>
          <w:sz w:val="24"/>
          <w:szCs w:val="24"/>
        </w:rPr>
        <w:t>system</w:t>
      </w:r>
      <w:r w:rsidR="003B7297" w:rsidRPr="00D61AD0">
        <w:rPr>
          <w:rFonts w:ascii="Book Antiqua" w:hAnsi="Book Antiqua" w:cs="Times New Roman"/>
          <w:sz w:val="24"/>
          <w:szCs w:val="24"/>
        </w:rPr>
        <w:t>s</w:t>
      </w:r>
      <w:r w:rsidR="00FB0859" w:rsidRPr="00D61AD0">
        <w:rPr>
          <w:rFonts w:ascii="Book Antiqua" w:hAnsi="Book Antiqua" w:cs="Times New Roman"/>
          <w:sz w:val="24"/>
          <w:szCs w:val="24"/>
        </w:rPr>
        <w:t>, proposed in the late 90s and now wide</w:t>
      </w:r>
      <w:r w:rsidR="00AC09FD" w:rsidRPr="00D61AD0">
        <w:rPr>
          <w:rFonts w:ascii="Book Antiqua" w:hAnsi="Book Antiqua" w:cs="Times New Roman"/>
          <w:sz w:val="24"/>
          <w:szCs w:val="24"/>
        </w:rPr>
        <w:t>ly</w:t>
      </w:r>
      <w:r w:rsidR="00FB0859" w:rsidRPr="00D61AD0">
        <w:rPr>
          <w:rFonts w:ascii="Book Antiqua" w:hAnsi="Book Antiqua" w:cs="Times New Roman"/>
          <w:sz w:val="24"/>
          <w:szCs w:val="24"/>
        </w:rPr>
        <w:t xml:space="preserve"> used</w:t>
      </w:r>
      <w:r w:rsidR="00172729" w:rsidRPr="00D61AD0">
        <w:rPr>
          <w:rFonts w:ascii="Book Antiqua" w:hAnsi="Book Antiqua" w:cs="Times New Roman"/>
          <w:sz w:val="24"/>
          <w:szCs w:val="24"/>
        </w:rPr>
        <w:t xml:space="preserve"> by many clinicians</w:t>
      </w:r>
      <w:r w:rsidR="00FB0859" w:rsidRPr="00D61AD0">
        <w:rPr>
          <w:rFonts w:ascii="Book Antiqua" w:hAnsi="Book Antiqua" w:cs="Times New Roman"/>
          <w:sz w:val="24"/>
          <w:szCs w:val="24"/>
          <w:vertAlign w:val="superscript"/>
        </w:rPr>
        <w:fldChar w:fldCharType="begin">
          <w:fldData xml:space="preserve">PEVuZE5vdGU+PENpdGU+PEF1dGhvcj5Gb25nPC9BdXRob3I+PFllYXI+MTk5OTwvWWVhcj48UmVj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</w:fldData>
        </w:fldChar>
      </w:r>
      <w:r w:rsidR="00FB0859" w:rsidRPr="00D61AD0">
        <w:rPr>
          <w:rFonts w:ascii="Book Antiqua" w:hAnsi="Book Antiqua" w:cs="Times New Roman"/>
          <w:sz w:val="24"/>
          <w:szCs w:val="24"/>
          <w:vertAlign w:val="superscript"/>
        </w:rPr>
        <w:instrText xml:space="preserve"> ADDIN EN.CITE </w:instrText>
      </w:r>
      <w:r w:rsidR="00FB0859" w:rsidRPr="00D61AD0">
        <w:rPr>
          <w:rFonts w:ascii="Book Antiqua" w:hAnsi="Book Antiqua" w:cs="Times New Roman"/>
          <w:sz w:val="24"/>
          <w:szCs w:val="24"/>
          <w:vertAlign w:val="superscript"/>
        </w:rPr>
        <w:fldChar w:fldCharType="begin">
          <w:fldData xml:space="preserve">PEVuZE5vdGU+PENpdGU+PEF1dGhvcj5Gb25nPC9BdXRob3I+PFllYXI+MTk5OTwvWWVhcj48UmVj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</w:fldData>
        </w:fldChar>
      </w:r>
      <w:r w:rsidR="00FB0859" w:rsidRPr="00D61AD0">
        <w:rPr>
          <w:rFonts w:ascii="Book Antiqua" w:hAnsi="Book Antiqua" w:cs="Times New Roman"/>
          <w:sz w:val="24"/>
          <w:szCs w:val="24"/>
          <w:vertAlign w:val="superscript"/>
        </w:rPr>
        <w:instrText xml:space="preserve"> ADDIN EN.CITE.DATA </w:instrText>
      </w:r>
      <w:r w:rsidR="00FB0859" w:rsidRPr="00D61AD0">
        <w:rPr>
          <w:rFonts w:ascii="Book Antiqua" w:hAnsi="Book Antiqua" w:cs="Times New Roman"/>
          <w:sz w:val="24"/>
          <w:szCs w:val="24"/>
          <w:vertAlign w:val="superscript"/>
        </w:rPr>
      </w:r>
      <w:r w:rsidR="00FB0859" w:rsidRPr="00D61AD0">
        <w:rPr>
          <w:rFonts w:ascii="Book Antiqua" w:hAnsi="Book Antiqua" w:cs="Times New Roman"/>
          <w:sz w:val="24"/>
          <w:szCs w:val="24"/>
          <w:vertAlign w:val="superscript"/>
        </w:rPr>
        <w:fldChar w:fldCharType="end"/>
      </w:r>
      <w:r w:rsidR="00FB0859" w:rsidRPr="00D61AD0">
        <w:rPr>
          <w:rFonts w:ascii="Book Antiqua" w:hAnsi="Book Antiqua" w:cs="Times New Roman"/>
          <w:sz w:val="24"/>
          <w:szCs w:val="24"/>
          <w:vertAlign w:val="superscript"/>
        </w:rPr>
      </w:r>
      <w:r w:rsidR="00FB0859" w:rsidRPr="00D61AD0">
        <w:rPr>
          <w:rFonts w:ascii="Book Antiqua" w:hAnsi="Book Antiqua" w:cs="Times New Roman"/>
          <w:sz w:val="24"/>
          <w:szCs w:val="24"/>
          <w:vertAlign w:val="superscript"/>
        </w:rPr>
        <w:fldChar w:fldCharType="separate"/>
      </w:r>
      <w:r w:rsidR="00FB0859" w:rsidRPr="00D61AD0">
        <w:rPr>
          <w:rFonts w:ascii="Book Antiqua" w:hAnsi="Book Antiqua" w:cs="Times New Roman"/>
          <w:noProof/>
          <w:sz w:val="24"/>
          <w:szCs w:val="24"/>
          <w:vertAlign w:val="superscript"/>
        </w:rPr>
        <w:t>[</w:t>
      </w:r>
      <w:hyperlink w:anchor="_ENREF_9" w:tooltip="Fong, 1999 #697" w:history="1">
        <w:r w:rsidR="00FA5132" w:rsidRPr="00D61AD0">
          <w:rPr>
            <w:rFonts w:ascii="Book Antiqua" w:hAnsi="Book Antiqua" w:cs="Times New Roman"/>
            <w:noProof/>
            <w:sz w:val="24"/>
            <w:szCs w:val="24"/>
            <w:vertAlign w:val="superscript"/>
          </w:rPr>
          <w:t>9</w:t>
        </w:r>
      </w:hyperlink>
      <w:r w:rsidR="00FB0859" w:rsidRPr="00D61AD0">
        <w:rPr>
          <w:rFonts w:ascii="Book Antiqua" w:hAnsi="Book Antiqua" w:cs="Times New Roman"/>
          <w:noProof/>
          <w:sz w:val="24"/>
          <w:szCs w:val="24"/>
          <w:vertAlign w:val="superscript"/>
        </w:rPr>
        <w:t xml:space="preserve">, </w:t>
      </w:r>
      <w:hyperlink w:anchor="_ENREF_10" w:tooltip="Nordlinger, 1996 #38" w:history="1">
        <w:r w:rsidR="00FA5132" w:rsidRPr="00D61AD0">
          <w:rPr>
            <w:rFonts w:ascii="Book Antiqua" w:hAnsi="Book Antiqua" w:cs="Times New Roman"/>
            <w:noProof/>
            <w:sz w:val="24"/>
            <w:szCs w:val="24"/>
            <w:vertAlign w:val="superscript"/>
          </w:rPr>
          <w:t>10</w:t>
        </w:r>
      </w:hyperlink>
      <w:r w:rsidR="00FB0859" w:rsidRPr="00D61AD0">
        <w:rPr>
          <w:rFonts w:ascii="Book Antiqua" w:hAnsi="Book Antiqua" w:cs="Times New Roman"/>
          <w:noProof/>
          <w:sz w:val="24"/>
          <w:szCs w:val="24"/>
          <w:vertAlign w:val="superscript"/>
        </w:rPr>
        <w:t>]</w:t>
      </w:r>
      <w:r w:rsidR="00FB0859" w:rsidRPr="00D61AD0">
        <w:rPr>
          <w:rFonts w:ascii="Book Antiqua" w:hAnsi="Book Antiqua" w:cs="Times New Roman"/>
          <w:sz w:val="24"/>
          <w:szCs w:val="24"/>
          <w:vertAlign w:val="superscript"/>
        </w:rPr>
        <w:fldChar w:fldCharType="end"/>
      </w:r>
      <w:r w:rsidR="00562A00" w:rsidRPr="00D61AD0">
        <w:rPr>
          <w:rFonts w:ascii="Book Antiqua" w:hAnsi="Book Antiqua" w:cs="Times New Roman"/>
          <w:sz w:val="24"/>
          <w:szCs w:val="24"/>
        </w:rPr>
        <w:t>. T</w:t>
      </w:r>
      <w:r w:rsidR="00FB0859" w:rsidRPr="00D61AD0">
        <w:rPr>
          <w:rFonts w:ascii="Book Antiqua" w:hAnsi="Book Antiqua" w:cs="Times New Roman"/>
          <w:sz w:val="24"/>
          <w:szCs w:val="24"/>
        </w:rPr>
        <w:t>he role of each of these factors in determin</w:t>
      </w:r>
      <w:r w:rsidR="003B7297" w:rsidRPr="00D61AD0">
        <w:rPr>
          <w:rFonts w:ascii="Book Antiqua" w:hAnsi="Book Antiqua" w:cs="Times New Roman"/>
          <w:sz w:val="24"/>
          <w:szCs w:val="24"/>
        </w:rPr>
        <w:t>ing</w:t>
      </w:r>
      <w:r w:rsidR="00FB0859" w:rsidRPr="00D61AD0">
        <w:rPr>
          <w:rFonts w:ascii="Book Antiqua" w:hAnsi="Book Antiqua" w:cs="Times New Roman"/>
          <w:sz w:val="24"/>
          <w:szCs w:val="24"/>
        </w:rPr>
        <w:t xml:space="preserve"> the prognosis of patients with CRLM is still</w:t>
      </w:r>
      <w:r w:rsidR="00172729" w:rsidRPr="00D61AD0">
        <w:rPr>
          <w:rFonts w:ascii="Book Antiqua" w:hAnsi="Book Antiqua" w:cs="Times New Roman"/>
          <w:sz w:val="24"/>
          <w:szCs w:val="24"/>
        </w:rPr>
        <w:t>, however,</w:t>
      </w:r>
      <w:r w:rsidR="00FB0859" w:rsidRPr="00D61AD0">
        <w:rPr>
          <w:rFonts w:ascii="Book Antiqua" w:hAnsi="Book Antiqua" w:cs="Times New Roman"/>
          <w:sz w:val="24"/>
          <w:szCs w:val="24"/>
        </w:rPr>
        <w:t xml:space="preserve"> </w:t>
      </w:r>
      <w:r w:rsidR="003B7297" w:rsidRPr="00D61AD0">
        <w:rPr>
          <w:rFonts w:ascii="Book Antiqua" w:hAnsi="Book Antiqua" w:cs="Times New Roman"/>
          <w:sz w:val="24"/>
          <w:szCs w:val="24"/>
        </w:rPr>
        <w:t xml:space="preserve">a </w:t>
      </w:r>
      <w:r w:rsidR="00FB0859" w:rsidRPr="00D61AD0">
        <w:rPr>
          <w:rFonts w:ascii="Book Antiqua" w:hAnsi="Book Antiqua" w:cs="Times New Roman"/>
          <w:sz w:val="24"/>
          <w:szCs w:val="24"/>
        </w:rPr>
        <w:t xml:space="preserve">matter of </w:t>
      </w:r>
      <w:r w:rsidR="003B7297" w:rsidRPr="00D61AD0">
        <w:rPr>
          <w:rFonts w:ascii="Book Antiqua" w:hAnsi="Book Antiqua" w:cs="Times New Roman"/>
          <w:sz w:val="24"/>
          <w:szCs w:val="24"/>
        </w:rPr>
        <w:t xml:space="preserve">some </w:t>
      </w:r>
      <w:r w:rsidR="00FB0859" w:rsidRPr="00D61AD0">
        <w:rPr>
          <w:rFonts w:ascii="Book Antiqua" w:hAnsi="Book Antiqua" w:cs="Times New Roman"/>
          <w:sz w:val="24"/>
          <w:szCs w:val="24"/>
        </w:rPr>
        <w:t>debate</w:t>
      </w:r>
      <w:r w:rsidR="003B7297" w:rsidRPr="00D61AD0">
        <w:rPr>
          <w:rFonts w:ascii="Book Antiqua" w:hAnsi="Book Antiqua" w:cs="Times New Roman"/>
          <w:sz w:val="24"/>
          <w:szCs w:val="24"/>
        </w:rPr>
        <w:t>.</w:t>
      </w:r>
      <w:r w:rsidR="000571AE" w:rsidRPr="00D61AD0">
        <w:rPr>
          <w:rFonts w:ascii="Book Antiqua" w:hAnsi="Book Antiqua" w:cs="Times New Roman"/>
          <w:sz w:val="24"/>
          <w:szCs w:val="24"/>
        </w:rPr>
        <w:t xml:space="preserve"> </w:t>
      </w:r>
      <w:r w:rsidR="003B7297" w:rsidRPr="00D61AD0">
        <w:rPr>
          <w:rFonts w:ascii="Book Antiqua" w:hAnsi="Book Antiqua" w:cs="Times New Roman"/>
          <w:sz w:val="24"/>
          <w:szCs w:val="24"/>
        </w:rPr>
        <w:t xml:space="preserve">Furthermore, there remains no </w:t>
      </w:r>
      <w:r w:rsidR="00D878F7" w:rsidRPr="00D61AD0">
        <w:rPr>
          <w:rFonts w:ascii="Book Antiqua" w:hAnsi="Book Antiqua" w:cs="Times New Roman"/>
          <w:sz w:val="24"/>
          <w:szCs w:val="24"/>
        </w:rPr>
        <w:t>consensus regarding</w:t>
      </w:r>
      <w:r w:rsidR="00FB0859" w:rsidRPr="00D61AD0">
        <w:rPr>
          <w:rFonts w:ascii="Book Antiqua" w:hAnsi="Book Antiqua" w:cs="Times New Roman"/>
          <w:sz w:val="24"/>
          <w:szCs w:val="24"/>
        </w:rPr>
        <w:t xml:space="preserve"> which of these </w:t>
      </w:r>
      <w:proofErr w:type="spellStart"/>
      <w:r w:rsidR="00FB0859" w:rsidRPr="00D61AD0">
        <w:rPr>
          <w:rFonts w:ascii="Book Antiqua" w:hAnsi="Book Antiqua" w:cs="Times New Roman"/>
          <w:sz w:val="24"/>
          <w:szCs w:val="24"/>
        </w:rPr>
        <w:t>clinicopathological</w:t>
      </w:r>
      <w:proofErr w:type="spellEnd"/>
      <w:r w:rsidR="00FB0859" w:rsidRPr="00D61AD0">
        <w:rPr>
          <w:rFonts w:ascii="Book Antiqua" w:hAnsi="Book Antiqua" w:cs="Times New Roman"/>
          <w:sz w:val="24"/>
          <w:szCs w:val="24"/>
        </w:rPr>
        <w:t xml:space="preserve"> factors ha</w:t>
      </w:r>
      <w:r w:rsidR="00D73932" w:rsidRPr="00D61AD0">
        <w:rPr>
          <w:rFonts w:ascii="Book Antiqua" w:hAnsi="Book Antiqua" w:cs="Times New Roman"/>
          <w:sz w:val="24"/>
          <w:szCs w:val="24"/>
        </w:rPr>
        <w:t>s</w:t>
      </w:r>
      <w:r w:rsidR="00FB0859" w:rsidRPr="00D61AD0">
        <w:rPr>
          <w:rFonts w:ascii="Book Antiqua" w:hAnsi="Book Antiqua" w:cs="Times New Roman"/>
          <w:sz w:val="24"/>
          <w:szCs w:val="24"/>
        </w:rPr>
        <w:t xml:space="preserve"> the </w:t>
      </w:r>
      <w:r w:rsidR="00172729" w:rsidRPr="00D61AD0">
        <w:rPr>
          <w:rFonts w:ascii="Book Antiqua" w:hAnsi="Book Antiqua" w:cs="Times New Roman"/>
          <w:sz w:val="24"/>
          <w:szCs w:val="24"/>
        </w:rPr>
        <w:t>“</w:t>
      </w:r>
      <w:r w:rsidR="00FB0859" w:rsidRPr="00D61AD0">
        <w:rPr>
          <w:rFonts w:ascii="Book Antiqua" w:hAnsi="Book Antiqua" w:cs="Times New Roman"/>
          <w:sz w:val="24"/>
          <w:szCs w:val="24"/>
        </w:rPr>
        <w:t>best</w:t>
      </w:r>
      <w:r w:rsidR="00172729" w:rsidRPr="00D61AD0">
        <w:rPr>
          <w:rFonts w:ascii="Book Antiqua" w:hAnsi="Book Antiqua" w:cs="Times New Roman"/>
          <w:sz w:val="24"/>
          <w:szCs w:val="24"/>
        </w:rPr>
        <w:t>”</w:t>
      </w:r>
      <w:r w:rsidR="00FB0859" w:rsidRPr="00D61AD0">
        <w:rPr>
          <w:rFonts w:ascii="Book Antiqua" w:hAnsi="Book Antiqua" w:cs="Times New Roman"/>
          <w:sz w:val="24"/>
          <w:szCs w:val="24"/>
        </w:rPr>
        <w:t xml:space="preserve"> prognostic value</w:t>
      </w:r>
      <w:r w:rsidR="00D878F7" w:rsidRPr="00D61AD0">
        <w:rPr>
          <w:rFonts w:ascii="Book Antiqua" w:hAnsi="Book Antiqua" w:cs="Times New Roman"/>
          <w:sz w:val="24"/>
          <w:szCs w:val="24"/>
        </w:rPr>
        <w:t xml:space="preserve"> (Tab</w:t>
      </w:r>
      <w:r w:rsidR="00DB4061" w:rsidRPr="00D61AD0">
        <w:rPr>
          <w:rFonts w:ascii="Book Antiqua" w:hAnsi="Book Antiqua" w:cs="Times New Roman"/>
          <w:sz w:val="24"/>
          <w:szCs w:val="24"/>
        </w:rPr>
        <w:t>le</w:t>
      </w:r>
      <w:r w:rsidR="006D2898" w:rsidRPr="00D61AD0">
        <w:rPr>
          <w:rFonts w:ascii="Book Antiqua" w:hAnsi="Book Antiqua" w:cs="Times New Roman"/>
          <w:sz w:val="24"/>
          <w:szCs w:val="24"/>
        </w:rPr>
        <w:t xml:space="preserve"> </w:t>
      </w:r>
      <w:r w:rsidR="00D878F7" w:rsidRPr="00D61AD0">
        <w:rPr>
          <w:rFonts w:ascii="Book Antiqua" w:hAnsi="Book Antiqua" w:cs="Times New Roman"/>
          <w:sz w:val="24"/>
          <w:szCs w:val="24"/>
        </w:rPr>
        <w:t>1)</w:t>
      </w:r>
      <w:r w:rsidR="001120B6" w:rsidRPr="00D61AD0">
        <w:rPr>
          <w:rFonts w:ascii="Book Antiqua" w:hAnsi="Book Antiqua" w:cs="Times New Roman"/>
          <w:sz w:val="24"/>
          <w:szCs w:val="24"/>
        </w:rPr>
        <w:t xml:space="preserve">. </w:t>
      </w:r>
    </w:p>
    <w:p w14:paraId="74D90998" w14:textId="77777777" w:rsidR="00B844F7" w:rsidRPr="00D61AD0" w:rsidRDefault="00B844F7" w:rsidP="00343D48">
      <w:pPr>
        <w:spacing w:after="0" w:line="360" w:lineRule="auto"/>
        <w:jc w:val="both"/>
        <w:rPr>
          <w:rFonts w:ascii="Book Antiqua" w:hAnsi="Book Antiqua" w:cs="Times New Roman"/>
          <w:i/>
          <w:sz w:val="24"/>
          <w:szCs w:val="24"/>
          <w:lang w:eastAsia="zh-CN"/>
        </w:rPr>
      </w:pPr>
    </w:p>
    <w:p w14:paraId="726CF39A" w14:textId="5B2A75E0" w:rsidR="001120B6" w:rsidRPr="00D61AD0" w:rsidRDefault="00B844F7" w:rsidP="00343D48">
      <w:pPr>
        <w:spacing w:after="0" w:line="360" w:lineRule="auto"/>
        <w:jc w:val="both"/>
        <w:rPr>
          <w:rFonts w:ascii="Book Antiqua" w:hAnsi="Book Antiqua" w:cs="Times New Roman"/>
          <w:b/>
          <w:i/>
          <w:sz w:val="24"/>
          <w:szCs w:val="24"/>
        </w:rPr>
      </w:pPr>
      <w:r w:rsidRPr="00D61AD0">
        <w:rPr>
          <w:rFonts w:ascii="Book Antiqua" w:hAnsi="Book Antiqua" w:cs="Times New Roman"/>
          <w:b/>
          <w:i/>
          <w:sz w:val="24"/>
          <w:szCs w:val="24"/>
        </w:rPr>
        <w:lastRenderedPageBreak/>
        <w:t>Primary tumor stage</w:t>
      </w:r>
    </w:p>
    <w:p w14:paraId="06184664" w14:textId="3143F98A" w:rsidR="00FB3329" w:rsidRPr="00D61AD0" w:rsidRDefault="00DB4061" w:rsidP="00343D48">
      <w:pPr>
        <w:spacing w:after="0" w:line="360" w:lineRule="auto"/>
        <w:jc w:val="both"/>
        <w:rPr>
          <w:rFonts w:ascii="Book Antiqua" w:hAnsi="Book Antiqua" w:cs="Times New Roman"/>
          <w:sz w:val="24"/>
          <w:szCs w:val="24"/>
        </w:rPr>
      </w:pPr>
      <w:r w:rsidRPr="00D61AD0">
        <w:rPr>
          <w:rFonts w:ascii="Book Antiqua" w:hAnsi="Book Antiqua" w:cs="Times New Roman"/>
          <w:sz w:val="24"/>
          <w:szCs w:val="24"/>
        </w:rPr>
        <w:t xml:space="preserve">Advanced </w:t>
      </w:r>
      <w:r w:rsidR="00F50A7C" w:rsidRPr="00D61AD0">
        <w:rPr>
          <w:rFonts w:ascii="Book Antiqua" w:hAnsi="Book Antiqua" w:cs="Times New Roman"/>
          <w:sz w:val="24"/>
          <w:szCs w:val="24"/>
        </w:rPr>
        <w:t xml:space="preserve">primary tumor stage </w:t>
      </w:r>
      <w:r w:rsidR="001120B6" w:rsidRPr="00D61AD0">
        <w:rPr>
          <w:rFonts w:ascii="Book Antiqua" w:hAnsi="Book Antiqua" w:cs="Times New Roman"/>
          <w:sz w:val="24"/>
          <w:szCs w:val="24"/>
        </w:rPr>
        <w:t xml:space="preserve">has been </w:t>
      </w:r>
      <w:r w:rsidR="00F50A7C" w:rsidRPr="00D61AD0">
        <w:rPr>
          <w:rFonts w:ascii="Book Antiqua" w:hAnsi="Book Antiqua" w:cs="Times New Roman"/>
          <w:sz w:val="24"/>
          <w:szCs w:val="24"/>
        </w:rPr>
        <w:t>considered</w:t>
      </w:r>
      <w:r w:rsidR="001120B6" w:rsidRPr="00D61AD0">
        <w:rPr>
          <w:rFonts w:ascii="Book Antiqua" w:hAnsi="Book Antiqua" w:cs="Times New Roman"/>
          <w:sz w:val="24"/>
          <w:szCs w:val="24"/>
        </w:rPr>
        <w:t xml:space="preserve"> </w:t>
      </w:r>
      <w:r w:rsidR="00F50A7C" w:rsidRPr="00D61AD0">
        <w:rPr>
          <w:rFonts w:ascii="Book Antiqua" w:hAnsi="Book Antiqua" w:cs="Times New Roman"/>
          <w:sz w:val="24"/>
          <w:szCs w:val="24"/>
        </w:rPr>
        <w:t>a</w:t>
      </w:r>
      <w:r w:rsidR="001120B6" w:rsidRPr="00D61AD0">
        <w:rPr>
          <w:rFonts w:ascii="Book Antiqua" w:hAnsi="Book Antiqua" w:cs="Times New Roman"/>
          <w:sz w:val="24"/>
          <w:szCs w:val="24"/>
        </w:rPr>
        <w:t xml:space="preserve"> negative prognostic factor by </w:t>
      </w:r>
      <w:r w:rsidR="009918AC" w:rsidRPr="00D61AD0">
        <w:rPr>
          <w:rFonts w:ascii="Book Antiqua" w:hAnsi="Book Antiqua" w:cs="Times New Roman"/>
          <w:sz w:val="24"/>
          <w:szCs w:val="24"/>
        </w:rPr>
        <w:t xml:space="preserve">multiple </w:t>
      </w:r>
      <w:r w:rsidR="00D73932" w:rsidRPr="00D61AD0">
        <w:rPr>
          <w:rFonts w:ascii="Book Antiqua" w:hAnsi="Book Antiqua" w:cs="Times New Roman"/>
          <w:sz w:val="24"/>
          <w:szCs w:val="24"/>
        </w:rPr>
        <w:t>investigators</w:t>
      </w:r>
      <w:r w:rsidR="001120B6" w:rsidRPr="00D61AD0">
        <w:rPr>
          <w:rFonts w:ascii="Book Antiqua" w:hAnsi="Book Antiqua" w:cs="Times New Roman"/>
          <w:sz w:val="24"/>
          <w:szCs w:val="24"/>
        </w:rPr>
        <w:t>.</w:t>
      </w:r>
      <w:r w:rsidR="000571AE" w:rsidRPr="00D61AD0">
        <w:rPr>
          <w:rFonts w:ascii="Book Antiqua" w:hAnsi="Book Antiqua" w:cs="Times New Roman"/>
          <w:sz w:val="24"/>
          <w:szCs w:val="24"/>
        </w:rPr>
        <w:t xml:space="preserve"> </w:t>
      </w:r>
      <w:r w:rsidR="001120B6" w:rsidRPr="00D61AD0">
        <w:rPr>
          <w:rFonts w:ascii="Book Antiqua" w:hAnsi="Book Antiqua" w:cs="Times New Roman"/>
          <w:sz w:val="24"/>
          <w:szCs w:val="24"/>
        </w:rPr>
        <w:t xml:space="preserve">Scheele </w:t>
      </w:r>
      <w:r w:rsidR="00937D04" w:rsidRPr="00D61AD0">
        <w:rPr>
          <w:rFonts w:ascii="Book Antiqua" w:hAnsi="Book Antiqua" w:cs="Times New Roman"/>
          <w:i/>
          <w:sz w:val="24"/>
          <w:szCs w:val="24"/>
        </w:rPr>
        <w:t>et al</w:t>
      </w:r>
      <w:r w:rsidR="009C1E30" w:rsidRPr="00D61AD0">
        <w:rPr>
          <w:rFonts w:ascii="Book Antiqua" w:hAnsi="Book Antiqua" w:cs="Times New Roman"/>
          <w:sz w:val="24"/>
          <w:szCs w:val="24"/>
        </w:rPr>
        <w:t>.</w:t>
      </w:r>
      <w:r w:rsidR="001120B6" w:rsidRPr="00D61AD0">
        <w:rPr>
          <w:rFonts w:ascii="Book Antiqua" w:hAnsi="Book Antiqua" w:cs="Times New Roman"/>
          <w:sz w:val="24"/>
          <w:szCs w:val="24"/>
        </w:rPr>
        <w:t xml:space="preserve"> in</w:t>
      </w:r>
      <w:r w:rsidR="00DB6B24" w:rsidRPr="00D61AD0">
        <w:rPr>
          <w:rFonts w:ascii="Book Antiqua" w:hAnsi="Book Antiqua" w:cs="Times New Roman"/>
          <w:sz w:val="24"/>
          <w:szCs w:val="24"/>
        </w:rPr>
        <w:t xml:space="preserve">itially proposed a correlation between the </w:t>
      </w:r>
      <w:r w:rsidR="001120B6" w:rsidRPr="00D61AD0">
        <w:rPr>
          <w:rFonts w:ascii="Book Antiqua" w:hAnsi="Book Antiqua" w:cs="Times New Roman"/>
          <w:sz w:val="24"/>
          <w:szCs w:val="24"/>
        </w:rPr>
        <w:t xml:space="preserve">primary tumor grade and overall </w:t>
      </w:r>
      <w:r w:rsidR="009C1E30" w:rsidRPr="00D61AD0">
        <w:rPr>
          <w:rFonts w:ascii="Book Antiqua" w:hAnsi="Book Antiqua" w:cs="Times New Roman"/>
          <w:sz w:val="24"/>
          <w:szCs w:val="24"/>
        </w:rPr>
        <w:t xml:space="preserve">survival (OS) </w:t>
      </w:r>
      <w:r w:rsidR="00D73932" w:rsidRPr="00D61AD0">
        <w:rPr>
          <w:rFonts w:ascii="Book Antiqua" w:hAnsi="Book Antiqua" w:cs="Times New Roman"/>
          <w:sz w:val="24"/>
          <w:szCs w:val="24"/>
        </w:rPr>
        <w:t xml:space="preserve">as well as </w:t>
      </w:r>
      <w:r w:rsidRPr="00D61AD0">
        <w:rPr>
          <w:rFonts w:ascii="Book Antiqua" w:hAnsi="Book Antiqua" w:cs="Times New Roman"/>
          <w:sz w:val="24"/>
          <w:szCs w:val="24"/>
        </w:rPr>
        <w:t>disease free survival (DFS)</w:t>
      </w:r>
      <w:r w:rsidR="001120B6" w:rsidRPr="00D61AD0">
        <w:rPr>
          <w:rFonts w:ascii="Book Antiqua" w:hAnsi="Book Antiqua" w:cs="Times New Roman"/>
          <w:sz w:val="24"/>
          <w:szCs w:val="24"/>
          <w:vertAlign w:val="superscript"/>
        </w:rPr>
        <w:fldChar w:fldCharType="begin"/>
      </w:r>
      <w:r w:rsidR="001120B6" w:rsidRPr="00D61AD0">
        <w:rPr>
          <w:rFonts w:ascii="Book Antiqua" w:hAnsi="Book Antiqua" w:cs="Times New Roman"/>
          <w:sz w:val="24"/>
          <w:szCs w:val="24"/>
          <w:vertAlign w:val="superscript"/>
        </w:rPr>
        <w:instrText xml:space="preserve"> ADDIN EN.CITE &lt;EndNote&gt;&lt;Cite&gt;&lt;Author&gt;Scheele&lt;/Author&gt;&lt;Year&gt;1995&lt;/Year&gt;&lt;RecNum&gt;42&lt;/RecNum&gt;&lt;DisplayText&gt;[11]&lt;/DisplayText&gt;&lt;record&gt;&lt;rec-number&gt;42&lt;/rec-number&gt;&lt;foreign-keys&gt;&lt;key app="EN" db-id="ezzp29tx0x2ranefrtjv2a5tdezsf59e2vr5"&gt;42&lt;/key&gt;&lt;/foreign-keys&gt;&lt;ref-type name="Journal Article"&gt;17&lt;/ref-type&gt;&lt;contributors&gt;&lt;authors&gt;&lt;author&gt;Scheele, J.&lt;/author&gt;&lt;author&gt;Stang, R.&lt;/author&gt;&lt;author&gt;Altendorf-Hofmann, A.&lt;/author&gt;&lt;author&gt;Paul, M.&lt;/author&gt;&lt;/authors&gt;&lt;/contributors&gt;&lt;auth-address&gt;Department of Surgery, University Hospital, Friedrich-Alexander University, Erlangen, Germany.&lt;/auth-address&gt;&lt;titles&gt;&lt;title&gt;Resection of colorectal liver metastases&lt;/title&gt;&lt;secondary-title&gt;World J Surg&lt;/secondary-title&gt;&lt;alt-title&gt;World journal of surgery&lt;/alt-title&gt;&lt;/titles&gt;&lt;periodical&gt;&lt;full-title&gt;World J Surg&lt;/full-title&gt;&lt;abbr-1&gt;World journal of surgery&lt;/abbr-1&gt;&lt;/periodical&gt;&lt;alt-periodical&gt;&lt;full-title&gt;World J Surg&lt;/full-title&gt;&lt;abbr-1&gt;World journal of surgery&lt;/abbr-1&gt;&lt;/alt-periodical&gt;&lt;pages&gt;59-71&lt;/pages&gt;&lt;volume&gt;19&lt;/volume&gt;&lt;number&gt;1&lt;/number&gt;&lt;keywords&gt;&lt;keyword&gt;Actuarial Analysis&lt;/keyword&gt;&lt;keyword&gt;Adult&lt;/keyword&gt;&lt;keyword&gt;Aged&lt;/keyword&gt;&lt;keyword&gt;Aged, 80 and over&lt;/keyword&gt;&lt;keyword&gt;Colorectal Neoplasms/mortality/pathology/*surgery&lt;/keyword&gt;&lt;keyword&gt;Female&lt;/keyword&gt;&lt;keyword&gt;Follow-Up Studies&lt;/keyword&gt;&lt;keyword&gt;*Hepatectomy&lt;/keyword&gt;&lt;keyword&gt;Humans&lt;/keyword&gt;&lt;keyword&gt;Liver Neoplasms/*mortality/pathology/surgery&lt;/keyword&gt;&lt;keyword&gt;Lymph Node Excision&lt;/keyword&gt;&lt;keyword&gt;Lymphatic Metastasis&lt;/keyword&gt;&lt;keyword&gt;Male&lt;/keyword&gt;&lt;keyword&gt;Middle Aged&lt;/keyword&gt;&lt;keyword&gt;Neoplasm Staging&lt;/keyword&gt;&lt;keyword&gt;Postoperative Complications/mortality&lt;/keyword&gt;&lt;keyword&gt;Survival Rate&lt;/keyword&gt;&lt;/keywords&gt;&lt;dates&gt;&lt;year&gt;1995&lt;/year&gt;&lt;pub-dates&gt;&lt;date&gt;Jan-Feb&lt;/date&gt;&lt;/pub-dates&gt;&lt;/dates&gt;&lt;isbn&gt;0364-2313 (Print)&amp;#xD;0364-2313 (Linking)&lt;/isbn&gt;&lt;accession-num&gt;7740812&lt;/accession-num&gt;&lt;urls&gt;&lt;related-urls&gt;&lt;url&gt;http://www.ncbi.nlm.nih.gov/pubmed/7740812&lt;/url&gt;&lt;/related-urls&gt;&lt;/urls&gt;&lt;/record&gt;&lt;/Cite&gt;&lt;/EndNote&gt;</w:instrText>
      </w:r>
      <w:r w:rsidR="001120B6" w:rsidRPr="00D61AD0">
        <w:rPr>
          <w:rFonts w:ascii="Book Antiqua" w:hAnsi="Book Antiqua" w:cs="Times New Roman"/>
          <w:sz w:val="24"/>
          <w:szCs w:val="24"/>
          <w:vertAlign w:val="superscript"/>
        </w:rPr>
        <w:fldChar w:fldCharType="separate"/>
      </w:r>
      <w:r w:rsidR="001120B6" w:rsidRPr="00D61AD0">
        <w:rPr>
          <w:rFonts w:ascii="Book Antiqua" w:hAnsi="Book Antiqua" w:cs="Times New Roman"/>
          <w:noProof/>
          <w:sz w:val="24"/>
          <w:szCs w:val="24"/>
          <w:vertAlign w:val="superscript"/>
        </w:rPr>
        <w:t>[</w:t>
      </w:r>
      <w:hyperlink w:anchor="_ENREF_11" w:tooltip="Scheele, 1995 #42" w:history="1">
        <w:r w:rsidR="00FA5132" w:rsidRPr="00D61AD0">
          <w:rPr>
            <w:rFonts w:ascii="Book Antiqua" w:hAnsi="Book Antiqua" w:cs="Times New Roman"/>
            <w:noProof/>
            <w:sz w:val="24"/>
            <w:szCs w:val="24"/>
            <w:vertAlign w:val="superscript"/>
          </w:rPr>
          <w:t>11</w:t>
        </w:r>
      </w:hyperlink>
      <w:r w:rsidR="001120B6" w:rsidRPr="00D61AD0">
        <w:rPr>
          <w:rFonts w:ascii="Book Antiqua" w:hAnsi="Book Antiqua" w:cs="Times New Roman"/>
          <w:noProof/>
          <w:sz w:val="24"/>
          <w:szCs w:val="24"/>
          <w:vertAlign w:val="superscript"/>
        </w:rPr>
        <w:t>]</w:t>
      </w:r>
      <w:r w:rsidR="001120B6" w:rsidRPr="00D61AD0">
        <w:rPr>
          <w:rFonts w:ascii="Book Antiqua" w:hAnsi="Book Antiqua" w:cs="Times New Roman"/>
          <w:sz w:val="24"/>
          <w:szCs w:val="24"/>
          <w:vertAlign w:val="superscript"/>
        </w:rPr>
        <w:fldChar w:fldCharType="end"/>
      </w:r>
      <w:r w:rsidR="00562A00" w:rsidRPr="00D61AD0">
        <w:rPr>
          <w:rFonts w:ascii="Book Antiqua" w:hAnsi="Book Antiqua" w:cs="Times New Roman"/>
          <w:sz w:val="24"/>
          <w:szCs w:val="24"/>
        </w:rPr>
        <w:t xml:space="preserve">. </w:t>
      </w:r>
      <w:r w:rsidRPr="00D61AD0">
        <w:rPr>
          <w:rFonts w:ascii="Book Antiqua" w:hAnsi="Book Antiqua" w:cs="Times New Roman"/>
          <w:sz w:val="24"/>
          <w:szCs w:val="24"/>
        </w:rPr>
        <w:t>P</w:t>
      </w:r>
      <w:r w:rsidR="00F50A7C" w:rsidRPr="00D61AD0">
        <w:rPr>
          <w:rFonts w:ascii="Book Antiqua" w:hAnsi="Book Antiqua" w:cs="Times New Roman"/>
          <w:sz w:val="24"/>
          <w:szCs w:val="24"/>
        </w:rPr>
        <w:t xml:space="preserve">rimary tumor stage </w:t>
      </w:r>
      <w:r w:rsidR="00DB6B24" w:rsidRPr="00D61AD0">
        <w:rPr>
          <w:rFonts w:ascii="Book Antiqua" w:hAnsi="Book Antiqua" w:cs="Times New Roman"/>
          <w:sz w:val="24"/>
          <w:szCs w:val="24"/>
        </w:rPr>
        <w:t>was later</w:t>
      </w:r>
      <w:r w:rsidR="001120B6" w:rsidRPr="00D61AD0">
        <w:rPr>
          <w:rFonts w:ascii="Book Antiqua" w:hAnsi="Book Antiqua" w:cs="Times New Roman"/>
          <w:sz w:val="24"/>
          <w:szCs w:val="24"/>
        </w:rPr>
        <w:t xml:space="preserve"> </w:t>
      </w:r>
      <w:r w:rsidR="00DB6B24" w:rsidRPr="00D61AD0">
        <w:rPr>
          <w:rFonts w:ascii="Book Antiqua" w:hAnsi="Book Antiqua" w:cs="Times New Roman"/>
          <w:sz w:val="24"/>
          <w:szCs w:val="24"/>
        </w:rPr>
        <w:t>incorporated</w:t>
      </w:r>
      <w:r w:rsidR="001120B6" w:rsidRPr="00D61AD0">
        <w:rPr>
          <w:rFonts w:ascii="Book Antiqua" w:hAnsi="Book Antiqua" w:cs="Times New Roman"/>
          <w:sz w:val="24"/>
          <w:szCs w:val="24"/>
        </w:rPr>
        <w:t xml:space="preserve"> in</w:t>
      </w:r>
      <w:r w:rsidR="00D73932" w:rsidRPr="00D61AD0">
        <w:rPr>
          <w:rFonts w:ascii="Book Antiqua" w:hAnsi="Book Antiqua" w:cs="Times New Roman"/>
          <w:sz w:val="24"/>
          <w:szCs w:val="24"/>
        </w:rPr>
        <w:t>to</w:t>
      </w:r>
      <w:r w:rsidR="001120B6" w:rsidRPr="00D61AD0">
        <w:rPr>
          <w:rFonts w:ascii="Book Antiqua" w:hAnsi="Book Antiqua" w:cs="Times New Roman"/>
          <w:sz w:val="24"/>
          <w:szCs w:val="24"/>
        </w:rPr>
        <w:t xml:space="preserve"> </w:t>
      </w:r>
      <w:r w:rsidR="00DB6B24" w:rsidRPr="00D61AD0">
        <w:rPr>
          <w:rFonts w:ascii="Book Antiqua" w:hAnsi="Book Antiqua" w:cs="Times New Roman"/>
          <w:sz w:val="24"/>
          <w:szCs w:val="24"/>
        </w:rPr>
        <w:t>clinical prognostic scoring systems</w:t>
      </w:r>
      <w:r w:rsidR="001120B6" w:rsidRPr="00D61AD0">
        <w:rPr>
          <w:rFonts w:ascii="Book Antiqua" w:hAnsi="Book Antiqua" w:cs="Times New Roman"/>
          <w:sz w:val="24"/>
          <w:szCs w:val="24"/>
          <w:vertAlign w:val="superscript"/>
        </w:rPr>
        <w:fldChar w:fldCharType="begin">
          <w:fldData xml:space="preserve">PEVuZE5vdGU+PENpdGU+PEF1dGhvcj5Ob3JkbGluZ2VyPC9BdXRob3I+PFllYXI+MTk5NjwvWWVh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</w:fldData>
        </w:fldChar>
      </w:r>
      <w:r w:rsidR="00126940" w:rsidRPr="00D61AD0">
        <w:rPr>
          <w:rFonts w:ascii="Book Antiqua" w:hAnsi="Book Antiqua" w:cs="Times New Roman"/>
          <w:sz w:val="24"/>
          <w:szCs w:val="24"/>
          <w:vertAlign w:val="superscript"/>
        </w:rPr>
        <w:instrText xml:space="preserve"> ADDIN EN.CITE </w:instrText>
      </w:r>
      <w:r w:rsidR="00126940" w:rsidRPr="00D61AD0">
        <w:rPr>
          <w:rFonts w:ascii="Book Antiqua" w:hAnsi="Book Antiqua" w:cs="Times New Roman"/>
          <w:sz w:val="24"/>
          <w:szCs w:val="24"/>
          <w:vertAlign w:val="superscript"/>
        </w:rPr>
        <w:fldChar w:fldCharType="begin">
          <w:fldData xml:space="preserve">PEVuZE5vdGU+PENpdGU+PEF1dGhvcj5Ob3JkbGluZ2VyPC9BdXRob3I+PFllYXI+MTk5NjwvWWVh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</w:fldData>
        </w:fldChar>
      </w:r>
      <w:r w:rsidR="00126940" w:rsidRPr="00D61AD0">
        <w:rPr>
          <w:rFonts w:ascii="Book Antiqua" w:hAnsi="Book Antiqua" w:cs="Times New Roman"/>
          <w:sz w:val="24"/>
          <w:szCs w:val="24"/>
          <w:vertAlign w:val="superscript"/>
        </w:rPr>
        <w:instrText xml:space="preserve"> ADDIN EN.CITE.DATA </w:instrText>
      </w:r>
      <w:r w:rsidR="00126940" w:rsidRPr="00D61AD0">
        <w:rPr>
          <w:rFonts w:ascii="Book Antiqua" w:hAnsi="Book Antiqua" w:cs="Times New Roman"/>
          <w:sz w:val="24"/>
          <w:szCs w:val="24"/>
          <w:vertAlign w:val="superscript"/>
        </w:rPr>
      </w:r>
      <w:r w:rsidR="00126940" w:rsidRPr="00D61AD0">
        <w:rPr>
          <w:rFonts w:ascii="Book Antiqua" w:hAnsi="Book Antiqua" w:cs="Times New Roman"/>
          <w:sz w:val="24"/>
          <w:szCs w:val="24"/>
          <w:vertAlign w:val="superscript"/>
        </w:rPr>
        <w:fldChar w:fldCharType="end"/>
      </w:r>
      <w:r w:rsidR="001120B6" w:rsidRPr="00D61AD0">
        <w:rPr>
          <w:rFonts w:ascii="Book Antiqua" w:hAnsi="Book Antiqua" w:cs="Times New Roman"/>
          <w:sz w:val="24"/>
          <w:szCs w:val="24"/>
          <w:vertAlign w:val="superscript"/>
        </w:rPr>
      </w:r>
      <w:r w:rsidR="001120B6" w:rsidRPr="00D61AD0">
        <w:rPr>
          <w:rFonts w:ascii="Book Antiqua" w:hAnsi="Book Antiqua" w:cs="Times New Roman"/>
          <w:sz w:val="24"/>
          <w:szCs w:val="24"/>
          <w:vertAlign w:val="superscript"/>
        </w:rPr>
        <w:fldChar w:fldCharType="separate"/>
      </w:r>
      <w:r w:rsidR="001120B6" w:rsidRPr="00D61AD0">
        <w:rPr>
          <w:rFonts w:ascii="Book Antiqua" w:hAnsi="Book Antiqua" w:cs="Times New Roman"/>
          <w:noProof/>
          <w:sz w:val="24"/>
          <w:szCs w:val="24"/>
          <w:vertAlign w:val="superscript"/>
        </w:rPr>
        <w:t>[</w:t>
      </w:r>
      <w:hyperlink w:anchor="_ENREF_9" w:tooltip="Fong, 1999 #697" w:history="1">
        <w:r w:rsidR="00FA5132" w:rsidRPr="00D61AD0">
          <w:rPr>
            <w:rFonts w:ascii="Book Antiqua" w:hAnsi="Book Antiqua" w:cs="Times New Roman"/>
            <w:noProof/>
            <w:sz w:val="24"/>
            <w:szCs w:val="24"/>
            <w:vertAlign w:val="superscript"/>
          </w:rPr>
          <w:t>9</w:t>
        </w:r>
      </w:hyperlink>
      <w:r w:rsidR="001120B6" w:rsidRPr="00D61AD0">
        <w:rPr>
          <w:rFonts w:ascii="Book Antiqua" w:hAnsi="Book Antiqua" w:cs="Times New Roman"/>
          <w:noProof/>
          <w:sz w:val="24"/>
          <w:szCs w:val="24"/>
          <w:vertAlign w:val="superscript"/>
        </w:rPr>
        <w:t xml:space="preserve">, </w:t>
      </w:r>
      <w:hyperlink w:anchor="_ENREF_10" w:tooltip="Nordlinger, 1996 #38" w:history="1">
        <w:r w:rsidR="00FA5132" w:rsidRPr="00D61AD0">
          <w:rPr>
            <w:rFonts w:ascii="Book Antiqua" w:hAnsi="Book Antiqua" w:cs="Times New Roman"/>
            <w:noProof/>
            <w:sz w:val="24"/>
            <w:szCs w:val="24"/>
            <w:vertAlign w:val="superscript"/>
          </w:rPr>
          <w:t>10</w:t>
        </w:r>
      </w:hyperlink>
      <w:r w:rsidR="001120B6" w:rsidRPr="00D61AD0">
        <w:rPr>
          <w:rFonts w:ascii="Book Antiqua" w:hAnsi="Book Antiqua" w:cs="Times New Roman"/>
          <w:noProof/>
          <w:sz w:val="24"/>
          <w:szCs w:val="24"/>
          <w:vertAlign w:val="superscript"/>
        </w:rPr>
        <w:t>]</w:t>
      </w:r>
      <w:r w:rsidR="001120B6" w:rsidRPr="00D61AD0">
        <w:rPr>
          <w:rFonts w:ascii="Book Antiqua" w:hAnsi="Book Antiqua" w:cs="Times New Roman"/>
          <w:sz w:val="24"/>
          <w:szCs w:val="24"/>
          <w:vertAlign w:val="superscript"/>
        </w:rPr>
        <w:fldChar w:fldCharType="end"/>
      </w:r>
      <w:r w:rsidR="00562A00" w:rsidRPr="00D61AD0">
        <w:rPr>
          <w:rFonts w:ascii="Book Antiqua" w:hAnsi="Book Antiqua" w:cs="Times New Roman"/>
          <w:sz w:val="24"/>
          <w:szCs w:val="24"/>
        </w:rPr>
        <w:t xml:space="preserve">. </w:t>
      </w:r>
      <w:r w:rsidR="00D73932" w:rsidRPr="00D61AD0">
        <w:rPr>
          <w:rFonts w:ascii="Book Antiqua" w:hAnsi="Book Antiqua" w:cs="Times New Roman"/>
          <w:sz w:val="24"/>
          <w:szCs w:val="24"/>
        </w:rPr>
        <w:t xml:space="preserve">Specifically, </w:t>
      </w:r>
      <w:r w:rsidR="001120B6" w:rsidRPr="00D61AD0">
        <w:rPr>
          <w:rFonts w:ascii="Book Antiqua" w:hAnsi="Book Antiqua" w:cs="Times New Roman"/>
          <w:sz w:val="24"/>
          <w:szCs w:val="24"/>
        </w:rPr>
        <w:t xml:space="preserve">Fong </w:t>
      </w:r>
      <w:r w:rsidR="00937D04" w:rsidRPr="00D61AD0">
        <w:rPr>
          <w:rFonts w:ascii="Book Antiqua" w:hAnsi="Book Antiqua" w:cs="Times New Roman"/>
          <w:i/>
          <w:sz w:val="24"/>
          <w:szCs w:val="24"/>
        </w:rPr>
        <w:t>et al</w:t>
      </w:r>
      <w:r w:rsidR="0034421A" w:rsidRPr="00D61AD0">
        <w:rPr>
          <w:rFonts w:ascii="Book Antiqua" w:hAnsi="Book Antiqua" w:cs="Times New Roman"/>
          <w:sz w:val="24"/>
          <w:szCs w:val="24"/>
          <w:vertAlign w:val="superscript"/>
        </w:rPr>
        <w:fldChar w:fldCharType="begin">
          <w:fldData xml:space="preserve">PEVuZE5vdGU+PENpdGU+PEF1dGhvcj5Gb25nPC9BdXRob3I+PFllYXI+MTk5OTwvWWVhcj48UmVj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</w:fldData>
        </w:fldChar>
      </w:r>
      <w:r w:rsidR="0034421A" w:rsidRPr="00D61AD0">
        <w:rPr>
          <w:rFonts w:ascii="Book Antiqua" w:hAnsi="Book Antiqua" w:cs="Times New Roman"/>
          <w:sz w:val="24"/>
          <w:szCs w:val="24"/>
          <w:vertAlign w:val="superscript"/>
        </w:rPr>
        <w:instrText xml:space="preserve"> ADDIN EN.CITE </w:instrText>
      </w:r>
      <w:r w:rsidR="0034421A" w:rsidRPr="00D61AD0">
        <w:rPr>
          <w:rFonts w:ascii="Book Antiqua" w:hAnsi="Book Antiqua" w:cs="Times New Roman"/>
          <w:sz w:val="24"/>
          <w:szCs w:val="24"/>
          <w:vertAlign w:val="superscript"/>
        </w:rPr>
        <w:fldChar w:fldCharType="begin">
          <w:fldData xml:space="preserve">PEVuZE5vdGU+PENpdGU+PEF1dGhvcj5Gb25nPC9BdXRob3I+PFllYXI+MTk5OTwvWWVhcj48UmVj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</w:fldData>
        </w:fldChar>
      </w:r>
      <w:r w:rsidR="0034421A" w:rsidRPr="00D61AD0">
        <w:rPr>
          <w:rFonts w:ascii="Book Antiqua" w:hAnsi="Book Antiqua" w:cs="Times New Roman"/>
          <w:sz w:val="24"/>
          <w:szCs w:val="24"/>
          <w:vertAlign w:val="superscript"/>
        </w:rPr>
        <w:instrText xml:space="preserve"> ADDIN EN.CITE.DATA </w:instrText>
      </w:r>
      <w:r w:rsidR="0034421A" w:rsidRPr="00D61AD0">
        <w:rPr>
          <w:rFonts w:ascii="Book Antiqua" w:hAnsi="Book Antiqua" w:cs="Times New Roman"/>
          <w:sz w:val="24"/>
          <w:szCs w:val="24"/>
          <w:vertAlign w:val="superscript"/>
        </w:rPr>
      </w:r>
      <w:r w:rsidR="0034421A" w:rsidRPr="00D61AD0">
        <w:rPr>
          <w:rFonts w:ascii="Book Antiqua" w:hAnsi="Book Antiqua" w:cs="Times New Roman"/>
          <w:sz w:val="24"/>
          <w:szCs w:val="24"/>
          <w:vertAlign w:val="superscript"/>
        </w:rPr>
        <w:fldChar w:fldCharType="end"/>
      </w:r>
      <w:r w:rsidR="0034421A" w:rsidRPr="00D61AD0">
        <w:rPr>
          <w:rFonts w:ascii="Book Antiqua" w:hAnsi="Book Antiqua" w:cs="Times New Roman"/>
          <w:sz w:val="24"/>
          <w:szCs w:val="24"/>
          <w:vertAlign w:val="superscript"/>
        </w:rPr>
      </w:r>
      <w:r w:rsidR="0034421A" w:rsidRPr="00D61AD0">
        <w:rPr>
          <w:rFonts w:ascii="Book Antiqua" w:hAnsi="Book Antiqua" w:cs="Times New Roman"/>
          <w:sz w:val="24"/>
          <w:szCs w:val="24"/>
          <w:vertAlign w:val="superscript"/>
        </w:rPr>
        <w:fldChar w:fldCharType="separate"/>
      </w:r>
      <w:r w:rsidR="0034421A" w:rsidRPr="00D61AD0">
        <w:rPr>
          <w:rFonts w:ascii="Book Antiqua" w:hAnsi="Book Antiqua" w:cs="Times New Roman"/>
          <w:noProof/>
          <w:sz w:val="24"/>
          <w:szCs w:val="24"/>
          <w:vertAlign w:val="superscript"/>
        </w:rPr>
        <w:t>[</w:t>
      </w:r>
      <w:hyperlink w:anchor="_ENREF_9" w:tooltip="Fong, 1999 #697" w:history="1">
        <w:r w:rsidR="00FA5132" w:rsidRPr="00D61AD0">
          <w:rPr>
            <w:rFonts w:ascii="Book Antiqua" w:hAnsi="Book Antiqua" w:cs="Times New Roman"/>
            <w:noProof/>
            <w:sz w:val="24"/>
            <w:szCs w:val="24"/>
            <w:vertAlign w:val="superscript"/>
          </w:rPr>
          <w:t>9</w:t>
        </w:r>
      </w:hyperlink>
      <w:r w:rsidR="0034421A" w:rsidRPr="00D61AD0">
        <w:rPr>
          <w:rFonts w:ascii="Book Antiqua" w:hAnsi="Book Antiqua" w:cs="Times New Roman"/>
          <w:noProof/>
          <w:sz w:val="24"/>
          <w:szCs w:val="24"/>
          <w:vertAlign w:val="superscript"/>
        </w:rPr>
        <w:t>]</w:t>
      </w:r>
      <w:r w:rsidR="0034421A" w:rsidRPr="00D61AD0">
        <w:rPr>
          <w:rFonts w:ascii="Book Antiqua" w:hAnsi="Book Antiqua" w:cs="Times New Roman"/>
          <w:sz w:val="24"/>
          <w:szCs w:val="24"/>
          <w:vertAlign w:val="superscript"/>
        </w:rPr>
        <w:fldChar w:fldCharType="end"/>
      </w:r>
      <w:r w:rsidR="0034421A" w:rsidRPr="00D61AD0">
        <w:rPr>
          <w:rFonts w:ascii="Book Antiqua" w:hAnsi="Book Antiqua" w:cs="Times New Roman"/>
          <w:sz w:val="24"/>
          <w:szCs w:val="24"/>
          <w:vertAlign w:val="superscript"/>
        </w:rPr>
        <w:t xml:space="preserve"> </w:t>
      </w:r>
      <w:r w:rsidR="00D73932" w:rsidRPr="00D61AD0">
        <w:rPr>
          <w:rFonts w:ascii="Book Antiqua" w:hAnsi="Book Antiqua" w:cs="Times New Roman"/>
          <w:sz w:val="24"/>
          <w:szCs w:val="24"/>
        </w:rPr>
        <w:t xml:space="preserve">proposed </w:t>
      </w:r>
      <w:r w:rsidR="001120B6" w:rsidRPr="00D61AD0">
        <w:rPr>
          <w:rFonts w:ascii="Book Antiqua" w:hAnsi="Book Antiqua" w:cs="Times New Roman"/>
          <w:sz w:val="24"/>
          <w:szCs w:val="24"/>
        </w:rPr>
        <w:t>the stage</w:t>
      </w:r>
      <w:r w:rsidR="009C1E30" w:rsidRPr="00D61AD0">
        <w:rPr>
          <w:rFonts w:ascii="Book Antiqua" w:hAnsi="Book Antiqua" w:cs="Times New Roman"/>
          <w:sz w:val="24"/>
          <w:szCs w:val="24"/>
        </w:rPr>
        <w:t xml:space="preserve"> of the primary tumor</w:t>
      </w:r>
      <w:r w:rsidRPr="00D61AD0">
        <w:rPr>
          <w:rFonts w:ascii="Book Antiqua" w:hAnsi="Book Antiqua" w:cs="Times New Roman"/>
          <w:sz w:val="24"/>
          <w:szCs w:val="24"/>
        </w:rPr>
        <w:t xml:space="preserve"> </w:t>
      </w:r>
      <w:r w:rsidR="001120B6" w:rsidRPr="00D61AD0">
        <w:rPr>
          <w:rFonts w:ascii="Book Antiqua" w:hAnsi="Book Antiqua" w:cs="Times New Roman"/>
          <w:sz w:val="24"/>
          <w:szCs w:val="24"/>
        </w:rPr>
        <w:t xml:space="preserve">as </w:t>
      </w:r>
      <w:r w:rsidR="009C1E30" w:rsidRPr="00D61AD0">
        <w:rPr>
          <w:rFonts w:ascii="Book Antiqua" w:hAnsi="Book Antiqua" w:cs="Times New Roman"/>
          <w:sz w:val="24"/>
          <w:szCs w:val="24"/>
        </w:rPr>
        <w:t xml:space="preserve">an </w:t>
      </w:r>
      <w:r w:rsidR="001120B6" w:rsidRPr="00D61AD0">
        <w:rPr>
          <w:rFonts w:ascii="Book Antiqua" w:hAnsi="Book Antiqua" w:cs="Times New Roman"/>
          <w:sz w:val="24"/>
          <w:szCs w:val="24"/>
        </w:rPr>
        <w:t xml:space="preserve">adverse prognostic factor, concluding that the nodal status of the primary cancer was </w:t>
      </w:r>
      <w:r w:rsidR="009C1E30" w:rsidRPr="00D61AD0">
        <w:rPr>
          <w:rFonts w:ascii="Book Antiqua" w:hAnsi="Book Antiqua" w:cs="Times New Roman"/>
          <w:sz w:val="24"/>
          <w:szCs w:val="24"/>
        </w:rPr>
        <w:t xml:space="preserve">highly </w:t>
      </w:r>
      <w:r w:rsidR="00B772AC" w:rsidRPr="00D61AD0">
        <w:rPr>
          <w:rFonts w:ascii="Book Antiqua" w:hAnsi="Book Antiqua" w:cs="Times New Roman"/>
          <w:sz w:val="24"/>
          <w:szCs w:val="24"/>
        </w:rPr>
        <w:t>predictive of outcome</w:t>
      </w:r>
      <w:r w:rsidR="001120B6" w:rsidRPr="00D61AD0">
        <w:rPr>
          <w:rFonts w:ascii="Book Antiqua" w:hAnsi="Book Antiqua" w:cs="Times New Roman"/>
          <w:sz w:val="24"/>
          <w:szCs w:val="24"/>
          <w:vertAlign w:val="superscript"/>
        </w:rPr>
        <w:fldChar w:fldCharType="begin">
          <w:fldData xml:space="preserve">PEVuZE5vdGU+PENpdGU+PEF1dGhvcj5Gb25nPC9BdXRob3I+PFllYXI+MTk5OTwvWWVhcj48UmVj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</w:fldData>
        </w:fldChar>
      </w:r>
      <w:r w:rsidR="00126940" w:rsidRPr="00D61AD0">
        <w:rPr>
          <w:rFonts w:ascii="Book Antiqua" w:hAnsi="Book Antiqua" w:cs="Times New Roman"/>
          <w:sz w:val="24"/>
          <w:szCs w:val="24"/>
          <w:vertAlign w:val="superscript"/>
        </w:rPr>
        <w:instrText xml:space="preserve"> ADDIN EN.CITE </w:instrText>
      </w:r>
      <w:r w:rsidR="00126940" w:rsidRPr="00D61AD0">
        <w:rPr>
          <w:rFonts w:ascii="Book Antiqua" w:hAnsi="Book Antiqua" w:cs="Times New Roman"/>
          <w:sz w:val="24"/>
          <w:szCs w:val="24"/>
          <w:vertAlign w:val="superscript"/>
        </w:rPr>
        <w:fldChar w:fldCharType="begin">
          <w:fldData xml:space="preserve">PEVuZE5vdGU+PENpdGU+PEF1dGhvcj5Gb25nPC9BdXRob3I+PFllYXI+MTk5OTwvWWVhcj48UmVj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</w:fldData>
        </w:fldChar>
      </w:r>
      <w:r w:rsidR="00126940" w:rsidRPr="00D61AD0">
        <w:rPr>
          <w:rFonts w:ascii="Book Antiqua" w:hAnsi="Book Antiqua" w:cs="Times New Roman"/>
          <w:sz w:val="24"/>
          <w:szCs w:val="24"/>
          <w:vertAlign w:val="superscript"/>
        </w:rPr>
        <w:instrText xml:space="preserve"> ADDIN EN.CITE.DATA </w:instrText>
      </w:r>
      <w:r w:rsidR="00126940" w:rsidRPr="00D61AD0">
        <w:rPr>
          <w:rFonts w:ascii="Book Antiqua" w:hAnsi="Book Antiqua" w:cs="Times New Roman"/>
          <w:sz w:val="24"/>
          <w:szCs w:val="24"/>
          <w:vertAlign w:val="superscript"/>
        </w:rPr>
      </w:r>
      <w:r w:rsidR="00126940" w:rsidRPr="00D61AD0">
        <w:rPr>
          <w:rFonts w:ascii="Book Antiqua" w:hAnsi="Book Antiqua" w:cs="Times New Roman"/>
          <w:sz w:val="24"/>
          <w:szCs w:val="24"/>
          <w:vertAlign w:val="superscript"/>
        </w:rPr>
        <w:fldChar w:fldCharType="end"/>
      </w:r>
      <w:r w:rsidR="001120B6" w:rsidRPr="00D61AD0">
        <w:rPr>
          <w:rFonts w:ascii="Book Antiqua" w:hAnsi="Book Antiqua" w:cs="Times New Roman"/>
          <w:sz w:val="24"/>
          <w:szCs w:val="24"/>
          <w:vertAlign w:val="superscript"/>
        </w:rPr>
      </w:r>
      <w:r w:rsidR="001120B6" w:rsidRPr="00D61AD0">
        <w:rPr>
          <w:rFonts w:ascii="Book Antiqua" w:hAnsi="Book Antiqua" w:cs="Times New Roman"/>
          <w:sz w:val="24"/>
          <w:szCs w:val="24"/>
          <w:vertAlign w:val="superscript"/>
        </w:rPr>
        <w:fldChar w:fldCharType="separate"/>
      </w:r>
      <w:r w:rsidR="00126940" w:rsidRPr="00D61AD0">
        <w:rPr>
          <w:rFonts w:ascii="Book Antiqua" w:hAnsi="Book Antiqua" w:cs="Times New Roman"/>
          <w:noProof/>
          <w:sz w:val="24"/>
          <w:szCs w:val="24"/>
          <w:vertAlign w:val="superscript"/>
        </w:rPr>
        <w:t>[</w:t>
      </w:r>
      <w:hyperlink w:anchor="_ENREF_9" w:tooltip="Fong, 1999 #697" w:history="1">
        <w:r w:rsidR="00FA5132" w:rsidRPr="00D61AD0">
          <w:rPr>
            <w:rFonts w:ascii="Book Antiqua" w:hAnsi="Book Antiqua" w:cs="Times New Roman"/>
            <w:noProof/>
            <w:sz w:val="24"/>
            <w:szCs w:val="24"/>
            <w:vertAlign w:val="superscript"/>
          </w:rPr>
          <w:t>9</w:t>
        </w:r>
      </w:hyperlink>
      <w:r w:rsidR="00126940" w:rsidRPr="00D61AD0">
        <w:rPr>
          <w:rFonts w:ascii="Book Antiqua" w:hAnsi="Book Antiqua" w:cs="Times New Roman"/>
          <w:noProof/>
          <w:sz w:val="24"/>
          <w:szCs w:val="24"/>
          <w:vertAlign w:val="superscript"/>
        </w:rPr>
        <w:t xml:space="preserve">, </w:t>
      </w:r>
      <w:hyperlink w:anchor="_ENREF_12" w:tooltip="Mann, 2004 #692" w:history="1">
        <w:r w:rsidR="00FA5132" w:rsidRPr="00D61AD0">
          <w:rPr>
            <w:rFonts w:ascii="Book Antiqua" w:hAnsi="Book Antiqua" w:cs="Times New Roman"/>
            <w:noProof/>
            <w:sz w:val="24"/>
            <w:szCs w:val="24"/>
            <w:vertAlign w:val="superscript"/>
          </w:rPr>
          <w:t>12-15</w:t>
        </w:r>
      </w:hyperlink>
      <w:r w:rsidR="00126940" w:rsidRPr="00D61AD0">
        <w:rPr>
          <w:rFonts w:ascii="Book Antiqua" w:hAnsi="Book Antiqua" w:cs="Times New Roman"/>
          <w:noProof/>
          <w:sz w:val="24"/>
          <w:szCs w:val="24"/>
          <w:vertAlign w:val="superscript"/>
        </w:rPr>
        <w:t>]</w:t>
      </w:r>
      <w:r w:rsidR="001120B6" w:rsidRPr="00D61AD0">
        <w:rPr>
          <w:rFonts w:ascii="Book Antiqua" w:hAnsi="Book Antiqua" w:cs="Times New Roman"/>
          <w:sz w:val="24"/>
          <w:szCs w:val="24"/>
          <w:vertAlign w:val="superscript"/>
        </w:rPr>
        <w:fldChar w:fldCharType="end"/>
      </w:r>
      <w:r w:rsidR="00B772AC" w:rsidRPr="00D61AD0">
        <w:rPr>
          <w:rFonts w:ascii="Book Antiqua" w:hAnsi="Book Antiqua" w:cs="Times New Roman"/>
          <w:sz w:val="24"/>
          <w:szCs w:val="24"/>
        </w:rPr>
        <w:t xml:space="preserve">. </w:t>
      </w:r>
      <w:r w:rsidRPr="00D61AD0">
        <w:rPr>
          <w:rFonts w:ascii="Book Antiqua" w:hAnsi="Book Antiqua" w:cs="Times New Roman"/>
          <w:sz w:val="24"/>
          <w:szCs w:val="24"/>
        </w:rPr>
        <w:t>A s</w:t>
      </w:r>
      <w:r w:rsidR="00DB6B24" w:rsidRPr="00D61AD0">
        <w:rPr>
          <w:rFonts w:ascii="Book Antiqua" w:hAnsi="Book Antiqua" w:cs="Times New Roman"/>
          <w:sz w:val="24"/>
          <w:szCs w:val="24"/>
        </w:rPr>
        <w:t xml:space="preserve">ubsequent meta-analysis </w:t>
      </w:r>
      <w:r w:rsidR="00D73932" w:rsidRPr="00D61AD0">
        <w:rPr>
          <w:rFonts w:ascii="Book Antiqua" w:hAnsi="Book Antiqua" w:cs="Times New Roman"/>
          <w:sz w:val="24"/>
          <w:szCs w:val="24"/>
        </w:rPr>
        <w:t xml:space="preserve">reported </w:t>
      </w:r>
      <w:r w:rsidR="00F50A7C" w:rsidRPr="00D61AD0">
        <w:rPr>
          <w:rFonts w:ascii="Book Antiqua" w:hAnsi="Book Antiqua" w:cs="Times New Roman"/>
          <w:sz w:val="24"/>
          <w:szCs w:val="24"/>
        </w:rPr>
        <w:t>an association between</w:t>
      </w:r>
      <w:r w:rsidR="00D73932" w:rsidRPr="00D61AD0">
        <w:rPr>
          <w:rFonts w:ascii="Book Antiqua" w:hAnsi="Book Antiqua" w:cs="Times New Roman"/>
          <w:sz w:val="24"/>
          <w:szCs w:val="24"/>
        </w:rPr>
        <w:t xml:space="preserve"> </w:t>
      </w:r>
      <w:r w:rsidR="00DB6B24" w:rsidRPr="00D61AD0">
        <w:rPr>
          <w:rFonts w:ascii="Book Antiqua" w:hAnsi="Book Antiqua" w:cs="Times New Roman"/>
          <w:sz w:val="24"/>
          <w:szCs w:val="24"/>
        </w:rPr>
        <w:t>primary tumor</w:t>
      </w:r>
      <w:r w:rsidR="00D73932" w:rsidRPr="00D61AD0">
        <w:rPr>
          <w:rFonts w:ascii="Book Antiqua" w:hAnsi="Book Antiqua" w:cs="Times New Roman"/>
          <w:sz w:val="24"/>
          <w:szCs w:val="24"/>
        </w:rPr>
        <w:t xml:space="preserve"> stage, nodal metastasis, and worse outcomes following resection of CRLM</w:t>
      </w:r>
      <w:r w:rsidR="00DB6B24" w:rsidRPr="00D61AD0">
        <w:rPr>
          <w:rFonts w:ascii="Book Antiqua" w:hAnsi="Book Antiqua" w:cs="Times New Roman"/>
          <w:sz w:val="24"/>
          <w:szCs w:val="24"/>
          <w:vertAlign w:val="superscript"/>
        </w:rPr>
        <w:fldChar w:fldCharType="begin">
          <w:fldData xml:space="preserve">PEVuZE5vdGU+PENpdGU+PEF1dGhvcj5VZW5vPC9BdXRob3I+PFllYXI+MjAwMDwvWWVhcj48UmVj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</w:fldData>
        </w:fldChar>
      </w:r>
      <w:r w:rsidR="00DB6B24" w:rsidRPr="00D61AD0">
        <w:rPr>
          <w:rFonts w:ascii="Book Antiqua" w:hAnsi="Book Antiqua" w:cs="Times New Roman"/>
          <w:sz w:val="24"/>
          <w:szCs w:val="24"/>
          <w:vertAlign w:val="superscript"/>
        </w:rPr>
        <w:instrText xml:space="preserve"> ADDIN EN.CITE </w:instrText>
      </w:r>
      <w:r w:rsidR="00DB6B24" w:rsidRPr="00D61AD0">
        <w:rPr>
          <w:rFonts w:ascii="Book Antiqua" w:hAnsi="Book Antiqua" w:cs="Times New Roman"/>
          <w:sz w:val="24"/>
          <w:szCs w:val="24"/>
          <w:vertAlign w:val="superscript"/>
        </w:rPr>
        <w:fldChar w:fldCharType="begin">
          <w:fldData xml:space="preserve">PEVuZE5vdGU+PENpdGU+PEF1dGhvcj5VZW5vPC9BdXRob3I+PFllYXI+MjAwMDwvWWVhcj48UmVj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</w:fldData>
        </w:fldChar>
      </w:r>
      <w:r w:rsidR="00DB6B24" w:rsidRPr="00D61AD0">
        <w:rPr>
          <w:rFonts w:ascii="Book Antiqua" w:hAnsi="Book Antiqua" w:cs="Times New Roman"/>
          <w:sz w:val="24"/>
          <w:szCs w:val="24"/>
          <w:vertAlign w:val="superscript"/>
        </w:rPr>
        <w:instrText xml:space="preserve"> ADDIN EN.CITE.DATA </w:instrText>
      </w:r>
      <w:r w:rsidR="00DB6B24" w:rsidRPr="00D61AD0">
        <w:rPr>
          <w:rFonts w:ascii="Book Antiqua" w:hAnsi="Book Antiqua" w:cs="Times New Roman"/>
          <w:sz w:val="24"/>
          <w:szCs w:val="24"/>
          <w:vertAlign w:val="superscript"/>
        </w:rPr>
      </w:r>
      <w:r w:rsidR="00DB6B24" w:rsidRPr="00D61AD0">
        <w:rPr>
          <w:rFonts w:ascii="Book Antiqua" w:hAnsi="Book Antiqua" w:cs="Times New Roman"/>
          <w:sz w:val="24"/>
          <w:szCs w:val="24"/>
          <w:vertAlign w:val="superscript"/>
        </w:rPr>
        <w:fldChar w:fldCharType="end"/>
      </w:r>
      <w:r w:rsidR="00DB6B24" w:rsidRPr="00D61AD0">
        <w:rPr>
          <w:rFonts w:ascii="Book Antiqua" w:hAnsi="Book Antiqua" w:cs="Times New Roman"/>
          <w:sz w:val="24"/>
          <w:szCs w:val="24"/>
          <w:vertAlign w:val="superscript"/>
        </w:rPr>
      </w:r>
      <w:r w:rsidR="00DB6B24" w:rsidRPr="00D61AD0">
        <w:rPr>
          <w:rFonts w:ascii="Book Antiqua" w:hAnsi="Book Antiqua" w:cs="Times New Roman"/>
          <w:sz w:val="24"/>
          <w:szCs w:val="24"/>
          <w:vertAlign w:val="superscript"/>
        </w:rPr>
        <w:fldChar w:fldCharType="separate"/>
      </w:r>
      <w:r w:rsidR="00DB6B24" w:rsidRPr="00D61AD0">
        <w:rPr>
          <w:rFonts w:ascii="Book Antiqua" w:hAnsi="Book Antiqua" w:cs="Times New Roman"/>
          <w:noProof/>
          <w:sz w:val="24"/>
          <w:szCs w:val="24"/>
          <w:vertAlign w:val="superscript"/>
        </w:rPr>
        <w:t>[</w:t>
      </w:r>
      <w:hyperlink w:anchor="_ENREF_13" w:tooltip="Minagawa, 2000 #564" w:history="1">
        <w:r w:rsidR="00FA5132" w:rsidRPr="00D61AD0">
          <w:rPr>
            <w:rFonts w:ascii="Book Antiqua" w:hAnsi="Book Antiqua" w:cs="Times New Roman"/>
            <w:noProof/>
            <w:sz w:val="24"/>
            <w:szCs w:val="24"/>
            <w:vertAlign w:val="superscript"/>
          </w:rPr>
          <w:t>13-15</w:t>
        </w:r>
      </w:hyperlink>
      <w:r w:rsidR="00DB6B24" w:rsidRPr="00D61AD0">
        <w:rPr>
          <w:rFonts w:ascii="Book Antiqua" w:hAnsi="Book Antiqua" w:cs="Times New Roman"/>
          <w:noProof/>
          <w:sz w:val="24"/>
          <w:szCs w:val="24"/>
          <w:vertAlign w:val="superscript"/>
        </w:rPr>
        <w:t>]</w:t>
      </w:r>
      <w:r w:rsidR="00DB6B24" w:rsidRPr="00D61AD0">
        <w:rPr>
          <w:rFonts w:ascii="Book Antiqua" w:hAnsi="Book Antiqua" w:cs="Times New Roman"/>
          <w:sz w:val="24"/>
          <w:szCs w:val="24"/>
          <w:vertAlign w:val="superscript"/>
        </w:rPr>
        <w:fldChar w:fldCharType="end"/>
      </w:r>
      <w:r w:rsidR="00B772AC" w:rsidRPr="00D61AD0">
        <w:rPr>
          <w:rFonts w:ascii="Book Antiqua" w:hAnsi="Book Antiqua" w:cs="Times New Roman"/>
          <w:sz w:val="24"/>
          <w:szCs w:val="24"/>
        </w:rPr>
        <w:t xml:space="preserve">. </w:t>
      </w:r>
      <w:proofErr w:type="spellStart"/>
      <w:r w:rsidR="001120B6" w:rsidRPr="00D61AD0">
        <w:rPr>
          <w:rFonts w:ascii="Book Antiqua" w:hAnsi="Book Antiqua" w:cs="Times New Roman"/>
          <w:sz w:val="24"/>
          <w:szCs w:val="24"/>
        </w:rPr>
        <w:t>Tranchart</w:t>
      </w:r>
      <w:proofErr w:type="spellEnd"/>
      <w:r w:rsidR="001120B6" w:rsidRPr="00D61AD0">
        <w:rPr>
          <w:rFonts w:ascii="Book Antiqua" w:hAnsi="Book Antiqua" w:cs="Times New Roman"/>
          <w:sz w:val="24"/>
          <w:szCs w:val="24"/>
        </w:rPr>
        <w:t xml:space="preserve"> </w:t>
      </w:r>
      <w:r w:rsidR="00937D04" w:rsidRPr="00D61AD0">
        <w:rPr>
          <w:rFonts w:ascii="Book Antiqua" w:hAnsi="Book Antiqua" w:cs="Times New Roman"/>
          <w:i/>
          <w:sz w:val="24"/>
          <w:szCs w:val="24"/>
        </w:rPr>
        <w:t>et al</w:t>
      </w:r>
      <w:r w:rsidR="00B772AC" w:rsidRPr="00D61AD0">
        <w:rPr>
          <w:rFonts w:ascii="Book Antiqua" w:hAnsi="Book Antiqua" w:cs="Times New Roman"/>
          <w:sz w:val="24"/>
          <w:szCs w:val="24"/>
          <w:vertAlign w:val="superscript"/>
        </w:rPr>
        <w:fldChar w:fldCharType="begin"/>
      </w:r>
      <w:r w:rsidR="00B772AC" w:rsidRPr="00D61AD0">
        <w:rPr>
          <w:rFonts w:ascii="Book Antiqua" w:hAnsi="Book Antiqua" w:cs="Times New Roman"/>
          <w:sz w:val="24"/>
          <w:szCs w:val="24"/>
          <w:vertAlign w:val="superscript"/>
        </w:rPr>
        <w:instrText xml:space="preserve"> ADDIN EN.CITE &lt;EndNote&gt;&lt;Cite&gt;&lt;Author&gt;Tranchart&lt;/Author&gt;&lt;Year&gt;2013&lt;/Year&gt;&lt;RecNum&gt;567&lt;/RecNum&gt;&lt;DisplayText&gt;[16]&lt;/DisplayText&gt;&lt;record&gt;&lt;rec-number&gt;567&lt;/rec-number&gt;&lt;foreign-keys&gt;&lt;key app="EN" db-id="ezzp29tx0x2ranefrtjv2a5tdezsf59e2vr5"&gt;567&lt;/key&gt;&lt;/foreign-keys&gt;&lt;ref-type name="Journal Article"&gt;17&lt;/ref-type&gt;&lt;contributors&gt;&lt;authors&gt;&lt;author&gt;Tranchart, H.&lt;/author&gt;&lt;author&gt;Chirica, M.&lt;/author&gt;&lt;author&gt;Faron, M.&lt;/author&gt;&lt;author&gt;Balladur, P.&lt;/author&gt;&lt;author&gt;Lefevre, L. B.&lt;/author&gt;&lt;author&gt;Svrcek, M.&lt;/author&gt;&lt;author&gt;de Gramont, A.&lt;/author&gt;&lt;author&gt;Tiret, E.&lt;/author&gt;&lt;author&gt;Paye, F.&lt;/author&gt;&lt;/authors&gt;&lt;/contributors&gt;&lt;auth-address&gt;Department of Digestive Surgery, Hopital Saint Antoine, 184 Rue du Faubourg Saint Antoine, 75012, Paris, France.&lt;/auth-address&gt;&lt;titles&gt;&lt;title&gt;Prognostic Impact of Positive Surgical Margins After Resection of Colorectal Cancer Liver Metastases: Reappraisal in the Era of Modern Chemotherapy&lt;/title&gt;&lt;secondary-title&gt;World J Surg&lt;/secondary-title&gt;&lt;alt-title&gt;World journal of surgery&lt;/alt-title&gt;&lt;/titles&gt;&lt;periodical&gt;&lt;full-title&gt;World J Surg&lt;/full-title&gt;&lt;abbr-1&gt;World journal of surgery&lt;/abbr-1&gt;&lt;/periodical&gt;&lt;alt-periodical&gt;&lt;full-title&gt;World J Surg&lt;/full-title&gt;&lt;abbr-1&gt;World journal of surgery&lt;/abbr-1&gt;&lt;/alt-periodical&gt;&lt;dates&gt;&lt;year&gt;2013&lt;/year&gt;&lt;pub-dates&gt;&lt;date&gt;Aug 28&lt;/date&gt;&lt;/pub-dates&gt;&lt;/dates&gt;&lt;isbn&gt;1432-2323 (Electronic)&amp;#xD;0364-2313 (Linking)&lt;/isbn&gt;&lt;accession-num&gt;23982776&lt;/accession-num&gt;&lt;urls&gt;&lt;related-urls&gt;&lt;url&gt;http://www.ncbi.nlm.nih.gov/pubmed/23982776&lt;/url&gt;&lt;/related-urls&gt;&lt;/urls&gt;&lt;electronic-resource-num&gt;10.1007/s00268-013-2186-3&lt;/electronic-resource-num&gt;&lt;/record&gt;&lt;/Cite&gt;&lt;/EndNote&gt;</w:instrText>
      </w:r>
      <w:r w:rsidR="00B772AC" w:rsidRPr="00D61AD0">
        <w:rPr>
          <w:rFonts w:ascii="Book Antiqua" w:hAnsi="Book Antiqua" w:cs="Times New Roman"/>
          <w:sz w:val="24"/>
          <w:szCs w:val="24"/>
          <w:vertAlign w:val="superscript"/>
        </w:rPr>
        <w:fldChar w:fldCharType="separate"/>
      </w:r>
      <w:r w:rsidR="00B772AC" w:rsidRPr="00D61AD0">
        <w:rPr>
          <w:rFonts w:ascii="Book Antiqua" w:hAnsi="Book Antiqua" w:cs="Times New Roman"/>
          <w:noProof/>
          <w:sz w:val="24"/>
          <w:szCs w:val="24"/>
          <w:vertAlign w:val="superscript"/>
        </w:rPr>
        <w:t>[</w:t>
      </w:r>
      <w:hyperlink w:anchor="_ENREF_16" w:tooltip="Tranchart, 2013 #567" w:history="1">
        <w:r w:rsidR="00FA5132" w:rsidRPr="00D61AD0">
          <w:rPr>
            <w:rFonts w:ascii="Book Antiqua" w:hAnsi="Book Antiqua" w:cs="Times New Roman"/>
            <w:noProof/>
            <w:sz w:val="24"/>
            <w:szCs w:val="24"/>
            <w:vertAlign w:val="superscript"/>
          </w:rPr>
          <w:t>16</w:t>
        </w:r>
      </w:hyperlink>
      <w:r w:rsidR="00B772AC" w:rsidRPr="00D61AD0">
        <w:rPr>
          <w:rFonts w:ascii="Book Antiqua" w:hAnsi="Book Antiqua" w:cs="Times New Roman"/>
          <w:noProof/>
          <w:sz w:val="24"/>
          <w:szCs w:val="24"/>
          <w:vertAlign w:val="superscript"/>
        </w:rPr>
        <w:t>]</w:t>
      </w:r>
      <w:r w:rsidR="00B772AC" w:rsidRPr="00D61AD0">
        <w:rPr>
          <w:rFonts w:ascii="Book Antiqua" w:hAnsi="Book Antiqua" w:cs="Times New Roman"/>
          <w:sz w:val="24"/>
          <w:szCs w:val="24"/>
          <w:vertAlign w:val="superscript"/>
        </w:rPr>
        <w:fldChar w:fldCharType="end"/>
      </w:r>
      <w:r w:rsidR="001120B6" w:rsidRPr="00D61AD0">
        <w:rPr>
          <w:rFonts w:ascii="Book Antiqua" w:hAnsi="Book Antiqua" w:cs="Times New Roman"/>
          <w:sz w:val="24"/>
          <w:szCs w:val="24"/>
        </w:rPr>
        <w:t xml:space="preserve"> </w:t>
      </w:r>
      <w:r w:rsidR="00D73932" w:rsidRPr="00D61AD0">
        <w:rPr>
          <w:rFonts w:ascii="Book Antiqua" w:hAnsi="Book Antiqua" w:cs="Times New Roman"/>
          <w:sz w:val="24"/>
          <w:szCs w:val="24"/>
        </w:rPr>
        <w:t xml:space="preserve">similarly noted that </w:t>
      </w:r>
      <w:r w:rsidR="006D2898" w:rsidRPr="00D61AD0">
        <w:rPr>
          <w:rFonts w:ascii="Book Antiqua" w:hAnsi="Book Antiqua" w:cs="Times New Roman"/>
          <w:sz w:val="24"/>
          <w:szCs w:val="24"/>
        </w:rPr>
        <w:t xml:space="preserve">primary tumor </w:t>
      </w:r>
      <w:r w:rsidR="00D73932" w:rsidRPr="00D61AD0">
        <w:rPr>
          <w:rFonts w:ascii="Book Antiqua" w:hAnsi="Book Antiqua" w:cs="Times New Roman"/>
          <w:sz w:val="24"/>
          <w:szCs w:val="24"/>
        </w:rPr>
        <w:t xml:space="preserve">lymph node metastasis </w:t>
      </w:r>
      <w:r w:rsidR="006D2898" w:rsidRPr="00D61AD0">
        <w:rPr>
          <w:rFonts w:ascii="Book Antiqua" w:hAnsi="Book Antiqua" w:cs="Times New Roman"/>
          <w:sz w:val="24"/>
          <w:szCs w:val="24"/>
        </w:rPr>
        <w:t xml:space="preserve">was </w:t>
      </w:r>
      <w:r w:rsidR="00DB6B24" w:rsidRPr="00D61AD0">
        <w:rPr>
          <w:rFonts w:ascii="Book Antiqua" w:hAnsi="Book Antiqua" w:cs="Times New Roman"/>
          <w:sz w:val="24"/>
          <w:szCs w:val="24"/>
        </w:rPr>
        <w:t xml:space="preserve">an </w:t>
      </w:r>
      <w:r w:rsidR="001120B6" w:rsidRPr="00D61AD0">
        <w:rPr>
          <w:rFonts w:ascii="Book Antiqua" w:hAnsi="Book Antiqua" w:cs="Times New Roman"/>
          <w:sz w:val="24"/>
          <w:szCs w:val="24"/>
        </w:rPr>
        <w:t xml:space="preserve">independent </w:t>
      </w:r>
      <w:r w:rsidR="00D73932" w:rsidRPr="00D61AD0">
        <w:rPr>
          <w:rFonts w:ascii="Book Antiqua" w:hAnsi="Book Antiqua" w:cs="Times New Roman"/>
          <w:sz w:val="24"/>
          <w:szCs w:val="24"/>
        </w:rPr>
        <w:t xml:space="preserve">predictor of </w:t>
      </w:r>
      <w:r w:rsidR="001120B6" w:rsidRPr="00D61AD0">
        <w:rPr>
          <w:rFonts w:ascii="Book Antiqua" w:hAnsi="Book Antiqua" w:cs="Times New Roman"/>
          <w:sz w:val="24"/>
          <w:szCs w:val="24"/>
        </w:rPr>
        <w:t xml:space="preserve">adverse </w:t>
      </w:r>
      <w:r w:rsidR="009C1E30" w:rsidRPr="00D61AD0">
        <w:rPr>
          <w:rFonts w:ascii="Book Antiqua" w:hAnsi="Book Antiqua" w:cs="Times New Roman"/>
          <w:sz w:val="24"/>
          <w:szCs w:val="24"/>
        </w:rPr>
        <w:t>OS</w:t>
      </w:r>
      <w:r w:rsidR="001120B6" w:rsidRPr="00D61AD0">
        <w:rPr>
          <w:rFonts w:ascii="Book Antiqua" w:hAnsi="Book Antiqua" w:cs="Times New Roman"/>
          <w:sz w:val="24"/>
          <w:szCs w:val="24"/>
        </w:rPr>
        <w:t xml:space="preserve"> and DFS.</w:t>
      </w:r>
      <w:r w:rsidR="00DB6B24" w:rsidRPr="00D61AD0">
        <w:rPr>
          <w:rFonts w:ascii="Book Antiqua" w:hAnsi="Book Antiqua" w:cs="Times New Roman"/>
          <w:sz w:val="24"/>
          <w:szCs w:val="24"/>
        </w:rPr>
        <w:t xml:space="preserve"> </w:t>
      </w:r>
      <w:r w:rsidR="00B772AC" w:rsidRPr="00D61AD0">
        <w:rPr>
          <w:rFonts w:ascii="Book Antiqua" w:hAnsi="Book Antiqua" w:cs="Times New Roman"/>
          <w:sz w:val="24"/>
          <w:szCs w:val="24"/>
        </w:rPr>
        <w:t xml:space="preserve">Previously Bennett </w:t>
      </w:r>
      <w:r w:rsidR="00937D04" w:rsidRPr="00D61AD0">
        <w:rPr>
          <w:rFonts w:ascii="Book Antiqua" w:hAnsi="Book Antiqua" w:cs="Times New Roman"/>
          <w:i/>
          <w:sz w:val="24"/>
          <w:szCs w:val="24"/>
        </w:rPr>
        <w:t>et al</w:t>
      </w:r>
      <w:r w:rsidR="00B772AC" w:rsidRPr="00D61AD0">
        <w:rPr>
          <w:rFonts w:ascii="Book Antiqua" w:hAnsi="Book Antiqua" w:cs="Times New Roman"/>
          <w:sz w:val="24"/>
          <w:szCs w:val="24"/>
          <w:vertAlign w:val="superscript"/>
        </w:rPr>
        <w:fldChar w:fldCharType="begin">
          <w:fldData xml:space="preserve">PEVuZE5vdGU+PENpdGU+PEF1dGhvcj5CZW5uZXR0PC9BdXRob3I+PFllYXI+MjAwODwvWWVhcj48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</w:fldData>
        </w:fldChar>
      </w:r>
      <w:r w:rsidR="00B772AC" w:rsidRPr="00D61AD0">
        <w:rPr>
          <w:rFonts w:ascii="Book Antiqua" w:hAnsi="Book Antiqua" w:cs="Times New Roman"/>
          <w:sz w:val="24"/>
          <w:szCs w:val="24"/>
          <w:vertAlign w:val="superscript"/>
        </w:rPr>
        <w:instrText xml:space="preserve"> ADDIN EN.CITE </w:instrText>
      </w:r>
      <w:r w:rsidR="00B772AC" w:rsidRPr="00D61AD0">
        <w:rPr>
          <w:rFonts w:ascii="Book Antiqua" w:hAnsi="Book Antiqua" w:cs="Times New Roman"/>
          <w:sz w:val="24"/>
          <w:szCs w:val="24"/>
          <w:vertAlign w:val="superscript"/>
        </w:rPr>
        <w:fldChar w:fldCharType="begin">
          <w:fldData xml:space="preserve">PEVuZE5vdGU+PENpdGU+PEF1dGhvcj5CZW5uZXR0PC9BdXRob3I+PFllYXI+MjAwODwvWWVhcj48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</w:fldData>
        </w:fldChar>
      </w:r>
      <w:r w:rsidR="00B772AC" w:rsidRPr="00D61AD0">
        <w:rPr>
          <w:rFonts w:ascii="Book Antiqua" w:hAnsi="Book Antiqua" w:cs="Times New Roman"/>
          <w:sz w:val="24"/>
          <w:szCs w:val="24"/>
          <w:vertAlign w:val="superscript"/>
        </w:rPr>
        <w:instrText xml:space="preserve"> ADDIN EN.CITE.DATA </w:instrText>
      </w:r>
      <w:r w:rsidR="00B772AC" w:rsidRPr="00D61AD0">
        <w:rPr>
          <w:rFonts w:ascii="Book Antiqua" w:hAnsi="Book Antiqua" w:cs="Times New Roman"/>
          <w:sz w:val="24"/>
          <w:szCs w:val="24"/>
          <w:vertAlign w:val="superscript"/>
        </w:rPr>
      </w:r>
      <w:r w:rsidR="00B772AC" w:rsidRPr="00D61AD0">
        <w:rPr>
          <w:rFonts w:ascii="Book Antiqua" w:hAnsi="Book Antiqua" w:cs="Times New Roman"/>
          <w:sz w:val="24"/>
          <w:szCs w:val="24"/>
          <w:vertAlign w:val="superscript"/>
        </w:rPr>
        <w:fldChar w:fldCharType="end"/>
      </w:r>
      <w:r w:rsidR="00B772AC" w:rsidRPr="00D61AD0">
        <w:rPr>
          <w:rFonts w:ascii="Book Antiqua" w:hAnsi="Book Antiqua" w:cs="Times New Roman"/>
          <w:sz w:val="24"/>
          <w:szCs w:val="24"/>
          <w:vertAlign w:val="superscript"/>
        </w:rPr>
      </w:r>
      <w:r w:rsidR="00B772AC" w:rsidRPr="00D61AD0">
        <w:rPr>
          <w:rFonts w:ascii="Book Antiqua" w:hAnsi="Book Antiqua" w:cs="Times New Roman"/>
          <w:sz w:val="24"/>
          <w:szCs w:val="24"/>
          <w:vertAlign w:val="superscript"/>
        </w:rPr>
        <w:fldChar w:fldCharType="separate"/>
      </w:r>
      <w:r w:rsidR="00B772AC" w:rsidRPr="00D61AD0">
        <w:rPr>
          <w:rFonts w:ascii="Book Antiqua" w:hAnsi="Book Antiqua" w:cs="Times New Roman"/>
          <w:noProof/>
          <w:sz w:val="24"/>
          <w:szCs w:val="24"/>
          <w:vertAlign w:val="superscript"/>
        </w:rPr>
        <w:t>[</w:t>
      </w:r>
      <w:hyperlink w:anchor="_ENREF_17" w:tooltip="Bennett, 2008 #4634" w:history="1">
        <w:r w:rsidR="00FA5132" w:rsidRPr="00D61AD0">
          <w:rPr>
            <w:rFonts w:ascii="Book Antiqua" w:hAnsi="Book Antiqua" w:cs="Times New Roman"/>
            <w:noProof/>
            <w:sz w:val="24"/>
            <w:szCs w:val="24"/>
            <w:vertAlign w:val="superscript"/>
          </w:rPr>
          <w:t>17</w:t>
        </w:r>
      </w:hyperlink>
      <w:r w:rsidR="00B772AC" w:rsidRPr="00D61AD0">
        <w:rPr>
          <w:rFonts w:ascii="Book Antiqua" w:hAnsi="Book Antiqua" w:cs="Times New Roman"/>
          <w:noProof/>
          <w:sz w:val="24"/>
          <w:szCs w:val="24"/>
          <w:vertAlign w:val="superscript"/>
        </w:rPr>
        <w:t>]</w:t>
      </w:r>
      <w:r w:rsidR="00B772AC" w:rsidRPr="00D61AD0">
        <w:rPr>
          <w:rFonts w:ascii="Book Antiqua" w:hAnsi="Book Antiqua" w:cs="Times New Roman"/>
          <w:sz w:val="24"/>
          <w:szCs w:val="24"/>
          <w:vertAlign w:val="superscript"/>
        </w:rPr>
        <w:fldChar w:fldCharType="end"/>
      </w:r>
      <w:r w:rsidR="00245E15" w:rsidRPr="00D61AD0">
        <w:rPr>
          <w:rFonts w:ascii="Book Antiqua" w:hAnsi="Book Antiqua" w:cs="Times New Roman"/>
          <w:sz w:val="24"/>
          <w:szCs w:val="24"/>
        </w:rPr>
        <w:t xml:space="preserve"> </w:t>
      </w:r>
      <w:r w:rsidR="00521E32" w:rsidRPr="00D61AD0">
        <w:rPr>
          <w:rFonts w:ascii="Book Antiqua" w:hAnsi="Book Antiqua" w:cs="Times New Roman"/>
          <w:sz w:val="24"/>
          <w:szCs w:val="24"/>
        </w:rPr>
        <w:t>analyzed</w:t>
      </w:r>
      <w:r w:rsidR="00245E15" w:rsidRPr="00D61AD0">
        <w:rPr>
          <w:rFonts w:ascii="Book Antiqua" w:hAnsi="Book Antiqua" w:cs="Times New Roman"/>
          <w:sz w:val="24"/>
          <w:szCs w:val="24"/>
        </w:rPr>
        <w:t xml:space="preserve"> the prognostic value of </w:t>
      </w:r>
      <w:proofErr w:type="spellStart"/>
      <w:r w:rsidR="00245E15" w:rsidRPr="00D61AD0">
        <w:rPr>
          <w:rFonts w:ascii="Book Antiqua" w:hAnsi="Book Antiqua" w:cs="Times New Roman"/>
          <w:sz w:val="24"/>
          <w:szCs w:val="24"/>
        </w:rPr>
        <w:t>perihepatic</w:t>
      </w:r>
      <w:proofErr w:type="spellEnd"/>
      <w:r w:rsidR="00245E15" w:rsidRPr="00D61AD0">
        <w:rPr>
          <w:rFonts w:ascii="Book Antiqua" w:hAnsi="Book Antiqua" w:cs="Times New Roman"/>
          <w:sz w:val="24"/>
          <w:szCs w:val="24"/>
        </w:rPr>
        <w:t xml:space="preserve"> lym</w:t>
      </w:r>
      <w:r w:rsidR="00521E32" w:rsidRPr="00D61AD0">
        <w:rPr>
          <w:rFonts w:ascii="Book Antiqua" w:hAnsi="Book Antiqua" w:cs="Times New Roman"/>
          <w:sz w:val="24"/>
          <w:szCs w:val="24"/>
        </w:rPr>
        <w:t>p</w:t>
      </w:r>
      <w:r w:rsidR="00245E15" w:rsidRPr="00D61AD0">
        <w:rPr>
          <w:rFonts w:ascii="Book Antiqua" w:hAnsi="Book Antiqua" w:cs="Times New Roman"/>
          <w:sz w:val="24"/>
          <w:szCs w:val="24"/>
        </w:rPr>
        <w:t xml:space="preserve">h node </w:t>
      </w:r>
      <w:proofErr w:type="spellStart"/>
      <w:r w:rsidR="00245E15" w:rsidRPr="00D61AD0">
        <w:rPr>
          <w:rFonts w:ascii="Book Antiqua" w:hAnsi="Book Antiqua" w:cs="Times New Roman"/>
          <w:sz w:val="24"/>
          <w:szCs w:val="24"/>
        </w:rPr>
        <w:t>micrometastases</w:t>
      </w:r>
      <w:proofErr w:type="spellEnd"/>
      <w:r w:rsidR="00245E15" w:rsidRPr="00D61AD0">
        <w:rPr>
          <w:rFonts w:ascii="Book Antiqua" w:hAnsi="Book Antiqua" w:cs="Times New Roman"/>
          <w:sz w:val="24"/>
          <w:szCs w:val="24"/>
        </w:rPr>
        <w:t xml:space="preserve"> in patients with C</w:t>
      </w:r>
      <w:r w:rsidR="00521E32" w:rsidRPr="00D61AD0">
        <w:rPr>
          <w:rFonts w:ascii="Book Antiqua" w:hAnsi="Book Antiqua" w:cs="Times New Roman"/>
          <w:sz w:val="24"/>
          <w:szCs w:val="24"/>
        </w:rPr>
        <w:t>R</w:t>
      </w:r>
      <w:r w:rsidR="00245E15" w:rsidRPr="00D61AD0">
        <w:rPr>
          <w:rFonts w:ascii="Book Antiqua" w:hAnsi="Book Antiqua" w:cs="Times New Roman"/>
          <w:sz w:val="24"/>
          <w:szCs w:val="24"/>
        </w:rPr>
        <w:t>LM</w:t>
      </w:r>
      <w:r w:rsidR="00521E32" w:rsidRPr="00D61AD0">
        <w:rPr>
          <w:rFonts w:ascii="Book Antiqua" w:hAnsi="Book Antiqua" w:cs="Times New Roman"/>
          <w:sz w:val="24"/>
          <w:szCs w:val="24"/>
        </w:rPr>
        <w:t xml:space="preserve">. Patients with at least one </w:t>
      </w:r>
      <w:proofErr w:type="spellStart"/>
      <w:r w:rsidR="00521E32" w:rsidRPr="00D61AD0">
        <w:rPr>
          <w:rFonts w:ascii="Book Antiqua" w:hAnsi="Book Antiqua" w:cs="Times New Roman"/>
          <w:sz w:val="24"/>
          <w:szCs w:val="24"/>
        </w:rPr>
        <w:t>perihepatic</w:t>
      </w:r>
      <w:proofErr w:type="spellEnd"/>
      <w:r w:rsidR="00521E32" w:rsidRPr="00D61AD0">
        <w:rPr>
          <w:rFonts w:ascii="Book Antiqua" w:hAnsi="Book Antiqua" w:cs="Times New Roman"/>
          <w:sz w:val="24"/>
          <w:szCs w:val="24"/>
        </w:rPr>
        <w:t xml:space="preserve"> lymph node with metastases had a shorter recurrence free survival.</w:t>
      </w:r>
      <w:r w:rsidR="00B772AC" w:rsidRPr="00D61AD0">
        <w:rPr>
          <w:rFonts w:ascii="Book Antiqua" w:hAnsi="Book Antiqua" w:cs="Times New Roman"/>
          <w:sz w:val="24"/>
          <w:szCs w:val="24"/>
        </w:rPr>
        <w:t xml:space="preserve"> </w:t>
      </w:r>
    </w:p>
    <w:p w14:paraId="3C3D4EE1" w14:textId="77777777" w:rsidR="00D73932" w:rsidRPr="00D61AD0" w:rsidRDefault="00D73932" w:rsidP="00343D48">
      <w:pPr>
        <w:spacing w:after="0" w:line="360" w:lineRule="auto"/>
        <w:jc w:val="both"/>
        <w:rPr>
          <w:rFonts w:ascii="Book Antiqua" w:hAnsi="Book Antiqua" w:cs="Times New Roman"/>
          <w:i/>
          <w:sz w:val="24"/>
          <w:szCs w:val="24"/>
        </w:rPr>
      </w:pPr>
    </w:p>
    <w:p w14:paraId="6ED5BF07" w14:textId="1B895895" w:rsidR="001120B6" w:rsidRPr="00D61AD0" w:rsidRDefault="001120B6" w:rsidP="00343D48">
      <w:pPr>
        <w:spacing w:after="0" w:line="360" w:lineRule="auto"/>
        <w:jc w:val="both"/>
        <w:rPr>
          <w:rFonts w:ascii="Book Antiqua" w:hAnsi="Book Antiqua" w:cs="Times New Roman"/>
          <w:b/>
          <w:i/>
          <w:sz w:val="24"/>
          <w:szCs w:val="24"/>
        </w:rPr>
      </w:pPr>
      <w:r w:rsidRPr="00D61AD0">
        <w:rPr>
          <w:rFonts w:ascii="Book Antiqua" w:hAnsi="Book Antiqua" w:cs="Times New Roman"/>
          <w:b/>
          <w:i/>
          <w:sz w:val="24"/>
          <w:szCs w:val="24"/>
        </w:rPr>
        <w:t xml:space="preserve">Preoperative </w:t>
      </w:r>
      <w:proofErr w:type="spellStart"/>
      <w:r w:rsidR="0033139A" w:rsidRPr="00D61AD0">
        <w:rPr>
          <w:rFonts w:ascii="Book Antiqua" w:hAnsi="Book Antiqua" w:cs="Times New Roman"/>
          <w:b/>
          <w:i/>
          <w:sz w:val="24"/>
          <w:szCs w:val="24"/>
        </w:rPr>
        <w:t>carcinoembryonic</w:t>
      </w:r>
      <w:proofErr w:type="spellEnd"/>
      <w:r w:rsidR="0033139A" w:rsidRPr="00D61AD0">
        <w:rPr>
          <w:rFonts w:ascii="Book Antiqua" w:hAnsi="Book Antiqua" w:cs="Times New Roman"/>
          <w:b/>
          <w:i/>
          <w:sz w:val="24"/>
          <w:szCs w:val="24"/>
        </w:rPr>
        <w:t xml:space="preserve"> a</w:t>
      </w:r>
      <w:r w:rsidR="00DB6B24" w:rsidRPr="00D61AD0">
        <w:rPr>
          <w:rFonts w:ascii="Book Antiqua" w:hAnsi="Book Antiqua" w:cs="Times New Roman"/>
          <w:b/>
          <w:i/>
          <w:sz w:val="24"/>
          <w:szCs w:val="24"/>
        </w:rPr>
        <w:t>ntigen</w:t>
      </w:r>
      <w:r w:rsidR="0033139A" w:rsidRPr="00D61AD0">
        <w:rPr>
          <w:rFonts w:ascii="Book Antiqua" w:hAnsi="Book Antiqua" w:cs="Times New Roman" w:hint="eastAsia"/>
          <w:b/>
          <w:i/>
          <w:sz w:val="24"/>
          <w:szCs w:val="24"/>
          <w:lang w:eastAsia="zh-CN"/>
        </w:rPr>
        <w:t xml:space="preserve"> </w:t>
      </w:r>
      <w:r w:rsidRPr="00D61AD0">
        <w:rPr>
          <w:rFonts w:ascii="Book Antiqua" w:hAnsi="Book Antiqua" w:cs="Times New Roman"/>
          <w:b/>
          <w:i/>
          <w:sz w:val="24"/>
          <w:szCs w:val="24"/>
        </w:rPr>
        <w:t>level</w:t>
      </w:r>
    </w:p>
    <w:p w14:paraId="1529F7E8" w14:textId="5DBC229E" w:rsidR="00FB3329" w:rsidRPr="00D61AD0" w:rsidRDefault="002B062F" w:rsidP="00343D48">
      <w:pPr>
        <w:spacing w:after="0" w:line="360" w:lineRule="auto"/>
        <w:jc w:val="both"/>
        <w:rPr>
          <w:rFonts w:ascii="Book Antiqua" w:hAnsi="Book Antiqua" w:cs="Times New Roman"/>
          <w:sz w:val="24"/>
          <w:szCs w:val="24"/>
        </w:rPr>
      </w:pPr>
      <w:r w:rsidRPr="00D61AD0">
        <w:rPr>
          <w:rFonts w:ascii="Book Antiqua" w:hAnsi="Book Antiqua" w:cs="Times New Roman"/>
          <w:sz w:val="24"/>
          <w:szCs w:val="24"/>
        </w:rPr>
        <w:t>The</w:t>
      </w:r>
      <w:r w:rsidR="00D73932" w:rsidRPr="00D61AD0">
        <w:rPr>
          <w:rFonts w:ascii="Book Antiqua" w:hAnsi="Book Antiqua" w:cs="Times New Roman"/>
          <w:sz w:val="24"/>
          <w:szCs w:val="24"/>
        </w:rPr>
        <w:t xml:space="preserve"> role of </w:t>
      </w:r>
      <w:proofErr w:type="spellStart"/>
      <w:r w:rsidR="0033139A" w:rsidRPr="00D61AD0">
        <w:rPr>
          <w:rFonts w:ascii="Book Antiqua" w:hAnsi="Book Antiqua" w:cs="Times New Roman"/>
          <w:sz w:val="24"/>
          <w:szCs w:val="24"/>
        </w:rPr>
        <w:t>carcinoembryonic</w:t>
      </w:r>
      <w:proofErr w:type="spellEnd"/>
      <w:r w:rsidR="0033139A" w:rsidRPr="00D61AD0">
        <w:rPr>
          <w:rFonts w:ascii="Book Antiqua" w:hAnsi="Book Antiqua" w:cs="Times New Roman"/>
          <w:sz w:val="24"/>
          <w:szCs w:val="24"/>
        </w:rPr>
        <w:t xml:space="preserve"> antigen (CEA</w:t>
      </w:r>
      <w:r w:rsidR="00D73932" w:rsidRPr="00D61AD0">
        <w:rPr>
          <w:rFonts w:ascii="Book Antiqua" w:hAnsi="Book Antiqua" w:cs="Times New Roman"/>
          <w:sz w:val="24"/>
          <w:szCs w:val="24"/>
        </w:rPr>
        <w:t xml:space="preserve"> as a robust predictor of long-term survival following resection of CRLM remains poorly defined</w:t>
      </w:r>
      <w:r w:rsidR="00876CCF" w:rsidRPr="00D61AD0">
        <w:rPr>
          <w:rFonts w:ascii="Book Antiqua" w:hAnsi="Book Antiqua" w:cs="Times New Roman"/>
          <w:sz w:val="24"/>
          <w:szCs w:val="24"/>
          <w:vertAlign w:val="superscript"/>
        </w:rPr>
        <w:fldChar w:fldCharType="begin">
          <w:fldData xml:space="preserve">PEVuZE5vdGU+PENpdGU+PEF1dGhvcj5UYW48L0F1dGhvcj48WWVhcj4yMDEzPC9ZZWFyPjxSZWNO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</w:fldData>
        </w:fldChar>
      </w:r>
      <w:r w:rsidR="00521E32" w:rsidRPr="00D61AD0">
        <w:rPr>
          <w:rFonts w:ascii="Book Antiqua" w:hAnsi="Book Antiqua" w:cs="Times New Roman"/>
          <w:sz w:val="24"/>
          <w:szCs w:val="24"/>
          <w:vertAlign w:val="superscript"/>
        </w:rPr>
        <w:instrText xml:space="preserve"> ADDIN EN.CITE </w:instrText>
      </w:r>
      <w:r w:rsidR="00521E32" w:rsidRPr="00D61AD0">
        <w:rPr>
          <w:rFonts w:ascii="Book Antiqua" w:hAnsi="Book Antiqua" w:cs="Times New Roman"/>
          <w:sz w:val="24"/>
          <w:szCs w:val="24"/>
          <w:vertAlign w:val="superscript"/>
        </w:rPr>
        <w:fldChar w:fldCharType="begin">
          <w:fldData xml:space="preserve">PEVuZE5vdGU+PENpdGU+PEF1dGhvcj5UYW48L0F1dGhvcj48WWVhcj4yMDEzPC9ZZWFyPjxSZWNO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</w:fldData>
        </w:fldChar>
      </w:r>
      <w:r w:rsidR="00521E32" w:rsidRPr="00D61AD0">
        <w:rPr>
          <w:rFonts w:ascii="Book Antiqua" w:hAnsi="Book Antiqua" w:cs="Times New Roman"/>
          <w:sz w:val="24"/>
          <w:szCs w:val="24"/>
          <w:vertAlign w:val="superscript"/>
        </w:rPr>
        <w:instrText xml:space="preserve"> ADDIN EN.CITE.DATA </w:instrText>
      </w:r>
      <w:r w:rsidR="00521E32" w:rsidRPr="00D61AD0">
        <w:rPr>
          <w:rFonts w:ascii="Book Antiqua" w:hAnsi="Book Antiqua" w:cs="Times New Roman"/>
          <w:sz w:val="24"/>
          <w:szCs w:val="24"/>
          <w:vertAlign w:val="superscript"/>
        </w:rPr>
      </w:r>
      <w:r w:rsidR="00521E32" w:rsidRPr="00D61AD0">
        <w:rPr>
          <w:rFonts w:ascii="Book Antiqua" w:hAnsi="Book Antiqua" w:cs="Times New Roman"/>
          <w:sz w:val="24"/>
          <w:szCs w:val="24"/>
          <w:vertAlign w:val="superscript"/>
        </w:rPr>
        <w:fldChar w:fldCharType="end"/>
      </w:r>
      <w:r w:rsidR="00876CCF" w:rsidRPr="00D61AD0">
        <w:rPr>
          <w:rFonts w:ascii="Book Antiqua" w:hAnsi="Book Antiqua" w:cs="Times New Roman"/>
          <w:sz w:val="24"/>
          <w:szCs w:val="24"/>
          <w:vertAlign w:val="superscript"/>
        </w:rPr>
      </w:r>
      <w:r w:rsidR="00876CCF" w:rsidRPr="00D61AD0">
        <w:rPr>
          <w:rFonts w:ascii="Book Antiqua" w:hAnsi="Book Antiqua" w:cs="Times New Roman"/>
          <w:sz w:val="24"/>
          <w:szCs w:val="24"/>
          <w:vertAlign w:val="superscript"/>
        </w:rPr>
        <w:fldChar w:fldCharType="separate"/>
      </w:r>
      <w:r w:rsidR="00521E32" w:rsidRPr="00D61AD0">
        <w:rPr>
          <w:rFonts w:ascii="Book Antiqua" w:hAnsi="Book Antiqua" w:cs="Times New Roman"/>
          <w:noProof/>
          <w:sz w:val="24"/>
          <w:szCs w:val="24"/>
          <w:vertAlign w:val="superscript"/>
        </w:rPr>
        <w:t>[</w:t>
      </w:r>
      <w:hyperlink w:anchor="_ENREF_9" w:tooltip="Fong, 1999 #697" w:history="1">
        <w:r w:rsidR="00FA5132" w:rsidRPr="00D61AD0">
          <w:rPr>
            <w:rFonts w:ascii="Book Antiqua" w:hAnsi="Book Antiqua" w:cs="Times New Roman"/>
            <w:noProof/>
            <w:sz w:val="24"/>
            <w:szCs w:val="24"/>
            <w:vertAlign w:val="superscript"/>
          </w:rPr>
          <w:t>9</w:t>
        </w:r>
      </w:hyperlink>
      <w:r w:rsidR="00521E32" w:rsidRPr="00D61AD0">
        <w:rPr>
          <w:rFonts w:ascii="Book Antiqua" w:hAnsi="Book Antiqua" w:cs="Times New Roman"/>
          <w:noProof/>
          <w:sz w:val="24"/>
          <w:szCs w:val="24"/>
          <w:vertAlign w:val="superscript"/>
        </w:rPr>
        <w:t xml:space="preserve">, </w:t>
      </w:r>
      <w:hyperlink w:anchor="_ENREF_10" w:tooltip="Nordlinger, 1996 #38" w:history="1">
        <w:r w:rsidR="00FA5132" w:rsidRPr="00D61AD0">
          <w:rPr>
            <w:rFonts w:ascii="Book Antiqua" w:hAnsi="Book Antiqua" w:cs="Times New Roman"/>
            <w:noProof/>
            <w:sz w:val="24"/>
            <w:szCs w:val="24"/>
            <w:vertAlign w:val="superscript"/>
          </w:rPr>
          <w:t>10</w:t>
        </w:r>
      </w:hyperlink>
      <w:r w:rsidR="00521E32" w:rsidRPr="00D61AD0">
        <w:rPr>
          <w:rFonts w:ascii="Book Antiqua" w:hAnsi="Book Antiqua" w:cs="Times New Roman"/>
          <w:noProof/>
          <w:sz w:val="24"/>
          <w:szCs w:val="24"/>
          <w:vertAlign w:val="superscript"/>
        </w:rPr>
        <w:t xml:space="preserve">, </w:t>
      </w:r>
      <w:hyperlink w:anchor="_ENREF_12" w:tooltip="Mann, 2004 #692" w:history="1">
        <w:r w:rsidR="00FA5132" w:rsidRPr="00D61AD0">
          <w:rPr>
            <w:rFonts w:ascii="Book Antiqua" w:hAnsi="Book Antiqua" w:cs="Times New Roman"/>
            <w:noProof/>
            <w:sz w:val="24"/>
            <w:szCs w:val="24"/>
            <w:vertAlign w:val="superscript"/>
          </w:rPr>
          <w:t>12</w:t>
        </w:r>
      </w:hyperlink>
      <w:r w:rsidR="00521E32" w:rsidRPr="00D61AD0">
        <w:rPr>
          <w:rFonts w:ascii="Book Antiqua" w:hAnsi="Book Antiqua" w:cs="Times New Roman"/>
          <w:noProof/>
          <w:sz w:val="24"/>
          <w:szCs w:val="24"/>
          <w:vertAlign w:val="superscript"/>
        </w:rPr>
        <w:t xml:space="preserve">, </w:t>
      </w:r>
      <w:hyperlink w:anchor="_ENREF_18" w:tooltip="Tan, 2013 #840" w:history="1">
        <w:r w:rsidR="00FA5132" w:rsidRPr="00D61AD0">
          <w:rPr>
            <w:rFonts w:ascii="Book Antiqua" w:hAnsi="Book Antiqua" w:cs="Times New Roman"/>
            <w:noProof/>
            <w:sz w:val="24"/>
            <w:szCs w:val="24"/>
            <w:vertAlign w:val="superscript"/>
          </w:rPr>
          <w:t>18-22</w:t>
        </w:r>
      </w:hyperlink>
      <w:r w:rsidR="00521E32" w:rsidRPr="00D61AD0">
        <w:rPr>
          <w:rFonts w:ascii="Book Antiqua" w:hAnsi="Book Antiqua" w:cs="Times New Roman"/>
          <w:noProof/>
          <w:sz w:val="24"/>
          <w:szCs w:val="24"/>
          <w:vertAlign w:val="superscript"/>
        </w:rPr>
        <w:t>]</w:t>
      </w:r>
      <w:r w:rsidR="00876CCF" w:rsidRPr="00D61AD0">
        <w:rPr>
          <w:rFonts w:ascii="Book Antiqua" w:hAnsi="Book Antiqua" w:cs="Times New Roman"/>
          <w:sz w:val="24"/>
          <w:szCs w:val="24"/>
          <w:vertAlign w:val="superscript"/>
        </w:rPr>
        <w:fldChar w:fldCharType="end"/>
      </w:r>
      <w:r w:rsidR="00B772AC" w:rsidRPr="00D61AD0">
        <w:rPr>
          <w:rFonts w:ascii="Book Antiqua" w:hAnsi="Book Antiqua" w:cs="Times New Roman"/>
          <w:sz w:val="24"/>
          <w:szCs w:val="24"/>
        </w:rPr>
        <w:t xml:space="preserve">. </w:t>
      </w:r>
      <w:r w:rsidR="00BC461E" w:rsidRPr="00D61AD0">
        <w:rPr>
          <w:rFonts w:ascii="Book Antiqua" w:hAnsi="Book Antiqua" w:cs="Times New Roman"/>
          <w:sz w:val="24"/>
          <w:szCs w:val="24"/>
        </w:rPr>
        <w:t xml:space="preserve">Among many patients, </w:t>
      </w:r>
      <w:r w:rsidR="00DB4061" w:rsidRPr="00D61AD0">
        <w:rPr>
          <w:rFonts w:ascii="Book Antiqua" w:hAnsi="Book Antiqua" w:cs="Times New Roman"/>
          <w:sz w:val="24"/>
          <w:szCs w:val="24"/>
        </w:rPr>
        <w:t xml:space="preserve">CEA </w:t>
      </w:r>
      <w:r w:rsidR="00BC461E" w:rsidRPr="00D61AD0">
        <w:rPr>
          <w:rFonts w:ascii="Book Antiqua" w:hAnsi="Book Antiqua" w:cs="Times New Roman"/>
          <w:sz w:val="24"/>
          <w:szCs w:val="24"/>
        </w:rPr>
        <w:t xml:space="preserve">can be an effective </w:t>
      </w:r>
      <w:r w:rsidR="00DB4061" w:rsidRPr="00D61AD0">
        <w:rPr>
          <w:rFonts w:ascii="Book Antiqua" w:hAnsi="Book Antiqua" w:cs="Times New Roman"/>
          <w:sz w:val="24"/>
          <w:szCs w:val="24"/>
        </w:rPr>
        <w:t xml:space="preserve">marker </w:t>
      </w:r>
      <w:r w:rsidR="00BC461E" w:rsidRPr="00D61AD0">
        <w:rPr>
          <w:rFonts w:ascii="Book Antiqua" w:hAnsi="Book Antiqua" w:cs="Times New Roman"/>
          <w:sz w:val="24"/>
          <w:szCs w:val="24"/>
        </w:rPr>
        <w:t>to monitor</w:t>
      </w:r>
      <w:r w:rsidR="00DB4061" w:rsidRPr="00D61AD0">
        <w:rPr>
          <w:rFonts w:ascii="Book Antiqua" w:hAnsi="Book Antiqua" w:cs="Times New Roman"/>
          <w:sz w:val="24"/>
          <w:szCs w:val="24"/>
        </w:rPr>
        <w:t xml:space="preserve"> </w:t>
      </w:r>
      <w:r w:rsidR="00BC461E" w:rsidRPr="00D61AD0">
        <w:rPr>
          <w:rFonts w:ascii="Book Antiqua" w:hAnsi="Book Antiqua" w:cs="Times New Roman"/>
          <w:sz w:val="24"/>
          <w:szCs w:val="24"/>
        </w:rPr>
        <w:t>for recurrence</w:t>
      </w:r>
      <w:r w:rsidR="00DB4061" w:rsidRPr="00D61AD0">
        <w:rPr>
          <w:rFonts w:ascii="Book Antiqua" w:hAnsi="Book Antiqua" w:cs="Times New Roman"/>
          <w:sz w:val="24"/>
          <w:szCs w:val="24"/>
        </w:rPr>
        <w:t xml:space="preserve">, </w:t>
      </w:r>
      <w:r w:rsidR="00BC461E" w:rsidRPr="00D61AD0">
        <w:rPr>
          <w:rFonts w:ascii="Book Antiqua" w:hAnsi="Book Antiqua" w:cs="Times New Roman"/>
          <w:sz w:val="24"/>
          <w:szCs w:val="24"/>
        </w:rPr>
        <w:t>as well as to assess response to systemic therapy</w:t>
      </w:r>
      <w:r w:rsidR="00DB4061" w:rsidRPr="00D61AD0">
        <w:rPr>
          <w:rFonts w:ascii="Book Antiqua" w:hAnsi="Book Antiqua" w:cs="Times New Roman"/>
          <w:sz w:val="24"/>
          <w:szCs w:val="24"/>
          <w:vertAlign w:val="superscript"/>
        </w:rPr>
        <w:fldChar w:fldCharType="begin">
          <w:fldData xml:space="preserve">PEVuZE5vdGU+PENpdGU+PEF1dGhvcj5Kb2huPC9BdXRob3I+PFllYXI+MjAxMzwvWWVhcj48UmVj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</w:fldData>
        </w:fldChar>
      </w:r>
      <w:r w:rsidR="00521E32" w:rsidRPr="00D61AD0">
        <w:rPr>
          <w:rFonts w:ascii="Book Antiqua" w:hAnsi="Book Antiqua" w:cs="Times New Roman"/>
          <w:sz w:val="24"/>
          <w:szCs w:val="24"/>
          <w:vertAlign w:val="superscript"/>
        </w:rPr>
        <w:instrText xml:space="preserve"> ADDIN EN.CITE </w:instrText>
      </w:r>
      <w:r w:rsidR="00521E32" w:rsidRPr="00D61AD0">
        <w:rPr>
          <w:rFonts w:ascii="Book Antiqua" w:hAnsi="Book Antiqua" w:cs="Times New Roman"/>
          <w:sz w:val="24"/>
          <w:szCs w:val="24"/>
          <w:vertAlign w:val="superscript"/>
        </w:rPr>
        <w:fldChar w:fldCharType="begin">
          <w:fldData xml:space="preserve">PEVuZE5vdGU+PENpdGU+PEF1dGhvcj5Kb2huPC9BdXRob3I+PFllYXI+MjAxMzwvWWVhcj48UmVj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</w:fldData>
        </w:fldChar>
      </w:r>
      <w:r w:rsidR="00521E32" w:rsidRPr="00D61AD0">
        <w:rPr>
          <w:rFonts w:ascii="Book Antiqua" w:hAnsi="Book Antiqua" w:cs="Times New Roman"/>
          <w:sz w:val="24"/>
          <w:szCs w:val="24"/>
          <w:vertAlign w:val="superscript"/>
        </w:rPr>
        <w:instrText xml:space="preserve"> ADDIN EN.CITE.DATA </w:instrText>
      </w:r>
      <w:r w:rsidR="00521E32" w:rsidRPr="00D61AD0">
        <w:rPr>
          <w:rFonts w:ascii="Book Antiqua" w:hAnsi="Book Antiqua" w:cs="Times New Roman"/>
          <w:sz w:val="24"/>
          <w:szCs w:val="24"/>
          <w:vertAlign w:val="superscript"/>
        </w:rPr>
      </w:r>
      <w:r w:rsidR="00521E32" w:rsidRPr="00D61AD0">
        <w:rPr>
          <w:rFonts w:ascii="Book Antiqua" w:hAnsi="Book Antiqua" w:cs="Times New Roman"/>
          <w:sz w:val="24"/>
          <w:szCs w:val="24"/>
          <w:vertAlign w:val="superscript"/>
        </w:rPr>
        <w:fldChar w:fldCharType="end"/>
      </w:r>
      <w:r w:rsidR="00DB4061" w:rsidRPr="00D61AD0">
        <w:rPr>
          <w:rFonts w:ascii="Book Antiqua" w:hAnsi="Book Antiqua" w:cs="Times New Roman"/>
          <w:sz w:val="24"/>
          <w:szCs w:val="24"/>
          <w:vertAlign w:val="superscript"/>
        </w:rPr>
      </w:r>
      <w:r w:rsidR="00DB4061" w:rsidRPr="00D61AD0">
        <w:rPr>
          <w:rFonts w:ascii="Book Antiqua" w:hAnsi="Book Antiqua" w:cs="Times New Roman"/>
          <w:sz w:val="24"/>
          <w:szCs w:val="24"/>
          <w:vertAlign w:val="superscript"/>
        </w:rPr>
        <w:fldChar w:fldCharType="separate"/>
      </w:r>
      <w:r w:rsidR="00521E32" w:rsidRPr="00D61AD0">
        <w:rPr>
          <w:rFonts w:ascii="Book Antiqua" w:hAnsi="Book Antiqua" w:cs="Times New Roman"/>
          <w:noProof/>
          <w:sz w:val="24"/>
          <w:szCs w:val="24"/>
          <w:vertAlign w:val="superscript"/>
        </w:rPr>
        <w:t>[</w:t>
      </w:r>
      <w:hyperlink w:anchor="_ENREF_18" w:tooltip="Tan, 2013 #840" w:history="1">
        <w:r w:rsidR="00FA5132" w:rsidRPr="00D61AD0">
          <w:rPr>
            <w:rFonts w:ascii="Book Antiqua" w:hAnsi="Book Antiqua" w:cs="Times New Roman"/>
            <w:noProof/>
            <w:sz w:val="24"/>
            <w:szCs w:val="24"/>
            <w:vertAlign w:val="superscript"/>
          </w:rPr>
          <w:t>18</w:t>
        </w:r>
      </w:hyperlink>
      <w:r w:rsidR="00521E32" w:rsidRPr="00D61AD0">
        <w:rPr>
          <w:rFonts w:ascii="Book Antiqua" w:hAnsi="Book Antiqua" w:cs="Times New Roman"/>
          <w:noProof/>
          <w:sz w:val="24"/>
          <w:szCs w:val="24"/>
          <w:vertAlign w:val="superscript"/>
        </w:rPr>
        <w:t xml:space="preserve">, </w:t>
      </w:r>
      <w:hyperlink w:anchor="_ENREF_21" w:tooltip="John, 2013 #727" w:history="1">
        <w:r w:rsidR="00FA5132" w:rsidRPr="00D61AD0">
          <w:rPr>
            <w:rFonts w:ascii="Book Antiqua" w:hAnsi="Book Antiqua" w:cs="Times New Roman"/>
            <w:noProof/>
            <w:sz w:val="24"/>
            <w:szCs w:val="24"/>
            <w:vertAlign w:val="superscript"/>
          </w:rPr>
          <w:t>21</w:t>
        </w:r>
      </w:hyperlink>
      <w:r w:rsidR="00521E32" w:rsidRPr="00D61AD0">
        <w:rPr>
          <w:rFonts w:ascii="Book Antiqua" w:hAnsi="Book Antiqua" w:cs="Times New Roman"/>
          <w:noProof/>
          <w:sz w:val="24"/>
          <w:szCs w:val="24"/>
          <w:vertAlign w:val="superscript"/>
        </w:rPr>
        <w:t>]</w:t>
      </w:r>
      <w:r w:rsidR="00DB4061" w:rsidRPr="00D61AD0">
        <w:rPr>
          <w:rFonts w:ascii="Book Antiqua" w:hAnsi="Book Antiqua" w:cs="Times New Roman"/>
          <w:sz w:val="24"/>
          <w:szCs w:val="24"/>
          <w:vertAlign w:val="superscript"/>
        </w:rPr>
        <w:fldChar w:fldCharType="end"/>
      </w:r>
      <w:r w:rsidR="00B772AC" w:rsidRPr="00D61AD0">
        <w:rPr>
          <w:rFonts w:ascii="Book Antiqua" w:hAnsi="Book Antiqua" w:cs="Times New Roman"/>
          <w:sz w:val="24"/>
          <w:szCs w:val="24"/>
        </w:rPr>
        <w:t xml:space="preserve">. </w:t>
      </w:r>
      <w:r w:rsidR="00DB4061" w:rsidRPr="00D61AD0">
        <w:rPr>
          <w:rFonts w:ascii="Book Antiqua" w:hAnsi="Book Antiqua" w:cs="Times New Roman"/>
          <w:sz w:val="24"/>
          <w:szCs w:val="24"/>
        </w:rPr>
        <w:t xml:space="preserve">CEA </w:t>
      </w:r>
      <w:r w:rsidR="00BC461E" w:rsidRPr="00D61AD0">
        <w:rPr>
          <w:rFonts w:ascii="Book Antiqua" w:hAnsi="Book Antiqua" w:cs="Times New Roman"/>
          <w:sz w:val="24"/>
          <w:szCs w:val="24"/>
        </w:rPr>
        <w:t>levels can</w:t>
      </w:r>
      <w:r w:rsidR="00DB4061" w:rsidRPr="00D61AD0">
        <w:rPr>
          <w:rFonts w:ascii="Book Antiqua" w:hAnsi="Book Antiqua" w:cs="Times New Roman"/>
          <w:sz w:val="24"/>
          <w:szCs w:val="24"/>
        </w:rPr>
        <w:t xml:space="preserve"> correlate</w:t>
      </w:r>
      <w:r w:rsidR="00BC461E" w:rsidRPr="00D61AD0">
        <w:rPr>
          <w:rFonts w:ascii="Book Antiqua" w:hAnsi="Book Antiqua" w:cs="Times New Roman"/>
          <w:sz w:val="24"/>
          <w:szCs w:val="24"/>
        </w:rPr>
        <w:t xml:space="preserve"> </w:t>
      </w:r>
      <w:r w:rsidR="00DB4061" w:rsidRPr="00D61AD0">
        <w:rPr>
          <w:rFonts w:ascii="Book Antiqua" w:hAnsi="Book Antiqua" w:cs="Times New Roman"/>
          <w:sz w:val="24"/>
          <w:szCs w:val="24"/>
        </w:rPr>
        <w:t xml:space="preserve">with </w:t>
      </w:r>
      <w:r w:rsidR="00BC461E" w:rsidRPr="00D61AD0">
        <w:rPr>
          <w:rFonts w:ascii="Book Antiqua" w:hAnsi="Book Antiqua" w:cs="Times New Roman"/>
          <w:sz w:val="24"/>
          <w:szCs w:val="24"/>
        </w:rPr>
        <w:t xml:space="preserve">the </w:t>
      </w:r>
      <w:r w:rsidR="00DB4061" w:rsidRPr="00D61AD0">
        <w:rPr>
          <w:rFonts w:ascii="Book Antiqua" w:hAnsi="Book Antiqua" w:cs="Times New Roman"/>
          <w:sz w:val="24"/>
          <w:szCs w:val="24"/>
        </w:rPr>
        <w:t xml:space="preserve">radiological response </w:t>
      </w:r>
      <w:r w:rsidR="00BC461E" w:rsidRPr="00D61AD0">
        <w:rPr>
          <w:rFonts w:ascii="Book Antiqua" w:hAnsi="Book Antiqua" w:cs="Times New Roman"/>
          <w:sz w:val="24"/>
          <w:szCs w:val="24"/>
        </w:rPr>
        <w:t xml:space="preserve">to </w:t>
      </w:r>
      <w:r w:rsidR="00DB4061" w:rsidRPr="00D61AD0">
        <w:rPr>
          <w:rFonts w:ascii="Book Antiqua" w:hAnsi="Book Antiqua" w:cs="Times New Roman"/>
          <w:sz w:val="24"/>
          <w:szCs w:val="24"/>
        </w:rPr>
        <w:t>preoperative chemotherapy</w:t>
      </w:r>
      <w:r w:rsidR="00BC461E" w:rsidRPr="00D61AD0">
        <w:rPr>
          <w:rFonts w:ascii="Book Antiqua" w:hAnsi="Book Antiqua" w:cs="Times New Roman"/>
          <w:sz w:val="24"/>
          <w:szCs w:val="24"/>
        </w:rPr>
        <w:t>;</w:t>
      </w:r>
      <w:r w:rsidR="00DB4061" w:rsidRPr="00D61AD0">
        <w:rPr>
          <w:rFonts w:ascii="Book Antiqua" w:hAnsi="Book Antiqua" w:cs="Times New Roman"/>
          <w:sz w:val="24"/>
          <w:szCs w:val="24"/>
        </w:rPr>
        <w:t xml:space="preserve"> however,</w:t>
      </w:r>
      <w:r w:rsidR="00BC461E" w:rsidRPr="00D61AD0">
        <w:rPr>
          <w:rFonts w:ascii="Book Antiqua" w:hAnsi="Book Antiqua" w:cs="Times New Roman"/>
          <w:sz w:val="24"/>
          <w:szCs w:val="24"/>
        </w:rPr>
        <w:t xml:space="preserve"> other data have suggested that the absolute</w:t>
      </w:r>
      <w:r w:rsidR="00DB4061" w:rsidRPr="00D61AD0">
        <w:rPr>
          <w:rFonts w:ascii="Book Antiqua" w:hAnsi="Book Antiqua" w:cs="Times New Roman"/>
          <w:sz w:val="24"/>
          <w:szCs w:val="24"/>
        </w:rPr>
        <w:t xml:space="preserve"> change in CEA level</w:t>
      </w:r>
      <w:r w:rsidR="00BC461E" w:rsidRPr="00D61AD0">
        <w:rPr>
          <w:rFonts w:ascii="Book Antiqua" w:hAnsi="Book Antiqua" w:cs="Times New Roman"/>
          <w:sz w:val="24"/>
          <w:szCs w:val="24"/>
        </w:rPr>
        <w:t xml:space="preserve"> with </w:t>
      </w:r>
      <w:r w:rsidR="00DB4061" w:rsidRPr="00D61AD0">
        <w:rPr>
          <w:rFonts w:ascii="Book Antiqua" w:hAnsi="Book Antiqua" w:cs="Times New Roman"/>
          <w:sz w:val="24"/>
          <w:szCs w:val="24"/>
        </w:rPr>
        <w:t xml:space="preserve">chemotherapy </w:t>
      </w:r>
      <w:r w:rsidR="00BC461E" w:rsidRPr="00D61AD0">
        <w:rPr>
          <w:rFonts w:ascii="Book Antiqua" w:hAnsi="Book Antiqua" w:cs="Times New Roman"/>
          <w:sz w:val="24"/>
          <w:szCs w:val="24"/>
        </w:rPr>
        <w:t xml:space="preserve">may </w:t>
      </w:r>
      <w:r w:rsidR="00DB4061" w:rsidRPr="00D61AD0">
        <w:rPr>
          <w:rFonts w:ascii="Book Antiqua" w:hAnsi="Book Antiqua" w:cs="Times New Roman"/>
          <w:sz w:val="24"/>
          <w:szCs w:val="24"/>
        </w:rPr>
        <w:t xml:space="preserve">not </w:t>
      </w:r>
      <w:r w:rsidR="00BC461E" w:rsidRPr="00D61AD0">
        <w:rPr>
          <w:rFonts w:ascii="Book Antiqua" w:hAnsi="Book Antiqua" w:cs="Times New Roman"/>
          <w:sz w:val="24"/>
          <w:szCs w:val="24"/>
        </w:rPr>
        <w:t>correlate</w:t>
      </w:r>
      <w:r w:rsidR="004D4672" w:rsidRPr="00D61AD0">
        <w:rPr>
          <w:rFonts w:ascii="Book Antiqua" w:hAnsi="Book Antiqua" w:cs="Times New Roman"/>
          <w:sz w:val="24"/>
          <w:szCs w:val="24"/>
        </w:rPr>
        <w:t xml:space="preserve"> with</w:t>
      </w:r>
      <w:r w:rsidR="00DB4061" w:rsidRPr="00D61AD0">
        <w:rPr>
          <w:rFonts w:ascii="Book Antiqua" w:hAnsi="Book Antiqua" w:cs="Times New Roman"/>
          <w:sz w:val="24"/>
          <w:szCs w:val="24"/>
        </w:rPr>
        <w:t xml:space="preserve"> long-term outcome</w:t>
      </w:r>
      <w:r w:rsidR="00DB4061" w:rsidRPr="00D61AD0">
        <w:rPr>
          <w:rFonts w:ascii="Book Antiqua" w:hAnsi="Book Antiqua" w:cs="Times New Roman"/>
          <w:sz w:val="24"/>
          <w:szCs w:val="24"/>
          <w:vertAlign w:val="superscript"/>
        </w:rPr>
        <w:fldChar w:fldCharType="begin">
          <w:fldData xml:space="preserve">PEVuZE5vdGU+PENpdGU+PEF1dGhvcj5kZSBIYWFzPC9BdXRob3I+PFllYXI+MjAxMDwvWWVhcj48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</w:fldData>
        </w:fldChar>
      </w:r>
      <w:r w:rsidR="00521E32" w:rsidRPr="00D61AD0">
        <w:rPr>
          <w:rFonts w:ascii="Book Antiqua" w:hAnsi="Book Antiqua" w:cs="Times New Roman"/>
          <w:sz w:val="24"/>
          <w:szCs w:val="24"/>
          <w:vertAlign w:val="superscript"/>
        </w:rPr>
        <w:instrText xml:space="preserve"> ADDIN EN.CITE </w:instrText>
      </w:r>
      <w:r w:rsidR="00521E32" w:rsidRPr="00D61AD0">
        <w:rPr>
          <w:rFonts w:ascii="Book Antiqua" w:hAnsi="Book Antiqua" w:cs="Times New Roman"/>
          <w:sz w:val="24"/>
          <w:szCs w:val="24"/>
          <w:vertAlign w:val="superscript"/>
        </w:rPr>
        <w:fldChar w:fldCharType="begin">
          <w:fldData xml:space="preserve">PEVuZE5vdGU+PENpdGU+PEF1dGhvcj5kZSBIYWFzPC9BdXRob3I+PFllYXI+MjAxMDwvWWVhcj48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</w:fldData>
        </w:fldChar>
      </w:r>
      <w:r w:rsidR="00521E32" w:rsidRPr="00D61AD0">
        <w:rPr>
          <w:rFonts w:ascii="Book Antiqua" w:hAnsi="Book Antiqua" w:cs="Times New Roman"/>
          <w:sz w:val="24"/>
          <w:szCs w:val="24"/>
          <w:vertAlign w:val="superscript"/>
        </w:rPr>
        <w:instrText xml:space="preserve"> ADDIN EN.CITE.DATA </w:instrText>
      </w:r>
      <w:r w:rsidR="00521E32" w:rsidRPr="00D61AD0">
        <w:rPr>
          <w:rFonts w:ascii="Book Antiqua" w:hAnsi="Book Antiqua" w:cs="Times New Roman"/>
          <w:sz w:val="24"/>
          <w:szCs w:val="24"/>
          <w:vertAlign w:val="superscript"/>
        </w:rPr>
      </w:r>
      <w:r w:rsidR="00521E32" w:rsidRPr="00D61AD0">
        <w:rPr>
          <w:rFonts w:ascii="Book Antiqua" w:hAnsi="Book Antiqua" w:cs="Times New Roman"/>
          <w:sz w:val="24"/>
          <w:szCs w:val="24"/>
          <w:vertAlign w:val="superscript"/>
        </w:rPr>
        <w:fldChar w:fldCharType="end"/>
      </w:r>
      <w:r w:rsidR="00DB4061" w:rsidRPr="00D61AD0">
        <w:rPr>
          <w:rFonts w:ascii="Book Antiqua" w:hAnsi="Book Antiqua" w:cs="Times New Roman"/>
          <w:sz w:val="24"/>
          <w:szCs w:val="24"/>
          <w:vertAlign w:val="superscript"/>
        </w:rPr>
      </w:r>
      <w:r w:rsidR="00DB4061" w:rsidRPr="00D61AD0">
        <w:rPr>
          <w:rFonts w:ascii="Book Antiqua" w:hAnsi="Book Antiqua" w:cs="Times New Roman"/>
          <w:sz w:val="24"/>
          <w:szCs w:val="24"/>
          <w:vertAlign w:val="superscript"/>
        </w:rPr>
        <w:fldChar w:fldCharType="separate"/>
      </w:r>
      <w:r w:rsidR="00521E32" w:rsidRPr="00D61AD0">
        <w:rPr>
          <w:rFonts w:ascii="Book Antiqua" w:hAnsi="Book Antiqua" w:cs="Times New Roman"/>
          <w:noProof/>
          <w:sz w:val="24"/>
          <w:szCs w:val="24"/>
          <w:vertAlign w:val="superscript"/>
        </w:rPr>
        <w:t>[</w:t>
      </w:r>
      <w:hyperlink w:anchor="_ENREF_23" w:tooltip="de Haas, 2010 #1029" w:history="1">
        <w:r w:rsidR="00FA5132" w:rsidRPr="00D61AD0">
          <w:rPr>
            <w:rFonts w:ascii="Book Antiqua" w:hAnsi="Book Antiqua" w:cs="Times New Roman"/>
            <w:noProof/>
            <w:sz w:val="24"/>
            <w:szCs w:val="24"/>
            <w:vertAlign w:val="superscript"/>
          </w:rPr>
          <w:t>23</w:t>
        </w:r>
      </w:hyperlink>
      <w:r w:rsidR="00521E32" w:rsidRPr="00D61AD0">
        <w:rPr>
          <w:rFonts w:ascii="Book Antiqua" w:hAnsi="Book Antiqua" w:cs="Times New Roman"/>
          <w:noProof/>
          <w:sz w:val="24"/>
          <w:szCs w:val="24"/>
          <w:vertAlign w:val="superscript"/>
        </w:rPr>
        <w:t>]</w:t>
      </w:r>
      <w:r w:rsidR="00DB4061" w:rsidRPr="00D61AD0">
        <w:rPr>
          <w:rFonts w:ascii="Book Antiqua" w:hAnsi="Book Antiqua" w:cs="Times New Roman"/>
          <w:sz w:val="24"/>
          <w:szCs w:val="24"/>
          <w:vertAlign w:val="superscript"/>
        </w:rPr>
        <w:fldChar w:fldCharType="end"/>
      </w:r>
      <w:r w:rsidR="00B772AC" w:rsidRPr="00D61AD0">
        <w:rPr>
          <w:rFonts w:ascii="Book Antiqua" w:hAnsi="Book Antiqua" w:cs="Times New Roman"/>
          <w:sz w:val="24"/>
          <w:szCs w:val="24"/>
        </w:rPr>
        <w:t>.</w:t>
      </w:r>
      <w:r w:rsidR="00DB4061" w:rsidRPr="00D61AD0">
        <w:rPr>
          <w:rFonts w:ascii="Book Antiqua" w:hAnsi="Book Antiqua" w:cs="Times New Roman"/>
          <w:sz w:val="24"/>
          <w:szCs w:val="24"/>
          <w:vertAlign w:val="superscript"/>
        </w:rPr>
        <w:t xml:space="preserve"> </w:t>
      </w:r>
      <w:r w:rsidR="00DB4061" w:rsidRPr="00D61AD0">
        <w:rPr>
          <w:rFonts w:ascii="Book Antiqua" w:hAnsi="Book Antiqua" w:cs="Times New Roman"/>
          <w:sz w:val="24"/>
          <w:szCs w:val="24"/>
        </w:rPr>
        <w:t xml:space="preserve">As a pre-operative prognostic factor, </w:t>
      </w:r>
      <w:r w:rsidR="001120B6" w:rsidRPr="00D61AD0">
        <w:rPr>
          <w:rFonts w:ascii="Book Antiqua" w:hAnsi="Book Antiqua" w:cs="Times New Roman"/>
          <w:sz w:val="24"/>
          <w:szCs w:val="24"/>
        </w:rPr>
        <w:t xml:space="preserve">Mann </w:t>
      </w:r>
      <w:r w:rsidR="00937D04" w:rsidRPr="00D61AD0">
        <w:rPr>
          <w:rFonts w:ascii="Book Antiqua" w:hAnsi="Book Antiqua" w:cs="Times New Roman"/>
          <w:i/>
          <w:sz w:val="24"/>
          <w:szCs w:val="24"/>
        </w:rPr>
        <w:t>et al</w:t>
      </w:r>
      <w:r w:rsidR="00B772AC" w:rsidRPr="00D61AD0">
        <w:rPr>
          <w:rFonts w:ascii="Book Antiqua" w:hAnsi="Book Antiqua" w:cs="Times New Roman"/>
          <w:noProof/>
          <w:sz w:val="24"/>
          <w:szCs w:val="24"/>
          <w:vertAlign w:val="superscript"/>
        </w:rPr>
        <w:fldChar w:fldCharType="begin"/>
      </w:r>
      <w:r w:rsidR="00B772AC" w:rsidRPr="00D61AD0">
        <w:rPr>
          <w:rFonts w:ascii="Book Antiqua" w:hAnsi="Book Antiqua" w:cs="Times New Roman"/>
          <w:noProof/>
          <w:sz w:val="24"/>
          <w:szCs w:val="24"/>
          <w:vertAlign w:val="superscript"/>
        </w:rPr>
        <w:instrText xml:space="preserve"> ADDIN EN.CITE &lt;EndNote&gt;&lt;Cite&gt;&lt;Author&gt;Mann&lt;/Author&gt;&lt;Year&gt;2004&lt;/Year&gt;&lt;RecNum&gt;692&lt;/RecNum&gt;&lt;DisplayText&gt;[12]&lt;/DisplayText&gt;&lt;record&gt;&lt;rec-number&gt;692&lt;/rec-number&gt;&lt;foreign-keys&gt;&lt;key app="EN" db-id="s90zvaf5a5zazuefrx1vfwd3frz0r99a9af0"&gt;692&lt;/key&gt;&lt;/foreign-keys&gt;&lt;ref-type name="Journal Article"&gt;17&lt;/ref-type&gt;&lt;contributors&gt;&lt;authors&gt;&lt;author&gt;Mann, C. D.&lt;/author&gt;&lt;author&gt;Metcalfe, M. S.&lt;/author&gt;&lt;author&gt;Leopardi, L. N.&lt;/author&gt;&lt;author&gt;Maddern, G. J.&lt;/author&gt;&lt;/authors&gt;&lt;/contributors&gt;&lt;auth-address&gt;University of Adelaide, Department of Surgery, The Queen Elizabeth Hospital, Adelaide, South Australia, Australia.&lt;/auth-address&gt;&lt;titles&gt;&lt;title&gt;The clinical risk score: emerging as a reliable preoperative prognostic index in hepatectomy for colorectal metastases&lt;/title&gt;&lt;secondary-title&gt;Arch Surg&lt;/secondary-title&gt;&lt;alt-title&gt;Archives of surgery&lt;/alt-title&gt;&lt;/titles&gt;&lt;periodical&gt;&lt;full-title&gt;Arch Surg&lt;/full-title&gt;&lt;abbr-1&gt;Archives of surgery&lt;/abbr-1&gt;&lt;/periodical&gt;&lt;alt-periodical&gt;&lt;full-title&gt;Arch Surg&lt;/full-title&gt;&lt;abbr-1&gt;Archives of surgery&lt;/abbr-1&gt;&lt;/alt-periodical&gt;&lt;pages&gt;1168-72&lt;/pages&gt;&lt;volume&gt;139&lt;/volume&gt;&lt;number&gt;11&lt;/number&gt;&lt;keywords&gt;&lt;keyword&gt;Adult&lt;/keyword&gt;&lt;keyword&gt;Aged&lt;/keyword&gt;&lt;keyword&gt;Aged, 80 and over&lt;/keyword&gt;&lt;keyword&gt;Colorectal Neoplasms/*pathology/*surgery&lt;/keyword&gt;&lt;keyword&gt;Female&lt;/keyword&gt;&lt;keyword&gt;Hepatectomy&lt;/keyword&gt;&lt;keyword&gt;Humans&lt;/keyword&gt;&lt;keyword&gt;Liver Neoplasms/*secondary/*surgery&lt;/keyword&gt;&lt;keyword&gt;Male&lt;/keyword&gt;&lt;keyword&gt;Middle Aged&lt;/keyword&gt;&lt;keyword&gt;Prognosis&lt;/keyword&gt;&lt;keyword&gt;Retrospective Studies&lt;/keyword&gt;&lt;keyword&gt;Risk Assessment&lt;/keyword&gt;&lt;keyword&gt;Severity of Illness Index&lt;/keyword&gt;&lt;keyword&gt;Survival Analysis&lt;/keyword&gt;&lt;keyword&gt;Treatment Outcome&lt;/keyword&gt;&lt;/keywords&gt;&lt;dates&gt;&lt;year&gt;2004&lt;/year&gt;&lt;pub-dates&gt;&lt;date&gt;Nov&lt;/date&gt;&lt;/pub-dates&gt;&lt;/dates&gt;&lt;isbn&gt;0004-0010 (Print)&amp;#xD;0004-0010 (Linking)&lt;/isbn&gt;&lt;accession-num&gt;15545561&lt;/accession-num&gt;&lt;urls&gt;&lt;related-urls&gt;&lt;url&gt;http://www.ncbi.nlm.nih.gov/pubmed/15545561&lt;/url&gt;&lt;/related-urls&gt;&lt;/urls&gt;&lt;electronic-resource-num&gt;10.1001/archsurg.139.11.1168&lt;/electronic-resource-num&gt;&lt;/record&gt;&lt;/Cite&gt;&lt;/EndNote&gt;</w:instrText>
      </w:r>
      <w:r w:rsidR="00B772AC" w:rsidRPr="00D61AD0">
        <w:rPr>
          <w:rFonts w:ascii="Book Antiqua" w:hAnsi="Book Antiqua" w:cs="Times New Roman"/>
          <w:noProof/>
          <w:sz w:val="24"/>
          <w:szCs w:val="24"/>
          <w:vertAlign w:val="superscript"/>
        </w:rPr>
        <w:fldChar w:fldCharType="separate"/>
      </w:r>
      <w:r w:rsidR="00B772AC" w:rsidRPr="00D61AD0">
        <w:rPr>
          <w:rFonts w:ascii="Book Antiqua" w:hAnsi="Book Antiqua" w:cs="Times New Roman"/>
          <w:noProof/>
          <w:sz w:val="24"/>
          <w:szCs w:val="24"/>
          <w:vertAlign w:val="superscript"/>
        </w:rPr>
        <w:t>[</w:t>
      </w:r>
      <w:hyperlink w:anchor="_ENREF_12" w:tooltip="Mann, 2004 #692" w:history="1">
        <w:r w:rsidR="00FA5132" w:rsidRPr="00D61AD0">
          <w:rPr>
            <w:rFonts w:ascii="Book Antiqua" w:hAnsi="Book Antiqua" w:cs="Times New Roman"/>
            <w:noProof/>
            <w:sz w:val="24"/>
            <w:szCs w:val="24"/>
            <w:vertAlign w:val="superscript"/>
          </w:rPr>
          <w:t>12</w:t>
        </w:r>
      </w:hyperlink>
      <w:r w:rsidR="00B772AC" w:rsidRPr="00D61AD0">
        <w:rPr>
          <w:rFonts w:ascii="Book Antiqua" w:hAnsi="Book Antiqua" w:cs="Times New Roman"/>
          <w:noProof/>
          <w:sz w:val="24"/>
          <w:szCs w:val="24"/>
          <w:vertAlign w:val="superscript"/>
        </w:rPr>
        <w:t>]</w:t>
      </w:r>
      <w:r w:rsidR="00B772AC" w:rsidRPr="00D61AD0">
        <w:rPr>
          <w:rFonts w:ascii="Book Antiqua" w:hAnsi="Book Antiqua" w:cs="Times New Roman"/>
          <w:noProof/>
          <w:sz w:val="24"/>
          <w:szCs w:val="24"/>
          <w:vertAlign w:val="superscript"/>
        </w:rPr>
        <w:fldChar w:fldCharType="end"/>
      </w:r>
      <w:r w:rsidR="00DB6B24" w:rsidRPr="00D61AD0">
        <w:rPr>
          <w:rFonts w:ascii="Book Antiqua" w:hAnsi="Book Antiqua" w:cs="Times New Roman"/>
          <w:sz w:val="24"/>
          <w:szCs w:val="24"/>
        </w:rPr>
        <w:t xml:space="preserve"> </w:t>
      </w:r>
      <w:r w:rsidR="00BC461E" w:rsidRPr="00D61AD0">
        <w:rPr>
          <w:rFonts w:ascii="Book Antiqua" w:hAnsi="Book Antiqua" w:cs="Times New Roman"/>
          <w:sz w:val="24"/>
          <w:szCs w:val="24"/>
        </w:rPr>
        <w:t xml:space="preserve">reported </w:t>
      </w:r>
      <w:r w:rsidR="00172729" w:rsidRPr="00D61AD0">
        <w:rPr>
          <w:rFonts w:ascii="Book Antiqua" w:hAnsi="Book Antiqua" w:cs="Times New Roman"/>
          <w:sz w:val="24"/>
          <w:szCs w:val="24"/>
        </w:rPr>
        <w:t>that CEA levels did correlate with 5-year survival (</w:t>
      </w:r>
      <w:r w:rsidR="001120B6" w:rsidRPr="00D61AD0">
        <w:rPr>
          <w:rFonts w:ascii="Book Antiqua" w:hAnsi="Book Antiqua" w:cs="Times New Roman"/>
          <w:sz w:val="24"/>
          <w:szCs w:val="24"/>
        </w:rPr>
        <w:t>CEA levels &lt;</w:t>
      </w:r>
      <w:r w:rsidR="00FC36C1" w:rsidRPr="00D61AD0">
        <w:rPr>
          <w:rFonts w:ascii="Book Antiqua" w:hAnsi="Book Antiqua" w:cs="Times New Roman" w:hint="eastAsia"/>
          <w:sz w:val="24"/>
          <w:szCs w:val="24"/>
          <w:lang w:eastAsia="zh-CN"/>
        </w:rPr>
        <w:t xml:space="preserve"> </w:t>
      </w:r>
      <w:r w:rsidR="001120B6" w:rsidRPr="00D61AD0">
        <w:rPr>
          <w:rFonts w:ascii="Book Antiqua" w:hAnsi="Book Antiqua" w:cs="Times New Roman"/>
          <w:sz w:val="24"/>
          <w:szCs w:val="24"/>
        </w:rPr>
        <w:t xml:space="preserve">200 </w:t>
      </w:r>
      <w:proofErr w:type="spellStart"/>
      <w:r w:rsidR="001120B6" w:rsidRPr="00D61AD0">
        <w:rPr>
          <w:rFonts w:ascii="Book Antiqua" w:hAnsi="Book Antiqua" w:cs="Times New Roman"/>
          <w:sz w:val="24"/>
          <w:szCs w:val="24"/>
        </w:rPr>
        <w:t>ng</w:t>
      </w:r>
      <w:proofErr w:type="spellEnd"/>
      <w:r w:rsidR="00BE265E" w:rsidRPr="00D61AD0">
        <w:rPr>
          <w:rFonts w:ascii="Book Antiqua" w:hAnsi="Book Antiqua" w:cs="Times New Roman"/>
          <w:sz w:val="24"/>
          <w:szCs w:val="24"/>
        </w:rPr>
        <w:t>/mL</w:t>
      </w:r>
      <w:r w:rsidR="00172729" w:rsidRPr="00D61AD0">
        <w:rPr>
          <w:rFonts w:ascii="Book Antiqua" w:hAnsi="Book Antiqua" w:cs="Times New Roman"/>
          <w:sz w:val="24"/>
          <w:szCs w:val="24"/>
        </w:rPr>
        <w:t>: 48.9%</w:t>
      </w:r>
      <w:r w:rsidR="001120B6" w:rsidRPr="00D61AD0">
        <w:rPr>
          <w:rFonts w:ascii="Book Antiqua" w:hAnsi="Book Antiqua" w:cs="Times New Roman"/>
          <w:sz w:val="24"/>
          <w:szCs w:val="24"/>
        </w:rPr>
        <w:t xml:space="preserve"> </w:t>
      </w:r>
      <w:proofErr w:type="spellStart"/>
      <w:r w:rsidR="00FC36C1" w:rsidRPr="00D61AD0">
        <w:rPr>
          <w:rFonts w:ascii="Book Antiqua" w:hAnsi="Book Antiqua" w:cs="Times New Roman"/>
          <w:i/>
          <w:sz w:val="24"/>
          <w:szCs w:val="24"/>
        </w:rPr>
        <w:t>vs</w:t>
      </w:r>
      <w:proofErr w:type="spellEnd"/>
      <w:r w:rsidR="00172729" w:rsidRPr="00D61AD0">
        <w:rPr>
          <w:rFonts w:ascii="Book Antiqua" w:hAnsi="Book Antiqua" w:cs="Times New Roman"/>
          <w:sz w:val="24"/>
          <w:szCs w:val="24"/>
        </w:rPr>
        <w:t xml:space="preserve"> </w:t>
      </w:r>
      <w:r w:rsidR="001120B6" w:rsidRPr="00D61AD0">
        <w:rPr>
          <w:rFonts w:ascii="Book Antiqua" w:hAnsi="Book Antiqua" w:cs="Times New Roman"/>
          <w:sz w:val="24"/>
          <w:szCs w:val="24"/>
        </w:rPr>
        <w:t xml:space="preserve">&gt;200 </w:t>
      </w:r>
      <w:proofErr w:type="spellStart"/>
      <w:r w:rsidR="001120B6" w:rsidRPr="00D61AD0">
        <w:rPr>
          <w:rFonts w:ascii="Book Antiqua" w:hAnsi="Book Antiqua" w:cs="Times New Roman"/>
          <w:sz w:val="24"/>
          <w:szCs w:val="24"/>
        </w:rPr>
        <w:t>ng</w:t>
      </w:r>
      <w:proofErr w:type="spellEnd"/>
      <w:r w:rsidR="00BE265E" w:rsidRPr="00D61AD0">
        <w:rPr>
          <w:rFonts w:ascii="Book Antiqua" w:hAnsi="Book Antiqua" w:cs="Times New Roman"/>
          <w:sz w:val="24"/>
          <w:szCs w:val="24"/>
        </w:rPr>
        <w:t>/mL</w:t>
      </w:r>
      <w:r w:rsidR="00172729" w:rsidRPr="00D61AD0">
        <w:rPr>
          <w:rFonts w:ascii="Book Antiqua" w:hAnsi="Book Antiqua" w:cs="Times New Roman"/>
          <w:sz w:val="24"/>
          <w:szCs w:val="24"/>
        </w:rPr>
        <w:t>: 0.0%)</w:t>
      </w:r>
      <w:r w:rsidR="00DB4061" w:rsidRPr="00D61AD0">
        <w:rPr>
          <w:rFonts w:ascii="Book Antiqua" w:hAnsi="Book Antiqua" w:cs="Times New Roman"/>
          <w:sz w:val="24"/>
          <w:szCs w:val="24"/>
        </w:rPr>
        <w:t>.</w:t>
      </w:r>
      <w:r w:rsidR="00B772AC" w:rsidRPr="00D61AD0">
        <w:rPr>
          <w:rFonts w:ascii="Book Antiqua" w:hAnsi="Book Antiqua" w:cs="Times New Roman"/>
          <w:sz w:val="24"/>
          <w:szCs w:val="24"/>
        </w:rPr>
        <w:t xml:space="preserve"> </w:t>
      </w:r>
      <w:r w:rsidR="00172729" w:rsidRPr="00D61AD0">
        <w:rPr>
          <w:rFonts w:ascii="Book Antiqua" w:hAnsi="Book Antiqua" w:cs="Times New Roman"/>
          <w:noProof/>
          <w:sz w:val="24"/>
          <w:szCs w:val="24"/>
        </w:rPr>
        <w:t xml:space="preserve">Other studies have similiarly noted that </w:t>
      </w:r>
      <w:r w:rsidR="001120B6" w:rsidRPr="00D61AD0">
        <w:rPr>
          <w:rFonts w:ascii="Book Antiqua" w:hAnsi="Book Antiqua" w:cs="Times New Roman"/>
          <w:sz w:val="24"/>
          <w:szCs w:val="24"/>
        </w:rPr>
        <w:t xml:space="preserve">preoperative CEA&gt;200 </w:t>
      </w:r>
      <w:proofErr w:type="spellStart"/>
      <w:r w:rsidR="001120B6" w:rsidRPr="00D61AD0">
        <w:rPr>
          <w:rFonts w:ascii="Book Antiqua" w:hAnsi="Book Antiqua" w:cs="Times New Roman"/>
          <w:sz w:val="24"/>
          <w:szCs w:val="24"/>
        </w:rPr>
        <w:t>ng</w:t>
      </w:r>
      <w:proofErr w:type="spellEnd"/>
      <w:r w:rsidR="00BE265E" w:rsidRPr="00D61AD0">
        <w:rPr>
          <w:rFonts w:ascii="Book Antiqua" w:hAnsi="Book Antiqua" w:cs="Times New Roman"/>
          <w:sz w:val="24"/>
          <w:szCs w:val="24"/>
        </w:rPr>
        <w:t>/mL</w:t>
      </w:r>
      <w:r w:rsidR="001120B6" w:rsidRPr="00D61AD0">
        <w:rPr>
          <w:rFonts w:ascii="Book Antiqua" w:hAnsi="Book Antiqua" w:cs="Times New Roman"/>
          <w:sz w:val="24"/>
          <w:szCs w:val="24"/>
        </w:rPr>
        <w:t xml:space="preserve"> </w:t>
      </w:r>
      <w:r w:rsidR="00172729" w:rsidRPr="00D61AD0">
        <w:rPr>
          <w:rFonts w:ascii="Book Antiqua" w:hAnsi="Book Antiqua" w:cs="Times New Roman"/>
          <w:sz w:val="24"/>
          <w:szCs w:val="24"/>
        </w:rPr>
        <w:t>w</w:t>
      </w:r>
      <w:r w:rsidR="001120B6" w:rsidRPr="00D61AD0">
        <w:rPr>
          <w:rFonts w:ascii="Book Antiqua" w:hAnsi="Book Antiqua" w:cs="Times New Roman"/>
          <w:sz w:val="24"/>
          <w:szCs w:val="24"/>
        </w:rPr>
        <w:t xml:space="preserve">as </w:t>
      </w:r>
      <w:r w:rsidR="00172729" w:rsidRPr="00D61AD0">
        <w:rPr>
          <w:rFonts w:ascii="Book Antiqua" w:hAnsi="Book Antiqua" w:cs="Times New Roman"/>
          <w:sz w:val="24"/>
          <w:szCs w:val="24"/>
        </w:rPr>
        <w:t xml:space="preserve">an </w:t>
      </w:r>
      <w:r w:rsidR="001120B6" w:rsidRPr="00D61AD0">
        <w:rPr>
          <w:rFonts w:ascii="Book Antiqua" w:hAnsi="Book Antiqua" w:cs="Times New Roman"/>
          <w:sz w:val="24"/>
          <w:szCs w:val="24"/>
        </w:rPr>
        <w:t>independent factor of poor OS and disease specific survival (DSS)</w:t>
      </w:r>
      <w:r w:rsidR="00172729" w:rsidRPr="00D61AD0">
        <w:rPr>
          <w:rFonts w:ascii="Book Antiqua" w:hAnsi="Book Antiqua" w:cs="Times New Roman"/>
          <w:sz w:val="24"/>
          <w:szCs w:val="24"/>
        </w:rPr>
        <w:t>,</w:t>
      </w:r>
      <w:r w:rsidR="001120B6" w:rsidRPr="00D61AD0">
        <w:rPr>
          <w:rFonts w:ascii="Book Antiqua" w:hAnsi="Book Antiqua" w:cs="Times New Roman"/>
          <w:sz w:val="24"/>
          <w:szCs w:val="24"/>
        </w:rPr>
        <w:t xml:space="preserve"> respectively</w:t>
      </w:r>
      <w:r w:rsidR="009C1E30" w:rsidRPr="00D61AD0">
        <w:rPr>
          <w:rFonts w:ascii="Book Antiqua" w:hAnsi="Book Antiqua" w:cs="Times New Roman"/>
          <w:sz w:val="24"/>
          <w:szCs w:val="24"/>
          <w:vertAlign w:val="superscript"/>
        </w:rPr>
        <w:fldChar w:fldCharType="begin">
          <w:fldData xml:space="preserve">PEVuZE5vdGU+PENpdGU+PEF1dGhvcj5Kb2huPC9BdXRob3I+PFllYXI+MjAxMzwvWWVhcj48UmVj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</w:fldData>
        </w:fldChar>
      </w:r>
      <w:r w:rsidR="00521E32" w:rsidRPr="00D61AD0">
        <w:rPr>
          <w:rFonts w:ascii="Book Antiqua" w:hAnsi="Book Antiqua" w:cs="Times New Roman"/>
          <w:sz w:val="24"/>
          <w:szCs w:val="24"/>
          <w:vertAlign w:val="superscript"/>
        </w:rPr>
        <w:instrText xml:space="preserve"> ADDIN EN.CITE </w:instrText>
      </w:r>
      <w:r w:rsidR="00521E32" w:rsidRPr="00D61AD0">
        <w:rPr>
          <w:rFonts w:ascii="Book Antiqua" w:hAnsi="Book Antiqua" w:cs="Times New Roman"/>
          <w:sz w:val="24"/>
          <w:szCs w:val="24"/>
          <w:vertAlign w:val="superscript"/>
        </w:rPr>
        <w:fldChar w:fldCharType="begin">
          <w:fldData xml:space="preserve">PEVuZE5vdGU+PENpdGU+PEF1dGhvcj5Kb2huPC9BdXRob3I+PFllYXI+MjAxMzwvWWVhcj48UmVj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</w:fldData>
        </w:fldChar>
      </w:r>
      <w:r w:rsidR="00521E32" w:rsidRPr="00D61AD0">
        <w:rPr>
          <w:rFonts w:ascii="Book Antiqua" w:hAnsi="Book Antiqua" w:cs="Times New Roman"/>
          <w:sz w:val="24"/>
          <w:szCs w:val="24"/>
          <w:vertAlign w:val="superscript"/>
        </w:rPr>
        <w:instrText xml:space="preserve"> ADDIN EN.CITE.DATA </w:instrText>
      </w:r>
      <w:r w:rsidR="00521E32" w:rsidRPr="00D61AD0">
        <w:rPr>
          <w:rFonts w:ascii="Book Antiqua" w:hAnsi="Book Antiqua" w:cs="Times New Roman"/>
          <w:sz w:val="24"/>
          <w:szCs w:val="24"/>
          <w:vertAlign w:val="superscript"/>
        </w:rPr>
      </w:r>
      <w:r w:rsidR="00521E32" w:rsidRPr="00D61AD0">
        <w:rPr>
          <w:rFonts w:ascii="Book Antiqua" w:hAnsi="Book Antiqua" w:cs="Times New Roman"/>
          <w:sz w:val="24"/>
          <w:szCs w:val="24"/>
          <w:vertAlign w:val="superscript"/>
        </w:rPr>
        <w:fldChar w:fldCharType="end"/>
      </w:r>
      <w:r w:rsidR="009C1E30" w:rsidRPr="00D61AD0">
        <w:rPr>
          <w:rFonts w:ascii="Book Antiqua" w:hAnsi="Book Antiqua" w:cs="Times New Roman"/>
          <w:sz w:val="24"/>
          <w:szCs w:val="24"/>
          <w:vertAlign w:val="superscript"/>
        </w:rPr>
      </w:r>
      <w:r w:rsidR="009C1E30" w:rsidRPr="00D61AD0">
        <w:rPr>
          <w:rFonts w:ascii="Book Antiqua" w:hAnsi="Book Antiqua" w:cs="Times New Roman"/>
          <w:sz w:val="24"/>
          <w:szCs w:val="24"/>
          <w:vertAlign w:val="superscript"/>
        </w:rPr>
        <w:fldChar w:fldCharType="separate"/>
      </w:r>
      <w:r w:rsidR="00521E32" w:rsidRPr="00D61AD0">
        <w:rPr>
          <w:rFonts w:ascii="Book Antiqua" w:hAnsi="Book Antiqua" w:cs="Times New Roman"/>
          <w:noProof/>
          <w:sz w:val="24"/>
          <w:szCs w:val="24"/>
          <w:vertAlign w:val="superscript"/>
        </w:rPr>
        <w:t>[</w:t>
      </w:r>
      <w:hyperlink w:anchor="_ENREF_18" w:tooltip="Tan, 2013 #840" w:history="1">
        <w:r w:rsidR="00FA5132" w:rsidRPr="00D61AD0">
          <w:rPr>
            <w:rFonts w:ascii="Book Antiqua" w:hAnsi="Book Antiqua" w:cs="Times New Roman"/>
            <w:noProof/>
            <w:sz w:val="24"/>
            <w:szCs w:val="24"/>
            <w:vertAlign w:val="superscript"/>
          </w:rPr>
          <w:t>18</w:t>
        </w:r>
      </w:hyperlink>
      <w:r w:rsidR="00521E32" w:rsidRPr="00D61AD0">
        <w:rPr>
          <w:rFonts w:ascii="Book Antiqua" w:hAnsi="Book Antiqua" w:cs="Times New Roman"/>
          <w:noProof/>
          <w:sz w:val="24"/>
          <w:szCs w:val="24"/>
          <w:vertAlign w:val="superscript"/>
        </w:rPr>
        <w:t xml:space="preserve">, </w:t>
      </w:r>
      <w:hyperlink w:anchor="_ENREF_21" w:tooltip="John, 2013 #727" w:history="1">
        <w:r w:rsidR="00FA5132" w:rsidRPr="00D61AD0">
          <w:rPr>
            <w:rFonts w:ascii="Book Antiqua" w:hAnsi="Book Antiqua" w:cs="Times New Roman"/>
            <w:noProof/>
            <w:sz w:val="24"/>
            <w:szCs w:val="24"/>
            <w:vertAlign w:val="superscript"/>
          </w:rPr>
          <w:t>21</w:t>
        </w:r>
      </w:hyperlink>
      <w:r w:rsidR="00521E32" w:rsidRPr="00D61AD0">
        <w:rPr>
          <w:rFonts w:ascii="Book Antiqua" w:hAnsi="Book Antiqua" w:cs="Times New Roman"/>
          <w:noProof/>
          <w:sz w:val="24"/>
          <w:szCs w:val="24"/>
          <w:vertAlign w:val="superscript"/>
        </w:rPr>
        <w:t>]</w:t>
      </w:r>
      <w:r w:rsidR="009C1E30" w:rsidRPr="00D61AD0">
        <w:rPr>
          <w:rFonts w:ascii="Book Antiqua" w:hAnsi="Book Antiqua" w:cs="Times New Roman"/>
          <w:sz w:val="24"/>
          <w:szCs w:val="24"/>
          <w:vertAlign w:val="superscript"/>
        </w:rPr>
        <w:fldChar w:fldCharType="end"/>
      </w:r>
      <w:r w:rsidR="00B772AC" w:rsidRPr="00D61AD0">
        <w:rPr>
          <w:rFonts w:ascii="Book Antiqua" w:hAnsi="Book Antiqua" w:cs="Times New Roman"/>
          <w:sz w:val="24"/>
          <w:szCs w:val="24"/>
        </w:rPr>
        <w:t xml:space="preserve">. </w:t>
      </w:r>
      <w:r w:rsidR="00172729" w:rsidRPr="00D61AD0">
        <w:rPr>
          <w:rFonts w:ascii="Book Antiqua" w:hAnsi="Book Antiqua" w:cs="Times New Roman"/>
          <w:sz w:val="24"/>
          <w:szCs w:val="24"/>
        </w:rPr>
        <w:t xml:space="preserve">In a </w:t>
      </w:r>
      <w:r w:rsidR="00A428D8" w:rsidRPr="00D61AD0">
        <w:rPr>
          <w:rFonts w:ascii="Book Antiqua" w:hAnsi="Book Antiqua" w:cs="Times New Roman"/>
          <w:sz w:val="24"/>
          <w:szCs w:val="24"/>
        </w:rPr>
        <w:t>one</w:t>
      </w:r>
      <w:r w:rsidR="00172729" w:rsidRPr="00D61AD0">
        <w:rPr>
          <w:rFonts w:ascii="Book Antiqua" w:hAnsi="Book Antiqua" w:cs="Times New Roman"/>
          <w:sz w:val="24"/>
          <w:szCs w:val="24"/>
        </w:rPr>
        <w:t xml:space="preserve"> study, </w:t>
      </w:r>
      <w:r w:rsidR="00B772AC" w:rsidRPr="00D61AD0">
        <w:rPr>
          <w:rFonts w:ascii="Book Antiqua" w:hAnsi="Book Antiqua" w:cs="Times New Roman"/>
          <w:sz w:val="24"/>
          <w:szCs w:val="24"/>
        </w:rPr>
        <w:t xml:space="preserve">Park </w:t>
      </w:r>
      <w:r w:rsidR="00937D04" w:rsidRPr="00D61AD0">
        <w:rPr>
          <w:rFonts w:ascii="Book Antiqua" w:hAnsi="Book Antiqua" w:cs="Times New Roman"/>
          <w:i/>
          <w:sz w:val="24"/>
          <w:szCs w:val="24"/>
        </w:rPr>
        <w:t>et al</w:t>
      </w:r>
      <w:r w:rsidR="00B772AC" w:rsidRPr="00D61AD0">
        <w:rPr>
          <w:rFonts w:ascii="Book Antiqua" w:hAnsi="Book Antiqua" w:cs="Times New Roman"/>
          <w:sz w:val="24"/>
          <w:szCs w:val="24"/>
          <w:vertAlign w:val="superscript"/>
        </w:rPr>
        <w:fldChar w:fldCharType="begin"/>
      </w:r>
      <w:r w:rsidR="00B772AC" w:rsidRPr="00D61AD0">
        <w:rPr>
          <w:rFonts w:ascii="Book Antiqua" w:hAnsi="Book Antiqua" w:cs="Times New Roman"/>
          <w:sz w:val="24"/>
          <w:szCs w:val="24"/>
          <w:vertAlign w:val="superscript"/>
        </w:rPr>
        <w:instrText xml:space="preserve"> ADDIN EN.CITE &lt;EndNote&gt;&lt;Cite&gt;&lt;Author&gt;Park&lt;/Author&gt;&lt;Year&gt;2013&lt;/Year&gt;&lt;RecNum&gt;1031&lt;/RecNum&gt;&lt;DisplayText&gt;[19]&lt;/DisplayText&gt;&lt;record&gt;&lt;rec-number&gt;1031&lt;/rec-number&gt;&lt;foreign-keys&gt;&lt;key app="EN" db-id="ezzp29tx0x2ranefrtjv2a5tdezsf59e2vr5"&gt;1031&lt;/key&gt;&lt;/foreign-keys&gt;&lt;ref-type name="Journal Article"&gt;17&lt;/ref-type&gt;&lt;contributors&gt;&lt;authors&gt;&lt;author&gt;Park, J. W.&lt;/author&gt;&lt;author&gt;Chang, H. J.&lt;/author&gt;&lt;author&gt;Kim, B. C.&lt;/author&gt;&lt;author&gt;Yeo, H. Y.&lt;/author&gt;&lt;author&gt;Kim, D. Y.&lt;/author&gt;&lt;/authors&gt;&lt;/contributors&gt;&lt;auth-address&gt;Center for Colorectal Cancer, National Cancer Center, Goyang, Korea; Colorectal Cancer Branch, Research Institute, National Cancer Center, Goyang, Korea.&lt;/auth-address&gt;&lt;titles&gt;&lt;title&gt;Clinical validity of tissue CEA expression as ancillary to serum CEA concentration in patients curatively resected for colorectal cancer&lt;/title&gt;&lt;secondary-title&gt;Colorectal Dis&lt;/secondary-title&gt;&lt;alt-title&gt;Colorectal disease : the official journal of the Association of Coloproctology of Great Britain and Ireland&lt;/alt-title&gt;&lt;/titles&gt;&lt;periodical&gt;&lt;full-title&gt;Colorectal Dis&lt;/full-title&gt;&lt;abbr-1&gt;Colorectal disease : the official journal of the Association of Coloproctology of Great Britain and Ireland&lt;/abbr-1&gt;&lt;/periodical&gt;&lt;alt-periodical&gt;&lt;full-title&gt;Colorectal Dis&lt;/full-title&gt;&lt;abbr-1&gt;Colorectal disease : the official journal of the Association of Coloproctology of Great Britain and Ireland&lt;/abbr-1&gt;&lt;/alt-periodical&gt;&lt;dates&gt;&lt;year&gt;2013&lt;/year&gt;&lt;pub-dates&gt;&lt;date&gt;May 25&lt;/date&gt;&lt;/pub-dates&gt;&lt;/dates&gt;&lt;isbn&gt;1463-1318 (Electronic)&amp;#xD;1462-8910 (Linking)&lt;/isbn&gt;&lt;accession-num&gt;23711333&lt;/accession-num&gt;&lt;urls&gt;&lt;related-urls&gt;&lt;url&gt;http://www.ncbi.nlm.nih.gov/pubmed/23711333&lt;/url&gt;&lt;/related-urls&gt;&lt;/urls&gt;&lt;electronic-resource-num&gt;10.1111/codi.12304&lt;/electronic-resource-num&gt;&lt;/record&gt;&lt;/Cite&gt;&lt;/EndNote&gt;</w:instrText>
      </w:r>
      <w:r w:rsidR="00B772AC" w:rsidRPr="00D61AD0">
        <w:rPr>
          <w:rFonts w:ascii="Book Antiqua" w:hAnsi="Book Antiqua" w:cs="Times New Roman"/>
          <w:sz w:val="24"/>
          <w:szCs w:val="24"/>
          <w:vertAlign w:val="superscript"/>
        </w:rPr>
        <w:fldChar w:fldCharType="separate"/>
      </w:r>
      <w:r w:rsidR="00B772AC" w:rsidRPr="00D61AD0">
        <w:rPr>
          <w:rFonts w:ascii="Book Antiqua" w:hAnsi="Book Antiqua" w:cs="Times New Roman"/>
          <w:noProof/>
          <w:sz w:val="24"/>
          <w:szCs w:val="24"/>
          <w:vertAlign w:val="superscript"/>
        </w:rPr>
        <w:t>[</w:t>
      </w:r>
      <w:hyperlink w:anchor="_ENREF_19" w:tooltip="Park, 2013 #1031" w:history="1">
        <w:r w:rsidR="00FA5132" w:rsidRPr="00D61AD0">
          <w:rPr>
            <w:rFonts w:ascii="Book Antiqua" w:hAnsi="Book Antiqua" w:cs="Times New Roman"/>
            <w:noProof/>
            <w:sz w:val="24"/>
            <w:szCs w:val="24"/>
            <w:vertAlign w:val="superscript"/>
          </w:rPr>
          <w:t>19</w:t>
        </w:r>
      </w:hyperlink>
      <w:r w:rsidR="00B772AC" w:rsidRPr="00D61AD0">
        <w:rPr>
          <w:rFonts w:ascii="Book Antiqua" w:hAnsi="Book Antiqua" w:cs="Times New Roman"/>
          <w:noProof/>
          <w:sz w:val="24"/>
          <w:szCs w:val="24"/>
          <w:vertAlign w:val="superscript"/>
        </w:rPr>
        <w:t>]</w:t>
      </w:r>
      <w:r w:rsidR="00B772AC" w:rsidRPr="00D61AD0">
        <w:rPr>
          <w:rFonts w:ascii="Book Antiqua" w:hAnsi="Book Antiqua" w:cs="Times New Roman"/>
          <w:sz w:val="24"/>
          <w:szCs w:val="24"/>
          <w:vertAlign w:val="superscript"/>
        </w:rPr>
        <w:fldChar w:fldCharType="end"/>
      </w:r>
      <w:r w:rsidR="00ED31F7" w:rsidRPr="00D61AD0">
        <w:rPr>
          <w:rFonts w:ascii="Book Antiqua" w:hAnsi="Book Antiqua" w:cs="Times New Roman"/>
          <w:sz w:val="24"/>
          <w:szCs w:val="24"/>
        </w:rPr>
        <w:t xml:space="preserve"> </w:t>
      </w:r>
      <w:r w:rsidR="00172729" w:rsidRPr="00D61AD0">
        <w:rPr>
          <w:rFonts w:ascii="Book Antiqua" w:hAnsi="Book Antiqua" w:cs="Times New Roman"/>
          <w:sz w:val="24"/>
          <w:szCs w:val="24"/>
        </w:rPr>
        <w:t>looked at both tissue CEA and serum CEA concentration after resection for CLM and noted that CEA expression was an independent prognostic factor for OS and DFS.</w:t>
      </w:r>
      <w:r w:rsidR="00B772AC" w:rsidRPr="00D61AD0">
        <w:rPr>
          <w:rFonts w:ascii="Book Antiqua" w:hAnsi="Book Antiqua" w:cs="Times New Roman"/>
          <w:sz w:val="24"/>
          <w:szCs w:val="24"/>
        </w:rPr>
        <w:t xml:space="preserve"> </w:t>
      </w:r>
      <w:r w:rsidR="00172729" w:rsidRPr="00D61AD0">
        <w:rPr>
          <w:rFonts w:ascii="Book Antiqua" w:hAnsi="Book Antiqua" w:cs="Times New Roman"/>
          <w:sz w:val="24"/>
          <w:szCs w:val="24"/>
        </w:rPr>
        <w:t xml:space="preserve">Of note, patients with elevations in both tissue CEA expression </w:t>
      </w:r>
      <w:r w:rsidR="00172729" w:rsidRPr="00D61AD0">
        <w:rPr>
          <w:rFonts w:ascii="Book Antiqua" w:hAnsi="Book Antiqua" w:cs="Times New Roman"/>
          <w:sz w:val="24"/>
          <w:szCs w:val="24"/>
        </w:rPr>
        <w:lastRenderedPageBreak/>
        <w:t>and serum CEA had a worse OS and DFS compared with patients who had only one CEA category elevated</w:t>
      </w:r>
      <w:r w:rsidR="00172729" w:rsidRPr="00D61AD0">
        <w:rPr>
          <w:rFonts w:ascii="Book Antiqua" w:hAnsi="Book Antiqua" w:cs="Times New Roman"/>
          <w:sz w:val="24"/>
          <w:szCs w:val="24"/>
          <w:vertAlign w:val="superscript"/>
        </w:rPr>
        <w:fldChar w:fldCharType="begin"/>
      </w:r>
      <w:r w:rsidR="00521E32" w:rsidRPr="00D61AD0">
        <w:rPr>
          <w:rFonts w:ascii="Book Antiqua" w:hAnsi="Book Antiqua" w:cs="Times New Roman"/>
          <w:sz w:val="24"/>
          <w:szCs w:val="24"/>
          <w:vertAlign w:val="superscript"/>
        </w:rPr>
        <w:instrText xml:space="preserve"> ADDIN EN.CITE &lt;EndNote&gt;&lt;Cite&gt;&lt;Author&gt;Park&lt;/Author&gt;&lt;Year&gt;2013&lt;/Year&gt;&lt;RecNum&gt;1031&lt;/RecNum&gt;&lt;DisplayText&gt;[19]&lt;/DisplayText&gt;&lt;record&gt;&lt;rec-number&gt;1031&lt;/rec-number&gt;&lt;foreign-keys&gt;&lt;key app="EN" db-id="ezzp29tx0x2ranefrtjv2a5tdezsf59e2vr5"&gt;1031&lt;/key&gt;&lt;/foreign-keys&gt;&lt;ref-type name="Journal Article"&gt;17&lt;/ref-type&gt;&lt;contributors&gt;&lt;authors&gt;&lt;author&gt;Park, J. W.&lt;/author&gt;&lt;author&gt;Chang, H. J.&lt;/author&gt;&lt;author&gt;Kim, B. C.&lt;/author&gt;&lt;author&gt;Yeo, H. Y.&lt;/author&gt;&lt;author&gt;Kim, D. Y.&lt;/author&gt;&lt;/authors&gt;&lt;/contributors&gt;&lt;auth-address&gt;Center for Colorectal Cancer, National Cancer Center, Goyang, Korea; Colorectal Cancer Branch, Research Institute, National Cancer Center, Goyang, Korea.&lt;/auth-address&gt;&lt;titles&gt;&lt;title&gt;Clinical validity of tissue CEA expression as ancillary to serum CEA concentration in patients curatively resected for colorectal cancer&lt;/title&gt;&lt;secondary-title&gt;Colorectal Dis&lt;/secondary-title&gt;&lt;alt-title&gt;Colorectal disease : the official journal of the Association of Coloproctology of Great Britain and Ireland&lt;/alt-title&gt;&lt;/titles&gt;&lt;periodical&gt;&lt;full-title&gt;Colorectal Dis&lt;/full-title&gt;&lt;abbr-1&gt;Colorectal disease : the official journal of the Association of Coloproctology of Great Britain and Ireland&lt;/abbr-1&gt;&lt;/periodical&gt;&lt;alt-periodical&gt;&lt;full-title&gt;Colorectal Dis&lt;/full-title&gt;&lt;abbr-1&gt;Colorectal disease : the official journal of the Association of Coloproctology of Great Britain and Ireland&lt;/abbr-1&gt;&lt;/alt-periodical&gt;&lt;dates&gt;&lt;year&gt;2013&lt;/year&gt;&lt;pub-dates&gt;&lt;date&gt;May 25&lt;/date&gt;&lt;/pub-dates&gt;&lt;/dates&gt;&lt;isbn&gt;1463-1318 (Electronic)&amp;#xD;1462-8910 (Linking)&lt;/isbn&gt;&lt;accession-num&gt;23711333&lt;/accession-num&gt;&lt;urls&gt;&lt;related-urls&gt;&lt;url&gt;http://www.ncbi.nlm.nih.gov/pubmed/23711333&lt;/url&gt;&lt;/related-urls&gt;&lt;/urls&gt;&lt;electronic-resource-num&gt;10.1111/codi.12304&lt;/electronic-resource-num&gt;&lt;/record&gt;&lt;/Cite&gt;&lt;/EndNote&gt;</w:instrText>
      </w:r>
      <w:r w:rsidR="00172729" w:rsidRPr="00D61AD0">
        <w:rPr>
          <w:rFonts w:ascii="Book Antiqua" w:hAnsi="Book Antiqua" w:cs="Times New Roman"/>
          <w:sz w:val="24"/>
          <w:szCs w:val="24"/>
          <w:vertAlign w:val="superscript"/>
        </w:rPr>
        <w:fldChar w:fldCharType="separate"/>
      </w:r>
      <w:r w:rsidR="00521E32" w:rsidRPr="00D61AD0">
        <w:rPr>
          <w:rFonts w:ascii="Book Antiqua" w:hAnsi="Book Antiqua" w:cs="Times New Roman"/>
          <w:noProof/>
          <w:sz w:val="24"/>
          <w:szCs w:val="24"/>
          <w:vertAlign w:val="superscript"/>
        </w:rPr>
        <w:t>[</w:t>
      </w:r>
      <w:hyperlink w:anchor="_ENREF_19" w:tooltip="Park, 2013 #1031" w:history="1">
        <w:r w:rsidR="00FA5132" w:rsidRPr="00D61AD0">
          <w:rPr>
            <w:rFonts w:ascii="Book Antiqua" w:hAnsi="Book Antiqua" w:cs="Times New Roman"/>
            <w:noProof/>
            <w:sz w:val="24"/>
            <w:szCs w:val="24"/>
            <w:vertAlign w:val="superscript"/>
          </w:rPr>
          <w:t>19</w:t>
        </w:r>
      </w:hyperlink>
      <w:r w:rsidR="00521E32" w:rsidRPr="00D61AD0">
        <w:rPr>
          <w:rFonts w:ascii="Book Antiqua" w:hAnsi="Book Antiqua" w:cs="Times New Roman"/>
          <w:noProof/>
          <w:sz w:val="24"/>
          <w:szCs w:val="24"/>
          <w:vertAlign w:val="superscript"/>
        </w:rPr>
        <w:t>]</w:t>
      </w:r>
      <w:r w:rsidR="00172729" w:rsidRPr="00D61AD0">
        <w:rPr>
          <w:rFonts w:ascii="Book Antiqua" w:hAnsi="Book Antiqua" w:cs="Times New Roman"/>
          <w:sz w:val="24"/>
          <w:szCs w:val="24"/>
          <w:vertAlign w:val="superscript"/>
        </w:rPr>
        <w:fldChar w:fldCharType="end"/>
      </w:r>
      <w:r w:rsidR="00B772AC" w:rsidRPr="00D61AD0">
        <w:rPr>
          <w:rFonts w:ascii="Book Antiqua" w:hAnsi="Book Antiqua" w:cs="Times New Roman"/>
          <w:sz w:val="24"/>
          <w:szCs w:val="24"/>
        </w:rPr>
        <w:t xml:space="preserve">. </w:t>
      </w:r>
      <w:r w:rsidR="0048264B" w:rsidRPr="00D61AD0">
        <w:rPr>
          <w:rFonts w:ascii="Book Antiqua" w:hAnsi="Book Antiqua" w:cs="Times New Roman"/>
          <w:sz w:val="24"/>
          <w:szCs w:val="24"/>
        </w:rPr>
        <w:t xml:space="preserve">Despite these data, </w:t>
      </w:r>
      <w:r w:rsidR="00172729" w:rsidRPr="00D61AD0">
        <w:rPr>
          <w:rFonts w:ascii="Book Antiqua" w:hAnsi="Book Antiqua" w:cs="Times New Roman"/>
          <w:sz w:val="24"/>
          <w:szCs w:val="24"/>
        </w:rPr>
        <w:t xml:space="preserve">other </w:t>
      </w:r>
      <w:r w:rsidR="001120B6" w:rsidRPr="00D61AD0">
        <w:rPr>
          <w:rFonts w:ascii="Book Antiqua" w:hAnsi="Book Antiqua" w:cs="Times New Roman"/>
          <w:sz w:val="24"/>
          <w:szCs w:val="24"/>
        </w:rPr>
        <w:t xml:space="preserve">studies </w:t>
      </w:r>
      <w:r w:rsidR="00172729" w:rsidRPr="00D61AD0">
        <w:rPr>
          <w:rFonts w:ascii="Book Antiqua" w:hAnsi="Book Antiqua" w:cs="Times New Roman"/>
          <w:sz w:val="24"/>
          <w:szCs w:val="24"/>
        </w:rPr>
        <w:t xml:space="preserve">have </w:t>
      </w:r>
      <w:r w:rsidR="0048264B" w:rsidRPr="00D61AD0">
        <w:rPr>
          <w:rFonts w:ascii="Book Antiqua" w:hAnsi="Book Antiqua" w:cs="Times New Roman"/>
          <w:sz w:val="24"/>
          <w:szCs w:val="24"/>
        </w:rPr>
        <w:t>noted</w:t>
      </w:r>
      <w:r w:rsidR="00172729" w:rsidRPr="00D61AD0">
        <w:rPr>
          <w:rFonts w:ascii="Book Antiqua" w:hAnsi="Book Antiqua" w:cs="Times New Roman"/>
          <w:sz w:val="24"/>
          <w:szCs w:val="24"/>
        </w:rPr>
        <w:t xml:space="preserve"> that </w:t>
      </w:r>
      <w:r w:rsidR="001120B6" w:rsidRPr="00D61AD0">
        <w:rPr>
          <w:rFonts w:ascii="Book Antiqua" w:hAnsi="Book Antiqua" w:cs="Times New Roman"/>
          <w:sz w:val="24"/>
          <w:szCs w:val="24"/>
        </w:rPr>
        <w:t xml:space="preserve">CEA level </w:t>
      </w:r>
      <w:r w:rsidR="00172729" w:rsidRPr="00D61AD0">
        <w:rPr>
          <w:rFonts w:ascii="Book Antiqua" w:hAnsi="Book Antiqua" w:cs="Times New Roman"/>
          <w:sz w:val="24"/>
          <w:szCs w:val="24"/>
        </w:rPr>
        <w:t xml:space="preserve">was </w:t>
      </w:r>
      <w:r w:rsidR="001120B6" w:rsidRPr="00D61AD0">
        <w:rPr>
          <w:rFonts w:ascii="Book Antiqua" w:hAnsi="Book Antiqua" w:cs="Times New Roman"/>
          <w:sz w:val="24"/>
          <w:szCs w:val="24"/>
        </w:rPr>
        <w:t>not a significant predictor of survival or recurrence after hepatic resection for metastatic colorectal cancer</w:t>
      </w:r>
      <w:r w:rsidR="001120B6" w:rsidRPr="00D61AD0">
        <w:rPr>
          <w:rFonts w:ascii="Book Antiqua" w:hAnsi="Book Antiqua" w:cs="Times New Roman"/>
          <w:sz w:val="24"/>
          <w:szCs w:val="24"/>
          <w:vertAlign w:val="superscript"/>
        </w:rPr>
        <w:fldChar w:fldCharType="begin">
          <w:fldData xml:space="preserve">PEVuZE5vdGU+PENpdGU+PEF1dGhvcj5Gb3J0bmVyPC9BdXRob3I+PFllYXI+MTk4NDwvWWVhcj48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</w:fldData>
        </w:fldChar>
      </w:r>
      <w:r w:rsidR="00521E32" w:rsidRPr="00D61AD0">
        <w:rPr>
          <w:rFonts w:ascii="Book Antiqua" w:hAnsi="Book Antiqua" w:cs="Times New Roman"/>
          <w:sz w:val="24"/>
          <w:szCs w:val="24"/>
          <w:vertAlign w:val="superscript"/>
        </w:rPr>
        <w:instrText xml:space="preserve"> ADDIN EN.CITE </w:instrText>
      </w:r>
      <w:r w:rsidR="00521E32" w:rsidRPr="00D61AD0">
        <w:rPr>
          <w:rFonts w:ascii="Book Antiqua" w:hAnsi="Book Antiqua" w:cs="Times New Roman"/>
          <w:sz w:val="24"/>
          <w:szCs w:val="24"/>
          <w:vertAlign w:val="superscript"/>
        </w:rPr>
        <w:fldChar w:fldCharType="begin">
          <w:fldData xml:space="preserve">PEVuZE5vdGU+PENpdGU+PEF1dGhvcj5Gb3J0bmVyPC9BdXRob3I+PFllYXI+MTk4NDwvWWVhcj48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</w:fldData>
        </w:fldChar>
      </w:r>
      <w:r w:rsidR="00521E32" w:rsidRPr="00D61AD0">
        <w:rPr>
          <w:rFonts w:ascii="Book Antiqua" w:hAnsi="Book Antiqua" w:cs="Times New Roman"/>
          <w:sz w:val="24"/>
          <w:szCs w:val="24"/>
          <w:vertAlign w:val="superscript"/>
        </w:rPr>
        <w:instrText xml:space="preserve"> ADDIN EN.CITE.DATA </w:instrText>
      </w:r>
      <w:r w:rsidR="00521E32" w:rsidRPr="00D61AD0">
        <w:rPr>
          <w:rFonts w:ascii="Book Antiqua" w:hAnsi="Book Antiqua" w:cs="Times New Roman"/>
          <w:sz w:val="24"/>
          <w:szCs w:val="24"/>
          <w:vertAlign w:val="superscript"/>
        </w:rPr>
      </w:r>
      <w:r w:rsidR="00521E32" w:rsidRPr="00D61AD0">
        <w:rPr>
          <w:rFonts w:ascii="Book Antiqua" w:hAnsi="Book Antiqua" w:cs="Times New Roman"/>
          <w:sz w:val="24"/>
          <w:szCs w:val="24"/>
          <w:vertAlign w:val="superscript"/>
        </w:rPr>
        <w:fldChar w:fldCharType="end"/>
      </w:r>
      <w:r w:rsidR="001120B6" w:rsidRPr="00D61AD0">
        <w:rPr>
          <w:rFonts w:ascii="Book Antiqua" w:hAnsi="Book Antiqua" w:cs="Times New Roman"/>
          <w:sz w:val="24"/>
          <w:szCs w:val="24"/>
          <w:vertAlign w:val="superscript"/>
        </w:rPr>
      </w:r>
      <w:r w:rsidR="001120B6" w:rsidRPr="00D61AD0">
        <w:rPr>
          <w:rFonts w:ascii="Book Antiqua" w:hAnsi="Book Antiqua" w:cs="Times New Roman"/>
          <w:sz w:val="24"/>
          <w:szCs w:val="24"/>
          <w:vertAlign w:val="superscript"/>
        </w:rPr>
        <w:fldChar w:fldCharType="separate"/>
      </w:r>
      <w:r w:rsidR="00521E32" w:rsidRPr="00D61AD0">
        <w:rPr>
          <w:rFonts w:ascii="Book Antiqua" w:hAnsi="Book Antiqua" w:cs="Times New Roman"/>
          <w:noProof/>
          <w:sz w:val="24"/>
          <w:szCs w:val="24"/>
          <w:vertAlign w:val="superscript"/>
        </w:rPr>
        <w:t>[</w:t>
      </w:r>
      <w:hyperlink w:anchor="_ENREF_24" w:tooltip="Fortner, 1984 #1116" w:history="1">
        <w:r w:rsidR="00FA5132" w:rsidRPr="00D61AD0">
          <w:rPr>
            <w:rFonts w:ascii="Book Antiqua" w:hAnsi="Book Antiqua" w:cs="Times New Roman"/>
            <w:noProof/>
            <w:sz w:val="24"/>
            <w:szCs w:val="24"/>
            <w:vertAlign w:val="superscript"/>
          </w:rPr>
          <w:t>24-27</w:t>
        </w:r>
      </w:hyperlink>
      <w:r w:rsidR="00521E32" w:rsidRPr="00D61AD0">
        <w:rPr>
          <w:rFonts w:ascii="Book Antiqua" w:hAnsi="Book Antiqua" w:cs="Times New Roman"/>
          <w:noProof/>
          <w:sz w:val="24"/>
          <w:szCs w:val="24"/>
          <w:vertAlign w:val="superscript"/>
        </w:rPr>
        <w:t>]</w:t>
      </w:r>
      <w:r w:rsidR="001120B6" w:rsidRPr="00D61AD0">
        <w:rPr>
          <w:rFonts w:ascii="Book Antiqua" w:hAnsi="Book Antiqua" w:cs="Times New Roman"/>
          <w:sz w:val="24"/>
          <w:szCs w:val="24"/>
          <w:vertAlign w:val="superscript"/>
        </w:rPr>
        <w:fldChar w:fldCharType="end"/>
      </w:r>
      <w:r w:rsidR="00B772AC" w:rsidRPr="00D61AD0">
        <w:rPr>
          <w:rFonts w:ascii="Book Antiqua" w:hAnsi="Book Antiqua" w:cs="Times New Roman"/>
          <w:sz w:val="24"/>
          <w:szCs w:val="24"/>
        </w:rPr>
        <w:t>.</w:t>
      </w:r>
      <w:r w:rsidR="00172729" w:rsidRPr="00D61AD0">
        <w:rPr>
          <w:rFonts w:ascii="Book Antiqua" w:hAnsi="Book Antiqua" w:cs="Times New Roman"/>
          <w:sz w:val="24"/>
          <w:szCs w:val="24"/>
        </w:rPr>
        <w:t xml:space="preserve"> </w:t>
      </w:r>
      <w:r w:rsidR="00876CCF" w:rsidRPr="00D61AD0">
        <w:rPr>
          <w:rFonts w:ascii="Book Antiqua" w:hAnsi="Book Antiqua" w:cs="Times New Roman"/>
          <w:sz w:val="24"/>
          <w:szCs w:val="24"/>
        </w:rPr>
        <w:t xml:space="preserve">The reason </w:t>
      </w:r>
      <w:r w:rsidR="00172729" w:rsidRPr="00D61AD0">
        <w:rPr>
          <w:rFonts w:ascii="Book Antiqua" w:hAnsi="Book Antiqua" w:cs="Times New Roman"/>
          <w:sz w:val="24"/>
          <w:szCs w:val="24"/>
        </w:rPr>
        <w:t xml:space="preserve">for </w:t>
      </w:r>
      <w:r w:rsidR="0048264B" w:rsidRPr="00D61AD0">
        <w:rPr>
          <w:rFonts w:ascii="Book Antiqua" w:hAnsi="Book Antiqua" w:cs="Times New Roman"/>
          <w:sz w:val="24"/>
          <w:szCs w:val="24"/>
        </w:rPr>
        <w:t xml:space="preserve">the disparate finding from various studies </w:t>
      </w:r>
      <w:r w:rsidR="00DB4061" w:rsidRPr="00D61AD0">
        <w:rPr>
          <w:rFonts w:ascii="Book Antiqua" w:hAnsi="Book Antiqua" w:cs="Times New Roman"/>
          <w:sz w:val="24"/>
          <w:szCs w:val="24"/>
        </w:rPr>
        <w:t xml:space="preserve">may </w:t>
      </w:r>
      <w:r w:rsidR="00876CCF" w:rsidRPr="00D61AD0">
        <w:rPr>
          <w:rFonts w:ascii="Book Antiqua" w:hAnsi="Book Antiqua" w:cs="Times New Roman"/>
          <w:sz w:val="24"/>
          <w:szCs w:val="24"/>
        </w:rPr>
        <w:t>be</w:t>
      </w:r>
      <w:r w:rsidR="0048264B" w:rsidRPr="00D61AD0">
        <w:rPr>
          <w:rFonts w:ascii="Book Antiqua" w:hAnsi="Book Antiqua" w:cs="Times New Roman"/>
          <w:sz w:val="24"/>
          <w:szCs w:val="24"/>
        </w:rPr>
        <w:t xml:space="preserve"> due to</w:t>
      </w:r>
      <w:r w:rsidR="00876CCF" w:rsidRPr="00D61AD0">
        <w:rPr>
          <w:rFonts w:ascii="Book Antiqua" w:hAnsi="Book Antiqua" w:cs="Times New Roman"/>
          <w:sz w:val="24"/>
          <w:szCs w:val="24"/>
        </w:rPr>
        <w:t xml:space="preserve"> the different cut-off value</w:t>
      </w:r>
      <w:r w:rsidR="00DB4061" w:rsidRPr="00D61AD0">
        <w:rPr>
          <w:rFonts w:ascii="Book Antiqua" w:hAnsi="Book Antiqua" w:cs="Times New Roman"/>
          <w:sz w:val="24"/>
          <w:szCs w:val="24"/>
        </w:rPr>
        <w:t>s</w:t>
      </w:r>
      <w:r w:rsidR="00876CCF" w:rsidRPr="00D61AD0">
        <w:rPr>
          <w:rFonts w:ascii="Book Antiqua" w:hAnsi="Book Antiqua" w:cs="Times New Roman"/>
          <w:sz w:val="24"/>
          <w:szCs w:val="24"/>
        </w:rPr>
        <w:t xml:space="preserve"> </w:t>
      </w:r>
      <w:r w:rsidR="002B2525" w:rsidRPr="00D61AD0">
        <w:rPr>
          <w:rFonts w:ascii="Book Antiqua" w:hAnsi="Book Antiqua" w:cs="Times New Roman"/>
          <w:sz w:val="24"/>
          <w:szCs w:val="24"/>
        </w:rPr>
        <w:t xml:space="preserve">used </w:t>
      </w:r>
      <w:r w:rsidR="00DB4061" w:rsidRPr="00D61AD0">
        <w:rPr>
          <w:rFonts w:ascii="Book Antiqua" w:hAnsi="Book Antiqua" w:cs="Times New Roman"/>
          <w:sz w:val="24"/>
          <w:szCs w:val="24"/>
        </w:rPr>
        <w:t xml:space="preserve">for </w:t>
      </w:r>
      <w:r w:rsidR="00876CCF" w:rsidRPr="00D61AD0">
        <w:rPr>
          <w:rFonts w:ascii="Book Antiqua" w:hAnsi="Book Antiqua" w:cs="Times New Roman"/>
          <w:sz w:val="24"/>
          <w:szCs w:val="24"/>
        </w:rPr>
        <w:t>CEA</w:t>
      </w:r>
      <w:r w:rsidR="00172729" w:rsidRPr="00D61AD0">
        <w:rPr>
          <w:rFonts w:ascii="Book Antiqua" w:hAnsi="Book Antiqua" w:cs="Times New Roman"/>
          <w:sz w:val="24"/>
          <w:szCs w:val="24"/>
        </w:rPr>
        <w:t>, as well as differences in how the statistical models were constructed (</w:t>
      </w:r>
      <w:r w:rsidR="00F776F6" w:rsidRPr="00D61AD0">
        <w:rPr>
          <w:rFonts w:ascii="Book Antiqua" w:hAnsi="Book Antiqua" w:cs="Times New Roman"/>
          <w:i/>
          <w:sz w:val="24"/>
          <w:szCs w:val="24"/>
        </w:rPr>
        <w:t>e.g.,</w:t>
      </w:r>
      <w:r w:rsidR="00172729" w:rsidRPr="00D61AD0">
        <w:rPr>
          <w:rFonts w:ascii="Book Antiqua" w:hAnsi="Book Antiqua" w:cs="Times New Roman"/>
          <w:sz w:val="24"/>
          <w:szCs w:val="24"/>
        </w:rPr>
        <w:t xml:space="preserve"> which other competing risk factors were put into the model, how many patients in any given study had a particular factor, </w:t>
      </w:r>
      <w:r w:rsidR="00BB6347" w:rsidRPr="00D61AD0">
        <w:rPr>
          <w:rFonts w:ascii="Book Antiqua" w:hAnsi="Book Antiqua" w:cs="Times New Roman"/>
          <w:i/>
          <w:sz w:val="24"/>
          <w:szCs w:val="24"/>
        </w:rPr>
        <w:t>etc</w:t>
      </w:r>
      <w:r w:rsidR="002B2525" w:rsidRPr="00D61AD0">
        <w:rPr>
          <w:rFonts w:ascii="Book Antiqua" w:hAnsi="Book Antiqua" w:cs="Times New Roman"/>
          <w:sz w:val="24"/>
          <w:szCs w:val="24"/>
        </w:rPr>
        <w:t>.</w:t>
      </w:r>
      <w:r w:rsidR="00172729" w:rsidRPr="00D61AD0">
        <w:rPr>
          <w:rFonts w:ascii="Book Antiqua" w:hAnsi="Book Antiqua" w:cs="Times New Roman"/>
          <w:sz w:val="24"/>
          <w:szCs w:val="24"/>
        </w:rPr>
        <w:t>).</w:t>
      </w:r>
      <w:r w:rsidR="000571AE" w:rsidRPr="00D61AD0">
        <w:rPr>
          <w:rFonts w:ascii="Book Antiqua" w:hAnsi="Book Antiqua" w:cs="Times New Roman"/>
          <w:sz w:val="24"/>
          <w:szCs w:val="24"/>
        </w:rPr>
        <w:t xml:space="preserve"> </w:t>
      </w:r>
    </w:p>
    <w:p w14:paraId="55A8E147" w14:textId="77777777" w:rsidR="00BC461E" w:rsidRPr="00D61AD0" w:rsidRDefault="00BC461E" w:rsidP="00343D48">
      <w:pPr>
        <w:spacing w:after="0" w:line="360" w:lineRule="auto"/>
        <w:jc w:val="both"/>
        <w:rPr>
          <w:rFonts w:ascii="Book Antiqua" w:hAnsi="Book Antiqua" w:cs="Times New Roman"/>
          <w:i/>
          <w:sz w:val="24"/>
          <w:szCs w:val="24"/>
        </w:rPr>
      </w:pPr>
    </w:p>
    <w:p w14:paraId="1D50EFBC" w14:textId="1C64F54C" w:rsidR="001A344D" w:rsidRPr="00D61AD0" w:rsidRDefault="00FC0F9A" w:rsidP="00343D48">
      <w:pPr>
        <w:spacing w:after="0" w:line="360" w:lineRule="auto"/>
        <w:jc w:val="both"/>
        <w:rPr>
          <w:rFonts w:ascii="Book Antiqua" w:hAnsi="Book Antiqua" w:cs="Times New Roman"/>
          <w:b/>
          <w:i/>
          <w:sz w:val="24"/>
          <w:szCs w:val="24"/>
        </w:rPr>
      </w:pPr>
      <w:r w:rsidRPr="00D61AD0">
        <w:rPr>
          <w:rFonts w:ascii="Book Antiqua" w:hAnsi="Book Antiqua" w:cs="Times New Roman"/>
          <w:b/>
          <w:i/>
          <w:sz w:val="24"/>
          <w:szCs w:val="24"/>
        </w:rPr>
        <w:t>Number</w:t>
      </w:r>
      <w:r w:rsidR="001120B6" w:rsidRPr="00D61AD0">
        <w:rPr>
          <w:rFonts w:ascii="Book Antiqua" w:hAnsi="Book Antiqua" w:cs="Times New Roman"/>
          <w:b/>
          <w:i/>
          <w:sz w:val="24"/>
          <w:szCs w:val="24"/>
        </w:rPr>
        <w:t xml:space="preserve"> of</w:t>
      </w:r>
      <w:r w:rsidR="00F776F6" w:rsidRPr="00D61AD0">
        <w:rPr>
          <w:rFonts w:ascii="Book Antiqua" w:hAnsi="Book Antiqua" w:cs="Times New Roman"/>
          <w:b/>
          <w:i/>
          <w:sz w:val="24"/>
          <w:szCs w:val="24"/>
        </w:rPr>
        <w:t xml:space="preserve"> liver meta</w:t>
      </w:r>
      <w:r w:rsidR="001120B6" w:rsidRPr="00D61AD0">
        <w:rPr>
          <w:rFonts w:ascii="Book Antiqua" w:hAnsi="Book Antiqua" w:cs="Times New Roman"/>
          <w:b/>
          <w:i/>
          <w:sz w:val="24"/>
          <w:szCs w:val="24"/>
        </w:rPr>
        <w:t>stases</w:t>
      </w:r>
    </w:p>
    <w:p w14:paraId="626A72A4" w14:textId="434C03C2" w:rsidR="001120B6" w:rsidRPr="00D61AD0" w:rsidRDefault="003440FB" w:rsidP="00343D48">
      <w:pPr>
        <w:spacing w:after="0" w:line="360" w:lineRule="auto"/>
        <w:jc w:val="both"/>
        <w:rPr>
          <w:rFonts w:ascii="Book Antiqua" w:hAnsi="Book Antiqua" w:cs="Times New Roman"/>
          <w:sz w:val="24"/>
          <w:szCs w:val="24"/>
        </w:rPr>
      </w:pPr>
      <w:r w:rsidRPr="00D61AD0">
        <w:rPr>
          <w:rFonts w:ascii="Book Antiqua" w:hAnsi="Book Antiqua" w:cs="Times New Roman"/>
          <w:sz w:val="24"/>
          <w:szCs w:val="24"/>
        </w:rPr>
        <w:t>Several</w:t>
      </w:r>
      <w:r w:rsidR="004D4EFA" w:rsidRPr="00D61AD0">
        <w:rPr>
          <w:rFonts w:ascii="Book Antiqua" w:hAnsi="Book Antiqua" w:cs="Times New Roman"/>
          <w:sz w:val="24"/>
          <w:szCs w:val="24"/>
        </w:rPr>
        <w:t xml:space="preserve"> studies </w:t>
      </w:r>
      <w:r w:rsidR="001A344D" w:rsidRPr="00D61AD0">
        <w:rPr>
          <w:rFonts w:ascii="Book Antiqua" w:hAnsi="Book Antiqua" w:cs="Times New Roman"/>
          <w:sz w:val="24"/>
          <w:szCs w:val="24"/>
        </w:rPr>
        <w:t xml:space="preserve">have </w:t>
      </w:r>
      <w:r w:rsidR="004D4EFA" w:rsidRPr="00D61AD0">
        <w:rPr>
          <w:rFonts w:ascii="Book Antiqua" w:hAnsi="Book Antiqua" w:cs="Times New Roman"/>
          <w:sz w:val="24"/>
          <w:szCs w:val="24"/>
        </w:rPr>
        <w:t xml:space="preserve">reported that a higher number of </w:t>
      </w:r>
      <w:r w:rsidR="001A344D" w:rsidRPr="00D61AD0">
        <w:rPr>
          <w:rFonts w:ascii="Book Antiqua" w:hAnsi="Book Antiqua" w:cs="Times New Roman"/>
          <w:sz w:val="24"/>
          <w:szCs w:val="24"/>
        </w:rPr>
        <w:t xml:space="preserve">CRLM </w:t>
      </w:r>
      <w:r w:rsidR="004D4EFA" w:rsidRPr="00D61AD0">
        <w:rPr>
          <w:rFonts w:ascii="Book Antiqua" w:hAnsi="Book Antiqua" w:cs="Times New Roman"/>
          <w:sz w:val="24"/>
          <w:szCs w:val="24"/>
        </w:rPr>
        <w:t xml:space="preserve">lesions is a </w:t>
      </w:r>
      <w:r w:rsidR="001A344D" w:rsidRPr="00D61AD0">
        <w:rPr>
          <w:rFonts w:ascii="Book Antiqua" w:hAnsi="Book Antiqua" w:cs="Times New Roman"/>
          <w:sz w:val="24"/>
          <w:szCs w:val="24"/>
        </w:rPr>
        <w:t>poor</w:t>
      </w:r>
      <w:r w:rsidR="004D4EFA" w:rsidRPr="00D61AD0">
        <w:rPr>
          <w:rFonts w:ascii="Book Antiqua" w:hAnsi="Book Antiqua" w:cs="Times New Roman"/>
          <w:sz w:val="24"/>
          <w:szCs w:val="24"/>
        </w:rPr>
        <w:t xml:space="preserve"> prognostic factor</w:t>
      </w:r>
      <w:r w:rsidR="004D4EFA" w:rsidRPr="00D61AD0">
        <w:rPr>
          <w:rFonts w:ascii="Book Antiqua" w:hAnsi="Book Antiqua" w:cs="Times New Roman"/>
          <w:sz w:val="24"/>
          <w:szCs w:val="24"/>
          <w:vertAlign w:val="superscript"/>
        </w:rPr>
        <w:t>[</w:t>
      </w:r>
      <w:hyperlink w:anchor="_ENREF_28" w:tooltip="Hughes, 1988 #1121" w:history="1">
        <w:r w:rsidR="004D4EFA" w:rsidRPr="00D61AD0">
          <w:rPr>
            <w:rFonts w:ascii="Book Antiqua" w:hAnsi="Book Antiqua" w:cs="Times New Roman"/>
            <w:noProof/>
            <w:sz w:val="24"/>
            <w:szCs w:val="24"/>
            <w:vertAlign w:val="superscript"/>
          </w:rPr>
          <w:t>28</w:t>
        </w:r>
      </w:hyperlink>
      <w:r w:rsidR="00D87787" w:rsidRPr="00D61AD0">
        <w:rPr>
          <w:rFonts w:ascii="Book Antiqua" w:hAnsi="Book Antiqua" w:cs="Times New Roman"/>
          <w:noProof/>
          <w:sz w:val="24"/>
          <w:szCs w:val="24"/>
          <w:vertAlign w:val="superscript"/>
        </w:rPr>
        <w:t>-</w:t>
      </w:r>
      <w:hyperlink w:anchor="_ENREF_32" w:tooltip="Kokudo, 2004 #1127" w:history="1">
        <w:r w:rsidR="00D87787" w:rsidRPr="00D61AD0">
          <w:rPr>
            <w:rFonts w:ascii="Book Antiqua" w:hAnsi="Book Antiqua" w:cs="Times New Roman"/>
            <w:noProof/>
            <w:sz w:val="24"/>
            <w:szCs w:val="24"/>
            <w:vertAlign w:val="superscript"/>
          </w:rPr>
          <w:t>32</w:t>
        </w:r>
      </w:hyperlink>
      <w:r w:rsidR="004D4EFA" w:rsidRPr="00D61AD0">
        <w:rPr>
          <w:rFonts w:ascii="Book Antiqua" w:hAnsi="Book Antiqua" w:cs="Times New Roman"/>
          <w:sz w:val="24"/>
          <w:szCs w:val="24"/>
          <w:vertAlign w:val="superscript"/>
        </w:rPr>
        <w:t>]</w:t>
      </w:r>
      <w:r w:rsidR="00B772AC" w:rsidRPr="00D61AD0">
        <w:rPr>
          <w:rFonts w:ascii="Book Antiqua" w:hAnsi="Book Antiqua" w:cs="Times New Roman"/>
          <w:sz w:val="24"/>
          <w:szCs w:val="24"/>
        </w:rPr>
        <w:t xml:space="preserve">. </w:t>
      </w:r>
      <w:r w:rsidRPr="00D61AD0">
        <w:rPr>
          <w:rFonts w:ascii="Book Antiqua" w:hAnsi="Book Antiqua" w:cs="Times New Roman"/>
          <w:sz w:val="24"/>
          <w:szCs w:val="24"/>
        </w:rPr>
        <w:t>A recent large meta-analysis examining nearly 10,000 patients reported a 5-year survival of only 17.1% for patients with four or more CLMs</w:t>
      </w:r>
      <w:r w:rsidRPr="00D61AD0">
        <w:rPr>
          <w:rFonts w:ascii="Book Antiqua" w:hAnsi="Book Antiqua" w:cs="Times New Roman"/>
          <w:sz w:val="24"/>
          <w:szCs w:val="24"/>
          <w:vertAlign w:val="superscript"/>
        </w:rPr>
        <w:fldChar w:fldCharType="begin"/>
      </w:r>
      <w:r w:rsidR="00521E32" w:rsidRPr="00D61AD0">
        <w:rPr>
          <w:rFonts w:ascii="Book Antiqua" w:hAnsi="Book Antiqua" w:cs="Times New Roman"/>
          <w:sz w:val="24"/>
          <w:szCs w:val="24"/>
          <w:vertAlign w:val="superscript"/>
        </w:rPr>
        <w:instrText xml:space="preserve"> ADDIN EN.CITE &lt;EndNote&gt;&lt;Cite&gt;&lt;Author&gt;Smith&lt;/Author&gt;&lt;Year&gt;2009&lt;/Year&gt;&lt;RecNum&gt;1140&lt;/RecNum&gt;&lt;DisplayText&gt;[28]&lt;/DisplayText&gt;&lt;record&gt;&lt;rec-number&gt;1140&lt;/rec-number&gt;&lt;foreign-keys&gt;&lt;key app="EN" db-id="ezzp29tx0x2ranefrtjv2a5tdezsf59e2vr5"&gt;1140&lt;/key&gt;&lt;/foreign-keys&gt;&lt;ref-type name="Journal Article"&gt;17&lt;/ref-type&gt;&lt;contributors&gt;&lt;authors&gt;&lt;author&gt;Smith, M. D.&lt;/author&gt;&lt;author&gt;McCall, J. L.&lt;/author&gt;&lt;/authors&gt;&lt;/contributors&gt;&lt;auth-address&gt;Department of Surgery, Auckland City Hospital, Auckland, New Zealand.&lt;/auth-address&gt;&lt;titles&gt;&lt;title&gt;Systematic review of tumour number and outcome after radical treatment of colorectal liver metastases&lt;/title&gt;&lt;secondary-title&gt;Br J Surg&lt;/secondary-title&gt;&lt;alt-title&gt;The British journal of surgery&lt;/alt-title&gt;&lt;/titles&gt;&lt;periodical&gt;&lt;full-title&gt;Br J Surg&lt;/full-title&gt;&lt;abbr-1&gt;The British journal of surgery&lt;/abbr-1&gt;&lt;/periodical&gt;&lt;alt-periodical&gt;&lt;full-title&gt;Br J Surg&lt;/full-title&gt;&lt;abbr-1&gt;The British journal of surgery&lt;/abbr-1&gt;&lt;/alt-periodical&gt;&lt;pages&gt;1101-13&lt;/pages&gt;&lt;volume&gt;96&lt;/volume&gt;&lt;number&gt;10&lt;/number&gt;&lt;keywords&gt;&lt;keyword&gt;Bias (Epidemiology)&lt;/keyword&gt;&lt;keyword&gt;Colorectal Neoplasms/*mortality&lt;/keyword&gt;&lt;keyword&gt;Hepatectomy/*mortality&lt;/keyword&gt;&lt;keyword&gt;Humans&lt;/keyword&gt;&lt;keyword&gt;Liver Neoplasms/mortality/*secondary/surgery&lt;/keyword&gt;&lt;keyword&gt;Prognosis&lt;/keyword&gt;&lt;keyword&gt;Proportional Hazards Models&lt;/keyword&gt;&lt;keyword&gt;Survival Analysis&lt;/keyword&gt;&lt;/keywords&gt;&lt;dates&gt;&lt;year&gt;2009&lt;/year&gt;&lt;pub-dates&gt;&lt;date&gt;Oct&lt;/date&gt;&lt;/pub-dates&gt;&lt;/dates&gt;&lt;isbn&gt;1365-2168 (Electronic)&amp;#xD;0007-1323 (Linking)&lt;/isbn&gt;&lt;accession-num&gt;19787755&lt;/accession-num&gt;&lt;urls&gt;&lt;related-urls&gt;&lt;url&gt;http://www.ncbi.nlm.nih.gov/pubmed/19787755&lt;/url&gt;&lt;/related-urls&gt;&lt;/urls&gt;&lt;electronic-resource-num&gt;10.1002/bjs.6735&lt;/electronic-resource-num&gt;&lt;/record&gt;&lt;/Cite&gt;&lt;/EndNote&gt;</w:instrText>
      </w:r>
      <w:r w:rsidRPr="00D61AD0">
        <w:rPr>
          <w:rFonts w:ascii="Book Antiqua" w:hAnsi="Book Antiqua" w:cs="Times New Roman"/>
          <w:sz w:val="24"/>
          <w:szCs w:val="24"/>
          <w:vertAlign w:val="superscript"/>
        </w:rPr>
        <w:fldChar w:fldCharType="separate"/>
      </w:r>
      <w:r w:rsidR="00521E32" w:rsidRPr="00D61AD0">
        <w:rPr>
          <w:rFonts w:ascii="Book Antiqua" w:hAnsi="Book Antiqua" w:cs="Times New Roman"/>
          <w:noProof/>
          <w:sz w:val="24"/>
          <w:szCs w:val="24"/>
          <w:vertAlign w:val="superscript"/>
        </w:rPr>
        <w:t>[</w:t>
      </w:r>
      <w:hyperlink w:anchor="_ENREF_28" w:tooltip="Smith, 2009 #1140" w:history="1">
        <w:r w:rsidR="00FA5132" w:rsidRPr="00D61AD0">
          <w:rPr>
            <w:rFonts w:ascii="Book Antiqua" w:hAnsi="Book Antiqua" w:cs="Times New Roman"/>
            <w:noProof/>
            <w:sz w:val="24"/>
            <w:szCs w:val="24"/>
            <w:vertAlign w:val="superscript"/>
          </w:rPr>
          <w:t>28</w:t>
        </w:r>
      </w:hyperlink>
      <w:r w:rsidR="00521E32" w:rsidRPr="00D61AD0">
        <w:rPr>
          <w:rFonts w:ascii="Book Antiqua" w:hAnsi="Book Antiqua" w:cs="Times New Roman"/>
          <w:noProof/>
          <w:sz w:val="24"/>
          <w:szCs w:val="24"/>
          <w:vertAlign w:val="superscript"/>
        </w:rPr>
        <w:t>]</w:t>
      </w:r>
      <w:r w:rsidRPr="00D61AD0">
        <w:rPr>
          <w:rFonts w:ascii="Book Antiqua" w:hAnsi="Book Antiqua" w:cs="Times New Roman"/>
          <w:sz w:val="24"/>
          <w:szCs w:val="24"/>
          <w:vertAlign w:val="superscript"/>
        </w:rPr>
        <w:fldChar w:fldCharType="end"/>
      </w:r>
      <w:r w:rsidR="00B772AC" w:rsidRPr="00D61AD0">
        <w:rPr>
          <w:rFonts w:ascii="Book Antiqua" w:hAnsi="Book Antiqua" w:cs="Times New Roman"/>
          <w:sz w:val="24"/>
          <w:szCs w:val="24"/>
        </w:rPr>
        <w:t xml:space="preserve">. </w:t>
      </w:r>
      <w:r w:rsidRPr="00D61AD0">
        <w:rPr>
          <w:rFonts w:ascii="Book Antiqua" w:hAnsi="Book Antiqua" w:cs="Times New Roman"/>
          <w:sz w:val="24"/>
          <w:szCs w:val="24"/>
        </w:rPr>
        <w:t>O</w:t>
      </w:r>
      <w:r w:rsidR="001A344D" w:rsidRPr="00D61AD0">
        <w:rPr>
          <w:rFonts w:ascii="Book Antiqua" w:hAnsi="Book Antiqua" w:cs="Times New Roman"/>
          <w:sz w:val="24"/>
          <w:szCs w:val="24"/>
        </w:rPr>
        <w:t xml:space="preserve">ther </w:t>
      </w:r>
      <w:r w:rsidR="00D87787" w:rsidRPr="00D61AD0">
        <w:rPr>
          <w:rFonts w:ascii="Book Antiqua" w:hAnsi="Book Antiqua" w:cs="Times New Roman"/>
          <w:sz w:val="24"/>
          <w:szCs w:val="24"/>
        </w:rPr>
        <w:t xml:space="preserve">studies have found no difference </w:t>
      </w:r>
      <w:r w:rsidR="00121618" w:rsidRPr="00D61AD0">
        <w:rPr>
          <w:rFonts w:ascii="Book Antiqua" w:hAnsi="Book Antiqua" w:cs="Times New Roman"/>
          <w:sz w:val="24"/>
          <w:szCs w:val="24"/>
        </w:rPr>
        <w:t xml:space="preserve">in survival based on the </w:t>
      </w:r>
      <w:r w:rsidR="00D87787" w:rsidRPr="00D61AD0">
        <w:rPr>
          <w:rFonts w:ascii="Book Antiqua" w:hAnsi="Book Antiqua" w:cs="Times New Roman"/>
          <w:sz w:val="24"/>
          <w:szCs w:val="24"/>
        </w:rPr>
        <w:t>number of tumors</w:t>
      </w:r>
      <w:r w:rsidR="001A344D" w:rsidRPr="00D61AD0">
        <w:rPr>
          <w:rFonts w:ascii="Book Antiqua" w:hAnsi="Book Antiqua" w:cs="Times New Roman"/>
          <w:sz w:val="24"/>
          <w:szCs w:val="24"/>
        </w:rPr>
        <w:t xml:space="preserve"> </w:t>
      </w:r>
      <w:r w:rsidR="00D87787" w:rsidRPr="00D61AD0">
        <w:rPr>
          <w:rFonts w:ascii="Book Antiqua" w:hAnsi="Book Antiqua" w:cs="Times New Roman"/>
          <w:sz w:val="24"/>
          <w:szCs w:val="24"/>
        </w:rPr>
        <w:t xml:space="preserve">with 5-year survival </w:t>
      </w:r>
      <w:r w:rsidR="001A344D" w:rsidRPr="00D61AD0">
        <w:rPr>
          <w:rFonts w:ascii="Book Antiqua" w:hAnsi="Book Antiqua" w:cs="Times New Roman"/>
          <w:sz w:val="24"/>
          <w:szCs w:val="24"/>
        </w:rPr>
        <w:t>ranging from</w:t>
      </w:r>
      <w:r w:rsidR="00D87787" w:rsidRPr="00D61AD0">
        <w:rPr>
          <w:rFonts w:ascii="Book Antiqua" w:hAnsi="Book Antiqua" w:cs="Times New Roman"/>
          <w:sz w:val="24"/>
          <w:szCs w:val="24"/>
        </w:rPr>
        <w:t xml:space="preserve"> 40</w:t>
      </w:r>
      <w:r w:rsidR="00A73DE4" w:rsidRPr="00D61AD0">
        <w:rPr>
          <w:rFonts w:ascii="Book Antiqua" w:hAnsi="Book Antiqua" w:cs="Times New Roman"/>
          <w:sz w:val="24"/>
          <w:szCs w:val="24"/>
        </w:rPr>
        <w:t>%</w:t>
      </w:r>
      <w:r w:rsidR="001A344D" w:rsidRPr="00D61AD0">
        <w:rPr>
          <w:rFonts w:ascii="Book Antiqua" w:hAnsi="Book Antiqua" w:cs="Times New Roman"/>
          <w:sz w:val="24"/>
          <w:szCs w:val="24"/>
        </w:rPr>
        <w:t>-</w:t>
      </w:r>
      <w:r w:rsidR="00D87787" w:rsidRPr="00D61AD0">
        <w:rPr>
          <w:rFonts w:ascii="Book Antiqua" w:hAnsi="Book Antiqua" w:cs="Times New Roman"/>
          <w:sz w:val="24"/>
          <w:szCs w:val="24"/>
        </w:rPr>
        <w:t xml:space="preserve">50% </w:t>
      </w:r>
      <w:r w:rsidR="00121618" w:rsidRPr="00D61AD0">
        <w:rPr>
          <w:rFonts w:ascii="Book Antiqua" w:hAnsi="Book Antiqua" w:cs="Times New Roman"/>
          <w:sz w:val="24"/>
          <w:szCs w:val="24"/>
        </w:rPr>
        <w:t>regardless of tumor burden</w:t>
      </w:r>
      <w:r w:rsidR="00D87787" w:rsidRPr="00D61AD0">
        <w:rPr>
          <w:rFonts w:ascii="Book Antiqua" w:hAnsi="Book Antiqua" w:cs="Times New Roman"/>
          <w:sz w:val="24"/>
          <w:szCs w:val="24"/>
          <w:vertAlign w:val="superscript"/>
        </w:rPr>
        <w:fldChar w:fldCharType="begin">
          <w:fldData xml:space="preserve">PEVuZE5vdGU+PENpdGU+PEF1dGhvcj5Gb25nPC9BdXRob3I+PFllYXI+MTk5OTwvWWVhcj48UmVj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</w:fldData>
        </w:fldChar>
      </w:r>
      <w:r w:rsidR="00521E32" w:rsidRPr="00D61AD0">
        <w:rPr>
          <w:rFonts w:ascii="Book Antiqua" w:hAnsi="Book Antiqua" w:cs="Times New Roman"/>
          <w:sz w:val="24"/>
          <w:szCs w:val="24"/>
          <w:vertAlign w:val="superscript"/>
        </w:rPr>
        <w:instrText xml:space="preserve"> ADDIN EN.CITE </w:instrText>
      </w:r>
      <w:r w:rsidR="00521E32" w:rsidRPr="00D61AD0">
        <w:rPr>
          <w:rFonts w:ascii="Book Antiqua" w:hAnsi="Book Antiqua" w:cs="Times New Roman"/>
          <w:sz w:val="24"/>
          <w:szCs w:val="24"/>
          <w:vertAlign w:val="superscript"/>
        </w:rPr>
        <w:fldChar w:fldCharType="begin">
          <w:fldData xml:space="preserve">PEVuZE5vdGU+PENpdGU+PEF1dGhvcj5Gb25nPC9BdXRob3I+PFllYXI+MTk5OTwvWWVhcj48UmVj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</w:fldData>
        </w:fldChar>
      </w:r>
      <w:r w:rsidR="00521E32" w:rsidRPr="00D61AD0">
        <w:rPr>
          <w:rFonts w:ascii="Book Antiqua" w:hAnsi="Book Antiqua" w:cs="Times New Roman"/>
          <w:sz w:val="24"/>
          <w:szCs w:val="24"/>
          <w:vertAlign w:val="superscript"/>
        </w:rPr>
        <w:instrText xml:space="preserve"> ADDIN EN.CITE.DATA </w:instrText>
      </w:r>
      <w:r w:rsidR="00521E32" w:rsidRPr="00D61AD0">
        <w:rPr>
          <w:rFonts w:ascii="Book Antiqua" w:hAnsi="Book Antiqua" w:cs="Times New Roman"/>
          <w:sz w:val="24"/>
          <w:szCs w:val="24"/>
          <w:vertAlign w:val="superscript"/>
        </w:rPr>
      </w:r>
      <w:r w:rsidR="00521E32" w:rsidRPr="00D61AD0">
        <w:rPr>
          <w:rFonts w:ascii="Book Antiqua" w:hAnsi="Book Antiqua" w:cs="Times New Roman"/>
          <w:sz w:val="24"/>
          <w:szCs w:val="24"/>
          <w:vertAlign w:val="superscript"/>
        </w:rPr>
        <w:fldChar w:fldCharType="end"/>
      </w:r>
      <w:r w:rsidR="00D87787" w:rsidRPr="00D61AD0">
        <w:rPr>
          <w:rFonts w:ascii="Book Antiqua" w:hAnsi="Book Antiqua" w:cs="Times New Roman"/>
          <w:sz w:val="24"/>
          <w:szCs w:val="24"/>
          <w:vertAlign w:val="superscript"/>
        </w:rPr>
      </w:r>
      <w:r w:rsidR="00D87787" w:rsidRPr="00D61AD0">
        <w:rPr>
          <w:rFonts w:ascii="Book Antiqua" w:hAnsi="Book Antiqua" w:cs="Times New Roman"/>
          <w:sz w:val="24"/>
          <w:szCs w:val="24"/>
          <w:vertAlign w:val="superscript"/>
        </w:rPr>
        <w:fldChar w:fldCharType="separate"/>
      </w:r>
      <w:r w:rsidR="00521E32" w:rsidRPr="00D61AD0">
        <w:rPr>
          <w:rFonts w:ascii="Book Antiqua" w:hAnsi="Book Antiqua" w:cs="Times New Roman"/>
          <w:noProof/>
          <w:sz w:val="24"/>
          <w:szCs w:val="24"/>
          <w:vertAlign w:val="superscript"/>
        </w:rPr>
        <w:t>[</w:t>
      </w:r>
      <w:hyperlink w:anchor="_ENREF_9" w:tooltip="Fong, 1999 #697" w:history="1">
        <w:r w:rsidR="00FA5132" w:rsidRPr="00D61AD0">
          <w:rPr>
            <w:rFonts w:ascii="Book Antiqua" w:hAnsi="Book Antiqua" w:cs="Times New Roman"/>
            <w:noProof/>
            <w:sz w:val="24"/>
            <w:szCs w:val="24"/>
            <w:vertAlign w:val="superscript"/>
          </w:rPr>
          <w:t>9</w:t>
        </w:r>
      </w:hyperlink>
      <w:r w:rsidR="00521E32" w:rsidRPr="00D61AD0">
        <w:rPr>
          <w:rFonts w:ascii="Book Antiqua" w:hAnsi="Book Antiqua" w:cs="Times New Roman"/>
          <w:noProof/>
          <w:sz w:val="24"/>
          <w:szCs w:val="24"/>
          <w:vertAlign w:val="superscript"/>
        </w:rPr>
        <w:t xml:space="preserve">, </w:t>
      </w:r>
      <w:hyperlink w:anchor="_ENREF_27" w:tooltip="Doci, 1991 #1118" w:history="1">
        <w:r w:rsidR="00FA5132" w:rsidRPr="00D61AD0">
          <w:rPr>
            <w:rFonts w:ascii="Book Antiqua" w:hAnsi="Book Antiqua" w:cs="Times New Roman"/>
            <w:noProof/>
            <w:sz w:val="24"/>
            <w:szCs w:val="24"/>
            <w:vertAlign w:val="superscript"/>
          </w:rPr>
          <w:t>27</w:t>
        </w:r>
      </w:hyperlink>
      <w:r w:rsidR="00521E32" w:rsidRPr="00D61AD0">
        <w:rPr>
          <w:rFonts w:ascii="Book Antiqua" w:hAnsi="Book Antiqua" w:cs="Times New Roman"/>
          <w:noProof/>
          <w:sz w:val="24"/>
          <w:szCs w:val="24"/>
          <w:vertAlign w:val="superscript"/>
        </w:rPr>
        <w:t xml:space="preserve">, </w:t>
      </w:r>
      <w:hyperlink w:anchor="_ENREF_29" w:tooltip="Weber, 2001 #1126" w:history="1">
        <w:r w:rsidR="00FA5132" w:rsidRPr="00D61AD0">
          <w:rPr>
            <w:rFonts w:ascii="Book Antiqua" w:hAnsi="Book Antiqua" w:cs="Times New Roman"/>
            <w:noProof/>
            <w:sz w:val="24"/>
            <w:szCs w:val="24"/>
            <w:vertAlign w:val="superscript"/>
          </w:rPr>
          <w:t>29-32</w:t>
        </w:r>
      </w:hyperlink>
      <w:r w:rsidR="00521E32" w:rsidRPr="00D61AD0">
        <w:rPr>
          <w:rFonts w:ascii="Book Antiqua" w:hAnsi="Book Antiqua" w:cs="Times New Roman"/>
          <w:noProof/>
          <w:sz w:val="24"/>
          <w:szCs w:val="24"/>
          <w:vertAlign w:val="superscript"/>
        </w:rPr>
        <w:t>]</w:t>
      </w:r>
      <w:r w:rsidR="00D87787" w:rsidRPr="00D61AD0">
        <w:rPr>
          <w:rFonts w:ascii="Book Antiqua" w:hAnsi="Book Antiqua" w:cs="Times New Roman"/>
          <w:sz w:val="24"/>
          <w:szCs w:val="24"/>
          <w:vertAlign w:val="superscript"/>
        </w:rPr>
        <w:fldChar w:fldCharType="end"/>
      </w:r>
      <w:r w:rsidR="00B772AC" w:rsidRPr="00D61AD0">
        <w:rPr>
          <w:rFonts w:ascii="Book Antiqua" w:hAnsi="Book Antiqua" w:cs="Times New Roman"/>
          <w:sz w:val="24"/>
          <w:szCs w:val="24"/>
        </w:rPr>
        <w:t xml:space="preserve">. </w:t>
      </w:r>
      <w:r w:rsidR="00D87787" w:rsidRPr="00D61AD0">
        <w:rPr>
          <w:rFonts w:ascii="Book Antiqua" w:hAnsi="Book Antiqua" w:cs="Times New Roman"/>
          <w:sz w:val="24"/>
          <w:szCs w:val="24"/>
        </w:rPr>
        <w:t xml:space="preserve">The reason </w:t>
      </w:r>
      <w:r w:rsidR="001A344D" w:rsidRPr="00D61AD0">
        <w:rPr>
          <w:rFonts w:ascii="Book Antiqua" w:hAnsi="Book Antiqua" w:cs="Times New Roman"/>
          <w:sz w:val="24"/>
          <w:szCs w:val="24"/>
        </w:rPr>
        <w:t xml:space="preserve">for these differences may be related to patient selection, differences in surgical approach (resection only, resection plus ablation, </w:t>
      </w:r>
      <w:r w:rsidR="00BB6347" w:rsidRPr="00D61AD0">
        <w:rPr>
          <w:rFonts w:ascii="Book Antiqua" w:hAnsi="Book Antiqua" w:cs="Times New Roman"/>
          <w:i/>
          <w:sz w:val="24"/>
          <w:szCs w:val="24"/>
        </w:rPr>
        <w:t>etc</w:t>
      </w:r>
      <w:r w:rsidR="004D4672" w:rsidRPr="00D61AD0">
        <w:rPr>
          <w:rFonts w:ascii="Book Antiqua" w:hAnsi="Book Antiqua" w:cs="Times New Roman"/>
          <w:sz w:val="24"/>
          <w:szCs w:val="24"/>
        </w:rPr>
        <w:t>.</w:t>
      </w:r>
      <w:r w:rsidR="001A344D" w:rsidRPr="00D61AD0">
        <w:rPr>
          <w:rFonts w:ascii="Book Antiqua" w:hAnsi="Book Antiqua" w:cs="Times New Roman"/>
          <w:sz w:val="24"/>
          <w:szCs w:val="24"/>
        </w:rPr>
        <w:t xml:space="preserve">), as well as differences in the use of </w:t>
      </w:r>
      <w:proofErr w:type="spellStart"/>
      <w:r w:rsidR="001A344D" w:rsidRPr="00D61AD0">
        <w:rPr>
          <w:rFonts w:ascii="Book Antiqua" w:hAnsi="Book Antiqua" w:cs="Times New Roman"/>
          <w:sz w:val="24"/>
          <w:szCs w:val="24"/>
        </w:rPr>
        <w:t>neoadjuvant</w:t>
      </w:r>
      <w:proofErr w:type="spellEnd"/>
      <w:r w:rsidR="001A344D" w:rsidRPr="00D61AD0">
        <w:rPr>
          <w:rFonts w:ascii="Book Antiqua" w:hAnsi="Book Antiqua" w:cs="Times New Roman"/>
          <w:sz w:val="24"/>
          <w:szCs w:val="24"/>
        </w:rPr>
        <w:t xml:space="preserve"> chemotherapy.</w:t>
      </w:r>
      <w:r w:rsidR="000571AE" w:rsidRPr="00D61AD0">
        <w:rPr>
          <w:rFonts w:ascii="Book Antiqua" w:hAnsi="Book Antiqua" w:cs="Times New Roman"/>
          <w:sz w:val="24"/>
          <w:szCs w:val="24"/>
        </w:rPr>
        <w:t xml:space="preserve"> </w:t>
      </w:r>
      <w:r w:rsidRPr="00D61AD0">
        <w:rPr>
          <w:rFonts w:ascii="Book Antiqua" w:hAnsi="Book Antiqua" w:cs="Times New Roman"/>
          <w:sz w:val="24"/>
          <w:szCs w:val="24"/>
        </w:rPr>
        <w:t>For exam</w:t>
      </w:r>
      <w:r w:rsidR="00B772AC" w:rsidRPr="00D61AD0">
        <w:rPr>
          <w:rFonts w:ascii="Book Antiqua" w:hAnsi="Book Antiqua" w:cs="Times New Roman"/>
          <w:sz w:val="24"/>
          <w:szCs w:val="24"/>
        </w:rPr>
        <w:t xml:space="preserve">ple, in a study by </w:t>
      </w:r>
      <w:proofErr w:type="spellStart"/>
      <w:r w:rsidR="00B772AC" w:rsidRPr="00D61AD0">
        <w:rPr>
          <w:rFonts w:ascii="Book Antiqua" w:hAnsi="Book Antiqua" w:cs="Times New Roman"/>
          <w:sz w:val="24"/>
          <w:szCs w:val="24"/>
        </w:rPr>
        <w:t>Pawlik</w:t>
      </w:r>
      <w:proofErr w:type="spellEnd"/>
      <w:r w:rsidR="00B772AC" w:rsidRPr="00D61AD0">
        <w:rPr>
          <w:rFonts w:ascii="Book Antiqua" w:hAnsi="Book Antiqua" w:cs="Times New Roman"/>
          <w:sz w:val="24"/>
          <w:szCs w:val="24"/>
        </w:rPr>
        <w:t xml:space="preserve"> </w:t>
      </w:r>
      <w:r w:rsidR="00937D04" w:rsidRPr="00D61AD0">
        <w:rPr>
          <w:rFonts w:ascii="Book Antiqua" w:hAnsi="Book Antiqua" w:cs="Times New Roman"/>
          <w:i/>
          <w:sz w:val="24"/>
          <w:szCs w:val="24"/>
        </w:rPr>
        <w:t>et al</w:t>
      </w:r>
      <w:r w:rsidR="00B772AC" w:rsidRPr="00D61AD0">
        <w:rPr>
          <w:rFonts w:ascii="Book Antiqua" w:hAnsi="Book Antiqua" w:cs="Times New Roman"/>
          <w:sz w:val="24"/>
          <w:szCs w:val="24"/>
          <w:vertAlign w:val="superscript"/>
        </w:rPr>
        <w:fldChar w:fldCharType="begin">
          <w:fldData xml:space="preserve">PEVuZE5vdGU+PENpdGU+PEF1dGhvcj5QYXdsaWs8L0F1dGhvcj48WWVhcj4yMDA2PC9ZZWFyPjxS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</w:fldData>
        </w:fldChar>
      </w:r>
      <w:r w:rsidR="00B772AC" w:rsidRPr="00D61AD0">
        <w:rPr>
          <w:rFonts w:ascii="Book Antiqua" w:hAnsi="Book Antiqua" w:cs="Times New Roman"/>
          <w:sz w:val="24"/>
          <w:szCs w:val="24"/>
          <w:vertAlign w:val="superscript"/>
        </w:rPr>
        <w:instrText xml:space="preserve"> ADDIN EN.CITE </w:instrText>
      </w:r>
      <w:r w:rsidR="00B772AC" w:rsidRPr="00D61AD0">
        <w:rPr>
          <w:rFonts w:ascii="Book Antiqua" w:hAnsi="Book Antiqua" w:cs="Times New Roman"/>
          <w:sz w:val="24"/>
          <w:szCs w:val="24"/>
          <w:vertAlign w:val="superscript"/>
        </w:rPr>
        <w:fldChar w:fldCharType="begin">
          <w:fldData xml:space="preserve">PEVuZE5vdGU+PENpdGU+PEF1dGhvcj5QYXdsaWs8L0F1dGhvcj48WWVhcj4yMDA2PC9ZZWFyPjxS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</w:fldData>
        </w:fldChar>
      </w:r>
      <w:r w:rsidR="00B772AC" w:rsidRPr="00D61AD0">
        <w:rPr>
          <w:rFonts w:ascii="Book Antiqua" w:hAnsi="Book Antiqua" w:cs="Times New Roman"/>
          <w:sz w:val="24"/>
          <w:szCs w:val="24"/>
          <w:vertAlign w:val="superscript"/>
        </w:rPr>
        <w:instrText xml:space="preserve"> ADDIN EN.CITE.DATA </w:instrText>
      </w:r>
      <w:r w:rsidR="00B772AC" w:rsidRPr="00D61AD0">
        <w:rPr>
          <w:rFonts w:ascii="Book Antiqua" w:hAnsi="Book Antiqua" w:cs="Times New Roman"/>
          <w:sz w:val="24"/>
          <w:szCs w:val="24"/>
          <w:vertAlign w:val="superscript"/>
        </w:rPr>
      </w:r>
      <w:r w:rsidR="00B772AC" w:rsidRPr="00D61AD0">
        <w:rPr>
          <w:rFonts w:ascii="Book Antiqua" w:hAnsi="Book Antiqua" w:cs="Times New Roman"/>
          <w:sz w:val="24"/>
          <w:szCs w:val="24"/>
          <w:vertAlign w:val="superscript"/>
        </w:rPr>
        <w:fldChar w:fldCharType="end"/>
      </w:r>
      <w:r w:rsidR="00B772AC" w:rsidRPr="00D61AD0">
        <w:rPr>
          <w:rFonts w:ascii="Book Antiqua" w:hAnsi="Book Antiqua" w:cs="Times New Roman"/>
          <w:sz w:val="24"/>
          <w:szCs w:val="24"/>
          <w:vertAlign w:val="superscript"/>
        </w:rPr>
      </w:r>
      <w:r w:rsidR="00B772AC" w:rsidRPr="00D61AD0">
        <w:rPr>
          <w:rFonts w:ascii="Book Antiqua" w:hAnsi="Book Antiqua" w:cs="Times New Roman"/>
          <w:sz w:val="24"/>
          <w:szCs w:val="24"/>
          <w:vertAlign w:val="superscript"/>
        </w:rPr>
        <w:fldChar w:fldCharType="separate"/>
      </w:r>
      <w:r w:rsidR="00B772AC" w:rsidRPr="00D61AD0">
        <w:rPr>
          <w:rFonts w:ascii="Book Antiqua" w:hAnsi="Book Antiqua" w:cs="Times New Roman"/>
          <w:noProof/>
          <w:sz w:val="24"/>
          <w:szCs w:val="24"/>
          <w:vertAlign w:val="superscript"/>
        </w:rPr>
        <w:t>[</w:t>
      </w:r>
      <w:hyperlink w:anchor="_ENREF_33" w:tooltip="Pawlik, 2006 #1133" w:history="1">
        <w:r w:rsidR="00FA5132" w:rsidRPr="00D61AD0">
          <w:rPr>
            <w:rFonts w:ascii="Book Antiqua" w:hAnsi="Book Antiqua" w:cs="Times New Roman"/>
            <w:noProof/>
            <w:sz w:val="24"/>
            <w:szCs w:val="24"/>
            <w:vertAlign w:val="superscript"/>
          </w:rPr>
          <w:t>33</w:t>
        </w:r>
      </w:hyperlink>
      <w:r w:rsidR="00B772AC" w:rsidRPr="00D61AD0">
        <w:rPr>
          <w:rFonts w:ascii="Book Antiqua" w:hAnsi="Book Antiqua" w:cs="Times New Roman"/>
          <w:noProof/>
          <w:sz w:val="24"/>
          <w:szCs w:val="24"/>
          <w:vertAlign w:val="superscript"/>
        </w:rPr>
        <w:t>]</w:t>
      </w:r>
      <w:r w:rsidR="00B772AC" w:rsidRPr="00D61AD0">
        <w:rPr>
          <w:rFonts w:ascii="Book Antiqua" w:hAnsi="Book Antiqua" w:cs="Times New Roman"/>
          <w:sz w:val="24"/>
          <w:szCs w:val="24"/>
          <w:vertAlign w:val="superscript"/>
        </w:rPr>
        <w:fldChar w:fldCharType="end"/>
      </w:r>
      <w:r w:rsidR="00B772AC" w:rsidRPr="00D61AD0">
        <w:rPr>
          <w:rFonts w:ascii="Book Antiqua" w:hAnsi="Book Antiqua" w:cs="Times New Roman"/>
          <w:sz w:val="24"/>
          <w:szCs w:val="24"/>
        </w:rPr>
        <w:t xml:space="preserve"> </w:t>
      </w:r>
      <w:r w:rsidRPr="00D61AD0">
        <w:rPr>
          <w:rFonts w:ascii="Book Antiqua" w:hAnsi="Book Antiqua" w:cs="Times New Roman"/>
          <w:sz w:val="24"/>
          <w:szCs w:val="24"/>
        </w:rPr>
        <w:t xml:space="preserve">the 5-year survival among patients with 4 or more CRLM was </w:t>
      </w:r>
      <w:r w:rsidR="00135C8B" w:rsidRPr="00D61AD0">
        <w:rPr>
          <w:rFonts w:ascii="Book Antiqua" w:hAnsi="Book Antiqua" w:cs="Times New Roman"/>
          <w:sz w:val="24"/>
          <w:szCs w:val="24"/>
        </w:rPr>
        <w:t>50.9</w:t>
      </w:r>
      <w:r w:rsidRPr="00D61AD0">
        <w:rPr>
          <w:rFonts w:ascii="Book Antiqua" w:hAnsi="Book Antiqua" w:cs="Times New Roman"/>
          <w:sz w:val="24"/>
          <w:szCs w:val="24"/>
        </w:rPr>
        <w:t xml:space="preserve">%, however many of the patients had been pretreated with </w:t>
      </w:r>
      <w:proofErr w:type="spellStart"/>
      <w:r w:rsidRPr="00D61AD0">
        <w:rPr>
          <w:rFonts w:ascii="Book Antiqua" w:hAnsi="Book Antiqua" w:cs="Times New Roman"/>
          <w:sz w:val="24"/>
          <w:szCs w:val="24"/>
        </w:rPr>
        <w:t>neoadjuvant</w:t>
      </w:r>
      <w:proofErr w:type="spellEnd"/>
      <w:r w:rsidRPr="00D61AD0">
        <w:rPr>
          <w:rFonts w:ascii="Book Antiqua" w:hAnsi="Book Antiqua" w:cs="Times New Roman"/>
          <w:sz w:val="24"/>
          <w:szCs w:val="24"/>
        </w:rPr>
        <w:t xml:space="preserve"> chemotherapy and response to </w:t>
      </w:r>
      <w:proofErr w:type="spellStart"/>
      <w:r w:rsidRPr="00D61AD0">
        <w:rPr>
          <w:rFonts w:ascii="Book Antiqua" w:hAnsi="Book Antiqua" w:cs="Times New Roman"/>
          <w:sz w:val="24"/>
          <w:szCs w:val="24"/>
        </w:rPr>
        <w:t>neoadjuvant</w:t>
      </w:r>
      <w:proofErr w:type="spellEnd"/>
      <w:r w:rsidR="00B772AC" w:rsidRPr="00D61AD0">
        <w:rPr>
          <w:rFonts w:ascii="Book Antiqua" w:hAnsi="Book Antiqua" w:cs="Times New Roman"/>
          <w:sz w:val="24"/>
          <w:szCs w:val="24"/>
        </w:rPr>
        <w:t xml:space="preserve"> </w:t>
      </w:r>
      <w:r w:rsidRPr="00D61AD0">
        <w:rPr>
          <w:rFonts w:ascii="Book Antiqua" w:hAnsi="Book Antiqua" w:cs="Times New Roman"/>
          <w:sz w:val="24"/>
          <w:szCs w:val="24"/>
        </w:rPr>
        <w:t>therapy was strongly associated with survival</w:t>
      </w:r>
      <w:r w:rsidR="00135C8B" w:rsidRPr="00D61AD0">
        <w:rPr>
          <w:rFonts w:ascii="Book Antiqua" w:hAnsi="Book Antiqua" w:cs="Times New Roman"/>
          <w:sz w:val="24"/>
          <w:szCs w:val="24"/>
        </w:rPr>
        <w:t>.</w:t>
      </w:r>
      <w:r w:rsidR="00B772AC" w:rsidRPr="00D61AD0">
        <w:rPr>
          <w:rFonts w:ascii="Book Antiqua" w:hAnsi="Book Antiqua" w:cs="Times New Roman"/>
          <w:sz w:val="24"/>
          <w:szCs w:val="24"/>
        </w:rPr>
        <w:t xml:space="preserve"> </w:t>
      </w:r>
      <w:r w:rsidR="004D4672" w:rsidRPr="00D61AD0">
        <w:rPr>
          <w:rFonts w:ascii="Book Antiqua" w:hAnsi="Book Antiqua" w:cs="Times New Roman"/>
          <w:sz w:val="24"/>
          <w:szCs w:val="24"/>
        </w:rPr>
        <w:t>As suc</w:t>
      </w:r>
      <w:r w:rsidR="00C67F05" w:rsidRPr="00D61AD0">
        <w:rPr>
          <w:rFonts w:ascii="Book Antiqua" w:hAnsi="Book Antiqua" w:cs="Times New Roman"/>
          <w:sz w:val="24"/>
          <w:szCs w:val="24"/>
        </w:rPr>
        <w:t>h, the impact of tumor number on</w:t>
      </w:r>
      <w:r w:rsidR="004D4672" w:rsidRPr="00D61AD0">
        <w:rPr>
          <w:rFonts w:ascii="Book Antiqua" w:hAnsi="Book Antiqua" w:cs="Times New Roman"/>
          <w:sz w:val="24"/>
          <w:szCs w:val="24"/>
        </w:rPr>
        <w:t xml:space="preserve"> prognosis needs to be considered in light of other important clinical an</w:t>
      </w:r>
      <w:r w:rsidR="00C67F05" w:rsidRPr="00D61AD0">
        <w:rPr>
          <w:rFonts w:ascii="Book Antiqua" w:hAnsi="Book Antiqua" w:cs="Times New Roman"/>
          <w:sz w:val="24"/>
          <w:szCs w:val="24"/>
        </w:rPr>
        <w:t>d</w:t>
      </w:r>
      <w:r w:rsidR="00B772AC" w:rsidRPr="00D61AD0">
        <w:rPr>
          <w:rFonts w:ascii="Book Antiqua" w:hAnsi="Book Antiqua" w:cs="Times New Roman"/>
          <w:sz w:val="24"/>
          <w:szCs w:val="24"/>
        </w:rPr>
        <w:t xml:space="preserve"> therapeutic information. </w:t>
      </w:r>
      <w:r w:rsidR="001A344D" w:rsidRPr="00D61AD0">
        <w:rPr>
          <w:rFonts w:ascii="Book Antiqua" w:hAnsi="Book Antiqua" w:cs="Times New Roman"/>
          <w:sz w:val="24"/>
          <w:szCs w:val="24"/>
        </w:rPr>
        <w:t>While the</w:t>
      </w:r>
      <w:r w:rsidR="00D87787" w:rsidRPr="00D61AD0">
        <w:rPr>
          <w:rFonts w:ascii="Book Antiqua" w:hAnsi="Book Antiqua" w:cs="Times New Roman"/>
          <w:sz w:val="24"/>
          <w:szCs w:val="24"/>
        </w:rPr>
        <w:t xml:space="preserve"> limit of hepatic involvement </w:t>
      </w:r>
      <w:r w:rsidR="001A344D" w:rsidRPr="00D61AD0">
        <w:rPr>
          <w:rFonts w:ascii="Book Antiqua" w:hAnsi="Book Antiqua" w:cs="Times New Roman"/>
          <w:sz w:val="24"/>
          <w:szCs w:val="24"/>
        </w:rPr>
        <w:t xml:space="preserve">that precludes a patient from being </w:t>
      </w:r>
      <w:r w:rsidR="00D87787" w:rsidRPr="00D61AD0">
        <w:rPr>
          <w:rFonts w:ascii="Book Antiqua" w:hAnsi="Book Antiqua" w:cs="Times New Roman"/>
          <w:sz w:val="24"/>
          <w:szCs w:val="24"/>
        </w:rPr>
        <w:t xml:space="preserve">“operable” is still </w:t>
      </w:r>
      <w:r w:rsidR="004D4672" w:rsidRPr="00D61AD0">
        <w:rPr>
          <w:rFonts w:ascii="Book Antiqua" w:hAnsi="Book Antiqua" w:cs="Times New Roman"/>
          <w:sz w:val="24"/>
          <w:szCs w:val="24"/>
        </w:rPr>
        <w:t xml:space="preserve">a </w:t>
      </w:r>
      <w:r w:rsidR="00D87787" w:rsidRPr="00D61AD0">
        <w:rPr>
          <w:rFonts w:ascii="Book Antiqua" w:hAnsi="Book Antiqua" w:cs="Times New Roman"/>
          <w:sz w:val="24"/>
          <w:szCs w:val="24"/>
        </w:rPr>
        <w:t>matter of debate</w:t>
      </w:r>
      <w:r w:rsidR="005935C6" w:rsidRPr="00D61AD0">
        <w:rPr>
          <w:rFonts w:ascii="Book Antiqua" w:hAnsi="Book Antiqua" w:cs="Times New Roman"/>
          <w:sz w:val="24"/>
          <w:szCs w:val="24"/>
        </w:rPr>
        <w:t xml:space="preserve">, the general </w:t>
      </w:r>
      <w:r w:rsidR="00121618" w:rsidRPr="00D61AD0">
        <w:rPr>
          <w:rFonts w:ascii="Book Antiqua" w:hAnsi="Book Antiqua" w:cs="Times New Roman"/>
          <w:sz w:val="24"/>
          <w:szCs w:val="24"/>
        </w:rPr>
        <w:t xml:space="preserve">consensus </w:t>
      </w:r>
      <w:r w:rsidR="005935C6" w:rsidRPr="00D61AD0">
        <w:rPr>
          <w:rFonts w:ascii="Book Antiqua" w:hAnsi="Book Antiqua" w:cs="Times New Roman"/>
          <w:sz w:val="24"/>
          <w:szCs w:val="24"/>
        </w:rPr>
        <w:t xml:space="preserve">is </w:t>
      </w:r>
      <w:r w:rsidR="001A344D" w:rsidRPr="00D61AD0">
        <w:rPr>
          <w:rFonts w:ascii="Book Antiqua" w:hAnsi="Book Antiqua" w:cs="Times New Roman"/>
          <w:sz w:val="24"/>
          <w:szCs w:val="24"/>
        </w:rPr>
        <w:t>that tumor number should not be used as an absolut</w:t>
      </w:r>
      <w:r w:rsidR="00B772AC" w:rsidRPr="00D61AD0">
        <w:rPr>
          <w:rFonts w:ascii="Book Antiqua" w:hAnsi="Book Antiqua" w:cs="Times New Roman"/>
          <w:sz w:val="24"/>
          <w:szCs w:val="24"/>
        </w:rPr>
        <w:t xml:space="preserve">e contraindication to surgery. </w:t>
      </w:r>
      <w:r w:rsidR="001A344D" w:rsidRPr="00D61AD0">
        <w:rPr>
          <w:rFonts w:ascii="Book Antiqua" w:hAnsi="Book Antiqua" w:cs="Times New Roman"/>
          <w:sz w:val="24"/>
          <w:szCs w:val="24"/>
        </w:rPr>
        <w:t>When all the lesions can be resected with a microscopically negative margin (R0) in the setting of an adequate future liver remnant (FLR)</w:t>
      </w:r>
      <w:r w:rsidR="00C67F05" w:rsidRPr="00D61AD0">
        <w:rPr>
          <w:rFonts w:ascii="Book Antiqua" w:hAnsi="Book Antiqua" w:cs="Times New Roman"/>
          <w:sz w:val="24"/>
          <w:szCs w:val="24"/>
        </w:rPr>
        <w:t>,</w:t>
      </w:r>
      <w:r w:rsidR="001A344D" w:rsidRPr="00D61AD0">
        <w:rPr>
          <w:rFonts w:ascii="Book Antiqua" w:hAnsi="Book Antiqua" w:cs="Times New Roman"/>
          <w:sz w:val="24"/>
          <w:szCs w:val="24"/>
        </w:rPr>
        <w:t xml:space="preserve"> </w:t>
      </w:r>
      <w:r w:rsidRPr="00D61AD0">
        <w:rPr>
          <w:rFonts w:ascii="Book Antiqua" w:hAnsi="Book Antiqua" w:cs="Times New Roman"/>
          <w:sz w:val="24"/>
          <w:szCs w:val="24"/>
        </w:rPr>
        <w:t>surgery should</w:t>
      </w:r>
      <w:r w:rsidR="004D4672" w:rsidRPr="00D61AD0">
        <w:rPr>
          <w:rFonts w:ascii="Book Antiqua" w:hAnsi="Book Antiqua" w:cs="Times New Roman"/>
          <w:sz w:val="24"/>
          <w:szCs w:val="24"/>
        </w:rPr>
        <w:t xml:space="preserve"> at least</w:t>
      </w:r>
      <w:r w:rsidRPr="00D61AD0">
        <w:rPr>
          <w:rFonts w:ascii="Book Antiqua" w:hAnsi="Book Antiqua" w:cs="Times New Roman"/>
          <w:sz w:val="24"/>
          <w:szCs w:val="24"/>
        </w:rPr>
        <w:t xml:space="preserve"> be </w:t>
      </w:r>
      <w:r w:rsidR="00C67F05" w:rsidRPr="00D61AD0">
        <w:rPr>
          <w:rFonts w:ascii="Book Antiqua" w:hAnsi="Book Antiqua" w:cs="Times New Roman"/>
          <w:sz w:val="24"/>
          <w:szCs w:val="24"/>
        </w:rPr>
        <w:t>contemplated</w:t>
      </w:r>
      <w:r w:rsidR="00B772AC" w:rsidRPr="00D61AD0">
        <w:rPr>
          <w:rFonts w:ascii="Book Antiqua" w:hAnsi="Book Antiqua" w:cs="Times New Roman"/>
          <w:sz w:val="24"/>
          <w:szCs w:val="24"/>
        </w:rPr>
        <w:t xml:space="preserve">. </w:t>
      </w:r>
      <w:r w:rsidR="00C66D43" w:rsidRPr="00D61AD0">
        <w:rPr>
          <w:rFonts w:ascii="Book Antiqua" w:hAnsi="Book Antiqua" w:cs="Times New Roman"/>
          <w:sz w:val="24"/>
          <w:szCs w:val="24"/>
        </w:rPr>
        <w:t>Consider</w:t>
      </w:r>
      <w:r w:rsidR="00121618" w:rsidRPr="00D61AD0">
        <w:rPr>
          <w:rFonts w:ascii="Book Antiqua" w:hAnsi="Book Antiqua" w:cs="Times New Roman"/>
          <w:sz w:val="24"/>
          <w:szCs w:val="24"/>
        </w:rPr>
        <w:t>ing</w:t>
      </w:r>
      <w:r w:rsidR="00C66D43" w:rsidRPr="00D61AD0">
        <w:rPr>
          <w:rFonts w:ascii="Book Antiqua" w:hAnsi="Book Antiqua" w:cs="Times New Roman"/>
          <w:sz w:val="24"/>
          <w:szCs w:val="24"/>
        </w:rPr>
        <w:t xml:space="preserve"> </w:t>
      </w:r>
      <w:r w:rsidR="00A428D8" w:rsidRPr="00D61AD0">
        <w:rPr>
          <w:rFonts w:ascii="Book Antiqua" w:hAnsi="Book Antiqua" w:cs="Times New Roman"/>
          <w:sz w:val="24"/>
          <w:szCs w:val="24"/>
        </w:rPr>
        <w:t xml:space="preserve">that as </w:t>
      </w:r>
      <w:r w:rsidRPr="00D61AD0">
        <w:rPr>
          <w:rFonts w:ascii="Book Antiqua" w:hAnsi="Book Antiqua" w:cs="Times New Roman"/>
          <w:sz w:val="24"/>
          <w:szCs w:val="24"/>
        </w:rPr>
        <w:t xml:space="preserve">the number of </w:t>
      </w:r>
      <w:r w:rsidR="00121618" w:rsidRPr="00D61AD0">
        <w:rPr>
          <w:rFonts w:ascii="Book Antiqua" w:hAnsi="Book Antiqua" w:cs="Times New Roman"/>
          <w:sz w:val="24"/>
          <w:szCs w:val="24"/>
        </w:rPr>
        <w:t xml:space="preserve">tumor </w:t>
      </w:r>
      <w:r w:rsidR="00C66D43" w:rsidRPr="00D61AD0">
        <w:rPr>
          <w:rFonts w:ascii="Book Antiqua" w:hAnsi="Book Antiqua" w:cs="Times New Roman"/>
          <w:sz w:val="24"/>
          <w:szCs w:val="24"/>
        </w:rPr>
        <w:t xml:space="preserve">metastases </w:t>
      </w:r>
      <w:r w:rsidRPr="00D61AD0">
        <w:rPr>
          <w:rFonts w:ascii="Book Antiqua" w:hAnsi="Book Antiqua" w:cs="Times New Roman"/>
          <w:sz w:val="24"/>
          <w:szCs w:val="24"/>
        </w:rPr>
        <w:t xml:space="preserve">increases, </w:t>
      </w:r>
      <w:r w:rsidR="00121618" w:rsidRPr="00D61AD0">
        <w:rPr>
          <w:rFonts w:ascii="Book Antiqua" w:hAnsi="Book Antiqua" w:cs="Times New Roman"/>
          <w:sz w:val="24"/>
          <w:szCs w:val="24"/>
        </w:rPr>
        <w:t xml:space="preserve">a curative resection </w:t>
      </w:r>
      <w:r w:rsidRPr="00D61AD0">
        <w:rPr>
          <w:rFonts w:ascii="Book Antiqua" w:hAnsi="Book Antiqua" w:cs="Times New Roman"/>
          <w:sz w:val="24"/>
          <w:szCs w:val="24"/>
        </w:rPr>
        <w:lastRenderedPageBreak/>
        <w:t xml:space="preserve">becomes </w:t>
      </w:r>
      <w:r w:rsidR="00C66D43" w:rsidRPr="00D61AD0">
        <w:rPr>
          <w:rFonts w:ascii="Book Antiqua" w:hAnsi="Book Antiqua" w:cs="Times New Roman"/>
          <w:sz w:val="24"/>
          <w:szCs w:val="24"/>
        </w:rPr>
        <w:t xml:space="preserve">more </w:t>
      </w:r>
      <w:r w:rsidR="00121618" w:rsidRPr="00D61AD0">
        <w:rPr>
          <w:rFonts w:ascii="Book Antiqua" w:hAnsi="Book Antiqua" w:cs="Times New Roman"/>
          <w:sz w:val="24"/>
          <w:szCs w:val="24"/>
        </w:rPr>
        <w:t>technically challenging</w:t>
      </w:r>
      <w:r w:rsidR="00C66D43" w:rsidRPr="00D61AD0">
        <w:rPr>
          <w:rFonts w:ascii="Book Antiqua" w:hAnsi="Book Antiqua" w:cs="Times New Roman"/>
          <w:sz w:val="24"/>
          <w:szCs w:val="24"/>
        </w:rPr>
        <w:t xml:space="preserve">, the number of liver tumors </w:t>
      </w:r>
      <w:r w:rsidRPr="00D61AD0">
        <w:rPr>
          <w:rFonts w:ascii="Book Antiqua" w:hAnsi="Book Antiqua" w:cs="Times New Roman"/>
          <w:sz w:val="24"/>
          <w:szCs w:val="24"/>
        </w:rPr>
        <w:t xml:space="preserve">may </w:t>
      </w:r>
      <w:r w:rsidR="00C66D43" w:rsidRPr="00D61AD0">
        <w:rPr>
          <w:rFonts w:ascii="Book Antiqua" w:hAnsi="Book Antiqua" w:cs="Times New Roman"/>
          <w:sz w:val="24"/>
          <w:szCs w:val="24"/>
        </w:rPr>
        <w:t xml:space="preserve">impact survival </w:t>
      </w:r>
      <w:r w:rsidR="004D4672" w:rsidRPr="00D61AD0">
        <w:rPr>
          <w:rFonts w:ascii="Book Antiqua" w:hAnsi="Book Antiqua" w:cs="Times New Roman"/>
          <w:sz w:val="24"/>
          <w:szCs w:val="24"/>
        </w:rPr>
        <w:t xml:space="preserve">when </w:t>
      </w:r>
      <w:r w:rsidRPr="00D61AD0">
        <w:rPr>
          <w:rFonts w:ascii="Book Antiqua" w:hAnsi="Book Antiqua" w:cs="Times New Roman"/>
          <w:sz w:val="24"/>
          <w:szCs w:val="24"/>
        </w:rPr>
        <w:t xml:space="preserve">all </w:t>
      </w:r>
      <w:r w:rsidR="00C66D43" w:rsidRPr="00D61AD0">
        <w:rPr>
          <w:rFonts w:ascii="Book Antiqua" w:hAnsi="Book Antiqua" w:cs="Times New Roman"/>
          <w:sz w:val="24"/>
          <w:szCs w:val="24"/>
        </w:rPr>
        <w:t xml:space="preserve">tumors are not </w:t>
      </w:r>
      <w:r w:rsidRPr="00D61AD0">
        <w:rPr>
          <w:rFonts w:ascii="Book Antiqua" w:hAnsi="Book Antiqua" w:cs="Times New Roman"/>
          <w:sz w:val="24"/>
          <w:szCs w:val="24"/>
        </w:rPr>
        <w:t>able to be completely removed.</w:t>
      </w:r>
      <w:r w:rsidR="000571AE" w:rsidRPr="00D61AD0">
        <w:rPr>
          <w:rFonts w:ascii="Book Antiqua" w:hAnsi="Book Antiqua" w:cs="Times New Roman"/>
          <w:sz w:val="24"/>
          <w:szCs w:val="24"/>
        </w:rPr>
        <w:t xml:space="preserve"> </w:t>
      </w:r>
    </w:p>
    <w:p w14:paraId="091C7FE5" w14:textId="77777777" w:rsidR="001A344D" w:rsidRPr="00D61AD0" w:rsidRDefault="001A344D" w:rsidP="00343D48">
      <w:pPr>
        <w:spacing w:after="0" w:line="360" w:lineRule="auto"/>
        <w:jc w:val="both"/>
        <w:rPr>
          <w:rFonts w:ascii="Book Antiqua" w:hAnsi="Book Antiqua" w:cs="Times New Roman"/>
          <w:sz w:val="24"/>
          <w:szCs w:val="24"/>
        </w:rPr>
      </w:pPr>
    </w:p>
    <w:p w14:paraId="5D996610" w14:textId="6C84DBCB" w:rsidR="00FC0F9A" w:rsidRPr="00D61AD0" w:rsidRDefault="00FC0F9A" w:rsidP="00343D48">
      <w:pPr>
        <w:spacing w:after="0" w:line="360" w:lineRule="auto"/>
        <w:jc w:val="both"/>
        <w:rPr>
          <w:rFonts w:ascii="Book Antiqua" w:hAnsi="Book Antiqua" w:cs="Times New Roman"/>
          <w:b/>
          <w:i/>
          <w:sz w:val="24"/>
          <w:szCs w:val="24"/>
        </w:rPr>
      </w:pPr>
      <w:r w:rsidRPr="00D61AD0">
        <w:rPr>
          <w:rFonts w:ascii="Book Antiqua" w:hAnsi="Book Antiqua" w:cs="Times New Roman"/>
          <w:b/>
          <w:i/>
          <w:sz w:val="24"/>
          <w:szCs w:val="24"/>
        </w:rPr>
        <w:t>Size of</w:t>
      </w:r>
      <w:r w:rsidR="001937E4" w:rsidRPr="00D61AD0">
        <w:rPr>
          <w:rFonts w:ascii="Book Antiqua" w:hAnsi="Book Antiqua" w:cs="Times New Roman"/>
          <w:b/>
          <w:i/>
          <w:sz w:val="24"/>
          <w:szCs w:val="24"/>
        </w:rPr>
        <w:t xml:space="preserve"> liver m</w:t>
      </w:r>
      <w:r w:rsidRPr="00D61AD0">
        <w:rPr>
          <w:rFonts w:ascii="Book Antiqua" w:hAnsi="Book Antiqua" w:cs="Times New Roman"/>
          <w:b/>
          <w:i/>
          <w:sz w:val="24"/>
          <w:szCs w:val="24"/>
        </w:rPr>
        <w:t>etastases</w:t>
      </w:r>
    </w:p>
    <w:p w14:paraId="7283B44E" w14:textId="79765A6B" w:rsidR="001120B6" w:rsidRPr="00D61AD0" w:rsidRDefault="003440FB" w:rsidP="00343D48">
      <w:pPr>
        <w:spacing w:after="0" w:line="360" w:lineRule="auto"/>
        <w:jc w:val="both"/>
        <w:rPr>
          <w:rFonts w:ascii="Book Antiqua" w:hAnsi="Book Antiqua" w:cs="Times New Roman"/>
          <w:sz w:val="24"/>
          <w:szCs w:val="24"/>
        </w:rPr>
      </w:pPr>
      <w:r w:rsidRPr="00D61AD0">
        <w:rPr>
          <w:rFonts w:ascii="Book Antiqua" w:hAnsi="Book Antiqua" w:cs="Times New Roman"/>
          <w:sz w:val="24"/>
          <w:szCs w:val="24"/>
        </w:rPr>
        <w:t>The s</w:t>
      </w:r>
      <w:r w:rsidR="001120B6" w:rsidRPr="00D61AD0">
        <w:rPr>
          <w:rFonts w:ascii="Book Antiqua" w:hAnsi="Book Antiqua" w:cs="Times New Roman"/>
          <w:sz w:val="24"/>
          <w:szCs w:val="24"/>
        </w:rPr>
        <w:t xml:space="preserve">ize of the largest metastasis </w:t>
      </w:r>
      <w:r w:rsidRPr="00D61AD0">
        <w:rPr>
          <w:rFonts w:ascii="Book Antiqua" w:hAnsi="Book Antiqua" w:cs="Times New Roman"/>
          <w:sz w:val="24"/>
          <w:szCs w:val="24"/>
        </w:rPr>
        <w:t xml:space="preserve">is another clinical factor that has long </w:t>
      </w:r>
      <w:r w:rsidR="001120B6" w:rsidRPr="00D61AD0">
        <w:rPr>
          <w:rFonts w:ascii="Book Antiqua" w:hAnsi="Book Antiqua" w:cs="Times New Roman"/>
          <w:sz w:val="24"/>
          <w:szCs w:val="24"/>
        </w:rPr>
        <w:t>been considered a prognostic factor</w:t>
      </w:r>
      <w:r w:rsidRPr="00D61AD0">
        <w:rPr>
          <w:rFonts w:ascii="Book Antiqua" w:hAnsi="Book Antiqua" w:cs="Times New Roman"/>
          <w:sz w:val="24"/>
          <w:szCs w:val="24"/>
        </w:rPr>
        <w:t>.</w:t>
      </w:r>
      <w:r w:rsidR="000571AE" w:rsidRPr="00D61AD0">
        <w:rPr>
          <w:rFonts w:ascii="Book Antiqua" w:hAnsi="Book Antiqua" w:cs="Times New Roman"/>
          <w:sz w:val="24"/>
          <w:szCs w:val="24"/>
        </w:rPr>
        <w:t xml:space="preserve"> </w:t>
      </w:r>
      <w:r w:rsidR="00F3305D" w:rsidRPr="00D61AD0">
        <w:rPr>
          <w:rFonts w:ascii="Book Antiqua" w:hAnsi="Book Antiqua" w:cs="Times New Roman"/>
          <w:sz w:val="24"/>
          <w:szCs w:val="24"/>
        </w:rPr>
        <w:t xml:space="preserve">Mann </w:t>
      </w:r>
      <w:r w:rsidR="00937D04" w:rsidRPr="00D61AD0">
        <w:rPr>
          <w:rFonts w:ascii="Book Antiqua" w:hAnsi="Book Antiqua" w:cs="Times New Roman"/>
          <w:i/>
          <w:sz w:val="24"/>
          <w:szCs w:val="24"/>
        </w:rPr>
        <w:t>et al</w:t>
      </w:r>
      <w:r w:rsidR="00B772AC" w:rsidRPr="00D61AD0">
        <w:rPr>
          <w:rFonts w:ascii="Book Antiqua" w:hAnsi="Book Antiqua" w:cs="Times New Roman"/>
          <w:sz w:val="24"/>
          <w:szCs w:val="24"/>
          <w:vertAlign w:val="superscript"/>
        </w:rPr>
        <w:fldChar w:fldCharType="begin"/>
      </w:r>
      <w:r w:rsidR="00B772AC" w:rsidRPr="00D61AD0">
        <w:rPr>
          <w:rFonts w:ascii="Book Antiqua" w:hAnsi="Book Antiqua" w:cs="Times New Roman"/>
          <w:sz w:val="24"/>
          <w:szCs w:val="24"/>
          <w:vertAlign w:val="superscript"/>
        </w:rPr>
        <w:instrText xml:space="preserve"> ADDIN EN.CITE &lt;EndNote&gt;&lt;Cite&gt;&lt;Author&gt;Mann&lt;/Author&gt;&lt;Year&gt;2004&lt;/Year&gt;&lt;RecNum&gt;692&lt;/RecNum&gt;&lt;DisplayText&gt;[12]&lt;/DisplayText&gt;&lt;record&gt;&lt;rec-number&gt;692&lt;/rec-number&gt;&lt;foreign-keys&gt;&lt;key app="EN" db-id="s90zvaf5a5zazuefrx1vfwd3frz0r99a9af0"&gt;692&lt;/key&gt;&lt;/foreign-keys&gt;&lt;ref-type name="Journal Article"&gt;17&lt;/ref-type&gt;&lt;contributors&gt;&lt;authors&gt;&lt;author&gt;Mann, C. D.&lt;/author&gt;&lt;author&gt;Metcalfe, M. S.&lt;/author&gt;&lt;author&gt;Leopardi, L. N.&lt;/author&gt;&lt;author&gt;Maddern, G. J.&lt;/author&gt;&lt;/authors&gt;&lt;/contributors&gt;&lt;auth-address&gt;University of Adelaide, Department of Surgery, The Queen Elizabeth Hospital, Adelaide, South Australia, Australia.&lt;/auth-address&gt;&lt;titles&gt;&lt;title&gt;The clinical risk score: emerging as a reliable preoperative prognostic index in hepatectomy for colorectal metastases&lt;/title&gt;&lt;secondary-title&gt;Arch Surg&lt;/secondary-title&gt;&lt;alt-title&gt;Archives of surgery&lt;/alt-title&gt;&lt;/titles&gt;&lt;periodical&gt;&lt;full-title&gt;Arch Surg&lt;/full-title&gt;&lt;abbr-1&gt;Archives of surgery&lt;/abbr-1&gt;&lt;/periodical&gt;&lt;alt-periodical&gt;&lt;full-title&gt;Arch Surg&lt;/full-title&gt;&lt;abbr-1&gt;Archives of surgery&lt;/abbr-1&gt;&lt;/alt-periodical&gt;&lt;pages&gt;1168-72&lt;/pages&gt;&lt;volume&gt;139&lt;/volume&gt;&lt;number&gt;11&lt;/number&gt;&lt;keywords&gt;&lt;keyword&gt;Adult&lt;/keyword&gt;&lt;keyword&gt;Aged&lt;/keyword&gt;&lt;keyword&gt;Aged, 80 and over&lt;/keyword&gt;&lt;keyword&gt;Colorectal Neoplasms/*pathology/*surgery&lt;/keyword&gt;&lt;keyword&gt;Female&lt;/keyword&gt;&lt;keyword&gt;Hepatectomy&lt;/keyword&gt;&lt;keyword&gt;Humans&lt;/keyword&gt;&lt;keyword&gt;Liver Neoplasms/*secondary/*surgery&lt;/keyword&gt;&lt;keyword&gt;Male&lt;/keyword&gt;&lt;keyword&gt;Middle Aged&lt;/keyword&gt;&lt;keyword&gt;Prognosis&lt;/keyword&gt;&lt;keyword&gt;Retrospective Studies&lt;/keyword&gt;&lt;keyword&gt;Risk Assessment&lt;/keyword&gt;&lt;keyword&gt;Severity of Illness Index&lt;/keyword&gt;&lt;keyword&gt;Survival Analysis&lt;/keyword&gt;&lt;keyword&gt;Treatment Outcome&lt;/keyword&gt;&lt;/keywords&gt;&lt;dates&gt;&lt;year&gt;2004&lt;/year&gt;&lt;pub-dates&gt;&lt;date&gt;Nov&lt;/date&gt;&lt;/pub-dates&gt;&lt;/dates&gt;&lt;isbn&gt;0004-0010 (Print)&amp;#xD;0004-0010 (Linking)&lt;/isbn&gt;&lt;accession-num&gt;15545561&lt;/accession-num&gt;&lt;urls&gt;&lt;related-urls&gt;&lt;url&gt;http://www.ncbi.nlm.nih.gov/pubmed/15545561&lt;/url&gt;&lt;/related-urls&gt;&lt;/urls&gt;&lt;electronic-resource-num&gt;10.1001/archsurg.139.11.1168&lt;/electronic-resource-num&gt;&lt;/record&gt;&lt;/Cite&gt;&lt;/EndNote&gt;</w:instrText>
      </w:r>
      <w:r w:rsidR="00B772AC" w:rsidRPr="00D61AD0">
        <w:rPr>
          <w:rFonts w:ascii="Book Antiqua" w:hAnsi="Book Antiqua" w:cs="Times New Roman"/>
          <w:sz w:val="24"/>
          <w:szCs w:val="24"/>
          <w:vertAlign w:val="superscript"/>
        </w:rPr>
        <w:fldChar w:fldCharType="separate"/>
      </w:r>
      <w:r w:rsidR="00B772AC" w:rsidRPr="00D61AD0">
        <w:rPr>
          <w:rFonts w:ascii="Book Antiqua" w:hAnsi="Book Antiqua" w:cs="Times New Roman"/>
          <w:noProof/>
          <w:sz w:val="24"/>
          <w:szCs w:val="24"/>
          <w:vertAlign w:val="superscript"/>
        </w:rPr>
        <w:t>[</w:t>
      </w:r>
      <w:hyperlink w:anchor="_ENREF_12" w:tooltip="Mann, 2004 #692" w:history="1">
        <w:r w:rsidR="00FA5132" w:rsidRPr="00D61AD0">
          <w:rPr>
            <w:rFonts w:ascii="Book Antiqua" w:hAnsi="Book Antiqua" w:cs="Times New Roman"/>
            <w:noProof/>
            <w:sz w:val="24"/>
            <w:szCs w:val="24"/>
            <w:vertAlign w:val="superscript"/>
          </w:rPr>
          <w:t>12</w:t>
        </w:r>
      </w:hyperlink>
      <w:r w:rsidR="00B772AC" w:rsidRPr="00D61AD0">
        <w:rPr>
          <w:rFonts w:ascii="Book Antiqua" w:hAnsi="Book Antiqua" w:cs="Times New Roman"/>
          <w:noProof/>
          <w:sz w:val="24"/>
          <w:szCs w:val="24"/>
          <w:vertAlign w:val="superscript"/>
        </w:rPr>
        <w:t>]</w:t>
      </w:r>
      <w:r w:rsidR="00B772AC" w:rsidRPr="00D61AD0">
        <w:rPr>
          <w:rFonts w:ascii="Book Antiqua" w:hAnsi="Book Antiqua" w:cs="Times New Roman"/>
          <w:sz w:val="24"/>
          <w:szCs w:val="24"/>
          <w:vertAlign w:val="superscript"/>
        </w:rPr>
        <w:fldChar w:fldCharType="end"/>
      </w:r>
      <w:r w:rsidR="00F3305D" w:rsidRPr="00D61AD0">
        <w:rPr>
          <w:rFonts w:ascii="Book Antiqua" w:hAnsi="Book Antiqua" w:cs="Times New Roman"/>
          <w:sz w:val="24"/>
          <w:szCs w:val="24"/>
        </w:rPr>
        <w:t xml:space="preserve"> reported that 5-year survival was 51.6% among patients undergoing surgery for CRLM ≤ 5 cm compared with 27% for thos</w:t>
      </w:r>
      <w:r w:rsidR="00ED5C29" w:rsidRPr="00D61AD0">
        <w:rPr>
          <w:rFonts w:ascii="Book Antiqua" w:hAnsi="Book Antiqua" w:cs="Times New Roman"/>
          <w:sz w:val="24"/>
          <w:szCs w:val="24"/>
        </w:rPr>
        <w:t xml:space="preserve">e patients with a tumor &gt; 5 cm. </w:t>
      </w:r>
      <w:r w:rsidR="00F3305D" w:rsidRPr="00D61AD0">
        <w:rPr>
          <w:rFonts w:ascii="Book Antiqua" w:hAnsi="Book Antiqua" w:cs="Times New Roman"/>
          <w:sz w:val="24"/>
          <w:szCs w:val="24"/>
        </w:rPr>
        <w:t>In other studies, patients with CRLM measuring &gt; 5 cm were similarly noted to have a worse survival</w:t>
      </w:r>
      <w:r w:rsidR="00F3305D" w:rsidRPr="00D61AD0">
        <w:rPr>
          <w:rFonts w:ascii="Book Antiqua" w:hAnsi="Book Antiqua" w:cs="Times New Roman"/>
          <w:sz w:val="24"/>
          <w:szCs w:val="24"/>
          <w:vertAlign w:val="superscript"/>
        </w:rPr>
        <w:fldChar w:fldCharType="begin">
          <w:fldData xml:space="preserve">PEVuZE5vdGU+PENpdGU+PEF1dGhvcj5SZWVzPC9BdXRob3I+PFllYXI+MjAwODwvWWVhcj48UmVj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</w:fldData>
        </w:fldChar>
      </w:r>
      <w:r w:rsidR="00521E32" w:rsidRPr="00D61AD0">
        <w:rPr>
          <w:rFonts w:ascii="Book Antiqua" w:hAnsi="Book Antiqua" w:cs="Times New Roman"/>
          <w:sz w:val="24"/>
          <w:szCs w:val="24"/>
          <w:vertAlign w:val="superscript"/>
        </w:rPr>
        <w:instrText xml:space="preserve"> ADDIN EN.CITE </w:instrText>
      </w:r>
      <w:r w:rsidR="00521E32" w:rsidRPr="00D61AD0">
        <w:rPr>
          <w:rFonts w:ascii="Book Antiqua" w:hAnsi="Book Antiqua" w:cs="Times New Roman"/>
          <w:sz w:val="24"/>
          <w:szCs w:val="24"/>
          <w:vertAlign w:val="superscript"/>
        </w:rPr>
        <w:fldChar w:fldCharType="begin">
          <w:fldData xml:space="preserve">PEVuZE5vdGU+PENpdGU+PEF1dGhvcj5SZWVzPC9BdXRob3I+PFllYXI+MjAwODwvWWVhcj48UmVj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</w:fldData>
        </w:fldChar>
      </w:r>
      <w:r w:rsidR="00521E32" w:rsidRPr="00D61AD0">
        <w:rPr>
          <w:rFonts w:ascii="Book Antiqua" w:hAnsi="Book Antiqua" w:cs="Times New Roman"/>
          <w:sz w:val="24"/>
          <w:szCs w:val="24"/>
          <w:vertAlign w:val="superscript"/>
        </w:rPr>
        <w:instrText xml:space="preserve"> ADDIN EN.CITE.DATA </w:instrText>
      </w:r>
      <w:r w:rsidR="00521E32" w:rsidRPr="00D61AD0">
        <w:rPr>
          <w:rFonts w:ascii="Book Antiqua" w:hAnsi="Book Antiqua" w:cs="Times New Roman"/>
          <w:sz w:val="24"/>
          <w:szCs w:val="24"/>
          <w:vertAlign w:val="superscript"/>
        </w:rPr>
      </w:r>
      <w:r w:rsidR="00521E32" w:rsidRPr="00D61AD0">
        <w:rPr>
          <w:rFonts w:ascii="Book Antiqua" w:hAnsi="Book Antiqua" w:cs="Times New Roman"/>
          <w:sz w:val="24"/>
          <w:szCs w:val="24"/>
          <w:vertAlign w:val="superscript"/>
        </w:rPr>
        <w:fldChar w:fldCharType="end"/>
      </w:r>
      <w:r w:rsidR="00F3305D" w:rsidRPr="00D61AD0">
        <w:rPr>
          <w:rFonts w:ascii="Book Antiqua" w:hAnsi="Book Antiqua" w:cs="Times New Roman"/>
          <w:sz w:val="24"/>
          <w:szCs w:val="24"/>
          <w:vertAlign w:val="superscript"/>
        </w:rPr>
      </w:r>
      <w:r w:rsidR="00F3305D" w:rsidRPr="00D61AD0">
        <w:rPr>
          <w:rFonts w:ascii="Book Antiqua" w:hAnsi="Book Antiqua" w:cs="Times New Roman"/>
          <w:sz w:val="24"/>
          <w:szCs w:val="24"/>
          <w:vertAlign w:val="superscript"/>
        </w:rPr>
        <w:fldChar w:fldCharType="separate"/>
      </w:r>
      <w:r w:rsidR="00521E32" w:rsidRPr="00D61AD0">
        <w:rPr>
          <w:rFonts w:ascii="Book Antiqua" w:hAnsi="Book Antiqua" w:cs="Times New Roman"/>
          <w:noProof/>
          <w:sz w:val="24"/>
          <w:szCs w:val="24"/>
          <w:vertAlign w:val="superscript"/>
        </w:rPr>
        <w:t>[</w:t>
      </w:r>
      <w:hyperlink w:anchor="_ENREF_15" w:tooltip="Rees, 2008 #566" w:history="1">
        <w:r w:rsidR="00FA5132" w:rsidRPr="00D61AD0">
          <w:rPr>
            <w:rFonts w:ascii="Book Antiqua" w:hAnsi="Book Antiqua" w:cs="Times New Roman"/>
            <w:noProof/>
            <w:sz w:val="24"/>
            <w:szCs w:val="24"/>
            <w:vertAlign w:val="superscript"/>
          </w:rPr>
          <w:t>15</w:t>
        </w:r>
      </w:hyperlink>
      <w:r w:rsidR="00521E32" w:rsidRPr="00D61AD0">
        <w:rPr>
          <w:rFonts w:ascii="Book Antiqua" w:hAnsi="Book Antiqua" w:cs="Times New Roman"/>
          <w:noProof/>
          <w:sz w:val="24"/>
          <w:szCs w:val="24"/>
          <w:vertAlign w:val="superscript"/>
        </w:rPr>
        <w:t>]</w:t>
      </w:r>
      <w:r w:rsidR="00F3305D" w:rsidRPr="00D61AD0">
        <w:rPr>
          <w:rFonts w:ascii="Book Antiqua" w:hAnsi="Book Antiqua" w:cs="Times New Roman"/>
          <w:sz w:val="24"/>
          <w:szCs w:val="24"/>
          <w:vertAlign w:val="superscript"/>
        </w:rPr>
        <w:fldChar w:fldCharType="end"/>
      </w:r>
      <w:r w:rsidR="00ED5C29" w:rsidRPr="00D61AD0">
        <w:rPr>
          <w:rFonts w:ascii="Book Antiqua" w:hAnsi="Book Antiqua" w:cs="Times New Roman"/>
          <w:sz w:val="24"/>
          <w:szCs w:val="24"/>
        </w:rPr>
        <w:t xml:space="preserve">. </w:t>
      </w:r>
      <w:r w:rsidR="00F3305D" w:rsidRPr="00D61AD0">
        <w:rPr>
          <w:rFonts w:ascii="Book Antiqua" w:hAnsi="Book Antiqua" w:cs="Times New Roman"/>
          <w:sz w:val="24"/>
          <w:szCs w:val="24"/>
        </w:rPr>
        <w:t>Specifically,</w:t>
      </w:r>
      <w:r w:rsidR="00ED5C29" w:rsidRPr="00D61AD0">
        <w:rPr>
          <w:rFonts w:ascii="Book Antiqua" w:hAnsi="Book Antiqua" w:cs="Times New Roman"/>
          <w:sz w:val="24"/>
          <w:szCs w:val="24"/>
        </w:rPr>
        <w:t xml:space="preserve"> </w:t>
      </w:r>
      <w:proofErr w:type="spellStart"/>
      <w:r w:rsidR="00A428D8" w:rsidRPr="00D61AD0">
        <w:rPr>
          <w:rFonts w:ascii="Book Antiqua" w:hAnsi="Book Antiqua" w:cs="Times New Roman"/>
          <w:sz w:val="24"/>
          <w:szCs w:val="24"/>
        </w:rPr>
        <w:t>Aldrighetti</w:t>
      </w:r>
      <w:proofErr w:type="spellEnd"/>
      <w:r w:rsidR="00A428D8" w:rsidRPr="00D61AD0">
        <w:rPr>
          <w:rFonts w:ascii="Book Antiqua" w:hAnsi="Book Antiqua" w:cs="Times New Roman"/>
          <w:sz w:val="24"/>
          <w:szCs w:val="24"/>
        </w:rPr>
        <w:t xml:space="preserve"> </w:t>
      </w:r>
      <w:r w:rsidR="00937D04" w:rsidRPr="00D61AD0">
        <w:rPr>
          <w:rFonts w:ascii="Book Antiqua" w:hAnsi="Book Antiqua" w:cs="Times New Roman"/>
          <w:i/>
          <w:sz w:val="24"/>
          <w:szCs w:val="24"/>
        </w:rPr>
        <w:t>et al</w:t>
      </w:r>
      <w:r w:rsidR="00ED5C29" w:rsidRPr="00D61AD0">
        <w:rPr>
          <w:rFonts w:ascii="Book Antiqua" w:hAnsi="Book Antiqua" w:cs="Times New Roman"/>
          <w:sz w:val="24"/>
          <w:szCs w:val="24"/>
          <w:vertAlign w:val="superscript"/>
        </w:rPr>
        <w:fldChar w:fldCharType="begin">
          <w:fldData xml:space="preserve">PEVuZE5vdGU+PENpdGU+PEF1dGhvcj5BbGRyaWdoZXR0aTwvQXV0aG9yPjxZZWFyPjIwMDU8L1ll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</w:fldData>
        </w:fldChar>
      </w:r>
      <w:r w:rsidR="00ED5C29" w:rsidRPr="00D61AD0">
        <w:rPr>
          <w:rFonts w:ascii="Book Antiqua" w:hAnsi="Book Antiqua" w:cs="Times New Roman"/>
          <w:sz w:val="24"/>
          <w:szCs w:val="24"/>
          <w:vertAlign w:val="superscript"/>
        </w:rPr>
        <w:instrText xml:space="preserve"> ADDIN EN.CITE </w:instrText>
      </w:r>
      <w:r w:rsidR="00ED5C29" w:rsidRPr="00D61AD0">
        <w:rPr>
          <w:rFonts w:ascii="Book Antiqua" w:hAnsi="Book Antiqua" w:cs="Times New Roman"/>
          <w:sz w:val="24"/>
          <w:szCs w:val="24"/>
          <w:vertAlign w:val="superscript"/>
        </w:rPr>
        <w:fldChar w:fldCharType="begin">
          <w:fldData xml:space="preserve">PEVuZE5vdGU+PENpdGU+PEF1dGhvcj5BbGRyaWdoZXR0aTwvQXV0aG9yPjxZZWFyPjIwMDU8L1ll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</w:fldData>
        </w:fldChar>
      </w:r>
      <w:r w:rsidR="00ED5C29" w:rsidRPr="00D61AD0">
        <w:rPr>
          <w:rFonts w:ascii="Book Antiqua" w:hAnsi="Book Antiqua" w:cs="Times New Roman"/>
          <w:sz w:val="24"/>
          <w:szCs w:val="24"/>
          <w:vertAlign w:val="superscript"/>
        </w:rPr>
        <w:instrText xml:space="preserve"> ADDIN EN.CITE.DATA </w:instrText>
      </w:r>
      <w:r w:rsidR="00ED5C29" w:rsidRPr="00D61AD0">
        <w:rPr>
          <w:rFonts w:ascii="Book Antiqua" w:hAnsi="Book Antiqua" w:cs="Times New Roman"/>
          <w:sz w:val="24"/>
          <w:szCs w:val="24"/>
          <w:vertAlign w:val="superscript"/>
        </w:rPr>
      </w:r>
      <w:r w:rsidR="00ED5C29" w:rsidRPr="00D61AD0">
        <w:rPr>
          <w:rFonts w:ascii="Book Antiqua" w:hAnsi="Book Antiqua" w:cs="Times New Roman"/>
          <w:sz w:val="24"/>
          <w:szCs w:val="24"/>
          <w:vertAlign w:val="superscript"/>
        </w:rPr>
        <w:fldChar w:fldCharType="end"/>
      </w:r>
      <w:r w:rsidR="00ED5C29" w:rsidRPr="00D61AD0">
        <w:rPr>
          <w:rFonts w:ascii="Book Antiqua" w:hAnsi="Book Antiqua" w:cs="Times New Roman"/>
          <w:sz w:val="24"/>
          <w:szCs w:val="24"/>
          <w:vertAlign w:val="superscript"/>
        </w:rPr>
      </w:r>
      <w:r w:rsidR="00ED5C29" w:rsidRPr="00D61AD0">
        <w:rPr>
          <w:rFonts w:ascii="Book Antiqua" w:hAnsi="Book Antiqua" w:cs="Times New Roman"/>
          <w:sz w:val="24"/>
          <w:szCs w:val="24"/>
          <w:vertAlign w:val="superscript"/>
        </w:rPr>
        <w:fldChar w:fldCharType="separate"/>
      </w:r>
      <w:r w:rsidR="00ED5C29" w:rsidRPr="00D61AD0">
        <w:rPr>
          <w:rFonts w:ascii="Book Antiqua" w:hAnsi="Book Antiqua" w:cs="Times New Roman"/>
          <w:noProof/>
          <w:sz w:val="24"/>
          <w:szCs w:val="24"/>
          <w:vertAlign w:val="superscript"/>
        </w:rPr>
        <w:t>[</w:t>
      </w:r>
      <w:hyperlink w:anchor="_ENREF_22" w:tooltip="Aldrighetti, 2005 #725" w:history="1">
        <w:r w:rsidR="00FA5132" w:rsidRPr="00D61AD0">
          <w:rPr>
            <w:rFonts w:ascii="Book Antiqua" w:hAnsi="Book Antiqua" w:cs="Times New Roman"/>
            <w:noProof/>
            <w:sz w:val="24"/>
            <w:szCs w:val="24"/>
            <w:vertAlign w:val="superscript"/>
          </w:rPr>
          <w:t>22</w:t>
        </w:r>
      </w:hyperlink>
      <w:r w:rsidR="00ED5C29" w:rsidRPr="00D61AD0">
        <w:rPr>
          <w:rFonts w:ascii="Book Antiqua" w:hAnsi="Book Antiqua" w:cs="Times New Roman"/>
          <w:noProof/>
          <w:sz w:val="24"/>
          <w:szCs w:val="24"/>
          <w:vertAlign w:val="superscript"/>
        </w:rPr>
        <w:t>]</w:t>
      </w:r>
      <w:r w:rsidR="00ED5C29" w:rsidRPr="00D61AD0">
        <w:rPr>
          <w:rFonts w:ascii="Book Antiqua" w:hAnsi="Book Antiqua" w:cs="Times New Roman"/>
          <w:sz w:val="24"/>
          <w:szCs w:val="24"/>
          <w:vertAlign w:val="superscript"/>
        </w:rPr>
        <w:fldChar w:fldCharType="end"/>
      </w:r>
      <w:r w:rsidR="00F3305D" w:rsidRPr="00D61AD0">
        <w:rPr>
          <w:rFonts w:ascii="Book Antiqua" w:hAnsi="Book Antiqua" w:cs="Times New Roman"/>
          <w:sz w:val="24"/>
          <w:szCs w:val="24"/>
        </w:rPr>
        <w:t xml:space="preserve"> reported that patients with a CRLM </w:t>
      </w:r>
      <w:r w:rsidR="004D4672" w:rsidRPr="00D61AD0">
        <w:rPr>
          <w:rFonts w:ascii="Book Antiqua" w:hAnsi="Book Antiqua" w:cs="Times New Roman"/>
          <w:sz w:val="24"/>
          <w:szCs w:val="24"/>
        </w:rPr>
        <w:t xml:space="preserve">lesion measuring </w:t>
      </w:r>
      <w:r w:rsidR="00F3305D" w:rsidRPr="00D61AD0">
        <w:rPr>
          <w:rFonts w:ascii="Book Antiqua" w:hAnsi="Book Antiqua" w:cs="Times New Roman"/>
          <w:sz w:val="24"/>
          <w:szCs w:val="24"/>
        </w:rPr>
        <w:t xml:space="preserve">&gt; 5 cm had a survival of only 18.8% </w:t>
      </w:r>
      <w:proofErr w:type="spellStart"/>
      <w:r w:rsidR="00DC0902" w:rsidRPr="00D61AD0">
        <w:rPr>
          <w:rFonts w:ascii="Book Antiqua" w:hAnsi="Book Antiqua" w:cs="Times New Roman"/>
          <w:i/>
          <w:sz w:val="24"/>
          <w:szCs w:val="24"/>
        </w:rPr>
        <w:t>vs</w:t>
      </w:r>
      <w:proofErr w:type="spellEnd"/>
      <w:r w:rsidR="00F3305D" w:rsidRPr="00D61AD0">
        <w:rPr>
          <w:rFonts w:ascii="Book Antiqua" w:hAnsi="Book Antiqua" w:cs="Times New Roman"/>
          <w:sz w:val="24"/>
          <w:szCs w:val="24"/>
        </w:rPr>
        <w:t xml:space="preserve"> 30% for patients with smaller tumors</w:t>
      </w:r>
      <w:r w:rsidR="00F46B4A" w:rsidRPr="00D61AD0">
        <w:rPr>
          <w:rFonts w:ascii="Book Antiqua" w:hAnsi="Book Antiqua" w:cs="Times New Roman"/>
          <w:sz w:val="24"/>
          <w:szCs w:val="24"/>
        </w:rPr>
        <w:t>.</w:t>
      </w:r>
      <w:r w:rsidR="00A428D8" w:rsidRPr="00D61AD0">
        <w:rPr>
          <w:rFonts w:ascii="Book Antiqua" w:hAnsi="Book Antiqua" w:cs="Times New Roman"/>
          <w:sz w:val="24"/>
          <w:szCs w:val="24"/>
        </w:rPr>
        <w:t xml:space="preserve"> </w:t>
      </w:r>
      <w:r w:rsidR="00F3305D" w:rsidRPr="00D61AD0">
        <w:rPr>
          <w:rFonts w:ascii="Book Antiqua" w:hAnsi="Book Antiqua" w:cs="Times New Roman"/>
          <w:sz w:val="24"/>
          <w:szCs w:val="24"/>
        </w:rPr>
        <w:t xml:space="preserve">In a separate study, Rees </w:t>
      </w:r>
      <w:r w:rsidR="00937D04" w:rsidRPr="00D61AD0">
        <w:rPr>
          <w:rFonts w:ascii="Book Antiqua" w:hAnsi="Book Antiqua" w:cs="Times New Roman"/>
          <w:i/>
          <w:sz w:val="24"/>
          <w:szCs w:val="24"/>
        </w:rPr>
        <w:t>et al</w:t>
      </w:r>
      <w:r w:rsidR="00ED5C29" w:rsidRPr="00D61AD0">
        <w:rPr>
          <w:rFonts w:ascii="Book Antiqua" w:eastAsia="MS Mincho" w:hAnsi="Book Antiqua" w:cs="Times New Roman"/>
          <w:sz w:val="24"/>
          <w:szCs w:val="24"/>
          <w:vertAlign w:val="superscript"/>
        </w:rPr>
        <w:fldChar w:fldCharType="begin">
          <w:fldData xml:space="preserve">PEVuZE5vdGU+PENpdGU+PEF1dGhvcj5SZWVzPC9BdXRob3I+PFllYXI+MjAwODwvWWVhcj48UmVj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</w:fldData>
        </w:fldChar>
      </w:r>
      <w:r w:rsidR="00ED5C29" w:rsidRPr="00D61AD0">
        <w:rPr>
          <w:rFonts w:ascii="Book Antiqua" w:eastAsia="MS Mincho" w:hAnsi="Book Antiqua" w:cs="Times New Roman"/>
          <w:sz w:val="24"/>
          <w:szCs w:val="24"/>
          <w:vertAlign w:val="superscript"/>
        </w:rPr>
        <w:instrText xml:space="preserve"> ADDIN EN.CITE </w:instrText>
      </w:r>
      <w:r w:rsidR="00ED5C29" w:rsidRPr="00D61AD0">
        <w:rPr>
          <w:rFonts w:ascii="Book Antiqua" w:eastAsia="MS Mincho" w:hAnsi="Book Antiqua" w:cs="Times New Roman"/>
          <w:sz w:val="24"/>
          <w:szCs w:val="24"/>
          <w:vertAlign w:val="superscript"/>
        </w:rPr>
        <w:fldChar w:fldCharType="begin">
          <w:fldData xml:space="preserve">PEVuZE5vdGU+PENpdGU+PEF1dGhvcj5SZWVzPC9BdXRob3I+PFllYXI+MjAwODwvWWVhcj48UmVj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</w:fldData>
        </w:fldChar>
      </w:r>
      <w:r w:rsidR="00ED5C29" w:rsidRPr="00D61AD0">
        <w:rPr>
          <w:rFonts w:ascii="Book Antiqua" w:eastAsia="MS Mincho" w:hAnsi="Book Antiqua" w:cs="Times New Roman"/>
          <w:sz w:val="24"/>
          <w:szCs w:val="24"/>
          <w:vertAlign w:val="superscript"/>
        </w:rPr>
        <w:instrText xml:space="preserve"> ADDIN EN.CITE.DATA </w:instrText>
      </w:r>
      <w:r w:rsidR="00ED5C29" w:rsidRPr="00D61AD0">
        <w:rPr>
          <w:rFonts w:ascii="Book Antiqua" w:eastAsia="MS Mincho" w:hAnsi="Book Antiqua" w:cs="Times New Roman"/>
          <w:sz w:val="24"/>
          <w:szCs w:val="24"/>
          <w:vertAlign w:val="superscript"/>
        </w:rPr>
      </w:r>
      <w:r w:rsidR="00ED5C29" w:rsidRPr="00D61AD0">
        <w:rPr>
          <w:rFonts w:ascii="Book Antiqua" w:eastAsia="MS Mincho" w:hAnsi="Book Antiqua" w:cs="Times New Roman"/>
          <w:sz w:val="24"/>
          <w:szCs w:val="24"/>
          <w:vertAlign w:val="superscript"/>
        </w:rPr>
        <w:fldChar w:fldCharType="end"/>
      </w:r>
      <w:r w:rsidR="00ED5C29" w:rsidRPr="00D61AD0">
        <w:rPr>
          <w:rFonts w:ascii="Book Antiqua" w:eastAsia="MS Mincho" w:hAnsi="Book Antiqua" w:cs="Times New Roman"/>
          <w:sz w:val="24"/>
          <w:szCs w:val="24"/>
          <w:vertAlign w:val="superscript"/>
        </w:rPr>
      </w:r>
      <w:r w:rsidR="00ED5C29" w:rsidRPr="00D61AD0">
        <w:rPr>
          <w:rFonts w:ascii="Book Antiqua" w:eastAsia="MS Mincho" w:hAnsi="Book Antiqua" w:cs="Times New Roman"/>
          <w:sz w:val="24"/>
          <w:szCs w:val="24"/>
          <w:vertAlign w:val="superscript"/>
        </w:rPr>
        <w:fldChar w:fldCharType="separate"/>
      </w:r>
      <w:r w:rsidR="00ED5C29" w:rsidRPr="00D61AD0">
        <w:rPr>
          <w:rFonts w:ascii="Book Antiqua" w:eastAsia="MS Mincho" w:hAnsi="Book Antiqua" w:cs="Times New Roman"/>
          <w:noProof/>
          <w:sz w:val="24"/>
          <w:szCs w:val="24"/>
          <w:vertAlign w:val="superscript"/>
        </w:rPr>
        <w:t>[</w:t>
      </w:r>
      <w:hyperlink w:anchor="_ENREF_15" w:tooltip="Rees, 2008 #566" w:history="1">
        <w:r w:rsidR="00FA5132" w:rsidRPr="00D61AD0">
          <w:rPr>
            <w:rFonts w:ascii="Book Antiqua" w:eastAsia="MS Mincho" w:hAnsi="Book Antiqua" w:cs="Times New Roman"/>
            <w:noProof/>
            <w:sz w:val="24"/>
            <w:szCs w:val="24"/>
            <w:vertAlign w:val="superscript"/>
          </w:rPr>
          <w:t>15</w:t>
        </w:r>
      </w:hyperlink>
      <w:r w:rsidR="00ED5C29" w:rsidRPr="00D61AD0">
        <w:rPr>
          <w:rFonts w:ascii="Book Antiqua" w:eastAsia="MS Mincho" w:hAnsi="Book Antiqua" w:cs="Times New Roman"/>
          <w:noProof/>
          <w:sz w:val="24"/>
          <w:szCs w:val="24"/>
          <w:vertAlign w:val="superscript"/>
        </w:rPr>
        <w:t>]</w:t>
      </w:r>
      <w:r w:rsidR="00ED5C29" w:rsidRPr="00D61AD0">
        <w:rPr>
          <w:rFonts w:ascii="Book Antiqua" w:eastAsia="MS Mincho" w:hAnsi="Book Antiqua" w:cs="Times New Roman"/>
          <w:sz w:val="24"/>
          <w:szCs w:val="24"/>
          <w:vertAlign w:val="superscript"/>
        </w:rPr>
        <w:fldChar w:fldCharType="end"/>
      </w:r>
      <w:r w:rsidR="00F3305D" w:rsidRPr="00D61AD0">
        <w:rPr>
          <w:rFonts w:ascii="Book Antiqua" w:hAnsi="Book Antiqua" w:cs="Times New Roman"/>
          <w:sz w:val="24"/>
          <w:szCs w:val="24"/>
        </w:rPr>
        <w:t xml:space="preserve"> similarly reported that CRLM diameter &gt; 5 cm was an independent predictor of survival.</w:t>
      </w:r>
      <w:r w:rsidR="000571AE" w:rsidRPr="00D61AD0">
        <w:rPr>
          <w:rFonts w:ascii="Book Antiqua" w:hAnsi="Book Antiqua" w:cs="Times New Roman"/>
          <w:sz w:val="24"/>
          <w:szCs w:val="24"/>
        </w:rPr>
        <w:t xml:space="preserve"> </w:t>
      </w:r>
      <w:r w:rsidR="00F3305D" w:rsidRPr="00D61AD0">
        <w:rPr>
          <w:rFonts w:ascii="Book Antiqua" w:hAnsi="Book Antiqua" w:cs="Times New Roman"/>
          <w:sz w:val="24"/>
          <w:szCs w:val="24"/>
        </w:rPr>
        <w:t>As such, t</w:t>
      </w:r>
      <w:r w:rsidRPr="00D61AD0">
        <w:rPr>
          <w:rFonts w:ascii="Book Antiqua" w:hAnsi="Book Antiqua" w:cs="Times New Roman"/>
          <w:sz w:val="24"/>
          <w:szCs w:val="24"/>
        </w:rPr>
        <w:t>umor size &gt;</w:t>
      </w:r>
      <w:r w:rsidR="00F3305D" w:rsidRPr="00D61AD0">
        <w:rPr>
          <w:rFonts w:ascii="Book Antiqua" w:hAnsi="Book Antiqua" w:cs="Times New Roman"/>
          <w:sz w:val="24"/>
          <w:szCs w:val="24"/>
        </w:rPr>
        <w:t xml:space="preserve"> </w:t>
      </w:r>
      <w:r w:rsidRPr="00D61AD0">
        <w:rPr>
          <w:rFonts w:ascii="Book Antiqua" w:hAnsi="Book Antiqua" w:cs="Times New Roman"/>
          <w:sz w:val="24"/>
          <w:szCs w:val="24"/>
        </w:rPr>
        <w:t xml:space="preserve">5 cm has been adopted </w:t>
      </w:r>
      <w:r w:rsidR="001120B6" w:rsidRPr="00D61AD0">
        <w:rPr>
          <w:rFonts w:ascii="Book Antiqua" w:hAnsi="Book Antiqua" w:cs="Times New Roman"/>
          <w:sz w:val="24"/>
          <w:szCs w:val="24"/>
        </w:rPr>
        <w:t xml:space="preserve">by </w:t>
      </w:r>
      <w:r w:rsidRPr="00D61AD0">
        <w:rPr>
          <w:rFonts w:ascii="Book Antiqua" w:hAnsi="Book Antiqua" w:cs="Times New Roman"/>
          <w:sz w:val="24"/>
          <w:szCs w:val="24"/>
        </w:rPr>
        <w:t xml:space="preserve">several investigators </w:t>
      </w:r>
      <w:r w:rsidR="00F3305D" w:rsidRPr="00D61AD0">
        <w:rPr>
          <w:rFonts w:ascii="Book Antiqua" w:hAnsi="Book Antiqua" w:cs="Times New Roman"/>
          <w:sz w:val="24"/>
          <w:szCs w:val="24"/>
        </w:rPr>
        <w:t>as a predictor of adverse long-term outcome,</w:t>
      </w:r>
      <w:r w:rsidRPr="00D61AD0">
        <w:rPr>
          <w:rFonts w:ascii="Book Antiqua" w:hAnsi="Book Antiqua" w:cs="Times New Roman"/>
          <w:sz w:val="24"/>
          <w:szCs w:val="24"/>
        </w:rPr>
        <w:t xml:space="preserve"> evidenced by </w:t>
      </w:r>
      <w:r w:rsidR="00F3305D" w:rsidRPr="00D61AD0">
        <w:rPr>
          <w:rFonts w:ascii="Book Antiqua" w:hAnsi="Book Antiqua" w:cs="Times New Roman"/>
          <w:sz w:val="24"/>
          <w:szCs w:val="24"/>
        </w:rPr>
        <w:t>the</w:t>
      </w:r>
      <w:r w:rsidRPr="00D61AD0">
        <w:rPr>
          <w:rFonts w:ascii="Book Antiqua" w:hAnsi="Book Antiqua" w:cs="Times New Roman"/>
          <w:sz w:val="24"/>
          <w:szCs w:val="24"/>
        </w:rPr>
        <w:t xml:space="preserve"> inclusion </w:t>
      </w:r>
      <w:r w:rsidR="00F3305D" w:rsidRPr="00D61AD0">
        <w:rPr>
          <w:rFonts w:ascii="Book Antiqua" w:hAnsi="Book Antiqua" w:cs="Times New Roman"/>
          <w:sz w:val="24"/>
          <w:szCs w:val="24"/>
        </w:rPr>
        <w:t xml:space="preserve">of tumor size </w:t>
      </w:r>
      <w:r w:rsidRPr="00D61AD0">
        <w:rPr>
          <w:rFonts w:ascii="Book Antiqua" w:hAnsi="Book Antiqua" w:cs="Times New Roman"/>
          <w:sz w:val="24"/>
          <w:szCs w:val="24"/>
        </w:rPr>
        <w:t xml:space="preserve">in </w:t>
      </w:r>
      <w:r w:rsidR="00F3305D" w:rsidRPr="00D61AD0">
        <w:rPr>
          <w:rFonts w:ascii="Book Antiqua" w:hAnsi="Book Antiqua" w:cs="Times New Roman"/>
          <w:sz w:val="24"/>
          <w:szCs w:val="24"/>
        </w:rPr>
        <w:t xml:space="preserve">multiple </w:t>
      </w:r>
      <w:r w:rsidR="00FC0F9A" w:rsidRPr="00D61AD0">
        <w:rPr>
          <w:rFonts w:ascii="Book Antiqua" w:hAnsi="Book Antiqua" w:cs="Times New Roman"/>
          <w:sz w:val="24"/>
          <w:szCs w:val="24"/>
        </w:rPr>
        <w:t>clinical scoring system</w:t>
      </w:r>
      <w:r w:rsidR="00F3305D" w:rsidRPr="00D61AD0">
        <w:rPr>
          <w:rFonts w:ascii="Book Antiqua" w:hAnsi="Book Antiqua" w:cs="Times New Roman"/>
          <w:sz w:val="24"/>
          <w:szCs w:val="24"/>
        </w:rPr>
        <w:t>s</w:t>
      </w:r>
      <w:r w:rsidR="00121618" w:rsidRPr="00D61AD0">
        <w:rPr>
          <w:rFonts w:ascii="Book Antiqua" w:hAnsi="Book Antiqua" w:cs="Times New Roman"/>
          <w:sz w:val="24"/>
          <w:szCs w:val="24"/>
          <w:vertAlign w:val="superscript"/>
        </w:rPr>
        <w:fldChar w:fldCharType="begin">
          <w:fldData xml:space="preserve">PEVuZE5vdGU+PENpdGU+PEF1dGhvcj5Gb25nPC9BdXRob3I+PFllYXI+MTk5OTwvWWVhcj48UmVj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</w:fldData>
        </w:fldChar>
      </w:r>
      <w:r w:rsidR="00135C8B" w:rsidRPr="00D61AD0">
        <w:rPr>
          <w:rFonts w:ascii="Book Antiqua" w:hAnsi="Book Antiqua" w:cs="Times New Roman"/>
          <w:sz w:val="24"/>
          <w:szCs w:val="24"/>
          <w:vertAlign w:val="superscript"/>
        </w:rPr>
        <w:instrText xml:space="preserve"> ADDIN EN.CITE </w:instrText>
      </w:r>
      <w:r w:rsidR="00135C8B" w:rsidRPr="00D61AD0">
        <w:rPr>
          <w:rFonts w:ascii="Book Antiqua" w:hAnsi="Book Antiqua" w:cs="Times New Roman"/>
          <w:sz w:val="24"/>
          <w:szCs w:val="24"/>
          <w:vertAlign w:val="superscript"/>
        </w:rPr>
        <w:fldChar w:fldCharType="begin">
          <w:fldData xml:space="preserve">PEVuZE5vdGU+PENpdGU+PEF1dGhvcj5Gb25nPC9BdXRob3I+PFllYXI+MTk5OTwvWWVhcj48UmVj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</w:fldData>
        </w:fldChar>
      </w:r>
      <w:r w:rsidR="00135C8B" w:rsidRPr="00D61AD0">
        <w:rPr>
          <w:rFonts w:ascii="Book Antiqua" w:hAnsi="Book Antiqua" w:cs="Times New Roman"/>
          <w:sz w:val="24"/>
          <w:szCs w:val="24"/>
          <w:vertAlign w:val="superscript"/>
        </w:rPr>
        <w:instrText xml:space="preserve"> ADDIN EN.CITE.DATA </w:instrText>
      </w:r>
      <w:r w:rsidR="00135C8B" w:rsidRPr="00D61AD0">
        <w:rPr>
          <w:rFonts w:ascii="Book Antiqua" w:hAnsi="Book Antiqua" w:cs="Times New Roman"/>
          <w:sz w:val="24"/>
          <w:szCs w:val="24"/>
          <w:vertAlign w:val="superscript"/>
        </w:rPr>
      </w:r>
      <w:r w:rsidR="00135C8B" w:rsidRPr="00D61AD0">
        <w:rPr>
          <w:rFonts w:ascii="Book Antiqua" w:hAnsi="Book Antiqua" w:cs="Times New Roman"/>
          <w:sz w:val="24"/>
          <w:szCs w:val="24"/>
          <w:vertAlign w:val="superscript"/>
        </w:rPr>
        <w:fldChar w:fldCharType="end"/>
      </w:r>
      <w:r w:rsidR="00121618" w:rsidRPr="00D61AD0">
        <w:rPr>
          <w:rFonts w:ascii="Book Antiqua" w:hAnsi="Book Antiqua" w:cs="Times New Roman"/>
          <w:sz w:val="24"/>
          <w:szCs w:val="24"/>
          <w:vertAlign w:val="superscript"/>
        </w:rPr>
      </w:r>
      <w:r w:rsidR="00121618" w:rsidRPr="00D61AD0">
        <w:rPr>
          <w:rFonts w:ascii="Book Antiqua" w:hAnsi="Book Antiqua" w:cs="Times New Roman"/>
          <w:sz w:val="24"/>
          <w:szCs w:val="24"/>
          <w:vertAlign w:val="superscript"/>
        </w:rPr>
        <w:fldChar w:fldCharType="separate"/>
      </w:r>
      <w:r w:rsidR="00135C8B" w:rsidRPr="00D61AD0">
        <w:rPr>
          <w:rFonts w:ascii="Book Antiqua" w:hAnsi="Book Antiqua" w:cs="Times New Roman"/>
          <w:noProof/>
          <w:sz w:val="24"/>
          <w:szCs w:val="24"/>
          <w:vertAlign w:val="superscript"/>
        </w:rPr>
        <w:t>[</w:t>
      </w:r>
      <w:hyperlink w:anchor="_ENREF_9" w:tooltip="Fong, 1999 #697" w:history="1">
        <w:r w:rsidR="00FA5132" w:rsidRPr="00D61AD0">
          <w:rPr>
            <w:rFonts w:ascii="Book Antiqua" w:hAnsi="Book Antiqua" w:cs="Times New Roman"/>
            <w:noProof/>
            <w:sz w:val="24"/>
            <w:szCs w:val="24"/>
            <w:vertAlign w:val="superscript"/>
          </w:rPr>
          <w:t>9</w:t>
        </w:r>
      </w:hyperlink>
      <w:r w:rsidR="00135C8B" w:rsidRPr="00D61AD0">
        <w:rPr>
          <w:rFonts w:ascii="Book Antiqua" w:hAnsi="Book Antiqua" w:cs="Times New Roman"/>
          <w:noProof/>
          <w:sz w:val="24"/>
          <w:szCs w:val="24"/>
          <w:vertAlign w:val="superscript"/>
        </w:rPr>
        <w:t xml:space="preserve">, </w:t>
      </w:r>
      <w:hyperlink w:anchor="_ENREF_11" w:tooltip="Scheele, 1995 #42" w:history="1">
        <w:r w:rsidR="00FA5132" w:rsidRPr="00D61AD0">
          <w:rPr>
            <w:rFonts w:ascii="Book Antiqua" w:hAnsi="Book Antiqua" w:cs="Times New Roman"/>
            <w:noProof/>
            <w:sz w:val="24"/>
            <w:szCs w:val="24"/>
            <w:vertAlign w:val="superscript"/>
          </w:rPr>
          <w:t>11</w:t>
        </w:r>
      </w:hyperlink>
      <w:r w:rsidR="00135C8B" w:rsidRPr="00D61AD0">
        <w:rPr>
          <w:rFonts w:ascii="Book Antiqua" w:hAnsi="Book Antiqua" w:cs="Times New Roman"/>
          <w:noProof/>
          <w:sz w:val="24"/>
          <w:szCs w:val="24"/>
          <w:vertAlign w:val="superscript"/>
        </w:rPr>
        <w:t xml:space="preserve">, </w:t>
      </w:r>
      <w:hyperlink w:anchor="_ENREF_14" w:tooltip="Ueno, 2000 #565" w:history="1">
        <w:r w:rsidR="00FA5132" w:rsidRPr="00D61AD0">
          <w:rPr>
            <w:rFonts w:ascii="Book Antiqua" w:hAnsi="Book Antiqua" w:cs="Times New Roman"/>
            <w:noProof/>
            <w:sz w:val="24"/>
            <w:szCs w:val="24"/>
            <w:vertAlign w:val="superscript"/>
          </w:rPr>
          <w:t>14</w:t>
        </w:r>
      </w:hyperlink>
      <w:r w:rsidR="00135C8B" w:rsidRPr="00D61AD0">
        <w:rPr>
          <w:rFonts w:ascii="Book Antiqua" w:hAnsi="Book Antiqua" w:cs="Times New Roman"/>
          <w:noProof/>
          <w:sz w:val="24"/>
          <w:szCs w:val="24"/>
          <w:vertAlign w:val="superscript"/>
        </w:rPr>
        <w:t xml:space="preserve">, </w:t>
      </w:r>
      <w:hyperlink w:anchor="_ENREF_34" w:tooltip="Hughes, 1988 #1121" w:history="1">
        <w:r w:rsidR="00FA5132" w:rsidRPr="00D61AD0">
          <w:rPr>
            <w:rFonts w:ascii="Book Antiqua" w:hAnsi="Book Antiqua" w:cs="Times New Roman"/>
            <w:noProof/>
            <w:sz w:val="24"/>
            <w:szCs w:val="24"/>
            <w:vertAlign w:val="superscript"/>
          </w:rPr>
          <w:t>34-36</w:t>
        </w:r>
      </w:hyperlink>
      <w:r w:rsidR="00135C8B" w:rsidRPr="00D61AD0">
        <w:rPr>
          <w:rFonts w:ascii="Book Antiqua" w:hAnsi="Book Antiqua" w:cs="Times New Roman"/>
          <w:noProof/>
          <w:sz w:val="24"/>
          <w:szCs w:val="24"/>
          <w:vertAlign w:val="superscript"/>
        </w:rPr>
        <w:t>]</w:t>
      </w:r>
      <w:r w:rsidR="00121618" w:rsidRPr="00D61AD0">
        <w:rPr>
          <w:rFonts w:ascii="Book Antiqua" w:hAnsi="Book Antiqua" w:cs="Times New Roman"/>
          <w:sz w:val="24"/>
          <w:szCs w:val="24"/>
          <w:vertAlign w:val="superscript"/>
        </w:rPr>
        <w:fldChar w:fldCharType="end"/>
      </w:r>
      <w:r w:rsidR="00ED5C29" w:rsidRPr="00D61AD0">
        <w:rPr>
          <w:rFonts w:ascii="Book Antiqua" w:hAnsi="Book Antiqua" w:cs="Times New Roman"/>
          <w:sz w:val="24"/>
          <w:szCs w:val="24"/>
        </w:rPr>
        <w:t xml:space="preserve">. </w:t>
      </w:r>
      <w:r w:rsidR="00B50AFB" w:rsidRPr="00D61AD0">
        <w:rPr>
          <w:rFonts w:ascii="Book Antiqua" w:hAnsi="Book Antiqua" w:cs="Times New Roman"/>
          <w:sz w:val="24"/>
          <w:szCs w:val="24"/>
        </w:rPr>
        <w:t xml:space="preserve">However, several other studies </w:t>
      </w:r>
      <w:r w:rsidR="00F3305D" w:rsidRPr="00D61AD0">
        <w:rPr>
          <w:rFonts w:ascii="Book Antiqua" w:hAnsi="Book Antiqua" w:cs="Times New Roman"/>
          <w:sz w:val="24"/>
          <w:szCs w:val="24"/>
        </w:rPr>
        <w:t xml:space="preserve">have been </w:t>
      </w:r>
      <w:r w:rsidR="00121618" w:rsidRPr="00D61AD0">
        <w:rPr>
          <w:rFonts w:ascii="Book Antiqua" w:hAnsi="Book Antiqua" w:cs="Times New Roman"/>
          <w:sz w:val="24"/>
          <w:szCs w:val="24"/>
        </w:rPr>
        <w:t>unable to</w:t>
      </w:r>
      <w:r w:rsidR="00B50AFB" w:rsidRPr="00D61AD0">
        <w:rPr>
          <w:rFonts w:ascii="Book Antiqua" w:hAnsi="Book Antiqua" w:cs="Times New Roman"/>
          <w:sz w:val="24"/>
          <w:szCs w:val="24"/>
        </w:rPr>
        <w:t xml:space="preserve"> </w:t>
      </w:r>
      <w:r w:rsidR="007A2DD2" w:rsidRPr="00D61AD0">
        <w:rPr>
          <w:rFonts w:ascii="Book Antiqua" w:hAnsi="Book Antiqua" w:cs="Times New Roman"/>
          <w:sz w:val="24"/>
          <w:szCs w:val="24"/>
        </w:rPr>
        <w:t>find any</w:t>
      </w:r>
      <w:r w:rsidR="00B50AFB" w:rsidRPr="00D61AD0">
        <w:rPr>
          <w:rFonts w:ascii="Book Antiqua" w:hAnsi="Book Antiqua" w:cs="Times New Roman"/>
          <w:sz w:val="24"/>
          <w:szCs w:val="24"/>
        </w:rPr>
        <w:t xml:space="preserve"> differences in recurrence and survival </w:t>
      </w:r>
      <w:r w:rsidR="00F3305D" w:rsidRPr="00D61AD0">
        <w:rPr>
          <w:rFonts w:ascii="Book Antiqua" w:hAnsi="Book Antiqua" w:cs="Times New Roman"/>
          <w:sz w:val="24"/>
          <w:szCs w:val="24"/>
        </w:rPr>
        <w:t xml:space="preserve">with </w:t>
      </w:r>
      <w:r w:rsidR="007A2DD2" w:rsidRPr="00D61AD0">
        <w:rPr>
          <w:rFonts w:ascii="Book Antiqua" w:hAnsi="Book Antiqua" w:cs="Times New Roman"/>
          <w:sz w:val="24"/>
          <w:szCs w:val="24"/>
        </w:rPr>
        <w:t>relation</w:t>
      </w:r>
      <w:r w:rsidR="00B50AFB" w:rsidRPr="00D61AD0">
        <w:rPr>
          <w:rFonts w:ascii="Book Antiqua" w:hAnsi="Book Antiqua" w:cs="Times New Roman"/>
          <w:sz w:val="24"/>
          <w:szCs w:val="24"/>
        </w:rPr>
        <w:t xml:space="preserve"> to tumor size</w:t>
      </w:r>
      <w:r w:rsidR="00B50AFB" w:rsidRPr="00D61AD0">
        <w:rPr>
          <w:rFonts w:ascii="Book Antiqua" w:hAnsi="Book Antiqua" w:cs="Times New Roman"/>
          <w:sz w:val="24"/>
          <w:szCs w:val="24"/>
          <w:vertAlign w:val="superscript"/>
        </w:rPr>
        <w:fldChar w:fldCharType="begin">
          <w:fldData xml:space="preserve">PEVuZE5vdGU+PENpdGU+PEF1dGhvcj5DaG90aTwvQXV0aG9yPjxZZWFyPjIwMDI8L1llYXI+PFJl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</w:fldData>
        </w:fldChar>
      </w:r>
      <w:r w:rsidR="00135C8B" w:rsidRPr="00D61AD0">
        <w:rPr>
          <w:rFonts w:ascii="Book Antiqua" w:hAnsi="Book Antiqua" w:cs="Times New Roman"/>
          <w:sz w:val="24"/>
          <w:szCs w:val="24"/>
          <w:vertAlign w:val="superscript"/>
        </w:rPr>
        <w:instrText xml:space="preserve"> ADDIN EN.CITE </w:instrText>
      </w:r>
      <w:r w:rsidR="00135C8B" w:rsidRPr="00D61AD0">
        <w:rPr>
          <w:rFonts w:ascii="Book Antiqua" w:hAnsi="Book Antiqua" w:cs="Times New Roman"/>
          <w:sz w:val="24"/>
          <w:szCs w:val="24"/>
          <w:vertAlign w:val="superscript"/>
        </w:rPr>
        <w:fldChar w:fldCharType="begin">
          <w:fldData xml:space="preserve">PEVuZE5vdGU+PENpdGU+PEF1dGhvcj5DaG90aTwvQXV0aG9yPjxZZWFyPjIwMDI8L1llYXI+PFJl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</w:fldData>
        </w:fldChar>
      </w:r>
      <w:r w:rsidR="00135C8B" w:rsidRPr="00D61AD0">
        <w:rPr>
          <w:rFonts w:ascii="Book Antiqua" w:hAnsi="Book Antiqua" w:cs="Times New Roman"/>
          <w:sz w:val="24"/>
          <w:szCs w:val="24"/>
          <w:vertAlign w:val="superscript"/>
        </w:rPr>
        <w:instrText xml:space="preserve"> ADDIN EN.CITE.DATA </w:instrText>
      </w:r>
      <w:r w:rsidR="00135C8B" w:rsidRPr="00D61AD0">
        <w:rPr>
          <w:rFonts w:ascii="Book Antiqua" w:hAnsi="Book Antiqua" w:cs="Times New Roman"/>
          <w:sz w:val="24"/>
          <w:szCs w:val="24"/>
          <w:vertAlign w:val="superscript"/>
        </w:rPr>
      </w:r>
      <w:r w:rsidR="00135C8B" w:rsidRPr="00D61AD0">
        <w:rPr>
          <w:rFonts w:ascii="Book Antiqua" w:hAnsi="Book Antiqua" w:cs="Times New Roman"/>
          <w:sz w:val="24"/>
          <w:szCs w:val="24"/>
          <w:vertAlign w:val="superscript"/>
        </w:rPr>
        <w:fldChar w:fldCharType="end"/>
      </w:r>
      <w:r w:rsidR="00B50AFB" w:rsidRPr="00D61AD0">
        <w:rPr>
          <w:rFonts w:ascii="Book Antiqua" w:hAnsi="Book Antiqua" w:cs="Times New Roman"/>
          <w:sz w:val="24"/>
          <w:szCs w:val="24"/>
          <w:vertAlign w:val="superscript"/>
        </w:rPr>
      </w:r>
      <w:r w:rsidR="00B50AFB" w:rsidRPr="00D61AD0">
        <w:rPr>
          <w:rFonts w:ascii="Book Antiqua" w:hAnsi="Book Antiqua" w:cs="Times New Roman"/>
          <w:sz w:val="24"/>
          <w:szCs w:val="24"/>
          <w:vertAlign w:val="superscript"/>
        </w:rPr>
        <w:fldChar w:fldCharType="separate"/>
      </w:r>
      <w:r w:rsidR="00135C8B" w:rsidRPr="00D61AD0">
        <w:rPr>
          <w:rFonts w:ascii="Book Antiqua" w:hAnsi="Book Antiqua" w:cs="Times New Roman"/>
          <w:noProof/>
          <w:sz w:val="24"/>
          <w:szCs w:val="24"/>
          <w:vertAlign w:val="superscript"/>
        </w:rPr>
        <w:t>[</w:t>
      </w:r>
      <w:hyperlink w:anchor="_ENREF_20" w:tooltip="Choti, 2002 #600" w:history="1">
        <w:r w:rsidR="00FA5132" w:rsidRPr="00D61AD0">
          <w:rPr>
            <w:rFonts w:ascii="Book Antiqua" w:hAnsi="Book Antiqua" w:cs="Times New Roman"/>
            <w:noProof/>
            <w:sz w:val="24"/>
            <w:szCs w:val="24"/>
            <w:vertAlign w:val="superscript"/>
          </w:rPr>
          <w:t>20</w:t>
        </w:r>
      </w:hyperlink>
      <w:r w:rsidR="00135C8B" w:rsidRPr="00D61AD0">
        <w:rPr>
          <w:rFonts w:ascii="Book Antiqua" w:hAnsi="Book Antiqua" w:cs="Times New Roman"/>
          <w:noProof/>
          <w:sz w:val="24"/>
          <w:szCs w:val="24"/>
          <w:vertAlign w:val="superscript"/>
        </w:rPr>
        <w:t xml:space="preserve">, </w:t>
      </w:r>
      <w:hyperlink w:anchor="_ENREF_24" w:tooltip="Fortner, 1984 #1116" w:history="1">
        <w:r w:rsidR="00FA5132" w:rsidRPr="00D61AD0">
          <w:rPr>
            <w:rFonts w:ascii="Book Antiqua" w:hAnsi="Book Antiqua" w:cs="Times New Roman"/>
            <w:noProof/>
            <w:sz w:val="24"/>
            <w:szCs w:val="24"/>
            <w:vertAlign w:val="superscript"/>
          </w:rPr>
          <w:t>24</w:t>
        </w:r>
      </w:hyperlink>
      <w:r w:rsidR="00135C8B" w:rsidRPr="00D61AD0">
        <w:rPr>
          <w:rFonts w:ascii="Book Antiqua" w:hAnsi="Book Antiqua" w:cs="Times New Roman"/>
          <w:noProof/>
          <w:sz w:val="24"/>
          <w:szCs w:val="24"/>
          <w:vertAlign w:val="superscript"/>
        </w:rPr>
        <w:t xml:space="preserve">, </w:t>
      </w:r>
      <w:hyperlink w:anchor="_ENREF_27" w:tooltip="Doci, 1991 #1118" w:history="1">
        <w:r w:rsidR="00FA5132" w:rsidRPr="00D61AD0">
          <w:rPr>
            <w:rFonts w:ascii="Book Antiqua" w:hAnsi="Book Antiqua" w:cs="Times New Roman"/>
            <w:noProof/>
            <w:sz w:val="24"/>
            <w:szCs w:val="24"/>
            <w:vertAlign w:val="superscript"/>
          </w:rPr>
          <w:t>27</w:t>
        </w:r>
      </w:hyperlink>
      <w:r w:rsidR="00135C8B" w:rsidRPr="00D61AD0">
        <w:rPr>
          <w:rFonts w:ascii="Book Antiqua" w:hAnsi="Book Antiqua" w:cs="Times New Roman"/>
          <w:noProof/>
          <w:sz w:val="24"/>
          <w:szCs w:val="24"/>
          <w:vertAlign w:val="superscript"/>
        </w:rPr>
        <w:t xml:space="preserve">, </w:t>
      </w:r>
      <w:hyperlink w:anchor="_ENREF_37" w:tooltip="Gayowski, 1994 #1199" w:history="1">
        <w:r w:rsidR="00FA5132" w:rsidRPr="00D61AD0">
          <w:rPr>
            <w:rFonts w:ascii="Book Antiqua" w:hAnsi="Book Antiqua" w:cs="Times New Roman"/>
            <w:noProof/>
            <w:sz w:val="24"/>
            <w:szCs w:val="24"/>
            <w:vertAlign w:val="superscript"/>
          </w:rPr>
          <w:t>37</w:t>
        </w:r>
      </w:hyperlink>
      <w:r w:rsidR="00135C8B" w:rsidRPr="00D61AD0">
        <w:rPr>
          <w:rFonts w:ascii="Book Antiqua" w:hAnsi="Book Antiqua" w:cs="Times New Roman"/>
          <w:noProof/>
          <w:sz w:val="24"/>
          <w:szCs w:val="24"/>
          <w:vertAlign w:val="superscript"/>
        </w:rPr>
        <w:t>]</w:t>
      </w:r>
      <w:r w:rsidR="00B50AFB" w:rsidRPr="00D61AD0">
        <w:rPr>
          <w:rFonts w:ascii="Book Antiqua" w:hAnsi="Book Antiqua" w:cs="Times New Roman"/>
          <w:sz w:val="24"/>
          <w:szCs w:val="24"/>
          <w:vertAlign w:val="superscript"/>
        </w:rPr>
        <w:fldChar w:fldCharType="end"/>
      </w:r>
      <w:r w:rsidR="00ED5C29" w:rsidRPr="00D61AD0">
        <w:rPr>
          <w:rFonts w:ascii="Book Antiqua" w:hAnsi="Book Antiqua" w:cs="Times New Roman"/>
          <w:sz w:val="24"/>
          <w:szCs w:val="24"/>
        </w:rPr>
        <w:t>.</w:t>
      </w:r>
      <w:r w:rsidR="00F3305D" w:rsidRPr="00D61AD0">
        <w:rPr>
          <w:rFonts w:ascii="Book Antiqua" w:hAnsi="Book Antiqua" w:cs="Times New Roman"/>
          <w:sz w:val="24"/>
          <w:szCs w:val="24"/>
        </w:rPr>
        <w:t xml:space="preserve"> Modern era</w:t>
      </w:r>
      <w:r w:rsidR="0040083C" w:rsidRPr="00D61AD0">
        <w:rPr>
          <w:rFonts w:ascii="Book Antiqua" w:hAnsi="Book Antiqua" w:cs="Times New Roman"/>
          <w:sz w:val="24"/>
          <w:szCs w:val="24"/>
        </w:rPr>
        <w:t xml:space="preserve"> chemotherapeutic agents </w:t>
      </w:r>
      <w:r w:rsidR="00A03654" w:rsidRPr="00D61AD0">
        <w:rPr>
          <w:rFonts w:ascii="Book Antiqua" w:hAnsi="Book Antiqua" w:cs="Times New Roman"/>
          <w:sz w:val="24"/>
          <w:szCs w:val="24"/>
        </w:rPr>
        <w:t xml:space="preserve">are </w:t>
      </w:r>
      <w:r w:rsidR="00F3305D" w:rsidRPr="00D61AD0">
        <w:rPr>
          <w:rFonts w:ascii="Book Antiqua" w:hAnsi="Book Antiqua" w:cs="Times New Roman"/>
          <w:sz w:val="24"/>
          <w:szCs w:val="24"/>
        </w:rPr>
        <w:t xml:space="preserve">now frequently able to </w:t>
      </w:r>
      <w:proofErr w:type="spellStart"/>
      <w:r w:rsidR="00F3305D" w:rsidRPr="00D61AD0">
        <w:rPr>
          <w:rFonts w:ascii="Book Antiqua" w:hAnsi="Book Antiqua" w:cs="Times New Roman"/>
          <w:sz w:val="24"/>
          <w:szCs w:val="24"/>
        </w:rPr>
        <w:t>cyto</w:t>
      </w:r>
      <w:proofErr w:type="spellEnd"/>
      <w:r w:rsidR="00F3305D" w:rsidRPr="00D61AD0">
        <w:rPr>
          <w:rFonts w:ascii="Book Antiqua" w:hAnsi="Book Antiqua" w:cs="Times New Roman"/>
          <w:sz w:val="24"/>
          <w:szCs w:val="24"/>
        </w:rPr>
        <w:t xml:space="preserve">-reduce or </w:t>
      </w:r>
      <w:r w:rsidR="0040083C" w:rsidRPr="00D61AD0">
        <w:rPr>
          <w:rFonts w:ascii="Book Antiqua" w:hAnsi="Book Antiqua" w:cs="Times New Roman"/>
          <w:sz w:val="24"/>
          <w:szCs w:val="24"/>
        </w:rPr>
        <w:t>downsiz</w:t>
      </w:r>
      <w:r w:rsidR="00A03654" w:rsidRPr="00D61AD0">
        <w:rPr>
          <w:rFonts w:ascii="Book Antiqua" w:hAnsi="Book Antiqua" w:cs="Times New Roman"/>
          <w:sz w:val="24"/>
          <w:szCs w:val="24"/>
        </w:rPr>
        <w:t>e</w:t>
      </w:r>
      <w:r w:rsidR="00121618" w:rsidRPr="00D61AD0">
        <w:rPr>
          <w:rFonts w:ascii="Book Antiqua" w:hAnsi="Book Antiqua" w:cs="Times New Roman"/>
          <w:sz w:val="24"/>
          <w:szCs w:val="24"/>
        </w:rPr>
        <w:t xml:space="preserve"> metastas</w:t>
      </w:r>
      <w:r w:rsidR="00F3305D" w:rsidRPr="00D61AD0">
        <w:rPr>
          <w:rFonts w:ascii="Book Antiqua" w:hAnsi="Book Antiqua" w:cs="Times New Roman"/>
          <w:sz w:val="24"/>
          <w:szCs w:val="24"/>
        </w:rPr>
        <w:t>i</w:t>
      </w:r>
      <w:r w:rsidR="00121618" w:rsidRPr="00D61AD0">
        <w:rPr>
          <w:rFonts w:ascii="Book Antiqua" w:hAnsi="Book Antiqua" w:cs="Times New Roman"/>
          <w:sz w:val="24"/>
          <w:szCs w:val="24"/>
        </w:rPr>
        <w:t>s</w:t>
      </w:r>
      <w:r w:rsidR="00ED5C29" w:rsidRPr="00D61AD0">
        <w:rPr>
          <w:rFonts w:ascii="Book Antiqua" w:hAnsi="Book Antiqua" w:cs="Times New Roman"/>
          <w:sz w:val="24"/>
          <w:szCs w:val="24"/>
        </w:rPr>
        <w:t xml:space="preserve">. </w:t>
      </w:r>
      <w:r w:rsidR="00A03654" w:rsidRPr="00D61AD0">
        <w:rPr>
          <w:rFonts w:ascii="Book Antiqua" w:hAnsi="Book Antiqua" w:cs="Times New Roman"/>
          <w:sz w:val="24"/>
          <w:szCs w:val="24"/>
        </w:rPr>
        <w:t>In this context, it is not clear if tumor size continues to hold important prognostic information.</w:t>
      </w:r>
      <w:r w:rsidR="000571AE" w:rsidRPr="00D61AD0">
        <w:rPr>
          <w:rFonts w:ascii="Book Antiqua" w:hAnsi="Book Antiqua" w:cs="Times New Roman"/>
          <w:sz w:val="24"/>
          <w:szCs w:val="24"/>
        </w:rPr>
        <w:t xml:space="preserve"> </w:t>
      </w:r>
      <w:r w:rsidR="00C665FC" w:rsidRPr="00D61AD0">
        <w:rPr>
          <w:rFonts w:ascii="Book Antiqua" w:hAnsi="Book Antiqua" w:cs="Times New Roman"/>
          <w:sz w:val="24"/>
          <w:szCs w:val="24"/>
        </w:rPr>
        <w:t>Response to chemotherapy – as evidenced by change in tumor size – may be a more important and relevant prognostic marker than initial C</w:t>
      </w:r>
      <w:r w:rsidR="004D4672" w:rsidRPr="00D61AD0">
        <w:rPr>
          <w:rFonts w:ascii="Book Antiqua" w:hAnsi="Book Antiqua" w:cs="Times New Roman"/>
          <w:sz w:val="24"/>
          <w:szCs w:val="24"/>
        </w:rPr>
        <w:t>RLM tumor size</w:t>
      </w:r>
      <w:r w:rsidR="006D3FB4" w:rsidRPr="00D61AD0">
        <w:rPr>
          <w:rFonts w:ascii="Book Antiqua" w:hAnsi="Book Antiqua" w:cs="Times New Roman"/>
          <w:sz w:val="24"/>
          <w:szCs w:val="24"/>
          <w:vertAlign w:val="superscript"/>
        </w:rPr>
        <w:fldChar w:fldCharType="begin">
          <w:fldData xml:space="preserve">PEVuZE5vdGU+PENpdGU+PEF1dGhvcj5BbGxlbjwvQXV0aG9yPjxZZWFyPjIwMDM8L1llYXI+PFJl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</w:fldData>
        </w:fldChar>
      </w:r>
      <w:r w:rsidR="006D3FB4" w:rsidRPr="00D61AD0">
        <w:rPr>
          <w:rFonts w:ascii="Book Antiqua" w:hAnsi="Book Antiqua" w:cs="Times New Roman"/>
          <w:sz w:val="24"/>
          <w:szCs w:val="24"/>
          <w:vertAlign w:val="superscript"/>
        </w:rPr>
        <w:instrText xml:space="preserve"> ADDIN EN.CITE </w:instrText>
      </w:r>
      <w:r w:rsidR="006D3FB4" w:rsidRPr="00D61AD0">
        <w:rPr>
          <w:rFonts w:ascii="Book Antiqua" w:hAnsi="Book Antiqua" w:cs="Times New Roman"/>
          <w:sz w:val="24"/>
          <w:szCs w:val="24"/>
          <w:vertAlign w:val="superscript"/>
        </w:rPr>
        <w:fldChar w:fldCharType="begin">
          <w:fldData xml:space="preserve">PEVuZE5vdGU+PENpdGU+PEF1dGhvcj5BbGxlbjwvQXV0aG9yPjxZZWFyPjIwMDM8L1llYXI+PFJl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</w:fldData>
        </w:fldChar>
      </w:r>
      <w:r w:rsidR="006D3FB4" w:rsidRPr="00D61AD0">
        <w:rPr>
          <w:rFonts w:ascii="Book Antiqua" w:hAnsi="Book Antiqua" w:cs="Times New Roman"/>
          <w:sz w:val="24"/>
          <w:szCs w:val="24"/>
          <w:vertAlign w:val="superscript"/>
        </w:rPr>
        <w:instrText xml:space="preserve"> ADDIN EN.CITE.DATA </w:instrText>
      </w:r>
      <w:r w:rsidR="006D3FB4" w:rsidRPr="00D61AD0">
        <w:rPr>
          <w:rFonts w:ascii="Book Antiqua" w:hAnsi="Book Antiqua" w:cs="Times New Roman"/>
          <w:sz w:val="24"/>
          <w:szCs w:val="24"/>
          <w:vertAlign w:val="superscript"/>
        </w:rPr>
      </w:r>
      <w:r w:rsidR="006D3FB4" w:rsidRPr="00D61AD0">
        <w:rPr>
          <w:rFonts w:ascii="Book Antiqua" w:hAnsi="Book Antiqua" w:cs="Times New Roman"/>
          <w:sz w:val="24"/>
          <w:szCs w:val="24"/>
          <w:vertAlign w:val="superscript"/>
        </w:rPr>
        <w:fldChar w:fldCharType="end"/>
      </w:r>
      <w:r w:rsidR="006D3FB4" w:rsidRPr="00D61AD0">
        <w:rPr>
          <w:rFonts w:ascii="Book Antiqua" w:hAnsi="Book Antiqua" w:cs="Times New Roman"/>
          <w:sz w:val="24"/>
          <w:szCs w:val="24"/>
          <w:vertAlign w:val="superscript"/>
        </w:rPr>
      </w:r>
      <w:r w:rsidR="006D3FB4" w:rsidRPr="00D61AD0">
        <w:rPr>
          <w:rFonts w:ascii="Book Antiqua" w:hAnsi="Book Antiqua" w:cs="Times New Roman"/>
          <w:sz w:val="24"/>
          <w:szCs w:val="24"/>
          <w:vertAlign w:val="superscript"/>
        </w:rPr>
        <w:fldChar w:fldCharType="separate"/>
      </w:r>
      <w:r w:rsidR="006D3FB4" w:rsidRPr="00D61AD0">
        <w:rPr>
          <w:rFonts w:ascii="Book Antiqua" w:hAnsi="Book Antiqua" w:cs="Times New Roman"/>
          <w:noProof/>
          <w:sz w:val="24"/>
          <w:szCs w:val="24"/>
          <w:vertAlign w:val="superscript"/>
        </w:rPr>
        <w:t>[</w:t>
      </w:r>
      <w:hyperlink w:anchor="_ENREF_38" w:tooltip="Allen, 2003 #3865" w:history="1">
        <w:r w:rsidR="00FA5132" w:rsidRPr="00D61AD0">
          <w:rPr>
            <w:rFonts w:ascii="Book Antiqua" w:hAnsi="Book Antiqua" w:cs="Times New Roman"/>
            <w:noProof/>
            <w:sz w:val="24"/>
            <w:szCs w:val="24"/>
            <w:vertAlign w:val="superscript"/>
          </w:rPr>
          <w:t>38</w:t>
        </w:r>
      </w:hyperlink>
      <w:r w:rsidR="006D3FB4" w:rsidRPr="00D61AD0">
        <w:rPr>
          <w:rFonts w:ascii="Book Antiqua" w:hAnsi="Book Antiqua" w:cs="Times New Roman"/>
          <w:noProof/>
          <w:sz w:val="24"/>
          <w:szCs w:val="24"/>
          <w:vertAlign w:val="superscript"/>
        </w:rPr>
        <w:t xml:space="preserve">, </w:t>
      </w:r>
      <w:hyperlink w:anchor="_ENREF_39" w:tooltip="Gruenberger, 2008 #3866" w:history="1">
        <w:r w:rsidR="00FA5132" w:rsidRPr="00D61AD0">
          <w:rPr>
            <w:rFonts w:ascii="Book Antiqua" w:hAnsi="Book Antiqua" w:cs="Times New Roman"/>
            <w:noProof/>
            <w:sz w:val="24"/>
            <w:szCs w:val="24"/>
            <w:vertAlign w:val="superscript"/>
          </w:rPr>
          <w:t>39</w:t>
        </w:r>
      </w:hyperlink>
      <w:r w:rsidR="006D3FB4" w:rsidRPr="00D61AD0">
        <w:rPr>
          <w:rFonts w:ascii="Book Antiqua" w:hAnsi="Book Antiqua" w:cs="Times New Roman"/>
          <w:noProof/>
          <w:sz w:val="24"/>
          <w:szCs w:val="24"/>
          <w:vertAlign w:val="superscript"/>
        </w:rPr>
        <w:t>]</w:t>
      </w:r>
      <w:r w:rsidR="006D3FB4" w:rsidRPr="00D61AD0">
        <w:rPr>
          <w:rFonts w:ascii="Book Antiqua" w:hAnsi="Book Antiqua" w:cs="Times New Roman"/>
          <w:sz w:val="24"/>
          <w:szCs w:val="24"/>
          <w:vertAlign w:val="superscript"/>
        </w:rPr>
        <w:fldChar w:fldCharType="end"/>
      </w:r>
      <w:r w:rsidR="00ED5C29" w:rsidRPr="00D61AD0">
        <w:rPr>
          <w:rFonts w:ascii="Book Antiqua" w:hAnsi="Book Antiqua" w:cs="Times New Roman"/>
          <w:sz w:val="24"/>
          <w:szCs w:val="24"/>
        </w:rPr>
        <w:t>.</w:t>
      </w:r>
    </w:p>
    <w:p w14:paraId="1F85EA72" w14:textId="77777777" w:rsidR="00FB3329" w:rsidRPr="00D61AD0" w:rsidRDefault="00FB3329" w:rsidP="00343D48">
      <w:pPr>
        <w:spacing w:after="0" w:line="360" w:lineRule="auto"/>
        <w:jc w:val="both"/>
        <w:rPr>
          <w:rFonts w:ascii="Book Antiqua" w:hAnsi="Book Antiqua" w:cs="Times New Roman"/>
          <w:i/>
          <w:sz w:val="24"/>
          <w:szCs w:val="24"/>
        </w:rPr>
      </w:pPr>
    </w:p>
    <w:p w14:paraId="41A8FCC9" w14:textId="7A38F034" w:rsidR="001120B6" w:rsidRPr="00D61AD0" w:rsidRDefault="001120B6" w:rsidP="00343D48">
      <w:pPr>
        <w:spacing w:after="0" w:line="360" w:lineRule="auto"/>
        <w:jc w:val="both"/>
        <w:rPr>
          <w:rFonts w:ascii="Book Antiqua" w:hAnsi="Book Antiqua" w:cs="Times New Roman"/>
          <w:b/>
          <w:i/>
          <w:sz w:val="24"/>
          <w:szCs w:val="24"/>
        </w:rPr>
      </w:pPr>
      <w:r w:rsidRPr="00D61AD0">
        <w:rPr>
          <w:rFonts w:ascii="Book Antiqua" w:hAnsi="Book Antiqua" w:cs="Times New Roman"/>
          <w:b/>
          <w:i/>
          <w:sz w:val="24"/>
          <w:szCs w:val="24"/>
        </w:rPr>
        <w:t>Synchronou</w:t>
      </w:r>
      <w:r w:rsidR="00807916" w:rsidRPr="00D61AD0">
        <w:rPr>
          <w:rFonts w:ascii="Book Antiqua" w:hAnsi="Book Antiqua" w:cs="Times New Roman"/>
          <w:b/>
          <w:i/>
          <w:sz w:val="24"/>
          <w:szCs w:val="24"/>
        </w:rPr>
        <w:t>s metastases and disease free i</w:t>
      </w:r>
      <w:r w:rsidRPr="00D61AD0">
        <w:rPr>
          <w:rFonts w:ascii="Book Antiqua" w:hAnsi="Book Antiqua" w:cs="Times New Roman"/>
          <w:b/>
          <w:i/>
          <w:sz w:val="24"/>
          <w:szCs w:val="24"/>
        </w:rPr>
        <w:t>nterval</w:t>
      </w:r>
    </w:p>
    <w:p w14:paraId="3D880E47" w14:textId="1AA2218C" w:rsidR="00930C5E" w:rsidRPr="00D61AD0" w:rsidRDefault="001120B6" w:rsidP="00343D48">
      <w:pPr>
        <w:spacing w:after="0" w:line="360" w:lineRule="auto"/>
        <w:jc w:val="both"/>
        <w:rPr>
          <w:rFonts w:ascii="Book Antiqua" w:hAnsi="Book Antiqua" w:cs="Times New Roman"/>
          <w:sz w:val="24"/>
          <w:szCs w:val="24"/>
        </w:rPr>
      </w:pPr>
      <w:r w:rsidRPr="00D61AD0">
        <w:rPr>
          <w:rFonts w:ascii="Book Antiqua" w:hAnsi="Book Antiqua" w:cs="Times New Roman"/>
          <w:sz w:val="24"/>
          <w:szCs w:val="24"/>
        </w:rPr>
        <w:t xml:space="preserve">Approximately 25% of patients have </w:t>
      </w:r>
      <w:r w:rsidR="004D4672" w:rsidRPr="00D61AD0">
        <w:rPr>
          <w:rFonts w:ascii="Book Antiqua" w:hAnsi="Book Antiqua" w:cs="Times New Roman"/>
          <w:sz w:val="24"/>
          <w:szCs w:val="24"/>
        </w:rPr>
        <w:t xml:space="preserve">a </w:t>
      </w:r>
      <w:r w:rsidRPr="00D61AD0">
        <w:rPr>
          <w:rFonts w:ascii="Book Antiqua" w:hAnsi="Book Antiqua" w:cs="Times New Roman"/>
          <w:sz w:val="24"/>
          <w:szCs w:val="24"/>
        </w:rPr>
        <w:t xml:space="preserve">synchronous </w:t>
      </w:r>
      <w:r w:rsidR="004D4672" w:rsidRPr="00D61AD0">
        <w:rPr>
          <w:rFonts w:ascii="Book Antiqua" w:hAnsi="Book Antiqua" w:cs="Times New Roman"/>
          <w:sz w:val="24"/>
          <w:szCs w:val="24"/>
        </w:rPr>
        <w:t xml:space="preserve">presentation of their primary tumor and CRLM </w:t>
      </w:r>
      <w:r w:rsidRPr="00D61AD0">
        <w:rPr>
          <w:rFonts w:ascii="Book Antiqua" w:hAnsi="Book Antiqua" w:cs="Times New Roman"/>
          <w:sz w:val="24"/>
          <w:szCs w:val="24"/>
        </w:rPr>
        <w:t>at the time of diagnosis</w:t>
      </w:r>
      <w:r w:rsidR="001225E2" w:rsidRPr="00D61AD0">
        <w:rPr>
          <w:rFonts w:ascii="Book Antiqua" w:hAnsi="Book Antiqua" w:cs="Times New Roman"/>
          <w:sz w:val="24"/>
          <w:szCs w:val="24"/>
          <w:vertAlign w:val="superscript"/>
        </w:rPr>
        <w:fldChar w:fldCharType="begin"/>
      </w:r>
      <w:r w:rsidR="00EF7C01" w:rsidRPr="00D61AD0">
        <w:rPr>
          <w:rFonts w:ascii="Book Antiqua" w:hAnsi="Book Antiqua" w:cs="Times New Roman"/>
          <w:sz w:val="24"/>
          <w:szCs w:val="24"/>
          <w:vertAlign w:val="superscript"/>
        </w:rPr>
        <w:instrText xml:space="preserve"> ADDIN EN.CITE &lt;EndNote&gt;&lt;Cite&gt;&lt;Author&gt;Siegel&lt;/Author&gt;&lt;Year&gt;2013&lt;/Year&gt;&lt;RecNum&gt;34&lt;/RecNum&gt;&lt;DisplayText&gt;[1]&lt;/DisplayText&gt;&lt;record&gt;&lt;rec-number&gt;34&lt;/rec-number&gt;&lt;foreign-keys&gt;&lt;key app="EN" db-id="pr2fvvfrd02psuesav9xtwf1zfwexp2zzxdr"&gt;34&lt;/key&gt;&lt;/foreign-keys&gt;&lt;ref-type name="Journal Article"&gt;17&lt;/ref-type&gt;&lt;contributors&gt;&lt;authors&gt;&lt;author&gt;Siegel, R.&lt;/author&gt;&lt;author&gt;Naishadham, D.&lt;/author&gt;&lt;author&gt;Jemal, A.&lt;/author&gt;&lt;/authors&gt;&lt;/contributors&gt;&lt;auth-address&gt;Surveillance Information, Surveillance and Health Services Research, American Cancer Society, Atlanta, GA 30303-1002, USA. Rebecca.siegel@cancer.org&lt;/auth-address&gt;&lt;titles&gt;&lt;title&gt;Cancer statistics, 2013&lt;/title&gt;&lt;secondary-title&gt;CA Cancer J Clin&lt;/secondary-title&gt;&lt;alt-title&gt;CA: a cancer journal for clinicians&lt;/alt-title&gt;&lt;/titles&gt;&lt;periodical&gt;&lt;full-title&gt;CA Cancer J Clin&lt;/full-title&gt;&lt;abbr-1&gt;CA: a cancer journal for clinicians&lt;/abbr-1&gt;&lt;/periodical&gt;&lt;alt-periodical&gt;&lt;full-title&gt;CA Cancer J Clin&lt;/full-title&gt;&lt;abbr-1&gt;CA: a cancer journal for clinicians&lt;/abbr-1&gt;&lt;/alt-periodical&gt;&lt;pages&gt;11-30&lt;/pages&gt;&lt;volume&gt;63&lt;/volume&gt;&lt;number&gt;1&lt;/number&gt;&lt;keywords&gt;&lt;keyword&gt;American Cancer Society&lt;/keyword&gt;&lt;keyword&gt;Female&lt;/keyword&gt;&lt;keyword&gt;Humans&lt;/keyword&gt;&lt;keyword&gt;Incidence&lt;/keyword&gt;&lt;keyword&gt;Male&lt;/keyword&gt;&lt;keyword&gt;Morbidity/trends&lt;/keyword&gt;&lt;keyword&gt;Neoplasms/*epidemiology&lt;/keyword&gt;&lt;keyword&gt;Registries&lt;/keyword&gt;&lt;keyword&gt;Survival Rate/trends&lt;/keyword&gt;&lt;keyword&gt;United States/epidemiology&lt;/keyword&gt;&lt;/keywords&gt;&lt;dates&gt;&lt;year&gt;2013&lt;/year&gt;&lt;pub-dates&gt;&lt;date&gt;Jan&lt;/date&gt;&lt;/pub-dates&gt;&lt;/dates&gt;&lt;isbn&gt;1542-4863 (Electronic)&amp;#xD;0007-9235 (Linking)&lt;/isbn&gt;&lt;accession-num&gt;23335087&lt;/accession-num&gt;&lt;urls&gt;&lt;related-urls&gt;&lt;url&gt;http://www.ncbi.nlm.nih.gov/pubmed/23335087&lt;/url&gt;&lt;/related-urls&gt;&lt;/urls&gt;&lt;electronic-resource-num&gt;10.3322/caac.21166&lt;/electronic-resource-num&gt;&lt;/record&gt;&lt;/Cite&gt;&lt;/EndNote&gt;</w:instrText>
      </w:r>
      <w:r w:rsidR="001225E2" w:rsidRPr="00D61AD0">
        <w:rPr>
          <w:rFonts w:ascii="Book Antiqua" w:hAnsi="Book Antiqua" w:cs="Times New Roman"/>
          <w:sz w:val="24"/>
          <w:szCs w:val="24"/>
          <w:vertAlign w:val="superscript"/>
        </w:rPr>
        <w:fldChar w:fldCharType="separate"/>
      </w:r>
      <w:r w:rsidR="001225E2" w:rsidRPr="00D61AD0">
        <w:rPr>
          <w:rFonts w:ascii="Book Antiqua" w:hAnsi="Book Antiqua" w:cs="Times New Roman"/>
          <w:noProof/>
          <w:sz w:val="24"/>
          <w:szCs w:val="24"/>
          <w:vertAlign w:val="superscript"/>
        </w:rPr>
        <w:t>[</w:t>
      </w:r>
      <w:hyperlink w:anchor="_ENREF_1" w:tooltip="Siegel, 2013 #34" w:history="1">
        <w:r w:rsidR="00FA5132" w:rsidRPr="00D61AD0">
          <w:rPr>
            <w:rFonts w:ascii="Book Antiqua" w:hAnsi="Book Antiqua" w:cs="Times New Roman"/>
            <w:noProof/>
            <w:sz w:val="24"/>
            <w:szCs w:val="24"/>
            <w:vertAlign w:val="superscript"/>
          </w:rPr>
          <w:t>1</w:t>
        </w:r>
      </w:hyperlink>
      <w:r w:rsidR="001225E2" w:rsidRPr="00D61AD0">
        <w:rPr>
          <w:rFonts w:ascii="Book Antiqua" w:hAnsi="Book Antiqua" w:cs="Times New Roman"/>
          <w:noProof/>
          <w:sz w:val="24"/>
          <w:szCs w:val="24"/>
          <w:vertAlign w:val="superscript"/>
        </w:rPr>
        <w:t>]</w:t>
      </w:r>
      <w:r w:rsidR="001225E2" w:rsidRPr="00D61AD0">
        <w:rPr>
          <w:rFonts w:ascii="Book Antiqua" w:hAnsi="Book Antiqua" w:cs="Times New Roman"/>
          <w:sz w:val="24"/>
          <w:szCs w:val="24"/>
          <w:vertAlign w:val="superscript"/>
        </w:rPr>
        <w:fldChar w:fldCharType="end"/>
      </w:r>
      <w:r w:rsidR="00ED5C29" w:rsidRPr="00D61AD0">
        <w:rPr>
          <w:rFonts w:ascii="Book Antiqua" w:hAnsi="Book Antiqua" w:cs="Times New Roman"/>
          <w:sz w:val="24"/>
          <w:szCs w:val="24"/>
        </w:rPr>
        <w:t xml:space="preserve">. </w:t>
      </w:r>
      <w:r w:rsidRPr="00D61AD0">
        <w:rPr>
          <w:rFonts w:ascii="Book Antiqua" w:hAnsi="Book Antiqua" w:cs="Times New Roman"/>
          <w:sz w:val="24"/>
          <w:szCs w:val="24"/>
        </w:rPr>
        <w:t xml:space="preserve">Some authors </w:t>
      </w:r>
      <w:r w:rsidR="001E0405" w:rsidRPr="00D61AD0">
        <w:rPr>
          <w:rFonts w:ascii="Book Antiqua" w:hAnsi="Book Antiqua" w:cs="Times New Roman"/>
          <w:sz w:val="24"/>
          <w:szCs w:val="24"/>
        </w:rPr>
        <w:t xml:space="preserve">have </w:t>
      </w:r>
      <w:r w:rsidRPr="00D61AD0">
        <w:rPr>
          <w:rFonts w:ascii="Book Antiqua" w:hAnsi="Book Antiqua" w:cs="Times New Roman"/>
          <w:sz w:val="24"/>
          <w:szCs w:val="24"/>
        </w:rPr>
        <w:t>found a</w:t>
      </w:r>
      <w:r w:rsidR="00E85729" w:rsidRPr="00D61AD0">
        <w:rPr>
          <w:rFonts w:ascii="Book Antiqua" w:hAnsi="Book Antiqua" w:cs="Times New Roman"/>
          <w:sz w:val="24"/>
          <w:szCs w:val="24"/>
        </w:rPr>
        <w:t>n association</w:t>
      </w:r>
      <w:r w:rsidRPr="00D61AD0">
        <w:rPr>
          <w:rFonts w:ascii="Book Antiqua" w:hAnsi="Book Antiqua" w:cs="Times New Roman"/>
          <w:sz w:val="24"/>
          <w:szCs w:val="24"/>
        </w:rPr>
        <w:t xml:space="preserve"> between </w:t>
      </w:r>
      <w:r w:rsidR="00C8376A" w:rsidRPr="00D61AD0">
        <w:rPr>
          <w:rFonts w:ascii="Book Antiqua" w:hAnsi="Book Antiqua" w:cs="Times New Roman"/>
          <w:sz w:val="24"/>
          <w:szCs w:val="24"/>
        </w:rPr>
        <w:t xml:space="preserve">the </w:t>
      </w:r>
      <w:r w:rsidRPr="00D61AD0">
        <w:rPr>
          <w:rFonts w:ascii="Book Antiqua" w:hAnsi="Book Antiqua" w:cs="Times New Roman"/>
          <w:sz w:val="24"/>
          <w:szCs w:val="24"/>
        </w:rPr>
        <w:t xml:space="preserve">presence of synchronous metastasis and </w:t>
      </w:r>
      <w:r w:rsidR="00E85729" w:rsidRPr="00D61AD0">
        <w:rPr>
          <w:rFonts w:ascii="Book Antiqua" w:hAnsi="Book Antiqua" w:cs="Times New Roman"/>
          <w:sz w:val="24"/>
          <w:szCs w:val="24"/>
        </w:rPr>
        <w:t xml:space="preserve">a </w:t>
      </w:r>
      <w:r w:rsidRPr="00D61AD0">
        <w:rPr>
          <w:rFonts w:ascii="Book Antiqua" w:hAnsi="Book Antiqua" w:cs="Times New Roman"/>
          <w:sz w:val="24"/>
          <w:szCs w:val="24"/>
        </w:rPr>
        <w:t>worse prognosis</w:t>
      </w:r>
      <w:r w:rsidRPr="00D61AD0">
        <w:rPr>
          <w:rFonts w:ascii="Book Antiqua" w:hAnsi="Book Antiqua" w:cs="Times New Roman"/>
          <w:sz w:val="24"/>
          <w:szCs w:val="24"/>
          <w:vertAlign w:val="superscript"/>
        </w:rPr>
        <w:fldChar w:fldCharType="begin">
          <w:fldData xml:space="preserve">PEVuZE5vdGU+PENpdGU+PEF1dGhvcj5Gb25nPC9BdXRob3I+PFllYXI+MTk5OTwvWWVhcj48UmVj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</w:fldData>
        </w:fldChar>
      </w:r>
      <w:r w:rsidR="006D3FB4" w:rsidRPr="00D61AD0">
        <w:rPr>
          <w:rFonts w:ascii="Book Antiqua" w:hAnsi="Book Antiqua" w:cs="Times New Roman"/>
          <w:sz w:val="24"/>
          <w:szCs w:val="24"/>
          <w:vertAlign w:val="superscript"/>
        </w:rPr>
        <w:instrText xml:space="preserve"> ADDIN EN.CITE </w:instrText>
      </w:r>
      <w:r w:rsidR="006D3FB4" w:rsidRPr="00D61AD0">
        <w:rPr>
          <w:rFonts w:ascii="Book Antiqua" w:hAnsi="Book Antiqua" w:cs="Times New Roman"/>
          <w:sz w:val="24"/>
          <w:szCs w:val="24"/>
          <w:vertAlign w:val="superscript"/>
        </w:rPr>
        <w:fldChar w:fldCharType="begin">
          <w:fldData xml:space="preserve">PEVuZE5vdGU+PENpdGU+PEF1dGhvcj5Gb25nPC9BdXRob3I+PFllYXI+MTk5OTwvWWVhcj48UmVj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</w:fldData>
        </w:fldChar>
      </w:r>
      <w:r w:rsidR="006D3FB4" w:rsidRPr="00D61AD0">
        <w:rPr>
          <w:rFonts w:ascii="Book Antiqua" w:hAnsi="Book Antiqua" w:cs="Times New Roman"/>
          <w:sz w:val="24"/>
          <w:szCs w:val="24"/>
          <w:vertAlign w:val="superscript"/>
        </w:rPr>
        <w:instrText xml:space="preserve"> ADDIN EN.CITE.DATA </w:instrText>
      </w:r>
      <w:r w:rsidR="006D3FB4" w:rsidRPr="00D61AD0">
        <w:rPr>
          <w:rFonts w:ascii="Book Antiqua" w:hAnsi="Book Antiqua" w:cs="Times New Roman"/>
          <w:sz w:val="24"/>
          <w:szCs w:val="24"/>
          <w:vertAlign w:val="superscript"/>
        </w:rPr>
      </w:r>
      <w:r w:rsidR="006D3FB4" w:rsidRPr="00D61AD0">
        <w:rPr>
          <w:rFonts w:ascii="Book Antiqua" w:hAnsi="Book Antiqua" w:cs="Times New Roman"/>
          <w:sz w:val="24"/>
          <w:szCs w:val="24"/>
          <w:vertAlign w:val="superscript"/>
        </w:rPr>
        <w:fldChar w:fldCharType="end"/>
      </w:r>
      <w:r w:rsidRPr="00D61AD0">
        <w:rPr>
          <w:rFonts w:ascii="Book Antiqua" w:hAnsi="Book Antiqua" w:cs="Times New Roman"/>
          <w:sz w:val="24"/>
          <w:szCs w:val="24"/>
          <w:vertAlign w:val="superscript"/>
        </w:rPr>
      </w:r>
      <w:r w:rsidRPr="00D61AD0">
        <w:rPr>
          <w:rFonts w:ascii="Book Antiqua" w:hAnsi="Book Antiqua" w:cs="Times New Roman"/>
          <w:sz w:val="24"/>
          <w:szCs w:val="24"/>
          <w:vertAlign w:val="superscript"/>
        </w:rPr>
        <w:fldChar w:fldCharType="separate"/>
      </w:r>
      <w:r w:rsidR="006D3FB4" w:rsidRPr="00D61AD0">
        <w:rPr>
          <w:rFonts w:ascii="Book Antiqua" w:hAnsi="Book Antiqua" w:cs="Times New Roman"/>
          <w:noProof/>
          <w:sz w:val="24"/>
          <w:szCs w:val="24"/>
          <w:vertAlign w:val="superscript"/>
        </w:rPr>
        <w:t>[</w:t>
      </w:r>
      <w:hyperlink w:anchor="_ENREF_9" w:tooltip="Fong, 1999 #697" w:history="1">
        <w:r w:rsidR="00FA5132" w:rsidRPr="00D61AD0">
          <w:rPr>
            <w:rFonts w:ascii="Book Antiqua" w:hAnsi="Book Antiqua" w:cs="Times New Roman"/>
            <w:noProof/>
            <w:sz w:val="24"/>
            <w:szCs w:val="24"/>
            <w:vertAlign w:val="superscript"/>
          </w:rPr>
          <w:t>9-11</w:t>
        </w:r>
      </w:hyperlink>
      <w:r w:rsidR="006D3FB4" w:rsidRPr="00D61AD0">
        <w:rPr>
          <w:rFonts w:ascii="Book Antiqua" w:hAnsi="Book Antiqua" w:cs="Times New Roman"/>
          <w:noProof/>
          <w:sz w:val="24"/>
          <w:szCs w:val="24"/>
          <w:vertAlign w:val="superscript"/>
        </w:rPr>
        <w:t xml:space="preserve">, </w:t>
      </w:r>
      <w:hyperlink w:anchor="_ENREF_34" w:tooltip="Hughes, 1988 #1121" w:history="1">
        <w:r w:rsidR="00FA5132" w:rsidRPr="00D61AD0">
          <w:rPr>
            <w:rFonts w:ascii="Book Antiqua" w:hAnsi="Book Antiqua" w:cs="Times New Roman"/>
            <w:noProof/>
            <w:sz w:val="24"/>
            <w:szCs w:val="24"/>
            <w:vertAlign w:val="superscript"/>
          </w:rPr>
          <w:t>34</w:t>
        </w:r>
      </w:hyperlink>
      <w:r w:rsidR="006D3FB4" w:rsidRPr="00D61AD0">
        <w:rPr>
          <w:rFonts w:ascii="Book Antiqua" w:hAnsi="Book Antiqua" w:cs="Times New Roman"/>
          <w:noProof/>
          <w:sz w:val="24"/>
          <w:szCs w:val="24"/>
          <w:vertAlign w:val="superscript"/>
        </w:rPr>
        <w:t xml:space="preserve">, </w:t>
      </w:r>
      <w:hyperlink w:anchor="_ENREF_40" w:tooltip="Vigano, 2008 #1269" w:history="1">
        <w:r w:rsidR="00FA5132" w:rsidRPr="00D61AD0">
          <w:rPr>
            <w:rFonts w:ascii="Book Antiqua" w:hAnsi="Book Antiqua" w:cs="Times New Roman"/>
            <w:noProof/>
            <w:sz w:val="24"/>
            <w:szCs w:val="24"/>
            <w:vertAlign w:val="superscript"/>
          </w:rPr>
          <w:t>40</w:t>
        </w:r>
      </w:hyperlink>
      <w:r w:rsidR="006D3FB4" w:rsidRPr="00D61AD0">
        <w:rPr>
          <w:rFonts w:ascii="Book Antiqua" w:hAnsi="Book Antiqua" w:cs="Times New Roman"/>
          <w:noProof/>
          <w:sz w:val="24"/>
          <w:szCs w:val="24"/>
          <w:vertAlign w:val="superscript"/>
        </w:rPr>
        <w:t>]</w:t>
      </w:r>
      <w:r w:rsidRPr="00D61AD0">
        <w:rPr>
          <w:rFonts w:ascii="Book Antiqua" w:hAnsi="Book Antiqua" w:cs="Times New Roman"/>
          <w:sz w:val="24"/>
          <w:szCs w:val="24"/>
          <w:vertAlign w:val="superscript"/>
        </w:rPr>
        <w:fldChar w:fldCharType="end"/>
      </w:r>
      <w:r w:rsidR="00ED5C29" w:rsidRPr="00D61AD0">
        <w:rPr>
          <w:rFonts w:ascii="Book Antiqua" w:hAnsi="Book Antiqua" w:cs="Times New Roman"/>
          <w:sz w:val="24"/>
          <w:szCs w:val="24"/>
        </w:rPr>
        <w:t xml:space="preserve">, </w:t>
      </w:r>
      <w:r w:rsidR="001E0405" w:rsidRPr="00D61AD0">
        <w:rPr>
          <w:rFonts w:ascii="Book Antiqua" w:hAnsi="Book Antiqua" w:cs="Times New Roman"/>
          <w:sz w:val="24"/>
          <w:szCs w:val="24"/>
        </w:rPr>
        <w:t xml:space="preserve">while </w:t>
      </w:r>
      <w:r w:rsidRPr="00D61AD0">
        <w:rPr>
          <w:rFonts w:ascii="Book Antiqua" w:hAnsi="Book Antiqua" w:cs="Times New Roman"/>
          <w:sz w:val="24"/>
          <w:szCs w:val="24"/>
        </w:rPr>
        <w:t xml:space="preserve">others </w:t>
      </w:r>
      <w:r w:rsidR="00E85729" w:rsidRPr="00D61AD0">
        <w:rPr>
          <w:rFonts w:ascii="Book Antiqua" w:hAnsi="Book Antiqua" w:cs="Times New Roman"/>
          <w:sz w:val="24"/>
          <w:szCs w:val="24"/>
        </w:rPr>
        <w:t xml:space="preserve">have </w:t>
      </w:r>
      <w:r w:rsidRPr="00D61AD0">
        <w:rPr>
          <w:rFonts w:ascii="Book Antiqua" w:hAnsi="Book Antiqua" w:cs="Times New Roman"/>
          <w:sz w:val="24"/>
          <w:szCs w:val="24"/>
        </w:rPr>
        <w:t xml:space="preserve">not </w:t>
      </w:r>
      <w:r w:rsidR="00C162D9" w:rsidRPr="00D61AD0">
        <w:rPr>
          <w:rFonts w:ascii="Book Antiqua" w:hAnsi="Book Antiqua" w:cs="Times New Roman"/>
          <w:sz w:val="24"/>
          <w:szCs w:val="24"/>
        </w:rPr>
        <w:t>noted</w:t>
      </w:r>
      <w:r w:rsidR="00E85729" w:rsidRPr="00D61AD0">
        <w:rPr>
          <w:rFonts w:ascii="Book Antiqua" w:hAnsi="Book Antiqua" w:cs="Times New Roman"/>
          <w:sz w:val="24"/>
          <w:szCs w:val="24"/>
        </w:rPr>
        <w:t xml:space="preserve"> that synchronous presentation ha</w:t>
      </w:r>
      <w:r w:rsidR="00C162D9" w:rsidRPr="00D61AD0">
        <w:rPr>
          <w:rFonts w:ascii="Book Antiqua" w:hAnsi="Book Antiqua" w:cs="Times New Roman"/>
          <w:sz w:val="24"/>
          <w:szCs w:val="24"/>
        </w:rPr>
        <w:t>s</w:t>
      </w:r>
      <w:r w:rsidR="00E85729" w:rsidRPr="00D61AD0">
        <w:rPr>
          <w:rFonts w:ascii="Book Antiqua" w:hAnsi="Book Antiqua" w:cs="Times New Roman"/>
          <w:sz w:val="24"/>
          <w:szCs w:val="24"/>
        </w:rPr>
        <w:t xml:space="preserve"> an </w:t>
      </w:r>
      <w:r w:rsidRPr="00D61AD0">
        <w:rPr>
          <w:rFonts w:ascii="Book Antiqua" w:hAnsi="Book Antiqua" w:cs="Times New Roman"/>
          <w:sz w:val="24"/>
          <w:szCs w:val="24"/>
        </w:rPr>
        <w:t>effect on survival</w:t>
      </w:r>
      <w:r w:rsidRPr="00D61AD0">
        <w:rPr>
          <w:rFonts w:ascii="Book Antiqua" w:hAnsi="Book Antiqua" w:cs="Times New Roman"/>
          <w:sz w:val="24"/>
          <w:szCs w:val="24"/>
          <w:vertAlign w:val="superscript"/>
        </w:rPr>
        <w:fldChar w:fldCharType="begin">
          <w:fldData xml:space="preserve">PEVuZE5vdGU+PENpdGU+PEF1dGhvcj5DaG90aTwvQXV0aG9yPjxZZWFyPjIwMDI8L1llYXI+PFJl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==
</w:fldData>
        </w:fldChar>
      </w:r>
      <w:r w:rsidR="00135C8B" w:rsidRPr="00D61AD0">
        <w:rPr>
          <w:rFonts w:ascii="Book Antiqua" w:hAnsi="Book Antiqua" w:cs="Times New Roman"/>
          <w:sz w:val="24"/>
          <w:szCs w:val="24"/>
          <w:vertAlign w:val="superscript"/>
        </w:rPr>
        <w:instrText xml:space="preserve"> ADDIN EN.CITE </w:instrText>
      </w:r>
      <w:r w:rsidR="00135C8B" w:rsidRPr="00D61AD0">
        <w:rPr>
          <w:rFonts w:ascii="Book Antiqua" w:hAnsi="Book Antiqua" w:cs="Times New Roman"/>
          <w:sz w:val="24"/>
          <w:szCs w:val="24"/>
          <w:vertAlign w:val="superscript"/>
        </w:rPr>
        <w:fldChar w:fldCharType="begin">
          <w:fldData xml:space="preserve">PEVuZE5vdGU+PENpdGU+PEF1dGhvcj5DaG90aTwvQXV0aG9yPjxZZWFyPjIwMDI8L1llYXI+PFJl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==
</w:fldData>
        </w:fldChar>
      </w:r>
      <w:r w:rsidR="00135C8B" w:rsidRPr="00D61AD0">
        <w:rPr>
          <w:rFonts w:ascii="Book Antiqua" w:hAnsi="Book Antiqua" w:cs="Times New Roman"/>
          <w:sz w:val="24"/>
          <w:szCs w:val="24"/>
          <w:vertAlign w:val="superscript"/>
        </w:rPr>
        <w:instrText xml:space="preserve"> ADDIN EN.CITE.DATA </w:instrText>
      </w:r>
      <w:r w:rsidR="00135C8B" w:rsidRPr="00D61AD0">
        <w:rPr>
          <w:rFonts w:ascii="Book Antiqua" w:hAnsi="Book Antiqua" w:cs="Times New Roman"/>
          <w:sz w:val="24"/>
          <w:szCs w:val="24"/>
          <w:vertAlign w:val="superscript"/>
        </w:rPr>
      </w:r>
      <w:r w:rsidR="00135C8B" w:rsidRPr="00D61AD0">
        <w:rPr>
          <w:rFonts w:ascii="Book Antiqua" w:hAnsi="Book Antiqua" w:cs="Times New Roman"/>
          <w:sz w:val="24"/>
          <w:szCs w:val="24"/>
          <w:vertAlign w:val="superscript"/>
        </w:rPr>
        <w:fldChar w:fldCharType="end"/>
      </w:r>
      <w:r w:rsidRPr="00D61AD0">
        <w:rPr>
          <w:rFonts w:ascii="Book Antiqua" w:hAnsi="Book Antiqua" w:cs="Times New Roman"/>
          <w:sz w:val="24"/>
          <w:szCs w:val="24"/>
          <w:vertAlign w:val="superscript"/>
        </w:rPr>
      </w:r>
      <w:r w:rsidRPr="00D61AD0">
        <w:rPr>
          <w:rFonts w:ascii="Book Antiqua" w:hAnsi="Book Antiqua" w:cs="Times New Roman"/>
          <w:sz w:val="24"/>
          <w:szCs w:val="24"/>
          <w:vertAlign w:val="superscript"/>
        </w:rPr>
        <w:fldChar w:fldCharType="separate"/>
      </w:r>
      <w:r w:rsidR="00135C8B" w:rsidRPr="00D61AD0">
        <w:rPr>
          <w:rFonts w:ascii="Book Antiqua" w:hAnsi="Book Antiqua" w:cs="Times New Roman"/>
          <w:noProof/>
          <w:sz w:val="24"/>
          <w:szCs w:val="24"/>
          <w:vertAlign w:val="superscript"/>
        </w:rPr>
        <w:t>[</w:t>
      </w:r>
      <w:hyperlink w:anchor="_ENREF_12" w:tooltip="Mann, 2004 #692" w:history="1">
        <w:r w:rsidR="00FA5132" w:rsidRPr="00D61AD0">
          <w:rPr>
            <w:rFonts w:ascii="Book Antiqua" w:hAnsi="Book Antiqua" w:cs="Times New Roman"/>
            <w:noProof/>
            <w:sz w:val="24"/>
            <w:szCs w:val="24"/>
            <w:vertAlign w:val="superscript"/>
          </w:rPr>
          <w:t>12</w:t>
        </w:r>
      </w:hyperlink>
      <w:r w:rsidR="00135C8B" w:rsidRPr="00D61AD0">
        <w:rPr>
          <w:rFonts w:ascii="Book Antiqua" w:hAnsi="Book Antiqua" w:cs="Times New Roman"/>
          <w:noProof/>
          <w:sz w:val="24"/>
          <w:szCs w:val="24"/>
          <w:vertAlign w:val="superscript"/>
        </w:rPr>
        <w:t xml:space="preserve">, </w:t>
      </w:r>
      <w:hyperlink w:anchor="_ENREF_20" w:tooltip="Choti, 2002 #600" w:history="1">
        <w:r w:rsidR="00FA5132" w:rsidRPr="00D61AD0">
          <w:rPr>
            <w:rFonts w:ascii="Book Antiqua" w:hAnsi="Book Antiqua" w:cs="Times New Roman"/>
            <w:noProof/>
            <w:sz w:val="24"/>
            <w:szCs w:val="24"/>
            <w:vertAlign w:val="superscript"/>
          </w:rPr>
          <w:t>20</w:t>
        </w:r>
      </w:hyperlink>
      <w:r w:rsidR="00135C8B" w:rsidRPr="00D61AD0">
        <w:rPr>
          <w:rFonts w:ascii="Book Antiqua" w:hAnsi="Book Antiqua" w:cs="Times New Roman"/>
          <w:noProof/>
          <w:sz w:val="24"/>
          <w:szCs w:val="24"/>
          <w:vertAlign w:val="superscript"/>
        </w:rPr>
        <w:t xml:space="preserve">, </w:t>
      </w:r>
      <w:hyperlink w:anchor="_ENREF_27" w:tooltip="Doci, 1991 #1118" w:history="1">
        <w:r w:rsidR="00FA5132" w:rsidRPr="00D61AD0">
          <w:rPr>
            <w:rFonts w:ascii="Book Antiqua" w:hAnsi="Book Antiqua" w:cs="Times New Roman"/>
            <w:noProof/>
            <w:sz w:val="24"/>
            <w:szCs w:val="24"/>
            <w:vertAlign w:val="superscript"/>
          </w:rPr>
          <w:t>27</w:t>
        </w:r>
      </w:hyperlink>
      <w:r w:rsidR="00135C8B" w:rsidRPr="00D61AD0">
        <w:rPr>
          <w:rFonts w:ascii="Book Antiqua" w:hAnsi="Book Antiqua" w:cs="Times New Roman"/>
          <w:noProof/>
          <w:sz w:val="24"/>
          <w:szCs w:val="24"/>
          <w:vertAlign w:val="superscript"/>
        </w:rPr>
        <w:t>]</w:t>
      </w:r>
      <w:r w:rsidRPr="00D61AD0">
        <w:rPr>
          <w:rFonts w:ascii="Book Antiqua" w:hAnsi="Book Antiqua" w:cs="Times New Roman"/>
          <w:sz w:val="24"/>
          <w:szCs w:val="24"/>
          <w:vertAlign w:val="superscript"/>
        </w:rPr>
        <w:fldChar w:fldCharType="end"/>
      </w:r>
      <w:r w:rsidR="00ED5C29" w:rsidRPr="00D61AD0">
        <w:rPr>
          <w:rFonts w:ascii="Book Antiqua" w:hAnsi="Book Antiqua" w:cs="Times New Roman"/>
          <w:iCs/>
          <w:color w:val="231F20"/>
          <w:sz w:val="24"/>
          <w:szCs w:val="24"/>
        </w:rPr>
        <w:t>.</w:t>
      </w:r>
      <w:r w:rsidR="00C162D9" w:rsidRPr="00D61AD0">
        <w:rPr>
          <w:rFonts w:ascii="Book Antiqua" w:hAnsi="Book Antiqua" w:cs="Times New Roman"/>
          <w:iCs/>
          <w:color w:val="231F20"/>
          <w:sz w:val="24"/>
          <w:szCs w:val="24"/>
        </w:rPr>
        <w:t xml:space="preserve"> </w:t>
      </w:r>
      <w:r w:rsidR="00AB1BD4" w:rsidRPr="00D61AD0">
        <w:rPr>
          <w:rFonts w:ascii="Book Antiqua" w:hAnsi="Book Antiqua" w:cs="Times New Roman"/>
          <w:iCs/>
          <w:color w:val="231F20"/>
          <w:sz w:val="24"/>
          <w:szCs w:val="24"/>
        </w:rPr>
        <w:t>Similarly</w:t>
      </w:r>
      <w:r w:rsidR="00C162D9" w:rsidRPr="00D61AD0">
        <w:rPr>
          <w:rFonts w:ascii="Book Antiqua" w:hAnsi="Book Antiqua" w:cs="Times New Roman"/>
          <w:iCs/>
          <w:color w:val="231F20"/>
          <w:sz w:val="24"/>
          <w:szCs w:val="24"/>
        </w:rPr>
        <w:t>,</w:t>
      </w:r>
      <w:r w:rsidR="00AB1BD4" w:rsidRPr="00D61AD0">
        <w:rPr>
          <w:rFonts w:ascii="Book Antiqua" w:hAnsi="Book Antiqua" w:cs="Times New Roman"/>
          <w:iCs/>
          <w:color w:val="231F20"/>
          <w:sz w:val="24"/>
          <w:szCs w:val="24"/>
        </w:rPr>
        <w:t xml:space="preserve"> there is no consensus </w:t>
      </w:r>
      <w:r w:rsidR="00C162D9" w:rsidRPr="00D61AD0">
        <w:rPr>
          <w:rFonts w:ascii="Book Antiqua" w:hAnsi="Book Antiqua" w:cs="Times New Roman"/>
          <w:iCs/>
          <w:color w:val="231F20"/>
          <w:sz w:val="24"/>
          <w:szCs w:val="24"/>
        </w:rPr>
        <w:t>regarding the</w:t>
      </w:r>
      <w:r w:rsidR="00930C5E" w:rsidRPr="00D61AD0">
        <w:rPr>
          <w:rFonts w:ascii="Book Antiqua" w:hAnsi="Book Antiqua" w:cs="Times New Roman"/>
          <w:iCs/>
          <w:color w:val="231F20"/>
          <w:sz w:val="24"/>
          <w:szCs w:val="24"/>
        </w:rPr>
        <w:t xml:space="preserve"> impact of </w:t>
      </w:r>
      <w:r w:rsidR="00AB1BD4" w:rsidRPr="00D61AD0">
        <w:rPr>
          <w:rFonts w:ascii="Book Antiqua" w:hAnsi="Book Antiqua" w:cs="Times New Roman"/>
          <w:iCs/>
          <w:color w:val="231F20"/>
          <w:sz w:val="24"/>
          <w:szCs w:val="24"/>
        </w:rPr>
        <w:t xml:space="preserve">disease-free interval </w:t>
      </w:r>
      <w:r w:rsidR="00930C5E" w:rsidRPr="00D61AD0">
        <w:rPr>
          <w:rFonts w:ascii="Book Antiqua" w:hAnsi="Book Antiqua" w:cs="Times New Roman"/>
          <w:iCs/>
          <w:color w:val="231F20"/>
          <w:sz w:val="24"/>
          <w:szCs w:val="24"/>
        </w:rPr>
        <w:t>on outcomes.</w:t>
      </w:r>
      <w:r w:rsidR="000571AE" w:rsidRPr="00D61AD0">
        <w:rPr>
          <w:rFonts w:ascii="Book Antiqua" w:hAnsi="Book Antiqua" w:cs="Times New Roman"/>
          <w:iCs/>
          <w:color w:val="231F20"/>
          <w:sz w:val="24"/>
          <w:szCs w:val="24"/>
        </w:rPr>
        <w:t xml:space="preserve"> </w:t>
      </w:r>
      <w:r w:rsidR="00930C5E" w:rsidRPr="00D61AD0">
        <w:rPr>
          <w:rFonts w:ascii="Book Antiqua" w:hAnsi="Book Antiqua" w:cs="Times New Roman"/>
          <w:iCs/>
          <w:color w:val="231F20"/>
          <w:sz w:val="24"/>
          <w:szCs w:val="24"/>
        </w:rPr>
        <w:t>S</w:t>
      </w:r>
      <w:r w:rsidR="00AB1BD4" w:rsidRPr="00D61AD0">
        <w:rPr>
          <w:rFonts w:ascii="Book Antiqua" w:hAnsi="Book Antiqua" w:cs="Times New Roman"/>
          <w:iCs/>
          <w:color w:val="231F20"/>
          <w:sz w:val="24"/>
          <w:szCs w:val="24"/>
        </w:rPr>
        <w:t>ome authors</w:t>
      </w:r>
      <w:r w:rsidR="00ED5C29" w:rsidRPr="00D61AD0">
        <w:rPr>
          <w:rFonts w:ascii="Book Antiqua" w:hAnsi="Book Antiqua" w:cs="Times New Roman"/>
          <w:iCs/>
          <w:color w:val="231F20"/>
          <w:sz w:val="24"/>
          <w:szCs w:val="24"/>
        </w:rPr>
        <w:t xml:space="preserve"> </w:t>
      </w:r>
      <w:r w:rsidR="00930C5E" w:rsidRPr="00D61AD0">
        <w:rPr>
          <w:rFonts w:ascii="Book Antiqua" w:hAnsi="Book Antiqua" w:cs="Times New Roman"/>
          <w:iCs/>
          <w:color w:val="231F20"/>
          <w:sz w:val="24"/>
          <w:szCs w:val="24"/>
        </w:rPr>
        <w:t xml:space="preserve">have reported that a short disease-free interval did not </w:t>
      </w:r>
      <w:r w:rsidR="00AB1BD4" w:rsidRPr="00D61AD0">
        <w:rPr>
          <w:rFonts w:ascii="Book Antiqua" w:hAnsi="Book Antiqua" w:cs="Times New Roman"/>
          <w:iCs/>
          <w:color w:val="231F20"/>
          <w:sz w:val="24"/>
          <w:szCs w:val="24"/>
        </w:rPr>
        <w:t>impact</w:t>
      </w:r>
      <w:r w:rsidR="00930C5E" w:rsidRPr="00D61AD0">
        <w:rPr>
          <w:rFonts w:ascii="Book Antiqua" w:hAnsi="Book Antiqua" w:cs="Times New Roman"/>
          <w:iCs/>
          <w:color w:val="231F20"/>
          <w:sz w:val="24"/>
          <w:szCs w:val="24"/>
        </w:rPr>
        <w:t xml:space="preserve"> </w:t>
      </w:r>
      <w:r w:rsidR="00930C5E" w:rsidRPr="00D61AD0">
        <w:rPr>
          <w:rFonts w:ascii="Book Antiqua" w:hAnsi="Book Antiqua" w:cs="Times New Roman"/>
          <w:iCs/>
          <w:color w:val="231F20"/>
          <w:sz w:val="24"/>
          <w:szCs w:val="24"/>
        </w:rPr>
        <w:lastRenderedPageBreak/>
        <w:t>disease-free or</w:t>
      </w:r>
      <w:r w:rsidR="00AB1BD4" w:rsidRPr="00D61AD0">
        <w:rPr>
          <w:rFonts w:ascii="Book Antiqua" w:hAnsi="Book Antiqua" w:cs="Times New Roman"/>
          <w:iCs/>
          <w:color w:val="231F20"/>
          <w:sz w:val="24"/>
          <w:szCs w:val="24"/>
        </w:rPr>
        <w:t xml:space="preserve"> </w:t>
      </w:r>
      <w:r w:rsidR="00C8376A" w:rsidRPr="00D61AD0">
        <w:rPr>
          <w:rFonts w:ascii="Book Antiqua" w:hAnsi="Book Antiqua" w:cs="Times New Roman"/>
          <w:iCs/>
          <w:color w:val="231F20"/>
          <w:sz w:val="24"/>
          <w:szCs w:val="24"/>
        </w:rPr>
        <w:t>OS</w:t>
      </w:r>
      <w:r w:rsidR="00ED5C29" w:rsidRPr="00D61AD0">
        <w:rPr>
          <w:rFonts w:ascii="Book Antiqua" w:hAnsi="Book Antiqua" w:cs="Times New Roman"/>
          <w:sz w:val="24"/>
          <w:szCs w:val="24"/>
          <w:vertAlign w:val="superscript"/>
        </w:rPr>
        <w:fldChar w:fldCharType="begin"/>
      </w:r>
      <w:r w:rsidR="00ED5C29" w:rsidRPr="00D61AD0">
        <w:rPr>
          <w:rFonts w:ascii="Book Antiqua" w:hAnsi="Book Antiqua" w:cs="Times New Roman"/>
          <w:sz w:val="24"/>
          <w:szCs w:val="24"/>
          <w:vertAlign w:val="superscript"/>
        </w:rPr>
        <w:instrText xml:space="preserve"> ADDIN EN.CITE &lt;EndNote&gt;&lt;Cite&gt;&lt;Author&gt;Mann&lt;/Author&gt;&lt;Year&gt;2004&lt;/Year&gt;&lt;RecNum&gt;692&lt;/RecNum&gt;&lt;DisplayText&gt;[12]&lt;/DisplayText&gt;&lt;record&gt;&lt;rec-number&gt;692&lt;/rec-number&gt;&lt;foreign-keys&gt;&lt;key app="EN" db-id="s90zvaf5a5zazuefrx1vfwd3frz0r99a9af0"&gt;692&lt;/key&gt;&lt;/foreign-keys&gt;&lt;ref-type name="Journal Article"&gt;17&lt;/ref-type&gt;&lt;contributors&gt;&lt;authors&gt;&lt;author&gt;Mann, C. D.&lt;/author&gt;&lt;author&gt;Metcalfe, M. S.&lt;/author&gt;&lt;author&gt;Leopardi, L. N.&lt;/author&gt;&lt;author&gt;Maddern, G. J.&lt;/author&gt;&lt;/authors&gt;&lt;/contributors&gt;&lt;auth-address&gt;University of Adelaide, Department of Surgery, The Queen Elizabeth Hospital, Adelaide, South Australia, Australia.&lt;/auth-address&gt;&lt;titles&gt;&lt;title&gt;The clinical risk score: emerging as a reliable preoperative prognostic index in hepatectomy for colorectal metastases&lt;/title&gt;&lt;secondary-title&gt;Arch Surg&lt;/secondary-title&gt;&lt;alt-title&gt;Archives of surgery&lt;/alt-title&gt;&lt;/titles&gt;&lt;periodical&gt;&lt;full-title&gt;Arch Surg&lt;/full-title&gt;&lt;abbr-1&gt;Archives of surgery&lt;/abbr-1&gt;&lt;/periodical&gt;&lt;alt-periodical&gt;&lt;full-title&gt;Arch Surg&lt;/full-title&gt;&lt;abbr-1&gt;Archives of surgery&lt;/abbr-1&gt;&lt;/alt-periodical&gt;&lt;pages&gt;1168-72&lt;/pages&gt;&lt;volume&gt;139&lt;/volume&gt;&lt;number&gt;11&lt;/number&gt;&lt;keywords&gt;&lt;keyword&gt;Adult&lt;/keyword&gt;&lt;keyword&gt;Aged&lt;/keyword&gt;&lt;keyword&gt;Aged, 80 and over&lt;/keyword&gt;&lt;keyword&gt;Colorectal Neoplasms/*pathology/*surgery&lt;/keyword&gt;&lt;keyword&gt;Female&lt;/keyword&gt;&lt;keyword&gt;Hepatectomy&lt;/keyword&gt;&lt;keyword&gt;Humans&lt;/keyword&gt;&lt;keyword&gt;Liver Neoplasms/*secondary/*surgery&lt;/keyword&gt;&lt;keyword&gt;Male&lt;/keyword&gt;&lt;keyword&gt;Middle Aged&lt;/keyword&gt;&lt;keyword&gt;Prognosis&lt;/keyword&gt;&lt;keyword&gt;Retrospective Studies&lt;/keyword&gt;&lt;keyword&gt;Risk Assessment&lt;/keyword&gt;&lt;keyword&gt;Severity of Illness Index&lt;/keyword&gt;&lt;keyword&gt;Survival Analysis&lt;/keyword&gt;&lt;keyword&gt;Treatment Outcome&lt;/keyword&gt;&lt;/keywords&gt;&lt;dates&gt;&lt;year&gt;2004&lt;/year&gt;&lt;pub-dates&gt;&lt;date&gt;Nov&lt;/date&gt;&lt;/pub-dates&gt;&lt;/dates&gt;&lt;isbn&gt;0004-0010 (Print)&amp;#xD;0004-0010 (Linking)&lt;/isbn&gt;&lt;accession-num&gt;15545561&lt;/accession-num&gt;&lt;urls&gt;&lt;related-urls&gt;&lt;url&gt;http://www.ncbi.nlm.nih.gov/pubmed/15545561&lt;/url&gt;&lt;/related-urls&gt;&lt;/urls&gt;&lt;electronic-resource-num&gt;10.1001/archsurg.139.11.1168&lt;/electronic-resource-num&gt;&lt;/record&gt;&lt;/Cite&gt;&lt;/EndNote&gt;</w:instrText>
      </w:r>
      <w:r w:rsidR="00ED5C29" w:rsidRPr="00D61AD0">
        <w:rPr>
          <w:rFonts w:ascii="Book Antiqua" w:hAnsi="Book Antiqua" w:cs="Times New Roman"/>
          <w:sz w:val="24"/>
          <w:szCs w:val="24"/>
          <w:vertAlign w:val="superscript"/>
        </w:rPr>
        <w:fldChar w:fldCharType="separate"/>
      </w:r>
      <w:r w:rsidR="00ED5C29" w:rsidRPr="00D61AD0">
        <w:rPr>
          <w:rFonts w:ascii="Book Antiqua" w:hAnsi="Book Antiqua" w:cs="Times New Roman"/>
          <w:noProof/>
          <w:sz w:val="24"/>
          <w:szCs w:val="24"/>
          <w:vertAlign w:val="superscript"/>
        </w:rPr>
        <w:t>[</w:t>
      </w:r>
      <w:hyperlink w:anchor="_ENREF_12" w:tooltip="Mann, 2004 #692" w:history="1">
        <w:r w:rsidR="00FA5132" w:rsidRPr="00D61AD0">
          <w:rPr>
            <w:rFonts w:ascii="Book Antiqua" w:hAnsi="Book Antiqua" w:cs="Times New Roman"/>
            <w:noProof/>
            <w:sz w:val="24"/>
            <w:szCs w:val="24"/>
            <w:vertAlign w:val="superscript"/>
          </w:rPr>
          <w:t>12</w:t>
        </w:r>
      </w:hyperlink>
      <w:r w:rsidR="00ED5C29" w:rsidRPr="00D61AD0">
        <w:rPr>
          <w:rFonts w:ascii="Book Antiqua" w:hAnsi="Book Antiqua" w:cs="Times New Roman"/>
          <w:noProof/>
          <w:sz w:val="24"/>
          <w:szCs w:val="24"/>
          <w:vertAlign w:val="superscript"/>
        </w:rPr>
        <w:t>]</w:t>
      </w:r>
      <w:r w:rsidR="00ED5C29" w:rsidRPr="00D61AD0">
        <w:rPr>
          <w:rFonts w:ascii="Book Antiqua" w:hAnsi="Book Antiqua" w:cs="Times New Roman"/>
          <w:sz w:val="24"/>
          <w:szCs w:val="24"/>
          <w:vertAlign w:val="superscript"/>
        </w:rPr>
        <w:fldChar w:fldCharType="end"/>
      </w:r>
      <w:r w:rsidR="00930C5E" w:rsidRPr="00D61AD0">
        <w:rPr>
          <w:rFonts w:ascii="Book Antiqua" w:hAnsi="Book Antiqua" w:cs="Times New Roman"/>
          <w:iCs/>
          <w:color w:val="231F20"/>
          <w:sz w:val="24"/>
          <w:szCs w:val="24"/>
        </w:rPr>
        <w:t>,</w:t>
      </w:r>
      <w:r w:rsidR="00AB1BD4" w:rsidRPr="00D61AD0">
        <w:rPr>
          <w:rFonts w:ascii="Book Antiqua" w:hAnsi="Book Antiqua" w:cs="Times New Roman"/>
          <w:sz w:val="24"/>
          <w:szCs w:val="24"/>
        </w:rPr>
        <w:t xml:space="preserve"> </w:t>
      </w:r>
      <w:r w:rsidR="00930C5E" w:rsidRPr="00D61AD0">
        <w:rPr>
          <w:rFonts w:ascii="Book Antiqua" w:hAnsi="Book Antiqua" w:cs="Times New Roman"/>
          <w:sz w:val="24"/>
          <w:szCs w:val="24"/>
        </w:rPr>
        <w:t xml:space="preserve">however </w:t>
      </w:r>
      <w:r w:rsidR="00F41E99" w:rsidRPr="00D61AD0">
        <w:rPr>
          <w:rFonts w:ascii="Book Antiqua" w:hAnsi="Book Antiqua" w:cs="Times New Roman"/>
          <w:sz w:val="24"/>
          <w:szCs w:val="24"/>
        </w:rPr>
        <w:t>other</w:t>
      </w:r>
      <w:r w:rsidR="00C67F05" w:rsidRPr="00D61AD0">
        <w:rPr>
          <w:rFonts w:ascii="Book Antiqua" w:hAnsi="Book Antiqua" w:cs="Times New Roman"/>
          <w:sz w:val="24"/>
          <w:szCs w:val="24"/>
        </w:rPr>
        <w:t xml:space="preserve"> investigators</w:t>
      </w:r>
      <w:r w:rsidR="00F41E99" w:rsidRPr="00D61AD0">
        <w:rPr>
          <w:rFonts w:ascii="Book Antiqua" w:hAnsi="Book Antiqua" w:cs="Times New Roman"/>
          <w:sz w:val="24"/>
          <w:szCs w:val="24"/>
        </w:rPr>
        <w:t xml:space="preserve"> consider </w:t>
      </w:r>
      <w:r w:rsidR="00C67F05" w:rsidRPr="00D61AD0">
        <w:rPr>
          <w:rFonts w:ascii="Book Antiqua" w:hAnsi="Book Antiqua" w:cs="Times New Roman"/>
          <w:sz w:val="24"/>
          <w:szCs w:val="24"/>
        </w:rPr>
        <w:t xml:space="preserve">disease-free interval </w:t>
      </w:r>
      <w:r w:rsidR="00F41E99" w:rsidRPr="00D61AD0">
        <w:rPr>
          <w:rFonts w:ascii="Book Antiqua" w:hAnsi="Book Antiqua" w:cs="Times New Roman"/>
          <w:sz w:val="24"/>
          <w:szCs w:val="24"/>
        </w:rPr>
        <w:t>a reliable prognostic factor</w:t>
      </w:r>
      <w:r w:rsidR="00140E1D" w:rsidRPr="00D61AD0">
        <w:rPr>
          <w:rFonts w:ascii="Book Antiqua" w:hAnsi="Book Antiqua" w:cs="Times New Roman"/>
          <w:sz w:val="24"/>
          <w:szCs w:val="24"/>
          <w:vertAlign w:val="superscript"/>
        </w:rPr>
        <w:fldChar w:fldCharType="begin">
          <w:fldData xml:space="preserve">PEVuZE5vdGU+PENpdGU+PEF1dGhvcj5Gb25nPC9BdXRob3I+PFllYXI+MTk5OTwvWWVhcj48UmVj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=
</w:fldData>
        </w:fldChar>
      </w:r>
      <w:r w:rsidR="00135C8B" w:rsidRPr="00D61AD0">
        <w:rPr>
          <w:rFonts w:ascii="Book Antiqua" w:hAnsi="Book Antiqua" w:cs="Times New Roman"/>
          <w:sz w:val="24"/>
          <w:szCs w:val="24"/>
          <w:vertAlign w:val="superscript"/>
        </w:rPr>
        <w:instrText xml:space="preserve"> ADDIN EN.CITE </w:instrText>
      </w:r>
      <w:r w:rsidR="00135C8B" w:rsidRPr="00D61AD0">
        <w:rPr>
          <w:rFonts w:ascii="Book Antiqua" w:hAnsi="Book Antiqua" w:cs="Times New Roman"/>
          <w:sz w:val="24"/>
          <w:szCs w:val="24"/>
          <w:vertAlign w:val="superscript"/>
        </w:rPr>
        <w:fldChar w:fldCharType="begin">
          <w:fldData xml:space="preserve">PEVuZE5vdGU+PENpdGU+PEF1dGhvcj5Gb25nPC9BdXRob3I+PFllYXI+MTk5OTwvWWVhcj48UmVj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=
</w:fldData>
        </w:fldChar>
      </w:r>
      <w:r w:rsidR="00135C8B" w:rsidRPr="00D61AD0">
        <w:rPr>
          <w:rFonts w:ascii="Book Antiqua" w:hAnsi="Book Antiqua" w:cs="Times New Roman"/>
          <w:sz w:val="24"/>
          <w:szCs w:val="24"/>
          <w:vertAlign w:val="superscript"/>
        </w:rPr>
        <w:instrText xml:space="preserve"> ADDIN EN.CITE.DATA </w:instrText>
      </w:r>
      <w:r w:rsidR="00135C8B" w:rsidRPr="00D61AD0">
        <w:rPr>
          <w:rFonts w:ascii="Book Antiqua" w:hAnsi="Book Antiqua" w:cs="Times New Roman"/>
          <w:sz w:val="24"/>
          <w:szCs w:val="24"/>
          <w:vertAlign w:val="superscript"/>
        </w:rPr>
      </w:r>
      <w:r w:rsidR="00135C8B" w:rsidRPr="00D61AD0">
        <w:rPr>
          <w:rFonts w:ascii="Book Antiqua" w:hAnsi="Book Antiqua" w:cs="Times New Roman"/>
          <w:sz w:val="24"/>
          <w:szCs w:val="24"/>
          <w:vertAlign w:val="superscript"/>
        </w:rPr>
        <w:fldChar w:fldCharType="end"/>
      </w:r>
      <w:r w:rsidR="00140E1D" w:rsidRPr="00D61AD0">
        <w:rPr>
          <w:rFonts w:ascii="Book Antiqua" w:hAnsi="Book Antiqua" w:cs="Times New Roman"/>
          <w:sz w:val="24"/>
          <w:szCs w:val="24"/>
          <w:vertAlign w:val="superscript"/>
        </w:rPr>
      </w:r>
      <w:r w:rsidR="00140E1D" w:rsidRPr="00D61AD0">
        <w:rPr>
          <w:rFonts w:ascii="Book Antiqua" w:hAnsi="Book Antiqua" w:cs="Times New Roman"/>
          <w:sz w:val="24"/>
          <w:szCs w:val="24"/>
          <w:vertAlign w:val="superscript"/>
        </w:rPr>
        <w:fldChar w:fldCharType="separate"/>
      </w:r>
      <w:r w:rsidR="00135C8B" w:rsidRPr="00D61AD0">
        <w:rPr>
          <w:rFonts w:ascii="Book Antiqua" w:hAnsi="Book Antiqua" w:cs="Times New Roman"/>
          <w:noProof/>
          <w:sz w:val="24"/>
          <w:szCs w:val="24"/>
          <w:vertAlign w:val="superscript"/>
        </w:rPr>
        <w:t>[</w:t>
      </w:r>
      <w:hyperlink w:anchor="_ENREF_9" w:tooltip="Fong, 1999 #697" w:history="1">
        <w:r w:rsidR="00FA5132" w:rsidRPr="00D61AD0">
          <w:rPr>
            <w:rFonts w:ascii="Book Antiqua" w:hAnsi="Book Antiqua" w:cs="Times New Roman"/>
            <w:noProof/>
            <w:sz w:val="24"/>
            <w:szCs w:val="24"/>
            <w:vertAlign w:val="superscript"/>
          </w:rPr>
          <w:t>9</w:t>
        </w:r>
      </w:hyperlink>
      <w:r w:rsidR="00135C8B" w:rsidRPr="00D61AD0">
        <w:rPr>
          <w:rFonts w:ascii="Book Antiqua" w:hAnsi="Book Antiqua" w:cs="Times New Roman"/>
          <w:noProof/>
          <w:sz w:val="24"/>
          <w:szCs w:val="24"/>
          <w:vertAlign w:val="superscript"/>
        </w:rPr>
        <w:t xml:space="preserve">, </w:t>
      </w:r>
      <w:hyperlink w:anchor="_ENREF_22" w:tooltip="Aldrighetti, 2005 #725" w:history="1">
        <w:r w:rsidR="00FA5132" w:rsidRPr="00D61AD0">
          <w:rPr>
            <w:rFonts w:ascii="Book Antiqua" w:hAnsi="Book Antiqua" w:cs="Times New Roman"/>
            <w:noProof/>
            <w:sz w:val="24"/>
            <w:szCs w:val="24"/>
            <w:vertAlign w:val="superscript"/>
          </w:rPr>
          <w:t>22</w:t>
        </w:r>
      </w:hyperlink>
      <w:r w:rsidR="00135C8B" w:rsidRPr="00D61AD0">
        <w:rPr>
          <w:rFonts w:ascii="Book Antiqua" w:hAnsi="Book Antiqua" w:cs="Times New Roman"/>
          <w:noProof/>
          <w:sz w:val="24"/>
          <w:szCs w:val="24"/>
          <w:vertAlign w:val="superscript"/>
        </w:rPr>
        <w:t>]</w:t>
      </w:r>
      <w:r w:rsidR="00140E1D" w:rsidRPr="00D61AD0">
        <w:rPr>
          <w:rFonts w:ascii="Book Antiqua" w:hAnsi="Book Antiqua" w:cs="Times New Roman"/>
          <w:sz w:val="24"/>
          <w:szCs w:val="24"/>
          <w:vertAlign w:val="superscript"/>
        </w:rPr>
        <w:fldChar w:fldCharType="end"/>
      </w:r>
      <w:r w:rsidR="00ED5C29" w:rsidRPr="00D61AD0">
        <w:rPr>
          <w:rFonts w:ascii="Book Antiqua" w:hAnsi="Book Antiqua" w:cs="Times New Roman"/>
          <w:sz w:val="24"/>
          <w:szCs w:val="24"/>
        </w:rPr>
        <w:t>.</w:t>
      </w:r>
      <w:r w:rsidR="000571AE" w:rsidRPr="00D61AD0">
        <w:rPr>
          <w:rFonts w:ascii="Book Antiqua" w:hAnsi="Book Antiqua" w:cs="Times New Roman"/>
          <w:sz w:val="24"/>
          <w:szCs w:val="24"/>
          <w:vertAlign w:val="superscript"/>
        </w:rPr>
        <w:t xml:space="preserve"> </w:t>
      </w:r>
      <w:r w:rsidR="00F41E99" w:rsidRPr="00D61AD0">
        <w:rPr>
          <w:rFonts w:ascii="Book Antiqua" w:hAnsi="Book Antiqua" w:cs="Times New Roman"/>
          <w:sz w:val="24"/>
          <w:szCs w:val="24"/>
        </w:rPr>
        <w:t xml:space="preserve">Fong </w:t>
      </w:r>
      <w:r w:rsidR="00937D04" w:rsidRPr="00D61AD0">
        <w:rPr>
          <w:rFonts w:ascii="Book Antiqua" w:hAnsi="Book Antiqua" w:cs="Times New Roman"/>
          <w:i/>
          <w:sz w:val="24"/>
          <w:szCs w:val="24"/>
        </w:rPr>
        <w:t>et al</w:t>
      </w:r>
      <w:r w:rsidR="00D502D0" w:rsidRPr="00D61AD0">
        <w:rPr>
          <w:rFonts w:ascii="Book Antiqua" w:hAnsi="Book Antiqua" w:cs="Times New Roman"/>
          <w:sz w:val="24"/>
          <w:szCs w:val="24"/>
          <w:vertAlign w:val="superscript"/>
        </w:rPr>
        <w:fldChar w:fldCharType="begin">
          <w:fldData xml:space="preserve">PEVuZE5vdGU+PENpdGU+PEF1dGhvcj5Gb25nPC9BdXRob3I+PFllYXI+MTk5OTwvWWVhcj48UmVj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</w:fldData>
        </w:fldChar>
      </w:r>
      <w:r w:rsidR="00D502D0" w:rsidRPr="00D61AD0">
        <w:rPr>
          <w:rFonts w:ascii="Book Antiqua" w:hAnsi="Book Antiqua" w:cs="Times New Roman"/>
          <w:sz w:val="24"/>
          <w:szCs w:val="24"/>
          <w:vertAlign w:val="superscript"/>
        </w:rPr>
        <w:instrText xml:space="preserve"> ADDIN EN.CITE </w:instrText>
      </w:r>
      <w:r w:rsidR="00D502D0" w:rsidRPr="00D61AD0">
        <w:rPr>
          <w:rFonts w:ascii="Book Antiqua" w:hAnsi="Book Antiqua" w:cs="Times New Roman"/>
          <w:sz w:val="24"/>
          <w:szCs w:val="24"/>
          <w:vertAlign w:val="superscript"/>
        </w:rPr>
        <w:fldChar w:fldCharType="begin">
          <w:fldData xml:space="preserve">PEVuZE5vdGU+PENpdGU+PEF1dGhvcj5Gb25nPC9BdXRob3I+PFllYXI+MTk5OTwvWWVhcj48UmVj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</w:fldData>
        </w:fldChar>
      </w:r>
      <w:r w:rsidR="00D502D0" w:rsidRPr="00D61AD0">
        <w:rPr>
          <w:rFonts w:ascii="Book Antiqua" w:hAnsi="Book Antiqua" w:cs="Times New Roman"/>
          <w:sz w:val="24"/>
          <w:szCs w:val="24"/>
          <w:vertAlign w:val="superscript"/>
        </w:rPr>
        <w:instrText xml:space="preserve"> ADDIN EN.CITE.DATA </w:instrText>
      </w:r>
      <w:r w:rsidR="00D502D0" w:rsidRPr="00D61AD0">
        <w:rPr>
          <w:rFonts w:ascii="Book Antiqua" w:hAnsi="Book Antiqua" w:cs="Times New Roman"/>
          <w:sz w:val="24"/>
          <w:szCs w:val="24"/>
          <w:vertAlign w:val="superscript"/>
        </w:rPr>
      </w:r>
      <w:r w:rsidR="00D502D0" w:rsidRPr="00D61AD0">
        <w:rPr>
          <w:rFonts w:ascii="Book Antiqua" w:hAnsi="Book Antiqua" w:cs="Times New Roman"/>
          <w:sz w:val="24"/>
          <w:szCs w:val="24"/>
          <w:vertAlign w:val="superscript"/>
        </w:rPr>
        <w:fldChar w:fldCharType="end"/>
      </w:r>
      <w:r w:rsidR="00D502D0" w:rsidRPr="00D61AD0">
        <w:rPr>
          <w:rFonts w:ascii="Book Antiqua" w:hAnsi="Book Antiqua" w:cs="Times New Roman"/>
          <w:sz w:val="24"/>
          <w:szCs w:val="24"/>
          <w:vertAlign w:val="superscript"/>
        </w:rPr>
      </w:r>
      <w:r w:rsidR="00D502D0" w:rsidRPr="00D61AD0">
        <w:rPr>
          <w:rFonts w:ascii="Book Antiqua" w:hAnsi="Book Antiqua" w:cs="Times New Roman"/>
          <w:sz w:val="24"/>
          <w:szCs w:val="24"/>
          <w:vertAlign w:val="superscript"/>
        </w:rPr>
        <w:fldChar w:fldCharType="separate"/>
      </w:r>
      <w:r w:rsidR="00D502D0" w:rsidRPr="00D61AD0">
        <w:rPr>
          <w:rFonts w:ascii="Book Antiqua" w:hAnsi="Book Antiqua" w:cs="Times New Roman"/>
          <w:noProof/>
          <w:sz w:val="24"/>
          <w:szCs w:val="24"/>
          <w:vertAlign w:val="superscript"/>
        </w:rPr>
        <w:t>[</w:t>
      </w:r>
      <w:hyperlink w:anchor="_ENREF_9" w:tooltip="Fong, 1999 #697" w:history="1">
        <w:r w:rsidR="00FA5132" w:rsidRPr="00D61AD0">
          <w:rPr>
            <w:rFonts w:ascii="Book Antiqua" w:hAnsi="Book Antiqua" w:cs="Times New Roman"/>
            <w:noProof/>
            <w:sz w:val="24"/>
            <w:szCs w:val="24"/>
            <w:vertAlign w:val="superscript"/>
          </w:rPr>
          <w:t>9</w:t>
        </w:r>
      </w:hyperlink>
      <w:r w:rsidR="00D502D0" w:rsidRPr="00D61AD0">
        <w:rPr>
          <w:rFonts w:ascii="Book Antiqua" w:hAnsi="Book Antiqua" w:cs="Times New Roman"/>
          <w:noProof/>
          <w:sz w:val="24"/>
          <w:szCs w:val="24"/>
          <w:vertAlign w:val="superscript"/>
        </w:rPr>
        <w:t>]</w:t>
      </w:r>
      <w:r w:rsidR="00D502D0" w:rsidRPr="00D61AD0">
        <w:rPr>
          <w:rFonts w:ascii="Book Antiqua" w:hAnsi="Book Antiqua" w:cs="Times New Roman"/>
          <w:sz w:val="24"/>
          <w:szCs w:val="24"/>
          <w:vertAlign w:val="superscript"/>
        </w:rPr>
        <w:fldChar w:fldCharType="end"/>
      </w:r>
      <w:r w:rsidR="00D502D0" w:rsidRPr="00D61AD0">
        <w:rPr>
          <w:rFonts w:ascii="Book Antiqua" w:hAnsi="Book Antiqua" w:cs="Times New Roman"/>
          <w:sz w:val="24"/>
          <w:szCs w:val="24"/>
          <w:vertAlign w:val="superscript"/>
        </w:rPr>
        <w:t xml:space="preserve"> </w:t>
      </w:r>
      <w:r w:rsidR="00F41E99" w:rsidRPr="00D61AD0">
        <w:rPr>
          <w:rFonts w:ascii="Book Antiqua" w:hAnsi="Book Antiqua" w:cs="Times New Roman"/>
          <w:sz w:val="24"/>
          <w:szCs w:val="24"/>
        </w:rPr>
        <w:t>concluded that</w:t>
      </w:r>
      <w:r w:rsidRPr="00D61AD0">
        <w:rPr>
          <w:rFonts w:ascii="Book Antiqua" w:hAnsi="Book Antiqua" w:cs="Times New Roman"/>
          <w:sz w:val="24"/>
          <w:szCs w:val="24"/>
        </w:rPr>
        <w:t xml:space="preserve"> disease-free interval of &lt;</w:t>
      </w:r>
      <w:r w:rsidR="00807916" w:rsidRPr="00D61AD0">
        <w:rPr>
          <w:rFonts w:ascii="Book Antiqua" w:hAnsi="Book Antiqua" w:cs="Times New Roman" w:hint="eastAsia"/>
          <w:sz w:val="24"/>
          <w:szCs w:val="24"/>
          <w:lang w:eastAsia="zh-CN"/>
        </w:rPr>
        <w:t xml:space="preserve"> </w:t>
      </w:r>
      <w:r w:rsidRPr="00D61AD0">
        <w:rPr>
          <w:rFonts w:ascii="Book Antiqua" w:hAnsi="Book Antiqua" w:cs="Times New Roman"/>
          <w:sz w:val="24"/>
          <w:szCs w:val="24"/>
        </w:rPr>
        <w:t xml:space="preserve">12 </w:t>
      </w:r>
      <w:proofErr w:type="spellStart"/>
      <w:r w:rsidR="00807916" w:rsidRPr="00D61AD0">
        <w:rPr>
          <w:rFonts w:ascii="Book Antiqua" w:hAnsi="Book Antiqua" w:cs="Times New Roman"/>
          <w:sz w:val="24"/>
          <w:szCs w:val="24"/>
        </w:rPr>
        <w:t>mo</w:t>
      </w:r>
      <w:proofErr w:type="spellEnd"/>
      <w:r w:rsidRPr="00D61AD0">
        <w:rPr>
          <w:rFonts w:ascii="Book Antiqua" w:hAnsi="Book Antiqua" w:cs="Times New Roman"/>
          <w:sz w:val="24"/>
          <w:szCs w:val="24"/>
        </w:rPr>
        <w:t xml:space="preserve"> after resection of the colorectal primary</w:t>
      </w:r>
      <w:r w:rsidR="00F41E99" w:rsidRPr="00D61AD0">
        <w:rPr>
          <w:rFonts w:ascii="Book Antiqua" w:hAnsi="Book Antiqua" w:cs="Times New Roman"/>
          <w:sz w:val="24"/>
          <w:szCs w:val="24"/>
        </w:rPr>
        <w:t xml:space="preserve"> wa</w:t>
      </w:r>
      <w:r w:rsidR="001E0405" w:rsidRPr="00D61AD0">
        <w:rPr>
          <w:rFonts w:ascii="Book Antiqua" w:hAnsi="Book Antiqua" w:cs="Times New Roman"/>
          <w:sz w:val="24"/>
          <w:szCs w:val="24"/>
        </w:rPr>
        <w:t xml:space="preserve">s </w:t>
      </w:r>
      <w:r w:rsidRPr="00D61AD0">
        <w:rPr>
          <w:rFonts w:ascii="Book Antiqua" w:hAnsi="Book Antiqua" w:cs="Times New Roman"/>
          <w:sz w:val="24"/>
          <w:szCs w:val="24"/>
        </w:rPr>
        <w:t>predictive of adverse outcome</w:t>
      </w:r>
      <w:r w:rsidR="009C1E30" w:rsidRPr="00D61AD0">
        <w:rPr>
          <w:rFonts w:ascii="Book Antiqua" w:hAnsi="Book Antiqua" w:cs="Times New Roman"/>
          <w:sz w:val="24"/>
          <w:szCs w:val="24"/>
        </w:rPr>
        <w:t>s</w:t>
      </w:r>
      <w:r w:rsidR="00F41E99" w:rsidRPr="00D61AD0">
        <w:rPr>
          <w:rFonts w:ascii="Book Antiqua" w:hAnsi="Book Antiqua" w:cs="Times New Roman"/>
          <w:sz w:val="24"/>
          <w:szCs w:val="24"/>
        </w:rPr>
        <w:t xml:space="preserve">, </w:t>
      </w:r>
      <w:r w:rsidR="00930C5E" w:rsidRPr="00D61AD0">
        <w:rPr>
          <w:rFonts w:ascii="Book Antiqua" w:hAnsi="Book Antiqua" w:cs="Times New Roman"/>
          <w:sz w:val="24"/>
          <w:szCs w:val="24"/>
        </w:rPr>
        <w:t>and included this factor in the clinical risk score</w:t>
      </w:r>
      <w:r w:rsidR="00D502D0" w:rsidRPr="00D61AD0">
        <w:rPr>
          <w:rFonts w:ascii="Book Antiqua" w:hAnsi="Book Antiqua" w:cs="Times New Roman"/>
          <w:sz w:val="24"/>
          <w:szCs w:val="24"/>
        </w:rPr>
        <w:t xml:space="preserve">. </w:t>
      </w:r>
      <w:r w:rsidR="00930C5E" w:rsidRPr="00D61AD0">
        <w:rPr>
          <w:rFonts w:ascii="Book Antiqua" w:hAnsi="Book Antiqua" w:cs="Times New Roman"/>
          <w:sz w:val="24"/>
          <w:szCs w:val="24"/>
        </w:rPr>
        <w:t>T</w:t>
      </w:r>
      <w:r w:rsidR="00ED5C29" w:rsidRPr="00D61AD0">
        <w:rPr>
          <w:rFonts w:ascii="Book Antiqua" w:hAnsi="Book Antiqua" w:cs="Times New Roman"/>
          <w:sz w:val="24"/>
          <w:szCs w:val="24"/>
        </w:rPr>
        <w:t xml:space="preserve">an </w:t>
      </w:r>
      <w:r w:rsidR="00937D04" w:rsidRPr="00D61AD0">
        <w:rPr>
          <w:rFonts w:ascii="Book Antiqua" w:hAnsi="Book Antiqua" w:cs="Times New Roman"/>
          <w:i/>
          <w:sz w:val="24"/>
          <w:szCs w:val="24"/>
        </w:rPr>
        <w:t>et al</w:t>
      </w:r>
      <w:r w:rsidR="00ED5C29" w:rsidRPr="00D61AD0">
        <w:rPr>
          <w:rFonts w:ascii="Book Antiqua" w:hAnsi="Book Antiqua" w:cs="Times New Roman"/>
          <w:sz w:val="24"/>
          <w:szCs w:val="24"/>
          <w:vertAlign w:val="superscript"/>
        </w:rPr>
        <w:fldChar w:fldCharType="begin"/>
      </w:r>
      <w:r w:rsidR="00ED5C29" w:rsidRPr="00D61AD0">
        <w:rPr>
          <w:rFonts w:ascii="Book Antiqua" w:hAnsi="Book Antiqua" w:cs="Times New Roman"/>
          <w:sz w:val="24"/>
          <w:szCs w:val="24"/>
          <w:vertAlign w:val="superscript"/>
        </w:rPr>
        <w:instrText xml:space="preserve"> ADDIN EN.CITE &lt;EndNote&gt;&lt;Cite&gt;&lt;Author&gt;Tan&lt;/Author&gt;&lt;Year&gt;2013&lt;/Year&gt;&lt;RecNum&gt;840&lt;/RecNum&gt;&lt;DisplayText&gt;[18]&lt;/DisplayText&gt;&lt;record&gt;&lt;rec-number&gt;840&lt;/rec-number&gt;&lt;foreign-keys&gt;&lt;key app="EN" db-id="ezzp29tx0x2ranefrtjv2a5tdezsf59e2vr5"&gt;840&lt;/key&gt;&lt;/foreign-keys&gt;&lt;ref-type name="Journal Article"&gt;17&lt;/ref-type&gt;&lt;contributors&gt;&lt;authors&gt;&lt;author&gt;Tan, M. C.&lt;/author&gt;&lt;author&gt;Butte, J. M.&lt;/author&gt;&lt;author&gt;Gonen, M.&lt;/author&gt;&lt;author&gt;Kemeny, N.&lt;/author&gt;&lt;author&gt;Fong, Y.&lt;/author&gt;&lt;author&gt;Allen, P. J.&lt;/author&gt;&lt;author&gt;Kingham, T. P.&lt;/author&gt;&lt;author&gt;Dematteo, R. P.&lt;/author&gt;&lt;author&gt;Jarnagin, W. R.&lt;/author&gt;&lt;author&gt;D&amp;apos;Angelica, M. I.&lt;/author&gt;&lt;/authors&gt;&lt;/contributors&gt;&lt;auth-address&gt;Department of Surgery, Memorial Sloan-Kettering Cancer Center, New York, NY, USA.&lt;/auth-address&gt;&lt;titles&gt;&lt;title&gt;Prognostic significance of early recurrence: a conditional survival analysis in patients with resected colorectal liver metastasis&lt;/title&gt;&lt;secondary-title&gt;HPB (Oxford)&lt;/secondary-title&gt;&lt;alt-title&gt;HPB : the official journal of the International Hepato Pancreato Biliary Association&lt;/alt-title&gt;&lt;/titles&gt;&lt;periodical&gt;&lt;full-title&gt;HPB (Oxford)&lt;/full-title&gt;&lt;abbr-1&gt;HPB : the official journal of the International Hepato Pancreato Biliary Association&lt;/abbr-1&gt;&lt;/periodical&gt;&lt;alt-periodical&gt;&lt;full-title&gt;HPB (Oxford)&lt;/full-title&gt;&lt;abbr-1&gt;HPB : the official journal of the International Hepato Pancreato Biliary Association&lt;/abbr-1&gt;&lt;/alt-periodical&gt;&lt;dates&gt;&lt;year&gt;2013&lt;/year&gt;&lt;pub-dates&gt;&lt;date&gt;Jun 19&lt;/date&gt;&lt;/pub-dates&gt;&lt;/dates&gt;&lt;isbn&gt;1477-2574 (Electronic)&amp;#xD;1365-182X (Linking)&lt;/isbn&gt;&lt;accession-num&gt;23782400&lt;/accession-num&gt;&lt;urls&gt;&lt;related-urls&gt;&lt;url&gt;http://www.ncbi.nlm.nih.gov/pubmed/23782400&lt;/url&gt;&lt;/related-urls&gt;&lt;/urls&gt;&lt;electronic-resource-num&gt;10.1111/hpb.12136&lt;/electronic-resource-num&gt;&lt;/record&gt;&lt;/Cite&gt;&lt;/EndNote&gt;</w:instrText>
      </w:r>
      <w:r w:rsidR="00ED5C29" w:rsidRPr="00D61AD0">
        <w:rPr>
          <w:rFonts w:ascii="Book Antiqua" w:hAnsi="Book Antiqua" w:cs="Times New Roman"/>
          <w:sz w:val="24"/>
          <w:szCs w:val="24"/>
          <w:vertAlign w:val="superscript"/>
        </w:rPr>
        <w:fldChar w:fldCharType="separate"/>
      </w:r>
      <w:r w:rsidR="00ED5C29" w:rsidRPr="00D61AD0">
        <w:rPr>
          <w:rFonts w:ascii="Book Antiqua" w:hAnsi="Book Antiqua" w:cs="Times New Roman"/>
          <w:noProof/>
          <w:sz w:val="24"/>
          <w:szCs w:val="24"/>
          <w:vertAlign w:val="superscript"/>
        </w:rPr>
        <w:t>[</w:t>
      </w:r>
      <w:hyperlink w:anchor="_ENREF_18" w:tooltip="Tan, 2013 #840" w:history="1">
        <w:r w:rsidR="00FA5132" w:rsidRPr="00D61AD0">
          <w:rPr>
            <w:rFonts w:ascii="Book Antiqua" w:hAnsi="Book Antiqua" w:cs="Times New Roman"/>
            <w:noProof/>
            <w:sz w:val="24"/>
            <w:szCs w:val="24"/>
            <w:vertAlign w:val="superscript"/>
          </w:rPr>
          <w:t>18</w:t>
        </w:r>
      </w:hyperlink>
      <w:r w:rsidR="00ED5C29" w:rsidRPr="00D61AD0">
        <w:rPr>
          <w:rFonts w:ascii="Book Antiqua" w:hAnsi="Book Antiqua" w:cs="Times New Roman"/>
          <w:noProof/>
          <w:sz w:val="24"/>
          <w:szCs w:val="24"/>
          <w:vertAlign w:val="superscript"/>
        </w:rPr>
        <w:t>]</w:t>
      </w:r>
      <w:r w:rsidR="00ED5C29" w:rsidRPr="00D61AD0">
        <w:rPr>
          <w:rFonts w:ascii="Book Antiqua" w:hAnsi="Book Antiqua" w:cs="Times New Roman"/>
          <w:sz w:val="24"/>
          <w:szCs w:val="24"/>
          <w:vertAlign w:val="superscript"/>
        </w:rPr>
        <w:fldChar w:fldCharType="end"/>
      </w:r>
      <w:r w:rsidR="00ED5C29" w:rsidRPr="00D61AD0">
        <w:rPr>
          <w:rFonts w:ascii="Book Antiqua" w:hAnsi="Book Antiqua" w:cs="Times New Roman"/>
          <w:sz w:val="24"/>
          <w:szCs w:val="24"/>
        </w:rPr>
        <w:t xml:space="preserve"> </w:t>
      </w:r>
      <w:r w:rsidR="00930C5E" w:rsidRPr="00D61AD0">
        <w:rPr>
          <w:rFonts w:ascii="Book Antiqua" w:hAnsi="Book Antiqua" w:cs="Times New Roman"/>
          <w:sz w:val="24"/>
          <w:szCs w:val="24"/>
        </w:rPr>
        <w:t>similarly noted that a disease-free interval &lt;</w:t>
      </w:r>
      <w:r w:rsidR="00807916" w:rsidRPr="00D61AD0">
        <w:rPr>
          <w:rFonts w:ascii="Book Antiqua" w:hAnsi="Book Antiqua" w:cs="Times New Roman" w:hint="eastAsia"/>
          <w:sz w:val="24"/>
          <w:szCs w:val="24"/>
          <w:lang w:eastAsia="zh-CN"/>
        </w:rPr>
        <w:t xml:space="preserve"> </w:t>
      </w:r>
      <w:r w:rsidR="00930C5E" w:rsidRPr="00D61AD0">
        <w:rPr>
          <w:rFonts w:ascii="Book Antiqua" w:hAnsi="Book Antiqua" w:cs="Times New Roman"/>
          <w:sz w:val="24"/>
          <w:szCs w:val="24"/>
        </w:rPr>
        <w:t xml:space="preserve">12 </w:t>
      </w:r>
      <w:proofErr w:type="spellStart"/>
      <w:r w:rsidR="00807916" w:rsidRPr="00D61AD0">
        <w:rPr>
          <w:rFonts w:ascii="Book Antiqua" w:hAnsi="Book Antiqua" w:cs="Times New Roman"/>
          <w:sz w:val="24"/>
          <w:szCs w:val="24"/>
        </w:rPr>
        <w:t>mo</w:t>
      </w:r>
      <w:proofErr w:type="spellEnd"/>
      <w:r w:rsidR="00930C5E" w:rsidRPr="00D61AD0">
        <w:rPr>
          <w:rFonts w:ascii="Book Antiqua" w:hAnsi="Book Antiqua" w:cs="Times New Roman"/>
          <w:sz w:val="24"/>
          <w:szCs w:val="24"/>
        </w:rPr>
        <w:t xml:space="preserve"> was an independent predictor of DSS at 3 years.</w:t>
      </w:r>
      <w:r w:rsidR="00ED5C29" w:rsidRPr="00D61AD0">
        <w:rPr>
          <w:rFonts w:ascii="Book Antiqua" w:hAnsi="Book Antiqua" w:cs="Times New Roman"/>
          <w:sz w:val="24"/>
          <w:szCs w:val="24"/>
        </w:rPr>
        <w:t xml:space="preserve"> </w:t>
      </w:r>
      <w:r w:rsidR="00A428D8" w:rsidRPr="00D61AD0">
        <w:rPr>
          <w:rFonts w:ascii="Book Antiqua" w:hAnsi="Book Antiqua" w:cs="Times New Roman"/>
          <w:sz w:val="24"/>
          <w:szCs w:val="24"/>
        </w:rPr>
        <w:t>The prognostic role of disease-</w:t>
      </w:r>
      <w:r w:rsidR="005343AD" w:rsidRPr="00D61AD0">
        <w:rPr>
          <w:rFonts w:ascii="Book Antiqua" w:hAnsi="Book Antiqua" w:cs="Times New Roman"/>
          <w:sz w:val="24"/>
          <w:szCs w:val="24"/>
        </w:rPr>
        <w:t>free interval is still controversial.</w:t>
      </w:r>
      <w:r w:rsidR="000571AE" w:rsidRPr="00D61AD0">
        <w:rPr>
          <w:rFonts w:ascii="Book Antiqua" w:hAnsi="Book Antiqua" w:cs="Times New Roman"/>
          <w:sz w:val="24"/>
          <w:szCs w:val="24"/>
        </w:rPr>
        <w:t xml:space="preserve"> </w:t>
      </w:r>
      <w:r w:rsidR="005343AD" w:rsidRPr="00D61AD0">
        <w:rPr>
          <w:rFonts w:ascii="Book Antiqua" w:hAnsi="Book Antiqua" w:cs="Times New Roman"/>
          <w:sz w:val="24"/>
          <w:szCs w:val="24"/>
        </w:rPr>
        <w:t xml:space="preserve">One reason </w:t>
      </w:r>
      <w:r w:rsidR="00A428D8" w:rsidRPr="00D61AD0">
        <w:rPr>
          <w:rFonts w:ascii="Book Antiqua" w:hAnsi="Book Antiqua" w:cs="Times New Roman"/>
          <w:sz w:val="24"/>
          <w:szCs w:val="24"/>
        </w:rPr>
        <w:t xml:space="preserve">why the impact of disease-free interval may have changed over time is </w:t>
      </w:r>
      <w:r w:rsidR="005343AD" w:rsidRPr="00D61AD0">
        <w:rPr>
          <w:rFonts w:ascii="Book Antiqua" w:hAnsi="Book Antiqua" w:cs="Times New Roman"/>
          <w:sz w:val="24"/>
          <w:szCs w:val="24"/>
        </w:rPr>
        <w:t xml:space="preserve">that </w:t>
      </w:r>
      <w:r w:rsidR="00A428D8" w:rsidRPr="00D61AD0">
        <w:rPr>
          <w:rFonts w:ascii="Book Antiqua" w:hAnsi="Book Antiqua" w:cs="Times New Roman"/>
          <w:sz w:val="24"/>
          <w:szCs w:val="24"/>
        </w:rPr>
        <w:t xml:space="preserve">there is more effective </w:t>
      </w:r>
      <w:r w:rsidR="005343AD" w:rsidRPr="00D61AD0">
        <w:rPr>
          <w:rFonts w:ascii="Book Antiqua" w:hAnsi="Book Antiqua" w:cs="Times New Roman"/>
          <w:sz w:val="24"/>
          <w:szCs w:val="24"/>
        </w:rPr>
        <w:t xml:space="preserve">adjuvant treatment </w:t>
      </w:r>
      <w:r w:rsidR="00A428D8" w:rsidRPr="00D61AD0">
        <w:rPr>
          <w:rFonts w:ascii="Book Antiqua" w:hAnsi="Book Antiqua" w:cs="Times New Roman"/>
          <w:sz w:val="24"/>
          <w:szCs w:val="24"/>
        </w:rPr>
        <w:t xml:space="preserve">for </w:t>
      </w:r>
      <w:r w:rsidR="005343AD" w:rsidRPr="00D61AD0">
        <w:rPr>
          <w:rFonts w:ascii="Book Antiqua" w:hAnsi="Book Antiqua" w:cs="Times New Roman"/>
          <w:sz w:val="24"/>
          <w:szCs w:val="24"/>
        </w:rPr>
        <w:t>patients with advanced colorectal cancer</w:t>
      </w:r>
      <w:r w:rsidR="00A428D8" w:rsidRPr="00D61AD0">
        <w:rPr>
          <w:rFonts w:ascii="Book Antiqua" w:hAnsi="Book Antiqua" w:cs="Times New Roman"/>
          <w:sz w:val="24"/>
          <w:szCs w:val="24"/>
        </w:rPr>
        <w:t>.</w:t>
      </w:r>
      <w:r w:rsidR="000571AE" w:rsidRPr="00D61AD0">
        <w:rPr>
          <w:rFonts w:ascii="Book Antiqua" w:hAnsi="Book Antiqua" w:cs="Times New Roman"/>
          <w:sz w:val="24"/>
          <w:szCs w:val="24"/>
        </w:rPr>
        <w:t xml:space="preserve"> </w:t>
      </w:r>
      <w:r w:rsidR="00A428D8" w:rsidRPr="00D61AD0">
        <w:rPr>
          <w:rFonts w:ascii="Book Antiqua" w:hAnsi="Book Antiqua" w:cs="Times New Roman"/>
          <w:sz w:val="24"/>
          <w:szCs w:val="24"/>
        </w:rPr>
        <w:t>More effective chemotherapy may prolong the disease-</w:t>
      </w:r>
      <w:r w:rsidR="005343AD" w:rsidRPr="00D61AD0">
        <w:rPr>
          <w:rFonts w:ascii="Book Antiqua" w:hAnsi="Book Antiqua" w:cs="Times New Roman"/>
          <w:sz w:val="24"/>
          <w:szCs w:val="24"/>
        </w:rPr>
        <w:t>free interval</w:t>
      </w:r>
      <w:r w:rsidR="00A428D8" w:rsidRPr="00D61AD0">
        <w:rPr>
          <w:rFonts w:ascii="Book Antiqua" w:hAnsi="Book Antiqua" w:cs="Times New Roman"/>
          <w:sz w:val="24"/>
          <w:szCs w:val="24"/>
        </w:rPr>
        <w:t xml:space="preserve"> among these patients and may contribute to why studies conducted in the past </w:t>
      </w:r>
      <w:r w:rsidR="005343AD" w:rsidRPr="00D61AD0">
        <w:rPr>
          <w:rFonts w:ascii="Book Antiqua" w:hAnsi="Book Antiqua" w:cs="Times New Roman"/>
          <w:sz w:val="24"/>
          <w:szCs w:val="24"/>
        </w:rPr>
        <w:t xml:space="preserve">might not be comparable to the ones conducted in the </w:t>
      </w:r>
      <w:r w:rsidR="00A428D8" w:rsidRPr="00D61AD0">
        <w:rPr>
          <w:rFonts w:ascii="Book Antiqua" w:hAnsi="Book Antiqua" w:cs="Times New Roman"/>
          <w:sz w:val="24"/>
          <w:szCs w:val="24"/>
        </w:rPr>
        <w:t>era of modern chemotherapy</w:t>
      </w:r>
      <w:r w:rsidR="005343AD" w:rsidRPr="00D61AD0">
        <w:rPr>
          <w:rFonts w:ascii="Book Antiqua" w:hAnsi="Book Antiqua" w:cs="Times New Roman"/>
          <w:sz w:val="24"/>
          <w:szCs w:val="24"/>
        </w:rPr>
        <w:t>.</w:t>
      </w:r>
      <w:r w:rsidR="00CC3D20" w:rsidRPr="00D61AD0" w:rsidDel="00CC3D20">
        <w:rPr>
          <w:rFonts w:ascii="Book Antiqua" w:hAnsi="Book Antiqua" w:cs="Times New Roman"/>
          <w:sz w:val="24"/>
          <w:szCs w:val="24"/>
        </w:rPr>
        <w:t xml:space="preserve"> </w:t>
      </w:r>
    </w:p>
    <w:p w14:paraId="4AC26ABE" w14:textId="77777777" w:rsidR="00FB3329" w:rsidRPr="00D61AD0" w:rsidRDefault="00FB3329" w:rsidP="00343D48">
      <w:pPr>
        <w:spacing w:after="0" w:line="360" w:lineRule="auto"/>
        <w:jc w:val="both"/>
        <w:rPr>
          <w:rFonts w:ascii="Book Antiqua" w:hAnsi="Book Antiqua" w:cs="Times New Roman"/>
          <w:i/>
          <w:sz w:val="24"/>
          <w:szCs w:val="24"/>
        </w:rPr>
      </w:pPr>
    </w:p>
    <w:p w14:paraId="5A4F89CB" w14:textId="458C413F" w:rsidR="001120B6" w:rsidRPr="00D61AD0" w:rsidRDefault="001E0405" w:rsidP="00343D48">
      <w:pPr>
        <w:spacing w:after="0" w:line="360" w:lineRule="auto"/>
        <w:jc w:val="both"/>
        <w:rPr>
          <w:rFonts w:ascii="Book Antiqua" w:hAnsi="Book Antiqua" w:cs="Times New Roman"/>
          <w:b/>
          <w:i/>
          <w:sz w:val="24"/>
          <w:szCs w:val="24"/>
        </w:rPr>
      </w:pPr>
      <w:proofErr w:type="spellStart"/>
      <w:r w:rsidRPr="00D61AD0">
        <w:rPr>
          <w:rFonts w:ascii="Book Antiqua" w:hAnsi="Book Antiqua" w:cs="Times New Roman"/>
          <w:b/>
          <w:i/>
          <w:sz w:val="24"/>
          <w:szCs w:val="24"/>
        </w:rPr>
        <w:t>E</w:t>
      </w:r>
      <w:r w:rsidR="001120B6" w:rsidRPr="00D61AD0">
        <w:rPr>
          <w:rFonts w:ascii="Book Antiqua" w:hAnsi="Book Antiqua" w:cs="Times New Roman"/>
          <w:b/>
          <w:i/>
          <w:sz w:val="24"/>
          <w:szCs w:val="24"/>
        </w:rPr>
        <w:t>xtra</w:t>
      </w:r>
      <w:r w:rsidRPr="00D61AD0">
        <w:rPr>
          <w:rFonts w:ascii="Book Antiqua" w:hAnsi="Book Antiqua" w:cs="Times New Roman"/>
          <w:b/>
          <w:i/>
          <w:sz w:val="24"/>
          <w:szCs w:val="24"/>
        </w:rPr>
        <w:t>h</w:t>
      </w:r>
      <w:r w:rsidR="001120B6" w:rsidRPr="00D61AD0">
        <w:rPr>
          <w:rFonts w:ascii="Book Antiqua" w:hAnsi="Book Antiqua" w:cs="Times New Roman"/>
          <w:b/>
          <w:i/>
          <w:sz w:val="24"/>
          <w:szCs w:val="24"/>
        </w:rPr>
        <w:t>epatic</w:t>
      </w:r>
      <w:proofErr w:type="spellEnd"/>
      <w:r w:rsidR="001120B6" w:rsidRPr="00D61AD0">
        <w:rPr>
          <w:rFonts w:ascii="Book Antiqua" w:hAnsi="Book Antiqua" w:cs="Times New Roman"/>
          <w:b/>
          <w:i/>
          <w:sz w:val="24"/>
          <w:szCs w:val="24"/>
        </w:rPr>
        <w:t xml:space="preserve"> </w:t>
      </w:r>
      <w:r w:rsidR="00AA0508" w:rsidRPr="00D61AD0">
        <w:rPr>
          <w:rFonts w:ascii="Book Antiqua" w:hAnsi="Book Antiqua" w:cs="Times New Roman"/>
          <w:b/>
          <w:i/>
          <w:sz w:val="24"/>
          <w:szCs w:val="24"/>
        </w:rPr>
        <w:t>d</w:t>
      </w:r>
      <w:r w:rsidR="001120B6" w:rsidRPr="00D61AD0">
        <w:rPr>
          <w:rFonts w:ascii="Book Antiqua" w:hAnsi="Book Antiqua" w:cs="Times New Roman"/>
          <w:b/>
          <w:i/>
          <w:sz w:val="24"/>
          <w:szCs w:val="24"/>
        </w:rPr>
        <w:t>isease</w:t>
      </w:r>
    </w:p>
    <w:p w14:paraId="2D02BD84" w14:textId="49BDE0A6" w:rsidR="002466C9" w:rsidRPr="00D61AD0" w:rsidRDefault="001120B6" w:rsidP="00343D48">
      <w:pPr>
        <w:spacing w:after="0" w:line="360" w:lineRule="auto"/>
        <w:jc w:val="both"/>
        <w:rPr>
          <w:rFonts w:ascii="Book Antiqua" w:hAnsi="Book Antiqua" w:cs="Times New Roman"/>
          <w:sz w:val="24"/>
          <w:szCs w:val="24"/>
        </w:rPr>
      </w:pPr>
      <w:r w:rsidRPr="00D61AD0">
        <w:rPr>
          <w:rFonts w:ascii="Book Antiqua" w:hAnsi="Book Antiqua" w:cs="Times New Roman"/>
          <w:sz w:val="24"/>
          <w:szCs w:val="24"/>
        </w:rPr>
        <w:t xml:space="preserve">Traditionally </w:t>
      </w:r>
      <w:proofErr w:type="spellStart"/>
      <w:r w:rsidRPr="00D61AD0">
        <w:rPr>
          <w:rFonts w:ascii="Book Antiqua" w:hAnsi="Book Antiqua" w:cs="Times New Roman"/>
          <w:sz w:val="24"/>
          <w:szCs w:val="24"/>
        </w:rPr>
        <w:t>extrahepatic</w:t>
      </w:r>
      <w:proofErr w:type="spellEnd"/>
      <w:r w:rsidRPr="00D61AD0">
        <w:rPr>
          <w:rFonts w:ascii="Book Antiqua" w:hAnsi="Book Antiqua" w:cs="Times New Roman"/>
          <w:sz w:val="24"/>
          <w:szCs w:val="24"/>
        </w:rPr>
        <w:t xml:space="preserve"> disease (EHD) has been considered a contraindication to </w:t>
      </w:r>
      <w:proofErr w:type="spellStart"/>
      <w:r w:rsidRPr="00D61AD0">
        <w:rPr>
          <w:rFonts w:ascii="Book Antiqua" w:hAnsi="Book Antiqua" w:cs="Times New Roman"/>
          <w:sz w:val="24"/>
          <w:szCs w:val="24"/>
        </w:rPr>
        <w:t>hepatectomy</w:t>
      </w:r>
      <w:proofErr w:type="spellEnd"/>
      <w:r w:rsidRPr="00D61AD0">
        <w:rPr>
          <w:rFonts w:ascii="Book Antiqua" w:hAnsi="Book Antiqua" w:cs="Times New Roman"/>
          <w:sz w:val="24"/>
          <w:szCs w:val="24"/>
        </w:rPr>
        <w:t xml:space="preserve"> f</w:t>
      </w:r>
      <w:r w:rsidR="009C1E30" w:rsidRPr="00D61AD0">
        <w:rPr>
          <w:rFonts w:ascii="Book Antiqua" w:hAnsi="Book Antiqua" w:cs="Times New Roman"/>
          <w:sz w:val="24"/>
          <w:szCs w:val="24"/>
        </w:rPr>
        <w:t>or C</w:t>
      </w:r>
      <w:r w:rsidR="00A428D8" w:rsidRPr="00D61AD0">
        <w:rPr>
          <w:rFonts w:ascii="Book Antiqua" w:hAnsi="Book Antiqua" w:cs="Times New Roman"/>
          <w:sz w:val="24"/>
          <w:szCs w:val="24"/>
        </w:rPr>
        <w:t>R</w:t>
      </w:r>
      <w:r w:rsidR="009C1E30" w:rsidRPr="00D61AD0">
        <w:rPr>
          <w:rFonts w:ascii="Book Antiqua" w:hAnsi="Book Antiqua" w:cs="Times New Roman"/>
          <w:sz w:val="24"/>
          <w:szCs w:val="24"/>
        </w:rPr>
        <w:t xml:space="preserve">LM </w:t>
      </w:r>
      <w:r w:rsidR="00A428D8" w:rsidRPr="00D61AD0">
        <w:rPr>
          <w:rFonts w:ascii="Book Antiqua" w:hAnsi="Book Antiqua" w:cs="Times New Roman"/>
          <w:sz w:val="24"/>
          <w:szCs w:val="24"/>
        </w:rPr>
        <w:t>due to</w:t>
      </w:r>
      <w:r w:rsidRPr="00D61AD0">
        <w:rPr>
          <w:rFonts w:ascii="Book Antiqua" w:hAnsi="Book Antiqua" w:cs="Times New Roman"/>
          <w:sz w:val="24"/>
          <w:szCs w:val="24"/>
        </w:rPr>
        <w:t xml:space="preserve"> </w:t>
      </w:r>
      <w:r w:rsidR="001E0405" w:rsidRPr="00D61AD0">
        <w:rPr>
          <w:rFonts w:ascii="Book Antiqua" w:hAnsi="Book Antiqua" w:cs="Times New Roman"/>
          <w:sz w:val="24"/>
          <w:szCs w:val="24"/>
        </w:rPr>
        <w:t xml:space="preserve">the unfavorable prognosis </w:t>
      </w:r>
      <w:r w:rsidR="00C67F05" w:rsidRPr="00D61AD0">
        <w:rPr>
          <w:rFonts w:ascii="Book Antiqua" w:hAnsi="Book Antiqua" w:cs="Times New Roman"/>
          <w:sz w:val="24"/>
          <w:szCs w:val="24"/>
        </w:rPr>
        <w:t xml:space="preserve">previously noted in </w:t>
      </w:r>
      <w:r w:rsidR="00930C5E" w:rsidRPr="00D61AD0">
        <w:rPr>
          <w:rFonts w:ascii="Book Antiqua" w:hAnsi="Book Antiqua" w:cs="Times New Roman"/>
          <w:sz w:val="24"/>
          <w:szCs w:val="24"/>
        </w:rPr>
        <w:t xml:space="preserve">multiple </w:t>
      </w:r>
      <w:r w:rsidRPr="00D61AD0">
        <w:rPr>
          <w:rFonts w:ascii="Book Antiqua" w:hAnsi="Book Antiqua" w:cs="Times New Roman"/>
          <w:sz w:val="24"/>
          <w:szCs w:val="24"/>
        </w:rPr>
        <w:t>studies</w:t>
      </w:r>
      <w:r w:rsidRPr="00D61AD0">
        <w:rPr>
          <w:rFonts w:ascii="Book Antiqua" w:hAnsi="Book Antiqua" w:cs="Times New Roman"/>
          <w:sz w:val="24"/>
          <w:szCs w:val="24"/>
          <w:vertAlign w:val="superscript"/>
        </w:rPr>
        <w:fldChar w:fldCharType="begin">
          <w:fldData xml:space="preserve">PEVuZE5vdGU+PENpdGU+PEF1dGhvcj5IdWdoZXM8L0F1dGhvcj48WWVhcj4xOTg4PC9ZZWFyPjxS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</w:fldData>
        </w:fldChar>
      </w:r>
      <w:r w:rsidR="00CC3D20" w:rsidRPr="00D61AD0">
        <w:rPr>
          <w:rFonts w:ascii="Book Antiqua" w:hAnsi="Book Antiqua" w:cs="Times New Roman"/>
          <w:sz w:val="24"/>
          <w:szCs w:val="24"/>
          <w:vertAlign w:val="superscript"/>
        </w:rPr>
        <w:instrText xml:space="preserve"> ADDIN EN.CITE </w:instrText>
      </w:r>
      <w:r w:rsidR="00CC3D20" w:rsidRPr="00D61AD0">
        <w:rPr>
          <w:rFonts w:ascii="Book Antiqua" w:hAnsi="Book Antiqua" w:cs="Times New Roman"/>
          <w:sz w:val="24"/>
          <w:szCs w:val="24"/>
          <w:vertAlign w:val="superscript"/>
        </w:rPr>
        <w:fldChar w:fldCharType="begin">
          <w:fldData xml:space="preserve">PEVuZE5vdGU+PENpdGU+PEF1dGhvcj5IdWdoZXM8L0F1dGhvcj48WWVhcj4xOTg4PC9ZZWFyPjxS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</w:fldData>
        </w:fldChar>
      </w:r>
      <w:r w:rsidR="00CC3D20" w:rsidRPr="00D61AD0">
        <w:rPr>
          <w:rFonts w:ascii="Book Antiqua" w:hAnsi="Book Antiqua" w:cs="Times New Roman"/>
          <w:sz w:val="24"/>
          <w:szCs w:val="24"/>
          <w:vertAlign w:val="superscript"/>
        </w:rPr>
        <w:instrText xml:space="preserve"> ADDIN EN.CITE.DATA </w:instrText>
      </w:r>
      <w:r w:rsidR="00CC3D20" w:rsidRPr="00D61AD0">
        <w:rPr>
          <w:rFonts w:ascii="Book Antiqua" w:hAnsi="Book Antiqua" w:cs="Times New Roman"/>
          <w:sz w:val="24"/>
          <w:szCs w:val="24"/>
          <w:vertAlign w:val="superscript"/>
        </w:rPr>
      </w:r>
      <w:r w:rsidR="00CC3D20" w:rsidRPr="00D61AD0">
        <w:rPr>
          <w:rFonts w:ascii="Book Antiqua" w:hAnsi="Book Antiqua" w:cs="Times New Roman"/>
          <w:sz w:val="24"/>
          <w:szCs w:val="24"/>
          <w:vertAlign w:val="superscript"/>
        </w:rPr>
        <w:fldChar w:fldCharType="end"/>
      </w:r>
      <w:r w:rsidRPr="00D61AD0">
        <w:rPr>
          <w:rFonts w:ascii="Book Antiqua" w:hAnsi="Book Antiqua" w:cs="Times New Roman"/>
          <w:sz w:val="24"/>
          <w:szCs w:val="24"/>
          <w:vertAlign w:val="superscript"/>
        </w:rPr>
      </w:r>
      <w:r w:rsidRPr="00D61AD0">
        <w:rPr>
          <w:rFonts w:ascii="Book Antiqua" w:hAnsi="Book Antiqua" w:cs="Times New Roman"/>
          <w:sz w:val="24"/>
          <w:szCs w:val="24"/>
          <w:vertAlign w:val="superscript"/>
        </w:rPr>
        <w:fldChar w:fldCharType="separate"/>
      </w:r>
      <w:r w:rsidR="00CC3D20" w:rsidRPr="00D61AD0">
        <w:rPr>
          <w:rFonts w:ascii="Book Antiqua" w:hAnsi="Book Antiqua" w:cs="Times New Roman"/>
          <w:noProof/>
          <w:sz w:val="24"/>
          <w:szCs w:val="24"/>
          <w:vertAlign w:val="superscript"/>
        </w:rPr>
        <w:t>[</w:t>
      </w:r>
      <w:hyperlink w:anchor="_ENREF_10" w:tooltip="Nordlinger, 1996 #38" w:history="1">
        <w:r w:rsidR="00FA5132" w:rsidRPr="00D61AD0">
          <w:rPr>
            <w:rFonts w:ascii="Book Antiqua" w:hAnsi="Book Antiqua" w:cs="Times New Roman"/>
            <w:noProof/>
            <w:sz w:val="24"/>
            <w:szCs w:val="24"/>
            <w:vertAlign w:val="superscript"/>
          </w:rPr>
          <w:t>10</w:t>
        </w:r>
      </w:hyperlink>
      <w:r w:rsidR="00CC3D20" w:rsidRPr="00D61AD0">
        <w:rPr>
          <w:rFonts w:ascii="Book Antiqua" w:hAnsi="Book Antiqua" w:cs="Times New Roman"/>
          <w:noProof/>
          <w:sz w:val="24"/>
          <w:szCs w:val="24"/>
          <w:vertAlign w:val="superscript"/>
        </w:rPr>
        <w:t xml:space="preserve">, </w:t>
      </w:r>
      <w:hyperlink w:anchor="_ENREF_34" w:tooltip="Hughes, 1988 #1121" w:history="1">
        <w:r w:rsidR="00FA5132" w:rsidRPr="00D61AD0">
          <w:rPr>
            <w:rFonts w:ascii="Book Antiqua" w:hAnsi="Book Antiqua" w:cs="Times New Roman"/>
            <w:noProof/>
            <w:sz w:val="24"/>
            <w:szCs w:val="24"/>
            <w:vertAlign w:val="superscript"/>
          </w:rPr>
          <w:t>34</w:t>
        </w:r>
      </w:hyperlink>
      <w:r w:rsidR="00CC3D20" w:rsidRPr="00D61AD0">
        <w:rPr>
          <w:rFonts w:ascii="Book Antiqua" w:hAnsi="Book Antiqua" w:cs="Times New Roman"/>
          <w:noProof/>
          <w:sz w:val="24"/>
          <w:szCs w:val="24"/>
          <w:vertAlign w:val="superscript"/>
        </w:rPr>
        <w:t xml:space="preserve">, </w:t>
      </w:r>
      <w:hyperlink w:anchor="_ENREF_41" w:tooltip="Foster, 1978 #1567" w:history="1">
        <w:r w:rsidR="00FA5132" w:rsidRPr="00D61AD0">
          <w:rPr>
            <w:rFonts w:ascii="Book Antiqua" w:hAnsi="Book Antiqua" w:cs="Times New Roman"/>
            <w:noProof/>
            <w:sz w:val="24"/>
            <w:szCs w:val="24"/>
            <w:vertAlign w:val="superscript"/>
          </w:rPr>
          <w:t>41-43</w:t>
        </w:r>
      </w:hyperlink>
      <w:r w:rsidR="00CC3D20" w:rsidRPr="00D61AD0">
        <w:rPr>
          <w:rFonts w:ascii="Book Antiqua" w:hAnsi="Book Antiqua" w:cs="Times New Roman"/>
          <w:noProof/>
          <w:sz w:val="24"/>
          <w:szCs w:val="24"/>
          <w:vertAlign w:val="superscript"/>
        </w:rPr>
        <w:t>]</w:t>
      </w:r>
      <w:r w:rsidRPr="00D61AD0">
        <w:rPr>
          <w:rFonts w:ascii="Book Antiqua" w:hAnsi="Book Antiqua" w:cs="Times New Roman"/>
          <w:sz w:val="24"/>
          <w:szCs w:val="24"/>
          <w:vertAlign w:val="superscript"/>
        </w:rPr>
        <w:fldChar w:fldCharType="end"/>
      </w:r>
      <w:r w:rsidR="00ED5C29" w:rsidRPr="00D61AD0">
        <w:rPr>
          <w:rFonts w:ascii="Book Antiqua" w:hAnsi="Book Antiqua" w:cs="Times New Roman"/>
          <w:sz w:val="24"/>
          <w:szCs w:val="24"/>
        </w:rPr>
        <w:t xml:space="preserve">. </w:t>
      </w:r>
      <w:r w:rsidR="00D133CA" w:rsidRPr="00D61AD0">
        <w:rPr>
          <w:rFonts w:ascii="Book Antiqua" w:hAnsi="Book Antiqua" w:cs="Times New Roman"/>
          <w:sz w:val="24"/>
          <w:szCs w:val="24"/>
        </w:rPr>
        <w:t>While t</w:t>
      </w:r>
      <w:r w:rsidR="00BE45A0" w:rsidRPr="00D61AD0">
        <w:rPr>
          <w:rFonts w:ascii="Book Antiqua" w:hAnsi="Book Antiqua" w:cs="Times New Roman"/>
          <w:sz w:val="24"/>
          <w:szCs w:val="24"/>
        </w:rPr>
        <w:t xml:space="preserve">he presence of </w:t>
      </w:r>
      <w:r w:rsidR="00C8376A" w:rsidRPr="00D61AD0">
        <w:rPr>
          <w:rFonts w:ascii="Book Antiqua" w:hAnsi="Book Antiqua" w:cs="Times New Roman"/>
          <w:sz w:val="24"/>
          <w:szCs w:val="24"/>
        </w:rPr>
        <w:t>EHD</w:t>
      </w:r>
      <w:r w:rsidR="00BE45A0" w:rsidRPr="00D61AD0">
        <w:rPr>
          <w:rFonts w:ascii="Book Antiqua" w:hAnsi="Book Antiqua" w:cs="Times New Roman"/>
          <w:sz w:val="24"/>
          <w:szCs w:val="24"/>
        </w:rPr>
        <w:t xml:space="preserve"> has </w:t>
      </w:r>
      <w:r w:rsidR="00D133CA" w:rsidRPr="00D61AD0">
        <w:rPr>
          <w:rFonts w:ascii="Book Antiqua" w:hAnsi="Book Antiqua" w:cs="Times New Roman"/>
          <w:sz w:val="24"/>
          <w:szCs w:val="24"/>
        </w:rPr>
        <w:t xml:space="preserve">clear prognostic implications, the impact of the extent and location of the EHD and its </w:t>
      </w:r>
      <w:r w:rsidR="00CC3D20" w:rsidRPr="00D61AD0">
        <w:rPr>
          <w:rFonts w:ascii="Book Antiqua" w:hAnsi="Book Antiqua" w:cs="Times New Roman"/>
          <w:sz w:val="24"/>
          <w:szCs w:val="24"/>
        </w:rPr>
        <w:t>effect</w:t>
      </w:r>
      <w:r w:rsidR="00D133CA" w:rsidRPr="00D61AD0">
        <w:rPr>
          <w:rFonts w:ascii="Book Antiqua" w:hAnsi="Book Antiqua" w:cs="Times New Roman"/>
          <w:sz w:val="24"/>
          <w:szCs w:val="24"/>
        </w:rPr>
        <w:t xml:space="preserve"> on prognosis has been debated.</w:t>
      </w:r>
      <w:r w:rsidR="000571AE" w:rsidRPr="00D61AD0">
        <w:rPr>
          <w:rFonts w:ascii="Book Antiqua" w:hAnsi="Book Antiqua" w:cs="Times New Roman"/>
          <w:sz w:val="24"/>
          <w:szCs w:val="24"/>
        </w:rPr>
        <w:t xml:space="preserve"> </w:t>
      </w:r>
      <w:r w:rsidR="00CE5EB6" w:rsidRPr="00D61AD0">
        <w:rPr>
          <w:rFonts w:ascii="Book Antiqua" w:hAnsi="Book Antiqua" w:cs="Times New Roman"/>
          <w:sz w:val="24"/>
          <w:szCs w:val="24"/>
        </w:rPr>
        <w:t xml:space="preserve">In a study by Elias </w:t>
      </w:r>
      <w:r w:rsidR="00937D04" w:rsidRPr="00D61AD0">
        <w:rPr>
          <w:rFonts w:ascii="Book Antiqua" w:hAnsi="Book Antiqua" w:cs="Times New Roman"/>
          <w:i/>
          <w:sz w:val="24"/>
          <w:szCs w:val="24"/>
        </w:rPr>
        <w:t>et al</w:t>
      </w:r>
      <w:r w:rsidR="00ED5C29" w:rsidRPr="00D61AD0">
        <w:rPr>
          <w:rFonts w:ascii="Book Antiqua" w:hAnsi="Book Antiqua" w:cs="Times New Roman"/>
          <w:sz w:val="24"/>
          <w:szCs w:val="24"/>
          <w:vertAlign w:val="superscript"/>
        </w:rPr>
        <w:fldChar w:fldCharType="begin">
          <w:fldData xml:space="preserve">PEVuZE5vdGU+PENpdGU+PEF1dGhvcj5FbGlhczwvQXV0aG9yPjxZZWFyPjIwMDU8L1llYXI+PFJl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</w:fldData>
        </w:fldChar>
      </w:r>
      <w:r w:rsidR="00ED5C29" w:rsidRPr="00D61AD0">
        <w:rPr>
          <w:rFonts w:ascii="Book Antiqua" w:hAnsi="Book Antiqua" w:cs="Times New Roman"/>
          <w:sz w:val="24"/>
          <w:szCs w:val="24"/>
          <w:vertAlign w:val="superscript"/>
        </w:rPr>
        <w:instrText xml:space="preserve"> ADDIN EN.CITE </w:instrText>
      </w:r>
      <w:r w:rsidR="00ED5C29" w:rsidRPr="00D61AD0">
        <w:rPr>
          <w:rFonts w:ascii="Book Antiqua" w:hAnsi="Book Antiqua" w:cs="Times New Roman"/>
          <w:sz w:val="24"/>
          <w:szCs w:val="24"/>
          <w:vertAlign w:val="superscript"/>
        </w:rPr>
        <w:fldChar w:fldCharType="begin">
          <w:fldData xml:space="preserve">PEVuZE5vdGU+PENpdGU+PEF1dGhvcj5FbGlhczwvQXV0aG9yPjxZZWFyPjIwMDU8L1llYXI+PFJl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</w:fldData>
        </w:fldChar>
      </w:r>
      <w:r w:rsidR="00ED5C29" w:rsidRPr="00D61AD0">
        <w:rPr>
          <w:rFonts w:ascii="Book Antiqua" w:hAnsi="Book Antiqua" w:cs="Times New Roman"/>
          <w:sz w:val="24"/>
          <w:szCs w:val="24"/>
          <w:vertAlign w:val="superscript"/>
        </w:rPr>
        <w:instrText xml:space="preserve"> ADDIN EN.CITE.DATA </w:instrText>
      </w:r>
      <w:r w:rsidR="00ED5C29" w:rsidRPr="00D61AD0">
        <w:rPr>
          <w:rFonts w:ascii="Book Antiqua" w:hAnsi="Book Antiqua" w:cs="Times New Roman"/>
          <w:sz w:val="24"/>
          <w:szCs w:val="24"/>
          <w:vertAlign w:val="superscript"/>
        </w:rPr>
      </w:r>
      <w:r w:rsidR="00ED5C29" w:rsidRPr="00D61AD0">
        <w:rPr>
          <w:rFonts w:ascii="Book Antiqua" w:hAnsi="Book Antiqua" w:cs="Times New Roman"/>
          <w:sz w:val="24"/>
          <w:szCs w:val="24"/>
          <w:vertAlign w:val="superscript"/>
        </w:rPr>
        <w:fldChar w:fldCharType="end"/>
      </w:r>
      <w:r w:rsidR="00ED5C29" w:rsidRPr="00D61AD0">
        <w:rPr>
          <w:rFonts w:ascii="Book Antiqua" w:hAnsi="Book Antiqua" w:cs="Times New Roman"/>
          <w:sz w:val="24"/>
          <w:szCs w:val="24"/>
          <w:vertAlign w:val="superscript"/>
        </w:rPr>
      </w:r>
      <w:r w:rsidR="00ED5C29" w:rsidRPr="00D61AD0">
        <w:rPr>
          <w:rFonts w:ascii="Book Antiqua" w:hAnsi="Book Antiqua" w:cs="Times New Roman"/>
          <w:sz w:val="24"/>
          <w:szCs w:val="24"/>
          <w:vertAlign w:val="superscript"/>
        </w:rPr>
        <w:fldChar w:fldCharType="separate"/>
      </w:r>
      <w:r w:rsidR="00ED5C29" w:rsidRPr="00D61AD0">
        <w:rPr>
          <w:rFonts w:ascii="Book Antiqua" w:hAnsi="Book Antiqua" w:cs="Times New Roman"/>
          <w:noProof/>
          <w:sz w:val="24"/>
          <w:szCs w:val="24"/>
          <w:vertAlign w:val="superscript"/>
        </w:rPr>
        <w:t>[</w:t>
      </w:r>
      <w:hyperlink w:anchor="_ENREF_44" w:tooltip="Elias, 2005 #4633" w:history="1">
        <w:r w:rsidR="00FA5132" w:rsidRPr="00D61AD0">
          <w:rPr>
            <w:rFonts w:ascii="Book Antiqua" w:hAnsi="Book Antiqua" w:cs="Times New Roman"/>
            <w:noProof/>
            <w:sz w:val="24"/>
            <w:szCs w:val="24"/>
            <w:vertAlign w:val="superscript"/>
          </w:rPr>
          <w:t>44</w:t>
        </w:r>
      </w:hyperlink>
      <w:r w:rsidR="00ED5C29" w:rsidRPr="00D61AD0">
        <w:rPr>
          <w:rFonts w:ascii="Book Antiqua" w:hAnsi="Book Antiqua" w:cs="Times New Roman"/>
          <w:noProof/>
          <w:sz w:val="24"/>
          <w:szCs w:val="24"/>
          <w:vertAlign w:val="superscript"/>
        </w:rPr>
        <w:t>]</w:t>
      </w:r>
      <w:r w:rsidR="00ED5C29" w:rsidRPr="00D61AD0">
        <w:rPr>
          <w:rFonts w:ascii="Book Antiqua" w:hAnsi="Book Antiqua" w:cs="Times New Roman"/>
          <w:sz w:val="24"/>
          <w:szCs w:val="24"/>
          <w:vertAlign w:val="superscript"/>
        </w:rPr>
        <w:fldChar w:fldCharType="end"/>
      </w:r>
      <w:r w:rsidR="00ED5C29" w:rsidRPr="00D61AD0">
        <w:rPr>
          <w:rFonts w:ascii="Book Antiqua" w:hAnsi="Book Antiqua" w:cs="Times New Roman"/>
          <w:sz w:val="24"/>
          <w:szCs w:val="24"/>
        </w:rPr>
        <w:t xml:space="preserve">, </w:t>
      </w:r>
      <w:r w:rsidR="00CE5EB6" w:rsidRPr="00D61AD0">
        <w:rPr>
          <w:rFonts w:ascii="Book Antiqua" w:hAnsi="Book Antiqua" w:cs="Times New Roman"/>
          <w:sz w:val="24"/>
          <w:szCs w:val="24"/>
        </w:rPr>
        <w:t xml:space="preserve">the </w:t>
      </w:r>
      <w:r w:rsidR="00D133CA" w:rsidRPr="00D61AD0">
        <w:rPr>
          <w:rFonts w:ascii="Book Antiqua" w:hAnsi="Book Antiqua" w:cs="Times New Roman"/>
          <w:sz w:val="24"/>
          <w:szCs w:val="24"/>
        </w:rPr>
        <w:t xml:space="preserve">investigators argued that the </w:t>
      </w:r>
      <w:r w:rsidR="00CE5EB6" w:rsidRPr="00D61AD0">
        <w:rPr>
          <w:rFonts w:ascii="Book Antiqua" w:hAnsi="Book Antiqua" w:cs="Times New Roman"/>
          <w:sz w:val="24"/>
          <w:szCs w:val="24"/>
        </w:rPr>
        <w:t>total number of metastases was</w:t>
      </w:r>
      <w:r w:rsidR="00D133CA" w:rsidRPr="00D61AD0">
        <w:rPr>
          <w:rFonts w:ascii="Book Antiqua" w:hAnsi="Book Antiqua" w:cs="Times New Roman"/>
          <w:sz w:val="24"/>
          <w:szCs w:val="24"/>
        </w:rPr>
        <w:t xml:space="preserve"> more </w:t>
      </w:r>
      <w:proofErr w:type="spellStart"/>
      <w:r w:rsidR="00CE5EB6" w:rsidRPr="00D61AD0">
        <w:rPr>
          <w:rFonts w:ascii="Book Antiqua" w:hAnsi="Book Antiqua" w:cs="Times New Roman"/>
          <w:sz w:val="24"/>
          <w:szCs w:val="24"/>
        </w:rPr>
        <w:t>prognostically</w:t>
      </w:r>
      <w:proofErr w:type="spellEnd"/>
      <w:r w:rsidR="00D133CA" w:rsidRPr="00D61AD0">
        <w:rPr>
          <w:rFonts w:ascii="Book Antiqua" w:hAnsi="Book Antiqua" w:cs="Times New Roman"/>
          <w:sz w:val="24"/>
          <w:szCs w:val="24"/>
        </w:rPr>
        <w:t xml:space="preserve"> important than the site</w:t>
      </w:r>
      <w:r w:rsidR="00CE5EB6" w:rsidRPr="00D61AD0">
        <w:rPr>
          <w:rFonts w:ascii="Book Antiqua" w:hAnsi="Book Antiqua" w:cs="Times New Roman"/>
          <w:sz w:val="24"/>
          <w:szCs w:val="24"/>
        </w:rPr>
        <w:t xml:space="preserve"> of EHD.</w:t>
      </w:r>
      <w:r w:rsidR="00ED5C29" w:rsidRPr="00D61AD0">
        <w:rPr>
          <w:rFonts w:ascii="Book Antiqua" w:hAnsi="Book Antiqua" w:cs="Times New Roman"/>
          <w:sz w:val="24"/>
          <w:szCs w:val="24"/>
        </w:rPr>
        <w:t xml:space="preserve"> </w:t>
      </w:r>
      <w:r w:rsidR="00D133CA" w:rsidRPr="00D61AD0">
        <w:rPr>
          <w:rFonts w:ascii="Book Antiqua" w:hAnsi="Book Antiqua" w:cs="Times New Roman"/>
          <w:sz w:val="24"/>
          <w:szCs w:val="24"/>
        </w:rPr>
        <w:t xml:space="preserve">While other </w:t>
      </w:r>
      <w:r w:rsidR="00C8376A" w:rsidRPr="00D61AD0">
        <w:rPr>
          <w:rFonts w:ascii="Book Antiqua" w:hAnsi="Book Antiqua" w:cs="Times New Roman"/>
          <w:sz w:val="24"/>
          <w:szCs w:val="24"/>
        </w:rPr>
        <w:t xml:space="preserve">groups </w:t>
      </w:r>
      <w:r w:rsidR="00D133CA" w:rsidRPr="00D61AD0">
        <w:rPr>
          <w:rFonts w:ascii="Book Antiqua" w:hAnsi="Book Antiqua" w:cs="Times New Roman"/>
          <w:sz w:val="24"/>
          <w:szCs w:val="24"/>
        </w:rPr>
        <w:t xml:space="preserve">have shown that </w:t>
      </w:r>
      <w:r w:rsidR="00CE5EB6" w:rsidRPr="00D61AD0">
        <w:rPr>
          <w:rFonts w:ascii="Book Antiqua" w:hAnsi="Book Antiqua" w:cs="Times New Roman"/>
          <w:sz w:val="24"/>
          <w:szCs w:val="24"/>
        </w:rPr>
        <w:t>multiple EHD</w:t>
      </w:r>
      <w:r w:rsidR="00D133CA" w:rsidRPr="00D61AD0">
        <w:rPr>
          <w:rFonts w:ascii="Book Antiqua" w:hAnsi="Book Antiqua" w:cs="Times New Roman"/>
          <w:sz w:val="24"/>
          <w:szCs w:val="24"/>
        </w:rPr>
        <w:t xml:space="preserve"> sites is clearly associated with a worse survival</w:t>
      </w:r>
      <w:r w:rsidR="00CE5EB6" w:rsidRPr="00D61AD0">
        <w:rPr>
          <w:rFonts w:ascii="Book Antiqua" w:hAnsi="Book Antiqua" w:cs="Times New Roman"/>
          <w:sz w:val="24"/>
          <w:szCs w:val="24"/>
          <w:vertAlign w:val="superscript"/>
        </w:rPr>
        <w:fldChar w:fldCharType="begin">
          <w:fldData xml:space="preserve">PEVuZE5vdGU+PENpdGU+PEF1dGhvcj5DYXJwaXpvPC9BdXRob3I+PFllYXI+MjAwOTwvWWVhcj48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</w:fldData>
        </w:fldChar>
      </w:r>
      <w:r w:rsidR="00CC3D20" w:rsidRPr="00D61AD0">
        <w:rPr>
          <w:rFonts w:ascii="Book Antiqua" w:hAnsi="Book Antiqua" w:cs="Times New Roman"/>
          <w:sz w:val="24"/>
          <w:szCs w:val="24"/>
          <w:vertAlign w:val="superscript"/>
        </w:rPr>
        <w:instrText xml:space="preserve"> ADDIN EN.CITE </w:instrText>
      </w:r>
      <w:r w:rsidR="00CC3D20" w:rsidRPr="00D61AD0">
        <w:rPr>
          <w:rFonts w:ascii="Book Antiqua" w:hAnsi="Book Antiqua" w:cs="Times New Roman"/>
          <w:sz w:val="24"/>
          <w:szCs w:val="24"/>
          <w:vertAlign w:val="superscript"/>
        </w:rPr>
        <w:fldChar w:fldCharType="begin">
          <w:fldData xml:space="preserve">PEVuZE5vdGU+PENpdGU+PEF1dGhvcj5DYXJwaXpvPC9BdXRob3I+PFllYXI+MjAwOTwvWWVhcj48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</w:fldData>
        </w:fldChar>
      </w:r>
      <w:r w:rsidR="00CC3D20" w:rsidRPr="00D61AD0">
        <w:rPr>
          <w:rFonts w:ascii="Book Antiqua" w:hAnsi="Book Antiqua" w:cs="Times New Roman"/>
          <w:sz w:val="24"/>
          <w:szCs w:val="24"/>
          <w:vertAlign w:val="superscript"/>
        </w:rPr>
        <w:instrText xml:space="preserve"> ADDIN EN.CITE.DATA </w:instrText>
      </w:r>
      <w:r w:rsidR="00CC3D20" w:rsidRPr="00D61AD0">
        <w:rPr>
          <w:rFonts w:ascii="Book Antiqua" w:hAnsi="Book Antiqua" w:cs="Times New Roman"/>
          <w:sz w:val="24"/>
          <w:szCs w:val="24"/>
          <w:vertAlign w:val="superscript"/>
        </w:rPr>
      </w:r>
      <w:r w:rsidR="00CC3D20" w:rsidRPr="00D61AD0">
        <w:rPr>
          <w:rFonts w:ascii="Book Antiqua" w:hAnsi="Book Antiqua" w:cs="Times New Roman"/>
          <w:sz w:val="24"/>
          <w:szCs w:val="24"/>
          <w:vertAlign w:val="superscript"/>
        </w:rPr>
        <w:fldChar w:fldCharType="end"/>
      </w:r>
      <w:r w:rsidR="00CE5EB6" w:rsidRPr="00D61AD0">
        <w:rPr>
          <w:rFonts w:ascii="Book Antiqua" w:hAnsi="Book Antiqua" w:cs="Times New Roman"/>
          <w:sz w:val="24"/>
          <w:szCs w:val="24"/>
          <w:vertAlign w:val="superscript"/>
        </w:rPr>
      </w:r>
      <w:r w:rsidR="00CE5EB6" w:rsidRPr="00D61AD0">
        <w:rPr>
          <w:rFonts w:ascii="Book Antiqua" w:hAnsi="Book Antiqua" w:cs="Times New Roman"/>
          <w:sz w:val="24"/>
          <w:szCs w:val="24"/>
          <w:vertAlign w:val="superscript"/>
        </w:rPr>
        <w:fldChar w:fldCharType="separate"/>
      </w:r>
      <w:r w:rsidR="00CC3D20" w:rsidRPr="00D61AD0">
        <w:rPr>
          <w:rFonts w:ascii="Book Antiqua" w:hAnsi="Book Antiqua" w:cs="Times New Roman"/>
          <w:noProof/>
          <w:sz w:val="24"/>
          <w:szCs w:val="24"/>
          <w:vertAlign w:val="superscript"/>
        </w:rPr>
        <w:t>[</w:t>
      </w:r>
      <w:hyperlink w:anchor="_ENREF_45" w:tooltip="Carpizo, 2009 #1575" w:history="1">
        <w:r w:rsidR="00FA5132" w:rsidRPr="00D61AD0">
          <w:rPr>
            <w:rFonts w:ascii="Book Antiqua" w:hAnsi="Book Antiqua" w:cs="Times New Roman"/>
            <w:noProof/>
            <w:sz w:val="24"/>
            <w:szCs w:val="24"/>
            <w:vertAlign w:val="superscript"/>
          </w:rPr>
          <w:t>45</w:t>
        </w:r>
      </w:hyperlink>
      <w:r w:rsidR="00CC3D20" w:rsidRPr="00D61AD0">
        <w:rPr>
          <w:rFonts w:ascii="Book Antiqua" w:hAnsi="Book Antiqua" w:cs="Times New Roman"/>
          <w:noProof/>
          <w:sz w:val="24"/>
          <w:szCs w:val="24"/>
          <w:vertAlign w:val="superscript"/>
        </w:rPr>
        <w:t xml:space="preserve">, </w:t>
      </w:r>
      <w:hyperlink w:anchor="_ENREF_46" w:tooltip="Pulitano, 2011 #1578" w:history="1">
        <w:r w:rsidR="00FA5132" w:rsidRPr="00D61AD0">
          <w:rPr>
            <w:rFonts w:ascii="Book Antiqua" w:hAnsi="Book Antiqua" w:cs="Times New Roman"/>
            <w:noProof/>
            <w:sz w:val="24"/>
            <w:szCs w:val="24"/>
            <w:vertAlign w:val="superscript"/>
          </w:rPr>
          <w:t>46</w:t>
        </w:r>
      </w:hyperlink>
      <w:r w:rsidR="00CC3D20" w:rsidRPr="00D61AD0">
        <w:rPr>
          <w:rFonts w:ascii="Book Antiqua" w:hAnsi="Book Antiqua" w:cs="Times New Roman"/>
          <w:noProof/>
          <w:sz w:val="24"/>
          <w:szCs w:val="24"/>
          <w:vertAlign w:val="superscript"/>
        </w:rPr>
        <w:t>]</w:t>
      </w:r>
      <w:r w:rsidR="00CE5EB6" w:rsidRPr="00D61AD0">
        <w:rPr>
          <w:rFonts w:ascii="Book Antiqua" w:hAnsi="Book Antiqua" w:cs="Times New Roman"/>
          <w:sz w:val="24"/>
          <w:szCs w:val="24"/>
          <w:vertAlign w:val="superscript"/>
        </w:rPr>
        <w:fldChar w:fldCharType="end"/>
      </w:r>
      <w:r w:rsidR="00ED5C29" w:rsidRPr="00D61AD0">
        <w:rPr>
          <w:rFonts w:ascii="Book Antiqua" w:hAnsi="Book Antiqua" w:cs="Times New Roman"/>
          <w:sz w:val="24"/>
          <w:szCs w:val="24"/>
        </w:rPr>
        <w:t xml:space="preserve">, </w:t>
      </w:r>
      <w:r w:rsidR="00D133CA" w:rsidRPr="00D61AD0">
        <w:rPr>
          <w:rFonts w:ascii="Book Antiqua" w:hAnsi="Book Antiqua" w:cs="Times New Roman"/>
          <w:sz w:val="24"/>
          <w:szCs w:val="24"/>
        </w:rPr>
        <w:t>t</w:t>
      </w:r>
      <w:r w:rsidR="00CE5EB6" w:rsidRPr="00D61AD0">
        <w:rPr>
          <w:rFonts w:ascii="Book Antiqua" w:hAnsi="Book Antiqua" w:cs="Times New Roman"/>
          <w:sz w:val="24"/>
          <w:szCs w:val="24"/>
        </w:rPr>
        <w:t xml:space="preserve">he site of </w:t>
      </w:r>
      <w:r w:rsidR="001B3F35" w:rsidRPr="00D61AD0">
        <w:rPr>
          <w:rFonts w:ascii="Book Antiqua" w:hAnsi="Book Antiqua" w:cs="Times New Roman"/>
          <w:sz w:val="24"/>
          <w:szCs w:val="24"/>
        </w:rPr>
        <w:t xml:space="preserve">EHD </w:t>
      </w:r>
      <w:r w:rsidR="00A428D8" w:rsidRPr="00D61AD0">
        <w:rPr>
          <w:rFonts w:ascii="Book Antiqua" w:hAnsi="Book Antiqua" w:cs="Times New Roman"/>
          <w:sz w:val="24"/>
          <w:szCs w:val="24"/>
        </w:rPr>
        <w:t>also has prognostic importance</w:t>
      </w:r>
      <w:r w:rsidR="00C67F05" w:rsidRPr="00D61AD0">
        <w:rPr>
          <w:rFonts w:ascii="Book Antiqua" w:hAnsi="Book Antiqua" w:cs="Times New Roman"/>
          <w:sz w:val="24"/>
          <w:szCs w:val="24"/>
        </w:rPr>
        <w:t>.</w:t>
      </w:r>
      <w:r w:rsidR="00D133CA" w:rsidRPr="00D61AD0">
        <w:rPr>
          <w:rFonts w:ascii="Book Antiqua" w:hAnsi="Book Antiqua" w:cs="Times New Roman"/>
          <w:sz w:val="24"/>
          <w:szCs w:val="24"/>
        </w:rPr>
        <w:t xml:space="preserve"> </w:t>
      </w:r>
      <w:r w:rsidR="00666688" w:rsidRPr="00D61AD0">
        <w:rPr>
          <w:rFonts w:ascii="Book Antiqua" w:hAnsi="Book Antiqua" w:cs="Times New Roman"/>
          <w:sz w:val="24"/>
          <w:szCs w:val="24"/>
        </w:rPr>
        <w:t xml:space="preserve">Specifically, </w:t>
      </w:r>
      <w:proofErr w:type="spellStart"/>
      <w:r w:rsidR="00666688" w:rsidRPr="00D61AD0">
        <w:rPr>
          <w:rFonts w:ascii="Book Antiqua" w:hAnsi="Book Antiqua" w:cs="Times New Roman"/>
          <w:sz w:val="24"/>
          <w:szCs w:val="24"/>
        </w:rPr>
        <w:t>Pulitano</w:t>
      </w:r>
      <w:proofErr w:type="spellEnd"/>
      <w:r w:rsidR="00666688" w:rsidRPr="00D61AD0">
        <w:rPr>
          <w:rFonts w:ascii="Book Antiqua" w:hAnsi="Book Antiqua" w:cs="Times New Roman"/>
          <w:sz w:val="24"/>
          <w:szCs w:val="24"/>
        </w:rPr>
        <w:t xml:space="preserve"> </w:t>
      </w:r>
      <w:r w:rsidR="00937D04" w:rsidRPr="00D61AD0">
        <w:rPr>
          <w:rFonts w:ascii="Book Antiqua" w:hAnsi="Book Antiqua" w:cs="Times New Roman"/>
          <w:i/>
          <w:sz w:val="24"/>
          <w:szCs w:val="24"/>
        </w:rPr>
        <w:t>et al</w:t>
      </w:r>
      <w:r w:rsidR="00666688" w:rsidRPr="00D61AD0">
        <w:rPr>
          <w:rFonts w:ascii="Book Antiqua" w:hAnsi="Book Antiqua" w:cs="Times New Roman"/>
          <w:sz w:val="24"/>
          <w:szCs w:val="24"/>
          <w:vertAlign w:val="superscript"/>
        </w:rPr>
        <w:fldChar w:fldCharType="begin">
          <w:fldData xml:space="preserve">PEVuZE5vdGU+PENpdGU+PEF1dGhvcj5QdWxpdGFubzwvQXV0aG9yPjxZZWFyPjIwMTE8L1llYXI+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</w:fldData>
        </w:fldChar>
      </w:r>
      <w:r w:rsidR="00666688" w:rsidRPr="00D61AD0">
        <w:rPr>
          <w:rFonts w:ascii="Book Antiqua" w:hAnsi="Book Antiqua" w:cs="Times New Roman"/>
          <w:sz w:val="24"/>
          <w:szCs w:val="24"/>
          <w:vertAlign w:val="superscript"/>
        </w:rPr>
        <w:instrText xml:space="preserve"> ADDIN EN.CITE </w:instrText>
      </w:r>
      <w:r w:rsidR="00666688" w:rsidRPr="00D61AD0">
        <w:rPr>
          <w:rFonts w:ascii="Book Antiqua" w:hAnsi="Book Antiqua" w:cs="Times New Roman"/>
          <w:sz w:val="24"/>
          <w:szCs w:val="24"/>
          <w:vertAlign w:val="superscript"/>
        </w:rPr>
        <w:fldChar w:fldCharType="begin">
          <w:fldData xml:space="preserve">PEVuZE5vdGU+PENpdGU+PEF1dGhvcj5QdWxpdGFubzwvQXV0aG9yPjxZZWFyPjIwMTE8L1llYXI+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</w:fldData>
        </w:fldChar>
      </w:r>
      <w:r w:rsidR="00666688" w:rsidRPr="00D61AD0">
        <w:rPr>
          <w:rFonts w:ascii="Book Antiqua" w:hAnsi="Book Antiqua" w:cs="Times New Roman"/>
          <w:sz w:val="24"/>
          <w:szCs w:val="24"/>
          <w:vertAlign w:val="superscript"/>
        </w:rPr>
        <w:instrText xml:space="preserve"> ADDIN EN.CITE.DATA </w:instrText>
      </w:r>
      <w:r w:rsidR="00666688" w:rsidRPr="00D61AD0">
        <w:rPr>
          <w:rFonts w:ascii="Book Antiqua" w:hAnsi="Book Antiqua" w:cs="Times New Roman"/>
          <w:sz w:val="24"/>
          <w:szCs w:val="24"/>
          <w:vertAlign w:val="superscript"/>
        </w:rPr>
      </w:r>
      <w:r w:rsidR="00666688" w:rsidRPr="00D61AD0">
        <w:rPr>
          <w:rFonts w:ascii="Book Antiqua" w:hAnsi="Book Antiqua" w:cs="Times New Roman"/>
          <w:sz w:val="24"/>
          <w:szCs w:val="24"/>
          <w:vertAlign w:val="superscript"/>
        </w:rPr>
        <w:fldChar w:fldCharType="end"/>
      </w:r>
      <w:r w:rsidR="00666688" w:rsidRPr="00D61AD0">
        <w:rPr>
          <w:rFonts w:ascii="Book Antiqua" w:hAnsi="Book Antiqua" w:cs="Times New Roman"/>
          <w:sz w:val="24"/>
          <w:szCs w:val="24"/>
          <w:vertAlign w:val="superscript"/>
        </w:rPr>
      </w:r>
      <w:r w:rsidR="00666688" w:rsidRPr="00D61AD0">
        <w:rPr>
          <w:rFonts w:ascii="Book Antiqua" w:hAnsi="Book Antiqua" w:cs="Times New Roman"/>
          <w:sz w:val="24"/>
          <w:szCs w:val="24"/>
          <w:vertAlign w:val="superscript"/>
        </w:rPr>
        <w:fldChar w:fldCharType="separate"/>
      </w:r>
      <w:r w:rsidR="00666688" w:rsidRPr="00D61AD0">
        <w:rPr>
          <w:rFonts w:ascii="Book Antiqua" w:hAnsi="Book Antiqua" w:cs="Times New Roman"/>
          <w:noProof/>
          <w:sz w:val="24"/>
          <w:szCs w:val="24"/>
          <w:vertAlign w:val="superscript"/>
        </w:rPr>
        <w:t>[</w:t>
      </w:r>
      <w:hyperlink w:anchor="_ENREF_46" w:tooltip="Pulitano, 2011 #1578" w:history="1">
        <w:r w:rsidR="00FA5132" w:rsidRPr="00D61AD0">
          <w:rPr>
            <w:rFonts w:ascii="Book Antiqua" w:hAnsi="Book Antiqua" w:cs="Times New Roman"/>
            <w:noProof/>
            <w:sz w:val="24"/>
            <w:szCs w:val="24"/>
            <w:vertAlign w:val="superscript"/>
          </w:rPr>
          <w:t>46</w:t>
        </w:r>
      </w:hyperlink>
      <w:r w:rsidR="00666688" w:rsidRPr="00D61AD0">
        <w:rPr>
          <w:rFonts w:ascii="Book Antiqua" w:hAnsi="Book Antiqua" w:cs="Times New Roman"/>
          <w:noProof/>
          <w:sz w:val="24"/>
          <w:szCs w:val="24"/>
          <w:vertAlign w:val="superscript"/>
        </w:rPr>
        <w:t>]</w:t>
      </w:r>
      <w:r w:rsidR="00666688" w:rsidRPr="00D61AD0">
        <w:rPr>
          <w:rFonts w:ascii="Book Antiqua" w:hAnsi="Book Antiqua" w:cs="Times New Roman"/>
          <w:sz w:val="24"/>
          <w:szCs w:val="24"/>
          <w:vertAlign w:val="superscript"/>
        </w:rPr>
        <w:fldChar w:fldCharType="end"/>
      </w:r>
      <w:r w:rsidR="000626C0" w:rsidRPr="00D61AD0">
        <w:rPr>
          <w:rFonts w:ascii="Book Antiqua" w:hAnsi="Book Antiqua" w:cs="Times New Roman"/>
          <w:sz w:val="24"/>
          <w:szCs w:val="24"/>
        </w:rPr>
        <w:t xml:space="preserve"> noted that the location of EHD was associated with prognosis, </w:t>
      </w:r>
      <w:r w:rsidR="00A428D8" w:rsidRPr="00D61AD0">
        <w:rPr>
          <w:rFonts w:ascii="Book Antiqua" w:hAnsi="Book Antiqua" w:cs="Times New Roman"/>
          <w:sz w:val="24"/>
          <w:szCs w:val="24"/>
        </w:rPr>
        <w:t xml:space="preserve">as </w:t>
      </w:r>
      <w:r w:rsidR="002466C9" w:rsidRPr="00D61AD0">
        <w:rPr>
          <w:rFonts w:ascii="Book Antiqua" w:hAnsi="Book Antiqua" w:cs="Times New Roman"/>
          <w:sz w:val="24"/>
          <w:szCs w:val="24"/>
        </w:rPr>
        <w:t>patients</w:t>
      </w:r>
      <w:r w:rsidR="00A428D8" w:rsidRPr="00D61AD0">
        <w:rPr>
          <w:rFonts w:ascii="Book Antiqua" w:hAnsi="Book Antiqua" w:cs="Times New Roman"/>
          <w:sz w:val="24"/>
          <w:szCs w:val="24"/>
        </w:rPr>
        <w:t xml:space="preserve"> having pulmonary metastasis had</w:t>
      </w:r>
      <w:r w:rsidR="002466C9" w:rsidRPr="00D61AD0">
        <w:rPr>
          <w:rFonts w:ascii="Book Antiqua" w:hAnsi="Book Antiqua" w:cs="Times New Roman"/>
          <w:sz w:val="24"/>
          <w:szCs w:val="24"/>
        </w:rPr>
        <w:t xml:space="preserve"> the best prognosis and patients with retroperitoneal/</w:t>
      </w:r>
      <w:proofErr w:type="spellStart"/>
      <w:r w:rsidR="002466C9" w:rsidRPr="00D61AD0">
        <w:rPr>
          <w:rFonts w:ascii="Book Antiqua" w:hAnsi="Book Antiqua" w:cs="Times New Roman"/>
          <w:sz w:val="24"/>
          <w:szCs w:val="24"/>
        </w:rPr>
        <w:t>aort</w:t>
      </w:r>
      <w:r w:rsidR="00A428D8" w:rsidRPr="00D61AD0">
        <w:rPr>
          <w:rFonts w:ascii="Book Antiqua" w:hAnsi="Book Antiqua" w:cs="Times New Roman"/>
          <w:sz w:val="24"/>
          <w:szCs w:val="24"/>
        </w:rPr>
        <w:t>ocaval</w:t>
      </w:r>
      <w:proofErr w:type="spellEnd"/>
      <w:r w:rsidR="00A428D8" w:rsidRPr="00D61AD0">
        <w:rPr>
          <w:rFonts w:ascii="Book Antiqua" w:hAnsi="Book Antiqua" w:cs="Times New Roman"/>
          <w:sz w:val="24"/>
          <w:szCs w:val="24"/>
        </w:rPr>
        <w:t xml:space="preserve"> lymph node metastasis had</w:t>
      </w:r>
      <w:r w:rsidR="002466C9" w:rsidRPr="00D61AD0">
        <w:rPr>
          <w:rFonts w:ascii="Book Antiqua" w:hAnsi="Book Antiqua" w:cs="Times New Roman"/>
          <w:sz w:val="24"/>
          <w:szCs w:val="24"/>
        </w:rPr>
        <w:t xml:space="preserve"> the worse prognosis</w:t>
      </w:r>
      <w:r w:rsidR="00CC3D20" w:rsidRPr="00D61AD0">
        <w:rPr>
          <w:rFonts w:ascii="Book Antiqua" w:hAnsi="Book Antiqua" w:cs="Times New Roman"/>
          <w:sz w:val="24"/>
          <w:szCs w:val="24"/>
        </w:rPr>
        <w:t>.</w:t>
      </w:r>
      <w:r w:rsidR="00A428D8" w:rsidRPr="00D61AD0">
        <w:rPr>
          <w:rFonts w:ascii="Book Antiqua" w:hAnsi="Book Antiqua" w:cs="Times New Roman"/>
          <w:sz w:val="24"/>
          <w:szCs w:val="24"/>
        </w:rPr>
        <w:t xml:space="preserve"> </w:t>
      </w:r>
      <w:r w:rsidR="002466C9" w:rsidRPr="00D61AD0">
        <w:rPr>
          <w:rFonts w:ascii="Book Antiqua" w:hAnsi="Book Antiqua" w:cs="Times New Roman"/>
          <w:sz w:val="24"/>
          <w:szCs w:val="24"/>
        </w:rPr>
        <w:t xml:space="preserve">Pulmonary </w:t>
      </w:r>
      <w:proofErr w:type="spellStart"/>
      <w:r w:rsidR="002466C9" w:rsidRPr="00D61AD0">
        <w:rPr>
          <w:rFonts w:ascii="Book Antiqua" w:hAnsi="Book Antiqua" w:cs="Times New Roman"/>
          <w:sz w:val="24"/>
          <w:szCs w:val="24"/>
        </w:rPr>
        <w:t>metastasectomy</w:t>
      </w:r>
      <w:proofErr w:type="spellEnd"/>
      <w:r w:rsidR="002466C9" w:rsidRPr="00D61AD0">
        <w:rPr>
          <w:rFonts w:ascii="Book Antiqua" w:hAnsi="Book Antiqua" w:cs="Times New Roman"/>
          <w:sz w:val="24"/>
          <w:szCs w:val="24"/>
        </w:rPr>
        <w:t xml:space="preserve"> has been demonstrated to prolong survival in selected patients and has a clear benefit in patients with solitary or </w:t>
      </w:r>
      <w:proofErr w:type="spellStart"/>
      <w:r w:rsidR="002466C9" w:rsidRPr="00D61AD0">
        <w:rPr>
          <w:rFonts w:ascii="Book Antiqua" w:hAnsi="Book Antiqua" w:cs="Times New Roman"/>
          <w:sz w:val="24"/>
          <w:szCs w:val="24"/>
        </w:rPr>
        <w:t>oligometastatic</w:t>
      </w:r>
      <w:proofErr w:type="spellEnd"/>
      <w:r w:rsidR="002466C9" w:rsidRPr="00D61AD0">
        <w:rPr>
          <w:rFonts w:ascii="Book Antiqua" w:hAnsi="Book Antiqua" w:cs="Times New Roman"/>
          <w:sz w:val="24"/>
          <w:szCs w:val="24"/>
        </w:rPr>
        <w:t xml:space="preserve"> disease</w:t>
      </w:r>
      <w:r w:rsidR="002466C9" w:rsidRPr="00D61AD0">
        <w:rPr>
          <w:rFonts w:ascii="Book Antiqua" w:hAnsi="Book Antiqua" w:cs="Times New Roman"/>
          <w:sz w:val="24"/>
          <w:szCs w:val="24"/>
          <w:vertAlign w:val="superscript"/>
        </w:rPr>
        <w:fldChar w:fldCharType="begin">
          <w:fldData xml:space="preserve">PEVuZE5vdGU+PENpdGU+PEF1dGhvcj5Jbm91ZTwvQXV0aG9yPjxZZWFyPjIwMDA8L1llYXI+PFJl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==
</w:fldData>
        </w:fldChar>
      </w:r>
      <w:r w:rsidR="006D3FB4" w:rsidRPr="00D61AD0">
        <w:rPr>
          <w:rFonts w:ascii="Book Antiqua" w:hAnsi="Book Antiqua" w:cs="Times New Roman"/>
          <w:sz w:val="24"/>
          <w:szCs w:val="24"/>
          <w:vertAlign w:val="superscript"/>
        </w:rPr>
        <w:instrText xml:space="preserve"> ADDIN EN.CITE </w:instrText>
      </w:r>
      <w:r w:rsidR="006D3FB4" w:rsidRPr="00D61AD0">
        <w:rPr>
          <w:rFonts w:ascii="Book Antiqua" w:hAnsi="Book Antiqua" w:cs="Times New Roman"/>
          <w:sz w:val="24"/>
          <w:szCs w:val="24"/>
          <w:vertAlign w:val="superscript"/>
        </w:rPr>
        <w:fldChar w:fldCharType="begin">
          <w:fldData xml:space="preserve">PEVuZE5vdGU+PENpdGU+PEF1dGhvcj5Jbm91ZTwvQXV0aG9yPjxZZWFyPjIwMDA8L1llYXI+PFJl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==
</w:fldData>
        </w:fldChar>
      </w:r>
      <w:r w:rsidR="006D3FB4" w:rsidRPr="00D61AD0">
        <w:rPr>
          <w:rFonts w:ascii="Book Antiqua" w:hAnsi="Book Antiqua" w:cs="Times New Roman"/>
          <w:sz w:val="24"/>
          <w:szCs w:val="24"/>
          <w:vertAlign w:val="superscript"/>
        </w:rPr>
        <w:instrText xml:space="preserve"> ADDIN EN.CITE.DATA </w:instrText>
      </w:r>
      <w:r w:rsidR="006D3FB4" w:rsidRPr="00D61AD0">
        <w:rPr>
          <w:rFonts w:ascii="Book Antiqua" w:hAnsi="Book Antiqua" w:cs="Times New Roman"/>
          <w:sz w:val="24"/>
          <w:szCs w:val="24"/>
          <w:vertAlign w:val="superscript"/>
        </w:rPr>
      </w:r>
      <w:r w:rsidR="006D3FB4" w:rsidRPr="00D61AD0">
        <w:rPr>
          <w:rFonts w:ascii="Book Antiqua" w:hAnsi="Book Antiqua" w:cs="Times New Roman"/>
          <w:sz w:val="24"/>
          <w:szCs w:val="24"/>
          <w:vertAlign w:val="superscript"/>
        </w:rPr>
        <w:fldChar w:fldCharType="end"/>
      </w:r>
      <w:r w:rsidR="002466C9" w:rsidRPr="00D61AD0">
        <w:rPr>
          <w:rFonts w:ascii="Book Antiqua" w:hAnsi="Book Antiqua" w:cs="Times New Roman"/>
          <w:sz w:val="24"/>
          <w:szCs w:val="24"/>
          <w:vertAlign w:val="superscript"/>
        </w:rPr>
      </w:r>
      <w:r w:rsidR="002466C9" w:rsidRPr="00D61AD0">
        <w:rPr>
          <w:rFonts w:ascii="Book Antiqua" w:hAnsi="Book Antiqua" w:cs="Times New Roman"/>
          <w:sz w:val="24"/>
          <w:szCs w:val="24"/>
          <w:vertAlign w:val="superscript"/>
        </w:rPr>
        <w:fldChar w:fldCharType="separate"/>
      </w:r>
      <w:r w:rsidR="006D3FB4" w:rsidRPr="00D61AD0">
        <w:rPr>
          <w:rFonts w:ascii="Book Antiqua" w:hAnsi="Book Antiqua" w:cs="Times New Roman"/>
          <w:noProof/>
          <w:sz w:val="24"/>
          <w:szCs w:val="24"/>
          <w:vertAlign w:val="superscript"/>
        </w:rPr>
        <w:t>[</w:t>
      </w:r>
      <w:hyperlink w:anchor="_ENREF_47" w:tooltip="Inoue, 2000 #1591" w:history="1">
        <w:r w:rsidR="00FA5132" w:rsidRPr="00D61AD0">
          <w:rPr>
            <w:rFonts w:ascii="Book Antiqua" w:hAnsi="Book Antiqua" w:cs="Times New Roman"/>
            <w:noProof/>
            <w:sz w:val="24"/>
            <w:szCs w:val="24"/>
            <w:vertAlign w:val="superscript"/>
          </w:rPr>
          <w:t>47-49</w:t>
        </w:r>
      </w:hyperlink>
      <w:r w:rsidR="006D3FB4" w:rsidRPr="00D61AD0">
        <w:rPr>
          <w:rFonts w:ascii="Book Antiqua" w:hAnsi="Book Antiqua" w:cs="Times New Roman"/>
          <w:noProof/>
          <w:sz w:val="24"/>
          <w:szCs w:val="24"/>
          <w:vertAlign w:val="superscript"/>
        </w:rPr>
        <w:t>]</w:t>
      </w:r>
      <w:r w:rsidR="002466C9" w:rsidRPr="00D61AD0">
        <w:rPr>
          <w:rFonts w:ascii="Book Antiqua" w:hAnsi="Book Antiqua" w:cs="Times New Roman"/>
          <w:sz w:val="24"/>
          <w:szCs w:val="24"/>
          <w:vertAlign w:val="superscript"/>
        </w:rPr>
        <w:fldChar w:fldCharType="end"/>
      </w:r>
      <w:r w:rsidR="00666688" w:rsidRPr="00D61AD0">
        <w:rPr>
          <w:rFonts w:ascii="Book Antiqua" w:hAnsi="Book Antiqua" w:cs="Times New Roman"/>
          <w:sz w:val="24"/>
          <w:szCs w:val="24"/>
        </w:rPr>
        <w:t>.</w:t>
      </w:r>
      <w:r w:rsidR="002466C9" w:rsidRPr="00D61AD0">
        <w:rPr>
          <w:rFonts w:ascii="Book Antiqua" w:hAnsi="Book Antiqua" w:cs="Times New Roman"/>
          <w:sz w:val="24"/>
          <w:szCs w:val="24"/>
        </w:rPr>
        <w:t xml:space="preserve"> Specifically, 5-year survival after pulmonary resection of colorectal metastasis has been reported to be as high as 48.0%</w:t>
      </w:r>
      <w:r w:rsidR="002466C9" w:rsidRPr="00D61AD0">
        <w:rPr>
          <w:rFonts w:ascii="Book Antiqua" w:hAnsi="Book Antiqua" w:cs="Times New Roman"/>
          <w:sz w:val="24"/>
          <w:szCs w:val="24"/>
          <w:vertAlign w:val="superscript"/>
        </w:rPr>
        <w:fldChar w:fldCharType="begin">
          <w:fldData xml:space="preserve">PEVuZE5vdGU+PENpdGU+PEF1dGhvcj5Jbm91ZTwvQXV0aG9yPjxZZWFyPjIwMDQ8L1llYXI+PFJl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</w:fldData>
        </w:fldChar>
      </w:r>
      <w:r w:rsidR="006D3FB4" w:rsidRPr="00D61AD0">
        <w:rPr>
          <w:rFonts w:ascii="Book Antiqua" w:hAnsi="Book Antiqua" w:cs="Times New Roman"/>
          <w:sz w:val="24"/>
          <w:szCs w:val="24"/>
          <w:vertAlign w:val="superscript"/>
        </w:rPr>
        <w:instrText xml:space="preserve"> ADDIN EN.CITE </w:instrText>
      </w:r>
      <w:r w:rsidR="006D3FB4" w:rsidRPr="00D61AD0">
        <w:rPr>
          <w:rFonts w:ascii="Book Antiqua" w:hAnsi="Book Antiqua" w:cs="Times New Roman"/>
          <w:sz w:val="24"/>
          <w:szCs w:val="24"/>
          <w:vertAlign w:val="superscript"/>
        </w:rPr>
        <w:fldChar w:fldCharType="begin">
          <w:fldData xml:space="preserve">PEVuZE5vdGU+PENpdGU+PEF1dGhvcj5Jbm91ZTwvQXV0aG9yPjxZZWFyPjIwMDQ8L1llYXI+PFJl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</w:fldData>
        </w:fldChar>
      </w:r>
      <w:r w:rsidR="006D3FB4" w:rsidRPr="00D61AD0">
        <w:rPr>
          <w:rFonts w:ascii="Book Antiqua" w:hAnsi="Book Antiqua" w:cs="Times New Roman"/>
          <w:sz w:val="24"/>
          <w:szCs w:val="24"/>
          <w:vertAlign w:val="superscript"/>
        </w:rPr>
        <w:instrText xml:space="preserve"> ADDIN EN.CITE.DATA </w:instrText>
      </w:r>
      <w:r w:rsidR="006D3FB4" w:rsidRPr="00D61AD0">
        <w:rPr>
          <w:rFonts w:ascii="Book Antiqua" w:hAnsi="Book Antiqua" w:cs="Times New Roman"/>
          <w:sz w:val="24"/>
          <w:szCs w:val="24"/>
          <w:vertAlign w:val="superscript"/>
        </w:rPr>
      </w:r>
      <w:r w:rsidR="006D3FB4" w:rsidRPr="00D61AD0">
        <w:rPr>
          <w:rFonts w:ascii="Book Antiqua" w:hAnsi="Book Antiqua" w:cs="Times New Roman"/>
          <w:sz w:val="24"/>
          <w:szCs w:val="24"/>
          <w:vertAlign w:val="superscript"/>
        </w:rPr>
        <w:fldChar w:fldCharType="end"/>
      </w:r>
      <w:r w:rsidR="002466C9" w:rsidRPr="00D61AD0">
        <w:rPr>
          <w:rFonts w:ascii="Book Antiqua" w:hAnsi="Book Antiqua" w:cs="Times New Roman"/>
          <w:sz w:val="24"/>
          <w:szCs w:val="24"/>
          <w:vertAlign w:val="superscript"/>
        </w:rPr>
      </w:r>
      <w:r w:rsidR="002466C9" w:rsidRPr="00D61AD0">
        <w:rPr>
          <w:rFonts w:ascii="Book Antiqua" w:hAnsi="Book Antiqua" w:cs="Times New Roman"/>
          <w:sz w:val="24"/>
          <w:szCs w:val="24"/>
          <w:vertAlign w:val="superscript"/>
        </w:rPr>
        <w:fldChar w:fldCharType="separate"/>
      </w:r>
      <w:r w:rsidR="006D3FB4" w:rsidRPr="00D61AD0">
        <w:rPr>
          <w:rFonts w:ascii="Book Antiqua" w:hAnsi="Book Antiqua" w:cs="Times New Roman"/>
          <w:noProof/>
          <w:sz w:val="24"/>
          <w:szCs w:val="24"/>
          <w:vertAlign w:val="superscript"/>
        </w:rPr>
        <w:t>[</w:t>
      </w:r>
      <w:hyperlink w:anchor="_ENREF_50" w:tooltip="Inoue, 2004 #1892" w:history="1">
        <w:r w:rsidR="00FA5132" w:rsidRPr="00D61AD0">
          <w:rPr>
            <w:rFonts w:ascii="Book Antiqua" w:hAnsi="Book Antiqua" w:cs="Times New Roman"/>
            <w:noProof/>
            <w:sz w:val="24"/>
            <w:szCs w:val="24"/>
            <w:vertAlign w:val="superscript"/>
          </w:rPr>
          <w:t>50</w:t>
        </w:r>
      </w:hyperlink>
      <w:r w:rsidR="006D3FB4" w:rsidRPr="00D61AD0">
        <w:rPr>
          <w:rFonts w:ascii="Book Antiqua" w:hAnsi="Book Antiqua" w:cs="Times New Roman"/>
          <w:noProof/>
          <w:sz w:val="24"/>
          <w:szCs w:val="24"/>
          <w:vertAlign w:val="superscript"/>
        </w:rPr>
        <w:t>]</w:t>
      </w:r>
      <w:r w:rsidR="002466C9" w:rsidRPr="00D61AD0">
        <w:rPr>
          <w:rFonts w:ascii="Book Antiqua" w:hAnsi="Book Antiqua" w:cs="Times New Roman"/>
          <w:sz w:val="24"/>
          <w:szCs w:val="24"/>
          <w:vertAlign w:val="superscript"/>
        </w:rPr>
        <w:fldChar w:fldCharType="end"/>
      </w:r>
      <w:r w:rsidR="00666688" w:rsidRPr="00D61AD0">
        <w:rPr>
          <w:rFonts w:ascii="Book Antiqua" w:hAnsi="Book Antiqua" w:cs="Times New Roman"/>
          <w:sz w:val="24"/>
          <w:szCs w:val="24"/>
        </w:rPr>
        <w:t>.</w:t>
      </w:r>
      <w:r w:rsidR="002466C9" w:rsidRPr="00D61AD0">
        <w:rPr>
          <w:rFonts w:ascii="Book Antiqua" w:hAnsi="Book Antiqua" w:cs="Times New Roman"/>
          <w:sz w:val="24"/>
          <w:szCs w:val="24"/>
        </w:rPr>
        <w:t xml:space="preserve"> In contrast, regional lymph node involvement has been correlated with a </w:t>
      </w:r>
      <w:r w:rsidR="002466C9" w:rsidRPr="00D61AD0">
        <w:rPr>
          <w:rFonts w:ascii="Book Antiqua" w:hAnsi="Book Antiqua" w:cs="Times New Roman"/>
          <w:sz w:val="24"/>
          <w:szCs w:val="24"/>
        </w:rPr>
        <w:lastRenderedPageBreak/>
        <w:t xml:space="preserve">worse survival, with observed 5-year OS of 25% for </w:t>
      </w:r>
      <w:proofErr w:type="spellStart"/>
      <w:r w:rsidR="002466C9" w:rsidRPr="00D61AD0">
        <w:rPr>
          <w:rFonts w:ascii="Book Antiqua" w:hAnsi="Book Antiqua" w:cs="Times New Roman"/>
          <w:sz w:val="24"/>
          <w:szCs w:val="24"/>
        </w:rPr>
        <w:t>pedicular</w:t>
      </w:r>
      <w:proofErr w:type="spellEnd"/>
      <w:r w:rsidR="002466C9" w:rsidRPr="00D61AD0">
        <w:rPr>
          <w:rFonts w:ascii="Book Antiqua" w:hAnsi="Book Antiqua" w:cs="Times New Roman"/>
          <w:sz w:val="24"/>
          <w:szCs w:val="24"/>
        </w:rPr>
        <w:t xml:space="preserve">, 0% for celiac, and 0% for para-aortic </w:t>
      </w:r>
      <w:r w:rsidR="00A428D8" w:rsidRPr="00D61AD0">
        <w:rPr>
          <w:rFonts w:ascii="Book Antiqua" w:hAnsi="Book Antiqua" w:cs="Times New Roman"/>
          <w:sz w:val="24"/>
          <w:szCs w:val="24"/>
        </w:rPr>
        <w:t>lymph node</w:t>
      </w:r>
      <w:r w:rsidR="002466C9" w:rsidRPr="00D61AD0">
        <w:rPr>
          <w:rFonts w:ascii="Book Antiqua" w:hAnsi="Book Antiqua" w:cs="Times New Roman"/>
          <w:sz w:val="24"/>
          <w:szCs w:val="24"/>
        </w:rPr>
        <w:t xml:space="preserve"> involvement</w:t>
      </w:r>
      <w:r w:rsidR="002466C9" w:rsidRPr="00D61AD0">
        <w:rPr>
          <w:rFonts w:ascii="Book Antiqua" w:hAnsi="Book Antiqua" w:cs="Times New Roman"/>
          <w:sz w:val="24"/>
          <w:szCs w:val="24"/>
          <w:vertAlign w:val="superscript"/>
        </w:rPr>
        <w:fldChar w:fldCharType="begin">
          <w:fldData xml:space="preserve">PEVuZE5vdGU+PENpdGU+PEF1dGhvcj5BZGFtPC9BdXRob3I+PFllYXI+MjAwODwvWWVhcj48UmVj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</w:fldData>
        </w:fldChar>
      </w:r>
      <w:r w:rsidR="006D3FB4" w:rsidRPr="00D61AD0">
        <w:rPr>
          <w:rFonts w:ascii="Book Antiqua" w:hAnsi="Book Antiqua" w:cs="Times New Roman"/>
          <w:sz w:val="24"/>
          <w:szCs w:val="24"/>
          <w:vertAlign w:val="superscript"/>
        </w:rPr>
        <w:instrText xml:space="preserve"> ADDIN EN.CITE </w:instrText>
      </w:r>
      <w:r w:rsidR="006D3FB4" w:rsidRPr="00D61AD0">
        <w:rPr>
          <w:rFonts w:ascii="Book Antiqua" w:hAnsi="Book Antiqua" w:cs="Times New Roman"/>
          <w:sz w:val="24"/>
          <w:szCs w:val="24"/>
          <w:vertAlign w:val="superscript"/>
        </w:rPr>
        <w:fldChar w:fldCharType="begin">
          <w:fldData xml:space="preserve">PEVuZE5vdGU+PENpdGU+PEF1dGhvcj5BZGFtPC9BdXRob3I+PFllYXI+MjAwODwvWWVhcj48UmVj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</w:fldData>
        </w:fldChar>
      </w:r>
      <w:r w:rsidR="006D3FB4" w:rsidRPr="00D61AD0">
        <w:rPr>
          <w:rFonts w:ascii="Book Antiqua" w:hAnsi="Book Antiqua" w:cs="Times New Roman"/>
          <w:sz w:val="24"/>
          <w:szCs w:val="24"/>
          <w:vertAlign w:val="superscript"/>
        </w:rPr>
        <w:instrText xml:space="preserve"> ADDIN EN.CITE.DATA </w:instrText>
      </w:r>
      <w:r w:rsidR="006D3FB4" w:rsidRPr="00D61AD0">
        <w:rPr>
          <w:rFonts w:ascii="Book Antiqua" w:hAnsi="Book Antiqua" w:cs="Times New Roman"/>
          <w:sz w:val="24"/>
          <w:szCs w:val="24"/>
          <w:vertAlign w:val="superscript"/>
        </w:rPr>
      </w:r>
      <w:r w:rsidR="006D3FB4" w:rsidRPr="00D61AD0">
        <w:rPr>
          <w:rFonts w:ascii="Book Antiqua" w:hAnsi="Book Antiqua" w:cs="Times New Roman"/>
          <w:sz w:val="24"/>
          <w:szCs w:val="24"/>
          <w:vertAlign w:val="superscript"/>
        </w:rPr>
        <w:fldChar w:fldCharType="end"/>
      </w:r>
      <w:r w:rsidR="002466C9" w:rsidRPr="00D61AD0">
        <w:rPr>
          <w:rFonts w:ascii="Book Antiqua" w:hAnsi="Book Antiqua" w:cs="Times New Roman"/>
          <w:sz w:val="24"/>
          <w:szCs w:val="24"/>
          <w:vertAlign w:val="superscript"/>
        </w:rPr>
      </w:r>
      <w:r w:rsidR="002466C9" w:rsidRPr="00D61AD0">
        <w:rPr>
          <w:rFonts w:ascii="Book Antiqua" w:hAnsi="Book Antiqua" w:cs="Times New Roman"/>
          <w:sz w:val="24"/>
          <w:szCs w:val="24"/>
          <w:vertAlign w:val="superscript"/>
        </w:rPr>
        <w:fldChar w:fldCharType="separate"/>
      </w:r>
      <w:r w:rsidR="006D3FB4" w:rsidRPr="00D61AD0">
        <w:rPr>
          <w:rFonts w:ascii="Book Antiqua" w:hAnsi="Book Antiqua" w:cs="Times New Roman"/>
          <w:noProof/>
          <w:sz w:val="24"/>
          <w:szCs w:val="24"/>
          <w:vertAlign w:val="superscript"/>
        </w:rPr>
        <w:t>[</w:t>
      </w:r>
      <w:hyperlink w:anchor="_ENREF_51" w:tooltip="Adam, 2008 #1581" w:history="1">
        <w:r w:rsidR="00FA5132" w:rsidRPr="00D61AD0">
          <w:rPr>
            <w:rFonts w:ascii="Book Antiqua" w:hAnsi="Book Antiqua" w:cs="Times New Roman"/>
            <w:noProof/>
            <w:sz w:val="24"/>
            <w:szCs w:val="24"/>
            <w:vertAlign w:val="superscript"/>
          </w:rPr>
          <w:t>51</w:t>
        </w:r>
      </w:hyperlink>
      <w:r w:rsidR="006D3FB4" w:rsidRPr="00D61AD0">
        <w:rPr>
          <w:rFonts w:ascii="Book Antiqua" w:hAnsi="Book Antiqua" w:cs="Times New Roman"/>
          <w:noProof/>
          <w:sz w:val="24"/>
          <w:szCs w:val="24"/>
          <w:vertAlign w:val="superscript"/>
        </w:rPr>
        <w:t>]</w:t>
      </w:r>
      <w:r w:rsidR="002466C9" w:rsidRPr="00D61AD0">
        <w:rPr>
          <w:rFonts w:ascii="Book Antiqua" w:hAnsi="Book Antiqua" w:cs="Times New Roman"/>
          <w:sz w:val="24"/>
          <w:szCs w:val="24"/>
          <w:vertAlign w:val="superscript"/>
        </w:rPr>
        <w:fldChar w:fldCharType="end"/>
      </w:r>
      <w:r w:rsidR="00666688" w:rsidRPr="00D61AD0">
        <w:rPr>
          <w:rFonts w:ascii="Book Antiqua" w:hAnsi="Book Antiqua" w:cs="Times New Roman"/>
          <w:sz w:val="24"/>
          <w:szCs w:val="24"/>
        </w:rPr>
        <w:t>.</w:t>
      </w:r>
    </w:p>
    <w:p w14:paraId="2EECBAAE" w14:textId="77777777" w:rsidR="00FB3329" w:rsidRPr="00D61AD0" w:rsidRDefault="00FB3329" w:rsidP="00343D48">
      <w:pPr>
        <w:spacing w:after="0" w:line="360" w:lineRule="auto"/>
        <w:jc w:val="both"/>
        <w:rPr>
          <w:rFonts w:ascii="Book Antiqua" w:hAnsi="Book Antiqua" w:cs="Times New Roman"/>
          <w:sz w:val="24"/>
          <w:szCs w:val="24"/>
        </w:rPr>
      </w:pPr>
    </w:p>
    <w:p w14:paraId="27C5EB26" w14:textId="27F61E6B" w:rsidR="001120B6" w:rsidRPr="00D61AD0" w:rsidRDefault="001120B6" w:rsidP="00343D48">
      <w:pPr>
        <w:spacing w:after="0" w:line="360" w:lineRule="auto"/>
        <w:jc w:val="both"/>
        <w:rPr>
          <w:rFonts w:ascii="Book Antiqua" w:hAnsi="Book Antiqua" w:cs="Times New Roman"/>
          <w:b/>
          <w:i/>
          <w:sz w:val="24"/>
          <w:szCs w:val="24"/>
        </w:rPr>
      </w:pPr>
      <w:r w:rsidRPr="00D61AD0">
        <w:rPr>
          <w:rFonts w:ascii="Book Antiqua" w:hAnsi="Book Antiqua" w:cs="Times New Roman"/>
          <w:b/>
          <w:i/>
          <w:sz w:val="24"/>
          <w:szCs w:val="24"/>
        </w:rPr>
        <w:t xml:space="preserve">Surgical </w:t>
      </w:r>
      <w:r w:rsidR="00E75AC0" w:rsidRPr="00D61AD0">
        <w:rPr>
          <w:rFonts w:ascii="Book Antiqua" w:hAnsi="Book Antiqua" w:cs="Times New Roman"/>
          <w:b/>
          <w:i/>
          <w:sz w:val="24"/>
          <w:szCs w:val="24"/>
        </w:rPr>
        <w:t>margin st</w:t>
      </w:r>
      <w:r w:rsidR="002466C9" w:rsidRPr="00D61AD0">
        <w:rPr>
          <w:rFonts w:ascii="Book Antiqua" w:hAnsi="Book Antiqua" w:cs="Times New Roman"/>
          <w:b/>
          <w:i/>
          <w:sz w:val="24"/>
          <w:szCs w:val="24"/>
        </w:rPr>
        <w:t>atus</w:t>
      </w:r>
    </w:p>
    <w:p w14:paraId="6EDAE4F2" w14:textId="296E3923" w:rsidR="001120B6" w:rsidRPr="00D61AD0" w:rsidRDefault="00CC7441" w:rsidP="00343D48">
      <w:pPr>
        <w:spacing w:after="0" w:line="360" w:lineRule="auto"/>
        <w:jc w:val="both"/>
        <w:rPr>
          <w:rFonts w:ascii="Book Antiqua" w:hAnsi="Book Antiqua" w:cs="Times New Roman"/>
          <w:sz w:val="24"/>
          <w:szCs w:val="24"/>
        </w:rPr>
      </w:pPr>
      <w:r w:rsidRPr="00D61AD0">
        <w:rPr>
          <w:rFonts w:ascii="Book Antiqua" w:hAnsi="Book Antiqua" w:cs="Times New Roman"/>
          <w:sz w:val="24"/>
          <w:szCs w:val="24"/>
        </w:rPr>
        <w:t>Microscopically ne</w:t>
      </w:r>
      <w:r w:rsidR="00BE7352" w:rsidRPr="00D61AD0">
        <w:rPr>
          <w:rFonts w:ascii="Book Antiqua" w:hAnsi="Book Antiqua" w:cs="Times New Roman"/>
          <w:sz w:val="24"/>
          <w:szCs w:val="24"/>
        </w:rPr>
        <w:t>gative</w:t>
      </w:r>
      <w:r w:rsidR="001120B6" w:rsidRPr="00D61AD0">
        <w:rPr>
          <w:rFonts w:ascii="Book Antiqua" w:hAnsi="Book Antiqua" w:cs="Times New Roman"/>
          <w:sz w:val="24"/>
          <w:szCs w:val="24"/>
        </w:rPr>
        <w:t xml:space="preserve"> surgical margins (R0) ha</w:t>
      </w:r>
      <w:r w:rsidR="00C67F05" w:rsidRPr="00D61AD0">
        <w:rPr>
          <w:rFonts w:ascii="Book Antiqua" w:hAnsi="Book Antiqua" w:cs="Times New Roman"/>
          <w:sz w:val="24"/>
          <w:szCs w:val="24"/>
        </w:rPr>
        <w:t>ve</w:t>
      </w:r>
      <w:r w:rsidR="001120B6" w:rsidRPr="00D61AD0">
        <w:rPr>
          <w:rFonts w:ascii="Book Antiqua" w:hAnsi="Book Antiqua" w:cs="Times New Roman"/>
          <w:sz w:val="24"/>
          <w:szCs w:val="24"/>
        </w:rPr>
        <w:t xml:space="preserve"> traditionally been considered </w:t>
      </w:r>
      <w:r w:rsidR="00BE7352" w:rsidRPr="00D61AD0">
        <w:rPr>
          <w:rFonts w:ascii="Book Antiqua" w:hAnsi="Book Antiqua" w:cs="Times New Roman"/>
          <w:sz w:val="24"/>
          <w:szCs w:val="24"/>
        </w:rPr>
        <w:t>an important prognostic factor following resection of CRLM</w:t>
      </w:r>
      <w:r w:rsidR="001120B6" w:rsidRPr="00D61AD0">
        <w:rPr>
          <w:rFonts w:ascii="Book Antiqua" w:hAnsi="Book Antiqua" w:cs="Times New Roman"/>
          <w:sz w:val="24"/>
          <w:szCs w:val="24"/>
        </w:rPr>
        <w:t>.</w:t>
      </w:r>
      <w:r w:rsidR="000571AE" w:rsidRPr="00D61AD0">
        <w:rPr>
          <w:rFonts w:ascii="Book Antiqua" w:hAnsi="Book Antiqua" w:cs="Times New Roman"/>
          <w:sz w:val="24"/>
          <w:szCs w:val="24"/>
        </w:rPr>
        <w:t xml:space="preserve"> </w:t>
      </w:r>
      <w:r w:rsidR="00BE7352" w:rsidRPr="00D61AD0">
        <w:rPr>
          <w:rFonts w:ascii="Book Antiqua" w:hAnsi="Book Antiqua" w:cs="Times New Roman"/>
          <w:sz w:val="24"/>
          <w:szCs w:val="24"/>
        </w:rPr>
        <w:t>Most authors have indeed reported that an</w:t>
      </w:r>
      <w:r w:rsidR="001120B6" w:rsidRPr="00D61AD0">
        <w:rPr>
          <w:rFonts w:ascii="Book Antiqua" w:hAnsi="Book Antiqua" w:cs="Times New Roman"/>
          <w:sz w:val="24"/>
          <w:szCs w:val="24"/>
        </w:rPr>
        <w:t xml:space="preserve"> R1 (</w:t>
      </w:r>
      <w:r w:rsidR="00BE7352" w:rsidRPr="00D61AD0">
        <w:rPr>
          <w:rFonts w:ascii="Book Antiqua" w:hAnsi="Book Antiqua" w:cs="Times New Roman"/>
          <w:sz w:val="24"/>
          <w:szCs w:val="24"/>
        </w:rPr>
        <w:t>microscopically positive</w:t>
      </w:r>
      <w:r w:rsidR="002E614C" w:rsidRPr="00D61AD0">
        <w:rPr>
          <w:rFonts w:ascii="Book Antiqua" w:hAnsi="Book Antiqua" w:cs="Times New Roman"/>
          <w:sz w:val="24"/>
          <w:szCs w:val="24"/>
        </w:rPr>
        <w:t>)</w:t>
      </w:r>
      <w:r w:rsidR="00BE7352" w:rsidRPr="00D61AD0">
        <w:rPr>
          <w:rFonts w:ascii="Book Antiqua" w:hAnsi="Book Antiqua" w:cs="Times New Roman"/>
          <w:sz w:val="24"/>
          <w:szCs w:val="24"/>
        </w:rPr>
        <w:t xml:space="preserve"> and R2 (mac</w:t>
      </w:r>
      <w:r w:rsidR="00CC3D20" w:rsidRPr="00D61AD0">
        <w:rPr>
          <w:rFonts w:ascii="Book Antiqua" w:hAnsi="Book Antiqua" w:cs="Times New Roman"/>
          <w:sz w:val="24"/>
          <w:szCs w:val="24"/>
        </w:rPr>
        <w:t>r</w:t>
      </w:r>
      <w:r w:rsidR="00BE7352" w:rsidRPr="00D61AD0">
        <w:rPr>
          <w:rFonts w:ascii="Book Antiqua" w:hAnsi="Book Antiqua" w:cs="Times New Roman"/>
          <w:sz w:val="24"/>
          <w:szCs w:val="24"/>
        </w:rPr>
        <w:t>oscopically positi</w:t>
      </w:r>
      <w:r w:rsidR="000716D2" w:rsidRPr="00D61AD0">
        <w:rPr>
          <w:rFonts w:ascii="Book Antiqua" w:hAnsi="Book Antiqua" w:cs="Times New Roman"/>
          <w:sz w:val="24"/>
          <w:szCs w:val="24"/>
        </w:rPr>
        <w:t>ve) margin a</w:t>
      </w:r>
      <w:r w:rsidR="008A2CF1" w:rsidRPr="00D61AD0">
        <w:rPr>
          <w:rFonts w:ascii="Book Antiqua" w:hAnsi="Book Antiqua" w:cs="Times New Roman"/>
          <w:sz w:val="24"/>
          <w:szCs w:val="24"/>
        </w:rPr>
        <w:t>re associated with</w:t>
      </w:r>
      <w:r w:rsidR="00BE7352" w:rsidRPr="00D61AD0">
        <w:rPr>
          <w:rFonts w:ascii="Book Antiqua" w:hAnsi="Book Antiqua" w:cs="Times New Roman"/>
          <w:sz w:val="24"/>
          <w:szCs w:val="24"/>
        </w:rPr>
        <w:t xml:space="preserve"> worse long-term OS</w:t>
      </w:r>
      <w:r w:rsidR="001120B6" w:rsidRPr="00D61AD0">
        <w:rPr>
          <w:rFonts w:ascii="Book Antiqua" w:hAnsi="Book Antiqua" w:cs="Times New Roman"/>
          <w:sz w:val="24"/>
          <w:szCs w:val="24"/>
          <w:vertAlign w:val="superscript"/>
        </w:rPr>
        <w:fldChar w:fldCharType="begin">
          <w:fldData xml:space="preserve">PEVuZE5vdGU+PENpdGU+PEF1dGhvcj5BbHRlbmRvcmYtSG9mbWFubjwvQXV0aG9yPjxZZWFyPjIw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=
</w:fldData>
        </w:fldChar>
      </w:r>
      <w:r w:rsidR="006D3FB4" w:rsidRPr="00D61AD0">
        <w:rPr>
          <w:rFonts w:ascii="Book Antiqua" w:hAnsi="Book Antiqua" w:cs="Times New Roman"/>
          <w:sz w:val="24"/>
          <w:szCs w:val="24"/>
          <w:vertAlign w:val="superscript"/>
        </w:rPr>
        <w:instrText xml:space="preserve"> ADDIN EN.CITE </w:instrText>
      </w:r>
      <w:r w:rsidR="006D3FB4" w:rsidRPr="00D61AD0">
        <w:rPr>
          <w:rFonts w:ascii="Book Antiqua" w:hAnsi="Book Antiqua" w:cs="Times New Roman"/>
          <w:sz w:val="24"/>
          <w:szCs w:val="24"/>
          <w:vertAlign w:val="superscript"/>
        </w:rPr>
        <w:fldChar w:fldCharType="begin">
          <w:fldData xml:space="preserve">PEVuZE5vdGU+PENpdGU+PEF1dGhvcj5BbHRlbmRvcmYtSG9mbWFubjwvQXV0aG9yPjxZZWFyPjIw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=
</w:fldData>
        </w:fldChar>
      </w:r>
      <w:r w:rsidR="006D3FB4" w:rsidRPr="00D61AD0">
        <w:rPr>
          <w:rFonts w:ascii="Book Antiqua" w:hAnsi="Book Antiqua" w:cs="Times New Roman"/>
          <w:sz w:val="24"/>
          <w:szCs w:val="24"/>
          <w:vertAlign w:val="superscript"/>
        </w:rPr>
        <w:instrText xml:space="preserve"> ADDIN EN.CITE.DATA </w:instrText>
      </w:r>
      <w:r w:rsidR="006D3FB4" w:rsidRPr="00D61AD0">
        <w:rPr>
          <w:rFonts w:ascii="Book Antiqua" w:hAnsi="Book Antiqua" w:cs="Times New Roman"/>
          <w:sz w:val="24"/>
          <w:szCs w:val="24"/>
          <w:vertAlign w:val="superscript"/>
        </w:rPr>
      </w:r>
      <w:r w:rsidR="006D3FB4" w:rsidRPr="00D61AD0">
        <w:rPr>
          <w:rFonts w:ascii="Book Antiqua" w:hAnsi="Book Antiqua" w:cs="Times New Roman"/>
          <w:sz w:val="24"/>
          <w:szCs w:val="24"/>
          <w:vertAlign w:val="superscript"/>
        </w:rPr>
        <w:fldChar w:fldCharType="end"/>
      </w:r>
      <w:r w:rsidR="001120B6" w:rsidRPr="00D61AD0">
        <w:rPr>
          <w:rFonts w:ascii="Book Antiqua" w:hAnsi="Book Antiqua" w:cs="Times New Roman"/>
          <w:sz w:val="24"/>
          <w:szCs w:val="24"/>
          <w:vertAlign w:val="superscript"/>
        </w:rPr>
      </w:r>
      <w:r w:rsidR="001120B6" w:rsidRPr="00D61AD0">
        <w:rPr>
          <w:rFonts w:ascii="Book Antiqua" w:hAnsi="Book Antiqua" w:cs="Times New Roman"/>
          <w:sz w:val="24"/>
          <w:szCs w:val="24"/>
          <w:vertAlign w:val="superscript"/>
        </w:rPr>
        <w:fldChar w:fldCharType="separate"/>
      </w:r>
      <w:r w:rsidR="006D3FB4" w:rsidRPr="00D61AD0">
        <w:rPr>
          <w:rFonts w:ascii="Book Antiqua" w:hAnsi="Book Antiqua" w:cs="Times New Roman"/>
          <w:noProof/>
          <w:sz w:val="24"/>
          <w:szCs w:val="24"/>
          <w:vertAlign w:val="superscript"/>
        </w:rPr>
        <w:t>[</w:t>
      </w:r>
      <w:hyperlink w:anchor="_ENREF_9" w:tooltip="Fong, 1999 #697" w:history="1">
        <w:r w:rsidR="00FA5132" w:rsidRPr="00D61AD0">
          <w:rPr>
            <w:rFonts w:ascii="Book Antiqua" w:hAnsi="Book Antiqua" w:cs="Times New Roman"/>
            <w:noProof/>
            <w:sz w:val="24"/>
            <w:szCs w:val="24"/>
            <w:vertAlign w:val="superscript"/>
          </w:rPr>
          <w:t>9</w:t>
        </w:r>
      </w:hyperlink>
      <w:r w:rsidR="006D3FB4" w:rsidRPr="00D61AD0">
        <w:rPr>
          <w:rFonts w:ascii="Book Antiqua" w:hAnsi="Book Antiqua" w:cs="Times New Roman"/>
          <w:noProof/>
          <w:sz w:val="24"/>
          <w:szCs w:val="24"/>
          <w:vertAlign w:val="superscript"/>
        </w:rPr>
        <w:t xml:space="preserve">, </w:t>
      </w:r>
      <w:hyperlink w:anchor="_ENREF_15" w:tooltip="Rees, 2008 #566" w:history="1">
        <w:r w:rsidR="00FA5132" w:rsidRPr="00D61AD0">
          <w:rPr>
            <w:rFonts w:ascii="Book Antiqua" w:hAnsi="Book Antiqua" w:cs="Times New Roman"/>
            <w:noProof/>
            <w:sz w:val="24"/>
            <w:szCs w:val="24"/>
            <w:vertAlign w:val="superscript"/>
          </w:rPr>
          <w:t>15</w:t>
        </w:r>
      </w:hyperlink>
      <w:r w:rsidR="006D3FB4" w:rsidRPr="00D61AD0">
        <w:rPr>
          <w:rFonts w:ascii="Book Antiqua" w:hAnsi="Book Antiqua" w:cs="Times New Roman"/>
          <w:noProof/>
          <w:sz w:val="24"/>
          <w:szCs w:val="24"/>
          <w:vertAlign w:val="superscript"/>
        </w:rPr>
        <w:t xml:space="preserve">, </w:t>
      </w:r>
      <w:hyperlink w:anchor="_ENREF_20" w:tooltip="Choti, 2002 #600" w:history="1">
        <w:r w:rsidR="00FA5132" w:rsidRPr="00D61AD0">
          <w:rPr>
            <w:rFonts w:ascii="Book Antiqua" w:hAnsi="Book Antiqua" w:cs="Times New Roman"/>
            <w:noProof/>
            <w:sz w:val="24"/>
            <w:szCs w:val="24"/>
            <w:vertAlign w:val="superscript"/>
          </w:rPr>
          <w:t>20</w:t>
        </w:r>
      </w:hyperlink>
      <w:r w:rsidR="006D3FB4" w:rsidRPr="00D61AD0">
        <w:rPr>
          <w:rFonts w:ascii="Book Antiqua" w:hAnsi="Book Antiqua" w:cs="Times New Roman"/>
          <w:noProof/>
          <w:sz w:val="24"/>
          <w:szCs w:val="24"/>
          <w:vertAlign w:val="superscript"/>
        </w:rPr>
        <w:t xml:space="preserve">, </w:t>
      </w:r>
      <w:hyperlink w:anchor="_ENREF_21" w:tooltip="John, 2013 #727" w:history="1">
        <w:r w:rsidR="00FA5132" w:rsidRPr="00D61AD0">
          <w:rPr>
            <w:rFonts w:ascii="Book Antiqua" w:hAnsi="Book Antiqua" w:cs="Times New Roman"/>
            <w:noProof/>
            <w:sz w:val="24"/>
            <w:szCs w:val="24"/>
            <w:vertAlign w:val="superscript"/>
          </w:rPr>
          <w:t>21</w:t>
        </w:r>
      </w:hyperlink>
      <w:r w:rsidR="006D3FB4" w:rsidRPr="00D61AD0">
        <w:rPr>
          <w:rFonts w:ascii="Book Antiqua" w:hAnsi="Book Antiqua" w:cs="Times New Roman"/>
          <w:noProof/>
          <w:sz w:val="24"/>
          <w:szCs w:val="24"/>
          <w:vertAlign w:val="superscript"/>
        </w:rPr>
        <w:t xml:space="preserve">, </w:t>
      </w:r>
      <w:hyperlink w:anchor="_ENREF_52" w:tooltip="Altendorf-Hofmann, 2003 #1903" w:history="1">
        <w:r w:rsidR="00FA5132" w:rsidRPr="00D61AD0">
          <w:rPr>
            <w:rFonts w:ascii="Book Antiqua" w:hAnsi="Book Antiqua" w:cs="Times New Roman"/>
            <w:noProof/>
            <w:sz w:val="24"/>
            <w:szCs w:val="24"/>
            <w:vertAlign w:val="superscript"/>
          </w:rPr>
          <w:t>52-55</w:t>
        </w:r>
      </w:hyperlink>
      <w:r w:rsidR="006D3FB4" w:rsidRPr="00D61AD0">
        <w:rPr>
          <w:rFonts w:ascii="Book Antiqua" w:hAnsi="Book Antiqua" w:cs="Times New Roman"/>
          <w:noProof/>
          <w:sz w:val="24"/>
          <w:szCs w:val="24"/>
          <w:vertAlign w:val="superscript"/>
        </w:rPr>
        <w:t>]</w:t>
      </w:r>
      <w:r w:rsidR="001120B6" w:rsidRPr="00D61AD0">
        <w:rPr>
          <w:rFonts w:ascii="Book Antiqua" w:hAnsi="Book Antiqua" w:cs="Times New Roman"/>
          <w:sz w:val="24"/>
          <w:szCs w:val="24"/>
          <w:vertAlign w:val="superscript"/>
        </w:rPr>
        <w:fldChar w:fldCharType="end"/>
      </w:r>
      <w:r w:rsidR="00666688" w:rsidRPr="00D61AD0">
        <w:rPr>
          <w:rFonts w:ascii="Book Antiqua" w:hAnsi="Book Antiqua" w:cs="Times New Roman"/>
          <w:sz w:val="24"/>
          <w:szCs w:val="24"/>
        </w:rPr>
        <w:t xml:space="preserve">. </w:t>
      </w:r>
      <w:r w:rsidR="008A2CF1" w:rsidRPr="00D61AD0">
        <w:rPr>
          <w:rFonts w:ascii="Book Antiqua" w:hAnsi="Book Antiqua" w:cs="Times New Roman"/>
          <w:sz w:val="24"/>
          <w:szCs w:val="24"/>
        </w:rPr>
        <w:t>While there has been some lack of consensus as to what constitutes a “truly” microscopically negative margin</w:t>
      </w:r>
      <w:r w:rsidR="008A2CF1" w:rsidRPr="00D61AD0">
        <w:rPr>
          <w:rFonts w:ascii="Book Antiqua" w:hAnsi="Book Antiqua" w:cs="Times New Roman"/>
          <w:sz w:val="24"/>
          <w:szCs w:val="24"/>
          <w:vertAlign w:val="superscript"/>
        </w:rPr>
        <w:fldChar w:fldCharType="begin">
          <w:fldData xml:space="preserve">PEVuZE5vdGU+PENpdGU+PEF1dGhvcj5UaGVyYXNzZTwvQXV0aG9yPjxZZWFyPjIwMDA8L1llYXI+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</w:fldData>
        </w:fldChar>
      </w:r>
      <w:r w:rsidR="006D3FB4" w:rsidRPr="00D61AD0">
        <w:rPr>
          <w:rFonts w:ascii="Book Antiqua" w:hAnsi="Book Antiqua" w:cs="Times New Roman"/>
          <w:sz w:val="24"/>
          <w:szCs w:val="24"/>
          <w:vertAlign w:val="superscript"/>
        </w:rPr>
        <w:instrText xml:space="preserve"> ADDIN EN.CITE </w:instrText>
      </w:r>
      <w:r w:rsidR="006D3FB4" w:rsidRPr="00D61AD0">
        <w:rPr>
          <w:rFonts w:ascii="Book Antiqua" w:hAnsi="Book Antiqua" w:cs="Times New Roman"/>
          <w:sz w:val="24"/>
          <w:szCs w:val="24"/>
          <w:vertAlign w:val="superscript"/>
        </w:rPr>
        <w:fldChar w:fldCharType="begin">
          <w:fldData xml:space="preserve">PEVuZE5vdGU+PENpdGU+PEF1dGhvcj5UaGVyYXNzZTwvQXV0aG9yPjxZZWFyPjIwMDA8L1llYXI+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</w:fldData>
        </w:fldChar>
      </w:r>
      <w:r w:rsidR="006D3FB4" w:rsidRPr="00D61AD0">
        <w:rPr>
          <w:rFonts w:ascii="Book Antiqua" w:hAnsi="Book Antiqua" w:cs="Times New Roman"/>
          <w:sz w:val="24"/>
          <w:szCs w:val="24"/>
          <w:vertAlign w:val="superscript"/>
        </w:rPr>
        <w:instrText xml:space="preserve"> ADDIN EN.CITE.DATA </w:instrText>
      </w:r>
      <w:r w:rsidR="006D3FB4" w:rsidRPr="00D61AD0">
        <w:rPr>
          <w:rFonts w:ascii="Book Antiqua" w:hAnsi="Book Antiqua" w:cs="Times New Roman"/>
          <w:sz w:val="24"/>
          <w:szCs w:val="24"/>
          <w:vertAlign w:val="superscript"/>
        </w:rPr>
      </w:r>
      <w:r w:rsidR="006D3FB4" w:rsidRPr="00D61AD0">
        <w:rPr>
          <w:rFonts w:ascii="Book Antiqua" w:hAnsi="Book Antiqua" w:cs="Times New Roman"/>
          <w:sz w:val="24"/>
          <w:szCs w:val="24"/>
          <w:vertAlign w:val="superscript"/>
        </w:rPr>
        <w:fldChar w:fldCharType="end"/>
      </w:r>
      <w:r w:rsidR="008A2CF1" w:rsidRPr="00D61AD0">
        <w:rPr>
          <w:rFonts w:ascii="Book Antiqua" w:hAnsi="Book Antiqua" w:cs="Times New Roman"/>
          <w:sz w:val="24"/>
          <w:szCs w:val="24"/>
          <w:vertAlign w:val="superscript"/>
        </w:rPr>
      </w:r>
      <w:r w:rsidR="008A2CF1" w:rsidRPr="00D61AD0">
        <w:rPr>
          <w:rFonts w:ascii="Book Antiqua" w:hAnsi="Book Antiqua" w:cs="Times New Roman"/>
          <w:sz w:val="24"/>
          <w:szCs w:val="24"/>
          <w:vertAlign w:val="superscript"/>
        </w:rPr>
        <w:fldChar w:fldCharType="separate"/>
      </w:r>
      <w:r w:rsidR="006D3FB4" w:rsidRPr="00D61AD0">
        <w:rPr>
          <w:rFonts w:ascii="Book Antiqua" w:hAnsi="Book Antiqua" w:cs="Times New Roman"/>
          <w:noProof/>
          <w:sz w:val="24"/>
          <w:szCs w:val="24"/>
          <w:vertAlign w:val="superscript"/>
        </w:rPr>
        <w:t>[</w:t>
      </w:r>
      <w:hyperlink w:anchor="_ENREF_56" w:tooltip="Therasse, 2000 #3375" w:history="1">
        <w:r w:rsidR="00FA5132" w:rsidRPr="00D61AD0">
          <w:rPr>
            <w:rFonts w:ascii="Book Antiqua" w:hAnsi="Book Antiqua" w:cs="Times New Roman"/>
            <w:noProof/>
            <w:sz w:val="24"/>
            <w:szCs w:val="24"/>
            <w:vertAlign w:val="superscript"/>
          </w:rPr>
          <w:t>56-59</w:t>
        </w:r>
      </w:hyperlink>
      <w:r w:rsidR="006D3FB4" w:rsidRPr="00D61AD0">
        <w:rPr>
          <w:rFonts w:ascii="Book Antiqua" w:hAnsi="Book Antiqua" w:cs="Times New Roman"/>
          <w:noProof/>
          <w:sz w:val="24"/>
          <w:szCs w:val="24"/>
          <w:vertAlign w:val="superscript"/>
        </w:rPr>
        <w:t>]</w:t>
      </w:r>
      <w:r w:rsidR="008A2CF1" w:rsidRPr="00D61AD0">
        <w:rPr>
          <w:rFonts w:ascii="Book Antiqua" w:hAnsi="Book Antiqua" w:cs="Times New Roman"/>
          <w:sz w:val="24"/>
          <w:szCs w:val="24"/>
          <w:vertAlign w:val="superscript"/>
        </w:rPr>
        <w:fldChar w:fldCharType="end"/>
      </w:r>
      <w:r w:rsidR="00666688" w:rsidRPr="00D61AD0">
        <w:rPr>
          <w:rFonts w:ascii="Book Antiqua" w:hAnsi="Book Antiqua" w:cs="Times New Roman"/>
          <w:sz w:val="24"/>
          <w:szCs w:val="24"/>
        </w:rPr>
        <w:t xml:space="preserve">, </w:t>
      </w:r>
      <w:proofErr w:type="spellStart"/>
      <w:r w:rsidR="00666688" w:rsidRPr="00D61AD0">
        <w:rPr>
          <w:rFonts w:ascii="Book Antiqua" w:hAnsi="Book Antiqua" w:cs="Times New Roman"/>
          <w:sz w:val="24"/>
          <w:szCs w:val="24"/>
        </w:rPr>
        <w:t>Pawlik</w:t>
      </w:r>
      <w:proofErr w:type="spellEnd"/>
      <w:r w:rsidR="00666688" w:rsidRPr="00D61AD0">
        <w:rPr>
          <w:rFonts w:ascii="Book Antiqua" w:hAnsi="Book Antiqua" w:cs="Times New Roman"/>
          <w:sz w:val="24"/>
          <w:szCs w:val="24"/>
        </w:rPr>
        <w:t xml:space="preserve"> </w:t>
      </w:r>
      <w:r w:rsidR="00937D04" w:rsidRPr="00D61AD0">
        <w:rPr>
          <w:rFonts w:ascii="Book Antiqua" w:hAnsi="Book Antiqua" w:cs="Times New Roman"/>
          <w:i/>
          <w:sz w:val="24"/>
          <w:szCs w:val="24"/>
        </w:rPr>
        <w:t>et al</w:t>
      </w:r>
      <w:r w:rsidR="00666688" w:rsidRPr="00D61AD0">
        <w:rPr>
          <w:rFonts w:ascii="Book Antiqua" w:hAnsi="Book Antiqua" w:cs="Times New Roman"/>
          <w:sz w:val="24"/>
          <w:szCs w:val="24"/>
          <w:vertAlign w:val="superscript"/>
        </w:rPr>
        <w:fldChar w:fldCharType="begin">
          <w:fldData xml:space="preserve">PEVuZE5vdGU+PENpdGU+PEF1dGhvcj5QYXdsaWs8L0F1dGhvcj48WWVhcj4yMDA1PC9ZZWFyPjxS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</w:fldData>
        </w:fldChar>
      </w:r>
      <w:r w:rsidR="00666688" w:rsidRPr="00D61AD0">
        <w:rPr>
          <w:rFonts w:ascii="Book Antiqua" w:hAnsi="Book Antiqua" w:cs="Times New Roman"/>
          <w:sz w:val="24"/>
          <w:szCs w:val="24"/>
          <w:vertAlign w:val="superscript"/>
        </w:rPr>
        <w:instrText xml:space="preserve"> ADDIN EN.CITE </w:instrText>
      </w:r>
      <w:r w:rsidR="00666688" w:rsidRPr="00D61AD0">
        <w:rPr>
          <w:rFonts w:ascii="Book Antiqua" w:hAnsi="Book Antiqua" w:cs="Times New Roman"/>
          <w:sz w:val="24"/>
          <w:szCs w:val="24"/>
          <w:vertAlign w:val="superscript"/>
        </w:rPr>
        <w:fldChar w:fldCharType="begin">
          <w:fldData xml:space="preserve">PEVuZE5vdGU+PENpdGU+PEF1dGhvcj5QYXdsaWs8L0F1dGhvcj48WWVhcj4yMDA1PC9ZZWFyPjxS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</w:fldData>
        </w:fldChar>
      </w:r>
      <w:r w:rsidR="00666688" w:rsidRPr="00D61AD0">
        <w:rPr>
          <w:rFonts w:ascii="Book Antiqua" w:hAnsi="Book Antiqua" w:cs="Times New Roman"/>
          <w:sz w:val="24"/>
          <w:szCs w:val="24"/>
          <w:vertAlign w:val="superscript"/>
        </w:rPr>
        <w:instrText xml:space="preserve"> ADDIN EN.CITE.DATA </w:instrText>
      </w:r>
      <w:r w:rsidR="00666688" w:rsidRPr="00D61AD0">
        <w:rPr>
          <w:rFonts w:ascii="Book Antiqua" w:hAnsi="Book Antiqua" w:cs="Times New Roman"/>
          <w:sz w:val="24"/>
          <w:szCs w:val="24"/>
          <w:vertAlign w:val="superscript"/>
        </w:rPr>
      </w:r>
      <w:r w:rsidR="00666688" w:rsidRPr="00D61AD0">
        <w:rPr>
          <w:rFonts w:ascii="Book Antiqua" w:hAnsi="Book Antiqua" w:cs="Times New Roman"/>
          <w:sz w:val="24"/>
          <w:szCs w:val="24"/>
          <w:vertAlign w:val="superscript"/>
        </w:rPr>
        <w:fldChar w:fldCharType="end"/>
      </w:r>
      <w:r w:rsidR="00666688" w:rsidRPr="00D61AD0">
        <w:rPr>
          <w:rFonts w:ascii="Book Antiqua" w:hAnsi="Book Antiqua" w:cs="Times New Roman"/>
          <w:sz w:val="24"/>
          <w:szCs w:val="24"/>
          <w:vertAlign w:val="superscript"/>
        </w:rPr>
      </w:r>
      <w:r w:rsidR="00666688" w:rsidRPr="00D61AD0">
        <w:rPr>
          <w:rFonts w:ascii="Book Antiqua" w:hAnsi="Book Antiqua" w:cs="Times New Roman"/>
          <w:sz w:val="24"/>
          <w:szCs w:val="24"/>
          <w:vertAlign w:val="superscript"/>
        </w:rPr>
        <w:fldChar w:fldCharType="separate"/>
      </w:r>
      <w:r w:rsidR="00666688" w:rsidRPr="00D61AD0">
        <w:rPr>
          <w:rFonts w:ascii="Book Antiqua" w:hAnsi="Book Antiqua" w:cs="Times New Roman"/>
          <w:noProof/>
          <w:sz w:val="24"/>
          <w:szCs w:val="24"/>
          <w:vertAlign w:val="superscript"/>
        </w:rPr>
        <w:t>[</w:t>
      </w:r>
      <w:hyperlink w:anchor="_ENREF_60" w:tooltip="Pawlik, 2005 #1895" w:history="1">
        <w:r w:rsidR="00FA5132" w:rsidRPr="00D61AD0">
          <w:rPr>
            <w:rFonts w:ascii="Book Antiqua" w:hAnsi="Book Antiqua" w:cs="Times New Roman"/>
            <w:noProof/>
            <w:sz w:val="24"/>
            <w:szCs w:val="24"/>
            <w:vertAlign w:val="superscript"/>
          </w:rPr>
          <w:t>60</w:t>
        </w:r>
      </w:hyperlink>
      <w:r w:rsidR="00666688" w:rsidRPr="00D61AD0">
        <w:rPr>
          <w:rFonts w:ascii="Book Antiqua" w:hAnsi="Book Antiqua" w:cs="Times New Roman"/>
          <w:noProof/>
          <w:sz w:val="24"/>
          <w:szCs w:val="24"/>
          <w:vertAlign w:val="superscript"/>
        </w:rPr>
        <w:t>]</w:t>
      </w:r>
      <w:r w:rsidR="00666688" w:rsidRPr="00D61AD0">
        <w:rPr>
          <w:rFonts w:ascii="Book Antiqua" w:hAnsi="Book Antiqua" w:cs="Times New Roman"/>
          <w:sz w:val="24"/>
          <w:szCs w:val="24"/>
          <w:vertAlign w:val="superscript"/>
        </w:rPr>
        <w:fldChar w:fldCharType="end"/>
      </w:r>
      <w:r w:rsidR="00666688" w:rsidRPr="00D61AD0">
        <w:rPr>
          <w:rFonts w:ascii="Book Antiqua" w:hAnsi="Book Antiqua" w:cs="Times New Roman"/>
          <w:sz w:val="24"/>
          <w:szCs w:val="24"/>
        </w:rPr>
        <w:t xml:space="preserve"> </w:t>
      </w:r>
      <w:r w:rsidR="008A2CF1" w:rsidRPr="00D61AD0">
        <w:rPr>
          <w:rFonts w:ascii="Book Antiqua" w:hAnsi="Book Antiqua" w:cs="Times New Roman"/>
          <w:sz w:val="24"/>
          <w:szCs w:val="24"/>
        </w:rPr>
        <w:t xml:space="preserve">demonstrated in a large cohort of patients that margin width &gt; 1 mm was not associated with </w:t>
      </w:r>
      <w:r w:rsidR="00C67F05" w:rsidRPr="00D61AD0">
        <w:rPr>
          <w:rFonts w:ascii="Book Antiqua" w:hAnsi="Book Antiqua" w:cs="Times New Roman"/>
          <w:sz w:val="24"/>
          <w:szCs w:val="24"/>
        </w:rPr>
        <w:t xml:space="preserve">overall </w:t>
      </w:r>
      <w:r w:rsidR="008A2CF1" w:rsidRPr="00D61AD0">
        <w:rPr>
          <w:rFonts w:ascii="Book Antiqua" w:hAnsi="Book Antiqua" w:cs="Times New Roman"/>
          <w:sz w:val="24"/>
          <w:szCs w:val="24"/>
        </w:rPr>
        <w:t>risk or pattern of recurrence</w:t>
      </w:r>
      <w:r w:rsidR="00555CF7" w:rsidRPr="00D61AD0">
        <w:rPr>
          <w:rFonts w:ascii="Book Antiqua" w:hAnsi="Book Antiqua" w:cs="Times New Roman"/>
          <w:sz w:val="24"/>
          <w:szCs w:val="24"/>
        </w:rPr>
        <w:t>.</w:t>
      </w:r>
      <w:r w:rsidR="008A2CF1" w:rsidRPr="00D61AD0">
        <w:rPr>
          <w:rFonts w:ascii="Book Antiqua" w:hAnsi="Book Antiqua" w:cs="Times New Roman"/>
          <w:sz w:val="24"/>
          <w:szCs w:val="24"/>
        </w:rPr>
        <w:t xml:space="preserve"> </w:t>
      </w:r>
      <w:proofErr w:type="spellStart"/>
      <w:r w:rsidR="00666688" w:rsidRPr="00D61AD0">
        <w:rPr>
          <w:rFonts w:ascii="Book Antiqua" w:hAnsi="Book Antiqua" w:cs="Times New Roman"/>
          <w:sz w:val="24"/>
          <w:szCs w:val="24"/>
        </w:rPr>
        <w:t>Kokudo</w:t>
      </w:r>
      <w:proofErr w:type="spellEnd"/>
      <w:r w:rsidR="00666688" w:rsidRPr="00D61AD0">
        <w:rPr>
          <w:rFonts w:ascii="Book Antiqua" w:hAnsi="Book Antiqua" w:cs="Times New Roman"/>
          <w:sz w:val="24"/>
          <w:szCs w:val="24"/>
        </w:rPr>
        <w:t xml:space="preserve"> </w:t>
      </w:r>
      <w:r w:rsidR="00937D04" w:rsidRPr="00D61AD0">
        <w:rPr>
          <w:rFonts w:ascii="Book Antiqua" w:hAnsi="Book Antiqua" w:cs="Times New Roman"/>
          <w:i/>
          <w:sz w:val="24"/>
          <w:szCs w:val="24"/>
        </w:rPr>
        <w:t>et al</w:t>
      </w:r>
      <w:r w:rsidR="00666688" w:rsidRPr="00D61AD0">
        <w:rPr>
          <w:rFonts w:ascii="Book Antiqua" w:hAnsi="Book Antiqua" w:cs="Times New Roman"/>
          <w:sz w:val="24"/>
          <w:szCs w:val="24"/>
          <w:vertAlign w:val="superscript"/>
        </w:rPr>
        <w:fldChar w:fldCharType="begin">
          <w:fldData xml:space="preserve">PEVuZE5vdGU+PENpdGU+PEF1dGhvcj5Lb2t1ZG88L0F1dGhvcj48WWVhcj4yMDA0PC9ZZWFyPjxS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</w:fldData>
        </w:fldChar>
      </w:r>
      <w:r w:rsidR="00666688" w:rsidRPr="00D61AD0">
        <w:rPr>
          <w:rFonts w:ascii="Book Antiqua" w:hAnsi="Book Antiqua" w:cs="Times New Roman"/>
          <w:sz w:val="24"/>
          <w:szCs w:val="24"/>
          <w:vertAlign w:val="superscript"/>
        </w:rPr>
        <w:instrText xml:space="preserve"> ADDIN EN.CITE </w:instrText>
      </w:r>
      <w:r w:rsidR="00666688" w:rsidRPr="00D61AD0">
        <w:rPr>
          <w:rFonts w:ascii="Book Antiqua" w:hAnsi="Book Antiqua" w:cs="Times New Roman"/>
          <w:sz w:val="24"/>
          <w:szCs w:val="24"/>
          <w:vertAlign w:val="superscript"/>
        </w:rPr>
        <w:fldChar w:fldCharType="begin">
          <w:fldData xml:space="preserve">PEVuZE5vdGU+PENpdGU+PEF1dGhvcj5Lb2t1ZG88L0F1dGhvcj48WWVhcj4yMDA0PC9ZZWFyPjxS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</w:fldData>
        </w:fldChar>
      </w:r>
      <w:r w:rsidR="00666688" w:rsidRPr="00D61AD0">
        <w:rPr>
          <w:rFonts w:ascii="Book Antiqua" w:hAnsi="Book Antiqua" w:cs="Times New Roman"/>
          <w:sz w:val="24"/>
          <w:szCs w:val="24"/>
          <w:vertAlign w:val="superscript"/>
        </w:rPr>
        <w:instrText xml:space="preserve"> ADDIN EN.CITE.DATA </w:instrText>
      </w:r>
      <w:r w:rsidR="00666688" w:rsidRPr="00D61AD0">
        <w:rPr>
          <w:rFonts w:ascii="Book Antiqua" w:hAnsi="Book Antiqua" w:cs="Times New Roman"/>
          <w:sz w:val="24"/>
          <w:szCs w:val="24"/>
          <w:vertAlign w:val="superscript"/>
        </w:rPr>
      </w:r>
      <w:r w:rsidR="00666688" w:rsidRPr="00D61AD0">
        <w:rPr>
          <w:rFonts w:ascii="Book Antiqua" w:hAnsi="Book Antiqua" w:cs="Times New Roman"/>
          <w:sz w:val="24"/>
          <w:szCs w:val="24"/>
          <w:vertAlign w:val="superscript"/>
        </w:rPr>
        <w:fldChar w:fldCharType="end"/>
      </w:r>
      <w:r w:rsidR="00666688" w:rsidRPr="00D61AD0">
        <w:rPr>
          <w:rFonts w:ascii="Book Antiqua" w:hAnsi="Book Antiqua" w:cs="Times New Roman"/>
          <w:sz w:val="24"/>
          <w:szCs w:val="24"/>
          <w:vertAlign w:val="superscript"/>
        </w:rPr>
      </w:r>
      <w:r w:rsidR="00666688" w:rsidRPr="00D61AD0">
        <w:rPr>
          <w:rFonts w:ascii="Book Antiqua" w:hAnsi="Book Antiqua" w:cs="Times New Roman"/>
          <w:sz w:val="24"/>
          <w:szCs w:val="24"/>
          <w:vertAlign w:val="superscript"/>
        </w:rPr>
        <w:fldChar w:fldCharType="separate"/>
      </w:r>
      <w:r w:rsidR="00666688" w:rsidRPr="00D61AD0">
        <w:rPr>
          <w:rFonts w:ascii="Book Antiqua" w:hAnsi="Book Antiqua" w:cs="Times New Roman"/>
          <w:noProof/>
          <w:sz w:val="24"/>
          <w:szCs w:val="24"/>
          <w:vertAlign w:val="superscript"/>
        </w:rPr>
        <w:t>[</w:t>
      </w:r>
      <w:hyperlink w:anchor="_ENREF_30" w:tooltip="Kokudo, 2004 #1127" w:history="1">
        <w:r w:rsidR="00FA5132" w:rsidRPr="00D61AD0">
          <w:rPr>
            <w:rFonts w:ascii="Book Antiqua" w:hAnsi="Book Antiqua" w:cs="Times New Roman"/>
            <w:noProof/>
            <w:sz w:val="24"/>
            <w:szCs w:val="24"/>
            <w:vertAlign w:val="superscript"/>
          </w:rPr>
          <w:t>30</w:t>
        </w:r>
      </w:hyperlink>
      <w:r w:rsidR="00666688" w:rsidRPr="00D61AD0">
        <w:rPr>
          <w:rFonts w:ascii="Book Antiqua" w:hAnsi="Book Antiqua" w:cs="Times New Roman"/>
          <w:noProof/>
          <w:sz w:val="24"/>
          <w:szCs w:val="24"/>
          <w:vertAlign w:val="superscript"/>
        </w:rPr>
        <w:t>]</w:t>
      </w:r>
      <w:r w:rsidR="00666688" w:rsidRPr="00D61AD0">
        <w:rPr>
          <w:rFonts w:ascii="Book Antiqua" w:hAnsi="Book Antiqua" w:cs="Times New Roman"/>
          <w:sz w:val="24"/>
          <w:szCs w:val="24"/>
          <w:vertAlign w:val="superscript"/>
        </w:rPr>
        <w:fldChar w:fldCharType="end"/>
      </w:r>
      <w:r w:rsidR="009C18C0" w:rsidRPr="00D61AD0">
        <w:rPr>
          <w:rFonts w:ascii="Book Antiqua" w:hAnsi="Book Antiqua" w:cs="Times New Roman"/>
          <w:sz w:val="24"/>
          <w:szCs w:val="24"/>
        </w:rPr>
        <w:t>, using a sensiti</w:t>
      </w:r>
      <w:r w:rsidR="00DC21EA" w:rsidRPr="00D61AD0">
        <w:rPr>
          <w:rFonts w:ascii="Book Antiqua" w:hAnsi="Book Antiqua" w:cs="Times New Roman"/>
          <w:sz w:val="24"/>
          <w:szCs w:val="24"/>
        </w:rPr>
        <w:t>ve genetic analysis detecting KRAS</w:t>
      </w:r>
      <w:r w:rsidR="009C18C0" w:rsidRPr="00D61AD0">
        <w:rPr>
          <w:rFonts w:ascii="Book Antiqua" w:hAnsi="Book Antiqua" w:cs="Times New Roman"/>
          <w:sz w:val="24"/>
          <w:szCs w:val="24"/>
        </w:rPr>
        <w:t xml:space="preserve"> and p53 mutations, found </w:t>
      </w:r>
      <w:proofErr w:type="spellStart"/>
      <w:r w:rsidR="009C18C0" w:rsidRPr="00D61AD0">
        <w:rPr>
          <w:rFonts w:ascii="Book Antiqua" w:hAnsi="Book Antiqua" w:cs="Times New Roman"/>
          <w:sz w:val="24"/>
          <w:szCs w:val="24"/>
        </w:rPr>
        <w:t>micrometastases</w:t>
      </w:r>
      <w:proofErr w:type="spellEnd"/>
      <w:r w:rsidR="009C18C0" w:rsidRPr="00D61AD0">
        <w:rPr>
          <w:rFonts w:ascii="Book Antiqua" w:hAnsi="Book Antiqua" w:cs="Times New Roman"/>
          <w:sz w:val="24"/>
          <w:szCs w:val="24"/>
        </w:rPr>
        <w:t xml:space="preserve"> in the liver parenchyma surrounding C</w:t>
      </w:r>
      <w:r w:rsidR="00DC21EA" w:rsidRPr="00D61AD0">
        <w:rPr>
          <w:rFonts w:ascii="Book Antiqua" w:hAnsi="Book Antiqua" w:cs="Times New Roman"/>
          <w:sz w:val="24"/>
          <w:szCs w:val="24"/>
        </w:rPr>
        <w:t>R</w:t>
      </w:r>
      <w:r w:rsidR="009C18C0" w:rsidRPr="00D61AD0">
        <w:rPr>
          <w:rFonts w:ascii="Book Antiqua" w:hAnsi="Book Antiqua" w:cs="Times New Roman"/>
          <w:sz w:val="24"/>
          <w:szCs w:val="24"/>
        </w:rPr>
        <w:t xml:space="preserve">LM in only 2% of patients, all within 4 mm of the tumor border. </w:t>
      </w:r>
      <w:proofErr w:type="spellStart"/>
      <w:r w:rsidR="00666688" w:rsidRPr="00D61AD0">
        <w:rPr>
          <w:rFonts w:ascii="Book Antiqua" w:hAnsi="Book Antiqua" w:cs="Times New Roman"/>
          <w:sz w:val="24"/>
          <w:szCs w:val="24"/>
        </w:rPr>
        <w:t>Andreou</w:t>
      </w:r>
      <w:proofErr w:type="spellEnd"/>
      <w:r w:rsidR="00666688" w:rsidRPr="00D61AD0">
        <w:rPr>
          <w:rFonts w:ascii="Book Antiqua" w:hAnsi="Book Antiqua" w:cs="Times New Roman"/>
          <w:sz w:val="24"/>
          <w:szCs w:val="24"/>
        </w:rPr>
        <w:t xml:space="preserve"> </w:t>
      </w:r>
      <w:r w:rsidR="00937D04" w:rsidRPr="00D61AD0">
        <w:rPr>
          <w:rFonts w:ascii="Book Antiqua" w:hAnsi="Book Antiqua" w:cs="Times New Roman"/>
          <w:i/>
          <w:sz w:val="24"/>
          <w:szCs w:val="24"/>
        </w:rPr>
        <w:t>et al</w:t>
      </w:r>
      <w:r w:rsidR="00666688" w:rsidRPr="00D61AD0">
        <w:rPr>
          <w:rFonts w:ascii="Book Antiqua" w:hAnsi="Book Antiqua" w:cs="Times New Roman"/>
          <w:sz w:val="24"/>
          <w:szCs w:val="24"/>
          <w:vertAlign w:val="superscript"/>
        </w:rPr>
        <w:fldChar w:fldCharType="begin">
          <w:fldData xml:space="preserve">PEVuZE5vdGU+PENpdGU+PEF1dGhvcj5BbmRyZW91PC9BdXRob3I+PFllYXI+MjAxMzwvWWVhcj48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</w:fldData>
        </w:fldChar>
      </w:r>
      <w:r w:rsidR="00666688" w:rsidRPr="00D61AD0">
        <w:rPr>
          <w:rFonts w:ascii="Book Antiqua" w:hAnsi="Book Antiqua" w:cs="Times New Roman"/>
          <w:sz w:val="24"/>
          <w:szCs w:val="24"/>
          <w:vertAlign w:val="superscript"/>
        </w:rPr>
        <w:instrText xml:space="preserve"> ADDIN EN.CITE </w:instrText>
      </w:r>
      <w:r w:rsidR="00666688" w:rsidRPr="00D61AD0">
        <w:rPr>
          <w:rFonts w:ascii="Book Antiqua" w:hAnsi="Book Antiqua" w:cs="Times New Roman"/>
          <w:sz w:val="24"/>
          <w:szCs w:val="24"/>
          <w:vertAlign w:val="superscript"/>
        </w:rPr>
        <w:fldChar w:fldCharType="begin">
          <w:fldData xml:space="preserve">PEVuZE5vdGU+PENpdGU+PEF1dGhvcj5BbmRyZW91PC9BdXRob3I+PFllYXI+MjAxMzwvWWVhcj48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</w:fldData>
        </w:fldChar>
      </w:r>
      <w:r w:rsidR="00666688" w:rsidRPr="00D61AD0">
        <w:rPr>
          <w:rFonts w:ascii="Book Antiqua" w:hAnsi="Book Antiqua" w:cs="Times New Roman"/>
          <w:sz w:val="24"/>
          <w:szCs w:val="24"/>
          <w:vertAlign w:val="superscript"/>
        </w:rPr>
        <w:instrText xml:space="preserve"> ADDIN EN.CITE.DATA </w:instrText>
      </w:r>
      <w:r w:rsidR="00666688" w:rsidRPr="00D61AD0">
        <w:rPr>
          <w:rFonts w:ascii="Book Antiqua" w:hAnsi="Book Antiqua" w:cs="Times New Roman"/>
          <w:sz w:val="24"/>
          <w:szCs w:val="24"/>
          <w:vertAlign w:val="superscript"/>
        </w:rPr>
      </w:r>
      <w:r w:rsidR="00666688" w:rsidRPr="00D61AD0">
        <w:rPr>
          <w:rFonts w:ascii="Book Antiqua" w:hAnsi="Book Antiqua" w:cs="Times New Roman"/>
          <w:sz w:val="24"/>
          <w:szCs w:val="24"/>
          <w:vertAlign w:val="superscript"/>
        </w:rPr>
        <w:fldChar w:fldCharType="end"/>
      </w:r>
      <w:r w:rsidR="00666688" w:rsidRPr="00D61AD0">
        <w:rPr>
          <w:rFonts w:ascii="Book Antiqua" w:hAnsi="Book Antiqua" w:cs="Times New Roman"/>
          <w:sz w:val="24"/>
          <w:szCs w:val="24"/>
          <w:vertAlign w:val="superscript"/>
        </w:rPr>
      </w:r>
      <w:r w:rsidR="00666688" w:rsidRPr="00D61AD0">
        <w:rPr>
          <w:rFonts w:ascii="Book Antiqua" w:hAnsi="Book Antiqua" w:cs="Times New Roman"/>
          <w:sz w:val="24"/>
          <w:szCs w:val="24"/>
          <w:vertAlign w:val="superscript"/>
        </w:rPr>
        <w:fldChar w:fldCharType="separate"/>
      </w:r>
      <w:r w:rsidR="00666688" w:rsidRPr="00D61AD0">
        <w:rPr>
          <w:rFonts w:ascii="Book Antiqua" w:hAnsi="Book Antiqua" w:cs="Times New Roman"/>
          <w:noProof/>
          <w:sz w:val="24"/>
          <w:szCs w:val="24"/>
          <w:vertAlign w:val="superscript"/>
        </w:rPr>
        <w:t>[</w:t>
      </w:r>
      <w:hyperlink w:anchor="_ENREF_61" w:tooltip="Andreou, 2013 #1948" w:history="1">
        <w:r w:rsidR="00FA5132" w:rsidRPr="00D61AD0">
          <w:rPr>
            <w:rFonts w:ascii="Book Antiqua" w:hAnsi="Book Antiqua" w:cs="Times New Roman"/>
            <w:noProof/>
            <w:sz w:val="24"/>
            <w:szCs w:val="24"/>
            <w:vertAlign w:val="superscript"/>
          </w:rPr>
          <w:t>61</w:t>
        </w:r>
      </w:hyperlink>
      <w:r w:rsidR="00666688" w:rsidRPr="00D61AD0">
        <w:rPr>
          <w:rFonts w:ascii="Book Antiqua" w:hAnsi="Book Antiqua" w:cs="Times New Roman"/>
          <w:noProof/>
          <w:sz w:val="24"/>
          <w:szCs w:val="24"/>
          <w:vertAlign w:val="superscript"/>
        </w:rPr>
        <w:t>]</w:t>
      </w:r>
      <w:r w:rsidR="00666688" w:rsidRPr="00D61AD0">
        <w:rPr>
          <w:rFonts w:ascii="Book Antiqua" w:hAnsi="Book Antiqua" w:cs="Times New Roman"/>
          <w:sz w:val="24"/>
          <w:szCs w:val="24"/>
          <w:vertAlign w:val="superscript"/>
        </w:rPr>
        <w:fldChar w:fldCharType="end"/>
      </w:r>
      <w:r w:rsidR="00666688" w:rsidRPr="00D61AD0">
        <w:rPr>
          <w:rFonts w:ascii="Book Antiqua" w:hAnsi="Book Antiqua" w:cs="Times New Roman"/>
          <w:sz w:val="24"/>
          <w:szCs w:val="24"/>
        </w:rPr>
        <w:t xml:space="preserve"> </w:t>
      </w:r>
      <w:r w:rsidR="008A2CF1" w:rsidRPr="00D61AD0">
        <w:rPr>
          <w:rFonts w:ascii="Book Antiqua" w:hAnsi="Book Antiqua" w:cs="Times New Roman"/>
          <w:sz w:val="24"/>
          <w:szCs w:val="24"/>
        </w:rPr>
        <w:t>did report that it was important to achieve an R0 margin as patients who had an R1 resection were noted to have a worse outcome</w:t>
      </w:r>
      <w:r w:rsidR="00140E1D" w:rsidRPr="00D61AD0">
        <w:rPr>
          <w:rFonts w:ascii="Book Antiqua" w:hAnsi="Book Antiqua" w:cs="Times New Roman"/>
          <w:sz w:val="24"/>
          <w:szCs w:val="24"/>
        </w:rPr>
        <w:t>.</w:t>
      </w:r>
      <w:r w:rsidR="008A2CF1" w:rsidRPr="00D61AD0">
        <w:rPr>
          <w:rFonts w:ascii="Book Antiqua" w:hAnsi="Book Antiqua" w:cs="Times New Roman"/>
          <w:sz w:val="24"/>
          <w:szCs w:val="24"/>
        </w:rPr>
        <w:t xml:space="preserve"> Some investigators have argued</w:t>
      </w:r>
      <w:r w:rsidR="00C67F05" w:rsidRPr="00D61AD0">
        <w:rPr>
          <w:rFonts w:ascii="Book Antiqua" w:hAnsi="Book Antiqua" w:cs="Times New Roman"/>
          <w:sz w:val="24"/>
          <w:szCs w:val="24"/>
        </w:rPr>
        <w:t>,</w:t>
      </w:r>
      <w:r w:rsidR="008A2CF1" w:rsidRPr="00D61AD0">
        <w:rPr>
          <w:rFonts w:ascii="Book Antiqua" w:hAnsi="Book Antiqua" w:cs="Times New Roman"/>
          <w:sz w:val="24"/>
          <w:szCs w:val="24"/>
        </w:rPr>
        <w:t xml:space="preserve"> however</w:t>
      </w:r>
      <w:r w:rsidR="00C67F05" w:rsidRPr="00D61AD0">
        <w:rPr>
          <w:rFonts w:ascii="Book Antiqua" w:hAnsi="Book Antiqua" w:cs="Times New Roman"/>
          <w:sz w:val="24"/>
          <w:szCs w:val="24"/>
        </w:rPr>
        <w:t>,</w:t>
      </w:r>
      <w:r w:rsidR="008A2CF1" w:rsidRPr="00D61AD0">
        <w:rPr>
          <w:rFonts w:ascii="Book Antiqua" w:hAnsi="Book Antiqua" w:cs="Times New Roman"/>
          <w:sz w:val="24"/>
          <w:szCs w:val="24"/>
        </w:rPr>
        <w:t xml:space="preserve"> that it is biology, not millimeters that dictate prognosis following resection</w:t>
      </w:r>
      <w:r w:rsidR="00555CF7" w:rsidRPr="00D61AD0">
        <w:rPr>
          <w:rFonts w:ascii="Book Antiqua" w:hAnsi="Book Antiqua" w:cs="Times New Roman"/>
          <w:sz w:val="24"/>
          <w:szCs w:val="24"/>
          <w:vertAlign w:val="superscript"/>
        </w:rPr>
        <w:fldChar w:fldCharType="begin"/>
      </w:r>
      <w:r w:rsidR="00555CF7" w:rsidRPr="00D61AD0">
        <w:rPr>
          <w:rFonts w:ascii="Book Antiqua" w:hAnsi="Book Antiqua" w:cs="Times New Roman"/>
          <w:sz w:val="24"/>
          <w:szCs w:val="24"/>
          <w:vertAlign w:val="superscript"/>
        </w:rPr>
        <w:instrText xml:space="preserve"> ADDIN EN.CITE &lt;EndNote&gt;&lt;Cite&gt;&lt;Author&gt;Pawlik&lt;/Author&gt;&lt;Year&gt;2008&lt;/Year&gt;&lt;RecNum&gt;4637&lt;/RecNum&gt;&lt;DisplayText&gt;[62]&lt;/DisplayText&gt;&lt;record&gt;&lt;rec-number&gt;4637&lt;/rec-number&gt;&lt;foreign-keys&gt;&lt;key app="EN" db-id="ezzp29tx0x2ranefrtjv2a5tdezsf59e2vr5"&gt;4637&lt;/key&gt;&lt;/foreign-keys&gt;&lt;ref-type name="Journal Article"&gt;17&lt;/ref-type&gt;&lt;contributors&gt;&lt;authors&gt;&lt;author&gt;Pawlik, T. M.&lt;/author&gt;&lt;author&gt;Vauthey, J. N.&lt;/author&gt;&lt;/authors&gt;&lt;/contributors&gt;&lt;auth-address&gt;Department of Surgery, Johns Hopkins Hospital, Maryland, USA.&lt;/auth-address&gt;&lt;titles&gt;&lt;title&gt;Surgical margins during hepatic surgery for colorectal liver metastases: complete resection not millimeters defines outcome&lt;/title&gt;&lt;secondary-title&gt;Ann Surg Oncol&lt;/secondary-title&gt;&lt;alt-title&gt;Annals of surgical oncology&lt;/alt-title&gt;&lt;/titles&gt;&lt;periodical&gt;&lt;full-title&gt;Ann Surg Oncol&lt;/full-title&gt;&lt;abbr-1&gt;Annals of surgical oncology&lt;/abbr-1&gt;&lt;/periodical&gt;&lt;alt-periodical&gt;&lt;full-title&gt;Ann Surg Oncol&lt;/full-title&gt;&lt;abbr-1&gt;Annals of surgical oncology&lt;/abbr-1&gt;&lt;/alt-periodical&gt;&lt;pages&gt;677-9&lt;/pages&gt;&lt;volume&gt;15&lt;/volume&gt;&lt;number&gt;3&lt;/number&gt;&lt;keywords&gt;&lt;keyword&gt;Colorectal Neoplasms/*pathology&lt;/keyword&gt;&lt;keyword&gt;Hepatectomy/*methods&lt;/keyword&gt;&lt;keyword&gt;Humans&lt;/keyword&gt;&lt;keyword&gt;Liver Neoplasms/*pathology/secondary/*surgery/ultrasonography&lt;/keyword&gt;&lt;keyword&gt;Survival Analysis&lt;/keyword&gt;&lt;keyword&gt;Treatment Outcome&lt;/keyword&gt;&lt;/keywords&gt;&lt;dates&gt;&lt;year&gt;2008&lt;/year&gt;&lt;pub-dates&gt;&lt;date&gt;Mar&lt;/date&gt;&lt;/pub-dates&gt;&lt;/dates&gt;&lt;isbn&gt;1534-4681 (Electronic)&amp;#xD;1068-9265 (Linking)&lt;/isbn&gt;&lt;accession-num&gt;18165882&lt;/accession-num&gt;&lt;urls&gt;&lt;related-urls&gt;&lt;url&gt;http://www.ncbi.nlm.nih.gov/pubmed/18165882&lt;/url&gt;&lt;/related-urls&gt;&lt;/urls&gt;&lt;custom2&gt;2270368&lt;/custom2&gt;&lt;electronic-resource-num&gt;10.1245/s10434-007-9703-2&lt;/electronic-resource-num&gt;&lt;/record&gt;&lt;/Cite&gt;&lt;/EndNote&gt;</w:instrText>
      </w:r>
      <w:r w:rsidR="00555CF7" w:rsidRPr="00D61AD0">
        <w:rPr>
          <w:rFonts w:ascii="Book Antiqua" w:hAnsi="Book Antiqua" w:cs="Times New Roman"/>
          <w:sz w:val="24"/>
          <w:szCs w:val="24"/>
          <w:vertAlign w:val="superscript"/>
        </w:rPr>
        <w:fldChar w:fldCharType="separate"/>
      </w:r>
      <w:r w:rsidR="00555CF7" w:rsidRPr="00D61AD0">
        <w:rPr>
          <w:rFonts w:ascii="Book Antiqua" w:hAnsi="Book Antiqua" w:cs="Times New Roman"/>
          <w:noProof/>
          <w:sz w:val="24"/>
          <w:szCs w:val="24"/>
          <w:vertAlign w:val="superscript"/>
        </w:rPr>
        <w:t>[</w:t>
      </w:r>
      <w:hyperlink w:anchor="_ENREF_62" w:tooltip="Pawlik, 2008 #4637" w:history="1">
        <w:r w:rsidR="00FA5132" w:rsidRPr="00D61AD0">
          <w:rPr>
            <w:rFonts w:ascii="Book Antiqua" w:hAnsi="Book Antiqua" w:cs="Times New Roman"/>
            <w:noProof/>
            <w:sz w:val="24"/>
            <w:szCs w:val="24"/>
            <w:vertAlign w:val="superscript"/>
          </w:rPr>
          <w:t>62</w:t>
        </w:r>
      </w:hyperlink>
      <w:r w:rsidR="00555CF7" w:rsidRPr="00D61AD0">
        <w:rPr>
          <w:rFonts w:ascii="Book Antiqua" w:hAnsi="Book Antiqua" w:cs="Times New Roman"/>
          <w:noProof/>
          <w:sz w:val="24"/>
          <w:szCs w:val="24"/>
          <w:vertAlign w:val="superscript"/>
        </w:rPr>
        <w:t>]</w:t>
      </w:r>
      <w:r w:rsidR="00555CF7" w:rsidRPr="00D61AD0">
        <w:rPr>
          <w:rFonts w:ascii="Book Antiqua" w:hAnsi="Book Antiqua" w:cs="Times New Roman"/>
          <w:sz w:val="24"/>
          <w:szCs w:val="24"/>
          <w:vertAlign w:val="superscript"/>
        </w:rPr>
        <w:fldChar w:fldCharType="end"/>
      </w:r>
      <w:r w:rsidR="00666688" w:rsidRPr="00D61AD0">
        <w:rPr>
          <w:rFonts w:ascii="Book Antiqua" w:hAnsi="Book Antiqua" w:cs="Times New Roman"/>
          <w:sz w:val="24"/>
          <w:szCs w:val="24"/>
        </w:rPr>
        <w:t>.</w:t>
      </w:r>
      <w:r w:rsidR="00DC21EA" w:rsidRPr="00D61AD0">
        <w:rPr>
          <w:rFonts w:ascii="Book Antiqua" w:hAnsi="Book Antiqua" w:cs="Times New Roman"/>
          <w:sz w:val="24"/>
          <w:szCs w:val="24"/>
        </w:rPr>
        <w:t xml:space="preserve"> </w:t>
      </w:r>
      <w:r w:rsidR="008A2CF1" w:rsidRPr="00D61AD0">
        <w:rPr>
          <w:rFonts w:ascii="Book Antiqua" w:hAnsi="Book Antiqua" w:cs="Times New Roman"/>
          <w:sz w:val="24"/>
          <w:szCs w:val="24"/>
        </w:rPr>
        <w:t xml:space="preserve">Specifically, these investigators note that </w:t>
      </w:r>
      <w:r w:rsidR="0000378B" w:rsidRPr="00D61AD0">
        <w:rPr>
          <w:rFonts w:ascii="Book Antiqua" w:hAnsi="Book Antiqua" w:cs="Times New Roman"/>
          <w:sz w:val="24"/>
          <w:szCs w:val="24"/>
        </w:rPr>
        <w:t>margin status is often confounded by the extent of</w:t>
      </w:r>
      <w:r w:rsidR="00666688" w:rsidRPr="00D61AD0">
        <w:rPr>
          <w:rFonts w:ascii="Book Antiqua" w:hAnsi="Book Antiqua" w:cs="Times New Roman"/>
          <w:sz w:val="24"/>
          <w:szCs w:val="24"/>
        </w:rPr>
        <w:t xml:space="preserve"> intrahepatic disease. </w:t>
      </w:r>
      <w:r w:rsidR="0000378B" w:rsidRPr="00D61AD0">
        <w:rPr>
          <w:rFonts w:ascii="Book Antiqua" w:hAnsi="Book Antiqua" w:cs="Times New Roman"/>
          <w:sz w:val="24"/>
          <w:szCs w:val="24"/>
        </w:rPr>
        <w:t>Patients with a larger intrahepatic tumor burden are most at risk for a</w:t>
      </w:r>
      <w:r w:rsidR="00C67F05" w:rsidRPr="00D61AD0">
        <w:rPr>
          <w:rFonts w:ascii="Book Antiqua" w:hAnsi="Book Antiqua" w:cs="Times New Roman"/>
          <w:sz w:val="24"/>
          <w:szCs w:val="24"/>
        </w:rPr>
        <w:t>n</w:t>
      </w:r>
      <w:r w:rsidR="0000378B" w:rsidRPr="00D61AD0">
        <w:rPr>
          <w:rFonts w:ascii="Book Antiqua" w:hAnsi="Book Antiqua" w:cs="Times New Roman"/>
          <w:sz w:val="24"/>
          <w:szCs w:val="24"/>
        </w:rPr>
        <w:t xml:space="preserve"> R1 margin</w:t>
      </w:r>
      <w:r w:rsidR="00C67F05" w:rsidRPr="00D61AD0">
        <w:rPr>
          <w:rFonts w:ascii="Book Antiqua" w:hAnsi="Book Antiqua" w:cs="Times New Roman"/>
          <w:sz w:val="24"/>
          <w:szCs w:val="24"/>
        </w:rPr>
        <w:t>; it is these patients who also have</w:t>
      </w:r>
      <w:r w:rsidR="0000378B" w:rsidRPr="00D61AD0">
        <w:rPr>
          <w:rFonts w:ascii="Book Antiqua" w:hAnsi="Book Antiqua" w:cs="Times New Roman"/>
          <w:sz w:val="24"/>
          <w:szCs w:val="24"/>
        </w:rPr>
        <w:t xml:space="preserve"> worse overall tumor biology and overall recurrence.</w:t>
      </w:r>
      <w:r w:rsidR="000571AE" w:rsidRPr="00D61AD0">
        <w:rPr>
          <w:rFonts w:ascii="Book Antiqua" w:hAnsi="Book Antiqua" w:cs="Times New Roman"/>
          <w:sz w:val="24"/>
          <w:szCs w:val="24"/>
        </w:rPr>
        <w:t xml:space="preserve"> </w:t>
      </w:r>
      <w:r w:rsidR="009C18C0" w:rsidRPr="00D61AD0">
        <w:rPr>
          <w:rFonts w:ascii="Book Antiqua" w:hAnsi="Book Antiqua" w:cs="Times New Roman"/>
          <w:sz w:val="24"/>
          <w:szCs w:val="24"/>
        </w:rPr>
        <w:t>To this point, d</w:t>
      </w:r>
      <w:r w:rsidR="001120B6" w:rsidRPr="00D61AD0">
        <w:rPr>
          <w:rFonts w:ascii="Book Antiqua" w:hAnsi="Book Antiqua" w:cs="Times New Roman"/>
          <w:sz w:val="24"/>
          <w:szCs w:val="24"/>
        </w:rPr>
        <w:t xml:space="preserve">e Haas </w:t>
      </w:r>
      <w:r w:rsidR="00937D04" w:rsidRPr="00D61AD0">
        <w:rPr>
          <w:rFonts w:ascii="Book Antiqua" w:hAnsi="Book Antiqua" w:cs="Times New Roman"/>
          <w:i/>
          <w:sz w:val="24"/>
          <w:szCs w:val="24"/>
        </w:rPr>
        <w:t>et al</w:t>
      </w:r>
      <w:r w:rsidR="00666688" w:rsidRPr="00D61AD0">
        <w:rPr>
          <w:rFonts w:ascii="Book Antiqua" w:hAnsi="Book Antiqua" w:cs="Times New Roman"/>
          <w:sz w:val="24"/>
          <w:szCs w:val="24"/>
          <w:vertAlign w:val="superscript"/>
        </w:rPr>
        <w:fldChar w:fldCharType="begin">
          <w:fldData xml:space="preserve">PEVuZE5vdGU+PENpdGU+PEF1dGhvcj5kZSBIYWFzPC9BdXRob3I+PFllYXI+MjAxMDwvWWVhcj48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</w:fldData>
        </w:fldChar>
      </w:r>
      <w:r w:rsidR="00666688" w:rsidRPr="00D61AD0">
        <w:rPr>
          <w:rFonts w:ascii="Book Antiqua" w:hAnsi="Book Antiqua" w:cs="Times New Roman"/>
          <w:sz w:val="24"/>
          <w:szCs w:val="24"/>
          <w:vertAlign w:val="superscript"/>
        </w:rPr>
        <w:instrText xml:space="preserve"> ADDIN EN.CITE </w:instrText>
      </w:r>
      <w:r w:rsidR="00666688" w:rsidRPr="00D61AD0">
        <w:rPr>
          <w:rFonts w:ascii="Book Antiqua" w:hAnsi="Book Antiqua" w:cs="Times New Roman"/>
          <w:sz w:val="24"/>
          <w:szCs w:val="24"/>
          <w:vertAlign w:val="superscript"/>
        </w:rPr>
        <w:fldChar w:fldCharType="begin">
          <w:fldData xml:space="preserve">PEVuZE5vdGU+PENpdGU+PEF1dGhvcj5kZSBIYWFzPC9BdXRob3I+PFllYXI+MjAxMDwvWWVhcj48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</w:fldData>
        </w:fldChar>
      </w:r>
      <w:r w:rsidR="00666688" w:rsidRPr="00D61AD0">
        <w:rPr>
          <w:rFonts w:ascii="Book Antiqua" w:hAnsi="Book Antiqua" w:cs="Times New Roman"/>
          <w:sz w:val="24"/>
          <w:szCs w:val="24"/>
          <w:vertAlign w:val="superscript"/>
        </w:rPr>
        <w:instrText xml:space="preserve"> ADDIN EN.CITE.DATA </w:instrText>
      </w:r>
      <w:r w:rsidR="00666688" w:rsidRPr="00D61AD0">
        <w:rPr>
          <w:rFonts w:ascii="Book Antiqua" w:hAnsi="Book Antiqua" w:cs="Times New Roman"/>
          <w:sz w:val="24"/>
          <w:szCs w:val="24"/>
          <w:vertAlign w:val="superscript"/>
        </w:rPr>
      </w:r>
      <w:r w:rsidR="00666688" w:rsidRPr="00D61AD0">
        <w:rPr>
          <w:rFonts w:ascii="Book Antiqua" w:hAnsi="Book Antiqua" w:cs="Times New Roman"/>
          <w:sz w:val="24"/>
          <w:szCs w:val="24"/>
          <w:vertAlign w:val="superscript"/>
        </w:rPr>
        <w:fldChar w:fldCharType="end"/>
      </w:r>
      <w:r w:rsidR="00666688" w:rsidRPr="00D61AD0">
        <w:rPr>
          <w:rFonts w:ascii="Book Antiqua" w:hAnsi="Book Antiqua" w:cs="Times New Roman"/>
          <w:sz w:val="24"/>
          <w:szCs w:val="24"/>
          <w:vertAlign w:val="superscript"/>
        </w:rPr>
      </w:r>
      <w:r w:rsidR="00666688" w:rsidRPr="00D61AD0">
        <w:rPr>
          <w:rFonts w:ascii="Book Antiqua" w:hAnsi="Book Antiqua" w:cs="Times New Roman"/>
          <w:sz w:val="24"/>
          <w:szCs w:val="24"/>
          <w:vertAlign w:val="superscript"/>
        </w:rPr>
        <w:fldChar w:fldCharType="separate"/>
      </w:r>
      <w:r w:rsidR="00666688" w:rsidRPr="00D61AD0">
        <w:rPr>
          <w:rFonts w:ascii="Book Antiqua" w:hAnsi="Book Antiqua" w:cs="Times New Roman"/>
          <w:noProof/>
          <w:sz w:val="24"/>
          <w:szCs w:val="24"/>
          <w:vertAlign w:val="superscript"/>
        </w:rPr>
        <w:t>[</w:t>
      </w:r>
      <w:hyperlink w:anchor="_ENREF_23" w:tooltip="de Haas, 2010 #1029" w:history="1">
        <w:r w:rsidR="00FA5132" w:rsidRPr="00D61AD0">
          <w:rPr>
            <w:rFonts w:ascii="Book Antiqua" w:hAnsi="Book Antiqua" w:cs="Times New Roman"/>
            <w:noProof/>
            <w:sz w:val="24"/>
            <w:szCs w:val="24"/>
            <w:vertAlign w:val="superscript"/>
          </w:rPr>
          <w:t>23</w:t>
        </w:r>
      </w:hyperlink>
      <w:r w:rsidR="00666688" w:rsidRPr="00D61AD0">
        <w:rPr>
          <w:rFonts w:ascii="Book Antiqua" w:hAnsi="Book Antiqua" w:cs="Times New Roman"/>
          <w:noProof/>
          <w:sz w:val="24"/>
          <w:szCs w:val="24"/>
          <w:vertAlign w:val="superscript"/>
        </w:rPr>
        <w:t>]</w:t>
      </w:r>
      <w:r w:rsidR="00666688" w:rsidRPr="00D61AD0">
        <w:rPr>
          <w:rFonts w:ascii="Book Antiqua" w:hAnsi="Book Antiqua" w:cs="Times New Roman"/>
          <w:sz w:val="24"/>
          <w:szCs w:val="24"/>
          <w:vertAlign w:val="superscript"/>
        </w:rPr>
        <w:fldChar w:fldCharType="end"/>
      </w:r>
      <w:r w:rsidR="00666688" w:rsidRPr="00D61AD0">
        <w:rPr>
          <w:rFonts w:ascii="Book Antiqua" w:hAnsi="Book Antiqua" w:cs="Times New Roman"/>
          <w:i/>
          <w:sz w:val="24"/>
          <w:szCs w:val="24"/>
        </w:rPr>
        <w:t xml:space="preserve"> </w:t>
      </w:r>
      <w:r w:rsidR="001120B6" w:rsidRPr="00D61AD0">
        <w:rPr>
          <w:rFonts w:ascii="Book Antiqua" w:hAnsi="Book Antiqua" w:cs="Times New Roman"/>
          <w:sz w:val="24"/>
          <w:szCs w:val="24"/>
        </w:rPr>
        <w:t>did</w:t>
      </w:r>
      <w:r w:rsidR="002E614C" w:rsidRPr="00D61AD0">
        <w:rPr>
          <w:rFonts w:ascii="Book Antiqua" w:hAnsi="Book Antiqua" w:cs="Times New Roman"/>
          <w:sz w:val="24"/>
          <w:szCs w:val="24"/>
        </w:rPr>
        <w:t xml:space="preserve"> </w:t>
      </w:r>
      <w:r w:rsidR="001120B6" w:rsidRPr="00D61AD0">
        <w:rPr>
          <w:rFonts w:ascii="Book Antiqua" w:hAnsi="Book Antiqua" w:cs="Times New Roman"/>
          <w:sz w:val="24"/>
          <w:szCs w:val="24"/>
        </w:rPr>
        <w:t>n</w:t>
      </w:r>
      <w:r w:rsidR="002E614C" w:rsidRPr="00D61AD0">
        <w:rPr>
          <w:rFonts w:ascii="Book Antiqua" w:hAnsi="Book Antiqua" w:cs="Times New Roman"/>
          <w:sz w:val="24"/>
          <w:szCs w:val="24"/>
        </w:rPr>
        <w:t>o</w:t>
      </w:r>
      <w:r w:rsidR="001120B6" w:rsidRPr="00D61AD0">
        <w:rPr>
          <w:rFonts w:ascii="Book Antiqua" w:hAnsi="Book Antiqua" w:cs="Times New Roman"/>
          <w:sz w:val="24"/>
          <w:szCs w:val="24"/>
        </w:rPr>
        <w:t xml:space="preserve">t find a difference in OS </w:t>
      </w:r>
      <w:r w:rsidR="009C18C0" w:rsidRPr="00D61AD0">
        <w:rPr>
          <w:rFonts w:ascii="Book Antiqua" w:hAnsi="Book Antiqua" w:cs="Times New Roman"/>
          <w:sz w:val="24"/>
          <w:szCs w:val="24"/>
        </w:rPr>
        <w:t xml:space="preserve">among patients undergoing an R0 </w:t>
      </w:r>
      <w:proofErr w:type="spellStart"/>
      <w:r w:rsidR="00DC0902" w:rsidRPr="00D61AD0">
        <w:rPr>
          <w:rFonts w:ascii="Book Antiqua" w:hAnsi="Book Antiqua" w:cs="Times New Roman"/>
          <w:i/>
          <w:sz w:val="24"/>
          <w:szCs w:val="24"/>
        </w:rPr>
        <w:t>vs</w:t>
      </w:r>
      <w:proofErr w:type="spellEnd"/>
      <w:r w:rsidR="009C18C0" w:rsidRPr="00D61AD0">
        <w:rPr>
          <w:rFonts w:ascii="Book Antiqua" w:hAnsi="Book Antiqua" w:cs="Times New Roman"/>
          <w:sz w:val="24"/>
          <w:szCs w:val="24"/>
        </w:rPr>
        <w:t xml:space="preserve"> R1 resection</w:t>
      </w:r>
      <w:r w:rsidR="001120B6" w:rsidRPr="00D61AD0">
        <w:rPr>
          <w:rFonts w:ascii="Book Antiqua" w:hAnsi="Book Antiqua" w:cs="Times New Roman"/>
          <w:sz w:val="24"/>
          <w:szCs w:val="24"/>
        </w:rPr>
        <w:t>.</w:t>
      </w:r>
      <w:r w:rsidR="00666688" w:rsidRPr="00D61AD0">
        <w:rPr>
          <w:rFonts w:ascii="Book Antiqua" w:hAnsi="Book Antiqua" w:cs="Times New Roman"/>
          <w:sz w:val="24"/>
          <w:szCs w:val="24"/>
        </w:rPr>
        <w:t xml:space="preserve"> </w:t>
      </w:r>
      <w:r w:rsidR="009C18C0" w:rsidRPr="00D61AD0">
        <w:rPr>
          <w:rFonts w:ascii="Book Antiqua" w:hAnsi="Book Antiqua" w:cs="Times New Roman"/>
          <w:sz w:val="24"/>
          <w:szCs w:val="24"/>
        </w:rPr>
        <w:t>These</w:t>
      </w:r>
      <w:r w:rsidR="00C67F05" w:rsidRPr="00D61AD0">
        <w:rPr>
          <w:rFonts w:ascii="Book Antiqua" w:hAnsi="Book Antiqua" w:cs="Times New Roman"/>
          <w:sz w:val="24"/>
          <w:szCs w:val="24"/>
        </w:rPr>
        <w:t xml:space="preserve"> data</w:t>
      </w:r>
      <w:r w:rsidR="009C18C0" w:rsidRPr="00D61AD0">
        <w:rPr>
          <w:rFonts w:ascii="Book Antiqua" w:hAnsi="Book Antiqua" w:cs="Times New Roman"/>
          <w:sz w:val="24"/>
          <w:szCs w:val="24"/>
        </w:rPr>
        <w:t xml:space="preserve"> may suggest that</w:t>
      </w:r>
      <w:r w:rsidR="00C67F05" w:rsidRPr="00D61AD0">
        <w:rPr>
          <w:rFonts w:ascii="Book Antiqua" w:hAnsi="Book Antiqua" w:cs="Times New Roman"/>
          <w:sz w:val="24"/>
          <w:szCs w:val="24"/>
        </w:rPr>
        <w:t>,</w:t>
      </w:r>
      <w:r w:rsidR="009C18C0" w:rsidRPr="00D61AD0">
        <w:rPr>
          <w:rFonts w:ascii="Book Antiqua" w:hAnsi="Book Antiqua" w:cs="Times New Roman"/>
          <w:sz w:val="24"/>
          <w:szCs w:val="24"/>
        </w:rPr>
        <w:t xml:space="preserve"> in an era of more effective chemotherapy options</w:t>
      </w:r>
      <w:r w:rsidR="00C67F05" w:rsidRPr="00D61AD0">
        <w:rPr>
          <w:rFonts w:ascii="Book Antiqua" w:hAnsi="Book Antiqua" w:cs="Times New Roman"/>
          <w:sz w:val="24"/>
          <w:szCs w:val="24"/>
        </w:rPr>
        <w:t xml:space="preserve">, </w:t>
      </w:r>
      <w:r w:rsidR="009C18C0" w:rsidRPr="00D61AD0">
        <w:rPr>
          <w:rFonts w:ascii="Book Antiqua" w:hAnsi="Book Antiqua" w:cs="Times New Roman"/>
          <w:sz w:val="24"/>
          <w:szCs w:val="24"/>
        </w:rPr>
        <w:t xml:space="preserve">leaving microscopic disease behind may result in increased local failure but not necessarily a worse OS. </w:t>
      </w:r>
      <w:r w:rsidR="001120B6" w:rsidRPr="00D61AD0">
        <w:rPr>
          <w:rFonts w:ascii="Book Antiqua" w:hAnsi="Book Antiqua" w:cs="Times New Roman"/>
          <w:sz w:val="24"/>
          <w:szCs w:val="24"/>
        </w:rPr>
        <w:t>The</w:t>
      </w:r>
      <w:r w:rsidR="009C18C0" w:rsidRPr="00D61AD0">
        <w:rPr>
          <w:rFonts w:ascii="Book Antiqua" w:hAnsi="Book Antiqua" w:cs="Times New Roman"/>
          <w:sz w:val="24"/>
          <w:szCs w:val="24"/>
        </w:rPr>
        <w:t xml:space="preserve"> impact of margin status on outcomes may </w:t>
      </w:r>
      <w:r w:rsidR="00C67F05" w:rsidRPr="00D61AD0">
        <w:rPr>
          <w:rFonts w:ascii="Book Antiqua" w:hAnsi="Book Antiqua" w:cs="Times New Roman"/>
          <w:sz w:val="24"/>
          <w:szCs w:val="24"/>
        </w:rPr>
        <w:t>therefore</w:t>
      </w:r>
      <w:r w:rsidR="00666688" w:rsidRPr="00D61AD0">
        <w:rPr>
          <w:rFonts w:ascii="Book Antiqua" w:hAnsi="Book Antiqua" w:cs="Times New Roman"/>
          <w:sz w:val="24"/>
          <w:szCs w:val="24"/>
        </w:rPr>
        <w:t xml:space="preserve"> </w:t>
      </w:r>
      <w:r w:rsidR="009C18C0" w:rsidRPr="00D61AD0">
        <w:rPr>
          <w:rFonts w:ascii="Book Antiqua" w:hAnsi="Book Antiqua" w:cs="Times New Roman"/>
          <w:sz w:val="24"/>
          <w:szCs w:val="24"/>
        </w:rPr>
        <w:t xml:space="preserve">be influenced by </w:t>
      </w:r>
      <w:r w:rsidR="00302028" w:rsidRPr="00D61AD0">
        <w:rPr>
          <w:rFonts w:ascii="Book Antiqua" w:hAnsi="Book Antiqua" w:cs="Times New Roman"/>
          <w:sz w:val="24"/>
          <w:szCs w:val="24"/>
        </w:rPr>
        <w:t>patient and tumor factors, as well as the utilization of chemotherapy</w:t>
      </w:r>
      <w:r w:rsidR="001120B6" w:rsidRPr="00D61AD0">
        <w:rPr>
          <w:rFonts w:ascii="Book Antiqua" w:hAnsi="Book Antiqua" w:cs="Times New Roman"/>
          <w:sz w:val="24"/>
          <w:szCs w:val="24"/>
          <w:vertAlign w:val="superscript"/>
        </w:rPr>
        <w:fldChar w:fldCharType="begin">
          <w:fldData xml:space="preserve">PEVuZE5vdGU+PENpdGU+PEF1dGhvcj5BbmRyZW91PC9BdXRob3I+PFllYXI+MjAxMzwvWWVhcj48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</w:fldData>
        </w:fldChar>
      </w:r>
      <w:r w:rsidR="00CC3D20" w:rsidRPr="00D61AD0">
        <w:rPr>
          <w:rFonts w:ascii="Book Antiqua" w:hAnsi="Book Antiqua" w:cs="Times New Roman"/>
          <w:sz w:val="24"/>
          <w:szCs w:val="24"/>
          <w:vertAlign w:val="superscript"/>
        </w:rPr>
        <w:instrText xml:space="preserve"> ADDIN EN.CITE </w:instrText>
      </w:r>
      <w:r w:rsidR="00CC3D20" w:rsidRPr="00D61AD0">
        <w:rPr>
          <w:rFonts w:ascii="Book Antiqua" w:hAnsi="Book Antiqua" w:cs="Times New Roman"/>
          <w:sz w:val="24"/>
          <w:szCs w:val="24"/>
          <w:vertAlign w:val="superscript"/>
        </w:rPr>
        <w:fldChar w:fldCharType="begin">
          <w:fldData xml:space="preserve">PEVuZE5vdGU+PENpdGU+PEF1dGhvcj5BbmRyZW91PC9BdXRob3I+PFllYXI+MjAxMzwvWWVhcj48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</w:fldData>
        </w:fldChar>
      </w:r>
      <w:r w:rsidR="00CC3D20" w:rsidRPr="00D61AD0">
        <w:rPr>
          <w:rFonts w:ascii="Book Antiqua" w:hAnsi="Book Antiqua" w:cs="Times New Roman"/>
          <w:sz w:val="24"/>
          <w:szCs w:val="24"/>
          <w:vertAlign w:val="superscript"/>
        </w:rPr>
        <w:instrText xml:space="preserve"> ADDIN EN.CITE.DATA </w:instrText>
      </w:r>
      <w:r w:rsidR="00CC3D20" w:rsidRPr="00D61AD0">
        <w:rPr>
          <w:rFonts w:ascii="Book Antiqua" w:hAnsi="Book Antiqua" w:cs="Times New Roman"/>
          <w:sz w:val="24"/>
          <w:szCs w:val="24"/>
          <w:vertAlign w:val="superscript"/>
        </w:rPr>
      </w:r>
      <w:r w:rsidR="00CC3D20" w:rsidRPr="00D61AD0">
        <w:rPr>
          <w:rFonts w:ascii="Book Antiqua" w:hAnsi="Book Antiqua" w:cs="Times New Roman"/>
          <w:sz w:val="24"/>
          <w:szCs w:val="24"/>
          <w:vertAlign w:val="superscript"/>
        </w:rPr>
        <w:fldChar w:fldCharType="end"/>
      </w:r>
      <w:r w:rsidR="001120B6" w:rsidRPr="00D61AD0">
        <w:rPr>
          <w:rFonts w:ascii="Book Antiqua" w:hAnsi="Book Antiqua" w:cs="Times New Roman"/>
          <w:sz w:val="24"/>
          <w:szCs w:val="24"/>
          <w:vertAlign w:val="superscript"/>
        </w:rPr>
      </w:r>
      <w:r w:rsidR="001120B6" w:rsidRPr="00D61AD0">
        <w:rPr>
          <w:rFonts w:ascii="Book Antiqua" w:hAnsi="Book Antiqua" w:cs="Times New Roman"/>
          <w:sz w:val="24"/>
          <w:szCs w:val="24"/>
          <w:vertAlign w:val="superscript"/>
        </w:rPr>
        <w:fldChar w:fldCharType="separate"/>
      </w:r>
      <w:r w:rsidR="00CC3D20" w:rsidRPr="00D61AD0">
        <w:rPr>
          <w:rFonts w:ascii="Book Antiqua" w:hAnsi="Book Antiqua" w:cs="Times New Roman"/>
          <w:noProof/>
          <w:sz w:val="24"/>
          <w:szCs w:val="24"/>
          <w:vertAlign w:val="superscript"/>
        </w:rPr>
        <w:t>[</w:t>
      </w:r>
      <w:hyperlink w:anchor="_ENREF_61" w:tooltip="Andreou, 2013 #1948" w:history="1">
        <w:r w:rsidR="00FA5132" w:rsidRPr="00D61AD0">
          <w:rPr>
            <w:rFonts w:ascii="Book Antiqua" w:hAnsi="Book Antiqua" w:cs="Times New Roman"/>
            <w:noProof/>
            <w:sz w:val="24"/>
            <w:szCs w:val="24"/>
            <w:vertAlign w:val="superscript"/>
          </w:rPr>
          <w:t>61</w:t>
        </w:r>
      </w:hyperlink>
      <w:r w:rsidR="00CC3D20" w:rsidRPr="00D61AD0">
        <w:rPr>
          <w:rFonts w:ascii="Book Antiqua" w:hAnsi="Book Antiqua" w:cs="Times New Roman"/>
          <w:noProof/>
          <w:sz w:val="24"/>
          <w:szCs w:val="24"/>
          <w:vertAlign w:val="superscript"/>
        </w:rPr>
        <w:t>]</w:t>
      </w:r>
      <w:r w:rsidR="001120B6" w:rsidRPr="00D61AD0">
        <w:rPr>
          <w:rFonts w:ascii="Book Antiqua" w:hAnsi="Book Antiqua" w:cs="Times New Roman"/>
          <w:sz w:val="24"/>
          <w:szCs w:val="24"/>
          <w:vertAlign w:val="superscript"/>
        </w:rPr>
        <w:fldChar w:fldCharType="end"/>
      </w:r>
      <w:r w:rsidR="00666688" w:rsidRPr="00D61AD0">
        <w:rPr>
          <w:rFonts w:ascii="Book Antiqua" w:hAnsi="Book Antiqua" w:cs="Times New Roman"/>
          <w:sz w:val="24"/>
          <w:szCs w:val="24"/>
        </w:rPr>
        <w:t xml:space="preserve">. </w:t>
      </w:r>
      <w:r w:rsidR="002E614C" w:rsidRPr="00D61AD0">
        <w:rPr>
          <w:rFonts w:ascii="Book Antiqua" w:hAnsi="Book Antiqua" w:cs="Times New Roman"/>
          <w:sz w:val="24"/>
          <w:szCs w:val="24"/>
        </w:rPr>
        <w:t>Regardless</w:t>
      </w:r>
      <w:r w:rsidR="008F6C68" w:rsidRPr="00D61AD0">
        <w:rPr>
          <w:rFonts w:ascii="Book Antiqua" w:hAnsi="Book Antiqua" w:cs="Times New Roman"/>
          <w:sz w:val="24"/>
          <w:szCs w:val="24"/>
        </w:rPr>
        <w:t xml:space="preserve"> </w:t>
      </w:r>
      <w:r w:rsidR="00302028" w:rsidRPr="00D61AD0">
        <w:rPr>
          <w:rFonts w:ascii="Book Antiqua" w:hAnsi="Book Antiqua" w:cs="Times New Roman"/>
          <w:sz w:val="24"/>
          <w:szCs w:val="24"/>
        </w:rPr>
        <w:t>of the impact of margin status on prognosis</w:t>
      </w:r>
      <w:r w:rsidR="002E614C" w:rsidRPr="00D61AD0">
        <w:rPr>
          <w:rFonts w:ascii="Book Antiqua" w:hAnsi="Book Antiqua" w:cs="Times New Roman"/>
          <w:sz w:val="24"/>
          <w:szCs w:val="24"/>
        </w:rPr>
        <w:t xml:space="preserve">, </w:t>
      </w:r>
      <w:r w:rsidR="001120B6" w:rsidRPr="00D61AD0">
        <w:rPr>
          <w:rFonts w:ascii="Book Antiqua" w:hAnsi="Book Antiqua" w:cs="Times New Roman"/>
          <w:sz w:val="24"/>
          <w:szCs w:val="24"/>
        </w:rPr>
        <w:t xml:space="preserve">complete macroscopic </w:t>
      </w:r>
      <w:r w:rsidR="002E614C" w:rsidRPr="00D61AD0">
        <w:rPr>
          <w:rFonts w:ascii="Book Antiqua" w:hAnsi="Book Antiqua" w:cs="Times New Roman"/>
          <w:sz w:val="24"/>
          <w:szCs w:val="24"/>
        </w:rPr>
        <w:t xml:space="preserve">and microscopic </w:t>
      </w:r>
      <w:r w:rsidR="001120B6" w:rsidRPr="00D61AD0">
        <w:rPr>
          <w:rFonts w:ascii="Book Antiqua" w:hAnsi="Book Antiqua" w:cs="Times New Roman"/>
          <w:sz w:val="24"/>
          <w:szCs w:val="24"/>
        </w:rPr>
        <w:t>removal of all lesions with negative resection margins</w:t>
      </w:r>
      <w:r w:rsidR="002E614C" w:rsidRPr="00D61AD0">
        <w:rPr>
          <w:rFonts w:ascii="Book Antiqua" w:hAnsi="Book Antiqua" w:cs="Times New Roman"/>
          <w:sz w:val="24"/>
          <w:szCs w:val="24"/>
        </w:rPr>
        <w:t xml:space="preserve"> </w:t>
      </w:r>
      <w:r w:rsidR="00302028" w:rsidRPr="00D61AD0">
        <w:rPr>
          <w:rFonts w:ascii="Book Antiqua" w:hAnsi="Book Antiqua" w:cs="Times New Roman"/>
          <w:sz w:val="24"/>
          <w:szCs w:val="24"/>
        </w:rPr>
        <w:t xml:space="preserve">should </w:t>
      </w:r>
      <w:r w:rsidR="002E614C" w:rsidRPr="00D61AD0">
        <w:rPr>
          <w:rFonts w:ascii="Book Antiqua" w:hAnsi="Book Antiqua" w:cs="Times New Roman"/>
          <w:sz w:val="24"/>
          <w:szCs w:val="24"/>
        </w:rPr>
        <w:t xml:space="preserve">remain the </w:t>
      </w:r>
      <w:r w:rsidR="001120B6" w:rsidRPr="00D61AD0">
        <w:rPr>
          <w:rFonts w:ascii="Book Antiqua" w:hAnsi="Book Antiqua" w:cs="Times New Roman"/>
          <w:sz w:val="24"/>
          <w:szCs w:val="24"/>
        </w:rPr>
        <w:t>gold standard in the surgical treatment of C</w:t>
      </w:r>
      <w:r w:rsidR="00302028" w:rsidRPr="00D61AD0">
        <w:rPr>
          <w:rFonts w:ascii="Book Antiqua" w:hAnsi="Book Antiqua" w:cs="Times New Roman"/>
          <w:sz w:val="24"/>
          <w:szCs w:val="24"/>
        </w:rPr>
        <w:t>R</w:t>
      </w:r>
      <w:r w:rsidR="001120B6" w:rsidRPr="00D61AD0">
        <w:rPr>
          <w:rFonts w:ascii="Book Antiqua" w:hAnsi="Book Antiqua" w:cs="Times New Roman"/>
          <w:sz w:val="24"/>
          <w:szCs w:val="24"/>
        </w:rPr>
        <w:t>LM</w:t>
      </w:r>
      <w:r w:rsidR="001120B6" w:rsidRPr="00D61AD0">
        <w:rPr>
          <w:rFonts w:ascii="Book Antiqua" w:hAnsi="Book Antiqua" w:cs="Times New Roman"/>
          <w:sz w:val="24"/>
          <w:szCs w:val="24"/>
          <w:vertAlign w:val="superscript"/>
        </w:rPr>
        <w:fldChar w:fldCharType="begin">
          <w:fldData xml:space="preserve">PEVuZE5vdGU+PENpdGU+PEF1dGhvcj5kZSBIYWFzPC9BdXRob3I+PFllYXI+MjAxMDwvWWVhcj48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</w:fldData>
        </w:fldChar>
      </w:r>
      <w:r w:rsidR="00135C8B" w:rsidRPr="00D61AD0">
        <w:rPr>
          <w:rFonts w:ascii="Book Antiqua" w:hAnsi="Book Antiqua" w:cs="Times New Roman"/>
          <w:sz w:val="24"/>
          <w:szCs w:val="24"/>
          <w:vertAlign w:val="superscript"/>
        </w:rPr>
        <w:instrText xml:space="preserve"> ADDIN EN.CITE </w:instrText>
      </w:r>
      <w:r w:rsidR="00135C8B" w:rsidRPr="00D61AD0">
        <w:rPr>
          <w:rFonts w:ascii="Book Antiqua" w:hAnsi="Book Antiqua" w:cs="Times New Roman"/>
          <w:sz w:val="24"/>
          <w:szCs w:val="24"/>
          <w:vertAlign w:val="superscript"/>
        </w:rPr>
        <w:fldChar w:fldCharType="begin">
          <w:fldData xml:space="preserve">PEVuZE5vdGU+PENpdGU+PEF1dGhvcj5kZSBIYWFzPC9BdXRob3I+PFllYXI+MjAxMDwvWWVhcj48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</w:fldData>
        </w:fldChar>
      </w:r>
      <w:r w:rsidR="00135C8B" w:rsidRPr="00D61AD0">
        <w:rPr>
          <w:rFonts w:ascii="Book Antiqua" w:hAnsi="Book Antiqua" w:cs="Times New Roman"/>
          <w:sz w:val="24"/>
          <w:szCs w:val="24"/>
          <w:vertAlign w:val="superscript"/>
        </w:rPr>
        <w:instrText xml:space="preserve"> ADDIN EN.CITE.DATA </w:instrText>
      </w:r>
      <w:r w:rsidR="00135C8B" w:rsidRPr="00D61AD0">
        <w:rPr>
          <w:rFonts w:ascii="Book Antiqua" w:hAnsi="Book Antiqua" w:cs="Times New Roman"/>
          <w:sz w:val="24"/>
          <w:szCs w:val="24"/>
          <w:vertAlign w:val="superscript"/>
        </w:rPr>
      </w:r>
      <w:r w:rsidR="00135C8B" w:rsidRPr="00D61AD0">
        <w:rPr>
          <w:rFonts w:ascii="Book Antiqua" w:hAnsi="Book Antiqua" w:cs="Times New Roman"/>
          <w:sz w:val="24"/>
          <w:szCs w:val="24"/>
          <w:vertAlign w:val="superscript"/>
        </w:rPr>
        <w:fldChar w:fldCharType="end"/>
      </w:r>
      <w:r w:rsidR="001120B6" w:rsidRPr="00D61AD0">
        <w:rPr>
          <w:rFonts w:ascii="Book Antiqua" w:hAnsi="Book Antiqua" w:cs="Times New Roman"/>
          <w:sz w:val="24"/>
          <w:szCs w:val="24"/>
          <w:vertAlign w:val="superscript"/>
        </w:rPr>
      </w:r>
      <w:r w:rsidR="001120B6" w:rsidRPr="00D61AD0">
        <w:rPr>
          <w:rFonts w:ascii="Book Antiqua" w:hAnsi="Book Antiqua" w:cs="Times New Roman"/>
          <w:sz w:val="24"/>
          <w:szCs w:val="24"/>
          <w:vertAlign w:val="superscript"/>
        </w:rPr>
        <w:fldChar w:fldCharType="separate"/>
      </w:r>
      <w:r w:rsidR="00135C8B" w:rsidRPr="00D61AD0">
        <w:rPr>
          <w:rFonts w:ascii="Book Antiqua" w:hAnsi="Book Antiqua" w:cs="Times New Roman"/>
          <w:noProof/>
          <w:sz w:val="24"/>
          <w:szCs w:val="24"/>
          <w:vertAlign w:val="superscript"/>
        </w:rPr>
        <w:t>[</w:t>
      </w:r>
      <w:hyperlink w:anchor="_ENREF_23" w:tooltip="de Haas, 2010 #1029" w:history="1">
        <w:r w:rsidR="00FA5132" w:rsidRPr="00D61AD0">
          <w:rPr>
            <w:rFonts w:ascii="Book Antiqua" w:hAnsi="Book Antiqua" w:cs="Times New Roman"/>
            <w:noProof/>
            <w:sz w:val="24"/>
            <w:szCs w:val="24"/>
            <w:vertAlign w:val="superscript"/>
          </w:rPr>
          <w:t>23</w:t>
        </w:r>
      </w:hyperlink>
      <w:r w:rsidR="00135C8B" w:rsidRPr="00D61AD0">
        <w:rPr>
          <w:rFonts w:ascii="Book Antiqua" w:hAnsi="Book Antiqua" w:cs="Times New Roman"/>
          <w:noProof/>
          <w:sz w:val="24"/>
          <w:szCs w:val="24"/>
          <w:vertAlign w:val="superscript"/>
        </w:rPr>
        <w:t>]</w:t>
      </w:r>
      <w:r w:rsidR="001120B6" w:rsidRPr="00D61AD0">
        <w:rPr>
          <w:rFonts w:ascii="Book Antiqua" w:hAnsi="Book Antiqua" w:cs="Times New Roman"/>
          <w:sz w:val="24"/>
          <w:szCs w:val="24"/>
          <w:vertAlign w:val="superscript"/>
        </w:rPr>
        <w:fldChar w:fldCharType="end"/>
      </w:r>
      <w:r w:rsidR="00666688" w:rsidRPr="00D61AD0">
        <w:rPr>
          <w:rFonts w:ascii="Book Antiqua" w:hAnsi="Book Antiqua" w:cs="Times New Roman"/>
          <w:sz w:val="24"/>
          <w:szCs w:val="24"/>
        </w:rPr>
        <w:t>.</w:t>
      </w:r>
    </w:p>
    <w:p w14:paraId="5BC85188" w14:textId="77777777" w:rsidR="00FB3329" w:rsidRPr="00D61AD0" w:rsidRDefault="00FB3329" w:rsidP="00343D48">
      <w:pPr>
        <w:spacing w:after="0" w:line="360" w:lineRule="auto"/>
        <w:jc w:val="both"/>
        <w:rPr>
          <w:rFonts w:ascii="Book Antiqua" w:hAnsi="Book Antiqua" w:cs="Times New Roman"/>
          <w:i/>
          <w:sz w:val="24"/>
          <w:szCs w:val="24"/>
        </w:rPr>
      </w:pPr>
    </w:p>
    <w:p w14:paraId="2F21A928" w14:textId="43FC42E6" w:rsidR="001120B6" w:rsidRPr="00D61AD0" w:rsidRDefault="001120B6" w:rsidP="00343D48">
      <w:pPr>
        <w:spacing w:after="0" w:line="360" w:lineRule="auto"/>
        <w:jc w:val="both"/>
        <w:rPr>
          <w:rFonts w:ascii="Book Antiqua" w:hAnsi="Book Antiqua" w:cs="Times New Roman"/>
          <w:b/>
          <w:i/>
          <w:sz w:val="24"/>
          <w:szCs w:val="24"/>
        </w:rPr>
      </w:pPr>
      <w:r w:rsidRPr="00D61AD0">
        <w:rPr>
          <w:rFonts w:ascii="Book Antiqua" w:hAnsi="Book Antiqua" w:cs="Times New Roman"/>
          <w:b/>
          <w:i/>
          <w:sz w:val="24"/>
          <w:szCs w:val="24"/>
        </w:rPr>
        <w:lastRenderedPageBreak/>
        <w:t xml:space="preserve">Operative and post-operative </w:t>
      </w:r>
      <w:r w:rsidR="002E614C" w:rsidRPr="00D61AD0">
        <w:rPr>
          <w:rFonts w:ascii="Book Antiqua" w:hAnsi="Book Antiqua" w:cs="Times New Roman"/>
          <w:b/>
          <w:i/>
          <w:sz w:val="24"/>
          <w:szCs w:val="24"/>
        </w:rPr>
        <w:t>factors</w:t>
      </w:r>
    </w:p>
    <w:p w14:paraId="39632625" w14:textId="0A8384B3" w:rsidR="001120B6" w:rsidRPr="00D61AD0" w:rsidRDefault="001120B6" w:rsidP="00343D48">
      <w:pPr>
        <w:spacing w:after="0" w:line="360" w:lineRule="auto"/>
        <w:jc w:val="both"/>
        <w:rPr>
          <w:rFonts w:ascii="Book Antiqua" w:hAnsi="Book Antiqua" w:cs="Times New Roman"/>
          <w:sz w:val="24"/>
          <w:szCs w:val="24"/>
        </w:rPr>
      </w:pPr>
      <w:r w:rsidRPr="00D61AD0">
        <w:rPr>
          <w:rFonts w:ascii="Book Antiqua" w:hAnsi="Book Antiqua" w:cs="Times New Roman"/>
          <w:sz w:val="24"/>
          <w:szCs w:val="24"/>
        </w:rPr>
        <w:t>There is no consensus regarding the impact of blood loss</w:t>
      </w:r>
      <w:r w:rsidR="002E614C" w:rsidRPr="00D61AD0">
        <w:rPr>
          <w:rFonts w:ascii="Book Antiqua" w:hAnsi="Book Antiqua" w:cs="Times New Roman"/>
          <w:sz w:val="24"/>
          <w:szCs w:val="24"/>
        </w:rPr>
        <w:t xml:space="preserve">, transfusion, or </w:t>
      </w:r>
      <w:r w:rsidR="005D68D0" w:rsidRPr="00D61AD0">
        <w:rPr>
          <w:rFonts w:ascii="Book Antiqua" w:hAnsi="Book Antiqua" w:cs="Times New Roman"/>
          <w:sz w:val="24"/>
          <w:szCs w:val="24"/>
        </w:rPr>
        <w:t>post</w:t>
      </w:r>
      <w:r w:rsidR="00C67F05" w:rsidRPr="00D61AD0">
        <w:rPr>
          <w:rFonts w:ascii="Book Antiqua" w:hAnsi="Book Antiqua" w:cs="Times New Roman"/>
          <w:sz w:val="24"/>
          <w:szCs w:val="24"/>
        </w:rPr>
        <w:t>operative complications</w:t>
      </w:r>
      <w:r w:rsidRPr="00D61AD0">
        <w:rPr>
          <w:rFonts w:ascii="Book Antiqua" w:hAnsi="Book Antiqua" w:cs="Times New Roman"/>
          <w:sz w:val="24"/>
          <w:szCs w:val="24"/>
        </w:rPr>
        <w:t xml:space="preserve"> on survival </w:t>
      </w:r>
      <w:r w:rsidR="002E614C" w:rsidRPr="00D61AD0">
        <w:rPr>
          <w:rFonts w:ascii="Book Antiqua" w:hAnsi="Book Antiqua" w:cs="Times New Roman"/>
          <w:sz w:val="24"/>
          <w:szCs w:val="24"/>
        </w:rPr>
        <w:t>following resection of C</w:t>
      </w:r>
      <w:r w:rsidR="00C67F05" w:rsidRPr="00D61AD0">
        <w:rPr>
          <w:rFonts w:ascii="Book Antiqua" w:hAnsi="Book Antiqua" w:cs="Times New Roman"/>
          <w:sz w:val="24"/>
          <w:szCs w:val="24"/>
        </w:rPr>
        <w:t>R</w:t>
      </w:r>
      <w:r w:rsidR="002E614C" w:rsidRPr="00D61AD0">
        <w:rPr>
          <w:rFonts w:ascii="Book Antiqua" w:hAnsi="Book Antiqua" w:cs="Times New Roman"/>
          <w:sz w:val="24"/>
          <w:szCs w:val="24"/>
        </w:rPr>
        <w:t>LM</w:t>
      </w:r>
      <w:r w:rsidRPr="00D61AD0">
        <w:rPr>
          <w:rFonts w:ascii="Book Antiqua" w:hAnsi="Book Antiqua" w:cs="Times New Roman"/>
          <w:sz w:val="24"/>
          <w:szCs w:val="24"/>
          <w:vertAlign w:val="superscript"/>
        </w:rPr>
        <w:fldChar w:fldCharType="begin">
          <w:fldData xml:space="preserve">PEVuZE5vdGU+PENpdGU+PEF1dGhvcj5Lb29ieTwvQXV0aG9yPjxZZWFyPjIwMDM8L1llYXI+PFJl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</w:fldData>
        </w:fldChar>
      </w:r>
      <w:r w:rsidR="00555CF7" w:rsidRPr="00D61AD0">
        <w:rPr>
          <w:rFonts w:ascii="Book Antiqua" w:hAnsi="Book Antiqua" w:cs="Times New Roman"/>
          <w:sz w:val="24"/>
          <w:szCs w:val="24"/>
          <w:vertAlign w:val="superscript"/>
        </w:rPr>
        <w:instrText xml:space="preserve"> ADDIN EN.CITE </w:instrText>
      </w:r>
      <w:r w:rsidR="00555CF7" w:rsidRPr="00D61AD0">
        <w:rPr>
          <w:rFonts w:ascii="Book Antiqua" w:hAnsi="Book Antiqua" w:cs="Times New Roman"/>
          <w:sz w:val="24"/>
          <w:szCs w:val="24"/>
          <w:vertAlign w:val="superscript"/>
        </w:rPr>
        <w:fldChar w:fldCharType="begin">
          <w:fldData xml:space="preserve">PEVuZE5vdGU+PENpdGU+PEF1dGhvcj5Lb29ieTwvQXV0aG9yPjxZZWFyPjIwMDM8L1llYXI+PFJl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</w:fldData>
        </w:fldChar>
      </w:r>
      <w:r w:rsidR="00555CF7" w:rsidRPr="00D61AD0">
        <w:rPr>
          <w:rFonts w:ascii="Book Antiqua" w:hAnsi="Book Antiqua" w:cs="Times New Roman"/>
          <w:sz w:val="24"/>
          <w:szCs w:val="24"/>
          <w:vertAlign w:val="superscript"/>
        </w:rPr>
        <w:instrText xml:space="preserve"> ADDIN EN.CITE.DATA </w:instrText>
      </w:r>
      <w:r w:rsidR="00555CF7" w:rsidRPr="00D61AD0">
        <w:rPr>
          <w:rFonts w:ascii="Book Antiqua" w:hAnsi="Book Antiqua" w:cs="Times New Roman"/>
          <w:sz w:val="24"/>
          <w:szCs w:val="24"/>
          <w:vertAlign w:val="superscript"/>
        </w:rPr>
      </w:r>
      <w:r w:rsidR="00555CF7" w:rsidRPr="00D61AD0">
        <w:rPr>
          <w:rFonts w:ascii="Book Antiqua" w:hAnsi="Book Antiqua" w:cs="Times New Roman"/>
          <w:sz w:val="24"/>
          <w:szCs w:val="24"/>
          <w:vertAlign w:val="superscript"/>
        </w:rPr>
        <w:fldChar w:fldCharType="end"/>
      </w:r>
      <w:r w:rsidRPr="00D61AD0">
        <w:rPr>
          <w:rFonts w:ascii="Book Antiqua" w:hAnsi="Book Antiqua" w:cs="Times New Roman"/>
          <w:sz w:val="24"/>
          <w:szCs w:val="24"/>
          <w:vertAlign w:val="superscript"/>
        </w:rPr>
      </w:r>
      <w:r w:rsidRPr="00D61AD0">
        <w:rPr>
          <w:rFonts w:ascii="Book Antiqua" w:hAnsi="Book Antiqua" w:cs="Times New Roman"/>
          <w:sz w:val="24"/>
          <w:szCs w:val="24"/>
          <w:vertAlign w:val="superscript"/>
        </w:rPr>
        <w:fldChar w:fldCharType="separate"/>
      </w:r>
      <w:r w:rsidR="00555CF7" w:rsidRPr="00D61AD0">
        <w:rPr>
          <w:rFonts w:ascii="Book Antiqua" w:hAnsi="Book Antiqua" w:cs="Times New Roman"/>
          <w:noProof/>
          <w:sz w:val="24"/>
          <w:szCs w:val="24"/>
          <w:vertAlign w:val="superscript"/>
        </w:rPr>
        <w:t>[</w:t>
      </w:r>
      <w:hyperlink w:anchor="_ENREF_63" w:tooltip="Kooby, 2003 #3386" w:history="1">
        <w:r w:rsidR="00FA5132" w:rsidRPr="00D61AD0">
          <w:rPr>
            <w:rFonts w:ascii="Book Antiqua" w:hAnsi="Book Antiqua" w:cs="Times New Roman"/>
            <w:noProof/>
            <w:sz w:val="24"/>
            <w:szCs w:val="24"/>
            <w:vertAlign w:val="superscript"/>
          </w:rPr>
          <w:t>63-66</w:t>
        </w:r>
      </w:hyperlink>
      <w:r w:rsidR="00555CF7" w:rsidRPr="00D61AD0">
        <w:rPr>
          <w:rFonts w:ascii="Book Antiqua" w:hAnsi="Book Antiqua" w:cs="Times New Roman"/>
          <w:noProof/>
          <w:sz w:val="24"/>
          <w:szCs w:val="24"/>
          <w:vertAlign w:val="superscript"/>
        </w:rPr>
        <w:t>]</w:t>
      </w:r>
      <w:r w:rsidRPr="00D61AD0">
        <w:rPr>
          <w:rFonts w:ascii="Book Antiqua" w:hAnsi="Book Antiqua" w:cs="Times New Roman"/>
          <w:sz w:val="24"/>
          <w:szCs w:val="24"/>
          <w:vertAlign w:val="superscript"/>
        </w:rPr>
        <w:fldChar w:fldCharType="end"/>
      </w:r>
      <w:r w:rsidR="00666688" w:rsidRPr="00D61AD0">
        <w:rPr>
          <w:rFonts w:ascii="Book Antiqua" w:hAnsi="Book Antiqua" w:cs="Times New Roman"/>
          <w:sz w:val="24"/>
          <w:szCs w:val="24"/>
        </w:rPr>
        <w:t xml:space="preserve">. </w:t>
      </w:r>
      <w:r w:rsidR="00CF148E" w:rsidRPr="00D61AD0">
        <w:rPr>
          <w:rFonts w:ascii="Book Antiqua" w:hAnsi="Book Antiqua" w:cs="Times New Roman"/>
          <w:sz w:val="24"/>
          <w:szCs w:val="24"/>
        </w:rPr>
        <w:t>The</w:t>
      </w:r>
      <w:r w:rsidRPr="00D61AD0">
        <w:rPr>
          <w:rFonts w:ascii="Book Antiqua" w:hAnsi="Book Antiqua" w:cs="Times New Roman"/>
          <w:sz w:val="24"/>
          <w:szCs w:val="24"/>
        </w:rPr>
        <w:t xml:space="preserve"> most </w:t>
      </w:r>
      <w:r w:rsidR="00CF148E" w:rsidRPr="00D61AD0">
        <w:rPr>
          <w:rFonts w:ascii="Book Antiqua" w:hAnsi="Book Antiqua" w:cs="Times New Roman"/>
          <w:sz w:val="24"/>
          <w:szCs w:val="24"/>
        </w:rPr>
        <w:t>convincing</w:t>
      </w:r>
      <w:r w:rsidRPr="00D61AD0">
        <w:rPr>
          <w:rFonts w:ascii="Book Antiqua" w:hAnsi="Book Antiqua" w:cs="Times New Roman"/>
          <w:sz w:val="24"/>
          <w:szCs w:val="24"/>
        </w:rPr>
        <w:t xml:space="preserve"> prognostic factor </w:t>
      </w:r>
      <w:r w:rsidR="00CF148E" w:rsidRPr="00D61AD0">
        <w:rPr>
          <w:rFonts w:ascii="Book Antiqua" w:hAnsi="Book Antiqua" w:cs="Times New Roman"/>
          <w:sz w:val="24"/>
          <w:szCs w:val="24"/>
        </w:rPr>
        <w:t xml:space="preserve">seems to be the </w:t>
      </w:r>
      <w:r w:rsidR="0095289E" w:rsidRPr="00D61AD0">
        <w:rPr>
          <w:rFonts w:ascii="Book Antiqua" w:hAnsi="Book Antiqua" w:cs="Times New Roman"/>
          <w:sz w:val="24"/>
          <w:szCs w:val="24"/>
        </w:rPr>
        <w:t>effect</w:t>
      </w:r>
      <w:r w:rsidR="00CF148E" w:rsidRPr="00D61AD0">
        <w:rPr>
          <w:rFonts w:ascii="Book Antiqua" w:hAnsi="Book Antiqua" w:cs="Times New Roman"/>
          <w:sz w:val="24"/>
          <w:szCs w:val="24"/>
        </w:rPr>
        <w:t xml:space="preserve"> of</w:t>
      </w:r>
      <w:r w:rsidRPr="00D61AD0">
        <w:rPr>
          <w:rFonts w:ascii="Book Antiqua" w:hAnsi="Book Antiqua" w:cs="Times New Roman"/>
          <w:sz w:val="24"/>
          <w:szCs w:val="24"/>
        </w:rPr>
        <w:t xml:space="preserve"> </w:t>
      </w:r>
      <w:r w:rsidR="004948C4" w:rsidRPr="00D61AD0">
        <w:rPr>
          <w:rFonts w:ascii="Book Antiqua" w:hAnsi="Book Antiqua" w:cs="Times New Roman"/>
          <w:sz w:val="24"/>
          <w:szCs w:val="24"/>
        </w:rPr>
        <w:t xml:space="preserve">infections and other </w:t>
      </w:r>
      <w:r w:rsidRPr="00D61AD0">
        <w:rPr>
          <w:rFonts w:ascii="Book Antiqua" w:hAnsi="Book Antiqua" w:cs="Times New Roman"/>
          <w:sz w:val="24"/>
          <w:szCs w:val="24"/>
        </w:rPr>
        <w:t xml:space="preserve">postoperative </w:t>
      </w:r>
      <w:r w:rsidR="0095289E" w:rsidRPr="00D61AD0">
        <w:rPr>
          <w:rFonts w:ascii="Book Antiqua" w:hAnsi="Book Antiqua" w:cs="Times New Roman"/>
          <w:sz w:val="24"/>
          <w:szCs w:val="24"/>
        </w:rPr>
        <w:t>complications</w:t>
      </w:r>
      <w:r w:rsidR="0095289E" w:rsidRPr="00D61AD0">
        <w:rPr>
          <w:rFonts w:ascii="Book Antiqua" w:hAnsi="Book Antiqua" w:cs="Times New Roman"/>
          <w:sz w:val="24"/>
          <w:szCs w:val="24"/>
          <w:vertAlign w:val="superscript"/>
        </w:rPr>
        <w:fldChar w:fldCharType="begin">
          <w:fldData xml:space="preserve">PEVuZE5vdGU+PENpdGU+PEF1dGhvcj5WaWdhbm88L0F1dGhvcj48WWVhcj4yMDA4PC9ZZWFyPjxS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</w:fldData>
        </w:fldChar>
      </w:r>
      <w:r w:rsidR="00555CF7" w:rsidRPr="00D61AD0">
        <w:rPr>
          <w:rFonts w:ascii="Book Antiqua" w:hAnsi="Book Antiqua" w:cs="Times New Roman"/>
          <w:sz w:val="24"/>
          <w:szCs w:val="24"/>
          <w:vertAlign w:val="superscript"/>
        </w:rPr>
        <w:instrText xml:space="preserve"> ADDIN EN.CITE </w:instrText>
      </w:r>
      <w:r w:rsidR="00555CF7" w:rsidRPr="00D61AD0">
        <w:rPr>
          <w:rFonts w:ascii="Book Antiqua" w:hAnsi="Book Antiqua" w:cs="Times New Roman"/>
          <w:sz w:val="24"/>
          <w:szCs w:val="24"/>
          <w:vertAlign w:val="superscript"/>
        </w:rPr>
        <w:fldChar w:fldCharType="begin">
          <w:fldData xml:space="preserve">PEVuZE5vdGU+PENpdGU+PEF1dGhvcj5WaWdhbm88L0F1dGhvcj48WWVhcj4yMDA4PC9ZZWFyPjxS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</w:fldData>
        </w:fldChar>
      </w:r>
      <w:r w:rsidR="00555CF7" w:rsidRPr="00D61AD0">
        <w:rPr>
          <w:rFonts w:ascii="Book Antiqua" w:hAnsi="Book Antiqua" w:cs="Times New Roman"/>
          <w:sz w:val="24"/>
          <w:szCs w:val="24"/>
          <w:vertAlign w:val="superscript"/>
        </w:rPr>
        <w:instrText xml:space="preserve"> ADDIN EN.CITE.DATA </w:instrText>
      </w:r>
      <w:r w:rsidR="00555CF7" w:rsidRPr="00D61AD0">
        <w:rPr>
          <w:rFonts w:ascii="Book Antiqua" w:hAnsi="Book Antiqua" w:cs="Times New Roman"/>
          <w:sz w:val="24"/>
          <w:szCs w:val="24"/>
          <w:vertAlign w:val="superscript"/>
        </w:rPr>
      </w:r>
      <w:r w:rsidR="00555CF7" w:rsidRPr="00D61AD0">
        <w:rPr>
          <w:rFonts w:ascii="Book Antiqua" w:hAnsi="Book Antiqua" w:cs="Times New Roman"/>
          <w:sz w:val="24"/>
          <w:szCs w:val="24"/>
          <w:vertAlign w:val="superscript"/>
        </w:rPr>
        <w:fldChar w:fldCharType="end"/>
      </w:r>
      <w:r w:rsidR="0095289E" w:rsidRPr="00D61AD0">
        <w:rPr>
          <w:rFonts w:ascii="Book Antiqua" w:hAnsi="Book Antiqua" w:cs="Times New Roman"/>
          <w:sz w:val="24"/>
          <w:szCs w:val="24"/>
          <w:vertAlign w:val="superscript"/>
        </w:rPr>
      </w:r>
      <w:r w:rsidR="0095289E" w:rsidRPr="00D61AD0">
        <w:rPr>
          <w:rFonts w:ascii="Book Antiqua" w:hAnsi="Book Antiqua" w:cs="Times New Roman"/>
          <w:sz w:val="24"/>
          <w:szCs w:val="24"/>
          <w:vertAlign w:val="superscript"/>
        </w:rPr>
        <w:fldChar w:fldCharType="separate"/>
      </w:r>
      <w:r w:rsidR="00555CF7" w:rsidRPr="00D61AD0">
        <w:rPr>
          <w:rFonts w:ascii="Book Antiqua" w:hAnsi="Book Antiqua" w:cs="Times New Roman"/>
          <w:noProof/>
          <w:sz w:val="24"/>
          <w:szCs w:val="24"/>
          <w:vertAlign w:val="superscript"/>
        </w:rPr>
        <w:t>[</w:t>
      </w:r>
      <w:hyperlink w:anchor="_ENREF_40" w:tooltip="Vigano, 2008 #1269" w:history="1">
        <w:r w:rsidR="00FA5132" w:rsidRPr="00D61AD0">
          <w:rPr>
            <w:rFonts w:ascii="Book Antiqua" w:hAnsi="Book Antiqua" w:cs="Times New Roman"/>
            <w:noProof/>
            <w:sz w:val="24"/>
            <w:szCs w:val="24"/>
            <w:vertAlign w:val="superscript"/>
          </w:rPr>
          <w:t>40</w:t>
        </w:r>
      </w:hyperlink>
      <w:r w:rsidR="00555CF7" w:rsidRPr="00D61AD0">
        <w:rPr>
          <w:rFonts w:ascii="Book Antiqua" w:hAnsi="Book Antiqua" w:cs="Times New Roman"/>
          <w:noProof/>
          <w:sz w:val="24"/>
          <w:szCs w:val="24"/>
          <w:vertAlign w:val="superscript"/>
        </w:rPr>
        <w:t xml:space="preserve">, </w:t>
      </w:r>
      <w:hyperlink w:anchor="_ENREF_67" w:tooltip="Farid, 2010 #3400" w:history="1">
        <w:r w:rsidR="00FA5132" w:rsidRPr="00D61AD0">
          <w:rPr>
            <w:rFonts w:ascii="Book Antiqua" w:hAnsi="Book Antiqua" w:cs="Times New Roman"/>
            <w:noProof/>
            <w:sz w:val="24"/>
            <w:szCs w:val="24"/>
            <w:vertAlign w:val="superscript"/>
          </w:rPr>
          <w:t>67</w:t>
        </w:r>
      </w:hyperlink>
      <w:r w:rsidR="00555CF7" w:rsidRPr="00D61AD0">
        <w:rPr>
          <w:rFonts w:ascii="Book Antiqua" w:hAnsi="Book Antiqua" w:cs="Times New Roman"/>
          <w:noProof/>
          <w:sz w:val="24"/>
          <w:szCs w:val="24"/>
          <w:vertAlign w:val="superscript"/>
        </w:rPr>
        <w:t>]</w:t>
      </w:r>
      <w:r w:rsidR="0095289E" w:rsidRPr="00D61AD0">
        <w:rPr>
          <w:rFonts w:ascii="Book Antiqua" w:hAnsi="Book Antiqua" w:cs="Times New Roman"/>
          <w:sz w:val="24"/>
          <w:szCs w:val="24"/>
          <w:vertAlign w:val="superscript"/>
        </w:rPr>
        <w:fldChar w:fldCharType="end"/>
      </w:r>
      <w:r w:rsidR="00666688" w:rsidRPr="00D61AD0">
        <w:rPr>
          <w:rFonts w:ascii="Book Antiqua" w:hAnsi="Book Antiqua" w:cs="Times New Roman"/>
          <w:sz w:val="24"/>
          <w:szCs w:val="24"/>
        </w:rPr>
        <w:t xml:space="preserve">. Specifically, </w:t>
      </w:r>
      <w:proofErr w:type="spellStart"/>
      <w:r w:rsidR="00666688" w:rsidRPr="00D61AD0">
        <w:rPr>
          <w:rFonts w:ascii="Book Antiqua" w:hAnsi="Book Antiqua" w:cs="Times New Roman"/>
          <w:sz w:val="24"/>
          <w:szCs w:val="24"/>
        </w:rPr>
        <w:t>Mavros</w:t>
      </w:r>
      <w:proofErr w:type="spellEnd"/>
      <w:r w:rsidR="00666688" w:rsidRPr="00D61AD0">
        <w:rPr>
          <w:rFonts w:ascii="Book Antiqua" w:hAnsi="Book Antiqua" w:cs="Times New Roman"/>
          <w:sz w:val="24"/>
          <w:szCs w:val="24"/>
        </w:rPr>
        <w:t xml:space="preserve"> </w:t>
      </w:r>
      <w:r w:rsidR="00937D04" w:rsidRPr="00D61AD0">
        <w:rPr>
          <w:rFonts w:ascii="Book Antiqua" w:hAnsi="Book Antiqua" w:cs="Times New Roman"/>
          <w:i/>
          <w:sz w:val="24"/>
          <w:szCs w:val="24"/>
        </w:rPr>
        <w:t>et al</w:t>
      </w:r>
      <w:r w:rsidR="00666688" w:rsidRPr="00D61AD0">
        <w:rPr>
          <w:rFonts w:ascii="Book Antiqua" w:hAnsi="Book Antiqua" w:cs="Arial"/>
          <w:sz w:val="24"/>
          <w:szCs w:val="24"/>
          <w:vertAlign w:val="superscript"/>
        </w:rPr>
        <w:fldChar w:fldCharType="begin">
          <w:fldData xml:space="preserve">PEVuZE5vdGU+PENpdGU+PEF1dGhvcj5NYXZyb3M8L0F1dGhvcj48WWVhcj4yMDEzPC9ZZWFyPjxS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</w:fldData>
        </w:fldChar>
      </w:r>
      <w:r w:rsidR="00666688" w:rsidRPr="00D61AD0">
        <w:rPr>
          <w:rFonts w:ascii="Book Antiqua" w:hAnsi="Book Antiqua" w:cs="Arial"/>
          <w:sz w:val="24"/>
          <w:szCs w:val="24"/>
          <w:vertAlign w:val="superscript"/>
        </w:rPr>
        <w:instrText xml:space="preserve"> ADDIN EN.CITE </w:instrText>
      </w:r>
      <w:r w:rsidR="00666688" w:rsidRPr="00D61AD0">
        <w:rPr>
          <w:rFonts w:ascii="Book Antiqua" w:hAnsi="Book Antiqua" w:cs="Arial"/>
          <w:sz w:val="24"/>
          <w:szCs w:val="24"/>
          <w:vertAlign w:val="superscript"/>
        </w:rPr>
        <w:fldChar w:fldCharType="begin">
          <w:fldData xml:space="preserve">PEVuZE5vdGU+PENpdGU+PEF1dGhvcj5NYXZyb3M8L0F1dGhvcj48WWVhcj4yMDEzPC9ZZWFyPjxS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</w:fldData>
        </w:fldChar>
      </w:r>
      <w:r w:rsidR="00666688" w:rsidRPr="00D61AD0">
        <w:rPr>
          <w:rFonts w:ascii="Book Antiqua" w:hAnsi="Book Antiqua" w:cs="Arial"/>
          <w:sz w:val="24"/>
          <w:szCs w:val="24"/>
          <w:vertAlign w:val="superscript"/>
        </w:rPr>
        <w:instrText xml:space="preserve"> ADDIN EN.CITE.DATA </w:instrText>
      </w:r>
      <w:r w:rsidR="00666688" w:rsidRPr="00D61AD0">
        <w:rPr>
          <w:rFonts w:ascii="Book Antiqua" w:hAnsi="Book Antiqua" w:cs="Arial"/>
          <w:sz w:val="24"/>
          <w:szCs w:val="24"/>
          <w:vertAlign w:val="superscript"/>
        </w:rPr>
      </w:r>
      <w:r w:rsidR="00666688" w:rsidRPr="00D61AD0">
        <w:rPr>
          <w:rFonts w:ascii="Book Antiqua" w:hAnsi="Book Antiqua" w:cs="Arial"/>
          <w:sz w:val="24"/>
          <w:szCs w:val="24"/>
          <w:vertAlign w:val="superscript"/>
        </w:rPr>
        <w:fldChar w:fldCharType="end"/>
      </w:r>
      <w:r w:rsidR="00666688" w:rsidRPr="00D61AD0">
        <w:rPr>
          <w:rFonts w:ascii="Book Antiqua" w:hAnsi="Book Antiqua" w:cs="Arial"/>
          <w:sz w:val="24"/>
          <w:szCs w:val="24"/>
          <w:vertAlign w:val="superscript"/>
        </w:rPr>
      </w:r>
      <w:r w:rsidR="00666688" w:rsidRPr="00D61AD0">
        <w:rPr>
          <w:rFonts w:ascii="Book Antiqua" w:hAnsi="Book Antiqua" w:cs="Arial"/>
          <w:sz w:val="24"/>
          <w:szCs w:val="24"/>
          <w:vertAlign w:val="superscript"/>
        </w:rPr>
        <w:fldChar w:fldCharType="separate"/>
      </w:r>
      <w:r w:rsidR="00666688" w:rsidRPr="00D61AD0">
        <w:rPr>
          <w:rFonts w:ascii="Book Antiqua" w:hAnsi="Book Antiqua" w:cs="Arial"/>
          <w:noProof/>
          <w:sz w:val="24"/>
          <w:szCs w:val="24"/>
          <w:vertAlign w:val="superscript"/>
        </w:rPr>
        <w:t>[</w:t>
      </w:r>
      <w:hyperlink w:anchor="_ENREF_68" w:tooltip="Mavros, 2013 #4640" w:history="1">
        <w:r w:rsidR="00FA5132" w:rsidRPr="00D61AD0">
          <w:rPr>
            <w:rFonts w:ascii="Book Antiqua" w:hAnsi="Book Antiqua" w:cs="Arial"/>
            <w:noProof/>
            <w:sz w:val="24"/>
            <w:szCs w:val="24"/>
            <w:vertAlign w:val="superscript"/>
          </w:rPr>
          <w:t>68</w:t>
        </w:r>
      </w:hyperlink>
      <w:r w:rsidR="00666688" w:rsidRPr="00D61AD0">
        <w:rPr>
          <w:rFonts w:ascii="Book Antiqua" w:hAnsi="Book Antiqua" w:cs="Arial"/>
          <w:noProof/>
          <w:sz w:val="24"/>
          <w:szCs w:val="24"/>
          <w:vertAlign w:val="superscript"/>
        </w:rPr>
        <w:t>]</w:t>
      </w:r>
      <w:r w:rsidR="00666688" w:rsidRPr="00D61AD0">
        <w:rPr>
          <w:rFonts w:ascii="Book Antiqua" w:hAnsi="Book Antiqua" w:cs="Arial"/>
          <w:sz w:val="24"/>
          <w:szCs w:val="24"/>
          <w:vertAlign w:val="superscript"/>
        </w:rPr>
        <w:fldChar w:fldCharType="end"/>
      </w:r>
      <w:r w:rsidR="00666688" w:rsidRPr="00D61AD0">
        <w:rPr>
          <w:rFonts w:ascii="Book Antiqua" w:hAnsi="Book Antiqua" w:cs="Times New Roman"/>
          <w:sz w:val="24"/>
          <w:szCs w:val="24"/>
        </w:rPr>
        <w:t xml:space="preserve"> </w:t>
      </w:r>
      <w:r w:rsidR="00C67F05" w:rsidRPr="00D61AD0">
        <w:rPr>
          <w:rFonts w:ascii="Book Antiqua" w:hAnsi="Book Antiqua" w:cs="Times New Roman"/>
          <w:sz w:val="24"/>
          <w:szCs w:val="24"/>
        </w:rPr>
        <w:t xml:space="preserve">reported that </w:t>
      </w:r>
      <w:r w:rsidR="005D68D0" w:rsidRPr="00D61AD0">
        <w:rPr>
          <w:rFonts w:ascii="Book Antiqua" w:hAnsi="Book Antiqua" w:cs="Times New Roman"/>
          <w:sz w:val="24"/>
          <w:szCs w:val="24"/>
        </w:rPr>
        <w:t>p</w:t>
      </w:r>
      <w:r w:rsidR="005D68D0" w:rsidRPr="00D61AD0">
        <w:rPr>
          <w:rFonts w:ascii="Book Antiqua" w:hAnsi="Book Antiqua" w:cs="Arial"/>
          <w:sz w:val="24"/>
          <w:szCs w:val="24"/>
        </w:rPr>
        <w:t>ostoperative complications were independently associated with decreased long-term survival after surgery for CLM with curative intent</w:t>
      </w:r>
      <w:r w:rsidR="00555CF7" w:rsidRPr="00D61AD0">
        <w:rPr>
          <w:rFonts w:ascii="Book Antiqua" w:hAnsi="Book Antiqua" w:cs="Arial"/>
          <w:sz w:val="24"/>
          <w:szCs w:val="24"/>
        </w:rPr>
        <w:t>.</w:t>
      </w:r>
      <w:r w:rsidR="00666688" w:rsidRPr="00D61AD0">
        <w:rPr>
          <w:rFonts w:ascii="Book Antiqua" w:hAnsi="Book Antiqua" w:cs="Times New Roman"/>
          <w:sz w:val="24"/>
          <w:szCs w:val="24"/>
        </w:rPr>
        <w:t xml:space="preserve"> </w:t>
      </w:r>
      <w:r w:rsidR="005D68D0" w:rsidRPr="00D61AD0">
        <w:rPr>
          <w:rFonts w:ascii="Book Antiqua" w:hAnsi="Book Antiqua" w:cs="Times New Roman"/>
          <w:sz w:val="24"/>
          <w:szCs w:val="24"/>
        </w:rPr>
        <w:t xml:space="preserve">The </w:t>
      </w:r>
      <w:r w:rsidR="00555CF7" w:rsidRPr="00D61AD0">
        <w:rPr>
          <w:rFonts w:ascii="Book Antiqua" w:hAnsi="Book Antiqua" w:cs="Times New Roman"/>
          <w:sz w:val="24"/>
          <w:szCs w:val="24"/>
        </w:rPr>
        <w:t>e</w:t>
      </w:r>
      <w:r w:rsidR="005D68D0" w:rsidRPr="00D61AD0">
        <w:rPr>
          <w:rFonts w:ascii="Book Antiqua" w:hAnsi="Book Antiqua" w:cs="Times New Roman"/>
          <w:sz w:val="24"/>
          <w:szCs w:val="24"/>
        </w:rPr>
        <w:t>ffect of complications on long-term survival may be due to</w:t>
      </w:r>
      <w:r w:rsidRPr="00D61AD0">
        <w:rPr>
          <w:rFonts w:ascii="Book Antiqua" w:hAnsi="Book Antiqua" w:cs="Times New Roman"/>
          <w:sz w:val="24"/>
          <w:szCs w:val="24"/>
        </w:rPr>
        <w:t xml:space="preserve"> </w:t>
      </w:r>
      <w:r w:rsidR="00CF148E" w:rsidRPr="00D61AD0">
        <w:rPr>
          <w:rFonts w:ascii="Book Antiqua" w:hAnsi="Book Antiqua" w:cs="Times New Roman"/>
          <w:sz w:val="24"/>
          <w:szCs w:val="24"/>
        </w:rPr>
        <w:t>the immune</w:t>
      </w:r>
      <w:r w:rsidR="004948C4" w:rsidRPr="00D61AD0">
        <w:rPr>
          <w:rFonts w:ascii="Book Antiqua" w:hAnsi="Book Antiqua" w:cs="Times New Roman"/>
          <w:sz w:val="24"/>
          <w:szCs w:val="24"/>
        </w:rPr>
        <w:t xml:space="preserve"> modulating effects of sepsis, impaired immune system and consequent</w:t>
      </w:r>
      <w:r w:rsidR="00CF148E" w:rsidRPr="00D61AD0">
        <w:rPr>
          <w:rFonts w:ascii="Book Antiqua" w:hAnsi="Book Antiqua" w:cs="Times New Roman"/>
          <w:sz w:val="24"/>
          <w:szCs w:val="24"/>
        </w:rPr>
        <w:t xml:space="preserve"> </w:t>
      </w:r>
      <w:r w:rsidR="004948C4" w:rsidRPr="00D61AD0">
        <w:rPr>
          <w:rFonts w:ascii="Book Antiqua" w:hAnsi="Book Antiqua" w:cs="Times New Roman"/>
          <w:sz w:val="24"/>
          <w:szCs w:val="24"/>
        </w:rPr>
        <w:t>metastatic spread.</w:t>
      </w:r>
      <w:r w:rsidR="000571AE" w:rsidRPr="00D61AD0">
        <w:rPr>
          <w:rFonts w:ascii="Book Antiqua" w:hAnsi="Book Antiqua" w:cs="Times New Roman"/>
          <w:sz w:val="24"/>
          <w:szCs w:val="24"/>
        </w:rPr>
        <w:t xml:space="preserve"> </w:t>
      </w:r>
      <w:r w:rsidRPr="00D61AD0">
        <w:rPr>
          <w:rFonts w:ascii="Book Antiqua" w:hAnsi="Book Antiqua" w:cs="Times New Roman"/>
          <w:sz w:val="24"/>
          <w:szCs w:val="24"/>
        </w:rPr>
        <w:t>Moreover</w:t>
      </w:r>
      <w:r w:rsidR="00CF148E" w:rsidRPr="00D61AD0">
        <w:rPr>
          <w:rFonts w:ascii="Book Antiqua" w:hAnsi="Book Antiqua" w:cs="Times New Roman"/>
          <w:sz w:val="24"/>
          <w:szCs w:val="24"/>
        </w:rPr>
        <w:t>,</w:t>
      </w:r>
      <w:r w:rsidR="004948C4" w:rsidRPr="00D61AD0">
        <w:rPr>
          <w:rFonts w:ascii="Book Antiqua" w:hAnsi="Book Antiqua" w:cs="Times New Roman"/>
          <w:sz w:val="24"/>
          <w:szCs w:val="24"/>
        </w:rPr>
        <w:t xml:space="preserve"> a</w:t>
      </w:r>
      <w:r w:rsidR="00DC21EA" w:rsidRPr="00D61AD0">
        <w:rPr>
          <w:rFonts w:ascii="Book Antiqua" w:hAnsi="Book Antiqua" w:cs="Times New Roman"/>
          <w:sz w:val="24"/>
          <w:szCs w:val="24"/>
        </w:rPr>
        <w:t xml:space="preserve"> high rate of complications, longer hospital stays</w:t>
      </w:r>
      <w:r w:rsidR="004948C4" w:rsidRPr="00D61AD0">
        <w:rPr>
          <w:rFonts w:ascii="Book Antiqua" w:hAnsi="Book Antiqua" w:cs="Times New Roman"/>
          <w:sz w:val="24"/>
          <w:szCs w:val="24"/>
        </w:rPr>
        <w:t xml:space="preserve"> and the delayed wound healing </w:t>
      </w:r>
      <w:r w:rsidRPr="00D61AD0">
        <w:rPr>
          <w:rFonts w:ascii="Book Antiqua" w:hAnsi="Book Antiqua" w:cs="Times New Roman"/>
          <w:sz w:val="24"/>
          <w:szCs w:val="24"/>
        </w:rPr>
        <w:t xml:space="preserve">may </w:t>
      </w:r>
      <w:r w:rsidR="00CF148E" w:rsidRPr="00D61AD0">
        <w:rPr>
          <w:rFonts w:ascii="Book Antiqua" w:hAnsi="Book Antiqua" w:cs="Times New Roman"/>
          <w:sz w:val="24"/>
          <w:szCs w:val="24"/>
        </w:rPr>
        <w:t xml:space="preserve">cause a </w:t>
      </w:r>
      <w:r w:rsidR="003E7180" w:rsidRPr="00D61AD0">
        <w:rPr>
          <w:rFonts w:ascii="Book Antiqua" w:hAnsi="Book Antiqua" w:cs="Times New Roman"/>
          <w:sz w:val="24"/>
          <w:szCs w:val="24"/>
        </w:rPr>
        <w:t>postponement</w:t>
      </w:r>
      <w:r w:rsidR="00CF148E" w:rsidRPr="00D61AD0">
        <w:rPr>
          <w:rFonts w:ascii="Book Antiqua" w:hAnsi="Book Antiqua" w:cs="Times New Roman"/>
          <w:sz w:val="24"/>
          <w:szCs w:val="24"/>
        </w:rPr>
        <w:t xml:space="preserve"> or avoidance </w:t>
      </w:r>
      <w:r w:rsidR="005D68D0" w:rsidRPr="00D61AD0">
        <w:rPr>
          <w:rFonts w:ascii="Book Antiqua" w:hAnsi="Book Antiqua" w:cs="Times New Roman"/>
          <w:sz w:val="24"/>
          <w:szCs w:val="24"/>
        </w:rPr>
        <w:t xml:space="preserve">of </w:t>
      </w:r>
      <w:r w:rsidR="00CF148E" w:rsidRPr="00D61AD0">
        <w:rPr>
          <w:rFonts w:ascii="Book Antiqua" w:hAnsi="Book Antiqua" w:cs="Times New Roman"/>
          <w:sz w:val="24"/>
          <w:szCs w:val="24"/>
        </w:rPr>
        <w:t xml:space="preserve">necessary </w:t>
      </w:r>
      <w:r w:rsidRPr="00D61AD0">
        <w:rPr>
          <w:rFonts w:ascii="Book Antiqua" w:hAnsi="Book Antiqua" w:cs="Times New Roman"/>
          <w:sz w:val="24"/>
          <w:szCs w:val="24"/>
        </w:rPr>
        <w:t>adjuvant treatments</w:t>
      </w:r>
      <w:r w:rsidR="005D68D0" w:rsidRPr="00D61AD0">
        <w:rPr>
          <w:rFonts w:ascii="Book Antiqua" w:hAnsi="Book Antiqua" w:cs="Times New Roman"/>
          <w:sz w:val="24"/>
          <w:szCs w:val="24"/>
        </w:rPr>
        <w:t>, which in turn may have implications for long-term survival.</w:t>
      </w:r>
    </w:p>
    <w:p w14:paraId="7F4D83DA" w14:textId="77777777" w:rsidR="00FB3329" w:rsidRPr="00D61AD0" w:rsidRDefault="00FB3329" w:rsidP="00343D48">
      <w:pPr>
        <w:spacing w:after="0" w:line="360" w:lineRule="auto"/>
        <w:jc w:val="both"/>
        <w:rPr>
          <w:rFonts w:ascii="Book Antiqua" w:hAnsi="Book Antiqua" w:cs="Times New Roman"/>
          <w:i/>
          <w:sz w:val="24"/>
          <w:szCs w:val="24"/>
        </w:rPr>
      </w:pPr>
    </w:p>
    <w:p w14:paraId="44ABA55C" w14:textId="77777777" w:rsidR="001120B6" w:rsidRPr="00D61AD0" w:rsidRDefault="001120B6" w:rsidP="00343D48">
      <w:pPr>
        <w:spacing w:after="0" w:line="360" w:lineRule="auto"/>
        <w:jc w:val="both"/>
        <w:rPr>
          <w:rFonts w:ascii="Book Antiqua" w:hAnsi="Book Antiqua" w:cs="Times New Roman"/>
          <w:b/>
          <w:i/>
          <w:sz w:val="24"/>
          <w:szCs w:val="24"/>
        </w:rPr>
      </w:pPr>
      <w:r w:rsidRPr="00D61AD0">
        <w:rPr>
          <w:rFonts w:ascii="Book Antiqua" w:hAnsi="Book Antiqua" w:cs="Times New Roman"/>
          <w:b/>
          <w:i/>
          <w:sz w:val="24"/>
          <w:szCs w:val="24"/>
        </w:rPr>
        <w:t>Clinical scoring system</w:t>
      </w:r>
    </w:p>
    <w:p w14:paraId="07F3879A" w14:textId="32886C0C" w:rsidR="001120B6" w:rsidRPr="00D61AD0" w:rsidRDefault="00D40D6A" w:rsidP="00343D48">
      <w:pPr>
        <w:spacing w:after="0" w:line="360" w:lineRule="auto"/>
        <w:jc w:val="both"/>
        <w:rPr>
          <w:rFonts w:ascii="Book Antiqua" w:hAnsi="Book Antiqua" w:cs="Times New Roman"/>
          <w:sz w:val="24"/>
          <w:szCs w:val="24"/>
          <w:vertAlign w:val="superscript"/>
        </w:rPr>
      </w:pPr>
      <w:r w:rsidRPr="00D61AD0">
        <w:rPr>
          <w:rFonts w:ascii="Book Antiqua" w:hAnsi="Book Antiqua" w:cs="Times New Roman"/>
          <w:sz w:val="24"/>
          <w:szCs w:val="24"/>
        </w:rPr>
        <w:t>One of the first p</w:t>
      </w:r>
      <w:r w:rsidR="001120B6" w:rsidRPr="00D61AD0">
        <w:rPr>
          <w:rFonts w:ascii="Book Antiqua" w:hAnsi="Book Antiqua" w:cs="Times New Roman"/>
          <w:sz w:val="24"/>
          <w:szCs w:val="24"/>
        </w:rPr>
        <w:t>reoperative</w:t>
      </w:r>
      <w:r w:rsidR="00CF148E" w:rsidRPr="00D61AD0">
        <w:rPr>
          <w:rFonts w:ascii="Book Antiqua" w:hAnsi="Book Antiqua" w:cs="Times New Roman"/>
          <w:sz w:val="24"/>
          <w:szCs w:val="24"/>
        </w:rPr>
        <w:t xml:space="preserve"> prognostic scoring systems w</w:t>
      </w:r>
      <w:r w:rsidRPr="00D61AD0">
        <w:rPr>
          <w:rFonts w:ascii="Book Antiqua" w:hAnsi="Book Antiqua" w:cs="Times New Roman"/>
          <w:sz w:val="24"/>
          <w:szCs w:val="24"/>
        </w:rPr>
        <w:t xml:space="preserve">as </w:t>
      </w:r>
      <w:r w:rsidR="008F6C68" w:rsidRPr="00D61AD0">
        <w:rPr>
          <w:rFonts w:ascii="Book Antiqua" w:hAnsi="Book Antiqua" w:cs="Times New Roman"/>
          <w:sz w:val="24"/>
          <w:szCs w:val="24"/>
        </w:rPr>
        <w:t>described</w:t>
      </w:r>
      <w:r w:rsidR="00CF148E" w:rsidRPr="00D61AD0">
        <w:rPr>
          <w:rFonts w:ascii="Book Antiqua" w:hAnsi="Book Antiqua" w:cs="Times New Roman"/>
          <w:sz w:val="24"/>
          <w:szCs w:val="24"/>
        </w:rPr>
        <w:t xml:space="preserve"> by </w:t>
      </w:r>
      <w:proofErr w:type="spellStart"/>
      <w:r w:rsidR="001120B6" w:rsidRPr="00D61AD0">
        <w:rPr>
          <w:rFonts w:ascii="Book Antiqua" w:hAnsi="Book Antiqua" w:cs="Times New Roman"/>
          <w:sz w:val="24"/>
          <w:szCs w:val="24"/>
        </w:rPr>
        <w:t>Nordlinger</w:t>
      </w:r>
      <w:proofErr w:type="spellEnd"/>
      <w:r w:rsidR="001120B6" w:rsidRPr="00D61AD0">
        <w:rPr>
          <w:rFonts w:ascii="Book Antiqua" w:hAnsi="Book Antiqua" w:cs="Times New Roman"/>
          <w:sz w:val="24"/>
          <w:szCs w:val="24"/>
        </w:rPr>
        <w:t xml:space="preserve"> </w:t>
      </w:r>
      <w:r w:rsidR="00937D04" w:rsidRPr="00D61AD0">
        <w:rPr>
          <w:rFonts w:ascii="Book Antiqua" w:hAnsi="Book Antiqua" w:cs="Times New Roman"/>
          <w:i/>
          <w:sz w:val="24"/>
          <w:szCs w:val="24"/>
        </w:rPr>
        <w:t>et al</w:t>
      </w:r>
      <w:r w:rsidR="00666688" w:rsidRPr="00D61AD0">
        <w:rPr>
          <w:rFonts w:ascii="Book Antiqua" w:hAnsi="Book Antiqua" w:cs="Times New Roman"/>
          <w:sz w:val="24"/>
          <w:szCs w:val="24"/>
          <w:vertAlign w:val="superscript"/>
        </w:rPr>
        <w:fldChar w:fldCharType="begin"/>
      </w:r>
      <w:r w:rsidR="00666688" w:rsidRPr="00D61AD0">
        <w:rPr>
          <w:rFonts w:ascii="Book Antiqua" w:hAnsi="Book Antiqua" w:cs="Times New Roman"/>
          <w:sz w:val="24"/>
          <w:szCs w:val="24"/>
          <w:vertAlign w:val="superscript"/>
        </w:rPr>
        <w:instrText xml:space="preserve"> ADDIN EN.CITE &lt;EndNote&gt;&lt;Cite&gt;&lt;Author&gt;Nordlinger&lt;/Author&gt;&lt;Year&gt;1996&lt;/Year&gt;&lt;RecNum&gt;38&lt;/RecNum&gt;&lt;DisplayText&gt;[10]&lt;/DisplayText&gt;&lt;record&gt;&lt;rec-number&gt;38&lt;/rec-number&gt;&lt;foreign-keys&gt;&lt;key app="EN" db-id="ezzp29tx0x2ranefrtjv2a5tdezsf59e2vr5"&gt;38&lt;/key&gt;&lt;/foreign-keys&gt;&lt;ref-type name="Journal Article"&gt;17&lt;/ref-type&gt;&lt;contributors&gt;&lt;authors&gt;&lt;author&gt;Nordlinger, B.&lt;/author&gt;&lt;author&gt;Guiguet, M.&lt;/author&gt;&lt;author&gt;Vaillant, J. C.&lt;/author&gt;&lt;author&gt;Balladur, P.&lt;/author&gt;&lt;author&gt;Boudjema, K.&lt;/author&gt;&lt;author&gt;Bachellier, P.&lt;/author&gt;&lt;author&gt;Jaeck, D.&lt;/author&gt;&lt;/authors&gt;&lt;/contributors&gt;&lt;auth-address&gt;Centre de Chirurgie Digestive, Hopital Saint Antoine, Paris, France.&lt;/auth-address&gt;&lt;titles&gt;&lt;title&gt;Surgical resection of colorectal carcinoma metastases to the liver. A prognostic scoring system to improve case selection, based on 1568 patients. Association Francaise de Chirurgie&lt;/title&gt;&lt;secondary-title&gt;Cancer&lt;/secondary-title&gt;&lt;alt-title&gt;Cancer&lt;/alt-title&gt;&lt;/titles&gt;&lt;periodical&gt;&lt;full-title&gt;Cancer&lt;/full-title&gt;&lt;abbr-1&gt;Cancer&lt;/abbr-1&gt;&lt;/periodical&gt;&lt;alt-periodical&gt;&lt;full-title&gt;Cancer&lt;/full-title&gt;&lt;abbr-1&gt;Cancer&lt;/abbr-1&gt;&lt;/alt-periodical&gt;&lt;pages&gt;1254-62&lt;/pages&gt;&lt;volume&gt;77&lt;/volume&gt;&lt;number&gt;7&lt;/number&gt;&lt;keywords&gt;&lt;keyword&gt;Aged&lt;/keyword&gt;&lt;keyword&gt;Analysis of Variance&lt;/keyword&gt;&lt;keyword&gt;Colorectal Neoplasms/*pathology/*surgery&lt;/keyword&gt;&lt;keyword&gt;Female&lt;/keyword&gt;&lt;keyword&gt;Humans&lt;/keyword&gt;&lt;keyword&gt;Liver Neoplasms/*secondary/*surgery&lt;/keyword&gt;&lt;keyword&gt;Male&lt;/keyword&gt;&lt;keyword&gt;Middle Aged&lt;/keyword&gt;&lt;keyword&gt;Predictive Value of Tests&lt;/keyword&gt;&lt;keyword&gt;Prognosis&lt;/keyword&gt;&lt;keyword&gt;Survival Analysis&lt;/keyword&gt;&lt;/keywords&gt;&lt;dates&gt;&lt;year&gt;1996&lt;/year&gt;&lt;pub-dates&gt;&lt;date&gt;Apr 1&lt;/date&gt;&lt;/pub-dates&gt;&lt;/dates&gt;&lt;isbn&gt;0008-543X (Print)&amp;#xD;0008-543X (Linking)&lt;/isbn&gt;&lt;accession-num&gt;8608500&lt;/accession-num&gt;&lt;urls&gt;&lt;related-urls&gt;&lt;url&gt;http://www.ncbi.nlm.nih.gov/pubmed/8608500&lt;/url&gt;&lt;/related-urls&gt;&lt;/urls&gt;&lt;/record&gt;&lt;/Cite&gt;&lt;/EndNote&gt;</w:instrText>
      </w:r>
      <w:r w:rsidR="00666688" w:rsidRPr="00D61AD0">
        <w:rPr>
          <w:rFonts w:ascii="Book Antiqua" w:hAnsi="Book Antiqua" w:cs="Times New Roman"/>
          <w:sz w:val="24"/>
          <w:szCs w:val="24"/>
          <w:vertAlign w:val="superscript"/>
        </w:rPr>
        <w:fldChar w:fldCharType="separate"/>
      </w:r>
      <w:r w:rsidR="00666688" w:rsidRPr="00D61AD0">
        <w:rPr>
          <w:rFonts w:ascii="Book Antiqua" w:hAnsi="Book Antiqua" w:cs="Times New Roman"/>
          <w:noProof/>
          <w:sz w:val="24"/>
          <w:szCs w:val="24"/>
          <w:vertAlign w:val="superscript"/>
        </w:rPr>
        <w:t>[</w:t>
      </w:r>
      <w:hyperlink w:anchor="_ENREF_10" w:tooltip="Nordlinger, 1996 #38" w:history="1">
        <w:r w:rsidR="00FA5132" w:rsidRPr="00D61AD0">
          <w:rPr>
            <w:rFonts w:ascii="Book Antiqua" w:hAnsi="Book Antiqua" w:cs="Times New Roman"/>
            <w:noProof/>
            <w:sz w:val="24"/>
            <w:szCs w:val="24"/>
            <w:vertAlign w:val="superscript"/>
          </w:rPr>
          <w:t>10</w:t>
        </w:r>
      </w:hyperlink>
      <w:r w:rsidR="00666688" w:rsidRPr="00D61AD0">
        <w:rPr>
          <w:rFonts w:ascii="Book Antiqua" w:hAnsi="Book Antiqua" w:cs="Times New Roman"/>
          <w:noProof/>
          <w:sz w:val="24"/>
          <w:szCs w:val="24"/>
          <w:vertAlign w:val="superscript"/>
        </w:rPr>
        <w:t>]</w:t>
      </w:r>
      <w:r w:rsidR="00666688" w:rsidRPr="00D61AD0">
        <w:rPr>
          <w:rFonts w:ascii="Book Antiqua" w:hAnsi="Book Antiqua" w:cs="Times New Roman"/>
          <w:sz w:val="24"/>
          <w:szCs w:val="24"/>
          <w:vertAlign w:val="superscript"/>
        </w:rPr>
        <w:fldChar w:fldCharType="end"/>
      </w:r>
      <w:r w:rsidR="00666688" w:rsidRPr="00D61AD0">
        <w:rPr>
          <w:rFonts w:ascii="Book Antiqua" w:hAnsi="Book Antiqua" w:cs="Times New Roman"/>
          <w:sz w:val="24"/>
          <w:szCs w:val="24"/>
        </w:rPr>
        <w:t xml:space="preserve"> </w:t>
      </w:r>
      <w:r w:rsidRPr="00D61AD0">
        <w:rPr>
          <w:rFonts w:ascii="Book Antiqua" w:hAnsi="Book Antiqua" w:cs="Times New Roman"/>
          <w:sz w:val="24"/>
          <w:szCs w:val="24"/>
        </w:rPr>
        <w:t xml:space="preserve">in 1996. </w:t>
      </w:r>
      <w:r w:rsidR="00CF148E" w:rsidRPr="00D61AD0">
        <w:rPr>
          <w:rFonts w:ascii="Book Antiqua" w:hAnsi="Book Antiqua" w:cs="Times New Roman"/>
          <w:sz w:val="24"/>
          <w:szCs w:val="24"/>
        </w:rPr>
        <w:t>In this scoring system, one point was given t</w:t>
      </w:r>
      <w:r w:rsidR="001120B6" w:rsidRPr="00D61AD0">
        <w:rPr>
          <w:rFonts w:ascii="Book Antiqua" w:hAnsi="Book Antiqua" w:cs="Times New Roman"/>
          <w:sz w:val="24"/>
          <w:szCs w:val="24"/>
        </w:rPr>
        <w:t>o each of the following factors: a</w:t>
      </w:r>
      <w:r w:rsidR="00DC21EA" w:rsidRPr="00D61AD0">
        <w:rPr>
          <w:rFonts w:ascii="Book Antiqua" w:hAnsi="Book Antiqua" w:cs="Times New Roman"/>
          <w:sz w:val="24"/>
          <w:szCs w:val="24"/>
        </w:rPr>
        <w:t xml:space="preserve">ge, size of largest metastasis, </w:t>
      </w:r>
      <w:r w:rsidR="00666688" w:rsidRPr="00D61AD0">
        <w:rPr>
          <w:rFonts w:ascii="Book Antiqua" w:hAnsi="Book Antiqua" w:cs="Times New Roman"/>
          <w:sz w:val="24"/>
          <w:szCs w:val="24"/>
        </w:rPr>
        <w:t xml:space="preserve">CEA level, </w:t>
      </w:r>
      <w:r w:rsidR="001120B6" w:rsidRPr="00D61AD0">
        <w:rPr>
          <w:rFonts w:ascii="Book Antiqua" w:hAnsi="Book Antiqua" w:cs="Times New Roman"/>
          <w:sz w:val="24"/>
          <w:szCs w:val="24"/>
        </w:rPr>
        <w:t>stag</w:t>
      </w:r>
      <w:r w:rsidR="00DC21EA" w:rsidRPr="00D61AD0">
        <w:rPr>
          <w:rFonts w:ascii="Book Antiqua" w:hAnsi="Book Antiqua" w:cs="Times New Roman"/>
          <w:sz w:val="24"/>
          <w:szCs w:val="24"/>
        </w:rPr>
        <w:t>e of the primary tumor, disease-</w:t>
      </w:r>
      <w:r w:rsidR="001120B6" w:rsidRPr="00D61AD0">
        <w:rPr>
          <w:rFonts w:ascii="Book Antiqua" w:hAnsi="Book Antiqua" w:cs="Times New Roman"/>
          <w:sz w:val="24"/>
          <w:szCs w:val="24"/>
        </w:rPr>
        <w:t>free inte</w:t>
      </w:r>
      <w:r w:rsidR="00DC21EA" w:rsidRPr="00D61AD0">
        <w:rPr>
          <w:rFonts w:ascii="Book Antiqua" w:hAnsi="Book Antiqua" w:cs="Times New Roman"/>
          <w:sz w:val="24"/>
          <w:szCs w:val="24"/>
        </w:rPr>
        <w:t xml:space="preserve">rval, </w:t>
      </w:r>
      <w:r w:rsidR="00CF148E" w:rsidRPr="00D61AD0">
        <w:rPr>
          <w:rFonts w:ascii="Book Antiqua" w:hAnsi="Book Antiqua" w:cs="Times New Roman"/>
          <w:sz w:val="24"/>
          <w:szCs w:val="24"/>
        </w:rPr>
        <w:t xml:space="preserve">number of liver nodules, </w:t>
      </w:r>
      <w:r w:rsidR="001120B6" w:rsidRPr="00D61AD0">
        <w:rPr>
          <w:rFonts w:ascii="Book Antiqua" w:hAnsi="Book Antiqua" w:cs="Times New Roman"/>
          <w:sz w:val="24"/>
          <w:szCs w:val="24"/>
        </w:rPr>
        <w:t>and resection margin</w:t>
      </w:r>
      <w:r w:rsidR="001120B6" w:rsidRPr="00D61AD0">
        <w:rPr>
          <w:rFonts w:ascii="Book Antiqua" w:hAnsi="Book Antiqua" w:cs="Times New Roman"/>
          <w:sz w:val="24"/>
          <w:szCs w:val="24"/>
          <w:vertAlign w:val="superscript"/>
        </w:rPr>
        <w:fldChar w:fldCharType="begin"/>
      </w:r>
      <w:r w:rsidR="001120B6" w:rsidRPr="00D61AD0">
        <w:rPr>
          <w:rFonts w:ascii="Book Antiqua" w:hAnsi="Book Antiqua" w:cs="Times New Roman"/>
          <w:sz w:val="24"/>
          <w:szCs w:val="24"/>
          <w:vertAlign w:val="superscript"/>
        </w:rPr>
        <w:instrText xml:space="preserve"> ADDIN EN.CITE &lt;EndNote&gt;&lt;Cite&gt;&lt;Author&gt;Nordlinger&lt;/Author&gt;&lt;Year&gt;1996&lt;/Year&gt;&lt;RecNum&gt;38&lt;/RecNum&gt;&lt;DisplayText&gt;[10]&lt;/DisplayText&gt;&lt;record&gt;&lt;rec-number&gt;38&lt;/rec-number&gt;&lt;foreign-keys&gt;&lt;key app="EN" db-id="ezzp29tx0x2ranefrtjv2a5tdezsf59e2vr5"&gt;38&lt;/key&gt;&lt;/foreign-keys&gt;&lt;ref-type name="Journal Article"&gt;17&lt;/ref-type&gt;&lt;contributors&gt;&lt;authors&gt;&lt;author&gt;Nordlinger, B.&lt;/author&gt;&lt;author&gt;Guiguet, M.&lt;/author&gt;&lt;author&gt;Vaillant, J. C.&lt;/author&gt;&lt;author&gt;Balladur, P.&lt;/author&gt;&lt;author&gt;Boudjema, K.&lt;/author&gt;&lt;author&gt;Bachellier, P.&lt;/author&gt;&lt;author&gt;Jaeck, D.&lt;/author&gt;&lt;/authors&gt;&lt;/contributors&gt;&lt;auth-address&gt;Centre de Chirurgie Digestive, Hopital Saint Antoine, Paris, France.&lt;/auth-address&gt;&lt;titles&gt;&lt;title&gt;Surgical resection of colorectal carcinoma metastases to the liver. A prognostic scoring system to improve case selection, based on 1568 patients. Association Francaise de Chirurgie&lt;/title&gt;&lt;secondary-title&gt;Cancer&lt;/secondary-title&gt;&lt;alt-title&gt;Cancer&lt;/alt-title&gt;&lt;/titles&gt;&lt;periodical&gt;&lt;full-title&gt;Cancer&lt;/full-title&gt;&lt;abbr-1&gt;Cancer&lt;/abbr-1&gt;&lt;/periodical&gt;&lt;alt-periodical&gt;&lt;full-title&gt;Cancer&lt;/full-title&gt;&lt;abbr-1&gt;Cancer&lt;/abbr-1&gt;&lt;/alt-periodical&gt;&lt;pages&gt;1254-62&lt;/pages&gt;&lt;volume&gt;77&lt;/volume&gt;&lt;number&gt;7&lt;/number&gt;&lt;keywords&gt;&lt;keyword&gt;Aged&lt;/keyword&gt;&lt;keyword&gt;Analysis of Variance&lt;/keyword&gt;&lt;keyword&gt;Colorectal Neoplasms/*pathology/*surgery&lt;/keyword&gt;&lt;keyword&gt;Female&lt;/keyword&gt;&lt;keyword&gt;Humans&lt;/keyword&gt;&lt;keyword&gt;Liver Neoplasms/*secondary/*surgery&lt;/keyword&gt;&lt;keyword&gt;Male&lt;/keyword&gt;&lt;keyword&gt;Middle Aged&lt;/keyword&gt;&lt;keyword&gt;Predictive Value of Tests&lt;/keyword&gt;&lt;keyword&gt;Prognosis&lt;/keyword&gt;&lt;keyword&gt;Survival Analysis&lt;/keyword&gt;&lt;/keywords&gt;&lt;dates&gt;&lt;year&gt;1996&lt;/year&gt;&lt;pub-dates&gt;&lt;date&gt;Apr 1&lt;/date&gt;&lt;/pub-dates&gt;&lt;/dates&gt;&lt;isbn&gt;0008-543X (Print)&amp;#xD;0008-543X (Linking)&lt;/isbn&gt;&lt;accession-num&gt;8608500&lt;/accession-num&gt;&lt;urls&gt;&lt;related-urls&gt;&lt;url&gt;http://www.ncbi.nlm.nih.gov/pubmed/8608500&lt;/url&gt;&lt;/related-urls&gt;&lt;/urls&gt;&lt;/record&gt;&lt;/Cite&gt;&lt;/EndNote&gt;</w:instrText>
      </w:r>
      <w:r w:rsidR="001120B6" w:rsidRPr="00D61AD0">
        <w:rPr>
          <w:rFonts w:ascii="Book Antiqua" w:hAnsi="Book Antiqua" w:cs="Times New Roman"/>
          <w:sz w:val="24"/>
          <w:szCs w:val="24"/>
          <w:vertAlign w:val="superscript"/>
        </w:rPr>
        <w:fldChar w:fldCharType="separate"/>
      </w:r>
      <w:r w:rsidR="001120B6" w:rsidRPr="00D61AD0">
        <w:rPr>
          <w:rFonts w:ascii="Book Antiqua" w:hAnsi="Book Antiqua" w:cs="Times New Roman"/>
          <w:noProof/>
          <w:sz w:val="24"/>
          <w:szCs w:val="24"/>
          <w:vertAlign w:val="superscript"/>
        </w:rPr>
        <w:t>[</w:t>
      </w:r>
      <w:hyperlink w:anchor="_ENREF_10" w:tooltip="Nordlinger, 1996 #38" w:history="1">
        <w:r w:rsidR="00FA5132" w:rsidRPr="00D61AD0">
          <w:rPr>
            <w:rFonts w:ascii="Book Antiqua" w:hAnsi="Book Antiqua" w:cs="Times New Roman"/>
            <w:noProof/>
            <w:sz w:val="24"/>
            <w:szCs w:val="24"/>
            <w:vertAlign w:val="superscript"/>
          </w:rPr>
          <w:t>10</w:t>
        </w:r>
      </w:hyperlink>
      <w:r w:rsidR="001120B6" w:rsidRPr="00D61AD0">
        <w:rPr>
          <w:rFonts w:ascii="Book Antiqua" w:hAnsi="Book Antiqua" w:cs="Times New Roman"/>
          <w:noProof/>
          <w:sz w:val="24"/>
          <w:szCs w:val="24"/>
          <w:vertAlign w:val="superscript"/>
        </w:rPr>
        <w:t>]</w:t>
      </w:r>
      <w:r w:rsidR="001120B6" w:rsidRPr="00D61AD0">
        <w:rPr>
          <w:rFonts w:ascii="Book Antiqua" w:hAnsi="Book Antiqua" w:cs="Times New Roman"/>
          <w:sz w:val="24"/>
          <w:szCs w:val="24"/>
          <w:vertAlign w:val="superscript"/>
        </w:rPr>
        <w:fldChar w:fldCharType="end"/>
      </w:r>
      <w:r w:rsidR="00666688" w:rsidRPr="00D61AD0">
        <w:rPr>
          <w:rFonts w:ascii="Book Antiqua" w:hAnsi="Book Antiqua" w:cs="Times New Roman"/>
          <w:sz w:val="24"/>
          <w:szCs w:val="24"/>
        </w:rPr>
        <w:t>.</w:t>
      </w:r>
      <w:r w:rsidRPr="00D61AD0">
        <w:rPr>
          <w:rFonts w:ascii="Book Antiqua" w:hAnsi="Book Antiqua" w:cs="Times New Roman"/>
          <w:sz w:val="24"/>
          <w:szCs w:val="24"/>
        </w:rPr>
        <w:t xml:space="preserve"> Subsequently, </w:t>
      </w:r>
      <w:r w:rsidR="001120B6" w:rsidRPr="00D61AD0">
        <w:rPr>
          <w:rFonts w:ascii="Book Antiqua" w:hAnsi="Book Antiqua" w:cs="Times New Roman"/>
          <w:sz w:val="24"/>
          <w:szCs w:val="24"/>
        </w:rPr>
        <w:t xml:space="preserve">Fong </w:t>
      </w:r>
      <w:r w:rsidR="00937D04" w:rsidRPr="00D61AD0">
        <w:rPr>
          <w:rFonts w:ascii="Book Antiqua" w:hAnsi="Book Antiqua" w:cs="Times New Roman"/>
          <w:i/>
          <w:sz w:val="24"/>
          <w:szCs w:val="24"/>
        </w:rPr>
        <w:t>et al</w:t>
      </w:r>
      <w:r w:rsidR="00666688" w:rsidRPr="00D61AD0">
        <w:rPr>
          <w:rFonts w:ascii="Book Antiqua" w:hAnsi="Book Antiqua" w:cs="Times New Roman"/>
          <w:sz w:val="24"/>
          <w:szCs w:val="24"/>
          <w:vertAlign w:val="superscript"/>
        </w:rPr>
        <w:fldChar w:fldCharType="begin">
          <w:fldData xml:space="preserve">PEVuZE5vdGU+PENpdGU+PEF1dGhvcj5Gb25nPC9BdXRob3I+PFllYXI+MTk5OTwvWWVhcj48UmVj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</w:fldData>
        </w:fldChar>
      </w:r>
      <w:r w:rsidR="00666688" w:rsidRPr="00D61AD0">
        <w:rPr>
          <w:rFonts w:ascii="Book Antiqua" w:hAnsi="Book Antiqua" w:cs="Times New Roman"/>
          <w:sz w:val="24"/>
          <w:szCs w:val="24"/>
          <w:vertAlign w:val="superscript"/>
        </w:rPr>
        <w:instrText xml:space="preserve"> ADDIN EN.CITE </w:instrText>
      </w:r>
      <w:r w:rsidR="00666688" w:rsidRPr="00D61AD0">
        <w:rPr>
          <w:rFonts w:ascii="Book Antiqua" w:hAnsi="Book Antiqua" w:cs="Times New Roman"/>
          <w:sz w:val="24"/>
          <w:szCs w:val="24"/>
          <w:vertAlign w:val="superscript"/>
        </w:rPr>
        <w:fldChar w:fldCharType="begin">
          <w:fldData xml:space="preserve">PEVuZE5vdGU+PENpdGU+PEF1dGhvcj5Gb25nPC9BdXRob3I+PFllYXI+MTk5OTwvWWVhcj48UmVj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</w:fldData>
        </w:fldChar>
      </w:r>
      <w:r w:rsidR="00666688" w:rsidRPr="00D61AD0">
        <w:rPr>
          <w:rFonts w:ascii="Book Antiqua" w:hAnsi="Book Antiqua" w:cs="Times New Roman"/>
          <w:sz w:val="24"/>
          <w:szCs w:val="24"/>
          <w:vertAlign w:val="superscript"/>
        </w:rPr>
        <w:instrText xml:space="preserve"> ADDIN EN.CITE.DATA </w:instrText>
      </w:r>
      <w:r w:rsidR="00666688" w:rsidRPr="00D61AD0">
        <w:rPr>
          <w:rFonts w:ascii="Book Antiqua" w:hAnsi="Book Antiqua" w:cs="Times New Roman"/>
          <w:sz w:val="24"/>
          <w:szCs w:val="24"/>
          <w:vertAlign w:val="superscript"/>
        </w:rPr>
      </w:r>
      <w:r w:rsidR="00666688" w:rsidRPr="00D61AD0">
        <w:rPr>
          <w:rFonts w:ascii="Book Antiqua" w:hAnsi="Book Antiqua" w:cs="Times New Roman"/>
          <w:sz w:val="24"/>
          <w:szCs w:val="24"/>
          <w:vertAlign w:val="superscript"/>
        </w:rPr>
        <w:fldChar w:fldCharType="end"/>
      </w:r>
      <w:r w:rsidR="00666688" w:rsidRPr="00D61AD0">
        <w:rPr>
          <w:rFonts w:ascii="Book Antiqua" w:hAnsi="Book Antiqua" w:cs="Times New Roman"/>
          <w:sz w:val="24"/>
          <w:szCs w:val="24"/>
          <w:vertAlign w:val="superscript"/>
        </w:rPr>
      </w:r>
      <w:r w:rsidR="00666688" w:rsidRPr="00D61AD0">
        <w:rPr>
          <w:rFonts w:ascii="Book Antiqua" w:hAnsi="Book Antiqua" w:cs="Times New Roman"/>
          <w:sz w:val="24"/>
          <w:szCs w:val="24"/>
          <w:vertAlign w:val="superscript"/>
        </w:rPr>
        <w:fldChar w:fldCharType="separate"/>
      </w:r>
      <w:r w:rsidR="00666688" w:rsidRPr="00D61AD0">
        <w:rPr>
          <w:rFonts w:ascii="Book Antiqua" w:hAnsi="Book Antiqua" w:cs="Times New Roman"/>
          <w:noProof/>
          <w:sz w:val="24"/>
          <w:szCs w:val="24"/>
          <w:vertAlign w:val="superscript"/>
        </w:rPr>
        <w:t>[</w:t>
      </w:r>
      <w:hyperlink w:anchor="_ENREF_9" w:tooltip="Fong, 1999 #697" w:history="1">
        <w:r w:rsidR="00FA5132" w:rsidRPr="00D61AD0">
          <w:rPr>
            <w:rFonts w:ascii="Book Antiqua" w:hAnsi="Book Antiqua" w:cs="Times New Roman"/>
            <w:noProof/>
            <w:sz w:val="24"/>
            <w:szCs w:val="24"/>
            <w:vertAlign w:val="superscript"/>
          </w:rPr>
          <w:t>9</w:t>
        </w:r>
      </w:hyperlink>
      <w:r w:rsidR="00666688" w:rsidRPr="00D61AD0">
        <w:rPr>
          <w:rFonts w:ascii="Book Antiqua" w:hAnsi="Book Antiqua" w:cs="Times New Roman"/>
          <w:noProof/>
          <w:sz w:val="24"/>
          <w:szCs w:val="24"/>
          <w:vertAlign w:val="superscript"/>
        </w:rPr>
        <w:t>]</w:t>
      </w:r>
      <w:r w:rsidR="00666688" w:rsidRPr="00D61AD0">
        <w:rPr>
          <w:rFonts w:ascii="Book Antiqua" w:hAnsi="Book Antiqua" w:cs="Times New Roman"/>
          <w:sz w:val="24"/>
          <w:szCs w:val="24"/>
          <w:vertAlign w:val="superscript"/>
        </w:rPr>
        <w:fldChar w:fldCharType="end"/>
      </w:r>
      <w:r w:rsidR="00D502D0" w:rsidRPr="00D61AD0">
        <w:rPr>
          <w:rFonts w:ascii="Book Antiqua" w:hAnsi="Book Antiqua" w:cs="Times New Roman"/>
          <w:sz w:val="24"/>
          <w:szCs w:val="24"/>
          <w:vertAlign w:val="superscript"/>
        </w:rPr>
        <w:t xml:space="preserve"> </w:t>
      </w:r>
      <w:r w:rsidR="001120B6" w:rsidRPr="00D61AD0">
        <w:rPr>
          <w:rFonts w:ascii="Book Antiqua" w:hAnsi="Book Antiqua" w:cs="Times New Roman"/>
          <w:sz w:val="24"/>
          <w:szCs w:val="24"/>
        </w:rPr>
        <w:t xml:space="preserve">proposed </w:t>
      </w:r>
      <w:r w:rsidRPr="00D61AD0">
        <w:rPr>
          <w:rFonts w:ascii="Book Antiqua" w:hAnsi="Book Antiqua" w:cs="Times New Roman"/>
          <w:sz w:val="24"/>
          <w:szCs w:val="24"/>
        </w:rPr>
        <w:t xml:space="preserve">a “clinical risk score” to predict long-term outcome and </w:t>
      </w:r>
      <w:r w:rsidR="001120B6" w:rsidRPr="00D61AD0">
        <w:rPr>
          <w:rFonts w:ascii="Book Antiqua" w:hAnsi="Book Antiqua" w:cs="Times New Roman"/>
          <w:sz w:val="24"/>
          <w:szCs w:val="24"/>
        </w:rPr>
        <w:t>recurrence.</w:t>
      </w:r>
      <w:r w:rsidRPr="00D61AD0">
        <w:rPr>
          <w:rFonts w:ascii="Book Antiqua" w:hAnsi="Book Antiqua" w:cs="Times New Roman"/>
          <w:sz w:val="24"/>
          <w:szCs w:val="24"/>
        </w:rPr>
        <w:t xml:space="preserve"> </w:t>
      </w:r>
      <w:r w:rsidR="001120B6" w:rsidRPr="00D61AD0">
        <w:rPr>
          <w:rFonts w:ascii="Book Antiqua" w:hAnsi="Book Antiqua" w:cs="Times New Roman"/>
          <w:sz w:val="24"/>
          <w:szCs w:val="24"/>
        </w:rPr>
        <w:t xml:space="preserve">In a cohort of 1001 patients treated </w:t>
      </w:r>
      <w:r w:rsidR="00CF148E" w:rsidRPr="00D61AD0">
        <w:rPr>
          <w:rFonts w:ascii="Book Antiqua" w:hAnsi="Book Antiqua" w:cs="Times New Roman"/>
          <w:sz w:val="24"/>
          <w:szCs w:val="24"/>
        </w:rPr>
        <w:t>resection of C</w:t>
      </w:r>
      <w:r w:rsidRPr="00D61AD0">
        <w:rPr>
          <w:rFonts w:ascii="Book Antiqua" w:hAnsi="Book Antiqua" w:cs="Times New Roman"/>
          <w:sz w:val="24"/>
          <w:szCs w:val="24"/>
        </w:rPr>
        <w:t>R</w:t>
      </w:r>
      <w:r w:rsidR="00CF148E" w:rsidRPr="00D61AD0">
        <w:rPr>
          <w:rFonts w:ascii="Book Antiqua" w:hAnsi="Book Antiqua" w:cs="Times New Roman"/>
          <w:sz w:val="24"/>
          <w:szCs w:val="24"/>
        </w:rPr>
        <w:t>LM</w:t>
      </w:r>
      <w:r w:rsidR="001120B6" w:rsidRPr="00D61AD0">
        <w:rPr>
          <w:rFonts w:ascii="Book Antiqua" w:hAnsi="Book Antiqua" w:cs="Times New Roman"/>
          <w:sz w:val="24"/>
          <w:szCs w:val="24"/>
        </w:rPr>
        <w:t xml:space="preserve">, </w:t>
      </w:r>
      <w:r w:rsidRPr="00D61AD0">
        <w:rPr>
          <w:rFonts w:ascii="Book Antiqua" w:hAnsi="Book Antiqua" w:cs="Times New Roman"/>
          <w:sz w:val="24"/>
          <w:szCs w:val="24"/>
        </w:rPr>
        <w:t xml:space="preserve">the authors identified </w:t>
      </w:r>
      <w:r w:rsidR="001120B6" w:rsidRPr="00D61AD0">
        <w:rPr>
          <w:rFonts w:ascii="Book Antiqua" w:hAnsi="Book Antiqua" w:cs="Times New Roman"/>
          <w:sz w:val="24"/>
          <w:szCs w:val="24"/>
        </w:rPr>
        <w:t xml:space="preserve">5 criteria </w:t>
      </w:r>
      <w:r w:rsidRPr="00D61AD0">
        <w:rPr>
          <w:rFonts w:ascii="Book Antiqua" w:hAnsi="Book Antiqua" w:cs="Times New Roman"/>
          <w:sz w:val="24"/>
          <w:szCs w:val="24"/>
        </w:rPr>
        <w:t>as</w:t>
      </w:r>
      <w:r w:rsidR="00CF148E" w:rsidRPr="00D61AD0">
        <w:rPr>
          <w:rFonts w:ascii="Book Antiqua" w:hAnsi="Book Antiqua" w:cs="Times New Roman"/>
          <w:sz w:val="24"/>
          <w:szCs w:val="24"/>
        </w:rPr>
        <w:t xml:space="preserve"> significantly impacting prognosis</w:t>
      </w:r>
      <w:r w:rsidR="001120B6" w:rsidRPr="00D61AD0">
        <w:rPr>
          <w:rFonts w:ascii="Book Antiqua" w:hAnsi="Book Antiqua" w:cs="Times New Roman"/>
          <w:sz w:val="24"/>
          <w:szCs w:val="24"/>
        </w:rPr>
        <w:t xml:space="preserve">: nodal status of </w:t>
      </w:r>
      <w:r w:rsidR="0095289E" w:rsidRPr="00D61AD0">
        <w:rPr>
          <w:rFonts w:ascii="Book Antiqua" w:hAnsi="Book Antiqua" w:cs="Times New Roman"/>
          <w:sz w:val="24"/>
          <w:szCs w:val="24"/>
        </w:rPr>
        <w:t xml:space="preserve">the </w:t>
      </w:r>
      <w:r w:rsidR="001120B6" w:rsidRPr="00D61AD0">
        <w:rPr>
          <w:rFonts w:ascii="Book Antiqua" w:hAnsi="Book Antiqua" w:cs="Times New Roman"/>
          <w:sz w:val="24"/>
          <w:szCs w:val="24"/>
        </w:rPr>
        <w:t>primary</w:t>
      </w:r>
      <w:r w:rsidR="0095289E" w:rsidRPr="00D61AD0">
        <w:rPr>
          <w:rFonts w:ascii="Book Antiqua" w:hAnsi="Book Antiqua" w:cs="Times New Roman"/>
          <w:sz w:val="24"/>
          <w:szCs w:val="24"/>
        </w:rPr>
        <w:t xml:space="preserve"> tumor</w:t>
      </w:r>
      <w:r w:rsidR="001120B6" w:rsidRPr="00D61AD0">
        <w:rPr>
          <w:rFonts w:ascii="Book Antiqua" w:hAnsi="Book Antiqua" w:cs="Times New Roman"/>
          <w:sz w:val="24"/>
          <w:szCs w:val="24"/>
        </w:rPr>
        <w:t xml:space="preserve">, disease-free interval, number of </w:t>
      </w:r>
      <w:r w:rsidR="0095289E" w:rsidRPr="00D61AD0">
        <w:rPr>
          <w:rFonts w:ascii="Book Antiqua" w:hAnsi="Book Antiqua" w:cs="Times New Roman"/>
          <w:sz w:val="24"/>
          <w:szCs w:val="24"/>
        </w:rPr>
        <w:t>hepatic metastases</w:t>
      </w:r>
      <w:r w:rsidR="001120B6" w:rsidRPr="00D61AD0">
        <w:rPr>
          <w:rFonts w:ascii="Book Antiqua" w:hAnsi="Book Antiqua" w:cs="Times New Roman"/>
          <w:sz w:val="24"/>
          <w:szCs w:val="24"/>
        </w:rPr>
        <w:t xml:space="preserve"> &gt;</w:t>
      </w:r>
      <w:r w:rsidR="00BE265E" w:rsidRPr="00D61AD0">
        <w:rPr>
          <w:rFonts w:ascii="Book Antiqua" w:hAnsi="Book Antiqua" w:cs="Times New Roman" w:hint="eastAsia"/>
          <w:sz w:val="24"/>
          <w:szCs w:val="24"/>
          <w:lang w:eastAsia="zh-CN"/>
        </w:rPr>
        <w:t xml:space="preserve"> </w:t>
      </w:r>
      <w:r w:rsidR="001120B6" w:rsidRPr="00D61AD0">
        <w:rPr>
          <w:rFonts w:ascii="Book Antiqua" w:hAnsi="Book Antiqua" w:cs="Times New Roman"/>
          <w:sz w:val="24"/>
          <w:szCs w:val="24"/>
        </w:rPr>
        <w:t>1, preoperative CEA level &gt;</w:t>
      </w:r>
      <w:r w:rsidR="00BE265E" w:rsidRPr="00D61AD0">
        <w:rPr>
          <w:rFonts w:ascii="Book Antiqua" w:hAnsi="Book Antiqua" w:cs="Times New Roman" w:hint="eastAsia"/>
          <w:sz w:val="24"/>
          <w:szCs w:val="24"/>
          <w:lang w:eastAsia="zh-CN"/>
        </w:rPr>
        <w:t xml:space="preserve"> </w:t>
      </w:r>
      <w:r w:rsidR="001120B6" w:rsidRPr="00D61AD0">
        <w:rPr>
          <w:rFonts w:ascii="Book Antiqua" w:hAnsi="Book Antiqua" w:cs="Times New Roman"/>
          <w:sz w:val="24"/>
          <w:szCs w:val="24"/>
        </w:rPr>
        <w:t xml:space="preserve">200 </w:t>
      </w:r>
      <w:proofErr w:type="spellStart"/>
      <w:r w:rsidR="001120B6" w:rsidRPr="00D61AD0">
        <w:rPr>
          <w:rFonts w:ascii="Book Antiqua" w:hAnsi="Book Antiqua" w:cs="Times New Roman"/>
          <w:sz w:val="24"/>
          <w:szCs w:val="24"/>
        </w:rPr>
        <w:t>ng</w:t>
      </w:r>
      <w:proofErr w:type="spellEnd"/>
      <w:r w:rsidR="00BE265E" w:rsidRPr="00D61AD0">
        <w:rPr>
          <w:rFonts w:ascii="Book Antiqua" w:hAnsi="Book Antiqua" w:cs="Times New Roman"/>
          <w:sz w:val="24"/>
          <w:szCs w:val="24"/>
        </w:rPr>
        <w:t>/mL</w:t>
      </w:r>
      <w:r w:rsidR="001120B6" w:rsidRPr="00D61AD0">
        <w:rPr>
          <w:rFonts w:ascii="Book Antiqua" w:hAnsi="Book Antiqua" w:cs="Times New Roman"/>
          <w:sz w:val="24"/>
          <w:szCs w:val="24"/>
        </w:rPr>
        <w:t xml:space="preserve">, and size of the largest </w:t>
      </w:r>
      <w:r w:rsidR="0095289E" w:rsidRPr="00D61AD0">
        <w:rPr>
          <w:rFonts w:ascii="Book Antiqua" w:hAnsi="Book Antiqua" w:cs="Times New Roman"/>
          <w:sz w:val="24"/>
          <w:szCs w:val="24"/>
        </w:rPr>
        <w:t>metastasis</w:t>
      </w:r>
      <w:r w:rsidR="001120B6" w:rsidRPr="00D61AD0">
        <w:rPr>
          <w:rFonts w:ascii="Book Antiqua" w:hAnsi="Book Antiqua" w:cs="Times New Roman"/>
          <w:sz w:val="24"/>
          <w:szCs w:val="24"/>
        </w:rPr>
        <w:t xml:space="preserve"> &gt;</w:t>
      </w:r>
      <w:r w:rsidR="00BE265E" w:rsidRPr="00D61AD0">
        <w:rPr>
          <w:rFonts w:ascii="Book Antiqua" w:hAnsi="Book Antiqua" w:cs="Times New Roman" w:hint="eastAsia"/>
          <w:sz w:val="24"/>
          <w:szCs w:val="24"/>
          <w:lang w:eastAsia="zh-CN"/>
        </w:rPr>
        <w:t xml:space="preserve"> </w:t>
      </w:r>
      <w:r w:rsidR="001120B6" w:rsidRPr="00D61AD0">
        <w:rPr>
          <w:rFonts w:ascii="Book Antiqua" w:hAnsi="Book Antiqua" w:cs="Times New Roman"/>
          <w:sz w:val="24"/>
          <w:szCs w:val="24"/>
        </w:rPr>
        <w:t>5 cm</w:t>
      </w:r>
      <w:r w:rsidR="00CF148E" w:rsidRPr="00D61AD0">
        <w:rPr>
          <w:rFonts w:ascii="Book Antiqua" w:hAnsi="Book Antiqua" w:cs="Times New Roman"/>
          <w:sz w:val="24"/>
          <w:szCs w:val="24"/>
          <w:vertAlign w:val="superscript"/>
        </w:rPr>
        <w:fldChar w:fldCharType="begin">
          <w:fldData xml:space="preserve">PEVuZE5vdGU+PENpdGU+PEF1dGhvcj5Gb25nPC9BdXRob3I+PFllYXI+MTk5OTwvWWVhcj48UmVj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</w:fldData>
        </w:fldChar>
      </w:r>
      <w:r w:rsidR="00126940" w:rsidRPr="00D61AD0">
        <w:rPr>
          <w:rFonts w:ascii="Book Antiqua" w:hAnsi="Book Antiqua" w:cs="Times New Roman"/>
          <w:sz w:val="24"/>
          <w:szCs w:val="24"/>
          <w:vertAlign w:val="superscript"/>
        </w:rPr>
        <w:instrText xml:space="preserve"> ADDIN EN.CITE </w:instrText>
      </w:r>
      <w:r w:rsidR="00126940" w:rsidRPr="00D61AD0">
        <w:rPr>
          <w:rFonts w:ascii="Book Antiqua" w:hAnsi="Book Antiqua" w:cs="Times New Roman"/>
          <w:sz w:val="24"/>
          <w:szCs w:val="24"/>
          <w:vertAlign w:val="superscript"/>
        </w:rPr>
        <w:fldChar w:fldCharType="begin">
          <w:fldData xml:space="preserve">PEVuZE5vdGU+PENpdGU+PEF1dGhvcj5Gb25nPC9BdXRob3I+PFllYXI+MTk5OTwvWWVhcj48UmVj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</w:fldData>
        </w:fldChar>
      </w:r>
      <w:r w:rsidR="00126940" w:rsidRPr="00D61AD0">
        <w:rPr>
          <w:rFonts w:ascii="Book Antiqua" w:hAnsi="Book Antiqua" w:cs="Times New Roman"/>
          <w:sz w:val="24"/>
          <w:szCs w:val="24"/>
          <w:vertAlign w:val="superscript"/>
        </w:rPr>
        <w:instrText xml:space="preserve"> ADDIN EN.CITE.DATA </w:instrText>
      </w:r>
      <w:r w:rsidR="00126940" w:rsidRPr="00D61AD0">
        <w:rPr>
          <w:rFonts w:ascii="Book Antiqua" w:hAnsi="Book Antiqua" w:cs="Times New Roman"/>
          <w:sz w:val="24"/>
          <w:szCs w:val="24"/>
          <w:vertAlign w:val="superscript"/>
        </w:rPr>
      </w:r>
      <w:r w:rsidR="00126940" w:rsidRPr="00D61AD0">
        <w:rPr>
          <w:rFonts w:ascii="Book Antiqua" w:hAnsi="Book Antiqua" w:cs="Times New Roman"/>
          <w:sz w:val="24"/>
          <w:szCs w:val="24"/>
          <w:vertAlign w:val="superscript"/>
        </w:rPr>
        <w:fldChar w:fldCharType="end"/>
      </w:r>
      <w:r w:rsidR="00CF148E" w:rsidRPr="00D61AD0">
        <w:rPr>
          <w:rFonts w:ascii="Book Antiqua" w:hAnsi="Book Antiqua" w:cs="Times New Roman"/>
          <w:sz w:val="24"/>
          <w:szCs w:val="24"/>
          <w:vertAlign w:val="superscript"/>
        </w:rPr>
      </w:r>
      <w:r w:rsidR="00CF148E" w:rsidRPr="00D61AD0">
        <w:rPr>
          <w:rFonts w:ascii="Book Antiqua" w:hAnsi="Book Antiqua" w:cs="Times New Roman"/>
          <w:sz w:val="24"/>
          <w:szCs w:val="24"/>
          <w:vertAlign w:val="superscript"/>
        </w:rPr>
        <w:fldChar w:fldCharType="separate"/>
      </w:r>
      <w:r w:rsidR="00CF148E" w:rsidRPr="00D61AD0">
        <w:rPr>
          <w:rFonts w:ascii="Book Antiqua" w:hAnsi="Book Antiqua" w:cs="Times New Roman"/>
          <w:noProof/>
          <w:sz w:val="24"/>
          <w:szCs w:val="24"/>
          <w:vertAlign w:val="superscript"/>
        </w:rPr>
        <w:t>[</w:t>
      </w:r>
      <w:hyperlink w:anchor="_ENREF_9" w:tooltip="Fong, 1999 #697" w:history="1">
        <w:r w:rsidR="00FA5132" w:rsidRPr="00D61AD0">
          <w:rPr>
            <w:rFonts w:ascii="Book Antiqua" w:hAnsi="Book Antiqua" w:cs="Times New Roman"/>
            <w:noProof/>
            <w:sz w:val="24"/>
            <w:szCs w:val="24"/>
            <w:vertAlign w:val="superscript"/>
          </w:rPr>
          <w:t>9</w:t>
        </w:r>
      </w:hyperlink>
      <w:r w:rsidR="00CF148E" w:rsidRPr="00D61AD0">
        <w:rPr>
          <w:rFonts w:ascii="Book Antiqua" w:hAnsi="Book Antiqua" w:cs="Times New Roman"/>
          <w:noProof/>
          <w:sz w:val="24"/>
          <w:szCs w:val="24"/>
          <w:vertAlign w:val="superscript"/>
        </w:rPr>
        <w:t>]</w:t>
      </w:r>
      <w:r w:rsidR="00CF148E" w:rsidRPr="00D61AD0">
        <w:rPr>
          <w:rFonts w:ascii="Book Antiqua" w:hAnsi="Book Antiqua" w:cs="Times New Roman"/>
          <w:sz w:val="24"/>
          <w:szCs w:val="24"/>
          <w:vertAlign w:val="superscript"/>
        </w:rPr>
        <w:fldChar w:fldCharType="end"/>
      </w:r>
      <w:r w:rsidR="00666688" w:rsidRPr="00D61AD0">
        <w:rPr>
          <w:rFonts w:ascii="Book Antiqua" w:hAnsi="Book Antiqua" w:cs="Times New Roman"/>
          <w:sz w:val="24"/>
          <w:szCs w:val="24"/>
        </w:rPr>
        <w:t xml:space="preserve">. </w:t>
      </w:r>
      <w:r w:rsidR="001120B6" w:rsidRPr="00D61AD0">
        <w:rPr>
          <w:rFonts w:ascii="Book Antiqua" w:hAnsi="Book Antiqua" w:cs="Times New Roman"/>
          <w:sz w:val="24"/>
          <w:szCs w:val="24"/>
        </w:rPr>
        <w:t xml:space="preserve">One point </w:t>
      </w:r>
      <w:r w:rsidRPr="00D61AD0">
        <w:rPr>
          <w:rFonts w:ascii="Book Antiqua" w:hAnsi="Book Antiqua" w:cs="Times New Roman"/>
          <w:sz w:val="24"/>
          <w:szCs w:val="24"/>
        </w:rPr>
        <w:t xml:space="preserve">was </w:t>
      </w:r>
      <w:r w:rsidR="001120B6" w:rsidRPr="00D61AD0">
        <w:rPr>
          <w:rFonts w:ascii="Book Antiqua" w:hAnsi="Book Antiqua" w:cs="Times New Roman"/>
          <w:sz w:val="24"/>
          <w:szCs w:val="24"/>
        </w:rPr>
        <w:t xml:space="preserve">assigned to each </w:t>
      </w:r>
      <w:r w:rsidR="00CF148E" w:rsidRPr="00D61AD0">
        <w:rPr>
          <w:rFonts w:ascii="Book Antiqua" w:hAnsi="Book Antiqua" w:cs="Times New Roman"/>
          <w:sz w:val="24"/>
          <w:szCs w:val="24"/>
        </w:rPr>
        <w:t xml:space="preserve">factor (Table 2) </w:t>
      </w:r>
      <w:r w:rsidR="003E7180" w:rsidRPr="00D61AD0">
        <w:rPr>
          <w:rFonts w:ascii="Book Antiqua" w:hAnsi="Book Antiqua" w:cs="Times New Roman"/>
          <w:sz w:val="24"/>
          <w:szCs w:val="24"/>
        </w:rPr>
        <w:t xml:space="preserve">and </w:t>
      </w:r>
      <w:r w:rsidR="00CF148E" w:rsidRPr="00D61AD0">
        <w:rPr>
          <w:rFonts w:ascii="Book Antiqua" w:hAnsi="Book Antiqua" w:cs="Times New Roman"/>
          <w:sz w:val="24"/>
          <w:szCs w:val="24"/>
        </w:rPr>
        <w:t xml:space="preserve">the total score </w:t>
      </w:r>
      <w:r w:rsidR="003E7180" w:rsidRPr="00D61AD0">
        <w:rPr>
          <w:rFonts w:ascii="Book Antiqua" w:hAnsi="Book Antiqua" w:cs="Times New Roman"/>
          <w:sz w:val="24"/>
          <w:szCs w:val="24"/>
        </w:rPr>
        <w:t xml:space="preserve">was </w:t>
      </w:r>
      <w:r w:rsidR="001B7053" w:rsidRPr="00D61AD0">
        <w:rPr>
          <w:rFonts w:ascii="Book Antiqua" w:hAnsi="Book Antiqua" w:cs="Times New Roman"/>
          <w:sz w:val="24"/>
          <w:szCs w:val="24"/>
        </w:rPr>
        <w:t xml:space="preserve">reported to be </w:t>
      </w:r>
      <w:r w:rsidR="001120B6" w:rsidRPr="00D61AD0">
        <w:rPr>
          <w:rFonts w:ascii="Book Antiqua" w:hAnsi="Book Antiqua" w:cs="Times New Roman"/>
          <w:sz w:val="24"/>
          <w:szCs w:val="24"/>
        </w:rPr>
        <w:t>highly predictive of long-term outcome</w:t>
      </w:r>
      <w:r w:rsidR="001B7053" w:rsidRPr="00D61AD0">
        <w:rPr>
          <w:rFonts w:ascii="Book Antiqua" w:hAnsi="Book Antiqua" w:cs="Times New Roman"/>
          <w:sz w:val="24"/>
          <w:szCs w:val="24"/>
        </w:rPr>
        <w:t xml:space="preserve"> </w:t>
      </w:r>
      <w:r w:rsidR="00CF148E" w:rsidRPr="00D61AD0">
        <w:rPr>
          <w:rFonts w:ascii="Book Antiqua" w:hAnsi="Book Antiqua" w:cs="Times New Roman"/>
          <w:sz w:val="24"/>
          <w:szCs w:val="24"/>
        </w:rPr>
        <w:t xml:space="preserve">(Figure </w:t>
      </w:r>
      <w:r w:rsidR="001120B6" w:rsidRPr="00D61AD0">
        <w:rPr>
          <w:rFonts w:ascii="Book Antiqua" w:hAnsi="Book Antiqua" w:cs="Times New Roman"/>
          <w:sz w:val="24"/>
          <w:szCs w:val="24"/>
        </w:rPr>
        <w:t>1)</w:t>
      </w:r>
      <w:r w:rsidR="001B7053" w:rsidRPr="00D61AD0">
        <w:rPr>
          <w:rFonts w:ascii="Book Antiqua" w:hAnsi="Book Antiqua" w:cs="Times New Roman"/>
          <w:sz w:val="24"/>
          <w:szCs w:val="24"/>
        </w:rPr>
        <w:t>.</w:t>
      </w:r>
      <w:r w:rsidR="000571AE" w:rsidRPr="00D61AD0">
        <w:rPr>
          <w:rFonts w:ascii="Book Antiqua" w:hAnsi="Book Antiqua" w:cs="Times New Roman"/>
          <w:sz w:val="24"/>
          <w:szCs w:val="24"/>
        </w:rPr>
        <w:t xml:space="preserve"> </w:t>
      </w:r>
      <w:r w:rsidR="001120B6" w:rsidRPr="00D61AD0">
        <w:rPr>
          <w:rFonts w:ascii="Book Antiqua" w:hAnsi="Book Antiqua" w:cs="Times New Roman"/>
          <w:sz w:val="24"/>
          <w:szCs w:val="24"/>
        </w:rPr>
        <w:t>This score has been widely utilized</w:t>
      </w:r>
      <w:r w:rsidRPr="00D61AD0">
        <w:rPr>
          <w:rFonts w:ascii="Book Antiqua" w:hAnsi="Book Antiqua" w:cs="Times New Roman"/>
          <w:sz w:val="24"/>
          <w:szCs w:val="24"/>
        </w:rPr>
        <w:t>; while some groups have validated the scoring system, other investigators have questioned its prognostic accuracy</w:t>
      </w:r>
      <w:r w:rsidR="001120B6" w:rsidRPr="00D61AD0">
        <w:rPr>
          <w:rFonts w:ascii="Book Antiqua" w:hAnsi="Book Antiqua" w:cs="Times New Roman"/>
          <w:sz w:val="24"/>
          <w:szCs w:val="24"/>
          <w:vertAlign w:val="superscript"/>
        </w:rPr>
        <w:fldChar w:fldCharType="begin">
          <w:fldData xml:space="preserve">PEVuZE5vdGU+PENpdGU+PEF1dGhvcj5NYWxhPC9BdXRob3I+PFllYXI+MjAwMjwvWWVhcj48UmVj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</w:fldData>
        </w:fldChar>
      </w:r>
      <w:r w:rsidR="00555CF7" w:rsidRPr="00D61AD0">
        <w:rPr>
          <w:rFonts w:ascii="Book Antiqua" w:hAnsi="Book Antiqua" w:cs="Times New Roman"/>
          <w:sz w:val="24"/>
          <w:szCs w:val="24"/>
          <w:vertAlign w:val="superscript"/>
        </w:rPr>
        <w:instrText xml:space="preserve"> ADDIN EN.CITE </w:instrText>
      </w:r>
      <w:r w:rsidR="00555CF7" w:rsidRPr="00D61AD0">
        <w:rPr>
          <w:rFonts w:ascii="Book Antiqua" w:hAnsi="Book Antiqua" w:cs="Times New Roman"/>
          <w:sz w:val="24"/>
          <w:szCs w:val="24"/>
          <w:vertAlign w:val="superscript"/>
        </w:rPr>
        <w:fldChar w:fldCharType="begin">
          <w:fldData xml:space="preserve">PEVuZE5vdGU+PENpdGU+PEF1dGhvcj5NYWxhPC9BdXRob3I+PFllYXI+MjAwMjwvWWVhcj48UmVj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</w:fldData>
        </w:fldChar>
      </w:r>
      <w:r w:rsidR="00555CF7" w:rsidRPr="00D61AD0">
        <w:rPr>
          <w:rFonts w:ascii="Book Antiqua" w:hAnsi="Book Antiqua" w:cs="Times New Roman"/>
          <w:sz w:val="24"/>
          <w:szCs w:val="24"/>
          <w:vertAlign w:val="superscript"/>
        </w:rPr>
        <w:instrText xml:space="preserve"> ADDIN EN.CITE.DATA </w:instrText>
      </w:r>
      <w:r w:rsidR="00555CF7" w:rsidRPr="00D61AD0">
        <w:rPr>
          <w:rFonts w:ascii="Book Antiqua" w:hAnsi="Book Antiqua" w:cs="Times New Roman"/>
          <w:sz w:val="24"/>
          <w:szCs w:val="24"/>
          <w:vertAlign w:val="superscript"/>
        </w:rPr>
      </w:r>
      <w:r w:rsidR="00555CF7" w:rsidRPr="00D61AD0">
        <w:rPr>
          <w:rFonts w:ascii="Book Antiqua" w:hAnsi="Book Antiqua" w:cs="Times New Roman"/>
          <w:sz w:val="24"/>
          <w:szCs w:val="24"/>
          <w:vertAlign w:val="superscript"/>
        </w:rPr>
        <w:fldChar w:fldCharType="end"/>
      </w:r>
      <w:r w:rsidR="001120B6" w:rsidRPr="00D61AD0">
        <w:rPr>
          <w:rFonts w:ascii="Book Antiqua" w:hAnsi="Book Antiqua" w:cs="Times New Roman"/>
          <w:sz w:val="24"/>
          <w:szCs w:val="24"/>
          <w:vertAlign w:val="superscript"/>
        </w:rPr>
      </w:r>
      <w:r w:rsidR="001120B6" w:rsidRPr="00D61AD0">
        <w:rPr>
          <w:rFonts w:ascii="Book Antiqua" w:hAnsi="Book Antiqua" w:cs="Times New Roman"/>
          <w:sz w:val="24"/>
          <w:szCs w:val="24"/>
          <w:vertAlign w:val="superscript"/>
        </w:rPr>
        <w:fldChar w:fldCharType="separate"/>
      </w:r>
      <w:r w:rsidR="00555CF7" w:rsidRPr="00D61AD0">
        <w:rPr>
          <w:rFonts w:ascii="Book Antiqua" w:hAnsi="Book Antiqua" w:cs="Times New Roman"/>
          <w:noProof/>
          <w:sz w:val="24"/>
          <w:szCs w:val="24"/>
          <w:vertAlign w:val="superscript"/>
        </w:rPr>
        <w:t>[</w:t>
      </w:r>
      <w:hyperlink w:anchor="_ENREF_12" w:tooltip="Mann, 2004 #692" w:history="1">
        <w:r w:rsidR="00FA5132" w:rsidRPr="00D61AD0">
          <w:rPr>
            <w:rFonts w:ascii="Book Antiqua" w:hAnsi="Book Antiqua" w:cs="Times New Roman"/>
            <w:noProof/>
            <w:sz w:val="24"/>
            <w:szCs w:val="24"/>
            <w:vertAlign w:val="superscript"/>
          </w:rPr>
          <w:t>12</w:t>
        </w:r>
      </w:hyperlink>
      <w:r w:rsidR="00555CF7" w:rsidRPr="00D61AD0">
        <w:rPr>
          <w:rFonts w:ascii="Book Antiqua" w:hAnsi="Book Antiqua" w:cs="Times New Roman"/>
          <w:noProof/>
          <w:sz w:val="24"/>
          <w:szCs w:val="24"/>
          <w:vertAlign w:val="superscript"/>
        </w:rPr>
        <w:t xml:space="preserve">, </w:t>
      </w:r>
      <w:hyperlink w:anchor="_ENREF_25" w:tooltip="Domont, 2005 #1115" w:history="1">
        <w:r w:rsidR="00FA5132" w:rsidRPr="00D61AD0">
          <w:rPr>
            <w:rFonts w:ascii="Book Antiqua" w:hAnsi="Book Antiqua" w:cs="Times New Roman"/>
            <w:noProof/>
            <w:sz w:val="24"/>
            <w:szCs w:val="24"/>
            <w:vertAlign w:val="superscript"/>
          </w:rPr>
          <w:t>25</w:t>
        </w:r>
      </w:hyperlink>
      <w:r w:rsidR="00555CF7" w:rsidRPr="00D61AD0">
        <w:rPr>
          <w:rFonts w:ascii="Book Antiqua" w:hAnsi="Book Antiqua" w:cs="Times New Roman"/>
          <w:noProof/>
          <w:sz w:val="24"/>
          <w:szCs w:val="24"/>
          <w:vertAlign w:val="superscript"/>
        </w:rPr>
        <w:t xml:space="preserve">, </w:t>
      </w:r>
      <w:hyperlink w:anchor="_ENREF_26" w:tooltip="Smith, 2004 #1114" w:history="1">
        <w:r w:rsidR="00FA5132" w:rsidRPr="00D61AD0">
          <w:rPr>
            <w:rFonts w:ascii="Book Antiqua" w:hAnsi="Book Antiqua" w:cs="Times New Roman"/>
            <w:noProof/>
            <w:sz w:val="24"/>
            <w:szCs w:val="24"/>
            <w:vertAlign w:val="superscript"/>
          </w:rPr>
          <w:t>26</w:t>
        </w:r>
      </w:hyperlink>
      <w:r w:rsidR="00555CF7" w:rsidRPr="00D61AD0">
        <w:rPr>
          <w:rFonts w:ascii="Book Antiqua" w:hAnsi="Book Antiqua" w:cs="Times New Roman"/>
          <w:noProof/>
          <w:sz w:val="24"/>
          <w:szCs w:val="24"/>
          <w:vertAlign w:val="superscript"/>
        </w:rPr>
        <w:t xml:space="preserve">, </w:t>
      </w:r>
      <w:hyperlink w:anchor="_ENREF_69" w:tooltip="Mala, 2002 #577" w:history="1">
        <w:r w:rsidR="00FA5132" w:rsidRPr="00D61AD0">
          <w:rPr>
            <w:rFonts w:ascii="Book Antiqua" w:hAnsi="Book Antiqua" w:cs="Times New Roman"/>
            <w:noProof/>
            <w:sz w:val="24"/>
            <w:szCs w:val="24"/>
            <w:vertAlign w:val="superscript"/>
          </w:rPr>
          <w:t>69-72</w:t>
        </w:r>
      </w:hyperlink>
      <w:r w:rsidR="00555CF7" w:rsidRPr="00D61AD0">
        <w:rPr>
          <w:rFonts w:ascii="Book Antiqua" w:hAnsi="Book Antiqua" w:cs="Times New Roman"/>
          <w:noProof/>
          <w:sz w:val="24"/>
          <w:szCs w:val="24"/>
          <w:vertAlign w:val="superscript"/>
        </w:rPr>
        <w:t>]</w:t>
      </w:r>
      <w:r w:rsidR="001120B6" w:rsidRPr="00D61AD0">
        <w:rPr>
          <w:rFonts w:ascii="Book Antiqua" w:hAnsi="Book Antiqua" w:cs="Times New Roman"/>
          <w:sz w:val="24"/>
          <w:szCs w:val="24"/>
          <w:vertAlign w:val="superscript"/>
        </w:rPr>
        <w:fldChar w:fldCharType="end"/>
      </w:r>
      <w:r w:rsidR="00666688" w:rsidRPr="00D61AD0">
        <w:rPr>
          <w:rFonts w:ascii="Book Antiqua" w:hAnsi="Book Antiqua" w:cs="Times New Roman"/>
          <w:sz w:val="24"/>
          <w:szCs w:val="24"/>
        </w:rPr>
        <w:t xml:space="preserve">. </w:t>
      </w:r>
      <w:r w:rsidRPr="00D61AD0">
        <w:rPr>
          <w:rFonts w:ascii="Book Antiqua" w:hAnsi="Book Antiqua" w:cs="Times New Roman"/>
          <w:sz w:val="24"/>
          <w:szCs w:val="24"/>
        </w:rPr>
        <w:t xml:space="preserve">In a separate study, </w:t>
      </w:r>
      <w:proofErr w:type="spellStart"/>
      <w:r w:rsidRPr="00D61AD0">
        <w:rPr>
          <w:rFonts w:ascii="Book Antiqua" w:hAnsi="Book Antiqua" w:cs="Times New Roman"/>
          <w:sz w:val="24"/>
          <w:szCs w:val="24"/>
        </w:rPr>
        <w:t>Iwatsuki</w:t>
      </w:r>
      <w:proofErr w:type="spellEnd"/>
      <w:r w:rsidRPr="00D61AD0">
        <w:rPr>
          <w:rFonts w:ascii="Book Antiqua" w:hAnsi="Book Antiqua" w:cs="Times New Roman"/>
          <w:sz w:val="24"/>
          <w:szCs w:val="24"/>
        </w:rPr>
        <w:t xml:space="preserve"> </w:t>
      </w:r>
      <w:r w:rsidR="00937D04" w:rsidRPr="00D61AD0">
        <w:rPr>
          <w:rFonts w:ascii="Book Antiqua" w:hAnsi="Book Antiqua" w:cs="Times New Roman"/>
          <w:i/>
          <w:sz w:val="24"/>
          <w:szCs w:val="24"/>
        </w:rPr>
        <w:t>et al</w:t>
      </w:r>
      <w:r w:rsidR="00666688" w:rsidRPr="00D61AD0">
        <w:rPr>
          <w:rFonts w:ascii="Book Antiqua" w:hAnsi="Book Antiqua" w:cs="Times New Roman"/>
          <w:sz w:val="24"/>
          <w:szCs w:val="24"/>
          <w:vertAlign w:val="superscript"/>
        </w:rPr>
        <w:t>[</w:t>
      </w:r>
      <w:hyperlink w:anchor="_ENREF_74" w:tooltip="Iwatsuki, 1999 #3424" w:history="1">
        <w:r w:rsidR="00FA5132" w:rsidRPr="00D61AD0">
          <w:rPr>
            <w:rFonts w:ascii="Book Antiqua" w:hAnsi="Book Antiqua" w:cs="Times New Roman"/>
            <w:noProof/>
            <w:sz w:val="24"/>
            <w:szCs w:val="24"/>
            <w:vertAlign w:val="superscript"/>
          </w:rPr>
          <w:t>73</w:t>
        </w:r>
      </w:hyperlink>
      <w:r w:rsidR="00666688" w:rsidRPr="00D61AD0">
        <w:rPr>
          <w:rFonts w:ascii="Book Antiqua" w:hAnsi="Book Antiqua" w:cs="Times New Roman"/>
          <w:sz w:val="24"/>
          <w:szCs w:val="24"/>
          <w:vertAlign w:val="superscript"/>
        </w:rPr>
        <w:t>]</w:t>
      </w:r>
      <w:r w:rsidR="003E7180" w:rsidRPr="00D61AD0">
        <w:rPr>
          <w:rFonts w:ascii="Book Antiqua" w:hAnsi="Book Antiqua" w:cs="Times New Roman"/>
          <w:sz w:val="24"/>
          <w:szCs w:val="24"/>
        </w:rPr>
        <w:t xml:space="preserve"> proposed a </w:t>
      </w:r>
      <w:r w:rsidRPr="00D61AD0">
        <w:rPr>
          <w:rFonts w:ascii="Book Antiqua" w:hAnsi="Book Antiqua" w:cs="Times New Roman"/>
          <w:sz w:val="24"/>
          <w:szCs w:val="24"/>
        </w:rPr>
        <w:t xml:space="preserve">different </w:t>
      </w:r>
      <w:r w:rsidR="003E7180" w:rsidRPr="00D61AD0">
        <w:rPr>
          <w:rFonts w:ascii="Book Antiqua" w:hAnsi="Book Antiqua" w:cs="Times New Roman"/>
          <w:sz w:val="24"/>
          <w:szCs w:val="24"/>
        </w:rPr>
        <w:t xml:space="preserve">prognostic score </w:t>
      </w:r>
      <w:r w:rsidRPr="00D61AD0">
        <w:rPr>
          <w:rFonts w:ascii="Book Antiqua" w:hAnsi="Book Antiqua" w:cs="Times New Roman"/>
          <w:sz w:val="24"/>
          <w:szCs w:val="24"/>
        </w:rPr>
        <w:t xml:space="preserve">that included </w:t>
      </w:r>
      <w:r w:rsidR="003E7180" w:rsidRPr="00D61AD0">
        <w:rPr>
          <w:rFonts w:ascii="Book Antiqua" w:hAnsi="Book Antiqua" w:cs="Times New Roman"/>
          <w:sz w:val="24"/>
          <w:szCs w:val="24"/>
        </w:rPr>
        <w:t>tumor number</w:t>
      </w:r>
      <w:r w:rsidR="003E7180" w:rsidRPr="00D61AD0">
        <w:rPr>
          <w:rFonts w:ascii="Book Antiqua" w:hAnsi="Book Antiqua" w:cs="Times New Roman"/>
          <w:sz w:val="24"/>
          <w:szCs w:val="24"/>
          <w:lang w:val="it-IT"/>
        </w:rPr>
        <w:t xml:space="preserve"> ≥ 3</w:t>
      </w:r>
      <w:r w:rsidR="003E7180" w:rsidRPr="00D61AD0">
        <w:rPr>
          <w:rFonts w:ascii="Book Antiqua" w:hAnsi="Book Antiqua" w:cs="Times New Roman"/>
          <w:sz w:val="24"/>
          <w:szCs w:val="24"/>
        </w:rPr>
        <w:t>, tumor size &gt;</w:t>
      </w:r>
      <w:r w:rsidR="004E7BF8" w:rsidRPr="00D61AD0">
        <w:rPr>
          <w:rFonts w:ascii="Book Antiqua" w:hAnsi="Book Antiqua" w:cs="Times New Roman" w:hint="eastAsia"/>
          <w:sz w:val="24"/>
          <w:szCs w:val="24"/>
          <w:lang w:eastAsia="zh-CN"/>
        </w:rPr>
        <w:t xml:space="preserve"> </w:t>
      </w:r>
      <w:r w:rsidR="003E7180" w:rsidRPr="00D61AD0">
        <w:rPr>
          <w:rFonts w:ascii="Book Antiqua" w:hAnsi="Book Antiqua" w:cs="Times New Roman"/>
          <w:sz w:val="24"/>
          <w:szCs w:val="24"/>
        </w:rPr>
        <w:t>8 cm, time to hepatic recurrence ≤</w:t>
      </w:r>
      <w:r w:rsidR="003E7180" w:rsidRPr="00D61AD0">
        <w:rPr>
          <w:rFonts w:ascii="Book Antiqua" w:hAnsi="Book Antiqua" w:cs="Times New Roman"/>
          <w:sz w:val="24"/>
          <w:szCs w:val="24"/>
          <w:lang w:val="it-IT"/>
        </w:rPr>
        <w:t xml:space="preserve"> </w:t>
      </w:r>
      <w:r w:rsidR="003E7180" w:rsidRPr="00D61AD0">
        <w:rPr>
          <w:rFonts w:ascii="Book Antiqua" w:hAnsi="Book Antiqua" w:cs="Times New Roman"/>
          <w:sz w:val="24"/>
          <w:szCs w:val="24"/>
        </w:rPr>
        <w:t xml:space="preserve">30 </w:t>
      </w:r>
      <w:proofErr w:type="spellStart"/>
      <w:r w:rsidR="00807916" w:rsidRPr="00D61AD0">
        <w:rPr>
          <w:rFonts w:ascii="Book Antiqua" w:hAnsi="Book Antiqua" w:cs="Times New Roman"/>
          <w:sz w:val="24"/>
          <w:szCs w:val="24"/>
        </w:rPr>
        <w:t>mo</w:t>
      </w:r>
      <w:proofErr w:type="spellEnd"/>
      <w:r w:rsidR="003E7180" w:rsidRPr="00D61AD0">
        <w:rPr>
          <w:rFonts w:ascii="Book Antiqua" w:hAnsi="Book Antiqua" w:cs="Times New Roman"/>
          <w:sz w:val="24"/>
          <w:szCs w:val="24"/>
        </w:rPr>
        <w:t xml:space="preserve"> </w:t>
      </w:r>
      <w:r w:rsidR="00DC21EA" w:rsidRPr="00D61AD0">
        <w:rPr>
          <w:rFonts w:ascii="Book Antiqua" w:hAnsi="Book Antiqua" w:cs="Times New Roman"/>
          <w:sz w:val="24"/>
          <w:szCs w:val="24"/>
          <w:lang w:val="it-IT"/>
        </w:rPr>
        <w:t>as well as the</w:t>
      </w:r>
      <w:r w:rsidR="003E7180" w:rsidRPr="00D61AD0">
        <w:rPr>
          <w:rFonts w:ascii="Book Antiqua" w:hAnsi="Book Antiqua" w:cs="Times New Roman"/>
          <w:sz w:val="24"/>
          <w:szCs w:val="24"/>
          <w:lang w:val="it-IT"/>
        </w:rPr>
        <w:t xml:space="preserve"> presence of </w:t>
      </w:r>
      <w:proofErr w:type="spellStart"/>
      <w:r w:rsidR="003E7180" w:rsidRPr="00D61AD0">
        <w:rPr>
          <w:rFonts w:ascii="Book Antiqua" w:hAnsi="Book Antiqua" w:cs="Times New Roman"/>
          <w:sz w:val="24"/>
          <w:szCs w:val="24"/>
        </w:rPr>
        <w:t>bilobar</w:t>
      </w:r>
      <w:proofErr w:type="spellEnd"/>
      <w:r w:rsidR="003E7180" w:rsidRPr="00D61AD0">
        <w:rPr>
          <w:rFonts w:ascii="Book Antiqua" w:hAnsi="Book Antiqua" w:cs="Times New Roman"/>
          <w:sz w:val="24"/>
          <w:szCs w:val="24"/>
        </w:rPr>
        <w:t xml:space="preserve"> tumors</w:t>
      </w:r>
      <w:r w:rsidR="00666688" w:rsidRPr="00D61AD0">
        <w:rPr>
          <w:rFonts w:ascii="Book Antiqua" w:hAnsi="Book Antiqua" w:cs="Times New Roman"/>
          <w:sz w:val="24"/>
          <w:szCs w:val="24"/>
        </w:rPr>
        <w:t xml:space="preserve">. </w:t>
      </w:r>
      <w:r w:rsidR="003E7180" w:rsidRPr="00D61AD0">
        <w:rPr>
          <w:rFonts w:ascii="Book Antiqua" w:hAnsi="Book Antiqua" w:cs="Times New Roman"/>
          <w:sz w:val="24"/>
          <w:szCs w:val="24"/>
        </w:rPr>
        <w:t xml:space="preserve">The prognostic score, calculated by summing these </w:t>
      </w:r>
      <w:r w:rsidR="003E7180" w:rsidRPr="00D61AD0">
        <w:rPr>
          <w:rFonts w:ascii="Book Antiqua" w:hAnsi="Book Antiqua" w:cs="Times New Roman"/>
          <w:sz w:val="24"/>
          <w:szCs w:val="24"/>
        </w:rPr>
        <w:lastRenderedPageBreak/>
        <w:t>prognostic factors</w:t>
      </w:r>
      <w:r w:rsidRPr="00D61AD0">
        <w:rPr>
          <w:rFonts w:ascii="Book Antiqua" w:hAnsi="Book Antiqua" w:cs="Times New Roman"/>
          <w:sz w:val="24"/>
          <w:szCs w:val="24"/>
        </w:rPr>
        <w:t>,</w:t>
      </w:r>
      <w:r w:rsidR="003E7180" w:rsidRPr="00D61AD0">
        <w:rPr>
          <w:rFonts w:ascii="Book Antiqua" w:hAnsi="Book Antiqua" w:cs="Times New Roman"/>
          <w:sz w:val="24"/>
          <w:szCs w:val="24"/>
        </w:rPr>
        <w:t xml:space="preserve"> was </w:t>
      </w:r>
      <w:r w:rsidRPr="00D61AD0">
        <w:rPr>
          <w:rFonts w:ascii="Book Antiqua" w:hAnsi="Book Antiqua" w:cs="Times New Roman"/>
          <w:sz w:val="24"/>
          <w:szCs w:val="24"/>
        </w:rPr>
        <w:t xml:space="preserve">suggested </w:t>
      </w:r>
      <w:r w:rsidR="003E7180" w:rsidRPr="00D61AD0">
        <w:rPr>
          <w:rFonts w:ascii="Book Antiqua" w:hAnsi="Book Antiqua" w:cs="Times New Roman"/>
          <w:sz w:val="24"/>
          <w:szCs w:val="24"/>
        </w:rPr>
        <w:t>to predict 5-year survival.</w:t>
      </w:r>
      <w:r w:rsidR="000571AE" w:rsidRPr="00D61AD0">
        <w:rPr>
          <w:rFonts w:ascii="Book Antiqua" w:hAnsi="Book Antiqua" w:cs="Times New Roman"/>
          <w:sz w:val="24"/>
          <w:szCs w:val="24"/>
        </w:rPr>
        <w:t xml:space="preserve"> </w:t>
      </w:r>
      <w:r w:rsidR="00ED224B" w:rsidRPr="00D61AD0">
        <w:rPr>
          <w:rFonts w:ascii="Book Antiqua" w:hAnsi="Book Antiqua" w:cs="Times New Roman"/>
          <w:sz w:val="24"/>
          <w:szCs w:val="24"/>
        </w:rPr>
        <w:t>When comparing</w:t>
      </w:r>
      <w:r w:rsidR="001120B6" w:rsidRPr="00D61AD0">
        <w:rPr>
          <w:rFonts w:ascii="Book Antiqua" w:hAnsi="Book Antiqua" w:cs="Times New Roman"/>
          <w:sz w:val="24"/>
          <w:szCs w:val="24"/>
        </w:rPr>
        <w:t xml:space="preserve"> the Fong score</w:t>
      </w:r>
      <w:r w:rsidR="00D502D0" w:rsidRPr="00D61AD0">
        <w:rPr>
          <w:rFonts w:ascii="Book Antiqua" w:hAnsi="Book Antiqua" w:cs="Times New Roman"/>
          <w:sz w:val="24"/>
          <w:szCs w:val="24"/>
          <w:vertAlign w:val="superscript"/>
        </w:rPr>
        <w:fldChar w:fldCharType="begin">
          <w:fldData xml:space="preserve">PEVuZE5vdGU+PENpdGU+PEF1dGhvcj5Gb25nPC9BdXRob3I+PFllYXI+MTk5OTwvWWVhcj48UmVj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</w:fldData>
        </w:fldChar>
      </w:r>
      <w:r w:rsidR="00D502D0" w:rsidRPr="00D61AD0">
        <w:rPr>
          <w:rFonts w:ascii="Book Antiqua" w:hAnsi="Book Antiqua" w:cs="Times New Roman"/>
          <w:sz w:val="24"/>
          <w:szCs w:val="24"/>
          <w:vertAlign w:val="superscript"/>
        </w:rPr>
        <w:instrText xml:space="preserve"> ADDIN EN.CITE </w:instrText>
      </w:r>
      <w:r w:rsidR="00D502D0" w:rsidRPr="00D61AD0">
        <w:rPr>
          <w:rFonts w:ascii="Book Antiqua" w:hAnsi="Book Antiqua" w:cs="Times New Roman"/>
          <w:sz w:val="24"/>
          <w:szCs w:val="24"/>
          <w:vertAlign w:val="superscript"/>
        </w:rPr>
        <w:fldChar w:fldCharType="begin">
          <w:fldData xml:space="preserve">PEVuZE5vdGU+PENpdGU+PEF1dGhvcj5Gb25nPC9BdXRob3I+PFllYXI+MTk5OTwvWWVhcj48UmVj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</w:fldData>
        </w:fldChar>
      </w:r>
      <w:r w:rsidR="00D502D0" w:rsidRPr="00D61AD0">
        <w:rPr>
          <w:rFonts w:ascii="Book Antiqua" w:hAnsi="Book Antiqua" w:cs="Times New Roman"/>
          <w:sz w:val="24"/>
          <w:szCs w:val="24"/>
          <w:vertAlign w:val="superscript"/>
        </w:rPr>
        <w:instrText xml:space="preserve"> ADDIN EN.CITE.DATA </w:instrText>
      </w:r>
      <w:r w:rsidR="00D502D0" w:rsidRPr="00D61AD0">
        <w:rPr>
          <w:rFonts w:ascii="Book Antiqua" w:hAnsi="Book Antiqua" w:cs="Times New Roman"/>
          <w:sz w:val="24"/>
          <w:szCs w:val="24"/>
          <w:vertAlign w:val="superscript"/>
        </w:rPr>
      </w:r>
      <w:r w:rsidR="00D502D0" w:rsidRPr="00D61AD0">
        <w:rPr>
          <w:rFonts w:ascii="Book Antiqua" w:hAnsi="Book Antiqua" w:cs="Times New Roman"/>
          <w:sz w:val="24"/>
          <w:szCs w:val="24"/>
          <w:vertAlign w:val="superscript"/>
        </w:rPr>
        <w:fldChar w:fldCharType="end"/>
      </w:r>
      <w:r w:rsidR="00D502D0" w:rsidRPr="00D61AD0">
        <w:rPr>
          <w:rFonts w:ascii="Book Antiqua" w:hAnsi="Book Antiqua" w:cs="Times New Roman"/>
          <w:sz w:val="24"/>
          <w:szCs w:val="24"/>
          <w:vertAlign w:val="superscript"/>
        </w:rPr>
      </w:r>
      <w:r w:rsidR="00D502D0" w:rsidRPr="00D61AD0">
        <w:rPr>
          <w:rFonts w:ascii="Book Antiqua" w:hAnsi="Book Antiqua" w:cs="Times New Roman"/>
          <w:sz w:val="24"/>
          <w:szCs w:val="24"/>
          <w:vertAlign w:val="superscript"/>
        </w:rPr>
        <w:fldChar w:fldCharType="separate"/>
      </w:r>
      <w:r w:rsidR="00D502D0" w:rsidRPr="00D61AD0">
        <w:rPr>
          <w:rFonts w:ascii="Book Antiqua" w:hAnsi="Book Antiqua" w:cs="Times New Roman"/>
          <w:noProof/>
          <w:sz w:val="24"/>
          <w:szCs w:val="24"/>
          <w:vertAlign w:val="superscript"/>
        </w:rPr>
        <w:t>[</w:t>
      </w:r>
      <w:hyperlink w:anchor="_ENREF_9" w:tooltip="Fong, 1999 #697" w:history="1">
        <w:r w:rsidR="00FA5132" w:rsidRPr="00D61AD0">
          <w:rPr>
            <w:rFonts w:ascii="Book Antiqua" w:hAnsi="Book Antiqua" w:cs="Times New Roman"/>
            <w:noProof/>
            <w:sz w:val="24"/>
            <w:szCs w:val="24"/>
            <w:vertAlign w:val="superscript"/>
          </w:rPr>
          <w:t>9</w:t>
        </w:r>
      </w:hyperlink>
      <w:r w:rsidR="00D502D0" w:rsidRPr="00D61AD0">
        <w:rPr>
          <w:rFonts w:ascii="Book Antiqua" w:hAnsi="Book Antiqua" w:cs="Times New Roman"/>
          <w:noProof/>
          <w:sz w:val="24"/>
          <w:szCs w:val="24"/>
          <w:vertAlign w:val="superscript"/>
        </w:rPr>
        <w:t>]</w:t>
      </w:r>
      <w:r w:rsidR="00D502D0" w:rsidRPr="00D61AD0">
        <w:rPr>
          <w:rFonts w:ascii="Book Antiqua" w:hAnsi="Book Antiqua" w:cs="Times New Roman"/>
          <w:sz w:val="24"/>
          <w:szCs w:val="24"/>
          <w:vertAlign w:val="superscript"/>
        </w:rPr>
        <w:fldChar w:fldCharType="end"/>
      </w:r>
      <w:r w:rsidR="001120B6" w:rsidRPr="00D61AD0">
        <w:rPr>
          <w:rFonts w:ascii="Book Antiqua" w:hAnsi="Book Antiqua" w:cs="Times New Roman"/>
          <w:sz w:val="24"/>
          <w:szCs w:val="24"/>
        </w:rPr>
        <w:t xml:space="preserve"> with </w:t>
      </w:r>
      <w:r w:rsidR="00ED224B" w:rsidRPr="00D61AD0">
        <w:rPr>
          <w:rFonts w:ascii="Book Antiqua" w:hAnsi="Book Antiqua" w:cs="Times New Roman"/>
          <w:sz w:val="24"/>
          <w:szCs w:val="24"/>
        </w:rPr>
        <w:t>other described clinical scoring systems</w:t>
      </w:r>
      <w:r w:rsidR="001120B6" w:rsidRPr="00D61AD0">
        <w:rPr>
          <w:rFonts w:ascii="Book Antiqua" w:hAnsi="Book Antiqua" w:cs="Times New Roman"/>
          <w:sz w:val="24"/>
          <w:szCs w:val="24"/>
        </w:rPr>
        <w:t xml:space="preserve">, including </w:t>
      </w:r>
      <w:r w:rsidR="00ED224B" w:rsidRPr="00D61AD0">
        <w:rPr>
          <w:rFonts w:ascii="Book Antiqua" w:hAnsi="Book Antiqua" w:cs="Times New Roman"/>
          <w:sz w:val="24"/>
          <w:szCs w:val="24"/>
        </w:rPr>
        <w:t xml:space="preserve">the </w:t>
      </w:r>
      <w:proofErr w:type="spellStart"/>
      <w:r w:rsidR="001120B6" w:rsidRPr="00D61AD0">
        <w:rPr>
          <w:rFonts w:ascii="Book Antiqua" w:hAnsi="Book Antiqua" w:cs="Times New Roman"/>
          <w:sz w:val="24"/>
          <w:szCs w:val="24"/>
        </w:rPr>
        <w:t>Nordlinger</w:t>
      </w:r>
      <w:proofErr w:type="spellEnd"/>
      <w:r w:rsidR="00ED224B" w:rsidRPr="00D61AD0">
        <w:rPr>
          <w:rFonts w:ascii="Book Antiqua" w:hAnsi="Book Antiqua" w:cs="Times New Roman"/>
          <w:sz w:val="24"/>
          <w:szCs w:val="24"/>
        </w:rPr>
        <w:t xml:space="preserve"> score</w:t>
      </w:r>
      <w:r w:rsidR="00D502D0" w:rsidRPr="00D61AD0">
        <w:rPr>
          <w:rFonts w:ascii="Book Antiqua" w:hAnsi="Book Antiqua" w:cs="Times New Roman"/>
          <w:sz w:val="24"/>
          <w:szCs w:val="24"/>
          <w:vertAlign w:val="superscript"/>
        </w:rPr>
        <w:fldChar w:fldCharType="begin"/>
      </w:r>
      <w:r w:rsidR="00D502D0" w:rsidRPr="00D61AD0">
        <w:rPr>
          <w:rFonts w:ascii="Book Antiqua" w:hAnsi="Book Antiqua" w:cs="Times New Roman"/>
          <w:sz w:val="24"/>
          <w:szCs w:val="24"/>
          <w:vertAlign w:val="superscript"/>
        </w:rPr>
        <w:instrText xml:space="preserve"> ADDIN EN.CITE &lt;EndNote&gt;&lt;Cite&gt;&lt;Author&gt;Nordlinger&lt;/Author&gt;&lt;Year&gt;1996&lt;/Year&gt;&lt;RecNum&gt;38&lt;/RecNum&gt;&lt;DisplayText&gt;[10]&lt;/DisplayText&gt;&lt;record&gt;&lt;rec-number&gt;38&lt;/rec-number&gt;&lt;foreign-keys&gt;&lt;key app="EN" db-id="ezzp29tx0x2ranefrtjv2a5tdezsf59e2vr5"&gt;38&lt;/key&gt;&lt;/foreign-keys&gt;&lt;ref-type name="Journal Article"&gt;17&lt;/ref-type&gt;&lt;contributors&gt;&lt;authors&gt;&lt;author&gt;Nordlinger, B.&lt;/author&gt;&lt;author&gt;Guiguet, M.&lt;/author&gt;&lt;author&gt;Vaillant, J. C.&lt;/author&gt;&lt;author&gt;Balladur, P.&lt;/author&gt;&lt;author&gt;Boudjema, K.&lt;/author&gt;&lt;author&gt;Bachellier, P.&lt;/author&gt;&lt;author&gt;Jaeck, D.&lt;/author&gt;&lt;/authors&gt;&lt;/contributors&gt;&lt;auth-address&gt;Centre de Chirurgie Digestive, Hopital Saint Antoine, Paris, France.&lt;/auth-address&gt;&lt;titles&gt;&lt;title&gt;Surgical resection of colorectal carcinoma metastases to the liver. A prognostic scoring system to improve case selection, based on 1568 patients. Association Francaise de Chirurgie&lt;/title&gt;&lt;secondary-title&gt;Cancer&lt;/secondary-title&gt;&lt;alt-title&gt;Cancer&lt;/alt-title&gt;&lt;/titles&gt;&lt;periodical&gt;&lt;full-title&gt;Cancer&lt;/full-title&gt;&lt;abbr-1&gt;Cancer&lt;/abbr-1&gt;&lt;/periodical&gt;&lt;alt-periodical&gt;&lt;full-title&gt;Cancer&lt;/full-title&gt;&lt;abbr-1&gt;Cancer&lt;/abbr-1&gt;&lt;/alt-periodical&gt;&lt;pages&gt;1254-62&lt;/pages&gt;&lt;volume&gt;77&lt;/volume&gt;&lt;number&gt;7&lt;/number&gt;&lt;keywords&gt;&lt;keyword&gt;Aged&lt;/keyword&gt;&lt;keyword&gt;Analysis of Variance&lt;/keyword&gt;&lt;keyword&gt;Colorectal Neoplasms/*pathology/*surgery&lt;/keyword&gt;&lt;keyword&gt;Female&lt;/keyword&gt;&lt;keyword&gt;Humans&lt;/keyword&gt;&lt;keyword&gt;Liver Neoplasms/*secondary/*surgery&lt;/keyword&gt;&lt;keyword&gt;Male&lt;/keyword&gt;&lt;keyword&gt;Middle Aged&lt;/keyword&gt;&lt;keyword&gt;Predictive Value of Tests&lt;/keyword&gt;&lt;keyword&gt;Prognosis&lt;/keyword&gt;&lt;keyword&gt;Survival Analysis&lt;/keyword&gt;&lt;/keywords&gt;&lt;dates&gt;&lt;year&gt;1996&lt;/year&gt;&lt;pub-dates&gt;&lt;date&gt;Apr 1&lt;/date&gt;&lt;/pub-dates&gt;&lt;/dates&gt;&lt;isbn&gt;0008-543X (Print)&amp;#xD;0008-543X (Linking)&lt;/isbn&gt;&lt;accession-num&gt;8608500&lt;/accession-num&gt;&lt;urls&gt;&lt;related-urls&gt;&lt;url&gt;http://www.ncbi.nlm.nih.gov/pubmed/8608500&lt;/url&gt;&lt;/related-urls&gt;&lt;/urls&gt;&lt;/record&gt;&lt;/Cite&gt;&lt;/EndNote&gt;</w:instrText>
      </w:r>
      <w:r w:rsidR="00D502D0" w:rsidRPr="00D61AD0">
        <w:rPr>
          <w:rFonts w:ascii="Book Antiqua" w:hAnsi="Book Antiqua" w:cs="Times New Roman"/>
          <w:sz w:val="24"/>
          <w:szCs w:val="24"/>
          <w:vertAlign w:val="superscript"/>
        </w:rPr>
        <w:fldChar w:fldCharType="separate"/>
      </w:r>
      <w:r w:rsidR="00D502D0" w:rsidRPr="00D61AD0">
        <w:rPr>
          <w:rFonts w:ascii="Book Antiqua" w:hAnsi="Book Antiqua" w:cs="Times New Roman"/>
          <w:noProof/>
          <w:sz w:val="24"/>
          <w:szCs w:val="24"/>
          <w:vertAlign w:val="superscript"/>
        </w:rPr>
        <w:t>[</w:t>
      </w:r>
      <w:hyperlink w:anchor="_ENREF_10" w:tooltip="Nordlinger, 1996 #38" w:history="1">
        <w:r w:rsidR="00FA5132" w:rsidRPr="00D61AD0">
          <w:rPr>
            <w:rFonts w:ascii="Book Antiqua" w:hAnsi="Book Antiqua" w:cs="Times New Roman"/>
            <w:noProof/>
            <w:sz w:val="24"/>
            <w:szCs w:val="24"/>
            <w:vertAlign w:val="superscript"/>
          </w:rPr>
          <w:t>10</w:t>
        </w:r>
      </w:hyperlink>
      <w:r w:rsidR="00D502D0" w:rsidRPr="00D61AD0">
        <w:rPr>
          <w:rFonts w:ascii="Book Antiqua" w:hAnsi="Book Antiqua" w:cs="Times New Roman"/>
          <w:noProof/>
          <w:sz w:val="24"/>
          <w:szCs w:val="24"/>
          <w:vertAlign w:val="superscript"/>
        </w:rPr>
        <w:t>]</w:t>
      </w:r>
      <w:r w:rsidR="00D502D0" w:rsidRPr="00D61AD0">
        <w:rPr>
          <w:rFonts w:ascii="Book Antiqua" w:hAnsi="Book Antiqua" w:cs="Times New Roman"/>
          <w:sz w:val="24"/>
          <w:szCs w:val="24"/>
          <w:vertAlign w:val="superscript"/>
        </w:rPr>
        <w:fldChar w:fldCharType="end"/>
      </w:r>
      <w:r w:rsidR="001120B6" w:rsidRPr="00D61AD0">
        <w:rPr>
          <w:rFonts w:ascii="Book Antiqua" w:hAnsi="Book Antiqua" w:cs="Times New Roman"/>
          <w:sz w:val="24"/>
          <w:szCs w:val="24"/>
        </w:rPr>
        <w:t xml:space="preserve">, </w:t>
      </w:r>
      <w:proofErr w:type="spellStart"/>
      <w:r w:rsidR="001120B6" w:rsidRPr="00D61AD0">
        <w:rPr>
          <w:rFonts w:ascii="Book Antiqua" w:hAnsi="Book Antiqua" w:cs="Times New Roman"/>
          <w:sz w:val="24"/>
          <w:szCs w:val="24"/>
        </w:rPr>
        <w:t>Iwatsuki</w:t>
      </w:r>
      <w:proofErr w:type="spellEnd"/>
      <w:r w:rsidR="00ED224B" w:rsidRPr="00D61AD0">
        <w:rPr>
          <w:rFonts w:ascii="Book Antiqua" w:hAnsi="Book Antiqua" w:cs="Times New Roman"/>
          <w:sz w:val="24"/>
          <w:szCs w:val="24"/>
        </w:rPr>
        <w:t xml:space="preserve"> score</w:t>
      </w:r>
      <w:r w:rsidR="00D502D0" w:rsidRPr="00D61AD0">
        <w:rPr>
          <w:rFonts w:ascii="Book Antiqua" w:hAnsi="Book Antiqua" w:cs="Times New Roman"/>
          <w:sz w:val="24"/>
          <w:szCs w:val="24"/>
          <w:vertAlign w:val="superscript"/>
        </w:rPr>
        <w:t>[</w:t>
      </w:r>
      <w:hyperlink w:anchor="_ENREF_74" w:tooltip="Iwatsuki, 1999 #3424" w:history="1">
        <w:r w:rsidR="00FA5132" w:rsidRPr="00D61AD0">
          <w:rPr>
            <w:rFonts w:ascii="Book Antiqua" w:hAnsi="Book Antiqua" w:cs="Times New Roman"/>
            <w:noProof/>
            <w:sz w:val="24"/>
            <w:szCs w:val="24"/>
            <w:vertAlign w:val="superscript"/>
          </w:rPr>
          <w:t>73</w:t>
        </w:r>
      </w:hyperlink>
      <w:r w:rsidR="00D502D0" w:rsidRPr="00D61AD0">
        <w:rPr>
          <w:rFonts w:ascii="Book Antiqua" w:hAnsi="Book Antiqua" w:cs="Times New Roman"/>
          <w:sz w:val="24"/>
          <w:szCs w:val="24"/>
          <w:vertAlign w:val="superscript"/>
        </w:rPr>
        <w:t>]</w:t>
      </w:r>
      <w:r w:rsidR="001120B6" w:rsidRPr="00D61AD0">
        <w:rPr>
          <w:rFonts w:ascii="Book Antiqua" w:hAnsi="Book Antiqua" w:cs="Times New Roman"/>
          <w:sz w:val="24"/>
          <w:szCs w:val="24"/>
        </w:rPr>
        <w:t>, Mayo Clinic scoring system and Basingstoke index</w:t>
      </w:r>
      <w:r w:rsidR="00ED224B" w:rsidRPr="00D61AD0">
        <w:rPr>
          <w:rFonts w:ascii="Book Antiqua" w:hAnsi="Book Antiqua" w:cs="Times New Roman"/>
          <w:sz w:val="24"/>
          <w:szCs w:val="24"/>
        </w:rPr>
        <w:t xml:space="preserve">, </w:t>
      </w:r>
      <w:r w:rsidR="00A60F48" w:rsidRPr="00D61AD0">
        <w:rPr>
          <w:rFonts w:ascii="Book Antiqua" w:hAnsi="Book Antiqua" w:cs="Times New Roman"/>
          <w:sz w:val="24"/>
          <w:szCs w:val="24"/>
        </w:rPr>
        <w:t>several</w:t>
      </w:r>
      <w:r w:rsidR="00ED224B" w:rsidRPr="00D61AD0">
        <w:rPr>
          <w:rFonts w:ascii="Book Antiqua" w:hAnsi="Book Antiqua" w:cs="Times New Roman"/>
          <w:sz w:val="24"/>
          <w:szCs w:val="24"/>
        </w:rPr>
        <w:t xml:space="preserve"> authors have found </w:t>
      </w:r>
      <w:r w:rsidR="001120B6" w:rsidRPr="00D61AD0">
        <w:rPr>
          <w:rFonts w:ascii="Book Antiqua" w:hAnsi="Book Antiqua" w:cs="Times New Roman"/>
          <w:sz w:val="24"/>
          <w:szCs w:val="24"/>
        </w:rPr>
        <w:t xml:space="preserve">that only the Fong </w:t>
      </w:r>
      <w:r w:rsidR="00ED224B" w:rsidRPr="00D61AD0">
        <w:rPr>
          <w:rFonts w:ascii="Book Antiqua" w:hAnsi="Book Antiqua" w:cs="Times New Roman"/>
          <w:sz w:val="24"/>
          <w:szCs w:val="24"/>
        </w:rPr>
        <w:t xml:space="preserve">and the </w:t>
      </w:r>
      <w:proofErr w:type="spellStart"/>
      <w:r w:rsidR="00ED224B" w:rsidRPr="00D61AD0">
        <w:rPr>
          <w:rFonts w:ascii="Book Antiqua" w:hAnsi="Book Antiqua" w:cs="Times New Roman"/>
          <w:sz w:val="24"/>
          <w:szCs w:val="24"/>
        </w:rPr>
        <w:t>Iwatsuki</w:t>
      </w:r>
      <w:proofErr w:type="spellEnd"/>
      <w:r w:rsidR="00ED224B" w:rsidRPr="00D61AD0">
        <w:rPr>
          <w:rFonts w:ascii="Book Antiqua" w:hAnsi="Book Antiqua" w:cs="Times New Roman"/>
          <w:sz w:val="24"/>
          <w:szCs w:val="24"/>
        </w:rPr>
        <w:t xml:space="preserve"> scores provide</w:t>
      </w:r>
      <w:r w:rsidR="001120B6" w:rsidRPr="00D61AD0">
        <w:rPr>
          <w:rFonts w:ascii="Book Antiqua" w:hAnsi="Book Antiqua" w:cs="Times New Roman"/>
          <w:sz w:val="24"/>
          <w:szCs w:val="24"/>
        </w:rPr>
        <w:t xml:space="preserve"> a statistically significant stratification of disease specific survival</w:t>
      </w:r>
      <w:r w:rsidR="00ED224B" w:rsidRPr="00D61AD0">
        <w:rPr>
          <w:rFonts w:ascii="Book Antiqua" w:hAnsi="Book Antiqua" w:cs="Times New Roman"/>
          <w:sz w:val="24"/>
          <w:szCs w:val="24"/>
          <w:vertAlign w:val="superscript"/>
        </w:rPr>
        <w:fldChar w:fldCharType="begin">
          <w:fldData xml:space="preserve">PEVuZE5vdGU+PENpdGU+PEF1dGhvcj5Ob3JkbGluZ2VyPC9BdXRob3I+PFllYXI+MTk5NjwvWWVh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</w:fldData>
        </w:fldChar>
      </w:r>
      <w:r w:rsidR="00555CF7" w:rsidRPr="00D61AD0">
        <w:rPr>
          <w:rFonts w:ascii="Book Antiqua" w:hAnsi="Book Antiqua" w:cs="Times New Roman"/>
          <w:sz w:val="24"/>
          <w:szCs w:val="24"/>
          <w:vertAlign w:val="superscript"/>
        </w:rPr>
        <w:instrText xml:space="preserve"> ADDIN EN.CITE </w:instrText>
      </w:r>
      <w:r w:rsidR="00555CF7" w:rsidRPr="00D61AD0">
        <w:rPr>
          <w:rFonts w:ascii="Book Antiqua" w:hAnsi="Book Antiqua" w:cs="Times New Roman"/>
          <w:sz w:val="24"/>
          <w:szCs w:val="24"/>
          <w:vertAlign w:val="superscript"/>
        </w:rPr>
        <w:fldChar w:fldCharType="begin">
          <w:fldData xml:space="preserve">PEVuZE5vdGU+PENpdGU+PEF1dGhvcj5Ob3JkbGluZ2VyPC9BdXRob3I+PFllYXI+MTk5NjwvWWVh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</w:fldData>
        </w:fldChar>
      </w:r>
      <w:r w:rsidR="00555CF7" w:rsidRPr="00D61AD0">
        <w:rPr>
          <w:rFonts w:ascii="Book Antiqua" w:hAnsi="Book Antiqua" w:cs="Times New Roman"/>
          <w:sz w:val="24"/>
          <w:szCs w:val="24"/>
          <w:vertAlign w:val="superscript"/>
        </w:rPr>
        <w:instrText xml:space="preserve"> ADDIN EN.CITE.DATA </w:instrText>
      </w:r>
      <w:r w:rsidR="00555CF7" w:rsidRPr="00D61AD0">
        <w:rPr>
          <w:rFonts w:ascii="Book Antiqua" w:hAnsi="Book Antiqua" w:cs="Times New Roman"/>
          <w:sz w:val="24"/>
          <w:szCs w:val="24"/>
          <w:vertAlign w:val="superscript"/>
        </w:rPr>
      </w:r>
      <w:r w:rsidR="00555CF7" w:rsidRPr="00D61AD0">
        <w:rPr>
          <w:rFonts w:ascii="Book Antiqua" w:hAnsi="Book Antiqua" w:cs="Times New Roman"/>
          <w:sz w:val="24"/>
          <w:szCs w:val="24"/>
          <w:vertAlign w:val="superscript"/>
        </w:rPr>
        <w:fldChar w:fldCharType="end"/>
      </w:r>
      <w:r w:rsidR="00ED224B" w:rsidRPr="00D61AD0">
        <w:rPr>
          <w:rFonts w:ascii="Book Antiqua" w:hAnsi="Book Antiqua" w:cs="Times New Roman"/>
          <w:sz w:val="24"/>
          <w:szCs w:val="24"/>
          <w:vertAlign w:val="superscript"/>
        </w:rPr>
      </w:r>
      <w:r w:rsidR="00ED224B" w:rsidRPr="00D61AD0">
        <w:rPr>
          <w:rFonts w:ascii="Book Antiqua" w:hAnsi="Book Antiqua" w:cs="Times New Roman"/>
          <w:sz w:val="24"/>
          <w:szCs w:val="24"/>
          <w:vertAlign w:val="superscript"/>
        </w:rPr>
        <w:fldChar w:fldCharType="separate"/>
      </w:r>
      <w:r w:rsidR="00555CF7" w:rsidRPr="00D61AD0">
        <w:rPr>
          <w:rFonts w:ascii="Book Antiqua" w:hAnsi="Book Antiqua" w:cs="Times New Roman"/>
          <w:noProof/>
          <w:sz w:val="24"/>
          <w:szCs w:val="24"/>
          <w:vertAlign w:val="superscript"/>
        </w:rPr>
        <w:t>[</w:t>
      </w:r>
      <w:hyperlink w:anchor="_ENREF_9" w:tooltip="Fong, 1999 #697" w:history="1">
        <w:r w:rsidR="00FA5132" w:rsidRPr="00D61AD0">
          <w:rPr>
            <w:rFonts w:ascii="Book Antiqua" w:hAnsi="Book Antiqua" w:cs="Times New Roman"/>
            <w:noProof/>
            <w:sz w:val="24"/>
            <w:szCs w:val="24"/>
            <w:vertAlign w:val="superscript"/>
          </w:rPr>
          <w:t>9</w:t>
        </w:r>
      </w:hyperlink>
      <w:r w:rsidR="00555CF7" w:rsidRPr="00D61AD0">
        <w:rPr>
          <w:rFonts w:ascii="Book Antiqua" w:hAnsi="Book Antiqua" w:cs="Times New Roman"/>
          <w:noProof/>
          <w:sz w:val="24"/>
          <w:szCs w:val="24"/>
          <w:vertAlign w:val="superscript"/>
        </w:rPr>
        <w:t xml:space="preserve">, </w:t>
      </w:r>
      <w:hyperlink w:anchor="_ENREF_10" w:tooltip="Nordlinger, 1996 #38" w:history="1">
        <w:r w:rsidR="00FA5132" w:rsidRPr="00D61AD0">
          <w:rPr>
            <w:rFonts w:ascii="Book Antiqua" w:hAnsi="Book Antiqua" w:cs="Times New Roman"/>
            <w:noProof/>
            <w:sz w:val="24"/>
            <w:szCs w:val="24"/>
            <w:vertAlign w:val="superscript"/>
          </w:rPr>
          <w:t>10</w:t>
        </w:r>
      </w:hyperlink>
      <w:r w:rsidR="00555CF7" w:rsidRPr="00D61AD0">
        <w:rPr>
          <w:rFonts w:ascii="Book Antiqua" w:hAnsi="Book Antiqua" w:cs="Times New Roman"/>
          <w:noProof/>
          <w:sz w:val="24"/>
          <w:szCs w:val="24"/>
          <w:vertAlign w:val="superscript"/>
        </w:rPr>
        <w:t xml:space="preserve">, </w:t>
      </w:r>
      <w:hyperlink w:anchor="_ENREF_15" w:tooltip="Rees, 2008 #566" w:history="1">
        <w:r w:rsidR="00FA5132" w:rsidRPr="00D61AD0">
          <w:rPr>
            <w:rFonts w:ascii="Book Antiqua" w:hAnsi="Book Antiqua" w:cs="Times New Roman"/>
            <w:noProof/>
            <w:sz w:val="24"/>
            <w:szCs w:val="24"/>
            <w:vertAlign w:val="superscript"/>
          </w:rPr>
          <w:t>15</w:t>
        </w:r>
      </w:hyperlink>
      <w:r w:rsidR="00555CF7" w:rsidRPr="00D61AD0">
        <w:rPr>
          <w:rFonts w:ascii="Book Antiqua" w:hAnsi="Book Antiqua" w:cs="Times New Roman"/>
          <w:noProof/>
          <w:sz w:val="24"/>
          <w:szCs w:val="24"/>
          <w:vertAlign w:val="superscript"/>
        </w:rPr>
        <w:t xml:space="preserve">, </w:t>
      </w:r>
      <w:hyperlink w:anchor="_ENREF_70" w:tooltip="Arru, 2008 #3401" w:history="1">
        <w:r w:rsidR="00FA5132" w:rsidRPr="00D61AD0">
          <w:rPr>
            <w:rFonts w:ascii="Book Antiqua" w:hAnsi="Book Antiqua" w:cs="Times New Roman"/>
            <w:noProof/>
            <w:sz w:val="24"/>
            <w:szCs w:val="24"/>
            <w:vertAlign w:val="superscript"/>
          </w:rPr>
          <w:t>70</w:t>
        </w:r>
      </w:hyperlink>
      <w:r w:rsidR="00555CF7" w:rsidRPr="00D61AD0">
        <w:rPr>
          <w:rFonts w:ascii="Book Antiqua" w:hAnsi="Book Antiqua" w:cs="Times New Roman"/>
          <w:noProof/>
          <w:sz w:val="24"/>
          <w:szCs w:val="24"/>
          <w:vertAlign w:val="superscript"/>
        </w:rPr>
        <w:t xml:space="preserve">, </w:t>
      </w:r>
      <w:hyperlink w:anchor="_ENREF_71" w:tooltip="Merkel, 2009 #3403" w:history="1">
        <w:r w:rsidR="00FA5132" w:rsidRPr="00D61AD0">
          <w:rPr>
            <w:rFonts w:ascii="Book Antiqua" w:hAnsi="Book Antiqua" w:cs="Times New Roman"/>
            <w:noProof/>
            <w:sz w:val="24"/>
            <w:szCs w:val="24"/>
            <w:vertAlign w:val="superscript"/>
          </w:rPr>
          <w:t>71</w:t>
        </w:r>
      </w:hyperlink>
      <w:r w:rsidR="00555CF7" w:rsidRPr="00D61AD0">
        <w:rPr>
          <w:rFonts w:ascii="Book Antiqua" w:hAnsi="Book Antiqua" w:cs="Times New Roman"/>
          <w:noProof/>
          <w:sz w:val="24"/>
          <w:szCs w:val="24"/>
          <w:vertAlign w:val="superscript"/>
        </w:rPr>
        <w:t xml:space="preserve">, </w:t>
      </w:r>
      <w:hyperlink w:anchor="_ENREF_73" w:tooltip="Iwatsuki, 1999 #3424" w:history="1">
        <w:r w:rsidR="00FA5132" w:rsidRPr="00D61AD0">
          <w:rPr>
            <w:rFonts w:ascii="Book Antiqua" w:hAnsi="Book Antiqua" w:cs="Times New Roman"/>
            <w:noProof/>
            <w:sz w:val="24"/>
            <w:szCs w:val="24"/>
            <w:vertAlign w:val="superscript"/>
          </w:rPr>
          <w:t>73</w:t>
        </w:r>
      </w:hyperlink>
      <w:r w:rsidR="00555CF7" w:rsidRPr="00D61AD0">
        <w:rPr>
          <w:rFonts w:ascii="Book Antiqua" w:hAnsi="Book Antiqua" w:cs="Times New Roman"/>
          <w:noProof/>
          <w:sz w:val="24"/>
          <w:szCs w:val="24"/>
          <w:vertAlign w:val="superscript"/>
        </w:rPr>
        <w:t xml:space="preserve">, </w:t>
      </w:r>
      <w:hyperlink w:anchor="_ENREF_74" w:tooltip="Zakaria, 2007 #3427" w:history="1">
        <w:r w:rsidR="00FA5132" w:rsidRPr="00D61AD0">
          <w:rPr>
            <w:rFonts w:ascii="Book Antiqua" w:hAnsi="Book Antiqua" w:cs="Times New Roman"/>
            <w:noProof/>
            <w:sz w:val="24"/>
            <w:szCs w:val="24"/>
            <w:vertAlign w:val="superscript"/>
          </w:rPr>
          <w:t>74</w:t>
        </w:r>
      </w:hyperlink>
      <w:r w:rsidR="00555CF7" w:rsidRPr="00D61AD0">
        <w:rPr>
          <w:rFonts w:ascii="Book Antiqua" w:hAnsi="Book Antiqua" w:cs="Times New Roman"/>
          <w:noProof/>
          <w:sz w:val="24"/>
          <w:szCs w:val="24"/>
          <w:vertAlign w:val="superscript"/>
        </w:rPr>
        <w:t>]</w:t>
      </w:r>
      <w:r w:rsidR="00ED224B" w:rsidRPr="00D61AD0">
        <w:rPr>
          <w:rFonts w:ascii="Book Antiqua" w:hAnsi="Book Antiqua" w:cs="Times New Roman"/>
          <w:sz w:val="24"/>
          <w:szCs w:val="24"/>
          <w:vertAlign w:val="superscript"/>
        </w:rPr>
        <w:fldChar w:fldCharType="end"/>
      </w:r>
      <w:r w:rsidR="00666688" w:rsidRPr="00D61AD0">
        <w:rPr>
          <w:rFonts w:ascii="Book Antiqua" w:hAnsi="Book Antiqua" w:cs="Times New Roman"/>
          <w:sz w:val="24"/>
          <w:szCs w:val="24"/>
        </w:rPr>
        <w:t xml:space="preserve">. </w:t>
      </w:r>
      <w:r w:rsidR="001120B6" w:rsidRPr="00D61AD0">
        <w:rPr>
          <w:rFonts w:ascii="Book Antiqua" w:hAnsi="Book Antiqua" w:cs="Times New Roman"/>
          <w:sz w:val="24"/>
          <w:szCs w:val="24"/>
        </w:rPr>
        <w:t>In 2008</w:t>
      </w:r>
      <w:r w:rsidR="007C5B90" w:rsidRPr="00D61AD0">
        <w:rPr>
          <w:rFonts w:ascii="Book Antiqua" w:hAnsi="Book Antiqua" w:cs="Times New Roman"/>
          <w:sz w:val="24"/>
          <w:szCs w:val="24"/>
        </w:rPr>
        <w:t>, the Memor</w:t>
      </w:r>
      <w:r w:rsidR="00ED224B" w:rsidRPr="00D61AD0">
        <w:rPr>
          <w:rFonts w:ascii="Book Antiqua" w:hAnsi="Book Antiqua" w:cs="Times New Roman"/>
          <w:sz w:val="24"/>
          <w:szCs w:val="24"/>
        </w:rPr>
        <w:t>ial Sloan Kettering Cancer Center (MSKCC)</w:t>
      </w:r>
      <w:r w:rsidR="001120B6" w:rsidRPr="00D61AD0">
        <w:rPr>
          <w:rFonts w:ascii="Book Antiqua" w:hAnsi="Book Antiqua" w:cs="Times New Roman"/>
          <w:sz w:val="24"/>
          <w:szCs w:val="24"/>
        </w:rPr>
        <w:t xml:space="preserve"> proposed the first </w:t>
      </w:r>
      <w:proofErr w:type="spellStart"/>
      <w:r w:rsidR="001120B6" w:rsidRPr="00D61AD0">
        <w:rPr>
          <w:rFonts w:ascii="Book Antiqua" w:hAnsi="Book Antiqua" w:cs="Times New Roman"/>
          <w:sz w:val="24"/>
          <w:szCs w:val="24"/>
        </w:rPr>
        <w:t>nomogram</w:t>
      </w:r>
      <w:proofErr w:type="spellEnd"/>
      <w:r w:rsidR="001120B6" w:rsidRPr="00D61AD0">
        <w:rPr>
          <w:rFonts w:ascii="Book Antiqua" w:hAnsi="Book Antiqua" w:cs="Times New Roman"/>
          <w:sz w:val="24"/>
          <w:szCs w:val="24"/>
        </w:rPr>
        <w:t xml:space="preserve"> for predicting disease-specific survival </w:t>
      </w:r>
      <w:r w:rsidRPr="00D61AD0">
        <w:rPr>
          <w:rFonts w:ascii="Book Antiqua" w:hAnsi="Book Antiqua" w:cs="Times New Roman"/>
          <w:sz w:val="24"/>
          <w:szCs w:val="24"/>
        </w:rPr>
        <w:t xml:space="preserve">for </w:t>
      </w:r>
      <w:r w:rsidR="001120B6" w:rsidRPr="00D61AD0">
        <w:rPr>
          <w:rFonts w:ascii="Book Antiqua" w:hAnsi="Book Antiqua" w:cs="Times New Roman"/>
          <w:sz w:val="24"/>
          <w:szCs w:val="24"/>
        </w:rPr>
        <w:t>the individual patient</w:t>
      </w:r>
      <w:r w:rsidR="00ED224B" w:rsidRPr="00D61AD0">
        <w:rPr>
          <w:rFonts w:ascii="Book Antiqua" w:hAnsi="Book Antiqua" w:cs="Times New Roman"/>
          <w:sz w:val="24"/>
          <w:szCs w:val="24"/>
          <w:vertAlign w:val="superscript"/>
        </w:rPr>
        <w:fldChar w:fldCharType="begin">
          <w:fldData xml:space="preserve">PEVuZE5vdGU+PENpdGU+PEF1dGhvcj5LYXR0YW48L0F1dGhvcj48WWVhcj4yMDA4PC9ZZWFyPjxS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</w:fldData>
        </w:fldChar>
      </w:r>
      <w:r w:rsidR="00555CF7" w:rsidRPr="00D61AD0">
        <w:rPr>
          <w:rFonts w:ascii="Book Antiqua" w:hAnsi="Book Antiqua" w:cs="Times New Roman"/>
          <w:sz w:val="24"/>
          <w:szCs w:val="24"/>
          <w:vertAlign w:val="superscript"/>
        </w:rPr>
        <w:instrText xml:space="preserve"> ADDIN EN.CITE </w:instrText>
      </w:r>
      <w:r w:rsidR="00555CF7" w:rsidRPr="00D61AD0">
        <w:rPr>
          <w:rFonts w:ascii="Book Antiqua" w:hAnsi="Book Antiqua" w:cs="Times New Roman"/>
          <w:sz w:val="24"/>
          <w:szCs w:val="24"/>
          <w:vertAlign w:val="superscript"/>
        </w:rPr>
        <w:fldChar w:fldCharType="begin">
          <w:fldData xml:space="preserve">PEVuZE5vdGU+PENpdGU+PEF1dGhvcj5LYXR0YW48L0F1dGhvcj48WWVhcj4yMDA4PC9ZZWFyPjxS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</w:fldData>
        </w:fldChar>
      </w:r>
      <w:r w:rsidR="00555CF7" w:rsidRPr="00D61AD0">
        <w:rPr>
          <w:rFonts w:ascii="Book Antiqua" w:hAnsi="Book Antiqua" w:cs="Times New Roman"/>
          <w:sz w:val="24"/>
          <w:szCs w:val="24"/>
          <w:vertAlign w:val="superscript"/>
        </w:rPr>
        <w:instrText xml:space="preserve"> ADDIN EN.CITE.DATA </w:instrText>
      </w:r>
      <w:r w:rsidR="00555CF7" w:rsidRPr="00D61AD0">
        <w:rPr>
          <w:rFonts w:ascii="Book Antiqua" w:hAnsi="Book Antiqua" w:cs="Times New Roman"/>
          <w:sz w:val="24"/>
          <w:szCs w:val="24"/>
          <w:vertAlign w:val="superscript"/>
        </w:rPr>
      </w:r>
      <w:r w:rsidR="00555CF7" w:rsidRPr="00D61AD0">
        <w:rPr>
          <w:rFonts w:ascii="Book Antiqua" w:hAnsi="Book Antiqua" w:cs="Times New Roman"/>
          <w:sz w:val="24"/>
          <w:szCs w:val="24"/>
          <w:vertAlign w:val="superscript"/>
        </w:rPr>
        <w:fldChar w:fldCharType="end"/>
      </w:r>
      <w:r w:rsidR="00ED224B" w:rsidRPr="00D61AD0">
        <w:rPr>
          <w:rFonts w:ascii="Book Antiqua" w:hAnsi="Book Antiqua" w:cs="Times New Roman"/>
          <w:sz w:val="24"/>
          <w:szCs w:val="24"/>
          <w:vertAlign w:val="superscript"/>
        </w:rPr>
      </w:r>
      <w:r w:rsidR="00ED224B" w:rsidRPr="00D61AD0">
        <w:rPr>
          <w:rFonts w:ascii="Book Antiqua" w:hAnsi="Book Antiqua" w:cs="Times New Roman"/>
          <w:sz w:val="24"/>
          <w:szCs w:val="24"/>
          <w:vertAlign w:val="superscript"/>
        </w:rPr>
        <w:fldChar w:fldCharType="separate"/>
      </w:r>
      <w:r w:rsidR="00555CF7" w:rsidRPr="00D61AD0">
        <w:rPr>
          <w:rFonts w:ascii="Book Antiqua" w:hAnsi="Book Antiqua" w:cs="Times New Roman"/>
          <w:noProof/>
          <w:sz w:val="24"/>
          <w:szCs w:val="24"/>
          <w:vertAlign w:val="superscript"/>
        </w:rPr>
        <w:t>[</w:t>
      </w:r>
      <w:hyperlink w:anchor="_ENREF_75" w:tooltip="Kattan, 2008 #3436" w:history="1">
        <w:r w:rsidR="00FA5132" w:rsidRPr="00D61AD0">
          <w:rPr>
            <w:rFonts w:ascii="Book Antiqua" w:hAnsi="Book Antiqua" w:cs="Times New Roman"/>
            <w:noProof/>
            <w:sz w:val="24"/>
            <w:szCs w:val="24"/>
            <w:vertAlign w:val="superscript"/>
          </w:rPr>
          <w:t>75</w:t>
        </w:r>
      </w:hyperlink>
      <w:r w:rsidR="00555CF7" w:rsidRPr="00D61AD0">
        <w:rPr>
          <w:rFonts w:ascii="Book Antiqua" w:hAnsi="Book Antiqua" w:cs="Times New Roman"/>
          <w:noProof/>
          <w:sz w:val="24"/>
          <w:szCs w:val="24"/>
          <w:vertAlign w:val="superscript"/>
        </w:rPr>
        <w:t>]</w:t>
      </w:r>
      <w:r w:rsidR="00ED224B" w:rsidRPr="00D61AD0">
        <w:rPr>
          <w:rFonts w:ascii="Book Antiqua" w:hAnsi="Book Antiqua" w:cs="Times New Roman"/>
          <w:sz w:val="24"/>
          <w:szCs w:val="24"/>
          <w:vertAlign w:val="superscript"/>
        </w:rPr>
        <w:fldChar w:fldCharType="end"/>
      </w:r>
      <w:r w:rsidR="00666688" w:rsidRPr="00D61AD0">
        <w:rPr>
          <w:rFonts w:ascii="Book Antiqua" w:hAnsi="Book Antiqua" w:cs="Times New Roman"/>
          <w:sz w:val="24"/>
          <w:szCs w:val="24"/>
        </w:rPr>
        <w:t>.</w:t>
      </w:r>
      <w:r w:rsidR="00DC21EA" w:rsidRPr="00D61AD0">
        <w:rPr>
          <w:rFonts w:ascii="Book Antiqua" w:hAnsi="Book Antiqua" w:cs="Times New Roman"/>
          <w:sz w:val="24"/>
          <w:szCs w:val="24"/>
        </w:rPr>
        <w:t xml:space="preserve"> </w:t>
      </w:r>
      <w:r w:rsidR="001120B6" w:rsidRPr="00D61AD0">
        <w:rPr>
          <w:rFonts w:ascii="Book Antiqua" w:hAnsi="Book Antiqua" w:cs="Times New Roman"/>
          <w:sz w:val="24"/>
          <w:szCs w:val="24"/>
        </w:rPr>
        <w:t xml:space="preserve">The </w:t>
      </w:r>
      <w:proofErr w:type="spellStart"/>
      <w:r w:rsidR="001120B6" w:rsidRPr="00D61AD0">
        <w:rPr>
          <w:rFonts w:ascii="Book Antiqua" w:hAnsi="Book Antiqua" w:cs="Times New Roman"/>
          <w:sz w:val="24"/>
          <w:szCs w:val="24"/>
        </w:rPr>
        <w:t>nomogram</w:t>
      </w:r>
      <w:proofErr w:type="spellEnd"/>
      <w:r w:rsidR="001120B6" w:rsidRPr="00D61AD0">
        <w:rPr>
          <w:rFonts w:ascii="Book Antiqua" w:hAnsi="Book Antiqua" w:cs="Times New Roman"/>
          <w:sz w:val="24"/>
          <w:szCs w:val="24"/>
        </w:rPr>
        <w:t xml:space="preserve"> </w:t>
      </w:r>
      <w:r w:rsidR="008836D3" w:rsidRPr="00D61AD0">
        <w:rPr>
          <w:rFonts w:ascii="Book Antiqua" w:hAnsi="Book Antiqua" w:cs="Times New Roman"/>
          <w:sz w:val="24"/>
          <w:szCs w:val="24"/>
        </w:rPr>
        <w:t>appear</w:t>
      </w:r>
      <w:r w:rsidR="001860A1" w:rsidRPr="00D61AD0">
        <w:rPr>
          <w:rFonts w:ascii="Book Antiqua" w:hAnsi="Book Antiqua" w:cs="Times New Roman"/>
          <w:sz w:val="24"/>
          <w:szCs w:val="24"/>
        </w:rPr>
        <w:t xml:space="preserve">s </w:t>
      </w:r>
      <w:r w:rsidR="008836D3" w:rsidRPr="00D61AD0">
        <w:rPr>
          <w:rFonts w:ascii="Book Antiqua" w:hAnsi="Book Antiqua" w:cs="Times New Roman"/>
          <w:sz w:val="24"/>
          <w:szCs w:val="24"/>
        </w:rPr>
        <w:t xml:space="preserve">to better represent characteristics of </w:t>
      </w:r>
      <w:r w:rsidR="001860A1" w:rsidRPr="00D61AD0">
        <w:rPr>
          <w:rFonts w:ascii="Book Antiqua" w:hAnsi="Book Antiqua" w:cs="Times New Roman"/>
          <w:sz w:val="24"/>
          <w:szCs w:val="24"/>
        </w:rPr>
        <w:t xml:space="preserve">individual patients, for instance </w:t>
      </w:r>
      <w:r w:rsidR="008836D3" w:rsidRPr="00D61AD0">
        <w:rPr>
          <w:rFonts w:ascii="Book Antiqua" w:hAnsi="Book Antiqua" w:cs="Times New Roman"/>
          <w:sz w:val="24"/>
          <w:szCs w:val="24"/>
        </w:rPr>
        <w:t>incorporating</w:t>
      </w:r>
      <w:r w:rsidR="001860A1" w:rsidRPr="00D61AD0">
        <w:rPr>
          <w:rFonts w:ascii="Book Antiqua" w:hAnsi="Book Antiqua" w:cs="Times New Roman"/>
          <w:sz w:val="24"/>
          <w:szCs w:val="24"/>
        </w:rPr>
        <w:t xml:space="preserve"> the </w:t>
      </w:r>
      <w:r w:rsidR="008836D3" w:rsidRPr="00D61AD0">
        <w:rPr>
          <w:rFonts w:ascii="Book Antiqua" w:hAnsi="Book Antiqua" w:cs="Times New Roman"/>
          <w:sz w:val="24"/>
          <w:szCs w:val="24"/>
        </w:rPr>
        <w:t xml:space="preserve">true preoperative </w:t>
      </w:r>
      <w:r w:rsidR="001860A1" w:rsidRPr="00D61AD0">
        <w:rPr>
          <w:rFonts w:ascii="Book Antiqua" w:hAnsi="Book Antiqua" w:cs="Times New Roman"/>
          <w:sz w:val="24"/>
          <w:szCs w:val="24"/>
        </w:rPr>
        <w:t xml:space="preserve">CEA </w:t>
      </w:r>
      <w:r w:rsidR="008836D3" w:rsidRPr="00D61AD0">
        <w:rPr>
          <w:rFonts w:ascii="Book Antiqua" w:hAnsi="Book Antiqua" w:cs="Times New Roman"/>
          <w:sz w:val="24"/>
          <w:szCs w:val="24"/>
        </w:rPr>
        <w:t>value rather than applying an arbitrary cutoff value</w:t>
      </w:r>
      <w:r w:rsidR="001120B6" w:rsidRPr="00D61AD0">
        <w:rPr>
          <w:rFonts w:ascii="Book Antiqua" w:hAnsi="Book Antiqua" w:cs="Times New Roman"/>
          <w:sz w:val="24"/>
          <w:szCs w:val="24"/>
          <w:vertAlign w:val="superscript"/>
        </w:rPr>
        <w:fldChar w:fldCharType="begin"/>
      </w:r>
      <w:r w:rsidR="00555CF7" w:rsidRPr="00D61AD0">
        <w:rPr>
          <w:rFonts w:ascii="Book Antiqua" w:hAnsi="Book Antiqua" w:cs="Times New Roman"/>
          <w:sz w:val="24"/>
          <w:szCs w:val="24"/>
          <w:vertAlign w:val="superscript"/>
        </w:rPr>
        <w:instrText xml:space="preserve"> ADDIN EN.CITE &lt;EndNote&gt;&lt;Cite&gt;&lt;Author&gt;Feroci&lt;/Author&gt;&lt;Year&gt;2010&lt;/Year&gt;&lt;RecNum&gt;3582&lt;/RecNum&gt;&lt;DisplayText&gt;[76]&lt;/DisplayText&gt;&lt;record&gt;&lt;rec-number&gt;3582&lt;/rec-number&gt;&lt;foreign-keys&gt;&lt;key app="EN" db-id="ezzp29tx0x2ranefrtjv2a5tdezsf59e2vr5"&gt;3582&lt;/key&gt;&lt;/foreign-keys&gt;&lt;ref-type name="Journal Article"&gt;17&lt;/ref-type&gt;&lt;contributors&gt;&lt;authors&gt;&lt;author&gt;Feroci, F.&lt;/author&gt;&lt;author&gt;Fong, Y.&lt;/author&gt;&lt;/authors&gt;&lt;/contributors&gt;&lt;auth-address&gt;Department of Surgery, Misericordia e Dolce Hospital, Prato, Italy.&lt;/auth-address&gt;&lt;titles&gt;&lt;title&gt;Use of clinical score to stage and predict outcome of hepatic resection of metastatic colorectal cancer&lt;/title&gt;&lt;secondary-title&gt;J Surg Oncol&lt;/secondary-title&gt;&lt;alt-title&gt;Journal of surgical oncology&lt;/alt-title&gt;&lt;/titles&gt;&lt;periodical&gt;&lt;full-title&gt;J Surg Oncol&lt;/full-title&gt;&lt;abbr-1&gt;Journal of surgical oncology&lt;/abbr-1&gt;&lt;/periodical&gt;&lt;alt-periodical&gt;&lt;full-title&gt;J Surg Oncol&lt;/full-title&gt;&lt;abbr-1&gt;Journal of surgical oncology&lt;/abbr-1&gt;&lt;/alt-periodical&gt;&lt;pages&gt;914-21&lt;/pages&gt;&lt;volume&gt;102&lt;/volume&gt;&lt;number&gt;8&lt;/number&gt;&lt;keywords&gt;&lt;keyword&gt;Colorectal Neoplasms/pathology/*surgery&lt;/keyword&gt;&lt;keyword&gt;Hepatectomy&lt;/keyword&gt;&lt;keyword&gt;Humans&lt;/keyword&gt;&lt;keyword&gt;Liver Neoplasms/secondary/*surgery&lt;/keyword&gt;&lt;keyword&gt;Neoplasm Staging&lt;/keyword&gt;&lt;keyword&gt;Prognosis&lt;/keyword&gt;&lt;keyword&gt;*Severity of Illness Index&lt;/keyword&gt;&lt;keyword&gt;Survival Analysis&lt;/keyword&gt;&lt;keyword&gt;Treatment Outcome&lt;/keyword&gt;&lt;/keywords&gt;&lt;dates&gt;&lt;year&gt;2010&lt;/year&gt;&lt;pub-dates&gt;&lt;date&gt;Dec 15&lt;/date&gt;&lt;/pub-dates&gt;&lt;/dates&gt;&lt;isbn&gt;1096-9098 (Electronic)&amp;#xD;0022-4790 (Linking)&lt;/isbn&gt;&lt;accession-num&gt;21165993&lt;/accession-num&gt;&lt;urls&gt;&lt;related-urls&gt;&lt;url&gt;http://www.ncbi.nlm.nih.gov/pubmed/21165993&lt;/url&gt;&lt;/related-urls&gt;&lt;/urls&gt;&lt;electronic-resource-num&gt;10.1002/jso.21715&lt;/electronic-resource-num&gt;&lt;/record&gt;&lt;/Cite&gt;&lt;/EndNote&gt;</w:instrText>
      </w:r>
      <w:r w:rsidR="001120B6" w:rsidRPr="00D61AD0">
        <w:rPr>
          <w:rFonts w:ascii="Book Antiqua" w:hAnsi="Book Antiqua" w:cs="Times New Roman"/>
          <w:sz w:val="24"/>
          <w:szCs w:val="24"/>
          <w:vertAlign w:val="superscript"/>
        </w:rPr>
        <w:fldChar w:fldCharType="separate"/>
      </w:r>
      <w:r w:rsidR="00555CF7" w:rsidRPr="00D61AD0">
        <w:rPr>
          <w:rFonts w:ascii="Book Antiqua" w:hAnsi="Book Antiqua" w:cs="Times New Roman"/>
          <w:noProof/>
          <w:sz w:val="24"/>
          <w:szCs w:val="24"/>
          <w:vertAlign w:val="superscript"/>
        </w:rPr>
        <w:t>[</w:t>
      </w:r>
      <w:hyperlink w:anchor="_ENREF_76" w:tooltip="Feroci, 2010 #3582" w:history="1">
        <w:r w:rsidR="00FA5132" w:rsidRPr="00D61AD0">
          <w:rPr>
            <w:rFonts w:ascii="Book Antiqua" w:hAnsi="Book Antiqua" w:cs="Times New Roman"/>
            <w:noProof/>
            <w:sz w:val="24"/>
            <w:szCs w:val="24"/>
            <w:vertAlign w:val="superscript"/>
          </w:rPr>
          <w:t>76</w:t>
        </w:r>
      </w:hyperlink>
      <w:r w:rsidR="00555CF7" w:rsidRPr="00D61AD0">
        <w:rPr>
          <w:rFonts w:ascii="Book Antiqua" w:hAnsi="Book Antiqua" w:cs="Times New Roman"/>
          <w:noProof/>
          <w:sz w:val="24"/>
          <w:szCs w:val="24"/>
          <w:vertAlign w:val="superscript"/>
        </w:rPr>
        <w:t>]</w:t>
      </w:r>
      <w:r w:rsidR="001120B6" w:rsidRPr="00D61AD0">
        <w:rPr>
          <w:rFonts w:ascii="Book Antiqua" w:hAnsi="Book Antiqua" w:cs="Times New Roman"/>
          <w:sz w:val="24"/>
          <w:szCs w:val="24"/>
          <w:vertAlign w:val="superscript"/>
        </w:rPr>
        <w:fldChar w:fldCharType="end"/>
      </w:r>
      <w:r w:rsidR="00666688" w:rsidRPr="00D61AD0">
        <w:rPr>
          <w:rFonts w:ascii="Book Antiqua" w:hAnsi="Book Antiqua" w:cs="Times New Roman"/>
          <w:sz w:val="24"/>
          <w:szCs w:val="24"/>
        </w:rPr>
        <w:t>.</w:t>
      </w:r>
    </w:p>
    <w:p w14:paraId="36371F49" w14:textId="1099819B" w:rsidR="00E31E00" w:rsidRPr="00D61AD0" w:rsidRDefault="001120B6" w:rsidP="00343D48">
      <w:pPr>
        <w:spacing w:after="0" w:line="360" w:lineRule="auto"/>
        <w:ind w:firstLine="720"/>
        <w:jc w:val="both"/>
        <w:rPr>
          <w:rFonts w:ascii="Book Antiqua" w:hAnsi="Book Antiqua" w:cs="Times New Roman"/>
          <w:sz w:val="24"/>
          <w:szCs w:val="24"/>
        </w:rPr>
      </w:pPr>
      <w:r w:rsidRPr="00D61AD0">
        <w:rPr>
          <w:rFonts w:ascii="Book Antiqua" w:hAnsi="Book Antiqua" w:cs="Times New Roman"/>
          <w:sz w:val="24"/>
          <w:szCs w:val="24"/>
        </w:rPr>
        <w:t xml:space="preserve">The </w:t>
      </w:r>
      <w:r w:rsidR="00D40D6A" w:rsidRPr="00D61AD0">
        <w:rPr>
          <w:rFonts w:ascii="Book Antiqua" w:hAnsi="Book Antiqua" w:cs="Times New Roman"/>
          <w:sz w:val="24"/>
          <w:szCs w:val="24"/>
        </w:rPr>
        <w:t xml:space="preserve">ultimate </w:t>
      </w:r>
      <w:r w:rsidRPr="00D61AD0">
        <w:rPr>
          <w:rFonts w:ascii="Book Antiqua" w:hAnsi="Book Antiqua" w:cs="Times New Roman"/>
          <w:sz w:val="24"/>
          <w:szCs w:val="24"/>
        </w:rPr>
        <w:t>clinical value of these prognostic scoring syst</w:t>
      </w:r>
      <w:r w:rsidR="00ED224B" w:rsidRPr="00D61AD0">
        <w:rPr>
          <w:rFonts w:ascii="Book Antiqua" w:hAnsi="Book Antiqua" w:cs="Times New Roman"/>
          <w:sz w:val="24"/>
          <w:szCs w:val="24"/>
        </w:rPr>
        <w:t>ems remains debatable</w:t>
      </w:r>
      <w:r w:rsidR="00D40D6A" w:rsidRPr="00D61AD0">
        <w:rPr>
          <w:rFonts w:ascii="Book Antiqua" w:hAnsi="Book Antiqua" w:cs="Times New Roman"/>
          <w:sz w:val="24"/>
          <w:szCs w:val="24"/>
        </w:rPr>
        <w:t>.</w:t>
      </w:r>
      <w:r w:rsidR="000571AE" w:rsidRPr="00D61AD0">
        <w:rPr>
          <w:rFonts w:ascii="Book Antiqua" w:hAnsi="Book Antiqua" w:cs="Times New Roman"/>
          <w:sz w:val="24"/>
          <w:szCs w:val="24"/>
        </w:rPr>
        <w:t xml:space="preserve"> </w:t>
      </w:r>
      <w:r w:rsidR="00666688" w:rsidRPr="00D61AD0">
        <w:rPr>
          <w:rFonts w:ascii="Book Antiqua" w:hAnsi="Book Antiqua" w:cs="Times New Roman"/>
          <w:sz w:val="24"/>
          <w:szCs w:val="24"/>
        </w:rPr>
        <w:t xml:space="preserve">In a study by Nathan </w:t>
      </w:r>
      <w:r w:rsidR="00937D04" w:rsidRPr="00D61AD0">
        <w:rPr>
          <w:rFonts w:ascii="Book Antiqua" w:hAnsi="Book Antiqua" w:cs="Times New Roman"/>
          <w:i/>
          <w:sz w:val="24"/>
          <w:szCs w:val="24"/>
        </w:rPr>
        <w:t>et al</w:t>
      </w:r>
      <w:r w:rsidR="00666688" w:rsidRPr="00D61AD0">
        <w:rPr>
          <w:rFonts w:ascii="Book Antiqua" w:hAnsi="Book Antiqua" w:cs="Times New Roman"/>
          <w:sz w:val="24"/>
          <w:szCs w:val="24"/>
          <w:vertAlign w:val="superscript"/>
        </w:rPr>
        <w:fldChar w:fldCharType="begin">
          <w:fldData xml:space="preserve">PEVuZE5vdGU+PENpdGU+PEF1dGhvcj5OYXRoYW48L0F1dGhvcj48WWVhcj4yMDEwPC9ZZWFyPjxS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</w:fldData>
        </w:fldChar>
      </w:r>
      <w:r w:rsidR="00666688" w:rsidRPr="00D61AD0">
        <w:rPr>
          <w:rFonts w:ascii="Book Antiqua" w:hAnsi="Book Antiqua" w:cs="Times New Roman"/>
          <w:sz w:val="24"/>
          <w:szCs w:val="24"/>
          <w:vertAlign w:val="superscript"/>
        </w:rPr>
        <w:instrText xml:space="preserve"> ADDIN EN.CITE </w:instrText>
      </w:r>
      <w:r w:rsidR="00666688" w:rsidRPr="00D61AD0">
        <w:rPr>
          <w:rFonts w:ascii="Book Antiqua" w:hAnsi="Book Antiqua" w:cs="Times New Roman"/>
          <w:sz w:val="24"/>
          <w:szCs w:val="24"/>
          <w:vertAlign w:val="superscript"/>
        </w:rPr>
        <w:fldChar w:fldCharType="begin">
          <w:fldData xml:space="preserve">PEVuZE5vdGU+PENpdGU+PEF1dGhvcj5OYXRoYW48L0F1dGhvcj48WWVhcj4yMDEwPC9ZZWFyPjxS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</w:fldData>
        </w:fldChar>
      </w:r>
      <w:r w:rsidR="00666688" w:rsidRPr="00D61AD0">
        <w:rPr>
          <w:rFonts w:ascii="Book Antiqua" w:hAnsi="Book Antiqua" w:cs="Times New Roman"/>
          <w:sz w:val="24"/>
          <w:szCs w:val="24"/>
          <w:vertAlign w:val="superscript"/>
        </w:rPr>
        <w:instrText xml:space="preserve"> ADDIN EN.CITE.DATA </w:instrText>
      </w:r>
      <w:r w:rsidR="00666688" w:rsidRPr="00D61AD0">
        <w:rPr>
          <w:rFonts w:ascii="Book Antiqua" w:hAnsi="Book Antiqua" w:cs="Times New Roman"/>
          <w:sz w:val="24"/>
          <w:szCs w:val="24"/>
          <w:vertAlign w:val="superscript"/>
        </w:rPr>
      </w:r>
      <w:r w:rsidR="00666688" w:rsidRPr="00D61AD0">
        <w:rPr>
          <w:rFonts w:ascii="Book Antiqua" w:hAnsi="Book Antiqua" w:cs="Times New Roman"/>
          <w:sz w:val="24"/>
          <w:szCs w:val="24"/>
          <w:vertAlign w:val="superscript"/>
        </w:rPr>
        <w:fldChar w:fldCharType="end"/>
      </w:r>
      <w:r w:rsidR="00666688" w:rsidRPr="00D61AD0">
        <w:rPr>
          <w:rFonts w:ascii="Book Antiqua" w:hAnsi="Book Antiqua" w:cs="Times New Roman"/>
          <w:sz w:val="24"/>
          <w:szCs w:val="24"/>
          <w:vertAlign w:val="superscript"/>
        </w:rPr>
      </w:r>
      <w:r w:rsidR="00666688" w:rsidRPr="00D61AD0">
        <w:rPr>
          <w:rFonts w:ascii="Book Antiqua" w:hAnsi="Book Antiqua" w:cs="Times New Roman"/>
          <w:sz w:val="24"/>
          <w:szCs w:val="24"/>
          <w:vertAlign w:val="superscript"/>
        </w:rPr>
        <w:fldChar w:fldCharType="separate"/>
      </w:r>
      <w:r w:rsidR="00666688" w:rsidRPr="00D61AD0">
        <w:rPr>
          <w:rFonts w:ascii="Book Antiqua" w:hAnsi="Book Antiqua" w:cs="Times New Roman"/>
          <w:noProof/>
          <w:sz w:val="24"/>
          <w:szCs w:val="24"/>
          <w:vertAlign w:val="superscript"/>
        </w:rPr>
        <w:t>[</w:t>
      </w:r>
      <w:hyperlink w:anchor="_ENREF_77" w:tooltip="Nathan, 2010 #3796" w:history="1">
        <w:r w:rsidR="00FA5132" w:rsidRPr="00D61AD0">
          <w:rPr>
            <w:rFonts w:ascii="Book Antiqua" w:hAnsi="Book Antiqua" w:cs="Times New Roman"/>
            <w:noProof/>
            <w:sz w:val="24"/>
            <w:szCs w:val="24"/>
            <w:vertAlign w:val="superscript"/>
          </w:rPr>
          <w:t>77</w:t>
        </w:r>
      </w:hyperlink>
      <w:r w:rsidR="00666688" w:rsidRPr="00D61AD0">
        <w:rPr>
          <w:rFonts w:ascii="Book Antiqua" w:hAnsi="Book Antiqua" w:cs="Times New Roman"/>
          <w:noProof/>
          <w:sz w:val="24"/>
          <w:szCs w:val="24"/>
          <w:vertAlign w:val="superscript"/>
        </w:rPr>
        <w:t>]</w:t>
      </w:r>
      <w:r w:rsidR="00666688" w:rsidRPr="00D61AD0">
        <w:rPr>
          <w:rFonts w:ascii="Book Antiqua" w:hAnsi="Book Antiqua" w:cs="Times New Roman"/>
          <w:sz w:val="24"/>
          <w:szCs w:val="24"/>
          <w:vertAlign w:val="superscript"/>
        </w:rPr>
        <w:fldChar w:fldCharType="end"/>
      </w:r>
      <w:r w:rsidR="00ED224B" w:rsidRPr="00D61AD0">
        <w:rPr>
          <w:rFonts w:ascii="Book Antiqua" w:hAnsi="Book Antiqua" w:cs="Times New Roman"/>
          <w:sz w:val="24"/>
          <w:szCs w:val="24"/>
        </w:rPr>
        <w:t>,</w:t>
      </w:r>
      <w:r w:rsidR="00D40D6A" w:rsidRPr="00D61AD0">
        <w:rPr>
          <w:rFonts w:ascii="Book Antiqua" w:hAnsi="Book Antiqua" w:cs="Times New Roman"/>
          <w:sz w:val="24"/>
          <w:szCs w:val="24"/>
        </w:rPr>
        <w:t xml:space="preserve"> the authors reported a c-statistic of only 0.5 to 0.6 for many of the scoring systems</w:t>
      </w:r>
      <w:r w:rsidRPr="00D61AD0">
        <w:rPr>
          <w:rFonts w:ascii="Book Antiqua" w:hAnsi="Book Antiqua" w:cs="Times New Roman"/>
          <w:sz w:val="24"/>
          <w:szCs w:val="24"/>
        </w:rPr>
        <w:t>.</w:t>
      </w:r>
      <w:r w:rsidR="00D40D6A" w:rsidRPr="00D61AD0">
        <w:rPr>
          <w:rFonts w:ascii="Book Antiqua" w:hAnsi="Book Antiqua" w:cs="Times New Roman"/>
          <w:sz w:val="24"/>
          <w:szCs w:val="24"/>
        </w:rPr>
        <w:t xml:space="preserve"> </w:t>
      </w:r>
      <w:r w:rsidRPr="00D61AD0">
        <w:rPr>
          <w:rFonts w:ascii="Book Antiqua" w:hAnsi="Book Antiqua" w:cs="Times New Roman"/>
          <w:sz w:val="24"/>
          <w:szCs w:val="24"/>
        </w:rPr>
        <w:t xml:space="preserve">The </w:t>
      </w:r>
      <w:r w:rsidR="00ED224B" w:rsidRPr="00D61AD0">
        <w:rPr>
          <w:rFonts w:ascii="Book Antiqua" w:hAnsi="Book Antiqua" w:cs="Times New Roman"/>
          <w:sz w:val="24"/>
          <w:szCs w:val="24"/>
        </w:rPr>
        <w:t xml:space="preserve">authors </w:t>
      </w:r>
      <w:r w:rsidR="00D40D6A" w:rsidRPr="00D61AD0">
        <w:rPr>
          <w:rFonts w:ascii="Book Antiqua" w:hAnsi="Book Antiqua" w:cs="Times New Roman"/>
          <w:sz w:val="24"/>
          <w:szCs w:val="24"/>
        </w:rPr>
        <w:t xml:space="preserve">postulated that the moderate-to-poor accuracy of the staging systems was related to the </w:t>
      </w:r>
      <w:r w:rsidR="00ED224B" w:rsidRPr="00D61AD0">
        <w:rPr>
          <w:rFonts w:ascii="Book Antiqua" w:hAnsi="Book Antiqua" w:cs="Times New Roman"/>
          <w:sz w:val="24"/>
          <w:szCs w:val="24"/>
        </w:rPr>
        <w:t xml:space="preserve">inability to account for </w:t>
      </w:r>
      <w:proofErr w:type="spellStart"/>
      <w:r w:rsidR="00ED224B" w:rsidRPr="00D61AD0">
        <w:rPr>
          <w:rFonts w:ascii="Book Antiqua" w:hAnsi="Book Antiqua" w:cs="Times New Roman"/>
          <w:sz w:val="24"/>
          <w:szCs w:val="24"/>
        </w:rPr>
        <w:t>neoadjuvant</w:t>
      </w:r>
      <w:proofErr w:type="spellEnd"/>
      <w:r w:rsidR="00ED224B" w:rsidRPr="00D61AD0">
        <w:rPr>
          <w:rFonts w:ascii="Book Antiqua" w:hAnsi="Book Antiqua" w:cs="Times New Roman"/>
          <w:sz w:val="24"/>
          <w:szCs w:val="24"/>
        </w:rPr>
        <w:t xml:space="preserve"> treatments</w:t>
      </w:r>
      <w:r w:rsidR="00D40D6A" w:rsidRPr="00D61AD0">
        <w:rPr>
          <w:rFonts w:ascii="Book Antiqua" w:hAnsi="Book Antiqua" w:cs="Times New Roman"/>
          <w:sz w:val="24"/>
          <w:szCs w:val="24"/>
        </w:rPr>
        <w:t xml:space="preserve">, varying R0 resection rates, as well as </w:t>
      </w:r>
      <w:r w:rsidR="00ED224B" w:rsidRPr="00D61AD0">
        <w:rPr>
          <w:rFonts w:ascii="Book Antiqua" w:hAnsi="Book Antiqua" w:cs="Times New Roman"/>
          <w:sz w:val="24"/>
          <w:szCs w:val="24"/>
        </w:rPr>
        <w:t xml:space="preserve">differences in </w:t>
      </w:r>
      <w:r w:rsidR="00D40D6A" w:rsidRPr="00D61AD0">
        <w:rPr>
          <w:rFonts w:ascii="Book Antiqua" w:hAnsi="Book Antiqua" w:cs="Times New Roman"/>
          <w:sz w:val="24"/>
          <w:szCs w:val="24"/>
        </w:rPr>
        <w:t xml:space="preserve">establishing categorical </w:t>
      </w:r>
      <w:r w:rsidRPr="00D61AD0">
        <w:rPr>
          <w:rFonts w:ascii="Book Antiqua" w:hAnsi="Book Antiqua" w:cs="Times New Roman"/>
          <w:sz w:val="24"/>
          <w:szCs w:val="24"/>
        </w:rPr>
        <w:t>cutoff</w:t>
      </w:r>
      <w:r w:rsidR="00ED224B" w:rsidRPr="00D61AD0">
        <w:rPr>
          <w:rFonts w:ascii="Book Antiqua" w:hAnsi="Book Antiqua" w:cs="Times New Roman"/>
          <w:sz w:val="24"/>
          <w:szCs w:val="24"/>
        </w:rPr>
        <w:t xml:space="preserve"> values </w:t>
      </w:r>
      <w:r w:rsidR="00D40D6A" w:rsidRPr="00D61AD0">
        <w:rPr>
          <w:rFonts w:ascii="Book Antiqua" w:hAnsi="Book Antiqua" w:cs="Times New Roman"/>
          <w:sz w:val="24"/>
          <w:szCs w:val="24"/>
        </w:rPr>
        <w:t>for continuous data fields (</w:t>
      </w:r>
      <w:r w:rsidR="00F776F6" w:rsidRPr="00D61AD0">
        <w:rPr>
          <w:rFonts w:ascii="Book Antiqua" w:hAnsi="Book Antiqua" w:cs="Times New Roman"/>
          <w:i/>
          <w:sz w:val="24"/>
          <w:szCs w:val="24"/>
        </w:rPr>
        <w:t>e.g.,</w:t>
      </w:r>
      <w:r w:rsidR="00D40D6A" w:rsidRPr="00D61AD0">
        <w:rPr>
          <w:rFonts w:ascii="Book Antiqua" w:hAnsi="Book Antiqua" w:cs="Times New Roman"/>
          <w:sz w:val="24"/>
          <w:szCs w:val="24"/>
        </w:rPr>
        <w:t xml:space="preserve"> CEA level &gt;</w:t>
      </w:r>
      <w:r w:rsidR="00E0417E" w:rsidRPr="00D61AD0">
        <w:rPr>
          <w:rFonts w:ascii="Book Antiqua" w:hAnsi="Book Antiqua" w:cs="Times New Roman" w:hint="eastAsia"/>
          <w:sz w:val="24"/>
          <w:szCs w:val="24"/>
          <w:lang w:eastAsia="zh-CN"/>
        </w:rPr>
        <w:t xml:space="preserve"> </w:t>
      </w:r>
      <w:r w:rsidR="00D40D6A" w:rsidRPr="00D61AD0">
        <w:rPr>
          <w:rFonts w:ascii="Book Antiqua" w:hAnsi="Book Antiqua" w:cs="Times New Roman"/>
          <w:sz w:val="24"/>
          <w:szCs w:val="24"/>
        </w:rPr>
        <w:t xml:space="preserve">200 </w:t>
      </w:r>
      <w:proofErr w:type="spellStart"/>
      <w:r w:rsidR="00D40D6A" w:rsidRPr="00D61AD0">
        <w:rPr>
          <w:rFonts w:ascii="Book Antiqua" w:hAnsi="Book Antiqua" w:cs="Times New Roman"/>
          <w:sz w:val="24"/>
          <w:szCs w:val="24"/>
        </w:rPr>
        <w:t>ng</w:t>
      </w:r>
      <w:proofErr w:type="spellEnd"/>
      <w:r w:rsidR="00BE265E" w:rsidRPr="00D61AD0">
        <w:rPr>
          <w:rFonts w:ascii="Book Antiqua" w:hAnsi="Book Antiqua" w:cs="Times New Roman"/>
          <w:sz w:val="24"/>
          <w:szCs w:val="24"/>
        </w:rPr>
        <w:t>/mL</w:t>
      </w:r>
      <w:r w:rsidR="00D40D6A" w:rsidRPr="00D61AD0">
        <w:rPr>
          <w:rFonts w:ascii="Book Antiqua" w:hAnsi="Book Antiqua" w:cs="Times New Roman"/>
          <w:sz w:val="24"/>
          <w:szCs w:val="24"/>
        </w:rPr>
        <w:t>, and size of the largest metastasis &gt;</w:t>
      </w:r>
      <w:r w:rsidR="001A3F82" w:rsidRPr="00D61AD0">
        <w:rPr>
          <w:rFonts w:ascii="Book Antiqua" w:hAnsi="Book Antiqua" w:cs="Times New Roman" w:hint="eastAsia"/>
          <w:sz w:val="24"/>
          <w:szCs w:val="24"/>
          <w:lang w:eastAsia="zh-CN"/>
        </w:rPr>
        <w:t xml:space="preserve"> </w:t>
      </w:r>
      <w:r w:rsidR="00D40D6A" w:rsidRPr="00D61AD0">
        <w:rPr>
          <w:rFonts w:ascii="Book Antiqua" w:hAnsi="Book Antiqua" w:cs="Times New Roman"/>
          <w:sz w:val="24"/>
          <w:szCs w:val="24"/>
        </w:rPr>
        <w:t xml:space="preserve">5 cm, </w:t>
      </w:r>
      <w:r w:rsidR="00BB6347" w:rsidRPr="00D61AD0">
        <w:rPr>
          <w:rFonts w:ascii="Book Antiqua" w:hAnsi="Book Antiqua" w:cs="Times New Roman"/>
          <w:i/>
          <w:sz w:val="24"/>
          <w:szCs w:val="24"/>
        </w:rPr>
        <w:t>etc</w:t>
      </w:r>
      <w:r w:rsidR="00D40D6A" w:rsidRPr="00D61AD0">
        <w:rPr>
          <w:rFonts w:ascii="Book Antiqua" w:hAnsi="Book Antiqua" w:cs="Times New Roman"/>
          <w:sz w:val="24"/>
          <w:szCs w:val="24"/>
        </w:rPr>
        <w:t>.)</w:t>
      </w:r>
      <w:r w:rsidR="00A71237" w:rsidRPr="00D61AD0">
        <w:rPr>
          <w:rFonts w:ascii="Book Antiqua" w:hAnsi="Book Antiqua" w:cs="Times New Roman"/>
          <w:sz w:val="24"/>
          <w:szCs w:val="24"/>
        </w:rPr>
        <w:t>.</w:t>
      </w:r>
      <w:r w:rsidR="00D40D6A" w:rsidRPr="00D61AD0">
        <w:rPr>
          <w:rFonts w:ascii="Book Antiqua" w:hAnsi="Book Antiqua" w:cs="Times New Roman"/>
          <w:sz w:val="24"/>
          <w:szCs w:val="24"/>
        </w:rPr>
        <w:t xml:space="preserve"> </w:t>
      </w:r>
      <w:r w:rsidRPr="00D61AD0">
        <w:rPr>
          <w:rFonts w:ascii="Book Antiqua" w:hAnsi="Book Antiqua" w:cs="Times New Roman"/>
          <w:sz w:val="24"/>
          <w:szCs w:val="24"/>
        </w:rPr>
        <w:t xml:space="preserve">Moreover, despite some </w:t>
      </w:r>
      <w:r w:rsidR="00A60F48" w:rsidRPr="00D61AD0">
        <w:rPr>
          <w:rFonts w:ascii="Book Antiqua" w:hAnsi="Book Antiqua" w:cs="Times New Roman"/>
          <w:sz w:val="24"/>
          <w:szCs w:val="24"/>
        </w:rPr>
        <w:t xml:space="preserve">external </w:t>
      </w:r>
      <w:r w:rsidRPr="00D61AD0">
        <w:rPr>
          <w:rFonts w:ascii="Book Antiqua" w:hAnsi="Book Antiqua" w:cs="Times New Roman"/>
          <w:sz w:val="24"/>
          <w:szCs w:val="24"/>
        </w:rPr>
        <w:t>validation, these score are based on single-institution cohort</w:t>
      </w:r>
      <w:r w:rsidR="00ED224B" w:rsidRPr="00D61AD0">
        <w:rPr>
          <w:rFonts w:ascii="Book Antiqua" w:hAnsi="Book Antiqua" w:cs="Times New Roman"/>
          <w:sz w:val="24"/>
          <w:szCs w:val="24"/>
        </w:rPr>
        <w:t>s</w:t>
      </w:r>
      <w:r w:rsidRPr="00D61AD0">
        <w:rPr>
          <w:rFonts w:ascii="Book Antiqua" w:hAnsi="Book Antiqua" w:cs="Times New Roman"/>
          <w:sz w:val="24"/>
          <w:szCs w:val="24"/>
        </w:rPr>
        <w:t xml:space="preserve"> and have</w:t>
      </w:r>
      <w:r w:rsidR="00ED224B" w:rsidRPr="00D61AD0">
        <w:rPr>
          <w:rFonts w:ascii="Book Antiqua" w:hAnsi="Book Antiqua" w:cs="Times New Roman"/>
          <w:sz w:val="24"/>
          <w:szCs w:val="24"/>
        </w:rPr>
        <w:t xml:space="preserve"> not been modified based on newer developments in treatments</w:t>
      </w:r>
      <w:r w:rsidRPr="00D61AD0">
        <w:rPr>
          <w:rFonts w:ascii="Book Antiqua" w:hAnsi="Book Antiqua" w:cs="Times New Roman"/>
          <w:sz w:val="24"/>
          <w:szCs w:val="24"/>
        </w:rPr>
        <w:t>.</w:t>
      </w:r>
      <w:r w:rsidR="000571AE" w:rsidRPr="00D61AD0">
        <w:rPr>
          <w:rFonts w:ascii="Book Antiqua" w:hAnsi="Book Antiqua" w:cs="Times New Roman"/>
          <w:sz w:val="24"/>
          <w:szCs w:val="24"/>
        </w:rPr>
        <w:t xml:space="preserve"> </w:t>
      </w:r>
      <w:r w:rsidRPr="00D61AD0">
        <w:rPr>
          <w:rFonts w:ascii="Book Antiqua" w:hAnsi="Book Antiqua" w:cs="Times New Roman"/>
          <w:sz w:val="24"/>
          <w:szCs w:val="24"/>
        </w:rPr>
        <w:t xml:space="preserve">Lastly, the variations observed in the OS of patients with similar prognostic scores suggest that other factors may play a role in determining survival after resection of CLM, </w:t>
      </w:r>
      <w:r w:rsidR="00ED224B" w:rsidRPr="00D61AD0">
        <w:rPr>
          <w:rFonts w:ascii="Book Antiqua" w:hAnsi="Book Antiqua" w:cs="Times New Roman"/>
          <w:sz w:val="24"/>
          <w:szCs w:val="24"/>
        </w:rPr>
        <w:t xml:space="preserve">most intriguingly patient-specific </w:t>
      </w:r>
      <w:r w:rsidRPr="00D61AD0">
        <w:rPr>
          <w:rFonts w:ascii="Book Antiqua" w:hAnsi="Book Antiqua" w:cs="Times New Roman"/>
          <w:sz w:val="24"/>
          <w:szCs w:val="24"/>
        </w:rPr>
        <w:t>biological</w:t>
      </w:r>
      <w:r w:rsidR="00ED224B" w:rsidRPr="00D61AD0">
        <w:rPr>
          <w:rFonts w:ascii="Book Antiqua" w:hAnsi="Book Antiqua" w:cs="Times New Roman"/>
          <w:sz w:val="24"/>
          <w:szCs w:val="24"/>
        </w:rPr>
        <w:t xml:space="preserve"> and m</w:t>
      </w:r>
      <w:r w:rsidRPr="00D61AD0">
        <w:rPr>
          <w:rFonts w:ascii="Book Antiqua" w:hAnsi="Book Antiqua" w:cs="Times New Roman"/>
          <w:sz w:val="24"/>
          <w:szCs w:val="24"/>
        </w:rPr>
        <w:t>olecular factors</w:t>
      </w:r>
      <w:r w:rsidR="001860A1" w:rsidRPr="00D61AD0">
        <w:rPr>
          <w:rFonts w:ascii="Book Antiqua" w:hAnsi="Book Antiqua" w:cs="Times New Roman"/>
          <w:sz w:val="24"/>
          <w:szCs w:val="24"/>
          <w:vertAlign w:val="superscript"/>
        </w:rPr>
        <w:fldChar w:fldCharType="begin">
          <w:fldData xml:space="preserve">PEVuZE5vdGU+PENpdGU+PEF1dGhvcj5BeWV6PC9BdXRob3I+PFllYXI+MjAxMTwvWWVhcj48UmVj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</w:fldData>
        </w:fldChar>
      </w:r>
      <w:r w:rsidR="00555CF7" w:rsidRPr="00D61AD0">
        <w:rPr>
          <w:rFonts w:ascii="Book Antiqua" w:hAnsi="Book Antiqua" w:cs="Times New Roman"/>
          <w:sz w:val="24"/>
          <w:szCs w:val="24"/>
          <w:vertAlign w:val="superscript"/>
        </w:rPr>
        <w:instrText xml:space="preserve"> ADDIN EN.CITE </w:instrText>
      </w:r>
      <w:r w:rsidR="00555CF7" w:rsidRPr="00D61AD0">
        <w:rPr>
          <w:rFonts w:ascii="Book Antiqua" w:hAnsi="Book Antiqua" w:cs="Times New Roman"/>
          <w:sz w:val="24"/>
          <w:szCs w:val="24"/>
          <w:vertAlign w:val="superscript"/>
        </w:rPr>
        <w:fldChar w:fldCharType="begin">
          <w:fldData xml:space="preserve">PEVuZE5vdGU+PENpdGU+PEF1dGhvcj5BeWV6PC9BdXRob3I+PFllYXI+MjAxMTwvWWVhcj48UmVj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</w:fldData>
        </w:fldChar>
      </w:r>
      <w:r w:rsidR="00555CF7" w:rsidRPr="00D61AD0">
        <w:rPr>
          <w:rFonts w:ascii="Book Antiqua" w:hAnsi="Book Antiqua" w:cs="Times New Roman"/>
          <w:sz w:val="24"/>
          <w:szCs w:val="24"/>
          <w:vertAlign w:val="superscript"/>
        </w:rPr>
        <w:instrText xml:space="preserve"> ADDIN EN.CITE.DATA </w:instrText>
      </w:r>
      <w:r w:rsidR="00555CF7" w:rsidRPr="00D61AD0">
        <w:rPr>
          <w:rFonts w:ascii="Book Antiqua" w:hAnsi="Book Antiqua" w:cs="Times New Roman"/>
          <w:sz w:val="24"/>
          <w:szCs w:val="24"/>
          <w:vertAlign w:val="superscript"/>
        </w:rPr>
      </w:r>
      <w:r w:rsidR="00555CF7" w:rsidRPr="00D61AD0">
        <w:rPr>
          <w:rFonts w:ascii="Book Antiqua" w:hAnsi="Book Antiqua" w:cs="Times New Roman"/>
          <w:sz w:val="24"/>
          <w:szCs w:val="24"/>
          <w:vertAlign w:val="superscript"/>
        </w:rPr>
        <w:fldChar w:fldCharType="end"/>
      </w:r>
      <w:r w:rsidR="001860A1" w:rsidRPr="00D61AD0">
        <w:rPr>
          <w:rFonts w:ascii="Book Antiqua" w:hAnsi="Book Antiqua" w:cs="Times New Roman"/>
          <w:sz w:val="24"/>
          <w:szCs w:val="24"/>
          <w:vertAlign w:val="superscript"/>
        </w:rPr>
      </w:r>
      <w:r w:rsidR="001860A1" w:rsidRPr="00D61AD0">
        <w:rPr>
          <w:rFonts w:ascii="Book Antiqua" w:hAnsi="Book Antiqua" w:cs="Times New Roman"/>
          <w:sz w:val="24"/>
          <w:szCs w:val="24"/>
          <w:vertAlign w:val="superscript"/>
        </w:rPr>
        <w:fldChar w:fldCharType="separate"/>
      </w:r>
      <w:r w:rsidR="00555CF7" w:rsidRPr="00D61AD0">
        <w:rPr>
          <w:rFonts w:ascii="Book Antiqua" w:hAnsi="Book Antiqua" w:cs="Times New Roman"/>
          <w:noProof/>
          <w:sz w:val="24"/>
          <w:szCs w:val="24"/>
          <w:vertAlign w:val="superscript"/>
        </w:rPr>
        <w:t>[</w:t>
      </w:r>
      <w:hyperlink w:anchor="_ENREF_78" w:tooltip="Ayez, 2011 #3798" w:history="1">
        <w:r w:rsidR="00FA5132" w:rsidRPr="00D61AD0">
          <w:rPr>
            <w:rFonts w:ascii="Book Antiqua" w:hAnsi="Book Antiqua" w:cs="Times New Roman"/>
            <w:noProof/>
            <w:sz w:val="24"/>
            <w:szCs w:val="24"/>
            <w:vertAlign w:val="superscript"/>
          </w:rPr>
          <w:t>78</w:t>
        </w:r>
      </w:hyperlink>
      <w:r w:rsidR="00555CF7" w:rsidRPr="00D61AD0">
        <w:rPr>
          <w:rFonts w:ascii="Book Antiqua" w:hAnsi="Book Antiqua" w:cs="Times New Roman"/>
          <w:noProof/>
          <w:sz w:val="24"/>
          <w:szCs w:val="24"/>
          <w:vertAlign w:val="superscript"/>
        </w:rPr>
        <w:t>]</w:t>
      </w:r>
      <w:r w:rsidR="001860A1" w:rsidRPr="00D61AD0">
        <w:rPr>
          <w:rFonts w:ascii="Book Antiqua" w:hAnsi="Book Antiqua" w:cs="Times New Roman"/>
          <w:sz w:val="24"/>
          <w:szCs w:val="24"/>
          <w:vertAlign w:val="superscript"/>
        </w:rPr>
        <w:fldChar w:fldCharType="end"/>
      </w:r>
      <w:r w:rsidR="00A71237" w:rsidRPr="00D61AD0">
        <w:rPr>
          <w:rFonts w:ascii="Book Antiqua" w:hAnsi="Book Antiqua" w:cs="Times New Roman"/>
          <w:sz w:val="24"/>
          <w:szCs w:val="24"/>
        </w:rPr>
        <w:t>.</w:t>
      </w:r>
    </w:p>
    <w:p w14:paraId="361FDC27" w14:textId="77777777" w:rsidR="00FB3329" w:rsidRPr="00D61AD0" w:rsidRDefault="00FB3329" w:rsidP="00343D48">
      <w:pPr>
        <w:spacing w:after="0" w:line="360" w:lineRule="auto"/>
        <w:jc w:val="both"/>
        <w:rPr>
          <w:rFonts w:ascii="Book Antiqua" w:eastAsia="MS Mincho" w:hAnsi="Book Antiqua" w:cs="Times New Roman"/>
          <w:b/>
          <w:sz w:val="24"/>
          <w:szCs w:val="24"/>
        </w:rPr>
      </w:pPr>
    </w:p>
    <w:p w14:paraId="7BB808EF" w14:textId="27818D4A" w:rsidR="007D1310" w:rsidRPr="00D61AD0" w:rsidRDefault="003A1B3F" w:rsidP="00343D48">
      <w:pPr>
        <w:spacing w:after="0" w:line="360" w:lineRule="auto"/>
        <w:jc w:val="both"/>
        <w:rPr>
          <w:rFonts w:ascii="Book Antiqua" w:eastAsia="MS Mincho" w:hAnsi="Book Antiqua" w:cs="Times New Roman"/>
          <w:b/>
          <w:sz w:val="24"/>
          <w:szCs w:val="24"/>
        </w:rPr>
      </w:pPr>
      <w:r w:rsidRPr="00D61AD0">
        <w:rPr>
          <w:rFonts w:ascii="Book Antiqua" w:eastAsia="MS Mincho" w:hAnsi="Book Antiqua" w:cs="Times New Roman"/>
          <w:b/>
          <w:sz w:val="24"/>
          <w:szCs w:val="24"/>
        </w:rPr>
        <w:t>BIOLOGICAL, PATHOLOGICAL, AND MOLECULAR MARKERS</w:t>
      </w:r>
    </w:p>
    <w:p w14:paraId="5E3BBBB9" w14:textId="566D090E" w:rsidR="007D1310" w:rsidRPr="00D61AD0" w:rsidRDefault="00FA7060" w:rsidP="00343D48">
      <w:pPr>
        <w:spacing w:after="0" w:line="360" w:lineRule="auto"/>
        <w:jc w:val="both"/>
        <w:rPr>
          <w:rFonts w:ascii="Book Antiqua" w:hAnsi="Book Antiqua" w:cs="Times New Roman"/>
          <w:sz w:val="24"/>
          <w:szCs w:val="24"/>
        </w:rPr>
      </w:pPr>
      <w:r w:rsidRPr="00D61AD0">
        <w:rPr>
          <w:rFonts w:ascii="Book Antiqua" w:eastAsia="MS Mincho" w:hAnsi="Book Antiqua" w:cs="Times New Roman"/>
          <w:sz w:val="24"/>
          <w:szCs w:val="24"/>
        </w:rPr>
        <w:t xml:space="preserve">Recently, </w:t>
      </w:r>
      <w:r w:rsidR="007D1310" w:rsidRPr="00D61AD0">
        <w:rPr>
          <w:rFonts w:ascii="Book Antiqua" w:hAnsi="Book Antiqua" w:cs="Times New Roman"/>
          <w:sz w:val="24"/>
          <w:szCs w:val="24"/>
        </w:rPr>
        <w:t xml:space="preserve">attention has </w:t>
      </w:r>
      <w:r w:rsidR="008F4F8A" w:rsidRPr="00D61AD0">
        <w:rPr>
          <w:rFonts w:ascii="Book Antiqua" w:hAnsi="Book Antiqua" w:cs="Times New Roman"/>
          <w:sz w:val="24"/>
          <w:szCs w:val="24"/>
        </w:rPr>
        <w:t xml:space="preserve">turned to the use of </w:t>
      </w:r>
      <w:r w:rsidR="007D1310" w:rsidRPr="00D61AD0">
        <w:rPr>
          <w:rFonts w:ascii="Book Antiqua" w:hAnsi="Book Antiqua" w:cs="Times New Roman"/>
          <w:sz w:val="24"/>
          <w:szCs w:val="24"/>
        </w:rPr>
        <w:t>biologic</w:t>
      </w:r>
      <w:r w:rsidR="008F4F8A" w:rsidRPr="00D61AD0">
        <w:rPr>
          <w:rFonts w:ascii="Book Antiqua" w:hAnsi="Book Antiqua" w:cs="Times New Roman"/>
          <w:sz w:val="24"/>
          <w:szCs w:val="24"/>
        </w:rPr>
        <w:t>al</w:t>
      </w:r>
      <w:r w:rsidR="007D1310" w:rsidRPr="00D61AD0">
        <w:rPr>
          <w:rFonts w:ascii="Book Antiqua" w:hAnsi="Book Antiqua" w:cs="Times New Roman"/>
          <w:sz w:val="24"/>
          <w:szCs w:val="24"/>
        </w:rPr>
        <w:t xml:space="preserve"> and molecular markers</w:t>
      </w:r>
      <w:r w:rsidRPr="00D61AD0">
        <w:rPr>
          <w:rFonts w:ascii="Book Antiqua" w:hAnsi="Book Antiqua" w:cs="Times New Roman"/>
          <w:sz w:val="24"/>
          <w:szCs w:val="24"/>
        </w:rPr>
        <w:t xml:space="preserve"> as a more accurate means to predict long-term outcomes.</w:t>
      </w:r>
      <w:r w:rsidR="000571AE" w:rsidRPr="00D61AD0">
        <w:rPr>
          <w:rFonts w:ascii="Book Antiqua" w:hAnsi="Book Antiqua" w:cs="Times New Roman"/>
          <w:sz w:val="24"/>
          <w:szCs w:val="24"/>
        </w:rPr>
        <w:t xml:space="preserve"> </w:t>
      </w:r>
      <w:r w:rsidRPr="00D61AD0">
        <w:rPr>
          <w:rFonts w:ascii="Book Antiqua" w:hAnsi="Book Antiqua" w:cs="Times New Roman"/>
          <w:sz w:val="24"/>
          <w:szCs w:val="24"/>
        </w:rPr>
        <w:t>Patient</w:t>
      </w:r>
      <w:r w:rsidR="006642BA" w:rsidRPr="00D61AD0">
        <w:rPr>
          <w:rFonts w:ascii="Book Antiqua" w:hAnsi="Book Antiqua" w:cs="Times New Roman"/>
          <w:sz w:val="24"/>
          <w:szCs w:val="24"/>
        </w:rPr>
        <w:t xml:space="preserve"> and tumor specific markers </w:t>
      </w:r>
      <w:r w:rsidR="008836D3" w:rsidRPr="00D61AD0">
        <w:rPr>
          <w:rFonts w:ascii="Book Antiqua" w:hAnsi="Book Antiqua" w:cs="Times New Roman"/>
          <w:sz w:val="24"/>
          <w:szCs w:val="24"/>
        </w:rPr>
        <w:t>may provide</w:t>
      </w:r>
      <w:r w:rsidR="006642BA" w:rsidRPr="00D61AD0">
        <w:rPr>
          <w:rFonts w:ascii="Book Antiqua" w:hAnsi="Book Antiqua" w:cs="Times New Roman"/>
          <w:sz w:val="24"/>
          <w:szCs w:val="24"/>
        </w:rPr>
        <w:t xml:space="preserve"> m</w:t>
      </w:r>
      <w:r w:rsidR="008F4F8A" w:rsidRPr="00D61AD0">
        <w:rPr>
          <w:rFonts w:ascii="Book Antiqua" w:hAnsi="Book Antiqua" w:cs="Times New Roman"/>
          <w:sz w:val="24"/>
          <w:szCs w:val="24"/>
        </w:rPr>
        <w:t xml:space="preserve">ore accurate predictions </w:t>
      </w:r>
      <w:r w:rsidR="006642BA" w:rsidRPr="00D61AD0">
        <w:rPr>
          <w:rFonts w:ascii="Book Antiqua" w:hAnsi="Book Antiqua" w:cs="Times New Roman"/>
          <w:sz w:val="24"/>
          <w:szCs w:val="24"/>
        </w:rPr>
        <w:t>of</w:t>
      </w:r>
      <w:r w:rsidR="008F4F8A" w:rsidRPr="00D61AD0">
        <w:rPr>
          <w:rFonts w:ascii="Book Antiqua" w:hAnsi="Book Antiqua" w:cs="Times New Roman"/>
          <w:sz w:val="24"/>
          <w:szCs w:val="24"/>
        </w:rPr>
        <w:t xml:space="preserve"> survival after hepatic re</w:t>
      </w:r>
      <w:r w:rsidR="00DC21EA" w:rsidRPr="00D61AD0">
        <w:rPr>
          <w:rFonts w:ascii="Book Antiqua" w:hAnsi="Book Antiqua" w:cs="Times New Roman"/>
          <w:sz w:val="24"/>
          <w:szCs w:val="24"/>
        </w:rPr>
        <w:t>section for colorectal metastasi</w:t>
      </w:r>
      <w:r w:rsidR="008F4F8A" w:rsidRPr="00D61AD0">
        <w:rPr>
          <w:rFonts w:ascii="Book Antiqua" w:hAnsi="Book Antiqua" w:cs="Times New Roman"/>
          <w:sz w:val="24"/>
          <w:szCs w:val="24"/>
        </w:rPr>
        <w:t>s</w:t>
      </w:r>
      <w:r w:rsidR="00D35EC2">
        <w:rPr>
          <w:rFonts w:ascii="Book Antiqua" w:hAnsi="Book Antiqua" w:cs="Times New Roman" w:hint="eastAsia"/>
          <w:sz w:val="24"/>
          <w:szCs w:val="24"/>
          <w:lang w:eastAsia="zh-CN"/>
        </w:rPr>
        <w:t xml:space="preserve"> (Table 3)</w:t>
      </w:r>
      <w:r w:rsidRPr="00D61AD0">
        <w:rPr>
          <w:rFonts w:ascii="Book Antiqua" w:hAnsi="Book Antiqua" w:cs="Times New Roman"/>
          <w:sz w:val="24"/>
          <w:szCs w:val="24"/>
        </w:rPr>
        <w:t>.</w:t>
      </w:r>
      <w:r w:rsidR="000571AE" w:rsidRPr="00D61AD0">
        <w:rPr>
          <w:rFonts w:ascii="Book Antiqua" w:hAnsi="Book Antiqua" w:cs="Times New Roman"/>
          <w:sz w:val="24"/>
          <w:szCs w:val="24"/>
        </w:rPr>
        <w:t xml:space="preserve"> </w:t>
      </w:r>
    </w:p>
    <w:p w14:paraId="532E6685" w14:textId="77777777" w:rsidR="00FB3329" w:rsidRPr="00D61AD0" w:rsidRDefault="00FB3329" w:rsidP="00343D48">
      <w:pPr>
        <w:spacing w:after="0" w:line="360" w:lineRule="auto"/>
        <w:jc w:val="both"/>
        <w:rPr>
          <w:rFonts w:ascii="Book Antiqua" w:eastAsia="MS Mincho" w:hAnsi="Book Antiqua" w:cs="Times New Roman"/>
          <w:i/>
          <w:sz w:val="24"/>
          <w:szCs w:val="24"/>
        </w:rPr>
      </w:pPr>
    </w:p>
    <w:p w14:paraId="349D8EA3" w14:textId="4DE1BF18" w:rsidR="007D1310" w:rsidRPr="00D61AD0" w:rsidRDefault="008623A2" w:rsidP="00343D48">
      <w:pPr>
        <w:spacing w:after="0" w:line="360" w:lineRule="auto"/>
        <w:jc w:val="both"/>
        <w:rPr>
          <w:rFonts w:ascii="Book Antiqua" w:eastAsia="MS Mincho" w:hAnsi="Book Antiqua" w:cs="Times New Roman"/>
          <w:b/>
          <w:i/>
          <w:sz w:val="24"/>
          <w:szCs w:val="24"/>
          <w:u w:val="single"/>
        </w:rPr>
      </w:pPr>
      <w:r w:rsidRPr="00D61AD0">
        <w:rPr>
          <w:rFonts w:ascii="Book Antiqua" w:eastAsia="MS Mincho" w:hAnsi="Book Antiqua" w:cs="Times New Roman"/>
          <w:b/>
          <w:i/>
          <w:sz w:val="24"/>
          <w:szCs w:val="24"/>
        </w:rPr>
        <w:t>Tumor response to preoperative chemotherapy on imaging</w:t>
      </w:r>
    </w:p>
    <w:p w14:paraId="3347C637" w14:textId="701DFBF5" w:rsidR="00EC415B" w:rsidRPr="00D61AD0" w:rsidRDefault="00FA7060" w:rsidP="00343D48">
      <w:pPr>
        <w:autoSpaceDE w:val="0"/>
        <w:autoSpaceDN w:val="0"/>
        <w:adjustRightInd w:val="0"/>
        <w:spacing w:after="0" w:line="360" w:lineRule="auto"/>
        <w:jc w:val="both"/>
        <w:rPr>
          <w:rFonts w:ascii="Book Antiqua" w:eastAsia="MS Mincho" w:hAnsi="Book Antiqua" w:cs="Times New Roman"/>
          <w:sz w:val="24"/>
          <w:szCs w:val="24"/>
        </w:rPr>
      </w:pPr>
      <w:r w:rsidRPr="00D61AD0">
        <w:rPr>
          <w:rFonts w:ascii="Book Antiqua" w:hAnsi="Book Antiqua" w:cs="Times New Roman"/>
          <w:sz w:val="24"/>
          <w:szCs w:val="24"/>
        </w:rPr>
        <w:lastRenderedPageBreak/>
        <w:t>Preoperative chemotherapy is increasingly being used, especially among patients with advanced CRLM.</w:t>
      </w:r>
      <w:r w:rsidR="000571AE" w:rsidRPr="00D61AD0">
        <w:rPr>
          <w:rFonts w:ascii="Book Antiqua" w:hAnsi="Book Antiqua" w:cs="Times New Roman"/>
          <w:sz w:val="24"/>
          <w:szCs w:val="24"/>
        </w:rPr>
        <w:t xml:space="preserve"> </w:t>
      </w:r>
      <w:r w:rsidRPr="00D61AD0">
        <w:rPr>
          <w:rFonts w:ascii="Book Antiqua" w:hAnsi="Book Antiqua" w:cs="Times New Roman"/>
          <w:sz w:val="24"/>
          <w:szCs w:val="24"/>
        </w:rPr>
        <w:t xml:space="preserve">Preoperative “conversion” chemotherapy has allowed many previously </w:t>
      </w:r>
      <w:proofErr w:type="spellStart"/>
      <w:r w:rsidRPr="00D61AD0">
        <w:rPr>
          <w:rFonts w:ascii="Book Antiqua" w:hAnsi="Book Antiqua" w:cs="Times New Roman"/>
          <w:sz w:val="24"/>
          <w:szCs w:val="24"/>
        </w:rPr>
        <w:t>unresectable</w:t>
      </w:r>
      <w:proofErr w:type="spellEnd"/>
      <w:r w:rsidRPr="00D61AD0">
        <w:rPr>
          <w:rFonts w:ascii="Book Antiqua" w:hAnsi="Book Antiqua" w:cs="Times New Roman"/>
          <w:sz w:val="24"/>
          <w:szCs w:val="24"/>
        </w:rPr>
        <w:t xml:space="preserve"> patients to be treated and converted / downsized so that surgery becomes possible</w:t>
      </w:r>
      <w:r w:rsidRPr="00D61AD0">
        <w:rPr>
          <w:rFonts w:ascii="Book Antiqua" w:eastAsia="MS Mincho" w:hAnsi="Book Antiqua" w:cs="Times New Roman"/>
          <w:sz w:val="24"/>
          <w:szCs w:val="24"/>
          <w:vertAlign w:val="superscript"/>
        </w:rPr>
        <w:fldChar w:fldCharType="begin">
          <w:fldData xml:space="preserve">PEVuZE5vdGU+PENpdGU+PEF1dGhvcj5UYW5ha2E8L0F1dGhvcj48WWVhcj4yMDAzPC9ZZWFyPjxS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</w:fldData>
        </w:fldChar>
      </w:r>
      <w:r w:rsidR="00555CF7" w:rsidRPr="00D61AD0">
        <w:rPr>
          <w:rFonts w:ascii="Book Antiqua" w:eastAsia="MS Mincho" w:hAnsi="Book Antiqua" w:cs="Times New Roman"/>
          <w:sz w:val="24"/>
          <w:szCs w:val="24"/>
          <w:vertAlign w:val="superscript"/>
        </w:rPr>
        <w:instrText xml:space="preserve"> ADDIN EN.CITE </w:instrText>
      </w:r>
      <w:r w:rsidR="00555CF7" w:rsidRPr="00D61AD0">
        <w:rPr>
          <w:rFonts w:ascii="Book Antiqua" w:eastAsia="MS Mincho" w:hAnsi="Book Antiqua" w:cs="Times New Roman"/>
          <w:sz w:val="24"/>
          <w:szCs w:val="24"/>
          <w:vertAlign w:val="superscript"/>
        </w:rPr>
        <w:fldChar w:fldCharType="begin">
          <w:fldData xml:space="preserve">PEVuZE5vdGU+PENpdGU+PEF1dGhvcj5UYW5ha2E8L0F1dGhvcj48WWVhcj4yMDAzPC9ZZWFyPjxS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</w:fldData>
        </w:fldChar>
      </w:r>
      <w:r w:rsidR="00555CF7" w:rsidRPr="00D61AD0">
        <w:rPr>
          <w:rFonts w:ascii="Book Antiqua" w:eastAsia="MS Mincho" w:hAnsi="Book Antiqua" w:cs="Times New Roman"/>
          <w:sz w:val="24"/>
          <w:szCs w:val="24"/>
          <w:vertAlign w:val="superscript"/>
        </w:rPr>
        <w:instrText xml:space="preserve"> ADDIN EN.CITE.DATA </w:instrText>
      </w:r>
      <w:r w:rsidR="00555CF7" w:rsidRPr="00D61AD0">
        <w:rPr>
          <w:rFonts w:ascii="Book Antiqua" w:eastAsia="MS Mincho" w:hAnsi="Book Antiqua" w:cs="Times New Roman"/>
          <w:sz w:val="24"/>
          <w:szCs w:val="24"/>
          <w:vertAlign w:val="superscript"/>
        </w:rPr>
      </w:r>
      <w:r w:rsidR="00555CF7" w:rsidRPr="00D61AD0">
        <w:rPr>
          <w:rFonts w:ascii="Book Antiqua" w:eastAsia="MS Mincho" w:hAnsi="Book Antiqua" w:cs="Times New Roman"/>
          <w:sz w:val="24"/>
          <w:szCs w:val="24"/>
          <w:vertAlign w:val="superscript"/>
        </w:rPr>
        <w:fldChar w:fldCharType="end"/>
      </w:r>
      <w:r w:rsidRPr="00D61AD0">
        <w:rPr>
          <w:rFonts w:ascii="Book Antiqua" w:eastAsia="MS Mincho" w:hAnsi="Book Antiqua" w:cs="Times New Roman"/>
          <w:sz w:val="24"/>
          <w:szCs w:val="24"/>
          <w:vertAlign w:val="superscript"/>
        </w:rPr>
      </w:r>
      <w:r w:rsidRPr="00D61AD0">
        <w:rPr>
          <w:rFonts w:ascii="Book Antiqua" w:eastAsia="MS Mincho" w:hAnsi="Book Antiqua" w:cs="Times New Roman"/>
          <w:sz w:val="24"/>
          <w:szCs w:val="24"/>
          <w:vertAlign w:val="superscript"/>
        </w:rPr>
        <w:fldChar w:fldCharType="separate"/>
      </w:r>
      <w:r w:rsidR="00555CF7" w:rsidRPr="00D61AD0">
        <w:rPr>
          <w:rFonts w:ascii="Book Antiqua" w:eastAsia="MS Mincho" w:hAnsi="Book Antiqua" w:cs="Times New Roman"/>
          <w:noProof/>
          <w:sz w:val="24"/>
          <w:szCs w:val="24"/>
          <w:vertAlign w:val="superscript"/>
        </w:rPr>
        <w:t>[</w:t>
      </w:r>
      <w:hyperlink w:anchor="_ENREF_79" w:tooltip="Tanaka, 2003 #3859" w:history="1">
        <w:r w:rsidR="00FA5132" w:rsidRPr="00D61AD0">
          <w:rPr>
            <w:rFonts w:ascii="Book Antiqua" w:eastAsia="MS Mincho" w:hAnsi="Book Antiqua" w:cs="Times New Roman"/>
            <w:noProof/>
            <w:sz w:val="24"/>
            <w:szCs w:val="24"/>
            <w:vertAlign w:val="superscript"/>
          </w:rPr>
          <w:t>79</w:t>
        </w:r>
      </w:hyperlink>
      <w:r w:rsidR="00555CF7" w:rsidRPr="00D61AD0">
        <w:rPr>
          <w:rFonts w:ascii="Book Antiqua" w:eastAsia="MS Mincho" w:hAnsi="Book Antiqua" w:cs="Times New Roman"/>
          <w:noProof/>
          <w:sz w:val="24"/>
          <w:szCs w:val="24"/>
          <w:vertAlign w:val="superscript"/>
        </w:rPr>
        <w:t xml:space="preserve">, </w:t>
      </w:r>
      <w:hyperlink w:anchor="_ENREF_80" w:tooltip="Bismuth, 1996 #3863" w:history="1">
        <w:r w:rsidR="00FA5132" w:rsidRPr="00D61AD0">
          <w:rPr>
            <w:rFonts w:ascii="Book Antiqua" w:eastAsia="MS Mincho" w:hAnsi="Book Antiqua" w:cs="Times New Roman"/>
            <w:noProof/>
            <w:sz w:val="24"/>
            <w:szCs w:val="24"/>
            <w:vertAlign w:val="superscript"/>
          </w:rPr>
          <w:t>80</w:t>
        </w:r>
      </w:hyperlink>
      <w:r w:rsidR="00555CF7" w:rsidRPr="00D61AD0">
        <w:rPr>
          <w:rFonts w:ascii="Book Antiqua" w:eastAsia="MS Mincho" w:hAnsi="Book Antiqua" w:cs="Times New Roman"/>
          <w:noProof/>
          <w:sz w:val="24"/>
          <w:szCs w:val="24"/>
          <w:vertAlign w:val="superscript"/>
        </w:rPr>
        <w:t>]</w:t>
      </w:r>
      <w:r w:rsidRPr="00D61AD0">
        <w:rPr>
          <w:rFonts w:ascii="Book Antiqua" w:eastAsia="MS Mincho" w:hAnsi="Book Antiqua" w:cs="Times New Roman"/>
          <w:sz w:val="24"/>
          <w:szCs w:val="24"/>
          <w:vertAlign w:val="superscript"/>
        </w:rPr>
        <w:fldChar w:fldCharType="end"/>
      </w:r>
      <w:r w:rsidR="00A71237" w:rsidRPr="00D61AD0">
        <w:rPr>
          <w:rFonts w:ascii="Book Antiqua" w:eastAsia="MS Mincho" w:hAnsi="Book Antiqua" w:cs="Times New Roman"/>
          <w:sz w:val="24"/>
          <w:szCs w:val="24"/>
        </w:rPr>
        <w:t>.</w:t>
      </w:r>
      <w:r w:rsidR="00EC415B" w:rsidRPr="00D61AD0">
        <w:rPr>
          <w:rFonts w:ascii="Book Antiqua" w:eastAsia="MS Mincho" w:hAnsi="Book Antiqua" w:cs="Times New Roman"/>
          <w:sz w:val="24"/>
          <w:szCs w:val="24"/>
        </w:rPr>
        <w:t xml:space="preserve"> In some centers, </w:t>
      </w:r>
      <w:proofErr w:type="spellStart"/>
      <w:r w:rsidR="00EC415B" w:rsidRPr="00D61AD0">
        <w:rPr>
          <w:rFonts w:ascii="Book Antiqua" w:eastAsia="MS Mincho" w:hAnsi="Book Antiqua" w:cs="Times New Roman"/>
          <w:sz w:val="24"/>
          <w:szCs w:val="24"/>
        </w:rPr>
        <w:t>neoadjuvant</w:t>
      </w:r>
      <w:proofErr w:type="spellEnd"/>
      <w:r w:rsidR="00EC415B" w:rsidRPr="00D61AD0">
        <w:rPr>
          <w:rFonts w:ascii="Book Antiqua" w:eastAsia="MS Mincho" w:hAnsi="Book Antiqua" w:cs="Times New Roman"/>
          <w:sz w:val="24"/>
          <w:szCs w:val="24"/>
        </w:rPr>
        <w:t xml:space="preserve"> therapy for patients with </w:t>
      </w:r>
      <w:proofErr w:type="spellStart"/>
      <w:r w:rsidR="00EC415B" w:rsidRPr="00D61AD0">
        <w:rPr>
          <w:rFonts w:ascii="Book Antiqua" w:eastAsia="MS Mincho" w:hAnsi="Book Antiqua" w:cs="Times New Roman"/>
          <w:sz w:val="24"/>
          <w:szCs w:val="24"/>
        </w:rPr>
        <w:t>resectable</w:t>
      </w:r>
      <w:proofErr w:type="spellEnd"/>
      <w:r w:rsidR="00EC415B" w:rsidRPr="00D61AD0">
        <w:rPr>
          <w:rFonts w:ascii="Book Antiqua" w:eastAsia="MS Mincho" w:hAnsi="Book Antiqua" w:cs="Times New Roman"/>
          <w:sz w:val="24"/>
          <w:szCs w:val="24"/>
        </w:rPr>
        <w:t xml:space="preserve"> disease is also frequently being used</w:t>
      </w:r>
      <w:r w:rsidR="00E6071A" w:rsidRPr="00D61AD0">
        <w:rPr>
          <w:rFonts w:ascii="Book Antiqua" w:eastAsia="MS Mincho" w:hAnsi="Book Antiqua" w:cs="Times New Roman"/>
          <w:sz w:val="24"/>
          <w:szCs w:val="24"/>
          <w:vertAlign w:val="superscript"/>
        </w:rPr>
        <w:fldChar w:fldCharType="begin">
          <w:fldData xml:space="preserve">PEVuZE5vdGU+PENpdGU+PEF1dGhvcj5BZGFtPC9BdXRob3I+PFllYXI+MjAwNDwvWWVhcj48UmVj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</w:fldData>
        </w:fldChar>
      </w:r>
      <w:r w:rsidR="00E6071A" w:rsidRPr="00D61AD0">
        <w:rPr>
          <w:rFonts w:ascii="Book Antiqua" w:eastAsia="MS Mincho" w:hAnsi="Book Antiqua" w:cs="Times New Roman"/>
          <w:sz w:val="24"/>
          <w:szCs w:val="24"/>
          <w:vertAlign w:val="superscript"/>
        </w:rPr>
        <w:instrText xml:space="preserve"> ADDIN EN.CITE </w:instrText>
      </w:r>
      <w:r w:rsidR="00E6071A" w:rsidRPr="00D61AD0">
        <w:rPr>
          <w:rFonts w:ascii="Book Antiqua" w:eastAsia="MS Mincho" w:hAnsi="Book Antiqua" w:cs="Times New Roman"/>
          <w:sz w:val="24"/>
          <w:szCs w:val="24"/>
          <w:vertAlign w:val="superscript"/>
        </w:rPr>
        <w:fldChar w:fldCharType="begin">
          <w:fldData xml:space="preserve">PEVuZE5vdGU+PENpdGU+PEF1dGhvcj5BZGFtPC9BdXRob3I+PFllYXI+MjAwNDwvWWVhcj48UmVj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</w:fldData>
        </w:fldChar>
      </w:r>
      <w:r w:rsidR="00E6071A" w:rsidRPr="00D61AD0">
        <w:rPr>
          <w:rFonts w:ascii="Book Antiqua" w:eastAsia="MS Mincho" w:hAnsi="Book Antiqua" w:cs="Times New Roman"/>
          <w:sz w:val="24"/>
          <w:szCs w:val="24"/>
          <w:vertAlign w:val="superscript"/>
        </w:rPr>
        <w:instrText xml:space="preserve"> ADDIN EN.CITE.DATA </w:instrText>
      </w:r>
      <w:r w:rsidR="00E6071A" w:rsidRPr="00D61AD0">
        <w:rPr>
          <w:rFonts w:ascii="Book Antiqua" w:eastAsia="MS Mincho" w:hAnsi="Book Antiqua" w:cs="Times New Roman"/>
          <w:sz w:val="24"/>
          <w:szCs w:val="24"/>
          <w:vertAlign w:val="superscript"/>
        </w:rPr>
      </w:r>
      <w:r w:rsidR="00E6071A" w:rsidRPr="00D61AD0">
        <w:rPr>
          <w:rFonts w:ascii="Book Antiqua" w:eastAsia="MS Mincho" w:hAnsi="Book Antiqua" w:cs="Times New Roman"/>
          <w:sz w:val="24"/>
          <w:szCs w:val="24"/>
          <w:vertAlign w:val="superscript"/>
        </w:rPr>
        <w:fldChar w:fldCharType="end"/>
      </w:r>
      <w:r w:rsidR="00E6071A" w:rsidRPr="00D61AD0">
        <w:rPr>
          <w:rFonts w:ascii="Book Antiqua" w:eastAsia="MS Mincho" w:hAnsi="Book Antiqua" w:cs="Times New Roman"/>
          <w:sz w:val="24"/>
          <w:szCs w:val="24"/>
          <w:vertAlign w:val="superscript"/>
        </w:rPr>
      </w:r>
      <w:r w:rsidR="00E6071A" w:rsidRPr="00D61AD0">
        <w:rPr>
          <w:rFonts w:ascii="Book Antiqua" w:eastAsia="MS Mincho" w:hAnsi="Book Antiqua" w:cs="Times New Roman"/>
          <w:sz w:val="24"/>
          <w:szCs w:val="24"/>
          <w:vertAlign w:val="superscript"/>
        </w:rPr>
        <w:fldChar w:fldCharType="separate"/>
      </w:r>
      <w:r w:rsidR="00E6071A" w:rsidRPr="00D61AD0">
        <w:rPr>
          <w:rFonts w:ascii="Book Antiqua" w:eastAsia="MS Mincho" w:hAnsi="Book Antiqua" w:cs="Times New Roman"/>
          <w:noProof/>
          <w:sz w:val="24"/>
          <w:szCs w:val="24"/>
          <w:vertAlign w:val="superscript"/>
        </w:rPr>
        <w:t>[</w:t>
      </w:r>
      <w:hyperlink w:anchor="_ENREF_32" w:tooltip="Adam, 2004 #1131" w:history="1">
        <w:r w:rsidR="00FA5132" w:rsidRPr="00D61AD0">
          <w:rPr>
            <w:rFonts w:ascii="Book Antiqua" w:eastAsia="MS Mincho" w:hAnsi="Book Antiqua" w:cs="Times New Roman"/>
            <w:noProof/>
            <w:sz w:val="24"/>
            <w:szCs w:val="24"/>
            <w:vertAlign w:val="superscript"/>
          </w:rPr>
          <w:t>32</w:t>
        </w:r>
      </w:hyperlink>
      <w:r w:rsidR="00E6071A" w:rsidRPr="00D61AD0">
        <w:rPr>
          <w:rFonts w:ascii="Book Antiqua" w:eastAsia="MS Mincho" w:hAnsi="Book Antiqua" w:cs="Times New Roman"/>
          <w:noProof/>
          <w:sz w:val="24"/>
          <w:szCs w:val="24"/>
          <w:vertAlign w:val="superscript"/>
        </w:rPr>
        <w:t xml:space="preserve">, </w:t>
      </w:r>
      <w:hyperlink w:anchor="_ENREF_79" w:tooltip="Tanaka, 2003 #3859" w:history="1">
        <w:r w:rsidR="00FA5132" w:rsidRPr="00D61AD0">
          <w:rPr>
            <w:rFonts w:ascii="Book Antiqua" w:eastAsia="MS Mincho" w:hAnsi="Book Antiqua" w:cs="Times New Roman"/>
            <w:noProof/>
            <w:sz w:val="24"/>
            <w:szCs w:val="24"/>
            <w:vertAlign w:val="superscript"/>
          </w:rPr>
          <w:t>79</w:t>
        </w:r>
      </w:hyperlink>
      <w:r w:rsidR="00E6071A" w:rsidRPr="00D61AD0">
        <w:rPr>
          <w:rFonts w:ascii="Book Antiqua" w:eastAsia="MS Mincho" w:hAnsi="Book Antiqua" w:cs="Times New Roman"/>
          <w:noProof/>
          <w:sz w:val="24"/>
          <w:szCs w:val="24"/>
          <w:vertAlign w:val="superscript"/>
        </w:rPr>
        <w:t>]</w:t>
      </w:r>
      <w:r w:rsidR="00E6071A" w:rsidRPr="00D61AD0">
        <w:rPr>
          <w:rFonts w:ascii="Book Antiqua" w:eastAsia="MS Mincho" w:hAnsi="Book Antiqua" w:cs="Times New Roman"/>
          <w:sz w:val="24"/>
          <w:szCs w:val="24"/>
          <w:vertAlign w:val="superscript"/>
        </w:rPr>
        <w:fldChar w:fldCharType="end"/>
      </w:r>
      <w:r w:rsidR="00A71237" w:rsidRPr="00D61AD0">
        <w:rPr>
          <w:rFonts w:ascii="Book Antiqua" w:eastAsia="MS Mincho" w:hAnsi="Book Antiqua" w:cs="Times New Roman"/>
          <w:sz w:val="24"/>
          <w:szCs w:val="24"/>
        </w:rPr>
        <w:t>.</w:t>
      </w:r>
      <w:r w:rsidR="00DC21EA" w:rsidRPr="00D61AD0">
        <w:rPr>
          <w:rFonts w:ascii="Book Antiqua" w:eastAsia="MS Mincho" w:hAnsi="Book Antiqua" w:cs="Times New Roman"/>
          <w:sz w:val="24"/>
          <w:szCs w:val="24"/>
        </w:rPr>
        <w:t xml:space="preserve"> </w:t>
      </w:r>
      <w:r w:rsidRPr="00D61AD0">
        <w:rPr>
          <w:rFonts w:ascii="Book Antiqua" w:hAnsi="Book Antiqua" w:cs="Times New Roman"/>
          <w:sz w:val="24"/>
          <w:szCs w:val="24"/>
        </w:rPr>
        <w:t>The use of preoperative systemic chemotherapy provides the opportunity to assess response.</w:t>
      </w:r>
      <w:r w:rsidR="000571AE" w:rsidRPr="00D61AD0">
        <w:rPr>
          <w:rFonts w:ascii="Book Antiqua" w:hAnsi="Book Antiqua" w:cs="Times New Roman"/>
          <w:sz w:val="24"/>
          <w:szCs w:val="24"/>
        </w:rPr>
        <w:t xml:space="preserve"> </w:t>
      </w:r>
      <w:r w:rsidRPr="00D61AD0">
        <w:rPr>
          <w:rFonts w:ascii="Book Antiqua" w:eastAsia="MS Mincho" w:hAnsi="Book Antiqua" w:cs="Times New Roman"/>
          <w:sz w:val="24"/>
          <w:szCs w:val="24"/>
        </w:rPr>
        <w:t xml:space="preserve">Response to chemotherapy has been shown to improve 5-year survival from 35% to 85% in one study when compared </w:t>
      </w:r>
      <w:r w:rsidR="00EC415B" w:rsidRPr="00D61AD0">
        <w:rPr>
          <w:rFonts w:ascii="Book Antiqua" w:eastAsia="MS Mincho" w:hAnsi="Book Antiqua" w:cs="Times New Roman"/>
          <w:sz w:val="24"/>
          <w:szCs w:val="24"/>
        </w:rPr>
        <w:t>with</w:t>
      </w:r>
      <w:r w:rsidRPr="00D61AD0">
        <w:rPr>
          <w:rFonts w:ascii="Book Antiqua" w:eastAsia="MS Mincho" w:hAnsi="Book Antiqua" w:cs="Times New Roman"/>
          <w:sz w:val="24"/>
          <w:szCs w:val="24"/>
        </w:rPr>
        <w:t xml:space="preserve"> patients who did not receive chemotherapy</w:t>
      </w:r>
      <w:r w:rsidRPr="00D61AD0">
        <w:rPr>
          <w:rFonts w:ascii="Book Antiqua" w:eastAsia="MS Mincho" w:hAnsi="Book Antiqua" w:cs="Times New Roman"/>
          <w:sz w:val="24"/>
          <w:szCs w:val="24"/>
          <w:vertAlign w:val="superscript"/>
        </w:rPr>
        <w:fldChar w:fldCharType="begin">
          <w:fldData xml:space="preserve">PEVuZE5vdGU+PENpdGU+PEF1dGhvcj5BbGxlbjwvQXV0aG9yPjxZZWFyPjIwMDM8L1llYXI+PFJl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</w:fldData>
        </w:fldChar>
      </w:r>
      <w:r w:rsidR="006D3FB4" w:rsidRPr="00D61AD0">
        <w:rPr>
          <w:rFonts w:ascii="Book Antiqua" w:eastAsia="MS Mincho" w:hAnsi="Book Antiqua" w:cs="Times New Roman"/>
          <w:sz w:val="24"/>
          <w:szCs w:val="24"/>
          <w:vertAlign w:val="superscript"/>
        </w:rPr>
        <w:instrText xml:space="preserve"> ADDIN EN.CITE </w:instrText>
      </w:r>
      <w:r w:rsidR="006D3FB4" w:rsidRPr="00D61AD0">
        <w:rPr>
          <w:rFonts w:ascii="Book Antiqua" w:eastAsia="MS Mincho" w:hAnsi="Book Antiqua" w:cs="Times New Roman"/>
          <w:sz w:val="24"/>
          <w:szCs w:val="24"/>
          <w:vertAlign w:val="superscript"/>
        </w:rPr>
        <w:fldChar w:fldCharType="begin">
          <w:fldData xml:space="preserve">PEVuZE5vdGU+PENpdGU+PEF1dGhvcj5BbGxlbjwvQXV0aG9yPjxZZWFyPjIwMDM8L1llYXI+PFJl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</w:fldData>
        </w:fldChar>
      </w:r>
      <w:r w:rsidR="006D3FB4" w:rsidRPr="00D61AD0">
        <w:rPr>
          <w:rFonts w:ascii="Book Antiqua" w:eastAsia="MS Mincho" w:hAnsi="Book Antiqua" w:cs="Times New Roman"/>
          <w:sz w:val="24"/>
          <w:szCs w:val="24"/>
          <w:vertAlign w:val="superscript"/>
        </w:rPr>
        <w:instrText xml:space="preserve"> ADDIN EN.CITE.DATA </w:instrText>
      </w:r>
      <w:r w:rsidR="006D3FB4" w:rsidRPr="00D61AD0">
        <w:rPr>
          <w:rFonts w:ascii="Book Antiqua" w:eastAsia="MS Mincho" w:hAnsi="Book Antiqua" w:cs="Times New Roman"/>
          <w:sz w:val="24"/>
          <w:szCs w:val="24"/>
          <w:vertAlign w:val="superscript"/>
        </w:rPr>
      </w:r>
      <w:r w:rsidR="006D3FB4" w:rsidRPr="00D61AD0">
        <w:rPr>
          <w:rFonts w:ascii="Book Antiqua" w:eastAsia="MS Mincho" w:hAnsi="Book Antiqua" w:cs="Times New Roman"/>
          <w:sz w:val="24"/>
          <w:szCs w:val="24"/>
          <w:vertAlign w:val="superscript"/>
        </w:rPr>
        <w:fldChar w:fldCharType="end"/>
      </w:r>
      <w:r w:rsidRPr="00D61AD0">
        <w:rPr>
          <w:rFonts w:ascii="Book Antiqua" w:eastAsia="MS Mincho" w:hAnsi="Book Antiqua" w:cs="Times New Roman"/>
          <w:sz w:val="24"/>
          <w:szCs w:val="24"/>
          <w:vertAlign w:val="superscript"/>
        </w:rPr>
      </w:r>
      <w:r w:rsidRPr="00D61AD0">
        <w:rPr>
          <w:rFonts w:ascii="Book Antiqua" w:eastAsia="MS Mincho" w:hAnsi="Book Antiqua" w:cs="Times New Roman"/>
          <w:sz w:val="24"/>
          <w:szCs w:val="24"/>
          <w:vertAlign w:val="superscript"/>
        </w:rPr>
        <w:fldChar w:fldCharType="separate"/>
      </w:r>
      <w:r w:rsidR="006D3FB4" w:rsidRPr="00D61AD0">
        <w:rPr>
          <w:rFonts w:ascii="Book Antiqua" w:eastAsia="MS Mincho" w:hAnsi="Book Antiqua" w:cs="Times New Roman"/>
          <w:noProof/>
          <w:sz w:val="24"/>
          <w:szCs w:val="24"/>
          <w:vertAlign w:val="superscript"/>
        </w:rPr>
        <w:t>[</w:t>
      </w:r>
      <w:hyperlink w:anchor="_ENREF_38" w:tooltip="Allen, 2003 #3865" w:history="1">
        <w:r w:rsidR="00FA5132" w:rsidRPr="00D61AD0">
          <w:rPr>
            <w:rFonts w:ascii="Book Antiqua" w:eastAsia="MS Mincho" w:hAnsi="Book Antiqua" w:cs="Times New Roman"/>
            <w:noProof/>
            <w:sz w:val="24"/>
            <w:szCs w:val="24"/>
            <w:vertAlign w:val="superscript"/>
          </w:rPr>
          <w:t>38</w:t>
        </w:r>
      </w:hyperlink>
      <w:r w:rsidR="006D3FB4" w:rsidRPr="00D61AD0">
        <w:rPr>
          <w:rFonts w:ascii="Book Antiqua" w:eastAsia="MS Mincho" w:hAnsi="Book Antiqua" w:cs="Times New Roman"/>
          <w:noProof/>
          <w:sz w:val="24"/>
          <w:szCs w:val="24"/>
          <w:vertAlign w:val="superscript"/>
        </w:rPr>
        <w:t>]</w:t>
      </w:r>
      <w:r w:rsidRPr="00D61AD0">
        <w:rPr>
          <w:rFonts w:ascii="Book Antiqua" w:eastAsia="MS Mincho" w:hAnsi="Book Antiqua" w:cs="Times New Roman"/>
          <w:sz w:val="24"/>
          <w:szCs w:val="24"/>
          <w:vertAlign w:val="superscript"/>
        </w:rPr>
        <w:fldChar w:fldCharType="end"/>
      </w:r>
      <w:r w:rsidR="00A71237" w:rsidRPr="00D61AD0">
        <w:rPr>
          <w:rFonts w:ascii="Book Antiqua" w:eastAsia="MS Mincho" w:hAnsi="Book Antiqua" w:cs="Times New Roman"/>
          <w:sz w:val="24"/>
          <w:szCs w:val="24"/>
        </w:rPr>
        <w:t>.</w:t>
      </w:r>
      <w:r w:rsidR="00EC415B" w:rsidRPr="00D61AD0">
        <w:rPr>
          <w:rFonts w:ascii="Book Antiqua" w:eastAsia="MS Mincho" w:hAnsi="Book Antiqua" w:cs="Times New Roman"/>
          <w:sz w:val="24"/>
          <w:szCs w:val="24"/>
        </w:rPr>
        <w:t xml:space="preserve"> </w:t>
      </w:r>
      <w:r w:rsidR="00A71237" w:rsidRPr="00D61AD0">
        <w:rPr>
          <w:rFonts w:ascii="Book Antiqua" w:eastAsia="MS Mincho" w:hAnsi="Book Antiqua" w:cs="Times New Roman"/>
          <w:sz w:val="24"/>
          <w:szCs w:val="24"/>
        </w:rPr>
        <w:t xml:space="preserve">Adam </w:t>
      </w:r>
      <w:r w:rsidR="00937D04" w:rsidRPr="00D61AD0">
        <w:rPr>
          <w:rFonts w:ascii="Book Antiqua" w:eastAsia="MS Mincho" w:hAnsi="Book Antiqua" w:cs="Times New Roman"/>
          <w:i/>
          <w:sz w:val="24"/>
          <w:szCs w:val="24"/>
        </w:rPr>
        <w:t>et al</w:t>
      </w:r>
      <w:r w:rsidR="00A71237" w:rsidRPr="00D61AD0">
        <w:rPr>
          <w:rFonts w:ascii="Book Antiqua" w:eastAsia="MS Mincho" w:hAnsi="Book Antiqua" w:cs="Times New Roman"/>
          <w:sz w:val="24"/>
          <w:szCs w:val="24"/>
          <w:vertAlign w:val="superscript"/>
        </w:rPr>
        <w:fldChar w:fldCharType="begin">
          <w:fldData xml:space="preserve">PEVuZE5vdGU+PENpdGU+PEF1dGhvcj5BZGFtPC9BdXRob3I+PFllYXI+MjAwNDwvWWVhcj48UmVj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=
</w:fldData>
        </w:fldChar>
      </w:r>
      <w:r w:rsidR="00A71237" w:rsidRPr="00D61AD0">
        <w:rPr>
          <w:rFonts w:ascii="Book Antiqua" w:eastAsia="MS Mincho" w:hAnsi="Book Antiqua" w:cs="Times New Roman"/>
          <w:sz w:val="24"/>
          <w:szCs w:val="24"/>
          <w:vertAlign w:val="superscript"/>
        </w:rPr>
        <w:instrText xml:space="preserve"> ADDIN EN.CITE </w:instrText>
      </w:r>
      <w:r w:rsidR="00A71237" w:rsidRPr="00D61AD0">
        <w:rPr>
          <w:rFonts w:ascii="Book Antiqua" w:eastAsia="MS Mincho" w:hAnsi="Book Antiqua" w:cs="Times New Roman"/>
          <w:sz w:val="24"/>
          <w:szCs w:val="24"/>
          <w:vertAlign w:val="superscript"/>
        </w:rPr>
        <w:fldChar w:fldCharType="begin">
          <w:fldData xml:space="preserve">PEVuZE5vdGU+PENpdGU+PEF1dGhvcj5BZGFtPC9BdXRob3I+PFllYXI+MjAwNDwvWWVhcj48UmVj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=
</w:fldData>
        </w:fldChar>
      </w:r>
      <w:r w:rsidR="00A71237" w:rsidRPr="00D61AD0">
        <w:rPr>
          <w:rFonts w:ascii="Book Antiqua" w:eastAsia="MS Mincho" w:hAnsi="Book Antiqua" w:cs="Times New Roman"/>
          <w:sz w:val="24"/>
          <w:szCs w:val="24"/>
          <w:vertAlign w:val="superscript"/>
        </w:rPr>
        <w:instrText xml:space="preserve"> ADDIN EN.CITE.DATA </w:instrText>
      </w:r>
      <w:r w:rsidR="00A71237" w:rsidRPr="00D61AD0">
        <w:rPr>
          <w:rFonts w:ascii="Book Antiqua" w:eastAsia="MS Mincho" w:hAnsi="Book Antiqua" w:cs="Times New Roman"/>
          <w:sz w:val="24"/>
          <w:szCs w:val="24"/>
          <w:vertAlign w:val="superscript"/>
        </w:rPr>
      </w:r>
      <w:r w:rsidR="00A71237" w:rsidRPr="00D61AD0">
        <w:rPr>
          <w:rFonts w:ascii="Book Antiqua" w:eastAsia="MS Mincho" w:hAnsi="Book Antiqua" w:cs="Times New Roman"/>
          <w:sz w:val="24"/>
          <w:szCs w:val="24"/>
          <w:vertAlign w:val="superscript"/>
        </w:rPr>
        <w:fldChar w:fldCharType="end"/>
      </w:r>
      <w:r w:rsidR="00A71237" w:rsidRPr="00D61AD0">
        <w:rPr>
          <w:rFonts w:ascii="Book Antiqua" w:eastAsia="MS Mincho" w:hAnsi="Book Antiqua" w:cs="Times New Roman"/>
          <w:sz w:val="24"/>
          <w:szCs w:val="24"/>
          <w:vertAlign w:val="superscript"/>
        </w:rPr>
      </w:r>
      <w:r w:rsidR="00A71237" w:rsidRPr="00D61AD0">
        <w:rPr>
          <w:rFonts w:ascii="Book Antiqua" w:eastAsia="MS Mincho" w:hAnsi="Book Antiqua" w:cs="Times New Roman"/>
          <w:sz w:val="24"/>
          <w:szCs w:val="24"/>
          <w:vertAlign w:val="superscript"/>
        </w:rPr>
        <w:fldChar w:fldCharType="separate"/>
      </w:r>
      <w:r w:rsidR="00A71237" w:rsidRPr="00D61AD0">
        <w:rPr>
          <w:rFonts w:ascii="Book Antiqua" w:eastAsia="MS Mincho" w:hAnsi="Book Antiqua" w:cs="Times New Roman"/>
          <w:noProof/>
          <w:sz w:val="24"/>
          <w:szCs w:val="24"/>
          <w:vertAlign w:val="superscript"/>
        </w:rPr>
        <w:t>[</w:t>
      </w:r>
      <w:hyperlink w:anchor="_ENREF_32" w:tooltip="Adam, 2004 #1131" w:history="1">
        <w:r w:rsidR="00FA5132" w:rsidRPr="00D61AD0">
          <w:rPr>
            <w:rFonts w:ascii="Book Antiqua" w:eastAsia="MS Mincho" w:hAnsi="Book Antiqua" w:cs="Times New Roman"/>
            <w:noProof/>
            <w:sz w:val="24"/>
            <w:szCs w:val="24"/>
            <w:vertAlign w:val="superscript"/>
          </w:rPr>
          <w:t>32</w:t>
        </w:r>
      </w:hyperlink>
      <w:r w:rsidR="00A71237" w:rsidRPr="00D61AD0">
        <w:rPr>
          <w:rFonts w:ascii="Book Antiqua" w:eastAsia="MS Mincho" w:hAnsi="Book Antiqua" w:cs="Times New Roman"/>
          <w:noProof/>
          <w:sz w:val="24"/>
          <w:szCs w:val="24"/>
          <w:vertAlign w:val="superscript"/>
        </w:rPr>
        <w:t>]</w:t>
      </w:r>
      <w:r w:rsidR="00A71237" w:rsidRPr="00D61AD0">
        <w:rPr>
          <w:rFonts w:ascii="Book Antiqua" w:eastAsia="MS Mincho" w:hAnsi="Book Antiqua" w:cs="Times New Roman"/>
          <w:sz w:val="24"/>
          <w:szCs w:val="24"/>
          <w:vertAlign w:val="superscript"/>
        </w:rPr>
        <w:fldChar w:fldCharType="end"/>
      </w:r>
      <w:r w:rsidR="00A71237" w:rsidRPr="00D61AD0">
        <w:rPr>
          <w:rFonts w:ascii="Book Antiqua" w:eastAsia="MS Mincho" w:hAnsi="Book Antiqua" w:cs="Times New Roman"/>
          <w:sz w:val="24"/>
          <w:szCs w:val="24"/>
        </w:rPr>
        <w:t xml:space="preserve"> </w:t>
      </w:r>
      <w:r w:rsidR="00EC415B" w:rsidRPr="00D61AD0">
        <w:rPr>
          <w:rFonts w:ascii="Book Antiqua" w:eastAsia="MS Mincho" w:hAnsi="Book Antiqua" w:cs="Times New Roman"/>
          <w:sz w:val="24"/>
          <w:szCs w:val="24"/>
        </w:rPr>
        <w:t>reported</w:t>
      </w:r>
      <w:r w:rsidRPr="00D61AD0">
        <w:rPr>
          <w:rFonts w:ascii="Book Antiqua" w:eastAsia="MS Mincho" w:hAnsi="Book Antiqua" w:cs="Times New Roman"/>
          <w:sz w:val="24"/>
          <w:szCs w:val="24"/>
        </w:rPr>
        <w:t xml:space="preserve"> a 30% increase in 5-year survival </w:t>
      </w:r>
      <w:r w:rsidR="00EC415B" w:rsidRPr="00D61AD0">
        <w:rPr>
          <w:rFonts w:ascii="Book Antiqua" w:eastAsia="MS Mincho" w:hAnsi="Book Antiqua" w:cs="Times New Roman"/>
          <w:sz w:val="24"/>
          <w:szCs w:val="24"/>
        </w:rPr>
        <w:t xml:space="preserve">among </w:t>
      </w:r>
      <w:r w:rsidRPr="00D61AD0">
        <w:rPr>
          <w:rFonts w:ascii="Book Antiqua" w:eastAsia="MS Mincho" w:hAnsi="Book Antiqua" w:cs="Times New Roman"/>
          <w:sz w:val="24"/>
          <w:szCs w:val="24"/>
        </w:rPr>
        <w:t xml:space="preserve">patients who underwent </w:t>
      </w:r>
      <w:proofErr w:type="spellStart"/>
      <w:r w:rsidRPr="00D61AD0">
        <w:rPr>
          <w:rFonts w:ascii="Book Antiqua" w:eastAsia="MS Mincho" w:hAnsi="Book Antiqua" w:cs="Times New Roman"/>
          <w:sz w:val="24"/>
          <w:szCs w:val="24"/>
        </w:rPr>
        <w:t>hepatectomy</w:t>
      </w:r>
      <w:proofErr w:type="spellEnd"/>
      <w:r w:rsidRPr="00D61AD0">
        <w:rPr>
          <w:rFonts w:ascii="Book Antiqua" w:eastAsia="MS Mincho" w:hAnsi="Book Antiqua" w:cs="Times New Roman"/>
          <w:sz w:val="24"/>
          <w:szCs w:val="24"/>
        </w:rPr>
        <w:t xml:space="preserve"> after an objective tumor response </w:t>
      </w:r>
      <w:proofErr w:type="spellStart"/>
      <w:r w:rsidR="00DC0902" w:rsidRPr="00D61AD0">
        <w:rPr>
          <w:rFonts w:ascii="Book Antiqua" w:eastAsia="MS Mincho" w:hAnsi="Book Antiqua" w:cs="Times New Roman"/>
          <w:i/>
          <w:sz w:val="24"/>
          <w:szCs w:val="24"/>
        </w:rPr>
        <w:t>vs</w:t>
      </w:r>
      <w:proofErr w:type="spellEnd"/>
      <w:r w:rsidRPr="00D61AD0">
        <w:rPr>
          <w:rFonts w:ascii="Book Antiqua" w:eastAsia="MS Mincho" w:hAnsi="Book Antiqua" w:cs="Times New Roman"/>
          <w:sz w:val="24"/>
          <w:szCs w:val="24"/>
        </w:rPr>
        <w:t xml:space="preserve"> patients who had tumor progression while receiving </w:t>
      </w:r>
      <w:proofErr w:type="spellStart"/>
      <w:r w:rsidRPr="00D61AD0">
        <w:rPr>
          <w:rFonts w:ascii="Book Antiqua" w:eastAsia="MS Mincho" w:hAnsi="Book Antiqua" w:cs="Times New Roman"/>
          <w:sz w:val="24"/>
          <w:szCs w:val="24"/>
        </w:rPr>
        <w:t>neoadjuvant</w:t>
      </w:r>
      <w:proofErr w:type="spellEnd"/>
      <w:r w:rsidRPr="00D61AD0">
        <w:rPr>
          <w:rFonts w:ascii="Book Antiqua" w:eastAsia="MS Mincho" w:hAnsi="Book Antiqua" w:cs="Times New Roman"/>
          <w:sz w:val="24"/>
          <w:szCs w:val="24"/>
        </w:rPr>
        <w:t xml:space="preserve"> chemotherapy.</w:t>
      </w:r>
      <w:r w:rsidR="00EC415B" w:rsidRPr="00D61AD0">
        <w:rPr>
          <w:rFonts w:ascii="Book Antiqua" w:eastAsia="MS Mincho" w:hAnsi="Book Antiqua" w:cs="Times New Roman"/>
          <w:sz w:val="24"/>
          <w:szCs w:val="24"/>
        </w:rPr>
        <w:t xml:space="preserve"> </w:t>
      </w:r>
      <w:r w:rsidRPr="00D61AD0">
        <w:rPr>
          <w:rFonts w:ascii="Book Antiqua" w:eastAsia="MS Mincho" w:hAnsi="Book Antiqua" w:cs="Times New Roman"/>
          <w:sz w:val="24"/>
          <w:szCs w:val="24"/>
        </w:rPr>
        <w:t>Similarly, recurrence-free survival (RFS) has been shown to be influenced by tumor response.</w:t>
      </w:r>
      <w:r w:rsidR="000571AE" w:rsidRPr="00D61AD0">
        <w:rPr>
          <w:rFonts w:ascii="Book Antiqua" w:eastAsia="MS Mincho" w:hAnsi="Book Antiqua" w:cs="Times New Roman"/>
          <w:sz w:val="24"/>
          <w:szCs w:val="24"/>
        </w:rPr>
        <w:t xml:space="preserve"> </w:t>
      </w:r>
      <w:r w:rsidR="00A71237" w:rsidRPr="00D61AD0">
        <w:rPr>
          <w:rFonts w:ascii="Book Antiqua" w:eastAsia="MS Mincho" w:hAnsi="Book Antiqua" w:cs="Times New Roman"/>
          <w:sz w:val="24"/>
          <w:szCs w:val="24"/>
        </w:rPr>
        <w:t xml:space="preserve">In a study by </w:t>
      </w:r>
      <w:proofErr w:type="spellStart"/>
      <w:r w:rsidR="00A71237" w:rsidRPr="00D61AD0">
        <w:rPr>
          <w:rFonts w:ascii="Book Antiqua" w:eastAsia="MS Mincho" w:hAnsi="Book Antiqua" w:cs="Times New Roman"/>
          <w:sz w:val="24"/>
          <w:szCs w:val="24"/>
        </w:rPr>
        <w:t>Gruenber</w:t>
      </w:r>
      <w:proofErr w:type="spellEnd"/>
      <w:r w:rsidR="00A71237" w:rsidRPr="00D61AD0">
        <w:rPr>
          <w:rFonts w:ascii="Book Antiqua" w:eastAsia="MS Mincho" w:hAnsi="Book Antiqua" w:cs="Times New Roman"/>
          <w:sz w:val="24"/>
          <w:szCs w:val="24"/>
        </w:rPr>
        <w:t xml:space="preserve"> </w:t>
      </w:r>
      <w:r w:rsidR="00937D04" w:rsidRPr="00D61AD0">
        <w:rPr>
          <w:rFonts w:ascii="Book Antiqua" w:eastAsia="MS Mincho" w:hAnsi="Book Antiqua" w:cs="Times New Roman"/>
          <w:i/>
          <w:sz w:val="24"/>
          <w:szCs w:val="24"/>
        </w:rPr>
        <w:t>et al</w:t>
      </w:r>
      <w:r w:rsidR="00A71237" w:rsidRPr="00D61AD0">
        <w:rPr>
          <w:rFonts w:ascii="Book Antiqua" w:eastAsia="MS Mincho" w:hAnsi="Book Antiqua" w:cs="Times New Roman"/>
          <w:sz w:val="24"/>
          <w:szCs w:val="24"/>
          <w:vertAlign w:val="superscript"/>
        </w:rPr>
        <w:fldChar w:fldCharType="begin">
          <w:fldData xml:space="preserve">PEVuZE5vdGU+PENpdGU+PEF1dGhvcj5HcnVlbmJlcmdlcjwvQXV0aG9yPjxZZWFyPjIwMDg8L1ll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</w:fldData>
        </w:fldChar>
      </w:r>
      <w:r w:rsidR="00A71237" w:rsidRPr="00D61AD0">
        <w:rPr>
          <w:rFonts w:ascii="Book Antiqua" w:eastAsia="MS Mincho" w:hAnsi="Book Antiqua" w:cs="Times New Roman"/>
          <w:sz w:val="24"/>
          <w:szCs w:val="24"/>
          <w:vertAlign w:val="superscript"/>
        </w:rPr>
        <w:instrText xml:space="preserve"> ADDIN EN.CITE </w:instrText>
      </w:r>
      <w:r w:rsidR="00A71237" w:rsidRPr="00D61AD0">
        <w:rPr>
          <w:rFonts w:ascii="Book Antiqua" w:eastAsia="MS Mincho" w:hAnsi="Book Antiqua" w:cs="Times New Roman"/>
          <w:sz w:val="24"/>
          <w:szCs w:val="24"/>
          <w:vertAlign w:val="superscript"/>
        </w:rPr>
        <w:fldChar w:fldCharType="begin">
          <w:fldData xml:space="preserve">PEVuZE5vdGU+PENpdGU+PEF1dGhvcj5HcnVlbmJlcmdlcjwvQXV0aG9yPjxZZWFyPjIwMDg8L1ll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</w:fldData>
        </w:fldChar>
      </w:r>
      <w:r w:rsidR="00A71237" w:rsidRPr="00D61AD0">
        <w:rPr>
          <w:rFonts w:ascii="Book Antiqua" w:eastAsia="MS Mincho" w:hAnsi="Book Antiqua" w:cs="Times New Roman"/>
          <w:sz w:val="24"/>
          <w:szCs w:val="24"/>
          <w:vertAlign w:val="superscript"/>
        </w:rPr>
        <w:instrText xml:space="preserve"> ADDIN EN.CITE.DATA </w:instrText>
      </w:r>
      <w:r w:rsidR="00A71237" w:rsidRPr="00D61AD0">
        <w:rPr>
          <w:rFonts w:ascii="Book Antiqua" w:eastAsia="MS Mincho" w:hAnsi="Book Antiqua" w:cs="Times New Roman"/>
          <w:sz w:val="24"/>
          <w:szCs w:val="24"/>
          <w:vertAlign w:val="superscript"/>
        </w:rPr>
      </w:r>
      <w:r w:rsidR="00A71237" w:rsidRPr="00D61AD0">
        <w:rPr>
          <w:rFonts w:ascii="Book Antiqua" w:eastAsia="MS Mincho" w:hAnsi="Book Antiqua" w:cs="Times New Roman"/>
          <w:sz w:val="24"/>
          <w:szCs w:val="24"/>
          <w:vertAlign w:val="superscript"/>
        </w:rPr>
        <w:fldChar w:fldCharType="end"/>
      </w:r>
      <w:r w:rsidR="00A71237" w:rsidRPr="00D61AD0">
        <w:rPr>
          <w:rFonts w:ascii="Book Antiqua" w:eastAsia="MS Mincho" w:hAnsi="Book Antiqua" w:cs="Times New Roman"/>
          <w:sz w:val="24"/>
          <w:szCs w:val="24"/>
          <w:vertAlign w:val="superscript"/>
        </w:rPr>
      </w:r>
      <w:r w:rsidR="00A71237" w:rsidRPr="00D61AD0">
        <w:rPr>
          <w:rFonts w:ascii="Book Antiqua" w:eastAsia="MS Mincho" w:hAnsi="Book Antiqua" w:cs="Times New Roman"/>
          <w:sz w:val="24"/>
          <w:szCs w:val="24"/>
          <w:vertAlign w:val="superscript"/>
        </w:rPr>
        <w:fldChar w:fldCharType="separate"/>
      </w:r>
      <w:r w:rsidR="00A71237" w:rsidRPr="00D61AD0">
        <w:rPr>
          <w:rFonts w:ascii="Book Antiqua" w:eastAsia="MS Mincho" w:hAnsi="Book Antiqua" w:cs="Times New Roman"/>
          <w:noProof/>
          <w:sz w:val="24"/>
          <w:szCs w:val="24"/>
          <w:vertAlign w:val="superscript"/>
        </w:rPr>
        <w:t>[</w:t>
      </w:r>
      <w:hyperlink w:anchor="_ENREF_39" w:tooltip="Gruenberger, 2008 #3866" w:history="1">
        <w:r w:rsidR="00FA5132" w:rsidRPr="00D61AD0">
          <w:rPr>
            <w:rFonts w:ascii="Book Antiqua" w:eastAsia="MS Mincho" w:hAnsi="Book Antiqua" w:cs="Times New Roman"/>
            <w:noProof/>
            <w:sz w:val="24"/>
            <w:szCs w:val="24"/>
            <w:vertAlign w:val="superscript"/>
          </w:rPr>
          <w:t>39</w:t>
        </w:r>
      </w:hyperlink>
      <w:r w:rsidR="00A71237" w:rsidRPr="00D61AD0">
        <w:rPr>
          <w:rFonts w:ascii="Book Antiqua" w:eastAsia="MS Mincho" w:hAnsi="Book Antiqua" w:cs="Times New Roman"/>
          <w:noProof/>
          <w:sz w:val="24"/>
          <w:szCs w:val="24"/>
          <w:vertAlign w:val="superscript"/>
        </w:rPr>
        <w:t>]</w:t>
      </w:r>
      <w:r w:rsidR="00A71237" w:rsidRPr="00D61AD0">
        <w:rPr>
          <w:rFonts w:ascii="Book Antiqua" w:eastAsia="MS Mincho" w:hAnsi="Book Antiqua" w:cs="Times New Roman"/>
          <w:sz w:val="24"/>
          <w:szCs w:val="24"/>
          <w:vertAlign w:val="superscript"/>
        </w:rPr>
        <w:fldChar w:fldCharType="end"/>
      </w:r>
      <w:r w:rsidR="00A71237" w:rsidRPr="00D61AD0">
        <w:rPr>
          <w:rFonts w:ascii="Book Antiqua" w:eastAsia="MS Mincho" w:hAnsi="Book Antiqua" w:cs="Times New Roman"/>
          <w:sz w:val="24"/>
          <w:szCs w:val="24"/>
        </w:rPr>
        <w:t xml:space="preserve">, </w:t>
      </w:r>
      <w:r w:rsidRPr="00D61AD0">
        <w:rPr>
          <w:rFonts w:ascii="Book Antiqua" w:eastAsia="MS Mincho" w:hAnsi="Book Antiqua" w:cs="Times New Roman"/>
          <w:sz w:val="24"/>
          <w:szCs w:val="24"/>
        </w:rPr>
        <w:t xml:space="preserve">patients </w:t>
      </w:r>
      <w:r w:rsidR="00EC415B" w:rsidRPr="00D61AD0">
        <w:rPr>
          <w:rFonts w:ascii="Book Antiqua" w:eastAsia="MS Mincho" w:hAnsi="Book Antiqua" w:cs="Times New Roman"/>
          <w:sz w:val="24"/>
          <w:szCs w:val="24"/>
        </w:rPr>
        <w:t xml:space="preserve">who had a </w:t>
      </w:r>
      <w:r w:rsidRPr="00D61AD0">
        <w:rPr>
          <w:rFonts w:ascii="Book Antiqua" w:eastAsia="MS Mincho" w:hAnsi="Book Antiqua" w:cs="Times New Roman"/>
          <w:sz w:val="24"/>
          <w:szCs w:val="24"/>
        </w:rPr>
        <w:t xml:space="preserve">response to chemotherapy had </w:t>
      </w:r>
      <w:r w:rsidR="00EC415B" w:rsidRPr="00D61AD0">
        <w:rPr>
          <w:rFonts w:ascii="Book Antiqua" w:eastAsia="MS Mincho" w:hAnsi="Book Antiqua" w:cs="Times New Roman"/>
          <w:sz w:val="24"/>
          <w:szCs w:val="24"/>
        </w:rPr>
        <w:t xml:space="preserve">a RFS of </w:t>
      </w:r>
      <w:r w:rsidRPr="00D61AD0">
        <w:rPr>
          <w:rFonts w:ascii="Book Antiqua" w:eastAsia="MS Mincho" w:hAnsi="Book Antiqua" w:cs="Times New Roman"/>
          <w:sz w:val="24"/>
          <w:szCs w:val="24"/>
        </w:rPr>
        <w:t xml:space="preserve">24.7 </w:t>
      </w:r>
      <w:proofErr w:type="spellStart"/>
      <w:r w:rsidR="00807916" w:rsidRPr="00D61AD0">
        <w:rPr>
          <w:rFonts w:ascii="Book Antiqua" w:eastAsia="MS Mincho" w:hAnsi="Book Antiqua" w:cs="Times New Roman"/>
          <w:sz w:val="24"/>
          <w:szCs w:val="24"/>
        </w:rPr>
        <w:t>mo</w:t>
      </w:r>
      <w:proofErr w:type="spellEnd"/>
      <w:r w:rsidRPr="00D61AD0">
        <w:rPr>
          <w:rFonts w:ascii="Book Antiqua" w:eastAsia="MS Mincho" w:hAnsi="Book Antiqua" w:cs="Times New Roman"/>
          <w:sz w:val="24"/>
          <w:szCs w:val="24"/>
        </w:rPr>
        <w:t xml:space="preserve"> </w:t>
      </w:r>
      <w:proofErr w:type="spellStart"/>
      <w:r w:rsidR="00DC0902" w:rsidRPr="00D61AD0">
        <w:rPr>
          <w:rFonts w:ascii="Book Antiqua" w:eastAsia="MS Mincho" w:hAnsi="Book Antiqua" w:cs="Times New Roman"/>
          <w:i/>
          <w:sz w:val="24"/>
          <w:szCs w:val="24"/>
        </w:rPr>
        <w:t>vs</w:t>
      </w:r>
      <w:proofErr w:type="spellEnd"/>
      <w:r w:rsidR="00EC415B" w:rsidRPr="00D61AD0">
        <w:rPr>
          <w:rFonts w:ascii="Book Antiqua" w:eastAsia="MS Mincho" w:hAnsi="Book Antiqua" w:cs="Times New Roman"/>
          <w:sz w:val="24"/>
          <w:szCs w:val="24"/>
        </w:rPr>
        <w:t xml:space="preserve"> only</w:t>
      </w:r>
      <w:r w:rsidRPr="00D61AD0">
        <w:rPr>
          <w:rFonts w:ascii="Book Antiqua" w:eastAsia="MS Mincho" w:hAnsi="Book Antiqua" w:cs="Times New Roman"/>
          <w:sz w:val="24"/>
          <w:szCs w:val="24"/>
        </w:rPr>
        <w:t xml:space="preserve"> 3 </w:t>
      </w:r>
      <w:proofErr w:type="spellStart"/>
      <w:r w:rsidR="00807916" w:rsidRPr="00D61AD0">
        <w:rPr>
          <w:rFonts w:ascii="Book Antiqua" w:eastAsia="MS Mincho" w:hAnsi="Book Antiqua" w:cs="Times New Roman"/>
          <w:sz w:val="24"/>
          <w:szCs w:val="24"/>
        </w:rPr>
        <w:t>mo</w:t>
      </w:r>
      <w:proofErr w:type="spellEnd"/>
      <w:r w:rsidRPr="00D61AD0">
        <w:rPr>
          <w:rFonts w:ascii="Book Antiqua" w:eastAsia="MS Mincho" w:hAnsi="Book Antiqua" w:cs="Times New Roman"/>
          <w:sz w:val="24"/>
          <w:szCs w:val="24"/>
        </w:rPr>
        <w:t xml:space="preserve"> </w:t>
      </w:r>
      <w:r w:rsidR="00EC415B" w:rsidRPr="00D61AD0">
        <w:rPr>
          <w:rFonts w:ascii="Book Antiqua" w:eastAsia="MS Mincho" w:hAnsi="Book Antiqua" w:cs="Times New Roman"/>
          <w:sz w:val="24"/>
          <w:szCs w:val="24"/>
        </w:rPr>
        <w:t xml:space="preserve">for </w:t>
      </w:r>
      <w:r w:rsidRPr="00D61AD0">
        <w:rPr>
          <w:rFonts w:ascii="Book Antiqua" w:eastAsia="MS Mincho" w:hAnsi="Book Antiqua" w:cs="Times New Roman"/>
          <w:sz w:val="24"/>
          <w:szCs w:val="24"/>
        </w:rPr>
        <w:t xml:space="preserve">patients with progressive disease. </w:t>
      </w:r>
    </w:p>
    <w:p w14:paraId="5632BE4E" w14:textId="4975700A" w:rsidR="00FA7060" w:rsidRPr="00D61AD0" w:rsidRDefault="00EC415B" w:rsidP="00343D48">
      <w:pPr>
        <w:autoSpaceDE w:val="0"/>
        <w:autoSpaceDN w:val="0"/>
        <w:adjustRightInd w:val="0"/>
        <w:spacing w:after="0" w:line="360" w:lineRule="auto"/>
        <w:ind w:firstLine="720"/>
        <w:jc w:val="both"/>
        <w:rPr>
          <w:rFonts w:ascii="Book Antiqua" w:hAnsi="Book Antiqua" w:cs="Times New Roman"/>
          <w:sz w:val="24"/>
          <w:szCs w:val="24"/>
        </w:rPr>
      </w:pPr>
      <w:r w:rsidRPr="00D61AD0">
        <w:rPr>
          <w:rFonts w:ascii="Book Antiqua" w:eastAsia="MS Mincho" w:hAnsi="Book Antiqua" w:cs="Times New Roman"/>
          <w:sz w:val="24"/>
          <w:szCs w:val="24"/>
        </w:rPr>
        <w:t>Most commonly, response to chemotherapy can be assessed by standard cross-sectional imaging using the Response Evaluation Criteria in Solid Tumors (RECIST) criteria.</w:t>
      </w:r>
      <w:r w:rsidR="000571AE" w:rsidRPr="00D61AD0">
        <w:rPr>
          <w:rFonts w:ascii="Book Antiqua" w:eastAsia="MS Mincho" w:hAnsi="Book Antiqua" w:cs="Times New Roman"/>
          <w:sz w:val="24"/>
          <w:szCs w:val="24"/>
        </w:rPr>
        <w:t xml:space="preserve"> </w:t>
      </w:r>
      <w:r w:rsidRPr="00D61AD0">
        <w:rPr>
          <w:rFonts w:ascii="Book Antiqua" w:eastAsia="MS Mincho" w:hAnsi="Book Antiqua" w:cs="Times New Roman"/>
          <w:sz w:val="24"/>
          <w:szCs w:val="24"/>
        </w:rPr>
        <w:t xml:space="preserve">RECIST allows for the assessment of changes in the standard cross-sectional diameter of lesions. </w:t>
      </w:r>
      <w:proofErr w:type="spellStart"/>
      <w:r w:rsidRPr="00D61AD0">
        <w:rPr>
          <w:rFonts w:ascii="Book Antiqua" w:eastAsia="MS Mincho" w:hAnsi="Book Antiqua" w:cs="Times New Roman"/>
          <w:sz w:val="24"/>
          <w:szCs w:val="24"/>
        </w:rPr>
        <w:t>Oxaliplatin</w:t>
      </w:r>
      <w:proofErr w:type="spellEnd"/>
      <w:r w:rsidRPr="00D61AD0">
        <w:rPr>
          <w:rFonts w:ascii="Book Antiqua" w:eastAsia="MS Mincho" w:hAnsi="Book Antiqua" w:cs="Times New Roman"/>
          <w:sz w:val="24"/>
          <w:szCs w:val="24"/>
        </w:rPr>
        <w:t xml:space="preserve">- and </w:t>
      </w:r>
      <w:proofErr w:type="spellStart"/>
      <w:r w:rsidRPr="00D61AD0">
        <w:rPr>
          <w:rFonts w:ascii="Book Antiqua" w:eastAsia="MS Mincho" w:hAnsi="Book Antiqua" w:cs="Times New Roman"/>
          <w:sz w:val="24"/>
          <w:szCs w:val="24"/>
        </w:rPr>
        <w:t>irinotecan</w:t>
      </w:r>
      <w:proofErr w:type="spellEnd"/>
      <w:r w:rsidRPr="00D61AD0">
        <w:rPr>
          <w:rFonts w:ascii="Book Antiqua" w:eastAsia="MS Mincho" w:hAnsi="Book Antiqua" w:cs="Times New Roman"/>
          <w:sz w:val="24"/>
          <w:szCs w:val="24"/>
        </w:rPr>
        <w:t>-based cytotoxic chemotherapeutic regimens may result in radiographic “shrinkage” of tumors.</w:t>
      </w:r>
      <w:r w:rsidR="000571AE" w:rsidRPr="00D61AD0">
        <w:rPr>
          <w:rFonts w:ascii="Book Antiqua" w:eastAsia="MS Mincho" w:hAnsi="Book Antiqua" w:cs="Times New Roman"/>
          <w:sz w:val="24"/>
          <w:szCs w:val="24"/>
        </w:rPr>
        <w:t xml:space="preserve"> </w:t>
      </w:r>
      <w:r w:rsidR="009A3315" w:rsidRPr="00D61AD0">
        <w:rPr>
          <w:rFonts w:ascii="Book Antiqua" w:eastAsia="MS Mincho" w:hAnsi="Book Antiqua" w:cs="Times New Roman"/>
          <w:sz w:val="24"/>
          <w:szCs w:val="24"/>
        </w:rPr>
        <w:t xml:space="preserve">In contrast, the use of biologic or targeted agents, such as </w:t>
      </w:r>
      <w:proofErr w:type="spellStart"/>
      <w:r w:rsidR="009A3315" w:rsidRPr="00D61AD0">
        <w:rPr>
          <w:rFonts w:ascii="Book Antiqua" w:eastAsia="MS Mincho" w:hAnsi="Book Antiqua" w:cs="Times New Roman"/>
          <w:sz w:val="24"/>
          <w:szCs w:val="24"/>
        </w:rPr>
        <w:t>bevacizumab</w:t>
      </w:r>
      <w:proofErr w:type="spellEnd"/>
      <w:r w:rsidR="009A3315" w:rsidRPr="00D61AD0">
        <w:rPr>
          <w:rFonts w:ascii="Book Antiqua" w:eastAsia="MS Mincho" w:hAnsi="Book Antiqua" w:cs="Times New Roman"/>
          <w:sz w:val="24"/>
          <w:szCs w:val="24"/>
        </w:rPr>
        <w:t>, can sometimes be difficult to assess using RECIST criteria on cross-sectional imaging.</w:t>
      </w:r>
      <w:r w:rsidR="000571AE" w:rsidRPr="00D61AD0">
        <w:rPr>
          <w:rFonts w:ascii="Book Antiqua" w:eastAsia="MS Mincho" w:hAnsi="Book Antiqua" w:cs="Times New Roman"/>
          <w:sz w:val="24"/>
          <w:szCs w:val="24"/>
        </w:rPr>
        <w:t xml:space="preserve"> </w:t>
      </w:r>
      <w:r w:rsidR="009A3315" w:rsidRPr="00D61AD0">
        <w:rPr>
          <w:rFonts w:ascii="Book Antiqua" w:eastAsia="MS Mincho" w:hAnsi="Book Antiqua" w:cs="Times New Roman"/>
          <w:sz w:val="24"/>
          <w:szCs w:val="24"/>
        </w:rPr>
        <w:t xml:space="preserve">For example, in a </w:t>
      </w:r>
      <w:r w:rsidR="00FA7060" w:rsidRPr="00D61AD0">
        <w:rPr>
          <w:rFonts w:ascii="Book Antiqua" w:eastAsia="MS Mincho" w:hAnsi="Book Antiqua" w:cs="Times New Roman"/>
          <w:sz w:val="24"/>
          <w:szCs w:val="24"/>
        </w:rPr>
        <w:t xml:space="preserve">phase III study </w:t>
      </w:r>
      <w:r w:rsidR="009A3315" w:rsidRPr="00D61AD0">
        <w:rPr>
          <w:rFonts w:ascii="Book Antiqua" w:eastAsia="MS Mincho" w:hAnsi="Book Antiqua" w:cs="Times New Roman"/>
          <w:sz w:val="24"/>
          <w:szCs w:val="24"/>
        </w:rPr>
        <w:t xml:space="preserve">examining the </w:t>
      </w:r>
      <w:r w:rsidR="00FA7060" w:rsidRPr="00D61AD0">
        <w:rPr>
          <w:rFonts w:ascii="Book Antiqua" w:eastAsia="MS Mincho" w:hAnsi="Book Antiqua" w:cs="Times New Roman"/>
          <w:color w:val="231F20"/>
          <w:sz w:val="24"/>
          <w:szCs w:val="24"/>
        </w:rPr>
        <w:t xml:space="preserve">addition of </w:t>
      </w:r>
      <w:proofErr w:type="spellStart"/>
      <w:r w:rsidR="00FA7060" w:rsidRPr="00D61AD0">
        <w:rPr>
          <w:rFonts w:ascii="Book Antiqua" w:eastAsia="MS Mincho" w:hAnsi="Book Antiqua" w:cs="Times New Roman"/>
          <w:color w:val="231F20"/>
          <w:sz w:val="24"/>
          <w:szCs w:val="24"/>
        </w:rPr>
        <w:t>bevacizumab</w:t>
      </w:r>
      <w:proofErr w:type="spellEnd"/>
      <w:r w:rsidR="00FA7060" w:rsidRPr="00D61AD0">
        <w:rPr>
          <w:rFonts w:ascii="Book Antiqua" w:eastAsia="MS Mincho" w:hAnsi="Book Antiqua" w:cs="Times New Roman"/>
          <w:color w:val="231F20"/>
          <w:sz w:val="24"/>
          <w:szCs w:val="24"/>
        </w:rPr>
        <w:t xml:space="preserve"> to </w:t>
      </w:r>
      <w:proofErr w:type="spellStart"/>
      <w:r w:rsidR="00FA7060" w:rsidRPr="00D61AD0">
        <w:rPr>
          <w:rFonts w:ascii="Book Antiqua" w:eastAsia="MS Mincho" w:hAnsi="Book Antiqua" w:cs="Times New Roman"/>
          <w:color w:val="231F20"/>
          <w:sz w:val="24"/>
          <w:szCs w:val="24"/>
        </w:rPr>
        <w:t>oxaliplatin</w:t>
      </w:r>
      <w:proofErr w:type="spellEnd"/>
      <w:r w:rsidR="00FA7060" w:rsidRPr="00D61AD0">
        <w:rPr>
          <w:rFonts w:ascii="Book Antiqua" w:eastAsia="MS Mincho" w:hAnsi="Book Antiqua" w:cs="Times New Roman"/>
          <w:color w:val="231F20"/>
          <w:sz w:val="24"/>
          <w:szCs w:val="24"/>
        </w:rPr>
        <w:t>-based chemotherapy for metastatic colorectal cancer</w:t>
      </w:r>
      <w:r w:rsidR="009A3315" w:rsidRPr="00D61AD0">
        <w:rPr>
          <w:rFonts w:ascii="Book Antiqua" w:eastAsia="MS Mincho" w:hAnsi="Book Antiqua" w:cs="Times New Roman"/>
          <w:color w:val="231F20"/>
          <w:sz w:val="24"/>
          <w:szCs w:val="24"/>
        </w:rPr>
        <w:t>, the investigators noted an</w:t>
      </w:r>
      <w:r w:rsidR="00FA7060" w:rsidRPr="00D61AD0">
        <w:rPr>
          <w:rFonts w:ascii="Book Antiqua" w:eastAsia="MS Mincho" w:hAnsi="Book Antiqua" w:cs="Times New Roman"/>
          <w:color w:val="231F20"/>
          <w:sz w:val="24"/>
          <w:szCs w:val="24"/>
        </w:rPr>
        <w:t xml:space="preserve"> improved progression-free survival without affecting RECIST-defined response rates</w:t>
      </w:r>
      <w:r w:rsidR="00FA7060" w:rsidRPr="00D61AD0">
        <w:rPr>
          <w:rFonts w:ascii="Book Antiqua" w:eastAsia="MS Mincho" w:hAnsi="Book Antiqua" w:cs="Times New Roman"/>
          <w:color w:val="231F20"/>
          <w:sz w:val="24"/>
          <w:szCs w:val="24"/>
          <w:vertAlign w:val="superscript"/>
        </w:rPr>
        <w:fldChar w:fldCharType="begin">
          <w:fldData xml:space="preserve">PEVuZE5vdGU+PENpdGU+PEF1dGhvcj5TYWx0ejwvQXV0aG9yPjxZZWFyPjIwMDg8L1llYXI+PFJl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</w:fldData>
        </w:fldChar>
      </w:r>
      <w:r w:rsidR="00555CF7" w:rsidRPr="00D61AD0">
        <w:rPr>
          <w:rFonts w:ascii="Book Antiqua" w:eastAsia="MS Mincho" w:hAnsi="Book Antiqua" w:cs="Times New Roman"/>
          <w:color w:val="231F20"/>
          <w:sz w:val="24"/>
          <w:szCs w:val="24"/>
          <w:vertAlign w:val="superscript"/>
        </w:rPr>
        <w:instrText xml:space="preserve"> ADDIN EN.CITE </w:instrText>
      </w:r>
      <w:r w:rsidR="00555CF7" w:rsidRPr="00D61AD0">
        <w:rPr>
          <w:rFonts w:ascii="Book Antiqua" w:eastAsia="MS Mincho" w:hAnsi="Book Antiqua" w:cs="Times New Roman"/>
          <w:color w:val="231F20"/>
          <w:sz w:val="24"/>
          <w:szCs w:val="24"/>
          <w:vertAlign w:val="superscript"/>
        </w:rPr>
        <w:fldChar w:fldCharType="begin">
          <w:fldData xml:space="preserve">PEVuZE5vdGU+PENpdGU+PEF1dGhvcj5TYWx0ejwvQXV0aG9yPjxZZWFyPjIwMDg8L1llYXI+PFJl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</w:fldData>
        </w:fldChar>
      </w:r>
      <w:r w:rsidR="00555CF7" w:rsidRPr="00D61AD0">
        <w:rPr>
          <w:rFonts w:ascii="Book Antiqua" w:eastAsia="MS Mincho" w:hAnsi="Book Antiqua" w:cs="Times New Roman"/>
          <w:color w:val="231F20"/>
          <w:sz w:val="24"/>
          <w:szCs w:val="24"/>
          <w:vertAlign w:val="superscript"/>
        </w:rPr>
        <w:instrText xml:space="preserve"> ADDIN EN.CITE.DATA </w:instrText>
      </w:r>
      <w:r w:rsidR="00555CF7" w:rsidRPr="00D61AD0">
        <w:rPr>
          <w:rFonts w:ascii="Book Antiqua" w:eastAsia="MS Mincho" w:hAnsi="Book Antiqua" w:cs="Times New Roman"/>
          <w:color w:val="231F20"/>
          <w:sz w:val="24"/>
          <w:szCs w:val="24"/>
          <w:vertAlign w:val="superscript"/>
        </w:rPr>
      </w:r>
      <w:r w:rsidR="00555CF7" w:rsidRPr="00D61AD0">
        <w:rPr>
          <w:rFonts w:ascii="Book Antiqua" w:eastAsia="MS Mincho" w:hAnsi="Book Antiqua" w:cs="Times New Roman"/>
          <w:color w:val="231F20"/>
          <w:sz w:val="24"/>
          <w:szCs w:val="24"/>
          <w:vertAlign w:val="superscript"/>
        </w:rPr>
        <w:fldChar w:fldCharType="end"/>
      </w:r>
      <w:r w:rsidR="00FA7060" w:rsidRPr="00D61AD0">
        <w:rPr>
          <w:rFonts w:ascii="Book Antiqua" w:eastAsia="MS Mincho" w:hAnsi="Book Antiqua" w:cs="Times New Roman"/>
          <w:color w:val="231F20"/>
          <w:sz w:val="24"/>
          <w:szCs w:val="24"/>
          <w:vertAlign w:val="superscript"/>
        </w:rPr>
      </w:r>
      <w:r w:rsidR="00FA7060" w:rsidRPr="00D61AD0">
        <w:rPr>
          <w:rFonts w:ascii="Book Antiqua" w:eastAsia="MS Mincho" w:hAnsi="Book Antiqua" w:cs="Times New Roman"/>
          <w:color w:val="231F20"/>
          <w:sz w:val="24"/>
          <w:szCs w:val="24"/>
          <w:vertAlign w:val="superscript"/>
        </w:rPr>
        <w:fldChar w:fldCharType="separate"/>
      </w:r>
      <w:r w:rsidR="00555CF7" w:rsidRPr="00D61AD0">
        <w:rPr>
          <w:rFonts w:ascii="Book Antiqua" w:eastAsia="MS Mincho" w:hAnsi="Book Antiqua" w:cs="Times New Roman"/>
          <w:noProof/>
          <w:color w:val="231F20"/>
          <w:sz w:val="24"/>
          <w:szCs w:val="24"/>
          <w:vertAlign w:val="superscript"/>
        </w:rPr>
        <w:t>[</w:t>
      </w:r>
      <w:hyperlink w:anchor="_ENREF_81" w:tooltip="Saltz, 2008 #3870" w:history="1">
        <w:r w:rsidR="00FA5132" w:rsidRPr="00D61AD0">
          <w:rPr>
            <w:rFonts w:ascii="Book Antiqua" w:eastAsia="MS Mincho" w:hAnsi="Book Antiqua" w:cs="Times New Roman"/>
            <w:noProof/>
            <w:color w:val="231F20"/>
            <w:sz w:val="24"/>
            <w:szCs w:val="24"/>
            <w:vertAlign w:val="superscript"/>
          </w:rPr>
          <w:t>81</w:t>
        </w:r>
      </w:hyperlink>
      <w:r w:rsidR="00555CF7" w:rsidRPr="00D61AD0">
        <w:rPr>
          <w:rFonts w:ascii="Book Antiqua" w:eastAsia="MS Mincho" w:hAnsi="Book Antiqua" w:cs="Times New Roman"/>
          <w:noProof/>
          <w:color w:val="231F20"/>
          <w:sz w:val="24"/>
          <w:szCs w:val="24"/>
          <w:vertAlign w:val="superscript"/>
        </w:rPr>
        <w:t>]</w:t>
      </w:r>
      <w:r w:rsidR="00FA7060" w:rsidRPr="00D61AD0">
        <w:rPr>
          <w:rFonts w:ascii="Book Antiqua" w:eastAsia="MS Mincho" w:hAnsi="Book Antiqua" w:cs="Times New Roman"/>
          <w:color w:val="231F20"/>
          <w:sz w:val="24"/>
          <w:szCs w:val="24"/>
          <w:vertAlign w:val="superscript"/>
        </w:rPr>
        <w:fldChar w:fldCharType="end"/>
      </w:r>
      <w:r w:rsidR="00A71237" w:rsidRPr="00D61AD0">
        <w:rPr>
          <w:rFonts w:ascii="Book Antiqua" w:eastAsia="MS Mincho" w:hAnsi="Book Antiqua" w:cs="Times New Roman"/>
          <w:color w:val="231F20"/>
          <w:sz w:val="24"/>
          <w:szCs w:val="24"/>
        </w:rPr>
        <w:t>.</w:t>
      </w:r>
      <w:r w:rsidR="000571AE" w:rsidRPr="00D61AD0">
        <w:rPr>
          <w:rFonts w:ascii="Book Antiqua" w:eastAsia="MS Mincho" w:hAnsi="Book Antiqua" w:cs="Times New Roman"/>
          <w:color w:val="231F20"/>
          <w:sz w:val="24"/>
          <w:szCs w:val="24"/>
        </w:rPr>
        <w:t xml:space="preserve"> </w:t>
      </w:r>
      <w:r w:rsidR="009A3315" w:rsidRPr="00D61AD0">
        <w:rPr>
          <w:rFonts w:ascii="Book Antiqua" w:eastAsia="MS Mincho" w:hAnsi="Book Antiqua" w:cs="Times New Roman"/>
          <w:color w:val="231F20"/>
          <w:sz w:val="24"/>
          <w:szCs w:val="24"/>
        </w:rPr>
        <w:t xml:space="preserve">In a separate study, </w:t>
      </w:r>
      <w:r w:rsidR="00A71237" w:rsidRPr="00D61AD0">
        <w:rPr>
          <w:rFonts w:ascii="Book Antiqua" w:eastAsia="MS Mincho" w:hAnsi="Book Antiqua" w:cs="Times New Roman"/>
          <w:color w:val="231F20"/>
          <w:sz w:val="24"/>
          <w:szCs w:val="24"/>
        </w:rPr>
        <w:t xml:space="preserve">Chun </w:t>
      </w:r>
      <w:r w:rsidR="00937D04" w:rsidRPr="00D61AD0">
        <w:rPr>
          <w:rFonts w:ascii="Book Antiqua" w:eastAsia="MS Mincho" w:hAnsi="Book Antiqua" w:cs="Times New Roman"/>
          <w:i/>
          <w:color w:val="231F20"/>
          <w:sz w:val="24"/>
          <w:szCs w:val="24"/>
        </w:rPr>
        <w:t>et al</w:t>
      </w:r>
      <w:r w:rsidR="00A71237" w:rsidRPr="00D61AD0">
        <w:rPr>
          <w:rFonts w:ascii="Book Antiqua" w:eastAsia="MS Mincho" w:hAnsi="Book Antiqua" w:cs="Times New Roman"/>
          <w:color w:val="231F20"/>
          <w:sz w:val="24"/>
          <w:szCs w:val="24"/>
          <w:vertAlign w:val="superscript"/>
        </w:rPr>
        <w:fldChar w:fldCharType="begin">
          <w:fldData xml:space="preserve">PEVuZE5vdGU+PENpdGU+PEF1dGhvcj5DaHVuPC9BdXRob3I+PFllYXI+MjAwOTwvWWVhcj48UmVj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</w:fldData>
        </w:fldChar>
      </w:r>
      <w:r w:rsidR="00A71237" w:rsidRPr="00D61AD0">
        <w:rPr>
          <w:rFonts w:ascii="Book Antiqua" w:eastAsia="MS Mincho" w:hAnsi="Book Antiqua" w:cs="Times New Roman"/>
          <w:color w:val="231F20"/>
          <w:sz w:val="24"/>
          <w:szCs w:val="24"/>
          <w:vertAlign w:val="superscript"/>
        </w:rPr>
        <w:instrText xml:space="preserve"> ADDIN EN.CITE </w:instrText>
      </w:r>
      <w:r w:rsidR="00A71237" w:rsidRPr="00D61AD0">
        <w:rPr>
          <w:rFonts w:ascii="Book Antiqua" w:eastAsia="MS Mincho" w:hAnsi="Book Antiqua" w:cs="Times New Roman"/>
          <w:color w:val="231F20"/>
          <w:sz w:val="24"/>
          <w:szCs w:val="24"/>
          <w:vertAlign w:val="superscript"/>
        </w:rPr>
        <w:fldChar w:fldCharType="begin">
          <w:fldData xml:space="preserve">PEVuZE5vdGU+PENpdGU+PEF1dGhvcj5DaHVuPC9BdXRob3I+PFllYXI+MjAwOTwvWWVhcj48UmVj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</w:fldData>
        </w:fldChar>
      </w:r>
      <w:r w:rsidR="00A71237" w:rsidRPr="00D61AD0">
        <w:rPr>
          <w:rFonts w:ascii="Book Antiqua" w:eastAsia="MS Mincho" w:hAnsi="Book Antiqua" w:cs="Times New Roman"/>
          <w:color w:val="231F20"/>
          <w:sz w:val="24"/>
          <w:szCs w:val="24"/>
          <w:vertAlign w:val="superscript"/>
        </w:rPr>
        <w:instrText xml:space="preserve"> ADDIN EN.CITE.DATA </w:instrText>
      </w:r>
      <w:r w:rsidR="00A71237" w:rsidRPr="00D61AD0">
        <w:rPr>
          <w:rFonts w:ascii="Book Antiqua" w:eastAsia="MS Mincho" w:hAnsi="Book Antiqua" w:cs="Times New Roman"/>
          <w:color w:val="231F20"/>
          <w:sz w:val="24"/>
          <w:szCs w:val="24"/>
          <w:vertAlign w:val="superscript"/>
        </w:rPr>
      </w:r>
      <w:r w:rsidR="00A71237" w:rsidRPr="00D61AD0">
        <w:rPr>
          <w:rFonts w:ascii="Book Antiqua" w:eastAsia="MS Mincho" w:hAnsi="Book Antiqua" w:cs="Times New Roman"/>
          <w:color w:val="231F20"/>
          <w:sz w:val="24"/>
          <w:szCs w:val="24"/>
          <w:vertAlign w:val="superscript"/>
        </w:rPr>
        <w:fldChar w:fldCharType="end"/>
      </w:r>
      <w:r w:rsidR="00A71237" w:rsidRPr="00D61AD0">
        <w:rPr>
          <w:rFonts w:ascii="Book Antiqua" w:eastAsia="MS Mincho" w:hAnsi="Book Antiqua" w:cs="Times New Roman"/>
          <w:color w:val="231F20"/>
          <w:sz w:val="24"/>
          <w:szCs w:val="24"/>
          <w:vertAlign w:val="superscript"/>
        </w:rPr>
      </w:r>
      <w:r w:rsidR="00A71237" w:rsidRPr="00D61AD0">
        <w:rPr>
          <w:rFonts w:ascii="Book Antiqua" w:eastAsia="MS Mincho" w:hAnsi="Book Antiqua" w:cs="Times New Roman"/>
          <w:color w:val="231F20"/>
          <w:sz w:val="24"/>
          <w:szCs w:val="24"/>
          <w:vertAlign w:val="superscript"/>
        </w:rPr>
        <w:fldChar w:fldCharType="separate"/>
      </w:r>
      <w:r w:rsidR="00A71237" w:rsidRPr="00D61AD0">
        <w:rPr>
          <w:rFonts w:ascii="Book Antiqua" w:eastAsia="MS Mincho" w:hAnsi="Book Antiqua" w:cs="Times New Roman"/>
          <w:noProof/>
          <w:color w:val="231F20"/>
          <w:sz w:val="24"/>
          <w:szCs w:val="24"/>
          <w:vertAlign w:val="superscript"/>
        </w:rPr>
        <w:t>[</w:t>
      </w:r>
      <w:hyperlink w:anchor="_ENREF_82" w:tooltip="Chun, 2009 #3881" w:history="1">
        <w:r w:rsidR="00FA5132" w:rsidRPr="00D61AD0">
          <w:rPr>
            <w:rFonts w:ascii="Book Antiqua" w:eastAsia="MS Mincho" w:hAnsi="Book Antiqua" w:cs="Times New Roman"/>
            <w:noProof/>
            <w:color w:val="231F20"/>
            <w:sz w:val="24"/>
            <w:szCs w:val="24"/>
            <w:vertAlign w:val="superscript"/>
          </w:rPr>
          <w:t>82</w:t>
        </w:r>
      </w:hyperlink>
      <w:r w:rsidR="00A71237" w:rsidRPr="00D61AD0">
        <w:rPr>
          <w:rFonts w:ascii="Book Antiqua" w:eastAsia="MS Mincho" w:hAnsi="Book Antiqua" w:cs="Times New Roman"/>
          <w:noProof/>
          <w:color w:val="231F20"/>
          <w:sz w:val="24"/>
          <w:szCs w:val="24"/>
          <w:vertAlign w:val="superscript"/>
        </w:rPr>
        <w:t>]</w:t>
      </w:r>
      <w:r w:rsidR="00A71237" w:rsidRPr="00D61AD0">
        <w:rPr>
          <w:rFonts w:ascii="Book Antiqua" w:eastAsia="MS Mincho" w:hAnsi="Book Antiqua" w:cs="Times New Roman"/>
          <w:color w:val="231F20"/>
          <w:sz w:val="24"/>
          <w:szCs w:val="24"/>
          <w:vertAlign w:val="superscript"/>
        </w:rPr>
        <w:fldChar w:fldCharType="end"/>
      </w:r>
      <w:r w:rsidR="00A71237" w:rsidRPr="00D61AD0">
        <w:rPr>
          <w:rFonts w:ascii="Book Antiqua" w:eastAsia="MS Mincho" w:hAnsi="Book Antiqua" w:cs="Times New Roman"/>
          <w:color w:val="231F20"/>
          <w:sz w:val="24"/>
          <w:szCs w:val="24"/>
        </w:rPr>
        <w:t xml:space="preserve"> </w:t>
      </w:r>
      <w:r w:rsidR="009A3315" w:rsidRPr="00D61AD0">
        <w:rPr>
          <w:rFonts w:ascii="Book Antiqua" w:eastAsia="MS Mincho" w:hAnsi="Book Antiqua" w:cs="Times New Roman"/>
          <w:color w:val="231F20"/>
          <w:sz w:val="24"/>
          <w:szCs w:val="24"/>
        </w:rPr>
        <w:t xml:space="preserve">reported that morphological changes in CRLM lesions – rather than RECIST changes – were </w:t>
      </w:r>
      <w:r w:rsidR="00FA7060" w:rsidRPr="00D61AD0">
        <w:rPr>
          <w:rFonts w:ascii="Book Antiqua" w:eastAsia="MS Mincho" w:hAnsi="Book Antiqua" w:cs="Times New Roman"/>
          <w:color w:val="231F20"/>
          <w:sz w:val="24"/>
          <w:szCs w:val="24"/>
        </w:rPr>
        <w:t xml:space="preserve">prognostic </w:t>
      </w:r>
      <w:r w:rsidR="009A3315" w:rsidRPr="00D61AD0">
        <w:rPr>
          <w:rFonts w:ascii="Book Antiqua" w:eastAsia="MS Mincho" w:hAnsi="Book Antiqua" w:cs="Times New Roman"/>
          <w:color w:val="231F20"/>
          <w:sz w:val="24"/>
          <w:szCs w:val="24"/>
        </w:rPr>
        <w:t>with regard to long-term outcomes</w:t>
      </w:r>
      <w:r w:rsidR="00FA7060" w:rsidRPr="00D61AD0">
        <w:rPr>
          <w:rFonts w:ascii="Book Antiqua" w:eastAsia="MS Mincho" w:hAnsi="Book Antiqua" w:cs="Times New Roman"/>
          <w:color w:val="231F20"/>
          <w:sz w:val="24"/>
          <w:szCs w:val="24"/>
        </w:rPr>
        <w:t xml:space="preserve">. </w:t>
      </w:r>
    </w:p>
    <w:p w14:paraId="7A061219" w14:textId="77777777" w:rsidR="00EB27C1" w:rsidRPr="00D61AD0" w:rsidRDefault="00EB27C1" w:rsidP="00343D48">
      <w:pPr>
        <w:spacing w:after="0" w:line="360" w:lineRule="auto"/>
        <w:jc w:val="both"/>
        <w:rPr>
          <w:rFonts w:ascii="Book Antiqua" w:eastAsia="MS Mincho" w:hAnsi="Book Antiqua" w:cs="Times New Roman"/>
          <w:i/>
          <w:sz w:val="24"/>
          <w:szCs w:val="24"/>
        </w:rPr>
      </w:pPr>
    </w:p>
    <w:p w14:paraId="05365D7F" w14:textId="752074B1" w:rsidR="000B517B" w:rsidRPr="00D61AD0" w:rsidRDefault="000B517B" w:rsidP="00343D48">
      <w:pPr>
        <w:spacing w:after="0" w:line="360" w:lineRule="auto"/>
        <w:jc w:val="both"/>
        <w:rPr>
          <w:rFonts w:ascii="Book Antiqua" w:eastAsia="MS Mincho" w:hAnsi="Book Antiqua" w:cs="Times New Roman"/>
          <w:b/>
          <w:i/>
          <w:sz w:val="24"/>
          <w:szCs w:val="24"/>
          <w:u w:val="single"/>
        </w:rPr>
      </w:pPr>
      <w:r w:rsidRPr="00D61AD0">
        <w:rPr>
          <w:rFonts w:ascii="Book Antiqua" w:eastAsia="MS Mincho" w:hAnsi="Book Antiqua" w:cs="Times New Roman"/>
          <w:b/>
          <w:i/>
          <w:sz w:val="24"/>
          <w:szCs w:val="24"/>
        </w:rPr>
        <w:t>Tumor</w:t>
      </w:r>
      <w:r w:rsidR="0002765A" w:rsidRPr="00D61AD0">
        <w:rPr>
          <w:rFonts w:ascii="Book Antiqua" w:eastAsia="MS Mincho" w:hAnsi="Book Antiqua" w:cs="Times New Roman"/>
          <w:b/>
          <w:i/>
          <w:sz w:val="24"/>
          <w:szCs w:val="24"/>
        </w:rPr>
        <w:t xml:space="preserve"> response to preoperative chemotherapy on p</w:t>
      </w:r>
      <w:r w:rsidRPr="00D61AD0">
        <w:rPr>
          <w:rFonts w:ascii="Book Antiqua" w:eastAsia="MS Mincho" w:hAnsi="Book Antiqua" w:cs="Times New Roman"/>
          <w:b/>
          <w:i/>
          <w:sz w:val="24"/>
          <w:szCs w:val="24"/>
        </w:rPr>
        <w:t>athology</w:t>
      </w:r>
    </w:p>
    <w:p w14:paraId="3BF50DAB" w14:textId="2159FB2E" w:rsidR="00EB27C1" w:rsidRPr="00D61AD0" w:rsidRDefault="00EB27C1" w:rsidP="00197F89">
      <w:pPr>
        <w:spacing w:after="0" w:line="360" w:lineRule="auto"/>
        <w:jc w:val="both"/>
        <w:rPr>
          <w:rFonts w:ascii="Book Antiqua" w:eastAsia="MS Mincho" w:hAnsi="Book Antiqua" w:cs="Times New Roman"/>
          <w:sz w:val="24"/>
          <w:szCs w:val="24"/>
        </w:rPr>
      </w:pPr>
      <w:r w:rsidRPr="00D61AD0">
        <w:rPr>
          <w:rFonts w:ascii="Book Antiqua" w:hAnsi="Book Antiqua" w:cs="Times New Roman"/>
          <w:sz w:val="24"/>
          <w:szCs w:val="24"/>
        </w:rPr>
        <w:lastRenderedPageBreak/>
        <w:t>In addition to assessment on preoperative imaging, tumor response can be assessed on pathological examination after extirpation of the tumor.</w:t>
      </w:r>
      <w:r w:rsidR="000571AE" w:rsidRPr="00D61AD0">
        <w:rPr>
          <w:rFonts w:ascii="Book Antiqua" w:hAnsi="Book Antiqua" w:cs="Times New Roman"/>
          <w:sz w:val="24"/>
          <w:szCs w:val="24"/>
        </w:rPr>
        <w:t xml:space="preserve"> </w:t>
      </w:r>
      <w:r w:rsidRPr="00D61AD0">
        <w:rPr>
          <w:rFonts w:ascii="Book Antiqua" w:hAnsi="Book Antiqua" w:cs="Times New Roman"/>
          <w:noProof/>
          <w:sz w:val="24"/>
          <w:szCs w:val="24"/>
        </w:rPr>
        <w:t>Andreou and colleagues</w:t>
      </w:r>
      <w:r w:rsidR="00BD2852" w:rsidRPr="00D61AD0">
        <w:rPr>
          <w:rFonts w:ascii="Book Antiqua" w:hAnsi="Book Antiqua" w:cs="Times New Roman"/>
          <w:sz w:val="24"/>
          <w:szCs w:val="24"/>
          <w:vertAlign w:val="superscript"/>
        </w:rPr>
        <w:fldChar w:fldCharType="begin">
          <w:fldData xml:space="preserve">PEVuZE5vdGU+PENpdGU+PEF1dGhvcj5BbmRyZW91PC9BdXRob3I+PFllYXI+MjAxMzwvWWVhcj48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</w:fldData>
        </w:fldChar>
      </w:r>
      <w:r w:rsidR="00BD2852" w:rsidRPr="00D61AD0">
        <w:rPr>
          <w:rFonts w:ascii="Book Antiqua" w:hAnsi="Book Antiqua" w:cs="Times New Roman"/>
          <w:sz w:val="24"/>
          <w:szCs w:val="24"/>
          <w:vertAlign w:val="superscript"/>
        </w:rPr>
        <w:instrText xml:space="preserve"> ADDIN EN.CITE </w:instrText>
      </w:r>
      <w:r w:rsidR="00BD2852" w:rsidRPr="00D61AD0">
        <w:rPr>
          <w:rFonts w:ascii="Book Antiqua" w:hAnsi="Book Antiqua" w:cs="Times New Roman"/>
          <w:sz w:val="24"/>
          <w:szCs w:val="24"/>
          <w:vertAlign w:val="superscript"/>
        </w:rPr>
        <w:fldChar w:fldCharType="begin">
          <w:fldData xml:space="preserve">PEVuZE5vdGU+PENpdGU+PEF1dGhvcj5BbmRyZW91PC9BdXRob3I+PFllYXI+MjAxMzwvWWVhcj48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</w:fldData>
        </w:fldChar>
      </w:r>
      <w:r w:rsidR="00BD2852" w:rsidRPr="00D61AD0">
        <w:rPr>
          <w:rFonts w:ascii="Book Antiqua" w:hAnsi="Book Antiqua" w:cs="Times New Roman"/>
          <w:sz w:val="24"/>
          <w:szCs w:val="24"/>
          <w:vertAlign w:val="superscript"/>
        </w:rPr>
        <w:instrText xml:space="preserve"> ADDIN EN.CITE.DATA </w:instrText>
      </w:r>
      <w:r w:rsidR="00BD2852" w:rsidRPr="00D61AD0">
        <w:rPr>
          <w:rFonts w:ascii="Book Antiqua" w:hAnsi="Book Antiqua" w:cs="Times New Roman"/>
          <w:sz w:val="24"/>
          <w:szCs w:val="24"/>
          <w:vertAlign w:val="superscript"/>
        </w:rPr>
      </w:r>
      <w:r w:rsidR="00BD2852" w:rsidRPr="00D61AD0">
        <w:rPr>
          <w:rFonts w:ascii="Book Antiqua" w:hAnsi="Book Antiqua" w:cs="Times New Roman"/>
          <w:sz w:val="24"/>
          <w:szCs w:val="24"/>
          <w:vertAlign w:val="superscript"/>
        </w:rPr>
        <w:fldChar w:fldCharType="end"/>
      </w:r>
      <w:r w:rsidR="00BD2852" w:rsidRPr="00D61AD0">
        <w:rPr>
          <w:rFonts w:ascii="Book Antiqua" w:hAnsi="Book Antiqua" w:cs="Times New Roman"/>
          <w:sz w:val="24"/>
          <w:szCs w:val="24"/>
          <w:vertAlign w:val="superscript"/>
        </w:rPr>
      </w:r>
      <w:r w:rsidR="00BD2852" w:rsidRPr="00D61AD0">
        <w:rPr>
          <w:rFonts w:ascii="Book Antiqua" w:hAnsi="Book Antiqua" w:cs="Times New Roman"/>
          <w:sz w:val="24"/>
          <w:szCs w:val="24"/>
          <w:vertAlign w:val="superscript"/>
        </w:rPr>
        <w:fldChar w:fldCharType="separate"/>
      </w:r>
      <w:r w:rsidR="00BD2852" w:rsidRPr="00D61AD0">
        <w:rPr>
          <w:rFonts w:ascii="Book Antiqua" w:hAnsi="Book Antiqua" w:cs="Times New Roman"/>
          <w:noProof/>
          <w:sz w:val="24"/>
          <w:szCs w:val="24"/>
          <w:vertAlign w:val="superscript"/>
        </w:rPr>
        <w:t>[</w:t>
      </w:r>
      <w:hyperlink w:anchor="_ENREF_61" w:tooltip="Andreou, 2013 #1948" w:history="1">
        <w:r w:rsidR="00FA5132" w:rsidRPr="00D61AD0">
          <w:rPr>
            <w:rFonts w:ascii="Book Antiqua" w:hAnsi="Book Antiqua" w:cs="Times New Roman"/>
            <w:noProof/>
            <w:sz w:val="24"/>
            <w:szCs w:val="24"/>
            <w:vertAlign w:val="superscript"/>
          </w:rPr>
          <w:t>61</w:t>
        </w:r>
      </w:hyperlink>
      <w:r w:rsidR="00BD2852" w:rsidRPr="00D61AD0">
        <w:rPr>
          <w:rFonts w:ascii="Book Antiqua" w:hAnsi="Book Antiqua" w:cs="Times New Roman"/>
          <w:noProof/>
          <w:sz w:val="24"/>
          <w:szCs w:val="24"/>
          <w:vertAlign w:val="superscript"/>
        </w:rPr>
        <w:t>]</w:t>
      </w:r>
      <w:r w:rsidR="00BD2852" w:rsidRPr="00D61AD0">
        <w:rPr>
          <w:rFonts w:ascii="Book Antiqua" w:hAnsi="Book Antiqua" w:cs="Times New Roman"/>
          <w:sz w:val="24"/>
          <w:szCs w:val="24"/>
          <w:vertAlign w:val="superscript"/>
        </w:rPr>
        <w:fldChar w:fldCharType="end"/>
      </w:r>
      <w:r w:rsidRPr="00D61AD0">
        <w:rPr>
          <w:rFonts w:ascii="Book Antiqua" w:hAnsi="Book Antiqua" w:cs="Times New Roman"/>
          <w:noProof/>
          <w:sz w:val="24"/>
          <w:szCs w:val="24"/>
        </w:rPr>
        <w:t xml:space="preserve"> reported </w:t>
      </w:r>
      <w:r w:rsidR="00DC21EA" w:rsidRPr="00D61AD0">
        <w:rPr>
          <w:rFonts w:ascii="Book Antiqua" w:hAnsi="Book Antiqua" w:cs="Times New Roman"/>
          <w:noProof/>
          <w:sz w:val="24"/>
          <w:szCs w:val="24"/>
        </w:rPr>
        <w:t>on the effect of</w:t>
      </w:r>
      <w:r w:rsidRPr="00D61AD0">
        <w:rPr>
          <w:rFonts w:ascii="Book Antiqua" w:hAnsi="Book Antiqua" w:cs="Times New Roman"/>
          <w:noProof/>
          <w:sz w:val="24"/>
          <w:szCs w:val="24"/>
        </w:rPr>
        <w:t xml:space="preserve"> pathological </w:t>
      </w:r>
      <w:r w:rsidRPr="00D61AD0">
        <w:rPr>
          <w:rFonts w:ascii="Book Antiqua" w:hAnsi="Book Antiqua" w:cs="Times New Roman"/>
          <w:sz w:val="24"/>
          <w:szCs w:val="24"/>
        </w:rPr>
        <w:t xml:space="preserve">response to </w:t>
      </w:r>
      <w:proofErr w:type="spellStart"/>
      <w:r w:rsidRPr="00D61AD0">
        <w:rPr>
          <w:rFonts w:ascii="Book Antiqua" w:hAnsi="Book Antiqua" w:cs="Times New Roman"/>
          <w:sz w:val="24"/>
          <w:szCs w:val="24"/>
        </w:rPr>
        <w:t>neoadjuvant</w:t>
      </w:r>
      <w:proofErr w:type="spellEnd"/>
      <w:r w:rsidRPr="00D61AD0">
        <w:rPr>
          <w:rFonts w:ascii="Book Antiqua" w:hAnsi="Book Antiqua" w:cs="Times New Roman"/>
          <w:sz w:val="24"/>
          <w:szCs w:val="24"/>
        </w:rPr>
        <w:t xml:space="preserve"> chemotherapy in achieving negative margins</w:t>
      </w:r>
      <w:r w:rsidR="00BD2852" w:rsidRPr="00D61AD0">
        <w:rPr>
          <w:rFonts w:ascii="Book Antiqua" w:hAnsi="Book Antiqua" w:cs="Times New Roman"/>
          <w:sz w:val="24"/>
          <w:szCs w:val="24"/>
        </w:rPr>
        <w:t xml:space="preserve">. </w:t>
      </w:r>
      <w:r w:rsidRPr="00D61AD0">
        <w:rPr>
          <w:rFonts w:ascii="Book Antiqua" w:hAnsi="Book Antiqua" w:cs="Times New Roman"/>
          <w:sz w:val="24"/>
          <w:szCs w:val="24"/>
        </w:rPr>
        <w:t>Patients with a minor pathologic response to preoperative chemotherapy (≥</w:t>
      </w:r>
      <w:r w:rsidR="009F22E9">
        <w:rPr>
          <w:rFonts w:ascii="Book Antiqua" w:hAnsi="Book Antiqua" w:cs="Times New Roman" w:hint="eastAsia"/>
          <w:sz w:val="24"/>
          <w:szCs w:val="24"/>
          <w:lang w:eastAsia="zh-CN"/>
        </w:rPr>
        <w:t xml:space="preserve"> </w:t>
      </w:r>
      <w:r w:rsidRPr="00D61AD0">
        <w:rPr>
          <w:rFonts w:ascii="Book Antiqua" w:hAnsi="Book Antiqua" w:cs="Times New Roman"/>
          <w:sz w:val="24"/>
          <w:szCs w:val="24"/>
        </w:rPr>
        <w:t xml:space="preserve">50% residual viable tumor cells) had significantly worse OS (5-year OS rate 46% after R0 resection </w:t>
      </w:r>
      <w:proofErr w:type="spellStart"/>
      <w:r w:rsidR="00FC36C1" w:rsidRPr="00D61AD0">
        <w:rPr>
          <w:rFonts w:ascii="Book Antiqua" w:hAnsi="Book Antiqua" w:cs="Times New Roman"/>
          <w:i/>
          <w:sz w:val="24"/>
          <w:szCs w:val="24"/>
        </w:rPr>
        <w:t>vs</w:t>
      </w:r>
      <w:proofErr w:type="spellEnd"/>
      <w:r w:rsidRPr="00D61AD0">
        <w:rPr>
          <w:rFonts w:ascii="Book Antiqua" w:hAnsi="Book Antiqua" w:cs="Times New Roman"/>
          <w:sz w:val="24"/>
          <w:szCs w:val="24"/>
        </w:rPr>
        <w:t xml:space="preserve"> 0% after R1 resection).</w:t>
      </w:r>
      <w:r w:rsidR="000571AE" w:rsidRPr="00D61AD0">
        <w:rPr>
          <w:rFonts w:ascii="Book Antiqua" w:hAnsi="Book Antiqua" w:cs="Times New Roman"/>
          <w:sz w:val="24"/>
          <w:szCs w:val="24"/>
        </w:rPr>
        <w:t xml:space="preserve"> </w:t>
      </w:r>
      <w:r w:rsidR="00BD2852" w:rsidRPr="00D61AD0">
        <w:rPr>
          <w:rFonts w:ascii="Book Antiqua" w:eastAsia="MS Mincho" w:hAnsi="Book Antiqua" w:cs="Times New Roman"/>
          <w:sz w:val="24"/>
          <w:szCs w:val="24"/>
        </w:rPr>
        <w:t xml:space="preserve">In a study by Adam </w:t>
      </w:r>
      <w:r w:rsidR="00937D04" w:rsidRPr="00D61AD0">
        <w:rPr>
          <w:rFonts w:ascii="Book Antiqua" w:eastAsia="MS Mincho" w:hAnsi="Book Antiqua" w:cs="Times New Roman"/>
          <w:i/>
          <w:sz w:val="24"/>
          <w:szCs w:val="24"/>
        </w:rPr>
        <w:t>et al</w:t>
      </w:r>
      <w:r w:rsidR="00BD2852" w:rsidRPr="00D61AD0">
        <w:rPr>
          <w:rFonts w:ascii="Book Antiqua" w:eastAsia="MS Mincho" w:hAnsi="Book Antiqua" w:cs="Times New Roman"/>
          <w:sz w:val="24"/>
          <w:szCs w:val="24"/>
          <w:vertAlign w:val="superscript"/>
        </w:rPr>
        <w:fldChar w:fldCharType="begin">
          <w:fldData xml:space="preserve">PEVuZE5vdGU+PENpdGU+PEF1dGhvcj5BZGFtPC9BdXRob3I+PFllYXI+MjAwODwvWWVhcj48UmVj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</w:fldData>
        </w:fldChar>
      </w:r>
      <w:r w:rsidR="00BD2852" w:rsidRPr="00D61AD0">
        <w:rPr>
          <w:rFonts w:ascii="Book Antiqua" w:eastAsia="MS Mincho" w:hAnsi="Book Antiqua" w:cs="Times New Roman"/>
          <w:sz w:val="24"/>
          <w:szCs w:val="24"/>
          <w:vertAlign w:val="superscript"/>
        </w:rPr>
        <w:instrText xml:space="preserve"> ADDIN EN.CITE </w:instrText>
      </w:r>
      <w:r w:rsidR="00BD2852" w:rsidRPr="00D61AD0">
        <w:rPr>
          <w:rFonts w:ascii="Book Antiqua" w:eastAsia="MS Mincho" w:hAnsi="Book Antiqua" w:cs="Times New Roman"/>
          <w:sz w:val="24"/>
          <w:szCs w:val="24"/>
          <w:vertAlign w:val="superscript"/>
        </w:rPr>
        <w:fldChar w:fldCharType="begin">
          <w:fldData xml:space="preserve">PEVuZE5vdGU+PENpdGU+PEF1dGhvcj5BZGFtPC9BdXRob3I+PFllYXI+MjAwODwvWWVhcj48UmVj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</w:fldData>
        </w:fldChar>
      </w:r>
      <w:r w:rsidR="00BD2852" w:rsidRPr="00D61AD0">
        <w:rPr>
          <w:rFonts w:ascii="Book Antiqua" w:eastAsia="MS Mincho" w:hAnsi="Book Antiqua" w:cs="Times New Roman"/>
          <w:sz w:val="24"/>
          <w:szCs w:val="24"/>
          <w:vertAlign w:val="superscript"/>
        </w:rPr>
        <w:instrText xml:space="preserve"> ADDIN EN.CITE.DATA </w:instrText>
      </w:r>
      <w:r w:rsidR="00BD2852" w:rsidRPr="00D61AD0">
        <w:rPr>
          <w:rFonts w:ascii="Book Antiqua" w:eastAsia="MS Mincho" w:hAnsi="Book Antiqua" w:cs="Times New Roman"/>
          <w:sz w:val="24"/>
          <w:szCs w:val="24"/>
          <w:vertAlign w:val="superscript"/>
        </w:rPr>
      </w:r>
      <w:r w:rsidR="00BD2852" w:rsidRPr="00D61AD0">
        <w:rPr>
          <w:rFonts w:ascii="Book Antiqua" w:eastAsia="MS Mincho" w:hAnsi="Book Antiqua" w:cs="Times New Roman"/>
          <w:sz w:val="24"/>
          <w:szCs w:val="24"/>
          <w:vertAlign w:val="superscript"/>
        </w:rPr>
        <w:fldChar w:fldCharType="end"/>
      </w:r>
      <w:r w:rsidR="00BD2852" w:rsidRPr="00D61AD0">
        <w:rPr>
          <w:rFonts w:ascii="Book Antiqua" w:eastAsia="MS Mincho" w:hAnsi="Book Antiqua" w:cs="Times New Roman"/>
          <w:sz w:val="24"/>
          <w:szCs w:val="24"/>
          <w:vertAlign w:val="superscript"/>
        </w:rPr>
      </w:r>
      <w:r w:rsidR="00BD2852" w:rsidRPr="00D61AD0">
        <w:rPr>
          <w:rFonts w:ascii="Book Antiqua" w:eastAsia="MS Mincho" w:hAnsi="Book Antiqua" w:cs="Times New Roman"/>
          <w:sz w:val="24"/>
          <w:szCs w:val="24"/>
          <w:vertAlign w:val="superscript"/>
        </w:rPr>
        <w:fldChar w:fldCharType="separate"/>
      </w:r>
      <w:r w:rsidR="00BD2852" w:rsidRPr="00D61AD0">
        <w:rPr>
          <w:rFonts w:ascii="Book Antiqua" w:eastAsia="MS Mincho" w:hAnsi="Book Antiqua" w:cs="Times New Roman"/>
          <w:noProof/>
          <w:sz w:val="24"/>
          <w:szCs w:val="24"/>
          <w:vertAlign w:val="superscript"/>
        </w:rPr>
        <w:t>[</w:t>
      </w:r>
      <w:hyperlink w:anchor="_ENREF_83" w:tooltip="Adam, 2008 #4129" w:history="1">
        <w:r w:rsidR="00FA5132" w:rsidRPr="00D61AD0">
          <w:rPr>
            <w:rFonts w:ascii="Book Antiqua" w:eastAsia="MS Mincho" w:hAnsi="Book Antiqua" w:cs="Times New Roman"/>
            <w:noProof/>
            <w:sz w:val="24"/>
            <w:szCs w:val="24"/>
            <w:vertAlign w:val="superscript"/>
          </w:rPr>
          <w:t>83</w:t>
        </w:r>
      </w:hyperlink>
      <w:r w:rsidR="00BD2852" w:rsidRPr="00D61AD0">
        <w:rPr>
          <w:rFonts w:ascii="Book Antiqua" w:eastAsia="MS Mincho" w:hAnsi="Book Antiqua" w:cs="Times New Roman"/>
          <w:noProof/>
          <w:sz w:val="24"/>
          <w:szCs w:val="24"/>
          <w:vertAlign w:val="superscript"/>
        </w:rPr>
        <w:t>]</w:t>
      </w:r>
      <w:r w:rsidR="00BD2852" w:rsidRPr="00D61AD0">
        <w:rPr>
          <w:rFonts w:ascii="Book Antiqua" w:eastAsia="MS Mincho" w:hAnsi="Book Antiqua" w:cs="Times New Roman"/>
          <w:sz w:val="24"/>
          <w:szCs w:val="24"/>
          <w:vertAlign w:val="superscript"/>
        </w:rPr>
        <w:fldChar w:fldCharType="end"/>
      </w:r>
      <w:r w:rsidRPr="00D61AD0">
        <w:rPr>
          <w:rFonts w:ascii="Book Antiqua" w:eastAsia="MS Mincho" w:hAnsi="Book Antiqua" w:cs="Times New Roman"/>
          <w:sz w:val="24"/>
          <w:szCs w:val="24"/>
        </w:rPr>
        <w:t>, complete pathological response (CPR) was similarly correlated with an increase in overall 5-year survival from 45% to 76%.</w:t>
      </w:r>
      <w:r w:rsidR="00BD2852" w:rsidRPr="00D61AD0">
        <w:rPr>
          <w:rFonts w:ascii="Book Antiqua" w:eastAsia="MS Mincho" w:hAnsi="Book Antiqua" w:cs="Times New Roman"/>
          <w:sz w:val="24"/>
          <w:szCs w:val="24"/>
        </w:rPr>
        <w:t xml:space="preserve"> </w:t>
      </w:r>
      <w:r w:rsidRPr="00D61AD0">
        <w:rPr>
          <w:rFonts w:ascii="Book Antiqua" w:eastAsia="MS Mincho" w:hAnsi="Book Antiqua" w:cs="Times New Roman"/>
          <w:sz w:val="24"/>
          <w:szCs w:val="24"/>
        </w:rPr>
        <w:t>This finding was subsequently confirmed by correlating pathologic response, considered as mean of the percentage of cancer cells remaining within each tumo</w:t>
      </w:r>
      <w:r w:rsidR="00BD2852" w:rsidRPr="00D61AD0">
        <w:rPr>
          <w:rFonts w:ascii="Book Antiqua" w:eastAsia="MS Mincho" w:hAnsi="Book Antiqua" w:cs="Times New Roman"/>
          <w:sz w:val="24"/>
          <w:szCs w:val="24"/>
        </w:rPr>
        <w:t xml:space="preserve">r, with 5-year overall survival. </w:t>
      </w:r>
      <w:r w:rsidRPr="00D61AD0">
        <w:rPr>
          <w:rFonts w:ascii="Book Antiqua" w:hAnsi="Book Antiqua" w:cs="Times New Roman"/>
          <w:sz w:val="24"/>
          <w:szCs w:val="24"/>
        </w:rPr>
        <w:t xml:space="preserve">In a separate study, Blazer </w:t>
      </w:r>
      <w:r w:rsidR="00937D04" w:rsidRPr="00D61AD0">
        <w:rPr>
          <w:rFonts w:ascii="Book Antiqua" w:hAnsi="Book Antiqua" w:cs="Times New Roman"/>
          <w:i/>
          <w:sz w:val="24"/>
          <w:szCs w:val="24"/>
        </w:rPr>
        <w:t>et al</w:t>
      </w:r>
      <w:r w:rsidR="00BD2852" w:rsidRPr="00D61AD0">
        <w:rPr>
          <w:rFonts w:ascii="Book Antiqua" w:eastAsia="MS Mincho" w:hAnsi="Book Antiqua" w:cs="Times New Roman"/>
          <w:sz w:val="24"/>
          <w:szCs w:val="24"/>
          <w:vertAlign w:val="superscript"/>
        </w:rPr>
        <w:fldChar w:fldCharType="begin">
          <w:fldData xml:space="preserve">PEVuZE5vdGU+PENpdGU+PEF1dGhvcj5CbGF6ZXI8L0F1dGhvcj48WWVhcj4yMDA4PC9ZZWFyPjxS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</w:fldData>
        </w:fldChar>
      </w:r>
      <w:r w:rsidR="00BD2852" w:rsidRPr="00D61AD0">
        <w:rPr>
          <w:rFonts w:ascii="Book Antiqua" w:eastAsia="MS Mincho" w:hAnsi="Book Antiqua" w:cs="Times New Roman"/>
          <w:sz w:val="24"/>
          <w:szCs w:val="24"/>
          <w:vertAlign w:val="superscript"/>
        </w:rPr>
        <w:instrText xml:space="preserve"> ADDIN EN.CITE </w:instrText>
      </w:r>
      <w:r w:rsidR="00BD2852" w:rsidRPr="00D61AD0">
        <w:rPr>
          <w:rFonts w:ascii="Book Antiqua" w:eastAsia="MS Mincho" w:hAnsi="Book Antiqua" w:cs="Times New Roman"/>
          <w:sz w:val="24"/>
          <w:szCs w:val="24"/>
          <w:vertAlign w:val="superscript"/>
        </w:rPr>
        <w:fldChar w:fldCharType="begin">
          <w:fldData xml:space="preserve">PEVuZE5vdGU+PENpdGU+PEF1dGhvcj5CbGF6ZXI8L0F1dGhvcj48WWVhcj4yMDA4PC9ZZWFyPjxS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</w:fldData>
        </w:fldChar>
      </w:r>
      <w:r w:rsidR="00BD2852" w:rsidRPr="00D61AD0">
        <w:rPr>
          <w:rFonts w:ascii="Book Antiqua" w:eastAsia="MS Mincho" w:hAnsi="Book Antiqua" w:cs="Times New Roman"/>
          <w:sz w:val="24"/>
          <w:szCs w:val="24"/>
          <w:vertAlign w:val="superscript"/>
        </w:rPr>
        <w:instrText xml:space="preserve"> ADDIN EN.CITE.DATA </w:instrText>
      </w:r>
      <w:r w:rsidR="00BD2852" w:rsidRPr="00D61AD0">
        <w:rPr>
          <w:rFonts w:ascii="Book Antiqua" w:eastAsia="MS Mincho" w:hAnsi="Book Antiqua" w:cs="Times New Roman"/>
          <w:sz w:val="24"/>
          <w:szCs w:val="24"/>
          <w:vertAlign w:val="superscript"/>
        </w:rPr>
      </w:r>
      <w:r w:rsidR="00BD2852" w:rsidRPr="00D61AD0">
        <w:rPr>
          <w:rFonts w:ascii="Book Antiqua" w:eastAsia="MS Mincho" w:hAnsi="Book Antiqua" w:cs="Times New Roman"/>
          <w:sz w:val="24"/>
          <w:szCs w:val="24"/>
          <w:vertAlign w:val="superscript"/>
        </w:rPr>
        <w:fldChar w:fldCharType="end"/>
      </w:r>
      <w:r w:rsidR="00BD2852" w:rsidRPr="00D61AD0">
        <w:rPr>
          <w:rFonts w:ascii="Book Antiqua" w:eastAsia="MS Mincho" w:hAnsi="Book Antiqua" w:cs="Times New Roman"/>
          <w:sz w:val="24"/>
          <w:szCs w:val="24"/>
          <w:vertAlign w:val="superscript"/>
        </w:rPr>
      </w:r>
      <w:r w:rsidR="00BD2852" w:rsidRPr="00D61AD0">
        <w:rPr>
          <w:rFonts w:ascii="Book Antiqua" w:eastAsia="MS Mincho" w:hAnsi="Book Antiqua" w:cs="Times New Roman"/>
          <w:sz w:val="24"/>
          <w:szCs w:val="24"/>
          <w:vertAlign w:val="superscript"/>
        </w:rPr>
        <w:fldChar w:fldCharType="separate"/>
      </w:r>
      <w:r w:rsidR="00BD2852" w:rsidRPr="00D61AD0">
        <w:rPr>
          <w:rFonts w:ascii="Book Antiqua" w:eastAsia="MS Mincho" w:hAnsi="Book Antiqua" w:cs="Times New Roman"/>
          <w:noProof/>
          <w:sz w:val="24"/>
          <w:szCs w:val="24"/>
          <w:vertAlign w:val="superscript"/>
        </w:rPr>
        <w:t>[</w:t>
      </w:r>
      <w:hyperlink w:anchor="_ENREF_84" w:tooltip="Blazer, 2008 #4131" w:history="1">
        <w:r w:rsidR="00FA5132" w:rsidRPr="00D61AD0">
          <w:rPr>
            <w:rFonts w:ascii="Book Antiqua" w:eastAsia="MS Mincho" w:hAnsi="Book Antiqua" w:cs="Times New Roman"/>
            <w:noProof/>
            <w:sz w:val="24"/>
            <w:szCs w:val="24"/>
            <w:vertAlign w:val="superscript"/>
          </w:rPr>
          <w:t>84</w:t>
        </w:r>
      </w:hyperlink>
      <w:r w:rsidR="00BD2852" w:rsidRPr="00D61AD0">
        <w:rPr>
          <w:rFonts w:ascii="Book Antiqua" w:eastAsia="MS Mincho" w:hAnsi="Book Antiqua" w:cs="Times New Roman"/>
          <w:noProof/>
          <w:sz w:val="24"/>
          <w:szCs w:val="24"/>
          <w:vertAlign w:val="superscript"/>
        </w:rPr>
        <w:t>]</w:t>
      </w:r>
      <w:r w:rsidR="00BD2852" w:rsidRPr="00D61AD0">
        <w:rPr>
          <w:rFonts w:ascii="Book Antiqua" w:eastAsia="MS Mincho" w:hAnsi="Book Antiqua" w:cs="Times New Roman"/>
          <w:sz w:val="24"/>
          <w:szCs w:val="24"/>
          <w:vertAlign w:val="superscript"/>
        </w:rPr>
        <w:fldChar w:fldCharType="end"/>
      </w:r>
      <w:r w:rsidRPr="00D61AD0">
        <w:rPr>
          <w:rFonts w:ascii="Book Antiqua" w:hAnsi="Book Antiqua" w:cs="Times New Roman"/>
          <w:sz w:val="24"/>
          <w:szCs w:val="24"/>
        </w:rPr>
        <w:t xml:space="preserve"> reported on </w:t>
      </w:r>
      <w:r w:rsidRPr="00D61AD0">
        <w:rPr>
          <w:rFonts w:ascii="Book Antiqua" w:hAnsi="Book Antiqua" w:cs="Arial"/>
          <w:sz w:val="24"/>
          <w:szCs w:val="24"/>
        </w:rPr>
        <w:t xml:space="preserve">305 patients who underwent preoperative </w:t>
      </w:r>
      <w:proofErr w:type="spellStart"/>
      <w:r w:rsidRPr="00D61AD0">
        <w:rPr>
          <w:rFonts w:ascii="Book Antiqua" w:hAnsi="Book Antiqua" w:cs="Arial"/>
          <w:sz w:val="24"/>
          <w:szCs w:val="24"/>
        </w:rPr>
        <w:t>irinotecan</w:t>
      </w:r>
      <w:proofErr w:type="spellEnd"/>
      <w:r w:rsidRPr="00D61AD0">
        <w:rPr>
          <w:rFonts w:ascii="Book Antiqua" w:hAnsi="Book Antiqua" w:cs="Arial"/>
          <w:sz w:val="24"/>
          <w:szCs w:val="24"/>
        </w:rPr>
        <w:t xml:space="preserve">- or </w:t>
      </w:r>
      <w:proofErr w:type="spellStart"/>
      <w:r w:rsidRPr="00D61AD0">
        <w:rPr>
          <w:rFonts w:ascii="Book Antiqua" w:hAnsi="Book Antiqua" w:cs="Arial"/>
          <w:sz w:val="24"/>
          <w:szCs w:val="24"/>
        </w:rPr>
        <w:t>oxaliplatin</w:t>
      </w:r>
      <w:proofErr w:type="spellEnd"/>
      <w:r w:rsidRPr="00D61AD0">
        <w:rPr>
          <w:rFonts w:ascii="Book Antiqua" w:hAnsi="Book Antiqua" w:cs="Arial"/>
          <w:sz w:val="24"/>
          <w:szCs w:val="24"/>
        </w:rPr>
        <w:t xml:space="preserve">-based chemotherapy, followed by resection of CRLM. </w:t>
      </w:r>
      <w:r w:rsidR="00CB08B6" w:rsidRPr="00D61AD0">
        <w:rPr>
          <w:rFonts w:ascii="Book Antiqua" w:hAnsi="Book Antiqua" w:cs="Arial"/>
          <w:sz w:val="24"/>
          <w:szCs w:val="24"/>
        </w:rPr>
        <w:t>In this group of patients, 9% had a complete response (no residual cancer cells), 36% a major response (1% to 49% residual cancer cells), and 55% a minor response (</w:t>
      </w:r>
      <w:r w:rsidR="005D2623" w:rsidRPr="00D61AD0">
        <w:rPr>
          <w:rFonts w:ascii="Book Antiqua" w:hAnsi="Book Antiqua"/>
          <w:sz w:val="24"/>
          <w:szCs w:val="24"/>
        </w:rPr>
        <w:t>≥</w:t>
      </w:r>
      <w:r w:rsidR="001E0F6E">
        <w:rPr>
          <w:rFonts w:ascii="Book Antiqua" w:hAnsi="Book Antiqua" w:hint="eastAsia"/>
          <w:sz w:val="24"/>
          <w:szCs w:val="24"/>
          <w:lang w:eastAsia="zh-CN"/>
        </w:rPr>
        <w:t xml:space="preserve"> </w:t>
      </w:r>
      <w:r w:rsidR="00CB08B6" w:rsidRPr="00D61AD0">
        <w:rPr>
          <w:rFonts w:ascii="Book Antiqua" w:hAnsi="Book Antiqua" w:cs="Arial"/>
          <w:sz w:val="24"/>
          <w:szCs w:val="24"/>
        </w:rPr>
        <w:t>50% residual cancer cells).</w:t>
      </w:r>
      <w:r w:rsidR="000571AE" w:rsidRPr="00D61AD0">
        <w:rPr>
          <w:rFonts w:ascii="Book Antiqua" w:hAnsi="Book Antiqua" w:cs="Arial"/>
          <w:sz w:val="24"/>
          <w:szCs w:val="24"/>
        </w:rPr>
        <w:t xml:space="preserve"> </w:t>
      </w:r>
      <w:r w:rsidRPr="00D61AD0">
        <w:rPr>
          <w:rFonts w:ascii="Book Antiqua" w:eastAsia="MS Mincho" w:hAnsi="Book Antiqua" w:cs="Times New Roman"/>
          <w:sz w:val="24"/>
          <w:szCs w:val="24"/>
        </w:rPr>
        <w:t xml:space="preserve">The residual tumor was assessed </w:t>
      </w:r>
      <w:proofErr w:type="spellStart"/>
      <w:r w:rsidRPr="00D61AD0">
        <w:rPr>
          <w:rFonts w:ascii="Book Antiqua" w:eastAsia="MS Mincho" w:hAnsi="Book Antiqua" w:cs="Times New Roman"/>
          <w:sz w:val="24"/>
          <w:szCs w:val="24"/>
        </w:rPr>
        <w:t>semiquantitatively</w:t>
      </w:r>
      <w:proofErr w:type="spellEnd"/>
      <w:r w:rsidRPr="00D61AD0">
        <w:rPr>
          <w:rFonts w:ascii="Book Antiqua" w:eastAsia="MS Mincho" w:hAnsi="Book Antiqua" w:cs="Times New Roman"/>
          <w:sz w:val="24"/>
          <w:szCs w:val="24"/>
        </w:rPr>
        <w:t>, estimating the proportion of residual cancer cells in relation to the tumor area, comprehensive of areas of chemotherapy-related tissue injury, tumor necrosis, fibro-collagenous proliferation, and other reparative changes. Survival was strongly correlated with pathologic response: 5-years sur</w:t>
      </w:r>
      <w:r w:rsidR="00941CA2" w:rsidRPr="00D61AD0">
        <w:rPr>
          <w:rFonts w:ascii="Book Antiqua" w:eastAsia="MS Mincho" w:hAnsi="Book Antiqua" w:cs="Times New Roman"/>
          <w:sz w:val="24"/>
          <w:szCs w:val="24"/>
        </w:rPr>
        <w:t>vival was 75%, 56%, and 33% for</w:t>
      </w:r>
      <w:r w:rsidR="00941CA2" w:rsidRPr="00D61AD0">
        <w:rPr>
          <w:rFonts w:ascii="Book Antiqua" w:hAnsi="Book Antiqua" w:cs="Times New Roman" w:hint="eastAsia"/>
          <w:sz w:val="24"/>
          <w:szCs w:val="24"/>
          <w:lang w:eastAsia="zh-CN"/>
        </w:rPr>
        <w:t xml:space="preserve"> </w:t>
      </w:r>
      <w:r w:rsidRPr="00D61AD0">
        <w:rPr>
          <w:rFonts w:ascii="Book Antiqua" w:eastAsia="MS Mincho" w:hAnsi="Book Antiqua" w:cs="Times New Roman"/>
          <w:sz w:val="24"/>
          <w:szCs w:val="24"/>
        </w:rPr>
        <w:t xml:space="preserve">patients </w:t>
      </w:r>
      <w:r w:rsidR="00C963B2" w:rsidRPr="00D61AD0">
        <w:rPr>
          <w:rFonts w:ascii="Book Antiqua" w:eastAsia="MS Mincho" w:hAnsi="Book Antiqua" w:cs="Times New Roman"/>
          <w:sz w:val="24"/>
          <w:szCs w:val="24"/>
        </w:rPr>
        <w:t>with a</w:t>
      </w:r>
      <w:r w:rsidRPr="00D61AD0">
        <w:rPr>
          <w:rFonts w:ascii="Book Antiqua" w:eastAsia="MS Mincho" w:hAnsi="Book Antiqua" w:cs="Times New Roman"/>
          <w:sz w:val="24"/>
          <w:szCs w:val="24"/>
        </w:rPr>
        <w:t xml:space="preserve"> complete response, major response,</w:t>
      </w:r>
      <w:r w:rsidR="00C963B2" w:rsidRPr="00D61AD0">
        <w:rPr>
          <w:rFonts w:ascii="Book Antiqua" w:eastAsia="MS Mincho" w:hAnsi="Book Antiqua" w:cs="Times New Roman"/>
          <w:sz w:val="24"/>
          <w:szCs w:val="24"/>
        </w:rPr>
        <w:t xml:space="preserve"> or</w:t>
      </w:r>
      <w:r w:rsidRPr="00D61AD0">
        <w:rPr>
          <w:rFonts w:ascii="Book Antiqua" w:eastAsia="MS Mincho" w:hAnsi="Book Antiqua" w:cs="Times New Roman"/>
          <w:sz w:val="24"/>
          <w:szCs w:val="24"/>
        </w:rPr>
        <w:t xml:space="preserve"> minor response respectively</w:t>
      </w:r>
      <w:r w:rsidRPr="00D61AD0">
        <w:rPr>
          <w:rFonts w:ascii="Book Antiqua" w:eastAsia="MS Mincho" w:hAnsi="Book Antiqua" w:cs="Times New Roman"/>
          <w:sz w:val="24"/>
          <w:szCs w:val="24"/>
          <w:vertAlign w:val="superscript"/>
        </w:rPr>
        <w:fldChar w:fldCharType="begin">
          <w:fldData xml:space="preserve">PEVuZE5vdGU+PENpdGU+PEF1dGhvcj5CbGF6ZXI8L0F1dGhvcj48WWVhcj4yMDA4PC9ZZWFyPjxS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</w:fldData>
        </w:fldChar>
      </w:r>
      <w:r w:rsidR="00555CF7" w:rsidRPr="00D61AD0">
        <w:rPr>
          <w:rFonts w:ascii="Book Antiqua" w:eastAsia="MS Mincho" w:hAnsi="Book Antiqua" w:cs="Times New Roman"/>
          <w:sz w:val="24"/>
          <w:szCs w:val="24"/>
          <w:vertAlign w:val="superscript"/>
        </w:rPr>
        <w:instrText xml:space="preserve"> ADDIN EN.CITE </w:instrText>
      </w:r>
      <w:r w:rsidR="00555CF7" w:rsidRPr="00D61AD0">
        <w:rPr>
          <w:rFonts w:ascii="Book Antiqua" w:eastAsia="MS Mincho" w:hAnsi="Book Antiqua" w:cs="Times New Roman"/>
          <w:sz w:val="24"/>
          <w:szCs w:val="24"/>
          <w:vertAlign w:val="superscript"/>
        </w:rPr>
        <w:fldChar w:fldCharType="begin">
          <w:fldData xml:space="preserve">PEVuZE5vdGU+PENpdGU+PEF1dGhvcj5CbGF6ZXI8L0F1dGhvcj48WWVhcj4yMDA4PC9ZZWFyPjxS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</w:fldData>
        </w:fldChar>
      </w:r>
      <w:r w:rsidR="00555CF7" w:rsidRPr="00D61AD0">
        <w:rPr>
          <w:rFonts w:ascii="Book Antiqua" w:eastAsia="MS Mincho" w:hAnsi="Book Antiqua" w:cs="Times New Roman"/>
          <w:sz w:val="24"/>
          <w:szCs w:val="24"/>
          <w:vertAlign w:val="superscript"/>
        </w:rPr>
        <w:instrText xml:space="preserve"> ADDIN EN.CITE.DATA </w:instrText>
      </w:r>
      <w:r w:rsidR="00555CF7" w:rsidRPr="00D61AD0">
        <w:rPr>
          <w:rFonts w:ascii="Book Antiqua" w:eastAsia="MS Mincho" w:hAnsi="Book Antiqua" w:cs="Times New Roman"/>
          <w:sz w:val="24"/>
          <w:szCs w:val="24"/>
          <w:vertAlign w:val="superscript"/>
        </w:rPr>
      </w:r>
      <w:r w:rsidR="00555CF7" w:rsidRPr="00D61AD0">
        <w:rPr>
          <w:rFonts w:ascii="Book Antiqua" w:eastAsia="MS Mincho" w:hAnsi="Book Antiqua" w:cs="Times New Roman"/>
          <w:sz w:val="24"/>
          <w:szCs w:val="24"/>
          <w:vertAlign w:val="superscript"/>
        </w:rPr>
        <w:fldChar w:fldCharType="end"/>
      </w:r>
      <w:r w:rsidRPr="00D61AD0">
        <w:rPr>
          <w:rFonts w:ascii="Book Antiqua" w:eastAsia="MS Mincho" w:hAnsi="Book Antiqua" w:cs="Times New Roman"/>
          <w:sz w:val="24"/>
          <w:szCs w:val="24"/>
          <w:vertAlign w:val="superscript"/>
        </w:rPr>
      </w:r>
      <w:r w:rsidRPr="00D61AD0">
        <w:rPr>
          <w:rFonts w:ascii="Book Antiqua" w:eastAsia="MS Mincho" w:hAnsi="Book Antiqua" w:cs="Times New Roman"/>
          <w:sz w:val="24"/>
          <w:szCs w:val="24"/>
          <w:vertAlign w:val="superscript"/>
        </w:rPr>
        <w:fldChar w:fldCharType="separate"/>
      </w:r>
      <w:r w:rsidR="00555CF7" w:rsidRPr="00D61AD0">
        <w:rPr>
          <w:rFonts w:ascii="Book Antiqua" w:eastAsia="MS Mincho" w:hAnsi="Book Antiqua" w:cs="Times New Roman"/>
          <w:noProof/>
          <w:sz w:val="24"/>
          <w:szCs w:val="24"/>
          <w:vertAlign w:val="superscript"/>
        </w:rPr>
        <w:t>[</w:t>
      </w:r>
      <w:hyperlink w:anchor="_ENREF_84" w:tooltip="Blazer, 2008 #4131" w:history="1">
        <w:r w:rsidR="00FA5132" w:rsidRPr="00D61AD0">
          <w:rPr>
            <w:rFonts w:ascii="Book Antiqua" w:eastAsia="MS Mincho" w:hAnsi="Book Antiqua" w:cs="Times New Roman"/>
            <w:noProof/>
            <w:sz w:val="24"/>
            <w:szCs w:val="24"/>
            <w:vertAlign w:val="superscript"/>
          </w:rPr>
          <w:t>84</w:t>
        </w:r>
      </w:hyperlink>
      <w:r w:rsidR="00555CF7" w:rsidRPr="00D61AD0">
        <w:rPr>
          <w:rFonts w:ascii="Book Antiqua" w:eastAsia="MS Mincho" w:hAnsi="Book Antiqua" w:cs="Times New Roman"/>
          <w:noProof/>
          <w:sz w:val="24"/>
          <w:szCs w:val="24"/>
          <w:vertAlign w:val="superscript"/>
        </w:rPr>
        <w:t>]</w:t>
      </w:r>
      <w:r w:rsidRPr="00D61AD0">
        <w:rPr>
          <w:rFonts w:ascii="Book Antiqua" w:eastAsia="MS Mincho" w:hAnsi="Book Antiqua" w:cs="Times New Roman"/>
          <w:sz w:val="24"/>
          <w:szCs w:val="24"/>
          <w:vertAlign w:val="superscript"/>
        </w:rPr>
        <w:fldChar w:fldCharType="end"/>
      </w:r>
      <w:r w:rsidR="00BD2852" w:rsidRPr="00D61AD0">
        <w:rPr>
          <w:rFonts w:ascii="Book Antiqua" w:eastAsia="MS Mincho" w:hAnsi="Book Antiqua" w:cs="Times New Roman"/>
          <w:sz w:val="24"/>
          <w:szCs w:val="24"/>
        </w:rPr>
        <w:t>.</w:t>
      </w:r>
    </w:p>
    <w:p w14:paraId="27C22379" w14:textId="33CC498D" w:rsidR="00C963B2" w:rsidRPr="00D61AD0" w:rsidRDefault="00C963B2" w:rsidP="00343D48">
      <w:pPr>
        <w:spacing w:after="0" w:line="360" w:lineRule="auto"/>
        <w:ind w:firstLine="720"/>
        <w:jc w:val="both"/>
        <w:rPr>
          <w:rFonts w:ascii="Book Antiqua" w:eastAsia="MS Mincho" w:hAnsi="Book Antiqua" w:cs="Times New Roman"/>
          <w:sz w:val="24"/>
          <w:szCs w:val="24"/>
        </w:rPr>
      </w:pPr>
      <w:r w:rsidRPr="00D61AD0">
        <w:rPr>
          <w:rFonts w:ascii="Book Antiqua" w:eastAsia="MS Mincho" w:hAnsi="Book Antiqua" w:cs="Times New Roman"/>
          <w:sz w:val="24"/>
          <w:szCs w:val="24"/>
        </w:rPr>
        <w:t>A semi-quantitative analysis of the proportion of viable cancer cells, however, is limited due to the difficulty in determining the baseline percentage of tumor cell before preoperative chemotherapy.</w:t>
      </w:r>
      <w:r w:rsidR="000571AE" w:rsidRPr="00D61AD0">
        <w:rPr>
          <w:rFonts w:ascii="Book Antiqua" w:eastAsia="MS Mincho" w:hAnsi="Book Antiqua" w:cs="Times New Roman"/>
          <w:sz w:val="24"/>
          <w:szCs w:val="24"/>
        </w:rPr>
        <w:t xml:space="preserve"> </w:t>
      </w:r>
      <w:r w:rsidRPr="00D61AD0">
        <w:rPr>
          <w:rFonts w:ascii="Book Antiqua" w:eastAsia="MS Mincho" w:hAnsi="Book Antiqua" w:cs="Times New Roman"/>
          <w:sz w:val="24"/>
          <w:szCs w:val="24"/>
        </w:rPr>
        <w:t>Therefore, it could be that this type of pathological response would have a better prognostic role than a predictive one based on response to chemotherapy</w:t>
      </w:r>
      <w:r w:rsidRPr="00D61AD0">
        <w:rPr>
          <w:rFonts w:ascii="Book Antiqua" w:eastAsia="MS Mincho" w:hAnsi="Book Antiqua" w:cs="Times New Roman"/>
          <w:sz w:val="24"/>
          <w:szCs w:val="24"/>
          <w:vertAlign w:val="superscript"/>
        </w:rPr>
        <w:fldChar w:fldCharType="begin">
          <w:fldData xml:space="preserve">PEVuZE5vdGU+PENpdGU+PEF1dGhvcj5CbGF6ZXI8L0F1dGhvcj48WWVhcj4yMDA4PC9ZZWFyPjxS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==
</w:fldData>
        </w:fldChar>
      </w:r>
      <w:r w:rsidR="00555CF7" w:rsidRPr="00D61AD0">
        <w:rPr>
          <w:rFonts w:ascii="Book Antiqua" w:eastAsia="MS Mincho" w:hAnsi="Book Antiqua" w:cs="Times New Roman"/>
          <w:sz w:val="24"/>
          <w:szCs w:val="24"/>
          <w:vertAlign w:val="superscript"/>
        </w:rPr>
        <w:instrText xml:space="preserve"> ADDIN EN.CITE </w:instrText>
      </w:r>
      <w:r w:rsidR="00555CF7" w:rsidRPr="00D61AD0">
        <w:rPr>
          <w:rFonts w:ascii="Book Antiqua" w:eastAsia="MS Mincho" w:hAnsi="Book Antiqua" w:cs="Times New Roman"/>
          <w:sz w:val="24"/>
          <w:szCs w:val="24"/>
          <w:vertAlign w:val="superscript"/>
        </w:rPr>
        <w:fldChar w:fldCharType="begin">
          <w:fldData xml:space="preserve">PEVuZE5vdGU+PENpdGU+PEF1dGhvcj5CbGF6ZXI8L0F1dGhvcj48WWVhcj4yMDA4PC9ZZWFyPjxS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==
</w:fldData>
        </w:fldChar>
      </w:r>
      <w:r w:rsidR="00555CF7" w:rsidRPr="00D61AD0">
        <w:rPr>
          <w:rFonts w:ascii="Book Antiqua" w:eastAsia="MS Mincho" w:hAnsi="Book Antiqua" w:cs="Times New Roman"/>
          <w:sz w:val="24"/>
          <w:szCs w:val="24"/>
          <w:vertAlign w:val="superscript"/>
        </w:rPr>
        <w:instrText xml:space="preserve"> ADDIN EN.CITE.DATA </w:instrText>
      </w:r>
      <w:r w:rsidR="00555CF7" w:rsidRPr="00D61AD0">
        <w:rPr>
          <w:rFonts w:ascii="Book Antiqua" w:eastAsia="MS Mincho" w:hAnsi="Book Antiqua" w:cs="Times New Roman"/>
          <w:sz w:val="24"/>
          <w:szCs w:val="24"/>
          <w:vertAlign w:val="superscript"/>
        </w:rPr>
      </w:r>
      <w:r w:rsidR="00555CF7" w:rsidRPr="00D61AD0">
        <w:rPr>
          <w:rFonts w:ascii="Book Antiqua" w:eastAsia="MS Mincho" w:hAnsi="Book Antiqua" w:cs="Times New Roman"/>
          <w:sz w:val="24"/>
          <w:szCs w:val="24"/>
          <w:vertAlign w:val="superscript"/>
        </w:rPr>
        <w:fldChar w:fldCharType="end"/>
      </w:r>
      <w:r w:rsidRPr="00D61AD0">
        <w:rPr>
          <w:rFonts w:ascii="Book Antiqua" w:eastAsia="MS Mincho" w:hAnsi="Book Antiqua" w:cs="Times New Roman"/>
          <w:sz w:val="24"/>
          <w:szCs w:val="24"/>
          <w:vertAlign w:val="superscript"/>
        </w:rPr>
      </w:r>
      <w:r w:rsidRPr="00D61AD0">
        <w:rPr>
          <w:rFonts w:ascii="Book Antiqua" w:eastAsia="MS Mincho" w:hAnsi="Book Antiqua" w:cs="Times New Roman"/>
          <w:sz w:val="24"/>
          <w:szCs w:val="24"/>
          <w:vertAlign w:val="superscript"/>
        </w:rPr>
        <w:fldChar w:fldCharType="separate"/>
      </w:r>
      <w:r w:rsidR="00555CF7" w:rsidRPr="00D61AD0">
        <w:rPr>
          <w:rFonts w:ascii="Book Antiqua" w:eastAsia="MS Mincho" w:hAnsi="Book Antiqua" w:cs="Times New Roman"/>
          <w:noProof/>
          <w:sz w:val="24"/>
          <w:szCs w:val="24"/>
          <w:vertAlign w:val="superscript"/>
        </w:rPr>
        <w:t>[</w:t>
      </w:r>
      <w:hyperlink w:anchor="_ENREF_82" w:tooltip="Chun, 2009 #3881" w:history="1">
        <w:r w:rsidR="00FA5132" w:rsidRPr="00D61AD0">
          <w:rPr>
            <w:rFonts w:ascii="Book Antiqua" w:eastAsia="MS Mincho" w:hAnsi="Book Antiqua" w:cs="Times New Roman"/>
            <w:noProof/>
            <w:sz w:val="24"/>
            <w:szCs w:val="24"/>
            <w:vertAlign w:val="superscript"/>
          </w:rPr>
          <w:t>82</w:t>
        </w:r>
      </w:hyperlink>
      <w:r w:rsidR="00555CF7" w:rsidRPr="00D61AD0">
        <w:rPr>
          <w:rFonts w:ascii="Book Antiqua" w:eastAsia="MS Mincho" w:hAnsi="Book Antiqua" w:cs="Times New Roman"/>
          <w:noProof/>
          <w:sz w:val="24"/>
          <w:szCs w:val="24"/>
          <w:vertAlign w:val="superscript"/>
        </w:rPr>
        <w:t xml:space="preserve">, </w:t>
      </w:r>
      <w:hyperlink w:anchor="_ENREF_84" w:tooltip="Blazer, 2008 #4131" w:history="1">
        <w:r w:rsidR="00FA5132" w:rsidRPr="00D61AD0">
          <w:rPr>
            <w:rFonts w:ascii="Book Antiqua" w:eastAsia="MS Mincho" w:hAnsi="Book Antiqua" w:cs="Times New Roman"/>
            <w:noProof/>
            <w:sz w:val="24"/>
            <w:szCs w:val="24"/>
            <w:vertAlign w:val="superscript"/>
          </w:rPr>
          <w:t>84</w:t>
        </w:r>
      </w:hyperlink>
      <w:r w:rsidR="00555CF7" w:rsidRPr="00D61AD0">
        <w:rPr>
          <w:rFonts w:ascii="Book Antiqua" w:eastAsia="MS Mincho" w:hAnsi="Book Antiqua" w:cs="Times New Roman"/>
          <w:noProof/>
          <w:sz w:val="24"/>
          <w:szCs w:val="24"/>
          <w:vertAlign w:val="superscript"/>
        </w:rPr>
        <w:t>]</w:t>
      </w:r>
      <w:r w:rsidRPr="00D61AD0">
        <w:rPr>
          <w:rFonts w:ascii="Book Antiqua" w:eastAsia="MS Mincho" w:hAnsi="Book Antiqua" w:cs="Times New Roman"/>
          <w:sz w:val="24"/>
          <w:szCs w:val="24"/>
          <w:vertAlign w:val="superscript"/>
        </w:rPr>
        <w:fldChar w:fldCharType="end"/>
      </w:r>
      <w:r w:rsidR="00BD2852" w:rsidRPr="00D61AD0">
        <w:rPr>
          <w:rFonts w:ascii="Book Antiqua" w:eastAsia="MS Mincho" w:hAnsi="Book Antiqua" w:cs="Times New Roman"/>
          <w:sz w:val="24"/>
          <w:szCs w:val="24"/>
        </w:rPr>
        <w:t xml:space="preserve">. Interestingly Tanaka </w:t>
      </w:r>
      <w:r w:rsidR="00937D04" w:rsidRPr="00D61AD0">
        <w:rPr>
          <w:rFonts w:ascii="Book Antiqua" w:eastAsia="MS Mincho" w:hAnsi="Book Antiqua" w:cs="Times New Roman"/>
          <w:i/>
          <w:sz w:val="24"/>
          <w:szCs w:val="24"/>
        </w:rPr>
        <w:t>et al</w:t>
      </w:r>
      <w:r w:rsidR="00BD2852" w:rsidRPr="00D61AD0">
        <w:rPr>
          <w:rFonts w:ascii="Book Antiqua" w:eastAsia="MS Mincho" w:hAnsi="Book Antiqua" w:cs="Times New Roman"/>
          <w:sz w:val="24"/>
          <w:szCs w:val="24"/>
          <w:vertAlign w:val="superscript"/>
        </w:rPr>
        <w:fldChar w:fldCharType="begin">
          <w:fldData xml:space="preserve">PEVuZE5vdGU+PENpdGU+PEF1dGhvcj5UYW5ha2E8L0F1dGhvcj48WWVhcj4yMDA5PC9ZZWFyPjxS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</w:fldData>
        </w:fldChar>
      </w:r>
      <w:r w:rsidR="00BD2852" w:rsidRPr="00D61AD0">
        <w:rPr>
          <w:rFonts w:ascii="Book Antiqua" w:eastAsia="MS Mincho" w:hAnsi="Book Antiqua" w:cs="Times New Roman"/>
          <w:sz w:val="24"/>
          <w:szCs w:val="24"/>
          <w:vertAlign w:val="superscript"/>
        </w:rPr>
        <w:instrText xml:space="preserve"> ADDIN EN.CITE </w:instrText>
      </w:r>
      <w:r w:rsidR="00BD2852" w:rsidRPr="00D61AD0">
        <w:rPr>
          <w:rFonts w:ascii="Book Antiqua" w:eastAsia="MS Mincho" w:hAnsi="Book Antiqua" w:cs="Times New Roman"/>
          <w:sz w:val="24"/>
          <w:szCs w:val="24"/>
          <w:vertAlign w:val="superscript"/>
        </w:rPr>
        <w:fldChar w:fldCharType="begin">
          <w:fldData xml:space="preserve">PEVuZE5vdGU+PENpdGU+PEF1dGhvcj5UYW5ha2E8L0F1dGhvcj48WWVhcj4yMDA5PC9ZZWFyPjxS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</w:fldData>
        </w:fldChar>
      </w:r>
      <w:r w:rsidR="00BD2852" w:rsidRPr="00D61AD0">
        <w:rPr>
          <w:rFonts w:ascii="Book Antiqua" w:eastAsia="MS Mincho" w:hAnsi="Book Antiqua" w:cs="Times New Roman"/>
          <w:sz w:val="24"/>
          <w:szCs w:val="24"/>
          <w:vertAlign w:val="superscript"/>
        </w:rPr>
        <w:instrText xml:space="preserve"> ADDIN EN.CITE.DATA </w:instrText>
      </w:r>
      <w:r w:rsidR="00BD2852" w:rsidRPr="00D61AD0">
        <w:rPr>
          <w:rFonts w:ascii="Book Antiqua" w:eastAsia="MS Mincho" w:hAnsi="Book Antiqua" w:cs="Times New Roman"/>
          <w:sz w:val="24"/>
          <w:szCs w:val="24"/>
          <w:vertAlign w:val="superscript"/>
        </w:rPr>
      </w:r>
      <w:r w:rsidR="00BD2852" w:rsidRPr="00D61AD0">
        <w:rPr>
          <w:rFonts w:ascii="Book Antiqua" w:eastAsia="MS Mincho" w:hAnsi="Book Antiqua" w:cs="Times New Roman"/>
          <w:sz w:val="24"/>
          <w:szCs w:val="24"/>
          <w:vertAlign w:val="superscript"/>
        </w:rPr>
        <w:fldChar w:fldCharType="end"/>
      </w:r>
      <w:r w:rsidR="00BD2852" w:rsidRPr="00D61AD0">
        <w:rPr>
          <w:rFonts w:ascii="Book Antiqua" w:eastAsia="MS Mincho" w:hAnsi="Book Antiqua" w:cs="Times New Roman"/>
          <w:sz w:val="24"/>
          <w:szCs w:val="24"/>
          <w:vertAlign w:val="superscript"/>
        </w:rPr>
      </w:r>
      <w:r w:rsidR="00BD2852" w:rsidRPr="00D61AD0">
        <w:rPr>
          <w:rFonts w:ascii="Book Antiqua" w:eastAsia="MS Mincho" w:hAnsi="Book Antiqua" w:cs="Times New Roman"/>
          <w:sz w:val="24"/>
          <w:szCs w:val="24"/>
          <w:vertAlign w:val="superscript"/>
        </w:rPr>
        <w:fldChar w:fldCharType="separate"/>
      </w:r>
      <w:r w:rsidR="00BD2852" w:rsidRPr="00D61AD0">
        <w:rPr>
          <w:rFonts w:ascii="Book Antiqua" w:eastAsia="MS Mincho" w:hAnsi="Book Antiqua" w:cs="Times New Roman"/>
          <w:noProof/>
          <w:sz w:val="24"/>
          <w:szCs w:val="24"/>
          <w:vertAlign w:val="superscript"/>
        </w:rPr>
        <w:t>[</w:t>
      </w:r>
      <w:hyperlink w:anchor="_ENREF_85" w:tooltip="Tanaka, 2009 #4132" w:history="1">
        <w:r w:rsidR="00FA5132" w:rsidRPr="00D61AD0">
          <w:rPr>
            <w:rFonts w:ascii="Book Antiqua" w:eastAsia="MS Mincho" w:hAnsi="Book Antiqua" w:cs="Times New Roman"/>
            <w:noProof/>
            <w:sz w:val="24"/>
            <w:szCs w:val="24"/>
            <w:vertAlign w:val="superscript"/>
          </w:rPr>
          <w:t>85</w:t>
        </w:r>
      </w:hyperlink>
      <w:r w:rsidR="00BD2852" w:rsidRPr="00D61AD0">
        <w:rPr>
          <w:rFonts w:ascii="Book Antiqua" w:eastAsia="MS Mincho" w:hAnsi="Book Antiqua" w:cs="Times New Roman"/>
          <w:noProof/>
          <w:sz w:val="24"/>
          <w:szCs w:val="24"/>
          <w:vertAlign w:val="superscript"/>
        </w:rPr>
        <w:t>]</w:t>
      </w:r>
      <w:r w:rsidR="00BD2852" w:rsidRPr="00D61AD0">
        <w:rPr>
          <w:rFonts w:ascii="Book Antiqua" w:eastAsia="MS Mincho" w:hAnsi="Book Antiqua" w:cs="Times New Roman"/>
          <w:sz w:val="24"/>
          <w:szCs w:val="24"/>
          <w:vertAlign w:val="superscript"/>
        </w:rPr>
        <w:fldChar w:fldCharType="end"/>
      </w:r>
      <w:r w:rsidRPr="00D61AD0">
        <w:rPr>
          <w:rFonts w:ascii="Book Antiqua" w:eastAsia="MS Mincho" w:hAnsi="Book Antiqua" w:cs="Times New Roman"/>
          <w:sz w:val="24"/>
          <w:szCs w:val="24"/>
        </w:rPr>
        <w:t xml:space="preserve"> found that a complete pathological response in all the metastases is not necessary to obtain a correlation with OS</w:t>
      </w:r>
      <w:r w:rsidR="00DC21EA" w:rsidRPr="00D61AD0">
        <w:rPr>
          <w:rFonts w:ascii="Book Antiqua" w:eastAsia="MS Mincho" w:hAnsi="Book Antiqua" w:cs="Times New Roman"/>
          <w:sz w:val="24"/>
          <w:szCs w:val="24"/>
        </w:rPr>
        <w:t>.</w:t>
      </w:r>
      <w:r w:rsidRPr="00D61AD0">
        <w:rPr>
          <w:rFonts w:ascii="Book Antiqua" w:eastAsia="MS Mincho" w:hAnsi="Book Antiqua" w:cs="Times New Roman"/>
          <w:sz w:val="24"/>
          <w:szCs w:val="24"/>
        </w:rPr>
        <w:t xml:space="preserve"> The authors showed that patients with multiple metastases and complete response in some of those tumors still experienced a higher OS and DFS compared with pathologic non-</w:t>
      </w:r>
      <w:r w:rsidRPr="00D61AD0">
        <w:rPr>
          <w:rFonts w:ascii="Book Antiqua" w:eastAsia="MS Mincho" w:hAnsi="Book Antiqua" w:cs="Times New Roman"/>
          <w:sz w:val="24"/>
          <w:szCs w:val="24"/>
        </w:rPr>
        <w:lastRenderedPageBreak/>
        <w:t>responders</w:t>
      </w:r>
      <w:r w:rsidR="00BD2852" w:rsidRPr="00D61AD0">
        <w:rPr>
          <w:rFonts w:ascii="Book Antiqua" w:eastAsia="MS Mincho" w:hAnsi="Book Antiqua" w:cs="Times New Roman"/>
          <w:sz w:val="24"/>
          <w:szCs w:val="24"/>
        </w:rPr>
        <w:t xml:space="preserve">. </w:t>
      </w:r>
      <w:r w:rsidRPr="00D61AD0">
        <w:rPr>
          <w:rFonts w:ascii="Book Antiqua" w:eastAsia="MS Mincho" w:hAnsi="Book Antiqua" w:cs="Times New Roman"/>
          <w:sz w:val="24"/>
          <w:szCs w:val="24"/>
        </w:rPr>
        <w:t>The “best” OS was, however, noted among those patients in whom all CRLM lesions showed a</w:t>
      </w:r>
      <w:r w:rsidR="00DC21EA" w:rsidRPr="00D61AD0">
        <w:rPr>
          <w:rFonts w:ascii="Book Antiqua" w:eastAsia="MS Mincho" w:hAnsi="Book Antiqua" w:cs="Times New Roman"/>
          <w:sz w:val="24"/>
          <w:szCs w:val="24"/>
        </w:rPr>
        <w:t xml:space="preserve"> complete response</w:t>
      </w:r>
      <w:r w:rsidR="00BD2852" w:rsidRPr="00D61AD0">
        <w:rPr>
          <w:rFonts w:ascii="Book Antiqua" w:eastAsia="MS Mincho" w:hAnsi="Book Antiqua" w:cs="Times New Roman"/>
          <w:sz w:val="24"/>
          <w:szCs w:val="24"/>
          <w:vertAlign w:val="superscript"/>
        </w:rPr>
        <w:fldChar w:fldCharType="begin">
          <w:fldData xml:space="preserve">PEVuZE5vdGU+PENpdGU+PEF1dGhvcj5UYW5ha2E8L0F1dGhvcj48WWVhcj4yMDA5PC9ZZWFyPjxS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</w:fldData>
        </w:fldChar>
      </w:r>
      <w:r w:rsidR="00BD2852" w:rsidRPr="00D61AD0">
        <w:rPr>
          <w:rFonts w:ascii="Book Antiqua" w:eastAsia="MS Mincho" w:hAnsi="Book Antiqua" w:cs="Times New Roman"/>
          <w:sz w:val="24"/>
          <w:szCs w:val="24"/>
          <w:vertAlign w:val="superscript"/>
        </w:rPr>
        <w:instrText xml:space="preserve"> ADDIN EN.CITE </w:instrText>
      </w:r>
      <w:r w:rsidR="00BD2852" w:rsidRPr="00D61AD0">
        <w:rPr>
          <w:rFonts w:ascii="Book Antiqua" w:eastAsia="MS Mincho" w:hAnsi="Book Antiqua" w:cs="Times New Roman"/>
          <w:sz w:val="24"/>
          <w:szCs w:val="24"/>
          <w:vertAlign w:val="superscript"/>
        </w:rPr>
        <w:fldChar w:fldCharType="begin">
          <w:fldData xml:space="preserve">PEVuZE5vdGU+PENpdGU+PEF1dGhvcj5UYW5ha2E8L0F1dGhvcj48WWVhcj4yMDA5PC9ZZWFyPjxS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</w:fldData>
        </w:fldChar>
      </w:r>
      <w:r w:rsidR="00BD2852" w:rsidRPr="00D61AD0">
        <w:rPr>
          <w:rFonts w:ascii="Book Antiqua" w:eastAsia="MS Mincho" w:hAnsi="Book Antiqua" w:cs="Times New Roman"/>
          <w:sz w:val="24"/>
          <w:szCs w:val="24"/>
          <w:vertAlign w:val="superscript"/>
        </w:rPr>
        <w:instrText xml:space="preserve"> ADDIN EN.CITE.DATA </w:instrText>
      </w:r>
      <w:r w:rsidR="00BD2852" w:rsidRPr="00D61AD0">
        <w:rPr>
          <w:rFonts w:ascii="Book Antiqua" w:eastAsia="MS Mincho" w:hAnsi="Book Antiqua" w:cs="Times New Roman"/>
          <w:sz w:val="24"/>
          <w:szCs w:val="24"/>
          <w:vertAlign w:val="superscript"/>
        </w:rPr>
      </w:r>
      <w:r w:rsidR="00BD2852" w:rsidRPr="00D61AD0">
        <w:rPr>
          <w:rFonts w:ascii="Book Antiqua" w:eastAsia="MS Mincho" w:hAnsi="Book Antiqua" w:cs="Times New Roman"/>
          <w:sz w:val="24"/>
          <w:szCs w:val="24"/>
          <w:vertAlign w:val="superscript"/>
        </w:rPr>
        <w:fldChar w:fldCharType="end"/>
      </w:r>
      <w:r w:rsidR="00BD2852" w:rsidRPr="00D61AD0">
        <w:rPr>
          <w:rFonts w:ascii="Book Antiqua" w:eastAsia="MS Mincho" w:hAnsi="Book Antiqua" w:cs="Times New Roman"/>
          <w:sz w:val="24"/>
          <w:szCs w:val="24"/>
          <w:vertAlign w:val="superscript"/>
        </w:rPr>
      </w:r>
      <w:r w:rsidR="00BD2852" w:rsidRPr="00D61AD0">
        <w:rPr>
          <w:rFonts w:ascii="Book Antiqua" w:eastAsia="MS Mincho" w:hAnsi="Book Antiqua" w:cs="Times New Roman"/>
          <w:sz w:val="24"/>
          <w:szCs w:val="24"/>
          <w:vertAlign w:val="superscript"/>
        </w:rPr>
        <w:fldChar w:fldCharType="separate"/>
      </w:r>
      <w:r w:rsidR="00BD2852" w:rsidRPr="00D61AD0">
        <w:rPr>
          <w:rFonts w:ascii="Book Antiqua" w:eastAsia="MS Mincho" w:hAnsi="Book Antiqua" w:cs="Times New Roman"/>
          <w:noProof/>
          <w:sz w:val="24"/>
          <w:szCs w:val="24"/>
          <w:vertAlign w:val="superscript"/>
        </w:rPr>
        <w:t>[</w:t>
      </w:r>
      <w:hyperlink w:anchor="_ENREF_85" w:tooltip="Tanaka, 2009 #4132" w:history="1">
        <w:r w:rsidR="00FA5132" w:rsidRPr="00D61AD0">
          <w:rPr>
            <w:rFonts w:ascii="Book Antiqua" w:eastAsia="MS Mincho" w:hAnsi="Book Antiqua" w:cs="Times New Roman"/>
            <w:noProof/>
            <w:sz w:val="24"/>
            <w:szCs w:val="24"/>
            <w:vertAlign w:val="superscript"/>
          </w:rPr>
          <w:t>85</w:t>
        </w:r>
      </w:hyperlink>
      <w:r w:rsidR="00BD2852" w:rsidRPr="00D61AD0">
        <w:rPr>
          <w:rFonts w:ascii="Book Antiqua" w:eastAsia="MS Mincho" w:hAnsi="Book Antiqua" w:cs="Times New Roman"/>
          <w:noProof/>
          <w:sz w:val="24"/>
          <w:szCs w:val="24"/>
          <w:vertAlign w:val="superscript"/>
        </w:rPr>
        <w:t>]</w:t>
      </w:r>
      <w:r w:rsidR="00BD2852" w:rsidRPr="00D61AD0">
        <w:rPr>
          <w:rFonts w:ascii="Book Antiqua" w:eastAsia="MS Mincho" w:hAnsi="Book Antiqua" w:cs="Times New Roman"/>
          <w:sz w:val="24"/>
          <w:szCs w:val="24"/>
          <w:vertAlign w:val="superscript"/>
        </w:rPr>
        <w:fldChar w:fldCharType="end"/>
      </w:r>
      <w:r w:rsidR="00BD2852" w:rsidRPr="00D61AD0">
        <w:rPr>
          <w:rFonts w:ascii="Book Antiqua" w:eastAsia="MS Mincho" w:hAnsi="Book Antiqua" w:cs="Times New Roman"/>
          <w:sz w:val="24"/>
          <w:szCs w:val="24"/>
        </w:rPr>
        <w:t>.</w:t>
      </w:r>
      <w:r w:rsidR="000571AE" w:rsidRPr="00D61AD0">
        <w:rPr>
          <w:rFonts w:ascii="Book Antiqua" w:eastAsia="MS Mincho" w:hAnsi="Book Antiqua" w:cs="Times New Roman"/>
          <w:sz w:val="24"/>
          <w:szCs w:val="24"/>
        </w:rPr>
        <w:t xml:space="preserve"> </w:t>
      </w:r>
    </w:p>
    <w:p w14:paraId="31F21266" w14:textId="5724AEF9" w:rsidR="007D1310" w:rsidRPr="00D61AD0" w:rsidRDefault="007D1310" w:rsidP="00343D48">
      <w:pPr>
        <w:spacing w:after="0" w:line="360" w:lineRule="auto"/>
        <w:ind w:firstLine="720"/>
        <w:jc w:val="both"/>
        <w:rPr>
          <w:rFonts w:ascii="Book Antiqua" w:eastAsia="MS Mincho" w:hAnsi="Book Antiqua" w:cs="Times New Roman"/>
          <w:sz w:val="24"/>
          <w:szCs w:val="24"/>
        </w:rPr>
      </w:pPr>
      <w:r w:rsidRPr="00D61AD0">
        <w:rPr>
          <w:rFonts w:ascii="Book Antiqua" w:eastAsia="MS Mincho" w:hAnsi="Book Antiqua" w:cs="Times New Roman"/>
          <w:sz w:val="24"/>
          <w:szCs w:val="24"/>
        </w:rPr>
        <w:t xml:space="preserve">Tumor regression grading, </w:t>
      </w:r>
      <w:r w:rsidR="00EB27C1" w:rsidRPr="00D61AD0">
        <w:rPr>
          <w:rFonts w:ascii="Book Antiqua" w:eastAsia="MS Mincho" w:hAnsi="Book Antiqua" w:cs="Times New Roman"/>
          <w:sz w:val="24"/>
          <w:szCs w:val="24"/>
        </w:rPr>
        <w:t xml:space="preserve">as well as </w:t>
      </w:r>
      <w:r w:rsidRPr="00D61AD0">
        <w:rPr>
          <w:rFonts w:ascii="Book Antiqua" w:eastAsia="MS Mincho" w:hAnsi="Book Antiqua" w:cs="Times New Roman"/>
          <w:sz w:val="24"/>
          <w:szCs w:val="24"/>
        </w:rPr>
        <w:t>tumor thickness at the tumor-normal interface</w:t>
      </w:r>
      <w:r w:rsidR="00EB27C1" w:rsidRPr="00D61AD0">
        <w:rPr>
          <w:rFonts w:ascii="Book Antiqua" w:eastAsia="MS Mincho" w:hAnsi="Book Antiqua" w:cs="Times New Roman"/>
          <w:sz w:val="24"/>
          <w:szCs w:val="24"/>
        </w:rPr>
        <w:t xml:space="preserve">, have been proposed as </w:t>
      </w:r>
      <w:r w:rsidRPr="00D61AD0">
        <w:rPr>
          <w:rFonts w:ascii="Book Antiqua" w:eastAsia="MS Mincho" w:hAnsi="Book Antiqua" w:cs="Times New Roman"/>
          <w:sz w:val="24"/>
          <w:szCs w:val="24"/>
        </w:rPr>
        <w:t xml:space="preserve">prognostic </w:t>
      </w:r>
      <w:proofErr w:type="spellStart"/>
      <w:r w:rsidRPr="00D61AD0">
        <w:rPr>
          <w:rFonts w:ascii="Book Antiqua" w:eastAsia="MS Mincho" w:hAnsi="Book Antiqua" w:cs="Times New Roman"/>
          <w:sz w:val="24"/>
          <w:szCs w:val="24"/>
        </w:rPr>
        <w:t>histopathological</w:t>
      </w:r>
      <w:proofErr w:type="spellEnd"/>
      <w:r w:rsidRPr="00D61AD0">
        <w:rPr>
          <w:rFonts w:ascii="Book Antiqua" w:eastAsia="MS Mincho" w:hAnsi="Book Antiqua" w:cs="Times New Roman"/>
          <w:sz w:val="24"/>
          <w:szCs w:val="24"/>
        </w:rPr>
        <w:t xml:space="preserve"> factor</w:t>
      </w:r>
      <w:r w:rsidR="00CF5CAE" w:rsidRPr="00D61AD0">
        <w:rPr>
          <w:rFonts w:ascii="Book Antiqua" w:eastAsia="MS Mincho" w:hAnsi="Book Antiqua" w:cs="Times New Roman"/>
          <w:sz w:val="24"/>
          <w:szCs w:val="24"/>
        </w:rPr>
        <w:t>s</w:t>
      </w:r>
      <w:r w:rsidR="00881C76" w:rsidRPr="00D61AD0">
        <w:rPr>
          <w:rFonts w:ascii="Book Antiqua" w:eastAsia="MS Mincho" w:hAnsi="Book Antiqua" w:cs="Times New Roman"/>
          <w:sz w:val="24"/>
          <w:szCs w:val="24"/>
          <w:vertAlign w:val="superscript"/>
        </w:rPr>
        <w:fldChar w:fldCharType="begin">
          <w:fldData xml:space="preserve">PEVuZE5vdGU+PENpdGU+PEF1dGhvcj5BZGFtPC9BdXRob3I+PFllYXI+MjAwODwvWWVhcj48UmVj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</w:fldData>
        </w:fldChar>
      </w:r>
      <w:r w:rsidR="00555CF7" w:rsidRPr="00D61AD0">
        <w:rPr>
          <w:rFonts w:ascii="Book Antiqua" w:eastAsia="MS Mincho" w:hAnsi="Book Antiqua" w:cs="Times New Roman"/>
          <w:sz w:val="24"/>
          <w:szCs w:val="24"/>
          <w:vertAlign w:val="superscript"/>
        </w:rPr>
        <w:instrText xml:space="preserve"> ADDIN EN.CITE </w:instrText>
      </w:r>
      <w:r w:rsidR="00555CF7" w:rsidRPr="00D61AD0">
        <w:rPr>
          <w:rFonts w:ascii="Book Antiqua" w:eastAsia="MS Mincho" w:hAnsi="Book Antiqua" w:cs="Times New Roman"/>
          <w:sz w:val="24"/>
          <w:szCs w:val="24"/>
          <w:vertAlign w:val="superscript"/>
        </w:rPr>
        <w:fldChar w:fldCharType="begin">
          <w:fldData xml:space="preserve">PEVuZE5vdGU+PENpdGU+PEF1dGhvcj5BZGFtPC9BdXRob3I+PFllYXI+MjAwODwvWWVhcj48UmVj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</w:fldData>
        </w:fldChar>
      </w:r>
      <w:r w:rsidR="00555CF7" w:rsidRPr="00D61AD0">
        <w:rPr>
          <w:rFonts w:ascii="Book Antiqua" w:eastAsia="MS Mincho" w:hAnsi="Book Antiqua" w:cs="Times New Roman"/>
          <w:sz w:val="24"/>
          <w:szCs w:val="24"/>
          <w:vertAlign w:val="superscript"/>
        </w:rPr>
        <w:instrText xml:space="preserve"> ADDIN EN.CITE.DATA </w:instrText>
      </w:r>
      <w:r w:rsidR="00555CF7" w:rsidRPr="00D61AD0">
        <w:rPr>
          <w:rFonts w:ascii="Book Antiqua" w:eastAsia="MS Mincho" w:hAnsi="Book Antiqua" w:cs="Times New Roman"/>
          <w:sz w:val="24"/>
          <w:szCs w:val="24"/>
          <w:vertAlign w:val="superscript"/>
        </w:rPr>
      </w:r>
      <w:r w:rsidR="00555CF7" w:rsidRPr="00D61AD0">
        <w:rPr>
          <w:rFonts w:ascii="Book Antiqua" w:eastAsia="MS Mincho" w:hAnsi="Book Antiqua" w:cs="Times New Roman"/>
          <w:sz w:val="24"/>
          <w:szCs w:val="24"/>
          <w:vertAlign w:val="superscript"/>
        </w:rPr>
        <w:fldChar w:fldCharType="end"/>
      </w:r>
      <w:r w:rsidR="00881C76" w:rsidRPr="00D61AD0">
        <w:rPr>
          <w:rFonts w:ascii="Book Antiqua" w:eastAsia="MS Mincho" w:hAnsi="Book Antiqua" w:cs="Times New Roman"/>
          <w:sz w:val="24"/>
          <w:szCs w:val="24"/>
          <w:vertAlign w:val="superscript"/>
        </w:rPr>
      </w:r>
      <w:r w:rsidR="00881C76" w:rsidRPr="00D61AD0">
        <w:rPr>
          <w:rFonts w:ascii="Book Antiqua" w:eastAsia="MS Mincho" w:hAnsi="Book Antiqua" w:cs="Times New Roman"/>
          <w:sz w:val="24"/>
          <w:szCs w:val="24"/>
          <w:vertAlign w:val="superscript"/>
        </w:rPr>
        <w:fldChar w:fldCharType="separate"/>
      </w:r>
      <w:r w:rsidR="00555CF7" w:rsidRPr="00D61AD0">
        <w:rPr>
          <w:rFonts w:ascii="Book Antiqua" w:eastAsia="MS Mincho" w:hAnsi="Book Antiqua" w:cs="Times New Roman"/>
          <w:noProof/>
          <w:sz w:val="24"/>
          <w:szCs w:val="24"/>
          <w:vertAlign w:val="superscript"/>
        </w:rPr>
        <w:t>[</w:t>
      </w:r>
      <w:hyperlink w:anchor="_ENREF_83" w:tooltip="Adam, 2008 #4129" w:history="1">
        <w:r w:rsidR="00FA5132" w:rsidRPr="00D61AD0">
          <w:rPr>
            <w:rFonts w:ascii="Book Antiqua" w:eastAsia="MS Mincho" w:hAnsi="Book Antiqua" w:cs="Times New Roman"/>
            <w:noProof/>
            <w:sz w:val="24"/>
            <w:szCs w:val="24"/>
            <w:vertAlign w:val="superscript"/>
          </w:rPr>
          <w:t>83-90</w:t>
        </w:r>
      </w:hyperlink>
      <w:r w:rsidR="00555CF7" w:rsidRPr="00D61AD0">
        <w:rPr>
          <w:rFonts w:ascii="Book Antiqua" w:eastAsia="MS Mincho" w:hAnsi="Book Antiqua" w:cs="Times New Roman"/>
          <w:noProof/>
          <w:sz w:val="24"/>
          <w:szCs w:val="24"/>
          <w:vertAlign w:val="superscript"/>
        </w:rPr>
        <w:t>]</w:t>
      </w:r>
      <w:r w:rsidR="00881C76" w:rsidRPr="00D61AD0">
        <w:rPr>
          <w:rFonts w:ascii="Book Antiqua" w:eastAsia="MS Mincho" w:hAnsi="Book Antiqua" w:cs="Times New Roman"/>
          <w:sz w:val="24"/>
          <w:szCs w:val="24"/>
          <w:vertAlign w:val="superscript"/>
        </w:rPr>
        <w:fldChar w:fldCharType="end"/>
      </w:r>
      <w:r w:rsidR="00BD2852" w:rsidRPr="00D61AD0">
        <w:rPr>
          <w:rFonts w:ascii="Book Antiqua" w:eastAsia="MS Mincho" w:hAnsi="Book Antiqua" w:cs="Times New Roman"/>
          <w:sz w:val="24"/>
          <w:szCs w:val="24"/>
        </w:rPr>
        <w:t>.</w:t>
      </w:r>
      <w:r w:rsidR="00EB27C1" w:rsidRPr="00D61AD0">
        <w:rPr>
          <w:rFonts w:ascii="Book Antiqua" w:eastAsia="MS Mincho" w:hAnsi="Book Antiqua" w:cs="Times New Roman"/>
          <w:sz w:val="24"/>
          <w:szCs w:val="24"/>
        </w:rPr>
        <w:t xml:space="preserve"> </w:t>
      </w:r>
      <w:r w:rsidR="00881C76" w:rsidRPr="00D61AD0">
        <w:rPr>
          <w:rFonts w:ascii="Book Antiqua" w:eastAsia="MS Mincho" w:hAnsi="Book Antiqua" w:cs="Times New Roman"/>
          <w:sz w:val="24"/>
          <w:szCs w:val="24"/>
        </w:rPr>
        <w:t>Based on the tumor regression scheme pr</w:t>
      </w:r>
      <w:r w:rsidR="00DC21EA" w:rsidRPr="00D61AD0">
        <w:rPr>
          <w:rFonts w:ascii="Book Antiqua" w:eastAsia="MS Mincho" w:hAnsi="Book Antiqua" w:cs="Times New Roman"/>
          <w:sz w:val="24"/>
          <w:szCs w:val="24"/>
        </w:rPr>
        <w:t>oposed for esophageal carcinoma</w:t>
      </w:r>
      <w:r w:rsidR="004D31EB" w:rsidRPr="00D61AD0">
        <w:rPr>
          <w:rFonts w:ascii="Book Antiqua" w:eastAsia="MS Mincho" w:hAnsi="Book Antiqua" w:cs="Times New Roman"/>
          <w:sz w:val="24"/>
          <w:szCs w:val="24"/>
        </w:rPr>
        <w:t>,</w:t>
      </w:r>
      <w:r w:rsidR="00881C76" w:rsidRPr="00D61AD0">
        <w:rPr>
          <w:rFonts w:ascii="Book Antiqua" w:eastAsia="MS Mincho" w:hAnsi="Book Antiqua" w:cs="Times New Roman"/>
          <w:sz w:val="24"/>
          <w:szCs w:val="24"/>
        </w:rPr>
        <w:t xml:space="preserve"> </w:t>
      </w:r>
      <w:r w:rsidR="00CF5CAE" w:rsidRPr="00D61AD0">
        <w:rPr>
          <w:rFonts w:ascii="Book Antiqua" w:eastAsia="MS Mincho" w:hAnsi="Book Antiqua" w:cs="Times New Roman"/>
          <w:sz w:val="24"/>
          <w:szCs w:val="24"/>
        </w:rPr>
        <w:t xml:space="preserve">Rubbia-Brandt </w:t>
      </w:r>
      <w:r w:rsidR="00937D04" w:rsidRPr="00D61AD0">
        <w:rPr>
          <w:rFonts w:ascii="Book Antiqua" w:eastAsia="MS Mincho" w:hAnsi="Book Antiqua" w:cs="Times New Roman"/>
          <w:i/>
          <w:sz w:val="24"/>
          <w:szCs w:val="24"/>
        </w:rPr>
        <w:t>et al</w:t>
      </w:r>
      <w:r w:rsidR="00B47AE1" w:rsidRPr="00D61AD0">
        <w:rPr>
          <w:rFonts w:ascii="Book Antiqua" w:eastAsia="MS Mincho" w:hAnsi="Book Antiqua" w:cs="Times New Roman"/>
          <w:sz w:val="24"/>
          <w:szCs w:val="24"/>
          <w:vertAlign w:val="superscript"/>
        </w:rPr>
        <w:fldChar w:fldCharType="begin">
          <w:fldData xml:space="preserve">PEVuZE5vdGU+PENpdGU+PEF1dGhvcj5SdWJiaWEtQnJhbmR0PC9BdXRob3I+PFllYXI+MjAwNzwv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</w:fldData>
        </w:fldChar>
      </w:r>
      <w:r w:rsidR="00B47AE1" w:rsidRPr="00D61AD0">
        <w:rPr>
          <w:rFonts w:ascii="Book Antiqua" w:eastAsia="MS Mincho" w:hAnsi="Book Antiqua" w:cs="Times New Roman"/>
          <w:sz w:val="24"/>
          <w:szCs w:val="24"/>
          <w:vertAlign w:val="superscript"/>
        </w:rPr>
        <w:instrText xml:space="preserve"> ADDIN EN.CITE </w:instrText>
      </w:r>
      <w:r w:rsidR="00B47AE1" w:rsidRPr="00D61AD0">
        <w:rPr>
          <w:rFonts w:ascii="Book Antiqua" w:eastAsia="MS Mincho" w:hAnsi="Book Antiqua" w:cs="Times New Roman"/>
          <w:sz w:val="24"/>
          <w:szCs w:val="24"/>
          <w:vertAlign w:val="superscript"/>
        </w:rPr>
        <w:fldChar w:fldCharType="begin">
          <w:fldData xml:space="preserve">PEVuZE5vdGU+PENpdGU+PEF1dGhvcj5SdWJiaWEtQnJhbmR0PC9BdXRob3I+PFllYXI+MjAwNzwv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</w:fldData>
        </w:fldChar>
      </w:r>
      <w:r w:rsidR="00B47AE1" w:rsidRPr="00D61AD0">
        <w:rPr>
          <w:rFonts w:ascii="Book Antiqua" w:eastAsia="MS Mincho" w:hAnsi="Book Antiqua" w:cs="Times New Roman"/>
          <w:sz w:val="24"/>
          <w:szCs w:val="24"/>
          <w:vertAlign w:val="superscript"/>
        </w:rPr>
        <w:instrText xml:space="preserve"> ADDIN EN.CITE.DATA </w:instrText>
      </w:r>
      <w:r w:rsidR="00B47AE1" w:rsidRPr="00D61AD0">
        <w:rPr>
          <w:rFonts w:ascii="Book Antiqua" w:eastAsia="MS Mincho" w:hAnsi="Book Antiqua" w:cs="Times New Roman"/>
          <w:sz w:val="24"/>
          <w:szCs w:val="24"/>
          <w:vertAlign w:val="superscript"/>
        </w:rPr>
      </w:r>
      <w:r w:rsidR="00B47AE1" w:rsidRPr="00D61AD0">
        <w:rPr>
          <w:rFonts w:ascii="Book Antiqua" w:eastAsia="MS Mincho" w:hAnsi="Book Antiqua" w:cs="Times New Roman"/>
          <w:sz w:val="24"/>
          <w:szCs w:val="24"/>
          <w:vertAlign w:val="superscript"/>
        </w:rPr>
        <w:fldChar w:fldCharType="end"/>
      </w:r>
      <w:r w:rsidR="00B47AE1" w:rsidRPr="00D61AD0">
        <w:rPr>
          <w:rFonts w:ascii="Book Antiqua" w:eastAsia="MS Mincho" w:hAnsi="Book Antiqua" w:cs="Times New Roman"/>
          <w:sz w:val="24"/>
          <w:szCs w:val="24"/>
          <w:vertAlign w:val="superscript"/>
        </w:rPr>
      </w:r>
      <w:r w:rsidR="00B47AE1" w:rsidRPr="00D61AD0">
        <w:rPr>
          <w:rFonts w:ascii="Book Antiqua" w:eastAsia="MS Mincho" w:hAnsi="Book Antiqua" w:cs="Times New Roman"/>
          <w:sz w:val="24"/>
          <w:szCs w:val="24"/>
          <w:vertAlign w:val="superscript"/>
        </w:rPr>
        <w:fldChar w:fldCharType="separate"/>
      </w:r>
      <w:r w:rsidR="00B47AE1" w:rsidRPr="00D61AD0">
        <w:rPr>
          <w:rFonts w:ascii="Book Antiqua" w:eastAsia="MS Mincho" w:hAnsi="Book Antiqua" w:cs="Times New Roman"/>
          <w:noProof/>
          <w:sz w:val="24"/>
          <w:szCs w:val="24"/>
          <w:vertAlign w:val="superscript"/>
        </w:rPr>
        <w:t>[</w:t>
      </w:r>
      <w:hyperlink w:anchor="_ENREF_90" w:tooltip="Rubbia-Brandt, 2007 #4126" w:history="1">
        <w:r w:rsidR="00B47AE1" w:rsidRPr="00D61AD0">
          <w:rPr>
            <w:rFonts w:ascii="Book Antiqua" w:eastAsia="MS Mincho" w:hAnsi="Book Antiqua" w:cs="Times New Roman"/>
            <w:noProof/>
            <w:sz w:val="24"/>
            <w:szCs w:val="24"/>
            <w:vertAlign w:val="superscript"/>
          </w:rPr>
          <w:t>90</w:t>
        </w:r>
      </w:hyperlink>
      <w:r w:rsidR="00B47AE1" w:rsidRPr="00D61AD0">
        <w:rPr>
          <w:rFonts w:ascii="Book Antiqua" w:eastAsia="MS Mincho" w:hAnsi="Book Antiqua" w:cs="Times New Roman"/>
          <w:noProof/>
          <w:sz w:val="24"/>
          <w:szCs w:val="24"/>
          <w:vertAlign w:val="superscript"/>
        </w:rPr>
        <w:t>]</w:t>
      </w:r>
      <w:r w:rsidR="00B47AE1" w:rsidRPr="00D61AD0">
        <w:rPr>
          <w:rFonts w:ascii="Book Antiqua" w:eastAsia="MS Mincho" w:hAnsi="Book Antiqua" w:cs="Times New Roman"/>
          <w:sz w:val="24"/>
          <w:szCs w:val="24"/>
          <w:vertAlign w:val="superscript"/>
        </w:rPr>
        <w:fldChar w:fldCharType="end"/>
      </w:r>
      <w:r w:rsidR="00CF5CAE" w:rsidRPr="00D61AD0">
        <w:rPr>
          <w:rFonts w:ascii="Book Antiqua" w:eastAsia="MS Mincho" w:hAnsi="Book Antiqua" w:cs="Times New Roman"/>
          <w:sz w:val="24"/>
          <w:szCs w:val="24"/>
        </w:rPr>
        <w:t xml:space="preserve"> described </w:t>
      </w:r>
      <w:r w:rsidR="00881C76" w:rsidRPr="00D61AD0">
        <w:rPr>
          <w:rFonts w:ascii="Book Antiqua" w:eastAsia="MS Mincho" w:hAnsi="Book Antiqua" w:cs="Times New Roman"/>
          <w:sz w:val="24"/>
          <w:szCs w:val="24"/>
        </w:rPr>
        <w:t xml:space="preserve">a </w:t>
      </w:r>
      <w:r w:rsidR="00EB27C1" w:rsidRPr="00D61AD0">
        <w:rPr>
          <w:rFonts w:ascii="Book Antiqua" w:eastAsia="MS Mincho" w:hAnsi="Book Antiqua" w:cs="Times New Roman"/>
          <w:sz w:val="24"/>
          <w:szCs w:val="24"/>
        </w:rPr>
        <w:t xml:space="preserve">pathological </w:t>
      </w:r>
      <w:r w:rsidRPr="00D61AD0">
        <w:rPr>
          <w:rFonts w:ascii="Book Antiqua" w:eastAsia="MS Mincho" w:hAnsi="Book Antiqua" w:cs="Times New Roman"/>
          <w:sz w:val="24"/>
          <w:szCs w:val="24"/>
        </w:rPr>
        <w:t xml:space="preserve">grading </w:t>
      </w:r>
      <w:r w:rsidR="00881C76" w:rsidRPr="00D61AD0">
        <w:rPr>
          <w:rFonts w:ascii="Book Antiqua" w:eastAsia="MS Mincho" w:hAnsi="Book Antiqua" w:cs="Times New Roman"/>
          <w:sz w:val="24"/>
          <w:szCs w:val="24"/>
        </w:rPr>
        <w:t>system</w:t>
      </w:r>
      <w:r w:rsidRPr="00D61AD0">
        <w:rPr>
          <w:rFonts w:ascii="Book Antiqua" w:eastAsia="MS Mincho" w:hAnsi="Book Antiqua" w:cs="Times New Roman"/>
          <w:sz w:val="24"/>
          <w:szCs w:val="24"/>
        </w:rPr>
        <w:t xml:space="preserve"> </w:t>
      </w:r>
      <w:r w:rsidR="00CF5CAE" w:rsidRPr="00D61AD0">
        <w:rPr>
          <w:rFonts w:ascii="Book Antiqua" w:eastAsia="MS Mincho" w:hAnsi="Book Antiqua" w:cs="Times New Roman"/>
          <w:sz w:val="24"/>
          <w:szCs w:val="24"/>
        </w:rPr>
        <w:t xml:space="preserve">for </w:t>
      </w:r>
      <w:r w:rsidR="00A60F48" w:rsidRPr="00D61AD0">
        <w:rPr>
          <w:rFonts w:ascii="Book Antiqua" w:eastAsia="MS Mincho" w:hAnsi="Book Antiqua" w:cs="Times New Roman"/>
          <w:sz w:val="24"/>
          <w:szCs w:val="24"/>
        </w:rPr>
        <w:t>C</w:t>
      </w:r>
      <w:r w:rsidR="00EB27C1" w:rsidRPr="00D61AD0">
        <w:rPr>
          <w:rFonts w:ascii="Book Antiqua" w:eastAsia="MS Mincho" w:hAnsi="Book Antiqua" w:cs="Times New Roman"/>
          <w:sz w:val="24"/>
          <w:szCs w:val="24"/>
        </w:rPr>
        <w:t>R</w:t>
      </w:r>
      <w:r w:rsidR="00A60F48" w:rsidRPr="00D61AD0">
        <w:rPr>
          <w:rFonts w:ascii="Book Antiqua" w:eastAsia="MS Mincho" w:hAnsi="Book Antiqua" w:cs="Times New Roman"/>
          <w:sz w:val="24"/>
          <w:szCs w:val="24"/>
        </w:rPr>
        <w:t>LM</w:t>
      </w:r>
      <w:r w:rsidR="00EB27C1" w:rsidRPr="00D61AD0">
        <w:rPr>
          <w:rFonts w:ascii="Book Antiqua" w:eastAsia="MS Mincho" w:hAnsi="Book Antiqua" w:cs="Times New Roman"/>
          <w:sz w:val="24"/>
          <w:szCs w:val="24"/>
          <w:vertAlign w:val="superscript"/>
        </w:rPr>
        <w:fldChar w:fldCharType="begin">
          <w:fldData xml:space="preserve">PEVuZE5vdGU+PENpdGU+PEF1dGhvcj5SdWJiaWEtQnJhbmR0PC9BdXRob3I+PFllYXI+MjAwNzwv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</w:fldData>
        </w:fldChar>
      </w:r>
      <w:r w:rsidR="00BD2852" w:rsidRPr="00D61AD0">
        <w:rPr>
          <w:rFonts w:ascii="Book Antiqua" w:eastAsia="MS Mincho" w:hAnsi="Book Antiqua" w:cs="Times New Roman"/>
          <w:sz w:val="24"/>
          <w:szCs w:val="24"/>
          <w:vertAlign w:val="superscript"/>
        </w:rPr>
        <w:instrText xml:space="preserve"> ADDIN EN.CITE </w:instrText>
      </w:r>
      <w:r w:rsidR="00BD2852" w:rsidRPr="00D61AD0">
        <w:rPr>
          <w:rFonts w:ascii="Book Antiqua" w:eastAsia="MS Mincho" w:hAnsi="Book Antiqua" w:cs="Times New Roman"/>
          <w:sz w:val="24"/>
          <w:szCs w:val="24"/>
          <w:vertAlign w:val="superscript"/>
        </w:rPr>
        <w:fldChar w:fldCharType="begin">
          <w:fldData xml:space="preserve">PEVuZE5vdGU+PENpdGU+PEF1dGhvcj5SdWJiaWEtQnJhbmR0PC9BdXRob3I+PFllYXI+MjAwNzwv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</w:fldData>
        </w:fldChar>
      </w:r>
      <w:r w:rsidR="00BD2852" w:rsidRPr="00D61AD0">
        <w:rPr>
          <w:rFonts w:ascii="Book Antiqua" w:eastAsia="MS Mincho" w:hAnsi="Book Antiqua" w:cs="Times New Roman"/>
          <w:sz w:val="24"/>
          <w:szCs w:val="24"/>
          <w:vertAlign w:val="superscript"/>
        </w:rPr>
        <w:instrText xml:space="preserve"> ADDIN EN.CITE.DATA </w:instrText>
      </w:r>
      <w:r w:rsidR="00BD2852" w:rsidRPr="00D61AD0">
        <w:rPr>
          <w:rFonts w:ascii="Book Antiqua" w:eastAsia="MS Mincho" w:hAnsi="Book Antiqua" w:cs="Times New Roman"/>
          <w:sz w:val="24"/>
          <w:szCs w:val="24"/>
          <w:vertAlign w:val="superscript"/>
        </w:rPr>
      </w:r>
      <w:r w:rsidR="00BD2852" w:rsidRPr="00D61AD0">
        <w:rPr>
          <w:rFonts w:ascii="Book Antiqua" w:eastAsia="MS Mincho" w:hAnsi="Book Antiqua" w:cs="Times New Roman"/>
          <w:sz w:val="24"/>
          <w:szCs w:val="24"/>
          <w:vertAlign w:val="superscript"/>
        </w:rPr>
        <w:fldChar w:fldCharType="end"/>
      </w:r>
      <w:r w:rsidR="00EB27C1" w:rsidRPr="00D61AD0">
        <w:rPr>
          <w:rFonts w:ascii="Book Antiqua" w:eastAsia="MS Mincho" w:hAnsi="Book Antiqua" w:cs="Times New Roman"/>
          <w:sz w:val="24"/>
          <w:szCs w:val="24"/>
          <w:vertAlign w:val="superscript"/>
        </w:rPr>
      </w:r>
      <w:r w:rsidR="00EB27C1" w:rsidRPr="00D61AD0">
        <w:rPr>
          <w:rFonts w:ascii="Book Antiqua" w:eastAsia="MS Mincho" w:hAnsi="Book Antiqua" w:cs="Times New Roman"/>
          <w:sz w:val="24"/>
          <w:szCs w:val="24"/>
          <w:vertAlign w:val="superscript"/>
        </w:rPr>
        <w:fldChar w:fldCharType="separate"/>
      </w:r>
      <w:r w:rsidR="00BD2852" w:rsidRPr="00D61AD0">
        <w:rPr>
          <w:rFonts w:ascii="Book Antiqua" w:eastAsia="MS Mincho" w:hAnsi="Book Antiqua" w:cs="Times New Roman"/>
          <w:noProof/>
          <w:sz w:val="24"/>
          <w:szCs w:val="24"/>
          <w:vertAlign w:val="superscript"/>
        </w:rPr>
        <w:t>[</w:t>
      </w:r>
      <w:hyperlink w:anchor="_ENREF_90" w:tooltip="Rubbia-Brandt, 2007 #4126" w:history="1">
        <w:r w:rsidR="00FA5132" w:rsidRPr="00D61AD0">
          <w:rPr>
            <w:rFonts w:ascii="Book Antiqua" w:eastAsia="MS Mincho" w:hAnsi="Book Antiqua" w:cs="Times New Roman"/>
            <w:noProof/>
            <w:sz w:val="24"/>
            <w:szCs w:val="24"/>
            <w:vertAlign w:val="superscript"/>
          </w:rPr>
          <w:t>90</w:t>
        </w:r>
      </w:hyperlink>
      <w:r w:rsidR="00BD2852" w:rsidRPr="00D61AD0">
        <w:rPr>
          <w:rFonts w:ascii="Book Antiqua" w:eastAsia="MS Mincho" w:hAnsi="Book Antiqua" w:cs="Times New Roman"/>
          <w:noProof/>
          <w:sz w:val="24"/>
          <w:szCs w:val="24"/>
          <w:vertAlign w:val="superscript"/>
        </w:rPr>
        <w:t>]</w:t>
      </w:r>
      <w:r w:rsidR="00EB27C1" w:rsidRPr="00D61AD0">
        <w:rPr>
          <w:rFonts w:ascii="Book Antiqua" w:eastAsia="MS Mincho" w:hAnsi="Book Antiqua" w:cs="Times New Roman"/>
          <w:sz w:val="24"/>
          <w:szCs w:val="24"/>
          <w:vertAlign w:val="superscript"/>
        </w:rPr>
        <w:fldChar w:fldCharType="end"/>
      </w:r>
      <w:r w:rsidR="007F5495" w:rsidRPr="00D61AD0">
        <w:rPr>
          <w:rFonts w:ascii="Book Antiqua" w:eastAsia="MS Mincho" w:hAnsi="Book Antiqua" w:cs="Times New Roman"/>
          <w:sz w:val="24"/>
          <w:szCs w:val="24"/>
        </w:rPr>
        <w:t xml:space="preserve">. </w:t>
      </w:r>
      <w:r w:rsidR="00EB27C1" w:rsidRPr="00D61AD0">
        <w:rPr>
          <w:rFonts w:ascii="Book Antiqua" w:eastAsia="MS Mincho" w:hAnsi="Book Antiqua" w:cs="Times New Roman"/>
          <w:sz w:val="24"/>
          <w:szCs w:val="24"/>
        </w:rPr>
        <w:t xml:space="preserve">In this schema, </w:t>
      </w:r>
      <w:r w:rsidRPr="00D61AD0">
        <w:rPr>
          <w:rFonts w:ascii="Book Antiqua" w:eastAsia="MS Mincho" w:hAnsi="Book Antiqua" w:cs="Times New Roman"/>
          <w:sz w:val="24"/>
          <w:szCs w:val="24"/>
        </w:rPr>
        <w:t>tumor regression</w:t>
      </w:r>
      <w:r w:rsidR="00EB27C1" w:rsidRPr="00D61AD0">
        <w:rPr>
          <w:rFonts w:ascii="Book Antiqua" w:eastAsia="MS Mincho" w:hAnsi="Book Antiqua" w:cs="Times New Roman"/>
          <w:sz w:val="24"/>
          <w:szCs w:val="24"/>
        </w:rPr>
        <w:t xml:space="preserve"> was characterized</w:t>
      </w:r>
      <w:r w:rsidRPr="00D61AD0">
        <w:rPr>
          <w:rFonts w:ascii="Book Antiqua" w:eastAsia="MS Mincho" w:hAnsi="Book Antiqua" w:cs="Times New Roman"/>
          <w:sz w:val="24"/>
          <w:szCs w:val="24"/>
        </w:rPr>
        <w:t xml:space="preserve"> by fibrosis overgrowing on tumor cells, decreased necrosis, and </w:t>
      </w:r>
      <w:r w:rsidR="00A60F48" w:rsidRPr="00D61AD0">
        <w:rPr>
          <w:rFonts w:ascii="Book Antiqua" w:eastAsia="MS Mincho" w:hAnsi="Book Antiqua" w:cs="Times New Roman"/>
          <w:sz w:val="24"/>
          <w:szCs w:val="24"/>
        </w:rPr>
        <w:t xml:space="preserve">the presence or absence of </w:t>
      </w:r>
      <w:r w:rsidRPr="00D61AD0">
        <w:rPr>
          <w:rFonts w:ascii="Book Antiqua" w:eastAsia="MS Mincho" w:hAnsi="Book Antiqua" w:cs="Times New Roman"/>
          <w:sz w:val="24"/>
          <w:szCs w:val="24"/>
        </w:rPr>
        <w:t>tumor glands at the</w:t>
      </w:r>
      <w:r w:rsidR="00CF5CAE" w:rsidRPr="00D61AD0">
        <w:rPr>
          <w:rFonts w:ascii="Book Antiqua" w:eastAsia="MS Mincho" w:hAnsi="Book Antiqua" w:cs="Times New Roman"/>
          <w:sz w:val="24"/>
          <w:szCs w:val="24"/>
        </w:rPr>
        <w:t xml:space="preserve"> periphery of liver metastases.</w:t>
      </w:r>
      <w:r w:rsidR="00CC4C7F" w:rsidRPr="00D61AD0">
        <w:rPr>
          <w:rFonts w:ascii="Book Antiqua" w:eastAsia="MS Mincho" w:hAnsi="Book Antiqua" w:cs="Times New Roman"/>
          <w:sz w:val="24"/>
          <w:szCs w:val="24"/>
        </w:rPr>
        <w:t xml:space="preserve"> </w:t>
      </w:r>
      <w:r w:rsidR="00EB27C1" w:rsidRPr="00D61AD0">
        <w:rPr>
          <w:rFonts w:ascii="Book Antiqua" w:eastAsia="MS Mincho" w:hAnsi="Book Antiqua" w:cs="Times New Roman"/>
          <w:sz w:val="24"/>
          <w:szCs w:val="24"/>
        </w:rPr>
        <w:t>Based on this, a</w:t>
      </w:r>
      <w:r w:rsidR="0025187C" w:rsidRPr="00D61AD0">
        <w:rPr>
          <w:rFonts w:ascii="Book Antiqua" w:eastAsia="MS Mincho" w:hAnsi="Book Antiqua" w:cs="Times New Roman"/>
          <w:sz w:val="24"/>
          <w:szCs w:val="24"/>
        </w:rPr>
        <w:t xml:space="preserve"> tumor regression grade (TRG) score</w:t>
      </w:r>
      <w:r w:rsidR="00EB27C1" w:rsidRPr="00D61AD0">
        <w:rPr>
          <w:rFonts w:ascii="Book Antiqua" w:eastAsia="MS Mincho" w:hAnsi="Book Antiqua" w:cs="Times New Roman"/>
          <w:sz w:val="24"/>
          <w:szCs w:val="24"/>
        </w:rPr>
        <w:t xml:space="preserve">, ranging </w:t>
      </w:r>
      <w:r w:rsidR="00881C76" w:rsidRPr="00D61AD0">
        <w:rPr>
          <w:rFonts w:ascii="Book Antiqua" w:eastAsia="MS Mincho" w:hAnsi="Book Antiqua" w:cs="Times New Roman"/>
          <w:sz w:val="24"/>
          <w:szCs w:val="24"/>
        </w:rPr>
        <w:t>from 1 to 5</w:t>
      </w:r>
      <w:r w:rsidR="00EB27C1" w:rsidRPr="00D61AD0">
        <w:rPr>
          <w:rFonts w:ascii="Book Antiqua" w:eastAsia="MS Mincho" w:hAnsi="Book Antiqua" w:cs="Times New Roman"/>
          <w:sz w:val="24"/>
          <w:szCs w:val="24"/>
        </w:rPr>
        <w:t xml:space="preserve">, was proposed and subsequently shown to </w:t>
      </w:r>
      <w:r w:rsidR="00CC4C7F" w:rsidRPr="00D61AD0">
        <w:rPr>
          <w:rFonts w:ascii="Book Antiqua" w:eastAsia="MS Mincho" w:hAnsi="Book Antiqua" w:cs="Times New Roman"/>
          <w:sz w:val="24"/>
          <w:szCs w:val="24"/>
        </w:rPr>
        <w:t>correlate</w:t>
      </w:r>
      <w:r w:rsidR="00EB27C1" w:rsidRPr="00D61AD0">
        <w:rPr>
          <w:rFonts w:ascii="Book Antiqua" w:eastAsia="MS Mincho" w:hAnsi="Book Antiqua" w:cs="Times New Roman"/>
          <w:sz w:val="24"/>
          <w:szCs w:val="24"/>
        </w:rPr>
        <w:t xml:space="preserve"> with </w:t>
      </w:r>
      <w:r w:rsidRPr="00D61AD0">
        <w:rPr>
          <w:rFonts w:ascii="Book Antiqua" w:eastAsia="MS Mincho" w:hAnsi="Book Antiqua" w:cs="Times New Roman"/>
          <w:sz w:val="24"/>
          <w:szCs w:val="24"/>
        </w:rPr>
        <w:t>DFS</w:t>
      </w:r>
      <w:r w:rsidR="00CF5CAE" w:rsidRPr="00D61AD0">
        <w:rPr>
          <w:rFonts w:ascii="Book Antiqua" w:eastAsia="MS Mincho" w:hAnsi="Book Antiqua" w:cs="Times New Roman"/>
          <w:sz w:val="24"/>
          <w:szCs w:val="24"/>
          <w:vertAlign w:val="superscript"/>
        </w:rPr>
        <w:fldChar w:fldCharType="begin"/>
      </w:r>
      <w:r w:rsidR="00555CF7" w:rsidRPr="00D61AD0">
        <w:rPr>
          <w:rFonts w:ascii="Book Antiqua" w:eastAsia="MS Mincho" w:hAnsi="Book Antiqua" w:cs="Times New Roman"/>
          <w:sz w:val="24"/>
          <w:szCs w:val="24"/>
          <w:vertAlign w:val="superscript"/>
        </w:rPr>
        <w:instrText xml:space="preserve"> ADDIN EN.CITE &lt;EndNote&gt;&lt;Cite&gt;&lt;Author&gt;Mandard&lt;/Author&gt;&lt;Year&gt;1994&lt;/Year&gt;&lt;RecNum&gt;4127&lt;/RecNum&gt;&lt;DisplayText&gt;[91]&lt;/DisplayText&gt;&lt;record&gt;&lt;rec-number&gt;4127&lt;/rec-number&gt;&lt;foreign-keys&gt;&lt;key app="EN" db-id="ezzp29tx0x2ranefrtjv2a5tdezsf59e2vr5"&gt;4127&lt;/key&gt;&lt;/foreign-keys&gt;&lt;ref-type name="Journal Article"&gt;17&lt;/ref-type&gt;&lt;contributors&gt;&lt;authors&gt;&lt;author&gt;Mandard, A. M.&lt;/author&gt;&lt;author&gt;Dalibard, F.&lt;/author&gt;&lt;author&gt;Mandard, J. C.&lt;/author&gt;&lt;author&gt;Marnay, J.&lt;/author&gt;&lt;author&gt;Henry-Amar, M.&lt;/author&gt;&lt;author&gt;Petiot, J. F.&lt;/author&gt;&lt;author&gt;Roussel, A.&lt;/author&gt;&lt;author&gt;Jacob, J. H.&lt;/author&gt;&lt;author&gt;Segol, P.&lt;/author&gt;&lt;author&gt;Samama, G.&lt;/author&gt;&lt;author&gt;et al.,&lt;/author&gt;&lt;/authors&gt;&lt;/contributors&gt;&lt;auth-address&gt;Department of Pathology, Centre Francois Baclesse, Caen, France.&lt;/auth-address&gt;&lt;titles&gt;&lt;title&gt;Pathologic assessment of tumor regression after preoperative chemoradiotherapy of esophageal carcinoma. Clinicopathologic correlations&lt;/title&gt;&lt;secondary-title&gt;Cancer&lt;/secondary-title&gt;&lt;alt-title&gt;Cancer&lt;/alt-title&gt;&lt;/titles&gt;&lt;periodical&gt;&lt;full-title&gt;Cancer&lt;/full-title&gt;&lt;abbr-1&gt;Cancer&lt;/abbr-1&gt;&lt;/periodical&gt;&lt;alt-periodical&gt;&lt;full-title&gt;Cancer&lt;/full-title&gt;&lt;abbr-1&gt;Cancer&lt;/abbr-1&gt;&lt;/alt-periodical&gt;&lt;pages&gt;2680-6&lt;/pages&gt;&lt;volume&gt;73&lt;/volume&gt;&lt;number&gt;11&lt;/number&gt;&lt;keywords&gt;&lt;keyword&gt;Adult&lt;/keyword&gt;&lt;keyword&gt;Aged&lt;/keyword&gt;&lt;keyword&gt;Cisplatin/therapeutic use&lt;/keyword&gt;&lt;keyword&gt;Combined Modality Therapy&lt;/keyword&gt;&lt;keyword&gt;Esophageal Neoplasms/mortality/*pathology/*therapy&lt;/keyword&gt;&lt;keyword&gt;Esophagus/pathology&lt;/keyword&gt;&lt;keyword&gt;Female&lt;/keyword&gt;&lt;keyword&gt;Humans&lt;/keyword&gt;&lt;keyword&gt;Male&lt;/keyword&gt;&lt;keyword&gt;Middle Aged&lt;/keyword&gt;&lt;keyword&gt;Pilot Projects&lt;/keyword&gt;&lt;keyword&gt;Prognosis&lt;/keyword&gt;&lt;keyword&gt;Survival Rate&lt;/keyword&gt;&lt;/keywords&gt;&lt;dates&gt;&lt;year&gt;1994&lt;/year&gt;&lt;pub-dates&gt;&lt;date&gt;Jun 1&lt;/date&gt;&lt;/pub-dates&gt;&lt;/dates&gt;&lt;isbn&gt;0008-543X (Print)&amp;#xD;0008-543X (Linking)&lt;/isbn&gt;&lt;accession-num&gt;8194005&lt;/accession-num&gt;&lt;urls&gt;&lt;related-urls&gt;&lt;url&gt;http://www.ncbi.nlm.nih.gov/pubmed/8194005&lt;/url&gt;&lt;/related-urls&gt;&lt;/urls&gt;&lt;/record&gt;&lt;/Cite&gt;&lt;/EndNote&gt;</w:instrText>
      </w:r>
      <w:r w:rsidR="00CF5CAE" w:rsidRPr="00D61AD0">
        <w:rPr>
          <w:rFonts w:ascii="Book Antiqua" w:eastAsia="MS Mincho" w:hAnsi="Book Antiqua" w:cs="Times New Roman"/>
          <w:sz w:val="24"/>
          <w:szCs w:val="24"/>
          <w:vertAlign w:val="superscript"/>
        </w:rPr>
        <w:fldChar w:fldCharType="separate"/>
      </w:r>
      <w:r w:rsidR="00555CF7" w:rsidRPr="00D61AD0">
        <w:rPr>
          <w:rFonts w:ascii="Book Antiqua" w:eastAsia="MS Mincho" w:hAnsi="Book Antiqua" w:cs="Times New Roman"/>
          <w:noProof/>
          <w:sz w:val="24"/>
          <w:szCs w:val="24"/>
          <w:vertAlign w:val="superscript"/>
        </w:rPr>
        <w:t>[</w:t>
      </w:r>
      <w:hyperlink w:anchor="_ENREF_91" w:tooltip="Mandard, 1994 #4127" w:history="1">
        <w:r w:rsidR="00FA5132" w:rsidRPr="00D61AD0">
          <w:rPr>
            <w:rFonts w:ascii="Book Antiqua" w:eastAsia="MS Mincho" w:hAnsi="Book Antiqua" w:cs="Times New Roman"/>
            <w:noProof/>
            <w:sz w:val="24"/>
            <w:szCs w:val="24"/>
            <w:vertAlign w:val="superscript"/>
          </w:rPr>
          <w:t>91</w:t>
        </w:r>
      </w:hyperlink>
      <w:r w:rsidR="00555CF7" w:rsidRPr="00D61AD0">
        <w:rPr>
          <w:rFonts w:ascii="Book Antiqua" w:eastAsia="MS Mincho" w:hAnsi="Book Antiqua" w:cs="Times New Roman"/>
          <w:noProof/>
          <w:sz w:val="24"/>
          <w:szCs w:val="24"/>
          <w:vertAlign w:val="superscript"/>
        </w:rPr>
        <w:t>]</w:t>
      </w:r>
      <w:r w:rsidR="00CF5CAE" w:rsidRPr="00D61AD0">
        <w:rPr>
          <w:rFonts w:ascii="Book Antiqua" w:eastAsia="MS Mincho" w:hAnsi="Book Antiqua" w:cs="Times New Roman"/>
          <w:sz w:val="24"/>
          <w:szCs w:val="24"/>
          <w:vertAlign w:val="superscript"/>
        </w:rPr>
        <w:fldChar w:fldCharType="end"/>
      </w:r>
      <w:r w:rsidR="007F5495" w:rsidRPr="00D61AD0">
        <w:rPr>
          <w:rFonts w:ascii="Book Antiqua" w:eastAsia="MS Mincho" w:hAnsi="Book Antiqua" w:cs="Times New Roman"/>
          <w:sz w:val="24"/>
          <w:szCs w:val="24"/>
        </w:rPr>
        <w:t>.</w:t>
      </w:r>
      <w:r w:rsidR="00C963B2" w:rsidRPr="00D61AD0">
        <w:rPr>
          <w:rFonts w:ascii="Book Antiqua" w:eastAsia="MS Mincho" w:hAnsi="Book Antiqua" w:cs="Times New Roman"/>
          <w:sz w:val="24"/>
          <w:szCs w:val="24"/>
        </w:rPr>
        <w:t xml:space="preserve"> </w:t>
      </w:r>
      <w:proofErr w:type="spellStart"/>
      <w:r w:rsidRPr="00D61AD0">
        <w:rPr>
          <w:rFonts w:ascii="Book Antiqua" w:eastAsia="MS Mincho" w:hAnsi="Book Antiqua" w:cs="Times New Roman"/>
          <w:sz w:val="24"/>
          <w:szCs w:val="24"/>
        </w:rPr>
        <w:t>Maru</w:t>
      </w:r>
      <w:proofErr w:type="spellEnd"/>
      <w:r w:rsidRPr="00D61AD0">
        <w:rPr>
          <w:rFonts w:ascii="Book Antiqua" w:eastAsia="MS Mincho" w:hAnsi="Book Antiqua" w:cs="Times New Roman"/>
          <w:sz w:val="24"/>
          <w:szCs w:val="24"/>
        </w:rPr>
        <w:t xml:space="preserve"> </w:t>
      </w:r>
      <w:r w:rsidR="00937D04" w:rsidRPr="00D61AD0">
        <w:rPr>
          <w:rFonts w:ascii="Book Antiqua" w:eastAsia="MS Mincho" w:hAnsi="Book Antiqua" w:cs="Times New Roman"/>
          <w:i/>
          <w:sz w:val="24"/>
          <w:szCs w:val="24"/>
        </w:rPr>
        <w:t>et al</w:t>
      </w:r>
      <w:r w:rsidR="00EA75A5" w:rsidRPr="00D61AD0">
        <w:rPr>
          <w:rFonts w:ascii="Book Antiqua" w:eastAsia="MS Mincho" w:hAnsi="Book Antiqua" w:cs="Times New Roman"/>
          <w:sz w:val="24"/>
          <w:szCs w:val="24"/>
          <w:vertAlign w:val="superscript"/>
        </w:rPr>
        <w:fldChar w:fldCharType="begin">
          <w:fldData xml:space="preserve">PEVuZE5vdGU+PENpdGU+PEF1dGhvcj5NYXJ1PC9BdXRob3I+PFllYXI+MjAxMDwvWWVhcj48UmVj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</w:fldData>
        </w:fldChar>
      </w:r>
      <w:r w:rsidR="00EA75A5" w:rsidRPr="00D61AD0">
        <w:rPr>
          <w:rFonts w:ascii="Book Antiqua" w:eastAsia="MS Mincho" w:hAnsi="Book Antiqua" w:cs="Times New Roman"/>
          <w:sz w:val="24"/>
          <w:szCs w:val="24"/>
          <w:vertAlign w:val="superscript"/>
        </w:rPr>
        <w:instrText xml:space="preserve"> ADDIN EN.CITE </w:instrText>
      </w:r>
      <w:r w:rsidR="00EA75A5" w:rsidRPr="00D61AD0">
        <w:rPr>
          <w:rFonts w:ascii="Book Antiqua" w:eastAsia="MS Mincho" w:hAnsi="Book Antiqua" w:cs="Times New Roman"/>
          <w:sz w:val="24"/>
          <w:szCs w:val="24"/>
          <w:vertAlign w:val="superscript"/>
        </w:rPr>
        <w:fldChar w:fldCharType="begin">
          <w:fldData xml:space="preserve">PEVuZE5vdGU+PENpdGU+PEF1dGhvcj5NYXJ1PC9BdXRob3I+PFllYXI+MjAxMDwvWWVhcj48UmVj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</w:fldData>
        </w:fldChar>
      </w:r>
      <w:r w:rsidR="00EA75A5" w:rsidRPr="00D61AD0">
        <w:rPr>
          <w:rFonts w:ascii="Book Antiqua" w:eastAsia="MS Mincho" w:hAnsi="Book Antiqua" w:cs="Times New Roman"/>
          <w:sz w:val="24"/>
          <w:szCs w:val="24"/>
          <w:vertAlign w:val="superscript"/>
        </w:rPr>
        <w:instrText xml:space="preserve"> ADDIN EN.CITE.DATA </w:instrText>
      </w:r>
      <w:r w:rsidR="00EA75A5" w:rsidRPr="00D61AD0">
        <w:rPr>
          <w:rFonts w:ascii="Book Antiqua" w:eastAsia="MS Mincho" w:hAnsi="Book Antiqua" w:cs="Times New Roman"/>
          <w:sz w:val="24"/>
          <w:szCs w:val="24"/>
          <w:vertAlign w:val="superscript"/>
        </w:rPr>
      </w:r>
      <w:r w:rsidR="00EA75A5" w:rsidRPr="00D61AD0">
        <w:rPr>
          <w:rFonts w:ascii="Book Antiqua" w:eastAsia="MS Mincho" w:hAnsi="Book Antiqua" w:cs="Times New Roman"/>
          <w:sz w:val="24"/>
          <w:szCs w:val="24"/>
          <w:vertAlign w:val="superscript"/>
        </w:rPr>
        <w:fldChar w:fldCharType="end"/>
      </w:r>
      <w:r w:rsidR="00EA75A5" w:rsidRPr="00D61AD0">
        <w:rPr>
          <w:rFonts w:ascii="Book Antiqua" w:eastAsia="MS Mincho" w:hAnsi="Book Antiqua" w:cs="Times New Roman"/>
          <w:sz w:val="24"/>
          <w:szCs w:val="24"/>
          <w:vertAlign w:val="superscript"/>
        </w:rPr>
      </w:r>
      <w:r w:rsidR="00EA75A5" w:rsidRPr="00D61AD0">
        <w:rPr>
          <w:rFonts w:ascii="Book Antiqua" w:eastAsia="MS Mincho" w:hAnsi="Book Antiqua" w:cs="Times New Roman"/>
          <w:sz w:val="24"/>
          <w:szCs w:val="24"/>
          <w:vertAlign w:val="superscript"/>
        </w:rPr>
        <w:fldChar w:fldCharType="separate"/>
      </w:r>
      <w:r w:rsidR="00EA75A5" w:rsidRPr="00D61AD0">
        <w:rPr>
          <w:rFonts w:ascii="Book Antiqua" w:eastAsia="MS Mincho" w:hAnsi="Book Antiqua" w:cs="Times New Roman"/>
          <w:noProof/>
          <w:sz w:val="24"/>
          <w:szCs w:val="24"/>
          <w:vertAlign w:val="superscript"/>
        </w:rPr>
        <w:t>[</w:t>
      </w:r>
      <w:hyperlink w:anchor="_ENREF_89" w:tooltip="Maru, 2010 #4149" w:history="1">
        <w:r w:rsidR="00FA5132" w:rsidRPr="00D61AD0">
          <w:rPr>
            <w:rFonts w:ascii="Book Antiqua" w:eastAsia="MS Mincho" w:hAnsi="Book Antiqua" w:cs="Times New Roman"/>
            <w:noProof/>
            <w:sz w:val="24"/>
            <w:szCs w:val="24"/>
            <w:vertAlign w:val="superscript"/>
          </w:rPr>
          <w:t>89</w:t>
        </w:r>
      </w:hyperlink>
      <w:r w:rsidR="00EA75A5" w:rsidRPr="00D61AD0">
        <w:rPr>
          <w:rFonts w:ascii="Book Antiqua" w:eastAsia="MS Mincho" w:hAnsi="Book Antiqua" w:cs="Times New Roman"/>
          <w:noProof/>
          <w:sz w:val="24"/>
          <w:szCs w:val="24"/>
          <w:vertAlign w:val="superscript"/>
        </w:rPr>
        <w:t>]</w:t>
      </w:r>
      <w:r w:rsidR="00EA75A5" w:rsidRPr="00D61AD0">
        <w:rPr>
          <w:rFonts w:ascii="Book Antiqua" w:eastAsia="MS Mincho" w:hAnsi="Book Antiqua" w:cs="Times New Roman"/>
          <w:sz w:val="24"/>
          <w:szCs w:val="24"/>
          <w:vertAlign w:val="superscript"/>
        </w:rPr>
        <w:fldChar w:fldCharType="end"/>
      </w:r>
      <w:r w:rsidR="000C7579" w:rsidRPr="00D61AD0">
        <w:rPr>
          <w:rFonts w:ascii="Book Antiqua" w:eastAsia="MS Mincho" w:hAnsi="Book Antiqua" w:cs="Times New Roman"/>
          <w:sz w:val="24"/>
          <w:szCs w:val="24"/>
        </w:rPr>
        <w:t xml:space="preserve"> </w:t>
      </w:r>
      <w:r w:rsidR="003C5B3C" w:rsidRPr="00D61AD0">
        <w:rPr>
          <w:rFonts w:ascii="Book Antiqua" w:eastAsia="MS Mincho" w:hAnsi="Book Antiqua" w:cs="Times New Roman"/>
          <w:sz w:val="24"/>
          <w:szCs w:val="24"/>
        </w:rPr>
        <w:t>recently introduced the idea of using tumor thickness mea</w:t>
      </w:r>
      <w:r w:rsidR="00A60F48" w:rsidRPr="00D61AD0">
        <w:rPr>
          <w:rFonts w:ascii="Book Antiqua" w:eastAsia="MS Mincho" w:hAnsi="Book Antiqua" w:cs="Times New Roman"/>
          <w:sz w:val="24"/>
          <w:szCs w:val="24"/>
        </w:rPr>
        <w:t>sured at the tumor-normal inter</w:t>
      </w:r>
      <w:r w:rsidR="003C5B3C" w:rsidRPr="00D61AD0">
        <w:rPr>
          <w:rFonts w:ascii="Book Antiqua" w:eastAsia="MS Mincho" w:hAnsi="Book Antiqua" w:cs="Times New Roman"/>
          <w:sz w:val="24"/>
          <w:szCs w:val="24"/>
        </w:rPr>
        <w:t xml:space="preserve">face as a </w:t>
      </w:r>
      <w:r w:rsidRPr="00D61AD0">
        <w:rPr>
          <w:rFonts w:ascii="Book Antiqua" w:eastAsia="MS Mincho" w:hAnsi="Book Antiqua" w:cs="Times New Roman"/>
          <w:sz w:val="24"/>
          <w:szCs w:val="24"/>
        </w:rPr>
        <w:t>new prognostic factor for therapy response and survival.</w:t>
      </w:r>
      <w:r w:rsidR="00CC4C7F" w:rsidRPr="00D61AD0">
        <w:rPr>
          <w:rFonts w:ascii="Book Antiqua" w:eastAsia="MS Mincho" w:hAnsi="Book Antiqua" w:cs="Times New Roman"/>
          <w:sz w:val="24"/>
          <w:szCs w:val="24"/>
        </w:rPr>
        <w:t xml:space="preserve"> </w:t>
      </w:r>
      <w:r w:rsidRPr="00D61AD0">
        <w:rPr>
          <w:rFonts w:ascii="Book Antiqua" w:eastAsia="MS Mincho" w:hAnsi="Book Antiqua" w:cs="Times New Roman"/>
          <w:sz w:val="24"/>
          <w:szCs w:val="24"/>
        </w:rPr>
        <w:t xml:space="preserve">Greater </w:t>
      </w:r>
      <w:r w:rsidR="003C5B3C" w:rsidRPr="00D61AD0">
        <w:rPr>
          <w:rFonts w:ascii="Book Antiqua" w:eastAsia="MS Mincho" w:hAnsi="Book Antiqua" w:cs="Times New Roman"/>
          <w:sz w:val="24"/>
          <w:szCs w:val="24"/>
        </w:rPr>
        <w:t xml:space="preserve">tumor </w:t>
      </w:r>
      <w:r w:rsidRPr="00D61AD0">
        <w:rPr>
          <w:rFonts w:ascii="Book Antiqua" w:eastAsia="MS Mincho" w:hAnsi="Book Antiqua" w:cs="Times New Roman"/>
          <w:sz w:val="24"/>
          <w:szCs w:val="24"/>
        </w:rPr>
        <w:t>thickness predicted shorter recurrence-free survival</w:t>
      </w:r>
      <w:r w:rsidR="003C5B3C" w:rsidRPr="00D61AD0">
        <w:rPr>
          <w:rFonts w:ascii="Book Antiqua" w:eastAsia="MS Mincho" w:hAnsi="Book Antiqua" w:cs="Times New Roman"/>
          <w:sz w:val="24"/>
          <w:szCs w:val="24"/>
        </w:rPr>
        <w:t>:</w:t>
      </w:r>
      <w:r w:rsidRPr="00D61AD0">
        <w:rPr>
          <w:rFonts w:ascii="Book Antiqua" w:eastAsia="MS Mincho" w:hAnsi="Book Antiqua" w:cs="Times New Roman"/>
          <w:sz w:val="24"/>
          <w:szCs w:val="24"/>
        </w:rPr>
        <w:t xml:space="preserve"> 70% for patients with a </w:t>
      </w:r>
      <w:r w:rsidR="009A74EE" w:rsidRPr="00D61AD0">
        <w:rPr>
          <w:rFonts w:ascii="Book Antiqua" w:eastAsia="MS Mincho" w:hAnsi="Book Antiqua" w:cs="Times New Roman"/>
          <w:sz w:val="24"/>
          <w:szCs w:val="24"/>
        </w:rPr>
        <w:t>tumor</w:t>
      </w:r>
      <w:r w:rsidRPr="00D61AD0">
        <w:rPr>
          <w:rFonts w:ascii="Book Antiqua" w:eastAsia="MS Mincho" w:hAnsi="Book Antiqua" w:cs="Times New Roman"/>
          <w:sz w:val="24"/>
          <w:szCs w:val="24"/>
        </w:rPr>
        <w:t xml:space="preserve"> thickness of &lt;</w:t>
      </w:r>
      <w:r w:rsidR="00087F4F" w:rsidRPr="00D61AD0">
        <w:rPr>
          <w:rFonts w:ascii="Book Antiqua" w:hAnsi="Book Antiqua" w:cs="Times New Roman" w:hint="eastAsia"/>
          <w:sz w:val="24"/>
          <w:szCs w:val="24"/>
          <w:lang w:eastAsia="zh-CN"/>
        </w:rPr>
        <w:t xml:space="preserve"> </w:t>
      </w:r>
      <w:r w:rsidRPr="00D61AD0">
        <w:rPr>
          <w:rFonts w:ascii="Book Antiqua" w:eastAsia="MS Mincho" w:hAnsi="Book Antiqua" w:cs="Times New Roman"/>
          <w:sz w:val="24"/>
          <w:szCs w:val="24"/>
        </w:rPr>
        <w:t xml:space="preserve">0.5 mm, 51% for patients with a </w:t>
      </w:r>
      <w:r w:rsidR="009A74EE" w:rsidRPr="00D61AD0">
        <w:rPr>
          <w:rFonts w:ascii="Book Antiqua" w:eastAsia="MS Mincho" w:hAnsi="Book Antiqua" w:cs="Times New Roman"/>
          <w:sz w:val="24"/>
          <w:szCs w:val="24"/>
        </w:rPr>
        <w:t>tumor</w:t>
      </w:r>
      <w:r w:rsidRPr="00D61AD0">
        <w:rPr>
          <w:rFonts w:ascii="Book Antiqua" w:eastAsia="MS Mincho" w:hAnsi="Book Antiqua" w:cs="Times New Roman"/>
          <w:sz w:val="24"/>
          <w:szCs w:val="24"/>
        </w:rPr>
        <w:t xml:space="preserve"> thickness between 0.5 mm and 5 mm, and 35% for patients with a tumor thickness of ≥</w:t>
      </w:r>
      <w:r w:rsidR="00087F4F" w:rsidRPr="00D61AD0">
        <w:rPr>
          <w:rFonts w:ascii="Book Antiqua" w:hAnsi="Book Antiqua" w:cs="Times New Roman" w:hint="eastAsia"/>
          <w:sz w:val="24"/>
          <w:szCs w:val="24"/>
          <w:lang w:eastAsia="zh-CN"/>
        </w:rPr>
        <w:t xml:space="preserve"> </w:t>
      </w:r>
      <w:r w:rsidRPr="00D61AD0">
        <w:rPr>
          <w:rFonts w:ascii="Book Antiqua" w:eastAsia="MS Mincho" w:hAnsi="Book Antiqua" w:cs="Times New Roman"/>
          <w:sz w:val="24"/>
          <w:szCs w:val="24"/>
        </w:rPr>
        <w:t>5 mm</w:t>
      </w:r>
      <w:r w:rsidR="00A60F48" w:rsidRPr="00D61AD0">
        <w:rPr>
          <w:rFonts w:ascii="Book Antiqua" w:eastAsia="MS Mincho" w:hAnsi="Book Antiqua" w:cs="Times New Roman"/>
          <w:sz w:val="24"/>
          <w:szCs w:val="24"/>
          <w:vertAlign w:val="superscript"/>
        </w:rPr>
        <w:fldChar w:fldCharType="begin">
          <w:fldData xml:space="preserve">PEVuZE5vdGU+PENpdGU+PEF1dGhvcj5NYXJ1PC9BdXRob3I+PFllYXI+MjAxMDwvWWVhcj48UmVj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</w:fldData>
        </w:fldChar>
      </w:r>
      <w:r w:rsidR="00555CF7" w:rsidRPr="00D61AD0">
        <w:rPr>
          <w:rFonts w:ascii="Book Antiqua" w:eastAsia="MS Mincho" w:hAnsi="Book Antiqua" w:cs="Times New Roman"/>
          <w:sz w:val="24"/>
          <w:szCs w:val="24"/>
          <w:vertAlign w:val="superscript"/>
        </w:rPr>
        <w:instrText xml:space="preserve"> ADDIN EN.CITE </w:instrText>
      </w:r>
      <w:r w:rsidR="00555CF7" w:rsidRPr="00D61AD0">
        <w:rPr>
          <w:rFonts w:ascii="Book Antiqua" w:eastAsia="MS Mincho" w:hAnsi="Book Antiqua" w:cs="Times New Roman"/>
          <w:sz w:val="24"/>
          <w:szCs w:val="24"/>
          <w:vertAlign w:val="superscript"/>
        </w:rPr>
        <w:fldChar w:fldCharType="begin">
          <w:fldData xml:space="preserve">PEVuZE5vdGU+PENpdGU+PEF1dGhvcj5NYXJ1PC9BdXRob3I+PFllYXI+MjAxMDwvWWVhcj48UmVj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</w:fldData>
        </w:fldChar>
      </w:r>
      <w:r w:rsidR="00555CF7" w:rsidRPr="00D61AD0">
        <w:rPr>
          <w:rFonts w:ascii="Book Antiqua" w:eastAsia="MS Mincho" w:hAnsi="Book Antiqua" w:cs="Times New Roman"/>
          <w:sz w:val="24"/>
          <w:szCs w:val="24"/>
          <w:vertAlign w:val="superscript"/>
        </w:rPr>
        <w:instrText xml:space="preserve"> ADDIN EN.CITE.DATA </w:instrText>
      </w:r>
      <w:r w:rsidR="00555CF7" w:rsidRPr="00D61AD0">
        <w:rPr>
          <w:rFonts w:ascii="Book Antiqua" w:eastAsia="MS Mincho" w:hAnsi="Book Antiqua" w:cs="Times New Roman"/>
          <w:sz w:val="24"/>
          <w:szCs w:val="24"/>
          <w:vertAlign w:val="superscript"/>
        </w:rPr>
      </w:r>
      <w:r w:rsidR="00555CF7" w:rsidRPr="00D61AD0">
        <w:rPr>
          <w:rFonts w:ascii="Book Antiqua" w:eastAsia="MS Mincho" w:hAnsi="Book Antiqua" w:cs="Times New Roman"/>
          <w:sz w:val="24"/>
          <w:szCs w:val="24"/>
          <w:vertAlign w:val="superscript"/>
        </w:rPr>
        <w:fldChar w:fldCharType="end"/>
      </w:r>
      <w:r w:rsidR="00A60F48" w:rsidRPr="00D61AD0">
        <w:rPr>
          <w:rFonts w:ascii="Book Antiqua" w:eastAsia="MS Mincho" w:hAnsi="Book Antiqua" w:cs="Times New Roman"/>
          <w:sz w:val="24"/>
          <w:szCs w:val="24"/>
          <w:vertAlign w:val="superscript"/>
        </w:rPr>
      </w:r>
      <w:r w:rsidR="00A60F48" w:rsidRPr="00D61AD0">
        <w:rPr>
          <w:rFonts w:ascii="Book Antiqua" w:eastAsia="MS Mincho" w:hAnsi="Book Antiqua" w:cs="Times New Roman"/>
          <w:sz w:val="24"/>
          <w:szCs w:val="24"/>
          <w:vertAlign w:val="superscript"/>
        </w:rPr>
        <w:fldChar w:fldCharType="separate"/>
      </w:r>
      <w:r w:rsidR="00555CF7" w:rsidRPr="00D61AD0">
        <w:rPr>
          <w:rFonts w:ascii="Book Antiqua" w:eastAsia="MS Mincho" w:hAnsi="Book Antiqua" w:cs="Times New Roman"/>
          <w:noProof/>
          <w:sz w:val="24"/>
          <w:szCs w:val="24"/>
          <w:vertAlign w:val="superscript"/>
        </w:rPr>
        <w:t>[</w:t>
      </w:r>
      <w:hyperlink w:anchor="_ENREF_89" w:tooltip="Maru, 2010 #4149" w:history="1">
        <w:r w:rsidR="00FA5132" w:rsidRPr="00D61AD0">
          <w:rPr>
            <w:rFonts w:ascii="Book Antiqua" w:eastAsia="MS Mincho" w:hAnsi="Book Antiqua" w:cs="Times New Roman"/>
            <w:noProof/>
            <w:sz w:val="24"/>
            <w:szCs w:val="24"/>
            <w:vertAlign w:val="superscript"/>
          </w:rPr>
          <w:t>89</w:t>
        </w:r>
      </w:hyperlink>
      <w:r w:rsidR="00555CF7" w:rsidRPr="00D61AD0">
        <w:rPr>
          <w:rFonts w:ascii="Book Antiqua" w:eastAsia="MS Mincho" w:hAnsi="Book Antiqua" w:cs="Times New Roman"/>
          <w:noProof/>
          <w:sz w:val="24"/>
          <w:szCs w:val="24"/>
          <w:vertAlign w:val="superscript"/>
        </w:rPr>
        <w:t>]</w:t>
      </w:r>
      <w:r w:rsidR="00A60F48" w:rsidRPr="00D61AD0">
        <w:rPr>
          <w:rFonts w:ascii="Book Antiqua" w:eastAsia="MS Mincho" w:hAnsi="Book Antiqua" w:cs="Times New Roman"/>
          <w:sz w:val="24"/>
          <w:szCs w:val="24"/>
          <w:vertAlign w:val="superscript"/>
        </w:rPr>
        <w:fldChar w:fldCharType="end"/>
      </w:r>
      <w:r w:rsidR="00EA75A5" w:rsidRPr="00D61AD0">
        <w:rPr>
          <w:rFonts w:ascii="Book Antiqua" w:eastAsia="MS Mincho" w:hAnsi="Book Antiqua" w:cs="Times New Roman"/>
          <w:sz w:val="24"/>
          <w:szCs w:val="24"/>
        </w:rPr>
        <w:t>.</w:t>
      </w:r>
    </w:p>
    <w:p w14:paraId="06CA8A48" w14:textId="5163CA6E" w:rsidR="007D1310" w:rsidRPr="00D61AD0" w:rsidRDefault="000B517B" w:rsidP="00343D48">
      <w:pPr>
        <w:autoSpaceDE w:val="0"/>
        <w:autoSpaceDN w:val="0"/>
        <w:adjustRightInd w:val="0"/>
        <w:spacing w:after="0" w:line="360" w:lineRule="auto"/>
        <w:jc w:val="both"/>
        <w:rPr>
          <w:rFonts w:ascii="Book Antiqua" w:eastAsia="MS Mincho" w:hAnsi="Book Antiqua" w:cs="Times New Roman"/>
          <w:sz w:val="24"/>
          <w:szCs w:val="24"/>
        </w:rPr>
      </w:pPr>
      <w:r w:rsidRPr="00D61AD0">
        <w:rPr>
          <w:rFonts w:ascii="Book Antiqua" w:eastAsia="MS Mincho" w:hAnsi="Book Antiqua" w:cs="Times New Roman"/>
          <w:i/>
          <w:sz w:val="24"/>
          <w:szCs w:val="24"/>
        </w:rPr>
        <w:tab/>
      </w:r>
      <w:r w:rsidR="00C87507" w:rsidRPr="00D61AD0">
        <w:rPr>
          <w:rFonts w:ascii="Book Antiqua" w:eastAsia="MS Mincho" w:hAnsi="Book Antiqua" w:cs="Times New Roman"/>
          <w:sz w:val="24"/>
          <w:szCs w:val="24"/>
        </w:rPr>
        <w:t xml:space="preserve">Other factors noted on pathology beyond response to preoperative therapy may impact prognosis. </w:t>
      </w:r>
      <w:r w:rsidR="006D011A" w:rsidRPr="00D61AD0">
        <w:rPr>
          <w:rFonts w:ascii="Book Antiqua" w:eastAsia="MS Mincho" w:hAnsi="Book Antiqua" w:cs="Times New Roman"/>
          <w:sz w:val="24"/>
          <w:szCs w:val="24"/>
        </w:rPr>
        <w:t xml:space="preserve">Rudolf </w:t>
      </w:r>
      <w:r w:rsidR="007D1310" w:rsidRPr="00D61AD0">
        <w:rPr>
          <w:rFonts w:ascii="Book Antiqua" w:eastAsia="MS Mincho" w:hAnsi="Book Antiqua" w:cs="Times New Roman"/>
          <w:sz w:val="24"/>
          <w:szCs w:val="24"/>
        </w:rPr>
        <w:t xml:space="preserve">Virchow hypothesized </w:t>
      </w:r>
      <w:r w:rsidR="009E20DA" w:rsidRPr="00D61AD0">
        <w:rPr>
          <w:rFonts w:ascii="Book Antiqua" w:eastAsia="MS Mincho" w:hAnsi="Book Antiqua" w:cs="Times New Roman"/>
          <w:sz w:val="24"/>
          <w:szCs w:val="24"/>
        </w:rPr>
        <w:t xml:space="preserve">in 1863 </w:t>
      </w:r>
      <w:r w:rsidR="007D1310" w:rsidRPr="00D61AD0">
        <w:rPr>
          <w:rFonts w:ascii="Book Antiqua" w:eastAsia="MS Mincho" w:hAnsi="Book Antiqua" w:cs="Times New Roman"/>
          <w:sz w:val="24"/>
          <w:szCs w:val="24"/>
        </w:rPr>
        <w:t>that t</w:t>
      </w:r>
      <w:r w:rsidR="006D011A" w:rsidRPr="00D61AD0">
        <w:rPr>
          <w:rFonts w:ascii="Book Antiqua" w:eastAsia="MS Mincho" w:hAnsi="Book Antiqua" w:cs="Times New Roman"/>
          <w:sz w:val="24"/>
          <w:szCs w:val="24"/>
        </w:rPr>
        <w:t>he origin of cancer was at sites</w:t>
      </w:r>
      <w:r w:rsidR="007D1310" w:rsidRPr="00D61AD0">
        <w:rPr>
          <w:rFonts w:ascii="Book Antiqua" w:eastAsia="MS Mincho" w:hAnsi="Book Antiqua" w:cs="Times New Roman"/>
          <w:sz w:val="24"/>
          <w:szCs w:val="24"/>
        </w:rPr>
        <w:t xml:space="preserve"> of chronic inflammation. Today, the causal relationship between inflammation, innate immunity and cancer is widely </w:t>
      </w:r>
      <w:r w:rsidR="000F61BB" w:rsidRPr="00D61AD0">
        <w:rPr>
          <w:rFonts w:ascii="Book Antiqua" w:eastAsia="MS Mincho" w:hAnsi="Book Antiqua" w:cs="Times New Roman"/>
          <w:sz w:val="24"/>
          <w:szCs w:val="24"/>
        </w:rPr>
        <w:t>acknowledged</w:t>
      </w:r>
      <w:r w:rsidR="00330480" w:rsidRPr="00D61AD0">
        <w:rPr>
          <w:rFonts w:ascii="Book Antiqua" w:eastAsia="MS Mincho" w:hAnsi="Book Antiqua" w:cs="Times New Roman"/>
          <w:sz w:val="24"/>
          <w:szCs w:val="24"/>
        </w:rPr>
        <w:t>.</w:t>
      </w:r>
      <w:r w:rsidR="000571AE" w:rsidRPr="00D61AD0">
        <w:rPr>
          <w:rFonts w:ascii="Book Antiqua" w:eastAsia="MS Mincho" w:hAnsi="Book Antiqua" w:cs="Times New Roman"/>
          <w:sz w:val="24"/>
          <w:szCs w:val="24"/>
        </w:rPr>
        <w:t xml:space="preserve"> </w:t>
      </w:r>
      <w:r w:rsidR="00330480" w:rsidRPr="00D61AD0">
        <w:rPr>
          <w:rFonts w:ascii="Book Antiqua" w:eastAsia="MS Mincho" w:hAnsi="Book Antiqua" w:cs="Times New Roman"/>
          <w:sz w:val="24"/>
          <w:szCs w:val="24"/>
        </w:rPr>
        <w:t>N</w:t>
      </w:r>
      <w:r w:rsidR="009A168E" w:rsidRPr="00D61AD0">
        <w:rPr>
          <w:rFonts w:ascii="Book Antiqua" w:eastAsia="MS Mincho" w:hAnsi="Book Antiqua" w:cs="Times New Roman"/>
          <w:sz w:val="24"/>
          <w:szCs w:val="24"/>
        </w:rPr>
        <w:t>onetheless, m</w:t>
      </w:r>
      <w:r w:rsidR="006D011A" w:rsidRPr="00D61AD0">
        <w:rPr>
          <w:rFonts w:ascii="Book Antiqua" w:eastAsia="MS Mincho" w:hAnsi="Book Antiqua" w:cs="Times New Roman"/>
          <w:sz w:val="24"/>
          <w:szCs w:val="24"/>
        </w:rPr>
        <w:t xml:space="preserve">any of the </w:t>
      </w:r>
      <w:r w:rsidR="007D1310" w:rsidRPr="00D61AD0">
        <w:rPr>
          <w:rFonts w:ascii="Book Antiqua" w:eastAsia="MS Mincho" w:hAnsi="Book Antiqua" w:cs="Times New Roman"/>
          <w:sz w:val="24"/>
          <w:szCs w:val="24"/>
        </w:rPr>
        <w:t>molecular and cellular mechanisms mediating this</w:t>
      </w:r>
      <w:r w:rsidR="001D1350" w:rsidRPr="00D61AD0">
        <w:rPr>
          <w:rFonts w:ascii="Book Antiqua" w:eastAsia="MS Mincho" w:hAnsi="Book Antiqua" w:cs="Times New Roman"/>
          <w:sz w:val="24"/>
          <w:szCs w:val="24"/>
        </w:rPr>
        <w:t xml:space="preserve"> relationship </w:t>
      </w:r>
      <w:r w:rsidR="006D011A" w:rsidRPr="00D61AD0">
        <w:rPr>
          <w:rFonts w:ascii="Book Antiqua" w:eastAsia="MS Mincho" w:hAnsi="Book Antiqua" w:cs="Times New Roman"/>
          <w:sz w:val="24"/>
          <w:szCs w:val="24"/>
        </w:rPr>
        <w:t xml:space="preserve">still </w:t>
      </w:r>
      <w:r w:rsidR="001D1350" w:rsidRPr="00D61AD0">
        <w:rPr>
          <w:rFonts w:ascii="Book Antiqua" w:eastAsia="MS Mincho" w:hAnsi="Book Antiqua" w:cs="Times New Roman"/>
          <w:sz w:val="24"/>
          <w:szCs w:val="24"/>
        </w:rPr>
        <w:t>remain unresolved</w:t>
      </w:r>
      <w:r w:rsidR="001D1350" w:rsidRPr="00D61AD0">
        <w:rPr>
          <w:rFonts w:ascii="Book Antiqua" w:eastAsia="MS Mincho" w:hAnsi="Book Antiqua" w:cs="Times New Roman"/>
          <w:sz w:val="24"/>
          <w:szCs w:val="24"/>
          <w:vertAlign w:val="superscript"/>
        </w:rPr>
        <w:fldChar w:fldCharType="begin">
          <w:fldData xml:space="preserve">PEVuZE5vdGU+PENpdGU+PEF1dGhvcj5CYWxrd2lsbDwvQXV0aG9yPjxZZWFyPjIwMTI8L1llYXI+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</w:fldData>
        </w:fldChar>
      </w:r>
      <w:r w:rsidR="00555CF7" w:rsidRPr="00D61AD0">
        <w:rPr>
          <w:rFonts w:ascii="Book Antiqua" w:eastAsia="MS Mincho" w:hAnsi="Book Antiqua" w:cs="Times New Roman"/>
          <w:sz w:val="24"/>
          <w:szCs w:val="24"/>
          <w:vertAlign w:val="superscript"/>
        </w:rPr>
        <w:instrText xml:space="preserve"> ADDIN EN.CITE </w:instrText>
      </w:r>
      <w:r w:rsidR="00555CF7" w:rsidRPr="00D61AD0">
        <w:rPr>
          <w:rFonts w:ascii="Book Antiqua" w:eastAsia="MS Mincho" w:hAnsi="Book Antiqua" w:cs="Times New Roman"/>
          <w:sz w:val="24"/>
          <w:szCs w:val="24"/>
          <w:vertAlign w:val="superscript"/>
        </w:rPr>
        <w:fldChar w:fldCharType="begin">
          <w:fldData xml:space="preserve">PEVuZE5vdGU+PENpdGU+PEF1dGhvcj5CYWxrd2lsbDwvQXV0aG9yPjxZZWFyPjIwMTI8L1llYXI+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</w:fldData>
        </w:fldChar>
      </w:r>
      <w:r w:rsidR="00555CF7" w:rsidRPr="00D61AD0">
        <w:rPr>
          <w:rFonts w:ascii="Book Antiqua" w:eastAsia="MS Mincho" w:hAnsi="Book Antiqua" w:cs="Times New Roman"/>
          <w:sz w:val="24"/>
          <w:szCs w:val="24"/>
          <w:vertAlign w:val="superscript"/>
        </w:rPr>
        <w:instrText xml:space="preserve"> ADDIN EN.CITE.DATA </w:instrText>
      </w:r>
      <w:r w:rsidR="00555CF7" w:rsidRPr="00D61AD0">
        <w:rPr>
          <w:rFonts w:ascii="Book Antiqua" w:eastAsia="MS Mincho" w:hAnsi="Book Antiqua" w:cs="Times New Roman"/>
          <w:sz w:val="24"/>
          <w:szCs w:val="24"/>
          <w:vertAlign w:val="superscript"/>
        </w:rPr>
      </w:r>
      <w:r w:rsidR="00555CF7" w:rsidRPr="00D61AD0">
        <w:rPr>
          <w:rFonts w:ascii="Book Antiqua" w:eastAsia="MS Mincho" w:hAnsi="Book Antiqua" w:cs="Times New Roman"/>
          <w:sz w:val="24"/>
          <w:szCs w:val="24"/>
          <w:vertAlign w:val="superscript"/>
        </w:rPr>
        <w:fldChar w:fldCharType="end"/>
      </w:r>
      <w:r w:rsidR="001D1350" w:rsidRPr="00D61AD0">
        <w:rPr>
          <w:rFonts w:ascii="Book Antiqua" w:eastAsia="MS Mincho" w:hAnsi="Book Antiqua" w:cs="Times New Roman"/>
          <w:sz w:val="24"/>
          <w:szCs w:val="24"/>
          <w:vertAlign w:val="superscript"/>
        </w:rPr>
      </w:r>
      <w:r w:rsidR="001D1350" w:rsidRPr="00D61AD0">
        <w:rPr>
          <w:rFonts w:ascii="Book Antiqua" w:eastAsia="MS Mincho" w:hAnsi="Book Antiqua" w:cs="Times New Roman"/>
          <w:sz w:val="24"/>
          <w:szCs w:val="24"/>
          <w:vertAlign w:val="superscript"/>
        </w:rPr>
        <w:fldChar w:fldCharType="separate"/>
      </w:r>
      <w:r w:rsidR="00555CF7" w:rsidRPr="00D61AD0">
        <w:rPr>
          <w:rFonts w:ascii="Book Antiqua" w:eastAsia="MS Mincho" w:hAnsi="Book Antiqua" w:cs="Times New Roman"/>
          <w:noProof/>
          <w:sz w:val="24"/>
          <w:szCs w:val="24"/>
          <w:vertAlign w:val="superscript"/>
        </w:rPr>
        <w:t>[</w:t>
      </w:r>
      <w:hyperlink w:anchor="_ENREF_92" w:tooltip="Balkwill, 2012 #4174" w:history="1">
        <w:r w:rsidR="00FA5132" w:rsidRPr="00D61AD0">
          <w:rPr>
            <w:rFonts w:ascii="Book Antiqua" w:eastAsia="MS Mincho" w:hAnsi="Book Antiqua" w:cs="Times New Roman"/>
            <w:noProof/>
            <w:sz w:val="24"/>
            <w:szCs w:val="24"/>
            <w:vertAlign w:val="superscript"/>
          </w:rPr>
          <w:t>92</w:t>
        </w:r>
      </w:hyperlink>
      <w:r w:rsidR="00555CF7" w:rsidRPr="00D61AD0">
        <w:rPr>
          <w:rFonts w:ascii="Book Antiqua" w:eastAsia="MS Mincho" w:hAnsi="Book Antiqua" w:cs="Times New Roman"/>
          <w:noProof/>
          <w:sz w:val="24"/>
          <w:szCs w:val="24"/>
          <w:vertAlign w:val="superscript"/>
        </w:rPr>
        <w:t xml:space="preserve">, </w:t>
      </w:r>
      <w:hyperlink w:anchor="_ENREF_93" w:tooltip="Coussens, 2002 #4177" w:history="1">
        <w:r w:rsidR="00FA5132" w:rsidRPr="00D61AD0">
          <w:rPr>
            <w:rFonts w:ascii="Book Antiqua" w:eastAsia="MS Mincho" w:hAnsi="Book Antiqua" w:cs="Times New Roman"/>
            <w:noProof/>
            <w:sz w:val="24"/>
            <w:szCs w:val="24"/>
            <w:vertAlign w:val="superscript"/>
          </w:rPr>
          <w:t>93</w:t>
        </w:r>
      </w:hyperlink>
      <w:r w:rsidR="00555CF7" w:rsidRPr="00D61AD0">
        <w:rPr>
          <w:rFonts w:ascii="Book Antiqua" w:eastAsia="MS Mincho" w:hAnsi="Book Antiqua" w:cs="Times New Roman"/>
          <w:noProof/>
          <w:sz w:val="24"/>
          <w:szCs w:val="24"/>
          <w:vertAlign w:val="superscript"/>
        </w:rPr>
        <w:t>]</w:t>
      </w:r>
      <w:r w:rsidR="001D1350" w:rsidRPr="00D61AD0">
        <w:rPr>
          <w:rFonts w:ascii="Book Antiqua" w:eastAsia="MS Mincho" w:hAnsi="Book Antiqua" w:cs="Times New Roman"/>
          <w:sz w:val="24"/>
          <w:szCs w:val="24"/>
          <w:vertAlign w:val="superscript"/>
        </w:rPr>
        <w:fldChar w:fldCharType="end"/>
      </w:r>
      <w:r w:rsidR="00EA75A5" w:rsidRPr="00D61AD0">
        <w:rPr>
          <w:rFonts w:ascii="Book Antiqua" w:eastAsia="MS Mincho" w:hAnsi="Book Antiqua" w:cs="Times New Roman"/>
          <w:sz w:val="24"/>
          <w:szCs w:val="24"/>
        </w:rPr>
        <w:t>.</w:t>
      </w:r>
      <w:r w:rsidR="00C87507" w:rsidRPr="00D61AD0">
        <w:rPr>
          <w:rFonts w:ascii="Book Antiqua" w:eastAsia="MS Mincho" w:hAnsi="Book Antiqua" w:cs="Times New Roman"/>
          <w:sz w:val="24"/>
          <w:szCs w:val="24"/>
        </w:rPr>
        <w:t xml:space="preserve"> </w:t>
      </w:r>
      <w:r w:rsidR="007D1310" w:rsidRPr="00D61AD0">
        <w:rPr>
          <w:rFonts w:ascii="Book Antiqua" w:eastAsia="MS Mincho" w:hAnsi="Book Antiqua" w:cs="Times New Roman"/>
          <w:sz w:val="24"/>
          <w:szCs w:val="24"/>
        </w:rPr>
        <w:t xml:space="preserve">Okano </w:t>
      </w:r>
      <w:r w:rsidR="00937D04" w:rsidRPr="00D61AD0">
        <w:rPr>
          <w:rFonts w:ascii="Book Antiqua" w:eastAsia="MS Mincho" w:hAnsi="Book Antiqua" w:cs="Times New Roman"/>
          <w:i/>
          <w:sz w:val="24"/>
          <w:szCs w:val="24"/>
        </w:rPr>
        <w:t>et al</w:t>
      </w:r>
      <w:r w:rsidR="00EA75A5" w:rsidRPr="00D61AD0">
        <w:rPr>
          <w:rFonts w:ascii="Book Antiqua" w:eastAsia="MS Mincho" w:hAnsi="Book Antiqua" w:cs="Times New Roman"/>
          <w:sz w:val="24"/>
          <w:szCs w:val="24"/>
          <w:vertAlign w:val="superscript"/>
        </w:rPr>
        <w:fldChar w:fldCharType="begin">
          <w:fldData xml:space="preserve">PEVuZE5vdGU+PENpdGU+PEF1dGhvcj5Pa2FubzwvQXV0aG9yPjxZZWFyPjIwMDM8L1llYXI+PFJl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</w:fldData>
        </w:fldChar>
      </w:r>
      <w:r w:rsidR="00EA75A5" w:rsidRPr="00D61AD0">
        <w:rPr>
          <w:rFonts w:ascii="Book Antiqua" w:eastAsia="MS Mincho" w:hAnsi="Book Antiqua" w:cs="Times New Roman"/>
          <w:sz w:val="24"/>
          <w:szCs w:val="24"/>
          <w:vertAlign w:val="superscript"/>
        </w:rPr>
        <w:instrText xml:space="preserve"> ADDIN EN.CITE </w:instrText>
      </w:r>
      <w:r w:rsidR="00EA75A5" w:rsidRPr="00D61AD0">
        <w:rPr>
          <w:rFonts w:ascii="Book Antiqua" w:eastAsia="MS Mincho" w:hAnsi="Book Antiqua" w:cs="Times New Roman"/>
          <w:sz w:val="24"/>
          <w:szCs w:val="24"/>
          <w:vertAlign w:val="superscript"/>
        </w:rPr>
        <w:fldChar w:fldCharType="begin">
          <w:fldData xml:space="preserve">PEVuZE5vdGU+PENpdGU+PEF1dGhvcj5Pa2FubzwvQXV0aG9yPjxZZWFyPjIwMDM8L1llYXI+PFJl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</w:fldData>
        </w:fldChar>
      </w:r>
      <w:r w:rsidR="00EA75A5" w:rsidRPr="00D61AD0">
        <w:rPr>
          <w:rFonts w:ascii="Book Antiqua" w:eastAsia="MS Mincho" w:hAnsi="Book Antiqua" w:cs="Times New Roman"/>
          <w:sz w:val="24"/>
          <w:szCs w:val="24"/>
          <w:vertAlign w:val="superscript"/>
        </w:rPr>
        <w:instrText xml:space="preserve"> ADDIN EN.CITE.DATA </w:instrText>
      </w:r>
      <w:r w:rsidR="00EA75A5" w:rsidRPr="00D61AD0">
        <w:rPr>
          <w:rFonts w:ascii="Book Antiqua" w:eastAsia="MS Mincho" w:hAnsi="Book Antiqua" w:cs="Times New Roman"/>
          <w:sz w:val="24"/>
          <w:szCs w:val="24"/>
          <w:vertAlign w:val="superscript"/>
        </w:rPr>
      </w:r>
      <w:r w:rsidR="00EA75A5" w:rsidRPr="00D61AD0">
        <w:rPr>
          <w:rFonts w:ascii="Book Antiqua" w:eastAsia="MS Mincho" w:hAnsi="Book Antiqua" w:cs="Times New Roman"/>
          <w:sz w:val="24"/>
          <w:szCs w:val="24"/>
          <w:vertAlign w:val="superscript"/>
        </w:rPr>
        <w:fldChar w:fldCharType="end"/>
      </w:r>
      <w:r w:rsidR="00EA75A5" w:rsidRPr="00D61AD0">
        <w:rPr>
          <w:rFonts w:ascii="Book Antiqua" w:eastAsia="MS Mincho" w:hAnsi="Book Antiqua" w:cs="Times New Roman"/>
          <w:sz w:val="24"/>
          <w:szCs w:val="24"/>
          <w:vertAlign w:val="superscript"/>
        </w:rPr>
      </w:r>
      <w:r w:rsidR="00EA75A5" w:rsidRPr="00D61AD0">
        <w:rPr>
          <w:rFonts w:ascii="Book Antiqua" w:eastAsia="MS Mincho" w:hAnsi="Book Antiqua" w:cs="Times New Roman"/>
          <w:sz w:val="24"/>
          <w:szCs w:val="24"/>
          <w:vertAlign w:val="superscript"/>
        </w:rPr>
        <w:fldChar w:fldCharType="separate"/>
      </w:r>
      <w:r w:rsidR="00EA75A5" w:rsidRPr="00D61AD0">
        <w:rPr>
          <w:rFonts w:ascii="Book Antiqua" w:eastAsia="MS Mincho" w:hAnsi="Book Antiqua" w:cs="Times New Roman"/>
          <w:noProof/>
          <w:sz w:val="24"/>
          <w:szCs w:val="24"/>
          <w:vertAlign w:val="superscript"/>
        </w:rPr>
        <w:t>[</w:t>
      </w:r>
      <w:hyperlink w:anchor="_ENREF_94" w:tooltip="Okano, 2003 #780" w:history="1">
        <w:r w:rsidR="00FA5132" w:rsidRPr="00D61AD0">
          <w:rPr>
            <w:rFonts w:ascii="Book Antiqua" w:eastAsia="MS Mincho" w:hAnsi="Book Antiqua" w:cs="Times New Roman"/>
            <w:noProof/>
            <w:sz w:val="24"/>
            <w:szCs w:val="24"/>
            <w:vertAlign w:val="superscript"/>
          </w:rPr>
          <w:t>94</w:t>
        </w:r>
      </w:hyperlink>
      <w:r w:rsidR="00EA75A5" w:rsidRPr="00D61AD0">
        <w:rPr>
          <w:rFonts w:ascii="Book Antiqua" w:eastAsia="MS Mincho" w:hAnsi="Book Antiqua" w:cs="Times New Roman"/>
          <w:noProof/>
          <w:sz w:val="24"/>
          <w:szCs w:val="24"/>
          <w:vertAlign w:val="superscript"/>
        </w:rPr>
        <w:t>]</w:t>
      </w:r>
      <w:r w:rsidR="00EA75A5" w:rsidRPr="00D61AD0">
        <w:rPr>
          <w:rFonts w:ascii="Book Antiqua" w:eastAsia="MS Mincho" w:hAnsi="Book Antiqua" w:cs="Times New Roman"/>
          <w:sz w:val="24"/>
          <w:szCs w:val="24"/>
          <w:vertAlign w:val="superscript"/>
        </w:rPr>
        <w:fldChar w:fldCharType="end"/>
      </w:r>
      <w:r w:rsidR="00EA75A5" w:rsidRPr="00D61AD0">
        <w:rPr>
          <w:rFonts w:ascii="Book Antiqua" w:eastAsia="MS Mincho" w:hAnsi="Book Antiqua" w:cs="Times New Roman"/>
          <w:sz w:val="24"/>
          <w:szCs w:val="24"/>
        </w:rPr>
        <w:t xml:space="preserve"> </w:t>
      </w:r>
      <w:r w:rsidR="00C87507" w:rsidRPr="00D61AD0">
        <w:rPr>
          <w:rFonts w:ascii="Book Antiqua" w:eastAsia="MS Mincho" w:hAnsi="Book Antiqua" w:cs="Times New Roman"/>
          <w:sz w:val="24"/>
          <w:szCs w:val="24"/>
        </w:rPr>
        <w:t xml:space="preserve">reported that </w:t>
      </w:r>
      <w:r w:rsidR="006D011A" w:rsidRPr="00D61AD0">
        <w:rPr>
          <w:rFonts w:ascii="Book Antiqua" w:eastAsia="MS Mincho" w:hAnsi="Book Antiqua" w:cs="Times New Roman"/>
          <w:sz w:val="24"/>
          <w:szCs w:val="24"/>
        </w:rPr>
        <w:t xml:space="preserve">patients with dense TIL </w:t>
      </w:r>
      <w:r w:rsidR="007D1310" w:rsidRPr="00D61AD0">
        <w:rPr>
          <w:rFonts w:ascii="Book Antiqua" w:eastAsia="MS Mincho" w:hAnsi="Book Antiqua" w:cs="Times New Roman"/>
          <w:sz w:val="24"/>
          <w:szCs w:val="24"/>
        </w:rPr>
        <w:t>surrounding metastatic liver survived longer than patients with weak TILs after hepatic resection</w:t>
      </w:r>
      <w:r w:rsidR="006D011A" w:rsidRPr="00D61AD0">
        <w:rPr>
          <w:rFonts w:ascii="Book Antiqua" w:eastAsia="MS Mincho" w:hAnsi="Book Antiqua" w:cs="Times New Roman"/>
          <w:sz w:val="24"/>
          <w:szCs w:val="24"/>
        </w:rPr>
        <w:t>.</w:t>
      </w:r>
      <w:r w:rsidR="00CC4C7F" w:rsidRPr="00D61AD0">
        <w:rPr>
          <w:rFonts w:ascii="Book Antiqua" w:eastAsia="MS Mincho" w:hAnsi="Book Antiqua" w:cs="Times New Roman"/>
          <w:sz w:val="24"/>
          <w:szCs w:val="24"/>
        </w:rPr>
        <w:t xml:space="preserve"> </w:t>
      </w:r>
      <w:r w:rsidR="007D1310" w:rsidRPr="00D61AD0">
        <w:rPr>
          <w:rFonts w:ascii="Book Antiqua" w:eastAsia="MS Mincho" w:hAnsi="Book Antiqua" w:cs="Times New Roman"/>
          <w:sz w:val="24"/>
          <w:szCs w:val="24"/>
        </w:rPr>
        <w:t xml:space="preserve">Canna </w:t>
      </w:r>
      <w:r w:rsidR="00937D04" w:rsidRPr="00D61AD0">
        <w:rPr>
          <w:rFonts w:ascii="Book Antiqua" w:eastAsia="MS Mincho" w:hAnsi="Book Antiqua" w:cs="Times New Roman"/>
          <w:i/>
          <w:sz w:val="24"/>
          <w:szCs w:val="24"/>
        </w:rPr>
        <w:t>et al</w:t>
      </w:r>
      <w:r w:rsidR="00EA75A5" w:rsidRPr="00D61AD0">
        <w:rPr>
          <w:rFonts w:ascii="Book Antiqua" w:eastAsia="MS Mincho" w:hAnsi="Book Antiqua" w:cs="Times New Roman"/>
          <w:sz w:val="24"/>
          <w:szCs w:val="24"/>
          <w:vertAlign w:val="superscript"/>
        </w:rPr>
        <w:fldChar w:fldCharType="begin">
          <w:fldData xml:space="preserve">PEVuZE5vdGU+PENpdGU+PEF1dGhvcj5DYW5uYTwvQXV0aG9yPjxZZWFyPjIwMDU8L1llYXI+PFJl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</w:fldData>
        </w:fldChar>
      </w:r>
      <w:r w:rsidR="00EA75A5" w:rsidRPr="00D61AD0">
        <w:rPr>
          <w:rFonts w:ascii="Book Antiqua" w:eastAsia="MS Mincho" w:hAnsi="Book Antiqua" w:cs="Times New Roman"/>
          <w:sz w:val="24"/>
          <w:szCs w:val="24"/>
          <w:vertAlign w:val="superscript"/>
        </w:rPr>
        <w:instrText xml:space="preserve"> ADDIN EN.CITE </w:instrText>
      </w:r>
      <w:r w:rsidR="00EA75A5" w:rsidRPr="00D61AD0">
        <w:rPr>
          <w:rFonts w:ascii="Book Antiqua" w:eastAsia="MS Mincho" w:hAnsi="Book Antiqua" w:cs="Times New Roman"/>
          <w:sz w:val="24"/>
          <w:szCs w:val="24"/>
          <w:vertAlign w:val="superscript"/>
        </w:rPr>
        <w:fldChar w:fldCharType="begin">
          <w:fldData xml:space="preserve">PEVuZE5vdGU+PENpdGU+PEF1dGhvcj5DYW5uYTwvQXV0aG9yPjxZZWFyPjIwMDU8L1llYXI+PFJl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</w:fldData>
        </w:fldChar>
      </w:r>
      <w:r w:rsidR="00EA75A5" w:rsidRPr="00D61AD0">
        <w:rPr>
          <w:rFonts w:ascii="Book Antiqua" w:eastAsia="MS Mincho" w:hAnsi="Book Antiqua" w:cs="Times New Roman"/>
          <w:sz w:val="24"/>
          <w:szCs w:val="24"/>
          <w:vertAlign w:val="superscript"/>
        </w:rPr>
        <w:instrText xml:space="preserve"> ADDIN EN.CITE.DATA </w:instrText>
      </w:r>
      <w:r w:rsidR="00EA75A5" w:rsidRPr="00D61AD0">
        <w:rPr>
          <w:rFonts w:ascii="Book Antiqua" w:eastAsia="MS Mincho" w:hAnsi="Book Antiqua" w:cs="Times New Roman"/>
          <w:sz w:val="24"/>
          <w:szCs w:val="24"/>
          <w:vertAlign w:val="superscript"/>
        </w:rPr>
      </w:r>
      <w:r w:rsidR="00EA75A5" w:rsidRPr="00D61AD0">
        <w:rPr>
          <w:rFonts w:ascii="Book Antiqua" w:eastAsia="MS Mincho" w:hAnsi="Book Antiqua" w:cs="Times New Roman"/>
          <w:sz w:val="24"/>
          <w:szCs w:val="24"/>
          <w:vertAlign w:val="superscript"/>
        </w:rPr>
        <w:fldChar w:fldCharType="end"/>
      </w:r>
      <w:r w:rsidR="00EA75A5" w:rsidRPr="00D61AD0">
        <w:rPr>
          <w:rFonts w:ascii="Book Antiqua" w:eastAsia="MS Mincho" w:hAnsi="Book Antiqua" w:cs="Times New Roman"/>
          <w:sz w:val="24"/>
          <w:szCs w:val="24"/>
          <w:vertAlign w:val="superscript"/>
        </w:rPr>
      </w:r>
      <w:r w:rsidR="00EA75A5" w:rsidRPr="00D61AD0">
        <w:rPr>
          <w:rFonts w:ascii="Book Antiqua" w:eastAsia="MS Mincho" w:hAnsi="Book Antiqua" w:cs="Times New Roman"/>
          <w:sz w:val="24"/>
          <w:szCs w:val="24"/>
          <w:vertAlign w:val="superscript"/>
        </w:rPr>
        <w:fldChar w:fldCharType="separate"/>
      </w:r>
      <w:r w:rsidR="00EA75A5" w:rsidRPr="00D61AD0">
        <w:rPr>
          <w:rFonts w:ascii="Book Antiqua" w:eastAsia="MS Mincho" w:hAnsi="Book Antiqua" w:cs="Times New Roman"/>
          <w:noProof/>
          <w:sz w:val="24"/>
          <w:szCs w:val="24"/>
          <w:vertAlign w:val="superscript"/>
        </w:rPr>
        <w:t>[</w:t>
      </w:r>
      <w:hyperlink w:anchor="_ENREF_95" w:tooltip="Canna, 2005 #4185" w:history="1">
        <w:r w:rsidR="00FA5132" w:rsidRPr="00D61AD0">
          <w:rPr>
            <w:rFonts w:ascii="Book Antiqua" w:eastAsia="MS Mincho" w:hAnsi="Book Antiqua" w:cs="Times New Roman"/>
            <w:noProof/>
            <w:sz w:val="24"/>
            <w:szCs w:val="24"/>
            <w:vertAlign w:val="superscript"/>
          </w:rPr>
          <w:t>95</w:t>
        </w:r>
      </w:hyperlink>
      <w:r w:rsidR="00EA75A5" w:rsidRPr="00D61AD0">
        <w:rPr>
          <w:rFonts w:ascii="Book Antiqua" w:eastAsia="MS Mincho" w:hAnsi="Book Antiqua" w:cs="Times New Roman"/>
          <w:noProof/>
          <w:sz w:val="24"/>
          <w:szCs w:val="24"/>
          <w:vertAlign w:val="superscript"/>
        </w:rPr>
        <w:t>]</w:t>
      </w:r>
      <w:r w:rsidR="00EA75A5" w:rsidRPr="00D61AD0">
        <w:rPr>
          <w:rFonts w:ascii="Book Antiqua" w:eastAsia="MS Mincho" w:hAnsi="Book Antiqua" w:cs="Times New Roman"/>
          <w:sz w:val="24"/>
          <w:szCs w:val="24"/>
          <w:vertAlign w:val="superscript"/>
        </w:rPr>
        <w:fldChar w:fldCharType="end"/>
      </w:r>
      <w:r w:rsidR="00EA75A5" w:rsidRPr="00D61AD0">
        <w:rPr>
          <w:rFonts w:ascii="Book Antiqua" w:eastAsia="MS Mincho" w:hAnsi="Book Antiqua" w:cs="Times New Roman"/>
          <w:sz w:val="24"/>
          <w:szCs w:val="24"/>
        </w:rPr>
        <w:t xml:space="preserve"> </w:t>
      </w:r>
      <w:r w:rsidR="00330480" w:rsidRPr="00D61AD0">
        <w:rPr>
          <w:rFonts w:ascii="Book Antiqua" w:eastAsia="MS Mincho" w:hAnsi="Book Antiqua" w:cs="Times New Roman"/>
          <w:sz w:val="24"/>
          <w:szCs w:val="24"/>
        </w:rPr>
        <w:t xml:space="preserve">recently </w:t>
      </w:r>
      <w:r w:rsidR="007D1310" w:rsidRPr="00D61AD0">
        <w:rPr>
          <w:rFonts w:ascii="Book Antiqua" w:eastAsia="MS Mincho" w:hAnsi="Book Antiqua" w:cs="Times New Roman"/>
          <w:sz w:val="24"/>
          <w:szCs w:val="24"/>
        </w:rPr>
        <w:t xml:space="preserve">examined the </w:t>
      </w:r>
      <w:r w:rsidR="00A60F48" w:rsidRPr="00D61AD0">
        <w:rPr>
          <w:rFonts w:ascii="Book Antiqua" w:eastAsia="MS Mincho" w:hAnsi="Book Antiqua" w:cs="Times New Roman"/>
          <w:sz w:val="24"/>
          <w:szCs w:val="24"/>
        </w:rPr>
        <w:t>relationship</w:t>
      </w:r>
      <w:r w:rsidR="007D1310" w:rsidRPr="00D61AD0">
        <w:rPr>
          <w:rFonts w:ascii="Book Antiqua" w:eastAsia="MS Mincho" w:hAnsi="Book Antiqua" w:cs="Times New Roman"/>
          <w:sz w:val="24"/>
          <w:szCs w:val="24"/>
        </w:rPr>
        <w:t xml:space="preserve"> between local and systemic inflammatory responses and outcome</w:t>
      </w:r>
      <w:r w:rsidR="00A60F48" w:rsidRPr="00D61AD0">
        <w:rPr>
          <w:rFonts w:ascii="Book Antiqua" w:eastAsia="MS Mincho" w:hAnsi="Book Antiqua" w:cs="Times New Roman"/>
          <w:sz w:val="24"/>
          <w:szCs w:val="24"/>
        </w:rPr>
        <w:t>s</w:t>
      </w:r>
      <w:r w:rsidR="007D1310" w:rsidRPr="00D61AD0">
        <w:rPr>
          <w:rFonts w:ascii="Book Antiqua" w:eastAsia="MS Mincho" w:hAnsi="Book Antiqua" w:cs="Times New Roman"/>
          <w:sz w:val="24"/>
          <w:szCs w:val="24"/>
        </w:rPr>
        <w:t xml:space="preserve"> in patients undergoing resection </w:t>
      </w:r>
      <w:r w:rsidR="00C87507" w:rsidRPr="00D61AD0">
        <w:rPr>
          <w:rFonts w:ascii="Book Antiqua" w:eastAsia="MS Mincho" w:hAnsi="Book Antiqua" w:cs="Times New Roman"/>
          <w:sz w:val="24"/>
          <w:szCs w:val="24"/>
        </w:rPr>
        <w:t>of colorectal cancer</w:t>
      </w:r>
      <w:r w:rsidR="007D1310" w:rsidRPr="00D61AD0">
        <w:rPr>
          <w:rFonts w:ascii="Book Antiqua" w:eastAsia="MS Mincho" w:hAnsi="Book Antiqua" w:cs="Times New Roman"/>
          <w:sz w:val="24"/>
          <w:szCs w:val="24"/>
        </w:rPr>
        <w:t>.</w:t>
      </w:r>
      <w:r w:rsidR="00457982" w:rsidRPr="00D61AD0">
        <w:rPr>
          <w:rFonts w:ascii="Book Antiqua" w:eastAsia="MS Mincho" w:hAnsi="Book Antiqua" w:cs="Times New Roman"/>
          <w:sz w:val="24"/>
          <w:szCs w:val="24"/>
        </w:rPr>
        <w:t xml:space="preserve"> </w:t>
      </w:r>
      <w:r w:rsidR="007D1310" w:rsidRPr="00D61AD0">
        <w:rPr>
          <w:rFonts w:ascii="Book Antiqua" w:eastAsia="MS Mincho" w:hAnsi="Book Antiqua" w:cs="Times New Roman"/>
          <w:sz w:val="24"/>
          <w:szCs w:val="24"/>
        </w:rPr>
        <w:t xml:space="preserve">A </w:t>
      </w:r>
      <w:r w:rsidR="00C87507" w:rsidRPr="00D61AD0">
        <w:rPr>
          <w:rFonts w:ascii="Book Antiqua" w:eastAsia="MS Mincho" w:hAnsi="Book Antiqua" w:cs="Times New Roman"/>
          <w:sz w:val="24"/>
          <w:szCs w:val="24"/>
        </w:rPr>
        <w:t xml:space="preserve">low </w:t>
      </w:r>
      <w:r w:rsidR="007D1310" w:rsidRPr="00D61AD0">
        <w:rPr>
          <w:rFonts w:ascii="Book Antiqua" w:eastAsia="MS Mincho" w:hAnsi="Book Antiqua" w:cs="Times New Roman"/>
          <w:sz w:val="24"/>
          <w:szCs w:val="24"/>
        </w:rPr>
        <w:t xml:space="preserve">tumor CD4+ T-lymphocyte infiltrate was associated with an elevated circulating C-reactive protein </w:t>
      </w:r>
      <w:r w:rsidR="006D011A" w:rsidRPr="00D61AD0">
        <w:rPr>
          <w:rFonts w:ascii="Book Antiqua" w:eastAsia="MS Mincho" w:hAnsi="Book Antiqua" w:cs="Times New Roman"/>
          <w:sz w:val="24"/>
          <w:szCs w:val="24"/>
        </w:rPr>
        <w:t xml:space="preserve">(CRP) </w:t>
      </w:r>
      <w:r w:rsidR="007D1310" w:rsidRPr="00D61AD0">
        <w:rPr>
          <w:rFonts w:ascii="Book Antiqua" w:eastAsia="MS Mincho" w:hAnsi="Book Antiqua" w:cs="Times New Roman"/>
          <w:sz w:val="24"/>
          <w:szCs w:val="24"/>
        </w:rPr>
        <w:t>and both were associated with a poor outcome.</w:t>
      </w:r>
      <w:r w:rsidR="000571AE" w:rsidRPr="00D61AD0">
        <w:rPr>
          <w:rFonts w:ascii="Book Antiqua" w:eastAsia="MS Mincho" w:hAnsi="Book Antiqua" w:cs="Times New Roman"/>
          <w:sz w:val="24"/>
          <w:szCs w:val="24"/>
        </w:rPr>
        <w:t xml:space="preserve"> </w:t>
      </w:r>
      <w:r w:rsidR="007D1310" w:rsidRPr="00D61AD0">
        <w:rPr>
          <w:rFonts w:ascii="Book Antiqua" w:eastAsia="MS Mincho" w:hAnsi="Book Antiqua" w:cs="Times New Roman"/>
          <w:sz w:val="24"/>
          <w:szCs w:val="24"/>
        </w:rPr>
        <w:t>Furthermore C</w:t>
      </w:r>
      <w:r w:rsidR="006D011A" w:rsidRPr="00D61AD0">
        <w:rPr>
          <w:rFonts w:ascii="Book Antiqua" w:eastAsia="MS Mincho" w:hAnsi="Book Antiqua" w:cs="Times New Roman"/>
          <w:sz w:val="24"/>
          <w:szCs w:val="24"/>
        </w:rPr>
        <w:t>RP</w:t>
      </w:r>
      <w:r w:rsidR="007D1310" w:rsidRPr="00D61AD0">
        <w:rPr>
          <w:rFonts w:ascii="Book Antiqua" w:eastAsia="MS Mincho" w:hAnsi="Book Antiqua" w:cs="Times New Roman"/>
          <w:sz w:val="24"/>
          <w:szCs w:val="24"/>
        </w:rPr>
        <w:t xml:space="preserve"> was superior to tumor T-lymphocytic infiltration in pre</w:t>
      </w:r>
      <w:r w:rsidR="008A5D26" w:rsidRPr="00D61AD0">
        <w:rPr>
          <w:rFonts w:ascii="Book Antiqua" w:eastAsia="MS Mincho" w:hAnsi="Book Antiqua" w:cs="Times New Roman"/>
          <w:sz w:val="24"/>
          <w:szCs w:val="24"/>
        </w:rPr>
        <w:t>dicting cancer specific survival</w:t>
      </w:r>
      <w:r w:rsidR="008A5D26" w:rsidRPr="00D61AD0">
        <w:rPr>
          <w:rFonts w:ascii="Book Antiqua" w:eastAsia="MS Mincho" w:hAnsi="Book Antiqua" w:cs="Times New Roman"/>
          <w:sz w:val="24"/>
          <w:szCs w:val="24"/>
          <w:vertAlign w:val="superscript"/>
        </w:rPr>
        <w:fldChar w:fldCharType="begin">
          <w:fldData xml:space="preserve">PEVuZE5vdGU+PENpdGU+PEF1dGhvcj5DYW5uYTwvQXV0aG9yPjxZZWFyPjIwMDU8L1llYXI+PFJl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</w:fldData>
        </w:fldChar>
      </w:r>
      <w:r w:rsidR="00555CF7" w:rsidRPr="00D61AD0">
        <w:rPr>
          <w:rFonts w:ascii="Book Antiqua" w:eastAsia="MS Mincho" w:hAnsi="Book Antiqua" w:cs="Times New Roman"/>
          <w:sz w:val="24"/>
          <w:szCs w:val="24"/>
          <w:vertAlign w:val="superscript"/>
        </w:rPr>
        <w:instrText xml:space="preserve"> ADDIN EN.CITE </w:instrText>
      </w:r>
      <w:r w:rsidR="00555CF7" w:rsidRPr="00D61AD0">
        <w:rPr>
          <w:rFonts w:ascii="Book Antiqua" w:eastAsia="MS Mincho" w:hAnsi="Book Antiqua" w:cs="Times New Roman"/>
          <w:sz w:val="24"/>
          <w:szCs w:val="24"/>
          <w:vertAlign w:val="superscript"/>
        </w:rPr>
        <w:fldChar w:fldCharType="begin">
          <w:fldData xml:space="preserve">PEVuZE5vdGU+PENpdGU+PEF1dGhvcj5DYW5uYTwvQXV0aG9yPjxZZWFyPjIwMDU8L1llYXI+PFJl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</w:fldData>
        </w:fldChar>
      </w:r>
      <w:r w:rsidR="00555CF7" w:rsidRPr="00D61AD0">
        <w:rPr>
          <w:rFonts w:ascii="Book Antiqua" w:eastAsia="MS Mincho" w:hAnsi="Book Antiqua" w:cs="Times New Roman"/>
          <w:sz w:val="24"/>
          <w:szCs w:val="24"/>
          <w:vertAlign w:val="superscript"/>
        </w:rPr>
        <w:instrText xml:space="preserve"> ADDIN EN.CITE.DATA </w:instrText>
      </w:r>
      <w:r w:rsidR="00555CF7" w:rsidRPr="00D61AD0">
        <w:rPr>
          <w:rFonts w:ascii="Book Antiqua" w:eastAsia="MS Mincho" w:hAnsi="Book Antiqua" w:cs="Times New Roman"/>
          <w:sz w:val="24"/>
          <w:szCs w:val="24"/>
          <w:vertAlign w:val="superscript"/>
        </w:rPr>
      </w:r>
      <w:r w:rsidR="00555CF7" w:rsidRPr="00D61AD0">
        <w:rPr>
          <w:rFonts w:ascii="Book Antiqua" w:eastAsia="MS Mincho" w:hAnsi="Book Antiqua" w:cs="Times New Roman"/>
          <w:sz w:val="24"/>
          <w:szCs w:val="24"/>
          <w:vertAlign w:val="superscript"/>
        </w:rPr>
        <w:fldChar w:fldCharType="end"/>
      </w:r>
      <w:r w:rsidR="008A5D26" w:rsidRPr="00D61AD0">
        <w:rPr>
          <w:rFonts w:ascii="Book Antiqua" w:eastAsia="MS Mincho" w:hAnsi="Book Antiqua" w:cs="Times New Roman"/>
          <w:sz w:val="24"/>
          <w:szCs w:val="24"/>
          <w:vertAlign w:val="superscript"/>
        </w:rPr>
      </w:r>
      <w:r w:rsidR="008A5D26" w:rsidRPr="00D61AD0">
        <w:rPr>
          <w:rFonts w:ascii="Book Antiqua" w:eastAsia="MS Mincho" w:hAnsi="Book Antiqua" w:cs="Times New Roman"/>
          <w:sz w:val="24"/>
          <w:szCs w:val="24"/>
          <w:vertAlign w:val="superscript"/>
        </w:rPr>
        <w:fldChar w:fldCharType="separate"/>
      </w:r>
      <w:r w:rsidR="00555CF7" w:rsidRPr="00D61AD0">
        <w:rPr>
          <w:rFonts w:ascii="Book Antiqua" w:eastAsia="MS Mincho" w:hAnsi="Book Antiqua" w:cs="Times New Roman"/>
          <w:noProof/>
          <w:sz w:val="24"/>
          <w:szCs w:val="24"/>
          <w:vertAlign w:val="superscript"/>
        </w:rPr>
        <w:t>[</w:t>
      </w:r>
      <w:hyperlink w:anchor="_ENREF_95" w:tooltip="Canna, 2005 #4185" w:history="1">
        <w:r w:rsidR="00FA5132" w:rsidRPr="00D61AD0">
          <w:rPr>
            <w:rFonts w:ascii="Book Antiqua" w:eastAsia="MS Mincho" w:hAnsi="Book Antiqua" w:cs="Times New Roman"/>
            <w:noProof/>
            <w:sz w:val="24"/>
            <w:szCs w:val="24"/>
            <w:vertAlign w:val="superscript"/>
          </w:rPr>
          <w:t>95</w:t>
        </w:r>
      </w:hyperlink>
      <w:r w:rsidR="00555CF7" w:rsidRPr="00D61AD0">
        <w:rPr>
          <w:rFonts w:ascii="Book Antiqua" w:eastAsia="MS Mincho" w:hAnsi="Book Antiqua" w:cs="Times New Roman"/>
          <w:noProof/>
          <w:sz w:val="24"/>
          <w:szCs w:val="24"/>
          <w:vertAlign w:val="superscript"/>
        </w:rPr>
        <w:t>]</w:t>
      </w:r>
      <w:r w:rsidR="008A5D26" w:rsidRPr="00D61AD0">
        <w:rPr>
          <w:rFonts w:ascii="Book Antiqua" w:eastAsia="MS Mincho" w:hAnsi="Book Antiqua" w:cs="Times New Roman"/>
          <w:sz w:val="24"/>
          <w:szCs w:val="24"/>
          <w:vertAlign w:val="superscript"/>
        </w:rPr>
        <w:fldChar w:fldCharType="end"/>
      </w:r>
      <w:r w:rsidR="00EA75A5" w:rsidRPr="00D61AD0">
        <w:rPr>
          <w:rFonts w:ascii="Book Antiqua" w:eastAsia="MS Mincho" w:hAnsi="Book Antiqua" w:cs="Times New Roman"/>
          <w:sz w:val="24"/>
          <w:szCs w:val="24"/>
        </w:rPr>
        <w:t>.</w:t>
      </w:r>
      <w:r w:rsidR="00457982" w:rsidRPr="00D61AD0">
        <w:rPr>
          <w:rFonts w:ascii="Book Antiqua" w:eastAsia="MS Mincho" w:hAnsi="Book Antiqua" w:cs="Times New Roman"/>
          <w:sz w:val="24"/>
          <w:szCs w:val="24"/>
        </w:rPr>
        <w:t xml:space="preserve"> </w:t>
      </w:r>
      <w:r w:rsidR="00C87507" w:rsidRPr="00D61AD0">
        <w:rPr>
          <w:rFonts w:ascii="Book Antiqua" w:eastAsia="MS Mincho" w:hAnsi="Book Antiqua" w:cs="Times New Roman"/>
          <w:sz w:val="24"/>
          <w:szCs w:val="24"/>
        </w:rPr>
        <w:t>There</w:t>
      </w:r>
      <w:r w:rsidR="00036FDB" w:rsidRPr="00D61AD0">
        <w:rPr>
          <w:rFonts w:ascii="Book Antiqua" w:eastAsia="MS Mincho" w:hAnsi="Book Antiqua" w:cs="Times New Roman"/>
          <w:sz w:val="24"/>
          <w:szCs w:val="24"/>
        </w:rPr>
        <w:t xml:space="preserve"> is increasing evidence</w:t>
      </w:r>
      <w:r w:rsidR="007D1310" w:rsidRPr="00D61AD0">
        <w:rPr>
          <w:rFonts w:ascii="Book Antiqua" w:eastAsia="MS Mincho" w:hAnsi="Book Antiqua" w:cs="Times New Roman"/>
          <w:sz w:val="24"/>
          <w:szCs w:val="24"/>
        </w:rPr>
        <w:t xml:space="preserve"> that </w:t>
      </w:r>
      <w:r w:rsidR="00036FDB" w:rsidRPr="00D61AD0">
        <w:rPr>
          <w:rFonts w:ascii="Book Antiqua" w:eastAsia="MS Mincho" w:hAnsi="Book Antiqua" w:cs="Times New Roman"/>
          <w:sz w:val="24"/>
          <w:szCs w:val="24"/>
        </w:rPr>
        <w:t xml:space="preserve">a </w:t>
      </w:r>
      <w:r w:rsidR="007D1310" w:rsidRPr="00D61AD0">
        <w:rPr>
          <w:rFonts w:ascii="Book Antiqua" w:eastAsia="MS Mincho" w:hAnsi="Book Antiqua" w:cs="Times New Roman"/>
          <w:sz w:val="24"/>
          <w:szCs w:val="24"/>
        </w:rPr>
        <w:t>host’s inflammat</w:t>
      </w:r>
      <w:r w:rsidR="00036FDB" w:rsidRPr="00D61AD0">
        <w:rPr>
          <w:rFonts w:ascii="Book Antiqua" w:eastAsia="MS Mincho" w:hAnsi="Book Antiqua" w:cs="Times New Roman"/>
          <w:sz w:val="24"/>
          <w:szCs w:val="24"/>
        </w:rPr>
        <w:t>ory response to tumor (IRT) is</w:t>
      </w:r>
      <w:r w:rsidR="007D1310" w:rsidRPr="00D61AD0">
        <w:rPr>
          <w:rFonts w:ascii="Book Antiqua" w:eastAsia="MS Mincho" w:hAnsi="Book Antiqua" w:cs="Times New Roman"/>
          <w:sz w:val="24"/>
          <w:szCs w:val="24"/>
        </w:rPr>
        <w:t xml:space="preserve"> associated with recurrence and low</w:t>
      </w:r>
      <w:r w:rsidR="00A60F48" w:rsidRPr="00D61AD0">
        <w:rPr>
          <w:rFonts w:ascii="Book Antiqua" w:eastAsia="MS Mincho" w:hAnsi="Book Antiqua" w:cs="Times New Roman"/>
          <w:sz w:val="24"/>
          <w:szCs w:val="24"/>
        </w:rPr>
        <w:t>er</w:t>
      </w:r>
      <w:r w:rsidR="007D1310" w:rsidRPr="00D61AD0">
        <w:rPr>
          <w:rFonts w:ascii="Book Antiqua" w:eastAsia="MS Mincho" w:hAnsi="Book Antiqua" w:cs="Times New Roman"/>
          <w:sz w:val="24"/>
          <w:szCs w:val="24"/>
        </w:rPr>
        <w:t xml:space="preserve"> survival in patients undergoing </w:t>
      </w:r>
      <w:r w:rsidR="007D1310" w:rsidRPr="00D61AD0">
        <w:rPr>
          <w:rFonts w:ascii="Book Antiqua" w:eastAsia="MS Mincho" w:hAnsi="Book Antiqua" w:cs="Times New Roman"/>
          <w:sz w:val="24"/>
          <w:szCs w:val="24"/>
        </w:rPr>
        <w:lastRenderedPageBreak/>
        <w:t>potentially curative resection for colorectal cancer</w:t>
      </w:r>
      <w:r w:rsidR="008A5D26" w:rsidRPr="00D61AD0">
        <w:rPr>
          <w:rFonts w:ascii="Book Antiqua" w:eastAsia="MS Mincho" w:hAnsi="Book Antiqua" w:cs="Times New Roman"/>
          <w:sz w:val="24"/>
          <w:szCs w:val="24"/>
          <w:vertAlign w:val="superscript"/>
        </w:rPr>
        <w:fldChar w:fldCharType="begin">
          <w:fldData xml:space="preserve">PEVuZE5vdGU+PENpdGU+PEF1dGhvcj5NY01pbGxhbjwvQXV0aG9yPjxZZWFyPjE5OTU8L1llYXI+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</w:fldData>
        </w:fldChar>
      </w:r>
      <w:r w:rsidR="00555CF7" w:rsidRPr="00D61AD0">
        <w:rPr>
          <w:rFonts w:ascii="Book Antiqua" w:eastAsia="MS Mincho" w:hAnsi="Book Antiqua" w:cs="Times New Roman"/>
          <w:sz w:val="24"/>
          <w:szCs w:val="24"/>
          <w:vertAlign w:val="superscript"/>
        </w:rPr>
        <w:instrText xml:space="preserve"> ADDIN EN.CITE </w:instrText>
      </w:r>
      <w:r w:rsidR="00555CF7" w:rsidRPr="00D61AD0">
        <w:rPr>
          <w:rFonts w:ascii="Book Antiqua" w:eastAsia="MS Mincho" w:hAnsi="Book Antiqua" w:cs="Times New Roman"/>
          <w:sz w:val="24"/>
          <w:szCs w:val="24"/>
          <w:vertAlign w:val="superscript"/>
        </w:rPr>
        <w:fldChar w:fldCharType="begin">
          <w:fldData xml:space="preserve">PEVuZE5vdGU+PENpdGU+PEF1dGhvcj5NY01pbGxhbjwvQXV0aG9yPjxZZWFyPjE5OTU8L1llYXI+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</w:fldData>
        </w:fldChar>
      </w:r>
      <w:r w:rsidR="00555CF7" w:rsidRPr="00D61AD0">
        <w:rPr>
          <w:rFonts w:ascii="Book Antiqua" w:eastAsia="MS Mincho" w:hAnsi="Book Antiqua" w:cs="Times New Roman"/>
          <w:sz w:val="24"/>
          <w:szCs w:val="24"/>
          <w:vertAlign w:val="superscript"/>
        </w:rPr>
        <w:instrText xml:space="preserve"> ADDIN EN.CITE.DATA </w:instrText>
      </w:r>
      <w:r w:rsidR="00555CF7" w:rsidRPr="00D61AD0">
        <w:rPr>
          <w:rFonts w:ascii="Book Antiqua" w:eastAsia="MS Mincho" w:hAnsi="Book Antiqua" w:cs="Times New Roman"/>
          <w:sz w:val="24"/>
          <w:szCs w:val="24"/>
          <w:vertAlign w:val="superscript"/>
        </w:rPr>
      </w:r>
      <w:r w:rsidR="00555CF7" w:rsidRPr="00D61AD0">
        <w:rPr>
          <w:rFonts w:ascii="Book Antiqua" w:eastAsia="MS Mincho" w:hAnsi="Book Antiqua" w:cs="Times New Roman"/>
          <w:sz w:val="24"/>
          <w:szCs w:val="24"/>
          <w:vertAlign w:val="superscript"/>
        </w:rPr>
        <w:fldChar w:fldCharType="end"/>
      </w:r>
      <w:r w:rsidR="008A5D26" w:rsidRPr="00D61AD0">
        <w:rPr>
          <w:rFonts w:ascii="Book Antiqua" w:eastAsia="MS Mincho" w:hAnsi="Book Antiqua" w:cs="Times New Roman"/>
          <w:sz w:val="24"/>
          <w:szCs w:val="24"/>
          <w:vertAlign w:val="superscript"/>
        </w:rPr>
      </w:r>
      <w:r w:rsidR="008A5D26" w:rsidRPr="00D61AD0">
        <w:rPr>
          <w:rFonts w:ascii="Book Antiqua" w:eastAsia="MS Mincho" w:hAnsi="Book Antiqua" w:cs="Times New Roman"/>
          <w:sz w:val="24"/>
          <w:szCs w:val="24"/>
          <w:vertAlign w:val="superscript"/>
        </w:rPr>
        <w:fldChar w:fldCharType="separate"/>
      </w:r>
      <w:r w:rsidR="00555CF7" w:rsidRPr="00D61AD0">
        <w:rPr>
          <w:rFonts w:ascii="Book Antiqua" w:eastAsia="MS Mincho" w:hAnsi="Book Antiqua" w:cs="Times New Roman"/>
          <w:noProof/>
          <w:sz w:val="24"/>
          <w:szCs w:val="24"/>
          <w:vertAlign w:val="superscript"/>
        </w:rPr>
        <w:t>[</w:t>
      </w:r>
      <w:hyperlink w:anchor="_ENREF_96" w:tooltip="McMillan, 1995 #4187" w:history="1">
        <w:r w:rsidR="00FA5132" w:rsidRPr="00D61AD0">
          <w:rPr>
            <w:rFonts w:ascii="Book Antiqua" w:eastAsia="MS Mincho" w:hAnsi="Book Antiqua" w:cs="Times New Roman"/>
            <w:noProof/>
            <w:sz w:val="24"/>
            <w:szCs w:val="24"/>
            <w:vertAlign w:val="superscript"/>
          </w:rPr>
          <w:t>96</w:t>
        </w:r>
      </w:hyperlink>
      <w:r w:rsidR="00555CF7" w:rsidRPr="00D61AD0">
        <w:rPr>
          <w:rFonts w:ascii="Book Antiqua" w:eastAsia="MS Mincho" w:hAnsi="Book Antiqua" w:cs="Times New Roman"/>
          <w:noProof/>
          <w:sz w:val="24"/>
          <w:szCs w:val="24"/>
          <w:vertAlign w:val="superscript"/>
        </w:rPr>
        <w:t xml:space="preserve">, </w:t>
      </w:r>
      <w:hyperlink w:anchor="_ENREF_97" w:tooltip="McMillan, 2003 #4197" w:history="1">
        <w:r w:rsidR="00FA5132" w:rsidRPr="00D61AD0">
          <w:rPr>
            <w:rFonts w:ascii="Book Antiqua" w:eastAsia="MS Mincho" w:hAnsi="Book Antiqua" w:cs="Times New Roman"/>
            <w:noProof/>
            <w:sz w:val="24"/>
            <w:szCs w:val="24"/>
            <w:vertAlign w:val="superscript"/>
          </w:rPr>
          <w:t>97</w:t>
        </w:r>
      </w:hyperlink>
      <w:r w:rsidR="00555CF7" w:rsidRPr="00D61AD0">
        <w:rPr>
          <w:rFonts w:ascii="Book Antiqua" w:eastAsia="MS Mincho" w:hAnsi="Book Antiqua" w:cs="Times New Roman"/>
          <w:noProof/>
          <w:sz w:val="24"/>
          <w:szCs w:val="24"/>
          <w:vertAlign w:val="superscript"/>
        </w:rPr>
        <w:t>]</w:t>
      </w:r>
      <w:r w:rsidR="008A5D26" w:rsidRPr="00D61AD0">
        <w:rPr>
          <w:rFonts w:ascii="Book Antiqua" w:eastAsia="MS Mincho" w:hAnsi="Book Antiqua" w:cs="Times New Roman"/>
          <w:sz w:val="24"/>
          <w:szCs w:val="24"/>
          <w:vertAlign w:val="superscript"/>
        </w:rPr>
        <w:fldChar w:fldCharType="end"/>
      </w:r>
      <w:r w:rsidR="00EA75A5" w:rsidRPr="00D61AD0">
        <w:rPr>
          <w:rFonts w:ascii="Book Antiqua" w:eastAsia="MS Mincho" w:hAnsi="Book Antiqua" w:cs="Times New Roman"/>
          <w:sz w:val="24"/>
          <w:szCs w:val="24"/>
        </w:rPr>
        <w:t xml:space="preserve">. </w:t>
      </w:r>
      <w:r w:rsidR="00036FDB" w:rsidRPr="00D61AD0">
        <w:rPr>
          <w:rFonts w:ascii="Book Antiqua" w:eastAsia="MS Mincho" w:hAnsi="Book Antiqua" w:cs="Times New Roman"/>
          <w:sz w:val="24"/>
          <w:szCs w:val="24"/>
        </w:rPr>
        <w:t>Similar studies have shown</w:t>
      </w:r>
      <w:r w:rsidR="00F522C1" w:rsidRPr="00D61AD0">
        <w:rPr>
          <w:rFonts w:ascii="Book Antiqua" w:eastAsia="MS Mincho" w:hAnsi="Book Antiqua" w:cs="Times New Roman"/>
          <w:sz w:val="24"/>
          <w:szCs w:val="24"/>
        </w:rPr>
        <w:t xml:space="preserve"> worse OS and DFS in patients with </w:t>
      </w:r>
      <w:r w:rsidR="00036FDB" w:rsidRPr="00D61AD0">
        <w:rPr>
          <w:rFonts w:ascii="Book Antiqua" w:eastAsia="MS Mincho" w:hAnsi="Book Antiqua" w:cs="Times New Roman"/>
          <w:sz w:val="24"/>
          <w:szCs w:val="24"/>
        </w:rPr>
        <w:t xml:space="preserve">an elevated </w:t>
      </w:r>
      <w:r w:rsidR="007D1310" w:rsidRPr="00D61AD0">
        <w:rPr>
          <w:rFonts w:ascii="Book Antiqua" w:eastAsia="MS Mincho" w:hAnsi="Book Antiqua" w:cs="Times New Roman"/>
          <w:sz w:val="24"/>
          <w:szCs w:val="24"/>
        </w:rPr>
        <w:t xml:space="preserve">preoperative </w:t>
      </w:r>
      <w:r w:rsidR="00F522C1" w:rsidRPr="00D61AD0">
        <w:rPr>
          <w:rFonts w:ascii="Book Antiqua" w:eastAsia="MS Mincho" w:hAnsi="Book Antiqua" w:cs="Times New Roman"/>
          <w:sz w:val="24"/>
          <w:szCs w:val="24"/>
        </w:rPr>
        <w:t>CRP &gt;</w:t>
      </w:r>
      <w:r w:rsidR="000930ED" w:rsidRPr="00D61AD0">
        <w:rPr>
          <w:rFonts w:ascii="Book Antiqua" w:hAnsi="Book Antiqua" w:cs="Times New Roman" w:hint="eastAsia"/>
          <w:sz w:val="24"/>
          <w:szCs w:val="24"/>
          <w:lang w:eastAsia="zh-CN"/>
        </w:rPr>
        <w:t xml:space="preserve"> </w:t>
      </w:r>
      <w:r w:rsidR="00036FDB" w:rsidRPr="00D61AD0">
        <w:rPr>
          <w:rFonts w:ascii="Book Antiqua" w:eastAsia="MS Mincho" w:hAnsi="Book Antiqua" w:cs="Times New Roman"/>
          <w:sz w:val="24"/>
          <w:szCs w:val="24"/>
        </w:rPr>
        <w:t>10</w:t>
      </w:r>
      <w:r w:rsidR="000930ED" w:rsidRPr="00D61AD0">
        <w:rPr>
          <w:rFonts w:ascii="Book Antiqua" w:hAnsi="Book Antiqua" w:cs="Times New Roman" w:hint="eastAsia"/>
          <w:sz w:val="24"/>
          <w:szCs w:val="24"/>
          <w:lang w:eastAsia="zh-CN"/>
        </w:rPr>
        <w:t xml:space="preserve"> </w:t>
      </w:r>
      <w:r w:rsidR="00036FDB" w:rsidRPr="00D61AD0">
        <w:rPr>
          <w:rFonts w:ascii="Book Antiqua" w:eastAsia="MS Mincho" w:hAnsi="Book Antiqua" w:cs="Times New Roman"/>
          <w:sz w:val="24"/>
          <w:szCs w:val="24"/>
        </w:rPr>
        <w:t xml:space="preserve">mg/L and </w:t>
      </w:r>
      <w:r w:rsidR="007D1310" w:rsidRPr="00D61AD0">
        <w:rPr>
          <w:rFonts w:ascii="Book Antiqua" w:eastAsia="MS Mincho" w:hAnsi="Book Antiqua" w:cs="Times New Roman"/>
          <w:sz w:val="24"/>
          <w:szCs w:val="24"/>
        </w:rPr>
        <w:t>neutrophil to lymphocyte ratio</w:t>
      </w:r>
      <w:r w:rsidR="00C87507" w:rsidRPr="00D61AD0">
        <w:rPr>
          <w:rFonts w:ascii="Book Antiqua" w:eastAsia="MS Mincho" w:hAnsi="Book Antiqua" w:cs="Times New Roman"/>
          <w:sz w:val="24"/>
          <w:szCs w:val="24"/>
        </w:rPr>
        <w:t xml:space="preserve"> </w:t>
      </w:r>
      <w:r w:rsidR="00F522C1" w:rsidRPr="00D61AD0">
        <w:rPr>
          <w:rFonts w:ascii="Book Antiqua" w:eastAsia="MS Mincho" w:hAnsi="Book Antiqua" w:cs="Times New Roman"/>
          <w:sz w:val="24"/>
          <w:szCs w:val="24"/>
        </w:rPr>
        <w:t>(NLR)</w:t>
      </w:r>
      <w:r w:rsidR="007D1310" w:rsidRPr="00D61AD0">
        <w:rPr>
          <w:rFonts w:ascii="Book Antiqua" w:eastAsia="MS Mincho" w:hAnsi="Book Antiqua" w:cs="Times New Roman"/>
          <w:sz w:val="24"/>
          <w:szCs w:val="24"/>
        </w:rPr>
        <w:t xml:space="preserve"> </w:t>
      </w:r>
      <w:r w:rsidR="00036FDB" w:rsidRPr="00D61AD0">
        <w:rPr>
          <w:rFonts w:ascii="Book Antiqua" w:eastAsia="MS Mincho" w:hAnsi="Book Antiqua" w:cs="Times New Roman"/>
          <w:sz w:val="24"/>
          <w:szCs w:val="24"/>
        </w:rPr>
        <w:t>&gt;</w:t>
      </w:r>
      <w:r w:rsidR="007D1310" w:rsidRPr="00D61AD0">
        <w:rPr>
          <w:rFonts w:ascii="Book Antiqua" w:eastAsia="MS Mincho" w:hAnsi="Book Antiqua" w:cs="Times New Roman"/>
          <w:sz w:val="24"/>
          <w:szCs w:val="24"/>
        </w:rPr>
        <w:t xml:space="preserve"> 5:1</w:t>
      </w:r>
      <w:r w:rsidR="008A5D26" w:rsidRPr="00D61AD0">
        <w:rPr>
          <w:rFonts w:ascii="Book Antiqua" w:eastAsia="MS Mincho" w:hAnsi="Book Antiqua" w:cs="Times New Roman"/>
          <w:sz w:val="24"/>
          <w:szCs w:val="24"/>
          <w:vertAlign w:val="superscript"/>
        </w:rPr>
        <w:fldChar w:fldCharType="begin">
          <w:fldData xml:space="preserve">PEVuZE5vdGU+PENpdGU+PEF1dGhvcj5NY01pbGxhbjwvQXV0aG9yPjxZZWFyPjIwMDM8L1llYXI+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</w:fldData>
        </w:fldChar>
      </w:r>
      <w:r w:rsidR="00555CF7" w:rsidRPr="00D61AD0">
        <w:rPr>
          <w:rFonts w:ascii="Book Antiqua" w:eastAsia="MS Mincho" w:hAnsi="Book Antiqua" w:cs="Times New Roman"/>
          <w:sz w:val="24"/>
          <w:szCs w:val="24"/>
          <w:vertAlign w:val="superscript"/>
        </w:rPr>
        <w:instrText xml:space="preserve"> ADDIN EN.CITE </w:instrText>
      </w:r>
      <w:r w:rsidR="00555CF7" w:rsidRPr="00D61AD0">
        <w:rPr>
          <w:rFonts w:ascii="Book Antiqua" w:eastAsia="MS Mincho" w:hAnsi="Book Antiqua" w:cs="Times New Roman"/>
          <w:sz w:val="24"/>
          <w:szCs w:val="24"/>
          <w:vertAlign w:val="superscript"/>
        </w:rPr>
        <w:fldChar w:fldCharType="begin">
          <w:fldData xml:space="preserve">PEVuZE5vdGU+PENpdGU+PEF1dGhvcj5NY01pbGxhbjwvQXV0aG9yPjxZZWFyPjIwMDM8L1llYXI+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</w:fldData>
        </w:fldChar>
      </w:r>
      <w:r w:rsidR="00555CF7" w:rsidRPr="00D61AD0">
        <w:rPr>
          <w:rFonts w:ascii="Book Antiqua" w:eastAsia="MS Mincho" w:hAnsi="Book Antiqua" w:cs="Times New Roman"/>
          <w:sz w:val="24"/>
          <w:szCs w:val="24"/>
          <w:vertAlign w:val="superscript"/>
        </w:rPr>
        <w:instrText xml:space="preserve"> ADDIN EN.CITE.DATA </w:instrText>
      </w:r>
      <w:r w:rsidR="00555CF7" w:rsidRPr="00D61AD0">
        <w:rPr>
          <w:rFonts w:ascii="Book Antiqua" w:eastAsia="MS Mincho" w:hAnsi="Book Antiqua" w:cs="Times New Roman"/>
          <w:sz w:val="24"/>
          <w:szCs w:val="24"/>
          <w:vertAlign w:val="superscript"/>
        </w:rPr>
      </w:r>
      <w:r w:rsidR="00555CF7" w:rsidRPr="00D61AD0">
        <w:rPr>
          <w:rFonts w:ascii="Book Antiqua" w:eastAsia="MS Mincho" w:hAnsi="Book Antiqua" w:cs="Times New Roman"/>
          <w:sz w:val="24"/>
          <w:szCs w:val="24"/>
          <w:vertAlign w:val="superscript"/>
        </w:rPr>
        <w:fldChar w:fldCharType="end"/>
      </w:r>
      <w:r w:rsidR="008A5D26" w:rsidRPr="00D61AD0">
        <w:rPr>
          <w:rFonts w:ascii="Book Antiqua" w:eastAsia="MS Mincho" w:hAnsi="Book Antiqua" w:cs="Times New Roman"/>
          <w:sz w:val="24"/>
          <w:szCs w:val="24"/>
          <w:vertAlign w:val="superscript"/>
        </w:rPr>
      </w:r>
      <w:r w:rsidR="008A5D26" w:rsidRPr="00D61AD0">
        <w:rPr>
          <w:rFonts w:ascii="Book Antiqua" w:eastAsia="MS Mincho" w:hAnsi="Book Antiqua" w:cs="Times New Roman"/>
          <w:sz w:val="24"/>
          <w:szCs w:val="24"/>
          <w:vertAlign w:val="superscript"/>
        </w:rPr>
        <w:fldChar w:fldCharType="separate"/>
      </w:r>
      <w:r w:rsidR="00555CF7" w:rsidRPr="00D61AD0">
        <w:rPr>
          <w:rFonts w:ascii="Book Antiqua" w:eastAsia="MS Mincho" w:hAnsi="Book Antiqua" w:cs="Times New Roman"/>
          <w:noProof/>
          <w:sz w:val="24"/>
          <w:szCs w:val="24"/>
          <w:vertAlign w:val="superscript"/>
        </w:rPr>
        <w:t>[</w:t>
      </w:r>
      <w:hyperlink w:anchor="_ENREF_93" w:tooltip="Coussens, 2002 #4177" w:history="1">
        <w:r w:rsidR="00FA5132" w:rsidRPr="00D61AD0">
          <w:rPr>
            <w:rFonts w:ascii="Book Antiqua" w:eastAsia="MS Mincho" w:hAnsi="Book Antiqua" w:cs="Times New Roman"/>
            <w:noProof/>
            <w:sz w:val="24"/>
            <w:szCs w:val="24"/>
            <w:vertAlign w:val="superscript"/>
          </w:rPr>
          <w:t>93</w:t>
        </w:r>
      </w:hyperlink>
      <w:r w:rsidR="00555CF7" w:rsidRPr="00D61AD0">
        <w:rPr>
          <w:rFonts w:ascii="Book Antiqua" w:eastAsia="MS Mincho" w:hAnsi="Book Antiqua" w:cs="Times New Roman"/>
          <w:noProof/>
          <w:sz w:val="24"/>
          <w:szCs w:val="24"/>
          <w:vertAlign w:val="superscript"/>
        </w:rPr>
        <w:t xml:space="preserve">, </w:t>
      </w:r>
      <w:hyperlink w:anchor="_ENREF_95" w:tooltip="Canna, 2005 #4185" w:history="1">
        <w:r w:rsidR="00FA5132" w:rsidRPr="00D61AD0">
          <w:rPr>
            <w:rFonts w:ascii="Book Antiqua" w:eastAsia="MS Mincho" w:hAnsi="Book Antiqua" w:cs="Times New Roman"/>
            <w:noProof/>
            <w:sz w:val="24"/>
            <w:szCs w:val="24"/>
            <w:vertAlign w:val="superscript"/>
          </w:rPr>
          <w:t>95-100</w:t>
        </w:r>
      </w:hyperlink>
      <w:r w:rsidR="00555CF7" w:rsidRPr="00D61AD0">
        <w:rPr>
          <w:rFonts w:ascii="Book Antiqua" w:eastAsia="MS Mincho" w:hAnsi="Book Antiqua" w:cs="Times New Roman"/>
          <w:noProof/>
          <w:sz w:val="24"/>
          <w:szCs w:val="24"/>
          <w:vertAlign w:val="superscript"/>
        </w:rPr>
        <w:t>]</w:t>
      </w:r>
      <w:r w:rsidR="008A5D26" w:rsidRPr="00D61AD0">
        <w:rPr>
          <w:rFonts w:ascii="Book Antiqua" w:eastAsia="MS Mincho" w:hAnsi="Book Antiqua" w:cs="Times New Roman"/>
          <w:sz w:val="24"/>
          <w:szCs w:val="24"/>
          <w:vertAlign w:val="superscript"/>
        </w:rPr>
        <w:fldChar w:fldCharType="end"/>
      </w:r>
      <w:r w:rsidR="007D1310" w:rsidRPr="00D61AD0">
        <w:rPr>
          <w:rFonts w:ascii="Book Antiqua" w:eastAsia="MS Mincho" w:hAnsi="Book Antiqua" w:cs="Times New Roman"/>
          <w:sz w:val="24"/>
          <w:szCs w:val="24"/>
        </w:rPr>
        <w:t>.</w:t>
      </w:r>
      <w:r w:rsidR="000571AE" w:rsidRPr="00D61AD0">
        <w:rPr>
          <w:rFonts w:ascii="Book Antiqua" w:eastAsia="MS Mincho" w:hAnsi="Book Antiqua" w:cs="Times New Roman"/>
          <w:sz w:val="24"/>
          <w:szCs w:val="24"/>
        </w:rPr>
        <w:t xml:space="preserve"> </w:t>
      </w:r>
      <w:r w:rsidR="00F522C1" w:rsidRPr="00D61AD0">
        <w:rPr>
          <w:rFonts w:ascii="Book Antiqua" w:eastAsia="MS Mincho" w:hAnsi="Book Antiqua" w:cs="Times New Roman"/>
          <w:sz w:val="24"/>
          <w:szCs w:val="24"/>
        </w:rPr>
        <w:t>NLR &gt;</w:t>
      </w:r>
      <w:r w:rsidR="000930ED" w:rsidRPr="00D61AD0">
        <w:rPr>
          <w:rFonts w:ascii="Book Antiqua" w:hAnsi="Book Antiqua" w:cs="Times New Roman" w:hint="eastAsia"/>
          <w:sz w:val="24"/>
          <w:szCs w:val="24"/>
          <w:lang w:eastAsia="zh-CN"/>
        </w:rPr>
        <w:t xml:space="preserve"> </w:t>
      </w:r>
      <w:r w:rsidR="00F522C1" w:rsidRPr="00D61AD0">
        <w:rPr>
          <w:rFonts w:ascii="Book Antiqua" w:eastAsia="MS Mincho" w:hAnsi="Book Antiqua" w:cs="Times New Roman"/>
          <w:sz w:val="24"/>
          <w:szCs w:val="24"/>
        </w:rPr>
        <w:t>5</w:t>
      </w:r>
      <w:r w:rsidR="00330480" w:rsidRPr="00D61AD0">
        <w:rPr>
          <w:rFonts w:ascii="Book Antiqua" w:eastAsia="MS Mincho" w:hAnsi="Book Antiqua" w:cs="Times New Roman"/>
          <w:sz w:val="24"/>
          <w:szCs w:val="24"/>
        </w:rPr>
        <w:t>:1</w:t>
      </w:r>
      <w:r w:rsidR="00F522C1" w:rsidRPr="00D61AD0">
        <w:rPr>
          <w:rFonts w:ascii="Book Antiqua" w:eastAsia="MS Mincho" w:hAnsi="Book Antiqua" w:cs="Times New Roman"/>
          <w:sz w:val="24"/>
          <w:szCs w:val="24"/>
        </w:rPr>
        <w:t xml:space="preserve"> has been shown to be an independent predictor of recurrence and worse survival in patients undergoing resection</w:t>
      </w:r>
      <w:r w:rsidR="007D1310" w:rsidRPr="00D61AD0">
        <w:rPr>
          <w:rFonts w:ascii="Book Antiqua" w:eastAsia="MS Mincho" w:hAnsi="Book Antiqua" w:cs="Times New Roman"/>
          <w:sz w:val="24"/>
          <w:szCs w:val="24"/>
        </w:rPr>
        <w:t xml:space="preserve"> for </w:t>
      </w:r>
      <w:r w:rsidR="00C87507" w:rsidRPr="00D61AD0">
        <w:rPr>
          <w:rFonts w:ascii="Book Antiqua" w:eastAsia="MS Mincho" w:hAnsi="Book Antiqua" w:cs="Times New Roman"/>
          <w:sz w:val="24"/>
          <w:szCs w:val="24"/>
        </w:rPr>
        <w:t>CRLM</w:t>
      </w:r>
      <w:r w:rsidR="00F522C1" w:rsidRPr="00D61AD0">
        <w:rPr>
          <w:rFonts w:ascii="Book Antiqua" w:eastAsia="MS Mincho" w:hAnsi="Book Antiqua" w:cs="Times New Roman"/>
          <w:sz w:val="24"/>
          <w:szCs w:val="24"/>
          <w:vertAlign w:val="superscript"/>
        </w:rPr>
        <w:fldChar w:fldCharType="begin">
          <w:fldData xml:space="preserve">PEVuZE5vdGU+PENpdGU+PEF1dGhvcj5LaXNoaTwvQXV0aG9yPjxZZWFyPjIwMDk8L1llYXI+PFJl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</w:fldData>
        </w:fldChar>
      </w:r>
      <w:r w:rsidR="00555CF7" w:rsidRPr="00D61AD0">
        <w:rPr>
          <w:rFonts w:ascii="Book Antiqua" w:eastAsia="MS Mincho" w:hAnsi="Book Antiqua" w:cs="Times New Roman"/>
          <w:sz w:val="24"/>
          <w:szCs w:val="24"/>
          <w:vertAlign w:val="superscript"/>
        </w:rPr>
        <w:instrText xml:space="preserve"> ADDIN EN.CITE </w:instrText>
      </w:r>
      <w:r w:rsidR="00555CF7" w:rsidRPr="00D61AD0">
        <w:rPr>
          <w:rFonts w:ascii="Book Antiqua" w:eastAsia="MS Mincho" w:hAnsi="Book Antiqua" w:cs="Times New Roman"/>
          <w:sz w:val="24"/>
          <w:szCs w:val="24"/>
          <w:vertAlign w:val="superscript"/>
        </w:rPr>
        <w:fldChar w:fldCharType="begin">
          <w:fldData xml:space="preserve">PEVuZE5vdGU+PENpdGU+PEF1dGhvcj5LaXNoaTwvQXV0aG9yPjxZZWFyPjIwMDk8L1llYXI+PFJl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</w:fldData>
        </w:fldChar>
      </w:r>
      <w:r w:rsidR="00555CF7" w:rsidRPr="00D61AD0">
        <w:rPr>
          <w:rFonts w:ascii="Book Antiqua" w:eastAsia="MS Mincho" w:hAnsi="Book Antiqua" w:cs="Times New Roman"/>
          <w:sz w:val="24"/>
          <w:szCs w:val="24"/>
          <w:vertAlign w:val="superscript"/>
        </w:rPr>
        <w:instrText xml:space="preserve"> ADDIN EN.CITE.DATA </w:instrText>
      </w:r>
      <w:r w:rsidR="00555CF7" w:rsidRPr="00D61AD0">
        <w:rPr>
          <w:rFonts w:ascii="Book Antiqua" w:eastAsia="MS Mincho" w:hAnsi="Book Antiqua" w:cs="Times New Roman"/>
          <w:sz w:val="24"/>
          <w:szCs w:val="24"/>
          <w:vertAlign w:val="superscript"/>
        </w:rPr>
      </w:r>
      <w:r w:rsidR="00555CF7" w:rsidRPr="00D61AD0">
        <w:rPr>
          <w:rFonts w:ascii="Book Antiqua" w:eastAsia="MS Mincho" w:hAnsi="Book Antiqua" w:cs="Times New Roman"/>
          <w:sz w:val="24"/>
          <w:szCs w:val="24"/>
          <w:vertAlign w:val="superscript"/>
        </w:rPr>
        <w:fldChar w:fldCharType="end"/>
      </w:r>
      <w:r w:rsidR="00F522C1" w:rsidRPr="00D61AD0">
        <w:rPr>
          <w:rFonts w:ascii="Book Antiqua" w:eastAsia="MS Mincho" w:hAnsi="Book Antiqua" w:cs="Times New Roman"/>
          <w:sz w:val="24"/>
          <w:szCs w:val="24"/>
          <w:vertAlign w:val="superscript"/>
        </w:rPr>
      </w:r>
      <w:r w:rsidR="00F522C1" w:rsidRPr="00D61AD0">
        <w:rPr>
          <w:rFonts w:ascii="Book Antiqua" w:eastAsia="MS Mincho" w:hAnsi="Book Antiqua" w:cs="Times New Roman"/>
          <w:sz w:val="24"/>
          <w:szCs w:val="24"/>
          <w:vertAlign w:val="superscript"/>
        </w:rPr>
        <w:fldChar w:fldCharType="separate"/>
      </w:r>
      <w:r w:rsidR="00555CF7" w:rsidRPr="00D61AD0">
        <w:rPr>
          <w:rFonts w:ascii="Book Antiqua" w:eastAsia="MS Mincho" w:hAnsi="Book Antiqua" w:cs="Times New Roman"/>
          <w:noProof/>
          <w:sz w:val="24"/>
          <w:szCs w:val="24"/>
          <w:vertAlign w:val="superscript"/>
        </w:rPr>
        <w:t>[</w:t>
      </w:r>
      <w:hyperlink w:anchor="_ENREF_101" w:tooltip="Kishi, 2009 #4363" w:history="1">
        <w:r w:rsidR="00FA5132" w:rsidRPr="00D61AD0">
          <w:rPr>
            <w:rFonts w:ascii="Book Antiqua" w:eastAsia="MS Mincho" w:hAnsi="Book Antiqua" w:cs="Times New Roman"/>
            <w:noProof/>
            <w:sz w:val="24"/>
            <w:szCs w:val="24"/>
            <w:vertAlign w:val="superscript"/>
          </w:rPr>
          <w:t>101</w:t>
        </w:r>
      </w:hyperlink>
      <w:r w:rsidR="00555CF7" w:rsidRPr="00D61AD0">
        <w:rPr>
          <w:rFonts w:ascii="Book Antiqua" w:eastAsia="MS Mincho" w:hAnsi="Book Antiqua" w:cs="Times New Roman"/>
          <w:noProof/>
          <w:sz w:val="24"/>
          <w:szCs w:val="24"/>
          <w:vertAlign w:val="superscript"/>
        </w:rPr>
        <w:t>]</w:t>
      </w:r>
      <w:r w:rsidR="00F522C1" w:rsidRPr="00D61AD0">
        <w:rPr>
          <w:rFonts w:ascii="Book Antiqua" w:eastAsia="MS Mincho" w:hAnsi="Book Antiqua" w:cs="Times New Roman"/>
          <w:sz w:val="24"/>
          <w:szCs w:val="24"/>
          <w:vertAlign w:val="superscript"/>
        </w:rPr>
        <w:fldChar w:fldCharType="end"/>
      </w:r>
      <w:r w:rsidR="00EA75A5" w:rsidRPr="00D61AD0">
        <w:rPr>
          <w:rFonts w:ascii="Book Antiqua" w:eastAsia="MS Mincho" w:hAnsi="Book Antiqua" w:cs="Times New Roman"/>
          <w:sz w:val="24"/>
          <w:szCs w:val="24"/>
        </w:rPr>
        <w:t>.</w:t>
      </w:r>
      <w:r w:rsidR="007D1310" w:rsidRPr="00D61AD0">
        <w:rPr>
          <w:rFonts w:ascii="Book Antiqua" w:eastAsia="MS Mincho" w:hAnsi="Book Antiqua" w:cs="Times New Roman"/>
          <w:sz w:val="24"/>
          <w:szCs w:val="24"/>
        </w:rPr>
        <w:t xml:space="preserve"> </w:t>
      </w:r>
    </w:p>
    <w:p w14:paraId="63F5D8E5" w14:textId="77777777" w:rsidR="00C87507" w:rsidRPr="00D61AD0" w:rsidRDefault="00C87507" w:rsidP="00343D48">
      <w:pPr>
        <w:spacing w:after="0" w:line="360" w:lineRule="auto"/>
        <w:jc w:val="both"/>
        <w:rPr>
          <w:rFonts w:ascii="Book Antiqua" w:eastAsia="MS Mincho" w:hAnsi="Book Antiqua" w:cs="Times New Roman"/>
          <w:b/>
          <w:sz w:val="24"/>
          <w:szCs w:val="24"/>
        </w:rPr>
      </w:pPr>
    </w:p>
    <w:p w14:paraId="2DC0B732" w14:textId="3E88B289" w:rsidR="00FB3329" w:rsidRPr="00D61AD0" w:rsidRDefault="006805AD" w:rsidP="00343D48">
      <w:pPr>
        <w:spacing w:after="0" w:line="360" w:lineRule="auto"/>
        <w:jc w:val="both"/>
        <w:rPr>
          <w:rFonts w:ascii="Book Antiqua" w:eastAsia="MS Mincho" w:hAnsi="Book Antiqua" w:cs="Times New Roman"/>
          <w:i/>
          <w:sz w:val="24"/>
          <w:szCs w:val="24"/>
        </w:rPr>
      </w:pPr>
      <w:r w:rsidRPr="00D61AD0">
        <w:rPr>
          <w:rFonts w:ascii="Book Antiqua" w:eastAsia="MS Mincho" w:hAnsi="Book Antiqua" w:cs="Times New Roman"/>
          <w:b/>
          <w:sz w:val="24"/>
          <w:szCs w:val="24"/>
        </w:rPr>
        <w:t>MOLECULAR MARKERS OF PROGNOSIS</w:t>
      </w:r>
    </w:p>
    <w:p w14:paraId="3E51FB92" w14:textId="6006956C" w:rsidR="007D1310" w:rsidRPr="00D61AD0" w:rsidRDefault="007D1310" w:rsidP="00343D48">
      <w:pPr>
        <w:spacing w:after="0" w:line="360" w:lineRule="auto"/>
        <w:jc w:val="both"/>
        <w:rPr>
          <w:rFonts w:ascii="Book Antiqua" w:eastAsia="MS Mincho" w:hAnsi="Book Antiqua" w:cs="Times New Roman"/>
          <w:b/>
          <w:i/>
          <w:sz w:val="24"/>
          <w:szCs w:val="24"/>
        </w:rPr>
      </w:pPr>
      <w:r w:rsidRPr="00D61AD0">
        <w:rPr>
          <w:rFonts w:ascii="Book Antiqua" w:eastAsia="MS Mincho" w:hAnsi="Book Antiqua" w:cs="Times New Roman"/>
          <w:b/>
          <w:i/>
          <w:sz w:val="24"/>
          <w:szCs w:val="24"/>
        </w:rPr>
        <w:t>KRAS</w:t>
      </w:r>
      <w:r w:rsidR="00A60F48" w:rsidRPr="00D61AD0">
        <w:rPr>
          <w:rFonts w:ascii="Book Antiqua" w:eastAsia="MS Mincho" w:hAnsi="Book Antiqua" w:cs="Times New Roman"/>
          <w:b/>
          <w:i/>
          <w:sz w:val="24"/>
          <w:szCs w:val="24"/>
        </w:rPr>
        <w:t>, BRAF</w:t>
      </w:r>
    </w:p>
    <w:p w14:paraId="6F27F219" w14:textId="01B8E3EC" w:rsidR="00705A20" w:rsidRPr="00D61AD0" w:rsidRDefault="007D1310" w:rsidP="00343D48">
      <w:pPr>
        <w:spacing w:after="0" w:line="360" w:lineRule="auto"/>
        <w:jc w:val="both"/>
        <w:rPr>
          <w:rFonts w:ascii="Book Antiqua" w:eastAsia="MS Mincho" w:hAnsi="Book Antiqua" w:cs="Times New Roman"/>
          <w:sz w:val="24"/>
          <w:szCs w:val="24"/>
        </w:rPr>
      </w:pPr>
      <w:r w:rsidRPr="00D61AD0">
        <w:rPr>
          <w:rFonts w:ascii="Book Antiqua" w:eastAsia="MS Mincho" w:hAnsi="Book Antiqua" w:cs="Times New Roman"/>
          <w:sz w:val="24"/>
          <w:szCs w:val="24"/>
        </w:rPr>
        <w:t>KRAS</w:t>
      </w:r>
      <w:r w:rsidR="00F522C1" w:rsidRPr="00D61AD0">
        <w:rPr>
          <w:rFonts w:ascii="Book Antiqua" w:eastAsia="MS Mincho" w:hAnsi="Book Antiqua" w:cs="Times New Roman"/>
          <w:sz w:val="24"/>
          <w:szCs w:val="24"/>
        </w:rPr>
        <w:t xml:space="preserve">, along with </w:t>
      </w:r>
      <w:r w:rsidRPr="00D61AD0">
        <w:rPr>
          <w:rFonts w:ascii="Book Antiqua" w:eastAsia="MS Mincho" w:hAnsi="Book Antiqua" w:cs="Times New Roman"/>
          <w:sz w:val="24"/>
          <w:szCs w:val="24"/>
        </w:rPr>
        <w:t xml:space="preserve">HRAS and NRAS, </w:t>
      </w:r>
      <w:r w:rsidR="00F522C1" w:rsidRPr="00D61AD0">
        <w:rPr>
          <w:rFonts w:ascii="Book Antiqua" w:eastAsia="MS Mincho" w:hAnsi="Book Antiqua" w:cs="Times New Roman"/>
          <w:sz w:val="24"/>
          <w:szCs w:val="24"/>
        </w:rPr>
        <w:t xml:space="preserve">belongs </w:t>
      </w:r>
      <w:r w:rsidRPr="00D61AD0">
        <w:rPr>
          <w:rFonts w:ascii="Book Antiqua" w:eastAsia="MS Mincho" w:hAnsi="Book Antiqua" w:cs="Times New Roman"/>
          <w:sz w:val="24"/>
          <w:szCs w:val="24"/>
        </w:rPr>
        <w:t xml:space="preserve">to a family of </w:t>
      </w:r>
      <w:proofErr w:type="spellStart"/>
      <w:r w:rsidRPr="00D61AD0">
        <w:rPr>
          <w:rFonts w:ascii="Book Antiqua" w:eastAsia="MS Mincho" w:hAnsi="Book Antiqua" w:cs="Times New Roman"/>
          <w:sz w:val="24"/>
          <w:szCs w:val="24"/>
        </w:rPr>
        <w:t>GTPases</w:t>
      </w:r>
      <w:proofErr w:type="spellEnd"/>
      <w:r w:rsidR="00705A20" w:rsidRPr="00D61AD0">
        <w:rPr>
          <w:rFonts w:ascii="Book Antiqua" w:eastAsia="MS Mincho" w:hAnsi="Book Antiqua" w:cs="Times New Roman"/>
          <w:sz w:val="24"/>
          <w:szCs w:val="24"/>
        </w:rPr>
        <w:t>.</w:t>
      </w:r>
      <w:r w:rsidR="000571AE" w:rsidRPr="00D61AD0">
        <w:rPr>
          <w:rFonts w:ascii="Book Antiqua" w:eastAsia="MS Mincho" w:hAnsi="Book Antiqua" w:cs="Times New Roman"/>
          <w:sz w:val="24"/>
          <w:szCs w:val="24"/>
        </w:rPr>
        <w:t xml:space="preserve"> </w:t>
      </w:r>
      <w:r w:rsidR="00705A20" w:rsidRPr="00D61AD0">
        <w:rPr>
          <w:rFonts w:ascii="Book Antiqua" w:eastAsia="MS Mincho" w:hAnsi="Book Antiqua" w:cs="Times New Roman"/>
          <w:sz w:val="24"/>
          <w:szCs w:val="24"/>
        </w:rPr>
        <w:t>W</w:t>
      </w:r>
      <w:r w:rsidRPr="00D61AD0">
        <w:rPr>
          <w:rFonts w:ascii="Book Antiqua" w:eastAsia="MS Mincho" w:hAnsi="Book Antiqua" w:cs="Times New Roman"/>
          <w:sz w:val="24"/>
          <w:szCs w:val="24"/>
        </w:rPr>
        <w:t>hen activated</w:t>
      </w:r>
      <w:r w:rsidR="00705A20" w:rsidRPr="00D61AD0">
        <w:rPr>
          <w:rFonts w:ascii="Book Antiqua" w:eastAsia="MS Mincho" w:hAnsi="Book Antiqua" w:cs="Times New Roman"/>
          <w:sz w:val="24"/>
          <w:szCs w:val="24"/>
        </w:rPr>
        <w:t>,</w:t>
      </w:r>
      <w:r w:rsidRPr="00D61AD0">
        <w:rPr>
          <w:rFonts w:ascii="Book Antiqua" w:eastAsia="MS Mincho" w:hAnsi="Book Antiqua" w:cs="Times New Roman"/>
          <w:sz w:val="24"/>
          <w:szCs w:val="24"/>
        </w:rPr>
        <w:t xml:space="preserve"> </w:t>
      </w:r>
      <w:r w:rsidR="00705A20" w:rsidRPr="00D61AD0">
        <w:rPr>
          <w:rFonts w:ascii="Book Antiqua" w:eastAsia="MS Mincho" w:hAnsi="Book Antiqua" w:cs="Times New Roman"/>
          <w:sz w:val="24"/>
          <w:szCs w:val="24"/>
        </w:rPr>
        <w:t xml:space="preserve">KRAS can </w:t>
      </w:r>
      <w:r w:rsidRPr="00D61AD0">
        <w:rPr>
          <w:rFonts w:ascii="Book Antiqua" w:eastAsia="MS Mincho" w:hAnsi="Book Antiqua" w:cs="Times New Roman"/>
          <w:sz w:val="24"/>
          <w:szCs w:val="24"/>
        </w:rPr>
        <w:t>induce a cascade of mitogen-activ</w:t>
      </w:r>
      <w:r w:rsidR="00F522C1" w:rsidRPr="00D61AD0">
        <w:rPr>
          <w:rFonts w:ascii="Book Antiqua" w:eastAsia="MS Mincho" w:hAnsi="Book Antiqua" w:cs="Times New Roman"/>
          <w:sz w:val="24"/>
          <w:szCs w:val="24"/>
        </w:rPr>
        <w:t>ated protein kinases (MAPKs) that</w:t>
      </w:r>
      <w:r w:rsidRPr="00D61AD0">
        <w:rPr>
          <w:rFonts w:ascii="Book Antiqua" w:eastAsia="MS Mincho" w:hAnsi="Book Antiqua" w:cs="Times New Roman"/>
          <w:sz w:val="24"/>
          <w:szCs w:val="24"/>
        </w:rPr>
        <w:t xml:space="preserve"> transfer</w:t>
      </w:r>
      <w:r w:rsidR="009A168E" w:rsidRPr="00D61AD0">
        <w:rPr>
          <w:rFonts w:ascii="Book Antiqua" w:eastAsia="MS Mincho" w:hAnsi="Book Antiqua" w:cs="Times New Roman"/>
          <w:sz w:val="24"/>
          <w:szCs w:val="24"/>
        </w:rPr>
        <w:t>s</w:t>
      </w:r>
      <w:r w:rsidRPr="00D61AD0">
        <w:rPr>
          <w:rFonts w:ascii="Book Antiqua" w:eastAsia="MS Mincho" w:hAnsi="Book Antiqua" w:cs="Times New Roman"/>
          <w:sz w:val="24"/>
          <w:szCs w:val="24"/>
        </w:rPr>
        <w:t xml:space="preserve"> signals from the cell membrane via the cytoplasm into the nucleus. The </w:t>
      </w:r>
      <w:proofErr w:type="spellStart"/>
      <w:r w:rsidRPr="00D61AD0">
        <w:rPr>
          <w:rFonts w:ascii="Book Antiqua" w:eastAsia="MS Mincho" w:hAnsi="Book Antiqua" w:cs="Times New Roman"/>
          <w:sz w:val="24"/>
          <w:szCs w:val="24"/>
        </w:rPr>
        <w:t>ras</w:t>
      </w:r>
      <w:proofErr w:type="spellEnd"/>
      <w:r w:rsidRPr="00D61AD0">
        <w:rPr>
          <w:rFonts w:ascii="Book Antiqua" w:eastAsia="MS Mincho" w:hAnsi="Book Antiqua" w:cs="Times New Roman"/>
          <w:sz w:val="24"/>
          <w:szCs w:val="24"/>
        </w:rPr>
        <w:t xml:space="preserve"> gene products activate proteins in the </w:t>
      </w:r>
      <w:proofErr w:type="spellStart"/>
      <w:r w:rsidRPr="00D61AD0">
        <w:rPr>
          <w:rFonts w:ascii="Book Antiqua" w:eastAsia="MS Mincho" w:hAnsi="Book Antiqua" w:cs="Times New Roman"/>
          <w:sz w:val="24"/>
          <w:szCs w:val="24"/>
        </w:rPr>
        <w:t>Raf</w:t>
      </w:r>
      <w:proofErr w:type="spellEnd"/>
      <w:r w:rsidRPr="00D61AD0">
        <w:rPr>
          <w:rFonts w:ascii="Book Antiqua" w:eastAsia="MS Mincho" w:hAnsi="Book Antiqua" w:cs="Times New Roman"/>
          <w:sz w:val="24"/>
          <w:szCs w:val="24"/>
        </w:rPr>
        <w:t xml:space="preserve"> family, which consists of the ARAF, BRAF and RAF-1 members</w:t>
      </w:r>
      <w:r w:rsidR="008A5D26" w:rsidRPr="00D61AD0">
        <w:rPr>
          <w:rFonts w:ascii="Book Antiqua" w:eastAsia="MS Mincho" w:hAnsi="Book Antiqua" w:cs="Times New Roman"/>
          <w:sz w:val="24"/>
          <w:szCs w:val="24"/>
          <w:vertAlign w:val="superscript"/>
        </w:rPr>
        <w:fldChar w:fldCharType="begin">
          <w:fldData xml:space="preserve">PEVuZE5vdGU+PENpdGU+PEF1dGhvcj5GcmFuc2VuPC9BdXRob3I+PFllYXI+MjAwNDwvWWVhcj48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</w:fldData>
        </w:fldChar>
      </w:r>
      <w:r w:rsidR="00555CF7" w:rsidRPr="00D61AD0">
        <w:rPr>
          <w:rFonts w:ascii="Book Antiqua" w:eastAsia="MS Mincho" w:hAnsi="Book Antiqua" w:cs="Times New Roman"/>
          <w:sz w:val="24"/>
          <w:szCs w:val="24"/>
          <w:vertAlign w:val="superscript"/>
        </w:rPr>
        <w:instrText xml:space="preserve"> ADDIN EN.CITE </w:instrText>
      </w:r>
      <w:r w:rsidR="00555CF7" w:rsidRPr="00D61AD0">
        <w:rPr>
          <w:rFonts w:ascii="Book Antiqua" w:eastAsia="MS Mincho" w:hAnsi="Book Antiqua" w:cs="Times New Roman"/>
          <w:sz w:val="24"/>
          <w:szCs w:val="24"/>
          <w:vertAlign w:val="superscript"/>
        </w:rPr>
        <w:fldChar w:fldCharType="begin">
          <w:fldData xml:space="preserve">PEVuZE5vdGU+PENpdGU+PEF1dGhvcj5GcmFuc2VuPC9BdXRob3I+PFllYXI+MjAwNDwvWWVhcj48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</w:fldData>
        </w:fldChar>
      </w:r>
      <w:r w:rsidR="00555CF7" w:rsidRPr="00D61AD0">
        <w:rPr>
          <w:rFonts w:ascii="Book Antiqua" w:eastAsia="MS Mincho" w:hAnsi="Book Antiqua" w:cs="Times New Roman"/>
          <w:sz w:val="24"/>
          <w:szCs w:val="24"/>
          <w:vertAlign w:val="superscript"/>
        </w:rPr>
        <w:instrText xml:space="preserve"> ADDIN EN.CITE.DATA </w:instrText>
      </w:r>
      <w:r w:rsidR="00555CF7" w:rsidRPr="00D61AD0">
        <w:rPr>
          <w:rFonts w:ascii="Book Antiqua" w:eastAsia="MS Mincho" w:hAnsi="Book Antiqua" w:cs="Times New Roman"/>
          <w:sz w:val="24"/>
          <w:szCs w:val="24"/>
          <w:vertAlign w:val="superscript"/>
        </w:rPr>
      </w:r>
      <w:r w:rsidR="00555CF7" w:rsidRPr="00D61AD0">
        <w:rPr>
          <w:rFonts w:ascii="Book Antiqua" w:eastAsia="MS Mincho" w:hAnsi="Book Antiqua" w:cs="Times New Roman"/>
          <w:sz w:val="24"/>
          <w:szCs w:val="24"/>
          <w:vertAlign w:val="superscript"/>
        </w:rPr>
        <w:fldChar w:fldCharType="end"/>
      </w:r>
      <w:r w:rsidR="008A5D26" w:rsidRPr="00D61AD0">
        <w:rPr>
          <w:rFonts w:ascii="Book Antiqua" w:eastAsia="MS Mincho" w:hAnsi="Book Antiqua" w:cs="Times New Roman"/>
          <w:sz w:val="24"/>
          <w:szCs w:val="24"/>
          <w:vertAlign w:val="superscript"/>
        </w:rPr>
      </w:r>
      <w:r w:rsidR="008A5D26" w:rsidRPr="00D61AD0">
        <w:rPr>
          <w:rFonts w:ascii="Book Antiqua" w:eastAsia="MS Mincho" w:hAnsi="Book Antiqua" w:cs="Times New Roman"/>
          <w:sz w:val="24"/>
          <w:szCs w:val="24"/>
          <w:vertAlign w:val="superscript"/>
        </w:rPr>
        <w:fldChar w:fldCharType="separate"/>
      </w:r>
      <w:r w:rsidR="00555CF7" w:rsidRPr="00D61AD0">
        <w:rPr>
          <w:rFonts w:ascii="Book Antiqua" w:eastAsia="MS Mincho" w:hAnsi="Book Antiqua" w:cs="Times New Roman"/>
          <w:noProof/>
          <w:sz w:val="24"/>
          <w:szCs w:val="24"/>
          <w:vertAlign w:val="superscript"/>
        </w:rPr>
        <w:t>[</w:t>
      </w:r>
      <w:hyperlink w:anchor="_ENREF_102" w:tooltip="Fransen, 2004 #4365" w:history="1">
        <w:r w:rsidR="00FA5132" w:rsidRPr="00D61AD0">
          <w:rPr>
            <w:rFonts w:ascii="Book Antiqua" w:eastAsia="MS Mincho" w:hAnsi="Book Antiqua" w:cs="Times New Roman"/>
            <w:noProof/>
            <w:sz w:val="24"/>
            <w:szCs w:val="24"/>
            <w:vertAlign w:val="superscript"/>
          </w:rPr>
          <w:t>102</w:t>
        </w:r>
      </w:hyperlink>
      <w:r w:rsidR="00555CF7" w:rsidRPr="00D61AD0">
        <w:rPr>
          <w:rFonts w:ascii="Book Antiqua" w:eastAsia="MS Mincho" w:hAnsi="Book Antiqua" w:cs="Times New Roman"/>
          <w:noProof/>
          <w:sz w:val="24"/>
          <w:szCs w:val="24"/>
          <w:vertAlign w:val="superscript"/>
        </w:rPr>
        <w:t>]</w:t>
      </w:r>
      <w:r w:rsidR="008A5D26" w:rsidRPr="00D61AD0">
        <w:rPr>
          <w:rFonts w:ascii="Book Antiqua" w:eastAsia="MS Mincho" w:hAnsi="Book Antiqua" w:cs="Times New Roman"/>
          <w:sz w:val="24"/>
          <w:szCs w:val="24"/>
          <w:vertAlign w:val="superscript"/>
        </w:rPr>
        <w:fldChar w:fldCharType="end"/>
      </w:r>
      <w:r w:rsidR="00EA75A5" w:rsidRPr="00D61AD0">
        <w:rPr>
          <w:rFonts w:ascii="Book Antiqua" w:eastAsia="MS Mincho" w:hAnsi="Book Antiqua" w:cs="Times New Roman"/>
          <w:sz w:val="24"/>
          <w:szCs w:val="24"/>
        </w:rPr>
        <w:t>.</w:t>
      </w:r>
      <w:r w:rsidR="00F522C1" w:rsidRPr="00D61AD0">
        <w:rPr>
          <w:rFonts w:ascii="Book Antiqua" w:eastAsia="MS Mincho" w:hAnsi="Book Antiqua" w:cs="Times New Roman"/>
          <w:i/>
          <w:sz w:val="24"/>
          <w:szCs w:val="24"/>
        </w:rPr>
        <w:t xml:space="preserve"> </w:t>
      </w:r>
      <w:r w:rsidRPr="00D61AD0">
        <w:rPr>
          <w:rFonts w:ascii="Book Antiqua" w:eastAsia="MS Mincho" w:hAnsi="Book Antiqua" w:cs="Times New Roman"/>
          <w:sz w:val="24"/>
          <w:szCs w:val="24"/>
        </w:rPr>
        <w:t>Mutations of the KRAS gene predicts resistance to epidermal growth factor receptor</w:t>
      </w:r>
      <w:r w:rsidR="00A34CAC" w:rsidRPr="00D61AD0">
        <w:rPr>
          <w:rFonts w:ascii="Book Antiqua" w:eastAsia="MS Mincho" w:hAnsi="Book Antiqua" w:cs="Times New Roman"/>
          <w:sz w:val="24"/>
          <w:szCs w:val="24"/>
        </w:rPr>
        <w:t xml:space="preserve"> </w:t>
      </w:r>
      <w:r w:rsidRPr="00D61AD0">
        <w:rPr>
          <w:rFonts w:ascii="Book Antiqua" w:eastAsia="MS Mincho" w:hAnsi="Book Antiqua" w:cs="Times New Roman"/>
          <w:sz w:val="24"/>
          <w:szCs w:val="24"/>
        </w:rPr>
        <w:t>(EGFR)-targeted monoclonal antibodies, and acquired resistance to anti-EGFR therapies may be due to the late s</w:t>
      </w:r>
      <w:r w:rsidR="009D690E" w:rsidRPr="00D61AD0">
        <w:rPr>
          <w:rFonts w:ascii="Book Antiqua" w:eastAsia="MS Mincho" w:hAnsi="Book Antiqua" w:cs="Times New Roman"/>
          <w:sz w:val="24"/>
          <w:szCs w:val="24"/>
        </w:rPr>
        <w:t>witch in KRAS mutational status</w:t>
      </w:r>
      <w:r w:rsidR="00330480" w:rsidRPr="00D61AD0">
        <w:rPr>
          <w:rFonts w:ascii="Book Antiqua" w:eastAsia="MS Mincho" w:hAnsi="Book Antiqua" w:cs="Times New Roman"/>
          <w:sz w:val="24"/>
          <w:szCs w:val="24"/>
          <w:vertAlign w:val="superscript"/>
        </w:rPr>
        <w:fldChar w:fldCharType="begin">
          <w:fldData xml:space="preserve">PEVuZE5vdGU+PENpdGU+PEF1dGhvcj5MaW5hcmRvdTwvQXV0aG9yPjxZZWFyPjIwMDg8L1llYXI+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==
</w:fldData>
        </w:fldChar>
      </w:r>
      <w:r w:rsidR="00555CF7" w:rsidRPr="00D61AD0">
        <w:rPr>
          <w:rFonts w:ascii="Book Antiqua" w:eastAsia="MS Mincho" w:hAnsi="Book Antiqua" w:cs="Times New Roman"/>
          <w:sz w:val="24"/>
          <w:szCs w:val="24"/>
          <w:vertAlign w:val="superscript"/>
        </w:rPr>
        <w:instrText xml:space="preserve"> ADDIN EN.CITE </w:instrText>
      </w:r>
      <w:r w:rsidR="00555CF7" w:rsidRPr="00D61AD0">
        <w:rPr>
          <w:rFonts w:ascii="Book Antiqua" w:eastAsia="MS Mincho" w:hAnsi="Book Antiqua" w:cs="Times New Roman"/>
          <w:sz w:val="24"/>
          <w:szCs w:val="24"/>
          <w:vertAlign w:val="superscript"/>
        </w:rPr>
        <w:fldChar w:fldCharType="begin">
          <w:fldData xml:space="preserve">PEVuZE5vdGU+PENpdGU+PEF1dGhvcj5MaW5hcmRvdTwvQXV0aG9yPjxZZWFyPjIwMDg8L1llYXI+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==
</w:fldData>
        </w:fldChar>
      </w:r>
      <w:r w:rsidR="00555CF7" w:rsidRPr="00D61AD0">
        <w:rPr>
          <w:rFonts w:ascii="Book Antiqua" w:eastAsia="MS Mincho" w:hAnsi="Book Antiqua" w:cs="Times New Roman"/>
          <w:sz w:val="24"/>
          <w:szCs w:val="24"/>
          <w:vertAlign w:val="superscript"/>
        </w:rPr>
        <w:instrText xml:space="preserve"> ADDIN EN.CITE.DATA </w:instrText>
      </w:r>
      <w:r w:rsidR="00555CF7" w:rsidRPr="00D61AD0">
        <w:rPr>
          <w:rFonts w:ascii="Book Antiqua" w:eastAsia="MS Mincho" w:hAnsi="Book Antiqua" w:cs="Times New Roman"/>
          <w:sz w:val="24"/>
          <w:szCs w:val="24"/>
          <w:vertAlign w:val="superscript"/>
        </w:rPr>
      </w:r>
      <w:r w:rsidR="00555CF7" w:rsidRPr="00D61AD0">
        <w:rPr>
          <w:rFonts w:ascii="Book Antiqua" w:eastAsia="MS Mincho" w:hAnsi="Book Antiqua" w:cs="Times New Roman"/>
          <w:sz w:val="24"/>
          <w:szCs w:val="24"/>
          <w:vertAlign w:val="superscript"/>
        </w:rPr>
        <w:fldChar w:fldCharType="end"/>
      </w:r>
      <w:r w:rsidR="00330480" w:rsidRPr="00D61AD0">
        <w:rPr>
          <w:rFonts w:ascii="Book Antiqua" w:eastAsia="MS Mincho" w:hAnsi="Book Antiqua" w:cs="Times New Roman"/>
          <w:sz w:val="24"/>
          <w:szCs w:val="24"/>
          <w:vertAlign w:val="superscript"/>
        </w:rPr>
      </w:r>
      <w:r w:rsidR="00330480" w:rsidRPr="00D61AD0">
        <w:rPr>
          <w:rFonts w:ascii="Book Antiqua" w:eastAsia="MS Mincho" w:hAnsi="Book Antiqua" w:cs="Times New Roman"/>
          <w:sz w:val="24"/>
          <w:szCs w:val="24"/>
          <w:vertAlign w:val="superscript"/>
        </w:rPr>
        <w:fldChar w:fldCharType="separate"/>
      </w:r>
      <w:r w:rsidR="00555CF7" w:rsidRPr="00D61AD0">
        <w:rPr>
          <w:rFonts w:ascii="Book Antiqua" w:eastAsia="MS Mincho" w:hAnsi="Book Antiqua" w:cs="Times New Roman"/>
          <w:noProof/>
          <w:sz w:val="24"/>
          <w:szCs w:val="24"/>
          <w:vertAlign w:val="superscript"/>
        </w:rPr>
        <w:t>[</w:t>
      </w:r>
      <w:hyperlink w:anchor="_ENREF_103" w:tooltip="Linardou, 2008 #4366" w:history="1">
        <w:r w:rsidR="00FA5132" w:rsidRPr="00D61AD0">
          <w:rPr>
            <w:rFonts w:ascii="Book Antiqua" w:eastAsia="MS Mincho" w:hAnsi="Book Antiqua" w:cs="Times New Roman"/>
            <w:noProof/>
            <w:sz w:val="24"/>
            <w:szCs w:val="24"/>
            <w:vertAlign w:val="superscript"/>
          </w:rPr>
          <w:t>103</w:t>
        </w:r>
      </w:hyperlink>
      <w:r w:rsidR="00555CF7" w:rsidRPr="00D61AD0">
        <w:rPr>
          <w:rFonts w:ascii="Book Antiqua" w:eastAsia="MS Mincho" w:hAnsi="Book Antiqua" w:cs="Times New Roman"/>
          <w:noProof/>
          <w:sz w:val="24"/>
          <w:szCs w:val="24"/>
          <w:vertAlign w:val="superscript"/>
        </w:rPr>
        <w:t xml:space="preserve">, </w:t>
      </w:r>
      <w:hyperlink w:anchor="_ENREF_104" w:tooltip="Bouchahda, 2009 #4368" w:history="1">
        <w:r w:rsidR="00FA5132" w:rsidRPr="00D61AD0">
          <w:rPr>
            <w:rFonts w:ascii="Book Antiqua" w:eastAsia="MS Mincho" w:hAnsi="Book Antiqua" w:cs="Times New Roman"/>
            <w:noProof/>
            <w:sz w:val="24"/>
            <w:szCs w:val="24"/>
            <w:vertAlign w:val="superscript"/>
          </w:rPr>
          <w:t>104</w:t>
        </w:r>
      </w:hyperlink>
      <w:r w:rsidR="00555CF7" w:rsidRPr="00D61AD0">
        <w:rPr>
          <w:rFonts w:ascii="Book Antiqua" w:eastAsia="MS Mincho" w:hAnsi="Book Antiqua" w:cs="Times New Roman"/>
          <w:noProof/>
          <w:sz w:val="24"/>
          <w:szCs w:val="24"/>
          <w:vertAlign w:val="superscript"/>
        </w:rPr>
        <w:t>]</w:t>
      </w:r>
      <w:r w:rsidR="00330480" w:rsidRPr="00D61AD0">
        <w:rPr>
          <w:rFonts w:ascii="Book Antiqua" w:eastAsia="MS Mincho" w:hAnsi="Book Antiqua" w:cs="Times New Roman"/>
          <w:sz w:val="24"/>
          <w:szCs w:val="24"/>
          <w:vertAlign w:val="superscript"/>
        </w:rPr>
        <w:fldChar w:fldCharType="end"/>
      </w:r>
      <w:r w:rsidR="00EA75A5" w:rsidRPr="00D61AD0">
        <w:rPr>
          <w:rFonts w:ascii="Book Antiqua" w:eastAsia="MS Mincho" w:hAnsi="Book Antiqua" w:cs="Times New Roman"/>
          <w:sz w:val="24"/>
          <w:szCs w:val="24"/>
        </w:rPr>
        <w:t>.</w:t>
      </w:r>
      <w:r w:rsidR="00705A20" w:rsidRPr="00D61AD0">
        <w:rPr>
          <w:rFonts w:ascii="Book Antiqua" w:eastAsia="MS Mincho" w:hAnsi="Book Antiqua" w:cs="Times New Roman"/>
          <w:sz w:val="24"/>
          <w:szCs w:val="24"/>
        </w:rPr>
        <w:t xml:space="preserve"> </w:t>
      </w:r>
      <w:r w:rsidRPr="00D61AD0">
        <w:rPr>
          <w:rFonts w:ascii="Book Antiqua" w:eastAsia="MS Mincho" w:hAnsi="Book Antiqua" w:cs="Times New Roman"/>
          <w:sz w:val="24"/>
          <w:szCs w:val="24"/>
        </w:rPr>
        <w:t>The reported prevalence of KRAS mutations in liver metastases varies from 15</w:t>
      </w:r>
      <w:r w:rsidR="00F522C1" w:rsidRPr="00D61AD0">
        <w:rPr>
          <w:rFonts w:ascii="Book Antiqua" w:eastAsia="MS Mincho" w:hAnsi="Book Antiqua" w:cs="Times New Roman"/>
          <w:sz w:val="24"/>
          <w:szCs w:val="24"/>
        </w:rPr>
        <w:t>%</w:t>
      </w:r>
      <w:r w:rsidRPr="00D61AD0">
        <w:rPr>
          <w:rFonts w:ascii="Book Antiqua" w:eastAsia="MS Mincho" w:hAnsi="Book Antiqua" w:cs="Times New Roman"/>
          <w:sz w:val="24"/>
          <w:szCs w:val="24"/>
        </w:rPr>
        <w:t xml:space="preserve"> to 44</w:t>
      </w:r>
      <w:r w:rsidR="00A60F48" w:rsidRPr="00D61AD0">
        <w:rPr>
          <w:rFonts w:ascii="Book Antiqua" w:eastAsia="MS Mincho" w:hAnsi="Book Antiqua" w:cs="Times New Roman"/>
          <w:sz w:val="24"/>
          <w:szCs w:val="24"/>
        </w:rPr>
        <w:t>%</w:t>
      </w:r>
      <w:r w:rsidRPr="00D61AD0">
        <w:rPr>
          <w:rFonts w:ascii="Book Antiqua" w:eastAsia="MS Mincho" w:hAnsi="Book Antiqua" w:cs="Times New Roman"/>
          <w:sz w:val="24"/>
          <w:szCs w:val="24"/>
        </w:rPr>
        <w:t>.</w:t>
      </w:r>
      <w:r w:rsidR="000571AE" w:rsidRPr="00D61AD0">
        <w:rPr>
          <w:rFonts w:ascii="Book Antiqua" w:eastAsia="MS Mincho" w:hAnsi="Book Antiqua" w:cs="Times New Roman"/>
          <w:sz w:val="24"/>
          <w:szCs w:val="24"/>
        </w:rPr>
        <w:t xml:space="preserve"> </w:t>
      </w:r>
      <w:r w:rsidR="00705A20" w:rsidRPr="00D61AD0">
        <w:rPr>
          <w:rFonts w:ascii="Book Antiqua" w:eastAsia="MS Mincho" w:hAnsi="Book Antiqua" w:cs="Times New Roman"/>
          <w:sz w:val="24"/>
          <w:szCs w:val="24"/>
        </w:rPr>
        <w:t>While several studies have reported n</w:t>
      </w:r>
      <w:r w:rsidRPr="00D61AD0">
        <w:rPr>
          <w:rFonts w:ascii="Book Antiqua" w:eastAsia="MS Mincho" w:hAnsi="Book Antiqua" w:cs="Times New Roman"/>
          <w:sz w:val="24"/>
          <w:szCs w:val="24"/>
        </w:rPr>
        <w:t>o statistically significant association between KRAS mutation and metastatic progression, proli</w:t>
      </w:r>
      <w:r w:rsidR="00F522C1" w:rsidRPr="00D61AD0">
        <w:rPr>
          <w:rFonts w:ascii="Book Antiqua" w:eastAsia="MS Mincho" w:hAnsi="Book Antiqua" w:cs="Times New Roman"/>
          <w:sz w:val="24"/>
          <w:szCs w:val="24"/>
        </w:rPr>
        <w:t xml:space="preserve">ferative index, or survival </w:t>
      </w:r>
      <w:r w:rsidR="00BA2337" w:rsidRPr="00D61AD0">
        <w:rPr>
          <w:rFonts w:ascii="Book Antiqua" w:eastAsia="MS Mincho" w:hAnsi="Book Antiqua" w:cs="Times New Roman"/>
          <w:sz w:val="24"/>
          <w:szCs w:val="24"/>
        </w:rPr>
        <w:t>has</w:t>
      </w:r>
      <w:r w:rsidRPr="00D61AD0">
        <w:rPr>
          <w:rFonts w:ascii="Book Antiqua" w:eastAsia="MS Mincho" w:hAnsi="Book Antiqua" w:cs="Times New Roman"/>
          <w:sz w:val="24"/>
          <w:szCs w:val="24"/>
        </w:rPr>
        <w:t xml:space="preserve"> </w:t>
      </w:r>
      <w:r w:rsidR="00A60F48" w:rsidRPr="00D61AD0">
        <w:rPr>
          <w:rFonts w:ascii="Book Antiqua" w:eastAsia="MS Mincho" w:hAnsi="Book Antiqua" w:cs="Times New Roman"/>
          <w:sz w:val="24"/>
          <w:szCs w:val="24"/>
        </w:rPr>
        <w:t xml:space="preserve">been </w:t>
      </w:r>
      <w:r w:rsidR="00705A20" w:rsidRPr="00D61AD0">
        <w:rPr>
          <w:rFonts w:ascii="Book Antiqua" w:eastAsia="MS Mincho" w:hAnsi="Book Antiqua" w:cs="Times New Roman"/>
          <w:sz w:val="24"/>
          <w:szCs w:val="24"/>
        </w:rPr>
        <w:t>reported</w:t>
      </w:r>
      <w:r w:rsidR="00140E1D" w:rsidRPr="00D61AD0">
        <w:rPr>
          <w:rFonts w:ascii="Book Antiqua" w:eastAsia="MS Mincho" w:hAnsi="Book Antiqua" w:cs="Times New Roman"/>
          <w:sz w:val="24"/>
          <w:szCs w:val="24"/>
          <w:vertAlign w:val="superscript"/>
        </w:rPr>
        <w:fldChar w:fldCharType="begin">
          <w:fldData xml:space="preserve">PEVuZE5vdGU+PENpdGU+PEF1dGhvcj5LYXN0cmluYWtpczwvQXV0aG9yPjxZZWFyPjE5OTU8L1ll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</w:fldData>
        </w:fldChar>
      </w:r>
      <w:r w:rsidR="00555CF7" w:rsidRPr="00D61AD0">
        <w:rPr>
          <w:rFonts w:ascii="Book Antiqua" w:eastAsia="MS Mincho" w:hAnsi="Book Antiqua" w:cs="Times New Roman"/>
          <w:sz w:val="24"/>
          <w:szCs w:val="24"/>
          <w:vertAlign w:val="superscript"/>
        </w:rPr>
        <w:instrText xml:space="preserve"> ADDIN EN.CITE </w:instrText>
      </w:r>
      <w:r w:rsidR="00555CF7" w:rsidRPr="00D61AD0">
        <w:rPr>
          <w:rFonts w:ascii="Book Antiqua" w:eastAsia="MS Mincho" w:hAnsi="Book Antiqua" w:cs="Times New Roman"/>
          <w:sz w:val="24"/>
          <w:szCs w:val="24"/>
          <w:vertAlign w:val="superscript"/>
        </w:rPr>
        <w:fldChar w:fldCharType="begin">
          <w:fldData xml:space="preserve">PEVuZE5vdGU+PENpdGU+PEF1dGhvcj5LYXN0cmluYWtpczwvQXV0aG9yPjxZZWFyPjE5OTU8L1ll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</w:fldData>
        </w:fldChar>
      </w:r>
      <w:r w:rsidR="00555CF7" w:rsidRPr="00D61AD0">
        <w:rPr>
          <w:rFonts w:ascii="Book Antiqua" w:eastAsia="MS Mincho" w:hAnsi="Book Antiqua" w:cs="Times New Roman"/>
          <w:sz w:val="24"/>
          <w:szCs w:val="24"/>
          <w:vertAlign w:val="superscript"/>
        </w:rPr>
        <w:instrText xml:space="preserve"> ADDIN EN.CITE.DATA </w:instrText>
      </w:r>
      <w:r w:rsidR="00555CF7" w:rsidRPr="00D61AD0">
        <w:rPr>
          <w:rFonts w:ascii="Book Antiqua" w:eastAsia="MS Mincho" w:hAnsi="Book Antiqua" w:cs="Times New Roman"/>
          <w:sz w:val="24"/>
          <w:szCs w:val="24"/>
          <w:vertAlign w:val="superscript"/>
        </w:rPr>
      </w:r>
      <w:r w:rsidR="00555CF7" w:rsidRPr="00D61AD0">
        <w:rPr>
          <w:rFonts w:ascii="Book Antiqua" w:eastAsia="MS Mincho" w:hAnsi="Book Antiqua" w:cs="Times New Roman"/>
          <w:sz w:val="24"/>
          <w:szCs w:val="24"/>
          <w:vertAlign w:val="superscript"/>
        </w:rPr>
        <w:fldChar w:fldCharType="end"/>
      </w:r>
      <w:r w:rsidR="00140E1D" w:rsidRPr="00D61AD0">
        <w:rPr>
          <w:rFonts w:ascii="Book Antiqua" w:eastAsia="MS Mincho" w:hAnsi="Book Antiqua" w:cs="Times New Roman"/>
          <w:sz w:val="24"/>
          <w:szCs w:val="24"/>
          <w:vertAlign w:val="superscript"/>
        </w:rPr>
      </w:r>
      <w:r w:rsidR="00140E1D" w:rsidRPr="00D61AD0">
        <w:rPr>
          <w:rFonts w:ascii="Book Antiqua" w:eastAsia="MS Mincho" w:hAnsi="Book Antiqua" w:cs="Times New Roman"/>
          <w:sz w:val="24"/>
          <w:szCs w:val="24"/>
          <w:vertAlign w:val="superscript"/>
        </w:rPr>
        <w:fldChar w:fldCharType="separate"/>
      </w:r>
      <w:r w:rsidR="00555CF7" w:rsidRPr="00D61AD0">
        <w:rPr>
          <w:rFonts w:ascii="Book Antiqua" w:eastAsia="MS Mincho" w:hAnsi="Book Antiqua" w:cs="Times New Roman"/>
          <w:noProof/>
          <w:sz w:val="24"/>
          <w:szCs w:val="24"/>
          <w:vertAlign w:val="superscript"/>
        </w:rPr>
        <w:t>[</w:t>
      </w:r>
      <w:hyperlink w:anchor="_ENREF_105" w:tooltip="Kastrinakis, 1995 #4369" w:history="1">
        <w:r w:rsidR="00FA5132" w:rsidRPr="00D61AD0">
          <w:rPr>
            <w:rFonts w:ascii="Book Antiqua" w:eastAsia="MS Mincho" w:hAnsi="Book Antiqua" w:cs="Times New Roman"/>
            <w:noProof/>
            <w:sz w:val="24"/>
            <w:szCs w:val="24"/>
            <w:vertAlign w:val="superscript"/>
          </w:rPr>
          <w:t>105-109</w:t>
        </w:r>
      </w:hyperlink>
      <w:r w:rsidR="00555CF7" w:rsidRPr="00D61AD0">
        <w:rPr>
          <w:rFonts w:ascii="Book Antiqua" w:eastAsia="MS Mincho" w:hAnsi="Book Antiqua" w:cs="Times New Roman"/>
          <w:noProof/>
          <w:sz w:val="24"/>
          <w:szCs w:val="24"/>
          <w:vertAlign w:val="superscript"/>
        </w:rPr>
        <w:t>]</w:t>
      </w:r>
      <w:r w:rsidR="00140E1D" w:rsidRPr="00D61AD0">
        <w:rPr>
          <w:rFonts w:ascii="Book Antiqua" w:eastAsia="MS Mincho" w:hAnsi="Book Antiqua" w:cs="Times New Roman"/>
          <w:sz w:val="24"/>
          <w:szCs w:val="24"/>
          <w:vertAlign w:val="superscript"/>
        </w:rPr>
        <w:fldChar w:fldCharType="end"/>
      </w:r>
      <w:r w:rsidR="00EA75A5" w:rsidRPr="00D61AD0">
        <w:rPr>
          <w:rFonts w:ascii="Book Antiqua" w:eastAsia="MS Mincho" w:hAnsi="Book Antiqua" w:cs="Times New Roman"/>
          <w:sz w:val="24"/>
          <w:szCs w:val="24"/>
        </w:rPr>
        <w:t>,</w:t>
      </w:r>
      <w:r w:rsidR="00A34CAC" w:rsidRPr="00D61AD0">
        <w:rPr>
          <w:rFonts w:ascii="Book Antiqua" w:eastAsia="MS Mincho" w:hAnsi="Book Antiqua" w:cs="Times New Roman"/>
          <w:sz w:val="24"/>
          <w:szCs w:val="24"/>
        </w:rPr>
        <w:t xml:space="preserve"> </w:t>
      </w:r>
      <w:r w:rsidR="00F522C1" w:rsidRPr="00D61AD0">
        <w:rPr>
          <w:rFonts w:ascii="Book Antiqua" w:eastAsia="MS Mincho" w:hAnsi="Book Antiqua" w:cs="Times New Roman"/>
          <w:sz w:val="24"/>
          <w:szCs w:val="24"/>
        </w:rPr>
        <w:t>N</w:t>
      </w:r>
      <w:r w:rsidRPr="00D61AD0">
        <w:rPr>
          <w:rFonts w:ascii="Book Antiqua" w:eastAsia="MS Mincho" w:hAnsi="Book Antiqua" w:cs="Times New Roman"/>
          <w:sz w:val="24"/>
          <w:szCs w:val="24"/>
        </w:rPr>
        <w:t xml:space="preserve">ash </w:t>
      </w:r>
      <w:r w:rsidR="00937D04" w:rsidRPr="00D61AD0">
        <w:rPr>
          <w:rFonts w:ascii="Book Antiqua" w:eastAsia="MS Mincho" w:hAnsi="Book Antiqua" w:cs="Times New Roman"/>
          <w:i/>
          <w:sz w:val="24"/>
          <w:szCs w:val="24"/>
        </w:rPr>
        <w:t>et al</w:t>
      </w:r>
      <w:r w:rsidR="00EA75A5" w:rsidRPr="00D61AD0">
        <w:rPr>
          <w:rFonts w:ascii="Book Antiqua" w:eastAsia="MS Mincho" w:hAnsi="Book Antiqua" w:cs="Times New Roman"/>
          <w:sz w:val="24"/>
          <w:szCs w:val="24"/>
          <w:vertAlign w:val="superscript"/>
        </w:rPr>
        <w:fldChar w:fldCharType="begin">
          <w:fldData xml:space="preserve">PEVuZE5vdGU+PENpdGU+PEF1dGhvcj5OYXNoPC9BdXRob3I+PFllYXI+MjAxMDwvWWVhcj48UmVj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</w:fldData>
        </w:fldChar>
      </w:r>
      <w:r w:rsidR="00EA75A5" w:rsidRPr="00D61AD0">
        <w:rPr>
          <w:rFonts w:ascii="Book Antiqua" w:eastAsia="MS Mincho" w:hAnsi="Book Antiqua" w:cs="Times New Roman"/>
          <w:sz w:val="24"/>
          <w:szCs w:val="24"/>
          <w:vertAlign w:val="superscript"/>
        </w:rPr>
        <w:instrText xml:space="preserve"> ADDIN EN.CITE </w:instrText>
      </w:r>
      <w:r w:rsidR="00EA75A5" w:rsidRPr="00D61AD0">
        <w:rPr>
          <w:rFonts w:ascii="Book Antiqua" w:eastAsia="MS Mincho" w:hAnsi="Book Antiqua" w:cs="Times New Roman"/>
          <w:sz w:val="24"/>
          <w:szCs w:val="24"/>
          <w:vertAlign w:val="superscript"/>
        </w:rPr>
        <w:fldChar w:fldCharType="begin">
          <w:fldData xml:space="preserve">PEVuZE5vdGU+PENpdGU+PEF1dGhvcj5OYXNoPC9BdXRob3I+PFllYXI+MjAxMDwvWWVhcj48UmVj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</w:fldData>
        </w:fldChar>
      </w:r>
      <w:r w:rsidR="00EA75A5" w:rsidRPr="00D61AD0">
        <w:rPr>
          <w:rFonts w:ascii="Book Antiqua" w:eastAsia="MS Mincho" w:hAnsi="Book Antiqua" w:cs="Times New Roman"/>
          <w:sz w:val="24"/>
          <w:szCs w:val="24"/>
          <w:vertAlign w:val="superscript"/>
        </w:rPr>
        <w:instrText xml:space="preserve"> ADDIN EN.CITE.DATA </w:instrText>
      </w:r>
      <w:r w:rsidR="00EA75A5" w:rsidRPr="00D61AD0">
        <w:rPr>
          <w:rFonts w:ascii="Book Antiqua" w:eastAsia="MS Mincho" w:hAnsi="Book Antiqua" w:cs="Times New Roman"/>
          <w:sz w:val="24"/>
          <w:szCs w:val="24"/>
          <w:vertAlign w:val="superscript"/>
        </w:rPr>
      </w:r>
      <w:r w:rsidR="00EA75A5" w:rsidRPr="00D61AD0">
        <w:rPr>
          <w:rFonts w:ascii="Book Antiqua" w:eastAsia="MS Mincho" w:hAnsi="Book Antiqua" w:cs="Times New Roman"/>
          <w:sz w:val="24"/>
          <w:szCs w:val="24"/>
          <w:vertAlign w:val="superscript"/>
        </w:rPr>
        <w:fldChar w:fldCharType="end"/>
      </w:r>
      <w:r w:rsidR="00EA75A5" w:rsidRPr="00D61AD0">
        <w:rPr>
          <w:rFonts w:ascii="Book Antiqua" w:eastAsia="MS Mincho" w:hAnsi="Book Antiqua" w:cs="Times New Roman"/>
          <w:sz w:val="24"/>
          <w:szCs w:val="24"/>
          <w:vertAlign w:val="superscript"/>
        </w:rPr>
      </w:r>
      <w:r w:rsidR="00EA75A5" w:rsidRPr="00D61AD0">
        <w:rPr>
          <w:rFonts w:ascii="Book Antiqua" w:eastAsia="MS Mincho" w:hAnsi="Book Antiqua" w:cs="Times New Roman"/>
          <w:sz w:val="24"/>
          <w:szCs w:val="24"/>
          <w:vertAlign w:val="superscript"/>
        </w:rPr>
        <w:fldChar w:fldCharType="separate"/>
      </w:r>
      <w:r w:rsidR="00EA75A5" w:rsidRPr="00D61AD0">
        <w:rPr>
          <w:rFonts w:ascii="Book Antiqua" w:eastAsia="MS Mincho" w:hAnsi="Book Antiqua" w:cs="Times New Roman"/>
          <w:noProof/>
          <w:sz w:val="24"/>
          <w:szCs w:val="24"/>
          <w:vertAlign w:val="superscript"/>
        </w:rPr>
        <w:t>[</w:t>
      </w:r>
      <w:hyperlink w:anchor="_ENREF_110" w:tooltip="Nash, 2010 #4381" w:history="1">
        <w:r w:rsidR="00FA5132" w:rsidRPr="00D61AD0">
          <w:rPr>
            <w:rFonts w:ascii="Book Antiqua" w:eastAsia="MS Mincho" w:hAnsi="Book Antiqua" w:cs="Times New Roman"/>
            <w:noProof/>
            <w:sz w:val="24"/>
            <w:szCs w:val="24"/>
            <w:vertAlign w:val="superscript"/>
          </w:rPr>
          <w:t>110</w:t>
        </w:r>
      </w:hyperlink>
      <w:r w:rsidR="00EA75A5" w:rsidRPr="00D61AD0">
        <w:rPr>
          <w:rFonts w:ascii="Book Antiqua" w:eastAsia="MS Mincho" w:hAnsi="Book Antiqua" w:cs="Times New Roman"/>
          <w:noProof/>
          <w:sz w:val="24"/>
          <w:szCs w:val="24"/>
          <w:vertAlign w:val="superscript"/>
        </w:rPr>
        <w:t>]</w:t>
      </w:r>
      <w:r w:rsidR="00EA75A5" w:rsidRPr="00D61AD0">
        <w:rPr>
          <w:rFonts w:ascii="Book Antiqua" w:eastAsia="MS Mincho" w:hAnsi="Book Antiqua" w:cs="Times New Roman"/>
          <w:sz w:val="24"/>
          <w:szCs w:val="24"/>
          <w:vertAlign w:val="superscript"/>
        </w:rPr>
        <w:fldChar w:fldCharType="end"/>
      </w:r>
      <w:r w:rsidR="00EA75A5" w:rsidRPr="00D61AD0">
        <w:rPr>
          <w:rFonts w:ascii="Book Antiqua" w:eastAsia="MS Mincho" w:hAnsi="Book Antiqua" w:cs="Times New Roman"/>
          <w:sz w:val="24"/>
          <w:szCs w:val="24"/>
        </w:rPr>
        <w:t xml:space="preserve"> </w:t>
      </w:r>
      <w:r w:rsidR="00705A20" w:rsidRPr="00D61AD0">
        <w:rPr>
          <w:rFonts w:ascii="Book Antiqua" w:eastAsia="MS Mincho" w:hAnsi="Book Antiqua" w:cs="Times New Roman"/>
          <w:sz w:val="24"/>
          <w:szCs w:val="24"/>
        </w:rPr>
        <w:t xml:space="preserve">did report a prevalence of 27% </w:t>
      </w:r>
      <w:r w:rsidR="00F522C1" w:rsidRPr="00D61AD0">
        <w:rPr>
          <w:rFonts w:ascii="Book Antiqua" w:eastAsia="MS Mincho" w:hAnsi="Book Antiqua" w:cs="Times New Roman"/>
          <w:sz w:val="24"/>
          <w:szCs w:val="24"/>
        </w:rPr>
        <w:t>KRAS mutation in liver metastasis</w:t>
      </w:r>
      <w:r w:rsidRPr="00D61AD0">
        <w:rPr>
          <w:rFonts w:ascii="Book Antiqua" w:eastAsia="MS Mincho" w:hAnsi="Book Antiqua" w:cs="Times New Roman"/>
          <w:sz w:val="24"/>
          <w:szCs w:val="24"/>
        </w:rPr>
        <w:t xml:space="preserve"> and </w:t>
      </w:r>
      <w:r w:rsidR="00705A20" w:rsidRPr="00D61AD0">
        <w:rPr>
          <w:rFonts w:ascii="Book Antiqua" w:eastAsia="MS Mincho" w:hAnsi="Book Antiqua" w:cs="Times New Roman"/>
          <w:sz w:val="24"/>
          <w:szCs w:val="24"/>
        </w:rPr>
        <w:t xml:space="preserve">noted </w:t>
      </w:r>
      <w:r w:rsidR="00F522C1" w:rsidRPr="00D61AD0">
        <w:rPr>
          <w:rFonts w:ascii="Book Antiqua" w:eastAsia="MS Mincho" w:hAnsi="Book Antiqua" w:cs="Times New Roman"/>
          <w:sz w:val="24"/>
          <w:szCs w:val="24"/>
        </w:rPr>
        <w:t xml:space="preserve">an independent association between KRAS mutation and </w:t>
      </w:r>
      <w:r w:rsidR="00705A20" w:rsidRPr="00D61AD0">
        <w:rPr>
          <w:rFonts w:ascii="Book Antiqua" w:eastAsia="MS Mincho" w:hAnsi="Book Antiqua" w:cs="Times New Roman"/>
          <w:sz w:val="24"/>
          <w:szCs w:val="24"/>
        </w:rPr>
        <w:t xml:space="preserve">worse </w:t>
      </w:r>
      <w:r w:rsidRPr="00D61AD0">
        <w:rPr>
          <w:rFonts w:ascii="Book Antiqua" w:eastAsia="MS Mincho" w:hAnsi="Book Antiqua" w:cs="Times New Roman"/>
          <w:sz w:val="24"/>
          <w:szCs w:val="24"/>
        </w:rPr>
        <w:t>survival after liver resec</w:t>
      </w:r>
      <w:r w:rsidR="0014166A" w:rsidRPr="00D61AD0">
        <w:rPr>
          <w:rFonts w:ascii="Book Antiqua" w:eastAsia="MS Mincho" w:hAnsi="Book Antiqua" w:cs="Times New Roman"/>
          <w:sz w:val="24"/>
          <w:szCs w:val="24"/>
        </w:rPr>
        <w:t>tion</w:t>
      </w:r>
      <w:r w:rsidR="0039643C" w:rsidRPr="00D61AD0">
        <w:rPr>
          <w:rFonts w:ascii="Book Antiqua" w:eastAsia="MS Mincho" w:hAnsi="Book Antiqua" w:cs="Times New Roman"/>
          <w:sz w:val="24"/>
          <w:szCs w:val="24"/>
        </w:rPr>
        <w:t xml:space="preserve"> (Figure 2).</w:t>
      </w:r>
      <w:r w:rsidR="00705A20" w:rsidRPr="00D61AD0">
        <w:rPr>
          <w:rFonts w:ascii="Book Antiqua" w:eastAsia="MS Mincho" w:hAnsi="Book Antiqua" w:cs="Times New Roman"/>
          <w:sz w:val="24"/>
          <w:szCs w:val="24"/>
        </w:rPr>
        <w:t xml:space="preserve"> In a se</w:t>
      </w:r>
      <w:r w:rsidR="00EA75A5" w:rsidRPr="00D61AD0">
        <w:rPr>
          <w:rFonts w:ascii="Book Antiqua" w:eastAsia="MS Mincho" w:hAnsi="Book Antiqua" w:cs="Times New Roman"/>
          <w:sz w:val="24"/>
          <w:szCs w:val="24"/>
        </w:rPr>
        <w:t xml:space="preserve">parate study, </w:t>
      </w:r>
      <w:proofErr w:type="spellStart"/>
      <w:r w:rsidR="00EA75A5" w:rsidRPr="00D61AD0">
        <w:rPr>
          <w:rFonts w:ascii="Book Antiqua" w:eastAsia="MS Mincho" w:hAnsi="Book Antiqua" w:cs="Times New Roman"/>
          <w:sz w:val="24"/>
          <w:szCs w:val="24"/>
        </w:rPr>
        <w:t>Karagkounis</w:t>
      </w:r>
      <w:proofErr w:type="spellEnd"/>
      <w:r w:rsidR="00EA75A5" w:rsidRPr="00D61AD0">
        <w:rPr>
          <w:rFonts w:ascii="Book Antiqua" w:eastAsia="MS Mincho" w:hAnsi="Book Antiqua" w:cs="Times New Roman"/>
          <w:sz w:val="24"/>
          <w:szCs w:val="24"/>
        </w:rPr>
        <w:t xml:space="preserve"> </w:t>
      </w:r>
      <w:r w:rsidR="00937D04" w:rsidRPr="00D61AD0">
        <w:rPr>
          <w:rFonts w:ascii="Book Antiqua" w:eastAsia="MS Mincho" w:hAnsi="Book Antiqua" w:cs="Times New Roman"/>
          <w:i/>
          <w:sz w:val="24"/>
          <w:szCs w:val="24"/>
        </w:rPr>
        <w:t>et al</w:t>
      </w:r>
      <w:r w:rsidR="00EA75A5" w:rsidRPr="00D61AD0">
        <w:rPr>
          <w:rFonts w:ascii="Book Antiqua" w:hAnsi="Book Antiqua" w:cs="Arial"/>
          <w:sz w:val="24"/>
          <w:szCs w:val="24"/>
          <w:vertAlign w:val="superscript"/>
        </w:rPr>
        <w:fldChar w:fldCharType="begin"/>
      </w:r>
      <w:r w:rsidR="00EA75A5" w:rsidRPr="00D61AD0">
        <w:rPr>
          <w:rFonts w:ascii="Book Antiqua" w:hAnsi="Book Antiqua" w:cs="Arial"/>
          <w:sz w:val="24"/>
          <w:szCs w:val="24"/>
          <w:vertAlign w:val="superscript"/>
        </w:rPr>
        <w:instrText xml:space="preserve"> ADDIN EN.CITE &lt;EndNote&gt;&lt;Cite&gt;&lt;Author&gt;Karagkounis&lt;/Author&gt;&lt;Year&gt;2013&lt;/Year&gt;&lt;RecNum&gt;97&lt;/RecNum&gt;&lt;DisplayText&gt;[111]&lt;/DisplayText&gt;&lt;record&gt;&lt;rec-number&gt;97&lt;/rec-number&gt;&lt;foreign-keys&gt;&lt;key app="EN" db-id="pr2fvvfrd02psuesav9xtwf1zfwexp2zzxdr"&gt;97&lt;/key&gt;&lt;/foreign-keys&gt;&lt;ref-type name="Journal Article"&gt;17&lt;/ref-type&gt;&lt;contributors&gt;&lt;authors&gt;&lt;author&gt;Karagkounis, G.&lt;/author&gt;&lt;author&gt;Torbenson, M. S.&lt;/author&gt;&lt;author&gt;Daniel, H. D.&lt;/author&gt;&lt;author&gt;Azad, N. S.&lt;/author&gt;&lt;author&gt;Diaz, L. A., Jr.&lt;/author&gt;&lt;author&gt;Donehower, R. C.&lt;/author&gt;&lt;author&gt;Hirose, K.&lt;/author&gt;&lt;author&gt;Ahuja, N.&lt;/author&gt;&lt;author&gt;Pawlik, T. M.&lt;/author&gt;&lt;author&gt;Choti, M. A.&lt;/author&gt;&lt;/authors&gt;&lt;/contributors&gt;&lt;auth-address&gt;Department of Surgery, Johns Hopkins University School of Medicine, Baltimore, Maryland.&lt;/auth-address&gt;&lt;titles&gt;&lt;title&gt;Incidence and prognostic impact of KRAS and BRAF mutation in patients undergoing liver surgery for colorectal metastases&lt;/title&gt;&lt;secondary-title&gt;Cancer&lt;/secondary-title&gt;&lt;alt-title&gt;Cancer&lt;/alt-title&gt;&lt;/titles&gt;&lt;periodical&gt;&lt;full-title&gt;Cancer&lt;/full-title&gt;&lt;abbr-1&gt;Cancer&lt;/abbr-1&gt;&lt;/periodical&gt;&lt;alt-periodical&gt;&lt;full-title&gt;Cancer&lt;/full-title&gt;&lt;abbr-1&gt;Cancer&lt;/abbr-1&gt;&lt;/alt-periodical&gt;&lt;dates&gt;&lt;year&gt;2013&lt;/year&gt;&lt;pub-dates&gt;&lt;date&gt;Sep 19&lt;/date&gt;&lt;/pub-dates&gt;&lt;/dates&gt;&lt;isbn&gt;1097-0142 (Electronic)&amp;#xD;0008-543X (Linking)&lt;/isbn&gt;&lt;accession-num&gt;24104864&lt;/accession-num&gt;&lt;urls&gt;&lt;related-urls&gt;&lt;url&gt;http://www.ncbi.nlm.nih.gov/pubmed/24104864&lt;/url&gt;&lt;/related-urls&gt;&lt;/urls&gt;&lt;electronic-resource-num&gt;10.1002/cncr.28347&lt;/electronic-resource-num&gt;&lt;/record&gt;&lt;/Cite&gt;&lt;/EndNote&gt;</w:instrText>
      </w:r>
      <w:r w:rsidR="00EA75A5" w:rsidRPr="00D61AD0">
        <w:rPr>
          <w:rFonts w:ascii="Book Antiqua" w:hAnsi="Book Antiqua" w:cs="Arial"/>
          <w:sz w:val="24"/>
          <w:szCs w:val="24"/>
          <w:vertAlign w:val="superscript"/>
        </w:rPr>
        <w:fldChar w:fldCharType="separate"/>
      </w:r>
      <w:r w:rsidR="00EA75A5" w:rsidRPr="00D61AD0">
        <w:rPr>
          <w:rFonts w:ascii="Book Antiqua" w:hAnsi="Book Antiqua" w:cs="Arial"/>
          <w:noProof/>
          <w:sz w:val="24"/>
          <w:szCs w:val="24"/>
          <w:vertAlign w:val="superscript"/>
        </w:rPr>
        <w:t>[</w:t>
      </w:r>
      <w:hyperlink w:anchor="_ENREF_111" w:tooltip="Karagkounis, 2013 #97" w:history="1">
        <w:r w:rsidR="00FA5132" w:rsidRPr="00D61AD0">
          <w:rPr>
            <w:rFonts w:ascii="Book Antiqua" w:hAnsi="Book Antiqua" w:cs="Arial"/>
            <w:noProof/>
            <w:sz w:val="24"/>
            <w:szCs w:val="24"/>
            <w:vertAlign w:val="superscript"/>
          </w:rPr>
          <w:t>111</w:t>
        </w:r>
      </w:hyperlink>
      <w:r w:rsidR="00EA75A5" w:rsidRPr="00D61AD0">
        <w:rPr>
          <w:rFonts w:ascii="Book Antiqua" w:hAnsi="Book Antiqua" w:cs="Arial"/>
          <w:noProof/>
          <w:sz w:val="24"/>
          <w:szCs w:val="24"/>
          <w:vertAlign w:val="superscript"/>
        </w:rPr>
        <w:t>]</w:t>
      </w:r>
      <w:r w:rsidR="00EA75A5" w:rsidRPr="00D61AD0">
        <w:rPr>
          <w:rFonts w:ascii="Book Antiqua" w:hAnsi="Book Antiqua" w:cs="Arial"/>
          <w:sz w:val="24"/>
          <w:szCs w:val="24"/>
          <w:vertAlign w:val="superscript"/>
        </w:rPr>
        <w:fldChar w:fldCharType="end"/>
      </w:r>
      <w:r w:rsidR="00705A20" w:rsidRPr="00D61AD0">
        <w:rPr>
          <w:rFonts w:ascii="Book Antiqua" w:eastAsia="MS Mincho" w:hAnsi="Book Antiqua" w:cs="Times New Roman"/>
          <w:sz w:val="24"/>
          <w:szCs w:val="24"/>
        </w:rPr>
        <w:t xml:space="preserve"> reported </w:t>
      </w:r>
      <w:r w:rsidR="00705A20" w:rsidRPr="00D61AD0">
        <w:rPr>
          <w:rFonts w:ascii="Book Antiqua" w:hAnsi="Book Antiqua" w:cs="Arial"/>
          <w:sz w:val="24"/>
          <w:szCs w:val="24"/>
        </w:rPr>
        <w:t>KRAS and BRAF analysis performed on 202 patients undergoing surgery for CRLM at the Johns Hopkins Hospital. In this study, the authors noted that KRAS mutations were found in approximately one third of patients, while B</w:t>
      </w:r>
      <w:r w:rsidR="00333B4A" w:rsidRPr="00D61AD0">
        <w:rPr>
          <w:rFonts w:ascii="Book Antiqua" w:hAnsi="Book Antiqua" w:cs="Arial"/>
          <w:sz w:val="24"/>
          <w:szCs w:val="24"/>
        </w:rPr>
        <w:t>R</w:t>
      </w:r>
      <w:r w:rsidR="00705A20" w:rsidRPr="00D61AD0">
        <w:rPr>
          <w:rFonts w:ascii="Book Antiqua" w:hAnsi="Book Antiqua" w:cs="Arial"/>
          <w:sz w:val="24"/>
          <w:szCs w:val="24"/>
        </w:rPr>
        <w:t>AF mutations were found in only 2% of patients undergoing surgery for CRLM.</w:t>
      </w:r>
      <w:r w:rsidR="000571AE" w:rsidRPr="00D61AD0">
        <w:rPr>
          <w:rFonts w:ascii="Book Antiqua" w:hAnsi="Book Antiqua" w:cs="Arial"/>
          <w:sz w:val="24"/>
          <w:szCs w:val="24"/>
        </w:rPr>
        <w:t xml:space="preserve"> </w:t>
      </w:r>
      <w:r w:rsidR="00705A20" w:rsidRPr="00D61AD0">
        <w:rPr>
          <w:rFonts w:ascii="Book Antiqua" w:hAnsi="Book Antiqua" w:cs="Arial"/>
          <w:sz w:val="24"/>
          <w:szCs w:val="24"/>
        </w:rPr>
        <w:t>KRAS status was an independent predictor of overall</w:t>
      </w:r>
      <w:r w:rsidR="009B6678" w:rsidRPr="00D61AD0">
        <w:rPr>
          <w:rFonts w:ascii="Book Antiqua" w:hAnsi="Book Antiqua" w:cs="Arial"/>
          <w:sz w:val="24"/>
          <w:szCs w:val="24"/>
        </w:rPr>
        <w:t xml:space="preserve"> and recurrence-free survival</w:t>
      </w:r>
      <w:r w:rsidR="00C43347" w:rsidRPr="00D61AD0">
        <w:rPr>
          <w:rFonts w:ascii="Book Antiqua" w:hAnsi="Book Antiqua" w:cs="Arial"/>
          <w:sz w:val="24"/>
          <w:szCs w:val="24"/>
        </w:rPr>
        <w:t xml:space="preserve"> (Figure 3</w:t>
      </w:r>
      <w:r w:rsidR="008A72B4" w:rsidRPr="00D61AD0">
        <w:rPr>
          <w:rFonts w:ascii="Book Antiqua" w:hAnsi="Book Antiqua" w:cs="Arial"/>
          <w:sz w:val="24"/>
          <w:szCs w:val="24"/>
        </w:rPr>
        <w:t>)</w:t>
      </w:r>
      <w:r w:rsidR="009B6678" w:rsidRPr="00D61AD0">
        <w:rPr>
          <w:rFonts w:ascii="Book Antiqua" w:hAnsi="Book Antiqua" w:cs="Arial"/>
          <w:sz w:val="24"/>
          <w:szCs w:val="24"/>
        </w:rPr>
        <w:t>; t</w:t>
      </w:r>
      <w:r w:rsidR="00705A20" w:rsidRPr="00D61AD0">
        <w:rPr>
          <w:rFonts w:ascii="Book Antiqua" w:hAnsi="Book Antiqua" w:cs="Arial"/>
          <w:sz w:val="24"/>
          <w:szCs w:val="24"/>
        </w:rPr>
        <w:t>he low incidence of BRAF mutation limited assessment of its prognostic impact</w:t>
      </w:r>
      <w:r w:rsidR="00E6071A" w:rsidRPr="00D61AD0">
        <w:rPr>
          <w:rFonts w:ascii="Book Antiqua" w:hAnsi="Book Antiqua" w:cs="Arial"/>
          <w:sz w:val="24"/>
          <w:szCs w:val="24"/>
          <w:vertAlign w:val="superscript"/>
        </w:rPr>
        <w:fldChar w:fldCharType="begin"/>
      </w:r>
      <w:r w:rsidR="00EF7C01" w:rsidRPr="00D61AD0">
        <w:rPr>
          <w:rFonts w:ascii="Book Antiqua" w:hAnsi="Book Antiqua" w:cs="Arial"/>
          <w:sz w:val="24"/>
          <w:szCs w:val="24"/>
          <w:vertAlign w:val="superscript"/>
        </w:rPr>
        <w:instrText xml:space="preserve"> ADDIN EN.CITE &lt;EndNote&gt;&lt;Cite&gt;&lt;Author&gt;Karagkounis&lt;/Author&gt;&lt;Year&gt;2013&lt;/Year&gt;&lt;RecNum&gt;97&lt;/RecNum&gt;&lt;DisplayText&gt;[111]&lt;/DisplayText&gt;&lt;record&gt;&lt;rec-number&gt;97&lt;/rec-number&gt;&lt;foreign-keys&gt;&lt;key app="EN" db-id="pr2fvvfrd02psuesav9xtwf1zfwexp2zzxdr"&gt;97&lt;/key&gt;&lt;/foreign-keys&gt;&lt;ref-type name="Journal Article"&gt;17&lt;/ref-type&gt;&lt;contributors&gt;&lt;authors&gt;&lt;author&gt;Karagkounis, G.&lt;/author&gt;&lt;author&gt;Torbenson, M. S.&lt;/author&gt;&lt;author&gt;Daniel, H. D.&lt;/author&gt;&lt;author&gt;Azad, N. S.&lt;/author&gt;&lt;author&gt;Diaz, L. A., Jr.&lt;/author&gt;&lt;author&gt;Donehower, R. C.&lt;/author&gt;&lt;author&gt;Hirose, K.&lt;/author&gt;&lt;author&gt;Ahuja, N.&lt;/author&gt;&lt;author&gt;Pawlik, T. M.&lt;/author&gt;&lt;author&gt;Choti, M. A.&lt;/author&gt;&lt;/authors&gt;&lt;/contributors&gt;&lt;auth-address&gt;Department of Surgery, Johns Hopkins University School of Medicine, Baltimore, Maryland.&lt;/auth-address&gt;&lt;titles&gt;&lt;title&gt;Incidence and prognostic impact of KRAS and BRAF mutation in patients undergoing liver surgery for colorectal metastases&lt;/title&gt;&lt;secondary-title&gt;Cancer&lt;/secondary-title&gt;&lt;alt-title&gt;Cancer&lt;/alt-title&gt;&lt;/titles&gt;&lt;periodical&gt;&lt;full-title&gt;Cancer&lt;/full-title&gt;&lt;abbr-1&gt;Cancer&lt;/abbr-1&gt;&lt;/periodical&gt;&lt;alt-periodical&gt;&lt;full-title&gt;Cancer&lt;/full-title&gt;&lt;abbr-1&gt;Cancer&lt;/abbr-1&gt;&lt;/alt-periodical&gt;&lt;dates&gt;&lt;year&gt;2013&lt;/year&gt;&lt;pub-dates&gt;&lt;date&gt;Sep 19&lt;/date&gt;&lt;/pub-dates&gt;&lt;/dates&gt;&lt;isbn&gt;1097-0142 (Electronic)&amp;#xD;0008-543X (Linking)&lt;/isbn&gt;&lt;accession-num&gt;24104864&lt;/accession-num&gt;&lt;urls&gt;&lt;related-urls&gt;&lt;url&gt;http://www.ncbi.nlm.nih.gov/pubmed/24104864&lt;/url&gt;&lt;/related-urls&gt;&lt;/urls&gt;&lt;electronic-resource-num&gt;10.1002/cncr.28347&lt;/electronic-resource-num&gt;&lt;/record&gt;&lt;/Cite&gt;&lt;/EndNote&gt;</w:instrText>
      </w:r>
      <w:r w:rsidR="00E6071A" w:rsidRPr="00D61AD0">
        <w:rPr>
          <w:rFonts w:ascii="Book Antiqua" w:hAnsi="Book Antiqua" w:cs="Arial"/>
          <w:sz w:val="24"/>
          <w:szCs w:val="24"/>
          <w:vertAlign w:val="superscript"/>
        </w:rPr>
        <w:fldChar w:fldCharType="separate"/>
      </w:r>
      <w:r w:rsidR="00E6071A" w:rsidRPr="00D61AD0">
        <w:rPr>
          <w:rFonts w:ascii="Book Antiqua" w:hAnsi="Book Antiqua" w:cs="Arial"/>
          <w:noProof/>
          <w:sz w:val="24"/>
          <w:szCs w:val="24"/>
          <w:vertAlign w:val="superscript"/>
        </w:rPr>
        <w:t>[</w:t>
      </w:r>
      <w:hyperlink w:anchor="_ENREF_111" w:tooltip="Karagkounis, 2013 #97" w:history="1">
        <w:r w:rsidR="00FA5132" w:rsidRPr="00D61AD0">
          <w:rPr>
            <w:rFonts w:ascii="Book Antiqua" w:hAnsi="Book Antiqua" w:cs="Arial"/>
            <w:noProof/>
            <w:sz w:val="24"/>
            <w:szCs w:val="24"/>
            <w:vertAlign w:val="superscript"/>
          </w:rPr>
          <w:t>111</w:t>
        </w:r>
      </w:hyperlink>
      <w:r w:rsidR="00E6071A" w:rsidRPr="00D61AD0">
        <w:rPr>
          <w:rFonts w:ascii="Book Antiqua" w:hAnsi="Book Antiqua" w:cs="Arial"/>
          <w:noProof/>
          <w:sz w:val="24"/>
          <w:szCs w:val="24"/>
          <w:vertAlign w:val="superscript"/>
        </w:rPr>
        <w:t>]</w:t>
      </w:r>
      <w:r w:rsidR="00E6071A" w:rsidRPr="00D61AD0">
        <w:rPr>
          <w:rFonts w:ascii="Book Antiqua" w:hAnsi="Book Antiqua" w:cs="Arial"/>
          <w:sz w:val="24"/>
          <w:szCs w:val="24"/>
          <w:vertAlign w:val="superscript"/>
        </w:rPr>
        <w:fldChar w:fldCharType="end"/>
      </w:r>
      <w:r w:rsidR="00EA75A5" w:rsidRPr="00D61AD0">
        <w:rPr>
          <w:rFonts w:ascii="Book Antiqua" w:hAnsi="Book Antiqua" w:cs="Arial"/>
          <w:sz w:val="24"/>
          <w:szCs w:val="24"/>
        </w:rPr>
        <w:t xml:space="preserve">. </w:t>
      </w:r>
      <w:r w:rsidR="009B6678" w:rsidRPr="00D61AD0">
        <w:rPr>
          <w:rFonts w:ascii="Book Antiqua" w:hAnsi="Book Antiqua" w:cs="Arial"/>
          <w:sz w:val="24"/>
          <w:szCs w:val="24"/>
        </w:rPr>
        <w:t xml:space="preserve">Other studies, however, have noted </w:t>
      </w:r>
      <w:r w:rsidR="00705A20" w:rsidRPr="00D61AD0">
        <w:rPr>
          <w:rFonts w:ascii="Book Antiqua" w:eastAsia="MS Mincho" w:hAnsi="Book Antiqua" w:cs="Times New Roman"/>
          <w:sz w:val="24"/>
          <w:szCs w:val="24"/>
        </w:rPr>
        <w:t xml:space="preserve">BRAF mutation </w:t>
      </w:r>
      <w:r w:rsidR="009B6678" w:rsidRPr="00D61AD0">
        <w:rPr>
          <w:rFonts w:ascii="Book Antiqua" w:eastAsia="MS Mincho" w:hAnsi="Book Antiqua" w:cs="Times New Roman"/>
          <w:sz w:val="24"/>
          <w:szCs w:val="24"/>
        </w:rPr>
        <w:t>to be</w:t>
      </w:r>
      <w:r w:rsidR="00705A20" w:rsidRPr="00D61AD0">
        <w:rPr>
          <w:rFonts w:ascii="Book Antiqua" w:eastAsia="MS Mincho" w:hAnsi="Book Antiqua" w:cs="Times New Roman"/>
          <w:sz w:val="24"/>
          <w:szCs w:val="24"/>
        </w:rPr>
        <w:t xml:space="preserve"> an independent prognostic factor </w:t>
      </w:r>
      <w:r w:rsidR="009B6678" w:rsidRPr="00D61AD0">
        <w:rPr>
          <w:rFonts w:ascii="Book Antiqua" w:eastAsia="MS Mincho" w:hAnsi="Book Antiqua" w:cs="Times New Roman"/>
          <w:sz w:val="24"/>
          <w:szCs w:val="24"/>
        </w:rPr>
        <w:t xml:space="preserve">of worse survival </w:t>
      </w:r>
      <w:r w:rsidR="00705A20" w:rsidRPr="00D61AD0">
        <w:rPr>
          <w:rFonts w:ascii="Book Antiqua" w:eastAsia="MS Mincho" w:hAnsi="Book Antiqua" w:cs="Times New Roman"/>
          <w:sz w:val="24"/>
          <w:szCs w:val="24"/>
        </w:rPr>
        <w:t xml:space="preserve">following resection of </w:t>
      </w:r>
      <w:r w:rsidR="00C613E3" w:rsidRPr="00D61AD0">
        <w:rPr>
          <w:rFonts w:ascii="Book Antiqua" w:eastAsia="MS Mincho" w:hAnsi="Book Antiqua" w:cs="Times New Roman"/>
          <w:sz w:val="24"/>
          <w:szCs w:val="24"/>
        </w:rPr>
        <w:t>CRLM</w:t>
      </w:r>
      <w:r w:rsidR="009B6678" w:rsidRPr="00D61AD0">
        <w:rPr>
          <w:rFonts w:ascii="Book Antiqua" w:eastAsia="MS Mincho" w:hAnsi="Book Antiqua" w:cs="Times New Roman"/>
          <w:sz w:val="24"/>
          <w:szCs w:val="24"/>
        </w:rPr>
        <w:t>,</w:t>
      </w:r>
      <w:r w:rsidR="00705A20" w:rsidRPr="00D61AD0">
        <w:rPr>
          <w:rFonts w:ascii="Book Antiqua" w:eastAsia="MS Mincho" w:hAnsi="Book Antiqua" w:cs="Times New Roman"/>
          <w:sz w:val="24"/>
          <w:szCs w:val="24"/>
        </w:rPr>
        <w:t xml:space="preserve"> as well as a poor prognostic factor </w:t>
      </w:r>
      <w:r w:rsidR="009B6678" w:rsidRPr="00D61AD0">
        <w:rPr>
          <w:rFonts w:ascii="Book Antiqua" w:eastAsia="MS Mincho" w:hAnsi="Book Antiqua" w:cs="Times New Roman"/>
          <w:sz w:val="24"/>
          <w:szCs w:val="24"/>
        </w:rPr>
        <w:t>for</w:t>
      </w:r>
      <w:r w:rsidR="00705A20" w:rsidRPr="00D61AD0">
        <w:rPr>
          <w:rFonts w:ascii="Book Antiqua" w:eastAsia="MS Mincho" w:hAnsi="Book Antiqua" w:cs="Times New Roman"/>
          <w:sz w:val="24"/>
          <w:szCs w:val="24"/>
        </w:rPr>
        <w:t xml:space="preserve"> </w:t>
      </w:r>
      <w:r w:rsidR="00705A20" w:rsidRPr="00D61AD0">
        <w:rPr>
          <w:rFonts w:ascii="Book Antiqua" w:eastAsia="MS Mincho" w:hAnsi="Book Antiqua" w:cs="Times New Roman"/>
          <w:sz w:val="24"/>
          <w:szCs w:val="24"/>
        </w:rPr>
        <w:lastRenderedPageBreak/>
        <w:t>colon cancer patients of various stages</w:t>
      </w:r>
      <w:r w:rsidR="00705A20" w:rsidRPr="00D61AD0">
        <w:rPr>
          <w:rFonts w:ascii="Book Antiqua" w:eastAsia="MS Mincho" w:hAnsi="Book Antiqua" w:cs="Times New Roman"/>
          <w:sz w:val="24"/>
          <w:szCs w:val="24"/>
          <w:vertAlign w:val="superscript"/>
        </w:rPr>
        <w:fldChar w:fldCharType="begin">
          <w:fldData xml:space="preserve">PEVuZE5vdGU+PENpdGU+PEF1dGhvcj5IdWFuZzwvQXV0aG9yPjxZZWFyPjIwMTM8L1llYXI+PFJl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</w:fldData>
        </w:fldChar>
      </w:r>
      <w:r w:rsidR="00E6071A" w:rsidRPr="00D61AD0">
        <w:rPr>
          <w:rFonts w:ascii="Book Antiqua" w:eastAsia="MS Mincho" w:hAnsi="Book Antiqua" w:cs="Times New Roman"/>
          <w:sz w:val="24"/>
          <w:szCs w:val="24"/>
          <w:vertAlign w:val="superscript"/>
        </w:rPr>
        <w:instrText xml:space="preserve"> ADDIN EN.CITE </w:instrText>
      </w:r>
      <w:r w:rsidR="00E6071A" w:rsidRPr="00D61AD0">
        <w:rPr>
          <w:rFonts w:ascii="Book Antiqua" w:eastAsia="MS Mincho" w:hAnsi="Book Antiqua" w:cs="Times New Roman"/>
          <w:sz w:val="24"/>
          <w:szCs w:val="24"/>
          <w:vertAlign w:val="superscript"/>
        </w:rPr>
        <w:fldChar w:fldCharType="begin">
          <w:fldData xml:space="preserve">PEVuZE5vdGU+PENpdGU+PEF1dGhvcj5IdWFuZzwvQXV0aG9yPjxZZWFyPjIwMTM8L1llYXI+PFJl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</w:fldData>
        </w:fldChar>
      </w:r>
      <w:r w:rsidR="00E6071A" w:rsidRPr="00D61AD0">
        <w:rPr>
          <w:rFonts w:ascii="Book Antiqua" w:eastAsia="MS Mincho" w:hAnsi="Book Antiqua" w:cs="Times New Roman"/>
          <w:sz w:val="24"/>
          <w:szCs w:val="24"/>
          <w:vertAlign w:val="superscript"/>
        </w:rPr>
        <w:instrText xml:space="preserve"> ADDIN EN.CITE.DATA </w:instrText>
      </w:r>
      <w:r w:rsidR="00E6071A" w:rsidRPr="00D61AD0">
        <w:rPr>
          <w:rFonts w:ascii="Book Antiqua" w:eastAsia="MS Mincho" w:hAnsi="Book Antiqua" w:cs="Times New Roman"/>
          <w:sz w:val="24"/>
          <w:szCs w:val="24"/>
          <w:vertAlign w:val="superscript"/>
        </w:rPr>
      </w:r>
      <w:r w:rsidR="00E6071A" w:rsidRPr="00D61AD0">
        <w:rPr>
          <w:rFonts w:ascii="Book Antiqua" w:eastAsia="MS Mincho" w:hAnsi="Book Antiqua" w:cs="Times New Roman"/>
          <w:sz w:val="24"/>
          <w:szCs w:val="24"/>
          <w:vertAlign w:val="superscript"/>
        </w:rPr>
        <w:fldChar w:fldCharType="end"/>
      </w:r>
      <w:r w:rsidR="00705A20" w:rsidRPr="00D61AD0">
        <w:rPr>
          <w:rFonts w:ascii="Book Antiqua" w:eastAsia="MS Mincho" w:hAnsi="Book Antiqua" w:cs="Times New Roman"/>
          <w:sz w:val="24"/>
          <w:szCs w:val="24"/>
          <w:vertAlign w:val="superscript"/>
        </w:rPr>
      </w:r>
      <w:r w:rsidR="00705A20" w:rsidRPr="00D61AD0">
        <w:rPr>
          <w:rFonts w:ascii="Book Antiqua" w:eastAsia="MS Mincho" w:hAnsi="Book Antiqua" w:cs="Times New Roman"/>
          <w:sz w:val="24"/>
          <w:szCs w:val="24"/>
          <w:vertAlign w:val="superscript"/>
        </w:rPr>
        <w:fldChar w:fldCharType="separate"/>
      </w:r>
      <w:r w:rsidR="00E6071A" w:rsidRPr="00D61AD0">
        <w:rPr>
          <w:rFonts w:ascii="Book Antiqua" w:eastAsia="MS Mincho" w:hAnsi="Book Antiqua" w:cs="Times New Roman"/>
          <w:noProof/>
          <w:sz w:val="24"/>
          <w:szCs w:val="24"/>
          <w:vertAlign w:val="superscript"/>
        </w:rPr>
        <w:t>[</w:t>
      </w:r>
      <w:hyperlink w:anchor="_ENREF_102" w:tooltip="Fransen, 2004 #4365" w:history="1">
        <w:r w:rsidR="00FA5132" w:rsidRPr="00D61AD0">
          <w:rPr>
            <w:rFonts w:ascii="Book Antiqua" w:eastAsia="MS Mincho" w:hAnsi="Book Antiqua" w:cs="Times New Roman"/>
            <w:noProof/>
            <w:sz w:val="24"/>
            <w:szCs w:val="24"/>
            <w:vertAlign w:val="superscript"/>
          </w:rPr>
          <w:t>102</w:t>
        </w:r>
      </w:hyperlink>
      <w:r w:rsidR="00E6071A" w:rsidRPr="00D61AD0">
        <w:rPr>
          <w:rFonts w:ascii="Book Antiqua" w:eastAsia="MS Mincho" w:hAnsi="Book Antiqua" w:cs="Times New Roman"/>
          <w:noProof/>
          <w:sz w:val="24"/>
          <w:szCs w:val="24"/>
          <w:vertAlign w:val="superscript"/>
        </w:rPr>
        <w:t xml:space="preserve">, </w:t>
      </w:r>
      <w:hyperlink w:anchor="_ENREF_112" w:tooltip="Huang, 2013 #4417" w:history="1">
        <w:r w:rsidR="00FA5132" w:rsidRPr="00D61AD0">
          <w:rPr>
            <w:rFonts w:ascii="Book Antiqua" w:eastAsia="MS Mincho" w:hAnsi="Book Antiqua" w:cs="Times New Roman"/>
            <w:noProof/>
            <w:sz w:val="24"/>
            <w:szCs w:val="24"/>
            <w:vertAlign w:val="superscript"/>
          </w:rPr>
          <w:t>112-114</w:t>
        </w:r>
      </w:hyperlink>
      <w:r w:rsidR="00E6071A" w:rsidRPr="00D61AD0">
        <w:rPr>
          <w:rFonts w:ascii="Book Antiqua" w:eastAsia="MS Mincho" w:hAnsi="Book Antiqua" w:cs="Times New Roman"/>
          <w:noProof/>
          <w:sz w:val="24"/>
          <w:szCs w:val="24"/>
          <w:vertAlign w:val="superscript"/>
        </w:rPr>
        <w:t>]</w:t>
      </w:r>
      <w:r w:rsidR="00705A20" w:rsidRPr="00D61AD0">
        <w:rPr>
          <w:rFonts w:ascii="Book Antiqua" w:eastAsia="MS Mincho" w:hAnsi="Book Antiqua" w:cs="Times New Roman"/>
          <w:sz w:val="24"/>
          <w:szCs w:val="24"/>
          <w:vertAlign w:val="superscript"/>
        </w:rPr>
        <w:fldChar w:fldCharType="end"/>
      </w:r>
      <w:r w:rsidR="00EA75A5" w:rsidRPr="00D61AD0">
        <w:rPr>
          <w:rFonts w:ascii="Book Antiqua" w:eastAsia="MS Mincho" w:hAnsi="Book Antiqua" w:cs="Times New Roman"/>
          <w:sz w:val="24"/>
          <w:szCs w:val="24"/>
        </w:rPr>
        <w:t xml:space="preserve">. </w:t>
      </w:r>
      <w:r w:rsidR="008A72B4" w:rsidRPr="00D61AD0">
        <w:rPr>
          <w:rFonts w:ascii="Book Antiqua" w:eastAsia="MS Mincho" w:hAnsi="Book Antiqua" w:cs="Times New Roman"/>
          <w:sz w:val="24"/>
          <w:szCs w:val="24"/>
        </w:rPr>
        <w:t>KRAS status may not only predict overall recurrence, but perhaps also the pattern of recurrence.</w:t>
      </w:r>
      <w:r w:rsidR="000571AE" w:rsidRPr="00D61AD0">
        <w:rPr>
          <w:rFonts w:ascii="Book Antiqua" w:eastAsia="MS Mincho" w:hAnsi="Book Antiqua" w:cs="Times New Roman"/>
          <w:sz w:val="24"/>
          <w:szCs w:val="24"/>
        </w:rPr>
        <w:t xml:space="preserve"> </w:t>
      </w:r>
      <w:proofErr w:type="spellStart"/>
      <w:r w:rsidR="00EA75A5" w:rsidRPr="00D61AD0">
        <w:rPr>
          <w:rFonts w:ascii="Book Antiqua" w:eastAsia="MS Mincho" w:hAnsi="Book Antiqua" w:cs="Times New Roman"/>
          <w:sz w:val="24"/>
          <w:szCs w:val="24"/>
        </w:rPr>
        <w:t>Vauthey</w:t>
      </w:r>
      <w:proofErr w:type="spellEnd"/>
      <w:r w:rsidR="00EA75A5" w:rsidRPr="00D61AD0">
        <w:rPr>
          <w:rFonts w:ascii="Book Antiqua" w:eastAsia="MS Mincho" w:hAnsi="Book Antiqua" w:cs="Times New Roman"/>
          <w:sz w:val="24"/>
          <w:szCs w:val="24"/>
        </w:rPr>
        <w:t xml:space="preserve"> </w:t>
      </w:r>
      <w:r w:rsidR="00937D04" w:rsidRPr="00D61AD0">
        <w:rPr>
          <w:rFonts w:ascii="Book Antiqua" w:eastAsia="MS Mincho" w:hAnsi="Book Antiqua" w:cs="Times New Roman"/>
          <w:i/>
          <w:sz w:val="24"/>
          <w:szCs w:val="24"/>
        </w:rPr>
        <w:t>et al</w:t>
      </w:r>
      <w:r w:rsidR="00EA75A5" w:rsidRPr="00D61AD0">
        <w:rPr>
          <w:rFonts w:ascii="Book Antiqua" w:hAnsi="Book Antiqua" w:cs="Arial"/>
          <w:sz w:val="24"/>
          <w:szCs w:val="24"/>
          <w:vertAlign w:val="superscript"/>
        </w:rPr>
        <w:fldChar w:fldCharType="begin"/>
      </w:r>
      <w:r w:rsidR="00EA75A5" w:rsidRPr="00D61AD0">
        <w:rPr>
          <w:rFonts w:ascii="Book Antiqua" w:hAnsi="Book Antiqua" w:cs="Arial"/>
          <w:sz w:val="24"/>
          <w:szCs w:val="24"/>
          <w:vertAlign w:val="superscript"/>
        </w:rPr>
        <w:instrText xml:space="preserve"> ADDIN EN.CITE &lt;EndNote&gt;&lt;Cite&gt;&lt;Author&gt;Vauthey&lt;/Author&gt;&lt;Year&gt;2013&lt;/Year&gt;&lt;RecNum&gt;1910&lt;/RecNum&gt;&lt;DisplayText&gt;[115]&lt;/DisplayText&gt;&lt;record&gt;&lt;rec-number&gt;1910&lt;/rec-number&gt;&lt;foreign-keys&gt;&lt;key app="EN" db-id="ezzp29tx0x2ranefrtjv2a5tdezsf59e2vr5"&gt;1910&lt;/key&gt;&lt;/foreign-keys&gt;&lt;ref-type name="Journal Article"&gt;17&lt;/ref-type&gt;&lt;contributors&gt;&lt;authors&gt;&lt;author&gt;Vauthey, J. N.&lt;/author&gt;&lt;author&gt;Zimmitti, G.&lt;/author&gt;&lt;author&gt;Kopetz, S. E.&lt;/author&gt;&lt;author&gt;Shindoh, J.&lt;/author&gt;&lt;author&gt;Chen, S. S.&lt;/author&gt;&lt;author&gt;Andreou, A.&lt;/author&gt;&lt;author&gt;Curley, S. A.&lt;/author&gt;&lt;author&gt;Aloia, T. A.&lt;/author&gt;&lt;author&gt;Maru, D. M.&lt;/author&gt;&lt;/authors&gt;&lt;/contributors&gt;&lt;auth-address&gt;Departments of *Surgical Oncology daggerGastrointestinal Medical Oncology double daggerHematopathology section signPathology, The University of Texas MD Anderson Cancer Center, Houston, TX.&lt;/auth-address&gt;&lt;titles&gt;&lt;title&gt;RAS Mutation Status Predicts Survival and Patterns of Recurrence in Patients Undergoing Hepatectomy for Colorectal Liver Metastases&lt;/title&gt;&lt;secondary-title&gt;Ann Surg&lt;/secondary-title&gt;&lt;alt-title&gt;Annals of surgery&lt;/alt-title&gt;&lt;/titles&gt;&lt;periodical&gt;&lt;full-title&gt;Ann Surg&lt;/full-title&gt;&lt;abbr-1&gt;Annals of surgery&lt;/abbr-1&gt;&lt;/periodical&gt;&lt;alt-periodical&gt;&lt;full-title&gt;Ann Surg&lt;/full-title&gt;&lt;abbr-1&gt;Annals of surgery&lt;/abbr-1&gt;&lt;/alt-periodical&gt;&lt;pages&gt;619-27&lt;/pages&gt;&lt;volume&gt;258&lt;/volume&gt;&lt;number&gt;4&lt;/number&gt;&lt;dates&gt;&lt;year&gt;2013&lt;/year&gt;&lt;pub-dates&gt;&lt;date&gt;Oct&lt;/date&gt;&lt;/pub-dates&gt;&lt;/dates&gt;&lt;isbn&gt;1528-1140 (Electronic)&amp;#xD;0003-4932 (Linking)&lt;/isbn&gt;&lt;accession-num&gt;24018645&lt;/accession-num&gt;&lt;urls&gt;&lt;related-urls&gt;&lt;url&gt;http://www.ncbi.nlm.nih.gov/pubmed/24018645&lt;/url&gt;&lt;/related-urls&gt;&lt;/urls&gt;&lt;electronic-resource-num&gt;10.1097/SLA.0b013e3182a5025a&lt;/electronic-resource-num&gt;&lt;/record&gt;&lt;/Cite&gt;&lt;/EndNote&gt;</w:instrText>
      </w:r>
      <w:r w:rsidR="00EA75A5" w:rsidRPr="00D61AD0">
        <w:rPr>
          <w:rFonts w:ascii="Book Antiqua" w:hAnsi="Book Antiqua" w:cs="Arial"/>
          <w:sz w:val="24"/>
          <w:szCs w:val="24"/>
          <w:vertAlign w:val="superscript"/>
        </w:rPr>
        <w:fldChar w:fldCharType="separate"/>
      </w:r>
      <w:r w:rsidR="00EA75A5" w:rsidRPr="00D61AD0">
        <w:rPr>
          <w:rFonts w:ascii="Book Antiqua" w:hAnsi="Book Antiqua" w:cs="Arial"/>
          <w:noProof/>
          <w:sz w:val="24"/>
          <w:szCs w:val="24"/>
          <w:vertAlign w:val="superscript"/>
        </w:rPr>
        <w:t>[</w:t>
      </w:r>
      <w:hyperlink w:anchor="_ENREF_115" w:tooltip="Vauthey, 2013 #1910" w:history="1">
        <w:r w:rsidR="00FA5132" w:rsidRPr="00D61AD0">
          <w:rPr>
            <w:rFonts w:ascii="Book Antiqua" w:hAnsi="Book Antiqua" w:cs="Arial"/>
            <w:noProof/>
            <w:sz w:val="24"/>
            <w:szCs w:val="24"/>
            <w:vertAlign w:val="superscript"/>
          </w:rPr>
          <w:t>115</w:t>
        </w:r>
      </w:hyperlink>
      <w:r w:rsidR="00EA75A5" w:rsidRPr="00D61AD0">
        <w:rPr>
          <w:rFonts w:ascii="Book Antiqua" w:hAnsi="Book Antiqua" w:cs="Arial"/>
          <w:noProof/>
          <w:sz w:val="24"/>
          <w:szCs w:val="24"/>
          <w:vertAlign w:val="superscript"/>
        </w:rPr>
        <w:t>]</w:t>
      </w:r>
      <w:r w:rsidR="00EA75A5" w:rsidRPr="00D61AD0">
        <w:rPr>
          <w:rFonts w:ascii="Book Antiqua" w:hAnsi="Book Antiqua" w:cs="Arial"/>
          <w:sz w:val="24"/>
          <w:szCs w:val="24"/>
          <w:vertAlign w:val="superscript"/>
        </w:rPr>
        <w:fldChar w:fldCharType="end"/>
      </w:r>
      <w:r w:rsidR="008A72B4" w:rsidRPr="00D61AD0">
        <w:rPr>
          <w:rFonts w:ascii="Book Antiqua" w:eastAsia="MS Mincho" w:hAnsi="Book Antiqua" w:cs="Times New Roman"/>
          <w:sz w:val="24"/>
          <w:szCs w:val="24"/>
        </w:rPr>
        <w:t xml:space="preserve"> recently reported that </w:t>
      </w:r>
      <w:r w:rsidR="008A72B4" w:rsidRPr="00D61AD0">
        <w:rPr>
          <w:rFonts w:ascii="Book Antiqua" w:hAnsi="Book Antiqua" w:cs="Arial"/>
          <w:sz w:val="24"/>
          <w:szCs w:val="24"/>
        </w:rPr>
        <w:t>RAS mutation was predictive of early lung recurrence after curative resection of CRLM</w:t>
      </w:r>
      <w:r w:rsidR="00B313A8" w:rsidRPr="00D61AD0">
        <w:rPr>
          <w:rFonts w:ascii="Book Antiqua" w:hAnsi="Book Antiqua" w:cs="Arial"/>
          <w:sz w:val="24"/>
          <w:szCs w:val="24"/>
        </w:rPr>
        <w:t xml:space="preserve">. </w:t>
      </w:r>
    </w:p>
    <w:p w14:paraId="6C920375" w14:textId="79E37CD7" w:rsidR="007D1310" w:rsidRPr="00D61AD0" w:rsidRDefault="00330480" w:rsidP="00343D48">
      <w:pPr>
        <w:spacing w:after="0" w:line="360" w:lineRule="auto"/>
        <w:ind w:firstLine="720"/>
        <w:jc w:val="both"/>
        <w:rPr>
          <w:rFonts w:ascii="Book Antiqua" w:eastAsia="MS Mincho" w:hAnsi="Book Antiqua" w:cs="Times New Roman"/>
          <w:sz w:val="24"/>
          <w:szCs w:val="24"/>
        </w:rPr>
      </w:pPr>
      <w:r w:rsidRPr="00D61AD0">
        <w:rPr>
          <w:rFonts w:ascii="Book Antiqua" w:eastAsia="MS Mincho" w:hAnsi="Book Antiqua" w:cs="Times New Roman"/>
          <w:sz w:val="24"/>
          <w:szCs w:val="24"/>
        </w:rPr>
        <w:t>As the</w:t>
      </w:r>
      <w:r w:rsidR="007D1310" w:rsidRPr="00D61AD0">
        <w:rPr>
          <w:rFonts w:ascii="Book Antiqua" w:eastAsia="MS Mincho" w:hAnsi="Book Antiqua" w:cs="Times New Roman"/>
          <w:sz w:val="24"/>
          <w:szCs w:val="24"/>
        </w:rPr>
        <w:t xml:space="preserve"> MAP kinase signaling pathway is involved in </w:t>
      </w:r>
      <w:r w:rsidRPr="00D61AD0">
        <w:rPr>
          <w:rFonts w:ascii="Book Antiqua" w:eastAsia="MS Mincho" w:hAnsi="Book Antiqua" w:cs="Times New Roman"/>
          <w:sz w:val="24"/>
          <w:szCs w:val="24"/>
        </w:rPr>
        <w:t xml:space="preserve">the </w:t>
      </w:r>
      <w:r w:rsidR="007D1310" w:rsidRPr="00D61AD0">
        <w:rPr>
          <w:rFonts w:ascii="Book Antiqua" w:eastAsia="MS Mincho" w:hAnsi="Book Antiqua" w:cs="Times New Roman"/>
          <w:sz w:val="24"/>
          <w:szCs w:val="24"/>
        </w:rPr>
        <w:t xml:space="preserve">inflammatory </w:t>
      </w:r>
      <w:r w:rsidRPr="00D61AD0">
        <w:rPr>
          <w:rFonts w:ascii="Book Antiqua" w:eastAsia="MS Mincho" w:hAnsi="Book Antiqua" w:cs="Times New Roman"/>
          <w:sz w:val="24"/>
          <w:szCs w:val="24"/>
        </w:rPr>
        <w:t>cascade</w:t>
      </w:r>
      <w:r w:rsidR="007D1310" w:rsidRPr="00D61AD0">
        <w:rPr>
          <w:rFonts w:ascii="Book Antiqua" w:eastAsia="MS Mincho" w:hAnsi="Book Antiqua" w:cs="Times New Roman"/>
          <w:i/>
          <w:sz w:val="24"/>
          <w:szCs w:val="24"/>
        </w:rPr>
        <w:t>,</w:t>
      </w:r>
      <w:r w:rsidR="007D1310" w:rsidRPr="00D61AD0">
        <w:rPr>
          <w:rFonts w:ascii="Book Antiqua" w:eastAsia="MS Mincho" w:hAnsi="Book Antiqua" w:cs="Times New Roman"/>
          <w:sz w:val="24"/>
          <w:szCs w:val="24"/>
        </w:rPr>
        <w:t xml:space="preserve"> Huang </w:t>
      </w:r>
      <w:r w:rsidR="00937D04" w:rsidRPr="00D61AD0">
        <w:rPr>
          <w:rFonts w:ascii="Book Antiqua" w:eastAsia="MS Mincho" w:hAnsi="Book Antiqua" w:cs="Times New Roman"/>
          <w:i/>
          <w:sz w:val="24"/>
          <w:szCs w:val="24"/>
        </w:rPr>
        <w:t>et al</w:t>
      </w:r>
      <w:r w:rsidR="00197F89" w:rsidRPr="00D61AD0">
        <w:rPr>
          <w:rFonts w:ascii="Book Antiqua" w:eastAsia="MS Mincho" w:hAnsi="Book Antiqua" w:cs="Times New Roman"/>
          <w:sz w:val="24"/>
          <w:szCs w:val="24"/>
          <w:vertAlign w:val="superscript"/>
        </w:rPr>
        <w:fldChar w:fldCharType="begin"/>
      </w:r>
      <w:r w:rsidR="00197F89" w:rsidRPr="00D61AD0">
        <w:rPr>
          <w:rFonts w:ascii="Book Antiqua" w:eastAsia="MS Mincho" w:hAnsi="Book Antiqua" w:cs="Times New Roman"/>
          <w:sz w:val="24"/>
          <w:szCs w:val="24"/>
          <w:vertAlign w:val="superscript"/>
        </w:rPr>
        <w:instrText xml:space="preserve"> ADDIN EN.CITE &lt;EndNote&gt;&lt;Cite&gt;&lt;Author&gt;Huang&lt;/Author&gt;&lt;Year&gt;2013&lt;/Year&gt;&lt;RecNum&gt;4417&lt;/RecNum&gt;&lt;DisplayText&gt;[112]&lt;/DisplayText&gt;&lt;record&gt;&lt;rec-number&gt;4417&lt;/rec-number&gt;&lt;foreign-keys&gt;&lt;key app="EN" db-id="ezzp29tx0x2ranefrtjv2a5tdezsf59e2vr5"&gt;4417&lt;/key&gt;&lt;/foreign-keys&gt;&lt;ref-type name="Journal Article"&gt;17&lt;/ref-type&gt;&lt;contributors&gt;&lt;authors&gt;&lt;author&gt;Huang, C. J.&lt;/author&gt;&lt;author&gt;Teng, H. W.&lt;/author&gt;&lt;author&gt;Chien, C. C.&lt;/author&gt;&lt;author&gt;Lin, J. K.&lt;/author&gt;&lt;author&gt;Yang, S. H.&lt;/author&gt;&lt;/authors&gt;&lt;/contributors&gt;&lt;auth-address&gt;Department of Medical Research, Cathay General Hospital, Taipei, Taiwan.&lt;/auth-address&gt;&lt;titles&gt;&lt;title&gt;Prognostic significance of C-reactive protein polymorphism and KRAS/BRAF in synchronous liver metastasis from colorectal cancer&lt;/title&gt;&lt;secondary-title&gt;PLoS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one&lt;/abbr-1&gt;&lt;/alt-periodical&gt;&lt;pages&gt;e65117&lt;/pages&gt;&lt;volume&gt;8&lt;/volume&gt;&lt;number&gt;6&lt;/number&gt;&lt;dates&gt;&lt;year&gt;2013&lt;/year&gt;&lt;/dates&gt;&lt;isbn&gt;1932-6203 (Electronic)&amp;#xD;1932-6203 (Linking)&lt;/isbn&gt;&lt;accession-num&gt;23755178&lt;/accession-num&gt;&lt;urls&gt;&lt;related-urls&gt;&lt;url&gt;http://www.ncbi.nlm.nih.gov/pubmed/23755178&lt;/url&gt;&lt;/related-urls&gt;&lt;/urls&gt;&lt;custom2&gt;3670930&lt;/custom2&gt;&lt;electronic-resource-num&gt;10.1371/journal.pone.0065117&lt;/electronic-resource-num&gt;&lt;/record&gt;&lt;/Cite&gt;&lt;/EndNote&gt;</w:instrText>
      </w:r>
      <w:r w:rsidR="00197F89" w:rsidRPr="00D61AD0">
        <w:rPr>
          <w:rFonts w:ascii="Book Antiqua" w:eastAsia="MS Mincho" w:hAnsi="Book Antiqua" w:cs="Times New Roman"/>
          <w:sz w:val="24"/>
          <w:szCs w:val="24"/>
          <w:vertAlign w:val="superscript"/>
        </w:rPr>
        <w:fldChar w:fldCharType="separate"/>
      </w:r>
      <w:r w:rsidR="00197F89" w:rsidRPr="00D61AD0">
        <w:rPr>
          <w:rFonts w:ascii="Book Antiqua" w:eastAsia="MS Mincho" w:hAnsi="Book Antiqua" w:cs="Times New Roman"/>
          <w:noProof/>
          <w:sz w:val="24"/>
          <w:szCs w:val="24"/>
          <w:vertAlign w:val="superscript"/>
        </w:rPr>
        <w:t>[</w:t>
      </w:r>
      <w:hyperlink w:anchor="_ENREF_112" w:tooltip="Huang, 2013 #4417" w:history="1">
        <w:r w:rsidR="00197F89" w:rsidRPr="00D61AD0">
          <w:rPr>
            <w:rFonts w:ascii="Book Antiqua" w:eastAsia="MS Mincho" w:hAnsi="Book Antiqua" w:cs="Times New Roman"/>
            <w:noProof/>
            <w:sz w:val="24"/>
            <w:szCs w:val="24"/>
            <w:vertAlign w:val="superscript"/>
          </w:rPr>
          <w:t>112</w:t>
        </w:r>
      </w:hyperlink>
      <w:r w:rsidR="00197F89" w:rsidRPr="00D61AD0">
        <w:rPr>
          <w:rFonts w:ascii="Book Antiqua" w:eastAsia="MS Mincho" w:hAnsi="Book Antiqua" w:cs="Times New Roman"/>
          <w:noProof/>
          <w:sz w:val="24"/>
          <w:szCs w:val="24"/>
          <w:vertAlign w:val="superscript"/>
        </w:rPr>
        <w:t>]</w:t>
      </w:r>
      <w:r w:rsidR="00197F89" w:rsidRPr="00D61AD0">
        <w:rPr>
          <w:rFonts w:ascii="Book Antiqua" w:eastAsia="MS Mincho" w:hAnsi="Book Antiqua" w:cs="Times New Roman"/>
          <w:sz w:val="24"/>
          <w:szCs w:val="24"/>
          <w:vertAlign w:val="superscript"/>
        </w:rPr>
        <w:fldChar w:fldCharType="end"/>
      </w:r>
      <w:r w:rsidR="007D1310" w:rsidRPr="00D61AD0">
        <w:rPr>
          <w:rFonts w:ascii="Book Antiqua" w:eastAsia="MS Mincho" w:hAnsi="Book Antiqua" w:cs="Times New Roman"/>
          <w:sz w:val="24"/>
          <w:szCs w:val="24"/>
        </w:rPr>
        <w:t xml:space="preserve"> </w:t>
      </w:r>
      <w:r w:rsidR="008A3AE8" w:rsidRPr="00D61AD0">
        <w:rPr>
          <w:rFonts w:ascii="Book Antiqua" w:eastAsia="MS Mincho" w:hAnsi="Book Antiqua" w:cs="Times New Roman"/>
          <w:sz w:val="24"/>
          <w:szCs w:val="24"/>
        </w:rPr>
        <w:t>described the</w:t>
      </w:r>
      <w:r w:rsidR="007D1310" w:rsidRPr="00D61AD0">
        <w:rPr>
          <w:rFonts w:ascii="Book Antiqua" w:eastAsia="MS Mincho" w:hAnsi="Book Antiqua" w:cs="Times New Roman"/>
          <w:sz w:val="24"/>
          <w:szCs w:val="24"/>
        </w:rPr>
        <w:t xml:space="preserve"> role of the activated MAP kinase pathway and CRP in liver metastases</w:t>
      </w:r>
      <w:r w:rsidR="00A60F48" w:rsidRPr="00D61AD0">
        <w:rPr>
          <w:rFonts w:ascii="Book Antiqua" w:eastAsia="MS Mincho" w:hAnsi="Book Antiqua" w:cs="Times New Roman"/>
          <w:sz w:val="24"/>
          <w:szCs w:val="24"/>
          <w:vertAlign w:val="superscript"/>
        </w:rPr>
        <w:fldChar w:fldCharType="begin"/>
      </w:r>
      <w:r w:rsidR="00B313A8" w:rsidRPr="00D61AD0">
        <w:rPr>
          <w:rFonts w:ascii="Book Antiqua" w:eastAsia="MS Mincho" w:hAnsi="Book Antiqua" w:cs="Times New Roman"/>
          <w:sz w:val="24"/>
          <w:szCs w:val="24"/>
          <w:vertAlign w:val="superscript"/>
        </w:rPr>
        <w:instrText xml:space="preserve"> ADDIN EN.CITE &lt;EndNote&gt;&lt;Cite&gt;&lt;Author&gt;Charpin&lt;/Author&gt;&lt;Year&gt;2010&lt;/Year&gt;&lt;RecNum&gt;4382&lt;/RecNum&gt;&lt;DisplayText&gt;[116]&lt;/DisplayText&gt;&lt;record&gt;&lt;rec-number&gt;4382&lt;/rec-number&gt;&lt;foreign-keys&gt;&lt;key app="EN" db-id="ezzp29tx0x2ranefrtjv2a5tdezsf59e2vr5"&gt;4382&lt;/key&gt;&lt;/foreign-keys&gt;&lt;ref-type name="Journal Article"&gt;17&lt;/ref-type&gt;&lt;contributors&gt;&lt;authors&gt;&lt;author&gt;Charpin, C.&lt;/author&gt;&lt;author&gt;Martin, M.&lt;/author&gt;&lt;author&gt;Balandraud, N.&lt;/author&gt;&lt;author&gt;Roudier, J.&lt;/author&gt;&lt;author&gt;Auger, I.&lt;/author&gt;&lt;/authors&gt;&lt;/contributors&gt;&lt;auth-address&gt;INSERM UMR 639, Parc scientifique et technologique de Luminy, 163 avenue de Luminy, 13288 Marseille cedex 09, France. caroline.charpin@gmail.com&lt;/auth-address&gt;&lt;titles&gt;&lt;title&gt;Autoantibodies to BRAF, a new family of autoantibodies associated with rheumatoid arthritis&lt;/title&gt;&lt;secondary-title&gt;Arthritis Res Ther&lt;/secondary-title&gt;&lt;alt-title&gt;Arthritis research &amp;amp; therapy&lt;/alt-title&gt;&lt;/titles&gt;&lt;periodical&gt;&lt;full-title&gt;Arthritis Res Ther&lt;/full-title&gt;&lt;abbr-1&gt;Arthritis research &amp;amp; therapy&lt;/abbr-1&gt;&lt;/periodical&gt;&lt;alt-periodical&gt;&lt;full-title&gt;Arthritis Res Ther&lt;/full-title&gt;&lt;abbr-1&gt;Arthritis research &amp;amp; therapy&lt;/abbr-1&gt;&lt;/alt-periodical&gt;&lt;pages&gt;R194&lt;/pages&gt;&lt;volume&gt;12&lt;/volume&gt;&lt;number&gt;5&lt;/number&gt;&lt;keywords&gt;&lt;keyword&gt;Antibody Specificity/*immunology&lt;/keyword&gt;&lt;keyword&gt;Arthritis, Rheumatoid/blood/*immunology&lt;/keyword&gt;&lt;keyword&gt;Autoantibodies/blood/*immunology&lt;/keyword&gt;&lt;keyword&gt;Autoantigens/blood/*immunology&lt;/keyword&gt;&lt;keyword&gt;Enzyme Activation/immunology&lt;/keyword&gt;&lt;keyword&gt;Enzyme-Linked Immunosorbent Assay&lt;/keyword&gt;&lt;keyword&gt;Epitopes, B-Lymphocyte/immunology&lt;/keyword&gt;&lt;keyword&gt;Humans&lt;/keyword&gt;&lt;keyword&gt;Peptides/immunology&lt;/keyword&gt;&lt;keyword&gt;Proto-Oncogene Proteins B-raf/blood/*immunology&lt;/keyword&gt;&lt;/keywords&gt;&lt;dates&gt;&lt;year&gt;2010&lt;/year&gt;&lt;/dates&gt;&lt;isbn&gt;1478-6362 (Electronic)&amp;#xD;1478-6354 (Linking)&lt;/isbn&gt;&lt;accession-num&gt;20955560&lt;/accession-num&gt;&lt;urls&gt;&lt;related-urls&gt;&lt;url&gt;http://www.ncbi.nlm.nih.gov/pubmed/20955560&lt;/url&gt;&lt;/related-urls&gt;&lt;/urls&gt;&lt;custom2&gt;2991030&lt;/custom2&gt;&lt;electronic-resource-num&gt;10.1186/ar3165&lt;/electronic-resource-num&gt;&lt;/record&gt;&lt;/Cite&gt;&lt;/EndNote&gt;</w:instrText>
      </w:r>
      <w:r w:rsidR="00A60F48" w:rsidRPr="00D61AD0">
        <w:rPr>
          <w:rFonts w:ascii="Book Antiqua" w:eastAsia="MS Mincho" w:hAnsi="Book Antiqua" w:cs="Times New Roman"/>
          <w:sz w:val="24"/>
          <w:szCs w:val="24"/>
          <w:vertAlign w:val="superscript"/>
        </w:rPr>
        <w:fldChar w:fldCharType="end"/>
      </w:r>
      <w:r w:rsidR="00EA75A5" w:rsidRPr="00D61AD0">
        <w:rPr>
          <w:rFonts w:ascii="Book Antiqua" w:eastAsia="MS Mincho" w:hAnsi="Book Antiqua" w:cs="Times New Roman"/>
          <w:sz w:val="24"/>
          <w:szCs w:val="24"/>
        </w:rPr>
        <w:t xml:space="preserve">. </w:t>
      </w:r>
      <w:r w:rsidR="008A3AE8" w:rsidRPr="00D61AD0">
        <w:rPr>
          <w:rFonts w:ascii="Book Antiqua" w:eastAsia="MS Mincho" w:hAnsi="Book Antiqua" w:cs="Times New Roman"/>
          <w:sz w:val="24"/>
          <w:szCs w:val="24"/>
        </w:rPr>
        <w:t>Th</w:t>
      </w:r>
      <w:r w:rsidR="00467D14" w:rsidRPr="00D61AD0">
        <w:rPr>
          <w:rFonts w:ascii="Book Antiqua" w:eastAsia="MS Mincho" w:hAnsi="Book Antiqua" w:cs="Times New Roman"/>
          <w:sz w:val="24"/>
          <w:szCs w:val="24"/>
        </w:rPr>
        <w:t>is</w:t>
      </w:r>
      <w:r w:rsidR="008A3AE8" w:rsidRPr="00D61AD0">
        <w:rPr>
          <w:rFonts w:ascii="Book Antiqua" w:eastAsia="MS Mincho" w:hAnsi="Book Antiqua" w:cs="Times New Roman"/>
          <w:sz w:val="24"/>
          <w:szCs w:val="24"/>
        </w:rPr>
        <w:t xml:space="preserve"> study demonstrated</w:t>
      </w:r>
      <w:r w:rsidR="007D1310" w:rsidRPr="00D61AD0">
        <w:rPr>
          <w:rFonts w:ascii="Book Antiqua" w:eastAsia="MS Mincho" w:hAnsi="Book Antiqua" w:cs="Times New Roman"/>
          <w:sz w:val="24"/>
          <w:szCs w:val="24"/>
        </w:rPr>
        <w:t xml:space="preserve"> the significance of both specific CRP single nucleotide polymorphisms (SNP) and mutations in KRAS/BRAF in liver metastases with respect </w:t>
      </w:r>
      <w:r w:rsidR="00467D14" w:rsidRPr="00D61AD0">
        <w:rPr>
          <w:rFonts w:ascii="Book Antiqua" w:eastAsia="MS Mincho" w:hAnsi="Book Antiqua" w:cs="Times New Roman"/>
          <w:sz w:val="24"/>
          <w:szCs w:val="24"/>
        </w:rPr>
        <w:t>prognosis after resection of CRLM</w:t>
      </w:r>
      <w:r w:rsidR="00A60F48" w:rsidRPr="00D61AD0">
        <w:rPr>
          <w:rFonts w:ascii="Book Antiqua" w:eastAsia="MS Mincho" w:hAnsi="Book Antiqua" w:cs="Times New Roman"/>
          <w:sz w:val="24"/>
          <w:szCs w:val="24"/>
          <w:vertAlign w:val="superscript"/>
        </w:rPr>
        <w:fldChar w:fldCharType="begin"/>
      </w:r>
      <w:r w:rsidR="00B313A8" w:rsidRPr="00D61AD0">
        <w:rPr>
          <w:rFonts w:ascii="Book Antiqua" w:eastAsia="MS Mincho" w:hAnsi="Book Antiqua" w:cs="Times New Roman"/>
          <w:sz w:val="24"/>
          <w:szCs w:val="24"/>
          <w:vertAlign w:val="superscript"/>
        </w:rPr>
        <w:instrText xml:space="preserve"> ADDIN EN.CITE &lt;EndNote&gt;&lt;Cite&gt;&lt;Author&gt;Charpin&lt;/Author&gt;&lt;Year&gt;2010&lt;/Year&gt;&lt;RecNum&gt;4382&lt;/RecNum&gt;&lt;DisplayText&gt;[116]&lt;/DisplayText&gt;&lt;record&gt;&lt;rec-number&gt;4382&lt;/rec-number&gt;&lt;foreign-keys&gt;&lt;key app="EN" db-id="ezzp29tx0x2ranefrtjv2a5tdezsf59e2vr5"&gt;4382&lt;/key&gt;&lt;/foreign-keys&gt;&lt;ref-type name="Journal Article"&gt;17&lt;/ref-type&gt;&lt;contributors&gt;&lt;authors&gt;&lt;author&gt;Charpin, C.&lt;/author&gt;&lt;author&gt;Martin, M.&lt;/author&gt;&lt;author&gt;Balandraud, N.&lt;/author&gt;&lt;author&gt;Roudier, J.&lt;/author&gt;&lt;author&gt;Auger, I.&lt;/author&gt;&lt;/authors&gt;&lt;/contributors&gt;&lt;auth-address&gt;INSERM UMR 639, Parc scientifique et technologique de Luminy, 163 avenue de Luminy, 13288 Marseille cedex 09, France. caroline.charpin@gmail.com&lt;/auth-address&gt;&lt;titles&gt;&lt;title&gt;Autoantibodies to BRAF, a new family of autoantibodies associated with rheumatoid arthritis&lt;/title&gt;&lt;secondary-title&gt;Arthritis Res Ther&lt;/secondary-title&gt;&lt;alt-title&gt;Arthritis research &amp;amp; therapy&lt;/alt-title&gt;&lt;/titles&gt;&lt;periodical&gt;&lt;full-title&gt;Arthritis Res Ther&lt;/full-title&gt;&lt;abbr-1&gt;Arthritis research &amp;amp; therapy&lt;/abbr-1&gt;&lt;/periodical&gt;&lt;alt-periodical&gt;&lt;full-title&gt;Arthritis Res Ther&lt;/full-title&gt;&lt;abbr-1&gt;Arthritis research &amp;amp; therapy&lt;/abbr-1&gt;&lt;/alt-periodical&gt;&lt;pages&gt;R194&lt;/pages&gt;&lt;volume&gt;12&lt;/volume&gt;&lt;number&gt;5&lt;/number&gt;&lt;keywords&gt;&lt;keyword&gt;Antibody Specificity/*immunology&lt;/keyword&gt;&lt;keyword&gt;Arthritis, Rheumatoid/blood/*immunology&lt;/keyword&gt;&lt;keyword&gt;Autoantibodies/blood/*immunology&lt;/keyword&gt;&lt;keyword&gt;Autoantigens/blood/*immunology&lt;/keyword&gt;&lt;keyword&gt;Enzyme Activation/immunology&lt;/keyword&gt;&lt;keyword&gt;Enzyme-Linked Immunosorbent Assay&lt;/keyword&gt;&lt;keyword&gt;Epitopes, B-Lymphocyte/immunology&lt;/keyword&gt;&lt;keyword&gt;Humans&lt;/keyword&gt;&lt;keyword&gt;Peptides/immunology&lt;/keyword&gt;&lt;keyword&gt;Proto-Oncogene Proteins B-raf/blood/*immunology&lt;/keyword&gt;&lt;/keywords&gt;&lt;dates&gt;&lt;year&gt;2010&lt;/year&gt;&lt;/dates&gt;&lt;isbn&gt;1478-6362 (Electronic)&amp;#xD;1478-6354 (Linking)&lt;/isbn&gt;&lt;accession-num&gt;20955560&lt;/accession-num&gt;&lt;urls&gt;&lt;related-urls&gt;&lt;url&gt;http://www.ncbi.nlm.nih.gov/pubmed/20955560&lt;/url&gt;&lt;/related-urls&gt;&lt;/urls&gt;&lt;custom2&gt;2991030&lt;/custom2&gt;&lt;electronic-resource-num&gt;10.1186/ar3165&lt;/electronic-resource-num&gt;&lt;/record&gt;&lt;/Cite&gt;&lt;/EndNote&gt;</w:instrText>
      </w:r>
      <w:r w:rsidR="00A60F48" w:rsidRPr="00D61AD0">
        <w:rPr>
          <w:rFonts w:ascii="Book Antiqua" w:eastAsia="MS Mincho" w:hAnsi="Book Antiqua" w:cs="Times New Roman"/>
          <w:sz w:val="24"/>
          <w:szCs w:val="24"/>
          <w:vertAlign w:val="superscript"/>
        </w:rPr>
        <w:fldChar w:fldCharType="separate"/>
      </w:r>
      <w:r w:rsidR="00B313A8" w:rsidRPr="00D61AD0">
        <w:rPr>
          <w:rFonts w:ascii="Book Antiqua" w:eastAsia="MS Mincho" w:hAnsi="Book Antiqua" w:cs="Times New Roman"/>
          <w:noProof/>
          <w:sz w:val="24"/>
          <w:szCs w:val="24"/>
          <w:vertAlign w:val="superscript"/>
        </w:rPr>
        <w:t>[</w:t>
      </w:r>
      <w:hyperlink w:anchor="_ENREF_116" w:tooltip="Charpin, 2010 #4382" w:history="1">
        <w:r w:rsidR="00FA5132" w:rsidRPr="00D61AD0">
          <w:rPr>
            <w:rFonts w:ascii="Book Antiqua" w:eastAsia="MS Mincho" w:hAnsi="Book Antiqua" w:cs="Times New Roman"/>
            <w:noProof/>
            <w:sz w:val="24"/>
            <w:szCs w:val="24"/>
            <w:vertAlign w:val="superscript"/>
          </w:rPr>
          <w:t>116</w:t>
        </w:r>
      </w:hyperlink>
      <w:r w:rsidR="00B313A8" w:rsidRPr="00D61AD0">
        <w:rPr>
          <w:rFonts w:ascii="Book Antiqua" w:eastAsia="MS Mincho" w:hAnsi="Book Antiqua" w:cs="Times New Roman"/>
          <w:noProof/>
          <w:sz w:val="24"/>
          <w:szCs w:val="24"/>
          <w:vertAlign w:val="superscript"/>
        </w:rPr>
        <w:t>]</w:t>
      </w:r>
      <w:r w:rsidR="00A60F48" w:rsidRPr="00D61AD0">
        <w:rPr>
          <w:rFonts w:ascii="Book Antiqua" w:eastAsia="MS Mincho" w:hAnsi="Book Antiqua" w:cs="Times New Roman"/>
          <w:sz w:val="24"/>
          <w:szCs w:val="24"/>
          <w:vertAlign w:val="superscript"/>
        </w:rPr>
        <w:fldChar w:fldCharType="end"/>
      </w:r>
      <w:r w:rsidR="00EA75A5" w:rsidRPr="00D61AD0">
        <w:rPr>
          <w:rFonts w:ascii="Book Antiqua" w:eastAsia="MS Mincho" w:hAnsi="Book Antiqua" w:cs="Times New Roman"/>
          <w:sz w:val="24"/>
          <w:szCs w:val="24"/>
        </w:rPr>
        <w:t xml:space="preserve">. </w:t>
      </w:r>
      <w:r w:rsidR="007D1310" w:rsidRPr="00D61AD0">
        <w:rPr>
          <w:rFonts w:ascii="Book Antiqua" w:eastAsia="MS Mincho" w:hAnsi="Book Antiqua" w:cs="Times New Roman"/>
          <w:sz w:val="24"/>
          <w:szCs w:val="24"/>
        </w:rPr>
        <w:t>CRP SNP rs7553007 and KRAS mutations were found to be independent prognostic factors for CRC patients w</w:t>
      </w:r>
      <w:r w:rsidR="00E43732" w:rsidRPr="00D61AD0">
        <w:rPr>
          <w:rFonts w:ascii="Book Antiqua" w:eastAsia="MS Mincho" w:hAnsi="Book Antiqua" w:cs="Times New Roman"/>
          <w:sz w:val="24"/>
          <w:szCs w:val="24"/>
        </w:rPr>
        <w:t>ith synchronous liver metastasis</w:t>
      </w:r>
      <w:r w:rsidR="00E43732" w:rsidRPr="00D61AD0">
        <w:rPr>
          <w:rFonts w:ascii="Book Antiqua" w:eastAsia="MS Mincho" w:hAnsi="Book Antiqua" w:cs="Times New Roman"/>
          <w:sz w:val="24"/>
          <w:szCs w:val="24"/>
          <w:vertAlign w:val="superscript"/>
        </w:rPr>
        <w:fldChar w:fldCharType="begin"/>
      </w:r>
      <w:r w:rsidR="00E6071A" w:rsidRPr="00D61AD0">
        <w:rPr>
          <w:rFonts w:ascii="Book Antiqua" w:eastAsia="MS Mincho" w:hAnsi="Book Antiqua" w:cs="Times New Roman"/>
          <w:sz w:val="24"/>
          <w:szCs w:val="24"/>
          <w:vertAlign w:val="superscript"/>
        </w:rPr>
        <w:instrText xml:space="preserve"> ADDIN EN.CITE &lt;EndNote&gt;&lt;Cite&gt;&lt;Author&gt;Huang&lt;/Author&gt;&lt;Year&gt;2013&lt;/Year&gt;&lt;RecNum&gt;4417&lt;/RecNum&gt;&lt;DisplayText&gt;[112]&lt;/DisplayText&gt;&lt;record&gt;&lt;rec-number&gt;4417&lt;/rec-number&gt;&lt;foreign-keys&gt;&lt;key app="EN" db-id="ezzp29tx0x2ranefrtjv2a5tdezsf59e2vr5"&gt;4417&lt;/key&gt;&lt;/foreign-keys&gt;&lt;ref-type name="Journal Article"&gt;17&lt;/ref-type&gt;&lt;contributors&gt;&lt;authors&gt;&lt;author&gt;Huang, C. J.&lt;/author&gt;&lt;author&gt;Teng, H. W.&lt;/author&gt;&lt;author&gt;Chien, C. C.&lt;/author&gt;&lt;author&gt;Lin, J. K.&lt;/author&gt;&lt;author&gt;Yang, S. H.&lt;/author&gt;&lt;/authors&gt;&lt;/contributors&gt;&lt;auth-address&gt;Department of Medical Research, Cathay General Hospital, Taipei, Taiwan.&lt;/auth-address&gt;&lt;titles&gt;&lt;title&gt;Prognostic significance of C-reactive protein polymorphism and KRAS/BRAF in synchronous liver metastasis from colorectal cancer&lt;/title&gt;&lt;secondary-title&gt;PLoS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one&lt;/abbr-1&gt;&lt;/alt-periodical&gt;&lt;pages&gt;e65117&lt;/pages&gt;&lt;volume&gt;8&lt;/volume&gt;&lt;number&gt;6&lt;/number&gt;&lt;dates&gt;&lt;year&gt;2013&lt;/year&gt;&lt;/dates&gt;&lt;isbn&gt;1932-6203 (Electronic)&amp;#xD;1932-6203 (Linking)&lt;/isbn&gt;&lt;accession-num&gt;23755178&lt;/accession-num&gt;&lt;urls&gt;&lt;related-urls&gt;&lt;url&gt;http://www.ncbi.nlm.nih.gov/pubmed/23755178&lt;/url&gt;&lt;/related-urls&gt;&lt;/urls&gt;&lt;custom2&gt;3670930&lt;/custom2&gt;&lt;electronic-resource-num&gt;10.1371/journal.pone.0065117&lt;/electronic-resource-num&gt;&lt;/record&gt;&lt;/Cite&gt;&lt;/EndNote&gt;</w:instrText>
      </w:r>
      <w:r w:rsidR="00E43732" w:rsidRPr="00D61AD0">
        <w:rPr>
          <w:rFonts w:ascii="Book Antiqua" w:eastAsia="MS Mincho" w:hAnsi="Book Antiqua" w:cs="Times New Roman"/>
          <w:sz w:val="24"/>
          <w:szCs w:val="24"/>
          <w:vertAlign w:val="superscript"/>
        </w:rPr>
        <w:fldChar w:fldCharType="separate"/>
      </w:r>
      <w:r w:rsidR="00E6071A" w:rsidRPr="00D61AD0">
        <w:rPr>
          <w:rFonts w:ascii="Book Antiqua" w:eastAsia="MS Mincho" w:hAnsi="Book Antiqua" w:cs="Times New Roman"/>
          <w:noProof/>
          <w:sz w:val="24"/>
          <w:szCs w:val="24"/>
          <w:vertAlign w:val="superscript"/>
        </w:rPr>
        <w:t>[</w:t>
      </w:r>
      <w:hyperlink w:anchor="_ENREF_112" w:tooltip="Huang, 2013 #4417" w:history="1">
        <w:r w:rsidR="00FA5132" w:rsidRPr="00D61AD0">
          <w:rPr>
            <w:rFonts w:ascii="Book Antiqua" w:eastAsia="MS Mincho" w:hAnsi="Book Antiqua" w:cs="Times New Roman"/>
            <w:noProof/>
            <w:sz w:val="24"/>
            <w:szCs w:val="24"/>
            <w:vertAlign w:val="superscript"/>
          </w:rPr>
          <w:t>112</w:t>
        </w:r>
      </w:hyperlink>
      <w:r w:rsidR="00E6071A" w:rsidRPr="00D61AD0">
        <w:rPr>
          <w:rFonts w:ascii="Book Antiqua" w:eastAsia="MS Mincho" w:hAnsi="Book Antiqua" w:cs="Times New Roman"/>
          <w:noProof/>
          <w:sz w:val="24"/>
          <w:szCs w:val="24"/>
          <w:vertAlign w:val="superscript"/>
        </w:rPr>
        <w:t>]</w:t>
      </w:r>
      <w:r w:rsidR="00E43732" w:rsidRPr="00D61AD0">
        <w:rPr>
          <w:rFonts w:ascii="Book Antiqua" w:eastAsia="MS Mincho" w:hAnsi="Book Antiqua" w:cs="Times New Roman"/>
          <w:sz w:val="24"/>
          <w:szCs w:val="24"/>
          <w:vertAlign w:val="superscript"/>
        </w:rPr>
        <w:fldChar w:fldCharType="end"/>
      </w:r>
      <w:r w:rsidR="00EA75A5" w:rsidRPr="00D61AD0">
        <w:rPr>
          <w:rFonts w:ascii="Book Antiqua" w:eastAsia="MS Mincho" w:hAnsi="Book Antiqua" w:cs="Times New Roman"/>
          <w:sz w:val="24"/>
          <w:szCs w:val="24"/>
        </w:rPr>
        <w:t>.</w:t>
      </w:r>
      <w:r w:rsidRPr="00D61AD0">
        <w:rPr>
          <w:rFonts w:ascii="Book Antiqua" w:eastAsia="MS Mincho" w:hAnsi="Book Antiqua" w:cs="Times New Roman"/>
          <w:sz w:val="24"/>
          <w:szCs w:val="24"/>
        </w:rPr>
        <w:t xml:space="preserve"> </w:t>
      </w:r>
    </w:p>
    <w:p w14:paraId="557101C0" w14:textId="77777777" w:rsidR="00FB3329" w:rsidRPr="00D61AD0" w:rsidRDefault="00FB3329" w:rsidP="00343D48">
      <w:pPr>
        <w:spacing w:after="0" w:line="360" w:lineRule="auto"/>
        <w:jc w:val="both"/>
        <w:rPr>
          <w:rFonts w:ascii="Book Antiqua" w:eastAsia="MS Mincho" w:hAnsi="Book Antiqua" w:cs="Times New Roman"/>
          <w:i/>
          <w:sz w:val="24"/>
          <w:szCs w:val="24"/>
        </w:rPr>
      </w:pPr>
    </w:p>
    <w:p w14:paraId="31220F8F" w14:textId="77777777" w:rsidR="007D1310" w:rsidRPr="00D61AD0" w:rsidRDefault="007D1310" w:rsidP="00343D48">
      <w:pPr>
        <w:spacing w:after="0" w:line="360" w:lineRule="auto"/>
        <w:jc w:val="both"/>
        <w:rPr>
          <w:rFonts w:ascii="Book Antiqua" w:eastAsia="MS Mincho" w:hAnsi="Book Antiqua" w:cs="Times New Roman"/>
          <w:b/>
          <w:i/>
          <w:sz w:val="24"/>
          <w:szCs w:val="24"/>
        </w:rPr>
      </w:pPr>
      <w:proofErr w:type="spellStart"/>
      <w:r w:rsidRPr="00D61AD0">
        <w:rPr>
          <w:rFonts w:ascii="Book Antiqua" w:eastAsia="MS Mincho" w:hAnsi="Book Antiqua" w:cs="Times New Roman"/>
          <w:b/>
          <w:i/>
          <w:sz w:val="24"/>
          <w:szCs w:val="24"/>
        </w:rPr>
        <w:t>hTERT</w:t>
      </w:r>
      <w:proofErr w:type="spellEnd"/>
    </w:p>
    <w:p w14:paraId="3C97D9EF" w14:textId="603C3D94" w:rsidR="00114C6D" w:rsidRPr="00D61AD0" w:rsidRDefault="007D1310" w:rsidP="00343D48">
      <w:pPr>
        <w:spacing w:after="0" w:line="360" w:lineRule="auto"/>
        <w:jc w:val="both"/>
        <w:rPr>
          <w:rFonts w:ascii="Book Antiqua" w:eastAsia="MS Mincho" w:hAnsi="Book Antiqua" w:cs="Times New Roman"/>
          <w:i/>
          <w:sz w:val="24"/>
          <w:szCs w:val="24"/>
        </w:rPr>
      </w:pPr>
      <w:r w:rsidRPr="00D61AD0">
        <w:rPr>
          <w:rFonts w:ascii="Book Antiqua" w:eastAsia="MS Mincho" w:hAnsi="Book Antiqua" w:cs="Times New Roman"/>
          <w:sz w:val="24"/>
          <w:szCs w:val="24"/>
        </w:rPr>
        <w:t xml:space="preserve">Telomerase is a </w:t>
      </w:r>
      <w:proofErr w:type="spellStart"/>
      <w:r w:rsidRPr="00D61AD0">
        <w:rPr>
          <w:rFonts w:ascii="Book Antiqua" w:eastAsia="MS Mincho" w:hAnsi="Book Antiqua" w:cs="Times New Roman"/>
          <w:sz w:val="24"/>
          <w:szCs w:val="24"/>
        </w:rPr>
        <w:t>ribonucleoprotein</w:t>
      </w:r>
      <w:proofErr w:type="spellEnd"/>
      <w:r w:rsidRPr="00D61AD0">
        <w:rPr>
          <w:rFonts w:ascii="Book Antiqua" w:eastAsia="MS Mincho" w:hAnsi="Book Antiqua" w:cs="Times New Roman"/>
          <w:sz w:val="24"/>
          <w:szCs w:val="24"/>
        </w:rPr>
        <w:t xml:space="preserve"> enzyme </w:t>
      </w:r>
      <w:r w:rsidR="008A3AE8" w:rsidRPr="00D61AD0">
        <w:rPr>
          <w:rFonts w:ascii="Book Antiqua" w:eastAsia="MS Mincho" w:hAnsi="Book Antiqua" w:cs="Times New Roman"/>
          <w:sz w:val="24"/>
          <w:szCs w:val="24"/>
        </w:rPr>
        <w:t xml:space="preserve">responsible for </w:t>
      </w:r>
      <w:r w:rsidRPr="00D61AD0">
        <w:rPr>
          <w:rFonts w:ascii="Book Antiqua" w:eastAsia="MS Mincho" w:hAnsi="Book Antiqua" w:cs="Times New Roman"/>
          <w:sz w:val="24"/>
          <w:szCs w:val="24"/>
        </w:rPr>
        <w:t>the replication of telomer</w:t>
      </w:r>
      <w:r w:rsidR="008A3AE8" w:rsidRPr="00D61AD0">
        <w:rPr>
          <w:rFonts w:ascii="Book Antiqua" w:eastAsia="MS Mincho" w:hAnsi="Book Antiqua" w:cs="Times New Roman"/>
          <w:sz w:val="24"/>
          <w:szCs w:val="24"/>
        </w:rPr>
        <w:t>e</w:t>
      </w:r>
      <w:r w:rsidRPr="00D61AD0">
        <w:rPr>
          <w:rFonts w:ascii="Book Antiqua" w:eastAsia="MS Mincho" w:hAnsi="Book Antiqua" w:cs="Times New Roman"/>
          <w:sz w:val="24"/>
          <w:szCs w:val="24"/>
        </w:rPr>
        <w:t xml:space="preserve">s, preventing cell senescence and death. Telomerase has two core functional components: the catalytic subunit of </w:t>
      </w:r>
      <w:proofErr w:type="spellStart"/>
      <w:r w:rsidRPr="00D61AD0">
        <w:rPr>
          <w:rFonts w:ascii="Book Antiqua" w:eastAsia="MS Mincho" w:hAnsi="Book Antiqua" w:cs="Times New Roman"/>
          <w:sz w:val="24"/>
          <w:szCs w:val="24"/>
        </w:rPr>
        <w:t>hTERT</w:t>
      </w:r>
      <w:proofErr w:type="spellEnd"/>
      <w:r w:rsidRPr="00D61AD0">
        <w:rPr>
          <w:rFonts w:ascii="Book Antiqua" w:eastAsia="MS Mincho" w:hAnsi="Book Antiqua" w:cs="Times New Roman"/>
          <w:sz w:val="24"/>
          <w:szCs w:val="24"/>
        </w:rPr>
        <w:t xml:space="preserve"> (with telomere-speciﬁc reverse transcriptase activity) and a telomerase RNA template.</w:t>
      </w:r>
      <w:r w:rsidR="000571AE" w:rsidRPr="00D61AD0">
        <w:rPr>
          <w:rFonts w:ascii="Book Antiqua" w:eastAsia="MS Mincho" w:hAnsi="Book Antiqua" w:cs="Times New Roman"/>
          <w:sz w:val="24"/>
          <w:szCs w:val="24"/>
        </w:rPr>
        <w:t xml:space="preserve"> </w:t>
      </w:r>
      <w:proofErr w:type="spellStart"/>
      <w:r w:rsidRPr="00D61AD0">
        <w:rPr>
          <w:rFonts w:ascii="Book Antiqua" w:eastAsia="MS Mincho" w:hAnsi="Book Antiqua" w:cs="Times New Roman"/>
          <w:sz w:val="24"/>
          <w:szCs w:val="24"/>
        </w:rPr>
        <w:t>hTERT</w:t>
      </w:r>
      <w:proofErr w:type="spellEnd"/>
      <w:r w:rsidRPr="00D61AD0">
        <w:rPr>
          <w:rFonts w:ascii="Book Antiqua" w:eastAsia="MS Mincho" w:hAnsi="Book Antiqua" w:cs="Times New Roman"/>
          <w:sz w:val="24"/>
          <w:szCs w:val="24"/>
        </w:rPr>
        <w:t xml:space="preserve"> is the rate-limiting component of telomerase complex and its expression correlates with telomerase activity</w:t>
      </w:r>
      <w:r w:rsidR="00A07D33" w:rsidRPr="00D61AD0">
        <w:rPr>
          <w:rFonts w:ascii="Book Antiqua" w:eastAsia="MS Mincho" w:hAnsi="Book Antiqua" w:cs="Times New Roman"/>
          <w:sz w:val="24"/>
          <w:szCs w:val="24"/>
          <w:vertAlign w:val="superscript"/>
        </w:rPr>
        <w:fldChar w:fldCharType="begin">
          <w:fldData xml:space="preserve">PEVuZE5vdGU+PENpdGU+PEF1dGhvcj5OYWthbXVyYTwvQXV0aG9yPjxZZWFyPjE5OTc8L1llYXI+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</w:fldData>
        </w:fldChar>
      </w:r>
      <w:r w:rsidR="00B313A8" w:rsidRPr="00D61AD0">
        <w:rPr>
          <w:rFonts w:ascii="Book Antiqua" w:eastAsia="MS Mincho" w:hAnsi="Book Antiqua" w:cs="Times New Roman"/>
          <w:sz w:val="24"/>
          <w:szCs w:val="24"/>
          <w:vertAlign w:val="superscript"/>
        </w:rPr>
        <w:instrText xml:space="preserve"> ADDIN EN.CITE </w:instrText>
      </w:r>
      <w:r w:rsidR="00B313A8" w:rsidRPr="00D61AD0">
        <w:rPr>
          <w:rFonts w:ascii="Book Antiqua" w:eastAsia="MS Mincho" w:hAnsi="Book Antiqua" w:cs="Times New Roman"/>
          <w:sz w:val="24"/>
          <w:szCs w:val="24"/>
          <w:vertAlign w:val="superscript"/>
        </w:rPr>
        <w:fldChar w:fldCharType="begin">
          <w:fldData xml:space="preserve">PEVuZE5vdGU+PENpdGU+PEF1dGhvcj5OYWthbXVyYTwvQXV0aG9yPjxZZWFyPjE5OTc8L1llYXI+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</w:fldData>
        </w:fldChar>
      </w:r>
      <w:r w:rsidR="00B313A8" w:rsidRPr="00D61AD0">
        <w:rPr>
          <w:rFonts w:ascii="Book Antiqua" w:eastAsia="MS Mincho" w:hAnsi="Book Antiqua" w:cs="Times New Roman"/>
          <w:sz w:val="24"/>
          <w:szCs w:val="24"/>
          <w:vertAlign w:val="superscript"/>
        </w:rPr>
        <w:instrText xml:space="preserve"> ADDIN EN.CITE.DATA </w:instrText>
      </w:r>
      <w:r w:rsidR="00B313A8" w:rsidRPr="00D61AD0">
        <w:rPr>
          <w:rFonts w:ascii="Book Antiqua" w:eastAsia="MS Mincho" w:hAnsi="Book Antiqua" w:cs="Times New Roman"/>
          <w:sz w:val="24"/>
          <w:szCs w:val="24"/>
          <w:vertAlign w:val="superscript"/>
        </w:rPr>
      </w:r>
      <w:r w:rsidR="00B313A8" w:rsidRPr="00D61AD0">
        <w:rPr>
          <w:rFonts w:ascii="Book Antiqua" w:eastAsia="MS Mincho" w:hAnsi="Book Antiqua" w:cs="Times New Roman"/>
          <w:sz w:val="24"/>
          <w:szCs w:val="24"/>
          <w:vertAlign w:val="superscript"/>
        </w:rPr>
        <w:fldChar w:fldCharType="end"/>
      </w:r>
      <w:r w:rsidR="00A07D33" w:rsidRPr="00D61AD0">
        <w:rPr>
          <w:rFonts w:ascii="Book Antiqua" w:eastAsia="MS Mincho" w:hAnsi="Book Antiqua" w:cs="Times New Roman"/>
          <w:sz w:val="24"/>
          <w:szCs w:val="24"/>
          <w:vertAlign w:val="superscript"/>
        </w:rPr>
      </w:r>
      <w:r w:rsidR="00A07D33" w:rsidRPr="00D61AD0">
        <w:rPr>
          <w:rFonts w:ascii="Book Antiqua" w:eastAsia="MS Mincho" w:hAnsi="Book Antiqua" w:cs="Times New Roman"/>
          <w:sz w:val="24"/>
          <w:szCs w:val="24"/>
          <w:vertAlign w:val="superscript"/>
        </w:rPr>
        <w:fldChar w:fldCharType="separate"/>
      </w:r>
      <w:r w:rsidR="00B313A8" w:rsidRPr="00D61AD0">
        <w:rPr>
          <w:rFonts w:ascii="Book Antiqua" w:eastAsia="MS Mincho" w:hAnsi="Book Antiqua" w:cs="Times New Roman"/>
          <w:noProof/>
          <w:sz w:val="24"/>
          <w:szCs w:val="24"/>
          <w:vertAlign w:val="superscript"/>
        </w:rPr>
        <w:t>[</w:t>
      </w:r>
      <w:hyperlink w:anchor="_ENREF_117" w:tooltip="Nakamura, 1997 #4500" w:history="1">
        <w:r w:rsidR="00FA5132" w:rsidRPr="00D61AD0">
          <w:rPr>
            <w:rFonts w:ascii="Book Antiqua" w:eastAsia="MS Mincho" w:hAnsi="Book Antiqua" w:cs="Times New Roman"/>
            <w:noProof/>
            <w:sz w:val="24"/>
            <w:szCs w:val="24"/>
            <w:vertAlign w:val="superscript"/>
          </w:rPr>
          <w:t>117</w:t>
        </w:r>
      </w:hyperlink>
      <w:r w:rsidR="00B313A8" w:rsidRPr="00D61AD0">
        <w:rPr>
          <w:rFonts w:ascii="Book Antiqua" w:eastAsia="MS Mincho" w:hAnsi="Book Antiqua" w:cs="Times New Roman"/>
          <w:noProof/>
          <w:sz w:val="24"/>
          <w:szCs w:val="24"/>
          <w:vertAlign w:val="superscript"/>
        </w:rPr>
        <w:t>]</w:t>
      </w:r>
      <w:r w:rsidR="00A07D33" w:rsidRPr="00D61AD0">
        <w:rPr>
          <w:rFonts w:ascii="Book Antiqua" w:eastAsia="MS Mincho" w:hAnsi="Book Antiqua" w:cs="Times New Roman"/>
          <w:sz w:val="24"/>
          <w:szCs w:val="24"/>
          <w:vertAlign w:val="superscript"/>
        </w:rPr>
        <w:fldChar w:fldCharType="end"/>
      </w:r>
      <w:r w:rsidR="00EA75A5" w:rsidRPr="00D61AD0">
        <w:rPr>
          <w:rFonts w:ascii="Book Antiqua" w:eastAsia="MS Mincho" w:hAnsi="Book Antiqua" w:cs="Times New Roman"/>
          <w:sz w:val="24"/>
          <w:szCs w:val="24"/>
        </w:rPr>
        <w:t>.</w:t>
      </w:r>
      <w:r w:rsidR="001D7A40" w:rsidRPr="00D61AD0">
        <w:rPr>
          <w:rFonts w:ascii="Book Antiqua" w:eastAsia="MS Mincho" w:hAnsi="Book Antiqua" w:cs="Times New Roman"/>
          <w:sz w:val="24"/>
          <w:szCs w:val="24"/>
        </w:rPr>
        <w:t xml:space="preserve"> </w:t>
      </w:r>
      <w:r w:rsidR="00122604" w:rsidRPr="00D61AD0">
        <w:rPr>
          <w:rFonts w:ascii="Book Antiqua" w:eastAsia="MS Mincho" w:hAnsi="Book Antiqua" w:cs="Times New Roman"/>
          <w:sz w:val="24"/>
          <w:szCs w:val="24"/>
        </w:rPr>
        <w:t xml:space="preserve">Despite the growing </w:t>
      </w:r>
      <w:r w:rsidR="001D7A40" w:rsidRPr="00D61AD0">
        <w:rPr>
          <w:rFonts w:ascii="Book Antiqua" w:eastAsia="MS Mincho" w:hAnsi="Book Antiqua" w:cs="Times New Roman"/>
          <w:sz w:val="24"/>
          <w:szCs w:val="24"/>
        </w:rPr>
        <w:t>evidence that</w:t>
      </w:r>
      <w:r w:rsidR="00122604" w:rsidRPr="00D61AD0">
        <w:rPr>
          <w:rFonts w:ascii="Book Antiqua" w:eastAsia="MS Mincho" w:hAnsi="Book Antiqua" w:cs="Times New Roman"/>
          <w:sz w:val="24"/>
          <w:szCs w:val="24"/>
        </w:rPr>
        <w:t xml:space="preserve"> </w:t>
      </w:r>
      <w:proofErr w:type="spellStart"/>
      <w:r w:rsidR="00122604" w:rsidRPr="00D61AD0">
        <w:rPr>
          <w:rFonts w:ascii="Book Antiqua" w:eastAsia="MS Mincho" w:hAnsi="Book Antiqua" w:cs="Times New Roman"/>
          <w:sz w:val="24"/>
          <w:szCs w:val="24"/>
        </w:rPr>
        <w:t>hTERT</w:t>
      </w:r>
      <w:proofErr w:type="spellEnd"/>
      <w:r w:rsidR="00122604" w:rsidRPr="00D61AD0">
        <w:rPr>
          <w:rFonts w:ascii="Book Antiqua" w:eastAsia="MS Mincho" w:hAnsi="Book Antiqua" w:cs="Times New Roman"/>
          <w:sz w:val="24"/>
          <w:szCs w:val="24"/>
        </w:rPr>
        <w:t xml:space="preserve"> </w:t>
      </w:r>
      <w:r w:rsidR="001D7A40" w:rsidRPr="00D61AD0">
        <w:rPr>
          <w:rFonts w:ascii="Book Antiqua" w:eastAsia="MS Mincho" w:hAnsi="Book Antiqua" w:cs="Times New Roman"/>
          <w:sz w:val="24"/>
          <w:szCs w:val="24"/>
        </w:rPr>
        <w:t>is</w:t>
      </w:r>
      <w:r w:rsidR="00122604" w:rsidRPr="00D61AD0">
        <w:rPr>
          <w:rFonts w:ascii="Book Antiqua" w:eastAsia="MS Mincho" w:hAnsi="Book Antiqua" w:cs="Times New Roman"/>
          <w:sz w:val="24"/>
          <w:szCs w:val="24"/>
        </w:rPr>
        <w:t xml:space="preserve"> predictive of response to </w:t>
      </w:r>
      <w:proofErr w:type="spellStart"/>
      <w:r w:rsidR="00122604" w:rsidRPr="00D61AD0">
        <w:rPr>
          <w:rFonts w:ascii="Book Antiqua" w:eastAsia="MS Mincho" w:hAnsi="Book Antiqua" w:cs="Times New Roman"/>
          <w:sz w:val="24"/>
          <w:szCs w:val="24"/>
        </w:rPr>
        <w:t>neoadjuvant</w:t>
      </w:r>
      <w:proofErr w:type="spellEnd"/>
      <w:r w:rsidR="00122604" w:rsidRPr="00D61AD0">
        <w:rPr>
          <w:rFonts w:ascii="Book Antiqua" w:eastAsia="MS Mincho" w:hAnsi="Book Antiqua" w:cs="Times New Roman"/>
          <w:sz w:val="24"/>
          <w:szCs w:val="24"/>
        </w:rPr>
        <w:t xml:space="preserve"> </w:t>
      </w:r>
      <w:proofErr w:type="spellStart"/>
      <w:r w:rsidR="00122604" w:rsidRPr="00D61AD0">
        <w:rPr>
          <w:rFonts w:ascii="Book Antiqua" w:eastAsia="MS Mincho" w:hAnsi="Book Antiqua" w:cs="Times New Roman"/>
          <w:sz w:val="24"/>
          <w:szCs w:val="24"/>
        </w:rPr>
        <w:t>chemoradiation</w:t>
      </w:r>
      <w:proofErr w:type="spellEnd"/>
      <w:r w:rsidR="00122604" w:rsidRPr="00D61AD0">
        <w:rPr>
          <w:rFonts w:ascii="Book Antiqua" w:eastAsia="MS Mincho" w:hAnsi="Book Antiqua" w:cs="Times New Roman"/>
          <w:sz w:val="24"/>
          <w:szCs w:val="24"/>
        </w:rPr>
        <w:t xml:space="preserve"> </w:t>
      </w:r>
      <w:r w:rsidR="001D7A40" w:rsidRPr="00D61AD0">
        <w:rPr>
          <w:rFonts w:ascii="Book Antiqua" w:eastAsia="MS Mincho" w:hAnsi="Book Antiqua" w:cs="Times New Roman"/>
          <w:sz w:val="24"/>
          <w:szCs w:val="24"/>
        </w:rPr>
        <w:t xml:space="preserve">among </w:t>
      </w:r>
      <w:r w:rsidR="00122604" w:rsidRPr="00D61AD0">
        <w:rPr>
          <w:rFonts w:ascii="Book Antiqua" w:eastAsia="MS Mincho" w:hAnsi="Book Antiqua" w:cs="Times New Roman"/>
          <w:sz w:val="24"/>
          <w:szCs w:val="24"/>
        </w:rPr>
        <w:t xml:space="preserve">patients with rectal cancer, </w:t>
      </w:r>
      <w:r w:rsidR="001D7A40" w:rsidRPr="00D61AD0">
        <w:rPr>
          <w:rFonts w:ascii="Book Antiqua" w:eastAsia="MS Mincho" w:hAnsi="Book Antiqua" w:cs="Times New Roman"/>
          <w:sz w:val="24"/>
          <w:szCs w:val="24"/>
        </w:rPr>
        <w:t xml:space="preserve">the prognostic </w:t>
      </w:r>
      <w:r w:rsidR="00122604" w:rsidRPr="00D61AD0">
        <w:rPr>
          <w:rFonts w:ascii="Book Antiqua" w:eastAsia="MS Mincho" w:hAnsi="Book Antiqua" w:cs="Times New Roman"/>
          <w:sz w:val="24"/>
          <w:szCs w:val="24"/>
        </w:rPr>
        <w:t xml:space="preserve">role </w:t>
      </w:r>
      <w:r w:rsidR="001D7A40" w:rsidRPr="00D61AD0">
        <w:rPr>
          <w:rFonts w:ascii="Book Antiqua" w:eastAsia="MS Mincho" w:hAnsi="Book Antiqua" w:cs="Times New Roman"/>
          <w:sz w:val="24"/>
          <w:szCs w:val="24"/>
        </w:rPr>
        <w:t xml:space="preserve">of </w:t>
      </w:r>
      <w:proofErr w:type="spellStart"/>
      <w:r w:rsidR="001D7A40" w:rsidRPr="00D61AD0">
        <w:rPr>
          <w:rFonts w:ascii="Book Antiqua" w:eastAsia="MS Mincho" w:hAnsi="Book Antiqua" w:cs="Times New Roman"/>
          <w:sz w:val="24"/>
          <w:szCs w:val="24"/>
        </w:rPr>
        <w:t>hTERT</w:t>
      </w:r>
      <w:proofErr w:type="spellEnd"/>
      <w:r w:rsidR="001D7A40" w:rsidRPr="00D61AD0">
        <w:rPr>
          <w:rFonts w:ascii="Book Antiqua" w:eastAsia="MS Mincho" w:hAnsi="Book Antiqua" w:cs="Times New Roman"/>
          <w:sz w:val="24"/>
          <w:szCs w:val="24"/>
        </w:rPr>
        <w:t xml:space="preserve"> among patients with resected CRLM </w:t>
      </w:r>
      <w:r w:rsidR="004A05A4" w:rsidRPr="00D61AD0">
        <w:rPr>
          <w:rFonts w:ascii="Book Antiqua" w:eastAsia="MS Mincho" w:hAnsi="Book Antiqua" w:cs="Times New Roman"/>
          <w:sz w:val="24"/>
          <w:szCs w:val="24"/>
        </w:rPr>
        <w:t>has not been well studied</w:t>
      </w:r>
      <w:r w:rsidR="00122604" w:rsidRPr="00D61AD0">
        <w:rPr>
          <w:rFonts w:ascii="Book Antiqua" w:eastAsia="MS Mincho" w:hAnsi="Book Antiqua" w:cs="Times New Roman"/>
          <w:sz w:val="24"/>
          <w:szCs w:val="24"/>
          <w:vertAlign w:val="superscript"/>
        </w:rPr>
        <w:t>[</w:t>
      </w:r>
      <w:hyperlink w:anchor="_ENREF_114" w:tooltip="Bertorelle, 2013 #4503" w:history="1">
        <w:r w:rsidR="00122604" w:rsidRPr="00D61AD0">
          <w:rPr>
            <w:rFonts w:ascii="Book Antiqua" w:eastAsia="MS Mincho" w:hAnsi="Book Antiqua" w:cs="Times New Roman"/>
            <w:noProof/>
            <w:sz w:val="24"/>
            <w:szCs w:val="24"/>
            <w:vertAlign w:val="superscript"/>
          </w:rPr>
          <w:t>114</w:t>
        </w:r>
      </w:hyperlink>
      <w:r w:rsidR="00122604" w:rsidRPr="00D61AD0">
        <w:rPr>
          <w:rFonts w:ascii="Book Antiqua" w:eastAsia="MS Mincho" w:hAnsi="Book Antiqua" w:cs="Times New Roman"/>
          <w:noProof/>
          <w:sz w:val="24"/>
          <w:szCs w:val="24"/>
          <w:vertAlign w:val="superscript"/>
        </w:rPr>
        <w:t xml:space="preserve">, </w:t>
      </w:r>
      <w:hyperlink w:anchor="_ENREF_115" w:tooltip="Pucciarelli, 2012 #4520" w:history="1">
        <w:r w:rsidR="00122604" w:rsidRPr="00D61AD0">
          <w:rPr>
            <w:rFonts w:ascii="Book Antiqua" w:eastAsia="MS Mincho" w:hAnsi="Book Antiqua" w:cs="Times New Roman"/>
            <w:noProof/>
            <w:sz w:val="24"/>
            <w:szCs w:val="24"/>
            <w:vertAlign w:val="superscript"/>
          </w:rPr>
          <w:t>115</w:t>
        </w:r>
      </w:hyperlink>
      <w:r w:rsidR="00122604" w:rsidRPr="00D61AD0">
        <w:rPr>
          <w:rFonts w:ascii="Book Antiqua" w:eastAsia="MS Mincho" w:hAnsi="Book Antiqua" w:cs="Times New Roman"/>
          <w:noProof/>
          <w:sz w:val="24"/>
          <w:szCs w:val="24"/>
          <w:vertAlign w:val="superscript"/>
        </w:rPr>
        <w:t>]</w:t>
      </w:r>
      <w:r w:rsidR="00EA75A5" w:rsidRPr="00D61AD0">
        <w:rPr>
          <w:rFonts w:ascii="Book Antiqua" w:eastAsia="MS Mincho" w:hAnsi="Book Antiqua" w:cs="Times New Roman"/>
          <w:noProof/>
          <w:sz w:val="24"/>
          <w:szCs w:val="24"/>
        </w:rPr>
        <w:t xml:space="preserve">. </w:t>
      </w:r>
      <w:r w:rsidRPr="00D61AD0">
        <w:rPr>
          <w:rFonts w:ascii="Book Antiqua" w:eastAsia="MS Mincho" w:hAnsi="Book Antiqua" w:cs="Times New Roman"/>
          <w:sz w:val="24"/>
          <w:szCs w:val="24"/>
        </w:rPr>
        <w:t xml:space="preserve">Smith </w:t>
      </w:r>
      <w:r w:rsidR="00937D04" w:rsidRPr="00D61AD0">
        <w:rPr>
          <w:rFonts w:ascii="Book Antiqua" w:eastAsia="MS Mincho" w:hAnsi="Book Antiqua" w:cs="Times New Roman"/>
          <w:i/>
          <w:sz w:val="24"/>
          <w:szCs w:val="24"/>
        </w:rPr>
        <w:t>et al</w:t>
      </w:r>
      <w:r w:rsidR="00EA75A5" w:rsidRPr="00D61AD0">
        <w:rPr>
          <w:rFonts w:ascii="Book Antiqua" w:eastAsia="MS Mincho" w:hAnsi="Book Antiqua" w:cs="Times New Roman"/>
          <w:sz w:val="24"/>
          <w:szCs w:val="24"/>
          <w:vertAlign w:val="superscript"/>
        </w:rPr>
        <w:fldChar w:fldCharType="begin">
          <w:fldData xml:space="preserve">PEVuZE5vdGU+PENpdGUgRXhjbHVkZVllYXI9IjEiPjxBdXRob3I+Rm9uZzwvQXV0aG9yPjxZZWFy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</w:fldData>
        </w:fldChar>
      </w:r>
      <w:r w:rsidR="001369C3" w:rsidRPr="00D61AD0">
        <w:rPr>
          <w:rFonts w:ascii="Book Antiqua" w:eastAsia="MS Mincho" w:hAnsi="Book Antiqua" w:cs="Times New Roman"/>
          <w:sz w:val="24"/>
          <w:szCs w:val="24"/>
          <w:vertAlign w:val="superscript"/>
        </w:rPr>
        <w:instrText xml:space="preserve"> ADDIN EN.CITE </w:instrText>
      </w:r>
      <w:r w:rsidR="001369C3" w:rsidRPr="00D61AD0">
        <w:rPr>
          <w:rFonts w:ascii="Book Antiqua" w:eastAsia="MS Mincho" w:hAnsi="Book Antiqua" w:cs="Times New Roman"/>
          <w:sz w:val="24"/>
          <w:szCs w:val="24"/>
          <w:vertAlign w:val="superscript"/>
        </w:rPr>
        <w:fldChar w:fldCharType="begin">
          <w:fldData xml:space="preserve">PEVuZE5vdGU+PENpdGUgRXhjbHVkZVllYXI9IjEiPjxBdXRob3I+Rm9uZzwvQXV0aG9yPjxZZWFy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</w:fldData>
        </w:fldChar>
      </w:r>
      <w:r w:rsidR="001369C3" w:rsidRPr="00D61AD0">
        <w:rPr>
          <w:rFonts w:ascii="Book Antiqua" w:eastAsia="MS Mincho" w:hAnsi="Book Antiqua" w:cs="Times New Roman"/>
          <w:sz w:val="24"/>
          <w:szCs w:val="24"/>
          <w:vertAlign w:val="superscript"/>
        </w:rPr>
        <w:instrText xml:space="preserve"> ADDIN EN.CITE.DATA </w:instrText>
      </w:r>
      <w:r w:rsidR="001369C3" w:rsidRPr="00D61AD0">
        <w:rPr>
          <w:rFonts w:ascii="Book Antiqua" w:eastAsia="MS Mincho" w:hAnsi="Book Antiqua" w:cs="Times New Roman"/>
          <w:sz w:val="24"/>
          <w:szCs w:val="24"/>
          <w:vertAlign w:val="superscript"/>
        </w:rPr>
      </w:r>
      <w:r w:rsidR="001369C3" w:rsidRPr="00D61AD0">
        <w:rPr>
          <w:rFonts w:ascii="Book Antiqua" w:eastAsia="MS Mincho" w:hAnsi="Book Antiqua" w:cs="Times New Roman"/>
          <w:sz w:val="24"/>
          <w:szCs w:val="24"/>
          <w:vertAlign w:val="superscript"/>
        </w:rPr>
        <w:fldChar w:fldCharType="end"/>
      </w:r>
      <w:r w:rsidR="00EA75A5" w:rsidRPr="00D61AD0">
        <w:rPr>
          <w:rFonts w:ascii="Book Antiqua" w:eastAsia="MS Mincho" w:hAnsi="Book Antiqua" w:cs="Times New Roman"/>
          <w:sz w:val="24"/>
          <w:szCs w:val="24"/>
          <w:vertAlign w:val="superscript"/>
        </w:rPr>
      </w:r>
      <w:r w:rsidR="00EA75A5" w:rsidRPr="00D61AD0">
        <w:rPr>
          <w:rFonts w:ascii="Book Antiqua" w:eastAsia="MS Mincho" w:hAnsi="Book Antiqua" w:cs="Times New Roman"/>
          <w:sz w:val="24"/>
          <w:szCs w:val="24"/>
          <w:vertAlign w:val="superscript"/>
        </w:rPr>
        <w:fldChar w:fldCharType="separate"/>
      </w:r>
      <w:r w:rsidR="001369C3" w:rsidRPr="00D61AD0">
        <w:rPr>
          <w:rFonts w:ascii="Book Antiqua" w:eastAsia="MS Mincho" w:hAnsi="Book Antiqua" w:cs="Times New Roman"/>
          <w:noProof/>
          <w:sz w:val="24"/>
          <w:szCs w:val="24"/>
          <w:vertAlign w:val="superscript"/>
        </w:rPr>
        <w:t>[</w:t>
      </w:r>
      <w:hyperlink w:anchor="_ENREF_9" w:tooltip="Fong, 1999 #697" w:history="1">
        <w:r w:rsidR="00FA5132" w:rsidRPr="00D61AD0">
          <w:rPr>
            <w:rFonts w:ascii="Book Antiqua" w:eastAsia="MS Mincho" w:hAnsi="Book Antiqua" w:cs="Times New Roman"/>
            <w:noProof/>
            <w:sz w:val="24"/>
            <w:szCs w:val="24"/>
            <w:vertAlign w:val="superscript"/>
          </w:rPr>
          <w:t>9</w:t>
        </w:r>
      </w:hyperlink>
      <w:r w:rsidR="001369C3" w:rsidRPr="00D61AD0">
        <w:rPr>
          <w:rFonts w:ascii="Book Antiqua" w:eastAsia="MS Mincho" w:hAnsi="Book Antiqua" w:cs="Times New Roman"/>
          <w:noProof/>
          <w:sz w:val="24"/>
          <w:szCs w:val="24"/>
          <w:vertAlign w:val="superscript"/>
        </w:rPr>
        <w:t xml:space="preserve">, </w:t>
      </w:r>
      <w:hyperlink w:anchor="_ENREF_26" w:tooltip="Smith, 2004 #1114" w:history="1">
        <w:r w:rsidR="00FA5132" w:rsidRPr="00D61AD0">
          <w:rPr>
            <w:rFonts w:ascii="Book Antiqua" w:eastAsia="MS Mincho" w:hAnsi="Book Antiqua" w:cs="Times New Roman"/>
            <w:noProof/>
            <w:sz w:val="24"/>
            <w:szCs w:val="24"/>
            <w:vertAlign w:val="superscript"/>
          </w:rPr>
          <w:t>26</w:t>
        </w:r>
      </w:hyperlink>
      <w:r w:rsidR="001369C3" w:rsidRPr="00D61AD0">
        <w:rPr>
          <w:rFonts w:ascii="Book Antiqua" w:eastAsia="MS Mincho" w:hAnsi="Book Antiqua" w:cs="Times New Roman"/>
          <w:noProof/>
          <w:sz w:val="24"/>
          <w:szCs w:val="24"/>
          <w:vertAlign w:val="superscript"/>
        </w:rPr>
        <w:t>]</w:t>
      </w:r>
      <w:r w:rsidR="00EA75A5" w:rsidRPr="00D61AD0">
        <w:rPr>
          <w:rFonts w:ascii="Book Antiqua" w:eastAsia="MS Mincho" w:hAnsi="Book Antiqua" w:cs="Times New Roman"/>
          <w:sz w:val="24"/>
          <w:szCs w:val="24"/>
          <w:vertAlign w:val="superscript"/>
        </w:rPr>
        <w:fldChar w:fldCharType="end"/>
      </w:r>
      <w:r w:rsidR="00EA75A5" w:rsidRPr="00D61AD0">
        <w:rPr>
          <w:rFonts w:ascii="Book Antiqua" w:eastAsia="MS Mincho" w:hAnsi="Book Antiqua" w:cs="Times New Roman"/>
          <w:sz w:val="24"/>
          <w:szCs w:val="24"/>
          <w:vertAlign w:val="superscript"/>
        </w:rPr>
        <w:t xml:space="preserve"> </w:t>
      </w:r>
      <w:r w:rsidR="004A05A4" w:rsidRPr="00D61AD0">
        <w:rPr>
          <w:rFonts w:ascii="Book Antiqua" w:eastAsia="MS Mincho" w:hAnsi="Book Antiqua" w:cs="Times New Roman"/>
          <w:sz w:val="24"/>
          <w:szCs w:val="24"/>
        </w:rPr>
        <w:t xml:space="preserve">did compare </w:t>
      </w:r>
      <w:r w:rsidRPr="00D61AD0">
        <w:rPr>
          <w:rFonts w:ascii="Book Antiqua" w:eastAsia="MS Mincho" w:hAnsi="Book Antiqua" w:cs="Times New Roman"/>
          <w:sz w:val="24"/>
          <w:szCs w:val="24"/>
        </w:rPr>
        <w:t>the</w:t>
      </w:r>
      <w:r w:rsidR="004A05A4" w:rsidRPr="00D61AD0">
        <w:rPr>
          <w:rFonts w:ascii="Book Antiqua" w:eastAsia="MS Mincho" w:hAnsi="Book Antiqua" w:cs="Times New Roman"/>
          <w:sz w:val="24"/>
          <w:szCs w:val="24"/>
        </w:rPr>
        <w:t xml:space="preserve"> prognostic value of the</w:t>
      </w:r>
      <w:r w:rsidRPr="00D61AD0">
        <w:rPr>
          <w:rFonts w:ascii="Book Antiqua" w:eastAsia="MS Mincho" w:hAnsi="Book Antiqua" w:cs="Times New Roman"/>
          <w:sz w:val="24"/>
          <w:szCs w:val="24"/>
        </w:rPr>
        <w:t xml:space="preserve"> </w:t>
      </w:r>
      <w:r w:rsidR="0010262A" w:rsidRPr="00D61AD0">
        <w:rPr>
          <w:rFonts w:ascii="Book Antiqua" w:eastAsia="MS Mincho" w:hAnsi="Book Antiqua" w:cs="Times New Roman"/>
          <w:sz w:val="24"/>
          <w:szCs w:val="24"/>
        </w:rPr>
        <w:t>Fong clinical</w:t>
      </w:r>
      <w:r w:rsidRPr="00D61AD0">
        <w:rPr>
          <w:rFonts w:ascii="Book Antiqua" w:eastAsia="MS Mincho" w:hAnsi="Book Antiqua" w:cs="Times New Roman"/>
          <w:sz w:val="24"/>
          <w:szCs w:val="24"/>
        </w:rPr>
        <w:t xml:space="preserve"> scor</w:t>
      </w:r>
      <w:r w:rsidR="0010262A" w:rsidRPr="00D61AD0">
        <w:rPr>
          <w:rFonts w:ascii="Book Antiqua" w:eastAsia="MS Mincho" w:hAnsi="Book Antiqua" w:cs="Times New Roman"/>
          <w:sz w:val="24"/>
          <w:szCs w:val="24"/>
        </w:rPr>
        <w:t>ing system</w:t>
      </w:r>
      <w:r w:rsidR="00EA75A5" w:rsidRPr="00D61AD0">
        <w:rPr>
          <w:rFonts w:ascii="Book Antiqua" w:eastAsia="MS Mincho" w:hAnsi="Book Antiqua" w:cs="Times New Roman"/>
          <w:sz w:val="24"/>
          <w:szCs w:val="24"/>
          <w:vertAlign w:val="superscript"/>
        </w:rPr>
        <w:fldChar w:fldCharType="begin">
          <w:fldData xml:space="preserve">PEVuZE5vdGU+PENpdGUgRXhjbHVkZVllYXI9IjEiPjxBdXRob3I+Rm9uZzwvQXV0aG9yPjxZZWFy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</w:fldData>
        </w:fldChar>
      </w:r>
      <w:r w:rsidR="001369C3" w:rsidRPr="00D61AD0">
        <w:rPr>
          <w:rFonts w:ascii="Book Antiqua" w:eastAsia="MS Mincho" w:hAnsi="Book Antiqua" w:cs="Times New Roman"/>
          <w:sz w:val="24"/>
          <w:szCs w:val="24"/>
          <w:vertAlign w:val="superscript"/>
        </w:rPr>
        <w:instrText xml:space="preserve"> ADDIN EN.CITE </w:instrText>
      </w:r>
      <w:r w:rsidR="001369C3" w:rsidRPr="00D61AD0">
        <w:rPr>
          <w:rFonts w:ascii="Book Antiqua" w:eastAsia="MS Mincho" w:hAnsi="Book Antiqua" w:cs="Times New Roman"/>
          <w:sz w:val="24"/>
          <w:szCs w:val="24"/>
          <w:vertAlign w:val="superscript"/>
        </w:rPr>
        <w:fldChar w:fldCharType="begin">
          <w:fldData xml:space="preserve">PEVuZE5vdGU+PENpdGUgRXhjbHVkZVllYXI9IjEiPjxBdXRob3I+Rm9uZzwvQXV0aG9yPjxZZWFy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</w:fldData>
        </w:fldChar>
      </w:r>
      <w:r w:rsidR="001369C3" w:rsidRPr="00D61AD0">
        <w:rPr>
          <w:rFonts w:ascii="Book Antiqua" w:eastAsia="MS Mincho" w:hAnsi="Book Antiqua" w:cs="Times New Roman"/>
          <w:sz w:val="24"/>
          <w:szCs w:val="24"/>
          <w:vertAlign w:val="superscript"/>
        </w:rPr>
        <w:instrText xml:space="preserve"> ADDIN EN.CITE.DATA </w:instrText>
      </w:r>
      <w:r w:rsidR="001369C3" w:rsidRPr="00D61AD0">
        <w:rPr>
          <w:rFonts w:ascii="Book Antiqua" w:eastAsia="MS Mincho" w:hAnsi="Book Antiqua" w:cs="Times New Roman"/>
          <w:sz w:val="24"/>
          <w:szCs w:val="24"/>
          <w:vertAlign w:val="superscript"/>
        </w:rPr>
      </w:r>
      <w:r w:rsidR="001369C3" w:rsidRPr="00D61AD0">
        <w:rPr>
          <w:rFonts w:ascii="Book Antiqua" w:eastAsia="MS Mincho" w:hAnsi="Book Antiqua" w:cs="Times New Roman"/>
          <w:sz w:val="24"/>
          <w:szCs w:val="24"/>
          <w:vertAlign w:val="superscript"/>
        </w:rPr>
        <w:fldChar w:fldCharType="end"/>
      </w:r>
      <w:r w:rsidR="00EA75A5" w:rsidRPr="00D61AD0">
        <w:rPr>
          <w:rFonts w:ascii="Book Antiqua" w:eastAsia="MS Mincho" w:hAnsi="Book Antiqua" w:cs="Times New Roman"/>
          <w:sz w:val="24"/>
          <w:szCs w:val="24"/>
          <w:vertAlign w:val="superscript"/>
        </w:rPr>
      </w:r>
      <w:r w:rsidR="00EA75A5" w:rsidRPr="00D61AD0">
        <w:rPr>
          <w:rFonts w:ascii="Book Antiqua" w:eastAsia="MS Mincho" w:hAnsi="Book Antiqua" w:cs="Times New Roman"/>
          <w:sz w:val="24"/>
          <w:szCs w:val="24"/>
          <w:vertAlign w:val="superscript"/>
        </w:rPr>
        <w:fldChar w:fldCharType="separate"/>
      </w:r>
      <w:r w:rsidR="001369C3" w:rsidRPr="00D61AD0">
        <w:rPr>
          <w:rFonts w:ascii="Book Antiqua" w:eastAsia="MS Mincho" w:hAnsi="Book Antiqua" w:cs="Times New Roman"/>
          <w:noProof/>
          <w:sz w:val="24"/>
          <w:szCs w:val="24"/>
          <w:vertAlign w:val="superscript"/>
        </w:rPr>
        <w:t>[</w:t>
      </w:r>
      <w:hyperlink w:anchor="_ENREF_9" w:tooltip="Fong, 1999 #697" w:history="1">
        <w:r w:rsidR="00FA5132" w:rsidRPr="00D61AD0">
          <w:rPr>
            <w:rFonts w:ascii="Book Antiqua" w:eastAsia="MS Mincho" w:hAnsi="Book Antiqua" w:cs="Times New Roman"/>
            <w:noProof/>
            <w:sz w:val="24"/>
            <w:szCs w:val="24"/>
            <w:vertAlign w:val="superscript"/>
          </w:rPr>
          <w:t>9</w:t>
        </w:r>
      </w:hyperlink>
      <w:r w:rsidR="001369C3" w:rsidRPr="00D61AD0">
        <w:rPr>
          <w:rFonts w:ascii="Book Antiqua" w:eastAsia="MS Mincho" w:hAnsi="Book Antiqua" w:cs="Times New Roman"/>
          <w:noProof/>
          <w:sz w:val="24"/>
          <w:szCs w:val="24"/>
          <w:vertAlign w:val="superscript"/>
        </w:rPr>
        <w:t xml:space="preserve">, </w:t>
      </w:r>
      <w:hyperlink w:anchor="_ENREF_26" w:tooltip="Smith, 2004 #1114" w:history="1">
        <w:r w:rsidR="00FA5132" w:rsidRPr="00D61AD0">
          <w:rPr>
            <w:rFonts w:ascii="Book Antiqua" w:eastAsia="MS Mincho" w:hAnsi="Book Antiqua" w:cs="Times New Roman"/>
            <w:noProof/>
            <w:sz w:val="24"/>
            <w:szCs w:val="24"/>
            <w:vertAlign w:val="superscript"/>
          </w:rPr>
          <w:t>26</w:t>
        </w:r>
      </w:hyperlink>
      <w:r w:rsidR="001369C3" w:rsidRPr="00D61AD0">
        <w:rPr>
          <w:rFonts w:ascii="Book Antiqua" w:eastAsia="MS Mincho" w:hAnsi="Book Antiqua" w:cs="Times New Roman"/>
          <w:noProof/>
          <w:sz w:val="24"/>
          <w:szCs w:val="24"/>
          <w:vertAlign w:val="superscript"/>
        </w:rPr>
        <w:t>]</w:t>
      </w:r>
      <w:r w:rsidR="00EA75A5" w:rsidRPr="00D61AD0">
        <w:rPr>
          <w:rFonts w:ascii="Book Antiqua" w:eastAsia="MS Mincho" w:hAnsi="Book Antiqua" w:cs="Times New Roman"/>
          <w:sz w:val="24"/>
          <w:szCs w:val="24"/>
          <w:vertAlign w:val="superscript"/>
        </w:rPr>
        <w:fldChar w:fldCharType="end"/>
      </w:r>
      <w:r w:rsidRPr="00D61AD0">
        <w:rPr>
          <w:rFonts w:ascii="Book Antiqua" w:eastAsia="MS Mincho" w:hAnsi="Book Antiqua" w:cs="Times New Roman"/>
          <w:sz w:val="24"/>
          <w:szCs w:val="24"/>
        </w:rPr>
        <w:t xml:space="preserve"> </w:t>
      </w:r>
      <w:proofErr w:type="spellStart"/>
      <w:r w:rsidR="00DC0902" w:rsidRPr="00D61AD0">
        <w:rPr>
          <w:rFonts w:ascii="Book Antiqua" w:eastAsia="MS Mincho" w:hAnsi="Book Antiqua" w:cs="Times New Roman"/>
          <w:i/>
          <w:sz w:val="24"/>
          <w:szCs w:val="24"/>
        </w:rPr>
        <w:t>vs</w:t>
      </w:r>
      <w:proofErr w:type="spellEnd"/>
      <w:r w:rsidR="004A05A4" w:rsidRPr="00D61AD0">
        <w:rPr>
          <w:rFonts w:ascii="Book Antiqua" w:eastAsia="MS Mincho" w:hAnsi="Book Antiqua" w:cs="Times New Roman"/>
          <w:sz w:val="24"/>
          <w:szCs w:val="24"/>
        </w:rPr>
        <w:t xml:space="preserve"> </w:t>
      </w:r>
      <w:r w:rsidRPr="00D61AD0">
        <w:rPr>
          <w:rFonts w:ascii="Book Antiqua" w:eastAsia="MS Mincho" w:hAnsi="Book Antiqua" w:cs="Times New Roman"/>
          <w:sz w:val="24"/>
          <w:szCs w:val="24"/>
        </w:rPr>
        <w:t xml:space="preserve">markers of cell proliferation, </w:t>
      </w:r>
      <w:r w:rsidR="004A05A4" w:rsidRPr="00D61AD0">
        <w:rPr>
          <w:rFonts w:ascii="Book Antiqua" w:eastAsia="MS Mincho" w:hAnsi="Book Antiqua" w:cs="Times New Roman"/>
          <w:sz w:val="24"/>
          <w:szCs w:val="24"/>
        </w:rPr>
        <w:t>such as</w:t>
      </w:r>
      <w:r w:rsidR="00E703E8" w:rsidRPr="00D61AD0">
        <w:rPr>
          <w:rFonts w:ascii="Book Antiqua" w:eastAsia="MS Mincho" w:hAnsi="Book Antiqua" w:cs="Times New Roman"/>
          <w:sz w:val="24"/>
          <w:szCs w:val="24"/>
        </w:rPr>
        <w:t xml:space="preserve"> </w:t>
      </w:r>
      <w:proofErr w:type="spellStart"/>
      <w:r w:rsidRPr="00D61AD0">
        <w:rPr>
          <w:rFonts w:ascii="Book Antiqua" w:eastAsia="MS Mincho" w:hAnsi="Book Antiqua" w:cs="Times New Roman"/>
          <w:sz w:val="24"/>
          <w:szCs w:val="24"/>
        </w:rPr>
        <w:t>hTERT</w:t>
      </w:r>
      <w:proofErr w:type="spellEnd"/>
      <w:r w:rsidR="004A05A4" w:rsidRPr="00D61AD0">
        <w:rPr>
          <w:rFonts w:ascii="Book Antiqua" w:eastAsia="MS Mincho" w:hAnsi="Book Antiqua" w:cs="Times New Roman"/>
          <w:sz w:val="24"/>
          <w:szCs w:val="24"/>
        </w:rPr>
        <w:t>.</w:t>
      </w:r>
      <w:r w:rsidR="000571AE" w:rsidRPr="00D61AD0">
        <w:rPr>
          <w:rFonts w:ascii="Book Antiqua" w:eastAsia="MS Mincho" w:hAnsi="Book Antiqua" w:cs="Times New Roman"/>
          <w:sz w:val="24"/>
          <w:szCs w:val="24"/>
        </w:rPr>
        <w:t xml:space="preserve"> </w:t>
      </w:r>
      <w:r w:rsidR="004A05A4" w:rsidRPr="00D61AD0">
        <w:rPr>
          <w:rFonts w:ascii="Book Antiqua" w:eastAsia="MS Mincho" w:hAnsi="Book Antiqua" w:cs="Times New Roman"/>
          <w:sz w:val="24"/>
          <w:szCs w:val="24"/>
        </w:rPr>
        <w:t>In this study, the authors noted that</w:t>
      </w:r>
      <w:r w:rsidRPr="00D61AD0">
        <w:rPr>
          <w:rFonts w:ascii="Book Antiqua" w:eastAsia="MS Mincho" w:hAnsi="Book Antiqua" w:cs="Times New Roman"/>
          <w:sz w:val="24"/>
          <w:szCs w:val="24"/>
        </w:rPr>
        <w:t xml:space="preserve"> </w:t>
      </w:r>
      <w:proofErr w:type="spellStart"/>
      <w:r w:rsidRPr="00D61AD0">
        <w:rPr>
          <w:rFonts w:ascii="Book Antiqua" w:eastAsia="MS Mincho" w:hAnsi="Book Antiqua" w:cs="Times New Roman"/>
          <w:sz w:val="24"/>
          <w:szCs w:val="24"/>
        </w:rPr>
        <w:t>hTERT</w:t>
      </w:r>
      <w:proofErr w:type="spellEnd"/>
      <w:r w:rsidRPr="00D61AD0">
        <w:rPr>
          <w:rFonts w:ascii="Book Antiqua" w:eastAsia="MS Mincho" w:hAnsi="Book Antiqua" w:cs="Times New Roman"/>
          <w:sz w:val="24"/>
          <w:szCs w:val="24"/>
        </w:rPr>
        <w:t xml:space="preserve"> </w:t>
      </w:r>
      <w:r w:rsidR="008A3AE8" w:rsidRPr="00D61AD0">
        <w:rPr>
          <w:rFonts w:ascii="Book Antiqua" w:eastAsia="MS Mincho" w:hAnsi="Book Antiqua" w:cs="Times New Roman"/>
          <w:sz w:val="24"/>
          <w:szCs w:val="24"/>
        </w:rPr>
        <w:t>c</w:t>
      </w:r>
      <w:r w:rsidRPr="00D61AD0">
        <w:rPr>
          <w:rFonts w:ascii="Book Antiqua" w:eastAsia="MS Mincho" w:hAnsi="Book Antiqua" w:cs="Times New Roman"/>
          <w:sz w:val="24"/>
          <w:szCs w:val="24"/>
        </w:rPr>
        <w:t xml:space="preserve">orrelated better with survival than </w:t>
      </w:r>
      <w:r w:rsidR="004A05A4" w:rsidRPr="00D61AD0">
        <w:rPr>
          <w:rFonts w:ascii="Book Antiqua" w:eastAsia="MS Mincho" w:hAnsi="Book Antiqua" w:cs="Times New Roman"/>
          <w:sz w:val="24"/>
          <w:szCs w:val="24"/>
        </w:rPr>
        <w:t>predictions based on the clinical risk score</w:t>
      </w:r>
      <w:r w:rsidR="0010262A" w:rsidRPr="00D61AD0">
        <w:rPr>
          <w:rFonts w:ascii="Book Antiqua" w:eastAsia="MS Mincho" w:hAnsi="Book Antiqua" w:cs="Times New Roman"/>
          <w:sz w:val="24"/>
          <w:szCs w:val="24"/>
          <w:vertAlign w:val="superscript"/>
        </w:rPr>
        <w:fldChar w:fldCharType="begin">
          <w:fldData xml:space="preserve">PEVuZE5vdGU+PENpdGUgRXhjbHVkZVllYXI9IjEiPjxBdXRob3I+Rm9uZzwvQXV0aG9yPjxZZWFy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</w:fldData>
        </w:fldChar>
      </w:r>
      <w:r w:rsidR="001369C3" w:rsidRPr="00D61AD0">
        <w:rPr>
          <w:rFonts w:ascii="Book Antiqua" w:eastAsia="MS Mincho" w:hAnsi="Book Antiqua" w:cs="Times New Roman"/>
          <w:sz w:val="24"/>
          <w:szCs w:val="24"/>
          <w:vertAlign w:val="superscript"/>
        </w:rPr>
        <w:instrText xml:space="preserve"> ADDIN EN.CITE </w:instrText>
      </w:r>
      <w:r w:rsidR="001369C3" w:rsidRPr="00D61AD0">
        <w:rPr>
          <w:rFonts w:ascii="Book Antiqua" w:eastAsia="MS Mincho" w:hAnsi="Book Antiqua" w:cs="Times New Roman"/>
          <w:sz w:val="24"/>
          <w:szCs w:val="24"/>
          <w:vertAlign w:val="superscript"/>
        </w:rPr>
        <w:fldChar w:fldCharType="begin">
          <w:fldData xml:space="preserve">PEVuZE5vdGU+PENpdGUgRXhjbHVkZVllYXI9IjEiPjxBdXRob3I+Rm9uZzwvQXV0aG9yPjxZZWFy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</w:fldData>
        </w:fldChar>
      </w:r>
      <w:r w:rsidR="001369C3" w:rsidRPr="00D61AD0">
        <w:rPr>
          <w:rFonts w:ascii="Book Antiqua" w:eastAsia="MS Mincho" w:hAnsi="Book Antiqua" w:cs="Times New Roman"/>
          <w:sz w:val="24"/>
          <w:szCs w:val="24"/>
          <w:vertAlign w:val="superscript"/>
        </w:rPr>
        <w:instrText xml:space="preserve"> ADDIN EN.CITE.DATA </w:instrText>
      </w:r>
      <w:r w:rsidR="001369C3" w:rsidRPr="00D61AD0">
        <w:rPr>
          <w:rFonts w:ascii="Book Antiqua" w:eastAsia="MS Mincho" w:hAnsi="Book Antiqua" w:cs="Times New Roman"/>
          <w:sz w:val="24"/>
          <w:szCs w:val="24"/>
          <w:vertAlign w:val="superscript"/>
        </w:rPr>
      </w:r>
      <w:r w:rsidR="001369C3" w:rsidRPr="00D61AD0">
        <w:rPr>
          <w:rFonts w:ascii="Book Antiqua" w:eastAsia="MS Mincho" w:hAnsi="Book Antiqua" w:cs="Times New Roman"/>
          <w:sz w:val="24"/>
          <w:szCs w:val="24"/>
          <w:vertAlign w:val="superscript"/>
        </w:rPr>
        <w:fldChar w:fldCharType="end"/>
      </w:r>
      <w:r w:rsidR="0010262A" w:rsidRPr="00D61AD0">
        <w:rPr>
          <w:rFonts w:ascii="Book Antiqua" w:eastAsia="MS Mincho" w:hAnsi="Book Antiqua" w:cs="Times New Roman"/>
          <w:sz w:val="24"/>
          <w:szCs w:val="24"/>
          <w:vertAlign w:val="superscript"/>
        </w:rPr>
      </w:r>
      <w:r w:rsidR="0010262A" w:rsidRPr="00D61AD0">
        <w:rPr>
          <w:rFonts w:ascii="Book Antiqua" w:eastAsia="MS Mincho" w:hAnsi="Book Antiqua" w:cs="Times New Roman"/>
          <w:sz w:val="24"/>
          <w:szCs w:val="24"/>
          <w:vertAlign w:val="superscript"/>
        </w:rPr>
        <w:fldChar w:fldCharType="separate"/>
      </w:r>
      <w:r w:rsidR="001369C3" w:rsidRPr="00D61AD0">
        <w:rPr>
          <w:rFonts w:ascii="Book Antiqua" w:eastAsia="MS Mincho" w:hAnsi="Book Antiqua" w:cs="Times New Roman"/>
          <w:noProof/>
          <w:sz w:val="24"/>
          <w:szCs w:val="24"/>
          <w:vertAlign w:val="superscript"/>
        </w:rPr>
        <w:t>[</w:t>
      </w:r>
      <w:hyperlink w:anchor="_ENREF_9" w:tooltip="Fong, 1999 #697" w:history="1">
        <w:r w:rsidR="00FA5132" w:rsidRPr="00D61AD0">
          <w:rPr>
            <w:rFonts w:ascii="Book Antiqua" w:eastAsia="MS Mincho" w:hAnsi="Book Antiqua" w:cs="Times New Roman"/>
            <w:noProof/>
            <w:sz w:val="24"/>
            <w:szCs w:val="24"/>
            <w:vertAlign w:val="superscript"/>
          </w:rPr>
          <w:t>9</w:t>
        </w:r>
      </w:hyperlink>
      <w:r w:rsidR="001369C3" w:rsidRPr="00D61AD0">
        <w:rPr>
          <w:rFonts w:ascii="Book Antiqua" w:eastAsia="MS Mincho" w:hAnsi="Book Antiqua" w:cs="Times New Roman"/>
          <w:noProof/>
          <w:sz w:val="24"/>
          <w:szCs w:val="24"/>
          <w:vertAlign w:val="superscript"/>
        </w:rPr>
        <w:t xml:space="preserve">, </w:t>
      </w:r>
      <w:hyperlink w:anchor="_ENREF_26" w:tooltip="Smith, 2004 #1114" w:history="1">
        <w:r w:rsidR="00FA5132" w:rsidRPr="00D61AD0">
          <w:rPr>
            <w:rFonts w:ascii="Book Antiqua" w:eastAsia="MS Mincho" w:hAnsi="Book Antiqua" w:cs="Times New Roman"/>
            <w:noProof/>
            <w:sz w:val="24"/>
            <w:szCs w:val="24"/>
            <w:vertAlign w:val="superscript"/>
          </w:rPr>
          <w:t>26</w:t>
        </w:r>
      </w:hyperlink>
      <w:r w:rsidR="001369C3" w:rsidRPr="00D61AD0">
        <w:rPr>
          <w:rFonts w:ascii="Book Antiqua" w:eastAsia="MS Mincho" w:hAnsi="Book Antiqua" w:cs="Times New Roman"/>
          <w:noProof/>
          <w:sz w:val="24"/>
          <w:szCs w:val="24"/>
          <w:vertAlign w:val="superscript"/>
        </w:rPr>
        <w:t>]</w:t>
      </w:r>
      <w:r w:rsidR="0010262A" w:rsidRPr="00D61AD0">
        <w:rPr>
          <w:rFonts w:ascii="Book Antiqua" w:eastAsia="MS Mincho" w:hAnsi="Book Antiqua" w:cs="Times New Roman"/>
          <w:sz w:val="24"/>
          <w:szCs w:val="24"/>
          <w:vertAlign w:val="superscript"/>
        </w:rPr>
        <w:fldChar w:fldCharType="end"/>
      </w:r>
      <w:r w:rsidR="00EA75A5" w:rsidRPr="00D61AD0">
        <w:rPr>
          <w:rFonts w:ascii="Book Antiqua" w:eastAsia="MS Mincho" w:hAnsi="Book Antiqua" w:cs="Times New Roman"/>
          <w:sz w:val="24"/>
          <w:szCs w:val="24"/>
        </w:rPr>
        <w:t>.</w:t>
      </w:r>
      <w:r w:rsidR="008A3AE8" w:rsidRPr="00D61AD0">
        <w:rPr>
          <w:rFonts w:ascii="Book Antiqua" w:eastAsia="MS Mincho" w:hAnsi="Book Antiqua" w:cs="Times New Roman"/>
          <w:sz w:val="24"/>
          <w:szCs w:val="24"/>
        </w:rPr>
        <w:t xml:space="preserve"> The independent prognostic value of </w:t>
      </w:r>
      <w:proofErr w:type="spellStart"/>
      <w:r w:rsidR="008A3AE8" w:rsidRPr="00D61AD0">
        <w:rPr>
          <w:rFonts w:ascii="Book Antiqua" w:eastAsia="MS Mincho" w:hAnsi="Book Antiqua" w:cs="Times New Roman"/>
          <w:sz w:val="24"/>
          <w:szCs w:val="24"/>
        </w:rPr>
        <w:t>hTERT</w:t>
      </w:r>
      <w:proofErr w:type="spellEnd"/>
      <w:r w:rsidR="008A3AE8" w:rsidRPr="00D61AD0">
        <w:rPr>
          <w:rFonts w:ascii="Book Antiqua" w:eastAsia="MS Mincho" w:hAnsi="Book Antiqua" w:cs="Times New Roman"/>
          <w:sz w:val="24"/>
          <w:szCs w:val="24"/>
        </w:rPr>
        <w:t xml:space="preserve"> has subsequently been validated </w:t>
      </w:r>
      <w:r w:rsidRPr="00D61AD0">
        <w:rPr>
          <w:rFonts w:ascii="Book Antiqua" w:eastAsia="MS Mincho" w:hAnsi="Book Antiqua" w:cs="Times New Roman"/>
          <w:sz w:val="24"/>
          <w:szCs w:val="24"/>
        </w:rPr>
        <w:t xml:space="preserve">as predictor of worse overall survival </w:t>
      </w:r>
      <w:r w:rsidR="004A05A4" w:rsidRPr="00D61AD0">
        <w:rPr>
          <w:rFonts w:ascii="Book Antiqua" w:eastAsia="MS Mincho" w:hAnsi="Book Antiqua" w:cs="Times New Roman"/>
          <w:sz w:val="24"/>
          <w:szCs w:val="24"/>
        </w:rPr>
        <w:t xml:space="preserve">among </w:t>
      </w:r>
      <w:r w:rsidRPr="00D61AD0">
        <w:rPr>
          <w:rFonts w:ascii="Book Antiqua" w:eastAsia="MS Mincho" w:hAnsi="Book Antiqua" w:cs="Times New Roman"/>
          <w:sz w:val="24"/>
          <w:szCs w:val="24"/>
        </w:rPr>
        <w:t>patients with surgicall</w:t>
      </w:r>
      <w:r w:rsidR="00A07D33" w:rsidRPr="00D61AD0">
        <w:rPr>
          <w:rFonts w:ascii="Book Antiqua" w:eastAsia="MS Mincho" w:hAnsi="Book Antiqua" w:cs="Times New Roman"/>
          <w:sz w:val="24"/>
          <w:szCs w:val="24"/>
        </w:rPr>
        <w:t xml:space="preserve">y resected </w:t>
      </w:r>
      <w:r w:rsidR="004A05A4" w:rsidRPr="00D61AD0">
        <w:rPr>
          <w:rFonts w:ascii="Book Antiqua" w:eastAsia="MS Mincho" w:hAnsi="Book Antiqua" w:cs="Times New Roman"/>
          <w:sz w:val="24"/>
          <w:szCs w:val="24"/>
        </w:rPr>
        <w:t>CRLM</w:t>
      </w:r>
      <w:r w:rsidR="00A07D33" w:rsidRPr="00D61AD0">
        <w:rPr>
          <w:rFonts w:ascii="Book Antiqua" w:eastAsia="MS Mincho" w:hAnsi="Book Antiqua" w:cs="Times New Roman"/>
          <w:sz w:val="24"/>
          <w:szCs w:val="24"/>
          <w:vertAlign w:val="superscript"/>
        </w:rPr>
        <w:fldChar w:fldCharType="begin">
          <w:fldData xml:space="preserve">PEVuZE5vdGU+PENpdGU+PEF1dGhvcj5Eb21vbnQ8L0F1dGhvcj48WWVhcj4yMDA1PC9ZZWFyPjxS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</w:fldData>
        </w:fldChar>
      </w:r>
      <w:r w:rsidR="00B313A8" w:rsidRPr="00D61AD0">
        <w:rPr>
          <w:rFonts w:ascii="Book Antiqua" w:eastAsia="MS Mincho" w:hAnsi="Book Antiqua" w:cs="Times New Roman"/>
          <w:sz w:val="24"/>
          <w:szCs w:val="24"/>
          <w:vertAlign w:val="superscript"/>
        </w:rPr>
        <w:instrText xml:space="preserve"> ADDIN EN.CITE </w:instrText>
      </w:r>
      <w:r w:rsidR="00B313A8" w:rsidRPr="00D61AD0">
        <w:rPr>
          <w:rFonts w:ascii="Book Antiqua" w:eastAsia="MS Mincho" w:hAnsi="Book Antiqua" w:cs="Times New Roman"/>
          <w:sz w:val="24"/>
          <w:szCs w:val="24"/>
          <w:vertAlign w:val="superscript"/>
        </w:rPr>
        <w:fldChar w:fldCharType="begin">
          <w:fldData xml:space="preserve">PEVuZE5vdGU+PENpdGU+PEF1dGhvcj5Eb21vbnQ8L0F1dGhvcj48WWVhcj4yMDA1PC9ZZWFyPjxS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</w:fldData>
        </w:fldChar>
      </w:r>
      <w:r w:rsidR="00B313A8" w:rsidRPr="00D61AD0">
        <w:rPr>
          <w:rFonts w:ascii="Book Antiqua" w:eastAsia="MS Mincho" w:hAnsi="Book Antiqua" w:cs="Times New Roman"/>
          <w:sz w:val="24"/>
          <w:szCs w:val="24"/>
          <w:vertAlign w:val="superscript"/>
        </w:rPr>
        <w:instrText xml:space="preserve"> ADDIN EN.CITE.DATA </w:instrText>
      </w:r>
      <w:r w:rsidR="00B313A8" w:rsidRPr="00D61AD0">
        <w:rPr>
          <w:rFonts w:ascii="Book Antiqua" w:eastAsia="MS Mincho" w:hAnsi="Book Antiqua" w:cs="Times New Roman"/>
          <w:sz w:val="24"/>
          <w:szCs w:val="24"/>
          <w:vertAlign w:val="superscript"/>
        </w:rPr>
      </w:r>
      <w:r w:rsidR="00B313A8" w:rsidRPr="00D61AD0">
        <w:rPr>
          <w:rFonts w:ascii="Book Antiqua" w:eastAsia="MS Mincho" w:hAnsi="Book Antiqua" w:cs="Times New Roman"/>
          <w:sz w:val="24"/>
          <w:szCs w:val="24"/>
          <w:vertAlign w:val="superscript"/>
        </w:rPr>
        <w:fldChar w:fldCharType="end"/>
      </w:r>
      <w:r w:rsidR="00A07D33" w:rsidRPr="00D61AD0">
        <w:rPr>
          <w:rFonts w:ascii="Book Antiqua" w:eastAsia="MS Mincho" w:hAnsi="Book Antiqua" w:cs="Times New Roman"/>
          <w:sz w:val="24"/>
          <w:szCs w:val="24"/>
          <w:vertAlign w:val="superscript"/>
        </w:rPr>
      </w:r>
      <w:r w:rsidR="00A07D33" w:rsidRPr="00D61AD0">
        <w:rPr>
          <w:rFonts w:ascii="Book Antiqua" w:eastAsia="MS Mincho" w:hAnsi="Book Antiqua" w:cs="Times New Roman"/>
          <w:sz w:val="24"/>
          <w:szCs w:val="24"/>
          <w:vertAlign w:val="superscript"/>
        </w:rPr>
        <w:fldChar w:fldCharType="separate"/>
      </w:r>
      <w:r w:rsidR="00B313A8" w:rsidRPr="00D61AD0">
        <w:rPr>
          <w:rFonts w:ascii="Book Antiqua" w:eastAsia="MS Mincho" w:hAnsi="Book Antiqua" w:cs="Times New Roman"/>
          <w:noProof/>
          <w:sz w:val="24"/>
          <w:szCs w:val="24"/>
          <w:vertAlign w:val="superscript"/>
        </w:rPr>
        <w:t>[</w:t>
      </w:r>
      <w:hyperlink w:anchor="_ENREF_25" w:tooltip="Domont, 2005 #1115" w:history="1">
        <w:r w:rsidR="00FA5132" w:rsidRPr="00D61AD0">
          <w:rPr>
            <w:rFonts w:ascii="Book Antiqua" w:eastAsia="MS Mincho" w:hAnsi="Book Antiqua" w:cs="Times New Roman"/>
            <w:noProof/>
            <w:sz w:val="24"/>
            <w:szCs w:val="24"/>
            <w:vertAlign w:val="superscript"/>
          </w:rPr>
          <w:t>25</w:t>
        </w:r>
      </w:hyperlink>
      <w:r w:rsidR="00B313A8" w:rsidRPr="00D61AD0">
        <w:rPr>
          <w:rFonts w:ascii="Book Antiqua" w:eastAsia="MS Mincho" w:hAnsi="Book Antiqua" w:cs="Times New Roman"/>
          <w:noProof/>
          <w:sz w:val="24"/>
          <w:szCs w:val="24"/>
          <w:vertAlign w:val="superscript"/>
        </w:rPr>
        <w:t xml:space="preserve">, </w:t>
      </w:r>
      <w:hyperlink w:anchor="_ENREF_118" w:tooltip="Bertorelle, 2013 #4503" w:history="1">
        <w:r w:rsidR="00FA5132" w:rsidRPr="00D61AD0">
          <w:rPr>
            <w:rFonts w:ascii="Book Antiqua" w:eastAsia="MS Mincho" w:hAnsi="Book Antiqua" w:cs="Times New Roman"/>
            <w:noProof/>
            <w:sz w:val="24"/>
            <w:szCs w:val="24"/>
            <w:vertAlign w:val="superscript"/>
          </w:rPr>
          <w:t>118</w:t>
        </w:r>
      </w:hyperlink>
      <w:r w:rsidR="00B313A8" w:rsidRPr="00D61AD0">
        <w:rPr>
          <w:rFonts w:ascii="Book Antiqua" w:eastAsia="MS Mincho" w:hAnsi="Book Antiqua" w:cs="Times New Roman"/>
          <w:noProof/>
          <w:sz w:val="24"/>
          <w:szCs w:val="24"/>
          <w:vertAlign w:val="superscript"/>
        </w:rPr>
        <w:t xml:space="preserve">, </w:t>
      </w:r>
      <w:hyperlink w:anchor="_ENREF_119" w:tooltip="Pucciarelli, 2012 #4520" w:history="1">
        <w:r w:rsidR="00FA5132" w:rsidRPr="00D61AD0">
          <w:rPr>
            <w:rFonts w:ascii="Book Antiqua" w:eastAsia="MS Mincho" w:hAnsi="Book Antiqua" w:cs="Times New Roman"/>
            <w:noProof/>
            <w:sz w:val="24"/>
            <w:szCs w:val="24"/>
            <w:vertAlign w:val="superscript"/>
          </w:rPr>
          <w:t>119</w:t>
        </w:r>
      </w:hyperlink>
      <w:r w:rsidR="00B313A8" w:rsidRPr="00D61AD0">
        <w:rPr>
          <w:rFonts w:ascii="Book Antiqua" w:eastAsia="MS Mincho" w:hAnsi="Book Antiqua" w:cs="Times New Roman"/>
          <w:noProof/>
          <w:sz w:val="24"/>
          <w:szCs w:val="24"/>
          <w:vertAlign w:val="superscript"/>
        </w:rPr>
        <w:t>]</w:t>
      </w:r>
      <w:r w:rsidR="00A07D33" w:rsidRPr="00D61AD0">
        <w:rPr>
          <w:rFonts w:ascii="Book Antiqua" w:eastAsia="MS Mincho" w:hAnsi="Book Antiqua" w:cs="Times New Roman"/>
          <w:sz w:val="24"/>
          <w:szCs w:val="24"/>
          <w:vertAlign w:val="superscript"/>
        </w:rPr>
        <w:fldChar w:fldCharType="end"/>
      </w:r>
      <w:r w:rsidR="00EA75A5" w:rsidRPr="00D61AD0">
        <w:rPr>
          <w:rFonts w:ascii="Book Antiqua" w:eastAsia="MS Mincho" w:hAnsi="Book Antiqua" w:cs="Times New Roman"/>
          <w:sz w:val="24"/>
          <w:szCs w:val="24"/>
        </w:rPr>
        <w:t>.</w:t>
      </w:r>
    </w:p>
    <w:p w14:paraId="4C9A45B5" w14:textId="77777777" w:rsidR="00FB3329" w:rsidRPr="00D61AD0" w:rsidRDefault="00FB3329" w:rsidP="00343D48">
      <w:pPr>
        <w:spacing w:after="0" w:line="360" w:lineRule="auto"/>
        <w:jc w:val="both"/>
        <w:rPr>
          <w:rFonts w:ascii="Book Antiqua" w:eastAsia="MS Mincho" w:hAnsi="Book Antiqua" w:cs="Times New Roman"/>
          <w:i/>
          <w:sz w:val="24"/>
          <w:szCs w:val="24"/>
        </w:rPr>
      </w:pPr>
    </w:p>
    <w:p w14:paraId="65DAC8D1" w14:textId="77777777" w:rsidR="007D1310" w:rsidRPr="00D61AD0" w:rsidRDefault="007D1310" w:rsidP="00343D48">
      <w:pPr>
        <w:spacing w:after="0" w:line="360" w:lineRule="auto"/>
        <w:jc w:val="both"/>
        <w:rPr>
          <w:rFonts w:ascii="Book Antiqua" w:eastAsia="MS Mincho" w:hAnsi="Book Antiqua" w:cs="Times New Roman"/>
          <w:b/>
          <w:i/>
          <w:sz w:val="24"/>
          <w:szCs w:val="24"/>
        </w:rPr>
      </w:pPr>
      <w:proofErr w:type="spellStart"/>
      <w:r w:rsidRPr="00D61AD0">
        <w:rPr>
          <w:rFonts w:ascii="Book Antiqua" w:eastAsia="MS Mincho" w:hAnsi="Book Antiqua" w:cs="Times New Roman"/>
          <w:b/>
          <w:i/>
          <w:sz w:val="24"/>
          <w:szCs w:val="24"/>
        </w:rPr>
        <w:t>Thymidylate</w:t>
      </w:r>
      <w:proofErr w:type="spellEnd"/>
      <w:r w:rsidRPr="00D61AD0">
        <w:rPr>
          <w:rFonts w:ascii="Book Antiqua" w:eastAsia="MS Mincho" w:hAnsi="Book Antiqua" w:cs="Times New Roman"/>
          <w:b/>
          <w:i/>
          <w:sz w:val="24"/>
          <w:szCs w:val="24"/>
        </w:rPr>
        <w:t xml:space="preserve"> synthase</w:t>
      </w:r>
    </w:p>
    <w:p w14:paraId="570353B1" w14:textId="35FA3372" w:rsidR="007D1310" w:rsidRPr="00D61AD0" w:rsidRDefault="007D1310" w:rsidP="00343D48">
      <w:pPr>
        <w:spacing w:after="0" w:line="360" w:lineRule="auto"/>
        <w:jc w:val="both"/>
        <w:rPr>
          <w:rFonts w:ascii="Book Antiqua" w:eastAsia="MS Mincho" w:hAnsi="Book Antiqua" w:cs="Times New Roman"/>
          <w:sz w:val="24"/>
          <w:szCs w:val="24"/>
        </w:rPr>
      </w:pPr>
      <w:proofErr w:type="spellStart"/>
      <w:r w:rsidRPr="00D61AD0">
        <w:rPr>
          <w:rFonts w:ascii="Book Antiqua" w:eastAsia="MS Mincho" w:hAnsi="Book Antiqua" w:cs="Times New Roman"/>
          <w:sz w:val="24"/>
          <w:szCs w:val="24"/>
        </w:rPr>
        <w:lastRenderedPageBreak/>
        <w:t>Thymidylate</w:t>
      </w:r>
      <w:proofErr w:type="spellEnd"/>
      <w:r w:rsidRPr="00D61AD0">
        <w:rPr>
          <w:rFonts w:ascii="Book Antiqua" w:eastAsia="MS Mincho" w:hAnsi="Book Antiqua" w:cs="Times New Roman"/>
          <w:sz w:val="24"/>
          <w:szCs w:val="24"/>
        </w:rPr>
        <w:t xml:space="preserve"> synthase (TS), the target enzyme of fluorouracil (FU)-based chemotherapy, is commonly reported to correlate with response </w:t>
      </w:r>
      <w:r w:rsidR="004A05A4" w:rsidRPr="00D61AD0">
        <w:rPr>
          <w:rFonts w:ascii="Book Antiqua" w:eastAsia="MS Mincho" w:hAnsi="Book Antiqua" w:cs="Times New Roman"/>
          <w:sz w:val="24"/>
          <w:szCs w:val="24"/>
        </w:rPr>
        <w:t xml:space="preserve">to systemic therapy </w:t>
      </w:r>
      <w:r w:rsidRPr="00D61AD0">
        <w:rPr>
          <w:rFonts w:ascii="Book Antiqua" w:eastAsia="MS Mincho" w:hAnsi="Book Antiqua" w:cs="Times New Roman"/>
          <w:sz w:val="24"/>
          <w:szCs w:val="24"/>
        </w:rPr>
        <w:t>and survival</w:t>
      </w:r>
      <w:r w:rsidR="0016466E" w:rsidRPr="00D61AD0">
        <w:rPr>
          <w:rFonts w:ascii="Book Antiqua" w:eastAsia="MS Mincho" w:hAnsi="Book Antiqua" w:cs="Times New Roman"/>
          <w:noProof/>
          <w:sz w:val="24"/>
          <w:szCs w:val="24"/>
          <w:vertAlign w:val="superscript"/>
        </w:rPr>
        <w:t>[</w:t>
      </w:r>
      <w:hyperlink w:anchor="_ENREF_121" w:tooltip="Saw, 2002 #4528" w:history="1">
        <w:r w:rsidR="0016466E" w:rsidRPr="00D61AD0">
          <w:rPr>
            <w:rFonts w:ascii="Book Antiqua" w:eastAsia="MS Mincho" w:hAnsi="Book Antiqua" w:cs="Times New Roman"/>
            <w:noProof/>
            <w:sz w:val="24"/>
            <w:szCs w:val="24"/>
            <w:vertAlign w:val="superscript"/>
          </w:rPr>
          <w:t>121-123</w:t>
        </w:r>
      </w:hyperlink>
      <w:r w:rsidR="00114C6D" w:rsidRPr="00D61AD0">
        <w:rPr>
          <w:rFonts w:ascii="Book Antiqua" w:eastAsia="MS Mincho" w:hAnsi="Book Antiqua" w:cs="Times New Roman"/>
          <w:noProof/>
          <w:sz w:val="24"/>
          <w:szCs w:val="24"/>
          <w:vertAlign w:val="superscript"/>
        </w:rPr>
        <w:t>]</w:t>
      </w:r>
      <w:r w:rsidR="00EA75A5" w:rsidRPr="00D61AD0">
        <w:rPr>
          <w:rFonts w:ascii="Book Antiqua" w:eastAsia="MS Mincho" w:hAnsi="Book Antiqua" w:cs="Times New Roman"/>
          <w:noProof/>
          <w:sz w:val="24"/>
          <w:szCs w:val="24"/>
        </w:rPr>
        <w:t xml:space="preserve">. </w:t>
      </w:r>
      <w:r w:rsidR="005B1491" w:rsidRPr="00D61AD0">
        <w:rPr>
          <w:rFonts w:ascii="Book Antiqua" w:eastAsia="MS Mincho" w:hAnsi="Book Antiqua" w:cs="Times New Roman"/>
          <w:sz w:val="24"/>
          <w:szCs w:val="24"/>
        </w:rPr>
        <w:t xml:space="preserve">A few small </w:t>
      </w:r>
      <w:r w:rsidRPr="00D61AD0">
        <w:rPr>
          <w:rFonts w:ascii="Book Antiqua" w:eastAsia="MS Mincho" w:hAnsi="Book Antiqua" w:cs="Times New Roman"/>
          <w:sz w:val="24"/>
          <w:szCs w:val="24"/>
        </w:rPr>
        <w:t xml:space="preserve">studies </w:t>
      </w:r>
      <w:r w:rsidR="0010262A" w:rsidRPr="00D61AD0">
        <w:rPr>
          <w:rFonts w:ascii="Book Antiqua" w:eastAsia="MS Mincho" w:hAnsi="Book Antiqua" w:cs="Times New Roman"/>
          <w:sz w:val="24"/>
          <w:szCs w:val="24"/>
        </w:rPr>
        <w:t xml:space="preserve">have </w:t>
      </w:r>
      <w:r w:rsidRPr="00D61AD0">
        <w:rPr>
          <w:rFonts w:ascii="Book Antiqua" w:eastAsia="MS Mincho" w:hAnsi="Book Antiqua" w:cs="Times New Roman"/>
          <w:sz w:val="24"/>
          <w:szCs w:val="24"/>
        </w:rPr>
        <w:t xml:space="preserve">suggested that TS gene </w:t>
      </w:r>
      <w:r w:rsidR="005B1491" w:rsidRPr="00D61AD0">
        <w:rPr>
          <w:rFonts w:ascii="Book Antiqua" w:eastAsia="MS Mincho" w:hAnsi="Book Antiqua" w:cs="Times New Roman"/>
          <w:sz w:val="24"/>
          <w:szCs w:val="24"/>
        </w:rPr>
        <w:t>over</w:t>
      </w:r>
      <w:r w:rsidRPr="00D61AD0">
        <w:rPr>
          <w:rFonts w:ascii="Book Antiqua" w:eastAsia="MS Mincho" w:hAnsi="Book Antiqua" w:cs="Times New Roman"/>
          <w:sz w:val="24"/>
          <w:szCs w:val="24"/>
        </w:rPr>
        <w:t xml:space="preserve">expression </w:t>
      </w:r>
      <w:r w:rsidR="00E703E8" w:rsidRPr="00D61AD0">
        <w:rPr>
          <w:rFonts w:ascii="Book Antiqua" w:eastAsia="MS Mincho" w:hAnsi="Book Antiqua" w:cs="Times New Roman"/>
          <w:sz w:val="24"/>
          <w:szCs w:val="24"/>
        </w:rPr>
        <w:t>might</w:t>
      </w:r>
      <w:r w:rsidRPr="00D61AD0">
        <w:rPr>
          <w:rFonts w:ascii="Book Antiqua" w:eastAsia="MS Mincho" w:hAnsi="Book Antiqua" w:cs="Times New Roman"/>
          <w:sz w:val="24"/>
          <w:szCs w:val="24"/>
        </w:rPr>
        <w:t xml:space="preserve"> be associated with poor prognosis in patients undergoing </w:t>
      </w:r>
      <w:r w:rsidR="004A05A4" w:rsidRPr="00D61AD0">
        <w:rPr>
          <w:rFonts w:ascii="Book Antiqua" w:eastAsia="MS Mincho" w:hAnsi="Book Antiqua" w:cs="Times New Roman"/>
          <w:sz w:val="24"/>
          <w:szCs w:val="24"/>
        </w:rPr>
        <w:t>resection of CRLM</w:t>
      </w:r>
      <w:r w:rsidR="00766006" w:rsidRPr="00D61AD0">
        <w:rPr>
          <w:rFonts w:ascii="Book Antiqua" w:eastAsia="MS Mincho" w:hAnsi="Book Antiqua" w:cs="Times New Roman"/>
          <w:sz w:val="24"/>
          <w:szCs w:val="24"/>
          <w:vertAlign w:val="superscript"/>
        </w:rPr>
        <w:fldChar w:fldCharType="begin">
          <w:fldData xml:space="preserve">PEVuZE5vdGU+PENpdGU+PEF1dGhvcj5TYXc8L0F1dGhvcj48WWVhcj4yMDAyPC9ZZWFyPjxSZWNO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==
</w:fldData>
        </w:fldChar>
      </w:r>
      <w:r w:rsidR="00B313A8" w:rsidRPr="00D61AD0">
        <w:rPr>
          <w:rFonts w:ascii="Book Antiqua" w:eastAsia="MS Mincho" w:hAnsi="Book Antiqua" w:cs="Times New Roman"/>
          <w:sz w:val="24"/>
          <w:szCs w:val="24"/>
          <w:vertAlign w:val="superscript"/>
        </w:rPr>
        <w:instrText xml:space="preserve"> ADDIN EN.CITE </w:instrText>
      </w:r>
      <w:r w:rsidR="00B313A8" w:rsidRPr="00D61AD0">
        <w:rPr>
          <w:rFonts w:ascii="Book Antiqua" w:eastAsia="MS Mincho" w:hAnsi="Book Antiqua" w:cs="Times New Roman"/>
          <w:sz w:val="24"/>
          <w:szCs w:val="24"/>
          <w:vertAlign w:val="superscript"/>
        </w:rPr>
        <w:fldChar w:fldCharType="begin">
          <w:fldData xml:space="preserve">PEVuZE5vdGU+PENpdGU+PEF1dGhvcj5TYXc8L0F1dGhvcj48WWVhcj4yMDAyPC9ZZWFyPjxSZWNO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==
</w:fldData>
        </w:fldChar>
      </w:r>
      <w:r w:rsidR="00B313A8" w:rsidRPr="00D61AD0">
        <w:rPr>
          <w:rFonts w:ascii="Book Antiqua" w:eastAsia="MS Mincho" w:hAnsi="Book Antiqua" w:cs="Times New Roman"/>
          <w:sz w:val="24"/>
          <w:szCs w:val="24"/>
          <w:vertAlign w:val="superscript"/>
        </w:rPr>
        <w:instrText xml:space="preserve"> ADDIN EN.CITE.DATA </w:instrText>
      </w:r>
      <w:r w:rsidR="00B313A8" w:rsidRPr="00D61AD0">
        <w:rPr>
          <w:rFonts w:ascii="Book Antiqua" w:eastAsia="MS Mincho" w:hAnsi="Book Antiqua" w:cs="Times New Roman"/>
          <w:sz w:val="24"/>
          <w:szCs w:val="24"/>
          <w:vertAlign w:val="superscript"/>
        </w:rPr>
      </w:r>
      <w:r w:rsidR="00B313A8" w:rsidRPr="00D61AD0">
        <w:rPr>
          <w:rFonts w:ascii="Book Antiqua" w:eastAsia="MS Mincho" w:hAnsi="Book Antiqua" w:cs="Times New Roman"/>
          <w:sz w:val="24"/>
          <w:szCs w:val="24"/>
          <w:vertAlign w:val="superscript"/>
        </w:rPr>
        <w:fldChar w:fldCharType="end"/>
      </w:r>
      <w:r w:rsidR="00766006" w:rsidRPr="00D61AD0">
        <w:rPr>
          <w:rFonts w:ascii="Book Antiqua" w:eastAsia="MS Mincho" w:hAnsi="Book Antiqua" w:cs="Times New Roman"/>
          <w:sz w:val="24"/>
          <w:szCs w:val="24"/>
          <w:vertAlign w:val="superscript"/>
        </w:rPr>
      </w:r>
      <w:r w:rsidR="00766006" w:rsidRPr="00D61AD0">
        <w:rPr>
          <w:rFonts w:ascii="Book Antiqua" w:eastAsia="MS Mincho" w:hAnsi="Book Antiqua" w:cs="Times New Roman"/>
          <w:sz w:val="24"/>
          <w:szCs w:val="24"/>
          <w:vertAlign w:val="superscript"/>
        </w:rPr>
        <w:fldChar w:fldCharType="separate"/>
      </w:r>
      <w:r w:rsidR="00B313A8" w:rsidRPr="00D61AD0">
        <w:rPr>
          <w:rFonts w:ascii="Book Antiqua" w:eastAsia="MS Mincho" w:hAnsi="Book Antiqua" w:cs="Times New Roman"/>
          <w:noProof/>
          <w:sz w:val="24"/>
          <w:szCs w:val="24"/>
          <w:vertAlign w:val="superscript"/>
        </w:rPr>
        <w:t>[</w:t>
      </w:r>
      <w:hyperlink w:anchor="_ENREF_120" w:tooltip="Saw, 2002 #4528" w:history="1">
        <w:r w:rsidR="00FA5132" w:rsidRPr="00D61AD0">
          <w:rPr>
            <w:rFonts w:ascii="Book Antiqua" w:eastAsia="MS Mincho" w:hAnsi="Book Antiqua" w:cs="Times New Roman"/>
            <w:noProof/>
            <w:sz w:val="24"/>
            <w:szCs w:val="24"/>
            <w:vertAlign w:val="superscript"/>
          </w:rPr>
          <w:t>120-122</w:t>
        </w:r>
      </w:hyperlink>
      <w:r w:rsidR="00B313A8" w:rsidRPr="00D61AD0">
        <w:rPr>
          <w:rFonts w:ascii="Book Antiqua" w:eastAsia="MS Mincho" w:hAnsi="Book Antiqua" w:cs="Times New Roman"/>
          <w:noProof/>
          <w:sz w:val="24"/>
          <w:szCs w:val="24"/>
          <w:vertAlign w:val="superscript"/>
        </w:rPr>
        <w:t>]</w:t>
      </w:r>
      <w:r w:rsidR="00766006" w:rsidRPr="00D61AD0">
        <w:rPr>
          <w:rFonts w:ascii="Book Antiqua" w:eastAsia="MS Mincho" w:hAnsi="Book Antiqua" w:cs="Times New Roman"/>
          <w:sz w:val="24"/>
          <w:szCs w:val="24"/>
          <w:vertAlign w:val="superscript"/>
        </w:rPr>
        <w:fldChar w:fldCharType="end"/>
      </w:r>
      <w:r w:rsidR="00EA75A5" w:rsidRPr="00D61AD0">
        <w:rPr>
          <w:rFonts w:ascii="Book Antiqua" w:eastAsia="MS Mincho" w:hAnsi="Book Antiqua" w:cs="Times New Roman"/>
          <w:sz w:val="24"/>
          <w:szCs w:val="24"/>
        </w:rPr>
        <w:t>.</w:t>
      </w:r>
      <w:r w:rsidR="004A05A4" w:rsidRPr="00D61AD0">
        <w:rPr>
          <w:rFonts w:ascii="Book Antiqua" w:eastAsia="MS Mincho" w:hAnsi="Book Antiqua" w:cs="Times New Roman"/>
          <w:sz w:val="24"/>
          <w:szCs w:val="24"/>
        </w:rPr>
        <w:t xml:space="preserve"> A</w:t>
      </w:r>
      <w:r w:rsidR="00EA75A5" w:rsidRPr="00D61AD0">
        <w:rPr>
          <w:rFonts w:ascii="Book Antiqua" w:eastAsia="MS Mincho" w:hAnsi="Book Antiqua" w:cs="Times New Roman"/>
          <w:sz w:val="24"/>
          <w:szCs w:val="24"/>
        </w:rPr>
        <w:t xml:space="preserve"> separate study by </w:t>
      </w:r>
      <w:proofErr w:type="spellStart"/>
      <w:r w:rsidR="00EA75A5" w:rsidRPr="00D61AD0">
        <w:rPr>
          <w:rFonts w:ascii="Book Antiqua" w:eastAsia="MS Mincho" w:hAnsi="Book Antiqua" w:cs="Times New Roman"/>
          <w:sz w:val="24"/>
          <w:szCs w:val="24"/>
        </w:rPr>
        <w:t>Gonen</w:t>
      </w:r>
      <w:proofErr w:type="spellEnd"/>
      <w:r w:rsidR="00EA75A5" w:rsidRPr="00D61AD0">
        <w:rPr>
          <w:rFonts w:ascii="Book Antiqua" w:eastAsia="MS Mincho" w:hAnsi="Book Antiqua" w:cs="Times New Roman"/>
          <w:sz w:val="24"/>
          <w:szCs w:val="24"/>
        </w:rPr>
        <w:t xml:space="preserve"> </w:t>
      </w:r>
      <w:r w:rsidR="00937D04" w:rsidRPr="00D61AD0">
        <w:rPr>
          <w:rFonts w:ascii="Book Antiqua" w:eastAsia="MS Mincho" w:hAnsi="Book Antiqua" w:cs="Times New Roman"/>
          <w:i/>
          <w:sz w:val="24"/>
          <w:szCs w:val="24"/>
        </w:rPr>
        <w:t>et al</w:t>
      </w:r>
      <w:r w:rsidR="00EA75A5" w:rsidRPr="00D61AD0">
        <w:rPr>
          <w:rFonts w:ascii="Book Antiqua" w:eastAsia="MS Mincho" w:hAnsi="Book Antiqua" w:cs="Times New Roman"/>
          <w:sz w:val="24"/>
          <w:szCs w:val="24"/>
          <w:vertAlign w:val="superscript"/>
        </w:rPr>
        <w:fldChar w:fldCharType="begin">
          <w:fldData xml:space="preserve">PEVuZE5vdGU+PENpdGU+PEF1dGhvcj5Hb25lbjwvQXV0aG9yPjxZZWFyPjIwMDM8L1llYXI+PFJl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=
</w:fldData>
        </w:fldChar>
      </w:r>
      <w:r w:rsidR="00EA75A5" w:rsidRPr="00D61AD0">
        <w:rPr>
          <w:rFonts w:ascii="Book Antiqua" w:eastAsia="MS Mincho" w:hAnsi="Book Antiqua" w:cs="Times New Roman"/>
          <w:sz w:val="24"/>
          <w:szCs w:val="24"/>
          <w:vertAlign w:val="superscript"/>
        </w:rPr>
        <w:instrText xml:space="preserve"> ADDIN EN.CITE </w:instrText>
      </w:r>
      <w:r w:rsidR="00EA75A5" w:rsidRPr="00D61AD0">
        <w:rPr>
          <w:rFonts w:ascii="Book Antiqua" w:eastAsia="MS Mincho" w:hAnsi="Book Antiqua" w:cs="Times New Roman"/>
          <w:sz w:val="24"/>
          <w:szCs w:val="24"/>
          <w:vertAlign w:val="superscript"/>
        </w:rPr>
        <w:fldChar w:fldCharType="begin">
          <w:fldData xml:space="preserve">PEVuZE5vdGU+PENpdGU+PEF1dGhvcj5Hb25lbjwvQXV0aG9yPjxZZWFyPjIwMDM8L1llYXI+PFJl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=
</w:fldData>
        </w:fldChar>
      </w:r>
      <w:r w:rsidR="00EA75A5" w:rsidRPr="00D61AD0">
        <w:rPr>
          <w:rFonts w:ascii="Book Antiqua" w:eastAsia="MS Mincho" w:hAnsi="Book Antiqua" w:cs="Times New Roman"/>
          <w:sz w:val="24"/>
          <w:szCs w:val="24"/>
          <w:vertAlign w:val="superscript"/>
        </w:rPr>
        <w:instrText xml:space="preserve"> ADDIN EN.CITE.DATA </w:instrText>
      </w:r>
      <w:r w:rsidR="00EA75A5" w:rsidRPr="00D61AD0">
        <w:rPr>
          <w:rFonts w:ascii="Book Antiqua" w:eastAsia="MS Mincho" w:hAnsi="Book Antiqua" w:cs="Times New Roman"/>
          <w:sz w:val="24"/>
          <w:szCs w:val="24"/>
          <w:vertAlign w:val="superscript"/>
        </w:rPr>
      </w:r>
      <w:r w:rsidR="00EA75A5" w:rsidRPr="00D61AD0">
        <w:rPr>
          <w:rFonts w:ascii="Book Antiqua" w:eastAsia="MS Mincho" w:hAnsi="Book Antiqua" w:cs="Times New Roman"/>
          <w:sz w:val="24"/>
          <w:szCs w:val="24"/>
          <w:vertAlign w:val="superscript"/>
        </w:rPr>
        <w:fldChar w:fldCharType="end"/>
      </w:r>
      <w:r w:rsidR="00EA75A5" w:rsidRPr="00D61AD0">
        <w:rPr>
          <w:rFonts w:ascii="Book Antiqua" w:eastAsia="MS Mincho" w:hAnsi="Book Antiqua" w:cs="Times New Roman"/>
          <w:sz w:val="24"/>
          <w:szCs w:val="24"/>
          <w:vertAlign w:val="superscript"/>
        </w:rPr>
      </w:r>
      <w:r w:rsidR="00EA75A5" w:rsidRPr="00D61AD0">
        <w:rPr>
          <w:rFonts w:ascii="Book Antiqua" w:eastAsia="MS Mincho" w:hAnsi="Book Antiqua" w:cs="Times New Roman"/>
          <w:sz w:val="24"/>
          <w:szCs w:val="24"/>
          <w:vertAlign w:val="superscript"/>
        </w:rPr>
        <w:fldChar w:fldCharType="separate"/>
      </w:r>
      <w:r w:rsidR="00EA75A5" w:rsidRPr="00D61AD0">
        <w:rPr>
          <w:rFonts w:ascii="Book Antiqua" w:eastAsia="MS Mincho" w:hAnsi="Book Antiqua" w:cs="Times New Roman"/>
          <w:noProof/>
          <w:sz w:val="24"/>
          <w:szCs w:val="24"/>
          <w:vertAlign w:val="superscript"/>
        </w:rPr>
        <w:t>[</w:t>
      </w:r>
      <w:hyperlink w:anchor="_ENREF_123" w:tooltip="Gonen, 2003 #4535" w:history="1">
        <w:r w:rsidR="00FA5132" w:rsidRPr="00D61AD0">
          <w:rPr>
            <w:rFonts w:ascii="Book Antiqua" w:eastAsia="MS Mincho" w:hAnsi="Book Antiqua" w:cs="Times New Roman"/>
            <w:noProof/>
            <w:sz w:val="24"/>
            <w:szCs w:val="24"/>
            <w:vertAlign w:val="superscript"/>
          </w:rPr>
          <w:t>123</w:t>
        </w:r>
      </w:hyperlink>
      <w:r w:rsidR="00EA75A5" w:rsidRPr="00D61AD0">
        <w:rPr>
          <w:rFonts w:ascii="Book Antiqua" w:eastAsia="MS Mincho" w:hAnsi="Book Antiqua" w:cs="Times New Roman"/>
          <w:noProof/>
          <w:sz w:val="24"/>
          <w:szCs w:val="24"/>
          <w:vertAlign w:val="superscript"/>
        </w:rPr>
        <w:t>]</w:t>
      </w:r>
      <w:r w:rsidR="00EA75A5" w:rsidRPr="00D61AD0">
        <w:rPr>
          <w:rFonts w:ascii="Book Antiqua" w:eastAsia="MS Mincho" w:hAnsi="Book Antiqua" w:cs="Times New Roman"/>
          <w:sz w:val="24"/>
          <w:szCs w:val="24"/>
          <w:vertAlign w:val="superscript"/>
        </w:rPr>
        <w:fldChar w:fldCharType="end"/>
      </w:r>
      <w:r w:rsidR="00290503" w:rsidRPr="00D61AD0">
        <w:rPr>
          <w:rFonts w:ascii="Book Antiqua" w:eastAsia="MS Mincho" w:hAnsi="Book Antiqua" w:cs="Times New Roman"/>
          <w:sz w:val="24"/>
          <w:szCs w:val="24"/>
        </w:rPr>
        <w:t xml:space="preserve"> </w:t>
      </w:r>
      <w:r w:rsidR="004A05A4" w:rsidRPr="00D61AD0">
        <w:rPr>
          <w:rFonts w:ascii="Book Antiqua" w:eastAsia="MS Mincho" w:hAnsi="Book Antiqua" w:cs="Times New Roman"/>
          <w:sz w:val="24"/>
          <w:szCs w:val="24"/>
        </w:rPr>
        <w:t>confirmed that TS was an independent poor prognostic factor for OS and progression-free survival</w:t>
      </w:r>
      <w:r w:rsidR="004A05A4" w:rsidRPr="00D61AD0" w:rsidDel="004A05A4">
        <w:rPr>
          <w:rFonts w:ascii="Book Antiqua" w:eastAsia="MS Mincho" w:hAnsi="Book Antiqua" w:cs="Times New Roman"/>
          <w:sz w:val="24"/>
          <w:szCs w:val="24"/>
        </w:rPr>
        <w:t xml:space="preserve"> </w:t>
      </w:r>
      <w:r w:rsidRPr="00D61AD0">
        <w:rPr>
          <w:rFonts w:ascii="Book Antiqua" w:eastAsia="MS Mincho" w:hAnsi="Book Antiqua" w:cs="Times New Roman"/>
          <w:sz w:val="24"/>
          <w:szCs w:val="24"/>
        </w:rPr>
        <w:t xml:space="preserve">in </w:t>
      </w:r>
      <w:r w:rsidR="008A328E" w:rsidRPr="00D61AD0">
        <w:rPr>
          <w:rFonts w:ascii="Book Antiqua" w:eastAsia="MS Mincho" w:hAnsi="Book Antiqua" w:cs="Times New Roman"/>
          <w:sz w:val="24"/>
          <w:szCs w:val="24"/>
        </w:rPr>
        <w:t xml:space="preserve">a </w:t>
      </w:r>
      <w:r w:rsidR="00E703E8" w:rsidRPr="00D61AD0">
        <w:rPr>
          <w:rFonts w:ascii="Book Antiqua" w:eastAsia="MS Mincho" w:hAnsi="Book Antiqua" w:cs="Times New Roman"/>
          <w:sz w:val="24"/>
          <w:szCs w:val="24"/>
        </w:rPr>
        <w:t>multivariate analysi</w:t>
      </w:r>
      <w:r w:rsidRPr="00D61AD0">
        <w:rPr>
          <w:rFonts w:ascii="Book Antiqua" w:eastAsia="MS Mincho" w:hAnsi="Book Antiqua" w:cs="Times New Roman"/>
          <w:sz w:val="24"/>
          <w:szCs w:val="24"/>
        </w:rPr>
        <w:t xml:space="preserve">s </w:t>
      </w:r>
      <w:r w:rsidR="004A05A4" w:rsidRPr="00D61AD0">
        <w:rPr>
          <w:rFonts w:ascii="Book Antiqua" w:eastAsia="MS Mincho" w:hAnsi="Book Antiqua" w:cs="Times New Roman"/>
          <w:sz w:val="24"/>
          <w:szCs w:val="24"/>
        </w:rPr>
        <w:t>using data from a large cohort of</w:t>
      </w:r>
      <w:r w:rsidRPr="00D61AD0">
        <w:rPr>
          <w:rFonts w:ascii="Book Antiqua" w:eastAsia="MS Mincho" w:hAnsi="Book Antiqua" w:cs="Times New Roman"/>
          <w:sz w:val="24"/>
          <w:szCs w:val="24"/>
        </w:rPr>
        <w:t xml:space="preserve"> patients with resecte</w:t>
      </w:r>
      <w:r w:rsidR="004A05A4" w:rsidRPr="00D61AD0">
        <w:rPr>
          <w:rFonts w:ascii="Book Antiqua" w:eastAsia="MS Mincho" w:hAnsi="Book Antiqua" w:cs="Times New Roman"/>
          <w:sz w:val="24"/>
          <w:szCs w:val="24"/>
        </w:rPr>
        <w:t>d</w:t>
      </w:r>
      <w:r w:rsidRPr="00D61AD0">
        <w:rPr>
          <w:rFonts w:ascii="Book Antiqua" w:eastAsia="MS Mincho" w:hAnsi="Book Antiqua" w:cs="Times New Roman"/>
          <w:sz w:val="24"/>
          <w:szCs w:val="24"/>
        </w:rPr>
        <w:t xml:space="preserve"> </w:t>
      </w:r>
      <w:r w:rsidR="004A05A4" w:rsidRPr="00D61AD0">
        <w:rPr>
          <w:rFonts w:ascii="Book Antiqua" w:eastAsia="MS Mincho" w:hAnsi="Book Antiqua" w:cs="Times New Roman"/>
          <w:sz w:val="24"/>
          <w:szCs w:val="24"/>
        </w:rPr>
        <w:t>CRLM</w:t>
      </w:r>
      <w:r w:rsidR="005B1491" w:rsidRPr="00D61AD0">
        <w:rPr>
          <w:rFonts w:ascii="Book Antiqua" w:eastAsia="MS Mincho" w:hAnsi="Book Antiqua" w:cs="Times New Roman"/>
          <w:sz w:val="24"/>
          <w:szCs w:val="24"/>
        </w:rPr>
        <w:t>.</w:t>
      </w:r>
      <w:r w:rsidR="008A328E" w:rsidRPr="00D61AD0">
        <w:rPr>
          <w:rFonts w:ascii="Book Antiqua" w:eastAsia="MS Mincho" w:hAnsi="Book Antiqua" w:cs="Times New Roman"/>
          <w:sz w:val="24"/>
          <w:szCs w:val="24"/>
        </w:rPr>
        <w:t xml:space="preserve"> Interestingly, t</w:t>
      </w:r>
      <w:r w:rsidR="005B1491" w:rsidRPr="00D61AD0">
        <w:rPr>
          <w:rFonts w:ascii="Book Antiqua" w:eastAsia="MS Mincho" w:hAnsi="Book Antiqua" w:cs="Times New Roman"/>
          <w:sz w:val="24"/>
          <w:szCs w:val="24"/>
        </w:rPr>
        <w:t>h</w:t>
      </w:r>
      <w:r w:rsidR="008A328E" w:rsidRPr="00D61AD0">
        <w:rPr>
          <w:rFonts w:ascii="Book Antiqua" w:eastAsia="MS Mincho" w:hAnsi="Book Antiqua" w:cs="Times New Roman"/>
          <w:sz w:val="24"/>
          <w:szCs w:val="24"/>
        </w:rPr>
        <w:t>is</w:t>
      </w:r>
      <w:r w:rsidR="005B1491" w:rsidRPr="00D61AD0">
        <w:rPr>
          <w:rFonts w:ascii="Book Antiqua" w:eastAsia="MS Mincho" w:hAnsi="Book Antiqua" w:cs="Times New Roman"/>
          <w:sz w:val="24"/>
          <w:szCs w:val="24"/>
        </w:rPr>
        <w:t xml:space="preserve"> same group </w:t>
      </w:r>
      <w:r w:rsidR="008A328E" w:rsidRPr="00D61AD0">
        <w:rPr>
          <w:rFonts w:ascii="Book Antiqua" w:eastAsia="MS Mincho" w:hAnsi="Book Antiqua" w:cs="Times New Roman"/>
          <w:sz w:val="24"/>
          <w:szCs w:val="24"/>
        </w:rPr>
        <w:t>also</w:t>
      </w:r>
      <w:r w:rsidR="005B1491" w:rsidRPr="00D61AD0">
        <w:rPr>
          <w:rFonts w:ascii="Book Antiqua" w:eastAsia="MS Mincho" w:hAnsi="Book Antiqua" w:cs="Times New Roman"/>
          <w:sz w:val="24"/>
          <w:szCs w:val="24"/>
        </w:rPr>
        <w:t xml:space="preserve"> analyze</w:t>
      </w:r>
      <w:r w:rsidR="008A328E" w:rsidRPr="00D61AD0">
        <w:rPr>
          <w:rFonts w:ascii="Book Antiqua" w:eastAsia="MS Mincho" w:hAnsi="Book Antiqua" w:cs="Times New Roman"/>
          <w:sz w:val="24"/>
          <w:szCs w:val="24"/>
        </w:rPr>
        <w:t>d</w:t>
      </w:r>
      <w:r w:rsidRPr="00D61AD0">
        <w:rPr>
          <w:rFonts w:ascii="Book Antiqua" w:eastAsia="MS Mincho" w:hAnsi="Book Antiqua" w:cs="Times New Roman"/>
          <w:sz w:val="24"/>
          <w:szCs w:val="24"/>
        </w:rPr>
        <w:t xml:space="preserve"> tumor mRNA </w:t>
      </w:r>
      <w:r w:rsidR="005B1491" w:rsidRPr="00D61AD0">
        <w:rPr>
          <w:rFonts w:ascii="Book Antiqua" w:eastAsia="MS Mincho" w:hAnsi="Book Antiqua" w:cs="Times New Roman"/>
          <w:sz w:val="24"/>
          <w:szCs w:val="24"/>
        </w:rPr>
        <w:t>and confirmed that</w:t>
      </w:r>
      <w:r w:rsidRPr="00D61AD0">
        <w:rPr>
          <w:rFonts w:ascii="Book Antiqua" w:eastAsia="MS Mincho" w:hAnsi="Book Antiqua" w:cs="Times New Roman"/>
          <w:sz w:val="24"/>
          <w:szCs w:val="24"/>
        </w:rPr>
        <w:t xml:space="preserve"> </w:t>
      </w:r>
      <w:r w:rsidR="008A328E" w:rsidRPr="00D61AD0">
        <w:rPr>
          <w:rFonts w:ascii="Book Antiqua" w:eastAsia="MS Mincho" w:hAnsi="Book Antiqua" w:cs="Times New Roman"/>
          <w:sz w:val="24"/>
          <w:szCs w:val="24"/>
        </w:rPr>
        <w:t xml:space="preserve">tumor </w:t>
      </w:r>
      <w:r w:rsidRPr="00D61AD0">
        <w:rPr>
          <w:rFonts w:ascii="Book Antiqua" w:eastAsia="MS Mincho" w:hAnsi="Book Antiqua" w:cs="Times New Roman"/>
          <w:sz w:val="24"/>
          <w:szCs w:val="24"/>
        </w:rPr>
        <w:t>TS expression was associated with lower RFS and disease specific survival</w:t>
      </w:r>
      <w:r w:rsidR="0016466E" w:rsidRPr="00D61AD0">
        <w:rPr>
          <w:rFonts w:ascii="Book Antiqua" w:eastAsia="MS Mincho" w:hAnsi="Book Antiqua" w:cs="Times New Roman"/>
          <w:sz w:val="24"/>
          <w:szCs w:val="24"/>
          <w:vertAlign w:val="superscript"/>
        </w:rPr>
        <w:fldChar w:fldCharType="begin">
          <w:fldData xml:space="preserve">PEVuZE5vdGU+PENpdGU+PEF1dGhvcj5Hb25lbjwvQXV0aG9yPjxZZWFyPjIwMDM8L1llYXI+PFJl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=
</w:fldData>
        </w:fldChar>
      </w:r>
      <w:r w:rsidR="00B313A8" w:rsidRPr="00D61AD0">
        <w:rPr>
          <w:rFonts w:ascii="Book Antiqua" w:eastAsia="MS Mincho" w:hAnsi="Book Antiqua" w:cs="Times New Roman"/>
          <w:sz w:val="24"/>
          <w:szCs w:val="24"/>
          <w:vertAlign w:val="superscript"/>
        </w:rPr>
        <w:instrText xml:space="preserve"> ADDIN EN.CITE </w:instrText>
      </w:r>
      <w:r w:rsidR="00B313A8" w:rsidRPr="00D61AD0">
        <w:rPr>
          <w:rFonts w:ascii="Book Antiqua" w:eastAsia="MS Mincho" w:hAnsi="Book Antiqua" w:cs="Times New Roman"/>
          <w:sz w:val="24"/>
          <w:szCs w:val="24"/>
          <w:vertAlign w:val="superscript"/>
        </w:rPr>
        <w:fldChar w:fldCharType="begin">
          <w:fldData xml:space="preserve">PEVuZE5vdGU+PENpdGU+PEF1dGhvcj5Hb25lbjwvQXV0aG9yPjxZZWFyPjIwMDM8L1llYXI+PFJl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=
</w:fldData>
        </w:fldChar>
      </w:r>
      <w:r w:rsidR="00B313A8" w:rsidRPr="00D61AD0">
        <w:rPr>
          <w:rFonts w:ascii="Book Antiqua" w:eastAsia="MS Mincho" w:hAnsi="Book Antiqua" w:cs="Times New Roman"/>
          <w:sz w:val="24"/>
          <w:szCs w:val="24"/>
          <w:vertAlign w:val="superscript"/>
        </w:rPr>
        <w:instrText xml:space="preserve"> ADDIN EN.CITE.DATA </w:instrText>
      </w:r>
      <w:r w:rsidR="00B313A8" w:rsidRPr="00D61AD0">
        <w:rPr>
          <w:rFonts w:ascii="Book Antiqua" w:eastAsia="MS Mincho" w:hAnsi="Book Antiqua" w:cs="Times New Roman"/>
          <w:sz w:val="24"/>
          <w:szCs w:val="24"/>
          <w:vertAlign w:val="superscript"/>
        </w:rPr>
      </w:r>
      <w:r w:rsidR="00B313A8" w:rsidRPr="00D61AD0">
        <w:rPr>
          <w:rFonts w:ascii="Book Antiqua" w:eastAsia="MS Mincho" w:hAnsi="Book Antiqua" w:cs="Times New Roman"/>
          <w:sz w:val="24"/>
          <w:szCs w:val="24"/>
          <w:vertAlign w:val="superscript"/>
        </w:rPr>
        <w:fldChar w:fldCharType="end"/>
      </w:r>
      <w:r w:rsidR="0016466E" w:rsidRPr="00D61AD0">
        <w:rPr>
          <w:rFonts w:ascii="Book Antiqua" w:eastAsia="MS Mincho" w:hAnsi="Book Antiqua" w:cs="Times New Roman"/>
          <w:sz w:val="24"/>
          <w:szCs w:val="24"/>
          <w:vertAlign w:val="superscript"/>
        </w:rPr>
      </w:r>
      <w:r w:rsidR="0016466E" w:rsidRPr="00D61AD0">
        <w:rPr>
          <w:rFonts w:ascii="Book Antiqua" w:eastAsia="MS Mincho" w:hAnsi="Book Antiqua" w:cs="Times New Roman"/>
          <w:sz w:val="24"/>
          <w:szCs w:val="24"/>
          <w:vertAlign w:val="superscript"/>
        </w:rPr>
        <w:fldChar w:fldCharType="separate"/>
      </w:r>
      <w:r w:rsidR="00B313A8" w:rsidRPr="00D61AD0">
        <w:rPr>
          <w:rFonts w:ascii="Book Antiqua" w:eastAsia="MS Mincho" w:hAnsi="Book Antiqua" w:cs="Times New Roman"/>
          <w:noProof/>
          <w:sz w:val="24"/>
          <w:szCs w:val="24"/>
          <w:vertAlign w:val="superscript"/>
        </w:rPr>
        <w:t>[</w:t>
      </w:r>
      <w:hyperlink w:anchor="_ENREF_123" w:tooltip="Gonen, 2003 #4535" w:history="1">
        <w:r w:rsidR="00FA5132" w:rsidRPr="00D61AD0">
          <w:rPr>
            <w:rFonts w:ascii="Book Antiqua" w:eastAsia="MS Mincho" w:hAnsi="Book Antiqua" w:cs="Times New Roman"/>
            <w:noProof/>
            <w:sz w:val="24"/>
            <w:szCs w:val="24"/>
            <w:vertAlign w:val="superscript"/>
          </w:rPr>
          <w:t>123</w:t>
        </w:r>
      </w:hyperlink>
      <w:r w:rsidR="00B313A8" w:rsidRPr="00D61AD0">
        <w:rPr>
          <w:rFonts w:ascii="Book Antiqua" w:eastAsia="MS Mincho" w:hAnsi="Book Antiqua" w:cs="Times New Roman"/>
          <w:noProof/>
          <w:sz w:val="24"/>
          <w:szCs w:val="24"/>
          <w:vertAlign w:val="superscript"/>
        </w:rPr>
        <w:t>]</w:t>
      </w:r>
      <w:r w:rsidR="0016466E" w:rsidRPr="00D61AD0">
        <w:rPr>
          <w:rFonts w:ascii="Book Antiqua" w:eastAsia="MS Mincho" w:hAnsi="Book Antiqua" w:cs="Times New Roman"/>
          <w:sz w:val="24"/>
          <w:szCs w:val="24"/>
          <w:vertAlign w:val="superscript"/>
        </w:rPr>
        <w:fldChar w:fldCharType="end"/>
      </w:r>
      <w:r w:rsidR="00290503" w:rsidRPr="00D61AD0">
        <w:rPr>
          <w:rFonts w:ascii="Book Antiqua" w:eastAsia="MS Mincho" w:hAnsi="Book Antiqua" w:cs="Times New Roman"/>
          <w:sz w:val="24"/>
          <w:szCs w:val="24"/>
        </w:rPr>
        <w:t>.</w:t>
      </w:r>
      <w:r w:rsidR="008A328E" w:rsidRPr="00D61AD0">
        <w:rPr>
          <w:rFonts w:ascii="Book Antiqua" w:eastAsia="MS Mincho" w:hAnsi="Book Antiqua" w:cs="Times New Roman"/>
          <w:sz w:val="24"/>
          <w:szCs w:val="24"/>
          <w:vertAlign w:val="superscript"/>
        </w:rPr>
        <w:t xml:space="preserve"> </w:t>
      </w:r>
      <w:r w:rsidR="008A328E" w:rsidRPr="00D61AD0">
        <w:rPr>
          <w:rFonts w:ascii="Book Antiqua" w:eastAsia="MS Mincho" w:hAnsi="Book Antiqua" w:cs="Times New Roman"/>
          <w:sz w:val="24"/>
          <w:szCs w:val="24"/>
        </w:rPr>
        <w:t>Other authors have also noted that</w:t>
      </w:r>
      <w:r w:rsidR="00A759BA" w:rsidRPr="00D61AD0">
        <w:rPr>
          <w:rFonts w:ascii="Book Antiqua" w:eastAsia="MS Mincho" w:hAnsi="Book Antiqua" w:cs="Times New Roman"/>
          <w:sz w:val="24"/>
          <w:szCs w:val="24"/>
        </w:rPr>
        <w:t xml:space="preserve"> TS seems to correlate with the </w:t>
      </w:r>
      <w:r w:rsidR="008A328E" w:rsidRPr="00D61AD0">
        <w:rPr>
          <w:rFonts w:ascii="Book Antiqua" w:eastAsia="MS Mincho" w:hAnsi="Book Antiqua" w:cs="Times New Roman"/>
          <w:sz w:val="24"/>
          <w:szCs w:val="24"/>
        </w:rPr>
        <w:t xml:space="preserve">clinic risk </w:t>
      </w:r>
      <w:r w:rsidR="00A759BA" w:rsidRPr="00D61AD0">
        <w:rPr>
          <w:rFonts w:ascii="Book Antiqua" w:eastAsia="MS Mincho" w:hAnsi="Book Antiqua" w:cs="Times New Roman"/>
          <w:sz w:val="24"/>
          <w:szCs w:val="24"/>
        </w:rPr>
        <w:t>score</w:t>
      </w:r>
      <w:r w:rsidRPr="00D61AD0">
        <w:rPr>
          <w:rFonts w:ascii="Book Antiqua" w:eastAsia="MS Mincho" w:hAnsi="Book Antiqua" w:cs="Times New Roman"/>
          <w:sz w:val="24"/>
          <w:szCs w:val="24"/>
        </w:rPr>
        <w:t xml:space="preserve"> in patients who undergo resection</w:t>
      </w:r>
      <w:r w:rsidR="005E18BB" w:rsidRPr="00D61AD0">
        <w:rPr>
          <w:rFonts w:ascii="Book Antiqua" w:eastAsia="MS Mincho" w:hAnsi="Book Antiqua" w:cs="Times New Roman"/>
          <w:sz w:val="24"/>
          <w:szCs w:val="24"/>
        </w:rPr>
        <w:t xml:space="preserve"> for C</w:t>
      </w:r>
      <w:r w:rsidR="008A328E" w:rsidRPr="00D61AD0">
        <w:rPr>
          <w:rFonts w:ascii="Book Antiqua" w:eastAsia="MS Mincho" w:hAnsi="Book Antiqua" w:cs="Times New Roman"/>
          <w:sz w:val="24"/>
          <w:szCs w:val="24"/>
        </w:rPr>
        <w:t>R</w:t>
      </w:r>
      <w:r w:rsidR="005E18BB" w:rsidRPr="00D61AD0">
        <w:rPr>
          <w:rFonts w:ascii="Book Antiqua" w:eastAsia="MS Mincho" w:hAnsi="Book Antiqua" w:cs="Times New Roman"/>
          <w:sz w:val="24"/>
          <w:szCs w:val="24"/>
        </w:rPr>
        <w:t>LM</w:t>
      </w:r>
      <w:r w:rsidR="00766006" w:rsidRPr="00D61AD0">
        <w:rPr>
          <w:rFonts w:ascii="Book Antiqua" w:eastAsia="MS Mincho" w:hAnsi="Book Antiqua" w:cs="Times New Roman"/>
          <w:sz w:val="24"/>
          <w:szCs w:val="24"/>
          <w:vertAlign w:val="superscript"/>
        </w:rPr>
        <w:fldChar w:fldCharType="begin">
          <w:fldData xml:space="preserve">PEVuZE5vdGU+PENpdGU+PEF1dGhvcj5NYWl0aGVsPC9BdXRob3I+PFllYXI+MjAxMjwvWWVhcj48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</w:fldData>
        </w:fldChar>
      </w:r>
      <w:r w:rsidR="00B313A8" w:rsidRPr="00D61AD0">
        <w:rPr>
          <w:rFonts w:ascii="Book Antiqua" w:eastAsia="MS Mincho" w:hAnsi="Book Antiqua" w:cs="Times New Roman"/>
          <w:sz w:val="24"/>
          <w:szCs w:val="24"/>
          <w:vertAlign w:val="superscript"/>
        </w:rPr>
        <w:instrText xml:space="preserve"> ADDIN EN.CITE </w:instrText>
      </w:r>
      <w:r w:rsidR="00B313A8" w:rsidRPr="00D61AD0">
        <w:rPr>
          <w:rFonts w:ascii="Book Antiqua" w:eastAsia="MS Mincho" w:hAnsi="Book Antiqua" w:cs="Times New Roman"/>
          <w:sz w:val="24"/>
          <w:szCs w:val="24"/>
          <w:vertAlign w:val="superscript"/>
        </w:rPr>
        <w:fldChar w:fldCharType="begin">
          <w:fldData xml:space="preserve">PEVuZE5vdGU+PENpdGU+PEF1dGhvcj5NYWl0aGVsPC9BdXRob3I+PFllYXI+MjAxMjwvWWVhcj48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</w:fldData>
        </w:fldChar>
      </w:r>
      <w:r w:rsidR="00B313A8" w:rsidRPr="00D61AD0">
        <w:rPr>
          <w:rFonts w:ascii="Book Antiqua" w:eastAsia="MS Mincho" w:hAnsi="Book Antiqua" w:cs="Times New Roman"/>
          <w:sz w:val="24"/>
          <w:szCs w:val="24"/>
          <w:vertAlign w:val="superscript"/>
        </w:rPr>
        <w:instrText xml:space="preserve"> ADDIN EN.CITE.DATA </w:instrText>
      </w:r>
      <w:r w:rsidR="00B313A8" w:rsidRPr="00D61AD0">
        <w:rPr>
          <w:rFonts w:ascii="Book Antiqua" w:eastAsia="MS Mincho" w:hAnsi="Book Antiqua" w:cs="Times New Roman"/>
          <w:sz w:val="24"/>
          <w:szCs w:val="24"/>
          <w:vertAlign w:val="superscript"/>
        </w:rPr>
      </w:r>
      <w:r w:rsidR="00B313A8" w:rsidRPr="00D61AD0">
        <w:rPr>
          <w:rFonts w:ascii="Book Antiqua" w:eastAsia="MS Mincho" w:hAnsi="Book Antiqua" w:cs="Times New Roman"/>
          <w:sz w:val="24"/>
          <w:szCs w:val="24"/>
          <w:vertAlign w:val="superscript"/>
        </w:rPr>
        <w:fldChar w:fldCharType="end"/>
      </w:r>
      <w:r w:rsidR="00766006" w:rsidRPr="00D61AD0">
        <w:rPr>
          <w:rFonts w:ascii="Book Antiqua" w:eastAsia="MS Mincho" w:hAnsi="Book Antiqua" w:cs="Times New Roman"/>
          <w:sz w:val="24"/>
          <w:szCs w:val="24"/>
          <w:vertAlign w:val="superscript"/>
        </w:rPr>
      </w:r>
      <w:r w:rsidR="00766006" w:rsidRPr="00D61AD0">
        <w:rPr>
          <w:rFonts w:ascii="Book Antiqua" w:eastAsia="MS Mincho" w:hAnsi="Book Antiqua" w:cs="Times New Roman"/>
          <w:sz w:val="24"/>
          <w:szCs w:val="24"/>
          <w:vertAlign w:val="superscript"/>
        </w:rPr>
        <w:fldChar w:fldCharType="separate"/>
      </w:r>
      <w:r w:rsidR="00B313A8" w:rsidRPr="00D61AD0">
        <w:rPr>
          <w:rFonts w:ascii="Book Antiqua" w:eastAsia="MS Mincho" w:hAnsi="Book Antiqua" w:cs="Times New Roman"/>
          <w:noProof/>
          <w:sz w:val="24"/>
          <w:szCs w:val="24"/>
          <w:vertAlign w:val="superscript"/>
        </w:rPr>
        <w:t>[</w:t>
      </w:r>
      <w:hyperlink w:anchor="_ENREF_124" w:tooltip="Maithel, 2012 #3460" w:history="1">
        <w:r w:rsidR="00FA5132" w:rsidRPr="00D61AD0">
          <w:rPr>
            <w:rFonts w:ascii="Book Antiqua" w:eastAsia="MS Mincho" w:hAnsi="Book Antiqua" w:cs="Times New Roman"/>
            <w:noProof/>
            <w:sz w:val="24"/>
            <w:szCs w:val="24"/>
            <w:vertAlign w:val="superscript"/>
          </w:rPr>
          <w:t>124</w:t>
        </w:r>
      </w:hyperlink>
      <w:r w:rsidR="00B313A8" w:rsidRPr="00D61AD0">
        <w:rPr>
          <w:rFonts w:ascii="Book Antiqua" w:eastAsia="MS Mincho" w:hAnsi="Book Antiqua" w:cs="Times New Roman"/>
          <w:noProof/>
          <w:sz w:val="24"/>
          <w:szCs w:val="24"/>
          <w:vertAlign w:val="superscript"/>
        </w:rPr>
        <w:t>]</w:t>
      </w:r>
      <w:r w:rsidR="00766006" w:rsidRPr="00D61AD0">
        <w:rPr>
          <w:rFonts w:ascii="Book Antiqua" w:eastAsia="MS Mincho" w:hAnsi="Book Antiqua" w:cs="Times New Roman"/>
          <w:sz w:val="24"/>
          <w:szCs w:val="24"/>
          <w:vertAlign w:val="superscript"/>
        </w:rPr>
        <w:fldChar w:fldCharType="end"/>
      </w:r>
      <w:r w:rsidR="00290503" w:rsidRPr="00D61AD0">
        <w:rPr>
          <w:rFonts w:ascii="Book Antiqua" w:eastAsia="MS Mincho" w:hAnsi="Book Antiqua" w:cs="Times New Roman"/>
          <w:sz w:val="24"/>
          <w:szCs w:val="24"/>
        </w:rPr>
        <w:t>.</w:t>
      </w:r>
    </w:p>
    <w:p w14:paraId="0E1B6910" w14:textId="77777777" w:rsidR="00FB3329" w:rsidRPr="00D61AD0" w:rsidRDefault="00FB3329" w:rsidP="00343D48">
      <w:pPr>
        <w:spacing w:after="0" w:line="360" w:lineRule="auto"/>
        <w:jc w:val="both"/>
        <w:rPr>
          <w:rFonts w:ascii="Book Antiqua" w:eastAsia="MS Mincho" w:hAnsi="Book Antiqua" w:cs="Times New Roman"/>
          <w:i/>
          <w:sz w:val="24"/>
          <w:szCs w:val="24"/>
        </w:rPr>
      </w:pPr>
    </w:p>
    <w:p w14:paraId="0446B8F6" w14:textId="261FE3E6" w:rsidR="007D1310" w:rsidRPr="00D61AD0" w:rsidRDefault="00541C83" w:rsidP="00343D48">
      <w:pPr>
        <w:spacing w:after="0" w:line="360" w:lineRule="auto"/>
        <w:jc w:val="both"/>
        <w:rPr>
          <w:rFonts w:ascii="Book Antiqua" w:eastAsia="MS Mincho" w:hAnsi="Book Antiqua" w:cs="Times New Roman"/>
          <w:b/>
          <w:i/>
          <w:sz w:val="24"/>
          <w:szCs w:val="24"/>
        </w:rPr>
      </w:pPr>
      <w:r w:rsidRPr="00D61AD0">
        <w:rPr>
          <w:rFonts w:ascii="Book Antiqua" w:eastAsia="MS Mincho" w:hAnsi="Book Antiqua" w:cs="Times New Roman"/>
          <w:b/>
          <w:i/>
          <w:sz w:val="24"/>
          <w:szCs w:val="24"/>
        </w:rPr>
        <w:t>p</w:t>
      </w:r>
      <w:r w:rsidR="007D1310" w:rsidRPr="00D61AD0">
        <w:rPr>
          <w:rFonts w:ascii="Book Antiqua" w:eastAsia="MS Mincho" w:hAnsi="Book Antiqua" w:cs="Times New Roman"/>
          <w:b/>
          <w:i/>
          <w:sz w:val="24"/>
          <w:szCs w:val="24"/>
        </w:rPr>
        <w:t>53</w:t>
      </w:r>
    </w:p>
    <w:p w14:paraId="4569542E" w14:textId="5EEFDA53" w:rsidR="007D1310" w:rsidRPr="00D61AD0" w:rsidRDefault="007D1310" w:rsidP="00343D48">
      <w:pPr>
        <w:spacing w:after="0" w:line="360" w:lineRule="auto"/>
        <w:jc w:val="both"/>
        <w:rPr>
          <w:rFonts w:ascii="Book Antiqua" w:eastAsia="MS Mincho" w:hAnsi="Book Antiqua" w:cs="Times New Roman"/>
          <w:sz w:val="24"/>
          <w:szCs w:val="24"/>
        </w:rPr>
      </w:pPr>
      <w:r w:rsidRPr="00D61AD0">
        <w:rPr>
          <w:rFonts w:ascii="Book Antiqua" w:eastAsia="MS Mincho" w:hAnsi="Book Antiqua" w:cs="Times New Roman"/>
          <w:sz w:val="24"/>
          <w:szCs w:val="24"/>
        </w:rPr>
        <w:t xml:space="preserve">p53 is a </w:t>
      </w:r>
      <w:r w:rsidR="009A74EE" w:rsidRPr="00D61AD0">
        <w:rPr>
          <w:rFonts w:ascii="Book Antiqua" w:eastAsia="MS Mincho" w:hAnsi="Book Antiqua" w:cs="Times New Roman"/>
          <w:sz w:val="24"/>
          <w:szCs w:val="24"/>
        </w:rPr>
        <w:t>tumor</w:t>
      </w:r>
      <w:r w:rsidRPr="00D61AD0">
        <w:rPr>
          <w:rFonts w:ascii="Book Antiqua" w:eastAsia="MS Mincho" w:hAnsi="Book Antiqua" w:cs="Times New Roman"/>
          <w:sz w:val="24"/>
          <w:szCs w:val="24"/>
        </w:rPr>
        <w:t xml:space="preserve"> suppressor gene with a central role in controlling the cell cycle and apoptosis through regulation o</w:t>
      </w:r>
      <w:r w:rsidR="004F7A36" w:rsidRPr="00D61AD0">
        <w:rPr>
          <w:rFonts w:ascii="Book Antiqua" w:eastAsia="MS Mincho" w:hAnsi="Book Antiqua" w:cs="Times New Roman"/>
          <w:sz w:val="24"/>
          <w:szCs w:val="24"/>
        </w:rPr>
        <w:t xml:space="preserve">f </w:t>
      </w:r>
      <w:proofErr w:type="spellStart"/>
      <w:r w:rsidR="004F7A36" w:rsidRPr="00D61AD0">
        <w:rPr>
          <w:rFonts w:ascii="Book Antiqua" w:eastAsia="MS Mincho" w:hAnsi="Book Antiqua" w:cs="Times New Roman"/>
          <w:sz w:val="24"/>
          <w:szCs w:val="24"/>
        </w:rPr>
        <w:t>Bax</w:t>
      </w:r>
      <w:proofErr w:type="spellEnd"/>
      <w:r w:rsidR="004F7A36" w:rsidRPr="00D61AD0">
        <w:rPr>
          <w:rFonts w:ascii="Book Antiqua" w:eastAsia="MS Mincho" w:hAnsi="Book Antiqua" w:cs="Times New Roman"/>
          <w:sz w:val="24"/>
          <w:szCs w:val="24"/>
        </w:rPr>
        <w:t xml:space="preserve"> activity. p53 mutation </w:t>
      </w:r>
      <w:r w:rsidRPr="00D61AD0">
        <w:rPr>
          <w:rFonts w:ascii="Book Antiqua" w:eastAsia="MS Mincho" w:hAnsi="Book Antiqua" w:cs="Times New Roman"/>
          <w:sz w:val="24"/>
          <w:szCs w:val="24"/>
        </w:rPr>
        <w:t>correlate</w:t>
      </w:r>
      <w:r w:rsidR="00DC0BC9" w:rsidRPr="00D61AD0">
        <w:rPr>
          <w:rFonts w:ascii="Book Antiqua" w:eastAsia="MS Mincho" w:hAnsi="Book Antiqua" w:cs="Times New Roman"/>
          <w:sz w:val="24"/>
          <w:szCs w:val="24"/>
        </w:rPr>
        <w:t>s</w:t>
      </w:r>
      <w:r w:rsidRPr="00D61AD0">
        <w:rPr>
          <w:rFonts w:ascii="Book Antiqua" w:eastAsia="MS Mincho" w:hAnsi="Book Antiqua" w:cs="Times New Roman"/>
          <w:sz w:val="24"/>
          <w:szCs w:val="24"/>
        </w:rPr>
        <w:t xml:space="preserve"> with </w:t>
      </w:r>
      <w:r w:rsidR="00DC0BC9" w:rsidRPr="00D61AD0">
        <w:rPr>
          <w:rFonts w:ascii="Book Antiqua" w:eastAsia="MS Mincho" w:hAnsi="Book Antiqua" w:cs="Times New Roman"/>
          <w:sz w:val="24"/>
          <w:szCs w:val="24"/>
        </w:rPr>
        <w:t xml:space="preserve">the development of CRLM, as well as </w:t>
      </w:r>
      <w:r w:rsidRPr="00D61AD0">
        <w:rPr>
          <w:rFonts w:ascii="Book Antiqua" w:eastAsia="MS Mincho" w:hAnsi="Book Antiqua" w:cs="Times New Roman"/>
          <w:sz w:val="24"/>
          <w:szCs w:val="24"/>
        </w:rPr>
        <w:t>increased metastatic burden</w:t>
      </w:r>
      <w:r w:rsidR="00766006" w:rsidRPr="00D61AD0">
        <w:rPr>
          <w:rFonts w:ascii="Book Antiqua" w:eastAsia="MS Mincho" w:hAnsi="Book Antiqua" w:cs="Times New Roman"/>
          <w:sz w:val="24"/>
          <w:szCs w:val="24"/>
          <w:vertAlign w:val="superscript"/>
        </w:rPr>
        <w:fldChar w:fldCharType="begin">
          <w:fldData xml:space="preserve">PEVuZE5vdGU+PENpdGU+PEF1dGhvcj5UdWxsbzwvQXV0aG9yPjxZZWFyPjE5OTk8L1llYXI+PFJl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</w:fldData>
        </w:fldChar>
      </w:r>
      <w:r w:rsidR="00B313A8" w:rsidRPr="00D61AD0">
        <w:rPr>
          <w:rFonts w:ascii="Book Antiqua" w:eastAsia="MS Mincho" w:hAnsi="Book Antiqua" w:cs="Times New Roman"/>
          <w:sz w:val="24"/>
          <w:szCs w:val="24"/>
          <w:vertAlign w:val="superscript"/>
        </w:rPr>
        <w:instrText xml:space="preserve"> ADDIN EN.CITE </w:instrText>
      </w:r>
      <w:r w:rsidR="00B313A8" w:rsidRPr="00D61AD0">
        <w:rPr>
          <w:rFonts w:ascii="Book Antiqua" w:eastAsia="MS Mincho" w:hAnsi="Book Antiqua" w:cs="Times New Roman"/>
          <w:sz w:val="24"/>
          <w:szCs w:val="24"/>
          <w:vertAlign w:val="superscript"/>
        </w:rPr>
        <w:fldChar w:fldCharType="begin">
          <w:fldData xml:space="preserve">PEVuZE5vdGU+PENpdGU+PEF1dGhvcj5UdWxsbzwvQXV0aG9yPjxZZWFyPjE5OTk8L1llYXI+PFJl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</w:fldData>
        </w:fldChar>
      </w:r>
      <w:r w:rsidR="00B313A8" w:rsidRPr="00D61AD0">
        <w:rPr>
          <w:rFonts w:ascii="Book Antiqua" w:eastAsia="MS Mincho" w:hAnsi="Book Antiqua" w:cs="Times New Roman"/>
          <w:sz w:val="24"/>
          <w:szCs w:val="24"/>
          <w:vertAlign w:val="superscript"/>
        </w:rPr>
        <w:instrText xml:space="preserve"> ADDIN EN.CITE.DATA </w:instrText>
      </w:r>
      <w:r w:rsidR="00B313A8" w:rsidRPr="00D61AD0">
        <w:rPr>
          <w:rFonts w:ascii="Book Antiqua" w:eastAsia="MS Mincho" w:hAnsi="Book Antiqua" w:cs="Times New Roman"/>
          <w:sz w:val="24"/>
          <w:szCs w:val="24"/>
          <w:vertAlign w:val="superscript"/>
        </w:rPr>
      </w:r>
      <w:r w:rsidR="00B313A8" w:rsidRPr="00D61AD0">
        <w:rPr>
          <w:rFonts w:ascii="Book Antiqua" w:eastAsia="MS Mincho" w:hAnsi="Book Antiqua" w:cs="Times New Roman"/>
          <w:sz w:val="24"/>
          <w:szCs w:val="24"/>
          <w:vertAlign w:val="superscript"/>
        </w:rPr>
        <w:fldChar w:fldCharType="end"/>
      </w:r>
      <w:r w:rsidR="00766006" w:rsidRPr="00D61AD0">
        <w:rPr>
          <w:rFonts w:ascii="Book Antiqua" w:eastAsia="MS Mincho" w:hAnsi="Book Antiqua" w:cs="Times New Roman"/>
          <w:sz w:val="24"/>
          <w:szCs w:val="24"/>
          <w:vertAlign w:val="superscript"/>
        </w:rPr>
      </w:r>
      <w:r w:rsidR="00766006" w:rsidRPr="00D61AD0">
        <w:rPr>
          <w:rFonts w:ascii="Book Antiqua" w:eastAsia="MS Mincho" w:hAnsi="Book Antiqua" w:cs="Times New Roman"/>
          <w:sz w:val="24"/>
          <w:szCs w:val="24"/>
          <w:vertAlign w:val="superscript"/>
        </w:rPr>
        <w:fldChar w:fldCharType="separate"/>
      </w:r>
      <w:r w:rsidR="00B313A8" w:rsidRPr="00D61AD0">
        <w:rPr>
          <w:rFonts w:ascii="Book Antiqua" w:eastAsia="MS Mincho" w:hAnsi="Book Antiqua" w:cs="Times New Roman"/>
          <w:noProof/>
          <w:sz w:val="24"/>
          <w:szCs w:val="24"/>
          <w:vertAlign w:val="superscript"/>
        </w:rPr>
        <w:t>[</w:t>
      </w:r>
      <w:hyperlink w:anchor="_ENREF_125" w:tooltip="Tullo, 1999 #4537" w:history="1">
        <w:r w:rsidR="00FA5132" w:rsidRPr="00D61AD0">
          <w:rPr>
            <w:rFonts w:ascii="Book Antiqua" w:eastAsia="MS Mincho" w:hAnsi="Book Antiqua" w:cs="Times New Roman"/>
            <w:noProof/>
            <w:sz w:val="24"/>
            <w:szCs w:val="24"/>
            <w:vertAlign w:val="superscript"/>
          </w:rPr>
          <w:t>125</w:t>
        </w:r>
      </w:hyperlink>
      <w:r w:rsidR="00B313A8" w:rsidRPr="00D61AD0">
        <w:rPr>
          <w:rFonts w:ascii="Book Antiqua" w:eastAsia="MS Mincho" w:hAnsi="Book Antiqua" w:cs="Times New Roman"/>
          <w:noProof/>
          <w:sz w:val="24"/>
          <w:szCs w:val="24"/>
          <w:vertAlign w:val="superscript"/>
        </w:rPr>
        <w:t>]</w:t>
      </w:r>
      <w:r w:rsidR="00766006" w:rsidRPr="00D61AD0">
        <w:rPr>
          <w:rFonts w:ascii="Book Antiqua" w:eastAsia="MS Mincho" w:hAnsi="Book Antiqua" w:cs="Times New Roman"/>
          <w:sz w:val="24"/>
          <w:szCs w:val="24"/>
          <w:vertAlign w:val="superscript"/>
        </w:rPr>
        <w:fldChar w:fldCharType="end"/>
      </w:r>
      <w:r w:rsidR="00290503" w:rsidRPr="00D61AD0">
        <w:rPr>
          <w:rFonts w:ascii="Book Antiqua" w:eastAsia="MS Mincho" w:hAnsi="Book Antiqua" w:cs="Times New Roman"/>
          <w:sz w:val="24"/>
          <w:szCs w:val="24"/>
        </w:rPr>
        <w:t>.</w:t>
      </w:r>
      <w:r w:rsidR="00DC0BC9" w:rsidRPr="00D61AD0">
        <w:rPr>
          <w:rFonts w:ascii="Book Antiqua" w:eastAsia="MS Mincho" w:hAnsi="Book Antiqua" w:cs="Times New Roman"/>
          <w:sz w:val="24"/>
          <w:szCs w:val="24"/>
        </w:rPr>
        <w:t xml:space="preserve"> While such findings </w:t>
      </w:r>
      <w:r w:rsidRPr="00D61AD0">
        <w:rPr>
          <w:rFonts w:ascii="Book Antiqua" w:eastAsia="MS Mincho" w:hAnsi="Book Antiqua" w:cs="Times New Roman"/>
          <w:sz w:val="24"/>
          <w:szCs w:val="24"/>
        </w:rPr>
        <w:t xml:space="preserve">have raised interest in the potential of p53 as a </w:t>
      </w:r>
      <w:r w:rsidR="00DC0BC9" w:rsidRPr="00D61AD0">
        <w:rPr>
          <w:rFonts w:ascii="Book Antiqua" w:eastAsia="MS Mincho" w:hAnsi="Book Antiqua" w:cs="Times New Roman"/>
          <w:sz w:val="24"/>
          <w:szCs w:val="24"/>
        </w:rPr>
        <w:t xml:space="preserve">predictive </w:t>
      </w:r>
      <w:r w:rsidRPr="00D61AD0">
        <w:rPr>
          <w:rFonts w:ascii="Book Antiqua" w:eastAsia="MS Mincho" w:hAnsi="Book Antiqua" w:cs="Times New Roman"/>
          <w:sz w:val="24"/>
          <w:szCs w:val="24"/>
        </w:rPr>
        <w:t>biomarker</w:t>
      </w:r>
      <w:r w:rsidR="00DC0BC9" w:rsidRPr="00D61AD0">
        <w:rPr>
          <w:rFonts w:ascii="Book Antiqua" w:eastAsia="MS Mincho" w:hAnsi="Book Antiqua" w:cs="Times New Roman"/>
          <w:sz w:val="24"/>
          <w:szCs w:val="24"/>
        </w:rPr>
        <w:t xml:space="preserve">, data on the prognostic role of </w:t>
      </w:r>
      <w:r w:rsidRPr="00D61AD0">
        <w:rPr>
          <w:rFonts w:ascii="Book Antiqua" w:eastAsia="MS Mincho" w:hAnsi="Book Antiqua" w:cs="Times New Roman"/>
          <w:sz w:val="24"/>
          <w:szCs w:val="24"/>
        </w:rPr>
        <w:t xml:space="preserve">p53 in </w:t>
      </w:r>
      <w:r w:rsidR="00DC0BC9" w:rsidRPr="00D61AD0">
        <w:rPr>
          <w:rFonts w:ascii="Book Antiqua" w:eastAsia="MS Mincho" w:hAnsi="Book Antiqua" w:cs="Times New Roman"/>
          <w:sz w:val="24"/>
          <w:szCs w:val="24"/>
        </w:rPr>
        <w:t xml:space="preserve">patients with resected </w:t>
      </w:r>
      <w:r w:rsidR="00FC0F9A" w:rsidRPr="00D61AD0">
        <w:rPr>
          <w:rFonts w:ascii="Book Antiqua" w:eastAsia="MS Mincho" w:hAnsi="Book Antiqua" w:cs="Times New Roman"/>
          <w:sz w:val="24"/>
          <w:szCs w:val="24"/>
        </w:rPr>
        <w:t>C</w:t>
      </w:r>
      <w:r w:rsidR="00DC0BC9" w:rsidRPr="00D61AD0">
        <w:rPr>
          <w:rFonts w:ascii="Book Antiqua" w:eastAsia="MS Mincho" w:hAnsi="Book Antiqua" w:cs="Times New Roman"/>
          <w:sz w:val="24"/>
          <w:szCs w:val="24"/>
        </w:rPr>
        <w:t>R</w:t>
      </w:r>
      <w:r w:rsidR="00FC0F9A" w:rsidRPr="00D61AD0">
        <w:rPr>
          <w:rFonts w:ascii="Book Antiqua" w:eastAsia="MS Mincho" w:hAnsi="Book Antiqua" w:cs="Times New Roman"/>
          <w:sz w:val="24"/>
          <w:szCs w:val="24"/>
        </w:rPr>
        <w:t>LM</w:t>
      </w:r>
      <w:r w:rsidRPr="00D61AD0">
        <w:rPr>
          <w:rFonts w:ascii="Book Antiqua" w:eastAsia="MS Mincho" w:hAnsi="Book Antiqua" w:cs="Times New Roman"/>
          <w:sz w:val="24"/>
          <w:szCs w:val="24"/>
        </w:rPr>
        <w:t xml:space="preserve"> ha</w:t>
      </w:r>
      <w:r w:rsidR="00DC0BC9" w:rsidRPr="00D61AD0">
        <w:rPr>
          <w:rFonts w:ascii="Book Antiqua" w:eastAsia="MS Mincho" w:hAnsi="Book Antiqua" w:cs="Times New Roman"/>
          <w:sz w:val="24"/>
          <w:szCs w:val="24"/>
        </w:rPr>
        <w:t>s</w:t>
      </w:r>
      <w:r w:rsidRPr="00D61AD0">
        <w:rPr>
          <w:rFonts w:ascii="Book Antiqua" w:eastAsia="MS Mincho" w:hAnsi="Book Antiqua" w:cs="Times New Roman"/>
          <w:sz w:val="24"/>
          <w:szCs w:val="24"/>
        </w:rPr>
        <w:t xml:space="preserve"> yield</w:t>
      </w:r>
      <w:r w:rsidR="004F7A36" w:rsidRPr="00D61AD0">
        <w:rPr>
          <w:rFonts w:ascii="Book Antiqua" w:eastAsia="MS Mincho" w:hAnsi="Book Antiqua" w:cs="Times New Roman"/>
          <w:sz w:val="24"/>
          <w:szCs w:val="24"/>
        </w:rPr>
        <w:t>ed</w:t>
      </w:r>
      <w:r w:rsidRPr="00D61AD0">
        <w:rPr>
          <w:rFonts w:ascii="Book Antiqua" w:eastAsia="MS Mincho" w:hAnsi="Book Antiqua" w:cs="Times New Roman"/>
          <w:sz w:val="24"/>
          <w:szCs w:val="24"/>
        </w:rPr>
        <w:t xml:space="preserve"> </w:t>
      </w:r>
      <w:r w:rsidR="004F7A36" w:rsidRPr="00D61AD0">
        <w:rPr>
          <w:rFonts w:ascii="Book Antiqua" w:eastAsia="MS Mincho" w:hAnsi="Book Antiqua" w:cs="Times New Roman"/>
          <w:sz w:val="24"/>
          <w:szCs w:val="24"/>
        </w:rPr>
        <w:t>mixed</w:t>
      </w:r>
      <w:r w:rsidR="00DC0BC9" w:rsidRPr="00D61AD0">
        <w:rPr>
          <w:rFonts w:ascii="Book Antiqua" w:eastAsia="MS Mincho" w:hAnsi="Book Antiqua" w:cs="Times New Roman"/>
          <w:sz w:val="24"/>
          <w:szCs w:val="24"/>
        </w:rPr>
        <w:t xml:space="preserve"> and</w:t>
      </w:r>
      <w:r w:rsidR="004F7A36" w:rsidRPr="00D61AD0">
        <w:rPr>
          <w:rFonts w:ascii="Book Antiqua" w:eastAsia="MS Mincho" w:hAnsi="Book Antiqua" w:cs="Times New Roman"/>
          <w:sz w:val="24"/>
          <w:szCs w:val="24"/>
        </w:rPr>
        <w:t xml:space="preserve"> </w:t>
      </w:r>
      <w:r w:rsidRPr="00D61AD0">
        <w:rPr>
          <w:rFonts w:ascii="Book Antiqua" w:eastAsia="MS Mincho" w:hAnsi="Book Antiqua" w:cs="Times New Roman"/>
          <w:sz w:val="24"/>
          <w:szCs w:val="24"/>
        </w:rPr>
        <w:t>inconclusive results</w:t>
      </w:r>
      <w:r w:rsidR="00640ABF" w:rsidRPr="00D61AD0">
        <w:rPr>
          <w:rFonts w:ascii="Book Antiqua" w:eastAsia="MS Mincho" w:hAnsi="Book Antiqua" w:cs="Times New Roman"/>
          <w:sz w:val="24"/>
          <w:szCs w:val="24"/>
          <w:vertAlign w:val="superscript"/>
        </w:rPr>
        <w:fldChar w:fldCharType="begin">
          <w:fldData xml:space="preserve">PEVuZE5vdGU+PENpdGU+PEF1dGhvcj5OZWFsPC9BdXRob3I+PFllYXI+MjAwNjwvWWVhcj48UmVj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</w:fldData>
        </w:fldChar>
      </w:r>
      <w:r w:rsidR="00B313A8" w:rsidRPr="00D61AD0">
        <w:rPr>
          <w:rFonts w:ascii="Book Antiqua" w:eastAsia="MS Mincho" w:hAnsi="Book Antiqua" w:cs="Times New Roman"/>
          <w:sz w:val="24"/>
          <w:szCs w:val="24"/>
          <w:vertAlign w:val="superscript"/>
        </w:rPr>
        <w:instrText xml:space="preserve"> ADDIN EN.CITE </w:instrText>
      </w:r>
      <w:r w:rsidR="00B313A8" w:rsidRPr="00D61AD0">
        <w:rPr>
          <w:rFonts w:ascii="Book Antiqua" w:eastAsia="MS Mincho" w:hAnsi="Book Antiqua" w:cs="Times New Roman"/>
          <w:sz w:val="24"/>
          <w:szCs w:val="24"/>
          <w:vertAlign w:val="superscript"/>
        </w:rPr>
        <w:fldChar w:fldCharType="begin">
          <w:fldData xml:space="preserve">PEVuZE5vdGU+PENpdGU+PEF1dGhvcj5OZWFsPC9BdXRob3I+PFllYXI+MjAwNjwvWWVhcj48UmVj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</w:fldData>
        </w:fldChar>
      </w:r>
      <w:r w:rsidR="00B313A8" w:rsidRPr="00D61AD0">
        <w:rPr>
          <w:rFonts w:ascii="Book Antiqua" w:eastAsia="MS Mincho" w:hAnsi="Book Antiqua" w:cs="Times New Roman"/>
          <w:sz w:val="24"/>
          <w:szCs w:val="24"/>
          <w:vertAlign w:val="superscript"/>
        </w:rPr>
        <w:instrText xml:space="preserve"> ADDIN EN.CITE.DATA </w:instrText>
      </w:r>
      <w:r w:rsidR="00B313A8" w:rsidRPr="00D61AD0">
        <w:rPr>
          <w:rFonts w:ascii="Book Antiqua" w:eastAsia="MS Mincho" w:hAnsi="Book Antiqua" w:cs="Times New Roman"/>
          <w:sz w:val="24"/>
          <w:szCs w:val="24"/>
          <w:vertAlign w:val="superscript"/>
        </w:rPr>
      </w:r>
      <w:r w:rsidR="00B313A8" w:rsidRPr="00D61AD0">
        <w:rPr>
          <w:rFonts w:ascii="Book Antiqua" w:eastAsia="MS Mincho" w:hAnsi="Book Antiqua" w:cs="Times New Roman"/>
          <w:sz w:val="24"/>
          <w:szCs w:val="24"/>
          <w:vertAlign w:val="superscript"/>
        </w:rPr>
        <w:fldChar w:fldCharType="end"/>
      </w:r>
      <w:r w:rsidR="00640ABF" w:rsidRPr="00D61AD0">
        <w:rPr>
          <w:rFonts w:ascii="Book Antiqua" w:eastAsia="MS Mincho" w:hAnsi="Book Antiqua" w:cs="Times New Roman"/>
          <w:sz w:val="24"/>
          <w:szCs w:val="24"/>
          <w:vertAlign w:val="superscript"/>
        </w:rPr>
      </w:r>
      <w:r w:rsidR="00640ABF" w:rsidRPr="00D61AD0">
        <w:rPr>
          <w:rFonts w:ascii="Book Antiqua" w:eastAsia="MS Mincho" w:hAnsi="Book Antiqua" w:cs="Times New Roman"/>
          <w:sz w:val="24"/>
          <w:szCs w:val="24"/>
          <w:vertAlign w:val="superscript"/>
        </w:rPr>
        <w:fldChar w:fldCharType="separate"/>
      </w:r>
      <w:r w:rsidR="00B313A8" w:rsidRPr="00D61AD0">
        <w:rPr>
          <w:rFonts w:ascii="Book Antiqua" w:eastAsia="MS Mincho" w:hAnsi="Book Antiqua" w:cs="Times New Roman"/>
          <w:noProof/>
          <w:sz w:val="24"/>
          <w:szCs w:val="24"/>
          <w:vertAlign w:val="superscript"/>
        </w:rPr>
        <w:t>[</w:t>
      </w:r>
      <w:hyperlink w:anchor="_ENREF_126" w:tooltip="Neal, 2006 #4542" w:history="1">
        <w:r w:rsidR="00FA5132" w:rsidRPr="00D61AD0">
          <w:rPr>
            <w:rFonts w:ascii="Book Antiqua" w:eastAsia="MS Mincho" w:hAnsi="Book Antiqua" w:cs="Times New Roman"/>
            <w:noProof/>
            <w:sz w:val="24"/>
            <w:szCs w:val="24"/>
            <w:vertAlign w:val="superscript"/>
          </w:rPr>
          <w:t>126</w:t>
        </w:r>
      </w:hyperlink>
      <w:r w:rsidR="00B313A8" w:rsidRPr="00D61AD0">
        <w:rPr>
          <w:rFonts w:ascii="Book Antiqua" w:eastAsia="MS Mincho" w:hAnsi="Book Antiqua" w:cs="Times New Roman"/>
          <w:noProof/>
          <w:sz w:val="24"/>
          <w:szCs w:val="24"/>
          <w:vertAlign w:val="superscript"/>
        </w:rPr>
        <w:t>]</w:t>
      </w:r>
      <w:r w:rsidR="00640ABF" w:rsidRPr="00D61AD0">
        <w:rPr>
          <w:rFonts w:ascii="Book Antiqua" w:eastAsia="MS Mincho" w:hAnsi="Book Antiqua" w:cs="Times New Roman"/>
          <w:sz w:val="24"/>
          <w:szCs w:val="24"/>
          <w:vertAlign w:val="superscript"/>
        </w:rPr>
        <w:fldChar w:fldCharType="end"/>
      </w:r>
      <w:r w:rsidR="00290503" w:rsidRPr="00D61AD0">
        <w:rPr>
          <w:rFonts w:ascii="Book Antiqua" w:eastAsia="MS Mincho" w:hAnsi="Book Antiqua" w:cs="Times New Roman"/>
          <w:sz w:val="24"/>
          <w:szCs w:val="24"/>
        </w:rPr>
        <w:t>.</w:t>
      </w:r>
      <w:r w:rsidR="00DC0BC9" w:rsidRPr="00D61AD0">
        <w:rPr>
          <w:rFonts w:ascii="Book Antiqua" w:eastAsia="MS Mincho" w:hAnsi="Book Antiqua" w:cs="Times New Roman"/>
          <w:sz w:val="24"/>
          <w:szCs w:val="24"/>
        </w:rPr>
        <w:t xml:space="preserve"> </w:t>
      </w:r>
      <w:proofErr w:type="spellStart"/>
      <w:r w:rsidR="00290503" w:rsidRPr="00D61AD0">
        <w:rPr>
          <w:rFonts w:ascii="Book Antiqua" w:eastAsia="MS Mincho" w:hAnsi="Book Antiqua" w:cs="Times New Roman"/>
          <w:sz w:val="24"/>
          <w:szCs w:val="24"/>
        </w:rPr>
        <w:t>Bellucco</w:t>
      </w:r>
      <w:proofErr w:type="spellEnd"/>
      <w:r w:rsidR="00290503" w:rsidRPr="00D61AD0">
        <w:rPr>
          <w:rFonts w:ascii="Book Antiqua" w:eastAsia="MS Mincho" w:hAnsi="Book Antiqua" w:cs="Times New Roman"/>
          <w:sz w:val="24"/>
          <w:szCs w:val="24"/>
        </w:rPr>
        <w:t xml:space="preserve"> </w:t>
      </w:r>
      <w:r w:rsidR="00937D04" w:rsidRPr="00D61AD0">
        <w:rPr>
          <w:rFonts w:ascii="Book Antiqua" w:eastAsia="MS Mincho" w:hAnsi="Book Antiqua" w:cs="Times New Roman"/>
          <w:i/>
          <w:sz w:val="24"/>
          <w:szCs w:val="24"/>
        </w:rPr>
        <w:t>et al</w:t>
      </w:r>
      <w:r w:rsidR="00290503" w:rsidRPr="00D61AD0">
        <w:rPr>
          <w:rFonts w:ascii="Book Antiqua" w:eastAsia="MS Mincho" w:hAnsi="Book Antiqua" w:cs="Times New Roman"/>
          <w:sz w:val="24"/>
          <w:szCs w:val="24"/>
          <w:vertAlign w:val="superscript"/>
        </w:rPr>
        <w:fldChar w:fldCharType="begin">
          <w:fldData xml:space="preserve">PEVuZE5vdGU+PENpdGU+PEF1dGhvcj5CZWxsdWNvPC9BdXRob3I+PFllYXI+MTk5NjwvWWVhcj48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=
</w:fldData>
        </w:fldChar>
      </w:r>
      <w:r w:rsidR="00290503" w:rsidRPr="00D61AD0">
        <w:rPr>
          <w:rFonts w:ascii="Book Antiqua" w:eastAsia="MS Mincho" w:hAnsi="Book Antiqua" w:cs="Times New Roman"/>
          <w:sz w:val="24"/>
          <w:szCs w:val="24"/>
          <w:vertAlign w:val="superscript"/>
        </w:rPr>
        <w:instrText xml:space="preserve"> ADDIN EN.CITE </w:instrText>
      </w:r>
      <w:r w:rsidR="00290503" w:rsidRPr="00D61AD0">
        <w:rPr>
          <w:rFonts w:ascii="Book Antiqua" w:eastAsia="MS Mincho" w:hAnsi="Book Antiqua" w:cs="Times New Roman"/>
          <w:sz w:val="24"/>
          <w:szCs w:val="24"/>
          <w:vertAlign w:val="superscript"/>
        </w:rPr>
        <w:fldChar w:fldCharType="begin">
          <w:fldData xml:space="preserve">PEVuZE5vdGU+PENpdGU+PEF1dGhvcj5CZWxsdWNvPC9BdXRob3I+PFllYXI+MTk5NjwvWWVhcj48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=
</w:fldData>
        </w:fldChar>
      </w:r>
      <w:r w:rsidR="00290503" w:rsidRPr="00D61AD0">
        <w:rPr>
          <w:rFonts w:ascii="Book Antiqua" w:eastAsia="MS Mincho" w:hAnsi="Book Antiqua" w:cs="Times New Roman"/>
          <w:sz w:val="24"/>
          <w:szCs w:val="24"/>
          <w:vertAlign w:val="superscript"/>
        </w:rPr>
        <w:instrText xml:space="preserve"> ADDIN EN.CITE.DATA </w:instrText>
      </w:r>
      <w:r w:rsidR="00290503" w:rsidRPr="00D61AD0">
        <w:rPr>
          <w:rFonts w:ascii="Book Antiqua" w:eastAsia="MS Mincho" w:hAnsi="Book Antiqua" w:cs="Times New Roman"/>
          <w:sz w:val="24"/>
          <w:szCs w:val="24"/>
          <w:vertAlign w:val="superscript"/>
        </w:rPr>
      </w:r>
      <w:r w:rsidR="00290503" w:rsidRPr="00D61AD0">
        <w:rPr>
          <w:rFonts w:ascii="Book Antiqua" w:eastAsia="MS Mincho" w:hAnsi="Book Antiqua" w:cs="Times New Roman"/>
          <w:sz w:val="24"/>
          <w:szCs w:val="24"/>
          <w:vertAlign w:val="superscript"/>
        </w:rPr>
        <w:fldChar w:fldCharType="end"/>
      </w:r>
      <w:r w:rsidR="00290503" w:rsidRPr="00D61AD0">
        <w:rPr>
          <w:rFonts w:ascii="Book Antiqua" w:eastAsia="MS Mincho" w:hAnsi="Book Antiqua" w:cs="Times New Roman"/>
          <w:sz w:val="24"/>
          <w:szCs w:val="24"/>
          <w:vertAlign w:val="superscript"/>
        </w:rPr>
      </w:r>
      <w:r w:rsidR="00290503" w:rsidRPr="00D61AD0">
        <w:rPr>
          <w:rFonts w:ascii="Book Antiqua" w:eastAsia="MS Mincho" w:hAnsi="Book Antiqua" w:cs="Times New Roman"/>
          <w:sz w:val="24"/>
          <w:szCs w:val="24"/>
          <w:vertAlign w:val="superscript"/>
        </w:rPr>
        <w:fldChar w:fldCharType="separate"/>
      </w:r>
      <w:r w:rsidR="00290503" w:rsidRPr="00D61AD0">
        <w:rPr>
          <w:rFonts w:ascii="Book Antiqua" w:eastAsia="MS Mincho" w:hAnsi="Book Antiqua" w:cs="Times New Roman"/>
          <w:noProof/>
          <w:sz w:val="24"/>
          <w:szCs w:val="24"/>
          <w:vertAlign w:val="superscript"/>
        </w:rPr>
        <w:t>[</w:t>
      </w:r>
      <w:hyperlink w:anchor="_ENREF_127" w:tooltip="Belluco, 1996 #4544" w:history="1">
        <w:r w:rsidR="00FA5132" w:rsidRPr="00D61AD0">
          <w:rPr>
            <w:rFonts w:ascii="Book Antiqua" w:eastAsia="MS Mincho" w:hAnsi="Book Antiqua" w:cs="Times New Roman"/>
            <w:noProof/>
            <w:sz w:val="24"/>
            <w:szCs w:val="24"/>
            <w:vertAlign w:val="superscript"/>
          </w:rPr>
          <w:t>127</w:t>
        </w:r>
      </w:hyperlink>
      <w:r w:rsidR="00290503" w:rsidRPr="00D61AD0">
        <w:rPr>
          <w:rFonts w:ascii="Book Antiqua" w:eastAsia="MS Mincho" w:hAnsi="Book Antiqua" w:cs="Times New Roman"/>
          <w:noProof/>
          <w:sz w:val="24"/>
          <w:szCs w:val="24"/>
          <w:vertAlign w:val="superscript"/>
        </w:rPr>
        <w:t>]</w:t>
      </w:r>
      <w:r w:rsidR="00290503" w:rsidRPr="00D61AD0">
        <w:rPr>
          <w:rFonts w:ascii="Book Antiqua" w:eastAsia="MS Mincho" w:hAnsi="Book Antiqua" w:cs="Times New Roman"/>
          <w:sz w:val="24"/>
          <w:szCs w:val="24"/>
          <w:vertAlign w:val="superscript"/>
        </w:rPr>
        <w:fldChar w:fldCharType="end"/>
      </w:r>
      <w:r w:rsidR="00290503" w:rsidRPr="00D61AD0">
        <w:rPr>
          <w:rFonts w:ascii="Book Antiqua" w:eastAsia="MS Mincho" w:hAnsi="Book Antiqua" w:cs="Times New Roman"/>
          <w:sz w:val="24"/>
          <w:szCs w:val="24"/>
        </w:rPr>
        <w:t xml:space="preserve"> </w:t>
      </w:r>
      <w:r w:rsidR="004F7A36" w:rsidRPr="00D61AD0">
        <w:rPr>
          <w:rFonts w:ascii="Book Antiqua" w:eastAsia="MS Mincho" w:hAnsi="Book Antiqua" w:cs="Times New Roman"/>
          <w:sz w:val="24"/>
          <w:szCs w:val="24"/>
        </w:rPr>
        <w:t xml:space="preserve">showed a lower median survival </w:t>
      </w:r>
      <w:r w:rsidR="00DC0BC9" w:rsidRPr="00D61AD0">
        <w:rPr>
          <w:rFonts w:ascii="Book Antiqua" w:eastAsia="MS Mincho" w:hAnsi="Book Antiqua" w:cs="Times New Roman"/>
          <w:sz w:val="24"/>
          <w:szCs w:val="24"/>
        </w:rPr>
        <w:t xml:space="preserve">among </w:t>
      </w:r>
      <w:r w:rsidR="004F7A36" w:rsidRPr="00D61AD0">
        <w:rPr>
          <w:rFonts w:ascii="Book Antiqua" w:eastAsia="MS Mincho" w:hAnsi="Book Antiqua" w:cs="Times New Roman"/>
          <w:sz w:val="24"/>
          <w:szCs w:val="24"/>
        </w:rPr>
        <w:t xml:space="preserve">patients with p53-positive tumors </w:t>
      </w:r>
      <w:r w:rsidRPr="00D61AD0">
        <w:rPr>
          <w:rFonts w:ascii="Book Antiqua" w:eastAsia="MS Mincho" w:hAnsi="Book Antiqua" w:cs="Times New Roman"/>
          <w:sz w:val="24"/>
          <w:szCs w:val="24"/>
        </w:rPr>
        <w:t xml:space="preserve">with synchronous </w:t>
      </w:r>
      <w:proofErr w:type="spellStart"/>
      <w:r w:rsidRPr="00D61AD0">
        <w:rPr>
          <w:rFonts w:ascii="Book Antiqua" w:eastAsia="MS Mincho" w:hAnsi="Book Antiqua" w:cs="Times New Roman"/>
          <w:sz w:val="24"/>
          <w:szCs w:val="24"/>
        </w:rPr>
        <w:t>unresectable</w:t>
      </w:r>
      <w:proofErr w:type="spellEnd"/>
      <w:r w:rsidRPr="00D61AD0">
        <w:rPr>
          <w:rFonts w:ascii="Book Antiqua" w:eastAsia="MS Mincho" w:hAnsi="Book Antiqua" w:cs="Times New Roman"/>
          <w:sz w:val="24"/>
          <w:szCs w:val="24"/>
        </w:rPr>
        <w:t xml:space="preserve"> </w:t>
      </w:r>
      <w:r w:rsidR="00E703E8" w:rsidRPr="00D61AD0">
        <w:rPr>
          <w:rFonts w:ascii="Book Antiqua" w:eastAsia="MS Mincho" w:hAnsi="Book Antiqua" w:cs="Times New Roman"/>
          <w:sz w:val="24"/>
          <w:szCs w:val="24"/>
        </w:rPr>
        <w:t>C</w:t>
      </w:r>
      <w:r w:rsidR="00DC0BC9" w:rsidRPr="00D61AD0">
        <w:rPr>
          <w:rFonts w:ascii="Book Antiqua" w:eastAsia="MS Mincho" w:hAnsi="Book Antiqua" w:cs="Times New Roman"/>
          <w:sz w:val="24"/>
          <w:szCs w:val="24"/>
        </w:rPr>
        <w:t>R</w:t>
      </w:r>
      <w:r w:rsidR="00E703E8" w:rsidRPr="00D61AD0">
        <w:rPr>
          <w:rFonts w:ascii="Book Antiqua" w:eastAsia="MS Mincho" w:hAnsi="Book Antiqua" w:cs="Times New Roman"/>
          <w:sz w:val="24"/>
          <w:szCs w:val="24"/>
        </w:rPr>
        <w:t>LM</w:t>
      </w:r>
      <w:r w:rsidRPr="00D61AD0">
        <w:rPr>
          <w:rFonts w:ascii="Book Antiqua" w:eastAsia="MS Mincho" w:hAnsi="Book Antiqua" w:cs="Times New Roman"/>
          <w:sz w:val="24"/>
          <w:szCs w:val="24"/>
        </w:rPr>
        <w:t xml:space="preserve"> treated by hepatic artery </w:t>
      </w:r>
      <w:proofErr w:type="spellStart"/>
      <w:r w:rsidRPr="00D61AD0">
        <w:rPr>
          <w:rFonts w:ascii="Book Antiqua" w:eastAsia="MS Mincho" w:hAnsi="Book Antiqua" w:cs="Times New Roman"/>
          <w:sz w:val="24"/>
          <w:szCs w:val="24"/>
        </w:rPr>
        <w:t>infusional</w:t>
      </w:r>
      <w:proofErr w:type="spellEnd"/>
      <w:r w:rsidRPr="00D61AD0">
        <w:rPr>
          <w:rFonts w:ascii="Book Antiqua" w:eastAsia="MS Mincho" w:hAnsi="Book Antiqua" w:cs="Times New Roman"/>
          <w:sz w:val="24"/>
          <w:szCs w:val="24"/>
        </w:rPr>
        <w:t xml:space="preserve"> chemotherapy.</w:t>
      </w:r>
      <w:r w:rsidR="00DC0BC9" w:rsidRPr="00D61AD0">
        <w:rPr>
          <w:rFonts w:ascii="Book Antiqua" w:eastAsia="MS Mincho" w:hAnsi="Book Antiqua" w:cs="Times New Roman"/>
          <w:sz w:val="24"/>
          <w:szCs w:val="24"/>
        </w:rPr>
        <w:t xml:space="preserve"> </w:t>
      </w:r>
      <w:r w:rsidRPr="00D61AD0">
        <w:rPr>
          <w:rFonts w:ascii="Book Antiqua" w:eastAsia="MS Mincho" w:hAnsi="Book Antiqua" w:cs="Times New Roman"/>
          <w:sz w:val="24"/>
          <w:szCs w:val="24"/>
        </w:rPr>
        <w:t xml:space="preserve">These data were </w:t>
      </w:r>
      <w:r w:rsidR="00DC0BC9" w:rsidRPr="00D61AD0">
        <w:rPr>
          <w:rFonts w:ascii="Book Antiqua" w:eastAsia="MS Mincho" w:hAnsi="Book Antiqua" w:cs="Times New Roman"/>
          <w:sz w:val="24"/>
          <w:szCs w:val="24"/>
        </w:rPr>
        <w:t xml:space="preserve">later </w:t>
      </w:r>
      <w:r w:rsidRPr="00D61AD0">
        <w:rPr>
          <w:rFonts w:ascii="Book Antiqua" w:eastAsia="MS Mincho" w:hAnsi="Book Antiqua" w:cs="Times New Roman"/>
          <w:sz w:val="24"/>
          <w:szCs w:val="24"/>
        </w:rPr>
        <w:t xml:space="preserve">confirmed in </w:t>
      </w:r>
      <w:r w:rsidR="004F7A36" w:rsidRPr="00D61AD0">
        <w:rPr>
          <w:rFonts w:ascii="Book Antiqua" w:eastAsia="MS Mincho" w:hAnsi="Book Antiqua" w:cs="Times New Roman"/>
          <w:sz w:val="24"/>
          <w:szCs w:val="24"/>
        </w:rPr>
        <w:t>patients undergoing</w:t>
      </w:r>
      <w:r w:rsidRPr="00D61AD0">
        <w:rPr>
          <w:rFonts w:ascii="Book Antiqua" w:eastAsia="MS Mincho" w:hAnsi="Book Antiqua" w:cs="Times New Roman"/>
          <w:sz w:val="24"/>
          <w:szCs w:val="24"/>
        </w:rPr>
        <w:t xml:space="preserve"> curative hepatic resection for </w:t>
      </w:r>
      <w:r w:rsidR="00E703E8" w:rsidRPr="00D61AD0">
        <w:rPr>
          <w:rFonts w:ascii="Book Antiqua" w:eastAsia="MS Mincho" w:hAnsi="Book Antiqua" w:cs="Times New Roman"/>
          <w:sz w:val="24"/>
          <w:szCs w:val="24"/>
        </w:rPr>
        <w:t>C</w:t>
      </w:r>
      <w:r w:rsidR="00DC0BC9" w:rsidRPr="00D61AD0">
        <w:rPr>
          <w:rFonts w:ascii="Book Antiqua" w:eastAsia="MS Mincho" w:hAnsi="Book Antiqua" w:cs="Times New Roman"/>
          <w:sz w:val="24"/>
          <w:szCs w:val="24"/>
        </w:rPr>
        <w:t>R</w:t>
      </w:r>
      <w:r w:rsidR="00E703E8" w:rsidRPr="00D61AD0">
        <w:rPr>
          <w:rFonts w:ascii="Book Antiqua" w:eastAsia="MS Mincho" w:hAnsi="Book Antiqua" w:cs="Times New Roman"/>
          <w:sz w:val="24"/>
          <w:szCs w:val="24"/>
        </w:rPr>
        <w:t>LM</w:t>
      </w:r>
      <w:r w:rsidRPr="00D61AD0">
        <w:rPr>
          <w:rFonts w:ascii="Book Antiqua" w:eastAsia="MS Mincho" w:hAnsi="Book Antiqua" w:cs="Times New Roman"/>
          <w:sz w:val="24"/>
          <w:szCs w:val="24"/>
        </w:rPr>
        <w:t>, a</w:t>
      </w:r>
      <w:r w:rsidR="004F7A36" w:rsidRPr="00D61AD0">
        <w:rPr>
          <w:rFonts w:ascii="Book Antiqua" w:eastAsia="MS Mincho" w:hAnsi="Book Antiqua" w:cs="Times New Roman"/>
          <w:sz w:val="24"/>
          <w:szCs w:val="24"/>
        </w:rPr>
        <w:t xml:space="preserve">s p53 </w:t>
      </w:r>
      <w:r w:rsidRPr="00D61AD0">
        <w:rPr>
          <w:rFonts w:ascii="Book Antiqua" w:eastAsia="MS Mincho" w:hAnsi="Book Antiqua" w:cs="Times New Roman"/>
          <w:sz w:val="24"/>
          <w:szCs w:val="24"/>
        </w:rPr>
        <w:t>protein status was the single best predictor of survival</w:t>
      </w:r>
      <w:r w:rsidR="00DC0BC9" w:rsidRPr="00D61AD0">
        <w:rPr>
          <w:rFonts w:ascii="Book Antiqua" w:eastAsia="MS Mincho" w:hAnsi="Book Antiqua" w:cs="Times New Roman"/>
          <w:sz w:val="24"/>
          <w:szCs w:val="24"/>
        </w:rPr>
        <w:t xml:space="preserve"> (median survival: p53 </w:t>
      </w:r>
      <w:r w:rsidR="00F77582" w:rsidRPr="00D61AD0">
        <w:rPr>
          <w:rFonts w:ascii="Book Antiqua" w:eastAsia="MS Mincho" w:hAnsi="Book Antiqua" w:cs="Times New Roman"/>
          <w:sz w:val="24"/>
          <w:szCs w:val="24"/>
        </w:rPr>
        <w:t>wild type</w:t>
      </w:r>
      <w:r w:rsidR="004F7A36" w:rsidRPr="00D61AD0">
        <w:rPr>
          <w:rFonts w:ascii="Book Antiqua" w:eastAsia="MS Mincho" w:hAnsi="Book Antiqua" w:cs="Times New Roman"/>
          <w:sz w:val="24"/>
          <w:szCs w:val="24"/>
        </w:rPr>
        <w:t xml:space="preserve">, 93 </w:t>
      </w:r>
      <w:proofErr w:type="spellStart"/>
      <w:r w:rsidR="00807916" w:rsidRPr="00D61AD0">
        <w:rPr>
          <w:rFonts w:ascii="Book Antiqua" w:eastAsia="MS Mincho" w:hAnsi="Book Antiqua" w:cs="Times New Roman"/>
          <w:sz w:val="24"/>
          <w:szCs w:val="24"/>
        </w:rPr>
        <w:t>mo</w:t>
      </w:r>
      <w:proofErr w:type="spellEnd"/>
      <w:r w:rsidR="004F7A36" w:rsidRPr="00D61AD0">
        <w:rPr>
          <w:rFonts w:ascii="Book Antiqua" w:eastAsia="MS Mincho" w:hAnsi="Book Antiqua" w:cs="Times New Roman"/>
          <w:sz w:val="24"/>
          <w:szCs w:val="24"/>
        </w:rPr>
        <w:t xml:space="preserve"> </w:t>
      </w:r>
      <w:proofErr w:type="spellStart"/>
      <w:r w:rsidR="00FC36C1" w:rsidRPr="00D61AD0">
        <w:rPr>
          <w:rFonts w:ascii="Book Antiqua" w:eastAsia="MS Mincho" w:hAnsi="Book Antiqua" w:cs="Times New Roman"/>
          <w:i/>
          <w:sz w:val="24"/>
          <w:szCs w:val="24"/>
        </w:rPr>
        <w:t>vs</w:t>
      </w:r>
      <w:proofErr w:type="spellEnd"/>
      <w:r w:rsidR="00DC0BC9" w:rsidRPr="00D61AD0">
        <w:rPr>
          <w:rFonts w:ascii="Book Antiqua" w:eastAsia="MS Mincho" w:hAnsi="Book Antiqua" w:cs="Times New Roman"/>
          <w:sz w:val="24"/>
          <w:szCs w:val="24"/>
        </w:rPr>
        <w:t xml:space="preserve"> p53 </w:t>
      </w:r>
      <w:r w:rsidR="00F77582" w:rsidRPr="00D61AD0">
        <w:rPr>
          <w:rFonts w:ascii="Book Antiqua" w:eastAsia="MS Mincho" w:hAnsi="Book Antiqua" w:cs="Times New Roman"/>
          <w:sz w:val="24"/>
          <w:szCs w:val="24"/>
        </w:rPr>
        <w:t>mutated</w:t>
      </w:r>
      <w:r w:rsidR="004F7A36" w:rsidRPr="00D61AD0">
        <w:rPr>
          <w:rFonts w:ascii="Book Antiqua" w:eastAsia="MS Mincho" w:hAnsi="Book Antiqua" w:cs="Times New Roman"/>
          <w:sz w:val="24"/>
          <w:szCs w:val="24"/>
        </w:rPr>
        <w:t xml:space="preserve"> 27</w:t>
      </w:r>
      <w:r w:rsidRPr="00D61AD0">
        <w:rPr>
          <w:rFonts w:ascii="Book Antiqua" w:eastAsia="MS Mincho" w:hAnsi="Book Antiqua" w:cs="Times New Roman"/>
          <w:sz w:val="24"/>
          <w:szCs w:val="24"/>
        </w:rPr>
        <w:t xml:space="preserve"> </w:t>
      </w:r>
      <w:proofErr w:type="spellStart"/>
      <w:r w:rsidR="00807916" w:rsidRPr="00D61AD0">
        <w:rPr>
          <w:rFonts w:ascii="Book Antiqua" w:eastAsia="MS Mincho" w:hAnsi="Book Antiqua" w:cs="Times New Roman"/>
          <w:sz w:val="24"/>
          <w:szCs w:val="24"/>
        </w:rPr>
        <w:t>mo</w:t>
      </w:r>
      <w:proofErr w:type="spellEnd"/>
      <w:r w:rsidR="00F77582" w:rsidRPr="00D61AD0">
        <w:rPr>
          <w:rFonts w:ascii="Book Antiqua" w:eastAsia="MS Mincho" w:hAnsi="Book Antiqua" w:cs="Times New Roman"/>
          <w:sz w:val="24"/>
          <w:szCs w:val="24"/>
        </w:rPr>
        <w:t>)</w:t>
      </w:r>
      <w:r w:rsidR="0016466E" w:rsidRPr="00D61AD0">
        <w:rPr>
          <w:rFonts w:ascii="Book Antiqua" w:eastAsia="MS Mincho" w:hAnsi="Book Antiqua" w:cs="Times New Roman"/>
          <w:sz w:val="24"/>
          <w:szCs w:val="24"/>
          <w:vertAlign w:val="superscript"/>
        </w:rPr>
        <w:fldChar w:fldCharType="begin">
          <w:fldData xml:space="preserve">PEVuZE5vdGU+PENpdGU+PEF1dGhvcj5OaXR0aTwvQXV0aG9yPjxZZWFyPjE5OTg8L1llYXI+PFJl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==
</w:fldData>
        </w:fldChar>
      </w:r>
      <w:r w:rsidR="00B313A8" w:rsidRPr="00D61AD0">
        <w:rPr>
          <w:rFonts w:ascii="Book Antiqua" w:eastAsia="MS Mincho" w:hAnsi="Book Antiqua" w:cs="Times New Roman"/>
          <w:sz w:val="24"/>
          <w:szCs w:val="24"/>
          <w:vertAlign w:val="superscript"/>
        </w:rPr>
        <w:instrText xml:space="preserve"> ADDIN EN.CITE </w:instrText>
      </w:r>
      <w:r w:rsidR="00B313A8" w:rsidRPr="00D61AD0">
        <w:rPr>
          <w:rFonts w:ascii="Book Antiqua" w:eastAsia="MS Mincho" w:hAnsi="Book Antiqua" w:cs="Times New Roman"/>
          <w:sz w:val="24"/>
          <w:szCs w:val="24"/>
          <w:vertAlign w:val="superscript"/>
        </w:rPr>
        <w:fldChar w:fldCharType="begin">
          <w:fldData xml:space="preserve">PEVuZE5vdGU+PENpdGU+PEF1dGhvcj5OaXR0aTwvQXV0aG9yPjxZZWFyPjE5OTg8L1llYXI+PFJl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==
</w:fldData>
        </w:fldChar>
      </w:r>
      <w:r w:rsidR="00B313A8" w:rsidRPr="00D61AD0">
        <w:rPr>
          <w:rFonts w:ascii="Book Antiqua" w:eastAsia="MS Mincho" w:hAnsi="Book Antiqua" w:cs="Times New Roman"/>
          <w:sz w:val="24"/>
          <w:szCs w:val="24"/>
          <w:vertAlign w:val="superscript"/>
        </w:rPr>
        <w:instrText xml:space="preserve"> ADDIN EN.CITE.DATA </w:instrText>
      </w:r>
      <w:r w:rsidR="00B313A8" w:rsidRPr="00D61AD0">
        <w:rPr>
          <w:rFonts w:ascii="Book Antiqua" w:eastAsia="MS Mincho" w:hAnsi="Book Antiqua" w:cs="Times New Roman"/>
          <w:sz w:val="24"/>
          <w:szCs w:val="24"/>
          <w:vertAlign w:val="superscript"/>
        </w:rPr>
      </w:r>
      <w:r w:rsidR="00B313A8" w:rsidRPr="00D61AD0">
        <w:rPr>
          <w:rFonts w:ascii="Book Antiqua" w:eastAsia="MS Mincho" w:hAnsi="Book Antiqua" w:cs="Times New Roman"/>
          <w:sz w:val="24"/>
          <w:szCs w:val="24"/>
          <w:vertAlign w:val="superscript"/>
        </w:rPr>
        <w:fldChar w:fldCharType="end"/>
      </w:r>
      <w:r w:rsidR="0016466E" w:rsidRPr="00D61AD0">
        <w:rPr>
          <w:rFonts w:ascii="Book Antiqua" w:eastAsia="MS Mincho" w:hAnsi="Book Antiqua" w:cs="Times New Roman"/>
          <w:sz w:val="24"/>
          <w:szCs w:val="24"/>
          <w:vertAlign w:val="superscript"/>
        </w:rPr>
      </w:r>
      <w:r w:rsidR="0016466E" w:rsidRPr="00D61AD0">
        <w:rPr>
          <w:rFonts w:ascii="Book Antiqua" w:eastAsia="MS Mincho" w:hAnsi="Book Antiqua" w:cs="Times New Roman"/>
          <w:sz w:val="24"/>
          <w:szCs w:val="24"/>
          <w:vertAlign w:val="superscript"/>
        </w:rPr>
        <w:fldChar w:fldCharType="separate"/>
      </w:r>
      <w:r w:rsidR="00B313A8" w:rsidRPr="00D61AD0">
        <w:rPr>
          <w:rFonts w:ascii="Book Antiqua" w:eastAsia="MS Mincho" w:hAnsi="Book Antiqua" w:cs="Times New Roman"/>
          <w:noProof/>
          <w:sz w:val="24"/>
          <w:szCs w:val="24"/>
          <w:vertAlign w:val="superscript"/>
        </w:rPr>
        <w:t>[</w:t>
      </w:r>
      <w:hyperlink w:anchor="_ENREF_128" w:tooltip="Nitti, 1998 #4546" w:history="1">
        <w:r w:rsidR="00FA5132" w:rsidRPr="00D61AD0">
          <w:rPr>
            <w:rFonts w:ascii="Book Antiqua" w:eastAsia="MS Mincho" w:hAnsi="Book Antiqua" w:cs="Times New Roman"/>
            <w:noProof/>
            <w:sz w:val="24"/>
            <w:szCs w:val="24"/>
            <w:vertAlign w:val="superscript"/>
          </w:rPr>
          <w:t>128</w:t>
        </w:r>
      </w:hyperlink>
      <w:r w:rsidR="00B313A8" w:rsidRPr="00D61AD0">
        <w:rPr>
          <w:rFonts w:ascii="Book Antiqua" w:eastAsia="MS Mincho" w:hAnsi="Book Antiqua" w:cs="Times New Roman"/>
          <w:noProof/>
          <w:sz w:val="24"/>
          <w:szCs w:val="24"/>
          <w:vertAlign w:val="superscript"/>
        </w:rPr>
        <w:t>]</w:t>
      </w:r>
      <w:r w:rsidR="0016466E" w:rsidRPr="00D61AD0">
        <w:rPr>
          <w:rFonts w:ascii="Book Antiqua" w:eastAsia="MS Mincho" w:hAnsi="Book Antiqua" w:cs="Times New Roman"/>
          <w:sz w:val="24"/>
          <w:szCs w:val="24"/>
          <w:vertAlign w:val="superscript"/>
        </w:rPr>
        <w:fldChar w:fldCharType="end"/>
      </w:r>
      <w:r w:rsidR="00290503" w:rsidRPr="00D61AD0">
        <w:rPr>
          <w:rFonts w:ascii="Book Antiqua" w:eastAsia="MS Mincho" w:hAnsi="Book Antiqua" w:cs="Times New Roman"/>
          <w:sz w:val="24"/>
          <w:szCs w:val="24"/>
        </w:rPr>
        <w:t xml:space="preserve">. </w:t>
      </w:r>
      <w:r w:rsidR="004F7A36" w:rsidRPr="00D61AD0">
        <w:rPr>
          <w:rFonts w:ascii="Book Antiqua" w:eastAsia="MS Mincho" w:hAnsi="Book Antiqua" w:cs="Times New Roman"/>
          <w:sz w:val="24"/>
          <w:szCs w:val="24"/>
        </w:rPr>
        <w:t xml:space="preserve">Similarly, </w:t>
      </w:r>
      <w:r w:rsidRPr="00D61AD0">
        <w:rPr>
          <w:rFonts w:ascii="Book Antiqua" w:eastAsia="MS Mincho" w:hAnsi="Book Antiqua" w:cs="Times New Roman"/>
          <w:sz w:val="24"/>
          <w:szCs w:val="24"/>
        </w:rPr>
        <w:t>3</w:t>
      </w:r>
      <w:r w:rsidR="00F77582" w:rsidRPr="00D61AD0">
        <w:rPr>
          <w:rFonts w:ascii="Book Antiqua" w:eastAsia="MS Mincho" w:hAnsi="Book Antiqua" w:cs="Times New Roman"/>
          <w:sz w:val="24"/>
          <w:szCs w:val="24"/>
        </w:rPr>
        <w:t>-</w:t>
      </w:r>
      <w:r w:rsidRPr="00D61AD0">
        <w:rPr>
          <w:rFonts w:ascii="Book Antiqua" w:eastAsia="MS Mincho" w:hAnsi="Book Antiqua" w:cs="Times New Roman"/>
          <w:sz w:val="24"/>
          <w:szCs w:val="24"/>
        </w:rPr>
        <w:t xml:space="preserve"> and 5</w:t>
      </w:r>
      <w:r w:rsidR="004F7A36" w:rsidRPr="00D61AD0">
        <w:rPr>
          <w:rFonts w:ascii="Book Antiqua" w:eastAsia="MS Mincho" w:hAnsi="Book Antiqua" w:cs="Times New Roman"/>
          <w:sz w:val="24"/>
          <w:szCs w:val="24"/>
        </w:rPr>
        <w:t>-</w:t>
      </w:r>
      <w:r w:rsidRPr="00D61AD0">
        <w:rPr>
          <w:rFonts w:ascii="Book Antiqua" w:eastAsia="MS Mincho" w:hAnsi="Book Antiqua" w:cs="Times New Roman"/>
          <w:sz w:val="24"/>
          <w:szCs w:val="24"/>
        </w:rPr>
        <w:t xml:space="preserve">year survival </w:t>
      </w:r>
      <w:r w:rsidR="00F77582" w:rsidRPr="00D61AD0">
        <w:rPr>
          <w:rFonts w:ascii="Book Antiqua" w:eastAsia="MS Mincho" w:hAnsi="Book Antiqua" w:cs="Times New Roman"/>
          <w:sz w:val="24"/>
          <w:szCs w:val="24"/>
        </w:rPr>
        <w:t>were better among patients with p53 wild type CRLM</w:t>
      </w:r>
      <w:r w:rsidR="003213CE" w:rsidRPr="00D61AD0">
        <w:rPr>
          <w:rFonts w:ascii="Book Antiqua" w:eastAsia="MS Mincho" w:hAnsi="Book Antiqua" w:cs="Times New Roman"/>
          <w:sz w:val="24"/>
          <w:szCs w:val="24"/>
          <w:vertAlign w:val="superscript"/>
        </w:rPr>
        <w:fldChar w:fldCharType="begin">
          <w:fldData xml:space="preserve">PEVuZE5vdGU+PENpdGU+PEF1dGhvcj5OaXR0aTwvQXV0aG9yPjxZZWFyPjE5OTg8L1llYXI+PFJl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==
</w:fldData>
        </w:fldChar>
      </w:r>
      <w:r w:rsidR="00B313A8" w:rsidRPr="00D61AD0">
        <w:rPr>
          <w:rFonts w:ascii="Book Antiqua" w:eastAsia="MS Mincho" w:hAnsi="Book Antiqua" w:cs="Times New Roman"/>
          <w:sz w:val="24"/>
          <w:szCs w:val="24"/>
          <w:vertAlign w:val="superscript"/>
        </w:rPr>
        <w:instrText xml:space="preserve"> ADDIN EN.CITE </w:instrText>
      </w:r>
      <w:r w:rsidR="00B313A8" w:rsidRPr="00D61AD0">
        <w:rPr>
          <w:rFonts w:ascii="Book Antiqua" w:eastAsia="MS Mincho" w:hAnsi="Book Antiqua" w:cs="Times New Roman"/>
          <w:sz w:val="24"/>
          <w:szCs w:val="24"/>
          <w:vertAlign w:val="superscript"/>
        </w:rPr>
        <w:fldChar w:fldCharType="begin">
          <w:fldData xml:space="preserve">PEVuZE5vdGU+PENpdGU+PEF1dGhvcj5OaXR0aTwvQXV0aG9yPjxZZWFyPjE5OTg8L1llYXI+PFJl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==
</w:fldData>
        </w:fldChar>
      </w:r>
      <w:r w:rsidR="00B313A8" w:rsidRPr="00D61AD0">
        <w:rPr>
          <w:rFonts w:ascii="Book Antiqua" w:eastAsia="MS Mincho" w:hAnsi="Book Antiqua" w:cs="Times New Roman"/>
          <w:sz w:val="24"/>
          <w:szCs w:val="24"/>
          <w:vertAlign w:val="superscript"/>
        </w:rPr>
        <w:instrText xml:space="preserve"> ADDIN EN.CITE.DATA </w:instrText>
      </w:r>
      <w:r w:rsidR="00B313A8" w:rsidRPr="00D61AD0">
        <w:rPr>
          <w:rFonts w:ascii="Book Antiqua" w:eastAsia="MS Mincho" w:hAnsi="Book Antiqua" w:cs="Times New Roman"/>
          <w:sz w:val="24"/>
          <w:szCs w:val="24"/>
          <w:vertAlign w:val="superscript"/>
        </w:rPr>
      </w:r>
      <w:r w:rsidR="00B313A8" w:rsidRPr="00D61AD0">
        <w:rPr>
          <w:rFonts w:ascii="Book Antiqua" w:eastAsia="MS Mincho" w:hAnsi="Book Antiqua" w:cs="Times New Roman"/>
          <w:sz w:val="24"/>
          <w:szCs w:val="24"/>
          <w:vertAlign w:val="superscript"/>
        </w:rPr>
        <w:fldChar w:fldCharType="end"/>
      </w:r>
      <w:r w:rsidR="003213CE" w:rsidRPr="00D61AD0">
        <w:rPr>
          <w:rFonts w:ascii="Book Antiqua" w:eastAsia="MS Mincho" w:hAnsi="Book Antiqua" w:cs="Times New Roman"/>
          <w:sz w:val="24"/>
          <w:szCs w:val="24"/>
          <w:vertAlign w:val="superscript"/>
        </w:rPr>
      </w:r>
      <w:r w:rsidR="003213CE" w:rsidRPr="00D61AD0">
        <w:rPr>
          <w:rFonts w:ascii="Book Antiqua" w:eastAsia="MS Mincho" w:hAnsi="Book Antiqua" w:cs="Times New Roman"/>
          <w:sz w:val="24"/>
          <w:szCs w:val="24"/>
          <w:vertAlign w:val="superscript"/>
        </w:rPr>
        <w:fldChar w:fldCharType="separate"/>
      </w:r>
      <w:r w:rsidR="00B313A8" w:rsidRPr="00D61AD0">
        <w:rPr>
          <w:rFonts w:ascii="Book Antiqua" w:eastAsia="MS Mincho" w:hAnsi="Book Antiqua" w:cs="Times New Roman"/>
          <w:noProof/>
          <w:sz w:val="24"/>
          <w:szCs w:val="24"/>
          <w:vertAlign w:val="superscript"/>
        </w:rPr>
        <w:t>[</w:t>
      </w:r>
      <w:hyperlink w:anchor="_ENREF_128" w:tooltip="Nitti, 1998 #4546" w:history="1">
        <w:r w:rsidR="00FA5132" w:rsidRPr="00D61AD0">
          <w:rPr>
            <w:rFonts w:ascii="Book Antiqua" w:eastAsia="MS Mincho" w:hAnsi="Book Antiqua" w:cs="Times New Roman"/>
            <w:noProof/>
            <w:sz w:val="24"/>
            <w:szCs w:val="24"/>
            <w:vertAlign w:val="superscript"/>
          </w:rPr>
          <w:t>128</w:t>
        </w:r>
      </w:hyperlink>
      <w:r w:rsidR="00B313A8" w:rsidRPr="00D61AD0">
        <w:rPr>
          <w:rFonts w:ascii="Book Antiqua" w:eastAsia="MS Mincho" w:hAnsi="Book Antiqua" w:cs="Times New Roman"/>
          <w:noProof/>
          <w:sz w:val="24"/>
          <w:szCs w:val="24"/>
          <w:vertAlign w:val="superscript"/>
        </w:rPr>
        <w:t>]</w:t>
      </w:r>
      <w:r w:rsidR="003213CE" w:rsidRPr="00D61AD0">
        <w:rPr>
          <w:rFonts w:ascii="Book Antiqua" w:eastAsia="MS Mincho" w:hAnsi="Book Antiqua" w:cs="Times New Roman"/>
          <w:sz w:val="24"/>
          <w:szCs w:val="24"/>
          <w:vertAlign w:val="superscript"/>
        </w:rPr>
        <w:fldChar w:fldCharType="end"/>
      </w:r>
      <w:r w:rsidR="00290503" w:rsidRPr="00D61AD0">
        <w:rPr>
          <w:rFonts w:ascii="Book Antiqua" w:eastAsia="MS Mincho" w:hAnsi="Book Antiqua" w:cs="Times New Roman"/>
          <w:sz w:val="24"/>
          <w:szCs w:val="24"/>
        </w:rPr>
        <w:t>.</w:t>
      </w:r>
      <w:r w:rsidR="000571AE" w:rsidRPr="00D61AD0">
        <w:rPr>
          <w:rFonts w:ascii="Book Antiqua" w:eastAsia="MS Mincho" w:hAnsi="Book Antiqua" w:cs="Times New Roman"/>
          <w:sz w:val="24"/>
          <w:szCs w:val="24"/>
        </w:rPr>
        <w:t xml:space="preserve"> </w:t>
      </w:r>
      <w:r w:rsidR="00290503" w:rsidRPr="00D61AD0">
        <w:rPr>
          <w:rFonts w:ascii="Book Antiqua" w:eastAsia="MS Mincho" w:hAnsi="Book Antiqua" w:cs="Times New Roman"/>
          <w:sz w:val="24"/>
          <w:szCs w:val="24"/>
        </w:rPr>
        <w:t xml:space="preserve">Tanaka </w:t>
      </w:r>
      <w:r w:rsidR="00937D04" w:rsidRPr="00D61AD0">
        <w:rPr>
          <w:rFonts w:ascii="Book Antiqua" w:eastAsia="MS Mincho" w:hAnsi="Book Antiqua" w:cs="Times New Roman"/>
          <w:i/>
          <w:sz w:val="24"/>
          <w:szCs w:val="24"/>
        </w:rPr>
        <w:t>et al</w:t>
      </w:r>
      <w:r w:rsidR="00290503" w:rsidRPr="00D61AD0">
        <w:rPr>
          <w:rFonts w:ascii="Book Antiqua" w:eastAsia="MS Mincho" w:hAnsi="Book Antiqua" w:cs="Times New Roman"/>
          <w:sz w:val="24"/>
          <w:szCs w:val="24"/>
          <w:vertAlign w:val="superscript"/>
        </w:rPr>
        <w:fldChar w:fldCharType="begin">
          <w:fldData xml:space="preserve">PEVuZE5vdGU+PENpdGU+PEF1dGhvcj5UYW5ha2E8L0F1dGhvcj48WWVhcj4yMDA0PC9ZZWFyPjxS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</w:fldData>
        </w:fldChar>
      </w:r>
      <w:r w:rsidR="00290503" w:rsidRPr="00D61AD0">
        <w:rPr>
          <w:rFonts w:ascii="Book Antiqua" w:eastAsia="MS Mincho" w:hAnsi="Book Antiqua" w:cs="Times New Roman"/>
          <w:sz w:val="24"/>
          <w:szCs w:val="24"/>
          <w:vertAlign w:val="superscript"/>
        </w:rPr>
        <w:instrText xml:space="preserve"> ADDIN EN.CITE </w:instrText>
      </w:r>
      <w:r w:rsidR="00290503" w:rsidRPr="00D61AD0">
        <w:rPr>
          <w:rFonts w:ascii="Book Antiqua" w:eastAsia="MS Mincho" w:hAnsi="Book Antiqua" w:cs="Times New Roman"/>
          <w:sz w:val="24"/>
          <w:szCs w:val="24"/>
          <w:vertAlign w:val="superscript"/>
        </w:rPr>
        <w:fldChar w:fldCharType="begin">
          <w:fldData xml:space="preserve">PEVuZE5vdGU+PENpdGU+PEF1dGhvcj5UYW5ha2E8L0F1dGhvcj48WWVhcj4yMDA0PC9ZZWFyPjxS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</w:fldData>
        </w:fldChar>
      </w:r>
      <w:r w:rsidR="00290503" w:rsidRPr="00D61AD0">
        <w:rPr>
          <w:rFonts w:ascii="Book Antiqua" w:eastAsia="MS Mincho" w:hAnsi="Book Antiqua" w:cs="Times New Roman"/>
          <w:sz w:val="24"/>
          <w:szCs w:val="24"/>
          <w:vertAlign w:val="superscript"/>
        </w:rPr>
        <w:instrText xml:space="preserve"> ADDIN EN.CITE.DATA </w:instrText>
      </w:r>
      <w:r w:rsidR="00290503" w:rsidRPr="00D61AD0">
        <w:rPr>
          <w:rFonts w:ascii="Book Antiqua" w:eastAsia="MS Mincho" w:hAnsi="Book Antiqua" w:cs="Times New Roman"/>
          <w:sz w:val="24"/>
          <w:szCs w:val="24"/>
          <w:vertAlign w:val="superscript"/>
        </w:rPr>
      </w:r>
      <w:r w:rsidR="00290503" w:rsidRPr="00D61AD0">
        <w:rPr>
          <w:rFonts w:ascii="Book Antiqua" w:eastAsia="MS Mincho" w:hAnsi="Book Antiqua" w:cs="Times New Roman"/>
          <w:sz w:val="24"/>
          <w:szCs w:val="24"/>
          <w:vertAlign w:val="superscript"/>
        </w:rPr>
        <w:fldChar w:fldCharType="end"/>
      </w:r>
      <w:r w:rsidR="00290503" w:rsidRPr="00D61AD0">
        <w:rPr>
          <w:rFonts w:ascii="Book Antiqua" w:eastAsia="MS Mincho" w:hAnsi="Book Antiqua" w:cs="Times New Roman"/>
          <w:sz w:val="24"/>
          <w:szCs w:val="24"/>
          <w:vertAlign w:val="superscript"/>
        </w:rPr>
      </w:r>
      <w:r w:rsidR="00290503" w:rsidRPr="00D61AD0">
        <w:rPr>
          <w:rFonts w:ascii="Book Antiqua" w:eastAsia="MS Mincho" w:hAnsi="Book Antiqua" w:cs="Times New Roman"/>
          <w:sz w:val="24"/>
          <w:szCs w:val="24"/>
          <w:vertAlign w:val="superscript"/>
        </w:rPr>
        <w:fldChar w:fldCharType="separate"/>
      </w:r>
      <w:r w:rsidR="00290503" w:rsidRPr="00D61AD0">
        <w:rPr>
          <w:rFonts w:ascii="Book Antiqua" w:eastAsia="MS Mincho" w:hAnsi="Book Antiqua" w:cs="Times New Roman"/>
          <w:noProof/>
          <w:sz w:val="24"/>
          <w:szCs w:val="24"/>
          <w:vertAlign w:val="superscript"/>
        </w:rPr>
        <w:t>[</w:t>
      </w:r>
      <w:hyperlink w:anchor="_ENREF_129" w:tooltip="Tanaka, 2004 #4607" w:history="1">
        <w:r w:rsidR="00FA5132" w:rsidRPr="00D61AD0">
          <w:rPr>
            <w:rFonts w:ascii="Book Antiqua" w:eastAsia="MS Mincho" w:hAnsi="Book Antiqua" w:cs="Times New Roman"/>
            <w:noProof/>
            <w:sz w:val="24"/>
            <w:szCs w:val="24"/>
            <w:vertAlign w:val="superscript"/>
          </w:rPr>
          <w:t>129</w:t>
        </w:r>
      </w:hyperlink>
      <w:r w:rsidR="00290503" w:rsidRPr="00D61AD0">
        <w:rPr>
          <w:rFonts w:ascii="Book Antiqua" w:eastAsia="MS Mincho" w:hAnsi="Book Antiqua" w:cs="Times New Roman"/>
          <w:noProof/>
          <w:sz w:val="24"/>
          <w:szCs w:val="24"/>
          <w:vertAlign w:val="superscript"/>
        </w:rPr>
        <w:t>]</w:t>
      </w:r>
      <w:r w:rsidR="00290503" w:rsidRPr="00D61AD0">
        <w:rPr>
          <w:rFonts w:ascii="Book Antiqua" w:eastAsia="MS Mincho" w:hAnsi="Book Antiqua" w:cs="Times New Roman"/>
          <w:sz w:val="24"/>
          <w:szCs w:val="24"/>
          <w:vertAlign w:val="superscript"/>
        </w:rPr>
        <w:fldChar w:fldCharType="end"/>
      </w:r>
      <w:r w:rsidR="00290503" w:rsidRPr="00D61AD0">
        <w:rPr>
          <w:rFonts w:ascii="Book Antiqua" w:eastAsia="MS Mincho" w:hAnsi="Book Antiqua" w:cs="Times New Roman"/>
          <w:sz w:val="24"/>
          <w:szCs w:val="24"/>
        </w:rPr>
        <w:t xml:space="preserve"> </w:t>
      </w:r>
      <w:r w:rsidR="00BD7C0C" w:rsidRPr="00D61AD0">
        <w:rPr>
          <w:rFonts w:ascii="Book Antiqua" w:eastAsia="MS Mincho" w:hAnsi="Book Antiqua" w:cs="Times New Roman"/>
          <w:sz w:val="24"/>
          <w:szCs w:val="24"/>
        </w:rPr>
        <w:t xml:space="preserve">also showed that mutated p53 remained an independent prognostic factor for worse survival after </w:t>
      </w:r>
      <w:proofErr w:type="spellStart"/>
      <w:r w:rsidR="00BD7C0C" w:rsidRPr="00D61AD0">
        <w:rPr>
          <w:rFonts w:ascii="Book Antiqua" w:eastAsia="MS Mincho" w:hAnsi="Book Antiqua" w:cs="Times New Roman"/>
          <w:sz w:val="24"/>
          <w:szCs w:val="24"/>
        </w:rPr>
        <w:t>hepatectomy</w:t>
      </w:r>
      <w:proofErr w:type="spellEnd"/>
      <w:r w:rsidR="00BD7C0C" w:rsidRPr="00D61AD0">
        <w:rPr>
          <w:rFonts w:ascii="Book Antiqua" w:eastAsia="MS Mincho" w:hAnsi="Book Antiqua" w:cs="Times New Roman"/>
          <w:sz w:val="24"/>
          <w:szCs w:val="24"/>
        </w:rPr>
        <w:t xml:space="preserve"> based on a multivariate analysis. </w:t>
      </w:r>
      <w:r w:rsidR="00F77582" w:rsidRPr="00D61AD0">
        <w:rPr>
          <w:rFonts w:ascii="Book Antiqua" w:eastAsia="MS Mincho" w:hAnsi="Book Antiqua" w:cs="Times New Roman"/>
          <w:sz w:val="24"/>
          <w:szCs w:val="24"/>
        </w:rPr>
        <w:t xml:space="preserve">In contrast, </w:t>
      </w:r>
      <w:r w:rsidRPr="00D61AD0">
        <w:rPr>
          <w:rFonts w:ascii="Book Antiqua" w:eastAsia="MS Mincho" w:hAnsi="Book Antiqua" w:cs="Times New Roman"/>
          <w:sz w:val="24"/>
          <w:szCs w:val="24"/>
        </w:rPr>
        <w:t xml:space="preserve">Yang </w:t>
      </w:r>
      <w:r w:rsidR="00937D04" w:rsidRPr="00D61AD0">
        <w:rPr>
          <w:rFonts w:ascii="Book Antiqua" w:eastAsia="MS Mincho" w:hAnsi="Book Antiqua" w:cs="Times New Roman"/>
          <w:i/>
          <w:sz w:val="24"/>
          <w:szCs w:val="24"/>
        </w:rPr>
        <w:t>et al</w:t>
      </w:r>
      <w:r w:rsidR="00290503" w:rsidRPr="00D61AD0">
        <w:rPr>
          <w:rFonts w:ascii="Book Antiqua" w:eastAsia="MS Mincho" w:hAnsi="Book Antiqua" w:cs="Times New Roman"/>
          <w:sz w:val="24"/>
          <w:szCs w:val="24"/>
          <w:vertAlign w:val="superscript"/>
        </w:rPr>
        <w:fldChar w:fldCharType="begin">
          <w:fldData xml:space="preserve">PEVuZE5vdGU+PENpdGU+PEF1dGhvcj5ZYW5nPC9BdXRob3I+PFllYXI+MjAwMTwvWWVhcj48UmVj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</w:fldData>
        </w:fldChar>
      </w:r>
      <w:r w:rsidR="00290503" w:rsidRPr="00D61AD0">
        <w:rPr>
          <w:rFonts w:ascii="Book Antiqua" w:eastAsia="MS Mincho" w:hAnsi="Book Antiqua" w:cs="Times New Roman"/>
          <w:sz w:val="24"/>
          <w:szCs w:val="24"/>
          <w:vertAlign w:val="superscript"/>
        </w:rPr>
        <w:instrText xml:space="preserve"> ADDIN EN.CITE </w:instrText>
      </w:r>
      <w:r w:rsidR="00290503" w:rsidRPr="00D61AD0">
        <w:rPr>
          <w:rFonts w:ascii="Book Antiqua" w:eastAsia="MS Mincho" w:hAnsi="Book Antiqua" w:cs="Times New Roman"/>
          <w:sz w:val="24"/>
          <w:szCs w:val="24"/>
          <w:vertAlign w:val="superscript"/>
        </w:rPr>
        <w:fldChar w:fldCharType="begin">
          <w:fldData xml:space="preserve">PEVuZE5vdGU+PENpdGU+PEF1dGhvcj5ZYW5nPC9BdXRob3I+PFllYXI+MjAwMTwvWWVhcj48UmVj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</w:fldData>
        </w:fldChar>
      </w:r>
      <w:r w:rsidR="00290503" w:rsidRPr="00D61AD0">
        <w:rPr>
          <w:rFonts w:ascii="Book Antiqua" w:eastAsia="MS Mincho" w:hAnsi="Book Antiqua" w:cs="Times New Roman"/>
          <w:sz w:val="24"/>
          <w:szCs w:val="24"/>
          <w:vertAlign w:val="superscript"/>
        </w:rPr>
        <w:instrText xml:space="preserve"> ADDIN EN.CITE.DATA </w:instrText>
      </w:r>
      <w:r w:rsidR="00290503" w:rsidRPr="00D61AD0">
        <w:rPr>
          <w:rFonts w:ascii="Book Antiqua" w:eastAsia="MS Mincho" w:hAnsi="Book Antiqua" w:cs="Times New Roman"/>
          <w:sz w:val="24"/>
          <w:szCs w:val="24"/>
          <w:vertAlign w:val="superscript"/>
        </w:rPr>
      </w:r>
      <w:r w:rsidR="00290503" w:rsidRPr="00D61AD0">
        <w:rPr>
          <w:rFonts w:ascii="Book Antiqua" w:eastAsia="MS Mincho" w:hAnsi="Book Antiqua" w:cs="Times New Roman"/>
          <w:sz w:val="24"/>
          <w:szCs w:val="24"/>
          <w:vertAlign w:val="superscript"/>
        </w:rPr>
        <w:fldChar w:fldCharType="end"/>
      </w:r>
      <w:r w:rsidR="00290503" w:rsidRPr="00D61AD0">
        <w:rPr>
          <w:rFonts w:ascii="Book Antiqua" w:eastAsia="MS Mincho" w:hAnsi="Book Antiqua" w:cs="Times New Roman"/>
          <w:sz w:val="24"/>
          <w:szCs w:val="24"/>
          <w:vertAlign w:val="superscript"/>
        </w:rPr>
      </w:r>
      <w:r w:rsidR="00290503" w:rsidRPr="00D61AD0">
        <w:rPr>
          <w:rFonts w:ascii="Book Antiqua" w:eastAsia="MS Mincho" w:hAnsi="Book Antiqua" w:cs="Times New Roman"/>
          <w:sz w:val="24"/>
          <w:szCs w:val="24"/>
          <w:vertAlign w:val="superscript"/>
        </w:rPr>
        <w:fldChar w:fldCharType="separate"/>
      </w:r>
      <w:r w:rsidR="00290503" w:rsidRPr="00D61AD0">
        <w:rPr>
          <w:rFonts w:ascii="Book Antiqua" w:eastAsia="MS Mincho" w:hAnsi="Book Antiqua" w:cs="Times New Roman"/>
          <w:noProof/>
          <w:sz w:val="24"/>
          <w:szCs w:val="24"/>
          <w:vertAlign w:val="superscript"/>
        </w:rPr>
        <w:t>[</w:t>
      </w:r>
      <w:hyperlink w:anchor="_ENREF_130" w:tooltip="Yang, 2001 #4597" w:history="1">
        <w:r w:rsidR="00FA5132" w:rsidRPr="00D61AD0">
          <w:rPr>
            <w:rFonts w:ascii="Book Antiqua" w:eastAsia="MS Mincho" w:hAnsi="Book Antiqua" w:cs="Times New Roman"/>
            <w:noProof/>
            <w:sz w:val="24"/>
            <w:szCs w:val="24"/>
            <w:vertAlign w:val="superscript"/>
          </w:rPr>
          <w:t>130</w:t>
        </w:r>
      </w:hyperlink>
      <w:r w:rsidR="00290503" w:rsidRPr="00D61AD0">
        <w:rPr>
          <w:rFonts w:ascii="Book Antiqua" w:eastAsia="MS Mincho" w:hAnsi="Book Antiqua" w:cs="Times New Roman"/>
          <w:noProof/>
          <w:sz w:val="24"/>
          <w:szCs w:val="24"/>
          <w:vertAlign w:val="superscript"/>
        </w:rPr>
        <w:t>]</w:t>
      </w:r>
      <w:r w:rsidR="00290503" w:rsidRPr="00D61AD0">
        <w:rPr>
          <w:rFonts w:ascii="Book Antiqua" w:eastAsia="MS Mincho" w:hAnsi="Book Antiqua" w:cs="Times New Roman"/>
          <w:sz w:val="24"/>
          <w:szCs w:val="24"/>
          <w:vertAlign w:val="superscript"/>
        </w:rPr>
        <w:fldChar w:fldCharType="end"/>
      </w:r>
      <w:r w:rsidR="00290503" w:rsidRPr="00D61AD0">
        <w:rPr>
          <w:rFonts w:ascii="Book Antiqua" w:eastAsia="MS Mincho" w:hAnsi="Book Antiqua" w:cs="Times New Roman"/>
          <w:sz w:val="24"/>
          <w:szCs w:val="24"/>
        </w:rPr>
        <w:t xml:space="preserve"> </w:t>
      </w:r>
      <w:r w:rsidR="00F77582" w:rsidRPr="00D61AD0">
        <w:rPr>
          <w:rFonts w:ascii="Book Antiqua" w:eastAsia="MS Mincho" w:hAnsi="Book Antiqua" w:cs="Times New Roman"/>
          <w:sz w:val="24"/>
          <w:szCs w:val="24"/>
        </w:rPr>
        <w:t>reported a separate study in which patients with</w:t>
      </w:r>
      <w:r w:rsidRPr="00D61AD0">
        <w:rPr>
          <w:rFonts w:ascii="Book Antiqua" w:eastAsia="MS Mincho" w:hAnsi="Book Antiqua" w:cs="Times New Roman"/>
          <w:sz w:val="24"/>
          <w:szCs w:val="24"/>
        </w:rPr>
        <w:t xml:space="preserve"> p53 muta</w:t>
      </w:r>
      <w:r w:rsidR="00F77582" w:rsidRPr="00D61AD0">
        <w:rPr>
          <w:rFonts w:ascii="Book Antiqua" w:eastAsia="MS Mincho" w:hAnsi="Book Antiqua" w:cs="Times New Roman"/>
          <w:sz w:val="24"/>
          <w:szCs w:val="24"/>
        </w:rPr>
        <w:t>ted CRLM actually had a</w:t>
      </w:r>
      <w:r w:rsidRPr="00D61AD0">
        <w:rPr>
          <w:rFonts w:ascii="Book Antiqua" w:eastAsia="MS Mincho" w:hAnsi="Book Antiqua" w:cs="Times New Roman"/>
          <w:sz w:val="24"/>
          <w:szCs w:val="24"/>
        </w:rPr>
        <w:t xml:space="preserve"> better </w:t>
      </w:r>
      <w:r w:rsidR="00F77582" w:rsidRPr="00D61AD0">
        <w:rPr>
          <w:rFonts w:ascii="Book Antiqua" w:eastAsia="MS Mincho" w:hAnsi="Book Antiqua" w:cs="Times New Roman"/>
          <w:sz w:val="24"/>
          <w:szCs w:val="24"/>
        </w:rPr>
        <w:t xml:space="preserve">long-term </w:t>
      </w:r>
      <w:r w:rsidRPr="00D61AD0">
        <w:rPr>
          <w:rFonts w:ascii="Book Antiqua" w:eastAsia="MS Mincho" w:hAnsi="Book Antiqua" w:cs="Times New Roman"/>
          <w:sz w:val="24"/>
          <w:szCs w:val="24"/>
        </w:rPr>
        <w:t xml:space="preserve">survival after liver resection compared </w:t>
      </w:r>
      <w:r w:rsidR="00F77582" w:rsidRPr="00D61AD0">
        <w:rPr>
          <w:rFonts w:ascii="Book Antiqua" w:eastAsia="MS Mincho" w:hAnsi="Book Antiqua" w:cs="Times New Roman"/>
          <w:sz w:val="24"/>
          <w:szCs w:val="24"/>
        </w:rPr>
        <w:t xml:space="preserve">with </w:t>
      </w:r>
      <w:r w:rsidRPr="00D61AD0">
        <w:rPr>
          <w:rFonts w:ascii="Book Antiqua" w:eastAsia="MS Mincho" w:hAnsi="Book Antiqua" w:cs="Times New Roman"/>
          <w:sz w:val="24"/>
          <w:szCs w:val="24"/>
        </w:rPr>
        <w:t xml:space="preserve">patients </w:t>
      </w:r>
      <w:r w:rsidR="00F77582" w:rsidRPr="00D61AD0">
        <w:rPr>
          <w:rFonts w:ascii="Book Antiqua" w:eastAsia="MS Mincho" w:hAnsi="Book Antiqua" w:cs="Times New Roman"/>
          <w:sz w:val="24"/>
          <w:szCs w:val="24"/>
        </w:rPr>
        <w:t>who had</w:t>
      </w:r>
      <w:r w:rsidRPr="00D61AD0">
        <w:rPr>
          <w:rFonts w:ascii="Book Antiqua" w:eastAsia="MS Mincho" w:hAnsi="Book Antiqua" w:cs="Times New Roman"/>
          <w:sz w:val="24"/>
          <w:szCs w:val="24"/>
        </w:rPr>
        <w:t xml:space="preserve"> wild type p53</w:t>
      </w:r>
      <w:r w:rsidR="00F77582" w:rsidRPr="00D61AD0">
        <w:rPr>
          <w:rFonts w:ascii="Book Antiqua" w:eastAsia="MS Mincho" w:hAnsi="Book Antiqua" w:cs="Times New Roman"/>
          <w:sz w:val="24"/>
          <w:szCs w:val="24"/>
        </w:rPr>
        <w:t xml:space="preserve"> tumors</w:t>
      </w:r>
      <w:r w:rsidR="005E18BB" w:rsidRPr="00D61AD0">
        <w:rPr>
          <w:rFonts w:ascii="Book Antiqua" w:eastAsia="MS Mincho" w:hAnsi="Book Antiqua" w:cs="Times New Roman"/>
          <w:sz w:val="24"/>
          <w:szCs w:val="24"/>
        </w:rPr>
        <w:t>.</w:t>
      </w:r>
      <w:r w:rsidR="00F77582" w:rsidRPr="00D61AD0">
        <w:rPr>
          <w:rFonts w:ascii="Book Antiqua" w:eastAsia="MS Mincho" w:hAnsi="Book Antiqua" w:cs="Times New Roman"/>
          <w:sz w:val="24"/>
          <w:szCs w:val="24"/>
        </w:rPr>
        <w:t xml:space="preserve"> </w:t>
      </w:r>
      <w:r w:rsidR="000E39A9" w:rsidRPr="00D61AD0">
        <w:rPr>
          <w:rFonts w:ascii="Book Antiqua" w:eastAsia="MS Mincho" w:hAnsi="Book Antiqua" w:cs="Times New Roman"/>
          <w:sz w:val="24"/>
          <w:szCs w:val="24"/>
        </w:rPr>
        <w:t>Thus, t</w:t>
      </w:r>
      <w:r w:rsidR="000255C7" w:rsidRPr="00D61AD0">
        <w:rPr>
          <w:rFonts w:ascii="Book Antiqua" w:eastAsia="MS Mincho" w:hAnsi="Book Antiqua" w:cs="Times New Roman"/>
          <w:sz w:val="24"/>
          <w:szCs w:val="24"/>
        </w:rPr>
        <w:t xml:space="preserve">he results of p53 </w:t>
      </w:r>
      <w:r w:rsidR="00F77582" w:rsidRPr="00D61AD0">
        <w:rPr>
          <w:rFonts w:ascii="Book Antiqua" w:eastAsia="MS Mincho" w:hAnsi="Book Antiqua" w:cs="Times New Roman"/>
          <w:sz w:val="24"/>
          <w:szCs w:val="24"/>
        </w:rPr>
        <w:t xml:space="preserve">on prognosis </w:t>
      </w:r>
      <w:r w:rsidR="000255C7" w:rsidRPr="00D61AD0">
        <w:rPr>
          <w:rFonts w:ascii="Book Antiqua" w:eastAsia="MS Mincho" w:hAnsi="Book Antiqua" w:cs="Times New Roman"/>
          <w:sz w:val="24"/>
          <w:szCs w:val="24"/>
        </w:rPr>
        <w:t xml:space="preserve">are </w:t>
      </w:r>
      <w:r w:rsidR="000255C7" w:rsidRPr="00D61AD0">
        <w:rPr>
          <w:rFonts w:ascii="Book Antiqua" w:eastAsia="MS Mincho" w:hAnsi="Book Antiqua" w:cs="Times New Roman"/>
          <w:sz w:val="24"/>
          <w:szCs w:val="24"/>
        </w:rPr>
        <w:lastRenderedPageBreak/>
        <w:t xml:space="preserve">conflicting and the actual </w:t>
      </w:r>
      <w:r w:rsidR="00F77582" w:rsidRPr="00D61AD0">
        <w:rPr>
          <w:rFonts w:ascii="Book Antiqua" w:eastAsia="MS Mincho" w:hAnsi="Book Antiqua" w:cs="Times New Roman"/>
          <w:sz w:val="24"/>
          <w:szCs w:val="24"/>
        </w:rPr>
        <w:t>role</w:t>
      </w:r>
      <w:r w:rsidR="000255C7" w:rsidRPr="00D61AD0">
        <w:rPr>
          <w:rFonts w:ascii="Book Antiqua" w:eastAsia="MS Mincho" w:hAnsi="Book Antiqua" w:cs="Times New Roman"/>
          <w:sz w:val="24"/>
          <w:szCs w:val="24"/>
        </w:rPr>
        <w:t xml:space="preserve"> of p53 </w:t>
      </w:r>
      <w:r w:rsidR="00F77582" w:rsidRPr="00D61AD0">
        <w:rPr>
          <w:rFonts w:ascii="Book Antiqua" w:eastAsia="MS Mincho" w:hAnsi="Book Antiqua" w:cs="Times New Roman"/>
          <w:sz w:val="24"/>
          <w:szCs w:val="24"/>
        </w:rPr>
        <w:t xml:space="preserve">in defining long-term outcome </w:t>
      </w:r>
      <w:r w:rsidR="000255C7" w:rsidRPr="00D61AD0">
        <w:rPr>
          <w:rFonts w:ascii="Book Antiqua" w:eastAsia="MS Mincho" w:hAnsi="Book Antiqua" w:cs="Times New Roman"/>
          <w:sz w:val="24"/>
          <w:szCs w:val="24"/>
        </w:rPr>
        <w:t>remains to be determined.</w:t>
      </w:r>
      <w:r w:rsidR="000571AE" w:rsidRPr="00D61AD0">
        <w:rPr>
          <w:rFonts w:ascii="Book Antiqua" w:eastAsia="MS Mincho" w:hAnsi="Book Antiqua" w:cs="Times New Roman"/>
          <w:sz w:val="24"/>
          <w:szCs w:val="24"/>
        </w:rPr>
        <w:t xml:space="preserve"> </w:t>
      </w:r>
    </w:p>
    <w:p w14:paraId="48DE2AC3" w14:textId="77777777" w:rsidR="00FB3329" w:rsidRPr="00D61AD0" w:rsidRDefault="00FB3329" w:rsidP="00343D48">
      <w:pPr>
        <w:spacing w:after="0" w:line="360" w:lineRule="auto"/>
        <w:jc w:val="both"/>
        <w:rPr>
          <w:rFonts w:ascii="Book Antiqua" w:eastAsia="MS Mincho" w:hAnsi="Book Antiqua" w:cs="Times New Roman"/>
          <w:i/>
          <w:sz w:val="24"/>
          <w:szCs w:val="24"/>
        </w:rPr>
      </w:pPr>
    </w:p>
    <w:p w14:paraId="631F4E34" w14:textId="77777777" w:rsidR="007D1310" w:rsidRPr="00D61AD0" w:rsidRDefault="007D1310" w:rsidP="00343D48">
      <w:pPr>
        <w:spacing w:after="0" w:line="360" w:lineRule="auto"/>
        <w:jc w:val="both"/>
        <w:rPr>
          <w:rFonts w:ascii="Book Antiqua" w:eastAsia="MS Mincho" w:hAnsi="Book Antiqua" w:cs="Times New Roman"/>
          <w:b/>
          <w:i/>
          <w:sz w:val="24"/>
          <w:szCs w:val="24"/>
        </w:rPr>
      </w:pPr>
      <w:r w:rsidRPr="00D61AD0">
        <w:rPr>
          <w:rFonts w:ascii="Book Antiqua" w:eastAsia="MS Mincho" w:hAnsi="Book Antiqua" w:cs="Times New Roman"/>
          <w:b/>
          <w:i/>
          <w:sz w:val="24"/>
          <w:szCs w:val="24"/>
        </w:rPr>
        <w:t>Ki-67</w:t>
      </w:r>
    </w:p>
    <w:p w14:paraId="4DCD387F" w14:textId="3F6C05E7" w:rsidR="007D1310" w:rsidRPr="00D61AD0" w:rsidRDefault="007D1310" w:rsidP="00343D48">
      <w:pPr>
        <w:spacing w:after="0" w:line="360" w:lineRule="auto"/>
        <w:jc w:val="both"/>
        <w:rPr>
          <w:rFonts w:ascii="Book Antiqua" w:eastAsia="MS Mincho" w:hAnsi="Book Antiqua" w:cs="Times New Roman"/>
          <w:i/>
          <w:sz w:val="24"/>
          <w:szCs w:val="24"/>
        </w:rPr>
      </w:pPr>
      <w:r w:rsidRPr="00D61AD0">
        <w:rPr>
          <w:rFonts w:ascii="Book Antiqua" w:eastAsia="MS Mincho" w:hAnsi="Book Antiqua" w:cs="Times New Roman"/>
          <w:sz w:val="24"/>
          <w:szCs w:val="24"/>
        </w:rPr>
        <w:t xml:space="preserve">Ki 67 is a proliferation marker, present in the nucleus during cellular proliferation. Due to </w:t>
      </w:r>
      <w:r w:rsidR="002D2E04" w:rsidRPr="00D61AD0">
        <w:rPr>
          <w:rFonts w:ascii="Book Antiqua" w:eastAsia="MS Mincho" w:hAnsi="Book Antiqua" w:cs="Times New Roman"/>
          <w:sz w:val="24"/>
          <w:szCs w:val="24"/>
        </w:rPr>
        <w:t xml:space="preserve">its </w:t>
      </w:r>
      <w:r w:rsidRPr="00D61AD0">
        <w:rPr>
          <w:rFonts w:ascii="Book Antiqua" w:eastAsia="MS Mincho" w:hAnsi="Book Antiqua" w:cs="Times New Roman"/>
          <w:sz w:val="24"/>
          <w:szCs w:val="24"/>
        </w:rPr>
        <w:t xml:space="preserve">correlation cellular proliferation, </w:t>
      </w:r>
      <w:r w:rsidR="002D2E04" w:rsidRPr="00D61AD0">
        <w:rPr>
          <w:rFonts w:ascii="Book Antiqua" w:eastAsia="MS Mincho" w:hAnsi="Book Antiqua" w:cs="Times New Roman"/>
          <w:sz w:val="24"/>
          <w:szCs w:val="24"/>
        </w:rPr>
        <w:t xml:space="preserve">Ki-67 </w:t>
      </w:r>
      <w:r w:rsidRPr="00D61AD0">
        <w:rPr>
          <w:rFonts w:ascii="Book Antiqua" w:eastAsia="MS Mincho" w:hAnsi="Book Antiqua" w:cs="Times New Roman"/>
          <w:sz w:val="24"/>
          <w:szCs w:val="24"/>
        </w:rPr>
        <w:t xml:space="preserve">has been </w:t>
      </w:r>
      <w:r w:rsidR="00E703E8" w:rsidRPr="00D61AD0">
        <w:rPr>
          <w:rFonts w:ascii="Book Antiqua" w:eastAsia="MS Mincho" w:hAnsi="Book Antiqua" w:cs="Times New Roman"/>
          <w:sz w:val="24"/>
          <w:szCs w:val="24"/>
        </w:rPr>
        <w:t>identified</w:t>
      </w:r>
      <w:r w:rsidRPr="00D61AD0">
        <w:rPr>
          <w:rFonts w:ascii="Book Antiqua" w:eastAsia="MS Mincho" w:hAnsi="Book Antiqua" w:cs="Times New Roman"/>
          <w:sz w:val="24"/>
          <w:szCs w:val="24"/>
        </w:rPr>
        <w:t xml:space="preserve"> as </w:t>
      </w:r>
      <w:r w:rsidR="00E703E8" w:rsidRPr="00D61AD0">
        <w:rPr>
          <w:rFonts w:ascii="Book Antiqua" w:eastAsia="MS Mincho" w:hAnsi="Book Antiqua" w:cs="Times New Roman"/>
          <w:sz w:val="24"/>
          <w:szCs w:val="24"/>
        </w:rPr>
        <w:t xml:space="preserve">a </w:t>
      </w:r>
      <w:r w:rsidR="00F77582" w:rsidRPr="00D61AD0">
        <w:rPr>
          <w:rFonts w:ascii="Book Antiqua" w:eastAsia="MS Mincho" w:hAnsi="Book Antiqua" w:cs="Times New Roman"/>
          <w:sz w:val="24"/>
          <w:szCs w:val="24"/>
        </w:rPr>
        <w:t xml:space="preserve">possible predictive factor </w:t>
      </w:r>
      <w:r w:rsidRPr="00D61AD0">
        <w:rPr>
          <w:rFonts w:ascii="Book Antiqua" w:eastAsia="MS Mincho" w:hAnsi="Book Antiqua" w:cs="Times New Roman"/>
          <w:sz w:val="24"/>
          <w:szCs w:val="24"/>
        </w:rPr>
        <w:t xml:space="preserve">of </w:t>
      </w:r>
      <w:r w:rsidR="00F77582" w:rsidRPr="00D61AD0">
        <w:rPr>
          <w:rFonts w:ascii="Book Antiqua" w:eastAsia="MS Mincho" w:hAnsi="Book Antiqua" w:cs="Times New Roman"/>
          <w:sz w:val="24"/>
          <w:szCs w:val="24"/>
        </w:rPr>
        <w:t xml:space="preserve">outcome </w:t>
      </w:r>
      <w:r w:rsidRPr="00D61AD0">
        <w:rPr>
          <w:rFonts w:ascii="Book Antiqua" w:eastAsia="MS Mincho" w:hAnsi="Book Antiqua" w:cs="Times New Roman"/>
          <w:sz w:val="24"/>
          <w:szCs w:val="24"/>
        </w:rPr>
        <w:t xml:space="preserve">after liver resection of </w:t>
      </w:r>
      <w:r w:rsidR="00FC0F9A" w:rsidRPr="00D61AD0">
        <w:rPr>
          <w:rFonts w:ascii="Book Antiqua" w:eastAsia="MS Mincho" w:hAnsi="Book Antiqua" w:cs="Times New Roman"/>
          <w:sz w:val="24"/>
          <w:szCs w:val="24"/>
        </w:rPr>
        <w:t>C</w:t>
      </w:r>
      <w:r w:rsidR="00F77582" w:rsidRPr="00D61AD0">
        <w:rPr>
          <w:rFonts w:ascii="Book Antiqua" w:eastAsia="MS Mincho" w:hAnsi="Book Antiqua" w:cs="Times New Roman"/>
          <w:sz w:val="24"/>
          <w:szCs w:val="24"/>
        </w:rPr>
        <w:t>R</w:t>
      </w:r>
      <w:r w:rsidR="00FC0F9A" w:rsidRPr="00D61AD0">
        <w:rPr>
          <w:rFonts w:ascii="Book Antiqua" w:eastAsia="MS Mincho" w:hAnsi="Book Antiqua" w:cs="Times New Roman"/>
          <w:sz w:val="24"/>
          <w:szCs w:val="24"/>
        </w:rPr>
        <w:t>LM</w:t>
      </w:r>
      <w:r w:rsidRPr="00D61AD0">
        <w:rPr>
          <w:rFonts w:ascii="Book Antiqua" w:eastAsia="MS Mincho" w:hAnsi="Book Antiqua" w:cs="Times New Roman"/>
          <w:sz w:val="24"/>
          <w:szCs w:val="24"/>
        </w:rPr>
        <w:t>.</w:t>
      </w:r>
      <w:r w:rsidR="000571AE" w:rsidRPr="00D61AD0">
        <w:rPr>
          <w:rFonts w:ascii="Book Antiqua" w:eastAsia="MS Mincho" w:hAnsi="Book Antiqua" w:cs="Times New Roman"/>
          <w:sz w:val="24"/>
          <w:szCs w:val="24"/>
        </w:rPr>
        <w:t xml:space="preserve"> </w:t>
      </w:r>
      <w:r w:rsidRPr="00D61AD0">
        <w:rPr>
          <w:rFonts w:ascii="Book Antiqua" w:eastAsia="MS Mincho" w:hAnsi="Book Antiqua" w:cs="Times New Roman"/>
          <w:sz w:val="24"/>
          <w:szCs w:val="24"/>
        </w:rPr>
        <w:t xml:space="preserve">Weber </w:t>
      </w:r>
      <w:r w:rsidR="00937D04" w:rsidRPr="00D61AD0">
        <w:rPr>
          <w:rFonts w:ascii="Book Antiqua" w:eastAsia="MS Mincho" w:hAnsi="Book Antiqua" w:cs="Times New Roman"/>
          <w:i/>
          <w:sz w:val="24"/>
          <w:szCs w:val="24"/>
        </w:rPr>
        <w:t>et al</w:t>
      </w:r>
      <w:r w:rsidR="00621A82" w:rsidRPr="00D61AD0">
        <w:rPr>
          <w:rFonts w:ascii="Book Antiqua" w:eastAsia="MS Mincho" w:hAnsi="Book Antiqua" w:cs="Times New Roman"/>
          <w:sz w:val="24"/>
          <w:szCs w:val="24"/>
          <w:vertAlign w:val="superscript"/>
        </w:rPr>
        <w:fldChar w:fldCharType="begin">
          <w:fldData xml:space="preserve">PEVuZE5vdGU+PENpdGU+PEF1dGhvcj5XZWJlcjwvQXV0aG9yPjxZZWFyPjIwMDE8L1llYXI+PFJl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</w:fldData>
        </w:fldChar>
      </w:r>
      <w:r w:rsidR="00621A82" w:rsidRPr="00D61AD0">
        <w:rPr>
          <w:rFonts w:ascii="Book Antiqua" w:eastAsia="MS Mincho" w:hAnsi="Book Antiqua" w:cs="Times New Roman"/>
          <w:sz w:val="24"/>
          <w:szCs w:val="24"/>
          <w:vertAlign w:val="superscript"/>
        </w:rPr>
        <w:instrText xml:space="preserve"> ADDIN EN.CITE </w:instrText>
      </w:r>
      <w:r w:rsidR="00621A82" w:rsidRPr="00D61AD0">
        <w:rPr>
          <w:rFonts w:ascii="Book Antiqua" w:eastAsia="MS Mincho" w:hAnsi="Book Antiqua" w:cs="Times New Roman"/>
          <w:sz w:val="24"/>
          <w:szCs w:val="24"/>
          <w:vertAlign w:val="superscript"/>
        </w:rPr>
        <w:fldChar w:fldCharType="begin">
          <w:fldData xml:space="preserve">PEVuZE5vdGU+PENpdGU+PEF1dGhvcj5XZWJlcjwvQXV0aG9yPjxZZWFyPjIwMDE8L1llYXI+PFJl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</w:fldData>
        </w:fldChar>
      </w:r>
      <w:r w:rsidR="00621A82" w:rsidRPr="00D61AD0">
        <w:rPr>
          <w:rFonts w:ascii="Book Antiqua" w:eastAsia="MS Mincho" w:hAnsi="Book Antiqua" w:cs="Times New Roman"/>
          <w:sz w:val="24"/>
          <w:szCs w:val="24"/>
          <w:vertAlign w:val="superscript"/>
        </w:rPr>
        <w:instrText xml:space="preserve"> ADDIN EN.CITE.DATA </w:instrText>
      </w:r>
      <w:r w:rsidR="00621A82" w:rsidRPr="00D61AD0">
        <w:rPr>
          <w:rFonts w:ascii="Book Antiqua" w:eastAsia="MS Mincho" w:hAnsi="Book Antiqua" w:cs="Times New Roman"/>
          <w:sz w:val="24"/>
          <w:szCs w:val="24"/>
          <w:vertAlign w:val="superscript"/>
        </w:rPr>
      </w:r>
      <w:r w:rsidR="00621A82" w:rsidRPr="00D61AD0">
        <w:rPr>
          <w:rFonts w:ascii="Book Antiqua" w:eastAsia="MS Mincho" w:hAnsi="Book Antiqua" w:cs="Times New Roman"/>
          <w:sz w:val="24"/>
          <w:szCs w:val="24"/>
          <w:vertAlign w:val="superscript"/>
        </w:rPr>
        <w:fldChar w:fldCharType="end"/>
      </w:r>
      <w:r w:rsidR="00621A82" w:rsidRPr="00D61AD0">
        <w:rPr>
          <w:rFonts w:ascii="Book Antiqua" w:eastAsia="MS Mincho" w:hAnsi="Book Antiqua" w:cs="Times New Roman"/>
          <w:sz w:val="24"/>
          <w:szCs w:val="24"/>
          <w:vertAlign w:val="superscript"/>
        </w:rPr>
      </w:r>
      <w:r w:rsidR="00621A82" w:rsidRPr="00D61AD0">
        <w:rPr>
          <w:rFonts w:ascii="Book Antiqua" w:eastAsia="MS Mincho" w:hAnsi="Book Antiqua" w:cs="Times New Roman"/>
          <w:sz w:val="24"/>
          <w:szCs w:val="24"/>
          <w:vertAlign w:val="superscript"/>
        </w:rPr>
        <w:fldChar w:fldCharType="separate"/>
      </w:r>
      <w:r w:rsidR="00621A82" w:rsidRPr="00D61AD0">
        <w:rPr>
          <w:rFonts w:ascii="Book Antiqua" w:eastAsia="MS Mincho" w:hAnsi="Book Antiqua" w:cs="Times New Roman"/>
          <w:noProof/>
          <w:sz w:val="24"/>
          <w:szCs w:val="24"/>
          <w:vertAlign w:val="superscript"/>
        </w:rPr>
        <w:t>[</w:t>
      </w:r>
      <w:hyperlink w:anchor="_ENREF_29" w:tooltip="Weber, 2001 #1126" w:history="1">
        <w:r w:rsidR="00FA5132" w:rsidRPr="00D61AD0">
          <w:rPr>
            <w:rFonts w:ascii="Book Antiqua" w:eastAsia="MS Mincho" w:hAnsi="Book Antiqua" w:cs="Times New Roman"/>
            <w:noProof/>
            <w:sz w:val="24"/>
            <w:szCs w:val="24"/>
            <w:vertAlign w:val="superscript"/>
          </w:rPr>
          <w:t>29</w:t>
        </w:r>
      </w:hyperlink>
      <w:r w:rsidR="00621A82" w:rsidRPr="00D61AD0">
        <w:rPr>
          <w:rFonts w:ascii="Book Antiqua" w:eastAsia="MS Mincho" w:hAnsi="Book Antiqua" w:cs="Times New Roman"/>
          <w:noProof/>
          <w:sz w:val="24"/>
          <w:szCs w:val="24"/>
          <w:vertAlign w:val="superscript"/>
        </w:rPr>
        <w:t>]</w:t>
      </w:r>
      <w:r w:rsidR="00621A82" w:rsidRPr="00D61AD0">
        <w:rPr>
          <w:rFonts w:ascii="Book Antiqua" w:eastAsia="MS Mincho" w:hAnsi="Book Antiqua" w:cs="Times New Roman"/>
          <w:sz w:val="24"/>
          <w:szCs w:val="24"/>
          <w:vertAlign w:val="superscript"/>
        </w:rPr>
        <w:fldChar w:fldCharType="end"/>
      </w:r>
      <w:r w:rsidR="00621A82" w:rsidRPr="00D61AD0">
        <w:rPr>
          <w:rFonts w:ascii="Book Antiqua" w:eastAsia="MS Mincho" w:hAnsi="Book Antiqua" w:cs="Times New Roman"/>
          <w:sz w:val="24"/>
          <w:szCs w:val="24"/>
        </w:rPr>
        <w:t xml:space="preserve"> </w:t>
      </w:r>
      <w:r w:rsidRPr="00D61AD0">
        <w:rPr>
          <w:rFonts w:ascii="Book Antiqua" w:eastAsia="MS Mincho" w:hAnsi="Book Antiqua" w:cs="Times New Roman"/>
          <w:sz w:val="24"/>
          <w:szCs w:val="24"/>
        </w:rPr>
        <w:t xml:space="preserve">conducted a large single-institutional study </w:t>
      </w:r>
      <w:r w:rsidR="00E703E8" w:rsidRPr="00D61AD0">
        <w:rPr>
          <w:rFonts w:ascii="Book Antiqua" w:eastAsia="MS Mincho" w:hAnsi="Book Antiqua" w:cs="Times New Roman"/>
          <w:sz w:val="24"/>
          <w:szCs w:val="24"/>
        </w:rPr>
        <w:t>showing</w:t>
      </w:r>
      <w:r w:rsidRPr="00D61AD0">
        <w:rPr>
          <w:rFonts w:ascii="Book Antiqua" w:eastAsia="MS Mincho" w:hAnsi="Book Antiqua" w:cs="Times New Roman"/>
          <w:sz w:val="24"/>
          <w:szCs w:val="24"/>
        </w:rPr>
        <w:t xml:space="preserve"> that Ki-67 labeling index was </w:t>
      </w:r>
      <w:r w:rsidR="00F77582" w:rsidRPr="00D61AD0">
        <w:rPr>
          <w:rFonts w:ascii="Book Antiqua" w:eastAsia="MS Mincho" w:hAnsi="Book Antiqua" w:cs="Times New Roman"/>
          <w:sz w:val="24"/>
          <w:szCs w:val="24"/>
        </w:rPr>
        <w:t>a</w:t>
      </w:r>
      <w:r w:rsidRPr="00D61AD0">
        <w:rPr>
          <w:rFonts w:ascii="Book Antiqua" w:eastAsia="MS Mincho" w:hAnsi="Book Antiqua" w:cs="Times New Roman"/>
          <w:sz w:val="24"/>
          <w:szCs w:val="24"/>
        </w:rPr>
        <w:t xml:space="preserve"> reliable</w:t>
      </w:r>
      <w:r w:rsidR="009458C5" w:rsidRPr="00D61AD0">
        <w:rPr>
          <w:rFonts w:ascii="Book Antiqua" w:eastAsia="MS Mincho" w:hAnsi="Book Antiqua" w:cs="Times New Roman"/>
          <w:sz w:val="24"/>
          <w:szCs w:val="24"/>
        </w:rPr>
        <w:t xml:space="preserve"> prognostic factor of survival</w:t>
      </w:r>
      <w:r w:rsidR="00F77582" w:rsidRPr="00D61AD0">
        <w:rPr>
          <w:rFonts w:ascii="Book Antiqua" w:eastAsia="MS Mincho" w:hAnsi="Book Antiqua" w:cs="Times New Roman"/>
          <w:sz w:val="24"/>
          <w:szCs w:val="24"/>
        </w:rPr>
        <w:t xml:space="preserve"> among patients with resected CRLM</w:t>
      </w:r>
      <w:r w:rsidR="009458C5" w:rsidRPr="00D61AD0">
        <w:rPr>
          <w:rFonts w:ascii="Book Antiqua" w:eastAsia="MS Mincho" w:hAnsi="Book Antiqua" w:cs="Times New Roman"/>
          <w:sz w:val="24"/>
          <w:szCs w:val="24"/>
        </w:rPr>
        <w:t>.</w:t>
      </w:r>
      <w:r w:rsidR="00F77582" w:rsidRPr="00D61AD0">
        <w:rPr>
          <w:rFonts w:ascii="Book Antiqua" w:eastAsia="MS Mincho" w:hAnsi="Book Antiqua" w:cs="Times New Roman"/>
          <w:sz w:val="24"/>
          <w:szCs w:val="24"/>
        </w:rPr>
        <w:t xml:space="preserve"> </w:t>
      </w:r>
      <w:r w:rsidR="009458C5" w:rsidRPr="00D61AD0">
        <w:rPr>
          <w:rFonts w:ascii="Book Antiqua" w:eastAsia="MS Mincho" w:hAnsi="Book Antiqua" w:cs="Times New Roman"/>
          <w:sz w:val="24"/>
          <w:szCs w:val="24"/>
        </w:rPr>
        <w:t>Th</w:t>
      </w:r>
      <w:r w:rsidR="00F77582" w:rsidRPr="00D61AD0">
        <w:rPr>
          <w:rFonts w:ascii="Book Antiqua" w:eastAsia="MS Mincho" w:hAnsi="Book Antiqua" w:cs="Times New Roman"/>
          <w:sz w:val="24"/>
          <w:szCs w:val="24"/>
        </w:rPr>
        <w:t>e prognostic impact of Ki-67</w:t>
      </w:r>
      <w:r w:rsidR="009458C5" w:rsidRPr="00D61AD0">
        <w:rPr>
          <w:rFonts w:ascii="Book Antiqua" w:eastAsia="MS Mincho" w:hAnsi="Book Antiqua" w:cs="Times New Roman"/>
          <w:sz w:val="24"/>
          <w:szCs w:val="24"/>
        </w:rPr>
        <w:t xml:space="preserve"> was</w:t>
      </w:r>
      <w:r w:rsidR="00F77582" w:rsidRPr="00D61AD0">
        <w:rPr>
          <w:rFonts w:ascii="Book Antiqua" w:eastAsia="MS Mincho" w:hAnsi="Book Antiqua" w:cs="Times New Roman"/>
          <w:sz w:val="24"/>
          <w:szCs w:val="24"/>
        </w:rPr>
        <w:t xml:space="preserve"> subsequently</w:t>
      </w:r>
      <w:r w:rsidR="009458C5" w:rsidRPr="00D61AD0">
        <w:rPr>
          <w:rFonts w:ascii="Book Antiqua" w:eastAsia="MS Mincho" w:hAnsi="Book Antiqua" w:cs="Times New Roman"/>
          <w:sz w:val="24"/>
          <w:szCs w:val="24"/>
        </w:rPr>
        <w:t xml:space="preserve"> confirmed on a meta</w:t>
      </w:r>
      <w:r w:rsidR="00F77582" w:rsidRPr="00D61AD0">
        <w:rPr>
          <w:rFonts w:ascii="Book Antiqua" w:eastAsia="MS Mincho" w:hAnsi="Book Antiqua" w:cs="Times New Roman"/>
          <w:sz w:val="24"/>
          <w:szCs w:val="24"/>
        </w:rPr>
        <w:t>-a</w:t>
      </w:r>
      <w:r w:rsidR="009458C5" w:rsidRPr="00D61AD0">
        <w:rPr>
          <w:rFonts w:ascii="Book Antiqua" w:eastAsia="MS Mincho" w:hAnsi="Book Antiqua" w:cs="Times New Roman"/>
          <w:sz w:val="24"/>
          <w:szCs w:val="24"/>
        </w:rPr>
        <w:t>nalysis</w:t>
      </w:r>
      <w:r w:rsidR="00A864DA" w:rsidRPr="00D61AD0">
        <w:rPr>
          <w:rFonts w:ascii="Book Antiqua" w:eastAsia="MS Mincho" w:hAnsi="Book Antiqua" w:cs="Times New Roman"/>
          <w:sz w:val="24"/>
          <w:szCs w:val="24"/>
        </w:rPr>
        <w:t xml:space="preserve"> that identified Ki67 overexpression as a </w:t>
      </w:r>
      <w:r w:rsidR="00F77582" w:rsidRPr="00D61AD0">
        <w:rPr>
          <w:rFonts w:ascii="Book Antiqua" w:eastAsia="MS Mincho" w:hAnsi="Book Antiqua" w:cs="Times New Roman"/>
          <w:sz w:val="24"/>
          <w:szCs w:val="24"/>
        </w:rPr>
        <w:t xml:space="preserve">strong </w:t>
      </w:r>
      <w:r w:rsidR="00A864DA" w:rsidRPr="00D61AD0">
        <w:rPr>
          <w:rFonts w:ascii="Book Antiqua" w:eastAsia="MS Mincho" w:hAnsi="Book Antiqua" w:cs="Times New Roman"/>
          <w:sz w:val="24"/>
          <w:szCs w:val="24"/>
        </w:rPr>
        <w:t>predictor of</w:t>
      </w:r>
      <w:r w:rsidR="00BD36EC" w:rsidRPr="00D61AD0">
        <w:rPr>
          <w:rFonts w:ascii="Book Antiqua" w:eastAsia="MS Mincho" w:hAnsi="Book Antiqua" w:cs="Times New Roman"/>
          <w:sz w:val="24"/>
          <w:szCs w:val="24"/>
        </w:rPr>
        <w:t xml:space="preserve"> survival</w:t>
      </w:r>
      <w:r w:rsidR="00A864DA" w:rsidRPr="00D61AD0">
        <w:rPr>
          <w:rFonts w:ascii="Book Antiqua" w:eastAsia="MS Mincho" w:hAnsi="Book Antiqua" w:cs="Times New Roman"/>
          <w:sz w:val="24"/>
          <w:szCs w:val="24"/>
          <w:vertAlign w:val="superscript"/>
        </w:rPr>
        <w:fldChar w:fldCharType="begin"/>
      </w:r>
      <w:r w:rsidR="00B313A8" w:rsidRPr="00D61AD0">
        <w:rPr>
          <w:rFonts w:ascii="Book Antiqua" w:eastAsia="MS Mincho" w:hAnsi="Book Antiqua" w:cs="Times New Roman"/>
          <w:sz w:val="24"/>
          <w:szCs w:val="24"/>
          <w:vertAlign w:val="superscript"/>
        </w:rPr>
        <w:instrText xml:space="preserve"> ADDIN EN.CITE &lt;EndNote&gt;&lt;Cite&gt;&lt;Author&gt;Ivanecz&lt;/Author&gt;&lt;Year&gt;2013&lt;/Year&gt;&lt;RecNum&gt;4611&lt;/RecNum&gt;&lt;DisplayText&gt;[131]&lt;/DisplayText&gt;&lt;record&gt;&lt;rec-number&gt;4611&lt;/rec-number&gt;&lt;foreign-keys&gt;&lt;key app="EN" db-id="ezzp29tx0x2ranefrtjv2a5tdezsf59e2vr5"&gt;4611&lt;/key&gt;&lt;/foreign-keys&gt;&lt;ref-type name="Journal Article"&gt;17&lt;/ref-type&gt;&lt;contributors&gt;&lt;authors&gt;&lt;author&gt;Ivanecz, A.&lt;/author&gt;&lt;author&gt;Kavalar, R.&lt;/author&gt;&lt;author&gt;Palfy, M.&lt;/author&gt;&lt;author&gt;Pivec, V.&lt;/author&gt;&lt;author&gt;Sremec, M.&lt;/author&gt;&lt;author&gt;Horvat, M.&lt;/author&gt;&lt;author&gt;Potrc, S.&lt;/author&gt;&lt;/authors&gt;&lt;/contributors&gt;&lt;auth-address&gt;Department of Abdominal and General Surgery, University Medical Centre Maribor, Maribor, Slovenia.&lt;/auth-address&gt;&lt;titles&gt;&lt;title&gt;Can we improve the clinical risk score? The prognostic value of p53, Ki-67 and thymidylate synthase in patients undergoing radical resection of colorectal liver metastases&lt;/title&gt;&lt;secondary-title&gt;HPB (Oxford)&lt;/secondary-title&gt;&lt;alt-title&gt;HPB : the official journal of the International Hepato Pancreato Biliary Association&lt;/alt-title&gt;&lt;/titles&gt;&lt;periodical&gt;&lt;full-title&gt;HPB (Oxford)&lt;/full-title&gt;&lt;abbr-1&gt;HPB : the official journal of the International Hepato Pancreato Biliary Association&lt;/abbr-1&gt;&lt;/periodical&gt;&lt;alt-periodical&gt;&lt;full-title&gt;HPB (Oxford)&lt;/full-title&gt;&lt;abbr-1&gt;HPB : the official journal of the International Hepato Pancreato Biliary Association&lt;/abbr-1&gt;&lt;/alt-periodical&gt;&lt;dates&gt;&lt;year&gt;2013&lt;/year&gt;&lt;pub-dates&gt;&lt;date&gt;Mar 19&lt;/date&gt;&lt;/pub-dates&gt;&lt;/dates&gt;&lt;isbn&gt;1477-2574 (Electronic)&amp;#xD;1365-182X (Linking)&lt;/isbn&gt;&lt;accession-num&gt;23509992&lt;/accession-num&gt;&lt;urls&gt;&lt;related-urls&gt;&lt;url&gt;http://www.ncbi.nlm.nih.gov/pubmed/23509992&lt;/url&gt;&lt;/related-urls&gt;&lt;/urls&gt;&lt;electronic-resource-num&gt;10.1111/hpb.12089&lt;/electronic-resource-num&gt;&lt;/record&gt;&lt;/Cite&gt;&lt;/EndNote&gt;</w:instrText>
      </w:r>
      <w:r w:rsidR="00A864DA" w:rsidRPr="00D61AD0">
        <w:rPr>
          <w:rFonts w:ascii="Book Antiqua" w:eastAsia="MS Mincho" w:hAnsi="Book Antiqua" w:cs="Times New Roman"/>
          <w:sz w:val="24"/>
          <w:szCs w:val="24"/>
          <w:vertAlign w:val="superscript"/>
        </w:rPr>
        <w:fldChar w:fldCharType="separate"/>
      </w:r>
      <w:r w:rsidR="00B313A8" w:rsidRPr="00D61AD0">
        <w:rPr>
          <w:rFonts w:ascii="Book Antiqua" w:eastAsia="MS Mincho" w:hAnsi="Book Antiqua" w:cs="Times New Roman"/>
          <w:noProof/>
          <w:sz w:val="24"/>
          <w:szCs w:val="24"/>
          <w:vertAlign w:val="superscript"/>
        </w:rPr>
        <w:t>[</w:t>
      </w:r>
      <w:hyperlink w:anchor="_ENREF_131" w:tooltip="Ivanecz, 2013 #4611" w:history="1">
        <w:r w:rsidR="00FA5132" w:rsidRPr="00D61AD0">
          <w:rPr>
            <w:rFonts w:ascii="Book Antiqua" w:eastAsia="MS Mincho" w:hAnsi="Book Antiqua" w:cs="Times New Roman"/>
            <w:noProof/>
            <w:sz w:val="24"/>
            <w:szCs w:val="24"/>
            <w:vertAlign w:val="superscript"/>
          </w:rPr>
          <w:t>131</w:t>
        </w:r>
      </w:hyperlink>
      <w:r w:rsidR="00B313A8" w:rsidRPr="00D61AD0">
        <w:rPr>
          <w:rFonts w:ascii="Book Antiqua" w:eastAsia="MS Mincho" w:hAnsi="Book Antiqua" w:cs="Times New Roman"/>
          <w:noProof/>
          <w:sz w:val="24"/>
          <w:szCs w:val="24"/>
          <w:vertAlign w:val="superscript"/>
        </w:rPr>
        <w:t>]</w:t>
      </w:r>
      <w:r w:rsidR="00A864DA" w:rsidRPr="00D61AD0">
        <w:rPr>
          <w:rFonts w:ascii="Book Antiqua" w:eastAsia="MS Mincho" w:hAnsi="Book Antiqua" w:cs="Times New Roman"/>
          <w:sz w:val="24"/>
          <w:szCs w:val="24"/>
          <w:vertAlign w:val="superscript"/>
        </w:rPr>
        <w:fldChar w:fldCharType="end"/>
      </w:r>
      <w:r w:rsidR="00621A82" w:rsidRPr="00D61AD0">
        <w:rPr>
          <w:rFonts w:ascii="Book Antiqua" w:eastAsia="MS Mincho" w:hAnsi="Book Antiqua" w:cs="Times New Roman"/>
          <w:sz w:val="24"/>
          <w:szCs w:val="24"/>
        </w:rPr>
        <w:t>.</w:t>
      </w:r>
      <w:r w:rsidR="00F77582" w:rsidRPr="00D61AD0">
        <w:rPr>
          <w:rFonts w:ascii="Book Antiqua" w:eastAsia="MS Mincho" w:hAnsi="Book Antiqua" w:cs="Times New Roman"/>
          <w:sz w:val="24"/>
          <w:szCs w:val="24"/>
        </w:rPr>
        <w:t xml:space="preserve"> </w:t>
      </w:r>
      <w:r w:rsidR="00BD36EC" w:rsidRPr="00D61AD0">
        <w:rPr>
          <w:rFonts w:ascii="Book Antiqua" w:eastAsia="MS Mincho" w:hAnsi="Book Antiqua" w:cs="Times New Roman"/>
          <w:sz w:val="24"/>
          <w:szCs w:val="24"/>
        </w:rPr>
        <w:t>I</w:t>
      </w:r>
      <w:r w:rsidRPr="00D61AD0">
        <w:rPr>
          <w:rFonts w:ascii="Book Antiqua" w:eastAsia="MS Mincho" w:hAnsi="Book Antiqua" w:cs="Times New Roman"/>
          <w:sz w:val="24"/>
          <w:szCs w:val="24"/>
        </w:rPr>
        <w:t xml:space="preserve">n </w:t>
      </w:r>
      <w:r w:rsidR="00F77582" w:rsidRPr="00D61AD0">
        <w:rPr>
          <w:rFonts w:ascii="Book Antiqua" w:eastAsia="MS Mincho" w:hAnsi="Book Antiqua" w:cs="Times New Roman"/>
          <w:sz w:val="24"/>
          <w:szCs w:val="24"/>
        </w:rPr>
        <w:t xml:space="preserve">a </w:t>
      </w:r>
      <w:r w:rsidRPr="00D61AD0">
        <w:rPr>
          <w:rFonts w:ascii="Book Antiqua" w:eastAsia="MS Mincho" w:hAnsi="Book Antiqua" w:cs="Times New Roman"/>
          <w:sz w:val="24"/>
          <w:szCs w:val="24"/>
        </w:rPr>
        <w:t xml:space="preserve">comparison between the </w:t>
      </w:r>
      <w:r w:rsidR="00BD36EC" w:rsidRPr="00D61AD0">
        <w:rPr>
          <w:rFonts w:ascii="Book Antiqua" w:eastAsia="MS Mincho" w:hAnsi="Book Antiqua" w:cs="Times New Roman"/>
          <w:sz w:val="24"/>
          <w:szCs w:val="24"/>
        </w:rPr>
        <w:t xml:space="preserve">Fong </w:t>
      </w:r>
      <w:r w:rsidRPr="00D61AD0">
        <w:rPr>
          <w:rFonts w:ascii="Book Antiqua" w:eastAsia="MS Mincho" w:hAnsi="Book Antiqua" w:cs="Times New Roman"/>
          <w:sz w:val="24"/>
          <w:szCs w:val="24"/>
        </w:rPr>
        <w:t>clinical scoring system</w:t>
      </w:r>
      <w:r w:rsidR="00621A82" w:rsidRPr="00D61AD0">
        <w:rPr>
          <w:rFonts w:ascii="Book Antiqua" w:hAnsi="Book Antiqua" w:cs="Times New Roman"/>
          <w:color w:val="231F20"/>
          <w:sz w:val="24"/>
          <w:szCs w:val="24"/>
          <w:vertAlign w:val="superscript"/>
        </w:rPr>
        <w:fldChar w:fldCharType="begin">
          <w:fldData xml:space="preserve">PEVuZE5vdGU+PENpdGU+PEF1dGhvcj5Gb25nPC9BdXRob3I+PFllYXI+MTk5OTwvWWVhcj48UmVj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</w:fldData>
        </w:fldChar>
      </w:r>
      <w:r w:rsidR="00621A82" w:rsidRPr="00D61AD0">
        <w:rPr>
          <w:rFonts w:ascii="Book Antiqua" w:hAnsi="Book Antiqua" w:cs="Times New Roman"/>
          <w:color w:val="231F20"/>
          <w:sz w:val="24"/>
          <w:szCs w:val="24"/>
          <w:vertAlign w:val="superscript"/>
        </w:rPr>
        <w:instrText xml:space="preserve"> ADDIN EN.CITE </w:instrText>
      </w:r>
      <w:r w:rsidR="00621A82" w:rsidRPr="00D61AD0">
        <w:rPr>
          <w:rFonts w:ascii="Book Antiqua" w:hAnsi="Book Antiqua" w:cs="Times New Roman"/>
          <w:color w:val="231F20"/>
          <w:sz w:val="24"/>
          <w:szCs w:val="24"/>
          <w:vertAlign w:val="superscript"/>
        </w:rPr>
        <w:fldChar w:fldCharType="begin">
          <w:fldData xml:space="preserve">PEVuZE5vdGU+PENpdGU+PEF1dGhvcj5Gb25nPC9BdXRob3I+PFllYXI+MTk5OTwvWWVhcj48UmVj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</w:fldData>
        </w:fldChar>
      </w:r>
      <w:r w:rsidR="00621A82" w:rsidRPr="00D61AD0">
        <w:rPr>
          <w:rFonts w:ascii="Book Antiqua" w:hAnsi="Book Antiqua" w:cs="Times New Roman"/>
          <w:color w:val="231F20"/>
          <w:sz w:val="24"/>
          <w:szCs w:val="24"/>
          <w:vertAlign w:val="superscript"/>
        </w:rPr>
        <w:instrText xml:space="preserve"> ADDIN EN.CITE.DATA </w:instrText>
      </w:r>
      <w:r w:rsidR="00621A82" w:rsidRPr="00D61AD0">
        <w:rPr>
          <w:rFonts w:ascii="Book Antiqua" w:hAnsi="Book Antiqua" w:cs="Times New Roman"/>
          <w:color w:val="231F20"/>
          <w:sz w:val="24"/>
          <w:szCs w:val="24"/>
          <w:vertAlign w:val="superscript"/>
        </w:rPr>
      </w:r>
      <w:r w:rsidR="00621A82" w:rsidRPr="00D61AD0">
        <w:rPr>
          <w:rFonts w:ascii="Book Antiqua" w:hAnsi="Book Antiqua" w:cs="Times New Roman"/>
          <w:color w:val="231F20"/>
          <w:sz w:val="24"/>
          <w:szCs w:val="24"/>
          <w:vertAlign w:val="superscript"/>
        </w:rPr>
        <w:fldChar w:fldCharType="end"/>
      </w:r>
      <w:r w:rsidR="00621A82" w:rsidRPr="00D61AD0">
        <w:rPr>
          <w:rFonts w:ascii="Book Antiqua" w:hAnsi="Book Antiqua" w:cs="Times New Roman"/>
          <w:color w:val="231F20"/>
          <w:sz w:val="24"/>
          <w:szCs w:val="24"/>
          <w:vertAlign w:val="superscript"/>
        </w:rPr>
      </w:r>
      <w:r w:rsidR="00621A82" w:rsidRPr="00D61AD0">
        <w:rPr>
          <w:rFonts w:ascii="Book Antiqua" w:hAnsi="Book Antiqua" w:cs="Times New Roman"/>
          <w:color w:val="231F20"/>
          <w:sz w:val="24"/>
          <w:szCs w:val="24"/>
          <w:vertAlign w:val="superscript"/>
        </w:rPr>
        <w:fldChar w:fldCharType="separate"/>
      </w:r>
      <w:r w:rsidR="00621A82" w:rsidRPr="00D61AD0">
        <w:rPr>
          <w:rFonts w:ascii="Book Antiqua" w:hAnsi="Book Antiqua" w:cs="Times New Roman"/>
          <w:noProof/>
          <w:color w:val="231F20"/>
          <w:sz w:val="24"/>
          <w:szCs w:val="24"/>
          <w:vertAlign w:val="superscript"/>
        </w:rPr>
        <w:t>[</w:t>
      </w:r>
      <w:hyperlink w:anchor="_ENREF_9" w:tooltip="Fong, 1999 #697" w:history="1">
        <w:r w:rsidR="00FA5132" w:rsidRPr="00D61AD0">
          <w:rPr>
            <w:rFonts w:ascii="Book Antiqua" w:hAnsi="Book Antiqua" w:cs="Times New Roman"/>
            <w:noProof/>
            <w:color w:val="231F20"/>
            <w:sz w:val="24"/>
            <w:szCs w:val="24"/>
            <w:vertAlign w:val="superscript"/>
          </w:rPr>
          <w:t>9</w:t>
        </w:r>
      </w:hyperlink>
      <w:r w:rsidR="00621A82" w:rsidRPr="00D61AD0">
        <w:rPr>
          <w:rFonts w:ascii="Book Antiqua" w:hAnsi="Book Antiqua" w:cs="Times New Roman"/>
          <w:noProof/>
          <w:color w:val="231F20"/>
          <w:sz w:val="24"/>
          <w:szCs w:val="24"/>
          <w:vertAlign w:val="superscript"/>
        </w:rPr>
        <w:t>]</w:t>
      </w:r>
      <w:r w:rsidR="00621A82" w:rsidRPr="00D61AD0">
        <w:rPr>
          <w:rFonts w:ascii="Book Antiqua" w:hAnsi="Book Antiqua" w:cs="Times New Roman"/>
          <w:color w:val="231F20"/>
          <w:sz w:val="24"/>
          <w:szCs w:val="24"/>
          <w:vertAlign w:val="superscript"/>
        </w:rPr>
        <w:fldChar w:fldCharType="end"/>
      </w:r>
      <w:r w:rsidR="00A864DA" w:rsidRPr="00D61AD0">
        <w:rPr>
          <w:rFonts w:ascii="Book Antiqua" w:eastAsia="MS Mincho" w:hAnsi="Book Antiqua" w:cs="Times New Roman"/>
          <w:sz w:val="24"/>
          <w:szCs w:val="24"/>
        </w:rPr>
        <w:t xml:space="preserve"> </w:t>
      </w:r>
      <w:r w:rsidRPr="00D61AD0">
        <w:rPr>
          <w:rFonts w:ascii="Book Antiqua" w:eastAsia="MS Mincho" w:hAnsi="Book Antiqua" w:cs="Times New Roman"/>
          <w:sz w:val="24"/>
          <w:szCs w:val="24"/>
        </w:rPr>
        <w:t xml:space="preserve">and the expression of Ki-67 as prognostic factors, Smith </w:t>
      </w:r>
      <w:r w:rsidR="00937D04" w:rsidRPr="00D61AD0">
        <w:rPr>
          <w:rFonts w:ascii="Book Antiqua" w:eastAsia="MS Mincho" w:hAnsi="Book Antiqua" w:cs="Times New Roman"/>
          <w:i/>
          <w:sz w:val="24"/>
          <w:szCs w:val="24"/>
        </w:rPr>
        <w:t>et al</w:t>
      </w:r>
      <w:r w:rsidR="00621A82" w:rsidRPr="00D61AD0">
        <w:rPr>
          <w:rFonts w:ascii="Book Antiqua" w:eastAsia="MS Mincho" w:hAnsi="Book Antiqua" w:cs="Times New Roman"/>
          <w:sz w:val="24"/>
          <w:szCs w:val="24"/>
          <w:vertAlign w:val="superscript"/>
        </w:rPr>
        <w:fldChar w:fldCharType="begin">
          <w:fldData xml:space="preserve">PEVuZE5vdGU+PENpdGU+PEF1dGhvcj5TbWl0aDwvQXV0aG9yPjxZZWFyPjIwMDQ8L1llYXI+PFJl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</w:fldData>
        </w:fldChar>
      </w:r>
      <w:r w:rsidR="00621A82" w:rsidRPr="00D61AD0">
        <w:rPr>
          <w:rFonts w:ascii="Book Antiqua" w:eastAsia="MS Mincho" w:hAnsi="Book Antiqua" w:cs="Times New Roman"/>
          <w:sz w:val="24"/>
          <w:szCs w:val="24"/>
          <w:vertAlign w:val="superscript"/>
        </w:rPr>
        <w:instrText xml:space="preserve"> ADDIN EN.CITE </w:instrText>
      </w:r>
      <w:r w:rsidR="00621A82" w:rsidRPr="00D61AD0">
        <w:rPr>
          <w:rFonts w:ascii="Book Antiqua" w:eastAsia="MS Mincho" w:hAnsi="Book Antiqua" w:cs="Times New Roman"/>
          <w:sz w:val="24"/>
          <w:szCs w:val="24"/>
          <w:vertAlign w:val="superscript"/>
        </w:rPr>
        <w:fldChar w:fldCharType="begin">
          <w:fldData xml:space="preserve">PEVuZE5vdGU+PENpdGU+PEF1dGhvcj5TbWl0aDwvQXV0aG9yPjxZZWFyPjIwMDQ8L1llYXI+PFJl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</w:fldData>
        </w:fldChar>
      </w:r>
      <w:r w:rsidR="00621A82" w:rsidRPr="00D61AD0">
        <w:rPr>
          <w:rFonts w:ascii="Book Antiqua" w:eastAsia="MS Mincho" w:hAnsi="Book Antiqua" w:cs="Times New Roman"/>
          <w:sz w:val="24"/>
          <w:szCs w:val="24"/>
          <w:vertAlign w:val="superscript"/>
        </w:rPr>
        <w:instrText xml:space="preserve"> ADDIN EN.CITE.DATA </w:instrText>
      </w:r>
      <w:r w:rsidR="00621A82" w:rsidRPr="00D61AD0">
        <w:rPr>
          <w:rFonts w:ascii="Book Antiqua" w:eastAsia="MS Mincho" w:hAnsi="Book Antiqua" w:cs="Times New Roman"/>
          <w:sz w:val="24"/>
          <w:szCs w:val="24"/>
          <w:vertAlign w:val="superscript"/>
        </w:rPr>
      </w:r>
      <w:r w:rsidR="00621A82" w:rsidRPr="00D61AD0">
        <w:rPr>
          <w:rFonts w:ascii="Book Antiqua" w:eastAsia="MS Mincho" w:hAnsi="Book Antiqua" w:cs="Times New Roman"/>
          <w:sz w:val="24"/>
          <w:szCs w:val="24"/>
          <w:vertAlign w:val="superscript"/>
        </w:rPr>
        <w:fldChar w:fldCharType="end"/>
      </w:r>
      <w:r w:rsidR="00621A82" w:rsidRPr="00D61AD0">
        <w:rPr>
          <w:rFonts w:ascii="Book Antiqua" w:eastAsia="MS Mincho" w:hAnsi="Book Antiqua" w:cs="Times New Roman"/>
          <w:sz w:val="24"/>
          <w:szCs w:val="24"/>
          <w:vertAlign w:val="superscript"/>
        </w:rPr>
      </w:r>
      <w:r w:rsidR="00621A82" w:rsidRPr="00D61AD0">
        <w:rPr>
          <w:rFonts w:ascii="Book Antiqua" w:eastAsia="MS Mincho" w:hAnsi="Book Antiqua" w:cs="Times New Roman"/>
          <w:sz w:val="24"/>
          <w:szCs w:val="24"/>
          <w:vertAlign w:val="superscript"/>
        </w:rPr>
        <w:fldChar w:fldCharType="separate"/>
      </w:r>
      <w:r w:rsidR="00621A82" w:rsidRPr="00D61AD0">
        <w:rPr>
          <w:rFonts w:ascii="Book Antiqua" w:eastAsia="MS Mincho" w:hAnsi="Book Antiqua" w:cs="Times New Roman"/>
          <w:noProof/>
          <w:sz w:val="24"/>
          <w:szCs w:val="24"/>
          <w:vertAlign w:val="superscript"/>
        </w:rPr>
        <w:t>[</w:t>
      </w:r>
      <w:hyperlink w:anchor="_ENREF_26" w:tooltip="Smith, 2004 #1114" w:history="1">
        <w:r w:rsidR="00FA5132" w:rsidRPr="00D61AD0">
          <w:rPr>
            <w:rFonts w:ascii="Book Antiqua" w:eastAsia="MS Mincho" w:hAnsi="Book Antiqua" w:cs="Times New Roman"/>
            <w:noProof/>
            <w:sz w:val="24"/>
            <w:szCs w:val="24"/>
            <w:vertAlign w:val="superscript"/>
          </w:rPr>
          <w:t>26</w:t>
        </w:r>
      </w:hyperlink>
      <w:r w:rsidR="00621A82" w:rsidRPr="00D61AD0">
        <w:rPr>
          <w:rFonts w:ascii="Book Antiqua" w:eastAsia="MS Mincho" w:hAnsi="Book Antiqua" w:cs="Times New Roman"/>
          <w:noProof/>
          <w:sz w:val="24"/>
          <w:szCs w:val="24"/>
          <w:vertAlign w:val="superscript"/>
        </w:rPr>
        <w:t>]</w:t>
      </w:r>
      <w:r w:rsidR="00621A82" w:rsidRPr="00D61AD0">
        <w:rPr>
          <w:rFonts w:ascii="Book Antiqua" w:eastAsia="MS Mincho" w:hAnsi="Book Antiqua" w:cs="Times New Roman"/>
          <w:sz w:val="24"/>
          <w:szCs w:val="24"/>
          <w:vertAlign w:val="superscript"/>
        </w:rPr>
        <w:fldChar w:fldCharType="end"/>
      </w:r>
      <w:r w:rsidR="00BD36EC" w:rsidRPr="00D61AD0">
        <w:rPr>
          <w:rFonts w:ascii="Book Antiqua" w:eastAsia="MS Mincho" w:hAnsi="Book Antiqua" w:cs="Times New Roman"/>
          <w:sz w:val="24"/>
          <w:szCs w:val="24"/>
        </w:rPr>
        <w:t xml:space="preserve"> concluded that both Ki-67 </w:t>
      </w:r>
      <w:r w:rsidRPr="00D61AD0">
        <w:rPr>
          <w:rFonts w:ascii="Book Antiqua" w:eastAsia="MS Mincho" w:hAnsi="Book Antiqua" w:cs="Times New Roman"/>
          <w:sz w:val="24"/>
          <w:szCs w:val="24"/>
        </w:rPr>
        <w:t>correlated better with survival than the clinical score.</w:t>
      </w:r>
      <w:r w:rsidR="00621A82" w:rsidRPr="00D61AD0">
        <w:rPr>
          <w:rFonts w:ascii="Book Antiqua" w:eastAsia="MS Mincho" w:hAnsi="Book Antiqua" w:cs="Times New Roman"/>
          <w:i/>
          <w:sz w:val="24"/>
          <w:szCs w:val="24"/>
        </w:rPr>
        <w:t xml:space="preserve"> </w:t>
      </w:r>
    </w:p>
    <w:p w14:paraId="05911517" w14:textId="77777777" w:rsidR="00467D14" w:rsidRPr="00D61AD0" w:rsidRDefault="00467D14" w:rsidP="00343D48">
      <w:pPr>
        <w:spacing w:after="0" w:line="360" w:lineRule="auto"/>
        <w:jc w:val="both"/>
        <w:rPr>
          <w:rFonts w:ascii="Book Antiqua" w:eastAsia="MS Mincho" w:hAnsi="Book Antiqua" w:cs="Times New Roman"/>
          <w:i/>
          <w:sz w:val="24"/>
          <w:szCs w:val="24"/>
        </w:rPr>
      </w:pPr>
    </w:p>
    <w:p w14:paraId="391AE22F" w14:textId="77777777" w:rsidR="0082691D" w:rsidRPr="00D61AD0" w:rsidRDefault="0082691D" w:rsidP="00343D48">
      <w:pPr>
        <w:spacing w:after="0" w:line="360" w:lineRule="auto"/>
        <w:jc w:val="both"/>
        <w:rPr>
          <w:rFonts w:ascii="Book Antiqua" w:eastAsia="MS Mincho" w:hAnsi="Book Antiqua" w:cs="Times New Roman"/>
          <w:b/>
          <w:i/>
          <w:sz w:val="24"/>
          <w:szCs w:val="24"/>
        </w:rPr>
      </w:pPr>
      <w:r w:rsidRPr="00D61AD0">
        <w:rPr>
          <w:rFonts w:ascii="Book Antiqua" w:eastAsia="MS Mincho" w:hAnsi="Book Antiqua" w:cs="Times New Roman"/>
          <w:b/>
          <w:i/>
          <w:sz w:val="24"/>
          <w:szCs w:val="24"/>
        </w:rPr>
        <w:t>Hypoxia inducible factor-1a</w:t>
      </w:r>
    </w:p>
    <w:p w14:paraId="5763F6BF" w14:textId="4FC392EE" w:rsidR="0082691D" w:rsidRPr="00D61AD0" w:rsidRDefault="0082691D" w:rsidP="00343D48">
      <w:pPr>
        <w:spacing w:after="0" w:line="360" w:lineRule="auto"/>
        <w:jc w:val="both"/>
        <w:rPr>
          <w:rFonts w:ascii="Book Antiqua" w:eastAsia="MS Mincho" w:hAnsi="Book Antiqua" w:cs="Times New Roman"/>
          <w:sz w:val="24"/>
          <w:szCs w:val="24"/>
        </w:rPr>
      </w:pPr>
      <w:r w:rsidRPr="00D61AD0">
        <w:rPr>
          <w:rFonts w:ascii="Book Antiqua" w:eastAsia="MS Mincho" w:hAnsi="Book Antiqua" w:cs="Times New Roman"/>
          <w:sz w:val="24"/>
          <w:szCs w:val="24"/>
        </w:rPr>
        <w:t>Hypoxia inducible factor-1a (HIF-1a) is a transcription factor involved in crucial aspects of cancer biology, including angiogenesis, cell survival, glucose metabolism and invasion</w:t>
      </w:r>
      <w:r w:rsidRPr="00D61AD0">
        <w:rPr>
          <w:rFonts w:ascii="Book Antiqua" w:eastAsia="MS Mincho" w:hAnsi="Book Antiqua" w:cs="Times New Roman"/>
          <w:sz w:val="24"/>
          <w:szCs w:val="24"/>
          <w:vertAlign w:val="superscript"/>
        </w:rPr>
        <w:fldChar w:fldCharType="begin"/>
      </w:r>
      <w:r w:rsidR="00B313A8" w:rsidRPr="00D61AD0">
        <w:rPr>
          <w:rFonts w:ascii="Book Antiqua" w:eastAsia="MS Mincho" w:hAnsi="Book Antiqua" w:cs="Times New Roman"/>
          <w:sz w:val="24"/>
          <w:szCs w:val="24"/>
          <w:vertAlign w:val="superscript"/>
        </w:rPr>
        <w:instrText xml:space="preserve"> ADDIN EN.CITE &lt;EndNote&gt;&lt;Cite&gt;&lt;Author&gt;Semenza&lt;/Author&gt;&lt;Year&gt;2003&lt;/Year&gt;&lt;RecNum&gt;4624&lt;/RecNum&gt;&lt;DisplayText&gt;[132]&lt;/DisplayText&gt;&lt;record&gt;&lt;rec-number&gt;4624&lt;/rec-number&gt;&lt;foreign-keys&gt;&lt;key app="EN" db-id="ezzp29tx0x2ranefrtjv2a5tdezsf59e2vr5"&gt;4624&lt;/key&gt;&lt;/foreign-keys&gt;&lt;ref-type name="Journal Article"&gt;17&lt;/ref-type&gt;&lt;contributors&gt;&lt;authors&gt;&lt;author&gt;Semenza, G. L.&lt;/author&gt;&lt;/authors&gt;&lt;/contributors&gt;&lt;auth-address&gt;McKusick-Nathans Institute of Genetic Medicine, The Johns Hopkins University School of Medicine, Baltimore, Maryland 21287-3914, USA. gsemenza@jhmi.edu&lt;/auth-address&gt;&lt;titles&gt;&lt;title&gt;Targeting HIF-1 for cancer therapy&lt;/title&gt;&lt;secondary-title&gt;Nat Rev Cancer&lt;/secondary-title&gt;&lt;alt-title&gt;Nature reviews. Cancer&lt;/alt-title&gt;&lt;/titles&gt;&lt;periodical&gt;&lt;full-title&gt;Nat Rev Cancer&lt;/full-title&gt;&lt;abbr-1&gt;Nature reviews. Cancer&lt;/abbr-1&gt;&lt;/periodical&gt;&lt;alt-periodical&gt;&lt;full-title&gt;Nat Rev Cancer&lt;/full-title&gt;&lt;abbr-1&gt;Nature reviews. Cancer&lt;/abbr-1&gt;&lt;/alt-periodical&gt;&lt;pages&gt;721-32&lt;/pages&gt;&lt;volume&gt;3&lt;/volume&gt;&lt;number&gt;10&lt;/number&gt;&lt;keywords&gt;&lt;keyword&gt;Animals&lt;/keyword&gt;&lt;keyword&gt;DNA-Binding Proteins/*antagonists &amp;amp; inhibitors/physiology&lt;/keyword&gt;&lt;keyword&gt;Disease Models, Animal&lt;/keyword&gt;&lt;keyword&gt;Humans&lt;/keyword&gt;&lt;keyword&gt;Hypoxia-Inducible Factor 1&lt;/keyword&gt;&lt;keyword&gt;Hypoxia-Inducible Factor 1, alpha Subunit&lt;/keyword&gt;&lt;keyword&gt;Mice&lt;/keyword&gt;&lt;keyword&gt;Neoplasms/*drug therapy/genetics/*physiopathology&lt;/keyword&gt;&lt;keyword&gt;Nuclear Proteins/*antagonists &amp;amp; inhibitors/physiology&lt;/keyword&gt;&lt;keyword&gt;*Transcription Factors&lt;/keyword&gt;&lt;/keywords&gt;&lt;dates&gt;&lt;year&gt;2003&lt;/year&gt;&lt;pub-dates&gt;&lt;date&gt;Oct&lt;/date&gt;&lt;/pub-dates&gt;&lt;/dates&gt;&lt;isbn&gt;1474-175X (Print)&amp;#xD;1474-175X (Linking)&lt;/isbn&gt;&lt;accession-num&gt;13130303&lt;/accession-num&gt;&lt;urls&gt;&lt;related-urls&gt;&lt;url&gt;http://www.ncbi.nlm.nih.gov/pubmed/13130303&lt;/url&gt;&lt;/related-urls&gt;&lt;/urls&gt;&lt;electronic-resource-num&gt;10.1038/nrc1187&lt;/electronic-resource-num&gt;&lt;/record&gt;&lt;/Cite&gt;&lt;/EndNote&gt;</w:instrText>
      </w:r>
      <w:r w:rsidRPr="00D61AD0">
        <w:rPr>
          <w:rFonts w:ascii="Book Antiqua" w:eastAsia="MS Mincho" w:hAnsi="Book Antiqua" w:cs="Times New Roman"/>
          <w:sz w:val="24"/>
          <w:szCs w:val="24"/>
          <w:vertAlign w:val="superscript"/>
        </w:rPr>
        <w:fldChar w:fldCharType="separate"/>
      </w:r>
      <w:r w:rsidR="00B313A8" w:rsidRPr="00D61AD0">
        <w:rPr>
          <w:rFonts w:ascii="Book Antiqua" w:eastAsia="MS Mincho" w:hAnsi="Book Antiqua" w:cs="Times New Roman"/>
          <w:noProof/>
          <w:sz w:val="24"/>
          <w:szCs w:val="24"/>
          <w:vertAlign w:val="superscript"/>
        </w:rPr>
        <w:t>[</w:t>
      </w:r>
      <w:hyperlink w:anchor="_ENREF_132" w:tooltip="Semenza, 2003 #4624" w:history="1">
        <w:r w:rsidR="00FA5132" w:rsidRPr="00D61AD0">
          <w:rPr>
            <w:rFonts w:ascii="Book Antiqua" w:eastAsia="MS Mincho" w:hAnsi="Book Antiqua" w:cs="Times New Roman"/>
            <w:noProof/>
            <w:sz w:val="24"/>
            <w:szCs w:val="24"/>
            <w:vertAlign w:val="superscript"/>
          </w:rPr>
          <w:t>132</w:t>
        </w:r>
      </w:hyperlink>
      <w:r w:rsidR="00B313A8" w:rsidRPr="00D61AD0">
        <w:rPr>
          <w:rFonts w:ascii="Book Antiqua" w:eastAsia="MS Mincho" w:hAnsi="Book Antiqua" w:cs="Times New Roman"/>
          <w:noProof/>
          <w:sz w:val="24"/>
          <w:szCs w:val="24"/>
          <w:vertAlign w:val="superscript"/>
        </w:rPr>
        <w:t>]</w:t>
      </w:r>
      <w:r w:rsidRPr="00D61AD0">
        <w:rPr>
          <w:rFonts w:ascii="Book Antiqua" w:eastAsia="MS Mincho" w:hAnsi="Book Antiqua" w:cs="Times New Roman"/>
          <w:sz w:val="24"/>
          <w:szCs w:val="24"/>
          <w:vertAlign w:val="superscript"/>
        </w:rPr>
        <w:fldChar w:fldCharType="end"/>
      </w:r>
      <w:r w:rsidR="00621A82" w:rsidRPr="00D61AD0">
        <w:rPr>
          <w:rFonts w:ascii="Book Antiqua" w:eastAsia="MS Mincho" w:hAnsi="Book Antiqua" w:cs="Times New Roman"/>
          <w:sz w:val="24"/>
          <w:szCs w:val="24"/>
        </w:rPr>
        <w:t>.</w:t>
      </w:r>
      <w:r w:rsidRPr="00D61AD0">
        <w:rPr>
          <w:rFonts w:ascii="Book Antiqua" w:eastAsia="MS Mincho" w:hAnsi="Book Antiqua" w:cs="Times New Roman"/>
          <w:sz w:val="24"/>
          <w:szCs w:val="24"/>
        </w:rPr>
        <w:t xml:space="preserve"> Recent studies have shown that inﬂammation induces HIF-1a activity</w:t>
      </w:r>
      <w:r w:rsidRPr="00D61AD0">
        <w:rPr>
          <w:rFonts w:ascii="Book Antiqua" w:eastAsia="MS Mincho" w:hAnsi="Book Antiqua" w:cs="Times New Roman"/>
          <w:sz w:val="24"/>
          <w:szCs w:val="24"/>
          <w:vertAlign w:val="superscript"/>
        </w:rPr>
        <w:fldChar w:fldCharType="begin">
          <w:fldData xml:space="preserve">PEVuZE5vdGU+PENpdGU+PEF1dGhvcj5TZW1lbnphPC9BdXRob3I+PFllYXI+MjAwMzwvWWVhcj48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</w:fldData>
        </w:fldChar>
      </w:r>
      <w:r w:rsidR="00B313A8" w:rsidRPr="00D61AD0">
        <w:rPr>
          <w:rFonts w:ascii="Book Antiqua" w:eastAsia="MS Mincho" w:hAnsi="Book Antiqua" w:cs="Times New Roman"/>
          <w:sz w:val="24"/>
          <w:szCs w:val="24"/>
          <w:vertAlign w:val="superscript"/>
        </w:rPr>
        <w:instrText xml:space="preserve"> ADDIN EN.CITE </w:instrText>
      </w:r>
      <w:r w:rsidR="00B313A8" w:rsidRPr="00D61AD0">
        <w:rPr>
          <w:rFonts w:ascii="Book Antiqua" w:eastAsia="MS Mincho" w:hAnsi="Book Antiqua" w:cs="Times New Roman"/>
          <w:sz w:val="24"/>
          <w:szCs w:val="24"/>
          <w:vertAlign w:val="superscript"/>
        </w:rPr>
        <w:fldChar w:fldCharType="begin">
          <w:fldData xml:space="preserve">PEVuZE5vdGU+PENpdGU+PEF1dGhvcj5TZW1lbnphPC9BdXRob3I+PFllYXI+MjAwMzwvWWVhcj48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</w:fldData>
        </w:fldChar>
      </w:r>
      <w:r w:rsidR="00B313A8" w:rsidRPr="00D61AD0">
        <w:rPr>
          <w:rFonts w:ascii="Book Antiqua" w:eastAsia="MS Mincho" w:hAnsi="Book Antiqua" w:cs="Times New Roman"/>
          <w:sz w:val="24"/>
          <w:szCs w:val="24"/>
          <w:vertAlign w:val="superscript"/>
        </w:rPr>
        <w:instrText xml:space="preserve"> ADDIN EN.CITE.DATA </w:instrText>
      </w:r>
      <w:r w:rsidR="00B313A8" w:rsidRPr="00D61AD0">
        <w:rPr>
          <w:rFonts w:ascii="Book Antiqua" w:eastAsia="MS Mincho" w:hAnsi="Book Antiqua" w:cs="Times New Roman"/>
          <w:sz w:val="24"/>
          <w:szCs w:val="24"/>
          <w:vertAlign w:val="superscript"/>
        </w:rPr>
      </w:r>
      <w:r w:rsidR="00B313A8" w:rsidRPr="00D61AD0">
        <w:rPr>
          <w:rFonts w:ascii="Book Antiqua" w:eastAsia="MS Mincho" w:hAnsi="Book Antiqua" w:cs="Times New Roman"/>
          <w:sz w:val="24"/>
          <w:szCs w:val="24"/>
          <w:vertAlign w:val="superscript"/>
        </w:rPr>
        <w:fldChar w:fldCharType="end"/>
      </w:r>
      <w:r w:rsidRPr="00D61AD0">
        <w:rPr>
          <w:rFonts w:ascii="Book Antiqua" w:eastAsia="MS Mincho" w:hAnsi="Book Antiqua" w:cs="Times New Roman"/>
          <w:sz w:val="24"/>
          <w:szCs w:val="24"/>
          <w:vertAlign w:val="superscript"/>
        </w:rPr>
      </w:r>
      <w:r w:rsidRPr="00D61AD0">
        <w:rPr>
          <w:rFonts w:ascii="Book Antiqua" w:eastAsia="MS Mincho" w:hAnsi="Book Antiqua" w:cs="Times New Roman"/>
          <w:sz w:val="24"/>
          <w:szCs w:val="24"/>
          <w:vertAlign w:val="superscript"/>
        </w:rPr>
        <w:fldChar w:fldCharType="separate"/>
      </w:r>
      <w:r w:rsidR="00B313A8" w:rsidRPr="00D61AD0">
        <w:rPr>
          <w:rFonts w:ascii="Book Antiqua" w:eastAsia="MS Mincho" w:hAnsi="Book Antiqua" w:cs="Times New Roman"/>
          <w:noProof/>
          <w:sz w:val="24"/>
          <w:szCs w:val="24"/>
          <w:vertAlign w:val="superscript"/>
        </w:rPr>
        <w:t>[</w:t>
      </w:r>
      <w:hyperlink w:anchor="_ENREF_132" w:tooltip="Semenza, 2003 #4624" w:history="1">
        <w:r w:rsidR="00FA5132" w:rsidRPr="00D61AD0">
          <w:rPr>
            <w:rFonts w:ascii="Book Antiqua" w:eastAsia="MS Mincho" w:hAnsi="Book Antiqua" w:cs="Times New Roman"/>
            <w:noProof/>
            <w:sz w:val="24"/>
            <w:szCs w:val="24"/>
            <w:vertAlign w:val="superscript"/>
          </w:rPr>
          <w:t>132-135</w:t>
        </w:r>
      </w:hyperlink>
      <w:r w:rsidR="00B313A8" w:rsidRPr="00D61AD0">
        <w:rPr>
          <w:rFonts w:ascii="Book Antiqua" w:eastAsia="MS Mincho" w:hAnsi="Book Antiqua" w:cs="Times New Roman"/>
          <w:noProof/>
          <w:sz w:val="24"/>
          <w:szCs w:val="24"/>
          <w:vertAlign w:val="superscript"/>
        </w:rPr>
        <w:t>]</w:t>
      </w:r>
      <w:r w:rsidRPr="00D61AD0">
        <w:rPr>
          <w:rFonts w:ascii="Book Antiqua" w:eastAsia="MS Mincho" w:hAnsi="Book Antiqua" w:cs="Times New Roman"/>
          <w:sz w:val="24"/>
          <w:szCs w:val="24"/>
          <w:vertAlign w:val="superscript"/>
        </w:rPr>
        <w:fldChar w:fldCharType="end"/>
      </w:r>
      <w:r w:rsidR="00621A82" w:rsidRPr="00D61AD0">
        <w:rPr>
          <w:rFonts w:ascii="Book Antiqua" w:eastAsia="MS Mincho" w:hAnsi="Book Antiqua" w:cs="Times New Roman"/>
          <w:sz w:val="24"/>
          <w:szCs w:val="24"/>
        </w:rPr>
        <w:t>.</w:t>
      </w:r>
      <w:r w:rsidR="00F77582" w:rsidRPr="00D61AD0">
        <w:rPr>
          <w:rFonts w:ascii="Book Antiqua" w:eastAsia="MS Mincho" w:hAnsi="Book Antiqua" w:cs="Times New Roman"/>
          <w:sz w:val="24"/>
          <w:szCs w:val="24"/>
        </w:rPr>
        <w:t xml:space="preserve"> </w:t>
      </w:r>
      <w:r w:rsidRPr="00D61AD0">
        <w:rPr>
          <w:rFonts w:ascii="Book Antiqua" w:eastAsia="MS Mincho" w:hAnsi="Book Antiqua" w:cs="Times New Roman"/>
          <w:sz w:val="24"/>
          <w:szCs w:val="24"/>
        </w:rPr>
        <w:t xml:space="preserve">Moreover, constitutive activation of </w:t>
      </w:r>
      <w:proofErr w:type="spellStart"/>
      <w:r w:rsidRPr="00D61AD0">
        <w:rPr>
          <w:rFonts w:ascii="Book Antiqua" w:eastAsia="MS Mincho" w:hAnsi="Book Antiqua" w:cs="Times New Roman"/>
          <w:sz w:val="24"/>
          <w:szCs w:val="24"/>
        </w:rPr>
        <w:t>Ras</w:t>
      </w:r>
      <w:proofErr w:type="spellEnd"/>
      <w:r w:rsidRPr="00D61AD0">
        <w:rPr>
          <w:rFonts w:ascii="Book Antiqua" w:eastAsia="MS Mincho" w:hAnsi="Book Antiqua" w:cs="Times New Roman"/>
          <w:sz w:val="24"/>
          <w:szCs w:val="24"/>
        </w:rPr>
        <w:t>–MAPK pathway and the PI3K–AKT pathway, or loss of function of tumor suppressor protein, as p53, regulate HIF-1a activity.</w:t>
      </w:r>
      <w:r w:rsidR="000571AE" w:rsidRPr="00D61AD0">
        <w:rPr>
          <w:rFonts w:ascii="Book Antiqua" w:eastAsia="MS Mincho" w:hAnsi="Book Antiqua" w:cs="Times New Roman"/>
          <w:sz w:val="24"/>
          <w:szCs w:val="24"/>
        </w:rPr>
        <w:t xml:space="preserve"> </w:t>
      </w:r>
      <w:r w:rsidR="00621A82" w:rsidRPr="00D61AD0">
        <w:rPr>
          <w:rFonts w:ascii="Book Antiqua" w:eastAsia="MS Mincho" w:hAnsi="Book Antiqua" w:cs="Times New Roman"/>
          <w:sz w:val="24"/>
          <w:szCs w:val="24"/>
        </w:rPr>
        <w:t xml:space="preserve">Recently Shimomura </w:t>
      </w:r>
      <w:r w:rsidR="00937D04" w:rsidRPr="00D61AD0">
        <w:rPr>
          <w:rFonts w:ascii="Book Antiqua" w:eastAsia="MS Mincho" w:hAnsi="Book Antiqua" w:cs="Times New Roman"/>
          <w:i/>
          <w:sz w:val="24"/>
          <w:szCs w:val="24"/>
        </w:rPr>
        <w:t>et al</w:t>
      </w:r>
      <w:r w:rsidR="00621A82" w:rsidRPr="00D61AD0">
        <w:rPr>
          <w:rFonts w:ascii="Book Antiqua" w:eastAsia="MS Mincho" w:hAnsi="Book Antiqua" w:cs="Times New Roman"/>
          <w:sz w:val="24"/>
          <w:szCs w:val="24"/>
          <w:vertAlign w:val="superscript"/>
        </w:rPr>
        <w:fldChar w:fldCharType="begin"/>
      </w:r>
      <w:r w:rsidR="00621A82" w:rsidRPr="00D61AD0">
        <w:rPr>
          <w:rFonts w:ascii="Book Antiqua" w:eastAsia="MS Mincho" w:hAnsi="Book Antiqua" w:cs="Times New Roman"/>
          <w:sz w:val="24"/>
          <w:szCs w:val="24"/>
          <w:vertAlign w:val="superscript"/>
        </w:rPr>
        <w:instrText xml:space="preserve"> ADDIN EN.CITE &lt;EndNote&gt;&lt;Cite&gt;&lt;Author&gt;Shimomura&lt;/Author&gt;&lt;Year&gt;2013&lt;/Year&gt;&lt;RecNum&gt;4630&lt;/RecNum&gt;&lt;DisplayText&gt;[136]&lt;/DisplayText&gt;&lt;record&gt;&lt;rec-number&gt;4630&lt;/rec-number&gt;&lt;foreign-keys&gt;&lt;key app="EN" db-id="ezzp29tx0x2ranefrtjv2a5tdezsf59e2vr5"&gt;4630&lt;/key&gt;&lt;/foreign-keys&gt;&lt;ref-type name="Journal Article"&gt;17&lt;/ref-type&gt;&lt;contributors&gt;&lt;authors&gt;&lt;author&gt;Shimomura, M.&lt;/author&gt;&lt;author&gt;Hinoi, T.&lt;/author&gt;&lt;author&gt;Kuroda, S.&lt;/author&gt;&lt;author&gt;Adachi, T.&lt;/author&gt;&lt;author&gt;Kawaguchi, Y.&lt;/author&gt;&lt;author&gt;Sasada, T.&lt;/author&gt;&lt;author&gt;Takakura, Y.&lt;/author&gt;&lt;author&gt;Egi, H.&lt;/author&gt;&lt;author&gt;Okajima, M.&lt;/author&gt;&lt;author&gt;Tashiro, H.&lt;/author&gt;&lt;author&gt;Nishizaka, T.&lt;/author&gt;&lt;author&gt;Ohdan, H.&lt;/author&gt;&lt;/authors&gt;&lt;/contributors&gt;&lt;auth-address&gt;Department of Gastroenterological and Transplant Surgery, Applied Life Sciences, Institute of Biomedical and Health Sciences, Hiroshima University, Hiroshima, Japan.&lt;/auth-address&gt;&lt;titles&gt;&lt;title&gt;Overexpression of Hypoxia Inducible Factor-1 Alpha is an Independent Risk Factor for Recurrence After Curative Resection of Colorectal Liver Metastases&lt;/title&gt;&lt;secondary-title&gt;Ann Surg Oncol&lt;/secondary-title&gt;&lt;alt-title&gt;Annals of surgical oncology&lt;/alt-title&gt;&lt;/titles&gt;&lt;periodical&gt;&lt;full-title&gt;Ann Surg Oncol&lt;/full-title&gt;&lt;abbr-1&gt;Annals of surgical oncology&lt;/abbr-1&gt;&lt;/periodical&gt;&lt;alt-periodical&gt;&lt;full-title&gt;Ann Surg Oncol&lt;/full-title&gt;&lt;abbr-1&gt;Annals of surgical oncology&lt;/abbr-1&gt;&lt;/alt-periodical&gt;&lt;dates&gt;&lt;year&gt;2013&lt;/year&gt;&lt;pub-dates&gt;&lt;date&gt;Jun 9&lt;/date&gt;&lt;/pub-dates&gt;&lt;/dates&gt;&lt;isbn&gt;1534-4681 (Electronic)&amp;#xD;1068-9265 (Linking)&lt;/isbn&gt;&lt;accession-num&gt;23748663&lt;/accession-num&gt;&lt;urls&gt;&lt;related-urls&gt;&lt;url&gt;http://www.ncbi.nlm.nih.gov/pubmed/23748663&lt;/url&gt;&lt;/related-urls&gt;&lt;/urls&gt;&lt;electronic-resource-num&gt;10.1245/s10434-013-2945-2&lt;/electronic-resource-num&gt;&lt;/record&gt;&lt;/Cite&gt;&lt;/EndNote&gt;</w:instrText>
      </w:r>
      <w:r w:rsidR="00621A82" w:rsidRPr="00D61AD0">
        <w:rPr>
          <w:rFonts w:ascii="Book Antiqua" w:eastAsia="MS Mincho" w:hAnsi="Book Antiqua" w:cs="Times New Roman"/>
          <w:sz w:val="24"/>
          <w:szCs w:val="24"/>
          <w:vertAlign w:val="superscript"/>
        </w:rPr>
        <w:fldChar w:fldCharType="separate"/>
      </w:r>
      <w:r w:rsidR="00621A82" w:rsidRPr="00D61AD0">
        <w:rPr>
          <w:rFonts w:ascii="Book Antiqua" w:eastAsia="MS Mincho" w:hAnsi="Book Antiqua" w:cs="Times New Roman"/>
          <w:noProof/>
          <w:sz w:val="24"/>
          <w:szCs w:val="24"/>
          <w:vertAlign w:val="superscript"/>
        </w:rPr>
        <w:t>[</w:t>
      </w:r>
      <w:hyperlink w:anchor="_ENREF_136" w:tooltip="Shimomura, 2013 #4630" w:history="1">
        <w:r w:rsidR="00FA5132" w:rsidRPr="00D61AD0">
          <w:rPr>
            <w:rFonts w:ascii="Book Antiqua" w:eastAsia="MS Mincho" w:hAnsi="Book Antiqua" w:cs="Times New Roman"/>
            <w:noProof/>
            <w:sz w:val="24"/>
            <w:szCs w:val="24"/>
            <w:vertAlign w:val="superscript"/>
          </w:rPr>
          <w:t>136</w:t>
        </w:r>
      </w:hyperlink>
      <w:r w:rsidR="00621A82" w:rsidRPr="00D61AD0">
        <w:rPr>
          <w:rFonts w:ascii="Book Antiqua" w:eastAsia="MS Mincho" w:hAnsi="Book Antiqua" w:cs="Times New Roman"/>
          <w:noProof/>
          <w:sz w:val="24"/>
          <w:szCs w:val="24"/>
          <w:vertAlign w:val="superscript"/>
        </w:rPr>
        <w:t>]</w:t>
      </w:r>
      <w:r w:rsidR="00621A82" w:rsidRPr="00D61AD0">
        <w:rPr>
          <w:rFonts w:ascii="Book Antiqua" w:eastAsia="MS Mincho" w:hAnsi="Book Antiqua" w:cs="Times New Roman"/>
          <w:sz w:val="24"/>
          <w:szCs w:val="24"/>
          <w:vertAlign w:val="superscript"/>
        </w:rPr>
        <w:fldChar w:fldCharType="end"/>
      </w:r>
      <w:r w:rsidR="000571AE" w:rsidRPr="00D61AD0">
        <w:rPr>
          <w:rFonts w:ascii="Book Antiqua" w:eastAsia="MS Mincho" w:hAnsi="Book Antiqua" w:cs="Times New Roman"/>
          <w:sz w:val="24"/>
          <w:szCs w:val="24"/>
        </w:rPr>
        <w:t xml:space="preserve"> </w:t>
      </w:r>
      <w:r w:rsidRPr="00D61AD0">
        <w:rPr>
          <w:rFonts w:ascii="Book Antiqua" w:eastAsia="MS Mincho" w:hAnsi="Book Antiqua" w:cs="Times New Roman"/>
          <w:sz w:val="24"/>
          <w:szCs w:val="24"/>
        </w:rPr>
        <w:t>evaluated the clinical signiﬁcance of HIF-1a expression in C</w:t>
      </w:r>
      <w:r w:rsidR="00F77582" w:rsidRPr="00D61AD0">
        <w:rPr>
          <w:rFonts w:ascii="Book Antiqua" w:eastAsia="MS Mincho" w:hAnsi="Book Antiqua" w:cs="Times New Roman"/>
          <w:sz w:val="24"/>
          <w:szCs w:val="24"/>
        </w:rPr>
        <w:t>R</w:t>
      </w:r>
      <w:r w:rsidRPr="00D61AD0">
        <w:rPr>
          <w:rFonts w:ascii="Book Antiqua" w:eastAsia="MS Mincho" w:hAnsi="Book Antiqua" w:cs="Times New Roman"/>
          <w:sz w:val="24"/>
          <w:szCs w:val="24"/>
        </w:rPr>
        <w:t>LM</w:t>
      </w:r>
      <w:r w:rsidR="00F77582" w:rsidRPr="00D61AD0">
        <w:rPr>
          <w:rFonts w:ascii="Book Antiqua" w:eastAsia="MS Mincho" w:hAnsi="Book Antiqua" w:cs="Times New Roman"/>
          <w:sz w:val="24"/>
          <w:szCs w:val="24"/>
        </w:rPr>
        <w:t>.</w:t>
      </w:r>
      <w:r w:rsidR="00C613E3" w:rsidRPr="00D61AD0">
        <w:rPr>
          <w:rFonts w:ascii="Book Antiqua" w:eastAsia="MS Mincho" w:hAnsi="Book Antiqua" w:cs="Times New Roman"/>
          <w:sz w:val="24"/>
          <w:szCs w:val="24"/>
        </w:rPr>
        <w:t xml:space="preserve"> </w:t>
      </w:r>
      <w:r w:rsidR="00F77582" w:rsidRPr="00D61AD0">
        <w:rPr>
          <w:rFonts w:ascii="Book Antiqua" w:eastAsia="MS Mincho" w:hAnsi="Book Antiqua" w:cs="Times New Roman"/>
          <w:sz w:val="24"/>
          <w:szCs w:val="24"/>
        </w:rPr>
        <w:t xml:space="preserve">The authors </w:t>
      </w:r>
      <w:r w:rsidRPr="00D61AD0">
        <w:rPr>
          <w:rFonts w:ascii="Book Antiqua" w:eastAsia="MS Mincho" w:hAnsi="Book Antiqua" w:cs="Times New Roman"/>
          <w:sz w:val="24"/>
          <w:szCs w:val="24"/>
        </w:rPr>
        <w:t>conclud</w:t>
      </w:r>
      <w:r w:rsidR="00F77582" w:rsidRPr="00D61AD0">
        <w:rPr>
          <w:rFonts w:ascii="Book Antiqua" w:eastAsia="MS Mincho" w:hAnsi="Book Antiqua" w:cs="Times New Roman"/>
          <w:sz w:val="24"/>
          <w:szCs w:val="24"/>
        </w:rPr>
        <w:t>ed</w:t>
      </w:r>
      <w:r w:rsidRPr="00D61AD0">
        <w:rPr>
          <w:rFonts w:ascii="Book Antiqua" w:eastAsia="MS Mincho" w:hAnsi="Book Antiqua" w:cs="Times New Roman"/>
          <w:sz w:val="24"/>
          <w:szCs w:val="24"/>
        </w:rPr>
        <w:t xml:space="preserve"> that overexpression of HIF-1a is an independent risk factor for cancer recurrence after curative resection for C</w:t>
      </w:r>
      <w:r w:rsidR="00F77582" w:rsidRPr="00D61AD0">
        <w:rPr>
          <w:rFonts w:ascii="Book Antiqua" w:eastAsia="MS Mincho" w:hAnsi="Book Antiqua" w:cs="Times New Roman"/>
          <w:sz w:val="24"/>
          <w:szCs w:val="24"/>
        </w:rPr>
        <w:t>R</w:t>
      </w:r>
      <w:r w:rsidRPr="00D61AD0">
        <w:rPr>
          <w:rFonts w:ascii="Book Antiqua" w:eastAsia="MS Mincho" w:hAnsi="Book Antiqua" w:cs="Times New Roman"/>
          <w:sz w:val="24"/>
          <w:szCs w:val="24"/>
        </w:rPr>
        <w:t>LM</w:t>
      </w:r>
      <w:r w:rsidRPr="00D61AD0">
        <w:rPr>
          <w:rFonts w:ascii="Book Antiqua" w:eastAsia="MS Mincho" w:hAnsi="Book Antiqua" w:cs="Times New Roman"/>
          <w:sz w:val="24"/>
          <w:szCs w:val="24"/>
          <w:vertAlign w:val="superscript"/>
        </w:rPr>
        <w:fldChar w:fldCharType="begin"/>
      </w:r>
      <w:r w:rsidR="00B313A8" w:rsidRPr="00D61AD0">
        <w:rPr>
          <w:rFonts w:ascii="Book Antiqua" w:eastAsia="MS Mincho" w:hAnsi="Book Antiqua" w:cs="Times New Roman"/>
          <w:sz w:val="24"/>
          <w:szCs w:val="24"/>
          <w:vertAlign w:val="superscript"/>
        </w:rPr>
        <w:instrText xml:space="preserve"> ADDIN EN.CITE &lt;EndNote&gt;&lt;Cite&gt;&lt;Author&gt;Shimomura&lt;/Author&gt;&lt;Year&gt;2013&lt;/Year&gt;&lt;RecNum&gt;4630&lt;/RecNum&gt;&lt;DisplayText&gt;[136]&lt;/DisplayText&gt;&lt;record&gt;&lt;rec-number&gt;4630&lt;/rec-number&gt;&lt;foreign-keys&gt;&lt;key app="EN" db-id="ezzp29tx0x2ranefrtjv2a5tdezsf59e2vr5"&gt;4630&lt;/key&gt;&lt;/foreign-keys&gt;&lt;ref-type name="Journal Article"&gt;17&lt;/ref-type&gt;&lt;contributors&gt;&lt;authors&gt;&lt;author&gt;Shimomura, M.&lt;/author&gt;&lt;author&gt;Hinoi, T.&lt;/author&gt;&lt;author&gt;Kuroda, S.&lt;/author&gt;&lt;author&gt;Adachi, T.&lt;/author&gt;&lt;author&gt;Kawaguchi, Y.&lt;/author&gt;&lt;author&gt;Sasada, T.&lt;/author&gt;&lt;author&gt;Takakura, Y.&lt;/author&gt;&lt;author&gt;Egi, H.&lt;/author&gt;&lt;author&gt;Okajima, M.&lt;/author&gt;&lt;author&gt;Tashiro, H.&lt;/author&gt;&lt;author&gt;Nishizaka, T.&lt;/author&gt;&lt;author&gt;Ohdan, H.&lt;/author&gt;&lt;/authors&gt;&lt;/contributors&gt;&lt;auth-address&gt;Department of Gastroenterological and Transplant Surgery, Applied Life Sciences, Institute of Biomedical and Health Sciences, Hiroshima University, Hiroshima, Japan.&lt;/auth-address&gt;&lt;titles&gt;&lt;title&gt;Overexpression of Hypoxia Inducible Factor-1 Alpha is an Independent Risk Factor for Recurrence After Curative Resection of Colorectal Liver Metastases&lt;/title&gt;&lt;secondary-title&gt;Ann Surg Oncol&lt;/secondary-title&gt;&lt;alt-title&gt;Annals of surgical oncology&lt;/alt-title&gt;&lt;/titles&gt;&lt;periodical&gt;&lt;full-title&gt;Ann Surg Oncol&lt;/full-title&gt;&lt;abbr-1&gt;Annals of surgical oncology&lt;/abbr-1&gt;&lt;/periodical&gt;&lt;alt-periodical&gt;&lt;full-title&gt;Ann Surg Oncol&lt;/full-title&gt;&lt;abbr-1&gt;Annals of surgical oncology&lt;/abbr-1&gt;&lt;/alt-periodical&gt;&lt;dates&gt;&lt;year&gt;2013&lt;/year&gt;&lt;pub-dates&gt;&lt;date&gt;Jun 9&lt;/date&gt;&lt;/pub-dates&gt;&lt;/dates&gt;&lt;isbn&gt;1534-4681 (Electronic)&amp;#xD;1068-9265 (Linking)&lt;/isbn&gt;&lt;accession-num&gt;23748663&lt;/accession-num&gt;&lt;urls&gt;&lt;related-urls&gt;&lt;url&gt;http://www.ncbi.nlm.nih.gov/pubmed/23748663&lt;/url&gt;&lt;/related-urls&gt;&lt;/urls&gt;&lt;electronic-resource-num&gt;10.1245/s10434-013-2945-2&lt;/electronic-resource-num&gt;&lt;/record&gt;&lt;/Cite&gt;&lt;/EndNote&gt;</w:instrText>
      </w:r>
      <w:r w:rsidRPr="00D61AD0">
        <w:rPr>
          <w:rFonts w:ascii="Book Antiqua" w:eastAsia="MS Mincho" w:hAnsi="Book Antiqua" w:cs="Times New Roman"/>
          <w:sz w:val="24"/>
          <w:szCs w:val="24"/>
          <w:vertAlign w:val="superscript"/>
        </w:rPr>
        <w:fldChar w:fldCharType="separate"/>
      </w:r>
      <w:r w:rsidR="00B313A8" w:rsidRPr="00D61AD0">
        <w:rPr>
          <w:rFonts w:ascii="Book Antiqua" w:eastAsia="MS Mincho" w:hAnsi="Book Antiqua" w:cs="Times New Roman"/>
          <w:noProof/>
          <w:sz w:val="24"/>
          <w:szCs w:val="24"/>
          <w:vertAlign w:val="superscript"/>
        </w:rPr>
        <w:t>[</w:t>
      </w:r>
      <w:hyperlink w:anchor="_ENREF_136" w:tooltip="Shimomura, 2013 #4630" w:history="1">
        <w:r w:rsidR="00FA5132" w:rsidRPr="00D61AD0">
          <w:rPr>
            <w:rFonts w:ascii="Book Antiqua" w:eastAsia="MS Mincho" w:hAnsi="Book Antiqua" w:cs="Times New Roman"/>
            <w:noProof/>
            <w:sz w:val="24"/>
            <w:szCs w:val="24"/>
            <w:vertAlign w:val="superscript"/>
          </w:rPr>
          <w:t>136</w:t>
        </w:r>
      </w:hyperlink>
      <w:r w:rsidR="00B313A8" w:rsidRPr="00D61AD0">
        <w:rPr>
          <w:rFonts w:ascii="Book Antiqua" w:eastAsia="MS Mincho" w:hAnsi="Book Antiqua" w:cs="Times New Roman"/>
          <w:noProof/>
          <w:sz w:val="24"/>
          <w:szCs w:val="24"/>
          <w:vertAlign w:val="superscript"/>
        </w:rPr>
        <w:t>]</w:t>
      </w:r>
      <w:r w:rsidRPr="00D61AD0">
        <w:rPr>
          <w:rFonts w:ascii="Book Antiqua" w:eastAsia="MS Mincho" w:hAnsi="Book Antiqua" w:cs="Times New Roman"/>
          <w:sz w:val="24"/>
          <w:szCs w:val="24"/>
          <w:vertAlign w:val="superscript"/>
        </w:rPr>
        <w:fldChar w:fldCharType="end"/>
      </w:r>
      <w:r w:rsidR="00621A82" w:rsidRPr="00D61AD0">
        <w:rPr>
          <w:rFonts w:ascii="Book Antiqua" w:eastAsia="MS Mincho" w:hAnsi="Book Antiqua" w:cs="Times New Roman"/>
          <w:sz w:val="24"/>
          <w:szCs w:val="24"/>
        </w:rPr>
        <w:t>.</w:t>
      </w:r>
      <w:r w:rsidR="00C613E3" w:rsidRPr="00D61AD0">
        <w:rPr>
          <w:rFonts w:ascii="Book Antiqua" w:eastAsia="MS Mincho" w:hAnsi="Book Antiqua" w:cs="Times New Roman"/>
          <w:sz w:val="24"/>
          <w:szCs w:val="24"/>
        </w:rPr>
        <w:t xml:space="preserve"> </w:t>
      </w:r>
      <w:r w:rsidRPr="00D61AD0">
        <w:rPr>
          <w:rFonts w:ascii="Book Antiqua" w:eastAsia="MS Mincho" w:hAnsi="Book Antiqua" w:cs="Times New Roman"/>
          <w:sz w:val="24"/>
          <w:szCs w:val="24"/>
        </w:rPr>
        <w:t>With new confirmatory studies, HIF-1a may prove to be an important prognostic factor for survival after C</w:t>
      </w:r>
      <w:r w:rsidR="00F77582" w:rsidRPr="00D61AD0">
        <w:rPr>
          <w:rFonts w:ascii="Book Antiqua" w:eastAsia="MS Mincho" w:hAnsi="Book Antiqua" w:cs="Times New Roman"/>
          <w:sz w:val="24"/>
          <w:szCs w:val="24"/>
        </w:rPr>
        <w:t>R</w:t>
      </w:r>
      <w:r w:rsidRPr="00D61AD0">
        <w:rPr>
          <w:rFonts w:ascii="Book Antiqua" w:eastAsia="MS Mincho" w:hAnsi="Book Antiqua" w:cs="Times New Roman"/>
          <w:sz w:val="24"/>
          <w:szCs w:val="24"/>
        </w:rPr>
        <w:t>LM resection.</w:t>
      </w:r>
    </w:p>
    <w:p w14:paraId="30FDD6C7" w14:textId="77777777" w:rsidR="0082691D" w:rsidRPr="00D61AD0" w:rsidRDefault="0082691D" w:rsidP="00343D48">
      <w:pPr>
        <w:spacing w:after="0" w:line="360" w:lineRule="auto"/>
        <w:jc w:val="both"/>
        <w:rPr>
          <w:rFonts w:ascii="Book Antiqua" w:eastAsia="MS Mincho" w:hAnsi="Book Antiqua" w:cs="Times New Roman"/>
          <w:i/>
          <w:sz w:val="24"/>
          <w:szCs w:val="24"/>
        </w:rPr>
      </w:pPr>
    </w:p>
    <w:p w14:paraId="15255E85" w14:textId="77777777" w:rsidR="0082691D" w:rsidRPr="00D61AD0" w:rsidRDefault="0082691D" w:rsidP="00343D48">
      <w:pPr>
        <w:spacing w:after="0" w:line="360" w:lineRule="auto"/>
        <w:jc w:val="both"/>
        <w:rPr>
          <w:rFonts w:ascii="Book Antiqua" w:eastAsia="MS Mincho" w:hAnsi="Book Antiqua" w:cs="Times New Roman"/>
          <w:b/>
          <w:i/>
          <w:sz w:val="24"/>
          <w:szCs w:val="24"/>
        </w:rPr>
      </w:pPr>
      <w:r w:rsidRPr="00D61AD0">
        <w:rPr>
          <w:rFonts w:ascii="Book Antiqua" w:eastAsia="MS Mincho" w:hAnsi="Book Antiqua" w:cs="Times New Roman"/>
          <w:b/>
          <w:i/>
          <w:sz w:val="24"/>
          <w:szCs w:val="24"/>
        </w:rPr>
        <w:t>Miscellaneous Markers (p21, H-thymidine labeling index and markers of angiogenesis)</w:t>
      </w:r>
    </w:p>
    <w:p w14:paraId="55A7E011" w14:textId="182E99AB" w:rsidR="0082691D" w:rsidRPr="00D61AD0" w:rsidRDefault="0082691D" w:rsidP="00343D48">
      <w:pPr>
        <w:spacing w:after="0" w:line="360" w:lineRule="auto"/>
        <w:jc w:val="both"/>
        <w:rPr>
          <w:rFonts w:ascii="Book Antiqua" w:eastAsia="MS Mincho" w:hAnsi="Book Antiqua" w:cs="Times New Roman"/>
          <w:sz w:val="24"/>
          <w:szCs w:val="24"/>
        </w:rPr>
      </w:pPr>
      <w:r w:rsidRPr="00D61AD0">
        <w:rPr>
          <w:rFonts w:ascii="Book Antiqua" w:eastAsia="MS Mincho" w:hAnsi="Book Antiqua" w:cs="Times New Roman"/>
          <w:sz w:val="24"/>
          <w:szCs w:val="24"/>
        </w:rPr>
        <w:t xml:space="preserve">Studies have been unable to correlate prognosis between p21, a </w:t>
      </w:r>
      <w:proofErr w:type="spellStart"/>
      <w:r w:rsidRPr="00D61AD0">
        <w:rPr>
          <w:rFonts w:ascii="Book Antiqua" w:eastAsia="MS Mincho" w:hAnsi="Book Antiqua" w:cs="Times New Roman"/>
          <w:sz w:val="24"/>
          <w:szCs w:val="24"/>
        </w:rPr>
        <w:t>cyclin</w:t>
      </w:r>
      <w:proofErr w:type="spellEnd"/>
      <w:r w:rsidRPr="00D61AD0">
        <w:rPr>
          <w:rFonts w:ascii="Book Antiqua" w:eastAsia="MS Mincho" w:hAnsi="Book Antiqua" w:cs="Times New Roman"/>
          <w:sz w:val="24"/>
          <w:szCs w:val="24"/>
        </w:rPr>
        <w:t xml:space="preserve">-dependent-kinase inhibitor and a key effector of p53 anti-proliferative activity, and OS in patients </w:t>
      </w:r>
      <w:r w:rsidRPr="00D61AD0">
        <w:rPr>
          <w:rFonts w:ascii="Book Antiqua" w:eastAsia="MS Mincho" w:hAnsi="Book Antiqua" w:cs="Times New Roman"/>
          <w:sz w:val="24"/>
          <w:szCs w:val="24"/>
        </w:rPr>
        <w:lastRenderedPageBreak/>
        <w:t>with C</w:t>
      </w:r>
      <w:r w:rsidR="00F77582" w:rsidRPr="00D61AD0">
        <w:rPr>
          <w:rFonts w:ascii="Book Antiqua" w:eastAsia="MS Mincho" w:hAnsi="Book Antiqua" w:cs="Times New Roman"/>
          <w:sz w:val="24"/>
          <w:szCs w:val="24"/>
        </w:rPr>
        <w:t>R</w:t>
      </w:r>
      <w:r w:rsidRPr="00D61AD0">
        <w:rPr>
          <w:rFonts w:ascii="Book Antiqua" w:eastAsia="MS Mincho" w:hAnsi="Book Antiqua" w:cs="Times New Roman"/>
          <w:sz w:val="24"/>
          <w:szCs w:val="24"/>
        </w:rPr>
        <w:t>LM</w:t>
      </w:r>
      <w:r w:rsidRPr="00D61AD0">
        <w:rPr>
          <w:rFonts w:ascii="Book Antiqua" w:eastAsia="MS Mincho" w:hAnsi="Book Antiqua" w:cs="Times New Roman"/>
          <w:sz w:val="24"/>
          <w:szCs w:val="24"/>
          <w:vertAlign w:val="superscript"/>
        </w:rPr>
        <w:fldChar w:fldCharType="begin">
          <w:fldData xml:space="preserve">PEVuZE5vdGU+PENpdGU+PEF1dGhvcj5OZWFsPC9BdXRob3I+PFllYXI+MjAwNjwvWWVhcj48UmVj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</w:fldData>
        </w:fldChar>
      </w:r>
      <w:r w:rsidR="00B313A8" w:rsidRPr="00D61AD0">
        <w:rPr>
          <w:rFonts w:ascii="Book Antiqua" w:eastAsia="MS Mincho" w:hAnsi="Book Antiqua" w:cs="Times New Roman"/>
          <w:sz w:val="24"/>
          <w:szCs w:val="24"/>
          <w:vertAlign w:val="superscript"/>
        </w:rPr>
        <w:instrText xml:space="preserve"> ADDIN EN.CITE </w:instrText>
      </w:r>
      <w:r w:rsidR="00B313A8" w:rsidRPr="00D61AD0">
        <w:rPr>
          <w:rFonts w:ascii="Book Antiqua" w:eastAsia="MS Mincho" w:hAnsi="Book Antiqua" w:cs="Times New Roman"/>
          <w:sz w:val="24"/>
          <w:szCs w:val="24"/>
          <w:vertAlign w:val="superscript"/>
        </w:rPr>
        <w:fldChar w:fldCharType="begin">
          <w:fldData xml:space="preserve">PEVuZE5vdGU+PENpdGU+PEF1dGhvcj5OZWFsPC9BdXRob3I+PFllYXI+MjAwNjwvWWVhcj48UmVj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</w:fldData>
        </w:fldChar>
      </w:r>
      <w:r w:rsidR="00B313A8" w:rsidRPr="00D61AD0">
        <w:rPr>
          <w:rFonts w:ascii="Book Antiqua" w:eastAsia="MS Mincho" w:hAnsi="Book Antiqua" w:cs="Times New Roman"/>
          <w:sz w:val="24"/>
          <w:szCs w:val="24"/>
          <w:vertAlign w:val="superscript"/>
        </w:rPr>
        <w:instrText xml:space="preserve"> ADDIN EN.CITE.DATA </w:instrText>
      </w:r>
      <w:r w:rsidR="00B313A8" w:rsidRPr="00D61AD0">
        <w:rPr>
          <w:rFonts w:ascii="Book Antiqua" w:eastAsia="MS Mincho" w:hAnsi="Book Antiqua" w:cs="Times New Roman"/>
          <w:sz w:val="24"/>
          <w:szCs w:val="24"/>
          <w:vertAlign w:val="superscript"/>
        </w:rPr>
      </w:r>
      <w:r w:rsidR="00B313A8" w:rsidRPr="00D61AD0">
        <w:rPr>
          <w:rFonts w:ascii="Book Antiqua" w:eastAsia="MS Mincho" w:hAnsi="Book Antiqua" w:cs="Times New Roman"/>
          <w:sz w:val="24"/>
          <w:szCs w:val="24"/>
          <w:vertAlign w:val="superscript"/>
        </w:rPr>
        <w:fldChar w:fldCharType="end"/>
      </w:r>
      <w:r w:rsidRPr="00D61AD0">
        <w:rPr>
          <w:rFonts w:ascii="Book Antiqua" w:eastAsia="MS Mincho" w:hAnsi="Book Antiqua" w:cs="Times New Roman"/>
          <w:sz w:val="24"/>
          <w:szCs w:val="24"/>
          <w:vertAlign w:val="superscript"/>
        </w:rPr>
      </w:r>
      <w:r w:rsidRPr="00D61AD0">
        <w:rPr>
          <w:rFonts w:ascii="Book Antiqua" w:eastAsia="MS Mincho" w:hAnsi="Book Antiqua" w:cs="Times New Roman"/>
          <w:sz w:val="24"/>
          <w:szCs w:val="24"/>
          <w:vertAlign w:val="superscript"/>
        </w:rPr>
        <w:fldChar w:fldCharType="separate"/>
      </w:r>
      <w:r w:rsidR="00B313A8" w:rsidRPr="00D61AD0">
        <w:rPr>
          <w:rFonts w:ascii="Book Antiqua" w:eastAsia="MS Mincho" w:hAnsi="Book Antiqua" w:cs="Times New Roman"/>
          <w:noProof/>
          <w:sz w:val="24"/>
          <w:szCs w:val="24"/>
          <w:vertAlign w:val="superscript"/>
        </w:rPr>
        <w:t>[</w:t>
      </w:r>
      <w:hyperlink w:anchor="_ENREF_126" w:tooltip="Neal, 2006 #4542" w:history="1">
        <w:r w:rsidR="00FA5132" w:rsidRPr="00D61AD0">
          <w:rPr>
            <w:rFonts w:ascii="Book Antiqua" w:eastAsia="MS Mincho" w:hAnsi="Book Antiqua" w:cs="Times New Roman"/>
            <w:noProof/>
            <w:sz w:val="24"/>
            <w:szCs w:val="24"/>
            <w:vertAlign w:val="superscript"/>
          </w:rPr>
          <w:t>126</w:t>
        </w:r>
      </w:hyperlink>
      <w:r w:rsidR="00B313A8" w:rsidRPr="00D61AD0">
        <w:rPr>
          <w:rFonts w:ascii="Book Antiqua" w:eastAsia="MS Mincho" w:hAnsi="Book Antiqua" w:cs="Times New Roman"/>
          <w:noProof/>
          <w:sz w:val="24"/>
          <w:szCs w:val="24"/>
          <w:vertAlign w:val="superscript"/>
        </w:rPr>
        <w:t>]</w:t>
      </w:r>
      <w:r w:rsidRPr="00D61AD0">
        <w:rPr>
          <w:rFonts w:ascii="Book Antiqua" w:eastAsia="MS Mincho" w:hAnsi="Book Antiqua" w:cs="Times New Roman"/>
          <w:sz w:val="24"/>
          <w:szCs w:val="24"/>
          <w:vertAlign w:val="superscript"/>
        </w:rPr>
        <w:fldChar w:fldCharType="end"/>
      </w:r>
      <w:r w:rsidR="00621A82" w:rsidRPr="00D61AD0">
        <w:rPr>
          <w:rFonts w:ascii="Book Antiqua" w:eastAsia="MS Mincho" w:hAnsi="Book Antiqua" w:cs="Times New Roman"/>
          <w:sz w:val="24"/>
          <w:szCs w:val="24"/>
        </w:rPr>
        <w:t xml:space="preserve">. </w:t>
      </w:r>
      <w:r w:rsidRPr="00D61AD0">
        <w:rPr>
          <w:rFonts w:ascii="Book Antiqua" w:eastAsia="MS Mincho" w:hAnsi="Book Antiqua" w:cs="Times New Roman"/>
          <w:sz w:val="24"/>
          <w:szCs w:val="24"/>
        </w:rPr>
        <w:t>Similarly, only one study has analyzed the relation between 3H-thymidine labeling index (TLI) and clinical outcome</w:t>
      </w:r>
      <w:r w:rsidR="00F77582" w:rsidRPr="00D61AD0">
        <w:rPr>
          <w:rFonts w:ascii="Book Antiqua" w:eastAsia="MS Mincho" w:hAnsi="Book Antiqua" w:cs="Times New Roman"/>
          <w:sz w:val="24"/>
          <w:szCs w:val="24"/>
          <w:vertAlign w:val="superscript"/>
        </w:rPr>
        <w:fldChar w:fldCharType="begin">
          <w:fldData xml:space="preserve">PEVuZE5vdGU+PENpdGU+PEF1dGhvcj5Db3N0YTwvQXV0aG9yPjxZZWFyPjE5OTc8L1llYXI+PFJl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</w:fldData>
        </w:fldChar>
      </w:r>
      <w:r w:rsidR="00B313A8" w:rsidRPr="00D61AD0">
        <w:rPr>
          <w:rFonts w:ascii="Book Antiqua" w:eastAsia="MS Mincho" w:hAnsi="Book Antiqua" w:cs="Times New Roman"/>
          <w:sz w:val="24"/>
          <w:szCs w:val="24"/>
          <w:vertAlign w:val="superscript"/>
        </w:rPr>
        <w:instrText xml:space="preserve"> ADDIN EN.CITE </w:instrText>
      </w:r>
      <w:r w:rsidR="00B313A8" w:rsidRPr="00D61AD0">
        <w:rPr>
          <w:rFonts w:ascii="Book Antiqua" w:eastAsia="MS Mincho" w:hAnsi="Book Antiqua" w:cs="Times New Roman"/>
          <w:sz w:val="24"/>
          <w:szCs w:val="24"/>
          <w:vertAlign w:val="superscript"/>
        </w:rPr>
        <w:fldChar w:fldCharType="begin">
          <w:fldData xml:space="preserve">PEVuZE5vdGU+PENpdGU+PEF1dGhvcj5Db3N0YTwvQXV0aG9yPjxZZWFyPjE5OTc8L1llYXI+PFJl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</w:fldData>
        </w:fldChar>
      </w:r>
      <w:r w:rsidR="00B313A8" w:rsidRPr="00D61AD0">
        <w:rPr>
          <w:rFonts w:ascii="Book Antiqua" w:eastAsia="MS Mincho" w:hAnsi="Book Antiqua" w:cs="Times New Roman"/>
          <w:sz w:val="24"/>
          <w:szCs w:val="24"/>
          <w:vertAlign w:val="superscript"/>
        </w:rPr>
        <w:instrText xml:space="preserve"> ADDIN EN.CITE.DATA </w:instrText>
      </w:r>
      <w:r w:rsidR="00B313A8" w:rsidRPr="00D61AD0">
        <w:rPr>
          <w:rFonts w:ascii="Book Antiqua" w:eastAsia="MS Mincho" w:hAnsi="Book Antiqua" w:cs="Times New Roman"/>
          <w:sz w:val="24"/>
          <w:szCs w:val="24"/>
          <w:vertAlign w:val="superscript"/>
        </w:rPr>
      </w:r>
      <w:r w:rsidR="00B313A8" w:rsidRPr="00D61AD0">
        <w:rPr>
          <w:rFonts w:ascii="Book Antiqua" w:eastAsia="MS Mincho" w:hAnsi="Book Antiqua" w:cs="Times New Roman"/>
          <w:sz w:val="24"/>
          <w:szCs w:val="24"/>
          <w:vertAlign w:val="superscript"/>
        </w:rPr>
        <w:fldChar w:fldCharType="end"/>
      </w:r>
      <w:r w:rsidR="00F77582" w:rsidRPr="00D61AD0">
        <w:rPr>
          <w:rFonts w:ascii="Book Antiqua" w:eastAsia="MS Mincho" w:hAnsi="Book Antiqua" w:cs="Times New Roman"/>
          <w:sz w:val="24"/>
          <w:szCs w:val="24"/>
          <w:vertAlign w:val="superscript"/>
        </w:rPr>
      </w:r>
      <w:r w:rsidR="00F77582" w:rsidRPr="00D61AD0">
        <w:rPr>
          <w:rFonts w:ascii="Book Antiqua" w:eastAsia="MS Mincho" w:hAnsi="Book Antiqua" w:cs="Times New Roman"/>
          <w:sz w:val="24"/>
          <w:szCs w:val="24"/>
          <w:vertAlign w:val="superscript"/>
        </w:rPr>
        <w:fldChar w:fldCharType="separate"/>
      </w:r>
      <w:r w:rsidR="00B313A8" w:rsidRPr="00D61AD0">
        <w:rPr>
          <w:rFonts w:ascii="Book Antiqua" w:eastAsia="MS Mincho" w:hAnsi="Book Antiqua" w:cs="Times New Roman"/>
          <w:noProof/>
          <w:sz w:val="24"/>
          <w:szCs w:val="24"/>
          <w:vertAlign w:val="superscript"/>
        </w:rPr>
        <w:t>[</w:t>
      </w:r>
      <w:hyperlink w:anchor="_ENREF_137" w:tooltip="Costa, 1997 #4632" w:history="1">
        <w:r w:rsidR="00FA5132" w:rsidRPr="00D61AD0">
          <w:rPr>
            <w:rFonts w:ascii="Book Antiqua" w:eastAsia="MS Mincho" w:hAnsi="Book Antiqua" w:cs="Times New Roman"/>
            <w:noProof/>
            <w:sz w:val="24"/>
            <w:szCs w:val="24"/>
            <w:vertAlign w:val="superscript"/>
          </w:rPr>
          <w:t>137</w:t>
        </w:r>
      </w:hyperlink>
      <w:r w:rsidR="00B313A8" w:rsidRPr="00D61AD0">
        <w:rPr>
          <w:rFonts w:ascii="Book Antiqua" w:eastAsia="MS Mincho" w:hAnsi="Book Antiqua" w:cs="Times New Roman"/>
          <w:noProof/>
          <w:sz w:val="24"/>
          <w:szCs w:val="24"/>
          <w:vertAlign w:val="superscript"/>
        </w:rPr>
        <w:t>]</w:t>
      </w:r>
      <w:r w:rsidR="00F77582" w:rsidRPr="00D61AD0">
        <w:rPr>
          <w:rFonts w:ascii="Book Antiqua" w:eastAsia="MS Mincho" w:hAnsi="Book Antiqua" w:cs="Times New Roman"/>
          <w:sz w:val="24"/>
          <w:szCs w:val="24"/>
          <w:vertAlign w:val="superscript"/>
        </w:rPr>
        <w:fldChar w:fldCharType="end"/>
      </w:r>
      <w:r w:rsidR="00621A82" w:rsidRPr="00D61AD0">
        <w:rPr>
          <w:rFonts w:ascii="Book Antiqua" w:eastAsia="MS Mincho" w:hAnsi="Book Antiqua" w:cs="Times New Roman"/>
          <w:sz w:val="24"/>
          <w:szCs w:val="24"/>
        </w:rPr>
        <w:t xml:space="preserve">. </w:t>
      </w:r>
      <w:r w:rsidR="00F77582" w:rsidRPr="00D61AD0">
        <w:rPr>
          <w:rFonts w:ascii="Book Antiqua" w:eastAsia="MS Mincho" w:hAnsi="Book Antiqua" w:cs="Times New Roman"/>
          <w:sz w:val="24"/>
          <w:szCs w:val="24"/>
        </w:rPr>
        <w:t xml:space="preserve">In this study, the authors did find that TLI correlated </w:t>
      </w:r>
      <w:r w:rsidRPr="00D61AD0">
        <w:rPr>
          <w:rFonts w:ascii="Book Antiqua" w:eastAsia="MS Mincho" w:hAnsi="Book Antiqua" w:cs="Times New Roman"/>
          <w:sz w:val="24"/>
          <w:szCs w:val="24"/>
        </w:rPr>
        <w:t xml:space="preserve">relapse at 4 years </w:t>
      </w:r>
      <w:r w:rsidR="00F77582" w:rsidRPr="00D61AD0">
        <w:rPr>
          <w:rFonts w:ascii="Book Antiqua" w:eastAsia="MS Mincho" w:hAnsi="Book Antiqua" w:cs="Times New Roman"/>
          <w:sz w:val="24"/>
          <w:szCs w:val="24"/>
        </w:rPr>
        <w:t>following</w:t>
      </w:r>
      <w:r w:rsidRPr="00D61AD0">
        <w:rPr>
          <w:rFonts w:ascii="Book Antiqua" w:eastAsia="MS Mincho" w:hAnsi="Book Antiqua" w:cs="Times New Roman"/>
          <w:sz w:val="24"/>
          <w:szCs w:val="24"/>
        </w:rPr>
        <w:t xml:space="preserve"> surgery</w:t>
      </w:r>
      <w:r w:rsidRPr="00D61AD0">
        <w:rPr>
          <w:rFonts w:ascii="Book Antiqua" w:eastAsia="MS Mincho" w:hAnsi="Book Antiqua" w:cs="Times New Roman"/>
          <w:sz w:val="24"/>
          <w:szCs w:val="24"/>
          <w:vertAlign w:val="superscript"/>
        </w:rPr>
        <w:fldChar w:fldCharType="begin">
          <w:fldData xml:space="preserve">PEVuZE5vdGU+PENpdGU+PEF1dGhvcj5Db3N0YTwvQXV0aG9yPjxZZWFyPjE5OTc8L1llYXI+PFJl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</w:fldData>
        </w:fldChar>
      </w:r>
      <w:r w:rsidR="00B313A8" w:rsidRPr="00D61AD0">
        <w:rPr>
          <w:rFonts w:ascii="Book Antiqua" w:eastAsia="MS Mincho" w:hAnsi="Book Antiqua" w:cs="Times New Roman"/>
          <w:sz w:val="24"/>
          <w:szCs w:val="24"/>
          <w:vertAlign w:val="superscript"/>
        </w:rPr>
        <w:instrText xml:space="preserve"> ADDIN EN.CITE </w:instrText>
      </w:r>
      <w:r w:rsidR="00B313A8" w:rsidRPr="00D61AD0">
        <w:rPr>
          <w:rFonts w:ascii="Book Antiqua" w:eastAsia="MS Mincho" w:hAnsi="Book Antiqua" w:cs="Times New Roman"/>
          <w:sz w:val="24"/>
          <w:szCs w:val="24"/>
          <w:vertAlign w:val="superscript"/>
        </w:rPr>
        <w:fldChar w:fldCharType="begin">
          <w:fldData xml:space="preserve">PEVuZE5vdGU+PENpdGU+PEF1dGhvcj5Db3N0YTwvQXV0aG9yPjxZZWFyPjE5OTc8L1llYXI+PFJl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</w:fldData>
        </w:fldChar>
      </w:r>
      <w:r w:rsidR="00B313A8" w:rsidRPr="00D61AD0">
        <w:rPr>
          <w:rFonts w:ascii="Book Antiqua" w:eastAsia="MS Mincho" w:hAnsi="Book Antiqua" w:cs="Times New Roman"/>
          <w:sz w:val="24"/>
          <w:szCs w:val="24"/>
          <w:vertAlign w:val="superscript"/>
        </w:rPr>
        <w:instrText xml:space="preserve"> ADDIN EN.CITE.DATA </w:instrText>
      </w:r>
      <w:r w:rsidR="00B313A8" w:rsidRPr="00D61AD0">
        <w:rPr>
          <w:rFonts w:ascii="Book Antiqua" w:eastAsia="MS Mincho" w:hAnsi="Book Antiqua" w:cs="Times New Roman"/>
          <w:sz w:val="24"/>
          <w:szCs w:val="24"/>
          <w:vertAlign w:val="superscript"/>
        </w:rPr>
      </w:r>
      <w:r w:rsidR="00B313A8" w:rsidRPr="00D61AD0">
        <w:rPr>
          <w:rFonts w:ascii="Book Antiqua" w:eastAsia="MS Mincho" w:hAnsi="Book Antiqua" w:cs="Times New Roman"/>
          <w:sz w:val="24"/>
          <w:szCs w:val="24"/>
          <w:vertAlign w:val="superscript"/>
        </w:rPr>
        <w:fldChar w:fldCharType="end"/>
      </w:r>
      <w:r w:rsidRPr="00D61AD0">
        <w:rPr>
          <w:rFonts w:ascii="Book Antiqua" w:eastAsia="MS Mincho" w:hAnsi="Book Antiqua" w:cs="Times New Roman"/>
          <w:sz w:val="24"/>
          <w:szCs w:val="24"/>
          <w:vertAlign w:val="superscript"/>
        </w:rPr>
      </w:r>
      <w:r w:rsidRPr="00D61AD0">
        <w:rPr>
          <w:rFonts w:ascii="Book Antiqua" w:eastAsia="MS Mincho" w:hAnsi="Book Antiqua" w:cs="Times New Roman"/>
          <w:sz w:val="24"/>
          <w:szCs w:val="24"/>
          <w:vertAlign w:val="superscript"/>
        </w:rPr>
        <w:fldChar w:fldCharType="separate"/>
      </w:r>
      <w:r w:rsidR="00B313A8" w:rsidRPr="00D61AD0">
        <w:rPr>
          <w:rFonts w:ascii="Book Antiqua" w:eastAsia="MS Mincho" w:hAnsi="Book Antiqua" w:cs="Times New Roman"/>
          <w:noProof/>
          <w:sz w:val="24"/>
          <w:szCs w:val="24"/>
          <w:vertAlign w:val="superscript"/>
        </w:rPr>
        <w:t>[</w:t>
      </w:r>
      <w:hyperlink w:anchor="_ENREF_137" w:tooltip="Costa, 1997 #4632" w:history="1">
        <w:r w:rsidR="00FA5132" w:rsidRPr="00D61AD0">
          <w:rPr>
            <w:rFonts w:ascii="Book Antiqua" w:eastAsia="MS Mincho" w:hAnsi="Book Antiqua" w:cs="Times New Roman"/>
            <w:noProof/>
            <w:sz w:val="24"/>
            <w:szCs w:val="24"/>
            <w:vertAlign w:val="superscript"/>
          </w:rPr>
          <w:t>137</w:t>
        </w:r>
      </w:hyperlink>
      <w:r w:rsidR="00B313A8" w:rsidRPr="00D61AD0">
        <w:rPr>
          <w:rFonts w:ascii="Book Antiqua" w:eastAsia="MS Mincho" w:hAnsi="Book Antiqua" w:cs="Times New Roman"/>
          <w:noProof/>
          <w:sz w:val="24"/>
          <w:szCs w:val="24"/>
          <w:vertAlign w:val="superscript"/>
        </w:rPr>
        <w:t>]</w:t>
      </w:r>
      <w:r w:rsidRPr="00D61AD0">
        <w:rPr>
          <w:rFonts w:ascii="Book Antiqua" w:eastAsia="MS Mincho" w:hAnsi="Book Antiqua" w:cs="Times New Roman"/>
          <w:sz w:val="24"/>
          <w:szCs w:val="24"/>
          <w:vertAlign w:val="superscript"/>
        </w:rPr>
        <w:fldChar w:fldCharType="end"/>
      </w:r>
      <w:r w:rsidR="00621A82" w:rsidRPr="00D61AD0">
        <w:rPr>
          <w:rFonts w:ascii="Book Antiqua" w:eastAsia="MS Mincho" w:hAnsi="Book Antiqua" w:cs="Times New Roman"/>
          <w:sz w:val="24"/>
          <w:szCs w:val="24"/>
        </w:rPr>
        <w:t>.</w:t>
      </w:r>
      <w:r w:rsidR="00F77582" w:rsidRPr="00D61AD0">
        <w:rPr>
          <w:rFonts w:ascii="Book Antiqua" w:eastAsia="MS Mincho" w:hAnsi="Book Antiqua" w:cs="Times New Roman"/>
          <w:sz w:val="24"/>
          <w:szCs w:val="24"/>
        </w:rPr>
        <w:t xml:space="preserve"> T</w:t>
      </w:r>
      <w:r w:rsidRPr="00D61AD0">
        <w:rPr>
          <w:rFonts w:ascii="Book Antiqua" w:eastAsia="MS Mincho" w:hAnsi="Book Antiqua" w:cs="Times New Roman"/>
          <w:sz w:val="24"/>
          <w:szCs w:val="24"/>
        </w:rPr>
        <w:t>here is insufficient data to evaluate the prognostic value of markers of angiogenesis and thrombospondin-7.</w:t>
      </w:r>
    </w:p>
    <w:p w14:paraId="0505C188" w14:textId="77777777" w:rsidR="00FB3329" w:rsidRPr="00D61AD0" w:rsidRDefault="00FB3329" w:rsidP="00343D48">
      <w:pPr>
        <w:spacing w:after="0" w:line="360" w:lineRule="auto"/>
        <w:jc w:val="both"/>
        <w:rPr>
          <w:rFonts w:ascii="Book Antiqua" w:eastAsia="MS Mincho" w:hAnsi="Book Antiqua" w:cs="Times New Roman"/>
          <w:i/>
          <w:sz w:val="24"/>
          <w:szCs w:val="24"/>
        </w:rPr>
      </w:pPr>
    </w:p>
    <w:p w14:paraId="54FD436A" w14:textId="7D8E2AE4" w:rsidR="007D1310" w:rsidRPr="00D61AD0" w:rsidRDefault="007D1310" w:rsidP="00343D48">
      <w:pPr>
        <w:spacing w:after="0" w:line="360" w:lineRule="auto"/>
        <w:jc w:val="both"/>
        <w:rPr>
          <w:rFonts w:ascii="Book Antiqua" w:eastAsia="MS Mincho" w:hAnsi="Book Antiqua" w:cs="Times New Roman"/>
          <w:b/>
          <w:i/>
          <w:sz w:val="24"/>
          <w:szCs w:val="24"/>
          <w:u w:val="single"/>
        </w:rPr>
      </w:pPr>
      <w:r w:rsidRPr="00D61AD0">
        <w:rPr>
          <w:rFonts w:ascii="Book Antiqua" w:eastAsia="MS Mincho" w:hAnsi="Book Antiqua" w:cs="Times New Roman"/>
          <w:b/>
          <w:i/>
          <w:sz w:val="24"/>
          <w:szCs w:val="24"/>
        </w:rPr>
        <w:t>Circulating tumor cells</w:t>
      </w:r>
      <w:r w:rsidR="003B2E14" w:rsidRPr="00D61AD0">
        <w:rPr>
          <w:rFonts w:ascii="Book Antiqua" w:eastAsia="MS Mincho" w:hAnsi="Book Antiqua" w:cs="Times New Roman"/>
          <w:b/>
          <w:i/>
          <w:sz w:val="24"/>
          <w:szCs w:val="24"/>
        </w:rPr>
        <w:t xml:space="preserve"> and circulating </w:t>
      </w:r>
      <w:r w:rsidR="00974214" w:rsidRPr="00D61AD0">
        <w:rPr>
          <w:rFonts w:ascii="Book Antiqua" w:eastAsia="MS Mincho" w:hAnsi="Book Antiqua" w:cs="Times New Roman"/>
          <w:b/>
          <w:i/>
          <w:sz w:val="24"/>
          <w:szCs w:val="24"/>
        </w:rPr>
        <w:t>tumor</w:t>
      </w:r>
      <w:r w:rsidR="003B2E14" w:rsidRPr="00D61AD0">
        <w:rPr>
          <w:rFonts w:ascii="Book Antiqua" w:eastAsia="MS Mincho" w:hAnsi="Book Antiqua" w:cs="Times New Roman"/>
          <w:b/>
          <w:i/>
          <w:sz w:val="24"/>
          <w:szCs w:val="24"/>
        </w:rPr>
        <w:t xml:space="preserve"> DNA</w:t>
      </w:r>
    </w:p>
    <w:p w14:paraId="6EA2C262" w14:textId="20E44EEE" w:rsidR="007D1310" w:rsidRPr="00D61AD0" w:rsidRDefault="00467B69" w:rsidP="00343D48">
      <w:pPr>
        <w:spacing w:after="0" w:line="360" w:lineRule="auto"/>
        <w:jc w:val="both"/>
        <w:rPr>
          <w:rFonts w:ascii="Book Antiqua" w:eastAsia="MS Mincho" w:hAnsi="Book Antiqua" w:cs="Times New Roman"/>
          <w:color w:val="000000"/>
          <w:sz w:val="24"/>
          <w:szCs w:val="24"/>
          <w:shd w:val="clear" w:color="auto" w:fill="FFFFFF"/>
        </w:rPr>
      </w:pPr>
      <w:r w:rsidRPr="00D61AD0">
        <w:rPr>
          <w:rFonts w:ascii="Book Antiqua" w:eastAsia="MS Mincho" w:hAnsi="Book Antiqua" w:cs="Times New Roman"/>
          <w:color w:val="000000"/>
          <w:sz w:val="24"/>
          <w:szCs w:val="24"/>
          <w:shd w:val="clear" w:color="auto" w:fill="FFFFFF"/>
        </w:rPr>
        <w:t>Circulating</w:t>
      </w:r>
      <w:r w:rsidR="007D1310" w:rsidRPr="00D61AD0">
        <w:rPr>
          <w:rFonts w:ascii="Book Antiqua" w:eastAsia="MS Mincho" w:hAnsi="Book Antiqua" w:cs="Times New Roman"/>
          <w:color w:val="000000"/>
          <w:sz w:val="24"/>
          <w:szCs w:val="24"/>
          <w:shd w:val="clear" w:color="auto" w:fill="FFFFFF"/>
        </w:rPr>
        <w:t xml:space="preserve"> tumor cells (CTC) and disseminated tumor cells (DTC) may serve as </w:t>
      </w:r>
      <w:r w:rsidR="009A74EE" w:rsidRPr="00D61AD0">
        <w:rPr>
          <w:rFonts w:ascii="Book Antiqua" w:eastAsia="MS Mincho" w:hAnsi="Book Antiqua" w:cs="Times New Roman"/>
          <w:color w:val="000000"/>
          <w:sz w:val="24"/>
          <w:szCs w:val="24"/>
          <w:shd w:val="clear" w:color="auto" w:fill="FFFFFF"/>
        </w:rPr>
        <w:t>prognostic factor</w:t>
      </w:r>
      <w:r w:rsidRPr="00D61AD0">
        <w:rPr>
          <w:rFonts w:ascii="Book Antiqua" w:eastAsia="MS Mincho" w:hAnsi="Book Antiqua" w:cs="Times New Roman"/>
          <w:color w:val="000000"/>
          <w:sz w:val="24"/>
          <w:szCs w:val="24"/>
          <w:shd w:val="clear" w:color="auto" w:fill="FFFFFF"/>
        </w:rPr>
        <w:t>s</w:t>
      </w:r>
      <w:r w:rsidR="009A74EE" w:rsidRPr="00D61AD0">
        <w:rPr>
          <w:rFonts w:ascii="Book Antiqua" w:eastAsia="MS Mincho" w:hAnsi="Book Antiqua" w:cs="Times New Roman"/>
          <w:color w:val="000000"/>
          <w:sz w:val="24"/>
          <w:szCs w:val="24"/>
          <w:shd w:val="clear" w:color="auto" w:fill="FFFFFF"/>
        </w:rPr>
        <w:t xml:space="preserve"> for tumo</w:t>
      </w:r>
      <w:r w:rsidR="007D1310" w:rsidRPr="00D61AD0">
        <w:rPr>
          <w:rFonts w:ascii="Book Antiqua" w:eastAsia="MS Mincho" w:hAnsi="Book Antiqua" w:cs="Times New Roman"/>
          <w:color w:val="000000"/>
          <w:sz w:val="24"/>
          <w:szCs w:val="24"/>
          <w:shd w:val="clear" w:color="auto" w:fill="FFFFFF"/>
        </w:rPr>
        <w:t xml:space="preserve">r relapse after potentially curative resection of </w:t>
      </w:r>
      <w:r w:rsidR="00FC0F9A" w:rsidRPr="00D61AD0">
        <w:rPr>
          <w:rFonts w:ascii="Book Antiqua" w:eastAsia="MS Mincho" w:hAnsi="Book Antiqua" w:cs="Times New Roman"/>
          <w:color w:val="000000"/>
          <w:sz w:val="24"/>
          <w:szCs w:val="24"/>
          <w:shd w:val="clear" w:color="auto" w:fill="FFFFFF"/>
        </w:rPr>
        <w:t>C</w:t>
      </w:r>
      <w:r w:rsidRPr="00D61AD0">
        <w:rPr>
          <w:rFonts w:ascii="Book Antiqua" w:eastAsia="MS Mincho" w:hAnsi="Book Antiqua" w:cs="Times New Roman"/>
          <w:color w:val="000000"/>
          <w:sz w:val="24"/>
          <w:szCs w:val="24"/>
          <w:shd w:val="clear" w:color="auto" w:fill="FFFFFF"/>
        </w:rPr>
        <w:t>R</w:t>
      </w:r>
      <w:r w:rsidR="00FC0F9A" w:rsidRPr="00D61AD0">
        <w:rPr>
          <w:rFonts w:ascii="Book Antiqua" w:eastAsia="MS Mincho" w:hAnsi="Book Antiqua" w:cs="Times New Roman"/>
          <w:color w:val="000000"/>
          <w:sz w:val="24"/>
          <w:szCs w:val="24"/>
          <w:shd w:val="clear" w:color="auto" w:fill="FFFFFF"/>
        </w:rPr>
        <w:t>LM</w:t>
      </w:r>
      <w:r w:rsidR="007D1310" w:rsidRPr="00D61AD0">
        <w:rPr>
          <w:rFonts w:ascii="Book Antiqua" w:eastAsia="MS Mincho" w:hAnsi="Book Antiqua" w:cs="Times New Roman"/>
          <w:color w:val="000000"/>
          <w:sz w:val="24"/>
          <w:szCs w:val="24"/>
          <w:shd w:val="clear" w:color="auto" w:fill="FFFFFF"/>
        </w:rPr>
        <w:t>.</w:t>
      </w:r>
      <w:r w:rsidR="000571AE" w:rsidRPr="00D61AD0">
        <w:rPr>
          <w:rFonts w:ascii="Book Antiqua" w:eastAsia="MS Mincho" w:hAnsi="Book Antiqua" w:cs="Times New Roman"/>
          <w:color w:val="000000"/>
          <w:sz w:val="24"/>
          <w:szCs w:val="24"/>
          <w:shd w:val="clear" w:color="auto" w:fill="FFFFFF"/>
        </w:rPr>
        <w:t xml:space="preserve"> </w:t>
      </w:r>
      <w:r w:rsidRPr="00D61AD0">
        <w:rPr>
          <w:rFonts w:ascii="Book Antiqua" w:eastAsia="MS Mincho" w:hAnsi="Book Antiqua" w:cs="Times New Roman"/>
          <w:color w:val="000000"/>
          <w:sz w:val="24"/>
          <w:szCs w:val="24"/>
          <w:shd w:val="clear" w:color="auto" w:fill="FFFFFF"/>
        </w:rPr>
        <w:t xml:space="preserve">Some investigators have suggested that intraoperative manipulation of </w:t>
      </w:r>
      <w:r w:rsidR="00C613E3" w:rsidRPr="00D61AD0">
        <w:rPr>
          <w:rFonts w:ascii="Book Antiqua" w:eastAsia="MS Mincho" w:hAnsi="Book Antiqua" w:cs="Times New Roman"/>
          <w:color w:val="000000"/>
          <w:sz w:val="24"/>
          <w:szCs w:val="24"/>
          <w:shd w:val="clear" w:color="auto" w:fill="FFFFFF"/>
        </w:rPr>
        <w:t xml:space="preserve">the </w:t>
      </w:r>
      <w:r w:rsidRPr="00D61AD0">
        <w:rPr>
          <w:rFonts w:ascii="Book Antiqua" w:eastAsia="MS Mincho" w:hAnsi="Book Antiqua" w:cs="Times New Roman"/>
          <w:color w:val="000000"/>
          <w:sz w:val="24"/>
          <w:szCs w:val="24"/>
          <w:shd w:val="clear" w:color="auto" w:fill="FFFFFF"/>
        </w:rPr>
        <w:t xml:space="preserve">tumor may increase CTC and DTC, spreading malignant cells and causing an increase in intrahepatic or </w:t>
      </w:r>
      <w:proofErr w:type="spellStart"/>
      <w:r w:rsidRPr="00D61AD0">
        <w:rPr>
          <w:rFonts w:ascii="Book Antiqua" w:eastAsia="MS Mincho" w:hAnsi="Book Antiqua" w:cs="Times New Roman"/>
          <w:color w:val="000000"/>
          <w:sz w:val="24"/>
          <w:szCs w:val="24"/>
          <w:shd w:val="clear" w:color="auto" w:fill="FFFFFF"/>
        </w:rPr>
        <w:t>extrahepatic</w:t>
      </w:r>
      <w:proofErr w:type="spellEnd"/>
      <w:r w:rsidRPr="00D61AD0">
        <w:rPr>
          <w:rFonts w:ascii="Book Antiqua" w:eastAsia="MS Mincho" w:hAnsi="Book Antiqua" w:cs="Times New Roman"/>
          <w:color w:val="000000"/>
          <w:sz w:val="24"/>
          <w:szCs w:val="24"/>
          <w:shd w:val="clear" w:color="auto" w:fill="FFFFFF"/>
        </w:rPr>
        <w:t xml:space="preserve"> tumor recurrences</w:t>
      </w:r>
      <w:r w:rsidRPr="00D61AD0">
        <w:rPr>
          <w:rFonts w:ascii="Book Antiqua" w:eastAsia="MS Mincho" w:hAnsi="Book Antiqua" w:cs="Times New Roman"/>
          <w:color w:val="000000"/>
          <w:sz w:val="24"/>
          <w:szCs w:val="24"/>
          <w:shd w:val="clear" w:color="auto" w:fill="FFFFFF"/>
          <w:vertAlign w:val="superscript"/>
        </w:rPr>
        <w:fldChar w:fldCharType="begin">
          <w:fldData xml:space="preserve">PEVuZE5vdGU+PENpdGU+PEF1dGhvcj5Lb2NoPC9BdXRob3I+PFllYXI+MjAwNTwvWWVhcj48UmVj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</w:fldData>
        </w:fldChar>
      </w:r>
      <w:r w:rsidR="00B313A8" w:rsidRPr="00D61AD0">
        <w:rPr>
          <w:rFonts w:ascii="Book Antiqua" w:eastAsia="MS Mincho" w:hAnsi="Book Antiqua" w:cs="Times New Roman"/>
          <w:color w:val="000000"/>
          <w:sz w:val="24"/>
          <w:szCs w:val="24"/>
          <w:shd w:val="clear" w:color="auto" w:fill="FFFFFF"/>
          <w:vertAlign w:val="superscript"/>
        </w:rPr>
        <w:instrText xml:space="preserve"> ADDIN EN.CITE </w:instrText>
      </w:r>
      <w:r w:rsidR="00B313A8" w:rsidRPr="00D61AD0">
        <w:rPr>
          <w:rFonts w:ascii="Book Antiqua" w:eastAsia="MS Mincho" w:hAnsi="Book Antiqua" w:cs="Times New Roman"/>
          <w:color w:val="000000"/>
          <w:sz w:val="24"/>
          <w:szCs w:val="24"/>
          <w:shd w:val="clear" w:color="auto" w:fill="FFFFFF"/>
          <w:vertAlign w:val="superscript"/>
        </w:rPr>
        <w:fldChar w:fldCharType="begin">
          <w:fldData xml:space="preserve">PEVuZE5vdGU+PENpdGU+PEF1dGhvcj5Lb2NoPC9BdXRob3I+PFllYXI+MjAwNTwvWWVhcj48UmVj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</w:fldData>
        </w:fldChar>
      </w:r>
      <w:r w:rsidR="00B313A8" w:rsidRPr="00D61AD0">
        <w:rPr>
          <w:rFonts w:ascii="Book Antiqua" w:eastAsia="MS Mincho" w:hAnsi="Book Antiqua" w:cs="Times New Roman"/>
          <w:color w:val="000000"/>
          <w:sz w:val="24"/>
          <w:szCs w:val="24"/>
          <w:shd w:val="clear" w:color="auto" w:fill="FFFFFF"/>
          <w:vertAlign w:val="superscript"/>
        </w:rPr>
        <w:instrText xml:space="preserve"> ADDIN EN.CITE.DATA </w:instrText>
      </w:r>
      <w:r w:rsidR="00B313A8" w:rsidRPr="00D61AD0">
        <w:rPr>
          <w:rFonts w:ascii="Book Antiqua" w:eastAsia="MS Mincho" w:hAnsi="Book Antiqua" w:cs="Times New Roman"/>
          <w:color w:val="000000"/>
          <w:sz w:val="24"/>
          <w:szCs w:val="24"/>
          <w:shd w:val="clear" w:color="auto" w:fill="FFFFFF"/>
          <w:vertAlign w:val="superscript"/>
        </w:rPr>
      </w:r>
      <w:r w:rsidR="00B313A8" w:rsidRPr="00D61AD0">
        <w:rPr>
          <w:rFonts w:ascii="Book Antiqua" w:eastAsia="MS Mincho" w:hAnsi="Book Antiqua" w:cs="Times New Roman"/>
          <w:color w:val="000000"/>
          <w:sz w:val="24"/>
          <w:szCs w:val="24"/>
          <w:shd w:val="clear" w:color="auto" w:fill="FFFFFF"/>
          <w:vertAlign w:val="superscript"/>
        </w:rPr>
        <w:fldChar w:fldCharType="end"/>
      </w:r>
      <w:r w:rsidRPr="00D61AD0">
        <w:rPr>
          <w:rFonts w:ascii="Book Antiqua" w:eastAsia="MS Mincho" w:hAnsi="Book Antiqua" w:cs="Times New Roman"/>
          <w:color w:val="000000"/>
          <w:sz w:val="24"/>
          <w:szCs w:val="24"/>
          <w:shd w:val="clear" w:color="auto" w:fill="FFFFFF"/>
          <w:vertAlign w:val="superscript"/>
        </w:rPr>
      </w:r>
      <w:r w:rsidRPr="00D61AD0">
        <w:rPr>
          <w:rFonts w:ascii="Book Antiqua" w:eastAsia="MS Mincho" w:hAnsi="Book Antiqua" w:cs="Times New Roman"/>
          <w:color w:val="000000"/>
          <w:sz w:val="24"/>
          <w:szCs w:val="24"/>
          <w:shd w:val="clear" w:color="auto" w:fill="FFFFFF"/>
          <w:vertAlign w:val="superscript"/>
        </w:rPr>
        <w:fldChar w:fldCharType="separate"/>
      </w:r>
      <w:r w:rsidR="00B313A8" w:rsidRPr="00D61AD0">
        <w:rPr>
          <w:rFonts w:ascii="Book Antiqua" w:eastAsia="MS Mincho" w:hAnsi="Book Antiqua" w:cs="Times New Roman"/>
          <w:noProof/>
          <w:color w:val="000000"/>
          <w:sz w:val="24"/>
          <w:szCs w:val="24"/>
          <w:shd w:val="clear" w:color="auto" w:fill="FFFFFF"/>
          <w:vertAlign w:val="superscript"/>
        </w:rPr>
        <w:t>[</w:t>
      </w:r>
      <w:hyperlink w:anchor="_ENREF_138" w:tooltip="Koch, 2005 #4617" w:history="1">
        <w:r w:rsidR="00FA5132" w:rsidRPr="00D61AD0">
          <w:rPr>
            <w:rFonts w:ascii="Book Antiqua" w:eastAsia="MS Mincho" w:hAnsi="Book Antiqua" w:cs="Times New Roman"/>
            <w:noProof/>
            <w:color w:val="000000"/>
            <w:sz w:val="24"/>
            <w:szCs w:val="24"/>
            <w:shd w:val="clear" w:color="auto" w:fill="FFFFFF"/>
            <w:vertAlign w:val="superscript"/>
          </w:rPr>
          <w:t>138</w:t>
        </w:r>
      </w:hyperlink>
      <w:r w:rsidR="00B313A8" w:rsidRPr="00D61AD0">
        <w:rPr>
          <w:rFonts w:ascii="Book Antiqua" w:eastAsia="MS Mincho" w:hAnsi="Book Antiqua" w:cs="Times New Roman"/>
          <w:noProof/>
          <w:color w:val="000000"/>
          <w:sz w:val="24"/>
          <w:szCs w:val="24"/>
          <w:shd w:val="clear" w:color="auto" w:fill="FFFFFF"/>
          <w:vertAlign w:val="superscript"/>
        </w:rPr>
        <w:t>]</w:t>
      </w:r>
      <w:r w:rsidRPr="00D61AD0">
        <w:rPr>
          <w:rFonts w:ascii="Book Antiqua" w:eastAsia="MS Mincho" w:hAnsi="Book Antiqua" w:cs="Times New Roman"/>
          <w:color w:val="000000"/>
          <w:sz w:val="24"/>
          <w:szCs w:val="24"/>
          <w:shd w:val="clear" w:color="auto" w:fill="FFFFFF"/>
          <w:vertAlign w:val="superscript"/>
        </w:rPr>
        <w:fldChar w:fldCharType="end"/>
      </w:r>
      <w:r w:rsidR="00621A82" w:rsidRPr="00D61AD0">
        <w:rPr>
          <w:rFonts w:ascii="Book Antiqua" w:eastAsia="MS Mincho" w:hAnsi="Book Antiqua" w:cs="Times New Roman"/>
          <w:color w:val="000000"/>
          <w:sz w:val="24"/>
          <w:szCs w:val="24"/>
          <w:shd w:val="clear" w:color="auto" w:fill="FFFFFF"/>
        </w:rPr>
        <w:t>.</w:t>
      </w:r>
      <w:r w:rsidRPr="00D61AD0">
        <w:rPr>
          <w:rFonts w:ascii="Book Antiqua" w:eastAsia="MS Mincho" w:hAnsi="Book Antiqua" w:cs="Times New Roman"/>
          <w:color w:val="000000"/>
          <w:sz w:val="24"/>
          <w:szCs w:val="24"/>
          <w:shd w:val="clear" w:color="auto" w:fill="FFFFFF"/>
        </w:rPr>
        <w:t xml:space="preserve"> The data on this hypothesis are scarce and there is no consensus regarding the matter.</w:t>
      </w:r>
      <w:r w:rsidR="000571AE" w:rsidRPr="00D61AD0">
        <w:rPr>
          <w:rFonts w:ascii="Book Antiqua" w:eastAsia="MS Mincho" w:hAnsi="Book Antiqua" w:cs="Times New Roman"/>
          <w:color w:val="000000"/>
          <w:sz w:val="24"/>
          <w:szCs w:val="24"/>
          <w:shd w:val="clear" w:color="auto" w:fill="FFFFFF"/>
        </w:rPr>
        <w:t xml:space="preserve"> </w:t>
      </w:r>
      <w:r w:rsidRPr="00D61AD0">
        <w:rPr>
          <w:rFonts w:ascii="Book Antiqua" w:eastAsia="MS Mincho" w:hAnsi="Book Antiqua" w:cs="Times New Roman"/>
          <w:color w:val="000000"/>
          <w:sz w:val="24"/>
          <w:szCs w:val="24"/>
          <w:shd w:val="clear" w:color="auto" w:fill="FFFFFF"/>
        </w:rPr>
        <w:t>While most s</w:t>
      </w:r>
      <w:r w:rsidR="009A74EE" w:rsidRPr="00D61AD0">
        <w:rPr>
          <w:rFonts w:ascii="Book Antiqua" w:eastAsia="MS Mincho" w:hAnsi="Book Antiqua" w:cs="Times New Roman"/>
          <w:color w:val="000000"/>
          <w:sz w:val="24"/>
          <w:szCs w:val="24"/>
          <w:shd w:val="clear" w:color="auto" w:fill="FFFFFF"/>
        </w:rPr>
        <w:t>tudies</w:t>
      </w:r>
      <w:r w:rsidR="007D1310" w:rsidRPr="00D61AD0">
        <w:rPr>
          <w:rFonts w:ascii="Book Antiqua" w:eastAsia="MS Mincho" w:hAnsi="Book Antiqua" w:cs="Times New Roman"/>
          <w:color w:val="000000"/>
          <w:sz w:val="24"/>
          <w:szCs w:val="24"/>
          <w:shd w:val="clear" w:color="auto" w:fill="FFFFFF"/>
        </w:rPr>
        <w:t xml:space="preserve"> </w:t>
      </w:r>
      <w:r w:rsidR="00E703E8" w:rsidRPr="00D61AD0">
        <w:rPr>
          <w:rFonts w:ascii="Book Antiqua" w:eastAsia="MS Mincho" w:hAnsi="Book Antiqua" w:cs="Times New Roman"/>
          <w:color w:val="000000"/>
          <w:sz w:val="24"/>
          <w:szCs w:val="24"/>
          <w:shd w:val="clear" w:color="auto" w:fill="FFFFFF"/>
        </w:rPr>
        <w:t>analyzing</w:t>
      </w:r>
      <w:r w:rsidR="009A74EE" w:rsidRPr="00D61AD0">
        <w:rPr>
          <w:rFonts w:ascii="Book Antiqua" w:eastAsia="MS Mincho" w:hAnsi="Book Antiqua" w:cs="Times New Roman"/>
          <w:color w:val="000000"/>
          <w:sz w:val="24"/>
          <w:szCs w:val="24"/>
          <w:shd w:val="clear" w:color="auto" w:fill="FFFFFF"/>
        </w:rPr>
        <w:t xml:space="preserve"> CTC and DTC</w:t>
      </w:r>
      <w:r w:rsidR="007D1310" w:rsidRPr="00D61AD0">
        <w:rPr>
          <w:rFonts w:ascii="Book Antiqua" w:eastAsia="MS Mincho" w:hAnsi="Book Antiqua" w:cs="Times New Roman"/>
          <w:color w:val="000000"/>
          <w:sz w:val="24"/>
          <w:szCs w:val="24"/>
          <w:shd w:val="clear" w:color="auto" w:fill="FFFFFF"/>
        </w:rPr>
        <w:t xml:space="preserve"> </w:t>
      </w:r>
      <w:r w:rsidRPr="00D61AD0">
        <w:rPr>
          <w:rFonts w:ascii="Book Antiqua" w:eastAsia="MS Mincho" w:hAnsi="Book Antiqua" w:cs="Times New Roman"/>
          <w:color w:val="000000"/>
          <w:sz w:val="24"/>
          <w:szCs w:val="24"/>
          <w:shd w:val="clear" w:color="auto" w:fill="FFFFFF"/>
        </w:rPr>
        <w:t xml:space="preserve">have largely </w:t>
      </w:r>
      <w:r w:rsidR="007D1310" w:rsidRPr="00D61AD0">
        <w:rPr>
          <w:rFonts w:ascii="Book Antiqua" w:eastAsia="MS Mincho" w:hAnsi="Book Antiqua" w:cs="Times New Roman"/>
          <w:color w:val="000000"/>
          <w:sz w:val="24"/>
          <w:szCs w:val="24"/>
          <w:shd w:val="clear" w:color="auto" w:fill="FFFFFF"/>
        </w:rPr>
        <w:t>focuse</w:t>
      </w:r>
      <w:r w:rsidR="009A74EE" w:rsidRPr="00D61AD0">
        <w:rPr>
          <w:rFonts w:ascii="Book Antiqua" w:eastAsia="MS Mincho" w:hAnsi="Book Antiqua" w:cs="Times New Roman"/>
          <w:color w:val="000000"/>
          <w:sz w:val="24"/>
          <w:szCs w:val="24"/>
          <w:shd w:val="clear" w:color="auto" w:fill="FFFFFF"/>
        </w:rPr>
        <w:t>d on the</w:t>
      </w:r>
      <w:r w:rsidRPr="00D61AD0">
        <w:rPr>
          <w:rFonts w:ascii="Book Antiqua" w:eastAsia="MS Mincho" w:hAnsi="Book Antiqua" w:cs="Times New Roman"/>
          <w:color w:val="000000"/>
          <w:sz w:val="24"/>
          <w:szCs w:val="24"/>
          <w:shd w:val="clear" w:color="auto" w:fill="FFFFFF"/>
        </w:rPr>
        <w:t>ir</w:t>
      </w:r>
      <w:r w:rsidR="009A74EE" w:rsidRPr="00D61AD0">
        <w:rPr>
          <w:rFonts w:ascii="Book Antiqua" w:eastAsia="MS Mincho" w:hAnsi="Book Antiqua" w:cs="Times New Roman"/>
          <w:color w:val="000000"/>
          <w:sz w:val="24"/>
          <w:szCs w:val="24"/>
          <w:shd w:val="clear" w:color="auto" w:fill="FFFFFF"/>
        </w:rPr>
        <w:t xml:space="preserve"> prognostic value </w:t>
      </w:r>
      <w:r w:rsidR="00E703E8" w:rsidRPr="00D61AD0">
        <w:rPr>
          <w:rFonts w:ascii="Book Antiqua" w:eastAsia="MS Mincho" w:hAnsi="Book Antiqua" w:cs="Times New Roman"/>
          <w:color w:val="000000"/>
          <w:sz w:val="24"/>
          <w:szCs w:val="24"/>
          <w:shd w:val="clear" w:color="auto" w:fill="FFFFFF"/>
        </w:rPr>
        <w:t xml:space="preserve">in </w:t>
      </w:r>
      <w:r w:rsidRPr="00D61AD0">
        <w:rPr>
          <w:rFonts w:ascii="Book Antiqua" w:eastAsia="MS Mincho" w:hAnsi="Book Antiqua" w:cs="Times New Roman"/>
          <w:color w:val="000000"/>
          <w:sz w:val="24"/>
          <w:szCs w:val="24"/>
          <w:shd w:val="clear" w:color="auto" w:fill="FFFFFF"/>
        </w:rPr>
        <w:t xml:space="preserve">the setting of </w:t>
      </w:r>
      <w:r w:rsidR="00E703E8" w:rsidRPr="00D61AD0">
        <w:rPr>
          <w:rFonts w:ascii="Book Antiqua" w:eastAsia="MS Mincho" w:hAnsi="Book Antiqua" w:cs="Times New Roman"/>
          <w:color w:val="000000"/>
          <w:sz w:val="24"/>
          <w:szCs w:val="24"/>
          <w:shd w:val="clear" w:color="auto" w:fill="FFFFFF"/>
        </w:rPr>
        <w:t>primary colorectal cancer</w:t>
      </w:r>
      <w:r w:rsidRPr="00D61AD0">
        <w:rPr>
          <w:rFonts w:ascii="Book Antiqua" w:eastAsia="MS Mincho" w:hAnsi="Book Antiqua" w:cs="Times New Roman"/>
          <w:color w:val="000000"/>
          <w:sz w:val="24"/>
          <w:szCs w:val="24"/>
          <w:shd w:val="clear" w:color="auto" w:fill="FFFFFF"/>
        </w:rPr>
        <w:t>, a few studies have examined thei</w:t>
      </w:r>
      <w:r w:rsidR="00621A82" w:rsidRPr="00D61AD0">
        <w:rPr>
          <w:rFonts w:ascii="Book Antiqua" w:eastAsia="MS Mincho" w:hAnsi="Book Antiqua" w:cs="Times New Roman"/>
          <w:color w:val="000000"/>
          <w:sz w:val="24"/>
          <w:szCs w:val="24"/>
          <w:shd w:val="clear" w:color="auto" w:fill="FFFFFF"/>
        </w:rPr>
        <w:t xml:space="preserve">r role in the setting of CRLM. </w:t>
      </w:r>
      <w:proofErr w:type="spellStart"/>
      <w:r w:rsidR="007D1310" w:rsidRPr="00D61AD0">
        <w:rPr>
          <w:rFonts w:ascii="Book Antiqua" w:eastAsia="MS Mincho" w:hAnsi="Book Antiqua" w:cs="Times New Roman"/>
          <w:color w:val="000000"/>
          <w:sz w:val="24"/>
          <w:szCs w:val="24"/>
          <w:shd w:val="clear" w:color="auto" w:fill="FFFFFF"/>
        </w:rPr>
        <w:t>Vogelaar</w:t>
      </w:r>
      <w:proofErr w:type="spellEnd"/>
      <w:r w:rsidR="007D1310" w:rsidRPr="00D61AD0">
        <w:rPr>
          <w:rFonts w:ascii="Book Antiqua" w:eastAsia="MS Mincho" w:hAnsi="Book Antiqua" w:cs="Times New Roman"/>
          <w:color w:val="000000"/>
          <w:sz w:val="24"/>
          <w:szCs w:val="24"/>
          <w:shd w:val="clear" w:color="auto" w:fill="FFFFFF"/>
        </w:rPr>
        <w:t xml:space="preserve"> </w:t>
      </w:r>
      <w:r w:rsidR="00937D04" w:rsidRPr="00D61AD0">
        <w:rPr>
          <w:rFonts w:ascii="Book Antiqua" w:eastAsia="MS Mincho" w:hAnsi="Book Antiqua" w:cs="Times New Roman"/>
          <w:i/>
          <w:color w:val="000000"/>
          <w:sz w:val="24"/>
          <w:szCs w:val="24"/>
          <w:shd w:val="clear" w:color="auto" w:fill="FFFFFF"/>
        </w:rPr>
        <w:t>et al</w:t>
      </w:r>
      <w:r w:rsidR="00621A82" w:rsidRPr="00D61AD0">
        <w:rPr>
          <w:rFonts w:ascii="Book Antiqua" w:eastAsia="MS Mincho" w:hAnsi="Book Antiqua" w:cs="Times New Roman"/>
          <w:color w:val="000000"/>
          <w:sz w:val="24"/>
          <w:szCs w:val="24"/>
          <w:shd w:val="clear" w:color="auto" w:fill="FFFFFF"/>
          <w:vertAlign w:val="superscript"/>
        </w:rPr>
        <w:fldChar w:fldCharType="begin">
          <w:fldData xml:space="preserve">PEVuZE5vdGU+PENpdGU+PEF1dGhvcj5Wb2dlbGFhcjwvQXV0aG9yPjxZZWFyPjIwMTA8L1llYXI+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=
</w:fldData>
        </w:fldChar>
      </w:r>
      <w:r w:rsidR="00621A82" w:rsidRPr="00D61AD0">
        <w:rPr>
          <w:rFonts w:ascii="Book Antiqua" w:eastAsia="MS Mincho" w:hAnsi="Book Antiqua" w:cs="Times New Roman"/>
          <w:color w:val="000000"/>
          <w:sz w:val="24"/>
          <w:szCs w:val="24"/>
          <w:shd w:val="clear" w:color="auto" w:fill="FFFFFF"/>
          <w:vertAlign w:val="superscript"/>
        </w:rPr>
        <w:instrText xml:space="preserve"> ADDIN EN.CITE </w:instrText>
      </w:r>
      <w:r w:rsidR="00621A82" w:rsidRPr="00D61AD0">
        <w:rPr>
          <w:rFonts w:ascii="Book Antiqua" w:eastAsia="MS Mincho" w:hAnsi="Book Antiqua" w:cs="Times New Roman"/>
          <w:color w:val="000000"/>
          <w:sz w:val="24"/>
          <w:szCs w:val="24"/>
          <w:shd w:val="clear" w:color="auto" w:fill="FFFFFF"/>
          <w:vertAlign w:val="superscript"/>
        </w:rPr>
        <w:fldChar w:fldCharType="begin">
          <w:fldData xml:space="preserve">PEVuZE5vdGU+PENpdGU+PEF1dGhvcj5Wb2dlbGFhcjwvQXV0aG9yPjxZZWFyPjIwMTA8L1llYXI+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=
</w:fldData>
        </w:fldChar>
      </w:r>
      <w:r w:rsidR="00621A82" w:rsidRPr="00D61AD0">
        <w:rPr>
          <w:rFonts w:ascii="Book Antiqua" w:eastAsia="MS Mincho" w:hAnsi="Book Antiqua" w:cs="Times New Roman"/>
          <w:color w:val="000000"/>
          <w:sz w:val="24"/>
          <w:szCs w:val="24"/>
          <w:shd w:val="clear" w:color="auto" w:fill="FFFFFF"/>
          <w:vertAlign w:val="superscript"/>
        </w:rPr>
        <w:instrText xml:space="preserve"> ADDIN EN.CITE.DATA </w:instrText>
      </w:r>
      <w:r w:rsidR="00621A82" w:rsidRPr="00D61AD0">
        <w:rPr>
          <w:rFonts w:ascii="Book Antiqua" w:eastAsia="MS Mincho" w:hAnsi="Book Antiqua" w:cs="Times New Roman"/>
          <w:color w:val="000000"/>
          <w:sz w:val="24"/>
          <w:szCs w:val="24"/>
          <w:shd w:val="clear" w:color="auto" w:fill="FFFFFF"/>
          <w:vertAlign w:val="superscript"/>
        </w:rPr>
      </w:r>
      <w:r w:rsidR="00621A82" w:rsidRPr="00D61AD0">
        <w:rPr>
          <w:rFonts w:ascii="Book Antiqua" w:eastAsia="MS Mincho" w:hAnsi="Book Antiqua" w:cs="Times New Roman"/>
          <w:color w:val="000000"/>
          <w:sz w:val="24"/>
          <w:szCs w:val="24"/>
          <w:shd w:val="clear" w:color="auto" w:fill="FFFFFF"/>
          <w:vertAlign w:val="superscript"/>
        </w:rPr>
        <w:fldChar w:fldCharType="end"/>
      </w:r>
      <w:r w:rsidR="00621A82" w:rsidRPr="00D61AD0">
        <w:rPr>
          <w:rFonts w:ascii="Book Antiqua" w:eastAsia="MS Mincho" w:hAnsi="Book Antiqua" w:cs="Times New Roman"/>
          <w:color w:val="000000"/>
          <w:sz w:val="24"/>
          <w:szCs w:val="24"/>
          <w:shd w:val="clear" w:color="auto" w:fill="FFFFFF"/>
          <w:vertAlign w:val="superscript"/>
        </w:rPr>
      </w:r>
      <w:r w:rsidR="00621A82" w:rsidRPr="00D61AD0">
        <w:rPr>
          <w:rFonts w:ascii="Book Antiqua" w:eastAsia="MS Mincho" w:hAnsi="Book Antiqua" w:cs="Times New Roman"/>
          <w:color w:val="000000"/>
          <w:sz w:val="24"/>
          <w:szCs w:val="24"/>
          <w:shd w:val="clear" w:color="auto" w:fill="FFFFFF"/>
          <w:vertAlign w:val="superscript"/>
        </w:rPr>
        <w:fldChar w:fldCharType="separate"/>
      </w:r>
      <w:r w:rsidR="00621A82" w:rsidRPr="00D61AD0">
        <w:rPr>
          <w:rFonts w:ascii="Book Antiqua" w:eastAsia="MS Mincho" w:hAnsi="Book Antiqua" w:cs="Times New Roman"/>
          <w:noProof/>
          <w:color w:val="000000"/>
          <w:sz w:val="24"/>
          <w:szCs w:val="24"/>
          <w:shd w:val="clear" w:color="auto" w:fill="FFFFFF"/>
          <w:vertAlign w:val="superscript"/>
        </w:rPr>
        <w:t>[</w:t>
      </w:r>
      <w:hyperlink w:anchor="_ENREF_139" w:tooltip="Vogelaar, 2010 #4618" w:history="1">
        <w:r w:rsidR="00FA5132" w:rsidRPr="00D61AD0">
          <w:rPr>
            <w:rFonts w:ascii="Book Antiqua" w:eastAsia="MS Mincho" w:hAnsi="Book Antiqua" w:cs="Times New Roman"/>
            <w:noProof/>
            <w:color w:val="000000"/>
            <w:sz w:val="24"/>
            <w:szCs w:val="24"/>
            <w:shd w:val="clear" w:color="auto" w:fill="FFFFFF"/>
            <w:vertAlign w:val="superscript"/>
          </w:rPr>
          <w:t>139</w:t>
        </w:r>
      </w:hyperlink>
      <w:r w:rsidR="00621A82" w:rsidRPr="00D61AD0">
        <w:rPr>
          <w:rFonts w:ascii="Book Antiqua" w:eastAsia="MS Mincho" w:hAnsi="Book Antiqua" w:cs="Times New Roman"/>
          <w:noProof/>
          <w:color w:val="000000"/>
          <w:sz w:val="24"/>
          <w:szCs w:val="24"/>
          <w:shd w:val="clear" w:color="auto" w:fill="FFFFFF"/>
          <w:vertAlign w:val="superscript"/>
        </w:rPr>
        <w:t>]</w:t>
      </w:r>
      <w:r w:rsidR="00621A82" w:rsidRPr="00D61AD0">
        <w:rPr>
          <w:rFonts w:ascii="Book Antiqua" w:eastAsia="MS Mincho" w:hAnsi="Book Antiqua" w:cs="Times New Roman"/>
          <w:color w:val="000000"/>
          <w:sz w:val="24"/>
          <w:szCs w:val="24"/>
          <w:shd w:val="clear" w:color="auto" w:fill="FFFFFF"/>
          <w:vertAlign w:val="superscript"/>
        </w:rPr>
        <w:fldChar w:fldCharType="end"/>
      </w:r>
      <w:r w:rsidR="00621A82" w:rsidRPr="00D61AD0">
        <w:rPr>
          <w:rFonts w:ascii="Book Antiqua" w:eastAsia="MS Mincho" w:hAnsi="Book Antiqua" w:cs="Times New Roman"/>
          <w:color w:val="000000"/>
          <w:sz w:val="24"/>
          <w:szCs w:val="24"/>
          <w:shd w:val="clear" w:color="auto" w:fill="FFFFFF"/>
        </w:rPr>
        <w:t xml:space="preserve"> </w:t>
      </w:r>
      <w:r w:rsidRPr="00D61AD0">
        <w:rPr>
          <w:rFonts w:ascii="Book Antiqua" w:eastAsia="MS Mincho" w:hAnsi="Book Antiqua" w:cs="Times New Roman"/>
          <w:color w:val="000000"/>
          <w:sz w:val="24"/>
          <w:szCs w:val="24"/>
          <w:shd w:val="clear" w:color="auto" w:fill="FFFFFF"/>
        </w:rPr>
        <w:t>demonstrated</w:t>
      </w:r>
      <w:r w:rsidR="007D1310" w:rsidRPr="00D61AD0">
        <w:rPr>
          <w:rFonts w:ascii="Book Antiqua" w:eastAsia="MS Mincho" w:hAnsi="Book Antiqua" w:cs="Times New Roman"/>
          <w:color w:val="000000"/>
          <w:sz w:val="24"/>
          <w:szCs w:val="24"/>
          <w:shd w:val="clear" w:color="auto" w:fill="FFFFFF"/>
        </w:rPr>
        <w:t xml:space="preserve"> that patients free of DTC in </w:t>
      </w:r>
      <w:r w:rsidRPr="00D61AD0">
        <w:rPr>
          <w:rFonts w:ascii="Book Antiqua" w:eastAsia="MS Mincho" w:hAnsi="Book Antiqua" w:cs="Times New Roman"/>
          <w:color w:val="000000"/>
          <w:sz w:val="24"/>
          <w:szCs w:val="24"/>
          <w:shd w:val="clear" w:color="auto" w:fill="FFFFFF"/>
        </w:rPr>
        <w:t xml:space="preserve">their </w:t>
      </w:r>
      <w:r w:rsidR="007D1310" w:rsidRPr="00D61AD0">
        <w:rPr>
          <w:rFonts w:ascii="Book Antiqua" w:eastAsia="MS Mincho" w:hAnsi="Book Antiqua" w:cs="Times New Roman"/>
          <w:color w:val="000000"/>
          <w:sz w:val="24"/>
          <w:szCs w:val="24"/>
          <w:shd w:val="clear" w:color="auto" w:fill="FFFFFF"/>
        </w:rPr>
        <w:t>bone marrow assessed by RT-PCR had a significantly better DFS</w:t>
      </w:r>
      <w:r w:rsidRPr="00D61AD0">
        <w:rPr>
          <w:rFonts w:ascii="Book Antiqua" w:eastAsia="MS Mincho" w:hAnsi="Book Antiqua" w:cs="Times New Roman"/>
          <w:color w:val="000000"/>
          <w:sz w:val="24"/>
          <w:szCs w:val="24"/>
          <w:shd w:val="clear" w:color="auto" w:fill="FFFFFF"/>
        </w:rPr>
        <w:t xml:space="preserve"> and OS</w:t>
      </w:r>
      <w:r w:rsidR="007D1310" w:rsidRPr="00D61AD0">
        <w:rPr>
          <w:rFonts w:ascii="Book Antiqua" w:eastAsia="MS Mincho" w:hAnsi="Book Antiqua" w:cs="Times New Roman"/>
          <w:color w:val="000000"/>
          <w:sz w:val="24"/>
          <w:szCs w:val="24"/>
          <w:shd w:val="clear" w:color="auto" w:fill="FFFFFF"/>
        </w:rPr>
        <w:t xml:space="preserve"> after resection of </w:t>
      </w:r>
      <w:r w:rsidRPr="00D61AD0">
        <w:rPr>
          <w:rFonts w:ascii="Book Antiqua" w:eastAsia="MS Mincho" w:hAnsi="Book Antiqua" w:cs="Times New Roman"/>
          <w:color w:val="000000"/>
          <w:sz w:val="24"/>
          <w:szCs w:val="24"/>
          <w:shd w:val="clear" w:color="auto" w:fill="FFFFFF"/>
        </w:rPr>
        <w:t>CRLM</w:t>
      </w:r>
      <w:r w:rsidR="007D1310" w:rsidRPr="00D61AD0">
        <w:rPr>
          <w:rFonts w:ascii="Book Antiqua" w:eastAsia="MS Mincho" w:hAnsi="Book Antiqua" w:cs="Times New Roman"/>
          <w:color w:val="000000"/>
          <w:sz w:val="24"/>
          <w:szCs w:val="24"/>
          <w:shd w:val="clear" w:color="auto" w:fill="FFFFFF"/>
        </w:rPr>
        <w:t>.</w:t>
      </w:r>
      <w:r w:rsidRPr="00D61AD0">
        <w:rPr>
          <w:rFonts w:ascii="Book Antiqua" w:eastAsia="MS Mincho" w:hAnsi="Book Antiqua" w:cs="Times New Roman"/>
          <w:color w:val="000000"/>
          <w:sz w:val="24"/>
          <w:szCs w:val="24"/>
          <w:shd w:val="clear" w:color="auto" w:fill="FFFFFF"/>
        </w:rPr>
        <w:t xml:space="preserve"> </w:t>
      </w:r>
      <w:r w:rsidR="00753A98" w:rsidRPr="00D61AD0">
        <w:rPr>
          <w:rFonts w:ascii="Book Antiqua" w:eastAsia="MS Mincho" w:hAnsi="Book Antiqua" w:cs="Times New Roman"/>
          <w:color w:val="000000"/>
          <w:sz w:val="24"/>
          <w:szCs w:val="24"/>
          <w:shd w:val="clear" w:color="auto" w:fill="FFFFFF"/>
        </w:rPr>
        <w:t>A recent meta-analysis investigated the association between outcome</w:t>
      </w:r>
      <w:r w:rsidR="0010262A" w:rsidRPr="00D61AD0">
        <w:rPr>
          <w:rFonts w:ascii="Book Antiqua" w:eastAsia="MS Mincho" w:hAnsi="Book Antiqua" w:cs="Times New Roman"/>
          <w:color w:val="000000"/>
          <w:sz w:val="24"/>
          <w:szCs w:val="24"/>
          <w:shd w:val="clear" w:color="auto" w:fill="FFFFFF"/>
        </w:rPr>
        <w:t>s</w:t>
      </w:r>
      <w:r w:rsidR="00753A98" w:rsidRPr="00D61AD0">
        <w:rPr>
          <w:rFonts w:ascii="Book Antiqua" w:eastAsia="MS Mincho" w:hAnsi="Book Antiqua" w:cs="Times New Roman"/>
          <w:color w:val="000000"/>
          <w:sz w:val="24"/>
          <w:szCs w:val="24"/>
          <w:shd w:val="clear" w:color="auto" w:fill="FFFFFF"/>
        </w:rPr>
        <w:t xml:space="preserve"> in patients with </w:t>
      </w:r>
      <w:r w:rsidRPr="00D61AD0">
        <w:rPr>
          <w:rFonts w:ascii="Book Antiqua" w:eastAsia="MS Mincho" w:hAnsi="Book Antiqua" w:cs="Times New Roman"/>
          <w:color w:val="000000"/>
          <w:sz w:val="24"/>
          <w:szCs w:val="24"/>
          <w:shd w:val="clear" w:color="auto" w:fill="FFFFFF"/>
        </w:rPr>
        <w:t>resected CRLM</w:t>
      </w:r>
      <w:r w:rsidR="00753A98" w:rsidRPr="00D61AD0">
        <w:rPr>
          <w:rFonts w:ascii="Book Antiqua" w:eastAsia="MS Mincho" w:hAnsi="Book Antiqua" w:cs="Times New Roman"/>
          <w:color w:val="000000"/>
          <w:sz w:val="24"/>
          <w:szCs w:val="24"/>
          <w:shd w:val="clear" w:color="auto" w:fill="FFFFFF"/>
        </w:rPr>
        <w:t xml:space="preserve"> and tumor cells in</w:t>
      </w:r>
      <w:r w:rsidRPr="00D61AD0">
        <w:rPr>
          <w:rFonts w:ascii="Book Antiqua" w:eastAsia="MS Mincho" w:hAnsi="Book Antiqua" w:cs="Times New Roman"/>
          <w:color w:val="000000"/>
          <w:sz w:val="24"/>
          <w:szCs w:val="24"/>
          <w:shd w:val="clear" w:color="auto" w:fill="FFFFFF"/>
        </w:rPr>
        <w:t xml:space="preserve"> the</w:t>
      </w:r>
      <w:r w:rsidR="00753A98" w:rsidRPr="00D61AD0">
        <w:rPr>
          <w:rFonts w:ascii="Book Antiqua" w:eastAsia="MS Mincho" w:hAnsi="Book Antiqua" w:cs="Times New Roman"/>
          <w:color w:val="000000"/>
          <w:sz w:val="24"/>
          <w:szCs w:val="24"/>
          <w:shd w:val="clear" w:color="auto" w:fill="FFFFFF"/>
        </w:rPr>
        <w:t xml:space="preserve"> blood or bone marrow</w:t>
      </w:r>
      <w:r w:rsidRPr="00D61AD0">
        <w:rPr>
          <w:rFonts w:ascii="Book Antiqua" w:eastAsia="MS Mincho" w:hAnsi="Book Antiqua" w:cs="Times New Roman"/>
          <w:color w:val="000000"/>
          <w:sz w:val="24"/>
          <w:szCs w:val="24"/>
          <w:shd w:val="clear" w:color="auto" w:fill="FFFFFF"/>
          <w:vertAlign w:val="superscript"/>
        </w:rPr>
        <w:fldChar w:fldCharType="begin"/>
      </w:r>
      <w:r w:rsidR="00B313A8" w:rsidRPr="00D61AD0">
        <w:rPr>
          <w:rFonts w:ascii="Book Antiqua" w:eastAsia="MS Mincho" w:hAnsi="Book Antiqua" w:cs="Times New Roman"/>
          <w:color w:val="000000"/>
          <w:sz w:val="24"/>
          <w:szCs w:val="24"/>
          <w:shd w:val="clear" w:color="auto" w:fill="FFFFFF"/>
          <w:vertAlign w:val="superscript"/>
        </w:rPr>
        <w:instrText xml:space="preserve"> ADDIN EN.CITE &lt;EndNote&gt;&lt;Cite&gt;&lt;Author&gt;Groot Koerkamp&lt;/Author&gt;&lt;Year&gt;2013&lt;/Year&gt;&lt;RecNum&gt;10&lt;/RecNum&gt;&lt;DisplayText&gt;[140]&lt;/DisplayText&gt;&lt;record&gt;&lt;rec-number&gt;10&lt;/rec-number&gt;&lt;foreign-keys&gt;&lt;key app="EN" db-id="pr2fvvfrd02psuesav9xtwf1zfwexp2zzxdr"&gt;10&lt;/key&gt;&lt;/foreign-keys&gt;&lt;ref-type name="Journal Article"&gt;17&lt;/ref-type&gt;&lt;contributors&gt;&lt;authors&gt;&lt;author&gt;Groot Koerkamp, B.&lt;/author&gt;&lt;author&gt;Rahbari, N. N.&lt;/author&gt;&lt;author&gt;Buchler, M. W.&lt;/author&gt;&lt;author&gt;Koch, M.&lt;/author&gt;&lt;author&gt;Weitz, J.&lt;/author&gt;&lt;/authors&gt;&lt;/contributors&gt;&lt;auth-address&gt;Department of Surgery, Memorial Sloan-Kettering Cancer Center, New York, NY, USA. bas@grootkoerkamp.com&lt;/auth-address&gt;&lt;titles&gt;&lt;title&gt;Circulating tumor cells and prognosis of patients with resectable colorectal liver metastases or widespread metastatic colorectal cancer: a meta-analysis&lt;/title&gt;&lt;secondary-title&gt;Ann Surg Oncol&lt;/secondary-title&gt;&lt;alt-title&gt;Annals of surgical oncology&lt;/alt-title&gt;&lt;/titles&gt;&lt;periodical&gt;&lt;full-title&gt;Ann Surg Oncol&lt;/full-title&gt;&lt;abbr-1&gt;Annals of surgical oncology&lt;/abbr-1&gt;&lt;/periodical&gt;&lt;alt-periodical&gt;&lt;full-title&gt;Ann Surg Oncol&lt;/full-title&gt;&lt;abbr-1&gt;Annals of surgical oncology&lt;/abbr-1&gt;&lt;/alt-periodical&gt;&lt;pages&gt;2156-65&lt;/pages&gt;&lt;volume&gt;20&lt;/volume&gt;&lt;number&gt;7&lt;/number&gt;&lt;dates&gt;&lt;year&gt;2013&lt;/year&gt;&lt;pub-dates&gt;&lt;date&gt;Jul&lt;/date&gt;&lt;/pub-dates&gt;&lt;/dates&gt;&lt;isbn&gt;1534-4681 (Electronic)&amp;#xD;1068-9265 (Linking)&lt;/isbn&gt;&lt;accession-num&gt;23456317&lt;/accession-num&gt;&lt;urls&gt;&lt;related-urls&gt;&lt;url&gt;http://www.ncbi.nlm.nih.gov/pubmed/23456317&lt;/url&gt;&lt;/related-urls&gt;&lt;/urls&gt;&lt;electronic-resource-num&gt;10.1245/s10434-013-2907-8&lt;/electronic-resource-num&gt;&lt;/record&gt;&lt;/Cite&gt;&lt;/EndNote&gt;</w:instrText>
      </w:r>
      <w:r w:rsidRPr="00D61AD0">
        <w:rPr>
          <w:rFonts w:ascii="Book Antiqua" w:eastAsia="MS Mincho" w:hAnsi="Book Antiqua" w:cs="Times New Roman"/>
          <w:color w:val="000000"/>
          <w:sz w:val="24"/>
          <w:szCs w:val="24"/>
          <w:shd w:val="clear" w:color="auto" w:fill="FFFFFF"/>
          <w:vertAlign w:val="superscript"/>
        </w:rPr>
        <w:fldChar w:fldCharType="separate"/>
      </w:r>
      <w:r w:rsidR="00B313A8" w:rsidRPr="00D61AD0">
        <w:rPr>
          <w:rFonts w:ascii="Book Antiqua" w:eastAsia="MS Mincho" w:hAnsi="Book Antiqua" w:cs="Times New Roman"/>
          <w:noProof/>
          <w:color w:val="000000"/>
          <w:sz w:val="24"/>
          <w:szCs w:val="24"/>
          <w:shd w:val="clear" w:color="auto" w:fill="FFFFFF"/>
          <w:vertAlign w:val="superscript"/>
        </w:rPr>
        <w:t>[</w:t>
      </w:r>
      <w:hyperlink w:anchor="_ENREF_140" w:tooltip="Groot Koerkamp, 2013 #10" w:history="1">
        <w:r w:rsidR="00FA5132" w:rsidRPr="00D61AD0">
          <w:rPr>
            <w:rFonts w:ascii="Book Antiqua" w:eastAsia="MS Mincho" w:hAnsi="Book Antiqua" w:cs="Times New Roman"/>
            <w:noProof/>
            <w:color w:val="000000"/>
            <w:sz w:val="24"/>
            <w:szCs w:val="24"/>
            <w:shd w:val="clear" w:color="auto" w:fill="FFFFFF"/>
            <w:vertAlign w:val="superscript"/>
          </w:rPr>
          <w:t>140</w:t>
        </w:r>
      </w:hyperlink>
      <w:r w:rsidR="00B313A8" w:rsidRPr="00D61AD0">
        <w:rPr>
          <w:rFonts w:ascii="Book Antiqua" w:eastAsia="MS Mincho" w:hAnsi="Book Antiqua" w:cs="Times New Roman"/>
          <w:noProof/>
          <w:color w:val="000000"/>
          <w:sz w:val="24"/>
          <w:szCs w:val="24"/>
          <w:shd w:val="clear" w:color="auto" w:fill="FFFFFF"/>
          <w:vertAlign w:val="superscript"/>
        </w:rPr>
        <w:t>]</w:t>
      </w:r>
      <w:r w:rsidRPr="00D61AD0">
        <w:rPr>
          <w:rFonts w:ascii="Book Antiqua" w:eastAsia="MS Mincho" w:hAnsi="Book Antiqua" w:cs="Times New Roman"/>
          <w:color w:val="000000"/>
          <w:sz w:val="24"/>
          <w:szCs w:val="24"/>
          <w:shd w:val="clear" w:color="auto" w:fill="FFFFFF"/>
          <w:vertAlign w:val="superscript"/>
        </w:rPr>
        <w:fldChar w:fldCharType="end"/>
      </w:r>
      <w:r w:rsidR="00621A82" w:rsidRPr="00D61AD0">
        <w:rPr>
          <w:rFonts w:ascii="Book Antiqua" w:eastAsia="MS Mincho" w:hAnsi="Book Antiqua" w:cs="Times New Roman"/>
          <w:color w:val="000000"/>
          <w:sz w:val="24"/>
          <w:szCs w:val="24"/>
          <w:shd w:val="clear" w:color="auto" w:fill="FFFFFF"/>
        </w:rPr>
        <w:t>.</w:t>
      </w:r>
      <w:r w:rsidRPr="00D61AD0">
        <w:rPr>
          <w:rFonts w:ascii="Book Antiqua" w:eastAsia="MS Mincho" w:hAnsi="Book Antiqua" w:cs="Times New Roman"/>
          <w:color w:val="000000"/>
          <w:sz w:val="24"/>
          <w:szCs w:val="24"/>
          <w:shd w:val="clear" w:color="auto" w:fill="FFFFFF"/>
        </w:rPr>
        <w:t xml:space="preserve"> Specifically, i</w:t>
      </w:r>
      <w:r w:rsidR="00753A98" w:rsidRPr="00D61AD0">
        <w:rPr>
          <w:rFonts w:ascii="Book Antiqua" w:eastAsia="MS Mincho" w:hAnsi="Book Antiqua" w:cs="Times New Roman"/>
          <w:color w:val="000000"/>
          <w:sz w:val="24"/>
          <w:szCs w:val="24"/>
          <w:shd w:val="clear" w:color="auto" w:fill="FFFFFF"/>
        </w:rPr>
        <w:t>n a cohort of 1329 patients (</w:t>
      </w:r>
      <w:r w:rsidR="007E1DD2" w:rsidRPr="00D61AD0">
        <w:rPr>
          <w:rFonts w:ascii="Book Antiqua" w:eastAsia="MS Mincho" w:hAnsi="Book Antiqua" w:cs="Times New Roman"/>
          <w:color w:val="000000"/>
          <w:sz w:val="24"/>
          <w:szCs w:val="24"/>
          <w:shd w:val="clear" w:color="auto" w:fill="FFFFFF"/>
        </w:rPr>
        <w:t>16 studies)</w:t>
      </w:r>
      <w:r w:rsidRPr="00D61AD0">
        <w:rPr>
          <w:rFonts w:ascii="Book Antiqua" w:eastAsia="MS Mincho" w:hAnsi="Book Antiqua" w:cs="Times New Roman"/>
          <w:color w:val="000000"/>
          <w:sz w:val="24"/>
          <w:szCs w:val="24"/>
          <w:shd w:val="clear" w:color="auto" w:fill="FFFFFF"/>
        </w:rPr>
        <w:t>,</w:t>
      </w:r>
      <w:r w:rsidR="007E1DD2" w:rsidRPr="00D61AD0">
        <w:rPr>
          <w:rFonts w:ascii="Book Antiqua" w:eastAsia="MS Mincho" w:hAnsi="Book Antiqua" w:cs="Times New Roman"/>
          <w:color w:val="000000"/>
          <w:sz w:val="24"/>
          <w:szCs w:val="24"/>
          <w:shd w:val="clear" w:color="auto" w:fill="FFFFFF"/>
        </w:rPr>
        <w:t xml:space="preserve"> the </w:t>
      </w:r>
      <w:r w:rsidRPr="00D61AD0">
        <w:rPr>
          <w:rFonts w:ascii="Book Antiqua" w:eastAsia="MS Mincho" w:hAnsi="Book Antiqua" w:cs="Times New Roman"/>
          <w:color w:val="000000"/>
          <w:sz w:val="24"/>
          <w:szCs w:val="24"/>
          <w:shd w:val="clear" w:color="auto" w:fill="FFFFFF"/>
        </w:rPr>
        <w:t xml:space="preserve">authors reported </w:t>
      </w:r>
      <w:r w:rsidR="007E1DD2" w:rsidRPr="00D61AD0">
        <w:rPr>
          <w:rFonts w:ascii="Book Antiqua" w:eastAsia="MS Mincho" w:hAnsi="Book Antiqua" w:cs="Times New Roman"/>
          <w:color w:val="000000"/>
          <w:sz w:val="24"/>
          <w:szCs w:val="24"/>
          <w:shd w:val="clear" w:color="auto" w:fill="FFFFFF"/>
        </w:rPr>
        <w:t xml:space="preserve">strong evidence </w:t>
      </w:r>
      <w:r w:rsidRPr="00D61AD0">
        <w:rPr>
          <w:rFonts w:ascii="Book Antiqua" w:eastAsia="MS Mincho" w:hAnsi="Book Antiqua" w:cs="Times New Roman"/>
          <w:color w:val="000000"/>
          <w:sz w:val="24"/>
          <w:szCs w:val="24"/>
          <w:shd w:val="clear" w:color="auto" w:fill="FFFFFF"/>
        </w:rPr>
        <w:t xml:space="preserve">suggesting </w:t>
      </w:r>
      <w:r w:rsidR="007E1DD2" w:rsidRPr="00D61AD0">
        <w:rPr>
          <w:rFonts w:ascii="Book Antiqua" w:eastAsia="MS Mincho" w:hAnsi="Book Antiqua" w:cs="Times New Roman"/>
          <w:color w:val="000000"/>
          <w:sz w:val="24"/>
          <w:szCs w:val="24"/>
          <w:shd w:val="clear" w:color="auto" w:fill="FFFFFF"/>
        </w:rPr>
        <w:t xml:space="preserve">that CTC </w:t>
      </w:r>
      <w:r w:rsidR="00BB62CB" w:rsidRPr="00D61AD0">
        <w:rPr>
          <w:rFonts w:ascii="Book Antiqua" w:eastAsia="MS Mincho" w:hAnsi="Book Antiqua" w:cs="Times New Roman"/>
          <w:color w:val="000000"/>
          <w:sz w:val="24"/>
          <w:szCs w:val="24"/>
          <w:shd w:val="clear" w:color="auto" w:fill="FFFFFF"/>
        </w:rPr>
        <w:t>correlate</w:t>
      </w:r>
      <w:r w:rsidRPr="00D61AD0">
        <w:rPr>
          <w:rFonts w:ascii="Book Antiqua" w:eastAsia="MS Mincho" w:hAnsi="Book Antiqua" w:cs="Times New Roman"/>
          <w:color w:val="000000"/>
          <w:sz w:val="24"/>
          <w:szCs w:val="24"/>
          <w:shd w:val="clear" w:color="auto" w:fill="FFFFFF"/>
        </w:rPr>
        <w:t>d</w:t>
      </w:r>
      <w:r w:rsidR="00BB62CB" w:rsidRPr="00D61AD0">
        <w:rPr>
          <w:rFonts w:ascii="Book Antiqua" w:eastAsia="MS Mincho" w:hAnsi="Book Antiqua" w:cs="Times New Roman"/>
          <w:color w:val="000000"/>
          <w:sz w:val="24"/>
          <w:szCs w:val="24"/>
          <w:shd w:val="clear" w:color="auto" w:fill="FFFFFF"/>
        </w:rPr>
        <w:t xml:space="preserve"> </w:t>
      </w:r>
      <w:r w:rsidR="007E1DD2" w:rsidRPr="00D61AD0">
        <w:rPr>
          <w:rFonts w:ascii="Book Antiqua" w:eastAsia="MS Mincho" w:hAnsi="Book Antiqua" w:cs="Times New Roman"/>
          <w:color w:val="000000"/>
          <w:sz w:val="24"/>
          <w:szCs w:val="24"/>
          <w:shd w:val="clear" w:color="auto" w:fill="FFFFFF"/>
        </w:rPr>
        <w:t xml:space="preserve">with worse </w:t>
      </w:r>
      <w:r w:rsidR="00BB62CB" w:rsidRPr="00D61AD0">
        <w:rPr>
          <w:rFonts w:ascii="Book Antiqua" w:eastAsia="MS Mincho" w:hAnsi="Book Antiqua" w:cs="Times New Roman"/>
          <w:color w:val="000000"/>
          <w:sz w:val="24"/>
          <w:szCs w:val="24"/>
          <w:shd w:val="clear" w:color="auto" w:fill="FFFFFF"/>
        </w:rPr>
        <w:t>OS</w:t>
      </w:r>
      <w:r w:rsidR="007E1DD2" w:rsidRPr="00D61AD0">
        <w:rPr>
          <w:rFonts w:ascii="Book Antiqua" w:eastAsia="MS Mincho" w:hAnsi="Book Antiqua" w:cs="Times New Roman"/>
          <w:color w:val="000000"/>
          <w:sz w:val="24"/>
          <w:szCs w:val="24"/>
          <w:shd w:val="clear" w:color="auto" w:fill="FFFFFF"/>
        </w:rPr>
        <w:t xml:space="preserve"> and DFS.</w:t>
      </w:r>
      <w:r w:rsidR="000571AE" w:rsidRPr="00D61AD0">
        <w:rPr>
          <w:rFonts w:ascii="Book Antiqua" w:eastAsia="MS Mincho" w:hAnsi="Book Antiqua" w:cs="Times New Roman"/>
          <w:color w:val="000000"/>
          <w:sz w:val="24"/>
          <w:szCs w:val="24"/>
          <w:shd w:val="clear" w:color="auto" w:fill="FFFFFF"/>
        </w:rPr>
        <w:t xml:space="preserve"> </w:t>
      </w:r>
      <w:r w:rsidRPr="00D61AD0">
        <w:rPr>
          <w:rFonts w:ascii="Book Antiqua" w:eastAsia="MS Mincho" w:hAnsi="Book Antiqua" w:cs="Times New Roman"/>
          <w:color w:val="000000"/>
          <w:sz w:val="24"/>
          <w:szCs w:val="24"/>
          <w:shd w:val="clear" w:color="auto" w:fill="FFFFFF"/>
        </w:rPr>
        <w:t>Of note, p</w:t>
      </w:r>
      <w:r w:rsidR="007E1DD2" w:rsidRPr="00D61AD0">
        <w:rPr>
          <w:rFonts w:ascii="Book Antiqua" w:eastAsia="MS Mincho" w:hAnsi="Book Antiqua" w:cs="Times New Roman"/>
          <w:color w:val="000000"/>
          <w:sz w:val="24"/>
          <w:szCs w:val="24"/>
          <w:shd w:val="clear" w:color="auto" w:fill="FFFFFF"/>
        </w:rPr>
        <w:t xml:space="preserve">atients with </w:t>
      </w:r>
      <w:r w:rsidRPr="00D61AD0">
        <w:rPr>
          <w:rFonts w:ascii="Book Antiqua" w:eastAsia="MS Mincho" w:hAnsi="Book Antiqua" w:cs="Times New Roman"/>
          <w:color w:val="000000"/>
          <w:sz w:val="24"/>
          <w:szCs w:val="24"/>
          <w:shd w:val="clear" w:color="auto" w:fill="FFFFFF"/>
        </w:rPr>
        <w:t xml:space="preserve">detectable </w:t>
      </w:r>
      <w:r w:rsidR="007E1DD2" w:rsidRPr="00D61AD0">
        <w:rPr>
          <w:rFonts w:ascii="Book Antiqua" w:eastAsia="MS Mincho" w:hAnsi="Book Antiqua" w:cs="Times New Roman"/>
          <w:color w:val="000000"/>
          <w:sz w:val="24"/>
          <w:szCs w:val="24"/>
          <w:shd w:val="clear" w:color="auto" w:fill="FFFFFF"/>
        </w:rPr>
        <w:t xml:space="preserve">CTC </w:t>
      </w:r>
      <w:r w:rsidRPr="00D61AD0">
        <w:rPr>
          <w:rFonts w:ascii="Book Antiqua" w:eastAsia="MS Mincho" w:hAnsi="Book Antiqua" w:cs="Times New Roman"/>
          <w:color w:val="000000"/>
          <w:sz w:val="24"/>
          <w:szCs w:val="24"/>
          <w:shd w:val="clear" w:color="auto" w:fill="FFFFFF"/>
        </w:rPr>
        <w:t xml:space="preserve">had a 2 fold risk of progression or recurrence and </w:t>
      </w:r>
      <w:r w:rsidR="007E1DD2" w:rsidRPr="00D61AD0">
        <w:rPr>
          <w:rFonts w:ascii="Book Antiqua" w:eastAsia="MS Mincho" w:hAnsi="Book Antiqua" w:cs="Times New Roman"/>
          <w:color w:val="000000"/>
          <w:sz w:val="24"/>
          <w:szCs w:val="24"/>
          <w:shd w:val="clear" w:color="auto" w:fill="FFFFFF"/>
        </w:rPr>
        <w:t xml:space="preserve">a 2.5 fold increased risk of death </w:t>
      </w:r>
      <w:r w:rsidRPr="00D61AD0">
        <w:rPr>
          <w:rFonts w:ascii="Book Antiqua" w:eastAsia="MS Mincho" w:hAnsi="Book Antiqua" w:cs="Times New Roman"/>
          <w:color w:val="000000"/>
          <w:sz w:val="24"/>
          <w:szCs w:val="24"/>
          <w:shd w:val="clear" w:color="auto" w:fill="FFFFFF"/>
        </w:rPr>
        <w:t>compared with patients who had no CTC detected</w:t>
      </w:r>
      <w:r w:rsidR="003E3765" w:rsidRPr="00D61AD0">
        <w:rPr>
          <w:rFonts w:ascii="Book Antiqua" w:eastAsia="MS Mincho" w:hAnsi="Book Antiqua" w:cs="Times New Roman"/>
          <w:color w:val="000000"/>
          <w:sz w:val="24"/>
          <w:szCs w:val="24"/>
          <w:shd w:val="clear" w:color="auto" w:fill="FFFFFF"/>
          <w:vertAlign w:val="superscript"/>
        </w:rPr>
        <w:fldChar w:fldCharType="begin"/>
      </w:r>
      <w:r w:rsidR="00B313A8" w:rsidRPr="00D61AD0">
        <w:rPr>
          <w:rFonts w:ascii="Book Antiqua" w:eastAsia="MS Mincho" w:hAnsi="Book Antiqua" w:cs="Times New Roman"/>
          <w:color w:val="000000"/>
          <w:sz w:val="24"/>
          <w:szCs w:val="24"/>
          <w:shd w:val="clear" w:color="auto" w:fill="FFFFFF"/>
          <w:vertAlign w:val="superscript"/>
        </w:rPr>
        <w:instrText xml:space="preserve"> ADDIN EN.CITE &lt;EndNote&gt;&lt;Cite&gt;&lt;Author&gt;Groot Koerkamp&lt;/Author&gt;&lt;Year&gt;2013&lt;/Year&gt;&lt;RecNum&gt;10&lt;/RecNum&gt;&lt;DisplayText&gt;[140]&lt;/DisplayText&gt;&lt;record&gt;&lt;rec-number&gt;10&lt;/rec-number&gt;&lt;foreign-keys&gt;&lt;key app="EN" db-id="pr2fvvfrd02psuesav9xtwf1zfwexp2zzxdr"&gt;10&lt;/key&gt;&lt;/foreign-keys&gt;&lt;ref-type name="Journal Article"&gt;17&lt;/ref-type&gt;&lt;contributors&gt;&lt;authors&gt;&lt;author&gt;Groot Koerkamp, B.&lt;/author&gt;&lt;author&gt;Rahbari, N. N.&lt;/author&gt;&lt;author&gt;Buchler, M. W.&lt;/author&gt;&lt;author&gt;Koch, M.&lt;/author&gt;&lt;author&gt;Weitz, J.&lt;/author&gt;&lt;/authors&gt;&lt;/contributors&gt;&lt;auth-address&gt;Department of Surgery, Memorial Sloan-Kettering Cancer Center, New York, NY, USA. bas@grootkoerkamp.com&lt;/auth-address&gt;&lt;titles&gt;&lt;title&gt;Circulating tumor cells and prognosis of patients with resectable colorectal liver metastases or widespread metastatic colorectal cancer: a meta-analysis&lt;/title&gt;&lt;secondary-title&gt;Ann Surg Oncol&lt;/secondary-title&gt;&lt;alt-title&gt;Annals of surgical oncology&lt;/alt-title&gt;&lt;/titles&gt;&lt;periodical&gt;&lt;full-title&gt;Ann Surg Oncol&lt;/full-title&gt;&lt;abbr-1&gt;Annals of surgical oncology&lt;/abbr-1&gt;&lt;/periodical&gt;&lt;alt-periodical&gt;&lt;full-title&gt;Ann Surg Oncol&lt;/full-title&gt;&lt;abbr-1&gt;Annals of surgical oncology&lt;/abbr-1&gt;&lt;/alt-periodical&gt;&lt;pages&gt;2156-65&lt;/pages&gt;&lt;volume&gt;20&lt;/volume&gt;&lt;number&gt;7&lt;/number&gt;&lt;dates&gt;&lt;year&gt;2013&lt;/year&gt;&lt;pub-dates&gt;&lt;date&gt;Jul&lt;/date&gt;&lt;/pub-dates&gt;&lt;/dates&gt;&lt;isbn&gt;1534-4681 (Electronic)&amp;#xD;1068-9265 (Linking)&lt;/isbn&gt;&lt;accession-num&gt;23456317&lt;/accession-num&gt;&lt;urls&gt;&lt;related-urls&gt;&lt;url&gt;http://www.ncbi.nlm.nih.gov/pubmed/23456317&lt;/url&gt;&lt;/related-urls&gt;&lt;/urls&gt;&lt;electronic-resource-num&gt;10.1245/s10434-013-2907-8&lt;/electronic-resource-num&gt;&lt;/record&gt;&lt;/Cite&gt;&lt;/EndNote&gt;</w:instrText>
      </w:r>
      <w:r w:rsidR="003E3765" w:rsidRPr="00D61AD0">
        <w:rPr>
          <w:rFonts w:ascii="Book Antiqua" w:eastAsia="MS Mincho" w:hAnsi="Book Antiqua" w:cs="Times New Roman"/>
          <w:color w:val="000000"/>
          <w:sz w:val="24"/>
          <w:szCs w:val="24"/>
          <w:shd w:val="clear" w:color="auto" w:fill="FFFFFF"/>
          <w:vertAlign w:val="superscript"/>
        </w:rPr>
        <w:fldChar w:fldCharType="separate"/>
      </w:r>
      <w:r w:rsidR="00B313A8" w:rsidRPr="00D61AD0">
        <w:rPr>
          <w:rFonts w:ascii="Book Antiqua" w:eastAsia="MS Mincho" w:hAnsi="Book Antiqua" w:cs="Times New Roman"/>
          <w:noProof/>
          <w:color w:val="000000"/>
          <w:sz w:val="24"/>
          <w:szCs w:val="24"/>
          <w:shd w:val="clear" w:color="auto" w:fill="FFFFFF"/>
          <w:vertAlign w:val="superscript"/>
        </w:rPr>
        <w:t>[</w:t>
      </w:r>
      <w:hyperlink w:anchor="_ENREF_140" w:tooltip="Groot Koerkamp, 2013 #10" w:history="1">
        <w:r w:rsidR="00FA5132" w:rsidRPr="00D61AD0">
          <w:rPr>
            <w:rFonts w:ascii="Book Antiqua" w:eastAsia="MS Mincho" w:hAnsi="Book Antiqua" w:cs="Times New Roman"/>
            <w:noProof/>
            <w:color w:val="000000"/>
            <w:sz w:val="24"/>
            <w:szCs w:val="24"/>
            <w:shd w:val="clear" w:color="auto" w:fill="FFFFFF"/>
            <w:vertAlign w:val="superscript"/>
          </w:rPr>
          <w:t>140</w:t>
        </w:r>
      </w:hyperlink>
      <w:r w:rsidR="00B313A8" w:rsidRPr="00D61AD0">
        <w:rPr>
          <w:rFonts w:ascii="Book Antiqua" w:eastAsia="MS Mincho" w:hAnsi="Book Antiqua" w:cs="Times New Roman"/>
          <w:noProof/>
          <w:color w:val="000000"/>
          <w:sz w:val="24"/>
          <w:szCs w:val="24"/>
          <w:shd w:val="clear" w:color="auto" w:fill="FFFFFF"/>
          <w:vertAlign w:val="superscript"/>
        </w:rPr>
        <w:t>]</w:t>
      </w:r>
      <w:r w:rsidR="003E3765" w:rsidRPr="00D61AD0">
        <w:rPr>
          <w:rFonts w:ascii="Book Antiqua" w:eastAsia="MS Mincho" w:hAnsi="Book Antiqua" w:cs="Times New Roman"/>
          <w:color w:val="000000"/>
          <w:sz w:val="24"/>
          <w:szCs w:val="24"/>
          <w:shd w:val="clear" w:color="auto" w:fill="FFFFFF"/>
          <w:vertAlign w:val="superscript"/>
        </w:rPr>
        <w:fldChar w:fldCharType="end"/>
      </w:r>
      <w:r w:rsidR="00621A82" w:rsidRPr="00D61AD0">
        <w:rPr>
          <w:rFonts w:ascii="Book Antiqua" w:eastAsia="MS Mincho" w:hAnsi="Book Antiqua" w:cs="Times New Roman"/>
          <w:color w:val="000000"/>
          <w:sz w:val="24"/>
          <w:szCs w:val="24"/>
          <w:shd w:val="clear" w:color="auto" w:fill="FFFFFF"/>
        </w:rPr>
        <w:t>.</w:t>
      </w:r>
    </w:p>
    <w:p w14:paraId="6D9F8433" w14:textId="409DBF5D" w:rsidR="003B2E14" w:rsidRPr="00D61AD0" w:rsidRDefault="00D943DD" w:rsidP="00343D48">
      <w:pPr>
        <w:spacing w:after="0" w:line="360" w:lineRule="auto"/>
        <w:ind w:firstLine="720"/>
        <w:jc w:val="both"/>
        <w:rPr>
          <w:rFonts w:ascii="Book Antiqua" w:eastAsia="MS Mincho" w:hAnsi="Book Antiqua" w:cs="Times New Roman"/>
          <w:i/>
          <w:sz w:val="24"/>
          <w:szCs w:val="24"/>
        </w:rPr>
      </w:pPr>
      <w:r w:rsidRPr="00D61AD0">
        <w:rPr>
          <w:rFonts w:ascii="Book Antiqua" w:eastAsia="MS Mincho" w:hAnsi="Book Antiqua" w:cs="Times New Roman"/>
          <w:color w:val="000000"/>
          <w:sz w:val="24"/>
          <w:szCs w:val="24"/>
          <w:shd w:val="clear" w:color="auto" w:fill="FFFFFF"/>
        </w:rPr>
        <w:t>Another developing field of c</w:t>
      </w:r>
      <w:r w:rsidR="000871A6" w:rsidRPr="00D61AD0">
        <w:rPr>
          <w:rFonts w:ascii="Book Antiqua" w:eastAsia="MS Mincho" w:hAnsi="Book Antiqua" w:cs="Times New Roman"/>
          <w:color w:val="000000"/>
          <w:sz w:val="24"/>
          <w:szCs w:val="24"/>
          <w:shd w:val="clear" w:color="auto" w:fill="FFFFFF"/>
        </w:rPr>
        <w:t>ancer research is the detecti</w:t>
      </w:r>
      <w:r w:rsidR="00467B69" w:rsidRPr="00D61AD0">
        <w:rPr>
          <w:rFonts w:ascii="Book Antiqua" w:eastAsia="MS Mincho" w:hAnsi="Book Antiqua" w:cs="Times New Roman"/>
          <w:color w:val="000000"/>
          <w:sz w:val="24"/>
          <w:szCs w:val="24"/>
          <w:shd w:val="clear" w:color="auto" w:fill="FFFFFF"/>
        </w:rPr>
        <w:t>on</w:t>
      </w:r>
      <w:r w:rsidRPr="00D61AD0">
        <w:rPr>
          <w:rFonts w:ascii="Book Antiqua" w:eastAsia="MS Mincho" w:hAnsi="Book Antiqua" w:cs="Times New Roman"/>
          <w:color w:val="000000"/>
          <w:sz w:val="24"/>
          <w:szCs w:val="24"/>
          <w:shd w:val="clear" w:color="auto" w:fill="FFFFFF"/>
        </w:rPr>
        <w:t xml:space="preserve"> of tumor-derived circulating mutant DNA.</w:t>
      </w:r>
      <w:r w:rsidR="000571AE" w:rsidRPr="00D61AD0">
        <w:rPr>
          <w:rFonts w:ascii="Book Antiqua" w:eastAsia="MS Mincho" w:hAnsi="Book Antiqua" w:cs="Times New Roman"/>
          <w:color w:val="000000"/>
          <w:sz w:val="24"/>
          <w:szCs w:val="24"/>
          <w:shd w:val="clear" w:color="auto" w:fill="FFFFFF"/>
        </w:rPr>
        <w:t xml:space="preserve"> </w:t>
      </w:r>
      <w:r w:rsidR="00467B69" w:rsidRPr="00D61AD0">
        <w:rPr>
          <w:rFonts w:ascii="Book Antiqua" w:eastAsia="MS Mincho" w:hAnsi="Book Antiqua" w:cs="Times New Roman"/>
          <w:color w:val="000000"/>
          <w:sz w:val="24"/>
          <w:szCs w:val="24"/>
          <w:shd w:val="clear" w:color="auto" w:fill="FFFFFF"/>
        </w:rPr>
        <w:t>C</w:t>
      </w:r>
      <w:r w:rsidRPr="00D61AD0">
        <w:rPr>
          <w:rFonts w:ascii="Book Antiqua" w:eastAsia="MS Mincho" w:hAnsi="Book Antiqua" w:cs="Times New Roman"/>
          <w:color w:val="000000"/>
          <w:sz w:val="24"/>
          <w:szCs w:val="24"/>
          <w:shd w:val="clear" w:color="auto" w:fill="FFFFFF"/>
        </w:rPr>
        <w:t>irculating tumor DNA</w:t>
      </w:r>
      <w:r w:rsidR="00F01791" w:rsidRPr="00D61AD0">
        <w:rPr>
          <w:rFonts w:ascii="Book Antiqua" w:eastAsia="MS Mincho" w:hAnsi="Book Antiqua" w:cs="Times New Roman"/>
          <w:color w:val="000000"/>
          <w:sz w:val="24"/>
          <w:szCs w:val="24"/>
          <w:shd w:val="clear" w:color="auto" w:fill="FFFFFF"/>
        </w:rPr>
        <w:t xml:space="preserve"> (</w:t>
      </w:r>
      <w:proofErr w:type="spellStart"/>
      <w:r w:rsidR="00F01791" w:rsidRPr="00D61AD0">
        <w:rPr>
          <w:rFonts w:ascii="Book Antiqua" w:eastAsia="MS Mincho" w:hAnsi="Book Antiqua" w:cs="Times New Roman"/>
          <w:color w:val="000000"/>
          <w:sz w:val="24"/>
          <w:szCs w:val="24"/>
          <w:shd w:val="clear" w:color="auto" w:fill="FFFFFF"/>
        </w:rPr>
        <w:t>ctDNA</w:t>
      </w:r>
      <w:proofErr w:type="spellEnd"/>
      <w:r w:rsidR="00F01791" w:rsidRPr="00D61AD0">
        <w:rPr>
          <w:rFonts w:ascii="Book Antiqua" w:eastAsia="MS Mincho" w:hAnsi="Book Antiqua" w:cs="Times New Roman"/>
          <w:color w:val="000000"/>
          <w:sz w:val="24"/>
          <w:szCs w:val="24"/>
          <w:shd w:val="clear" w:color="auto" w:fill="FFFFFF"/>
        </w:rPr>
        <w:t>)</w:t>
      </w:r>
      <w:r w:rsidRPr="00D61AD0">
        <w:rPr>
          <w:rFonts w:ascii="Book Antiqua" w:eastAsia="MS Mincho" w:hAnsi="Book Antiqua" w:cs="Times New Roman"/>
          <w:color w:val="000000"/>
          <w:sz w:val="24"/>
          <w:szCs w:val="24"/>
          <w:shd w:val="clear" w:color="auto" w:fill="FFFFFF"/>
        </w:rPr>
        <w:t xml:space="preserve"> represents a small part of the circulating DNA, making detection challenging.</w:t>
      </w:r>
      <w:r w:rsidR="000571AE" w:rsidRPr="00D61AD0">
        <w:rPr>
          <w:rFonts w:ascii="Book Antiqua" w:eastAsia="MS Mincho" w:hAnsi="Book Antiqua" w:cs="Times New Roman"/>
          <w:color w:val="000000"/>
          <w:sz w:val="24"/>
          <w:szCs w:val="24"/>
          <w:shd w:val="clear" w:color="auto" w:fill="FFFFFF"/>
        </w:rPr>
        <w:t xml:space="preserve"> </w:t>
      </w:r>
      <w:r w:rsidRPr="00D61AD0">
        <w:rPr>
          <w:rFonts w:ascii="Book Antiqua" w:eastAsia="MS Mincho" w:hAnsi="Book Antiqua" w:cs="Times New Roman"/>
          <w:color w:val="000000"/>
          <w:sz w:val="24"/>
          <w:szCs w:val="24"/>
          <w:shd w:val="clear" w:color="auto" w:fill="FFFFFF"/>
        </w:rPr>
        <w:t>Recently Di</w:t>
      </w:r>
      <w:r w:rsidR="00F01791" w:rsidRPr="00D61AD0">
        <w:rPr>
          <w:rFonts w:ascii="Book Antiqua" w:eastAsia="MS Mincho" w:hAnsi="Book Antiqua" w:cs="Times New Roman"/>
          <w:color w:val="000000"/>
          <w:sz w:val="24"/>
          <w:szCs w:val="24"/>
          <w:shd w:val="clear" w:color="auto" w:fill="FFFFFF"/>
        </w:rPr>
        <w:t xml:space="preserve">ehl </w:t>
      </w:r>
      <w:r w:rsidR="00937D04" w:rsidRPr="00D61AD0">
        <w:rPr>
          <w:rFonts w:ascii="Book Antiqua" w:eastAsia="MS Mincho" w:hAnsi="Book Antiqua" w:cs="Times New Roman"/>
          <w:i/>
          <w:color w:val="000000"/>
          <w:sz w:val="24"/>
          <w:szCs w:val="24"/>
          <w:shd w:val="clear" w:color="auto" w:fill="FFFFFF"/>
        </w:rPr>
        <w:t>et al</w:t>
      </w:r>
      <w:r w:rsidR="001369C3" w:rsidRPr="00D61AD0">
        <w:rPr>
          <w:rFonts w:ascii="Book Antiqua" w:eastAsia="MS Mincho" w:hAnsi="Book Antiqua" w:cs="Times New Roman"/>
          <w:sz w:val="24"/>
          <w:szCs w:val="24"/>
          <w:vertAlign w:val="superscript"/>
        </w:rPr>
        <w:fldChar w:fldCharType="begin">
          <w:fldData xml:space="preserve">PEVuZE5vdGU+PENpdGU+PEF1dGhvcj5EaWVobDwvQXV0aG9yPjxZZWFyPjIwMDg8L1llYXI+PFJl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</w:fldData>
        </w:fldChar>
      </w:r>
      <w:r w:rsidR="001369C3" w:rsidRPr="00D61AD0">
        <w:rPr>
          <w:rFonts w:ascii="Book Antiqua" w:eastAsia="MS Mincho" w:hAnsi="Book Antiqua" w:cs="Times New Roman"/>
          <w:sz w:val="24"/>
          <w:szCs w:val="24"/>
          <w:vertAlign w:val="superscript"/>
        </w:rPr>
        <w:instrText xml:space="preserve"> ADDIN EN.CITE </w:instrText>
      </w:r>
      <w:r w:rsidR="001369C3" w:rsidRPr="00D61AD0">
        <w:rPr>
          <w:rFonts w:ascii="Book Antiqua" w:eastAsia="MS Mincho" w:hAnsi="Book Antiqua" w:cs="Times New Roman"/>
          <w:sz w:val="24"/>
          <w:szCs w:val="24"/>
          <w:vertAlign w:val="superscript"/>
        </w:rPr>
        <w:fldChar w:fldCharType="begin">
          <w:fldData xml:space="preserve">PEVuZE5vdGU+PENpdGU+PEF1dGhvcj5EaWVobDwvQXV0aG9yPjxZZWFyPjIwMDg8L1llYXI+PFJl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</w:fldData>
        </w:fldChar>
      </w:r>
      <w:r w:rsidR="001369C3" w:rsidRPr="00D61AD0">
        <w:rPr>
          <w:rFonts w:ascii="Book Antiqua" w:eastAsia="MS Mincho" w:hAnsi="Book Antiqua" w:cs="Times New Roman"/>
          <w:sz w:val="24"/>
          <w:szCs w:val="24"/>
          <w:vertAlign w:val="superscript"/>
        </w:rPr>
        <w:instrText xml:space="preserve"> ADDIN EN.CITE.DATA </w:instrText>
      </w:r>
      <w:r w:rsidR="001369C3" w:rsidRPr="00D61AD0">
        <w:rPr>
          <w:rFonts w:ascii="Book Antiqua" w:eastAsia="MS Mincho" w:hAnsi="Book Antiqua" w:cs="Times New Roman"/>
          <w:sz w:val="24"/>
          <w:szCs w:val="24"/>
          <w:vertAlign w:val="superscript"/>
        </w:rPr>
      </w:r>
      <w:r w:rsidR="001369C3" w:rsidRPr="00D61AD0">
        <w:rPr>
          <w:rFonts w:ascii="Book Antiqua" w:eastAsia="MS Mincho" w:hAnsi="Book Antiqua" w:cs="Times New Roman"/>
          <w:sz w:val="24"/>
          <w:szCs w:val="24"/>
          <w:vertAlign w:val="superscript"/>
        </w:rPr>
        <w:fldChar w:fldCharType="end"/>
      </w:r>
      <w:r w:rsidR="001369C3" w:rsidRPr="00D61AD0">
        <w:rPr>
          <w:rFonts w:ascii="Book Antiqua" w:eastAsia="MS Mincho" w:hAnsi="Book Antiqua" w:cs="Times New Roman"/>
          <w:sz w:val="24"/>
          <w:szCs w:val="24"/>
          <w:vertAlign w:val="superscript"/>
        </w:rPr>
      </w:r>
      <w:r w:rsidR="001369C3" w:rsidRPr="00D61AD0">
        <w:rPr>
          <w:rFonts w:ascii="Book Antiqua" w:eastAsia="MS Mincho" w:hAnsi="Book Antiqua" w:cs="Times New Roman"/>
          <w:sz w:val="24"/>
          <w:szCs w:val="24"/>
          <w:vertAlign w:val="superscript"/>
        </w:rPr>
        <w:fldChar w:fldCharType="separate"/>
      </w:r>
      <w:r w:rsidR="001369C3" w:rsidRPr="00D61AD0">
        <w:rPr>
          <w:rFonts w:ascii="Book Antiqua" w:eastAsia="MS Mincho" w:hAnsi="Book Antiqua" w:cs="Times New Roman"/>
          <w:noProof/>
          <w:sz w:val="24"/>
          <w:szCs w:val="24"/>
          <w:vertAlign w:val="superscript"/>
        </w:rPr>
        <w:t>[</w:t>
      </w:r>
      <w:hyperlink w:anchor="_ENREF_141" w:tooltip="Diehl, 2008 #1" w:history="1">
        <w:r w:rsidR="00FA5132" w:rsidRPr="00D61AD0">
          <w:rPr>
            <w:rFonts w:ascii="Book Antiqua" w:eastAsia="MS Mincho" w:hAnsi="Book Antiqua" w:cs="Times New Roman"/>
            <w:noProof/>
            <w:sz w:val="24"/>
            <w:szCs w:val="24"/>
            <w:vertAlign w:val="superscript"/>
          </w:rPr>
          <w:t>141</w:t>
        </w:r>
      </w:hyperlink>
      <w:r w:rsidR="001369C3" w:rsidRPr="00D61AD0">
        <w:rPr>
          <w:rFonts w:ascii="Book Antiqua" w:eastAsia="MS Mincho" w:hAnsi="Book Antiqua" w:cs="Times New Roman"/>
          <w:noProof/>
          <w:sz w:val="24"/>
          <w:szCs w:val="24"/>
          <w:vertAlign w:val="superscript"/>
        </w:rPr>
        <w:t>]</w:t>
      </w:r>
      <w:r w:rsidR="001369C3" w:rsidRPr="00D61AD0">
        <w:rPr>
          <w:rFonts w:ascii="Book Antiqua" w:eastAsia="MS Mincho" w:hAnsi="Book Antiqua" w:cs="Times New Roman"/>
          <w:sz w:val="24"/>
          <w:szCs w:val="24"/>
          <w:vertAlign w:val="superscript"/>
        </w:rPr>
        <w:fldChar w:fldCharType="end"/>
      </w:r>
      <w:r w:rsidR="00F01791" w:rsidRPr="00D61AD0">
        <w:rPr>
          <w:rFonts w:ascii="Book Antiqua" w:eastAsia="MS Mincho" w:hAnsi="Book Antiqua" w:cs="Times New Roman"/>
          <w:color w:val="000000"/>
          <w:sz w:val="24"/>
          <w:szCs w:val="24"/>
          <w:shd w:val="clear" w:color="auto" w:fill="FFFFFF"/>
        </w:rPr>
        <w:t xml:space="preserve"> proposed a multistep approach to quantify </w:t>
      </w:r>
      <w:proofErr w:type="spellStart"/>
      <w:r w:rsidR="00F01791" w:rsidRPr="00D61AD0">
        <w:rPr>
          <w:rFonts w:ascii="Book Antiqua" w:eastAsia="MS Mincho" w:hAnsi="Book Antiqua" w:cs="Times New Roman"/>
          <w:color w:val="000000"/>
          <w:sz w:val="24"/>
          <w:szCs w:val="24"/>
          <w:shd w:val="clear" w:color="auto" w:fill="FFFFFF"/>
        </w:rPr>
        <w:t>ctDNA</w:t>
      </w:r>
      <w:proofErr w:type="spellEnd"/>
      <w:r w:rsidR="00F01791" w:rsidRPr="00D61AD0">
        <w:rPr>
          <w:rFonts w:ascii="Book Antiqua" w:eastAsia="MS Mincho" w:hAnsi="Book Antiqua" w:cs="Times New Roman"/>
          <w:color w:val="000000"/>
          <w:sz w:val="24"/>
          <w:szCs w:val="24"/>
          <w:shd w:val="clear" w:color="auto" w:fill="FFFFFF"/>
        </w:rPr>
        <w:t xml:space="preserve"> in patient</w:t>
      </w:r>
      <w:r w:rsidR="00BB62CB" w:rsidRPr="00D61AD0">
        <w:rPr>
          <w:rFonts w:ascii="Book Antiqua" w:eastAsia="MS Mincho" w:hAnsi="Book Antiqua" w:cs="Times New Roman"/>
          <w:color w:val="000000"/>
          <w:sz w:val="24"/>
          <w:szCs w:val="24"/>
          <w:shd w:val="clear" w:color="auto" w:fill="FFFFFF"/>
        </w:rPr>
        <w:t>s</w:t>
      </w:r>
      <w:r w:rsidR="00F01791" w:rsidRPr="00D61AD0">
        <w:rPr>
          <w:rFonts w:ascii="Book Antiqua" w:eastAsia="MS Mincho" w:hAnsi="Book Antiqua" w:cs="Times New Roman"/>
          <w:color w:val="000000"/>
          <w:sz w:val="24"/>
          <w:szCs w:val="24"/>
          <w:shd w:val="clear" w:color="auto" w:fill="FFFFFF"/>
        </w:rPr>
        <w:t xml:space="preserve"> with metastatic colorectal cancer undergoing surgery and </w:t>
      </w:r>
      <w:r w:rsidR="00BB62CB" w:rsidRPr="00D61AD0">
        <w:rPr>
          <w:rFonts w:ascii="Book Antiqua" w:eastAsia="MS Mincho" w:hAnsi="Book Antiqua" w:cs="Times New Roman"/>
          <w:color w:val="000000"/>
          <w:sz w:val="24"/>
          <w:szCs w:val="24"/>
          <w:shd w:val="clear" w:color="auto" w:fill="FFFFFF"/>
        </w:rPr>
        <w:t xml:space="preserve">receiving </w:t>
      </w:r>
      <w:r w:rsidR="00F01791" w:rsidRPr="00D61AD0">
        <w:rPr>
          <w:rFonts w:ascii="Book Antiqua" w:eastAsia="MS Mincho" w:hAnsi="Book Antiqua" w:cs="Times New Roman"/>
          <w:color w:val="000000"/>
          <w:sz w:val="24"/>
          <w:szCs w:val="24"/>
          <w:shd w:val="clear" w:color="auto" w:fill="FFFFFF"/>
        </w:rPr>
        <w:t>chemotherapy.</w:t>
      </w:r>
      <w:r w:rsidR="000571AE" w:rsidRPr="00D61AD0">
        <w:rPr>
          <w:rFonts w:ascii="Book Antiqua" w:eastAsia="MS Mincho" w:hAnsi="Book Antiqua" w:cs="Times New Roman"/>
          <w:color w:val="000000"/>
          <w:sz w:val="24"/>
          <w:szCs w:val="24"/>
          <w:shd w:val="clear" w:color="auto" w:fill="FFFFFF"/>
        </w:rPr>
        <w:t xml:space="preserve"> </w:t>
      </w:r>
      <w:r w:rsidR="00467B69" w:rsidRPr="00D61AD0">
        <w:rPr>
          <w:rFonts w:ascii="Book Antiqua" w:eastAsia="MS Mincho" w:hAnsi="Book Antiqua" w:cs="Times New Roman"/>
          <w:color w:val="000000"/>
          <w:sz w:val="24"/>
          <w:szCs w:val="24"/>
          <w:shd w:val="clear" w:color="auto" w:fill="FFFFFF"/>
        </w:rPr>
        <w:t xml:space="preserve">Using this </w:t>
      </w:r>
      <w:r w:rsidR="00333B4A" w:rsidRPr="00D61AD0">
        <w:rPr>
          <w:rFonts w:ascii="Book Antiqua" w:eastAsia="MS Mincho" w:hAnsi="Book Antiqua" w:cs="Times New Roman"/>
          <w:color w:val="000000"/>
          <w:sz w:val="24"/>
          <w:szCs w:val="24"/>
          <w:shd w:val="clear" w:color="auto" w:fill="FFFFFF"/>
        </w:rPr>
        <w:t>beam</w:t>
      </w:r>
      <w:r w:rsidR="00467B69" w:rsidRPr="00D61AD0">
        <w:rPr>
          <w:rFonts w:ascii="Book Antiqua" w:eastAsia="MS Mincho" w:hAnsi="Book Antiqua" w:cs="Times New Roman"/>
          <w:color w:val="000000"/>
          <w:sz w:val="24"/>
          <w:szCs w:val="24"/>
          <w:shd w:val="clear" w:color="auto" w:fill="FFFFFF"/>
        </w:rPr>
        <w:t>ing technique, t</w:t>
      </w:r>
      <w:r w:rsidR="00F01791" w:rsidRPr="00D61AD0">
        <w:rPr>
          <w:rFonts w:ascii="Book Antiqua" w:eastAsia="MS Mincho" w:hAnsi="Book Antiqua" w:cs="Times New Roman"/>
          <w:color w:val="000000"/>
          <w:sz w:val="24"/>
          <w:szCs w:val="24"/>
          <w:shd w:val="clear" w:color="auto" w:fill="FFFFFF"/>
        </w:rPr>
        <w:t>he authors</w:t>
      </w:r>
      <w:r w:rsidR="00467B69" w:rsidRPr="00D61AD0">
        <w:rPr>
          <w:rFonts w:ascii="Book Antiqua" w:eastAsia="MS Mincho" w:hAnsi="Book Antiqua" w:cs="Times New Roman"/>
          <w:color w:val="000000"/>
          <w:sz w:val="24"/>
          <w:szCs w:val="24"/>
          <w:shd w:val="clear" w:color="auto" w:fill="FFFFFF"/>
        </w:rPr>
        <w:t xml:space="preserve"> were able to detect </w:t>
      </w:r>
      <w:proofErr w:type="spellStart"/>
      <w:r w:rsidR="00467B69" w:rsidRPr="00D61AD0">
        <w:rPr>
          <w:rFonts w:ascii="Book Antiqua" w:eastAsia="MS Mincho" w:hAnsi="Book Antiqua" w:cs="Times New Roman"/>
          <w:color w:val="000000"/>
          <w:sz w:val="24"/>
          <w:szCs w:val="24"/>
          <w:shd w:val="clear" w:color="auto" w:fill="FFFFFF"/>
        </w:rPr>
        <w:t>ctDNA</w:t>
      </w:r>
      <w:proofErr w:type="spellEnd"/>
      <w:r w:rsidR="00467B69" w:rsidRPr="00D61AD0">
        <w:rPr>
          <w:rFonts w:ascii="Book Antiqua" w:eastAsia="MS Mincho" w:hAnsi="Book Antiqua" w:cs="Times New Roman"/>
          <w:color w:val="000000"/>
          <w:sz w:val="24"/>
          <w:szCs w:val="24"/>
          <w:shd w:val="clear" w:color="auto" w:fill="FFFFFF"/>
        </w:rPr>
        <w:t xml:space="preserve"> in a subset of patients following </w:t>
      </w:r>
      <w:proofErr w:type="spellStart"/>
      <w:r w:rsidR="00467B69" w:rsidRPr="00D61AD0">
        <w:rPr>
          <w:rFonts w:ascii="Book Antiqua" w:eastAsia="MS Mincho" w:hAnsi="Book Antiqua" w:cs="Times New Roman"/>
          <w:color w:val="000000"/>
          <w:sz w:val="24"/>
          <w:szCs w:val="24"/>
          <w:shd w:val="clear" w:color="auto" w:fill="FFFFFF"/>
        </w:rPr>
        <w:t>resecton</w:t>
      </w:r>
      <w:proofErr w:type="spellEnd"/>
      <w:r w:rsidR="00467B69" w:rsidRPr="00D61AD0">
        <w:rPr>
          <w:rFonts w:ascii="Book Antiqua" w:eastAsia="MS Mincho" w:hAnsi="Book Antiqua" w:cs="Times New Roman"/>
          <w:color w:val="000000"/>
          <w:sz w:val="24"/>
          <w:szCs w:val="24"/>
          <w:shd w:val="clear" w:color="auto" w:fill="FFFFFF"/>
        </w:rPr>
        <w:t xml:space="preserve"> of CRLM.</w:t>
      </w:r>
      <w:r w:rsidR="000571AE" w:rsidRPr="00D61AD0">
        <w:rPr>
          <w:rFonts w:ascii="Book Antiqua" w:eastAsia="MS Mincho" w:hAnsi="Book Antiqua" w:cs="Times New Roman"/>
          <w:color w:val="000000"/>
          <w:sz w:val="24"/>
          <w:szCs w:val="24"/>
          <w:shd w:val="clear" w:color="auto" w:fill="FFFFFF"/>
        </w:rPr>
        <w:t xml:space="preserve"> </w:t>
      </w:r>
      <w:r w:rsidR="002765DD" w:rsidRPr="00D61AD0">
        <w:rPr>
          <w:rFonts w:ascii="Book Antiqua" w:eastAsia="MS Mincho" w:hAnsi="Book Antiqua" w:cs="Times New Roman"/>
          <w:color w:val="000000"/>
          <w:sz w:val="24"/>
          <w:szCs w:val="24"/>
          <w:shd w:val="clear" w:color="auto" w:fill="FFFFFF"/>
        </w:rPr>
        <w:lastRenderedPageBreak/>
        <w:t xml:space="preserve">Among those patients with detectable </w:t>
      </w:r>
      <w:proofErr w:type="spellStart"/>
      <w:r w:rsidR="002765DD" w:rsidRPr="00D61AD0">
        <w:rPr>
          <w:rFonts w:ascii="Book Antiqua" w:eastAsia="MS Mincho" w:hAnsi="Book Antiqua" w:cs="Times New Roman"/>
          <w:color w:val="000000"/>
          <w:sz w:val="24"/>
          <w:szCs w:val="24"/>
          <w:shd w:val="clear" w:color="auto" w:fill="FFFFFF"/>
        </w:rPr>
        <w:t>ctDNA</w:t>
      </w:r>
      <w:proofErr w:type="spellEnd"/>
      <w:r w:rsidR="002765DD" w:rsidRPr="00D61AD0">
        <w:rPr>
          <w:rFonts w:ascii="Book Antiqua" w:eastAsia="MS Mincho" w:hAnsi="Book Antiqua" w:cs="Times New Roman"/>
          <w:color w:val="000000"/>
          <w:sz w:val="24"/>
          <w:szCs w:val="24"/>
          <w:shd w:val="clear" w:color="auto" w:fill="FFFFFF"/>
        </w:rPr>
        <w:t xml:space="preserve"> following resection of CRLM, recurrence was universal (Figure </w:t>
      </w:r>
      <w:r w:rsidR="00C43347" w:rsidRPr="00D61AD0">
        <w:rPr>
          <w:rFonts w:ascii="Book Antiqua" w:eastAsia="MS Mincho" w:hAnsi="Book Antiqua" w:cs="Times New Roman"/>
          <w:color w:val="000000"/>
          <w:sz w:val="24"/>
          <w:szCs w:val="24"/>
          <w:shd w:val="clear" w:color="auto" w:fill="FFFFFF"/>
        </w:rPr>
        <w:t>4</w:t>
      </w:r>
      <w:r w:rsidR="008A18AD" w:rsidRPr="00D61AD0">
        <w:rPr>
          <w:rFonts w:ascii="Book Antiqua" w:eastAsia="MS Mincho" w:hAnsi="Book Antiqua" w:cs="Times New Roman"/>
          <w:color w:val="000000"/>
          <w:sz w:val="24"/>
          <w:szCs w:val="24"/>
          <w:shd w:val="clear" w:color="auto" w:fill="FFFFFF"/>
        </w:rPr>
        <w:t>)</w:t>
      </w:r>
      <w:r w:rsidR="002765DD" w:rsidRPr="00D61AD0">
        <w:rPr>
          <w:rFonts w:ascii="Book Antiqua" w:eastAsia="MS Mincho" w:hAnsi="Book Antiqua" w:cs="Times New Roman"/>
          <w:color w:val="000000"/>
          <w:sz w:val="24"/>
          <w:szCs w:val="24"/>
          <w:shd w:val="clear" w:color="auto" w:fill="FFFFFF"/>
        </w:rPr>
        <w:t>.</w:t>
      </w:r>
      <w:r w:rsidR="000571AE" w:rsidRPr="00D61AD0">
        <w:rPr>
          <w:rFonts w:ascii="Book Antiqua" w:eastAsia="MS Mincho" w:hAnsi="Book Antiqua" w:cs="Times New Roman"/>
          <w:color w:val="000000"/>
          <w:sz w:val="24"/>
          <w:szCs w:val="24"/>
          <w:shd w:val="clear" w:color="auto" w:fill="FFFFFF"/>
        </w:rPr>
        <w:t xml:space="preserve"> </w:t>
      </w:r>
      <w:r w:rsidR="00467B69" w:rsidRPr="00D61AD0">
        <w:rPr>
          <w:rFonts w:ascii="Book Antiqua" w:eastAsia="MS Mincho" w:hAnsi="Book Antiqua" w:cs="Times New Roman"/>
          <w:color w:val="000000"/>
          <w:sz w:val="24"/>
          <w:szCs w:val="24"/>
          <w:shd w:val="clear" w:color="auto" w:fill="FFFFFF"/>
        </w:rPr>
        <w:t xml:space="preserve">In addition, </w:t>
      </w:r>
      <w:r w:rsidR="002765DD" w:rsidRPr="00D61AD0">
        <w:rPr>
          <w:rFonts w:ascii="Book Antiqua" w:eastAsia="MS Mincho" w:hAnsi="Book Antiqua" w:cs="Times New Roman"/>
          <w:color w:val="000000"/>
          <w:sz w:val="24"/>
          <w:szCs w:val="24"/>
          <w:shd w:val="clear" w:color="auto" w:fill="FFFFFF"/>
        </w:rPr>
        <w:t>the investigators noted</w:t>
      </w:r>
      <w:r w:rsidR="00F01791" w:rsidRPr="00D61AD0">
        <w:rPr>
          <w:rFonts w:ascii="Book Antiqua" w:eastAsia="MS Mincho" w:hAnsi="Book Antiqua" w:cs="Times New Roman"/>
          <w:color w:val="000000"/>
          <w:sz w:val="24"/>
          <w:szCs w:val="24"/>
          <w:shd w:val="clear" w:color="auto" w:fill="FFFFFF"/>
        </w:rPr>
        <w:t xml:space="preserve"> a significant difference in DFS </w:t>
      </w:r>
      <w:r w:rsidR="002765DD" w:rsidRPr="00D61AD0">
        <w:rPr>
          <w:rFonts w:ascii="Book Antiqua" w:eastAsia="MS Mincho" w:hAnsi="Book Antiqua" w:cs="Times New Roman"/>
          <w:color w:val="000000"/>
          <w:sz w:val="24"/>
          <w:szCs w:val="24"/>
          <w:shd w:val="clear" w:color="auto" w:fill="FFFFFF"/>
        </w:rPr>
        <w:t xml:space="preserve">among </w:t>
      </w:r>
      <w:r w:rsidR="00F01791" w:rsidRPr="00D61AD0">
        <w:rPr>
          <w:rFonts w:ascii="Book Antiqua" w:eastAsia="MS Mincho" w:hAnsi="Book Antiqua" w:cs="Times New Roman"/>
          <w:color w:val="000000"/>
          <w:sz w:val="24"/>
          <w:szCs w:val="24"/>
          <w:shd w:val="clear" w:color="auto" w:fill="FFFFFF"/>
        </w:rPr>
        <w:t xml:space="preserve">patients with and without detectable </w:t>
      </w:r>
      <w:proofErr w:type="spellStart"/>
      <w:r w:rsidR="00F01791" w:rsidRPr="00D61AD0">
        <w:rPr>
          <w:rFonts w:ascii="Book Antiqua" w:eastAsia="MS Mincho" w:hAnsi="Book Antiqua" w:cs="Times New Roman"/>
          <w:color w:val="000000"/>
          <w:sz w:val="24"/>
          <w:szCs w:val="24"/>
          <w:shd w:val="clear" w:color="auto" w:fill="FFFFFF"/>
        </w:rPr>
        <w:t>ctDNA</w:t>
      </w:r>
      <w:proofErr w:type="spellEnd"/>
      <w:r w:rsidR="00F01791" w:rsidRPr="00D61AD0">
        <w:rPr>
          <w:rFonts w:ascii="Book Antiqua" w:eastAsia="MS Mincho" w:hAnsi="Book Antiqua" w:cs="Times New Roman"/>
          <w:color w:val="000000"/>
          <w:sz w:val="24"/>
          <w:szCs w:val="24"/>
          <w:shd w:val="clear" w:color="auto" w:fill="FFFFFF"/>
        </w:rPr>
        <w:t>.</w:t>
      </w:r>
      <w:r w:rsidR="000571AE" w:rsidRPr="00D61AD0">
        <w:rPr>
          <w:rFonts w:ascii="Book Antiqua" w:eastAsia="MS Mincho" w:hAnsi="Book Antiqua" w:cs="Times New Roman"/>
          <w:color w:val="000000"/>
          <w:sz w:val="24"/>
          <w:szCs w:val="24"/>
          <w:shd w:val="clear" w:color="auto" w:fill="FFFFFF"/>
        </w:rPr>
        <w:t xml:space="preserve"> </w:t>
      </w:r>
      <w:r w:rsidR="002765DD" w:rsidRPr="00D61AD0">
        <w:rPr>
          <w:rFonts w:ascii="Book Antiqua" w:eastAsia="MS Mincho" w:hAnsi="Book Antiqua" w:cs="Times New Roman"/>
          <w:color w:val="000000"/>
          <w:sz w:val="24"/>
          <w:szCs w:val="24"/>
          <w:shd w:val="clear" w:color="auto" w:fill="FFFFFF"/>
        </w:rPr>
        <w:t>Although preliminary in nature, t</w:t>
      </w:r>
      <w:r w:rsidR="00F01791" w:rsidRPr="00D61AD0">
        <w:rPr>
          <w:rFonts w:ascii="Book Antiqua" w:eastAsia="MS Mincho" w:hAnsi="Book Antiqua" w:cs="Times New Roman"/>
          <w:color w:val="000000"/>
          <w:sz w:val="24"/>
          <w:szCs w:val="24"/>
          <w:shd w:val="clear" w:color="auto" w:fill="FFFFFF"/>
        </w:rPr>
        <w:t>he</w:t>
      </w:r>
      <w:r w:rsidR="00BB62CB" w:rsidRPr="00D61AD0">
        <w:rPr>
          <w:rFonts w:ascii="Book Antiqua" w:eastAsia="MS Mincho" w:hAnsi="Book Antiqua" w:cs="Times New Roman"/>
          <w:color w:val="000000"/>
          <w:sz w:val="24"/>
          <w:szCs w:val="24"/>
          <w:shd w:val="clear" w:color="auto" w:fill="FFFFFF"/>
        </w:rPr>
        <w:t>se</w:t>
      </w:r>
      <w:r w:rsidR="00F01791" w:rsidRPr="00D61AD0">
        <w:rPr>
          <w:rFonts w:ascii="Book Antiqua" w:eastAsia="MS Mincho" w:hAnsi="Book Antiqua" w:cs="Times New Roman"/>
          <w:color w:val="000000"/>
          <w:sz w:val="24"/>
          <w:szCs w:val="24"/>
          <w:shd w:val="clear" w:color="auto" w:fill="FFFFFF"/>
        </w:rPr>
        <w:t xml:space="preserve"> results suggest that </w:t>
      </w:r>
      <w:proofErr w:type="spellStart"/>
      <w:r w:rsidR="00F01791" w:rsidRPr="00D61AD0">
        <w:rPr>
          <w:rFonts w:ascii="Book Antiqua" w:eastAsia="MS Mincho" w:hAnsi="Book Antiqua" w:cs="Times New Roman"/>
          <w:color w:val="000000"/>
          <w:sz w:val="24"/>
          <w:szCs w:val="24"/>
          <w:shd w:val="clear" w:color="auto" w:fill="FFFFFF"/>
        </w:rPr>
        <w:t>ctDNA</w:t>
      </w:r>
      <w:proofErr w:type="spellEnd"/>
      <w:r w:rsidR="00F01791" w:rsidRPr="00D61AD0">
        <w:rPr>
          <w:rFonts w:ascii="Book Antiqua" w:eastAsia="MS Mincho" w:hAnsi="Book Antiqua" w:cs="Times New Roman"/>
          <w:color w:val="000000"/>
          <w:sz w:val="24"/>
          <w:szCs w:val="24"/>
          <w:shd w:val="clear" w:color="auto" w:fill="FFFFFF"/>
        </w:rPr>
        <w:t xml:space="preserve"> might be a promising prognostic factor of </w:t>
      </w:r>
      <w:r w:rsidR="002765DD" w:rsidRPr="00D61AD0">
        <w:rPr>
          <w:rFonts w:ascii="Book Antiqua" w:eastAsia="MS Mincho" w:hAnsi="Book Antiqua" w:cs="Times New Roman"/>
          <w:color w:val="000000"/>
          <w:sz w:val="24"/>
          <w:szCs w:val="24"/>
          <w:shd w:val="clear" w:color="auto" w:fill="FFFFFF"/>
        </w:rPr>
        <w:t>outcome following resection of CRLM</w:t>
      </w:r>
      <w:r w:rsidR="00300C2E" w:rsidRPr="00D61AD0">
        <w:rPr>
          <w:rFonts w:ascii="Book Antiqua" w:eastAsia="MS Mincho" w:hAnsi="Book Antiqua" w:cs="Times New Roman"/>
          <w:color w:val="000000"/>
          <w:sz w:val="24"/>
          <w:szCs w:val="24"/>
          <w:shd w:val="clear" w:color="auto" w:fill="FFFFFF"/>
        </w:rPr>
        <w:t>.</w:t>
      </w:r>
      <w:r w:rsidR="001369C3" w:rsidRPr="00D61AD0">
        <w:rPr>
          <w:rFonts w:ascii="Book Antiqua" w:eastAsia="MS Mincho" w:hAnsi="Book Antiqua" w:cs="Times New Roman"/>
          <w:i/>
          <w:sz w:val="24"/>
          <w:szCs w:val="24"/>
        </w:rPr>
        <w:t xml:space="preserve"> </w:t>
      </w:r>
    </w:p>
    <w:p w14:paraId="369BA508" w14:textId="77777777" w:rsidR="00FB3329" w:rsidRPr="00D61AD0" w:rsidRDefault="00FB3329" w:rsidP="00343D48">
      <w:pPr>
        <w:spacing w:after="0" w:line="360" w:lineRule="auto"/>
        <w:jc w:val="both"/>
        <w:rPr>
          <w:rFonts w:ascii="Book Antiqua" w:eastAsia="MS Mincho" w:hAnsi="Book Antiqua" w:cs="Times New Roman"/>
          <w:i/>
          <w:sz w:val="24"/>
          <w:szCs w:val="24"/>
        </w:rPr>
      </w:pPr>
    </w:p>
    <w:p w14:paraId="54CE3A71" w14:textId="7645B0C2" w:rsidR="007D1310" w:rsidRPr="00D61AD0" w:rsidRDefault="007D1310" w:rsidP="00343D48">
      <w:pPr>
        <w:spacing w:after="0" w:line="360" w:lineRule="auto"/>
        <w:jc w:val="both"/>
        <w:rPr>
          <w:rFonts w:ascii="Book Antiqua" w:eastAsia="MS Mincho" w:hAnsi="Book Antiqua" w:cs="Times New Roman"/>
          <w:b/>
          <w:i/>
          <w:sz w:val="24"/>
          <w:szCs w:val="24"/>
        </w:rPr>
      </w:pPr>
      <w:r w:rsidRPr="00D61AD0">
        <w:rPr>
          <w:rFonts w:ascii="Book Antiqua" w:eastAsia="MS Mincho" w:hAnsi="Book Antiqua" w:cs="Times New Roman"/>
          <w:b/>
          <w:i/>
          <w:sz w:val="24"/>
          <w:szCs w:val="24"/>
        </w:rPr>
        <w:t>Gene</w:t>
      </w:r>
      <w:r w:rsidR="00FB3329" w:rsidRPr="00D61AD0">
        <w:rPr>
          <w:rFonts w:ascii="Book Antiqua" w:eastAsia="MS Mincho" w:hAnsi="Book Antiqua" w:cs="Times New Roman"/>
          <w:b/>
          <w:i/>
          <w:sz w:val="24"/>
          <w:szCs w:val="24"/>
        </w:rPr>
        <w:t>tic integrity</w:t>
      </w:r>
    </w:p>
    <w:p w14:paraId="7F5118C5" w14:textId="24031C50" w:rsidR="007D1310" w:rsidRPr="00D61AD0" w:rsidRDefault="007D1310" w:rsidP="00343D48">
      <w:pPr>
        <w:spacing w:after="0" w:line="360" w:lineRule="auto"/>
        <w:jc w:val="both"/>
        <w:rPr>
          <w:rFonts w:ascii="Book Antiqua" w:eastAsia="MS Mincho" w:hAnsi="Book Antiqua" w:cs="Times New Roman"/>
          <w:b/>
          <w:sz w:val="24"/>
          <w:szCs w:val="24"/>
        </w:rPr>
      </w:pPr>
      <w:r w:rsidRPr="00D61AD0">
        <w:rPr>
          <w:rFonts w:ascii="Book Antiqua" w:eastAsia="MS Mincho" w:hAnsi="Book Antiqua" w:cs="Times New Roman"/>
          <w:sz w:val="24"/>
          <w:szCs w:val="24"/>
        </w:rPr>
        <w:t>The development and progression of colorectal cancer is a multistep process leading to the accumulation of genomic alterations that occur over the lifetime of a tumor</w:t>
      </w:r>
      <w:r w:rsidR="00C43347" w:rsidRPr="00D61AD0">
        <w:rPr>
          <w:rFonts w:ascii="Book Antiqua" w:eastAsia="MS Mincho" w:hAnsi="Book Antiqua" w:cs="Times New Roman"/>
          <w:sz w:val="24"/>
          <w:szCs w:val="24"/>
        </w:rPr>
        <w:t xml:space="preserve"> (Figure 5</w:t>
      </w:r>
      <w:r w:rsidR="0039643C" w:rsidRPr="00D61AD0">
        <w:rPr>
          <w:rFonts w:ascii="Book Antiqua" w:eastAsia="MS Mincho" w:hAnsi="Book Antiqua" w:cs="Times New Roman"/>
          <w:sz w:val="24"/>
          <w:szCs w:val="24"/>
        </w:rPr>
        <w:t>)</w:t>
      </w:r>
      <w:r w:rsidR="00682E81" w:rsidRPr="00D61AD0">
        <w:rPr>
          <w:rFonts w:ascii="Book Antiqua" w:eastAsia="MS Mincho" w:hAnsi="Book Antiqua" w:cs="Times New Roman"/>
          <w:sz w:val="24"/>
          <w:szCs w:val="24"/>
          <w:vertAlign w:val="superscript"/>
        </w:rPr>
        <w:fldChar w:fldCharType="begin"/>
      </w:r>
      <w:r w:rsidR="00B313A8" w:rsidRPr="00D61AD0">
        <w:rPr>
          <w:rFonts w:ascii="Book Antiqua" w:eastAsia="MS Mincho" w:hAnsi="Book Antiqua" w:cs="Times New Roman"/>
          <w:sz w:val="24"/>
          <w:szCs w:val="24"/>
          <w:vertAlign w:val="superscript"/>
        </w:rPr>
        <w:instrText xml:space="preserve"> ADDIN EN.CITE &lt;EndNote&gt;&lt;Cite&gt;&lt;Author&gt;Fearon&lt;/Author&gt;&lt;Year&gt;1990&lt;/Year&gt;&lt;RecNum&gt;4622&lt;/RecNum&gt;&lt;DisplayText&gt;[142]&lt;/DisplayText&gt;&lt;record&gt;&lt;rec-number&gt;4622&lt;/rec-number&gt;&lt;foreign-keys&gt;&lt;key app="EN" db-id="ezzp29tx0x2ranefrtjv2a5tdezsf59e2vr5"&gt;4622&lt;/key&gt;&lt;/foreign-keys&gt;&lt;ref-type name="Journal Article"&gt;17&lt;/ref-type&gt;&lt;contributors&gt;&lt;authors&gt;&lt;author&gt;Fearon, E. R.&lt;/author&gt;&lt;author&gt;Vogelstein, B.&lt;/author&gt;&lt;/authors&gt;&lt;/contributors&gt;&lt;auth-address&gt;Oncology Center, Johns Hopkins University School of Medicine, Baltimore, Maryland 21231.&lt;/auth-address&gt;&lt;titles&gt;&lt;title&gt;A genetic model for colorectal tumorigenesis&lt;/title&gt;&lt;secondary-title&gt;Cell&lt;/secondary-title&gt;&lt;alt-title&gt;Cell&lt;/alt-title&gt;&lt;/titles&gt;&lt;periodical&gt;&lt;full-title&gt;Cell&lt;/full-title&gt;&lt;abbr-1&gt;Cell&lt;/abbr-1&gt;&lt;/periodical&gt;&lt;alt-periodical&gt;&lt;full-title&gt;Cell&lt;/full-title&gt;&lt;abbr-1&gt;Cell&lt;/abbr-1&gt;&lt;/alt-periodical&gt;&lt;pages&gt;759-67&lt;/pages&gt;&lt;volume&gt;61&lt;/volume&gt;&lt;number&gt;5&lt;/number&gt;&lt;keywords&gt;&lt;keyword&gt;Alleles&lt;/keyword&gt;&lt;keyword&gt;Chromosome Deletion&lt;/keyword&gt;&lt;keyword&gt;Colorectal Neoplasms/*genetics&lt;/keyword&gt;&lt;keyword&gt;Heterozygote&lt;/keyword&gt;&lt;keyword&gt;Humans&lt;/keyword&gt;&lt;keyword&gt;Models, Genetic&lt;/keyword&gt;&lt;keyword&gt;Mutation&lt;/keyword&gt;&lt;keyword&gt;Oncogenes/genetics&lt;/keyword&gt;&lt;keyword&gt;Suppression, Genetic&lt;/keyword&gt;&lt;/keywords&gt;&lt;dates&gt;&lt;year&gt;1990&lt;/year&gt;&lt;pub-dates&gt;&lt;date&gt;Jun 1&lt;/date&gt;&lt;/pub-dates&gt;&lt;/dates&gt;&lt;isbn&gt;0092-8674 (Print)&amp;#xD;0092-8674 (Linking)&lt;/isbn&gt;&lt;accession-num&gt;2188735&lt;/accession-num&gt;&lt;urls&gt;&lt;related-urls&gt;&lt;url&gt;http://www.ncbi.nlm.nih.gov/pubmed/2188735&lt;/url&gt;&lt;/related-urls&gt;&lt;/urls&gt;&lt;/record&gt;&lt;/Cite&gt;&lt;/EndNote&gt;</w:instrText>
      </w:r>
      <w:r w:rsidR="00682E81" w:rsidRPr="00D61AD0">
        <w:rPr>
          <w:rFonts w:ascii="Book Antiqua" w:eastAsia="MS Mincho" w:hAnsi="Book Antiqua" w:cs="Times New Roman"/>
          <w:sz w:val="24"/>
          <w:szCs w:val="24"/>
          <w:vertAlign w:val="superscript"/>
        </w:rPr>
        <w:fldChar w:fldCharType="separate"/>
      </w:r>
      <w:r w:rsidR="00B313A8" w:rsidRPr="00D61AD0">
        <w:rPr>
          <w:rFonts w:ascii="Book Antiqua" w:eastAsia="MS Mincho" w:hAnsi="Book Antiqua" w:cs="Times New Roman"/>
          <w:noProof/>
          <w:sz w:val="24"/>
          <w:szCs w:val="24"/>
          <w:vertAlign w:val="superscript"/>
        </w:rPr>
        <w:t>[</w:t>
      </w:r>
      <w:hyperlink w:anchor="_ENREF_142" w:tooltip="Fearon, 1990 #4622" w:history="1">
        <w:r w:rsidR="00FA5132" w:rsidRPr="00D61AD0">
          <w:rPr>
            <w:rFonts w:ascii="Book Antiqua" w:eastAsia="MS Mincho" w:hAnsi="Book Antiqua" w:cs="Times New Roman"/>
            <w:noProof/>
            <w:sz w:val="24"/>
            <w:szCs w:val="24"/>
            <w:vertAlign w:val="superscript"/>
          </w:rPr>
          <w:t>142</w:t>
        </w:r>
      </w:hyperlink>
      <w:r w:rsidR="00B313A8" w:rsidRPr="00D61AD0">
        <w:rPr>
          <w:rFonts w:ascii="Book Antiqua" w:eastAsia="MS Mincho" w:hAnsi="Book Antiqua" w:cs="Times New Roman"/>
          <w:noProof/>
          <w:sz w:val="24"/>
          <w:szCs w:val="24"/>
          <w:vertAlign w:val="superscript"/>
        </w:rPr>
        <w:t>]</w:t>
      </w:r>
      <w:r w:rsidR="00682E81" w:rsidRPr="00D61AD0">
        <w:rPr>
          <w:rFonts w:ascii="Book Antiqua" w:eastAsia="MS Mincho" w:hAnsi="Book Antiqua" w:cs="Times New Roman"/>
          <w:sz w:val="24"/>
          <w:szCs w:val="24"/>
          <w:vertAlign w:val="superscript"/>
        </w:rPr>
        <w:fldChar w:fldCharType="end"/>
      </w:r>
      <w:r w:rsidR="001369C3" w:rsidRPr="00D61AD0">
        <w:rPr>
          <w:rFonts w:ascii="Book Antiqua" w:eastAsia="MS Mincho" w:hAnsi="Book Antiqua" w:cs="Times New Roman"/>
          <w:sz w:val="24"/>
          <w:szCs w:val="24"/>
        </w:rPr>
        <w:t>.</w:t>
      </w:r>
      <w:r w:rsidR="009A74EE" w:rsidRPr="00D61AD0">
        <w:rPr>
          <w:rFonts w:ascii="Book Antiqua" w:eastAsia="MS Mincho" w:hAnsi="Book Antiqua" w:cs="Times New Roman"/>
          <w:sz w:val="24"/>
          <w:szCs w:val="24"/>
        </w:rPr>
        <w:t xml:space="preserve"> </w:t>
      </w:r>
      <w:r w:rsidRPr="00D61AD0">
        <w:rPr>
          <w:rFonts w:ascii="Book Antiqua" w:eastAsia="MS Mincho" w:hAnsi="Book Antiqua" w:cs="Times New Roman"/>
          <w:sz w:val="24"/>
          <w:szCs w:val="24"/>
        </w:rPr>
        <w:t xml:space="preserve">The loss of genomic integrity, in terms of gross chromosomal aberrations and abnormalities of nuclear DNA content (aneuploidy), has been examined in relation </w:t>
      </w:r>
      <w:r w:rsidR="00C613E3" w:rsidRPr="00D61AD0">
        <w:rPr>
          <w:rFonts w:ascii="Book Antiqua" w:eastAsia="MS Mincho" w:hAnsi="Book Antiqua" w:cs="Times New Roman"/>
          <w:sz w:val="24"/>
          <w:szCs w:val="24"/>
        </w:rPr>
        <w:t xml:space="preserve">to long-term </w:t>
      </w:r>
      <w:r w:rsidRPr="00D61AD0">
        <w:rPr>
          <w:rFonts w:ascii="Book Antiqua" w:eastAsia="MS Mincho" w:hAnsi="Book Antiqua" w:cs="Times New Roman"/>
          <w:sz w:val="24"/>
          <w:szCs w:val="24"/>
        </w:rPr>
        <w:t>outcome.</w:t>
      </w:r>
      <w:r w:rsidR="000571AE" w:rsidRPr="00D61AD0">
        <w:rPr>
          <w:rFonts w:ascii="Book Antiqua" w:eastAsia="MS Mincho" w:hAnsi="Book Antiqua" w:cs="Times New Roman"/>
          <w:sz w:val="24"/>
          <w:szCs w:val="24"/>
        </w:rPr>
        <w:t xml:space="preserve"> </w:t>
      </w:r>
      <w:r w:rsidR="00A20CC0" w:rsidRPr="00D61AD0">
        <w:rPr>
          <w:rFonts w:ascii="Book Antiqua" w:eastAsia="MS Mincho" w:hAnsi="Book Antiqua" w:cs="Times New Roman"/>
          <w:sz w:val="24"/>
          <w:szCs w:val="24"/>
        </w:rPr>
        <w:t xml:space="preserve">In the early </w:t>
      </w:r>
      <w:r w:rsidR="00BB62CB" w:rsidRPr="00D61AD0">
        <w:rPr>
          <w:rFonts w:ascii="Book Antiqua" w:eastAsia="MS Mincho" w:hAnsi="Book Antiqua" w:cs="Times New Roman"/>
          <w:sz w:val="24"/>
          <w:szCs w:val="24"/>
        </w:rPr>
        <w:t>19</w:t>
      </w:r>
      <w:r w:rsidR="00A20CC0" w:rsidRPr="00D61AD0">
        <w:rPr>
          <w:rFonts w:ascii="Book Antiqua" w:eastAsia="MS Mincho" w:hAnsi="Book Antiqua" w:cs="Times New Roman"/>
          <w:sz w:val="24"/>
          <w:szCs w:val="24"/>
        </w:rPr>
        <w:t>90</w:t>
      </w:r>
      <w:r w:rsidR="00BB62CB" w:rsidRPr="00D61AD0">
        <w:rPr>
          <w:rFonts w:ascii="Book Antiqua" w:eastAsia="MS Mincho" w:hAnsi="Book Antiqua" w:cs="Times New Roman"/>
          <w:sz w:val="24"/>
          <w:szCs w:val="24"/>
        </w:rPr>
        <w:t>’</w:t>
      </w:r>
      <w:r w:rsidR="00A20CC0" w:rsidRPr="00D61AD0">
        <w:rPr>
          <w:rFonts w:ascii="Book Antiqua" w:eastAsia="MS Mincho" w:hAnsi="Book Antiqua" w:cs="Times New Roman"/>
          <w:sz w:val="24"/>
          <w:szCs w:val="24"/>
        </w:rPr>
        <w:t>s</w:t>
      </w:r>
      <w:r w:rsidR="00BB62CB" w:rsidRPr="00D61AD0">
        <w:rPr>
          <w:rFonts w:ascii="Book Antiqua" w:eastAsia="MS Mincho" w:hAnsi="Book Antiqua" w:cs="Times New Roman"/>
          <w:sz w:val="24"/>
          <w:szCs w:val="24"/>
        </w:rPr>
        <w:t>,</w:t>
      </w:r>
      <w:r w:rsidR="00A20CC0" w:rsidRPr="00D61AD0">
        <w:rPr>
          <w:rFonts w:ascii="Book Antiqua" w:eastAsia="MS Mincho" w:hAnsi="Book Antiqua" w:cs="Times New Roman"/>
          <w:sz w:val="24"/>
          <w:szCs w:val="24"/>
        </w:rPr>
        <w:t xml:space="preserve"> Cady </w:t>
      </w:r>
      <w:r w:rsidR="00937D04" w:rsidRPr="00D61AD0">
        <w:rPr>
          <w:rFonts w:ascii="Book Antiqua" w:eastAsia="MS Mincho" w:hAnsi="Book Antiqua" w:cs="Times New Roman"/>
          <w:i/>
          <w:sz w:val="24"/>
          <w:szCs w:val="24"/>
        </w:rPr>
        <w:t>et al</w:t>
      </w:r>
      <w:r w:rsidR="001369C3" w:rsidRPr="00D61AD0">
        <w:rPr>
          <w:rFonts w:ascii="Book Antiqua" w:eastAsia="MS Mincho" w:hAnsi="Book Antiqua" w:cs="Times New Roman"/>
          <w:sz w:val="24"/>
          <w:szCs w:val="24"/>
          <w:vertAlign w:val="superscript"/>
        </w:rPr>
        <w:fldChar w:fldCharType="begin">
          <w:fldData xml:space="preserve">PEVuZE5vdGU+PENpdGU+PEF1dGhvcj5DYWR5PC9BdXRob3I+PFllYXI+MTk5MjwvWWVhcj48UmVj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=
</w:fldData>
        </w:fldChar>
      </w:r>
      <w:r w:rsidR="001369C3" w:rsidRPr="00D61AD0">
        <w:rPr>
          <w:rFonts w:ascii="Book Antiqua" w:eastAsia="MS Mincho" w:hAnsi="Book Antiqua" w:cs="Times New Roman"/>
          <w:sz w:val="24"/>
          <w:szCs w:val="24"/>
          <w:vertAlign w:val="superscript"/>
        </w:rPr>
        <w:instrText xml:space="preserve"> ADDIN EN.CITE </w:instrText>
      </w:r>
      <w:r w:rsidR="001369C3" w:rsidRPr="00D61AD0">
        <w:rPr>
          <w:rFonts w:ascii="Book Antiqua" w:eastAsia="MS Mincho" w:hAnsi="Book Antiqua" w:cs="Times New Roman"/>
          <w:sz w:val="24"/>
          <w:szCs w:val="24"/>
          <w:vertAlign w:val="superscript"/>
        </w:rPr>
        <w:fldChar w:fldCharType="begin">
          <w:fldData xml:space="preserve">PEVuZE5vdGU+PENpdGU+PEF1dGhvcj5DYWR5PC9BdXRob3I+PFllYXI+MTk5MjwvWWVhcj48UmVj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=
</w:fldData>
        </w:fldChar>
      </w:r>
      <w:r w:rsidR="001369C3" w:rsidRPr="00D61AD0">
        <w:rPr>
          <w:rFonts w:ascii="Book Antiqua" w:eastAsia="MS Mincho" w:hAnsi="Book Antiqua" w:cs="Times New Roman"/>
          <w:sz w:val="24"/>
          <w:szCs w:val="24"/>
          <w:vertAlign w:val="superscript"/>
        </w:rPr>
        <w:instrText xml:space="preserve"> ADDIN EN.CITE.DATA </w:instrText>
      </w:r>
      <w:r w:rsidR="001369C3" w:rsidRPr="00D61AD0">
        <w:rPr>
          <w:rFonts w:ascii="Book Antiqua" w:eastAsia="MS Mincho" w:hAnsi="Book Antiqua" w:cs="Times New Roman"/>
          <w:sz w:val="24"/>
          <w:szCs w:val="24"/>
          <w:vertAlign w:val="superscript"/>
        </w:rPr>
      </w:r>
      <w:r w:rsidR="001369C3" w:rsidRPr="00D61AD0">
        <w:rPr>
          <w:rFonts w:ascii="Book Antiqua" w:eastAsia="MS Mincho" w:hAnsi="Book Antiqua" w:cs="Times New Roman"/>
          <w:sz w:val="24"/>
          <w:szCs w:val="24"/>
          <w:vertAlign w:val="superscript"/>
        </w:rPr>
        <w:fldChar w:fldCharType="end"/>
      </w:r>
      <w:r w:rsidR="001369C3" w:rsidRPr="00D61AD0">
        <w:rPr>
          <w:rFonts w:ascii="Book Antiqua" w:eastAsia="MS Mincho" w:hAnsi="Book Antiqua" w:cs="Times New Roman"/>
          <w:sz w:val="24"/>
          <w:szCs w:val="24"/>
          <w:vertAlign w:val="superscript"/>
        </w:rPr>
      </w:r>
      <w:r w:rsidR="001369C3" w:rsidRPr="00D61AD0">
        <w:rPr>
          <w:rFonts w:ascii="Book Antiqua" w:eastAsia="MS Mincho" w:hAnsi="Book Antiqua" w:cs="Times New Roman"/>
          <w:sz w:val="24"/>
          <w:szCs w:val="24"/>
          <w:vertAlign w:val="superscript"/>
        </w:rPr>
        <w:fldChar w:fldCharType="separate"/>
      </w:r>
      <w:r w:rsidR="001369C3" w:rsidRPr="00D61AD0">
        <w:rPr>
          <w:rFonts w:ascii="Book Antiqua" w:eastAsia="MS Mincho" w:hAnsi="Book Antiqua" w:cs="Times New Roman"/>
          <w:noProof/>
          <w:sz w:val="24"/>
          <w:szCs w:val="24"/>
          <w:vertAlign w:val="superscript"/>
        </w:rPr>
        <w:t>[</w:t>
      </w:r>
      <w:hyperlink w:anchor="_ENREF_143" w:tooltip="Cady, 1992 #57" w:history="1">
        <w:r w:rsidR="00FA5132" w:rsidRPr="00D61AD0">
          <w:rPr>
            <w:rFonts w:ascii="Book Antiqua" w:eastAsia="MS Mincho" w:hAnsi="Book Antiqua" w:cs="Times New Roman"/>
            <w:noProof/>
            <w:sz w:val="24"/>
            <w:szCs w:val="24"/>
            <w:vertAlign w:val="superscript"/>
          </w:rPr>
          <w:t>143</w:t>
        </w:r>
      </w:hyperlink>
      <w:r w:rsidR="001369C3" w:rsidRPr="00D61AD0">
        <w:rPr>
          <w:rFonts w:ascii="Book Antiqua" w:eastAsia="MS Mincho" w:hAnsi="Book Antiqua" w:cs="Times New Roman"/>
          <w:noProof/>
          <w:sz w:val="24"/>
          <w:szCs w:val="24"/>
          <w:vertAlign w:val="superscript"/>
        </w:rPr>
        <w:t>]</w:t>
      </w:r>
      <w:r w:rsidR="001369C3" w:rsidRPr="00D61AD0">
        <w:rPr>
          <w:rFonts w:ascii="Book Antiqua" w:eastAsia="MS Mincho" w:hAnsi="Book Antiqua" w:cs="Times New Roman"/>
          <w:sz w:val="24"/>
          <w:szCs w:val="24"/>
          <w:vertAlign w:val="superscript"/>
        </w:rPr>
        <w:fldChar w:fldCharType="end"/>
      </w:r>
      <w:r w:rsidR="001369C3" w:rsidRPr="00D61AD0">
        <w:rPr>
          <w:rFonts w:ascii="Book Antiqua" w:eastAsia="MS Mincho" w:hAnsi="Book Antiqua" w:cs="Times New Roman"/>
          <w:sz w:val="24"/>
          <w:szCs w:val="24"/>
        </w:rPr>
        <w:t xml:space="preserve"> </w:t>
      </w:r>
      <w:r w:rsidR="00A20CC0" w:rsidRPr="00D61AD0">
        <w:rPr>
          <w:rFonts w:ascii="Book Antiqua" w:eastAsia="MS Mincho" w:hAnsi="Book Antiqua" w:cs="Times New Roman"/>
          <w:sz w:val="24"/>
          <w:szCs w:val="24"/>
        </w:rPr>
        <w:t xml:space="preserve">found that aneuploidy was an independent prognostic factor, </w:t>
      </w:r>
      <w:r w:rsidR="00BB62CB" w:rsidRPr="00D61AD0">
        <w:rPr>
          <w:rFonts w:ascii="Book Antiqua" w:eastAsia="MS Mincho" w:hAnsi="Book Antiqua" w:cs="Times New Roman"/>
          <w:sz w:val="24"/>
          <w:szCs w:val="24"/>
        </w:rPr>
        <w:t xml:space="preserve">negatively </w:t>
      </w:r>
      <w:r w:rsidR="00A20CC0" w:rsidRPr="00D61AD0">
        <w:rPr>
          <w:rFonts w:ascii="Book Antiqua" w:eastAsia="MS Mincho" w:hAnsi="Book Antiqua" w:cs="Times New Roman"/>
          <w:sz w:val="24"/>
          <w:szCs w:val="24"/>
        </w:rPr>
        <w:t>impacting DFS.</w:t>
      </w:r>
      <w:r w:rsidR="00C613E3" w:rsidRPr="00D61AD0">
        <w:rPr>
          <w:rFonts w:ascii="Book Antiqua" w:eastAsia="MS Mincho" w:hAnsi="Book Antiqua" w:cs="Times New Roman"/>
          <w:sz w:val="24"/>
          <w:szCs w:val="24"/>
        </w:rPr>
        <w:t xml:space="preserve"> </w:t>
      </w:r>
      <w:r w:rsidR="002765DD" w:rsidRPr="00D61AD0">
        <w:rPr>
          <w:rFonts w:ascii="Book Antiqua" w:eastAsia="MS Mincho" w:hAnsi="Book Antiqua" w:cs="Times New Roman"/>
          <w:sz w:val="24"/>
          <w:szCs w:val="24"/>
        </w:rPr>
        <w:t>More recently,</w:t>
      </w:r>
      <w:r w:rsidR="00A20CC0" w:rsidRPr="00D61AD0">
        <w:rPr>
          <w:rFonts w:ascii="Book Antiqua" w:eastAsia="MS Mincho" w:hAnsi="Book Antiqua" w:cs="Times New Roman"/>
          <w:sz w:val="24"/>
          <w:szCs w:val="24"/>
        </w:rPr>
        <w:t xml:space="preserve"> </w:t>
      </w:r>
      <w:proofErr w:type="spellStart"/>
      <w:r w:rsidRPr="00D61AD0">
        <w:rPr>
          <w:rFonts w:ascii="Book Antiqua" w:eastAsia="MS Mincho" w:hAnsi="Book Antiqua" w:cs="Times New Roman"/>
          <w:sz w:val="24"/>
          <w:szCs w:val="24"/>
        </w:rPr>
        <w:t>Metha</w:t>
      </w:r>
      <w:proofErr w:type="spellEnd"/>
      <w:r w:rsidRPr="00D61AD0">
        <w:rPr>
          <w:rFonts w:ascii="Book Antiqua" w:eastAsia="MS Mincho" w:hAnsi="Book Antiqua" w:cs="Times New Roman"/>
          <w:sz w:val="24"/>
          <w:szCs w:val="24"/>
        </w:rPr>
        <w:t xml:space="preserve"> </w:t>
      </w:r>
      <w:r w:rsidR="00937D04" w:rsidRPr="00D61AD0">
        <w:rPr>
          <w:rFonts w:ascii="Book Antiqua" w:eastAsia="MS Mincho" w:hAnsi="Book Antiqua" w:cs="Times New Roman"/>
          <w:i/>
          <w:sz w:val="24"/>
          <w:szCs w:val="24"/>
        </w:rPr>
        <w:t>et al</w:t>
      </w:r>
      <w:r w:rsidR="001369C3" w:rsidRPr="00D61AD0">
        <w:rPr>
          <w:rFonts w:ascii="Book Antiqua" w:eastAsia="MS Mincho" w:hAnsi="Book Antiqua" w:cs="Times New Roman"/>
          <w:sz w:val="24"/>
          <w:szCs w:val="24"/>
          <w:vertAlign w:val="superscript"/>
        </w:rPr>
        <w:fldChar w:fldCharType="begin">
          <w:fldData xml:space="preserve">PEVuZE5vdGU+PENpdGU+PEF1dGhvcj5NZWh0YTwvQXV0aG9yPjxZZWFyPjIwMDU8L1llYXI+PFJl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==
</w:fldData>
        </w:fldChar>
      </w:r>
      <w:r w:rsidR="001369C3" w:rsidRPr="00D61AD0">
        <w:rPr>
          <w:rFonts w:ascii="Book Antiqua" w:eastAsia="MS Mincho" w:hAnsi="Book Antiqua" w:cs="Times New Roman"/>
          <w:sz w:val="24"/>
          <w:szCs w:val="24"/>
          <w:vertAlign w:val="superscript"/>
        </w:rPr>
        <w:instrText xml:space="preserve"> ADDIN EN.CITE </w:instrText>
      </w:r>
      <w:r w:rsidR="001369C3" w:rsidRPr="00D61AD0">
        <w:rPr>
          <w:rFonts w:ascii="Book Antiqua" w:eastAsia="MS Mincho" w:hAnsi="Book Antiqua" w:cs="Times New Roman"/>
          <w:sz w:val="24"/>
          <w:szCs w:val="24"/>
          <w:vertAlign w:val="superscript"/>
        </w:rPr>
        <w:fldChar w:fldCharType="begin">
          <w:fldData xml:space="preserve">PEVuZE5vdGU+PENpdGU+PEF1dGhvcj5NZWh0YTwvQXV0aG9yPjxZZWFyPjIwMDU8L1llYXI+PFJl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==
</w:fldData>
        </w:fldChar>
      </w:r>
      <w:r w:rsidR="001369C3" w:rsidRPr="00D61AD0">
        <w:rPr>
          <w:rFonts w:ascii="Book Antiqua" w:eastAsia="MS Mincho" w:hAnsi="Book Antiqua" w:cs="Times New Roman"/>
          <w:sz w:val="24"/>
          <w:szCs w:val="24"/>
          <w:vertAlign w:val="superscript"/>
        </w:rPr>
        <w:instrText xml:space="preserve"> ADDIN EN.CITE.DATA </w:instrText>
      </w:r>
      <w:r w:rsidR="001369C3" w:rsidRPr="00D61AD0">
        <w:rPr>
          <w:rFonts w:ascii="Book Antiqua" w:eastAsia="MS Mincho" w:hAnsi="Book Antiqua" w:cs="Times New Roman"/>
          <w:sz w:val="24"/>
          <w:szCs w:val="24"/>
          <w:vertAlign w:val="superscript"/>
        </w:rPr>
      </w:r>
      <w:r w:rsidR="001369C3" w:rsidRPr="00D61AD0">
        <w:rPr>
          <w:rFonts w:ascii="Book Antiqua" w:eastAsia="MS Mincho" w:hAnsi="Book Antiqua" w:cs="Times New Roman"/>
          <w:sz w:val="24"/>
          <w:szCs w:val="24"/>
          <w:vertAlign w:val="superscript"/>
        </w:rPr>
        <w:fldChar w:fldCharType="end"/>
      </w:r>
      <w:r w:rsidR="001369C3" w:rsidRPr="00D61AD0">
        <w:rPr>
          <w:rFonts w:ascii="Book Antiqua" w:eastAsia="MS Mincho" w:hAnsi="Book Antiqua" w:cs="Times New Roman"/>
          <w:sz w:val="24"/>
          <w:szCs w:val="24"/>
          <w:vertAlign w:val="superscript"/>
        </w:rPr>
      </w:r>
      <w:r w:rsidR="001369C3" w:rsidRPr="00D61AD0">
        <w:rPr>
          <w:rFonts w:ascii="Book Antiqua" w:eastAsia="MS Mincho" w:hAnsi="Book Antiqua" w:cs="Times New Roman"/>
          <w:sz w:val="24"/>
          <w:szCs w:val="24"/>
          <w:vertAlign w:val="superscript"/>
        </w:rPr>
        <w:fldChar w:fldCharType="separate"/>
      </w:r>
      <w:r w:rsidR="001369C3" w:rsidRPr="00D61AD0">
        <w:rPr>
          <w:rFonts w:ascii="Book Antiqua" w:eastAsia="MS Mincho" w:hAnsi="Book Antiqua" w:cs="Times New Roman"/>
          <w:noProof/>
          <w:sz w:val="24"/>
          <w:szCs w:val="24"/>
          <w:vertAlign w:val="superscript"/>
        </w:rPr>
        <w:t>[</w:t>
      </w:r>
      <w:hyperlink w:anchor="_ENREF_144" w:tooltip="Mehta, 2005 #4623" w:history="1">
        <w:r w:rsidR="00FA5132" w:rsidRPr="00D61AD0">
          <w:rPr>
            <w:rFonts w:ascii="Book Antiqua" w:eastAsia="MS Mincho" w:hAnsi="Book Antiqua" w:cs="Times New Roman"/>
            <w:noProof/>
            <w:sz w:val="24"/>
            <w:szCs w:val="24"/>
            <w:vertAlign w:val="superscript"/>
          </w:rPr>
          <w:t>144</w:t>
        </w:r>
      </w:hyperlink>
      <w:r w:rsidR="001369C3" w:rsidRPr="00D61AD0">
        <w:rPr>
          <w:rFonts w:ascii="Book Antiqua" w:eastAsia="MS Mincho" w:hAnsi="Book Antiqua" w:cs="Times New Roman"/>
          <w:noProof/>
          <w:sz w:val="24"/>
          <w:szCs w:val="24"/>
          <w:vertAlign w:val="superscript"/>
        </w:rPr>
        <w:t>]</w:t>
      </w:r>
      <w:r w:rsidR="001369C3" w:rsidRPr="00D61AD0">
        <w:rPr>
          <w:rFonts w:ascii="Book Antiqua" w:eastAsia="MS Mincho" w:hAnsi="Book Antiqua" w:cs="Times New Roman"/>
          <w:sz w:val="24"/>
          <w:szCs w:val="24"/>
          <w:vertAlign w:val="superscript"/>
        </w:rPr>
        <w:fldChar w:fldCharType="end"/>
      </w:r>
      <w:r w:rsidR="00B20C40" w:rsidRPr="00D61AD0">
        <w:rPr>
          <w:rFonts w:ascii="Book Antiqua" w:eastAsia="MS Mincho" w:hAnsi="Book Antiqua" w:cs="Times New Roman"/>
          <w:sz w:val="24"/>
          <w:szCs w:val="24"/>
        </w:rPr>
        <w:t xml:space="preserve"> </w:t>
      </w:r>
      <w:r w:rsidR="009A74EE" w:rsidRPr="00D61AD0">
        <w:rPr>
          <w:rFonts w:ascii="Book Antiqua" w:eastAsia="MS Mincho" w:hAnsi="Book Antiqua" w:cs="Times New Roman"/>
          <w:sz w:val="24"/>
          <w:szCs w:val="24"/>
        </w:rPr>
        <w:t>used</w:t>
      </w:r>
      <w:r w:rsidRPr="00D61AD0">
        <w:rPr>
          <w:rFonts w:ascii="Book Antiqua" w:eastAsia="MS Mincho" w:hAnsi="Book Antiqua" w:cs="Times New Roman"/>
          <w:sz w:val="24"/>
          <w:szCs w:val="24"/>
        </w:rPr>
        <w:t xml:space="preserve"> an array-based comparative genomic hybridization to investigate the association of DNA copy number alterations with </w:t>
      </w:r>
      <w:r w:rsidR="00BB62CB" w:rsidRPr="00D61AD0">
        <w:rPr>
          <w:rFonts w:ascii="Book Antiqua" w:eastAsia="MS Mincho" w:hAnsi="Book Antiqua" w:cs="Times New Roman"/>
          <w:sz w:val="24"/>
          <w:szCs w:val="24"/>
        </w:rPr>
        <w:t xml:space="preserve">survival </w:t>
      </w:r>
      <w:r w:rsidRPr="00D61AD0">
        <w:rPr>
          <w:rFonts w:ascii="Book Antiqua" w:eastAsia="MS Mincho" w:hAnsi="Book Antiqua" w:cs="Times New Roman"/>
          <w:sz w:val="24"/>
          <w:szCs w:val="24"/>
        </w:rPr>
        <w:t xml:space="preserve">in patients with </w:t>
      </w:r>
      <w:r w:rsidR="00FC0F9A" w:rsidRPr="00D61AD0">
        <w:rPr>
          <w:rFonts w:ascii="Book Antiqua" w:eastAsia="MS Mincho" w:hAnsi="Book Antiqua" w:cs="Times New Roman"/>
          <w:sz w:val="24"/>
          <w:szCs w:val="24"/>
        </w:rPr>
        <w:t>CLM</w:t>
      </w:r>
      <w:r w:rsidRPr="00D61AD0">
        <w:rPr>
          <w:rFonts w:ascii="Book Antiqua" w:eastAsia="MS Mincho" w:hAnsi="Book Antiqua" w:cs="Times New Roman"/>
          <w:sz w:val="24"/>
          <w:szCs w:val="24"/>
        </w:rPr>
        <w:t xml:space="preserve"> resected with curative intent.</w:t>
      </w:r>
      <w:r w:rsidR="006C1318" w:rsidRPr="00D61AD0">
        <w:rPr>
          <w:rFonts w:ascii="Book Antiqua" w:eastAsia="MS Mincho" w:hAnsi="Book Antiqua" w:cs="Times New Roman"/>
          <w:sz w:val="24"/>
          <w:szCs w:val="24"/>
        </w:rPr>
        <w:t xml:space="preserve"> </w:t>
      </w:r>
      <w:r w:rsidRPr="00D61AD0">
        <w:rPr>
          <w:rFonts w:ascii="Book Antiqua" w:eastAsia="MS Mincho" w:hAnsi="Book Antiqua" w:cs="Times New Roman"/>
          <w:sz w:val="24"/>
          <w:szCs w:val="24"/>
        </w:rPr>
        <w:t>The total fraction of genome altered (FGA)</w:t>
      </w:r>
      <w:r w:rsidR="009A74EE" w:rsidRPr="00D61AD0">
        <w:rPr>
          <w:rFonts w:ascii="Book Antiqua" w:eastAsia="MS Mincho" w:hAnsi="Book Antiqua" w:cs="Times New Roman"/>
          <w:sz w:val="24"/>
          <w:szCs w:val="24"/>
        </w:rPr>
        <w:t xml:space="preserve"> in the metastases was </w:t>
      </w:r>
      <w:r w:rsidR="002765DD" w:rsidRPr="00D61AD0">
        <w:rPr>
          <w:rFonts w:ascii="Book Antiqua" w:eastAsia="MS Mincho" w:hAnsi="Book Antiqua" w:cs="Times New Roman"/>
          <w:sz w:val="24"/>
          <w:szCs w:val="24"/>
        </w:rPr>
        <w:t>noted to be an</w:t>
      </w:r>
      <w:r w:rsidR="009A74EE" w:rsidRPr="00D61AD0">
        <w:rPr>
          <w:rFonts w:ascii="Book Antiqua" w:eastAsia="MS Mincho" w:hAnsi="Book Antiqua" w:cs="Times New Roman"/>
          <w:sz w:val="24"/>
          <w:szCs w:val="24"/>
        </w:rPr>
        <w:t xml:space="preserve"> independent predictor</w:t>
      </w:r>
      <w:r w:rsidRPr="00D61AD0">
        <w:rPr>
          <w:rFonts w:ascii="Book Antiqua" w:eastAsia="MS Mincho" w:hAnsi="Book Antiqua" w:cs="Times New Roman"/>
          <w:sz w:val="24"/>
          <w:szCs w:val="24"/>
        </w:rPr>
        <w:t xml:space="preserve"> of survival in patients with resected hepatic colorectal cancer metastases.</w:t>
      </w:r>
      <w:r w:rsidR="000571AE" w:rsidRPr="00D61AD0">
        <w:rPr>
          <w:rFonts w:ascii="Book Antiqua" w:eastAsia="MS Mincho" w:hAnsi="Book Antiqua" w:cs="Times New Roman"/>
          <w:sz w:val="24"/>
          <w:szCs w:val="24"/>
        </w:rPr>
        <w:t xml:space="preserve"> </w:t>
      </w:r>
      <w:r w:rsidR="00FB3329" w:rsidRPr="00D61AD0">
        <w:rPr>
          <w:rFonts w:ascii="Book Antiqua" w:eastAsia="MS Mincho" w:hAnsi="Book Antiqua" w:cs="Times New Roman"/>
          <w:sz w:val="24"/>
          <w:szCs w:val="24"/>
        </w:rPr>
        <w:t>In addition</w:t>
      </w:r>
      <w:r w:rsidRPr="00D61AD0">
        <w:rPr>
          <w:rFonts w:ascii="Book Antiqua" w:eastAsia="MS Mincho" w:hAnsi="Book Antiqua" w:cs="Times New Roman"/>
          <w:sz w:val="24"/>
          <w:szCs w:val="24"/>
        </w:rPr>
        <w:t xml:space="preserve">, </w:t>
      </w:r>
      <w:r w:rsidR="009A74EE" w:rsidRPr="00D61AD0">
        <w:rPr>
          <w:rFonts w:ascii="Book Antiqua" w:eastAsia="MS Mincho" w:hAnsi="Book Antiqua" w:cs="Times New Roman"/>
          <w:sz w:val="24"/>
          <w:szCs w:val="24"/>
        </w:rPr>
        <w:t>the authors described</w:t>
      </w:r>
      <w:r w:rsidRPr="00D61AD0">
        <w:rPr>
          <w:rFonts w:ascii="Book Antiqua" w:eastAsia="MS Mincho" w:hAnsi="Book Antiqua" w:cs="Times New Roman"/>
          <w:sz w:val="24"/>
          <w:szCs w:val="24"/>
        </w:rPr>
        <w:t xml:space="preserve"> a direct proportionality between level of FGA and probability </w:t>
      </w:r>
      <w:r w:rsidR="002765DD" w:rsidRPr="00D61AD0">
        <w:rPr>
          <w:rFonts w:ascii="Book Antiqua" w:eastAsia="MS Mincho" w:hAnsi="Book Antiqua" w:cs="Times New Roman"/>
          <w:sz w:val="24"/>
          <w:szCs w:val="24"/>
        </w:rPr>
        <w:t>of survival</w:t>
      </w:r>
      <w:r w:rsidR="009A74EE" w:rsidRPr="00D61AD0">
        <w:rPr>
          <w:rFonts w:ascii="Book Antiqua" w:eastAsia="MS Mincho" w:hAnsi="Book Antiqua" w:cs="Times New Roman"/>
          <w:sz w:val="24"/>
          <w:szCs w:val="24"/>
          <w:vertAlign w:val="superscript"/>
        </w:rPr>
        <w:fldChar w:fldCharType="begin">
          <w:fldData xml:space="preserve">PEVuZE5vdGU+PENpdGU+PEF1dGhvcj5NZWh0YTwvQXV0aG9yPjxZZWFyPjIwMDU8L1llYXI+PFJl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==
</w:fldData>
        </w:fldChar>
      </w:r>
      <w:r w:rsidR="00B313A8" w:rsidRPr="00D61AD0">
        <w:rPr>
          <w:rFonts w:ascii="Book Antiqua" w:eastAsia="MS Mincho" w:hAnsi="Book Antiqua" w:cs="Times New Roman"/>
          <w:sz w:val="24"/>
          <w:szCs w:val="24"/>
          <w:vertAlign w:val="superscript"/>
        </w:rPr>
        <w:instrText xml:space="preserve"> ADDIN EN.CITE </w:instrText>
      </w:r>
      <w:r w:rsidR="00B313A8" w:rsidRPr="00D61AD0">
        <w:rPr>
          <w:rFonts w:ascii="Book Antiqua" w:eastAsia="MS Mincho" w:hAnsi="Book Antiqua" w:cs="Times New Roman"/>
          <w:sz w:val="24"/>
          <w:szCs w:val="24"/>
          <w:vertAlign w:val="superscript"/>
        </w:rPr>
        <w:fldChar w:fldCharType="begin">
          <w:fldData xml:space="preserve">PEVuZE5vdGU+PENpdGU+PEF1dGhvcj5NZWh0YTwvQXV0aG9yPjxZZWFyPjIwMDU8L1llYXI+PFJl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==
</w:fldData>
        </w:fldChar>
      </w:r>
      <w:r w:rsidR="00B313A8" w:rsidRPr="00D61AD0">
        <w:rPr>
          <w:rFonts w:ascii="Book Antiqua" w:eastAsia="MS Mincho" w:hAnsi="Book Antiqua" w:cs="Times New Roman"/>
          <w:sz w:val="24"/>
          <w:szCs w:val="24"/>
          <w:vertAlign w:val="superscript"/>
        </w:rPr>
        <w:instrText xml:space="preserve"> ADDIN EN.CITE.DATA </w:instrText>
      </w:r>
      <w:r w:rsidR="00B313A8" w:rsidRPr="00D61AD0">
        <w:rPr>
          <w:rFonts w:ascii="Book Antiqua" w:eastAsia="MS Mincho" w:hAnsi="Book Antiqua" w:cs="Times New Roman"/>
          <w:sz w:val="24"/>
          <w:szCs w:val="24"/>
          <w:vertAlign w:val="superscript"/>
        </w:rPr>
      </w:r>
      <w:r w:rsidR="00B313A8" w:rsidRPr="00D61AD0">
        <w:rPr>
          <w:rFonts w:ascii="Book Antiqua" w:eastAsia="MS Mincho" w:hAnsi="Book Antiqua" w:cs="Times New Roman"/>
          <w:sz w:val="24"/>
          <w:szCs w:val="24"/>
          <w:vertAlign w:val="superscript"/>
        </w:rPr>
        <w:fldChar w:fldCharType="end"/>
      </w:r>
      <w:r w:rsidR="009A74EE" w:rsidRPr="00D61AD0">
        <w:rPr>
          <w:rFonts w:ascii="Book Antiqua" w:eastAsia="MS Mincho" w:hAnsi="Book Antiqua" w:cs="Times New Roman"/>
          <w:sz w:val="24"/>
          <w:szCs w:val="24"/>
          <w:vertAlign w:val="superscript"/>
        </w:rPr>
      </w:r>
      <w:r w:rsidR="009A74EE" w:rsidRPr="00D61AD0">
        <w:rPr>
          <w:rFonts w:ascii="Book Antiqua" w:eastAsia="MS Mincho" w:hAnsi="Book Antiqua" w:cs="Times New Roman"/>
          <w:sz w:val="24"/>
          <w:szCs w:val="24"/>
          <w:vertAlign w:val="superscript"/>
        </w:rPr>
        <w:fldChar w:fldCharType="separate"/>
      </w:r>
      <w:r w:rsidR="00B313A8" w:rsidRPr="00D61AD0">
        <w:rPr>
          <w:rFonts w:ascii="Book Antiqua" w:eastAsia="MS Mincho" w:hAnsi="Book Antiqua" w:cs="Times New Roman"/>
          <w:noProof/>
          <w:sz w:val="24"/>
          <w:szCs w:val="24"/>
          <w:vertAlign w:val="superscript"/>
        </w:rPr>
        <w:t>[</w:t>
      </w:r>
      <w:hyperlink w:anchor="_ENREF_144" w:tooltip="Mehta, 2005 #4623" w:history="1">
        <w:r w:rsidR="00FA5132" w:rsidRPr="00D61AD0">
          <w:rPr>
            <w:rFonts w:ascii="Book Antiqua" w:eastAsia="MS Mincho" w:hAnsi="Book Antiqua" w:cs="Times New Roman"/>
            <w:noProof/>
            <w:sz w:val="24"/>
            <w:szCs w:val="24"/>
            <w:vertAlign w:val="superscript"/>
          </w:rPr>
          <w:t>144</w:t>
        </w:r>
      </w:hyperlink>
      <w:r w:rsidR="00B313A8" w:rsidRPr="00D61AD0">
        <w:rPr>
          <w:rFonts w:ascii="Book Antiqua" w:eastAsia="MS Mincho" w:hAnsi="Book Antiqua" w:cs="Times New Roman"/>
          <w:noProof/>
          <w:sz w:val="24"/>
          <w:szCs w:val="24"/>
          <w:vertAlign w:val="superscript"/>
        </w:rPr>
        <w:t>]</w:t>
      </w:r>
      <w:r w:rsidR="009A74EE" w:rsidRPr="00D61AD0">
        <w:rPr>
          <w:rFonts w:ascii="Book Antiqua" w:eastAsia="MS Mincho" w:hAnsi="Book Antiqua" w:cs="Times New Roman"/>
          <w:sz w:val="24"/>
          <w:szCs w:val="24"/>
          <w:vertAlign w:val="superscript"/>
        </w:rPr>
        <w:fldChar w:fldCharType="end"/>
      </w:r>
      <w:r w:rsidR="001369C3" w:rsidRPr="00D61AD0">
        <w:rPr>
          <w:rFonts w:ascii="Book Antiqua" w:eastAsia="MS Mincho" w:hAnsi="Book Antiqua" w:cs="Times New Roman"/>
          <w:sz w:val="24"/>
          <w:szCs w:val="24"/>
        </w:rPr>
        <w:t>.</w:t>
      </w:r>
      <w:r w:rsidR="00C613E3" w:rsidRPr="00D61AD0">
        <w:rPr>
          <w:rFonts w:ascii="Book Antiqua" w:eastAsia="MS Mincho" w:hAnsi="Book Antiqua" w:cs="Times New Roman"/>
          <w:sz w:val="24"/>
          <w:szCs w:val="24"/>
        </w:rPr>
        <w:t xml:space="preserve"> </w:t>
      </w:r>
      <w:r w:rsidR="00EB58CD" w:rsidRPr="00D61AD0">
        <w:rPr>
          <w:rFonts w:ascii="Book Antiqua" w:eastAsia="MS Mincho" w:hAnsi="Book Antiqua" w:cs="Times New Roman"/>
          <w:sz w:val="24"/>
          <w:szCs w:val="24"/>
        </w:rPr>
        <w:t xml:space="preserve">Although genetic instability seems to be correlated with tumor aggressiveness in primary CRC, it is not clear yet if it has a prognostic value in following resection of </w:t>
      </w:r>
      <w:r w:rsidR="00BB62CB" w:rsidRPr="00D61AD0">
        <w:rPr>
          <w:rFonts w:ascii="Book Antiqua" w:eastAsia="MS Mincho" w:hAnsi="Book Antiqua" w:cs="Times New Roman"/>
          <w:sz w:val="24"/>
          <w:szCs w:val="24"/>
        </w:rPr>
        <w:t>CLM</w:t>
      </w:r>
      <w:r w:rsidR="00EB58CD" w:rsidRPr="00D61AD0">
        <w:rPr>
          <w:rFonts w:ascii="Book Antiqua" w:eastAsia="MS Mincho" w:hAnsi="Book Antiqua" w:cs="Times New Roman"/>
          <w:sz w:val="24"/>
          <w:szCs w:val="24"/>
          <w:vertAlign w:val="superscript"/>
        </w:rPr>
        <w:fldChar w:fldCharType="begin">
          <w:fldData xml:space="preserve">PEVuZE5vdGU+PENpdGU+PEF1dGhvcj5OZWFsPC9BdXRob3I+PFllYXI+MjAwNjwvWWVhcj48UmVj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</w:fldData>
        </w:fldChar>
      </w:r>
      <w:r w:rsidR="00B313A8" w:rsidRPr="00D61AD0">
        <w:rPr>
          <w:rFonts w:ascii="Book Antiqua" w:eastAsia="MS Mincho" w:hAnsi="Book Antiqua" w:cs="Times New Roman"/>
          <w:sz w:val="24"/>
          <w:szCs w:val="24"/>
          <w:vertAlign w:val="superscript"/>
        </w:rPr>
        <w:instrText xml:space="preserve"> ADDIN EN.CITE </w:instrText>
      </w:r>
      <w:r w:rsidR="00B313A8" w:rsidRPr="00D61AD0">
        <w:rPr>
          <w:rFonts w:ascii="Book Antiqua" w:eastAsia="MS Mincho" w:hAnsi="Book Antiqua" w:cs="Times New Roman"/>
          <w:sz w:val="24"/>
          <w:szCs w:val="24"/>
          <w:vertAlign w:val="superscript"/>
        </w:rPr>
        <w:fldChar w:fldCharType="begin">
          <w:fldData xml:space="preserve">PEVuZE5vdGU+PENpdGU+PEF1dGhvcj5OZWFsPC9BdXRob3I+PFllYXI+MjAwNjwvWWVhcj48UmVj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</w:fldData>
        </w:fldChar>
      </w:r>
      <w:r w:rsidR="00B313A8" w:rsidRPr="00D61AD0">
        <w:rPr>
          <w:rFonts w:ascii="Book Antiqua" w:eastAsia="MS Mincho" w:hAnsi="Book Antiqua" w:cs="Times New Roman"/>
          <w:sz w:val="24"/>
          <w:szCs w:val="24"/>
          <w:vertAlign w:val="superscript"/>
        </w:rPr>
        <w:instrText xml:space="preserve"> ADDIN EN.CITE.DATA </w:instrText>
      </w:r>
      <w:r w:rsidR="00B313A8" w:rsidRPr="00D61AD0">
        <w:rPr>
          <w:rFonts w:ascii="Book Antiqua" w:eastAsia="MS Mincho" w:hAnsi="Book Antiqua" w:cs="Times New Roman"/>
          <w:sz w:val="24"/>
          <w:szCs w:val="24"/>
          <w:vertAlign w:val="superscript"/>
        </w:rPr>
      </w:r>
      <w:r w:rsidR="00B313A8" w:rsidRPr="00D61AD0">
        <w:rPr>
          <w:rFonts w:ascii="Book Antiqua" w:eastAsia="MS Mincho" w:hAnsi="Book Antiqua" w:cs="Times New Roman"/>
          <w:sz w:val="24"/>
          <w:szCs w:val="24"/>
          <w:vertAlign w:val="superscript"/>
        </w:rPr>
        <w:fldChar w:fldCharType="end"/>
      </w:r>
      <w:r w:rsidR="00EB58CD" w:rsidRPr="00D61AD0">
        <w:rPr>
          <w:rFonts w:ascii="Book Antiqua" w:eastAsia="MS Mincho" w:hAnsi="Book Antiqua" w:cs="Times New Roman"/>
          <w:sz w:val="24"/>
          <w:szCs w:val="24"/>
          <w:vertAlign w:val="superscript"/>
        </w:rPr>
      </w:r>
      <w:r w:rsidR="00EB58CD" w:rsidRPr="00D61AD0">
        <w:rPr>
          <w:rFonts w:ascii="Book Antiqua" w:eastAsia="MS Mincho" w:hAnsi="Book Antiqua" w:cs="Times New Roman"/>
          <w:sz w:val="24"/>
          <w:szCs w:val="24"/>
          <w:vertAlign w:val="superscript"/>
        </w:rPr>
        <w:fldChar w:fldCharType="separate"/>
      </w:r>
      <w:r w:rsidR="00B313A8" w:rsidRPr="00D61AD0">
        <w:rPr>
          <w:rFonts w:ascii="Book Antiqua" w:eastAsia="MS Mincho" w:hAnsi="Book Antiqua" w:cs="Times New Roman"/>
          <w:noProof/>
          <w:sz w:val="24"/>
          <w:szCs w:val="24"/>
          <w:vertAlign w:val="superscript"/>
        </w:rPr>
        <w:t>[</w:t>
      </w:r>
      <w:hyperlink w:anchor="_ENREF_126" w:tooltip="Neal, 2006 #4542" w:history="1">
        <w:r w:rsidR="00FA5132" w:rsidRPr="00D61AD0">
          <w:rPr>
            <w:rFonts w:ascii="Book Antiqua" w:eastAsia="MS Mincho" w:hAnsi="Book Antiqua" w:cs="Times New Roman"/>
            <w:noProof/>
            <w:sz w:val="24"/>
            <w:szCs w:val="24"/>
            <w:vertAlign w:val="superscript"/>
          </w:rPr>
          <w:t>126</w:t>
        </w:r>
      </w:hyperlink>
      <w:r w:rsidR="00B313A8" w:rsidRPr="00D61AD0">
        <w:rPr>
          <w:rFonts w:ascii="Book Antiqua" w:eastAsia="MS Mincho" w:hAnsi="Book Antiqua" w:cs="Times New Roman"/>
          <w:noProof/>
          <w:sz w:val="24"/>
          <w:szCs w:val="24"/>
          <w:vertAlign w:val="superscript"/>
        </w:rPr>
        <w:t>]</w:t>
      </w:r>
      <w:r w:rsidR="00EB58CD" w:rsidRPr="00D61AD0">
        <w:rPr>
          <w:rFonts w:ascii="Book Antiqua" w:eastAsia="MS Mincho" w:hAnsi="Book Antiqua" w:cs="Times New Roman"/>
          <w:sz w:val="24"/>
          <w:szCs w:val="24"/>
          <w:vertAlign w:val="superscript"/>
        </w:rPr>
        <w:fldChar w:fldCharType="end"/>
      </w:r>
      <w:r w:rsidR="001369C3" w:rsidRPr="00D61AD0">
        <w:rPr>
          <w:rFonts w:ascii="Book Antiqua" w:eastAsia="MS Mincho" w:hAnsi="Book Antiqua" w:cs="Times New Roman"/>
          <w:sz w:val="24"/>
          <w:szCs w:val="24"/>
        </w:rPr>
        <w:t>.</w:t>
      </w:r>
    </w:p>
    <w:p w14:paraId="2D443684" w14:textId="77777777" w:rsidR="0039754D" w:rsidRPr="00D61AD0" w:rsidRDefault="0039754D" w:rsidP="00343D48">
      <w:pPr>
        <w:spacing w:after="0" w:line="360" w:lineRule="auto"/>
        <w:jc w:val="both"/>
        <w:rPr>
          <w:rFonts w:ascii="Book Antiqua" w:eastAsia="MS Mincho" w:hAnsi="Book Antiqua" w:cs="Times New Roman"/>
          <w:b/>
          <w:sz w:val="24"/>
          <w:szCs w:val="24"/>
        </w:rPr>
      </w:pPr>
    </w:p>
    <w:p w14:paraId="722EDD58" w14:textId="51A06DF8" w:rsidR="00BD7C0C" w:rsidRPr="00D61AD0" w:rsidRDefault="00D255E9" w:rsidP="00343D48">
      <w:pPr>
        <w:spacing w:after="0" w:line="360" w:lineRule="auto"/>
        <w:jc w:val="both"/>
        <w:rPr>
          <w:rFonts w:ascii="Book Antiqua" w:hAnsi="Book Antiqua" w:cs="Times New Roman"/>
          <w:b/>
          <w:sz w:val="24"/>
          <w:szCs w:val="24"/>
          <w:lang w:eastAsia="zh-CN"/>
        </w:rPr>
      </w:pPr>
      <w:r w:rsidRPr="00D61AD0">
        <w:rPr>
          <w:rFonts w:ascii="Book Antiqua" w:eastAsia="MS Mincho" w:hAnsi="Book Antiqua" w:cs="Times New Roman"/>
          <w:b/>
          <w:sz w:val="24"/>
          <w:szCs w:val="24"/>
        </w:rPr>
        <w:t>CONCLUSION</w:t>
      </w:r>
    </w:p>
    <w:p w14:paraId="26367597" w14:textId="0058D5EF" w:rsidR="00BD7C0C" w:rsidRPr="00D61AD0" w:rsidRDefault="00C613E3" w:rsidP="00343D48">
      <w:pPr>
        <w:spacing w:after="0" w:line="360" w:lineRule="auto"/>
        <w:jc w:val="both"/>
        <w:rPr>
          <w:rFonts w:ascii="Book Antiqua" w:hAnsi="Book Antiqua" w:cs="Times New Roman"/>
          <w:sz w:val="24"/>
          <w:szCs w:val="24"/>
        </w:rPr>
      </w:pPr>
      <w:r w:rsidRPr="00D61AD0">
        <w:rPr>
          <w:rFonts w:ascii="Book Antiqua" w:hAnsi="Book Antiqua" w:cs="Times New Roman"/>
          <w:sz w:val="24"/>
          <w:szCs w:val="24"/>
        </w:rPr>
        <w:t>Survival following resection of CRLM varies and is dependent on clinical, tumor, and molecular factors</w:t>
      </w:r>
      <w:r w:rsidR="00BD7C0C" w:rsidRPr="00D61AD0">
        <w:rPr>
          <w:rFonts w:ascii="Book Antiqua" w:hAnsi="Book Antiqua" w:cs="Times New Roman"/>
          <w:sz w:val="24"/>
          <w:szCs w:val="24"/>
        </w:rPr>
        <w:t>.</w:t>
      </w:r>
      <w:r w:rsidR="000571AE" w:rsidRPr="00D61AD0">
        <w:rPr>
          <w:rFonts w:ascii="Book Antiqua" w:hAnsi="Book Antiqua" w:cs="Times New Roman"/>
          <w:sz w:val="24"/>
          <w:szCs w:val="24"/>
        </w:rPr>
        <w:t xml:space="preserve"> </w:t>
      </w:r>
      <w:r w:rsidRPr="00D61AD0">
        <w:rPr>
          <w:rFonts w:ascii="Book Antiqua" w:hAnsi="Book Antiqua" w:cs="Times New Roman"/>
          <w:sz w:val="24"/>
          <w:szCs w:val="24"/>
        </w:rPr>
        <w:t>Accurate predictors of prognos</w:t>
      </w:r>
      <w:r w:rsidR="00B80D52" w:rsidRPr="00D61AD0">
        <w:rPr>
          <w:rFonts w:ascii="Book Antiqua" w:hAnsi="Book Antiqua" w:cs="Times New Roman"/>
          <w:sz w:val="24"/>
          <w:szCs w:val="24"/>
        </w:rPr>
        <w:t>is are important for patients, as well as providers.</w:t>
      </w:r>
      <w:r w:rsidR="000571AE" w:rsidRPr="00D61AD0">
        <w:rPr>
          <w:rFonts w:ascii="Book Antiqua" w:hAnsi="Book Antiqua" w:cs="Times New Roman"/>
          <w:sz w:val="24"/>
          <w:szCs w:val="24"/>
        </w:rPr>
        <w:t xml:space="preserve"> </w:t>
      </w:r>
      <w:r w:rsidR="00B80D52" w:rsidRPr="00D61AD0">
        <w:rPr>
          <w:rFonts w:ascii="Book Antiqua" w:hAnsi="Book Antiqua" w:cs="Times New Roman"/>
          <w:sz w:val="24"/>
          <w:szCs w:val="24"/>
        </w:rPr>
        <w:t xml:space="preserve">While some </w:t>
      </w:r>
      <w:r w:rsidR="00BD7C0C" w:rsidRPr="00D61AD0">
        <w:rPr>
          <w:rFonts w:ascii="Book Antiqua" w:hAnsi="Book Antiqua" w:cs="Times New Roman"/>
          <w:sz w:val="24"/>
          <w:szCs w:val="24"/>
        </w:rPr>
        <w:t xml:space="preserve">preoperative </w:t>
      </w:r>
      <w:proofErr w:type="spellStart"/>
      <w:r w:rsidR="00BD7C0C" w:rsidRPr="00D61AD0">
        <w:rPr>
          <w:rFonts w:ascii="Book Antiqua" w:hAnsi="Book Antiqua" w:cs="Times New Roman"/>
          <w:sz w:val="24"/>
          <w:szCs w:val="24"/>
        </w:rPr>
        <w:t>clincopathologic</w:t>
      </w:r>
      <w:proofErr w:type="spellEnd"/>
      <w:r w:rsidR="00BD7C0C" w:rsidRPr="00D61AD0">
        <w:rPr>
          <w:rFonts w:ascii="Book Antiqua" w:hAnsi="Book Antiqua" w:cs="Times New Roman"/>
          <w:sz w:val="24"/>
          <w:szCs w:val="24"/>
        </w:rPr>
        <w:t xml:space="preserve"> factors </w:t>
      </w:r>
      <w:r w:rsidR="00B80D52" w:rsidRPr="00D61AD0">
        <w:rPr>
          <w:rFonts w:ascii="Book Antiqua" w:hAnsi="Book Antiqua" w:cs="Times New Roman"/>
          <w:sz w:val="24"/>
          <w:szCs w:val="24"/>
        </w:rPr>
        <w:t xml:space="preserve">are associated with outcome, </w:t>
      </w:r>
      <w:r w:rsidR="00BD7C0C" w:rsidRPr="00D61AD0">
        <w:rPr>
          <w:rFonts w:ascii="Book Antiqua" w:hAnsi="Book Antiqua" w:cs="Times New Roman"/>
          <w:sz w:val="24"/>
          <w:szCs w:val="24"/>
        </w:rPr>
        <w:t>the emergence of biologic a</w:t>
      </w:r>
      <w:r w:rsidR="00B80D52" w:rsidRPr="00D61AD0">
        <w:rPr>
          <w:rFonts w:ascii="Book Antiqua" w:hAnsi="Book Antiqua" w:cs="Times New Roman"/>
          <w:sz w:val="24"/>
          <w:szCs w:val="24"/>
        </w:rPr>
        <w:t>nd molecular markers may allow for a more individualized approach to prognosis</w:t>
      </w:r>
      <w:r w:rsidR="00BD7C0C" w:rsidRPr="00D61AD0">
        <w:rPr>
          <w:rFonts w:ascii="Book Antiqua" w:hAnsi="Book Antiqua" w:cs="Times New Roman"/>
          <w:sz w:val="24"/>
          <w:szCs w:val="24"/>
        </w:rPr>
        <w:t>.</w:t>
      </w:r>
      <w:r w:rsidR="000571AE" w:rsidRPr="00D61AD0">
        <w:rPr>
          <w:rFonts w:ascii="Book Antiqua" w:hAnsi="Book Antiqua" w:cs="Times New Roman"/>
          <w:sz w:val="24"/>
          <w:szCs w:val="24"/>
        </w:rPr>
        <w:t xml:space="preserve"> </w:t>
      </w:r>
      <w:r w:rsidR="00BD7C0C" w:rsidRPr="00D61AD0">
        <w:rPr>
          <w:rFonts w:ascii="Book Antiqua" w:hAnsi="Book Antiqua" w:cs="Times New Roman"/>
          <w:sz w:val="24"/>
          <w:szCs w:val="24"/>
        </w:rPr>
        <w:t xml:space="preserve">Factors such </w:t>
      </w:r>
      <w:r w:rsidR="00B80D52" w:rsidRPr="00D61AD0">
        <w:rPr>
          <w:rFonts w:ascii="Book Antiqua" w:hAnsi="Book Antiqua" w:cs="Times New Roman"/>
          <w:sz w:val="24"/>
          <w:szCs w:val="24"/>
        </w:rPr>
        <w:t xml:space="preserve">as KRAS, BRAF, TS, </w:t>
      </w:r>
      <w:proofErr w:type="spellStart"/>
      <w:r w:rsidR="00B80D52" w:rsidRPr="00D61AD0">
        <w:rPr>
          <w:rFonts w:ascii="Book Antiqua" w:hAnsi="Book Antiqua" w:cs="Times New Roman"/>
          <w:sz w:val="24"/>
          <w:szCs w:val="24"/>
        </w:rPr>
        <w:t>hTERT</w:t>
      </w:r>
      <w:proofErr w:type="spellEnd"/>
      <w:r w:rsidR="00B80D52" w:rsidRPr="00D61AD0">
        <w:rPr>
          <w:rFonts w:ascii="Book Antiqua" w:hAnsi="Book Antiqua" w:cs="Times New Roman"/>
          <w:sz w:val="24"/>
          <w:szCs w:val="24"/>
        </w:rPr>
        <w:t xml:space="preserve">, Ki67 can help </w:t>
      </w:r>
      <w:r w:rsidR="00BD7C0C" w:rsidRPr="00D61AD0">
        <w:rPr>
          <w:rFonts w:ascii="Book Antiqua" w:hAnsi="Book Antiqua" w:cs="Times New Roman"/>
          <w:sz w:val="24"/>
          <w:szCs w:val="24"/>
        </w:rPr>
        <w:t xml:space="preserve">predict </w:t>
      </w:r>
      <w:r w:rsidR="00B80D52" w:rsidRPr="00D61AD0">
        <w:rPr>
          <w:rFonts w:ascii="Book Antiqua" w:hAnsi="Book Antiqua" w:cs="Times New Roman"/>
          <w:sz w:val="24"/>
          <w:szCs w:val="24"/>
        </w:rPr>
        <w:t>long-term prognosis following CRLM</w:t>
      </w:r>
      <w:r w:rsidR="00BD7C0C" w:rsidRPr="00D61AD0">
        <w:rPr>
          <w:rFonts w:ascii="Book Antiqua" w:hAnsi="Book Antiqua" w:cs="Times New Roman"/>
          <w:sz w:val="24"/>
          <w:szCs w:val="24"/>
        </w:rPr>
        <w:t>.</w:t>
      </w:r>
      <w:r w:rsidR="000571AE" w:rsidRPr="00D61AD0">
        <w:rPr>
          <w:rFonts w:ascii="Book Antiqua" w:hAnsi="Book Antiqua" w:cs="Times New Roman"/>
          <w:sz w:val="24"/>
          <w:szCs w:val="24"/>
        </w:rPr>
        <w:t xml:space="preserve"> </w:t>
      </w:r>
      <w:r w:rsidR="00BD7C0C" w:rsidRPr="00D61AD0">
        <w:rPr>
          <w:rFonts w:ascii="Book Antiqua" w:hAnsi="Book Antiqua" w:cs="Times New Roman"/>
          <w:sz w:val="24"/>
          <w:szCs w:val="24"/>
        </w:rPr>
        <w:t xml:space="preserve">In addition, </w:t>
      </w:r>
      <w:r w:rsidR="00B80D52" w:rsidRPr="00D61AD0">
        <w:rPr>
          <w:rFonts w:ascii="Book Antiqua" w:hAnsi="Book Antiqua" w:cs="Times New Roman"/>
          <w:sz w:val="24"/>
          <w:szCs w:val="24"/>
        </w:rPr>
        <w:t xml:space="preserve">more recent data on </w:t>
      </w:r>
      <w:r w:rsidR="00B80D52" w:rsidRPr="00D61AD0">
        <w:rPr>
          <w:rFonts w:ascii="Book Antiqua" w:hAnsi="Book Antiqua" w:cs="Times New Roman"/>
          <w:sz w:val="24"/>
          <w:szCs w:val="24"/>
        </w:rPr>
        <w:lastRenderedPageBreak/>
        <w:t>CTC and</w:t>
      </w:r>
      <w:r w:rsidR="00BD7C0C" w:rsidRPr="00D61AD0">
        <w:rPr>
          <w:rFonts w:ascii="Book Antiqua" w:hAnsi="Book Antiqua" w:cs="Times New Roman"/>
          <w:sz w:val="24"/>
          <w:szCs w:val="24"/>
        </w:rPr>
        <w:t xml:space="preserve"> </w:t>
      </w:r>
      <w:proofErr w:type="spellStart"/>
      <w:r w:rsidR="00BD7C0C" w:rsidRPr="00D61AD0">
        <w:rPr>
          <w:rFonts w:ascii="Book Antiqua" w:hAnsi="Book Antiqua" w:cs="Times New Roman"/>
          <w:sz w:val="24"/>
          <w:szCs w:val="24"/>
        </w:rPr>
        <w:t>ctDNA</w:t>
      </w:r>
      <w:proofErr w:type="spellEnd"/>
      <w:r w:rsidR="00B80D52" w:rsidRPr="00D61AD0">
        <w:rPr>
          <w:rFonts w:ascii="Book Antiqua" w:hAnsi="Book Antiqua" w:cs="Times New Roman"/>
          <w:sz w:val="24"/>
          <w:szCs w:val="24"/>
        </w:rPr>
        <w:t xml:space="preserve"> holds for a more sensitive and powerful metric of prognosis near the time of surgery for CRLM</w:t>
      </w:r>
      <w:r w:rsidR="00BD7C0C" w:rsidRPr="00D61AD0">
        <w:rPr>
          <w:rFonts w:ascii="Book Antiqua" w:hAnsi="Book Antiqua" w:cs="Times New Roman"/>
          <w:sz w:val="24"/>
          <w:szCs w:val="24"/>
        </w:rPr>
        <w:t>.</w:t>
      </w:r>
      <w:r w:rsidR="000571AE" w:rsidRPr="00D61AD0">
        <w:rPr>
          <w:rFonts w:ascii="Book Antiqua" w:hAnsi="Book Antiqua" w:cs="Times New Roman"/>
          <w:sz w:val="24"/>
          <w:szCs w:val="24"/>
        </w:rPr>
        <w:t xml:space="preserve"> </w:t>
      </w:r>
      <w:r w:rsidR="002358C7" w:rsidRPr="00D61AD0">
        <w:rPr>
          <w:rFonts w:ascii="Book Antiqua" w:hAnsi="Book Antiqua" w:cs="Times New Roman"/>
          <w:sz w:val="24"/>
          <w:szCs w:val="24"/>
        </w:rPr>
        <w:t>With more accurate</w:t>
      </w:r>
      <w:r w:rsidR="00B80D52" w:rsidRPr="00D61AD0">
        <w:rPr>
          <w:rFonts w:ascii="Book Antiqua" w:hAnsi="Book Antiqua" w:cs="Times New Roman"/>
          <w:sz w:val="24"/>
          <w:szCs w:val="24"/>
        </w:rPr>
        <w:t xml:space="preserve"> markers of prognosis </w:t>
      </w:r>
      <w:r w:rsidR="002358C7" w:rsidRPr="00D61AD0">
        <w:rPr>
          <w:rFonts w:ascii="Book Antiqua" w:hAnsi="Book Antiqua" w:cs="Times New Roman"/>
          <w:sz w:val="24"/>
          <w:szCs w:val="24"/>
        </w:rPr>
        <w:t>in the future</w:t>
      </w:r>
      <w:r w:rsidR="00B80D52" w:rsidRPr="00D61AD0">
        <w:rPr>
          <w:rFonts w:ascii="Book Antiqua" w:hAnsi="Book Antiqua" w:cs="Times New Roman"/>
          <w:sz w:val="24"/>
          <w:szCs w:val="24"/>
        </w:rPr>
        <w:t xml:space="preserve">, </w:t>
      </w:r>
      <w:r w:rsidR="002358C7" w:rsidRPr="00D61AD0">
        <w:rPr>
          <w:rFonts w:ascii="Book Antiqua" w:hAnsi="Book Antiqua" w:cs="Times New Roman"/>
          <w:sz w:val="24"/>
          <w:szCs w:val="24"/>
        </w:rPr>
        <w:t xml:space="preserve">a greater emphasis on </w:t>
      </w:r>
      <w:r w:rsidR="00BD7C0C" w:rsidRPr="00D61AD0">
        <w:rPr>
          <w:rFonts w:ascii="Book Antiqua" w:hAnsi="Book Antiqua" w:cs="Times New Roman"/>
          <w:sz w:val="24"/>
          <w:szCs w:val="24"/>
        </w:rPr>
        <w:t>patient-specific treatments</w:t>
      </w:r>
      <w:r w:rsidR="002358C7" w:rsidRPr="00D61AD0">
        <w:rPr>
          <w:rFonts w:ascii="Book Antiqua" w:hAnsi="Book Antiqua" w:cs="Times New Roman"/>
          <w:sz w:val="24"/>
          <w:szCs w:val="24"/>
        </w:rPr>
        <w:t xml:space="preserve"> and prognostic information will hopefully continue to emerge</w:t>
      </w:r>
      <w:r w:rsidR="00BD7C0C" w:rsidRPr="00D61AD0">
        <w:rPr>
          <w:rFonts w:ascii="Book Antiqua" w:hAnsi="Book Antiqua" w:cs="Times New Roman"/>
          <w:sz w:val="24"/>
          <w:szCs w:val="24"/>
        </w:rPr>
        <w:t xml:space="preserve">. </w:t>
      </w:r>
    </w:p>
    <w:p w14:paraId="169F2E20" w14:textId="77777777" w:rsidR="00BD7C0C" w:rsidRPr="00D61AD0" w:rsidRDefault="00BD7C0C" w:rsidP="00343D48">
      <w:pPr>
        <w:spacing w:after="0" w:line="360" w:lineRule="auto"/>
        <w:jc w:val="both"/>
        <w:rPr>
          <w:rFonts w:ascii="Book Antiqua" w:eastAsia="MS Mincho" w:hAnsi="Book Antiqua" w:cs="Times New Roman"/>
          <w:b/>
          <w:sz w:val="24"/>
          <w:szCs w:val="24"/>
        </w:rPr>
      </w:pPr>
    </w:p>
    <w:p w14:paraId="7ADC8B20" w14:textId="77777777" w:rsidR="00AC5AEE" w:rsidRPr="00D61AD0" w:rsidRDefault="00AC5AEE" w:rsidP="00343D48">
      <w:pPr>
        <w:spacing w:after="0" w:line="360" w:lineRule="auto"/>
        <w:jc w:val="both"/>
        <w:rPr>
          <w:rFonts w:ascii="Book Antiqua" w:eastAsia="MS Mincho" w:hAnsi="Book Antiqua" w:cs="Times New Roman"/>
          <w:sz w:val="24"/>
          <w:szCs w:val="24"/>
        </w:rPr>
      </w:pPr>
    </w:p>
    <w:p w14:paraId="79D248A7" w14:textId="77777777" w:rsidR="00AC5AEE" w:rsidRPr="00D61AD0" w:rsidRDefault="00AC5AEE" w:rsidP="00343D48">
      <w:pPr>
        <w:spacing w:after="0" w:line="360" w:lineRule="auto"/>
        <w:jc w:val="both"/>
        <w:rPr>
          <w:rFonts w:ascii="Book Antiqua" w:eastAsia="MS Mincho" w:hAnsi="Book Antiqua" w:cs="Times New Roman"/>
          <w:sz w:val="24"/>
          <w:szCs w:val="24"/>
        </w:rPr>
      </w:pPr>
    </w:p>
    <w:p w14:paraId="133A1C97" w14:textId="656E0EA2" w:rsidR="00255EB6" w:rsidRPr="00D61AD0" w:rsidRDefault="00255EB6" w:rsidP="00343D48">
      <w:pPr>
        <w:spacing w:after="0" w:line="360" w:lineRule="auto"/>
        <w:jc w:val="both"/>
        <w:rPr>
          <w:rFonts w:ascii="Book Antiqua" w:eastAsia="MS Mincho" w:hAnsi="Book Antiqua" w:cs="Times New Roman"/>
          <w:sz w:val="24"/>
          <w:szCs w:val="24"/>
        </w:rPr>
      </w:pPr>
      <w:r w:rsidRPr="00D61AD0">
        <w:rPr>
          <w:rFonts w:ascii="Book Antiqua" w:eastAsia="MS Mincho" w:hAnsi="Book Antiqua" w:cs="Times New Roman"/>
          <w:sz w:val="24"/>
          <w:szCs w:val="24"/>
        </w:rPr>
        <w:br w:type="page"/>
      </w:r>
    </w:p>
    <w:p w14:paraId="27E71B5C" w14:textId="6AEE4E66" w:rsidR="001756CA" w:rsidRPr="00D61AD0" w:rsidRDefault="001756CA" w:rsidP="00343D48">
      <w:pPr>
        <w:spacing w:after="0" w:line="360" w:lineRule="auto"/>
        <w:jc w:val="both"/>
        <w:rPr>
          <w:rFonts w:ascii="Book Antiqua" w:hAnsi="Book Antiqua" w:cs="Times New Roman"/>
          <w:b/>
          <w:sz w:val="24"/>
          <w:szCs w:val="24"/>
          <w:lang w:eastAsia="zh-CN"/>
        </w:rPr>
      </w:pPr>
      <w:r w:rsidRPr="00D61AD0">
        <w:rPr>
          <w:rFonts w:ascii="Book Antiqua" w:hAnsi="Book Antiqua" w:cs="Times New Roman"/>
          <w:b/>
          <w:sz w:val="24"/>
          <w:szCs w:val="24"/>
          <w:lang w:eastAsia="zh-CN"/>
        </w:rPr>
        <w:lastRenderedPageBreak/>
        <w:t>REFERENCES</w:t>
      </w:r>
    </w:p>
    <w:p w14:paraId="7A526358" w14:textId="77777777" w:rsidR="001756CA" w:rsidRPr="00171C96" w:rsidRDefault="00C04A6B" w:rsidP="00343D48">
      <w:pPr>
        <w:spacing w:after="0" w:line="360" w:lineRule="auto"/>
        <w:jc w:val="both"/>
        <w:rPr>
          <w:rFonts w:ascii="Book Antiqua" w:hAnsi="Book Antiqua" w:cs="宋体"/>
          <w:color w:val="000000"/>
          <w:sz w:val="24"/>
          <w:szCs w:val="24"/>
        </w:rPr>
      </w:pPr>
      <w:r w:rsidRPr="00D61AD0">
        <w:rPr>
          <w:rFonts w:ascii="Book Antiqua" w:hAnsi="Book Antiqua" w:cs="Times New Roman"/>
          <w:sz w:val="24"/>
          <w:szCs w:val="24"/>
        </w:rPr>
        <w:fldChar w:fldCharType="begin"/>
      </w:r>
      <w:r w:rsidRPr="00D61AD0">
        <w:rPr>
          <w:rFonts w:ascii="Book Antiqua" w:hAnsi="Book Antiqua" w:cs="Times New Roman"/>
          <w:sz w:val="24"/>
          <w:szCs w:val="24"/>
        </w:rPr>
        <w:instrText xml:space="preserve"> ADDIN EN.REFLIST </w:instrText>
      </w:r>
      <w:r w:rsidRPr="00D61AD0">
        <w:rPr>
          <w:rFonts w:ascii="Book Antiqua" w:hAnsi="Book Antiqua" w:cs="Times New Roman"/>
          <w:sz w:val="24"/>
          <w:szCs w:val="24"/>
        </w:rPr>
        <w:fldChar w:fldCharType="separate"/>
      </w:r>
      <w:r w:rsidR="001756CA" w:rsidRPr="00171C96">
        <w:rPr>
          <w:rFonts w:ascii="Book Antiqua" w:hAnsi="Book Antiqua" w:cs="宋体"/>
          <w:color w:val="000000"/>
          <w:sz w:val="24"/>
          <w:szCs w:val="24"/>
        </w:rPr>
        <w:t>1</w:t>
      </w:r>
      <w:r w:rsidR="001756CA" w:rsidRPr="00D61AD0">
        <w:rPr>
          <w:rFonts w:ascii="Book Antiqua" w:hAnsi="Book Antiqua" w:cs="宋体"/>
          <w:color w:val="000000"/>
          <w:sz w:val="24"/>
          <w:szCs w:val="24"/>
        </w:rPr>
        <w:t> </w:t>
      </w:r>
      <w:r w:rsidR="001756CA" w:rsidRPr="00171C96">
        <w:rPr>
          <w:rFonts w:ascii="Book Antiqua" w:hAnsi="Book Antiqua" w:cs="宋体"/>
          <w:b/>
          <w:bCs/>
          <w:color w:val="000000"/>
          <w:sz w:val="24"/>
          <w:szCs w:val="24"/>
        </w:rPr>
        <w:t>Siegel R</w:t>
      </w:r>
      <w:r w:rsidR="001756CA" w:rsidRPr="00171C96">
        <w:rPr>
          <w:rFonts w:ascii="Book Antiqua" w:hAnsi="Book Antiqua" w:cs="宋体"/>
          <w:color w:val="000000"/>
          <w:sz w:val="24"/>
          <w:szCs w:val="24"/>
        </w:rPr>
        <w:t>, Naishadham D, Jemal A. Cancer statistics, 2013.</w:t>
      </w:r>
      <w:r w:rsidR="001756CA" w:rsidRPr="00D61AD0">
        <w:rPr>
          <w:rFonts w:ascii="Book Antiqua" w:hAnsi="Book Antiqua" w:cs="宋体"/>
          <w:color w:val="000000"/>
          <w:sz w:val="24"/>
          <w:szCs w:val="24"/>
        </w:rPr>
        <w:t> </w:t>
      </w:r>
      <w:r w:rsidR="001756CA" w:rsidRPr="00171C96">
        <w:rPr>
          <w:rFonts w:ascii="Book Antiqua" w:hAnsi="Book Antiqua" w:cs="宋体"/>
          <w:i/>
          <w:iCs/>
          <w:color w:val="000000"/>
          <w:sz w:val="24"/>
          <w:szCs w:val="24"/>
        </w:rPr>
        <w:t>CA Cancer J Clin</w:t>
      </w:r>
      <w:r w:rsidR="001756CA" w:rsidRPr="00D61AD0">
        <w:rPr>
          <w:rFonts w:ascii="Book Antiqua" w:hAnsi="Book Antiqua" w:cs="宋体"/>
          <w:color w:val="000000"/>
          <w:sz w:val="24"/>
          <w:szCs w:val="24"/>
        </w:rPr>
        <w:t> </w:t>
      </w:r>
      <w:r w:rsidR="001756CA" w:rsidRPr="00171C96">
        <w:rPr>
          <w:rFonts w:ascii="Book Antiqua" w:hAnsi="Book Antiqua" w:cs="宋体"/>
          <w:color w:val="000000"/>
          <w:sz w:val="24"/>
          <w:szCs w:val="24"/>
        </w:rPr>
        <w:t>2013;</w:t>
      </w:r>
      <w:r w:rsidR="001756CA" w:rsidRPr="00D61AD0">
        <w:rPr>
          <w:rFonts w:ascii="Book Antiqua" w:hAnsi="Book Antiqua" w:cs="宋体"/>
          <w:color w:val="000000"/>
          <w:sz w:val="24"/>
          <w:szCs w:val="24"/>
        </w:rPr>
        <w:t> </w:t>
      </w:r>
      <w:r w:rsidR="001756CA" w:rsidRPr="00171C96">
        <w:rPr>
          <w:rFonts w:ascii="Book Antiqua" w:hAnsi="Book Antiqua" w:cs="宋体"/>
          <w:b/>
          <w:bCs/>
          <w:color w:val="000000"/>
          <w:sz w:val="24"/>
          <w:szCs w:val="24"/>
        </w:rPr>
        <w:t>63</w:t>
      </w:r>
      <w:r w:rsidR="001756CA" w:rsidRPr="00171C96">
        <w:rPr>
          <w:rFonts w:ascii="Book Antiqua" w:hAnsi="Book Antiqua" w:cs="宋体"/>
          <w:color w:val="000000"/>
          <w:sz w:val="24"/>
          <w:szCs w:val="24"/>
        </w:rPr>
        <w:t>: 11-30 [PMID: 23335087 DOI: 10.3322/caac.21166]</w:t>
      </w:r>
    </w:p>
    <w:p w14:paraId="45BA30E9" w14:textId="77777777" w:rsidR="001756CA" w:rsidRPr="00171C96" w:rsidRDefault="001756CA" w:rsidP="00343D48">
      <w:pPr>
        <w:spacing w:after="0" w:line="360" w:lineRule="auto"/>
        <w:jc w:val="both"/>
        <w:rPr>
          <w:rFonts w:ascii="Book Antiqua" w:hAnsi="Book Antiqua" w:cs="宋体"/>
          <w:color w:val="000000"/>
          <w:sz w:val="24"/>
          <w:szCs w:val="24"/>
        </w:rPr>
      </w:pPr>
      <w:r w:rsidRPr="00171C96">
        <w:rPr>
          <w:rFonts w:ascii="Book Antiqua" w:hAnsi="Book Antiqua" w:cs="宋体"/>
          <w:color w:val="000000"/>
          <w:sz w:val="24"/>
          <w:szCs w:val="24"/>
        </w:rPr>
        <w:t>2</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Sawyers CL</w:t>
      </w:r>
      <w:r w:rsidRPr="00171C96">
        <w:rPr>
          <w:rFonts w:ascii="Book Antiqua" w:hAnsi="Book Antiqua" w:cs="宋体"/>
          <w:color w:val="000000"/>
          <w:sz w:val="24"/>
          <w:szCs w:val="24"/>
        </w:rPr>
        <w:t>, Abate-Shen C, Anderson KC, Barker A, Baselga J, Berger NA, Foti M, Jemal A, Lawrence TS, Li CI, Mardis ER, Neumann PJ, Pardoll DM, Prendergast GC, Reed JC, Weiner GJ. AACR Cancer Progress Report 2013.</w:t>
      </w:r>
      <w:r w:rsidRPr="00D61AD0">
        <w:rPr>
          <w:rFonts w:ascii="Book Antiqua" w:hAnsi="Book Antiqua" w:cs="宋体"/>
          <w:color w:val="000000"/>
          <w:sz w:val="24"/>
          <w:szCs w:val="24"/>
        </w:rPr>
        <w:t> </w:t>
      </w:r>
      <w:r w:rsidRPr="00171C96">
        <w:rPr>
          <w:rFonts w:ascii="Book Antiqua" w:hAnsi="Book Antiqua" w:cs="宋体"/>
          <w:i/>
          <w:iCs/>
          <w:color w:val="000000"/>
          <w:sz w:val="24"/>
          <w:szCs w:val="24"/>
        </w:rPr>
        <w:t>Clin Cancer Res</w:t>
      </w:r>
      <w:r w:rsidRPr="00D61AD0">
        <w:rPr>
          <w:rFonts w:ascii="Book Antiqua" w:hAnsi="Book Antiqua" w:cs="宋体"/>
          <w:color w:val="000000"/>
          <w:sz w:val="24"/>
          <w:szCs w:val="24"/>
        </w:rPr>
        <w:t> </w:t>
      </w:r>
      <w:r w:rsidRPr="00171C96">
        <w:rPr>
          <w:rFonts w:ascii="Book Antiqua" w:hAnsi="Book Antiqua" w:cs="宋体"/>
          <w:color w:val="000000"/>
          <w:sz w:val="24"/>
          <w:szCs w:val="24"/>
        </w:rPr>
        <w:t>2013;</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19</w:t>
      </w:r>
      <w:r w:rsidRPr="00171C96">
        <w:rPr>
          <w:rFonts w:ascii="Book Antiqua" w:hAnsi="Book Antiqua" w:cs="宋体"/>
          <w:color w:val="000000"/>
          <w:sz w:val="24"/>
          <w:szCs w:val="24"/>
        </w:rPr>
        <w:t>: S1-S98 [PMID: 24045178 DOI: 10.1158/1078-0432.CCR-13-2107]</w:t>
      </w:r>
    </w:p>
    <w:p w14:paraId="12F343EC" w14:textId="71265E46" w:rsidR="001756CA" w:rsidRPr="00171C96" w:rsidRDefault="001756CA" w:rsidP="00343D48">
      <w:pPr>
        <w:spacing w:after="0" w:line="360" w:lineRule="auto"/>
        <w:jc w:val="both"/>
        <w:rPr>
          <w:rFonts w:ascii="Book Antiqua" w:hAnsi="Book Antiqua" w:cs="宋体"/>
          <w:color w:val="000000"/>
          <w:sz w:val="24"/>
          <w:szCs w:val="24"/>
        </w:rPr>
      </w:pPr>
      <w:r w:rsidRPr="00171C96">
        <w:rPr>
          <w:rFonts w:ascii="Book Antiqua" w:hAnsi="Book Antiqua" w:cs="宋体"/>
          <w:color w:val="000000"/>
          <w:sz w:val="24"/>
          <w:szCs w:val="24"/>
        </w:rPr>
        <w:t>3</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Leporrier J</w:t>
      </w:r>
      <w:r w:rsidRPr="00171C96">
        <w:rPr>
          <w:rFonts w:ascii="Book Antiqua" w:hAnsi="Book Antiqua" w:cs="宋体"/>
          <w:color w:val="000000"/>
          <w:sz w:val="24"/>
          <w:szCs w:val="24"/>
        </w:rPr>
        <w:t>, Maurel J, Chiche L, Bara S, Segol P, Launoy G. A population-based study of the incidence, management and prognosis of hepatic metastases from colorectal cancer.</w:t>
      </w:r>
      <w:r w:rsidRPr="00D61AD0">
        <w:rPr>
          <w:rFonts w:ascii="Book Antiqua" w:hAnsi="Book Antiqua" w:cs="宋体"/>
          <w:color w:val="000000"/>
          <w:sz w:val="24"/>
          <w:szCs w:val="24"/>
        </w:rPr>
        <w:t> </w:t>
      </w:r>
      <w:r w:rsidRPr="00171C96">
        <w:rPr>
          <w:rFonts w:ascii="Book Antiqua" w:hAnsi="Book Antiqua" w:cs="宋体"/>
          <w:i/>
          <w:iCs/>
          <w:color w:val="000000"/>
          <w:sz w:val="24"/>
          <w:szCs w:val="24"/>
        </w:rPr>
        <w:t>Br J Surg</w:t>
      </w:r>
      <w:r w:rsidRPr="00D61AD0">
        <w:rPr>
          <w:rFonts w:ascii="Book Antiqua" w:hAnsi="Book Antiqua" w:cs="宋体"/>
          <w:color w:val="000000"/>
          <w:sz w:val="24"/>
          <w:szCs w:val="24"/>
        </w:rPr>
        <w:t> </w:t>
      </w:r>
      <w:r w:rsidRPr="00171C96">
        <w:rPr>
          <w:rFonts w:ascii="Book Antiqua" w:hAnsi="Book Antiqua" w:cs="宋体"/>
          <w:color w:val="000000"/>
          <w:sz w:val="24"/>
          <w:szCs w:val="24"/>
        </w:rPr>
        <w:t>2006;</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93</w:t>
      </w:r>
      <w:r w:rsidRPr="00171C96">
        <w:rPr>
          <w:rFonts w:ascii="Book Antiqua" w:hAnsi="Book Antiqua" w:cs="宋体"/>
          <w:color w:val="000000"/>
          <w:sz w:val="24"/>
          <w:szCs w:val="24"/>
        </w:rPr>
        <w:t>: 465-474 [PMID: 16523446</w:t>
      </w:r>
      <w:r w:rsidR="00FF6412">
        <w:rPr>
          <w:rFonts w:ascii="Book Antiqua" w:hAnsi="Book Antiqua" w:cs="宋体" w:hint="eastAsia"/>
          <w:color w:val="000000"/>
          <w:sz w:val="24"/>
          <w:szCs w:val="24"/>
          <w:lang w:eastAsia="zh-CN"/>
        </w:rPr>
        <w:t xml:space="preserve"> </w:t>
      </w:r>
      <w:r w:rsidR="00FF6412" w:rsidRPr="00FF6412">
        <w:rPr>
          <w:rFonts w:ascii="Book Antiqua" w:hAnsi="Book Antiqua" w:cs="宋体"/>
          <w:color w:val="000000"/>
          <w:sz w:val="24"/>
          <w:szCs w:val="24"/>
          <w:lang w:eastAsia="zh-CN"/>
        </w:rPr>
        <w:t>DOI:10.1002/bjs.5278</w:t>
      </w:r>
      <w:r w:rsidRPr="00171C96">
        <w:rPr>
          <w:rFonts w:ascii="Book Antiqua" w:hAnsi="Book Antiqua" w:cs="宋体"/>
          <w:color w:val="000000"/>
          <w:sz w:val="24"/>
          <w:szCs w:val="24"/>
        </w:rPr>
        <w:t>]</w:t>
      </w:r>
    </w:p>
    <w:p w14:paraId="19817015" w14:textId="77777777" w:rsidR="001756CA" w:rsidRPr="00171C96" w:rsidRDefault="001756CA" w:rsidP="00343D48">
      <w:pPr>
        <w:spacing w:after="0" w:line="360" w:lineRule="auto"/>
        <w:jc w:val="both"/>
        <w:rPr>
          <w:rFonts w:ascii="Book Antiqua" w:hAnsi="Book Antiqua" w:cs="宋体"/>
          <w:color w:val="000000"/>
          <w:sz w:val="24"/>
          <w:szCs w:val="24"/>
        </w:rPr>
      </w:pPr>
      <w:r w:rsidRPr="00171C96">
        <w:rPr>
          <w:rFonts w:ascii="Book Antiqua" w:hAnsi="Book Antiqua" w:cs="宋体"/>
          <w:color w:val="000000"/>
          <w:sz w:val="24"/>
          <w:szCs w:val="24"/>
        </w:rPr>
        <w:t>4</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Mayo SC</w:t>
      </w:r>
      <w:r w:rsidRPr="00171C96">
        <w:rPr>
          <w:rFonts w:ascii="Book Antiqua" w:hAnsi="Book Antiqua" w:cs="宋体"/>
          <w:color w:val="000000"/>
          <w:sz w:val="24"/>
          <w:szCs w:val="24"/>
        </w:rPr>
        <w:t>, Heckman JE, Shore AD, Nathan H, Parikh AA, Bridges JF, Anders RA, Anaya DA, Becker NS, Pawlik TM. Shifting trends in liver-directed management of patients with colorectal liver metastasis: a population-based analysis.</w:t>
      </w:r>
      <w:r w:rsidRPr="00D61AD0">
        <w:rPr>
          <w:rFonts w:ascii="Book Antiqua" w:hAnsi="Book Antiqua" w:cs="宋体"/>
          <w:color w:val="000000"/>
          <w:sz w:val="24"/>
          <w:szCs w:val="24"/>
        </w:rPr>
        <w:t> </w:t>
      </w:r>
      <w:r w:rsidRPr="00171C96">
        <w:rPr>
          <w:rFonts w:ascii="Book Antiqua" w:hAnsi="Book Antiqua" w:cs="宋体"/>
          <w:i/>
          <w:iCs/>
          <w:color w:val="000000"/>
          <w:sz w:val="24"/>
          <w:szCs w:val="24"/>
        </w:rPr>
        <w:t>Surgery</w:t>
      </w:r>
      <w:r w:rsidRPr="00D61AD0">
        <w:rPr>
          <w:rFonts w:ascii="Book Antiqua" w:hAnsi="Book Antiqua" w:cs="宋体"/>
          <w:color w:val="000000"/>
          <w:sz w:val="24"/>
          <w:szCs w:val="24"/>
        </w:rPr>
        <w:t> </w:t>
      </w:r>
      <w:r w:rsidRPr="00171C96">
        <w:rPr>
          <w:rFonts w:ascii="Book Antiqua" w:hAnsi="Book Antiqua" w:cs="宋体"/>
          <w:color w:val="000000"/>
          <w:sz w:val="24"/>
          <w:szCs w:val="24"/>
        </w:rPr>
        <w:t>2011;</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150</w:t>
      </w:r>
      <w:r w:rsidRPr="00171C96">
        <w:rPr>
          <w:rFonts w:ascii="Book Antiqua" w:hAnsi="Book Antiqua" w:cs="宋体"/>
          <w:color w:val="000000"/>
          <w:sz w:val="24"/>
          <w:szCs w:val="24"/>
        </w:rPr>
        <w:t>: 204-216 [PMID: 21801959 DOI: 10.1016/j.surg.2011.06.013]</w:t>
      </w:r>
    </w:p>
    <w:p w14:paraId="15B583B6" w14:textId="77777777" w:rsidR="001756CA" w:rsidRPr="00171C96" w:rsidRDefault="001756CA" w:rsidP="00343D48">
      <w:pPr>
        <w:spacing w:after="0" w:line="360" w:lineRule="auto"/>
        <w:jc w:val="both"/>
        <w:rPr>
          <w:rFonts w:ascii="Book Antiqua" w:hAnsi="Book Antiqua" w:cs="宋体"/>
          <w:color w:val="000000"/>
          <w:sz w:val="24"/>
          <w:szCs w:val="24"/>
        </w:rPr>
      </w:pPr>
      <w:r w:rsidRPr="00171C96">
        <w:rPr>
          <w:rFonts w:ascii="Book Antiqua" w:hAnsi="Book Antiqua" w:cs="宋体"/>
          <w:color w:val="000000"/>
          <w:sz w:val="24"/>
          <w:szCs w:val="24"/>
        </w:rPr>
        <w:t>5</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Andres A</w:t>
      </w:r>
      <w:r w:rsidRPr="00171C96">
        <w:rPr>
          <w:rFonts w:ascii="Book Antiqua" w:hAnsi="Book Antiqua" w:cs="宋体"/>
          <w:color w:val="000000"/>
          <w:sz w:val="24"/>
          <w:szCs w:val="24"/>
        </w:rPr>
        <w:t>, Toso C, Adam R, Barroso E, Hubert C, Capussotti L, Gerstel E, Roth A, Majno PE, Mentha G. A survival analysis of the liver-first reversed management of advanced simultaneous colorectal liver metastases: a LiverMetSurvey-based study.</w:t>
      </w:r>
      <w:r w:rsidRPr="00D61AD0">
        <w:rPr>
          <w:rFonts w:ascii="Book Antiqua" w:hAnsi="Book Antiqua" w:cs="宋体"/>
          <w:color w:val="000000"/>
          <w:sz w:val="24"/>
          <w:szCs w:val="24"/>
        </w:rPr>
        <w:t> </w:t>
      </w:r>
      <w:r w:rsidRPr="00171C96">
        <w:rPr>
          <w:rFonts w:ascii="Book Antiqua" w:hAnsi="Book Antiqua" w:cs="宋体"/>
          <w:i/>
          <w:iCs/>
          <w:color w:val="000000"/>
          <w:sz w:val="24"/>
          <w:szCs w:val="24"/>
        </w:rPr>
        <w:t>Ann Surg</w:t>
      </w:r>
      <w:r w:rsidRPr="00D61AD0">
        <w:rPr>
          <w:rFonts w:ascii="Book Antiqua" w:hAnsi="Book Antiqua" w:cs="宋体"/>
          <w:color w:val="000000"/>
          <w:sz w:val="24"/>
          <w:szCs w:val="24"/>
        </w:rPr>
        <w:t> </w:t>
      </w:r>
      <w:r w:rsidRPr="00171C96">
        <w:rPr>
          <w:rFonts w:ascii="Book Antiqua" w:hAnsi="Book Antiqua" w:cs="宋体"/>
          <w:color w:val="000000"/>
          <w:sz w:val="24"/>
          <w:szCs w:val="24"/>
        </w:rPr>
        <w:t>2012;</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256</w:t>
      </w:r>
      <w:r w:rsidRPr="00171C96">
        <w:rPr>
          <w:rFonts w:ascii="Book Antiqua" w:hAnsi="Book Antiqua" w:cs="宋体"/>
          <w:color w:val="000000"/>
          <w:sz w:val="24"/>
          <w:szCs w:val="24"/>
        </w:rPr>
        <w:t>: 772-78; discussion 772-78; [PMID: 23095621 DOI: 10.1097/SLA.0b013e3182734423]</w:t>
      </w:r>
    </w:p>
    <w:p w14:paraId="6F8AABCA" w14:textId="77777777" w:rsidR="001756CA" w:rsidRPr="00171C96" w:rsidRDefault="001756CA" w:rsidP="00343D48">
      <w:pPr>
        <w:spacing w:after="0" w:line="360" w:lineRule="auto"/>
        <w:jc w:val="both"/>
        <w:rPr>
          <w:rFonts w:ascii="Book Antiqua" w:hAnsi="Book Antiqua" w:cs="宋体"/>
          <w:color w:val="000000"/>
          <w:sz w:val="24"/>
          <w:szCs w:val="24"/>
        </w:rPr>
      </w:pPr>
      <w:r w:rsidRPr="00171C96">
        <w:rPr>
          <w:rFonts w:ascii="Book Antiqua" w:hAnsi="Book Antiqua" w:cs="宋体"/>
          <w:color w:val="000000"/>
          <w:sz w:val="24"/>
          <w:szCs w:val="24"/>
        </w:rPr>
        <w:t>6</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Cardona K</w:t>
      </w:r>
      <w:r w:rsidRPr="00171C96">
        <w:rPr>
          <w:rFonts w:ascii="Book Antiqua" w:hAnsi="Book Antiqua" w:cs="宋体"/>
          <w:color w:val="000000"/>
          <w:sz w:val="24"/>
          <w:szCs w:val="24"/>
        </w:rPr>
        <w:t>, Mastrodomenico P, D'Amico F, Shia J, Gönen M, Weiser MR, Paty PB, Kingham TP, Allen PJ, De Matteo RP, Fong Y, Jarnagin WR, D'Angelica MI. Detailed pathologic characteristics of the primary colorectal tumor independently predict outcome after hepatectomy for metastases.</w:t>
      </w:r>
      <w:r w:rsidRPr="00D61AD0">
        <w:rPr>
          <w:rFonts w:ascii="Book Antiqua" w:hAnsi="Book Antiqua" w:cs="宋体"/>
          <w:color w:val="000000"/>
          <w:sz w:val="24"/>
          <w:szCs w:val="24"/>
        </w:rPr>
        <w:t> </w:t>
      </w:r>
      <w:r w:rsidRPr="00171C96">
        <w:rPr>
          <w:rFonts w:ascii="Book Antiqua" w:hAnsi="Book Antiqua" w:cs="宋体"/>
          <w:i/>
          <w:iCs/>
          <w:color w:val="000000"/>
          <w:sz w:val="24"/>
          <w:szCs w:val="24"/>
        </w:rPr>
        <w:t>Ann Surg Oncol</w:t>
      </w:r>
      <w:r w:rsidRPr="00D61AD0">
        <w:rPr>
          <w:rFonts w:ascii="Book Antiqua" w:hAnsi="Book Antiqua" w:cs="宋体"/>
          <w:color w:val="000000"/>
          <w:sz w:val="24"/>
          <w:szCs w:val="24"/>
        </w:rPr>
        <w:t> </w:t>
      </w:r>
      <w:r w:rsidRPr="00171C96">
        <w:rPr>
          <w:rFonts w:ascii="Book Antiqua" w:hAnsi="Book Antiqua" w:cs="宋体"/>
          <w:color w:val="000000"/>
          <w:sz w:val="24"/>
          <w:szCs w:val="24"/>
        </w:rPr>
        <w:t>2013;</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20</w:t>
      </w:r>
      <w:r w:rsidRPr="00171C96">
        <w:rPr>
          <w:rFonts w:ascii="Book Antiqua" w:hAnsi="Book Antiqua" w:cs="宋体"/>
          <w:color w:val="000000"/>
          <w:sz w:val="24"/>
          <w:szCs w:val="24"/>
        </w:rPr>
        <w:t>: 148-154 [PMID: 22847127 DOI: 10.1245/s10434-012-2540-y]</w:t>
      </w:r>
    </w:p>
    <w:p w14:paraId="35ED59F2" w14:textId="77777777" w:rsidR="001756CA" w:rsidRPr="00171C96" w:rsidRDefault="001756CA" w:rsidP="00343D48">
      <w:pPr>
        <w:spacing w:after="0" w:line="360" w:lineRule="auto"/>
        <w:jc w:val="both"/>
        <w:rPr>
          <w:rFonts w:ascii="Book Antiqua" w:hAnsi="Book Antiqua" w:cs="宋体"/>
          <w:color w:val="000000"/>
          <w:sz w:val="24"/>
          <w:szCs w:val="24"/>
        </w:rPr>
      </w:pPr>
      <w:r w:rsidRPr="00171C96">
        <w:rPr>
          <w:rFonts w:ascii="Book Antiqua" w:hAnsi="Book Antiqua" w:cs="宋体"/>
          <w:color w:val="000000"/>
          <w:sz w:val="24"/>
          <w:szCs w:val="24"/>
        </w:rPr>
        <w:t>7</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House MG</w:t>
      </w:r>
      <w:r w:rsidRPr="00171C96">
        <w:rPr>
          <w:rFonts w:ascii="Book Antiqua" w:hAnsi="Book Antiqua" w:cs="宋体"/>
          <w:color w:val="000000"/>
          <w:sz w:val="24"/>
          <w:szCs w:val="24"/>
        </w:rPr>
        <w:t>, Ito H, Gönen M, Fong Y, Allen PJ, DeMatteo RP, Brennan MF, Blumgart LH, Jarnagin WR, D'Angelica MI. Survival after hepatic resection for metastatic colorectal cancer: trends in outcomes for 1,600 patients during two decades at a single institution.</w:t>
      </w:r>
      <w:r w:rsidRPr="00D61AD0">
        <w:rPr>
          <w:rFonts w:ascii="Book Antiqua" w:hAnsi="Book Antiqua" w:cs="宋体"/>
          <w:color w:val="000000"/>
          <w:sz w:val="24"/>
          <w:szCs w:val="24"/>
        </w:rPr>
        <w:t> </w:t>
      </w:r>
      <w:r w:rsidRPr="00171C96">
        <w:rPr>
          <w:rFonts w:ascii="Book Antiqua" w:hAnsi="Book Antiqua" w:cs="宋体"/>
          <w:i/>
          <w:iCs/>
          <w:color w:val="000000"/>
          <w:sz w:val="24"/>
          <w:szCs w:val="24"/>
        </w:rPr>
        <w:t>J Am Coll Surg</w:t>
      </w:r>
      <w:r w:rsidRPr="00D61AD0">
        <w:rPr>
          <w:rFonts w:ascii="Book Antiqua" w:hAnsi="Book Antiqua" w:cs="宋体"/>
          <w:color w:val="000000"/>
          <w:sz w:val="24"/>
          <w:szCs w:val="24"/>
        </w:rPr>
        <w:t> </w:t>
      </w:r>
      <w:r w:rsidRPr="00171C96">
        <w:rPr>
          <w:rFonts w:ascii="Book Antiqua" w:hAnsi="Book Antiqua" w:cs="宋体"/>
          <w:color w:val="000000"/>
          <w:sz w:val="24"/>
          <w:szCs w:val="24"/>
        </w:rPr>
        <w:t>2010;</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210</w:t>
      </w:r>
      <w:r w:rsidRPr="00171C96">
        <w:rPr>
          <w:rFonts w:ascii="Book Antiqua" w:hAnsi="Book Antiqua" w:cs="宋体"/>
          <w:color w:val="000000"/>
          <w:sz w:val="24"/>
          <w:szCs w:val="24"/>
        </w:rPr>
        <w:t>: 744-52, 752-5 [PMID: 20421043 DOI: 10.1016/j.jamcollsurg.2009.12.040]</w:t>
      </w:r>
    </w:p>
    <w:p w14:paraId="6DA0729A" w14:textId="77777777" w:rsidR="001756CA" w:rsidRPr="00171C96" w:rsidRDefault="001756CA" w:rsidP="00343D48">
      <w:pPr>
        <w:spacing w:after="0" w:line="360" w:lineRule="auto"/>
        <w:jc w:val="both"/>
        <w:rPr>
          <w:rFonts w:ascii="Book Antiqua" w:hAnsi="Book Antiqua" w:cs="宋体"/>
          <w:color w:val="000000"/>
          <w:sz w:val="24"/>
          <w:szCs w:val="24"/>
        </w:rPr>
      </w:pPr>
      <w:r w:rsidRPr="00171C96">
        <w:rPr>
          <w:rFonts w:ascii="Book Antiqua" w:hAnsi="Book Antiqua" w:cs="宋体"/>
          <w:color w:val="000000"/>
          <w:sz w:val="24"/>
          <w:szCs w:val="24"/>
        </w:rPr>
        <w:lastRenderedPageBreak/>
        <w:t>8</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Kanas GP</w:t>
      </w:r>
      <w:r w:rsidRPr="00171C96">
        <w:rPr>
          <w:rFonts w:ascii="Book Antiqua" w:hAnsi="Book Antiqua" w:cs="宋体"/>
          <w:color w:val="000000"/>
          <w:sz w:val="24"/>
          <w:szCs w:val="24"/>
        </w:rPr>
        <w:t>, Taylor A, Primrose JN, Langeberg WJ, Kelsh MA, Mowat FS, Alexander DD, Choti MA, Poston G. Survival after liver resection in metastatic colorectal cancer: review and meta-analysis of prognostic factors.</w:t>
      </w:r>
      <w:r w:rsidRPr="00D61AD0">
        <w:rPr>
          <w:rFonts w:ascii="Book Antiqua" w:hAnsi="Book Antiqua" w:cs="宋体"/>
          <w:color w:val="000000"/>
          <w:sz w:val="24"/>
          <w:szCs w:val="24"/>
        </w:rPr>
        <w:t> </w:t>
      </w:r>
      <w:r w:rsidRPr="00171C96">
        <w:rPr>
          <w:rFonts w:ascii="Book Antiqua" w:hAnsi="Book Antiqua" w:cs="宋体"/>
          <w:i/>
          <w:iCs/>
          <w:color w:val="000000"/>
          <w:sz w:val="24"/>
          <w:szCs w:val="24"/>
        </w:rPr>
        <w:t>Clin Epidemiol</w:t>
      </w:r>
      <w:r w:rsidRPr="00D61AD0">
        <w:rPr>
          <w:rFonts w:ascii="Book Antiqua" w:hAnsi="Book Antiqua" w:cs="宋体"/>
          <w:color w:val="000000"/>
          <w:sz w:val="24"/>
          <w:szCs w:val="24"/>
        </w:rPr>
        <w:t> </w:t>
      </w:r>
      <w:r w:rsidRPr="00171C96">
        <w:rPr>
          <w:rFonts w:ascii="Book Antiqua" w:hAnsi="Book Antiqua" w:cs="宋体"/>
          <w:color w:val="000000"/>
          <w:sz w:val="24"/>
          <w:szCs w:val="24"/>
        </w:rPr>
        <w:t>2012;</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4</w:t>
      </w:r>
      <w:r w:rsidRPr="00171C96">
        <w:rPr>
          <w:rFonts w:ascii="Book Antiqua" w:hAnsi="Book Antiqua" w:cs="宋体"/>
          <w:color w:val="000000"/>
          <w:sz w:val="24"/>
          <w:szCs w:val="24"/>
        </w:rPr>
        <w:t>: 283-301 [PMID: 23152705 DOI: 10.2147/CLEP.S34285]</w:t>
      </w:r>
    </w:p>
    <w:p w14:paraId="3F59680B" w14:textId="0E57126E" w:rsidR="001756CA" w:rsidRPr="00171C96" w:rsidRDefault="001756CA" w:rsidP="00343D48">
      <w:pPr>
        <w:spacing w:after="0" w:line="360" w:lineRule="auto"/>
        <w:jc w:val="both"/>
        <w:rPr>
          <w:rFonts w:ascii="Book Antiqua" w:hAnsi="Book Antiqua" w:cs="宋体"/>
          <w:color w:val="000000"/>
          <w:sz w:val="24"/>
          <w:szCs w:val="24"/>
        </w:rPr>
      </w:pPr>
      <w:r w:rsidRPr="00171C96">
        <w:rPr>
          <w:rFonts w:ascii="Book Antiqua" w:hAnsi="Book Antiqua" w:cs="宋体"/>
          <w:color w:val="000000"/>
          <w:sz w:val="24"/>
          <w:szCs w:val="24"/>
        </w:rPr>
        <w:t>9</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Fong Y</w:t>
      </w:r>
      <w:r w:rsidRPr="00171C96">
        <w:rPr>
          <w:rFonts w:ascii="Book Antiqua" w:hAnsi="Book Antiqua" w:cs="宋体"/>
          <w:color w:val="000000"/>
          <w:sz w:val="24"/>
          <w:szCs w:val="24"/>
        </w:rPr>
        <w:t>, Fortner J, Sun RL, Brennan MF, Blumgart LH. Clinical score for predicting recurrence after hepatic resection for metastatic colorectal cancer: analysis of 1001 consecutive cases.</w:t>
      </w:r>
      <w:r w:rsidRPr="00D61AD0">
        <w:rPr>
          <w:rFonts w:ascii="Book Antiqua" w:hAnsi="Book Antiqua" w:cs="宋体"/>
          <w:color w:val="000000"/>
          <w:sz w:val="24"/>
          <w:szCs w:val="24"/>
        </w:rPr>
        <w:t> </w:t>
      </w:r>
      <w:r w:rsidRPr="00171C96">
        <w:rPr>
          <w:rFonts w:ascii="Book Antiqua" w:hAnsi="Book Antiqua" w:cs="宋体"/>
          <w:i/>
          <w:iCs/>
          <w:color w:val="000000"/>
          <w:sz w:val="24"/>
          <w:szCs w:val="24"/>
        </w:rPr>
        <w:t>Ann Surg</w:t>
      </w:r>
      <w:r w:rsidRPr="00D61AD0">
        <w:rPr>
          <w:rFonts w:ascii="Book Antiqua" w:hAnsi="Book Antiqua" w:cs="宋体"/>
          <w:color w:val="000000"/>
          <w:sz w:val="24"/>
          <w:szCs w:val="24"/>
        </w:rPr>
        <w:t> </w:t>
      </w:r>
      <w:r w:rsidRPr="00171C96">
        <w:rPr>
          <w:rFonts w:ascii="Book Antiqua" w:hAnsi="Book Antiqua" w:cs="宋体"/>
          <w:color w:val="000000"/>
          <w:sz w:val="24"/>
          <w:szCs w:val="24"/>
        </w:rPr>
        <w:t>1999;</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230</w:t>
      </w:r>
      <w:r w:rsidRPr="00171C96">
        <w:rPr>
          <w:rFonts w:ascii="Book Antiqua" w:hAnsi="Book Antiqua" w:cs="宋体"/>
          <w:color w:val="000000"/>
          <w:sz w:val="24"/>
          <w:szCs w:val="24"/>
        </w:rPr>
        <w:t>: 309-18; discussion 318-21 [PMID: 10493478</w:t>
      </w:r>
      <w:r w:rsidR="00123F42">
        <w:rPr>
          <w:rFonts w:ascii="Book Antiqua" w:hAnsi="Book Antiqua" w:cs="宋体" w:hint="eastAsia"/>
          <w:color w:val="000000"/>
          <w:sz w:val="24"/>
          <w:szCs w:val="24"/>
          <w:lang w:eastAsia="zh-CN"/>
        </w:rPr>
        <w:t xml:space="preserve"> </w:t>
      </w:r>
      <w:r w:rsidR="00123F42" w:rsidRPr="00123F42">
        <w:rPr>
          <w:rFonts w:ascii="Book Antiqua" w:hAnsi="Book Antiqua" w:cs="宋体"/>
          <w:color w:val="000000"/>
          <w:sz w:val="24"/>
          <w:szCs w:val="24"/>
          <w:lang w:eastAsia="zh-CN"/>
        </w:rPr>
        <w:t>DOI:10.1097/00000658-199909000-00004</w:t>
      </w:r>
      <w:r w:rsidRPr="00171C96">
        <w:rPr>
          <w:rFonts w:ascii="Book Antiqua" w:hAnsi="Book Antiqua" w:cs="宋体"/>
          <w:color w:val="000000"/>
          <w:sz w:val="24"/>
          <w:szCs w:val="24"/>
        </w:rPr>
        <w:t>]</w:t>
      </w:r>
    </w:p>
    <w:p w14:paraId="63F94FA0" w14:textId="77777777" w:rsidR="001756CA" w:rsidRPr="00171C96" w:rsidRDefault="001756CA" w:rsidP="00343D48">
      <w:pPr>
        <w:spacing w:after="0" w:line="360" w:lineRule="auto"/>
        <w:jc w:val="both"/>
        <w:rPr>
          <w:rFonts w:ascii="Book Antiqua" w:hAnsi="Book Antiqua" w:cs="宋体"/>
          <w:color w:val="000000"/>
          <w:sz w:val="24"/>
          <w:szCs w:val="24"/>
        </w:rPr>
      </w:pPr>
      <w:r w:rsidRPr="00171C96">
        <w:rPr>
          <w:rFonts w:ascii="Book Antiqua" w:hAnsi="Book Antiqua" w:cs="宋体"/>
          <w:color w:val="000000"/>
          <w:sz w:val="24"/>
          <w:szCs w:val="24"/>
        </w:rPr>
        <w:t>10</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Nordlinger B</w:t>
      </w:r>
      <w:r w:rsidRPr="00171C96">
        <w:rPr>
          <w:rFonts w:ascii="Book Antiqua" w:hAnsi="Book Antiqua" w:cs="宋体"/>
          <w:color w:val="000000"/>
          <w:sz w:val="24"/>
          <w:szCs w:val="24"/>
        </w:rPr>
        <w:t>, Guiguet M, Vaillant JC, Balladur P, Boudjema K, Bachellier P, Jaeck D. Surgical resection of colorectal carcinoma metastases to the liver. A prognostic scoring system to improve case selection, based on 1568 patients. Association Française de Chirurgie.</w:t>
      </w:r>
      <w:r w:rsidRPr="00D61AD0">
        <w:rPr>
          <w:rFonts w:ascii="Book Antiqua" w:hAnsi="Book Antiqua" w:cs="宋体"/>
          <w:color w:val="000000"/>
          <w:sz w:val="24"/>
          <w:szCs w:val="24"/>
        </w:rPr>
        <w:t> </w:t>
      </w:r>
      <w:r w:rsidRPr="00171C96">
        <w:rPr>
          <w:rFonts w:ascii="Book Antiqua" w:hAnsi="Book Antiqua" w:cs="宋体"/>
          <w:i/>
          <w:iCs/>
          <w:color w:val="000000"/>
          <w:sz w:val="24"/>
          <w:szCs w:val="24"/>
        </w:rPr>
        <w:t>Cancer</w:t>
      </w:r>
      <w:r w:rsidRPr="00D61AD0">
        <w:rPr>
          <w:rFonts w:ascii="Book Antiqua" w:hAnsi="Book Antiqua" w:cs="宋体"/>
          <w:color w:val="000000"/>
          <w:sz w:val="24"/>
          <w:szCs w:val="24"/>
        </w:rPr>
        <w:t> </w:t>
      </w:r>
      <w:r w:rsidRPr="00171C96">
        <w:rPr>
          <w:rFonts w:ascii="Book Antiqua" w:hAnsi="Book Antiqua" w:cs="宋体"/>
          <w:color w:val="000000"/>
          <w:sz w:val="24"/>
          <w:szCs w:val="24"/>
        </w:rPr>
        <w:t>1996;</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77</w:t>
      </w:r>
      <w:r w:rsidRPr="00171C96">
        <w:rPr>
          <w:rFonts w:ascii="Book Antiqua" w:hAnsi="Book Antiqua" w:cs="宋体"/>
          <w:color w:val="000000"/>
          <w:sz w:val="24"/>
          <w:szCs w:val="24"/>
        </w:rPr>
        <w:t>: 1254-1262 [PMID: 8608500]</w:t>
      </w:r>
    </w:p>
    <w:p w14:paraId="6E70A0F6" w14:textId="52968E72" w:rsidR="001756CA" w:rsidRPr="00171C96" w:rsidRDefault="001756CA" w:rsidP="00343D48">
      <w:pPr>
        <w:spacing w:after="0" w:line="360" w:lineRule="auto"/>
        <w:jc w:val="both"/>
        <w:rPr>
          <w:rFonts w:ascii="Book Antiqua" w:hAnsi="Book Antiqua" w:cs="宋体"/>
          <w:color w:val="000000"/>
          <w:sz w:val="24"/>
          <w:szCs w:val="24"/>
        </w:rPr>
      </w:pPr>
      <w:r w:rsidRPr="00171C96">
        <w:rPr>
          <w:rFonts w:ascii="Book Antiqua" w:hAnsi="Book Antiqua" w:cs="宋体"/>
          <w:color w:val="000000"/>
          <w:sz w:val="24"/>
          <w:szCs w:val="24"/>
        </w:rPr>
        <w:t>11</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Scheele J</w:t>
      </w:r>
      <w:r w:rsidRPr="00171C96">
        <w:rPr>
          <w:rFonts w:ascii="Book Antiqua" w:hAnsi="Book Antiqua" w:cs="宋体"/>
          <w:color w:val="000000"/>
          <w:sz w:val="24"/>
          <w:szCs w:val="24"/>
        </w:rPr>
        <w:t>, Stang R, Altendorf-Hofmann A, Paul M. Resection of colorectal liver metastases.</w:t>
      </w:r>
      <w:r w:rsidRPr="00D61AD0">
        <w:rPr>
          <w:rFonts w:ascii="Book Antiqua" w:hAnsi="Book Antiqua" w:cs="宋体"/>
          <w:color w:val="000000"/>
          <w:sz w:val="24"/>
          <w:szCs w:val="24"/>
        </w:rPr>
        <w:t> </w:t>
      </w:r>
      <w:r w:rsidRPr="00171C96">
        <w:rPr>
          <w:rFonts w:ascii="Book Antiqua" w:hAnsi="Book Antiqua" w:cs="宋体"/>
          <w:i/>
          <w:iCs/>
          <w:color w:val="000000"/>
          <w:sz w:val="24"/>
          <w:szCs w:val="24"/>
        </w:rPr>
        <w:t>World J Surg</w:t>
      </w:r>
      <w:r w:rsidRPr="00D61AD0">
        <w:rPr>
          <w:rFonts w:ascii="Book Antiqua" w:hAnsi="Book Antiqua" w:cs="宋体"/>
          <w:color w:val="000000"/>
          <w:sz w:val="24"/>
          <w:szCs w:val="24"/>
        </w:rPr>
        <w:t> </w:t>
      </w:r>
      <w:r w:rsidRPr="00D61AD0">
        <w:rPr>
          <w:rFonts w:ascii="Book Antiqua" w:hAnsi="Book Antiqua" w:cs="宋体" w:hint="eastAsia"/>
          <w:color w:val="000000"/>
          <w:sz w:val="24"/>
          <w:szCs w:val="24"/>
        </w:rPr>
        <w:t>1995</w:t>
      </w:r>
      <w:r w:rsidRPr="00171C96">
        <w:rPr>
          <w:rFonts w:ascii="Book Antiqua" w:hAnsi="Book Antiqua" w:cs="宋体"/>
          <w:color w:val="000000"/>
          <w:sz w:val="24"/>
          <w:szCs w:val="24"/>
        </w:rPr>
        <w:t>;</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19</w:t>
      </w:r>
      <w:r w:rsidRPr="00171C96">
        <w:rPr>
          <w:rFonts w:ascii="Book Antiqua" w:hAnsi="Book Antiqua" w:cs="宋体"/>
          <w:color w:val="000000"/>
          <w:sz w:val="24"/>
          <w:szCs w:val="24"/>
        </w:rPr>
        <w:t>: 59-71 [PMID: 7740812</w:t>
      </w:r>
      <w:r w:rsidR="00CF6E73">
        <w:rPr>
          <w:rFonts w:ascii="Book Antiqua" w:hAnsi="Book Antiqua" w:cs="宋体" w:hint="eastAsia"/>
          <w:color w:val="000000"/>
          <w:sz w:val="24"/>
          <w:szCs w:val="24"/>
          <w:lang w:eastAsia="zh-CN"/>
        </w:rPr>
        <w:t xml:space="preserve"> </w:t>
      </w:r>
      <w:r w:rsidR="00CF6E73" w:rsidRPr="00CF6E73">
        <w:rPr>
          <w:rFonts w:ascii="Book Antiqua" w:hAnsi="Book Antiqua" w:cs="宋体"/>
          <w:color w:val="000000"/>
          <w:sz w:val="24"/>
          <w:szCs w:val="24"/>
        </w:rPr>
        <w:t>DOI:10.1007/BF00316981</w:t>
      </w:r>
      <w:r w:rsidRPr="00171C96">
        <w:rPr>
          <w:rFonts w:ascii="Book Antiqua" w:hAnsi="Book Antiqua" w:cs="宋体"/>
          <w:color w:val="000000"/>
          <w:sz w:val="24"/>
          <w:szCs w:val="24"/>
        </w:rPr>
        <w:t>]</w:t>
      </w:r>
    </w:p>
    <w:p w14:paraId="71DBF686" w14:textId="3FDD40CA" w:rsidR="001756CA" w:rsidRPr="00171C96" w:rsidRDefault="001756CA" w:rsidP="00343D48">
      <w:pPr>
        <w:spacing w:after="0" w:line="360" w:lineRule="auto"/>
        <w:jc w:val="both"/>
        <w:rPr>
          <w:rFonts w:ascii="Book Antiqua" w:hAnsi="Book Antiqua" w:cs="宋体"/>
          <w:color w:val="000000"/>
          <w:sz w:val="24"/>
          <w:szCs w:val="24"/>
        </w:rPr>
      </w:pPr>
      <w:r w:rsidRPr="00171C96">
        <w:rPr>
          <w:rFonts w:ascii="Book Antiqua" w:hAnsi="Book Antiqua" w:cs="宋体"/>
          <w:color w:val="000000"/>
          <w:sz w:val="24"/>
          <w:szCs w:val="24"/>
        </w:rPr>
        <w:t>12</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Mann CD</w:t>
      </w:r>
      <w:r w:rsidRPr="00171C96">
        <w:rPr>
          <w:rFonts w:ascii="Book Antiqua" w:hAnsi="Book Antiqua" w:cs="宋体"/>
          <w:color w:val="000000"/>
          <w:sz w:val="24"/>
          <w:szCs w:val="24"/>
        </w:rPr>
        <w:t>, Metcalfe MS, Leopardi LN, Maddern GJ. The clinical risk score: emerging as a reliable preoperative prognostic index in hepatectomy for colorectal metastases.</w:t>
      </w:r>
      <w:r w:rsidRPr="00D61AD0">
        <w:rPr>
          <w:rFonts w:ascii="Book Antiqua" w:hAnsi="Book Antiqua" w:cs="宋体"/>
          <w:color w:val="000000"/>
          <w:sz w:val="24"/>
          <w:szCs w:val="24"/>
        </w:rPr>
        <w:t> </w:t>
      </w:r>
      <w:r w:rsidRPr="00171C96">
        <w:rPr>
          <w:rFonts w:ascii="Book Antiqua" w:hAnsi="Book Antiqua" w:cs="宋体"/>
          <w:i/>
          <w:iCs/>
          <w:color w:val="000000"/>
          <w:sz w:val="24"/>
          <w:szCs w:val="24"/>
        </w:rPr>
        <w:t>Arch Surg</w:t>
      </w:r>
      <w:r w:rsidRPr="00D61AD0">
        <w:rPr>
          <w:rFonts w:ascii="Book Antiqua" w:hAnsi="Book Antiqua" w:cs="宋体"/>
          <w:color w:val="000000"/>
          <w:sz w:val="24"/>
          <w:szCs w:val="24"/>
        </w:rPr>
        <w:t> </w:t>
      </w:r>
      <w:r w:rsidRPr="00171C96">
        <w:rPr>
          <w:rFonts w:ascii="Book Antiqua" w:hAnsi="Book Antiqua" w:cs="宋体"/>
          <w:color w:val="000000"/>
          <w:sz w:val="24"/>
          <w:szCs w:val="24"/>
        </w:rPr>
        <w:t>2004;</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139</w:t>
      </w:r>
      <w:r w:rsidRPr="00171C96">
        <w:rPr>
          <w:rFonts w:ascii="Book Antiqua" w:hAnsi="Book Antiqua" w:cs="宋体"/>
          <w:color w:val="000000"/>
          <w:sz w:val="24"/>
          <w:szCs w:val="24"/>
        </w:rPr>
        <w:t>: 1168-1172 [PMID: 15545561</w:t>
      </w:r>
      <w:r w:rsidR="00D15CFD">
        <w:rPr>
          <w:rFonts w:ascii="Book Antiqua" w:hAnsi="Book Antiqua" w:cs="宋体" w:hint="eastAsia"/>
          <w:color w:val="000000"/>
          <w:sz w:val="24"/>
          <w:szCs w:val="24"/>
          <w:lang w:eastAsia="zh-CN"/>
        </w:rPr>
        <w:t xml:space="preserve"> </w:t>
      </w:r>
      <w:r w:rsidR="00D15CFD" w:rsidRPr="00D15CFD">
        <w:rPr>
          <w:rFonts w:ascii="Book Antiqua" w:hAnsi="Book Antiqua" w:cs="宋体"/>
          <w:color w:val="000000"/>
          <w:sz w:val="24"/>
          <w:szCs w:val="24"/>
          <w:lang w:eastAsia="zh-CN"/>
        </w:rPr>
        <w:t>DOI:10.1001/archsurg.139.11.1168</w:t>
      </w:r>
      <w:r w:rsidRPr="00171C96">
        <w:rPr>
          <w:rFonts w:ascii="Book Antiqua" w:hAnsi="Book Antiqua" w:cs="宋体"/>
          <w:color w:val="000000"/>
          <w:sz w:val="24"/>
          <w:szCs w:val="24"/>
        </w:rPr>
        <w:t>]</w:t>
      </w:r>
    </w:p>
    <w:p w14:paraId="1E8D67F2" w14:textId="34AB5109" w:rsidR="001756CA" w:rsidRPr="00171C96" w:rsidRDefault="001756CA" w:rsidP="00343D48">
      <w:pPr>
        <w:spacing w:after="0" w:line="360" w:lineRule="auto"/>
        <w:jc w:val="both"/>
        <w:rPr>
          <w:rFonts w:ascii="Book Antiqua" w:hAnsi="Book Antiqua" w:cs="宋体"/>
          <w:color w:val="000000"/>
          <w:sz w:val="24"/>
          <w:szCs w:val="24"/>
        </w:rPr>
      </w:pPr>
      <w:r w:rsidRPr="00171C96">
        <w:rPr>
          <w:rFonts w:ascii="Book Antiqua" w:hAnsi="Book Antiqua" w:cs="宋体"/>
          <w:color w:val="000000"/>
          <w:sz w:val="24"/>
          <w:szCs w:val="24"/>
        </w:rPr>
        <w:t>13</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Minagawa M</w:t>
      </w:r>
      <w:r w:rsidRPr="00171C96">
        <w:rPr>
          <w:rFonts w:ascii="Book Antiqua" w:hAnsi="Book Antiqua" w:cs="宋体"/>
          <w:color w:val="000000"/>
          <w:sz w:val="24"/>
          <w:szCs w:val="24"/>
        </w:rPr>
        <w:t>, Makuuchi M, Torzilli G, Takayama T, Kawasaki S, Kosuge T, Yamamoto J, Imamura H. Extension of the frontiers of surgical indications in the treatment of liver metastases from colorectal cancer: long-term results.</w:t>
      </w:r>
      <w:r w:rsidRPr="00D61AD0">
        <w:rPr>
          <w:rFonts w:ascii="Book Antiqua" w:hAnsi="Book Antiqua" w:cs="宋体"/>
          <w:color w:val="000000"/>
          <w:sz w:val="24"/>
          <w:szCs w:val="24"/>
        </w:rPr>
        <w:t> </w:t>
      </w:r>
      <w:r w:rsidRPr="00171C96">
        <w:rPr>
          <w:rFonts w:ascii="Book Antiqua" w:hAnsi="Book Antiqua" w:cs="宋体"/>
          <w:i/>
          <w:iCs/>
          <w:color w:val="000000"/>
          <w:sz w:val="24"/>
          <w:szCs w:val="24"/>
        </w:rPr>
        <w:t>Ann Surg</w:t>
      </w:r>
      <w:r w:rsidRPr="00D61AD0">
        <w:rPr>
          <w:rFonts w:ascii="Book Antiqua" w:hAnsi="Book Antiqua" w:cs="宋体"/>
          <w:color w:val="000000"/>
          <w:sz w:val="24"/>
          <w:szCs w:val="24"/>
        </w:rPr>
        <w:t> </w:t>
      </w:r>
      <w:r w:rsidRPr="00171C96">
        <w:rPr>
          <w:rFonts w:ascii="Book Antiqua" w:hAnsi="Book Antiqua" w:cs="宋体"/>
          <w:color w:val="000000"/>
          <w:sz w:val="24"/>
          <w:szCs w:val="24"/>
        </w:rPr>
        <w:t>2000;</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231</w:t>
      </w:r>
      <w:r w:rsidRPr="00171C96">
        <w:rPr>
          <w:rFonts w:ascii="Book Antiqua" w:hAnsi="Book Antiqua" w:cs="宋体"/>
          <w:color w:val="000000"/>
          <w:sz w:val="24"/>
          <w:szCs w:val="24"/>
        </w:rPr>
        <w:t>: 487-499 [PMID: 10749608</w:t>
      </w:r>
      <w:r w:rsidR="00512448">
        <w:rPr>
          <w:rFonts w:ascii="Book Antiqua" w:hAnsi="Book Antiqua" w:cs="宋体" w:hint="eastAsia"/>
          <w:color w:val="000000"/>
          <w:sz w:val="24"/>
          <w:szCs w:val="24"/>
          <w:lang w:eastAsia="zh-CN"/>
        </w:rPr>
        <w:t xml:space="preserve"> </w:t>
      </w:r>
      <w:r w:rsidR="00512448" w:rsidRPr="00512448">
        <w:rPr>
          <w:rFonts w:ascii="Book Antiqua" w:hAnsi="Book Antiqua" w:cs="宋体"/>
          <w:color w:val="000000"/>
          <w:sz w:val="24"/>
          <w:szCs w:val="24"/>
          <w:lang w:eastAsia="zh-CN"/>
        </w:rPr>
        <w:t>DOI:10.1097/00000658-200004000-00006</w:t>
      </w:r>
      <w:r w:rsidRPr="00171C96">
        <w:rPr>
          <w:rFonts w:ascii="Book Antiqua" w:hAnsi="Book Antiqua" w:cs="宋体"/>
          <w:color w:val="000000"/>
          <w:sz w:val="24"/>
          <w:szCs w:val="24"/>
        </w:rPr>
        <w:t>]</w:t>
      </w:r>
    </w:p>
    <w:p w14:paraId="31D96CBB" w14:textId="2E6FDB56" w:rsidR="001756CA" w:rsidRPr="00171C96" w:rsidRDefault="001756CA" w:rsidP="00343D48">
      <w:pPr>
        <w:spacing w:after="0" w:line="360" w:lineRule="auto"/>
        <w:jc w:val="both"/>
        <w:rPr>
          <w:rFonts w:ascii="Book Antiqua" w:hAnsi="Book Antiqua" w:cs="宋体"/>
          <w:color w:val="000000"/>
          <w:sz w:val="24"/>
          <w:szCs w:val="24"/>
          <w:lang w:eastAsia="zh-CN"/>
        </w:rPr>
      </w:pPr>
      <w:r w:rsidRPr="00171C96">
        <w:rPr>
          <w:rFonts w:ascii="Book Antiqua" w:hAnsi="Book Antiqua" w:cs="宋体"/>
          <w:color w:val="000000"/>
          <w:sz w:val="24"/>
          <w:szCs w:val="24"/>
        </w:rPr>
        <w:t>14</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Ueno H</w:t>
      </w:r>
      <w:r w:rsidRPr="00171C96">
        <w:rPr>
          <w:rFonts w:ascii="Book Antiqua" w:hAnsi="Book Antiqua" w:cs="宋体"/>
          <w:color w:val="000000"/>
          <w:sz w:val="24"/>
          <w:szCs w:val="24"/>
        </w:rPr>
        <w:t>, Mochizuki H, Hatsuse K, Hase K, Yamamoto T. Indicators for treatment strategies of colorectal liver metastases.</w:t>
      </w:r>
      <w:r w:rsidRPr="00D61AD0">
        <w:rPr>
          <w:rFonts w:ascii="Book Antiqua" w:hAnsi="Book Antiqua" w:cs="宋体"/>
          <w:color w:val="000000"/>
          <w:sz w:val="24"/>
          <w:szCs w:val="24"/>
        </w:rPr>
        <w:t> </w:t>
      </w:r>
      <w:r w:rsidRPr="00171C96">
        <w:rPr>
          <w:rFonts w:ascii="Book Antiqua" w:hAnsi="Book Antiqua" w:cs="宋体"/>
          <w:i/>
          <w:iCs/>
          <w:color w:val="000000"/>
          <w:sz w:val="24"/>
          <w:szCs w:val="24"/>
        </w:rPr>
        <w:t>Ann Surg</w:t>
      </w:r>
      <w:r w:rsidRPr="00D61AD0">
        <w:rPr>
          <w:rFonts w:ascii="Book Antiqua" w:hAnsi="Book Antiqua" w:cs="宋体"/>
          <w:color w:val="000000"/>
          <w:sz w:val="24"/>
          <w:szCs w:val="24"/>
        </w:rPr>
        <w:t> </w:t>
      </w:r>
      <w:r w:rsidRPr="00171C96">
        <w:rPr>
          <w:rFonts w:ascii="Book Antiqua" w:hAnsi="Book Antiqua" w:cs="宋体"/>
          <w:color w:val="000000"/>
          <w:sz w:val="24"/>
          <w:szCs w:val="24"/>
        </w:rPr>
        <w:t>2000;</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231</w:t>
      </w:r>
      <w:r w:rsidRPr="00171C96">
        <w:rPr>
          <w:rFonts w:ascii="Book Antiqua" w:hAnsi="Book Antiqua" w:cs="宋体"/>
          <w:color w:val="000000"/>
          <w:sz w:val="24"/>
          <w:szCs w:val="24"/>
        </w:rPr>
        <w:t>: 59-66 [PMID: 10636103</w:t>
      </w:r>
      <w:r w:rsidR="000B692F">
        <w:rPr>
          <w:rFonts w:ascii="Book Antiqua" w:hAnsi="Book Antiqua" w:cs="宋体" w:hint="eastAsia"/>
          <w:color w:val="000000"/>
          <w:sz w:val="24"/>
          <w:szCs w:val="24"/>
          <w:lang w:eastAsia="zh-CN"/>
        </w:rPr>
        <w:t xml:space="preserve"> </w:t>
      </w:r>
      <w:r w:rsidR="000B692F" w:rsidRPr="000B692F">
        <w:t xml:space="preserve"> </w:t>
      </w:r>
      <w:r w:rsidR="000B692F" w:rsidRPr="000B692F">
        <w:rPr>
          <w:rFonts w:ascii="Book Antiqua" w:hAnsi="Book Antiqua" w:cs="宋体"/>
          <w:color w:val="000000"/>
          <w:sz w:val="24"/>
          <w:szCs w:val="24"/>
        </w:rPr>
        <w:t>DOI:10.1097/00000658-200001000-00009</w:t>
      </w:r>
      <w:r w:rsidR="000B692F">
        <w:rPr>
          <w:rFonts w:ascii="Book Antiqua" w:hAnsi="Book Antiqua" w:cs="宋体" w:hint="eastAsia"/>
          <w:color w:val="000000"/>
          <w:sz w:val="24"/>
          <w:szCs w:val="24"/>
          <w:lang w:eastAsia="zh-CN"/>
        </w:rPr>
        <w:t>]</w:t>
      </w:r>
    </w:p>
    <w:p w14:paraId="7D2D1626" w14:textId="1F627B4E" w:rsidR="001756CA" w:rsidRPr="00171C96" w:rsidRDefault="001756CA" w:rsidP="00343D48">
      <w:pPr>
        <w:spacing w:after="0" w:line="360" w:lineRule="auto"/>
        <w:jc w:val="both"/>
        <w:rPr>
          <w:rFonts w:ascii="Book Antiqua" w:hAnsi="Book Antiqua" w:cs="宋体"/>
          <w:color w:val="000000"/>
          <w:sz w:val="24"/>
          <w:szCs w:val="24"/>
        </w:rPr>
      </w:pPr>
      <w:r w:rsidRPr="00171C96">
        <w:rPr>
          <w:rFonts w:ascii="Book Antiqua" w:hAnsi="Book Antiqua" w:cs="宋体"/>
          <w:color w:val="000000"/>
          <w:sz w:val="24"/>
          <w:szCs w:val="24"/>
        </w:rPr>
        <w:t>15</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Rees M</w:t>
      </w:r>
      <w:r w:rsidRPr="00171C96">
        <w:rPr>
          <w:rFonts w:ascii="Book Antiqua" w:hAnsi="Book Antiqua" w:cs="宋体"/>
          <w:color w:val="000000"/>
          <w:sz w:val="24"/>
          <w:szCs w:val="24"/>
        </w:rPr>
        <w:t>, Tekkis PP, Welsh FK, O'Rourke T, John TG. Evaluation of long-term survival after hepatic resection for metastatic colorectal cancer: a multifactorial model of 929 patients.</w:t>
      </w:r>
      <w:r w:rsidRPr="00D61AD0">
        <w:rPr>
          <w:rFonts w:ascii="Book Antiqua" w:hAnsi="Book Antiqua" w:cs="宋体"/>
          <w:color w:val="000000"/>
          <w:sz w:val="24"/>
          <w:szCs w:val="24"/>
        </w:rPr>
        <w:t> </w:t>
      </w:r>
      <w:r w:rsidRPr="00171C96">
        <w:rPr>
          <w:rFonts w:ascii="Book Antiqua" w:hAnsi="Book Antiqua" w:cs="宋体"/>
          <w:i/>
          <w:iCs/>
          <w:color w:val="000000"/>
          <w:sz w:val="24"/>
          <w:szCs w:val="24"/>
        </w:rPr>
        <w:t>Ann Surg</w:t>
      </w:r>
      <w:r w:rsidRPr="00D61AD0">
        <w:rPr>
          <w:rFonts w:ascii="Book Antiqua" w:hAnsi="Book Antiqua" w:cs="宋体"/>
          <w:color w:val="000000"/>
          <w:sz w:val="24"/>
          <w:szCs w:val="24"/>
        </w:rPr>
        <w:t> </w:t>
      </w:r>
      <w:r w:rsidRPr="00171C96">
        <w:rPr>
          <w:rFonts w:ascii="Book Antiqua" w:hAnsi="Book Antiqua" w:cs="宋体"/>
          <w:color w:val="000000"/>
          <w:sz w:val="24"/>
          <w:szCs w:val="24"/>
        </w:rPr>
        <w:t>2008;</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247</w:t>
      </w:r>
      <w:r w:rsidRPr="00171C96">
        <w:rPr>
          <w:rFonts w:ascii="Book Antiqua" w:hAnsi="Book Antiqua" w:cs="宋体"/>
          <w:color w:val="000000"/>
          <w:sz w:val="24"/>
          <w:szCs w:val="24"/>
        </w:rPr>
        <w:t>: 125-135 [PMID: 18156932</w:t>
      </w:r>
      <w:r w:rsidR="000B692F">
        <w:rPr>
          <w:rFonts w:ascii="Book Antiqua" w:hAnsi="Book Antiqua" w:cs="宋体" w:hint="eastAsia"/>
          <w:color w:val="000000"/>
          <w:sz w:val="24"/>
          <w:szCs w:val="24"/>
          <w:lang w:eastAsia="zh-CN"/>
        </w:rPr>
        <w:t xml:space="preserve"> </w:t>
      </w:r>
      <w:r w:rsidR="00D03C7D" w:rsidRPr="00D03C7D">
        <w:rPr>
          <w:rFonts w:ascii="Book Antiqua" w:hAnsi="Book Antiqua" w:cs="宋体"/>
          <w:color w:val="000000"/>
          <w:sz w:val="24"/>
          <w:szCs w:val="24"/>
          <w:lang w:eastAsia="zh-CN"/>
        </w:rPr>
        <w:t>DOI:10.1097/SLA.0b013e31815aa2c2</w:t>
      </w:r>
      <w:r w:rsidRPr="00171C96">
        <w:rPr>
          <w:rFonts w:ascii="Book Antiqua" w:hAnsi="Book Antiqua" w:cs="宋体"/>
          <w:color w:val="000000"/>
          <w:sz w:val="24"/>
          <w:szCs w:val="24"/>
        </w:rPr>
        <w:t>]</w:t>
      </w:r>
    </w:p>
    <w:p w14:paraId="45B7B64D" w14:textId="77777777" w:rsidR="001756CA" w:rsidRPr="00171C96" w:rsidRDefault="001756CA" w:rsidP="00343D48">
      <w:pPr>
        <w:spacing w:after="0" w:line="360" w:lineRule="auto"/>
        <w:jc w:val="both"/>
        <w:rPr>
          <w:rFonts w:ascii="Book Antiqua" w:hAnsi="Book Antiqua" w:cs="宋体"/>
          <w:color w:val="000000"/>
          <w:sz w:val="24"/>
          <w:szCs w:val="24"/>
        </w:rPr>
      </w:pPr>
      <w:r w:rsidRPr="00171C96">
        <w:rPr>
          <w:rFonts w:ascii="Book Antiqua" w:hAnsi="Book Antiqua" w:cs="宋体"/>
          <w:color w:val="000000"/>
          <w:sz w:val="24"/>
          <w:szCs w:val="24"/>
        </w:rPr>
        <w:lastRenderedPageBreak/>
        <w:t>16</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Tranchart H</w:t>
      </w:r>
      <w:r w:rsidRPr="00171C96">
        <w:rPr>
          <w:rFonts w:ascii="Book Antiqua" w:hAnsi="Book Antiqua" w:cs="宋体"/>
          <w:color w:val="000000"/>
          <w:sz w:val="24"/>
          <w:szCs w:val="24"/>
        </w:rPr>
        <w:t>, Chirica M, Faron M, Balladur P, Lefevre LB, Svrcek M, de Gramont A, Tiret E, Paye F. Prognostic impact of positive surgical margins after resection of colorectal cancer liver metastases: reappraisal in the era of modern chemotherapy.</w:t>
      </w:r>
      <w:r w:rsidRPr="00D61AD0">
        <w:rPr>
          <w:rFonts w:ascii="Book Antiqua" w:hAnsi="Book Antiqua" w:cs="宋体"/>
          <w:color w:val="000000"/>
          <w:sz w:val="24"/>
          <w:szCs w:val="24"/>
        </w:rPr>
        <w:t> </w:t>
      </w:r>
      <w:r w:rsidRPr="00171C96">
        <w:rPr>
          <w:rFonts w:ascii="Book Antiqua" w:hAnsi="Book Antiqua" w:cs="宋体"/>
          <w:i/>
          <w:iCs/>
          <w:color w:val="000000"/>
          <w:sz w:val="24"/>
          <w:szCs w:val="24"/>
        </w:rPr>
        <w:t>World J Surg</w:t>
      </w:r>
      <w:r w:rsidRPr="00D61AD0">
        <w:rPr>
          <w:rFonts w:ascii="Book Antiqua" w:hAnsi="Book Antiqua" w:cs="宋体"/>
          <w:color w:val="000000"/>
          <w:sz w:val="24"/>
          <w:szCs w:val="24"/>
        </w:rPr>
        <w:t> </w:t>
      </w:r>
      <w:r w:rsidRPr="00171C96">
        <w:rPr>
          <w:rFonts w:ascii="Book Antiqua" w:hAnsi="Book Antiqua" w:cs="宋体"/>
          <w:color w:val="000000"/>
          <w:sz w:val="24"/>
          <w:szCs w:val="24"/>
        </w:rPr>
        <w:t>2013;</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37</w:t>
      </w:r>
      <w:r w:rsidRPr="00171C96">
        <w:rPr>
          <w:rFonts w:ascii="Book Antiqua" w:hAnsi="Book Antiqua" w:cs="宋体"/>
          <w:color w:val="000000"/>
          <w:sz w:val="24"/>
          <w:szCs w:val="24"/>
        </w:rPr>
        <w:t>: 2647-2654 [PMID: 23982776 DOI: 10.1007/s00268-013-2186-3]</w:t>
      </w:r>
    </w:p>
    <w:p w14:paraId="33D9839C" w14:textId="60667F08" w:rsidR="001756CA" w:rsidRPr="00171C96" w:rsidRDefault="001756CA" w:rsidP="00343D48">
      <w:pPr>
        <w:spacing w:after="0" w:line="360" w:lineRule="auto"/>
        <w:jc w:val="both"/>
        <w:rPr>
          <w:rFonts w:ascii="Book Antiqua" w:hAnsi="Book Antiqua" w:cs="宋体"/>
          <w:color w:val="000000"/>
          <w:sz w:val="24"/>
          <w:szCs w:val="24"/>
        </w:rPr>
      </w:pPr>
      <w:r w:rsidRPr="00171C96">
        <w:rPr>
          <w:rFonts w:ascii="Book Antiqua" w:hAnsi="Book Antiqua" w:cs="宋体"/>
          <w:color w:val="000000"/>
          <w:sz w:val="24"/>
          <w:szCs w:val="24"/>
        </w:rPr>
        <w:t>17</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Bennett JJ</w:t>
      </w:r>
      <w:r w:rsidRPr="00171C96">
        <w:rPr>
          <w:rFonts w:ascii="Book Antiqua" w:hAnsi="Book Antiqua" w:cs="宋体"/>
          <w:color w:val="000000"/>
          <w:sz w:val="24"/>
          <w:szCs w:val="24"/>
        </w:rPr>
        <w:t>, Schmidt CR, Klimstra DS, Grobmyer SR, Ishill NM, D'Angelica M, DeMatteo RP, Fong Y, Blumgart LH, Jarnagin WR. Perihepatic lymph node micrometastases impact outcome after partial hepatectomy for colorectal metastases.</w:t>
      </w:r>
      <w:r w:rsidRPr="00D61AD0">
        <w:rPr>
          <w:rFonts w:ascii="Book Antiqua" w:hAnsi="Book Antiqua" w:cs="宋体"/>
          <w:color w:val="000000"/>
          <w:sz w:val="24"/>
          <w:szCs w:val="24"/>
        </w:rPr>
        <w:t> </w:t>
      </w:r>
      <w:r w:rsidRPr="00171C96">
        <w:rPr>
          <w:rFonts w:ascii="Book Antiqua" w:hAnsi="Book Antiqua" w:cs="宋体"/>
          <w:i/>
          <w:iCs/>
          <w:color w:val="000000"/>
          <w:sz w:val="24"/>
          <w:szCs w:val="24"/>
        </w:rPr>
        <w:t>Ann Surg Oncol</w:t>
      </w:r>
      <w:r w:rsidRPr="00D61AD0">
        <w:rPr>
          <w:rFonts w:ascii="Book Antiqua" w:hAnsi="Book Antiqua" w:cs="宋体"/>
          <w:color w:val="000000"/>
          <w:sz w:val="24"/>
          <w:szCs w:val="24"/>
        </w:rPr>
        <w:t> </w:t>
      </w:r>
      <w:r w:rsidRPr="00171C96">
        <w:rPr>
          <w:rFonts w:ascii="Book Antiqua" w:hAnsi="Book Antiqua" w:cs="宋体"/>
          <w:color w:val="000000"/>
          <w:sz w:val="24"/>
          <w:szCs w:val="24"/>
        </w:rPr>
        <w:t>2008;</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15</w:t>
      </w:r>
      <w:r w:rsidRPr="00171C96">
        <w:rPr>
          <w:rFonts w:ascii="Book Antiqua" w:hAnsi="Book Antiqua" w:cs="宋体"/>
          <w:color w:val="000000"/>
          <w:sz w:val="24"/>
          <w:szCs w:val="24"/>
        </w:rPr>
        <w:t>: 1130-1136 [PMID: 18228106</w:t>
      </w:r>
      <w:r w:rsidR="00BB50BF">
        <w:rPr>
          <w:rFonts w:ascii="Book Antiqua" w:hAnsi="Book Antiqua" w:cs="宋体" w:hint="eastAsia"/>
          <w:color w:val="000000"/>
          <w:sz w:val="24"/>
          <w:szCs w:val="24"/>
          <w:lang w:eastAsia="zh-CN"/>
        </w:rPr>
        <w:t xml:space="preserve"> </w:t>
      </w:r>
      <w:r w:rsidR="00BB50BF" w:rsidRPr="00BB50BF">
        <w:rPr>
          <w:rFonts w:ascii="Book Antiqua" w:hAnsi="Book Antiqua" w:cs="宋体"/>
          <w:color w:val="000000"/>
          <w:sz w:val="24"/>
          <w:szCs w:val="24"/>
        </w:rPr>
        <w:t>DOI:10.1245/s10434-007-9802-0</w:t>
      </w:r>
      <w:r w:rsidRPr="00171C96">
        <w:rPr>
          <w:rFonts w:ascii="Book Antiqua" w:hAnsi="Book Antiqua" w:cs="宋体"/>
          <w:color w:val="000000"/>
          <w:sz w:val="24"/>
          <w:szCs w:val="24"/>
        </w:rPr>
        <w:t>]</w:t>
      </w:r>
    </w:p>
    <w:p w14:paraId="3A9AD722" w14:textId="77777777" w:rsidR="001756CA" w:rsidRPr="00171C96" w:rsidRDefault="001756CA" w:rsidP="00343D48">
      <w:pPr>
        <w:spacing w:after="0" w:line="360" w:lineRule="auto"/>
        <w:jc w:val="both"/>
        <w:rPr>
          <w:rFonts w:ascii="Book Antiqua" w:hAnsi="Book Antiqua" w:cs="宋体"/>
          <w:color w:val="000000"/>
          <w:sz w:val="24"/>
          <w:szCs w:val="24"/>
        </w:rPr>
      </w:pPr>
      <w:r w:rsidRPr="00171C96">
        <w:rPr>
          <w:rFonts w:ascii="Book Antiqua" w:hAnsi="Book Antiqua" w:cs="宋体"/>
          <w:color w:val="000000"/>
          <w:sz w:val="24"/>
          <w:szCs w:val="24"/>
        </w:rPr>
        <w:t>18</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Tan MC</w:t>
      </w:r>
      <w:r w:rsidRPr="00171C96">
        <w:rPr>
          <w:rFonts w:ascii="Book Antiqua" w:hAnsi="Book Antiqua" w:cs="宋体"/>
          <w:color w:val="000000"/>
          <w:sz w:val="24"/>
          <w:szCs w:val="24"/>
        </w:rPr>
        <w:t>, Butte JM, Gonen M, Kemeny N, Fong Y, Allen PJ, Kingham TP, Dematteo RP, Jarnagin WR, D'Angelica MI. Prognostic significance of early recurrence: a conditional survival analysis in patients with resected colorectal liver metastasis.</w:t>
      </w:r>
      <w:r w:rsidRPr="00D61AD0">
        <w:rPr>
          <w:rFonts w:ascii="Book Antiqua" w:hAnsi="Book Antiqua" w:cs="宋体"/>
          <w:color w:val="000000"/>
          <w:sz w:val="24"/>
          <w:szCs w:val="24"/>
        </w:rPr>
        <w:t> </w:t>
      </w:r>
      <w:r w:rsidRPr="00171C96">
        <w:rPr>
          <w:rFonts w:ascii="Book Antiqua" w:hAnsi="Book Antiqua" w:cs="宋体"/>
          <w:i/>
          <w:iCs/>
          <w:color w:val="000000"/>
          <w:sz w:val="24"/>
          <w:szCs w:val="24"/>
        </w:rPr>
        <w:t>HPB (Oxford)</w:t>
      </w:r>
      <w:r w:rsidRPr="00D61AD0">
        <w:rPr>
          <w:rFonts w:ascii="Book Antiqua" w:hAnsi="Book Antiqua" w:cs="宋体"/>
          <w:color w:val="000000"/>
          <w:sz w:val="24"/>
          <w:szCs w:val="24"/>
        </w:rPr>
        <w:t> </w:t>
      </w:r>
      <w:r w:rsidRPr="00171C96">
        <w:rPr>
          <w:rFonts w:ascii="Book Antiqua" w:hAnsi="Book Antiqua" w:cs="宋体"/>
          <w:color w:val="000000"/>
          <w:sz w:val="24"/>
          <w:szCs w:val="24"/>
        </w:rPr>
        <w:t>2013;</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15</w:t>
      </w:r>
      <w:r w:rsidRPr="00171C96">
        <w:rPr>
          <w:rFonts w:ascii="Book Antiqua" w:hAnsi="Book Antiqua" w:cs="宋体"/>
          <w:color w:val="000000"/>
          <w:sz w:val="24"/>
          <w:szCs w:val="24"/>
        </w:rPr>
        <w:t>: 803-813 [PMID: 23782400 DOI: 10.1111/hpb.12136]</w:t>
      </w:r>
    </w:p>
    <w:p w14:paraId="613BF68F" w14:textId="77777777" w:rsidR="001756CA" w:rsidRPr="00171C96" w:rsidRDefault="001756CA" w:rsidP="00343D48">
      <w:pPr>
        <w:spacing w:after="0" w:line="360" w:lineRule="auto"/>
        <w:jc w:val="both"/>
        <w:rPr>
          <w:rFonts w:ascii="Book Antiqua" w:hAnsi="Book Antiqua" w:cs="宋体"/>
          <w:color w:val="000000"/>
          <w:sz w:val="24"/>
          <w:szCs w:val="24"/>
        </w:rPr>
      </w:pPr>
      <w:r w:rsidRPr="00171C96">
        <w:rPr>
          <w:rFonts w:ascii="Book Antiqua" w:hAnsi="Book Antiqua" w:cs="宋体"/>
          <w:color w:val="000000"/>
          <w:sz w:val="24"/>
          <w:szCs w:val="24"/>
        </w:rPr>
        <w:t>19</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Park JW</w:t>
      </w:r>
      <w:r w:rsidRPr="00171C96">
        <w:rPr>
          <w:rFonts w:ascii="Book Antiqua" w:hAnsi="Book Antiqua" w:cs="宋体"/>
          <w:color w:val="000000"/>
          <w:sz w:val="24"/>
          <w:szCs w:val="24"/>
        </w:rPr>
        <w:t>, Chang HJ, Kim BC, Yeo HY, Kim DY. Clinical validity of tissue carcinoembryonic antigen expression as ancillary to serum carcinoembryonic antigen concentration in patients curatively resected for colorectal cancer.</w:t>
      </w:r>
      <w:r w:rsidRPr="00D61AD0">
        <w:rPr>
          <w:rFonts w:ascii="Book Antiqua" w:hAnsi="Book Antiqua" w:cs="宋体"/>
          <w:color w:val="000000"/>
          <w:sz w:val="24"/>
          <w:szCs w:val="24"/>
        </w:rPr>
        <w:t> </w:t>
      </w:r>
      <w:r w:rsidRPr="00171C96">
        <w:rPr>
          <w:rFonts w:ascii="Book Antiqua" w:hAnsi="Book Antiqua" w:cs="宋体"/>
          <w:i/>
          <w:iCs/>
          <w:color w:val="000000"/>
          <w:sz w:val="24"/>
          <w:szCs w:val="24"/>
        </w:rPr>
        <w:t>Colorectal Dis</w:t>
      </w:r>
      <w:r w:rsidRPr="00D61AD0">
        <w:rPr>
          <w:rFonts w:ascii="Book Antiqua" w:hAnsi="Book Antiqua" w:cs="宋体"/>
          <w:color w:val="000000"/>
          <w:sz w:val="24"/>
          <w:szCs w:val="24"/>
        </w:rPr>
        <w:t> </w:t>
      </w:r>
      <w:r w:rsidRPr="00171C96">
        <w:rPr>
          <w:rFonts w:ascii="Book Antiqua" w:hAnsi="Book Antiqua" w:cs="宋体"/>
          <w:color w:val="000000"/>
          <w:sz w:val="24"/>
          <w:szCs w:val="24"/>
        </w:rPr>
        <w:t>2013;</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15</w:t>
      </w:r>
      <w:r w:rsidRPr="00171C96">
        <w:rPr>
          <w:rFonts w:ascii="Book Antiqua" w:hAnsi="Book Antiqua" w:cs="宋体"/>
          <w:color w:val="000000"/>
          <w:sz w:val="24"/>
          <w:szCs w:val="24"/>
        </w:rPr>
        <w:t>: e503-e511 [PMID: 23711333 DOI: 10.1111/codi.12304]</w:t>
      </w:r>
    </w:p>
    <w:p w14:paraId="546EC987" w14:textId="19F47A94" w:rsidR="001756CA" w:rsidRPr="00171C96" w:rsidRDefault="001756CA" w:rsidP="00343D48">
      <w:pPr>
        <w:spacing w:after="0" w:line="360" w:lineRule="auto"/>
        <w:jc w:val="both"/>
        <w:rPr>
          <w:rFonts w:ascii="Book Antiqua" w:hAnsi="Book Antiqua" w:cs="宋体"/>
          <w:color w:val="000000"/>
          <w:sz w:val="24"/>
          <w:szCs w:val="24"/>
        </w:rPr>
      </w:pPr>
      <w:r w:rsidRPr="00171C96">
        <w:rPr>
          <w:rFonts w:ascii="Book Antiqua" w:hAnsi="Book Antiqua" w:cs="宋体"/>
          <w:color w:val="000000"/>
          <w:sz w:val="24"/>
          <w:szCs w:val="24"/>
        </w:rPr>
        <w:t>20</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Choti MA</w:t>
      </w:r>
      <w:r w:rsidRPr="00171C96">
        <w:rPr>
          <w:rFonts w:ascii="Book Antiqua" w:hAnsi="Book Antiqua" w:cs="宋体"/>
          <w:color w:val="000000"/>
          <w:sz w:val="24"/>
          <w:szCs w:val="24"/>
        </w:rPr>
        <w:t>, Sitzmann JV, Tiburi MF, Sumetchotimetha W, Rangsin R, Schulick RD, Lillemoe KD, Yeo CJ, Cameron JL. Trends in long-term survival following liver resection for hepatic colorectal metastases.</w:t>
      </w:r>
      <w:r w:rsidRPr="00D61AD0">
        <w:rPr>
          <w:rFonts w:ascii="Book Antiqua" w:hAnsi="Book Antiqua" w:cs="宋体"/>
          <w:color w:val="000000"/>
          <w:sz w:val="24"/>
          <w:szCs w:val="24"/>
        </w:rPr>
        <w:t> </w:t>
      </w:r>
      <w:r w:rsidRPr="00171C96">
        <w:rPr>
          <w:rFonts w:ascii="Book Antiqua" w:hAnsi="Book Antiqua" w:cs="宋体"/>
          <w:i/>
          <w:iCs/>
          <w:color w:val="000000"/>
          <w:sz w:val="24"/>
          <w:szCs w:val="24"/>
        </w:rPr>
        <w:t>Ann Surg</w:t>
      </w:r>
      <w:r w:rsidRPr="00D61AD0">
        <w:rPr>
          <w:rFonts w:ascii="Book Antiqua" w:hAnsi="Book Antiqua" w:cs="宋体"/>
          <w:color w:val="000000"/>
          <w:sz w:val="24"/>
          <w:szCs w:val="24"/>
        </w:rPr>
        <w:t> </w:t>
      </w:r>
      <w:r w:rsidRPr="00171C96">
        <w:rPr>
          <w:rFonts w:ascii="Book Antiqua" w:hAnsi="Book Antiqua" w:cs="宋体"/>
          <w:color w:val="000000"/>
          <w:sz w:val="24"/>
          <w:szCs w:val="24"/>
        </w:rPr>
        <w:t>2002;</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235</w:t>
      </w:r>
      <w:r w:rsidRPr="00171C96">
        <w:rPr>
          <w:rFonts w:ascii="Book Antiqua" w:hAnsi="Book Antiqua" w:cs="宋体"/>
          <w:color w:val="000000"/>
          <w:sz w:val="24"/>
          <w:szCs w:val="24"/>
        </w:rPr>
        <w:t>: 759-766 [PMID: 12035031</w:t>
      </w:r>
      <w:r w:rsidR="008F57E8">
        <w:rPr>
          <w:rFonts w:ascii="Book Antiqua" w:hAnsi="Book Antiqua" w:cs="宋体" w:hint="eastAsia"/>
          <w:color w:val="000000"/>
          <w:sz w:val="24"/>
          <w:szCs w:val="24"/>
          <w:lang w:eastAsia="zh-CN"/>
        </w:rPr>
        <w:t xml:space="preserve"> </w:t>
      </w:r>
      <w:r w:rsidR="00043DF6" w:rsidRPr="00043DF6">
        <w:rPr>
          <w:rFonts w:ascii="Book Antiqua" w:hAnsi="Book Antiqua" w:cs="宋体"/>
          <w:color w:val="000000"/>
          <w:sz w:val="24"/>
          <w:szCs w:val="24"/>
        </w:rPr>
        <w:t>DOI:10.1097/00000658-200206000-00002</w:t>
      </w:r>
      <w:r w:rsidRPr="00171C96">
        <w:rPr>
          <w:rFonts w:ascii="Book Antiqua" w:hAnsi="Book Antiqua" w:cs="宋体"/>
          <w:color w:val="000000"/>
          <w:sz w:val="24"/>
          <w:szCs w:val="24"/>
        </w:rPr>
        <w:t>]</w:t>
      </w:r>
    </w:p>
    <w:p w14:paraId="39362A5E" w14:textId="6B3200F6" w:rsidR="001756CA" w:rsidRPr="00171C96" w:rsidRDefault="001756CA" w:rsidP="00343D48">
      <w:pPr>
        <w:spacing w:after="0" w:line="360" w:lineRule="auto"/>
        <w:jc w:val="both"/>
        <w:rPr>
          <w:rFonts w:ascii="Book Antiqua" w:hAnsi="Book Antiqua" w:cs="宋体"/>
          <w:color w:val="000000"/>
          <w:sz w:val="24"/>
          <w:szCs w:val="24"/>
        </w:rPr>
      </w:pPr>
      <w:r w:rsidRPr="00D61AD0">
        <w:rPr>
          <w:rFonts w:ascii="Book Antiqua" w:hAnsi="Book Antiqua" w:cs="宋体"/>
          <w:color w:val="000000"/>
          <w:sz w:val="24"/>
          <w:szCs w:val="24"/>
        </w:rPr>
        <w:t xml:space="preserve">21 </w:t>
      </w:r>
      <w:r w:rsidRPr="00171C96">
        <w:rPr>
          <w:rFonts w:ascii="Book Antiqua" w:hAnsi="Book Antiqua" w:cs="宋体"/>
          <w:color w:val="000000"/>
          <w:sz w:val="24"/>
          <w:szCs w:val="24"/>
        </w:rPr>
        <w:t>Prognostic Factors and Survival after Resection of Colorectal Liver Metastasis in the Era of Preoperative Chemotherapy: An 11-Year Single-Centre Study.</w:t>
      </w:r>
      <w:r w:rsidRPr="00D61AD0">
        <w:rPr>
          <w:rFonts w:ascii="Book Antiqua" w:hAnsi="Book Antiqua" w:cs="宋体"/>
          <w:color w:val="000000"/>
          <w:sz w:val="24"/>
          <w:szCs w:val="24"/>
        </w:rPr>
        <w:t> </w:t>
      </w:r>
      <w:r w:rsidRPr="00171C96">
        <w:rPr>
          <w:rFonts w:ascii="Book Antiqua" w:hAnsi="Book Antiqua" w:cs="宋体"/>
          <w:i/>
          <w:iCs/>
          <w:color w:val="000000"/>
          <w:sz w:val="24"/>
          <w:szCs w:val="24"/>
        </w:rPr>
        <w:t>Dig Surg</w:t>
      </w:r>
      <w:r w:rsidRPr="00D61AD0">
        <w:rPr>
          <w:rFonts w:ascii="Book Antiqua" w:hAnsi="Book Antiqua" w:cs="宋体"/>
          <w:color w:val="000000"/>
          <w:sz w:val="24"/>
          <w:szCs w:val="24"/>
        </w:rPr>
        <w:t> </w:t>
      </w:r>
      <w:r w:rsidRPr="00171C96">
        <w:rPr>
          <w:rFonts w:ascii="Book Antiqua" w:hAnsi="Book Antiqua" w:cs="宋体"/>
          <w:color w:val="000000"/>
          <w:sz w:val="24"/>
          <w:szCs w:val="24"/>
        </w:rPr>
        <w:t>2013;</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30</w:t>
      </w:r>
      <w:r w:rsidRPr="00171C96">
        <w:rPr>
          <w:rFonts w:ascii="Book Antiqua" w:hAnsi="Book Antiqua" w:cs="宋体"/>
          <w:color w:val="000000"/>
          <w:sz w:val="24"/>
          <w:szCs w:val="24"/>
        </w:rPr>
        <w:t>: 293-301 [PMID: 23969407</w:t>
      </w:r>
      <w:r w:rsidR="005B436A">
        <w:rPr>
          <w:rFonts w:ascii="Book Antiqua" w:hAnsi="Book Antiqua" w:cs="宋体" w:hint="eastAsia"/>
          <w:color w:val="000000"/>
          <w:sz w:val="24"/>
          <w:szCs w:val="24"/>
          <w:lang w:eastAsia="zh-CN"/>
        </w:rPr>
        <w:t xml:space="preserve"> </w:t>
      </w:r>
      <w:r w:rsidR="005B436A" w:rsidRPr="005B436A">
        <w:rPr>
          <w:rFonts w:ascii="Book Antiqua" w:hAnsi="Book Antiqua" w:cs="宋体"/>
          <w:color w:val="000000"/>
          <w:sz w:val="24"/>
          <w:szCs w:val="24"/>
        </w:rPr>
        <w:t>DOI:10.1159/000354310</w:t>
      </w:r>
      <w:r w:rsidRPr="00171C96">
        <w:rPr>
          <w:rFonts w:ascii="Book Antiqua" w:hAnsi="Book Antiqua" w:cs="宋体"/>
          <w:color w:val="000000"/>
          <w:sz w:val="24"/>
          <w:szCs w:val="24"/>
        </w:rPr>
        <w:t>]</w:t>
      </w:r>
    </w:p>
    <w:p w14:paraId="6E042852" w14:textId="77777777" w:rsidR="001756CA" w:rsidRPr="00D61AD0" w:rsidRDefault="001756CA" w:rsidP="00343D48">
      <w:pPr>
        <w:spacing w:after="0" w:line="360" w:lineRule="auto"/>
        <w:jc w:val="both"/>
        <w:rPr>
          <w:rFonts w:ascii="Simsun" w:hAnsi="Simsun" w:cs="宋体" w:hint="eastAsia"/>
          <w:color w:val="000000"/>
          <w:sz w:val="27"/>
          <w:szCs w:val="27"/>
        </w:rPr>
      </w:pPr>
      <w:r w:rsidRPr="00D61AD0">
        <w:rPr>
          <w:rFonts w:ascii="Book Antiqua" w:hAnsi="Book Antiqua" w:cs="宋体" w:hint="eastAsia"/>
          <w:color w:val="000000"/>
          <w:sz w:val="24"/>
          <w:szCs w:val="24"/>
        </w:rPr>
        <w:t>22</w:t>
      </w:r>
      <w:r w:rsidRPr="00D61AD0">
        <w:rPr>
          <w:rFonts w:ascii="Simsun" w:hAnsi="Simsun" w:cs="宋体"/>
          <w:color w:val="000000"/>
          <w:sz w:val="27"/>
          <w:szCs w:val="27"/>
        </w:rPr>
        <w:t> </w:t>
      </w:r>
      <w:r w:rsidRPr="00D61AD0">
        <w:rPr>
          <w:rFonts w:ascii="Simsun" w:hAnsi="Simsun" w:cs="宋体"/>
          <w:b/>
          <w:bCs/>
          <w:color w:val="000000"/>
          <w:sz w:val="27"/>
          <w:szCs w:val="27"/>
        </w:rPr>
        <w:t>Aldrighetti L</w:t>
      </w:r>
      <w:r w:rsidRPr="00D61AD0">
        <w:rPr>
          <w:rFonts w:ascii="Simsun" w:hAnsi="Simsun" w:cs="宋体"/>
          <w:color w:val="000000"/>
          <w:sz w:val="27"/>
          <w:szCs w:val="27"/>
        </w:rPr>
        <w:t>, Castoldi R, Di Palo S, Arru M, Stella M, Orsenigo E, Gavazzi F, Ferla G, Di Carlo V, Staudacher C. [Prognostic factors for long-term outcome of hepatic resection for colorectal liver metastases]. </w:t>
      </w:r>
      <w:r w:rsidRPr="00D61AD0">
        <w:rPr>
          <w:rFonts w:ascii="Simsun" w:hAnsi="Simsun" w:cs="宋体"/>
          <w:i/>
          <w:iCs/>
          <w:color w:val="000000"/>
          <w:sz w:val="27"/>
          <w:szCs w:val="27"/>
        </w:rPr>
        <w:t>Chir Ital</w:t>
      </w:r>
      <w:r w:rsidRPr="00D61AD0">
        <w:rPr>
          <w:rFonts w:ascii="Simsun" w:hAnsi="Simsun" w:cs="宋体"/>
          <w:color w:val="000000"/>
          <w:sz w:val="27"/>
          <w:szCs w:val="27"/>
        </w:rPr>
        <w:t> </w:t>
      </w:r>
      <w:r w:rsidRPr="00D61AD0">
        <w:rPr>
          <w:rFonts w:ascii="Simsun" w:hAnsi="Simsun" w:cs="宋体" w:hint="eastAsia"/>
          <w:color w:val="000000"/>
          <w:sz w:val="27"/>
          <w:szCs w:val="27"/>
        </w:rPr>
        <w:t>2005</w:t>
      </w:r>
      <w:r w:rsidRPr="00D61AD0">
        <w:rPr>
          <w:rFonts w:ascii="Simsun" w:hAnsi="Simsun" w:cs="宋体"/>
          <w:color w:val="000000"/>
          <w:sz w:val="27"/>
          <w:szCs w:val="27"/>
        </w:rPr>
        <w:t>; </w:t>
      </w:r>
      <w:r w:rsidRPr="00D61AD0">
        <w:rPr>
          <w:rFonts w:ascii="Simsun" w:hAnsi="Simsun" w:cs="宋体"/>
          <w:b/>
          <w:bCs/>
          <w:color w:val="000000"/>
          <w:sz w:val="27"/>
          <w:szCs w:val="27"/>
        </w:rPr>
        <w:t>57</w:t>
      </w:r>
      <w:r w:rsidRPr="00D61AD0">
        <w:rPr>
          <w:rFonts w:ascii="Simsun" w:hAnsi="Simsun" w:cs="宋体"/>
          <w:color w:val="000000"/>
          <w:sz w:val="27"/>
          <w:szCs w:val="27"/>
        </w:rPr>
        <w:t>: 555-570 [PMID: 16241086]</w:t>
      </w:r>
    </w:p>
    <w:p w14:paraId="308BB944" w14:textId="77777777" w:rsidR="001756CA" w:rsidRPr="00171C96" w:rsidRDefault="001756CA" w:rsidP="00343D48">
      <w:pPr>
        <w:spacing w:after="0" w:line="360" w:lineRule="auto"/>
        <w:jc w:val="both"/>
        <w:rPr>
          <w:rFonts w:ascii="Book Antiqua" w:hAnsi="Book Antiqua" w:cs="宋体"/>
          <w:color w:val="000000"/>
          <w:sz w:val="24"/>
          <w:szCs w:val="24"/>
        </w:rPr>
      </w:pPr>
      <w:r w:rsidRPr="00171C96">
        <w:rPr>
          <w:rFonts w:ascii="Book Antiqua" w:hAnsi="Book Antiqua" w:cs="宋体"/>
          <w:color w:val="000000"/>
          <w:sz w:val="24"/>
          <w:szCs w:val="24"/>
        </w:rPr>
        <w:lastRenderedPageBreak/>
        <w:t>23</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de Haas RJ</w:t>
      </w:r>
      <w:r w:rsidRPr="00171C96">
        <w:rPr>
          <w:rFonts w:ascii="Book Antiqua" w:hAnsi="Book Antiqua" w:cs="宋体"/>
          <w:color w:val="000000"/>
          <w:sz w:val="24"/>
          <w:szCs w:val="24"/>
        </w:rPr>
        <w:t>, Wicherts DA, Flores E, Ducreux M, Lévi F, Paule B, Azoulay D, Castaing D, Lemoine A, Adam R. Tumor marker evolution: comparison with imaging for assessment of response to chemotherapy in patients with colorectal liver metastases.</w:t>
      </w:r>
      <w:r w:rsidRPr="00D61AD0">
        <w:rPr>
          <w:rFonts w:ascii="Book Antiqua" w:hAnsi="Book Antiqua" w:cs="宋体"/>
          <w:color w:val="000000"/>
          <w:sz w:val="24"/>
          <w:szCs w:val="24"/>
        </w:rPr>
        <w:t> </w:t>
      </w:r>
      <w:r w:rsidRPr="00171C96">
        <w:rPr>
          <w:rFonts w:ascii="Book Antiqua" w:hAnsi="Book Antiqua" w:cs="宋体"/>
          <w:i/>
          <w:iCs/>
          <w:color w:val="000000"/>
          <w:sz w:val="24"/>
          <w:szCs w:val="24"/>
        </w:rPr>
        <w:t>Ann Surg Oncol</w:t>
      </w:r>
      <w:r w:rsidRPr="00D61AD0">
        <w:rPr>
          <w:rFonts w:ascii="Book Antiqua" w:hAnsi="Book Antiqua" w:cs="宋体"/>
          <w:color w:val="000000"/>
          <w:sz w:val="24"/>
          <w:szCs w:val="24"/>
        </w:rPr>
        <w:t> </w:t>
      </w:r>
      <w:r w:rsidRPr="00171C96">
        <w:rPr>
          <w:rFonts w:ascii="Book Antiqua" w:hAnsi="Book Antiqua" w:cs="宋体"/>
          <w:color w:val="000000"/>
          <w:sz w:val="24"/>
          <w:szCs w:val="24"/>
        </w:rPr>
        <w:t>2010;</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17</w:t>
      </w:r>
      <w:r w:rsidRPr="00171C96">
        <w:rPr>
          <w:rFonts w:ascii="Book Antiqua" w:hAnsi="Book Antiqua" w:cs="宋体"/>
          <w:color w:val="000000"/>
          <w:sz w:val="24"/>
          <w:szCs w:val="24"/>
        </w:rPr>
        <w:t>: 1010-1023 [PMID: 20052553 DOI: 10.1245/s10434-009-0887-5]</w:t>
      </w:r>
    </w:p>
    <w:p w14:paraId="7B4F39B2" w14:textId="5E03321D" w:rsidR="001756CA" w:rsidRPr="00171C96" w:rsidRDefault="001756CA" w:rsidP="00343D48">
      <w:pPr>
        <w:spacing w:after="0" w:line="360" w:lineRule="auto"/>
        <w:jc w:val="both"/>
        <w:rPr>
          <w:rFonts w:ascii="Book Antiqua" w:hAnsi="Book Antiqua" w:cs="宋体"/>
          <w:color w:val="000000"/>
          <w:sz w:val="24"/>
          <w:szCs w:val="24"/>
        </w:rPr>
      </w:pPr>
      <w:r w:rsidRPr="00171C96">
        <w:rPr>
          <w:rFonts w:ascii="Book Antiqua" w:hAnsi="Book Antiqua" w:cs="宋体"/>
          <w:color w:val="000000"/>
          <w:sz w:val="24"/>
          <w:szCs w:val="24"/>
        </w:rPr>
        <w:t>24</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Fortner JG</w:t>
      </w:r>
      <w:r w:rsidRPr="00171C96">
        <w:rPr>
          <w:rFonts w:ascii="Book Antiqua" w:hAnsi="Book Antiqua" w:cs="宋体"/>
          <w:color w:val="000000"/>
          <w:sz w:val="24"/>
          <w:szCs w:val="24"/>
        </w:rPr>
        <w:t>, Silva JS, Cox EB, Golbey RB, Gallowitz H, Maclean BJ. Multivariate analysis of a personal series of 247 patients with liver metastases from colorectal cancer. II. Treatment by intrahepatic chemotherapy.</w:t>
      </w:r>
      <w:r w:rsidRPr="00D61AD0">
        <w:rPr>
          <w:rFonts w:ascii="Book Antiqua" w:hAnsi="Book Antiqua" w:cs="宋体"/>
          <w:color w:val="000000"/>
          <w:sz w:val="24"/>
          <w:szCs w:val="24"/>
        </w:rPr>
        <w:t> </w:t>
      </w:r>
      <w:r w:rsidRPr="00171C96">
        <w:rPr>
          <w:rFonts w:ascii="Book Antiqua" w:hAnsi="Book Antiqua" w:cs="宋体"/>
          <w:i/>
          <w:iCs/>
          <w:color w:val="000000"/>
          <w:sz w:val="24"/>
          <w:szCs w:val="24"/>
        </w:rPr>
        <w:t>Ann Surg</w:t>
      </w:r>
      <w:r w:rsidRPr="00D61AD0">
        <w:rPr>
          <w:rFonts w:ascii="Book Antiqua" w:hAnsi="Book Antiqua" w:cs="宋体"/>
          <w:color w:val="000000"/>
          <w:sz w:val="24"/>
          <w:szCs w:val="24"/>
        </w:rPr>
        <w:t> </w:t>
      </w:r>
      <w:r w:rsidRPr="00171C96">
        <w:rPr>
          <w:rFonts w:ascii="Book Antiqua" w:hAnsi="Book Antiqua" w:cs="宋体"/>
          <w:color w:val="000000"/>
          <w:sz w:val="24"/>
          <w:szCs w:val="24"/>
        </w:rPr>
        <w:t>1984;</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199</w:t>
      </w:r>
      <w:r w:rsidRPr="00171C96">
        <w:rPr>
          <w:rFonts w:ascii="Book Antiqua" w:hAnsi="Book Antiqua" w:cs="宋体"/>
          <w:color w:val="000000"/>
          <w:sz w:val="24"/>
          <w:szCs w:val="24"/>
        </w:rPr>
        <w:t>: 317-324 [PMID: 6703793</w:t>
      </w:r>
      <w:r w:rsidR="00043E53">
        <w:rPr>
          <w:rFonts w:ascii="Book Antiqua" w:hAnsi="Book Antiqua" w:cs="宋体" w:hint="eastAsia"/>
          <w:color w:val="000000"/>
          <w:sz w:val="24"/>
          <w:szCs w:val="24"/>
          <w:lang w:eastAsia="zh-CN"/>
        </w:rPr>
        <w:t xml:space="preserve"> </w:t>
      </w:r>
      <w:r w:rsidR="00043E53" w:rsidRPr="00043E53">
        <w:rPr>
          <w:rFonts w:ascii="Book Antiqua" w:hAnsi="Book Antiqua" w:cs="宋体"/>
          <w:color w:val="000000"/>
          <w:sz w:val="24"/>
          <w:szCs w:val="24"/>
          <w:lang w:eastAsia="zh-CN"/>
        </w:rPr>
        <w:t>DOI:10.1097/00000658-198403000-00011</w:t>
      </w:r>
      <w:r w:rsidRPr="00171C96">
        <w:rPr>
          <w:rFonts w:ascii="Book Antiqua" w:hAnsi="Book Antiqua" w:cs="宋体"/>
          <w:color w:val="000000"/>
          <w:sz w:val="24"/>
          <w:szCs w:val="24"/>
        </w:rPr>
        <w:t>]</w:t>
      </w:r>
    </w:p>
    <w:p w14:paraId="29655342" w14:textId="65DB0460" w:rsidR="001756CA" w:rsidRPr="00171C96" w:rsidRDefault="001756CA" w:rsidP="00343D48">
      <w:pPr>
        <w:spacing w:after="0" w:line="360" w:lineRule="auto"/>
        <w:jc w:val="both"/>
        <w:rPr>
          <w:rFonts w:ascii="Book Antiqua" w:hAnsi="Book Antiqua" w:cs="宋体"/>
          <w:color w:val="000000"/>
          <w:sz w:val="24"/>
          <w:szCs w:val="24"/>
        </w:rPr>
      </w:pPr>
      <w:r w:rsidRPr="00171C96">
        <w:rPr>
          <w:rFonts w:ascii="Book Antiqua" w:hAnsi="Book Antiqua" w:cs="宋体"/>
          <w:color w:val="000000"/>
          <w:sz w:val="24"/>
          <w:szCs w:val="24"/>
        </w:rPr>
        <w:t>25</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Dômont J</w:t>
      </w:r>
      <w:r w:rsidRPr="00171C96">
        <w:rPr>
          <w:rFonts w:ascii="Book Antiqua" w:hAnsi="Book Antiqua" w:cs="宋体"/>
          <w:color w:val="000000"/>
          <w:sz w:val="24"/>
          <w:szCs w:val="24"/>
        </w:rPr>
        <w:t>, Pawlik TM, Boige V, Rose M, Weber JC, Hoff PM, Brown TD, Zorzi D, Morat L, Pignon JP, Rashid A, Jaeck D, Sabatier L, Elias D, Tursz T, Soria JC, Vauthey JN. Catalytic subunit of human telomerase reverse transcriptase is an independent predictor of survival in patients undergoing curative resection of hepatic colorectal metastases: a multicenter analysis.</w:t>
      </w:r>
      <w:r w:rsidRPr="00D61AD0">
        <w:rPr>
          <w:rFonts w:ascii="Book Antiqua" w:hAnsi="Book Antiqua" w:cs="宋体"/>
          <w:color w:val="000000"/>
          <w:sz w:val="24"/>
          <w:szCs w:val="24"/>
        </w:rPr>
        <w:t> </w:t>
      </w:r>
      <w:r w:rsidRPr="00171C96">
        <w:rPr>
          <w:rFonts w:ascii="Book Antiqua" w:hAnsi="Book Antiqua" w:cs="宋体"/>
          <w:i/>
          <w:iCs/>
          <w:color w:val="000000"/>
          <w:sz w:val="24"/>
          <w:szCs w:val="24"/>
        </w:rPr>
        <w:t>J Clin Oncol</w:t>
      </w:r>
      <w:r w:rsidRPr="00D61AD0">
        <w:rPr>
          <w:rFonts w:ascii="Book Antiqua" w:hAnsi="Book Antiqua" w:cs="宋体"/>
          <w:color w:val="000000"/>
          <w:sz w:val="24"/>
          <w:szCs w:val="24"/>
        </w:rPr>
        <w:t> </w:t>
      </w:r>
      <w:r w:rsidRPr="00171C96">
        <w:rPr>
          <w:rFonts w:ascii="Book Antiqua" w:hAnsi="Book Antiqua" w:cs="宋体"/>
          <w:color w:val="000000"/>
          <w:sz w:val="24"/>
          <w:szCs w:val="24"/>
        </w:rPr>
        <w:t>2005;</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23</w:t>
      </w:r>
      <w:r w:rsidRPr="00171C96">
        <w:rPr>
          <w:rFonts w:ascii="Book Antiqua" w:hAnsi="Book Antiqua" w:cs="宋体"/>
          <w:color w:val="000000"/>
          <w:sz w:val="24"/>
          <w:szCs w:val="24"/>
        </w:rPr>
        <w:t>: 3086-3093 [PMID: 15860868</w:t>
      </w:r>
      <w:r w:rsidR="002E557F">
        <w:rPr>
          <w:rFonts w:ascii="Book Antiqua" w:hAnsi="Book Antiqua" w:cs="宋体" w:hint="eastAsia"/>
          <w:color w:val="000000"/>
          <w:sz w:val="24"/>
          <w:szCs w:val="24"/>
          <w:lang w:eastAsia="zh-CN"/>
        </w:rPr>
        <w:t xml:space="preserve"> </w:t>
      </w:r>
      <w:r w:rsidR="002E557F" w:rsidRPr="002E557F">
        <w:rPr>
          <w:rFonts w:ascii="Book Antiqua" w:hAnsi="Book Antiqua" w:cs="宋体"/>
          <w:color w:val="000000"/>
          <w:sz w:val="24"/>
          <w:szCs w:val="24"/>
          <w:lang w:eastAsia="zh-CN"/>
        </w:rPr>
        <w:t>DOI:10.1200/JCO.2005.06.944</w:t>
      </w:r>
      <w:r w:rsidRPr="00171C96">
        <w:rPr>
          <w:rFonts w:ascii="Book Antiqua" w:hAnsi="Book Antiqua" w:cs="宋体"/>
          <w:color w:val="000000"/>
          <w:sz w:val="24"/>
          <w:szCs w:val="24"/>
        </w:rPr>
        <w:t>]</w:t>
      </w:r>
    </w:p>
    <w:p w14:paraId="2F37CC8A" w14:textId="4F73BDA8" w:rsidR="001756CA" w:rsidRPr="00171C96" w:rsidRDefault="001756CA" w:rsidP="00343D48">
      <w:pPr>
        <w:spacing w:after="0" w:line="360" w:lineRule="auto"/>
        <w:jc w:val="both"/>
        <w:rPr>
          <w:rFonts w:ascii="Book Antiqua" w:hAnsi="Book Antiqua" w:cs="宋体"/>
          <w:color w:val="000000"/>
          <w:sz w:val="24"/>
          <w:szCs w:val="24"/>
        </w:rPr>
      </w:pPr>
      <w:r w:rsidRPr="00171C96">
        <w:rPr>
          <w:rFonts w:ascii="Book Antiqua" w:hAnsi="Book Antiqua" w:cs="宋体"/>
          <w:color w:val="000000"/>
          <w:sz w:val="24"/>
          <w:szCs w:val="24"/>
        </w:rPr>
        <w:t>26</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Smith DL</w:t>
      </w:r>
      <w:r w:rsidRPr="00171C96">
        <w:rPr>
          <w:rFonts w:ascii="Book Antiqua" w:hAnsi="Book Antiqua" w:cs="宋体"/>
          <w:color w:val="000000"/>
          <w:sz w:val="24"/>
          <w:szCs w:val="24"/>
        </w:rPr>
        <w:t>, Soria JC, Morat L, Yang Q, Sabatier L, Liu DD, Nemr RA, Rashid A, Vauthey JN. Human telomerase reverse transcriptase (hTERT) and Ki-67 are better predictors of survival than established clinical indicators in patients undergoing curative hepatic resection for colorectal metastases.</w:t>
      </w:r>
      <w:r w:rsidRPr="00D61AD0">
        <w:rPr>
          <w:rFonts w:ascii="Book Antiqua" w:hAnsi="Book Antiqua" w:cs="宋体"/>
          <w:color w:val="000000"/>
          <w:sz w:val="24"/>
          <w:szCs w:val="24"/>
        </w:rPr>
        <w:t> </w:t>
      </w:r>
      <w:r w:rsidRPr="00171C96">
        <w:rPr>
          <w:rFonts w:ascii="Book Antiqua" w:hAnsi="Book Antiqua" w:cs="宋体"/>
          <w:i/>
          <w:iCs/>
          <w:color w:val="000000"/>
          <w:sz w:val="24"/>
          <w:szCs w:val="24"/>
        </w:rPr>
        <w:t>Ann Surg Oncol</w:t>
      </w:r>
      <w:r w:rsidRPr="00D61AD0">
        <w:rPr>
          <w:rFonts w:ascii="Book Antiqua" w:hAnsi="Book Antiqua" w:cs="宋体"/>
          <w:color w:val="000000"/>
          <w:sz w:val="24"/>
          <w:szCs w:val="24"/>
        </w:rPr>
        <w:t> </w:t>
      </w:r>
      <w:r w:rsidRPr="00171C96">
        <w:rPr>
          <w:rFonts w:ascii="Book Antiqua" w:hAnsi="Book Antiqua" w:cs="宋体"/>
          <w:color w:val="000000"/>
          <w:sz w:val="24"/>
          <w:szCs w:val="24"/>
        </w:rPr>
        <w:t>2004;</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11</w:t>
      </w:r>
      <w:r w:rsidRPr="00171C96">
        <w:rPr>
          <w:rFonts w:ascii="Book Antiqua" w:hAnsi="Book Antiqua" w:cs="宋体"/>
          <w:color w:val="000000"/>
          <w:sz w:val="24"/>
          <w:szCs w:val="24"/>
        </w:rPr>
        <w:t>: 45-51 [PMID: 14699033</w:t>
      </w:r>
      <w:r w:rsidR="00043E53">
        <w:rPr>
          <w:rFonts w:ascii="Book Antiqua" w:hAnsi="Book Antiqua" w:cs="宋体" w:hint="eastAsia"/>
          <w:color w:val="000000"/>
          <w:sz w:val="24"/>
          <w:szCs w:val="24"/>
          <w:lang w:eastAsia="zh-CN"/>
        </w:rPr>
        <w:t xml:space="preserve"> </w:t>
      </w:r>
      <w:r w:rsidR="00043E53" w:rsidRPr="00043E53">
        <w:rPr>
          <w:rFonts w:ascii="Book Antiqua" w:hAnsi="Book Antiqua" w:cs="宋体"/>
          <w:color w:val="000000"/>
          <w:sz w:val="24"/>
          <w:szCs w:val="24"/>
          <w:lang w:eastAsia="zh-CN"/>
        </w:rPr>
        <w:t>DOI:10.1007/BF02524345</w:t>
      </w:r>
      <w:r w:rsidRPr="00171C96">
        <w:rPr>
          <w:rFonts w:ascii="Book Antiqua" w:hAnsi="Book Antiqua" w:cs="宋体"/>
          <w:color w:val="000000"/>
          <w:sz w:val="24"/>
          <w:szCs w:val="24"/>
        </w:rPr>
        <w:t>]</w:t>
      </w:r>
    </w:p>
    <w:p w14:paraId="0AAEA181" w14:textId="52262DC3" w:rsidR="001756CA" w:rsidRPr="00171C96" w:rsidRDefault="001756CA" w:rsidP="00343D48">
      <w:pPr>
        <w:spacing w:after="0" w:line="360" w:lineRule="auto"/>
        <w:jc w:val="both"/>
        <w:rPr>
          <w:rFonts w:ascii="Book Antiqua" w:hAnsi="Book Antiqua" w:cs="宋体"/>
          <w:color w:val="000000"/>
          <w:sz w:val="24"/>
          <w:szCs w:val="24"/>
        </w:rPr>
      </w:pPr>
      <w:r w:rsidRPr="00171C96">
        <w:rPr>
          <w:rFonts w:ascii="Book Antiqua" w:hAnsi="Book Antiqua" w:cs="宋体"/>
          <w:color w:val="000000"/>
          <w:sz w:val="24"/>
          <w:szCs w:val="24"/>
        </w:rPr>
        <w:t>27</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Doci R</w:t>
      </w:r>
      <w:r w:rsidRPr="00171C96">
        <w:rPr>
          <w:rFonts w:ascii="Book Antiqua" w:hAnsi="Book Antiqua" w:cs="宋体"/>
          <w:color w:val="000000"/>
          <w:sz w:val="24"/>
          <w:szCs w:val="24"/>
        </w:rPr>
        <w:t>, Gennari L, Bignami P, Montalto F, Morabito A, Bozzetti F. One hundred patients with hepatic metastases from colorectal cancer treated by resection: analysis of prognostic determinants.</w:t>
      </w:r>
      <w:r w:rsidRPr="00D61AD0">
        <w:rPr>
          <w:rFonts w:ascii="Book Antiqua" w:hAnsi="Book Antiqua" w:cs="宋体"/>
          <w:color w:val="000000"/>
          <w:sz w:val="24"/>
          <w:szCs w:val="24"/>
        </w:rPr>
        <w:t> </w:t>
      </w:r>
      <w:r w:rsidRPr="00171C96">
        <w:rPr>
          <w:rFonts w:ascii="Book Antiqua" w:hAnsi="Book Antiqua" w:cs="宋体"/>
          <w:i/>
          <w:iCs/>
          <w:color w:val="000000"/>
          <w:sz w:val="24"/>
          <w:szCs w:val="24"/>
        </w:rPr>
        <w:t>Br J Surg</w:t>
      </w:r>
      <w:r w:rsidRPr="00D61AD0">
        <w:rPr>
          <w:rFonts w:ascii="Book Antiqua" w:hAnsi="Book Antiqua" w:cs="宋体"/>
          <w:color w:val="000000"/>
          <w:sz w:val="24"/>
          <w:szCs w:val="24"/>
        </w:rPr>
        <w:t> </w:t>
      </w:r>
      <w:r w:rsidRPr="00171C96">
        <w:rPr>
          <w:rFonts w:ascii="Book Antiqua" w:hAnsi="Book Antiqua" w:cs="宋体"/>
          <w:color w:val="000000"/>
          <w:sz w:val="24"/>
          <w:szCs w:val="24"/>
        </w:rPr>
        <w:t>1991;</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78</w:t>
      </w:r>
      <w:r w:rsidRPr="00171C96">
        <w:rPr>
          <w:rFonts w:ascii="Book Antiqua" w:hAnsi="Book Antiqua" w:cs="宋体"/>
          <w:color w:val="000000"/>
          <w:sz w:val="24"/>
          <w:szCs w:val="24"/>
        </w:rPr>
        <w:t>: 797-801 [PMID: 1873704</w:t>
      </w:r>
      <w:r w:rsidR="00043E53">
        <w:rPr>
          <w:rFonts w:ascii="Book Antiqua" w:hAnsi="Book Antiqua" w:cs="宋体" w:hint="eastAsia"/>
          <w:color w:val="000000"/>
          <w:sz w:val="24"/>
          <w:szCs w:val="24"/>
          <w:lang w:eastAsia="zh-CN"/>
        </w:rPr>
        <w:t xml:space="preserve"> </w:t>
      </w:r>
      <w:r w:rsidR="00043E53" w:rsidRPr="00043E53">
        <w:rPr>
          <w:rFonts w:ascii="Book Antiqua" w:hAnsi="Book Antiqua" w:cs="宋体"/>
          <w:color w:val="000000"/>
          <w:sz w:val="24"/>
          <w:szCs w:val="24"/>
          <w:lang w:eastAsia="zh-CN"/>
        </w:rPr>
        <w:t>DOI:10.1002/bjs.1800780711</w:t>
      </w:r>
      <w:r w:rsidRPr="00171C96">
        <w:rPr>
          <w:rFonts w:ascii="Book Antiqua" w:hAnsi="Book Antiqua" w:cs="宋体"/>
          <w:color w:val="000000"/>
          <w:sz w:val="24"/>
          <w:szCs w:val="24"/>
        </w:rPr>
        <w:t>]</w:t>
      </w:r>
    </w:p>
    <w:p w14:paraId="68767D65" w14:textId="77777777" w:rsidR="001756CA" w:rsidRPr="00171C96" w:rsidRDefault="001756CA" w:rsidP="00343D48">
      <w:pPr>
        <w:spacing w:after="0" w:line="360" w:lineRule="auto"/>
        <w:jc w:val="both"/>
        <w:rPr>
          <w:rFonts w:ascii="Book Antiqua" w:hAnsi="Book Antiqua" w:cs="宋体"/>
          <w:color w:val="000000"/>
          <w:sz w:val="24"/>
          <w:szCs w:val="24"/>
        </w:rPr>
      </w:pPr>
      <w:r w:rsidRPr="00171C96">
        <w:rPr>
          <w:rFonts w:ascii="Book Antiqua" w:hAnsi="Book Antiqua" w:cs="宋体"/>
          <w:color w:val="000000"/>
          <w:sz w:val="24"/>
          <w:szCs w:val="24"/>
        </w:rPr>
        <w:t>28</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Smith MD</w:t>
      </w:r>
      <w:r w:rsidRPr="00171C96">
        <w:rPr>
          <w:rFonts w:ascii="Book Antiqua" w:hAnsi="Book Antiqua" w:cs="宋体"/>
          <w:color w:val="000000"/>
          <w:sz w:val="24"/>
          <w:szCs w:val="24"/>
        </w:rPr>
        <w:t>, McCall JL. Systematic review of tumour number and outcome after radical treatment of colorectal liver metastases.</w:t>
      </w:r>
      <w:r w:rsidRPr="00D61AD0">
        <w:rPr>
          <w:rFonts w:ascii="Book Antiqua" w:hAnsi="Book Antiqua" w:cs="宋体"/>
          <w:color w:val="000000"/>
          <w:sz w:val="24"/>
          <w:szCs w:val="24"/>
        </w:rPr>
        <w:t> </w:t>
      </w:r>
      <w:r w:rsidRPr="00171C96">
        <w:rPr>
          <w:rFonts w:ascii="Book Antiqua" w:hAnsi="Book Antiqua" w:cs="宋体"/>
          <w:i/>
          <w:iCs/>
          <w:color w:val="000000"/>
          <w:sz w:val="24"/>
          <w:szCs w:val="24"/>
        </w:rPr>
        <w:t>Br J Surg</w:t>
      </w:r>
      <w:r w:rsidRPr="00D61AD0">
        <w:rPr>
          <w:rFonts w:ascii="Book Antiqua" w:hAnsi="Book Antiqua" w:cs="宋体"/>
          <w:color w:val="000000"/>
          <w:sz w:val="24"/>
          <w:szCs w:val="24"/>
        </w:rPr>
        <w:t> </w:t>
      </w:r>
      <w:r w:rsidRPr="00171C96">
        <w:rPr>
          <w:rFonts w:ascii="Book Antiqua" w:hAnsi="Book Antiqua" w:cs="宋体"/>
          <w:color w:val="000000"/>
          <w:sz w:val="24"/>
          <w:szCs w:val="24"/>
        </w:rPr>
        <w:t>2009;</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96</w:t>
      </w:r>
      <w:r w:rsidRPr="00171C96">
        <w:rPr>
          <w:rFonts w:ascii="Book Antiqua" w:hAnsi="Book Antiqua" w:cs="宋体"/>
          <w:color w:val="000000"/>
          <w:sz w:val="24"/>
          <w:szCs w:val="24"/>
        </w:rPr>
        <w:t>: 1101-1113 [PMID: 19787755 DOI: 10.1002/bjs.6735]</w:t>
      </w:r>
    </w:p>
    <w:p w14:paraId="24B579FD" w14:textId="77777777" w:rsidR="001756CA" w:rsidRPr="00171C96" w:rsidRDefault="001756CA" w:rsidP="00343D48">
      <w:pPr>
        <w:spacing w:after="0" w:line="360" w:lineRule="auto"/>
        <w:jc w:val="both"/>
        <w:rPr>
          <w:rFonts w:ascii="Book Antiqua" w:hAnsi="Book Antiqua" w:cs="宋体"/>
          <w:color w:val="000000"/>
          <w:sz w:val="24"/>
          <w:szCs w:val="24"/>
        </w:rPr>
      </w:pPr>
      <w:r w:rsidRPr="00171C96">
        <w:rPr>
          <w:rFonts w:ascii="Book Antiqua" w:hAnsi="Book Antiqua" w:cs="宋体"/>
          <w:color w:val="000000"/>
          <w:sz w:val="24"/>
          <w:szCs w:val="24"/>
        </w:rPr>
        <w:t>29</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Weber JC</w:t>
      </w:r>
      <w:r w:rsidRPr="00171C96">
        <w:rPr>
          <w:rFonts w:ascii="Book Antiqua" w:hAnsi="Book Antiqua" w:cs="宋体"/>
          <w:color w:val="000000"/>
          <w:sz w:val="24"/>
          <w:szCs w:val="24"/>
        </w:rPr>
        <w:t xml:space="preserve">, Nakano H, Bachellier P, Oussoultzoglou E, Inoue K, Shimura H, Wolf P, Chenard-Neu MP, Jaeck D. Is a proliferation index of cancer cells a reliable prognostic </w:t>
      </w:r>
      <w:r w:rsidRPr="00171C96">
        <w:rPr>
          <w:rFonts w:ascii="Book Antiqua" w:hAnsi="Book Antiqua" w:cs="宋体"/>
          <w:color w:val="000000"/>
          <w:sz w:val="24"/>
          <w:szCs w:val="24"/>
        </w:rPr>
        <w:lastRenderedPageBreak/>
        <w:t>factor after hepatectomy in patients with colorectal liver metastases?</w:t>
      </w:r>
      <w:r w:rsidRPr="00D61AD0">
        <w:rPr>
          <w:rFonts w:ascii="Book Antiqua" w:hAnsi="Book Antiqua" w:cs="宋体"/>
          <w:color w:val="000000"/>
          <w:sz w:val="24"/>
          <w:szCs w:val="24"/>
        </w:rPr>
        <w:t> </w:t>
      </w:r>
      <w:r w:rsidRPr="00171C96">
        <w:rPr>
          <w:rFonts w:ascii="Book Antiqua" w:hAnsi="Book Antiqua" w:cs="宋体"/>
          <w:i/>
          <w:iCs/>
          <w:color w:val="000000"/>
          <w:sz w:val="24"/>
          <w:szCs w:val="24"/>
        </w:rPr>
        <w:t>Am J Surg</w:t>
      </w:r>
      <w:r w:rsidRPr="00D61AD0">
        <w:rPr>
          <w:rFonts w:ascii="Book Antiqua" w:hAnsi="Book Antiqua" w:cs="宋体"/>
          <w:color w:val="000000"/>
          <w:sz w:val="24"/>
          <w:szCs w:val="24"/>
        </w:rPr>
        <w:t> </w:t>
      </w:r>
      <w:r w:rsidRPr="00171C96">
        <w:rPr>
          <w:rFonts w:ascii="Book Antiqua" w:hAnsi="Book Antiqua" w:cs="宋体"/>
          <w:color w:val="000000"/>
          <w:sz w:val="24"/>
          <w:szCs w:val="24"/>
        </w:rPr>
        <w:t>2001;</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182</w:t>
      </w:r>
      <w:r w:rsidRPr="00171C96">
        <w:rPr>
          <w:rFonts w:ascii="Book Antiqua" w:hAnsi="Book Antiqua" w:cs="宋体"/>
          <w:color w:val="000000"/>
          <w:sz w:val="24"/>
          <w:szCs w:val="24"/>
        </w:rPr>
        <w:t>: 81-88 [PMID: 11532423</w:t>
      </w:r>
      <w:r w:rsidRPr="00D61AD0">
        <w:rPr>
          <w:rFonts w:ascii="Book Antiqua" w:hAnsi="Book Antiqua" w:cs="宋体" w:hint="eastAsia"/>
          <w:color w:val="000000"/>
          <w:sz w:val="24"/>
          <w:szCs w:val="24"/>
        </w:rPr>
        <w:t xml:space="preserve"> </w:t>
      </w:r>
      <w:r w:rsidRPr="00171C96">
        <w:rPr>
          <w:rFonts w:ascii="Book Antiqua" w:hAnsi="Book Antiqua" w:cs="宋体"/>
          <w:color w:val="000000"/>
          <w:sz w:val="24"/>
          <w:szCs w:val="24"/>
        </w:rPr>
        <w:t>DOI:</w:t>
      </w:r>
      <w:r w:rsidRPr="00D61AD0">
        <w:rPr>
          <w:rFonts w:ascii="Book Antiqua" w:hAnsi="Book Antiqua" w:cs="宋体" w:hint="eastAsia"/>
          <w:color w:val="000000"/>
          <w:sz w:val="24"/>
          <w:szCs w:val="24"/>
        </w:rPr>
        <w:t xml:space="preserve"> </w:t>
      </w:r>
      <w:r w:rsidRPr="00D61AD0">
        <w:rPr>
          <w:rFonts w:ascii="Book Antiqua" w:hAnsi="Book Antiqua" w:cs="宋体"/>
          <w:color w:val="000000"/>
          <w:sz w:val="24"/>
          <w:szCs w:val="24"/>
        </w:rPr>
        <w:t>10.1016/S0002-9610(01)00656-0</w:t>
      </w:r>
      <w:r w:rsidRPr="00D61AD0">
        <w:rPr>
          <w:rFonts w:ascii="Book Antiqua" w:hAnsi="Book Antiqua" w:cs="宋体" w:hint="eastAsia"/>
          <w:color w:val="000000"/>
          <w:sz w:val="24"/>
          <w:szCs w:val="24"/>
        </w:rPr>
        <w:t xml:space="preserve"> </w:t>
      </w:r>
      <w:r w:rsidRPr="00171C96">
        <w:rPr>
          <w:rFonts w:ascii="Book Antiqua" w:hAnsi="Book Antiqua" w:cs="宋体"/>
          <w:color w:val="000000"/>
          <w:sz w:val="24"/>
          <w:szCs w:val="24"/>
        </w:rPr>
        <w:t>]</w:t>
      </w:r>
    </w:p>
    <w:p w14:paraId="6115A0C5" w14:textId="77777777" w:rsidR="001756CA" w:rsidRPr="00171C96" w:rsidRDefault="001756CA" w:rsidP="00343D48">
      <w:pPr>
        <w:spacing w:after="0" w:line="360" w:lineRule="auto"/>
        <w:jc w:val="both"/>
        <w:rPr>
          <w:rFonts w:ascii="Book Antiqua" w:hAnsi="Book Antiqua" w:cs="宋体"/>
          <w:color w:val="000000"/>
          <w:sz w:val="24"/>
          <w:szCs w:val="24"/>
        </w:rPr>
      </w:pPr>
      <w:r w:rsidRPr="00171C96">
        <w:rPr>
          <w:rFonts w:ascii="Book Antiqua" w:hAnsi="Book Antiqua" w:cs="宋体"/>
          <w:color w:val="000000"/>
          <w:sz w:val="24"/>
          <w:szCs w:val="24"/>
        </w:rPr>
        <w:t>30</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Kokudo N</w:t>
      </w:r>
      <w:r w:rsidRPr="00171C96">
        <w:rPr>
          <w:rFonts w:ascii="Book Antiqua" w:hAnsi="Book Antiqua" w:cs="宋体"/>
          <w:color w:val="000000"/>
          <w:sz w:val="24"/>
          <w:szCs w:val="24"/>
        </w:rPr>
        <w:t>, Imamura H, Sugawara Y, Sakamoto Y, Yamamoto J, Seki M, Makuuchi M. Surgery for multiple hepatic colorectal metastases.</w:t>
      </w:r>
      <w:r w:rsidRPr="00D61AD0">
        <w:rPr>
          <w:rFonts w:ascii="Book Antiqua" w:hAnsi="Book Antiqua" w:cs="宋体"/>
          <w:color w:val="000000"/>
          <w:sz w:val="24"/>
          <w:szCs w:val="24"/>
        </w:rPr>
        <w:t> </w:t>
      </w:r>
      <w:r w:rsidRPr="00171C96">
        <w:rPr>
          <w:rFonts w:ascii="Book Antiqua" w:hAnsi="Book Antiqua" w:cs="宋体"/>
          <w:i/>
          <w:iCs/>
          <w:color w:val="000000"/>
          <w:sz w:val="24"/>
          <w:szCs w:val="24"/>
        </w:rPr>
        <w:t>J Hepatobiliary Pancreat Surg</w:t>
      </w:r>
      <w:r w:rsidRPr="00D61AD0">
        <w:rPr>
          <w:rFonts w:ascii="Book Antiqua" w:hAnsi="Book Antiqua" w:cs="宋体"/>
          <w:color w:val="000000"/>
          <w:sz w:val="24"/>
          <w:szCs w:val="24"/>
        </w:rPr>
        <w:t> </w:t>
      </w:r>
      <w:r w:rsidRPr="00171C96">
        <w:rPr>
          <w:rFonts w:ascii="Book Antiqua" w:hAnsi="Book Antiqua" w:cs="宋体"/>
          <w:color w:val="000000"/>
          <w:sz w:val="24"/>
          <w:szCs w:val="24"/>
        </w:rPr>
        <w:t>2004;</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11</w:t>
      </w:r>
      <w:r w:rsidRPr="00171C96">
        <w:rPr>
          <w:rFonts w:ascii="Book Antiqua" w:hAnsi="Book Antiqua" w:cs="宋体"/>
          <w:color w:val="000000"/>
          <w:sz w:val="24"/>
          <w:szCs w:val="24"/>
        </w:rPr>
        <w:t>: 84-91 [PMID: 15127269</w:t>
      </w:r>
      <w:r w:rsidRPr="00D61AD0">
        <w:rPr>
          <w:rFonts w:ascii="Book Antiqua" w:hAnsi="Book Antiqua" w:cs="宋体" w:hint="eastAsia"/>
          <w:color w:val="000000"/>
          <w:sz w:val="24"/>
          <w:szCs w:val="24"/>
        </w:rPr>
        <w:t xml:space="preserve"> </w:t>
      </w:r>
      <w:r w:rsidRPr="00171C96">
        <w:rPr>
          <w:rFonts w:ascii="Book Antiqua" w:hAnsi="Book Antiqua" w:cs="宋体"/>
          <w:color w:val="000000"/>
          <w:sz w:val="24"/>
          <w:szCs w:val="24"/>
        </w:rPr>
        <w:t>DOI:</w:t>
      </w:r>
      <w:r w:rsidRPr="00D61AD0">
        <w:t xml:space="preserve"> </w:t>
      </w:r>
      <w:r w:rsidRPr="00D61AD0">
        <w:rPr>
          <w:rFonts w:ascii="Book Antiqua" w:hAnsi="Book Antiqua" w:cs="宋体"/>
          <w:color w:val="000000"/>
          <w:sz w:val="24"/>
          <w:szCs w:val="24"/>
        </w:rPr>
        <w:t>10.1007/s00534-002-0754-2</w:t>
      </w:r>
      <w:r w:rsidRPr="00171C96">
        <w:rPr>
          <w:rFonts w:ascii="Book Antiqua" w:hAnsi="Book Antiqua" w:cs="宋体"/>
          <w:color w:val="000000"/>
          <w:sz w:val="24"/>
          <w:szCs w:val="24"/>
        </w:rPr>
        <w:t>]</w:t>
      </w:r>
    </w:p>
    <w:p w14:paraId="15C598CF" w14:textId="77777777" w:rsidR="001756CA" w:rsidRPr="00171C96" w:rsidRDefault="001756CA" w:rsidP="00343D48">
      <w:pPr>
        <w:spacing w:after="0" w:line="360" w:lineRule="auto"/>
        <w:jc w:val="both"/>
        <w:rPr>
          <w:rFonts w:ascii="Book Antiqua" w:hAnsi="Book Antiqua" w:cs="宋体"/>
          <w:color w:val="000000"/>
          <w:sz w:val="24"/>
          <w:szCs w:val="24"/>
        </w:rPr>
      </w:pPr>
      <w:r w:rsidRPr="00171C96">
        <w:rPr>
          <w:rFonts w:ascii="Book Antiqua" w:hAnsi="Book Antiqua" w:cs="宋体"/>
          <w:color w:val="000000"/>
          <w:sz w:val="24"/>
          <w:szCs w:val="24"/>
        </w:rPr>
        <w:t>31</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Bolton JS</w:t>
      </w:r>
      <w:r w:rsidRPr="00171C96">
        <w:rPr>
          <w:rFonts w:ascii="Book Antiqua" w:hAnsi="Book Antiqua" w:cs="宋体"/>
          <w:color w:val="000000"/>
          <w:sz w:val="24"/>
          <w:szCs w:val="24"/>
        </w:rPr>
        <w:t>, Fuhrman GM. Survival after resection of multiple bilobar hepatic metastases from colorectal carcinoma.</w:t>
      </w:r>
      <w:r w:rsidRPr="00D61AD0">
        <w:rPr>
          <w:rFonts w:ascii="Book Antiqua" w:hAnsi="Book Antiqua" w:cs="宋体"/>
          <w:color w:val="000000"/>
          <w:sz w:val="24"/>
          <w:szCs w:val="24"/>
        </w:rPr>
        <w:t> </w:t>
      </w:r>
      <w:r w:rsidRPr="00171C96">
        <w:rPr>
          <w:rFonts w:ascii="Book Antiqua" w:hAnsi="Book Antiqua" w:cs="宋体"/>
          <w:i/>
          <w:iCs/>
          <w:color w:val="000000"/>
          <w:sz w:val="24"/>
          <w:szCs w:val="24"/>
        </w:rPr>
        <w:t>Ann Surg</w:t>
      </w:r>
      <w:r w:rsidRPr="00D61AD0">
        <w:rPr>
          <w:rFonts w:ascii="Book Antiqua" w:hAnsi="Book Antiqua" w:cs="宋体"/>
          <w:color w:val="000000"/>
          <w:sz w:val="24"/>
          <w:szCs w:val="24"/>
        </w:rPr>
        <w:t> </w:t>
      </w:r>
      <w:r w:rsidRPr="00171C96">
        <w:rPr>
          <w:rFonts w:ascii="Book Antiqua" w:hAnsi="Book Antiqua" w:cs="宋体"/>
          <w:color w:val="000000"/>
          <w:sz w:val="24"/>
          <w:szCs w:val="24"/>
        </w:rPr>
        <w:t>2000;</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231</w:t>
      </w:r>
      <w:r w:rsidRPr="00171C96">
        <w:rPr>
          <w:rFonts w:ascii="Book Antiqua" w:hAnsi="Book Antiqua" w:cs="宋体"/>
          <w:color w:val="000000"/>
          <w:sz w:val="24"/>
          <w:szCs w:val="24"/>
        </w:rPr>
        <w:t>: 743-751 [PMID: 10767796</w:t>
      </w:r>
      <w:r w:rsidRPr="00D61AD0">
        <w:rPr>
          <w:rFonts w:ascii="Book Antiqua" w:hAnsi="Book Antiqua" w:cs="宋体" w:hint="eastAsia"/>
          <w:color w:val="000000"/>
          <w:sz w:val="24"/>
          <w:szCs w:val="24"/>
        </w:rPr>
        <w:t xml:space="preserve"> </w:t>
      </w:r>
      <w:r w:rsidRPr="00171C96">
        <w:rPr>
          <w:rFonts w:ascii="Book Antiqua" w:hAnsi="Book Antiqua" w:cs="宋体"/>
          <w:color w:val="000000"/>
          <w:sz w:val="24"/>
          <w:szCs w:val="24"/>
        </w:rPr>
        <w:t>DOI:</w:t>
      </w:r>
      <w:r w:rsidRPr="00D61AD0">
        <w:t xml:space="preserve"> </w:t>
      </w:r>
      <w:r w:rsidRPr="00D61AD0">
        <w:rPr>
          <w:rFonts w:ascii="Book Antiqua" w:hAnsi="Book Antiqua" w:cs="宋体"/>
          <w:color w:val="000000"/>
          <w:sz w:val="24"/>
          <w:szCs w:val="24"/>
        </w:rPr>
        <w:t>10.1097/00000658-200005000-00015</w:t>
      </w:r>
      <w:r w:rsidRPr="00D61AD0">
        <w:rPr>
          <w:rFonts w:ascii="Book Antiqua" w:hAnsi="Book Antiqua" w:cs="宋体" w:hint="eastAsia"/>
          <w:color w:val="000000"/>
          <w:sz w:val="24"/>
          <w:szCs w:val="24"/>
        </w:rPr>
        <w:t xml:space="preserve"> </w:t>
      </w:r>
      <w:r w:rsidRPr="00171C96">
        <w:rPr>
          <w:rFonts w:ascii="Book Antiqua" w:hAnsi="Book Antiqua" w:cs="宋体"/>
          <w:color w:val="000000"/>
          <w:sz w:val="24"/>
          <w:szCs w:val="24"/>
        </w:rPr>
        <w:t>]</w:t>
      </w:r>
    </w:p>
    <w:p w14:paraId="5883FE9C" w14:textId="77777777" w:rsidR="001756CA" w:rsidRPr="00171C96" w:rsidRDefault="001756CA" w:rsidP="00343D48">
      <w:pPr>
        <w:spacing w:after="0" w:line="360" w:lineRule="auto"/>
        <w:jc w:val="both"/>
        <w:rPr>
          <w:rFonts w:ascii="Book Antiqua" w:hAnsi="Book Antiqua" w:cs="宋体"/>
          <w:color w:val="000000"/>
          <w:sz w:val="24"/>
          <w:szCs w:val="24"/>
        </w:rPr>
      </w:pPr>
      <w:r w:rsidRPr="00171C96">
        <w:rPr>
          <w:rFonts w:ascii="Book Antiqua" w:hAnsi="Book Antiqua" w:cs="宋体"/>
          <w:color w:val="000000"/>
          <w:sz w:val="24"/>
          <w:szCs w:val="24"/>
        </w:rPr>
        <w:t>32</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Adam R</w:t>
      </w:r>
      <w:r w:rsidRPr="00171C96">
        <w:rPr>
          <w:rFonts w:ascii="Book Antiqua" w:hAnsi="Book Antiqua" w:cs="宋体"/>
          <w:color w:val="000000"/>
          <w:sz w:val="24"/>
          <w:szCs w:val="24"/>
        </w:rPr>
        <w:t>, Pascal G, Castaing D, Azoulay D, Delvart V, Paule B, Levi F, Bismuth H. Tumor progression while on chemotherapy: a contraindication to liver resection for multiple colorectal metastases?</w:t>
      </w:r>
      <w:r w:rsidRPr="00D61AD0">
        <w:rPr>
          <w:rFonts w:ascii="Book Antiqua" w:hAnsi="Book Antiqua" w:cs="宋体"/>
          <w:color w:val="000000"/>
          <w:sz w:val="24"/>
          <w:szCs w:val="24"/>
        </w:rPr>
        <w:t> </w:t>
      </w:r>
      <w:r w:rsidRPr="00171C96">
        <w:rPr>
          <w:rFonts w:ascii="Book Antiqua" w:hAnsi="Book Antiqua" w:cs="宋体"/>
          <w:i/>
          <w:iCs/>
          <w:color w:val="000000"/>
          <w:sz w:val="24"/>
          <w:szCs w:val="24"/>
        </w:rPr>
        <w:t>Ann Surg</w:t>
      </w:r>
      <w:r w:rsidRPr="00D61AD0">
        <w:rPr>
          <w:rFonts w:ascii="Book Antiqua" w:hAnsi="Book Antiqua" w:cs="宋体"/>
          <w:color w:val="000000"/>
          <w:sz w:val="24"/>
          <w:szCs w:val="24"/>
        </w:rPr>
        <w:t> </w:t>
      </w:r>
      <w:r w:rsidRPr="00171C96">
        <w:rPr>
          <w:rFonts w:ascii="Book Antiqua" w:hAnsi="Book Antiqua" w:cs="宋体"/>
          <w:color w:val="000000"/>
          <w:sz w:val="24"/>
          <w:szCs w:val="24"/>
        </w:rPr>
        <w:t>2004;</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240</w:t>
      </w:r>
      <w:r w:rsidRPr="00171C96">
        <w:rPr>
          <w:rFonts w:ascii="Book Antiqua" w:hAnsi="Book Antiqua" w:cs="宋体"/>
          <w:color w:val="000000"/>
          <w:sz w:val="24"/>
          <w:szCs w:val="24"/>
        </w:rPr>
        <w:t>: 1052-161; discussion 1052-161; [PMID: 15570210</w:t>
      </w:r>
      <w:r w:rsidRPr="00D61AD0">
        <w:rPr>
          <w:rFonts w:ascii="Book Antiqua" w:hAnsi="Book Antiqua" w:cs="宋体" w:hint="eastAsia"/>
          <w:color w:val="000000"/>
          <w:sz w:val="24"/>
          <w:szCs w:val="24"/>
        </w:rPr>
        <w:t xml:space="preserve"> </w:t>
      </w:r>
      <w:r w:rsidRPr="00171C96">
        <w:rPr>
          <w:rFonts w:ascii="Book Antiqua" w:hAnsi="Book Antiqua" w:cs="宋体"/>
          <w:color w:val="000000"/>
          <w:sz w:val="24"/>
          <w:szCs w:val="24"/>
        </w:rPr>
        <w:t>DOI:</w:t>
      </w:r>
      <w:r w:rsidRPr="00D61AD0">
        <w:rPr>
          <w:rFonts w:ascii="Book Antiqua" w:hAnsi="Book Antiqua" w:cs="宋体"/>
          <w:color w:val="000000"/>
          <w:sz w:val="24"/>
          <w:szCs w:val="24"/>
        </w:rPr>
        <w:t xml:space="preserve"> 10.1097/01.sla.0000145964.08365.01</w:t>
      </w:r>
      <w:r w:rsidRPr="00171C96">
        <w:rPr>
          <w:rFonts w:ascii="Book Antiqua" w:hAnsi="Book Antiqua" w:cs="宋体"/>
          <w:color w:val="000000"/>
          <w:sz w:val="24"/>
          <w:szCs w:val="24"/>
        </w:rPr>
        <w:t>]</w:t>
      </w:r>
      <w:r w:rsidRPr="00D61AD0">
        <w:t xml:space="preserve"> </w:t>
      </w:r>
    </w:p>
    <w:p w14:paraId="5ACB9677" w14:textId="77777777" w:rsidR="001756CA" w:rsidRPr="00171C96" w:rsidRDefault="001756CA" w:rsidP="00343D48">
      <w:pPr>
        <w:spacing w:after="0" w:line="360" w:lineRule="auto"/>
        <w:jc w:val="both"/>
        <w:rPr>
          <w:rFonts w:ascii="Book Antiqua" w:hAnsi="Book Antiqua" w:cs="宋体"/>
          <w:color w:val="000000"/>
          <w:sz w:val="24"/>
          <w:szCs w:val="24"/>
        </w:rPr>
      </w:pPr>
      <w:r w:rsidRPr="00171C96">
        <w:rPr>
          <w:rFonts w:ascii="Book Antiqua" w:hAnsi="Book Antiqua" w:cs="宋体"/>
          <w:color w:val="000000"/>
          <w:sz w:val="24"/>
          <w:szCs w:val="24"/>
        </w:rPr>
        <w:t>33</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Pawlik TM</w:t>
      </w:r>
      <w:r w:rsidRPr="00171C96">
        <w:rPr>
          <w:rFonts w:ascii="Book Antiqua" w:hAnsi="Book Antiqua" w:cs="宋体"/>
          <w:color w:val="000000"/>
          <w:sz w:val="24"/>
          <w:szCs w:val="24"/>
        </w:rPr>
        <w:t>, Abdalla EK, Ellis LM, Vauthey JN, Curley SA. Debunking dogma: surgery for four or more colorectal liver metastases is justified.</w:t>
      </w:r>
      <w:r w:rsidRPr="00D61AD0">
        <w:rPr>
          <w:rFonts w:ascii="Book Antiqua" w:hAnsi="Book Antiqua" w:cs="宋体"/>
          <w:color w:val="000000"/>
          <w:sz w:val="24"/>
          <w:szCs w:val="24"/>
        </w:rPr>
        <w:t> </w:t>
      </w:r>
      <w:r w:rsidRPr="00171C96">
        <w:rPr>
          <w:rFonts w:ascii="Book Antiqua" w:hAnsi="Book Antiqua" w:cs="宋体"/>
          <w:i/>
          <w:iCs/>
          <w:color w:val="000000"/>
          <w:sz w:val="24"/>
          <w:szCs w:val="24"/>
        </w:rPr>
        <w:t>J Gastrointest Surg</w:t>
      </w:r>
      <w:r w:rsidRPr="00D61AD0">
        <w:rPr>
          <w:rFonts w:ascii="Book Antiqua" w:hAnsi="Book Antiqua" w:cs="宋体"/>
          <w:color w:val="000000"/>
          <w:sz w:val="24"/>
          <w:szCs w:val="24"/>
        </w:rPr>
        <w:t> </w:t>
      </w:r>
      <w:r w:rsidRPr="00171C96">
        <w:rPr>
          <w:rFonts w:ascii="Book Antiqua" w:hAnsi="Book Antiqua" w:cs="宋体"/>
          <w:color w:val="000000"/>
          <w:sz w:val="24"/>
          <w:szCs w:val="24"/>
        </w:rPr>
        <w:t>2006;</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10</w:t>
      </w:r>
      <w:r w:rsidRPr="00171C96">
        <w:rPr>
          <w:rFonts w:ascii="Book Antiqua" w:hAnsi="Book Antiqua" w:cs="宋体"/>
          <w:color w:val="000000"/>
          <w:sz w:val="24"/>
          <w:szCs w:val="24"/>
        </w:rPr>
        <w:t>: 240-248 [PMID: 16455457</w:t>
      </w:r>
      <w:r w:rsidRPr="00D61AD0">
        <w:rPr>
          <w:rFonts w:ascii="Book Antiqua" w:hAnsi="Book Antiqua" w:cs="宋体" w:hint="eastAsia"/>
          <w:color w:val="000000"/>
          <w:sz w:val="24"/>
          <w:szCs w:val="24"/>
        </w:rPr>
        <w:t xml:space="preserve"> </w:t>
      </w:r>
      <w:r w:rsidRPr="00171C96">
        <w:rPr>
          <w:rFonts w:ascii="Book Antiqua" w:hAnsi="Book Antiqua" w:cs="宋体"/>
          <w:color w:val="000000"/>
          <w:sz w:val="24"/>
          <w:szCs w:val="24"/>
        </w:rPr>
        <w:t>DOI:</w:t>
      </w:r>
      <w:r w:rsidRPr="00D61AD0">
        <w:rPr>
          <w:rFonts w:ascii="Book Antiqua" w:hAnsi="Book Antiqua" w:cs="宋体" w:hint="eastAsia"/>
          <w:color w:val="000000"/>
          <w:sz w:val="24"/>
          <w:szCs w:val="24"/>
        </w:rPr>
        <w:t xml:space="preserve"> </w:t>
      </w:r>
      <w:r w:rsidRPr="00D61AD0">
        <w:rPr>
          <w:rFonts w:ascii="Book Antiqua" w:hAnsi="Book Antiqua" w:cs="宋体"/>
          <w:color w:val="000000"/>
          <w:sz w:val="24"/>
          <w:szCs w:val="24"/>
        </w:rPr>
        <w:t>10.1016/j.gassur.2005.07.027</w:t>
      </w:r>
      <w:r w:rsidRPr="00171C96">
        <w:rPr>
          <w:rFonts w:ascii="Book Antiqua" w:hAnsi="Book Antiqua" w:cs="宋体"/>
          <w:color w:val="000000"/>
          <w:sz w:val="24"/>
          <w:szCs w:val="24"/>
        </w:rPr>
        <w:t>]</w:t>
      </w:r>
    </w:p>
    <w:p w14:paraId="4F582D5E" w14:textId="77777777" w:rsidR="001756CA" w:rsidRPr="00171C96" w:rsidRDefault="001756CA" w:rsidP="00343D48">
      <w:pPr>
        <w:spacing w:after="0" w:line="360" w:lineRule="auto"/>
        <w:jc w:val="both"/>
        <w:rPr>
          <w:rFonts w:ascii="Book Antiqua" w:hAnsi="Book Antiqua" w:cs="宋体"/>
          <w:color w:val="000000"/>
          <w:sz w:val="24"/>
          <w:szCs w:val="24"/>
        </w:rPr>
      </w:pPr>
      <w:r w:rsidRPr="00171C96">
        <w:rPr>
          <w:rFonts w:ascii="Book Antiqua" w:hAnsi="Book Antiqua" w:cs="宋体"/>
          <w:color w:val="000000"/>
          <w:sz w:val="24"/>
          <w:szCs w:val="24"/>
        </w:rPr>
        <w:t>34</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Hughes KS</w:t>
      </w:r>
      <w:r w:rsidRPr="00171C96">
        <w:rPr>
          <w:rFonts w:ascii="Book Antiqua" w:hAnsi="Book Antiqua" w:cs="宋体"/>
          <w:color w:val="000000"/>
          <w:sz w:val="24"/>
          <w:szCs w:val="24"/>
        </w:rPr>
        <w:t>, Rosenstein RB, Songhorabodi S, Adson MA, Ilstrup DM, Fortner JG, Maclean BJ, Foster JH, Daly JM, Fitzherbert D. Resection of the liver for colorectal carcinoma metastases. A multi-institutional study of long-term survivors.</w:t>
      </w:r>
      <w:r w:rsidRPr="00D61AD0">
        <w:rPr>
          <w:rFonts w:ascii="Book Antiqua" w:hAnsi="Book Antiqua" w:cs="宋体"/>
          <w:color w:val="000000"/>
          <w:sz w:val="24"/>
          <w:szCs w:val="24"/>
        </w:rPr>
        <w:t> </w:t>
      </w:r>
      <w:r w:rsidRPr="00171C96">
        <w:rPr>
          <w:rFonts w:ascii="Book Antiqua" w:hAnsi="Book Antiqua" w:cs="宋体"/>
          <w:i/>
          <w:iCs/>
          <w:color w:val="000000"/>
          <w:sz w:val="24"/>
          <w:szCs w:val="24"/>
        </w:rPr>
        <w:t>Dis Colon Rectum</w:t>
      </w:r>
      <w:r w:rsidRPr="00D61AD0">
        <w:rPr>
          <w:rFonts w:ascii="Book Antiqua" w:hAnsi="Book Antiqua" w:cs="宋体"/>
          <w:color w:val="000000"/>
          <w:sz w:val="24"/>
          <w:szCs w:val="24"/>
        </w:rPr>
        <w:t> </w:t>
      </w:r>
      <w:r w:rsidRPr="00171C96">
        <w:rPr>
          <w:rFonts w:ascii="Book Antiqua" w:hAnsi="Book Antiqua" w:cs="宋体"/>
          <w:color w:val="000000"/>
          <w:sz w:val="24"/>
          <w:szCs w:val="24"/>
        </w:rPr>
        <w:t>1988;</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31</w:t>
      </w:r>
      <w:r w:rsidRPr="00171C96">
        <w:rPr>
          <w:rFonts w:ascii="Book Antiqua" w:hAnsi="Book Antiqua" w:cs="宋体"/>
          <w:color w:val="000000"/>
          <w:sz w:val="24"/>
          <w:szCs w:val="24"/>
        </w:rPr>
        <w:t>: 1-4 [PMID: 3366020</w:t>
      </w:r>
      <w:r w:rsidRPr="00D61AD0">
        <w:rPr>
          <w:rFonts w:ascii="Book Antiqua" w:hAnsi="Book Antiqua" w:cs="宋体" w:hint="eastAsia"/>
          <w:color w:val="000000"/>
          <w:sz w:val="24"/>
          <w:szCs w:val="24"/>
        </w:rPr>
        <w:t xml:space="preserve"> </w:t>
      </w:r>
      <w:r w:rsidRPr="00171C96">
        <w:rPr>
          <w:rFonts w:ascii="Book Antiqua" w:hAnsi="Book Antiqua" w:cs="宋体"/>
          <w:color w:val="000000"/>
          <w:sz w:val="24"/>
          <w:szCs w:val="24"/>
        </w:rPr>
        <w:t>DOI:</w:t>
      </w:r>
      <w:r w:rsidRPr="00D61AD0">
        <w:rPr>
          <w:rFonts w:ascii="Book Antiqua" w:hAnsi="Book Antiqua" w:cs="宋体" w:hint="eastAsia"/>
          <w:color w:val="000000"/>
          <w:sz w:val="24"/>
          <w:szCs w:val="24"/>
        </w:rPr>
        <w:t xml:space="preserve"> </w:t>
      </w:r>
      <w:r w:rsidRPr="00D61AD0">
        <w:rPr>
          <w:rFonts w:ascii="Book Antiqua" w:hAnsi="Book Antiqua" w:cs="宋体"/>
          <w:color w:val="000000"/>
          <w:sz w:val="24"/>
          <w:szCs w:val="24"/>
        </w:rPr>
        <w:t>10.1007/BF02552560</w:t>
      </w:r>
      <w:r w:rsidRPr="00171C96">
        <w:rPr>
          <w:rFonts w:ascii="Book Antiqua" w:hAnsi="Book Antiqua" w:cs="宋体"/>
          <w:color w:val="000000"/>
          <w:sz w:val="24"/>
          <w:szCs w:val="24"/>
        </w:rPr>
        <w:t>]</w:t>
      </w:r>
    </w:p>
    <w:p w14:paraId="04D15CB3" w14:textId="77777777" w:rsidR="001756CA" w:rsidRPr="00171C96" w:rsidRDefault="001756CA" w:rsidP="00343D48">
      <w:pPr>
        <w:spacing w:after="0" w:line="360" w:lineRule="auto"/>
        <w:jc w:val="both"/>
        <w:rPr>
          <w:rFonts w:ascii="Book Antiqua" w:hAnsi="Book Antiqua" w:cs="宋体"/>
          <w:color w:val="000000"/>
          <w:sz w:val="24"/>
          <w:szCs w:val="24"/>
        </w:rPr>
      </w:pPr>
      <w:r w:rsidRPr="00171C96">
        <w:rPr>
          <w:rFonts w:ascii="Book Antiqua" w:hAnsi="Book Antiqua" w:cs="宋体"/>
          <w:color w:val="000000"/>
          <w:sz w:val="24"/>
          <w:szCs w:val="24"/>
        </w:rPr>
        <w:t>35</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Fong Y</w:t>
      </w:r>
      <w:r w:rsidRPr="00171C96">
        <w:rPr>
          <w:rFonts w:ascii="Book Antiqua" w:hAnsi="Book Antiqua" w:cs="宋体"/>
          <w:color w:val="000000"/>
          <w:sz w:val="24"/>
          <w:szCs w:val="24"/>
        </w:rPr>
        <w:t>, Cohen AM, Fortner JG, Enker WE, Turnbull AD, Coit DG, Marrero AM, Prasad M, Blumgart LH, Brennan MF. Liver resection for colorectal metastases.</w:t>
      </w:r>
      <w:r w:rsidRPr="00D61AD0">
        <w:rPr>
          <w:rFonts w:ascii="Book Antiqua" w:hAnsi="Book Antiqua" w:cs="宋体"/>
          <w:color w:val="000000"/>
          <w:sz w:val="24"/>
          <w:szCs w:val="24"/>
        </w:rPr>
        <w:t> </w:t>
      </w:r>
      <w:r w:rsidRPr="00171C96">
        <w:rPr>
          <w:rFonts w:ascii="Book Antiqua" w:hAnsi="Book Antiqua" w:cs="宋体"/>
          <w:i/>
          <w:iCs/>
          <w:color w:val="000000"/>
          <w:sz w:val="24"/>
          <w:szCs w:val="24"/>
        </w:rPr>
        <w:t>J Clin Oncol</w:t>
      </w:r>
      <w:r w:rsidRPr="00D61AD0">
        <w:rPr>
          <w:rFonts w:ascii="Book Antiqua" w:hAnsi="Book Antiqua" w:cs="宋体"/>
          <w:color w:val="000000"/>
          <w:sz w:val="24"/>
          <w:szCs w:val="24"/>
        </w:rPr>
        <w:t> </w:t>
      </w:r>
      <w:r w:rsidRPr="00171C96">
        <w:rPr>
          <w:rFonts w:ascii="Book Antiqua" w:hAnsi="Book Antiqua" w:cs="宋体"/>
          <w:color w:val="000000"/>
          <w:sz w:val="24"/>
          <w:szCs w:val="24"/>
        </w:rPr>
        <w:t>1997;</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15</w:t>
      </w:r>
      <w:r w:rsidRPr="00171C96">
        <w:rPr>
          <w:rFonts w:ascii="Book Antiqua" w:hAnsi="Book Antiqua" w:cs="宋体"/>
          <w:color w:val="000000"/>
          <w:sz w:val="24"/>
          <w:szCs w:val="24"/>
        </w:rPr>
        <w:t>: 938-946 [PMID: 9060531]</w:t>
      </w:r>
    </w:p>
    <w:p w14:paraId="6EDDE191" w14:textId="77777777" w:rsidR="001756CA" w:rsidRPr="00171C96" w:rsidRDefault="001756CA" w:rsidP="00343D48">
      <w:pPr>
        <w:spacing w:after="0" w:line="360" w:lineRule="auto"/>
        <w:jc w:val="both"/>
        <w:rPr>
          <w:rFonts w:ascii="Book Antiqua" w:hAnsi="Book Antiqua" w:cs="宋体"/>
          <w:color w:val="000000"/>
          <w:sz w:val="24"/>
          <w:szCs w:val="24"/>
        </w:rPr>
      </w:pPr>
      <w:r w:rsidRPr="00171C96">
        <w:rPr>
          <w:rFonts w:ascii="Book Antiqua" w:hAnsi="Book Antiqua" w:cs="宋体"/>
          <w:color w:val="000000"/>
          <w:sz w:val="24"/>
          <w:szCs w:val="24"/>
        </w:rPr>
        <w:t>36</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Hamady ZZ</w:t>
      </w:r>
      <w:r w:rsidRPr="00171C96">
        <w:rPr>
          <w:rFonts w:ascii="Book Antiqua" w:hAnsi="Book Antiqua" w:cs="宋体"/>
          <w:color w:val="000000"/>
          <w:sz w:val="24"/>
          <w:szCs w:val="24"/>
        </w:rPr>
        <w:t>, Malik HZ, Finch R, Adair R, Al-Mukhtar A, Prasad KR, Toogood GJ, Lodge JP. Hepatic resection for colorectal metastasis: impact of tumour size.</w:t>
      </w:r>
      <w:r w:rsidRPr="00D61AD0">
        <w:rPr>
          <w:rFonts w:ascii="Book Antiqua" w:hAnsi="Book Antiqua" w:cs="宋体"/>
          <w:color w:val="000000"/>
          <w:sz w:val="24"/>
          <w:szCs w:val="24"/>
        </w:rPr>
        <w:t> </w:t>
      </w:r>
      <w:r w:rsidRPr="00171C96">
        <w:rPr>
          <w:rFonts w:ascii="Book Antiqua" w:hAnsi="Book Antiqua" w:cs="宋体"/>
          <w:i/>
          <w:iCs/>
          <w:color w:val="000000"/>
          <w:sz w:val="24"/>
          <w:szCs w:val="24"/>
        </w:rPr>
        <w:t>Ann Surg Oncol</w:t>
      </w:r>
      <w:r w:rsidRPr="00D61AD0">
        <w:rPr>
          <w:rFonts w:ascii="Book Antiqua" w:hAnsi="Book Antiqua" w:cs="宋体"/>
          <w:color w:val="000000"/>
          <w:sz w:val="24"/>
          <w:szCs w:val="24"/>
        </w:rPr>
        <w:t> </w:t>
      </w:r>
      <w:r w:rsidRPr="00171C96">
        <w:rPr>
          <w:rFonts w:ascii="Book Antiqua" w:hAnsi="Book Antiqua" w:cs="宋体"/>
          <w:color w:val="000000"/>
          <w:sz w:val="24"/>
          <w:szCs w:val="24"/>
        </w:rPr>
        <w:t>2006;</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13</w:t>
      </w:r>
      <w:r w:rsidRPr="00171C96">
        <w:rPr>
          <w:rFonts w:ascii="Book Antiqua" w:hAnsi="Book Antiqua" w:cs="宋体"/>
          <w:color w:val="000000"/>
          <w:sz w:val="24"/>
          <w:szCs w:val="24"/>
        </w:rPr>
        <w:t>: 1493-1499 [PMID: 17009152</w:t>
      </w:r>
      <w:r w:rsidRPr="00D61AD0">
        <w:rPr>
          <w:rFonts w:ascii="Book Antiqua" w:hAnsi="Book Antiqua" w:cs="宋体" w:hint="eastAsia"/>
          <w:color w:val="000000"/>
          <w:sz w:val="24"/>
          <w:szCs w:val="24"/>
        </w:rPr>
        <w:t xml:space="preserve"> </w:t>
      </w:r>
      <w:r w:rsidRPr="00D61AD0">
        <w:rPr>
          <w:rFonts w:ascii="Book Antiqua" w:hAnsi="Book Antiqua" w:cs="宋体"/>
          <w:color w:val="000000"/>
          <w:sz w:val="24"/>
          <w:szCs w:val="24"/>
        </w:rPr>
        <w:t>DOI:</w:t>
      </w:r>
      <w:r w:rsidRPr="00D61AD0">
        <w:rPr>
          <w:rFonts w:ascii="Book Antiqua" w:hAnsi="Book Antiqua" w:cs="宋体" w:hint="eastAsia"/>
          <w:color w:val="000000"/>
          <w:sz w:val="24"/>
          <w:szCs w:val="24"/>
        </w:rPr>
        <w:t xml:space="preserve"> </w:t>
      </w:r>
      <w:r w:rsidRPr="00D61AD0">
        <w:rPr>
          <w:rFonts w:ascii="Book Antiqua" w:hAnsi="Book Antiqua" w:cs="宋体"/>
          <w:color w:val="000000"/>
          <w:sz w:val="24"/>
          <w:szCs w:val="24"/>
        </w:rPr>
        <w:t>10.1245/s10434-006-9105-x</w:t>
      </w:r>
      <w:r w:rsidRPr="00171C96">
        <w:rPr>
          <w:rFonts w:ascii="Book Antiqua" w:hAnsi="Book Antiqua" w:cs="宋体"/>
          <w:color w:val="000000"/>
          <w:sz w:val="24"/>
          <w:szCs w:val="24"/>
        </w:rPr>
        <w:t>]</w:t>
      </w:r>
    </w:p>
    <w:p w14:paraId="51236DC3" w14:textId="77777777" w:rsidR="001756CA" w:rsidRPr="00171C96" w:rsidRDefault="001756CA" w:rsidP="00343D48">
      <w:pPr>
        <w:spacing w:after="0" w:line="360" w:lineRule="auto"/>
        <w:jc w:val="both"/>
        <w:rPr>
          <w:rFonts w:ascii="Book Antiqua" w:hAnsi="Book Antiqua" w:cs="宋体"/>
          <w:color w:val="000000"/>
          <w:sz w:val="24"/>
          <w:szCs w:val="24"/>
        </w:rPr>
      </w:pPr>
      <w:r w:rsidRPr="00171C96">
        <w:rPr>
          <w:rFonts w:ascii="Book Antiqua" w:hAnsi="Book Antiqua" w:cs="宋体"/>
          <w:color w:val="000000"/>
          <w:sz w:val="24"/>
          <w:szCs w:val="24"/>
        </w:rPr>
        <w:t>37</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Gayowski TJ</w:t>
      </w:r>
      <w:r w:rsidRPr="00171C96">
        <w:rPr>
          <w:rFonts w:ascii="Book Antiqua" w:hAnsi="Book Antiqua" w:cs="宋体"/>
          <w:color w:val="000000"/>
          <w:sz w:val="24"/>
          <w:szCs w:val="24"/>
        </w:rPr>
        <w:t>, Iwatsuki S, Madariaga JR, Selby R, Todo S, Irish W, Starzl TE. Experience in hepatic resection for metastatic colorectal cancer: analysis of clinical and pathologic risk factors.</w:t>
      </w:r>
      <w:r w:rsidRPr="00D61AD0">
        <w:rPr>
          <w:rFonts w:ascii="Book Antiqua" w:hAnsi="Book Antiqua" w:cs="宋体"/>
          <w:color w:val="000000"/>
          <w:sz w:val="24"/>
          <w:szCs w:val="24"/>
        </w:rPr>
        <w:t> </w:t>
      </w:r>
      <w:r w:rsidRPr="00171C96">
        <w:rPr>
          <w:rFonts w:ascii="Book Antiqua" w:hAnsi="Book Antiqua" w:cs="宋体"/>
          <w:i/>
          <w:iCs/>
          <w:color w:val="000000"/>
          <w:sz w:val="24"/>
          <w:szCs w:val="24"/>
        </w:rPr>
        <w:t>Surgery</w:t>
      </w:r>
      <w:r w:rsidRPr="00D61AD0">
        <w:rPr>
          <w:rFonts w:ascii="Book Antiqua" w:hAnsi="Book Antiqua" w:cs="宋体"/>
          <w:color w:val="000000"/>
          <w:sz w:val="24"/>
          <w:szCs w:val="24"/>
        </w:rPr>
        <w:t> </w:t>
      </w:r>
      <w:r w:rsidRPr="00171C96">
        <w:rPr>
          <w:rFonts w:ascii="Book Antiqua" w:hAnsi="Book Antiqua" w:cs="宋体"/>
          <w:color w:val="000000"/>
          <w:sz w:val="24"/>
          <w:szCs w:val="24"/>
        </w:rPr>
        <w:t>1994;</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116</w:t>
      </w:r>
      <w:r w:rsidRPr="00171C96">
        <w:rPr>
          <w:rFonts w:ascii="Book Antiqua" w:hAnsi="Book Antiqua" w:cs="宋体"/>
          <w:color w:val="000000"/>
          <w:sz w:val="24"/>
          <w:szCs w:val="24"/>
        </w:rPr>
        <w:t>: 703-10; discussion 710-1 [PMID: 7940169]</w:t>
      </w:r>
    </w:p>
    <w:p w14:paraId="5736B5DE" w14:textId="77777777" w:rsidR="001756CA" w:rsidRPr="00171C96" w:rsidRDefault="001756CA" w:rsidP="00343D48">
      <w:pPr>
        <w:spacing w:after="0" w:line="360" w:lineRule="auto"/>
        <w:jc w:val="both"/>
        <w:rPr>
          <w:rFonts w:ascii="Book Antiqua" w:hAnsi="Book Antiqua" w:cs="宋体"/>
          <w:color w:val="000000"/>
          <w:sz w:val="24"/>
          <w:szCs w:val="24"/>
        </w:rPr>
      </w:pPr>
      <w:r w:rsidRPr="00171C96">
        <w:rPr>
          <w:rFonts w:ascii="Book Antiqua" w:hAnsi="Book Antiqua" w:cs="宋体"/>
          <w:color w:val="000000"/>
          <w:sz w:val="24"/>
          <w:szCs w:val="24"/>
        </w:rPr>
        <w:lastRenderedPageBreak/>
        <w:t>38</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Allen PJ</w:t>
      </w:r>
      <w:r w:rsidRPr="00171C96">
        <w:rPr>
          <w:rFonts w:ascii="Book Antiqua" w:hAnsi="Book Antiqua" w:cs="宋体"/>
          <w:color w:val="000000"/>
          <w:sz w:val="24"/>
          <w:szCs w:val="24"/>
        </w:rPr>
        <w:t>, Kemeny N, Jarnagin W, DeMatteo R, Blumgart L, Fong Y. Importance of response to neoadjuvant chemotherapy in patients undergoing resection of synchronous colorectal liver metastases.</w:t>
      </w:r>
      <w:r w:rsidRPr="00D61AD0">
        <w:rPr>
          <w:rFonts w:ascii="Book Antiqua" w:hAnsi="Book Antiqua" w:cs="宋体"/>
          <w:color w:val="000000"/>
          <w:sz w:val="24"/>
          <w:szCs w:val="24"/>
        </w:rPr>
        <w:t> </w:t>
      </w:r>
      <w:r w:rsidRPr="00171C96">
        <w:rPr>
          <w:rFonts w:ascii="Book Antiqua" w:hAnsi="Book Antiqua" w:cs="宋体"/>
          <w:i/>
          <w:iCs/>
          <w:color w:val="000000"/>
          <w:sz w:val="24"/>
          <w:szCs w:val="24"/>
        </w:rPr>
        <w:t>J Gastrointest Surg</w:t>
      </w:r>
      <w:r w:rsidRPr="00D61AD0">
        <w:rPr>
          <w:rFonts w:ascii="Book Antiqua" w:hAnsi="Book Antiqua" w:cs="宋体"/>
          <w:color w:val="000000"/>
          <w:sz w:val="24"/>
          <w:szCs w:val="24"/>
        </w:rPr>
        <w:t> </w:t>
      </w:r>
      <w:r w:rsidRPr="00171C96">
        <w:rPr>
          <w:rFonts w:ascii="Book Antiqua" w:hAnsi="Book Antiqua" w:cs="宋体"/>
          <w:color w:val="000000"/>
          <w:sz w:val="24"/>
          <w:szCs w:val="24"/>
        </w:rPr>
        <w:t>2003;</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7</w:t>
      </w:r>
      <w:r w:rsidRPr="00171C96">
        <w:rPr>
          <w:rFonts w:ascii="Book Antiqua" w:hAnsi="Book Antiqua" w:cs="宋体"/>
          <w:color w:val="000000"/>
          <w:sz w:val="24"/>
          <w:szCs w:val="24"/>
        </w:rPr>
        <w:t>: 109-15; discussion 116-7 [PMID: 12559192</w:t>
      </w:r>
      <w:r w:rsidRPr="00D61AD0">
        <w:rPr>
          <w:rFonts w:ascii="Book Antiqua" w:hAnsi="Book Antiqua" w:cs="宋体" w:hint="eastAsia"/>
          <w:color w:val="000000"/>
          <w:sz w:val="24"/>
          <w:szCs w:val="24"/>
        </w:rPr>
        <w:t xml:space="preserve"> </w:t>
      </w:r>
      <w:r w:rsidRPr="00D61AD0">
        <w:rPr>
          <w:rFonts w:ascii="Book Antiqua" w:hAnsi="Book Antiqua" w:cs="宋体"/>
          <w:color w:val="000000"/>
          <w:sz w:val="24"/>
          <w:szCs w:val="24"/>
        </w:rPr>
        <w:t>DOI:</w:t>
      </w:r>
      <w:r w:rsidRPr="00D61AD0">
        <w:rPr>
          <w:rFonts w:ascii="Book Antiqua" w:hAnsi="Book Antiqua" w:cs="宋体" w:hint="eastAsia"/>
          <w:color w:val="000000"/>
          <w:sz w:val="24"/>
          <w:szCs w:val="24"/>
        </w:rPr>
        <w:t xml:space="preserve"> 1</w:t>
      </w:r>
      <w:r w:rsidRPr="00D61AD0">
        <w:rPr>
          <w:rFonts w:ascii="Book Antiqua" w:hAnsi="Book Antiqua" w:cs="宋体"/>
          <w:color w:val="000000"/>
          <w:sz w:val="24"/>
          <w:szCs w:val="24"/>
        </w:rPr>
        <w:t>0.1016/S1091-255X(02)00121-X</w:t>
      </w:r>
      <w:r w:rsidRPr="00171C96">
        <w:rPr>
          <w:rFonts w:ascii="Book Antiqua" w:hAnsi="Book Antiqua" w:cs="宋体"/>
          <w:color w:val="000000"/>
          <w:sz w:val="24"/>
          <w:szCs w:val="24"/>
        </w:rPr>
        <w:t>]</w:t>
      </w:r>
    </w:p>
    <w:p w14:paraId="68EBF24B" w14:textId="77777777" w:rsidR="001756CA" w:rsidRPr="00171C96" w:rsidRDefault="001756CA" w:rsidP="00343D48">
      <w:pPr>
        <w:spacing w:after="0" w:line="360" w:lineRule="auto"/>
        <w:jc w:val="both"/>
        <w:rPr>
          <w:rFonts w:ascii="Book Antiqua" w:hAnsi="Book Antiqua" w:cs="宋体"/>
          <w:color w:val="000000"/>
          <w:sz w:val="24"/>
          <w:szCs w:val="24"/>
        </w:rPr>
      </w:pPr>
      <w:r w:rsidRPr="00171C96">
        <w:rPr>
          <w:rFonts w:ascii="Book Antiqua" w:hAnsi="Book Antiqua" w:cs="宋体"/>
          <w:color w:val="000000"/>
          <w:sz w:val="24"/>
          <w:szCs w:val="24"/>
        </w:rPr>
        <w:t>39</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Gruenberger B</w:t>
      </w:r>
      <w:r w:rsidRPr="00171C96">
        <w:rPr>
          <w:rFonts w:ascii="Book Antiqua" w:hAnsi="Book Antiqua" w:cs="宋体"/>
          <w:color w:val="000000"/>
          <w:sz w:val="24"/>
          <w:szCs w:val="24"/>
        </w:rPr>
        <w:t>, Scheithauer W, Punzengruber R, Zielinski C, Tamandl D, Gruenberger T. Importance of response to neoadjuvant chemotherapy in potentially curable colorectal cancer liver metastases.</w:t>
      </w:r>
      <w:r w:rsidRPr="00D61AD0">
        <w:rPr>
          <w:rFonts w:ascii="Book Antiqua" w:hAnsi="Book Antiqua" w:cs="宋体"/>
          <w:color w:val="000000"/>
          <w:sz w:val="24"/>
          <w:szCs w:val="24"/>
        </w:rPr>
        <w:t> </w:t>
      </w:r>
      <w:r w:rsidRPr="00171C96">
        <w:rPr>
          <w:rFonts w:ascii="Book Antiqua" w:hAnsi="Book Antiqua" w:cs="宋体"/>
          <w:i/>
          <w:iCs/>
          <w:color w:val="000000"/>
          <w:sz w:val="24"/>
          <w:szCs w:val="24"/>
        </w:rPr>
        <w:t>BMC Cancer</w:t>
      </w:r>
      <w:r w:rsidRPr="00D61AD0">
        <w:rPr>
          <w:rFonts w:ascii="Book Antiqua" w:hAnsi="Book Antiqua" w:cs="宋体"/>
          <w:color w:val="000000"/>
          <w:sz w:val="24"/>
          <w:szCs w:val="24"/>
        </w:rPr>
        <w:t> </w:t>
      </w:r>
      <w:r w:rsidRPr="00171C96">
        <w:rPr>
          <w:rFonts w:ascii="Book Antiqua" w:hAnsi="Book Antiqua" w:cs="宋体"/>
          <w:color w:val="000000"/>
          <w:sz w:val="24"/>
          <w:szCs w:val="24"/>
        </w:rPr>
        <w:t>2008;</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8</w:t>
      </w:r>
      <w:r w:rsidRPr="00171C96">
        <w:rPr>
          <w:rFonts w:ascii="Book Antiqua" w:hAnsi="Book Antiqua" w:cs="宋体"/>
          <w:color w:val="000000"/>
          <w:sz w:val="24"/>
          <w:szCs w:val="24"/>
        </w:rPr>
        <w:t>: 120 [PMID: 18439246 DOI: 10.1186/1471-2407-8-120]</w:t>
      </w:r>
    </w:p>
    <w:p w14:paraId="3EBB0F9F" w14:textId="77777777" w:rsidR="001756CA" w:rsidRPr="00171C96" w:rsidRDefault="001756CA" w:rsidP="00343D48">
      <w:pPr>
        <w:spacing w:after="0" w:line="360" w:lineRule="auto"/>
        <w:jc w:val="both"/>
        <w:rPr>
          <w:rFonts w:ascii="Book Antiqua" w:hAnsi="Book Antiqua" w:cs="宋体"/>
          <w:color w:val="000000"/>
          <w:sz w:val="24"/>
          <w:szCs w:val="24"/>
        </w:rPr>
      </w:pPr>
      <w:r w:rsidRPr="00171C96">
        <w:rPr>
          <w:rFonts w:ascii="Book Antiqua" w:hAnsi="Book Antiqua" w:cs="宋体"/>
          <w:color w:val="000000"/>
          <w:sz w:val="24"/>
          <w:szCs w:val="24"/>
        </w:rPr>
        <w:t>40</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Viganò L</w:t>
      </w:r>
      <w:r w:rsidRPr="00171C96">
        <w:rPr>
          <w:rFonts w:ascii="Book Antiqua" w:hAnsi="Book Antiqua" w:cs="宋体"/>
          <w:color w:val="000000"/>
          <w:sz w:val="24"/>
          <w:szCs w:val="24"/>
        </w:rPr>
        <w:t>, Ferrero A, Lo Tesoriere R, Capussotti L. Liver surgery for colorectal metastases: results after 10 years of follow-up. Long-term survivors, late recurrences, and prognostic role of morbidity.</w:t>
      </w:r>
      <w:r w:rsidRPr="00D61AD0">
        <w:rPr>
          <w:rFonts w:ascii="Book Antiqua" w:hAnsi="Book Antiqua" w:cs="宋体"/>
          <w:color w:val="000000"/>
          <w:sz w:val="24"/>
          <w:szCs w:val="24"/>
        </w:rPr>
        <w:t> </w:t>
      </w:r>
      <w:r w:rsidRPr="00171C96">
        <w:rPr>
          <w:rFonts w:ascii="Book Antiqua" w:hAnsi="Book Antiqua" w:cs="宋体"/>
          <w:i/>
          <w:iCs/>
          <w:color w:val="000000"/>
          <w:sz w:val="24"/>
          <w:szCs w:val="24"/>
        </w:rPr>
        <w:t>Ann Surg Oncol</w:t>
      </w:r>
      <w:r w:rsidRPr="00D61AD0">
        <w:rPr>
          <w:rFonts w:ascii="Book Antiqua" w:hAnsi="Book Antiqua" w:cs="宋体"/>
          <w:color w:val="000000"/>
          <w:sz w:val="24"/>
          <w:szCs w:val="24"/>
        </w:rPr>
        <w:t> </w:t>
      </w:r>
      <w:r w:rsidRPr="00171C96">
        <w:rPr>
          <w:rFonts w:ascii="Book Antiqua" w:hAnsi="Book Antiqua" w:cs="宋体"/>
          <w:color w:val="000000"/>
          <w:sz w:val="24"/>
          <w:szCs w:val="24"/>
        </w:rPr>
        <w:t>2008;</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15</w:t>
      </w:r>
      <w:r w:rsidRPr="00171C96">
        <w:rPr>
          <w:rFonts w:ascii="Book Antiqua" w:hAnsi="Book Antiqua" w:cs="宋体"/>
          <w:color w:val="000000"/>
          <w:sz w:val="24"/>
          <w:szCs w:val="24"/>
        </w:rPr>
        <w:t>: 2458-2464 [PMID: 18463927 DOI: 10.1245/s10434-008-9935-9]</w:t>
      </w:r>
    </w:p>
    <w:p w14:paraId="29532194" w14:textId="68CFDF71" w:rsidR="001756CA" w:rsidRPr="00171C96" w:rsidRDefault="001756CA" w:rsidP="00343D48">
      <w:pPr>
        <w:spacing w:after="0" w:line="360" w:lineRule="auto"/>
        <w:jc w:val="both"/>
        <w:rPr>
          <w:rFonts w:ascii="Book Antiqua" w:hAnsi="Book Antiqua" w:cs="宋体"/>
          <w:color w:val="000000"/>
          <w:sz w:val="24"/>
          <w:szCs w:val="24"/>
        </w:rPr>
      </w:pPr>
      <w:r w:rsidRPr="00171C96">
        <w:rPr>
          <w:rFonts w:ascii="Book Antiqua" w:hAnsi="Book Antiqua" w:cs="宋体"/>
          <w:color w:val="000000"/>
          <w:sz w:val="24"/>
          <w:szCs w:val="24"/>
        </w:rPr>
        <w:t>41</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Foster JH</w:t>
      </w:r>
      <w:r w:rsidRPr="00171C96">
        <w:rPr>
          <w:rFonts w:ascii="Book Antiqua" w:hAnsi="Book Antiqua" w:cs="宋体"/>
          <w:color w:val="000000"/>
          <w:sz w:val="24"/>
          <w:szCs w:val="24"/>
        </w:rPr>
        <w:t>. Survival after liver resection for secondary tumors.</w:t>
      </w:r>
      <w:r w:rsidRPr="00D61AD0">
        <w:rPr>
          <w:rFonts w:ascii="Book Antiqua" w:hAnsi="Book Antiqua" w:cs="宋体"/>
          <w:color w:val="000000"/>
          <w:sz w:val="24"/>
          <w:szCs w:val="24"/>
        </w:rPr>
        <w:t> </w:t>
      </w:r>
      <w:r w:rsidRPr="00171C96">
        <w:rPr>
          <w:rFonts w:ascii="Book Antiqua" w:hAnsi="Book Antiqua" w:cs="宋体"/>
          <w:i/>
          <w:iCs/>
          <w:color w:val="000000"/>
          <w:sz w:val="24"/>
          <w:szCs w:val="24"/>
        </w:rPr>
        <w:t>Am J Surg</w:t>
      </w:r>
      <w:r w:rsidRPr="00D61AD0">
        <w:rPr>
          <w:rFonts w:ascii="Book Antiqua" w:hAnsi="Book Antiqua" w:cs="宋体"/>
          <w:color w:val="000000"/>
          <w:sz w:val="24"/>
          <w:szCs w:val="24"/>
        </w:rPr>
        <w:t> </w:t>
      </w:r>
      <w:r w:rsidRPr="00171C96">
        <w:rPr>
          <w:rFonts w:ascii="Book Antiqua" w:hAnsi="Book Antiqua" w:cs="宋体"/>
          <w:color w:val="000000"/>
          <w:sz w:val="24"/>
          <w:szCs w:val="24"/>
        </w:rPr>
        <w:t>1978;</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135</w:t>
      </w:r>
      <w:r w:rsidRPr="00171C96">
        <w:rPr>
          <w:rFonts w:ascii="Book Antiqua" w:hAnsi="Book Antiqua" w:cs="宋体"/>
          <w:color w:val="000000"/>
          <w:sz w:val="24"/>
          <w:szCs w:val="24"/>
        </w:rPr>
        <w:t>: 389-394 [PMID: 626320</w:t>
      </w:r>
      <w:r w:rsidR="005B469D">
        <w:rPr>
          <w:rFonts w:ascii="Book Antiqua" w:hAnsi="Book Antiqua" w:cs="宋体" w:hint="eastAsia"/>
          <w:color w:val="000000"/>
          <w:sz w:val="24"/>
          <w:szCs w:val="24"/>
          <w:lang w:eastAsia="zh-CN"/>
        </w:rPr>
        <w:t xml:space="preserve"> </w:t>
      </w:r>
      <w:r w:rsidR="005B469D" w:rsidRPr="005B469D">
        <w:rPr>
          <w:rFonts w:ascii="Book Antiqua" w:hAnsi="Book Antiqua" w:cs="宋体"/>
          <w:color w:val="000000"/>
          <w:sz w:val="24"/>
          <w:szCs w:val="24"/>
        </w:rPr>
        <w:t>DOI:10.1016/0002-9610(78)90072-7</w:t>
      </w:r>
      <w:r w:rsidRPr="00171C96">
        <w:rPr>
          <w:rFonts w:ascii="Book Antiqua" w:hAnsi="Book Antiqua" w:cs="宋体"/>
          <w:color w:val="000000"/>
          <w:sz w:val="24"/>
          <w:szCs w:val="24"/>
        </w:rPr>
        <w:t>]</w:t>
      </w:r>
    </w:p>
    <w:p w14:paraId="753BE3EF" w14:textId="77777777" w:rsidR="001756CA" w:rsidRPr="00171C96" w:rsidRDefault="001756CA" w:rsidP="00343D48">
      <w:pPr>
        <w:spacing w:after="0" w:line="360" w:lineRule="auto"/>
        <w:jc w:val="both"/>
        <w:rPr>
          <w:rFonts w:ascii="Book Antiqua" w:hAnsi="Book Antiqua" w:cs="宋体"/>
          <w:color w:val="000000"/>
          <w:sz w:val="24"/>
          <w:szCs w:val="24"/>
        </w:rPr>
      </w:pPr>
      <w:r w:rsidRPr="00171C96">
        <w:rPr>
          <w:rFonts w:ascii="Book Antiqua" w:hAnsi="Book Antiqua" w:cs="宋体"/>
          <w:color w:val="000000"/>
          <w:sz w:val="24"/>
          <w:szCs w:val="24"/>
        </w:rPr>
        <w:t xml:space="preserve">42 </w:t>
      </w:r>
      <w:r w:rsidRPr="00171C96">
        <w:rPr>
          <w:rFonts w:ascii="Book Antiqua" w:hAnsi="Book Antiqua" w:cs="宋体"/>
          <w:b/>
          <w:color w:val="000000"/>
          <w:sz w:val="24"/>
          <w:szCs w:val="24"/>
        </w:rPr>
        <w:t>Adson</w:t>
      </w:r>
      <w:r w:rsidRPr="00D61AD0">
        <w:rPr>
          <w:rFonts w:ascii="Book Antiqua" w:hAnsi="Book Antiqua" w:cs="宋体"/>
          <w:b/>
          <w:color w:val="000000"/>
          <w:sz w:val="24"/>
          <w:szCs w:val="24"/>
        </w:rPr>
        <w:t xml:space="preserve"> MA</w:t>
      </w:r>
      <w:r w:rsidRPr="00D61AD0">
        <w:rPr>
          <w:rFonts w:ascii="Book Antiqua" w:hAnsi="Book Antiqua" w:cs="宋体"/>
          <w:color w:val="000000"/>
          <w:sz w:val="24"/>
          <w:szCs w:val="24"/>
        </w:rPr>
        <w:t>.</w:t>
      </w:r>
      <w:r w:rsidRPr="00D61AD0">
        <w:rPr>
          <w:rFonts w:ascii="Book Antiqua" w:hAnsi="Book Antiqua" w:cs="宋体" w:hint="eastAsia"/>
          <w:color w:val="000000"/>
          <w:sz w:val="24"/>
          <w:szCs w:val="24"/>
        </w:rPr>
        <w:t xml:space="preserve"> </w:t>
      </w:r>
      <w:r w:rsidRPr="00171C96">
        <w:rPr>
          <w:rFonts w:ascii="Book Antiqua" w:hAnsi="Book Antiqua" w:cs="宋体"/>
          <w:color w:val="000000"/>
          <w:sz w:val="24"/>
          <w:szCs w:val="24"/>
        </w:rPr>
        <w:t xml:space="preserve">The resection of hepatic metastases. Another view. </w:t>
      </w:r>
      <w:r w:rsidRPr="00171C96">
        <w:rPr>
          <w:rFonts w:ascii="Book Antiqua" w:hAnsi="Book Antiqua" w:cs="宋体"/>
          <w:i/>
          <w:color w:val="000000"/>
          <w:sz w:val="24"/>
          <w:szCs w:val="24"/>
        </w:rPr>
        <w:t>Arch Surg</w:t>
      </w:r>
      <w:r w:rsidRPr="00171C96">
        <w:rPr>
          <w:rFonts w:ascii="Book Antiqua" w:hAnsi="Book Antiqua" w:cs="宋体"/>
          <w:color w:val="000000"/>
          <w:sz w:val="24"/>
          <w:szCs w:val="24"/>
        </w:rPr>
        <w:t>, 1989</w:t>
      </w:r>
      <w:r w:rsidRPr="00D61AD0">
        <w:rPr>
          <w:rFonts w:ascii="Book Antiqua" w:hAnsi="Book Antiqua" w:cs="宋体" w:hint="eastAsia"/>
          <w:color w:val="000000"/>
          <w:sz w:val="24"/>
          <w:szCs w:val="24"/>
        </w:rPr>
        <w:t>;</w:t>
      </w:r>
      <w:r w:rsidRPr="00171C96">
        <w:rPr>
          <w:rFonts w:ascii="Book Antiqua" w:hAnsi="Book Antiqua" w:cs="宋体"/>
          <w:color w:val="000000"/>
          <w:sz w:val="24"/>
          <w:szCs w:val="24"/>
        </w:rPr>
        <w:t xml:space="preserve"> </w:t>
      </w:r>
      <w:r w:rsidRPr="00171C96">
        <w:rPr>
          <w:rFonts w:ascii="Book Antiqua" w:hAnsi="Book Antiqua" w:cs="宋体"/>
          <w:b/>
          <w:color w:val="000000"/>
          <w:sz w:val="24"/>
          <w:szCs w:val="24"/>
        </w:rPr>
        <w:t>124</w:t>
      </w:r>
      <w:r w:rsidRPr="00171C96">
        <w:rPr>
          <w:rFonts w:ascii="Book Antiqua" w:hAnsi="Book Antiqua" w:cs="宋体"/>
          <w:color w:val="000000"/>
          <w:sz w:val="24"/>
          <w:szCs w:val="24"/>
        </w:rPr>
        <w:t>: p. 1023-4 2673140</w:t>
      </w:r>
    </w:p>
    <w:p w14:paraId="15A4385F" w14:textId="77777777" w:rsidR="001756CA" w:rsidRPr="00171C96" w:rsidRDefault="001756CA" w:rsidP="00343D48">
      <w:pPr>
        <w:spacing w:after="0" w:line="360" w:lineRule="auto"/>
        <w:jc w:val="both"/>
        <w:rPr>
          <w:rFonts w:ascii="Book Antiqua" w:hAnsi="Book Antiqua" w:cs="宋体"/>
          <w:color w:val="000000"/>
          <w:sz w:val="24"/>
          <w:szCs w:val="24"/>
        </w:rPr>
      </w:pPr>
      <w:r w:rsidRPr="00171C96">
        <w:rPr>
          <w:rFonts w:ascii="Book Antiqua" w:hAnsi="Book Antiqua" w:cs="宋体"/>
          <w:color w:val="000000"/>
          <w:sz w:val="24"/>
          <w:szCs w:val="24"/>
        </w:rPr>
        <w:t>43</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Hughes KS</w:t>
      </w:r>
      <w:r w:rsidRPr="00171C96">
        <w:rPr>
          <w:rFonts w:ascii="Book Antiqua" w:hAnsi="Book Antiqua" w:cs="宋体"/>
          <w:color w:val="000000"/>
          <w:sz w:val="24"/>
          <w:szCs w:val="24"/>
        </w:rPr>
        <w:t>, Simon R, Songhorabodi S, Adson MA, Ilstrup DM, Fortner JG, Maclean BJ, Foster JH, Daly JM, Fitzherbert D. Resection of the liver for colorectal carcinoma metastases: a multi-institutional study of patterns of recurrence.</w:t>
      </w:r>
      <w:r w:rsidRPr="00D61AD0">
        <w:rPr>
          <w:rFonts w:ascii="Book Antiqua" w:hAnsi="Book Antiqua" w:cs="宋体"/>
          <w:color w:val="000000"/>
          <w:sz w:val="24"/>
          <w:szCs w:val="24"/>
        </w:rPr>
        <w:t> </w:t>
      </w:r>
      <w:r w:rsidRPr="00171C96">
        <w:rPr>
          <w:rFonts w:ascii="Book Antiqua" w:hAnsi="Book Antiqua" w:cs="宋体"/>
          <w:i/>
          <w:iCs/>
          <w:color w:val="000000"/>
          <w:sz w:val="24"/>
          <w:szCs w:val="24"/>
        </w:rPr>
        <w:t>Surgery</w:t>
      </w:r>
      <w:r w:rsidRPr="00D61AD0">
        <w:rPr>
          <w:rFonts w:ascii="Book Antiqua" w:hAnsi="Book Antiqua" w:cs="宋体"/>
          <w:color w:val="000000"/>
          <w:sz w:val="24"/>
          <w:szCs w:val="24"/>
        </w:rPr>
        <w:t> </w:t>
      </w:r>
      <w:r w:rsidRPr="00171C96">
        <w:rPr>
          <w:rFonts w:ascii="Book Antiqua" w:hAnsi="Book Antiqua" w:cs="宋体"/>
          <w:color w:val="000000"/>
          <w:sz w:val="24"/>
          <w:szCs w:val="24"/>
        </w:rPr>
        <w:t>1986;</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100</w:t>
      </w:r>
      <w:r w:rsidRPr="00171C96">
        <w:rPr>
          <w:rFonts w:ascii="Book Antiqua" w:hAnsi="Book Antiqua" w:cs="宋体"/>
          <w:color w:val="000000"/>
          <w:sz w:val="24"/>
          <w:szCs w:val="24"/>
        </w:rPr>
        <w:t>: 278-284 [PMID: 3526605]</w:t>
      </w:r>
    </w:p>
    <w:p w14:paraId="5813413E" w14:textId="77777777" w:rsidR="001756CA" w:rsidRPr="00171C96" w:rsidRDefault="001756CA" w:rsidP="00343D48">
      <w:pPr>
        <w:spacing w:after="0" w:line="360" w:lineRule="auto"/>
        <w:jc w:val="both"/>
        <w:rPr>
          <w:rFonts w:ascii="Book Antiqua" w:hAnsi="Book Antiqua" w:cs="宋体"/>
          <w:color w:val="000000"/>
          <w:sz w:val="24"/>
          <w:szCs w:val="24"/>
        </w:rPr>
      </w:pPr>
      <w:r w:rsidRPr="00171C96">
        <w:rPr>
          <w:rFonts w:ascii="Book Antiqua" w:hAnsi="Book Antiqua" w:cs="宋体"/>
          <w:color w:val="000000"/>
          <w:sz w:val="24"/>
          <w:szCs w:val="24"/>
        </w:rPr>
        <w:t>44</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Elias D</w:t>
      </w:r>
      <w:r w:rsidRPr="00171C96">
        <w:rPr>
          <w:rFonts w:ascii="Book Antiqua" w:hAnsi="Book Antiqua" w:cs="宋体"/>
          <w:color w:val="000000"/>
          <w:sz w:val="24"/>
          <w:szCs w:val="24"/>
        </w:rPr>
        <w:t>, Liberale G, Vernerey D, Pocard M, Ducreux M, Boige V, Malka D, Pignon JP, Lasser P. Hepatic and extrahepatic colorectal metastases: when resectable, their localization does not matter, but their total number has a prognostic effect.</w:t>
      </w:r>
      <w:r w:rsidRPr="00D61AD0">
        <w:rPr>
          <w:rFonts w:ascii="Book Antiqua" w:hAnsi="Book Antiqua" w:cs="宋体"/>
          <w:color w:val="000000"/>
          <w:sz w:val="24"/>
          <w:szCs w:val="24"/>
        </w:rPr>
        <w:t> </w:t>
      </w:r>
      <w:r w:rsidRPr="00171C96">
        <w:rPr>
          <w:rFonts w:ascii="Book Antiqua" w:hAnsi="Book Antiqua" w:cs="宋体"/>
          <w:i/>
          <w:iCs/>
          <w:color w:val="000000"/>
          <w:sz w:val="24"/>
          <w:szCs w:val="24"/>
        </w:rPr>
        <w:t>Ann Surg Oncol</w:t>
      </w:r>
      <w:r w:rsidRPr="00D61AD0">
        <w:rPr>
          <w:rFonts w:ascii="Book Antiqua" w:hAnsi="Book Antiqua" w:cs="宋体"/>
          <w:color w:val="000000"/>
          <w:sz w:val="24"/>
          <w:szCs w:val="24"/>
        </w:rPr>
        <w:t> </w:t>
      </w:r>
      <w:r w:rsidRPr="00171C96">
        <w:rPr>
          <w:rFonts w:ascii="Book Antiqua" w:hAnsi="Book Antiqua" w:cs="宋体"/>
          <w:color w:val="000000"/>
          <w:sz w:val="24"/>
          <w:szCs w:val="24"/>
        </w:rPr>
        <w:t>2005;</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12</w:t>
      </w:r>
      <w:r w:rsidRPr="00171C96">
        <w:rPr>
          <w:rFonts w:ascii="Book Antiqua" w:hAnsi="Book Antiqua" w:cs="宋体"/>
          <w:color w:val="000000"/>
          <w:sz w:val="24"/>
          <w:szCs w:val="24"/>
        </w:rPr>
        <w:t>: 900-909 [PMID: 16184442]</w:t>
      </w:r>
    </w:p>
    <w:p w14:paraId="75BAD238" w14:textId="77777777" w:rsidR="001756CA" w:rsidRPr="00171C96" w:rsidRDefault="001756CA" w:rsidP="00343D48">
      <w:pPr>
        <w:spacing w:after="0" w:line="360" w:lineRule="auto"/>
        <w:jc w:val="both"/>
        <w:rPr>
          <w:rFonts w:ascii="Book Antiqua" w:hAnsi="Book Antiqua" w:cs="宋体"/>
          <w:color w:val="000000"/>
          <w:sz w:val="24"/>
          <w:szCs w:val="24"/>
        </w:rPr>
      </w:pPr>
      <w:r w:rsidRPr="00171C96">
        <w:rPr>
          <w:rFonts w:ascii="Book Antiqua" w:hAnsi="Book Antiqua" w:cs="宋体"/>
          <w:color w:val="000000"/>
          <w:sz w:val="24"/>
          <w:szCs w:val="24"/>
        </w:rPr>
        <w:t>45</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Carpizo DR</w:t>
      </w:r>
      <w:r w:rsidRPr="00171C96">
        <w:rPr>
          <w:rFonts w:ascii="Book Antiqua" w:hAnsi="Book Antiqua" w:cs="宋体"/>
          <w:color w:val="000000"/>
          <w:sz w:val="24"/>
          <w:szCs w:val="24"/>
        </w:rPr>
        <w:t>, Are C, Jarnagin W, Dematteo R, Fong Y, Gönen M, Blumgart L, D'Angelica M. Liver resection for metastatic colorectal cancer in patients with concurrent extrahepatic disease: results in 127 patients treated at a single center.</w:t>
      </w:r>
      <w:r w:rsidRPr="00D61AD0">
        <w:rPr>
          <w:rFonts w:ascii="Book Antiqua" w:hAnsi="Book Antiqua" w:cs="宋体"/>
          <w:color w:val="000000"/>
          <w:sz w:val="24"/>
          <w:szCs w:val="24"/>
        </w:rPr>
        <w:t> </w:t>
      </w:r>
      <w:r w:rsidRPr="00171C96">
        <w:rPr>
          <w:rFonts w:ascii="Book Antiqua" w:hAnsi="Book Antiqua" w:cs="宋体"/>
          <w:i/>
          <w:iCs/>
          <w:color w:val="000000"/>
          <w:sz w:val="24"/>
          <w:szCs w:val="24"/>
        </w:rPr>
        <w:t>Ann Surg Oncol</w:t>
      </w:r>
      <w:r w:rsidRPr="00D61AD0">
        <w:rPr>
          <w:rFonts w:ascii="Book Antiqua" w:hAnsi="Book Antiqua" w:cs="宋体"/>
          <w:color w:val="000000"/>
          <w:sz w:val="24"/>
          <w:szCs w:val="24"/>
        </w:rPr>
        <w:t> </w:t>
      </w:r>
      <w:r w:rsidRPr="00171C96">
        <w:rPr>
          <w:rFonts w:ascii="Book Antiqua" w:hAnsi="Book Antiqua" w:cs="宋体"/>
          <w:color w:val="000000"/>
          <w:sz w:val="24"/>
          <w:szCs w:val="24"/>
        </w:rPr>
        <w:t>2009;</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16</w:t>
      </w:r>
      <w:r w:rsidRPr="00171C96">
        <w:rPr>
          <w:rFonts w:ascii="Book Antiqua" w:hAnsi="Book Antiqua" w:cs="宋体"/>
          <w:color w:val="000000"/>
          <w:sz w:val="24"/>
          <w:szCs w:val="24"/>
        </w:rPr>
        <w:t>: 2138-2146 [PMID: 19495884 DOI: 10.1245/s10434-009-0521-6]</w:t>
      </w:r>
    </w:p>
    <w:p w14:paraId="1B1FA15C" w14:textId="77777777" w:rsidR="001756CA" w:rsidRPr="00171C96" w:rsidRDefault="001756CA" w:rsidP="00343D48">
      <w:pPr>
        <w:spacing w:after="0" w:line="360" w:lineRule="auto"/>
        <w:jc w:val="both"/>
        <w:rPr>
          <w:rFonts w:ascii="Book Antiqua" w:hAnsi="Book Antiqua" w:cs="宋体"/>
          <w:color w:val="000000"/>
          <w:sz w:val="24"/>
          <w:szCs w:val="24"/>
        </w:rPr>
      </w:pPr>
      <w:r w:rsidRPr="00171C96">
        <w:rPr>
          <w:rFonts w:ascii="Book Antiqua" w:hAnsi="Book Antiqua" w:cs="宋体"/>
          <w:color w:val="000000"/>
          <w:sz w:val="24"/>
          <w:szCs w:val="24"/>
        </w:rPr>
        <w:lastRenderedPageBreak/>
        <w:t>46</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Pulitanò C</w:t>
      </w:r>
      <w:r w:rsidRPr="00171C96">
        <w:rPr>
          <w:rFonts w:ascii="Book Antiqua" w:hAnsi="Book Antiqua" w:cs="宋体"/>
          <w:color w:val="000000"/>
          <w:sz w:val="24"/>
          <w:szCs w:val="24"/>
        </w:rPr>
        <w:t>, Bodingbauer M, Aldrighetti L, de Jong MC, Castillo F, Schulick RD, Parks RW, Choti MA, Wigmore SJ, Gruenberger T, Pawlik TM. Liver resection for colorectal metastases in presence of extrahepatic disease: results from an international multi-institutional analysis.</w:t>
      </w:r>
      <w:r w:rsidRPr="00D61AD0">
        <w:rPr>
          <w:rFonts w:ascii="Book Antiqua" w:hAnsi="Book Antiqua" w:cs="宋体"/>
          <w:color w:val="000000"/>
          <w:sz w:val="24"/>
          <w:szCs w:val="24"/>
        </w:rPr>
        <w:t> </w:t>
      </w:r>
      <w:r w:rsidRPr="00171C96">
        <w:rPr>
          <w:rFonts w:ascii="Book Antiqua" w:hAnsi="Book Antiqua" w:cs="宋体"/>
          <w:i/>
          <w:iCs/>
          <w:color w:val="000000"/>
          <w:sz w:val="24"/>
          <w:szCs w:val="24"/>
        </w:rPr>
        <w:t>Ann Surg Oncol</w:t>
      </w:r>
      <w:r w:rsidRPr="00D61AD0">
        <w:rPr>
          <w:rFonts w:ascii="Book Antiqua" w:hAnsi="Book Antiqua" w:cs="宋体"/>
          <w:color w:val="000000"/>
          <w:sz w:val="24"/>
          <w:szCs w:val="24"/>
        </w:rPr>
        <w:t> </w:t>
      </w:r>
      <w:r w:rsidRPr="00171C96">
        <w:rPr>
          <w:rFonts w:ascii="Book Antiqua" w:hAnsi="Book Antiqua" w:cs="宋体"/>
          <w:color w:val="000000"/>
          <w:sz w:val="24"/>
          <w:szCs w:val="24"/>
        </w:rPr>
        <w:t>2011;</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18</w:t>
      </w:r>
      <w:r w:rsidRPr="00171C96">
        <w:rPr>
          <w:rFonts w:ascii="Book Antiqua" w:hAnsi="Book Antiqua" w:cs="宋体"/>
          <w:color w:val="000000"/>
          <w:sz w:val="24"/>
          <w:szCs w:val="24"/>
        </w:rPr>
        <w:t>: 1380-1388 [PMID: 21136180 DOI: 10.1245/s10434-010-1459-4]</w:t>
      </w:r>
    </w:p>
    <w:p w14:paraId="277E195F" w14:textId="77777777" w:rsidR="001756CA" w:rsidRPr="00171C96" w:rsidRDefault="001756CA" w:rsidP="00343D48">
      <w:pPr>
        <w:spacing w:after="0" w:line="360" w:lineRule="auto"/>
        <w:jc w:val="both"/>
        <w:rPr>
          <w:rFonts w:ascii="Book Antiqua" w:hAnsi="Book Antiqua" w:cs="宋体"/>
          <w:color w:val="000000"/>
          <w:sz w:val="24"/>
          <w:szCs w:val="24"/>
        </w:rPr>
      </w:pPr>
      <w:r w:rsidRPr="00171C96">
        <w:rPr>
          <w:rFonts w:ascii="Book Antiqua" w:hAnsi="Book Antiqua" w:cs="宋体"/>
          <w:color w:val="000000"/>
          <w:sz w:val="24"/>
          <w:szCs w:val="24"/>
        </w:rPr>
        <w:t>47</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Inoue M</w:t>
      </w:r>
      <w:r w:rsidRPr="00171C96">
        <w:rPr>
          <w:rFonts w:ascii="Book Antiqua" w:hAnsi="Book Antiqua" w:cs="宋体"/>
          <w:color w:val="000000"/>
          <w:sz w:val="24"/>
          <w:szCs w:val="24"/>
        </w:rPr>
        <w:t>, Kotake Y, Nakagawa K, Fujiwara K, Fukuhara K, Yasumitsu T. Surgery for pulmonary metastases from colorectal carcinoma.</w:t>
      </w:r>
      <w:r w:rsidRPr="00D61AD0">
        <w:rPr>
          <w:rFonts w:ascii="Book Antiqua" w:hAnsi="Book Antiqua" w:cs="宋体"/>
          <w:color w:val="000000"/>
          <w:sz w:val="24"/>
          <w:szCs w:val="24"/>
        </w:rPr>
        <w:t> </w:t>
      </w:r>
      <w:r w:rsidRPr="00171C96">
        <w:rPr>
          <w:rFonts w:ascii="Book Antiqua" w:hAnsi="Book Antiqua" w:cs="宋体"/>
          <w:i/>
          <w:iCs/>
          <w:color w:val="000000"/>
          <w:sz w:val="24"/>
          <w:szCs w:val="24"/>
        </w:rPr>
        <w:t>Ann Thorac Surg</w:t>
      </w:r>
      <w:r w:rsidRPr="00D61AD0">
        <w:rPr>
          <w:rFonts w:ascii="Book Antiqua" w:hAnsi="Book Antiqua" w:cs="宋体"/>
          <w:color w:val="000000"/>
          <w:sz w:val="24"/>
          <w:szCs w:val="24"/>
        </w:rPr>
        <w:t> </w:t>
      </w:r>
      <w:r w:rsidRPr="00171C96">
        <w:rPr>
          <w:rFonts w:ascii="Book Antiqua" w:hAnsi="Book Antiqua" w:cs="宋体"/>
          <w:color w:val="000000"/>
          <w:sz w:val="24"/>
          <w:szCs w:val="24"/>
        </w:rPr>
        <w:t>2000;</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70</w:t>
      </w:r>
      <w:r w:rsidRPr="00171C96">
        <w:rPr>
          <w:rFonts w:ascii="Book Antiqua" w:hAnsi="Book Antiqua" w:cs="宋体"/>
          <w:color w:val="000000"/>
          <w:sz w:val="24"/>
          <w:szCs w:val="24"/>
        </w:rPr>
        <w:t>: 380-383 [PMID: 10969648</w:t>
      </w:r>
      <w:r w:rsidRPr="00D61AD0">
        <w:rPr>
          <w:rFonts w:ascii="Book Antiqua" w:hAnsi="Book Antiqua" w:cs="宋体" w:hint="eastAsia"/>
          <w:color w:val="000000"/>
          <w:sz w:val="24"/>
          <w:szCs w:val="24"/>
        </w:rPr>
        <w:t xml:space="preserve"> </w:t>
      </w:r>
      <w:r w:rsidRPr="00171C96">
        <w:rPr>
          <w:rFonts w:ascii="Book Antiqua" w:hAnsi="Book Antiqua" w:cs="宋体"/>
          <w:color w:val="000000"/>
          <w:sz w:val="24"/>
          <w:szCs w:val="24"/>
        </w:rPr>
        <w:t>DOI:</w:t>
      </w:r>
      <w:r w:rsidRPr="00D61AD0">
        <w:rPr>
          <w:rFonts w:ascii="Book Antiqua" w:hAnsi="Book Antiqua" w:cs="宋体"/>
          <w:color w:val="000000"/>
          <w:sz w:val="24"/>
          <w:szCs w:val="24"/>
        </w:rPr>
        <w:t>10.1016/S0003-4975(00)01417-X</w:t>
      </w:r>
      <w:r w:rsidRPr="00171C96">
        <w:rPr>
          <w:rFonts w:ascii="Book Antiqua" w:hAnsi="Book Antiqua" w:cs="宋体"/>
          <w:color w:val="000000"/>
          <w:sz w:val="24"/>
          <w:szCs w:val="24"/>
        </w:rPr>
        <w:t>]</w:t>
      </w:r>
    </w:p>
    <w:p w14:paraId="2BA007E9" w14:textId="77777777" w:rsidR="001756CA" w:rsidRPr="00171C96" w:rsidRDefault="001756CA" w:rsidP="00343D48">
      <w:pPr>
        <w:spacing w:after="0" w:line="360" w:lineRule="auto"/>
        <w:jc w:val="both"/>
        <w:rPr>
          <w:rFonts w:ascii="Book Antiqua" w:hAnsi="Book Antiqua" w:cs="宋体"/>
          <w:color w:val="000000"/>
          <w:sz w:val="24"/>
          <w:szCs w:val="24"/>
        </w:rPr>
      </w:pPr>
      <w:r w:rsidRPr="00171C96">
        <w:rPr>
          <w:rFonts w:ascii="Book Antiqua" w:hAnsi="Book Antiqua" w:cs="宋体"/>
          <w:color w:val="000000"/>
          <w:sz w:val="24"/>
          <w:szCs w:val="24"/>
        </w:rPr>
        <w:t>48</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Sakamoto T</w:t>
      </w:r>
      <w:r w:rsidRPr="00171C96">
        <w:rPr>
          <w:rFonts w:ascii="Book Antiqua" w:hAnsi="Book Antiqua" w:cs="宋体"/>
          <w:color w:val="000000"/>
          <w:sz w:val="24"/>
          <w:szCs w:val="24"/>
        </w:rPr>
        <w:t>, Tsubota N, Iwanaga K, Yuki T, Matsuoka H, Yoshimura M. Pulmonary resection for metastases from colorectal cancer.</w:t>
      </w:r>
      <w:r w:rsidRPr="00D61AD0">
        <w:rPr>
          <w:rFonts w:ascii="Book Antiqua" w:hAnsi="Book Antiqua" w:cs="宋体"/>
          <w:color w:val="000000"/>
          <w:sz w:val="24"/>
          <w:szCs w:val="24"/>
        </w:rPr>
        <w:t> </w:t>
      </w:r>
      <w:r w:rsidRPr="00171C96">
        <w:rPr>
          <w:rFonts w:ascii="Book Antiqua" w:hAnsi="Book Antiqua" w:cs="宋体"/>
          <w:i/>
          <w:iCs/>
          <w:color w:val="000000"/>
          <w:sz w:val="24"/>
          <w:szCs w:val="24"/>
        </w:rPr>
        <w:t>Chest</w:t>
      </w:r>
      <w:r w:rsidRPr="00D61AD0">
        <w:rPr>
          <w:rFonts w:ascii="Book Antiqua" w:hAnsi="Book Antiqua" w:cs="宋体"/>
          <w:color w:val="000000"/>
          <w:sz w:val="24"/>
          <w:szCs w:val="24"/>
        </w:rPr>
        <w:t> </w:t>
      </w:r>
      <w:r w:rsidRPr="00171C96">
        <w:rPr>
          <w:rFonts w:ascii="Book Antiqua" w:hAnsi="Book Antiqua" w:cs="宋体"/>
          <w:color w:val="000000"/>
          <w:sz w:val="24"/>
          <w:szCs w:val="24"/>
        </w:rPr>
        <w:t>2001;</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119</w:t>
      </w:r>
      <w:r w:rsidRPr="00171C96">
        <w:rPr>
          <w:rFonts w:ascii="Book Antiqua" w:hAnsi="Book Antiqua" w:cs="宋体"/>
          <w:color w:val="000000"/>
          <w:sz w:val="24"/>
          <w:szCs w:val="24"/>
        </w:rPr>
        <w:t>: 1069-1072 [PMID: 11296171</w:t>
      </w:r>
      <w:r w:rsidRPr="00D61AD0">
        <w:rPr>
          <w:rFonts w:ascii="Book Antiqua" w:hAnsi="Book Antiqua" w:cs="宋体"/>
          <w:color w:val="000000"/>
          <w:sz w:val="24"/>
          <w:szCs w:val="24"/>
        </w:rPr>
        <w:t xml:space="preserve"> </w:t>
      </w:r>
      <w:r w:rsidRPr="00171C96">
        <w:rPr>
          <w:rFonts w:ascii="Book Antiqua" w:hAnsi="Book Antiqua" w:cs="宋体"/>
          <w:color w:val="000000"/>
          <w:sz w:val="24"/>
          <w:szCs w:val="24"/>
        </w:rPr>
        <w:t>DOI:</w:t>
      </w:r>
      <w:r w:rsidRPr="00D61AD0">
        <w:t xml:space="preserve"> </w:t>
      </w:r>
      <w:r w:rsidRPr="00D61AD0">
        <w:rPr>
          <w:rFonts w:ascii="Book Antiqua" w:hAnsi="Book Antiqua" w:cs="宋体"/>
          <w:color w:val="000000"/>
          <w:sz w:val="24"/>
          <w:szCs w:val="24"/>
        </w:rPr>
        <w:t>10.1378/chest.119.4.1069</w:t>
      </w:r>
      <w:r w:rsidRPr="00D61AD0">
        <w:rPr>
          <w:rFonts w:ascii="Book Antiqua" w:hAnsi="Book Antiqua" w:cs="宋体" w:hint="eastAsia"/>
          <w:color w:val="000000"/>
          <w:sz w:val="24"/>
          <w:szCs w:val="24"/>
        </w:rPr>
        <w:t>]</w:t>
      </w:r>
    </w:p>
    <w:p w14:paraId="355C4A8A" w14:textId="77777777" w:rsidR="001756CA" w:rsidRPr="00171C96" w:rsidRDefault="001756CA" w:rsidP="00343D48">
      <w:pPr>
        <w:spacing w:after="0" w:line="360" w:lineRule="auto"/>
        <w:jc w:val="both"/>
        <w:rPr>
          <w:rFonts w:ascii="Book Antiqua" w:hAnsi="Book Antiqua" w:cs="宋体"/>
          <w:color w:val="000000"/>
          <w:sz w:val="24"/>
          <w:szCs w:val="24"/>
        </w:rPr>
      </w:pPr>
      <w:r w:rsidRPr="00171C96">
        <w:rPr>
          <w:rFonts w:ascii="Book Antiqua" w:hAnsi="Book Antiqua" w:cs="宋体"/>
          <w:color w:val="000000"/>
          <w:sz w:val="24"/>
          <w:szCs w:val="24"/>
        </w:rPr>
        <w:t>49</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Mansel JK</w:t>
      </w:r>
      <w:r w:rsidRPr="00171C96">
        <w:rPr>
          <w:rFonts w:ascii="Book Antiqua" w:hAnsi="Book Antiqua" w:cs="宋体"/>
          <w:color w:val="000000"/>
          <w:sz w:val="24"/>
          <w:szCs w:val="24"/>
        </w:rPr>
        <w:t>, Zinsmeister AR, Pairolero PC, Jett JR. Pulmonary resection of metastatic colorectal adenocarcinoma. A ten year experience.</w:t>
      </w:r>
      <w:r w:rsidRPr="00D61AD0">
        <w:rPr>
          <w:rFonts w:ascii="Book Antiqua" w:hAnsi="Book Antiqua" w:cs="宋体"/>
          <w:color w:val="000000"/>
          <w:sz w:val="24"/>
          <w:szCs w:val="24"/>
        </w:rPr>
        <w:t> </w:t>
      </w:r>
      <w:r w:rsidRPr="00171C96">
        <w:rPr>
          <w:rFonts w:ascii="Book Antiqua" w:hAnsi="Book Antiqua" w:cs="宋体"/>
          <w:i/>
          <w:iCs/>
          <w:color w:val="000000"/>
          <w:sz w:val="24"/>
          <w:szCs w:val="24"/>
        </w:rPr>
        <w:t>Chest</w:t>
      </w:r>
      <w:r w:rsidRPr="00D61AD0">
        <w:rPr>
          <w:rFonts w:ascii="Book Antiqua" w:hAnsi="Book Antiqua" w:cs="宋体"/>
          <w:color w:val="000000"/>
          <w:sz w:val="24"/>
          <w:szCs w:val="24"/>
        </w:rPr>
        <w:t> </w:t>
      </w:r>
      <w:r w:rsidRPr="00171C96">
        <w:rPr>
          <w:rFonts w:ascii="Book Antiqua" w:hAnsi="Book Antiqua" w:cs="宋体"/>
          <w:color w:val="000000"/>
          <w:sz w:val="24"/>
          <w:szCs w:val="24"/>
        </w:rPr>
        <w:t>1986;</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89</w:t>
      </w:r>
      <w:r w:rsidRPr="00171C96">
        <w:rPr>
          <w:rFonts w:ascii="Book Antiqua" w:hAnsi="Book Antiqua" w:cs="宋体"/>
          <w:color w:val="000000"/>
          <w:sz w:val="24"/>
          <w:szCs w:val="24"/>
        </w:rPr>
        <w:t>: 109-112 [PMID: 3940769</w:t>
      </w:r>
      <w:r w:rsidRPr="00D61AD0">
        <w:rPr>
          <w:rFonts w:ascii="Book Antiqua" w:hAnsi="Book Antiqua" w:cs="宋体" w:hint="eastAsia"/>
          <w:color w:val="000000"/>
          <w:sz w:val="24"/>
          <w:szCs w:val="24"/>
        </w:rPr>
        <w:t xml:space="preserve"> </w:t>
      </w:r>
      <w:r w:rsidRPr="00171C96">
        <w:rPr>
          <w:rFonts w:ascii="Book Antiqua" w:hAnsi="Book Antiqua" w:cs="宋体"/>
          <w:color w:val="000000"/>
          <w:sz w:val="24"/>
          <w:szCs w:val="24"/>
        </w:rPr>
        <w:t>DOI:</w:t>
      </w:r>
      <w:r w:rsidRPr="00D61AD0">
        <w:t xml:space="preserve"> </w:t>
      </w:r>
      <w:r w:rsidRPr="00D61AD0">
        <w:rPr>
          <w:rFonts w:ascii="Book Antiqua" w:hAnsi="Book Antiqua" w:cs="宋体"/>
          <w:color w:val="000000"/>
          <w:sz w:val="24"/>
          <w:szCs w:val="24"/>
        </w:rPr>
        <w:t>10.1378/chest.89.1.109</w:t>
      </w:r>
      <w:r w:rsidRPr="00171C96">
        <w:rPr>
          <w:rFonts w:ascii="Book Antiqua" w:hAnsi="Book Antiqua" w:cs="宋体"/>
          <w:color w:val="000000"/>
          <w:sz w:val="24"/>
          <w:szCs w:val="24"/>
        </w:rPr>
        <w:t>]</w:t>
      </w:r>
    </w:p>
    <w:p w14:paraId="30A46241" w14:textId="77777777" w:rsidR="001756CA" w:rsidRPr="00171C96" w:rsidRDefault="001756CA" w:rsidP="00343D48">
      <w:pPr>
        <w:spacing w:after="0" w:line="360" w:lineRule="auto"/>
        <w:jc w:val="both"/>
        <w:rPr>
          <w:rFonts w:ascii="Book Antiqua" w:hAnsi="Book Antiqua" w:cs="宋体"/>
          <w:color w:val="000000"/>
          <w:sz w:val="24"/>
          <w:szCs w:val="24"/>
        </w:rPr>
      </w:pPr>
      <w:r w:rsidRPr="00171C96">
        <w:rPr>
          <w:rFonts w:ascii="Book Antiqua" w:hAnsi="Book Antiqua" w:cs="宋体"/>
          <w:color w:val="000000"/>
          <w:sz w:val="24"/>
          <w:szCs w:val="24"/>
        </w:rPr>
        <w:t>50</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Inoue M</w:t>
      </w:r>
      <w:r w:rsidRPr="00171C96">
        <w:rPr>
          <w:rFonts w:ascii="Book Antiqua" w:hAnsi="Book Antiqua" w:cs="宋体"/>
          <w:color w:val="000000"/>
          <w:sz w:val="24"/>
          <w:szCs w:val="24"/>
        </w:rPr>
        <w:t>, Ohta M, Iuchi K, Matsumura A, Ideguchi K, Yasumitsu T, Nakagawa K, Fukuhara K, Maeda H, Takeda S, Minami M, Ohno Y, Matsuda H. Benefits of surgery for patients with pulmonary metastases from colorectal carcinoma.</w:t>
      </w:r>
      <w:r w:rsidRPr="00D61AD0">
        <w:rPr>
          <w:rFonts w:ascii="Book Antiqua" w:hAnsi="Book Antiqua" w:cs="宋体"/>
          <w:color w:val="000000"/>
          <w:sz w:val="24"/>
          <w:szCs w:val="24"/>
        </w:rPr>
        <w:t> </w:t>
      </w:r>
      <w:r w:rsidRPr="00171C96">
        <w:rPr>
          <w:rFonts w:ascii="Book Antiqua" w:hAnsi="Book Antiqua" w:cs="宋体"/>
          <w:i/>
          <w:iCs/>
          <w:color w:val="000000"/>
          <w:sz w:val="24"/>
          <w:szCs w:val="24"/>
        </w:rPr>
        <w:t>Ann Thorac Surg</w:t>
      </w:r>
      <w:r w:rsidRPr="00D61AD0">
        <w:rPr>
          <w:rFonts w:ascii="Book Antiqua" w:hAnsi="Book Antiqua" w:cs="宋体"/>
          <w:color w:val="000000"/>
          <w:sz w:val="24"/>
          <w:szCs w:val="24"/>
        </w:rPr>
        <w:t> </w:t>
      </w:r>
      <w:r w:rsidRPr="00171C96">
        <w:rPr>
          <w:rFonts w:ascii="Book Antiqua" w:hAnsi="Book Antiqua" w:cs="宋体"/>
          <w:color w:val="000000"/>
          <w:sz w:val="24"/>
          <w:szCs w:val="24"/>
        </w:rPr>
        <w:t>2004;</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78</w:t>
      </w:r>
      <w:r w:rsidRPr="00171C96">
        <w:rPr>
          <w:rFonts w:ascii="Book Antiqua" w:hAnsi="Book Antiqua" w:cs="宋体"/>
          <w:color w:val="000000"/>
          <w:sz w:val="24"/>
          <w:szCs w:val="24"/>
        </w:rPr>
        <w:t>: 238-244 [PMID: 15223436</w:t>
      </w:r>
      <w:r w:rsidRPr="00D61AD0">
        <w:rPr>
          <w:rFonts w:ascii="Book Antiqua" w:hAnsi="Book Antiqua" w:cs="宋体" w:hint="eastAsia"/>
          <w:color w:val="000000"/>
          <w:sz w:val="24"/>
          <w:szCs w:val="24"/>
        </w:rPr>
        <w:t xml:space="preserve"> </w:t>
      </w:r>
      <w:r w:rsidRPr="00171C96">
        <w:rPr>
          <w:rFonts w:ascii="Book Antiqua" w:hAnsi="Book Antiqua" w:cs="宋体"/>
          <w:color w:val="000000"/>
          <w:sz w:val="24"/>
          <w:szCs w:val="24"/>
        </w:rPr>
        <w:t>DOI:</w:t>
      </w:r>
      <w:r w:rsidRPr="00D61AD0">
        <w:t xml:space="preserve"> </w:t>
      </w:r>
      <w:r w:rsidRPr="00D61AD0">
        <w:rPr>
          <w:rFonts w:ascii="Book Antiqua" w:hAnsi="Book Antiqua" w:cs="宋体"/>
          <w:color w:val="000000"/>
          <w:sz w:val="24"/>
          <w:szCs w:val="24"/>
        </w:rPr>
        <w:t>10.1016/j.athoracsur.2004.02.017</w:t>
      </w:r>
      <w:r w:rsidRPr="00171C96">
        <w:rPr>
          <w:rFonts w:ascii="Book Antiqua" w:hAnsi="Book Antiqua" w:cs="宋体"/>
          <w:color w:val="000000"/>
          <w:sz w:val="24"/>
          <w:szCs w:val="24"/>
        </w:rPr>
        <w:t>]</w:t>
      </w:r>
    </w:p>
    <w:p w14:paraId="2D5A3473" w14:textId="77777777" w:rsidR="001756CA" w:rsidRPr="00171C96" w:rsidRDefault="001756CA" w:rsidP="00343D48">
      <w:pPr>
        <w:spacing w:after="0" w:line="360" w:lineRule="auto"/>
        <w:jc w:val="both"/>
        <w:rPr>
          <w:rFonts w:ascii="Book Antiqua" w:hAnsi="Book Antiqua" w:cs="宋体"/>
          <w:color w:val="000000"/>
          <w:sz w:val="24"/>
          <w:szCs w:val="24"/>
        </w:rPr>
      </w:pPr>
      <w:r w:rsidRPr="00171C96">
        <w:rPr>
          <w:rFonts w:ascii="Book Antiqua" w:hAnsi="Book Antiqua" w:cs="宋体"/>
          <w:color w:val="000000"/>
          <w:sz w:val="24"/>
          <w:szCs w:val="24"/>
        </w:rPr>
        <w:t>51</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Adam R</w:t>
      </w:r>
      <w:r w:rsidRPr="00171C96">
        <w:rPr>
          <w:rFonts w:ascii="Book Antiqua" w:hAnsi="Book Antiqua" w:cs="宋体"/>
          <w:color w:val="000000"/>
          <w:sz w:val="24"/>
          <w:szCs w:val="24"/>
        </w:rPr>
        <w:t>, de Haas RJ, Wicherts DA, Aloia TA, Delvart V, Azoulay D, Bismuth H, Castaing D. Is hepatic resection justified after chemotherapy in patients with colorectal liver metastases and lymph node involvement?</w:t>
      </w:r>
      <w:r w:rsidRPr="00D61AD0">
        <w:rPr>
          <w:rFonts w:ascii="Book Antiqua" w:hAnsi="Book Antiqua" w:cs="宋体"/>
          <w:color w:val="000000"/>
          <w:sz w:val="24"/>
          <w:szCs w:val="24"/>
        </w:rPr>
        <w:t> </w:t>
      </w:r>
      <w:r w:rsidRPr="00171C96">
        <w:rPr>
          <w:rFonts w:ascii="Book Antiqua" w:hAnsi="Book Antiqua" w:cs="宋体"/>
          <w:i/>
          <w:iCs/>
          <w:color w:val="000000"/>
          <w:sz w:val="24"/>
          <w:szCs w:val="24"/>
        </w:rPr>
        <w:t>J Clin Oncol</w:t>
      </w:r>
      <w:r w:rsidRPr="00D61AD0">
        <w:rPr>
          <w:rFonts w:ascii="Book Antiqua" w:hAnsi="Book Antiqua" w:cs="宋体"/>
          <w:color w:val="000000"/>
          <w:sz w:val="24"/>
          <w:szCs w:val="24"/>
        </w:rPr>
        <w:t> </w:t>
      </w:r>
      <w:r w:rsidRPr="00171C96">
        <w:rPr>
          <w:rFonts w:ascii="Book Antiqua" w:hAnsi="Book Antiqua" w:cs="宋体"/>
          <w:color w:val="000000"/>
          <w:sz w:val="24"/>
          <w:szCs w:val="24"/>
        </w:rPr>
        <w:t>2008;</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26</w:t>
      </w:r>
      <w:r w:rsidRPr="00171C96">
        <w:rPr>
          <w:rFonts w:ascii="Book Antiqua" w:hAnsi="Book Antiqua" w:cs="宋体"/>
          <w:color w:val="000000"/>
          <w:sz w:val="24"/>
          <w:szCs w:val="24"/>
        </w:rPr>
        <w:t>: 3672-3680 [PMID: 18669451 DOI: 10.1200/JCO.2007.15.7297]</w:t>
      </w:r>
    </w:p>
    <w:p w14:paraId="789AFBA3" w14:textId="77777777" w:rsidR="001756CA" w:rsidRPr="00171C96" w:rsidRDefault="001756CA" w:rsidP="00343D48">
      <w:pPr>
        <w:spacing w:after="0" w:line="360" w:lineRule="auto"/>
        <w:jc w:val="both"/>
        <w:rPr>
          <w:rFonts w:ascii="Book Antiqua" w:hAnsi="Book Antiqua" w:cs="宋体"/>
          <w:color w:val="000000"/>
          <w:sz w:val="24"/>
          <w:szCs w:val="24"/>
        </w:rPr>
      </w:pPr>
      <w:r w:rsidRPr="00171C96">
        <w:rPr>
          <w:rFonts w:ascii="Book Antiqua" w:hAnsi="Book Antiqua" w:cs="宋体"/>
          <w:color w:val="000000"/>
          <w:sz w:val="24"/>
          <w:szCs w:val="24"/>
        </w:rPr>
        <w:t>52</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Altendorf-Hofmann A</w:t>
      </w:r>
      <w:r w:rsidRPr="00171C96">
        <w:rPr>
          <w:rFonts w:ascii="Book Antiqua" w:hAnsi="Book Antiqua" w:cs="宋体"/>
          <w:color w:val="000000"/>
          <w:sz w:val="24"/>
          <w:szCs w:val="24"/>
        </w:rPr>
        <w:t>, Scheele J. A critical review of the major indicators of prognosis after resection of hepatic metastases from colorectal carcinoma.</w:t>
      </w:r>
      <w:r w:rsidRPr="00D61AD0">
        <w:rPr>
          <w:rFonts w:ascii="Book Antiqua" w:hAnsi="Book Antiqua" w:cs="宋体"/>
          <w:color w:val="000000"/>
          <w:sz w:val="24"/>
          <w:szCs w:val="24"/>
        </w:rPr>
        <w:t> </w:t>
      </w:r>
      <w:r w:rsidRPr="00171C96">
        <w:rPr>
          <w:rFonts w:ascii="Book Antiqua" w:hAnsi="Book Antiqua" w:cs="宋体"/>
          <w:i/>
          <w:iCs/>
          <w:color w:val="000000"/>
          <w:sz w:val="24"/>
          <w:szCs w:val="24"/>
        </w:rPr>
        <w:t>Surg Oncol Clin N Am</w:t>
      </w:r>
      <w:r w:rsidRPr="00D61AD0">
        <w:rPr>
          <w:rFonts w:ascii="Book Antiqua" w:hAnsi="Book Antiqua" w:cs="宋体"/>
          <w:color w:val="000000"/>
          <w:sz w:val="24"/>
          <w:szCs w:val="24"/>
        </w:rPr>
        <w:t> </w:t>
      </w:r>
      <w:r w:rsidRPr="00171C96">
        <w:rPr>
          <w:rFonts w:ascii="Book Antiqua" w:hAnsi="Book Antiqua" w:cs="宋体"/>
          <w:color w:val="000000"/>
          <w:sz w:val="24"/>
          <w:szCs w:val="24"/>
        </w:rPr>
        <w:t>2003;</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12</w:t>
      </w:r>
      <w:r w:rsidRPr="00171C96">
        <w:rPr>
          <w:rFonts w:ascii="Book Antiqua" w:hAnsi="Book Antiqua" w:cs="宋体"/>
          <w:color w:val="000000"/>
          <w:sz w:val="24"/>
          <w:szCs w:val="24"/>
        </w:rPr>
        <w:t>: 165-92, xi [PMID: 12735137</w:t>
      </w:r>
      <w:r w:rsidRPr="00D61AD0">
        <w:rPr>
          <w:rFonts w:ascii="Book Antiqua" w:hAnsi="Book Antiqua" w:cs="宋体" w:hint="eastAsia"/>
          <w:color w:val="000000"/>
          <w:sz w:val="24"/>
          <w:szCs w:val="24"/>
        </w:rPr>
        <w:t xml:space="preserve"> </w:t>
      </w:r>
      <w:r w:rsidRPr="00171C96">
        <w:rPr>
          <w:rFonts w:ascii="Book Antiqua" w:hAnsi="Book Antiqua" w:cs="宋体"/>
          <w:color w:val="000000"/>
          <w:sz w:val="24"/>
          <w:szCs w:val="24"/>
        </w:rPr>
        <w:t>DOI:</w:t>
      </w:r>
      <w:r w:rsidRPr="00D61AD0">
        <w:t xml:space="preserve"> </w:t>
      </w:r>
      <w:r w:rsidRPr="00D61AD0">
        <w:rPr>
          <w:rFonts w:ascii="Book Antiqua" w:hAnsi="Book Antiqua" w:cs="宋体"/>
          <w:color w:val="000000"/>
          <w:sz w:val="24"/>
          <w:szCs w:val="24"/>
        </w:rPr>
        <w:t>10.1016/S1055-3207(02)00091-1</w:t>
      </w:r>
      <w:r w:rsidRPr="00171C96">
        <w:rPr>
          <w:rFonts w:ascii="Book Antiqua" w:hAnsi="Book Antiqua" w:cs="宋体"/>
          <w:color w:val="000000"/>
          <w:sz w:val="24"/>
          <w:szCs w:val="24"/>
        </w:rPr>
        <w:t>]</w:t>
      </w:r>
    </w:p>
    <w:p w14:paraId="6CB49093" w14:textId="77777777" w:rsidR="001756CA" w:rsidRPr="00171C96" w:rsidRDefault="001756CA" w:rsidP="00343D48">
      <w:pPr>
        <w:spacing w:after="0" w:line="360" w:lineRule="auto"/>
        <w:jc w:val="both"/>
        <w:rPr>
          <w:rFonts w:ascii="Book Antiqua" w:hAnsi="Book Antiqua" w:cs="宋体"/>
          <w:color w:val="000000"/>
          <w:sz w:val="24"/>
          <w:szCs w:val="24"/>
        </w:rPr>
      </w:pPr>
      <w:r w:rsidRPr="00171C96">
        <w:rPr>
          <w:rFonts w:ascii="Book Antiqua" w:hAnsi="Book Antiqua" w:cs="宋体"/>
          <w:color w:val="000000"/>
          <w:sz w:val="24"/>
          <w:szCs w:val="24"/>
        </w:rPr>
        <w:t>53</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Figueras J</w:t>
      </w:r>
      <w:r w:rsidRPr="00171C96">
        <w:rPr>
          <w:rFonts w:ascii="Book Antiqua" w:hAnsi="Book Antiqua" w:cs="宋体"/>
          <w:color w:val="000000"/>
          <w:sz w:val="24"/>
          <w:szCs w:val="24"/>
        </w:rPr>
        <w:t xml:space="preserve">, Burdio F, Ramos E, Torras J, Llado L, Lopez-Ben S, Codina-Barreras A, Mojal S. Effect of subcentimeter nonpositive resection margin on hepatic recurrence in patients undergoing hepatectomy for colorectal liver metastases. Evidences from 663 </w:t>
      </w:r>
      <w:r w:rsidRPr="00171C96">
        <w:rPr>
          <w:rFonts w:ascii="Book Antiqua" w:hAnsi="Book Antiqua" w:cs="宋体"/>
          <w:color w:val="000000"/>
          <w:sz w:val="24"/>
          <w:szCs w:val="24"/>
        </w:rPr>
        <w:lastRenderedPageBreak/>
        <w:t>liver resections.</w:t>
      </w:r>
      <w:r w:rsidRPr="00D61AD0">
        <w:rPr>
          <w:rFonts w:ascii="Book Antiqua" w:hAnsi="Book Antiqua" w:cs="宋体"/>
          <w:color w:val="000000"/>
          <w:sz w:val="24"/>
          <w:szCs w:val="24"/>
        </w:rPr>
        <w:t> </w:t>
      </w:r>
      <w:r w:rsidRPr="00171C96">
        <w:rPr>
          <w:rFonts w:ascii="Book Antiqua" w:hAnsi="Book Antiqua" w:cs="宋体"/>
          <w:i/>
          <w:iCs/>
          <w:color w:val="000000"/>
          <w:sz w:val="24"/>
          <w:szCs w:val="24"/>
        </w:rPr>
        <w:t>Ann Oncol</w:t>
      </w:r>
      <w:r w:rsidRPr="00D61AD0">
        <w:rPr>
          <w:rFonts w:ascii="Book Antiqua" w:hAnsi="Book Antiqua" w:cs="宋体"/>
          <w:color w:val="000000"/>
          <w:sz w:val="24"/>
          <w:szCs w:val="24"/>
        </w:rPr>
        <w:t> </w:t>
      </w:r>
      <w:r w:rsidRPr="00171C96">
        <w:rPr>
          <w:rFonts w:ascii="Book Antiqua" w:hAnsi="Book Antiqua" w:cs="宋体"/>
          <w:color w:val="000000"/>
          <w:sz w:val="24"/>
          <w:szCs w:val="24"/>
        </w:rPr>
        <w:t>2007;</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18</w:t>
      </w:r>
      <w:r w:rsidRPr="00171C96">
        <w:rPr>
          <w:rFonts w:ascii="Book Antiqua" w:hAnsi="Book Antiqua" w:cs="宋体"/>
          <w:color w:val="000000"/>
          <w:sz w:val="24"/>
          <w:szCs w:val="24"/>
        </w:rPr>
        <w:t>: 1190-1195 [PMID: 17434896</w:t>
      </w:r>
      <w:r w:rsidRPr="00D61AD0">
        <w:rPr>
          <w:rFonts w:ascii="Book Antiqua" w:hAnsi="Book Antiqua" w:cs="宋体" w:hint="eastAsia"/>
          <w:color w:val="000000"/>
          <w:sz w:val="24"/>
          <w:szCs w:val="24"/>
        </w:rPr>
        <w:t xml:space="preserve"> </w:t>
      </w:r>
      <w:r w:rsidRPr="00171C96">
        <w:rPr>
          <w:rFonts w:ascii="Book Antiqua" w:hAnsi="Book Antiqua" w:cs="宋体"/>
          <w:color w:val="000000"/>
          <w:sz w:val="24"/>
          <w:szCs w:val="24"/>
        </w:rPr>
        <w:t>DOI:</w:t>
      </w:r>
      <w:r w:rsidRPr="00D61AD0">
        <w:rPr>
          <w:rFonts w:ascii="Book Antiqua" w:hAnsi="Book Antiqua" w:cs="宋体" w:hint="eastAsia"/>
          <w:color w:val="000000"/>
          <w:sz w:val="24"/>
          <w:szCs w:val="24"/>
        </w:rPr>
        <w:t xml:space="preserve"> </w:t>
      </w:r>
      <w:r w:rsidRPr="00D61AD0">
        <w:rPr>
          <w:rFonts w:ascii="Book Antiqua" w:hAnsi="Book Antiqua" w:cs="宋体"/>
          <w:color w:val="000000"/>
          <w:sz w:val="24"/>
          <w:szCs w:val="24"/>
        </w:rPr>
        <w:t>10.1093/annonc/mdm106</w:t>
      </w:r>
      <w:r w:rsidRPr="00171C96">
        <w:rPr>
          <w:rFonts w:ascii="Book Antiqua" w:hAnsi="Book Antiqua" w:cs="宋体"/>
          <w:color w:val="000000"/>
          <w:sz w:val="24"/>
          <w:szCs w:val="24"/>
        </w:rPr>
        <w:t>]</w:t>
      </w:r>
    </w:p>
    <w:p w14:paraId="661B5B0D" w14:textId="77777777" w:rsidR="001756CA" w:rsidRPr="00171C96" w:rsidRDefault="001756CA" w:rsidP="00343D48">
      <w:pPr>
        <w:spacing w:after="0" w:line="360" w:lineRule="auto"/>
        <w:jc w:val="both"/>
        <w:rPr>
          <w:rFonts w:ascii="Book Antiqua" w:hAnsi="Book Antiqua" w:cs="宋体"/>
          <w:color w:val="000000"/>
          <w:sz w:val="24"/>
          <w:szCs w:val="24"/>
        </w:rPr>
      </w:pPr>
      <w:r w:rsidRPr="00171C96">
        <w:rPr>
          <w:rFonts w:ascii="Book Antiqua" w:hAnsi="Book Antiqua" w:cs="宋体"/>
          <w:color w:val="000000"/>
          <w:sz w:val="24"/>
          <w:szCs w:val="24"/>
        </w:rPr>
        <w:t>54</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Are C</w:t>
      </w:r>
      <w:r w:rsidRPr="00171C96">
        <w:rPr>
          <w:rFonts w:ascii="Book Antiqua" w:hAnsi="Book Antiqua" w:cs="宋体"/>
          <w:color w:val="000000"/>
          <w:sz w:val="24"/>
          <w:szCs w:val="24"/>
        </w:rPr>
        <w:t>, Gonen M, Zazzali K, Dematteo RP, Jarnagin WR, Fong Y, Blumgart LH, D'Angelica M. The impact of margins on outcome after hepatic resection for colorectal metastasis.</w:t>
      </w:r>
      <w:r w:rsidRPr="00D61AD0">
        <w:rPr>
          <w:rFonts w:ascii="Book Antiqua" w:hAnsi="Book Antiqua" w:cs="宋体"/>
          <w:color w:val="000000"/>
          <w:sz w:val="24"/>
          <w:szCs w:val="24"/>
        </w:rPr>
        <w:t> </w:t>
      </w:r>
      <w:r w:rsidRPr="00171C96">
        <w:rPr>
          <w:rFonts w:ascii="Book Antiqua" w:hAnsi="Book Antiqua" w:cs="宋体"/>
          <w:i/>
          <w:iCs/>
          <w:color w:val="000000"/>
          <w:sz w:val="24"/>
          <w:szCs w:val="24"/>
        </w:rPr>
        <w:t>Ann Surg</w:t>
      </w:r>
      <w:r w:rsidRPr="00D61AD0">
        <w:rPr>
          <w:rFonts w:ascii="Book Antiqua" w:hAnsi="Book Antiqua" w:cs="宋体"/>
          <w:color w:val="000000"/>
          <w:sz w:val="24"/>
          <w:szCs w:val="24"/>
        </w:rPr>
        <w:t> </w:t>
      </w:r>
      <w:r w:rsidRPr="00171C96">
        <w:rPr>
          <w:rFonts w:ascii="Book Antiqua" w:hAnsi="Book Antiqua" w:cs="宋体"/>
          <w:color w:val="000000"/>
          <w:sz w:val="24"/>
          <w:szCs w:val="24"/>
        </w:rPr>
        <w:t>2007;</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246</w:t>
      </w:r>
      <w:r w:rsidRPr="00171C96">
        <w:rPr>
          <w:rFonts w:ascii="Book Antiqua" w:hAnsi="Book Antiqua" w:cs="宋体"/>
          <w:color w:val="000000"/>
          <w:sz w:val="24"/>
          <w:szCs w:val="24"/>
        </w:rPr>
        <w:t>: 295-300 [PMID: 17667509</w:t>
      </w:r>
      <w:r w:rsidRPr="00D61AD0">
        <w:rPr>
          <w:rFonts w:ascii="Book Antiqua" w:hAnsi="Book Antiqua" w:cs="宋体" w:hint="eastAsia"/>
          <w:color w:val="000000"/>
          <w:sz w:val="24"/>
          <w:szCs w:val="24"/>
        </w:rPr>
        <w:t xml:space="preserve"> </w:t>
      </w:r>
      <w:r w:rsidRPr="00171C96">
        <w:rPr>
          <w:rFonts w:ascii="Book Antiqua" w:hAnsi="Book Antiqua" w:cs="宋体"/>
          <w:color w:val="000000"/>
          <w:sz w:val="24"/>
          <w:szCs w:val="24"/>
        </w:rPr>
        <w:t>DOI:</w:t>
      </w:r>
      <w:r w:rsidRPr="00D61AD0">
        <w:rPr>
          <w:rFonts w:ascii="Book Antiqua" w:hAnsi="Book Antiqua" w:cs="宋体" w:hint="eastAsia"/>
          <w:color w:val="000000"/>
          <w:sz w:val="24"/>
          <w:szCs w:val="24"/>
        </w:rPr>
        <w:t xml:space="preserve"> </w:t>
      </w:r>
      <w:r w:rsidRPr="00D61AD0">
        <w:rPr>
          <w:rFonts w:ascii="Book Antiqua" w:hAnsi="Book Antiqua" w:cs="宋体"/>
          <w:color w:val="000000"/>
          <w:sz w:val="24"/>
          <w:szCs w:val="24"/>
        </w:rPr>
        <w:t>10.1097/SLA.0b013e31811ea962</w:t>
      </w:r>
      <w:r w:rsidRPr="00171C96">
        <w:rPr>
          <w:rFonts w:ascii="Book Antiqua" w:hAnsi="Book Antiqua" w:cs="宋体"/>
          <w:color w:val="000000"/>
          <w:sz w:val="24"/>
          <w:szCs w:val="24"/>
        </w:rPr>
        <w:t>]</w:t>
      </w:r>
    </w:p>
    <w:p w14:paraId="4280E11B" w14:textId="77777777" w:rsidR="001756CA" w:rsidRPr="00171C96" w:rsidRDefault="001756CA" w:rsidP="00343D48">
      <w:pPr>
        <w:spacing w:after="0" w:line="360" w:lineRule="auto"/>
        <w:jc w:val="both"/>
        <w:rPr>
          <w:rFonts w:ascii="Book Antiqua" w:hAnsi="Book Antiqua" w:cs="宋体"/>
          <w:color w:val="000000"/>
          <w:sz w:val="24"/>
          <w:szCs w:val="24"/>
        </w:rPr>
      </w:pPr>
      <w:r w:rsidRPr="00171C96">
        <w:rPr>
          <w:rFonts w:ascii="Book Antiqua" w:hAnsi="Book Antiqua" w:cs="宋体"/>
          <w:color w:val="000000"/>
          <w:sz w:val="24"/>
          <w:szCs w:val="24"/>
        </w:rPr>
        <w:t>55</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Elias D</w:t>
      </w:r>
      <w:r w:rsidRPr="00171C96">
        <w:rPr>
          <w:rFonts w:ascii="Book Antiqua" w:hAnsi="Book Antiqua" w:cs="宋体"/>
          <w:color w:val="000000"/>
          <w:sz w:val="24"/>
          <w:szCs w:val="24"/>
        </w:rPr>
        <w:t>, Lasser P, Rougier P, Ducreux M, Bognel C, Roche A. Frequency, technical aspects, results, and indications of major hepatectomy after prolonged intra-arterial hepatic chemotherapy for initially unresectable hepatic tumors.</w:t>
      </w:r>
      <w:r w:rsidRPr="00D61AD0">
        <w:rPr>
          <w:rFonts w:ascii="Book Antiqua" w:hAnsi="Book Antiqua" w:cs="宋体"/>
          <w:color w:val="000000"/>
          <w:sz w:val="24"/>
          <w:szCs w:val="24"/>
        </w:rPr>
        <w:t> </w:t>
      </w:r>
      <w:r w:rsidRPr="00171C96">
        <w:rPr>
          <w:rFonts w:ascii="Book Antiqua" w:hAnsi="Book Antiqua" w:cs="宋体"/>
          <w:i/>
          <w:iCs/>
          <w:color w:val="000000"/>
          <w:sz w:val="24"/>
          <w:szCs w:val="24"/>
        </w:rPr>
        <w:t>J Am Coll Surg</w:t>
      </w:r>
      <w:r w:rsidRPr="00D61AD0">
        <w:rPr>
          <w:rFonts w:ascii="Book Antiqua" w:hAnsi="Book Antiqua" w:cs="宋体"/>
          <w:color w:val="000000"/>
          <w:sz w:val="24"/>
          <w:szCs w:val="24"/>
        </w:rPr>
        <w:t> </w:t>
      </w:r>
      <w:r w:rsidRPr="00171C96">
        <w:rPr>
          <w:rFonts w:ascii="Book Antiqua" w:hAnsi="Book Antiqua" w:cs="宋体"/>
          <w:color w:val="000000"/>
          <w:sz w:val="24"/>
          <w:szCs w:val="24"/>
        </w:rPr>
        <w:t>1995;</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180</w:t>
      </w:r>
      <w:r w:rsidRPr="00171C96">
        <w:rPr>
          <w:rFonts w:ascii="Book Antiqua" w:hAnsi="Book Antiqua" w:cs="宋体"/>
          <w:color w:val="000000"/>
          <w:sz w:val="24"/>
          <w:szCs w:val="24"/>
        </w:rPr>
        <w:t>: 213-219 [PMID: 7850058]</w:t>
      </w:r>
    </w:p>
    <w:p w14:paraId="6548AB6A" w14:textId="77777777" w:rsidR="001756CA" w:rsidRPr="00D61AD0" w:rsidRDefault="001756CA" w:rsidP="00343D48">
      <w:pPr>
        <w:spacing w:after="0" w:line="360" w:lineRule="auto"/>
        <w:jc w:val="both"/>
        <w:rPr>
          <w:rFonts w:ascii="Simsun" w:hAnsi="Simsun" w:cs="宋体" w:hint="eastAsia"/>
          <w:color w:val="000000"/>
          <w:sz w:val="27"/>
          <w:szCs w:val="27"/>
        </w:rPr>
      </w:pPr>
      <w:r w:rsidRPr="00D61AD0">
        <w:rPr>
          <w:rFonts w:ascii="Book Antiqua" w:hAnsi="Book Antiqua" w:cs="宋体" w:hint="eastAsia"/>
          <w:color w:val="000000"/>
          <w:sz w:val="24"/>
          <w:szCs w:val="24"/>
        </w:rPr>
        <w:t>56</w:t>
      </w:r>
      <w:r w:rsidRPr="00D61AD0">
        <w:rPr>
          <w:rFonts w:ascii="Simsun" w:hAnsi="Simsun" w:cs="宋体"/>
          <w:color w:val="000000"/>
          <w:sz w:val="27"/>
          <w:szCs w:val="27"/>
        </w:rPr>
        <w:t> </w:t>
      </w:r>
      <w:r w:rsidRPr="00D61AD0">
        <w:rPr>
          <w:rFonts w:ascii="Simsun" w:hAnsi="Simsun" w:cs="宋体"/>
          <w:b/>
          <w:bCs/>
          <w:color w:val="000000"/>
          <w:sz w:val="27"/>
          <w:szCs w:val="27"/>
        </w:rPr>
        <w:t>Therasse P</w:t>
      </w:r>
      <w:r w:rsidRPr="00D61AD0">
        <w:rPr>
          <w:rFonts w:ascii="Simsun" w:hAnsi="Simsun" w:cs="宋体"/>
          <w:color w:val="000000"/>
          <w:sz w:val="27"/>
          <w:szCs w:val="27"/>
        </w:rPr>
        <w:t>, Arbuck SG, Eisenhauer EA, Wanders J, Kaplan RS, Rubinstein L, Verweij J, Van Glabbeke M, van Oosterom AT, Christian MC, Gwyther SG. New guidelines to evaluate the response to treatment in solid tumors. European Organization for Research and Treatment of Cancer, National Cancer Institute of the United States, National Cancer Institute of Canada. </w:t>
      </w:r>
      <w:r w:rsidRPr="00D61AD0">
        <w:rPr>
          <w:rFonts w:ascii="Simsun" w:hAnsi="Simsun" w:cs="宋体"/>
          <w:i/>
          <w:iCs/>
          <w:color w:val="000000"/>
          <w:sz w:val="27"/>
          <w:szCs w:val="27"/>
        </w:rPr>
        <w:t>J Natl Cancer Inst</w:t>
      </w:r>
      <w:r w:rsidRPr="00D61AD0">
        <w:rPr>
          <w:rFonts w:ascii="Simsun" w:hAnsi="Simsun" w:cs="宋体"/>
          <w:color w:val="000000"/>
          <w:sz w:val="27"/>
          <w:szCs w:val="27"/>
        </w:rPr>
        <w:t> 2000; </w:t>
      </w:r>
      <w:r w:rsidRPr="00D61AD0">
        <w:rPr>
          <w:rFonts w:ascii="Simsun" w:hAnsi="Simsun" w:cs="宋体"/>
          <w:b/>
          <w:bCs/>
          <w:color w:val="000000"/>
          <w:sz w:val="27"/>
          <w:szCs w:val="27"/>
        </w:rPr>
        <w:t>92</w:t>
      </w:r>
      <w:r w:rsidRPr="00D61AD0">
        <w:rPr>
          <w:rFonts w:ascii="Simsun" w:hAnsi="Simsun" w:cs="宋体"/>
          <w:color w:val="000000"/>
          <w:sz w:val="27"/>
          <w:szCs w:val="27"/>
        </w:rPr>
        <w:t>: 205-216 [PMID: 10655437</w:t>
      </w:r>
      <w:r w:rsidRPr="00D61AD0">
        <w:rPr>
          <w:rFonts w:ascii="Simsun" w:hAnsi="Simsun" w:cs="宋体" w:hint="eastAsia"/>
          <w:color w:val="000000"/>
          <w:sz w:val="27"/>
          <w:szCs w:val="27"/>
        </w:rPr>
        <w:t xml:space="preserve"> </w:t>
      </w:r>
      <w:r w:rsidRPr="00171C96">
        <w:rPr>
          <w:rFonts w:ascii="Book Antiqua" w:hAnsi="Book Antiqua" w:cs="宋体"/>
          <w:color w:val="000000"/>
          <w:sz w:val="24"/>
          <w:szCs w:val="24"/>
        </w:rPr>
        <w:t>DOI:</w:t>
      </w:r>
      <w:r w:rsidRPr="00D61AD0">
        <w:t xml:space="preserve"> </w:t>
      </w:r>
      <w:r w:rsidRPr="00D61AD0">
        <w:rPr>
          <w:rFonts w:ascii="Book Antiqua" w:hAnsi="Book Antiqua" w:cs="宋体"/>
          <w:color w:val="000000"/>
          <w:sz w:val="24"/>
          <w:szCs w:val="24"/>
        </w:rPr>
        <w:t>10.1093/jnci/92.3.205</w:t>
      </w:r>
      <w:r w:rsidRPr="00D61AD0">
        <w:rPr>
          <w:rFonts w:ascii="Simsun" w:hAnsi="Simsun" w:cs="宋体"/>
          <w:color w:val="000000"/>
          <w:sz w:val="27"/>
          <w:szCs w:val="27"/>
        </w:rPr>
        <w:t>]</w:t>
      </w:r>
    </w:p>
    <w:p w14:paraId="2FE4DCD9" w14:textId="77777777" w:rsidR="001756CA" w:rsidRPr="00171C96" w:rsidRDefault="001756CA" w:rsidP="00343D48">
      <w:pPr>
        <w:spacing w:after="0" w:line="360" w:lineRule="auto"/>
        <w:jc w:val="both"/>
        <w:rPr>
          <w:rFonts w:ascii="Book Antiqua" w:hAnsi="Book Antiqua" w:cs="宋体"/>
          <w:color w:val="000000"/>
          <w:sz w:val="24"/>
          <w:szCs w:val="24"/>
        </w:rPr>
      </w:pPr>
      <w:r w:rsidRPr="00171C96">
        <w:rPr>
          <w:rFonts w:ascii="Book Antiqua" w:hAnsi="Book Antiqua" w:cs="宋体"/>
          <w:color w:val="000000"/>
          <w:sz w:val="24"/>
          <w:szCs w:val="24"/>
        </w:rPr>
        <w:t>57</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Azoulay D</w:t>
      </w:r>
      <w:r w:rsidRPr="00171C96">
        <w:rPr>
          <w:rFonts w:ascii="Book Antiqua" w:hAnsi="Book Antiqua" w:cs="宋体"/>
          <w:color w:val="000000"/>
          <w:sz w:val="24"/>
          <w:szCs w:val="24"/>
        </w:rPr>
        <w:t>, Castaing D, Smail A, Adam R, Cailliez V, Laurent A, Lemoine A, Bismuth H. Resection of nonresectable liver metastases from colorectal cancer after percutaneous portal vein embolization.</w:t>
      </w:r>
      <w:r w:rsidRPr="00D61AD0">
        <w:rPr>
          <w:rFonts w:ascii="Book Antiqua" w:hAnsi="Book Antiqua" w:cs="宋体"/>
          <w:color w:val="000000"/>
          <w:sz w:val="24"/>
          <w:szCs w:val="24"/>
        </w:rPr>
        <w:t> </w:t>
      </w:r>
      <w:r w:rsidRPr="00171C96">
        <w:rPr>
          <w:rFonts w:ascii="Book Antiqua" w:hAnsi="Book Antiqua" w:cs="宋体"/>
          <w:i/>
          <w:iCs/>
          <w:color w:val="000000"/>
          <w:sz w:val="24"/>
          <w:szCs w:val="24"/>
        </w:rPr>
        <w:t>Ann Surg</w:t>
      </w:r>
      <w:r w:rsidRPr="00D61AD0">
        <w:rPr>
          <w:rFonts w:ascii="Book Antiqua" w:hAnsi="Book Antiqua" w:cs="宋体"/>
          <w:color w:val="000000"/>
          <w:sz w:val="24"/>
          <w:szCs w:val="24"/>
        </w:rPr>
        <w:t> </w:t>
      </w:r>
      <w:r w:rsidRPr="00171C96">
        <w:rPr>
          <w:rFonts w:ascii="Book Antiqua" w:hAnsi="Book Antiqua" w:cs="宋体"/>
          <w:color w:val="000000"/>
          <w:sz w:val="24"/>
          <w:szCs w:val="24"/>
        </w:rPr>
        <w:t>2000;</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231</w:t>
      </w:r>
      <w:r w:rsidRPr="00171C96">
        <w:rPr>
          <w:rFonts w:ascii="Book Antiqua" w:hAnsi="Book Antiqua" w:cs="宋体"/>
          <w:color w:val="000000"/>
          <w:sz w:val="24"/>
          <w:szCs w:val="24"/>
        </w:rPr>
        <w:t>: 480-486 [PMID: 10749607</w:t>
      </w:r>
      <w:r w:rsidRPr="00D61AD0">
        <w:rPr>
          <w:rFonts w:ascii="Book Antiqua" w:hAnsi="Book Antiqua" w:cs="宋体" w:hint="eastAsia"/>
          <w:color w:val="000000"/>
          <w:sz w:val="24"/>
          <w:szCs w:val="24"/>
        </w:rPr>
        <w:t xml:space="preserve"> </w:t>
      </w:r>
      <w:r w:rsidRPr="00171C96">
        <w:rPr>
          <w:rFonts w:ascii="Book Antiqua" w:hAnsi="Book Antiqua" w:cs="宋体"/>
          <w:color w:val="000000"/>
          <w:sz w:val="24"/>
          <w:szCs w:val="24"/>
        </w:rPr>
        <w:t>DOI:</w:t>
      </w:r>
      <w:r w:rsidRPr="00D61AD0">
        <w:t xml:space="preserve"> </w:t>
      </w:r>
      <w:r w:rsidRPr="00D61AD0">
        <w:rPr>
          <w:rFonts w:ascii="Book Antiqua" w:hAnsi="Book Antiqua" w:cs="宋体"/>
          <w:color w:val="000000"/>
          <w:sz w:val="24"/>
          <w:szCs w:val="24"/>
        </w:rPr>
        <w:t>10.1097/00000658-200004000-00005</w:t>
      </w:r>
      <w:r w:rsidRPr="00171C96">
        <w:rPr>
          <w:rFonts w:ascii="Book Antiqua" w:hAnsi="Book Antiqua" w:cs="宋体"/>
          <w:color w:val="000000"/>
          <w:sz w:val="24"/>
          <w:szCs w:val="24"/>
        </w:rPr>
        <w:t>]</w:t>
      </w:r>
    </w:p>
    <w:p w14:paraId="79F9346A" w14:textId="77777777" w:rsidR="001756CA" w:rsidRPr="00171C96" w:rsidRDefault="001756CA" w:rsidP="00343D48">
      <w:pPr>
        <w:spacing w:after="0" w:line="360" w:lineRule="auto"/>
        <w:jc w:val="both"/>
        <w:rPr>
          <w:rFonts w:ascii="Book Antiqua" w:hAnsi="Book Antiqua" w:cs="宋体"/>
          <w:color w:val="000000"/>
          <w:sz w:val="24"/>
          <w:szCs w:val="24"/>
        </w:rPr>
      </w:pPr>
      <w:r w:rsidRPr="00171C96">
        <w:rPr>
          <w:rFonts w:ascii="Book Antiqua" w:hAnsi="Book Antiqua" w:cs="宋体"/>
          <w:color w:val="000000"/>
          <w:sz w:val="24"/>
          <w:szCs w:val="24"/>
        </w:rPr>
        <w:t>58</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Adam R</w:t>
      </w:r>
      <w:r w:rsidRPr="00171C96">
        <w:rPr>
          <w:rFonts w:ascii="Book Antiqua" w:hAnsi="Book Antiqua" w:cs="宋体"/>
          <w:color w:val="000000"/>
          <w:sz w:val="24"/>
          <w:szCs w:val="24"/>
        </w:rPr>
        <w:t>, Bismuth H, Castaing D, Waechter F, Navarro F, Abascal A, Majno P, Engerran L. Repeat hepatectomy for colorectal liver metastases.</w:t>
      </w:r>
      <w:r w:rsidRPr="00D61AD0">
        <w:rPr>
          <w:rFonts w:ascii="Book Antiqua" w:hAnsi="Book Antiqua" w:cs="宋体"/>
          <w:color w:val="000000"/>
          <w:sz w:val="24"/>
          <w:szCs w:val="24"/>
        </w:rPr>
        <w:t> </w:t>
      </w:r>
      <w:r w:rsidRPr="00171C96">
        <w:rPr>
          <w:rFonts w:ascii="Book Antiqua" w:hAnsi="Book Antiqua" w:cs="宋体"/>
          <w:i/>
          <w:iCs/>
          <w:color w:val="000000"/>
          <w:sz w:val="24"/>
          <w:szCs w:val="24"/>
        </w:rPr>
        <w:t>Ann Surg</w:t>
      </w:r>
      <w:r w:rsidRPr="00D61AD0">
        <w:rPr>
          <w:rFonts w:ascii="Book Antiqua" w:hAnsi="Book Antiqua" w:cs="宋体"/>
          <w:color w:val="000000"/>
          <w:sz w:val="24"/>
          <w:szCs w:val="24"/>
        </w:rPr>
        <w:t> </w:t>
      </w:r>
      <w:r w:rsidRPr="00171C96">
        <w:rPr>
          <w:rFonts w:ascii="Book Antiqua" w:hAnsi="Book Antiqua" w:cs="宋体"/>
          <w:color w:val="000000"/>
          <w:sz w:val="24"/>
          <w:szCs w:val="24"/>
        </w:rPr>
        <w:t>1997;</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225</w:t>
      </w:r>
      <w:r w:rsidRPr="00171C96">
        <w:rPr>
          <w:rFonts w:ascii="Book Antiqua" w:hAnsi="Book Antiqua" w:cs="宋体"/>
          <w:color w:val="000000"/>
          <w:sz w:val="24"/>
          <w:szCs w:val="24"/>
        </w:rPr>
        <w:t>: 51-60; discussion 60-2 [PMID: 8998120</w:t>
      </w:r>
      <w:r w:rsidRPr="00D61AD0">
        <w:rPr>
          <w:rFonts w:ascii="Book Antiqua" w:hAnsi="Book Antiqua" w:cs="宋体" w:hint="eastAsia"/>
          <w:color w:val="000000"/>
          <w:sz w:val="24"/>
          <w:szCs w:val="24"/>
        </w:rPr>
        <w:t xml:space="preserve"> </w:t>
      </w:r>
      <w:r w:rsidRPr="00171C96">
        <w:rPr>
          <w:rFonts w:ascii="Book Antiqua" w:hAnsi="Book Antiqua" w:cs="宋体"/>
          <w:color w:val="000000"/>
          <w:sz w:val="24"/>
          <w:szCs w:val="24"/>
        </w:rPr>
        <w:t>DOI:</w:t>
      </w:r>
      <w:r w:rsidRPr="00D61AD0">
        <w:rPr>
          <w:rFonts w:ascii="Book Antiqua" w:hAnsi="Book Antiqua" w:cs="宋体" w:hint="eastAsia"/>
          <w:color w:val="000000"/>
          <w:sz w:val="24"/>
          <w:szCs w:val="24"/>
        </w:rPr>
        <w:t xml:space="preserve"> </w:t>
      </w:r>
      <w:r w:rsidRPr="00D61AD0">
        <w:rPr>
          <w:rFonts w:ascii="Book Antiqua" w:hAnsi="Book Antiqua" w:cs="宋体"/>
          <w:color w:val="000000"/>
          <w:sz w:val="24"/>
          <w:szCs w:val="24"/>
        </w:rPr>
        <w:t>10.1097/00000658-199701000-00006</w:t>
      </w:r>
      <w:r w:rsidRPr="00171C96">
        <w:rPr>
          <w:rFonts w:ascii="Book Antiqua" w:hAnsi="Book Antiqua" w:cs="宋体"/>
          <w:color w:val="000000"/>
          <w:sz w:val="24"/>
          <w:szCs w:val="24"/>
        </w:rPr>
        <w:t>]</w:t>
      </w:r>
    </w:p>
    <w:p w14:paraId="685CC090" w14:textId="77777777" w:rsidR="001756CA" w:rsidRPr="00171C96" w:rsidRDefault="001756CA" w:rsidP="00343D48">
      <w:pPr>
        <w:spacing w:after="0" w:line="360" w:lineRule="auto"/>
        <w:jc w:val="both"/>
        <w:rPr>
          <w:rFonts w:ascii="Book Antiqua" w:hAnsi="Book Antiqua" w:cs="宋体"/>
          <w:color w:val="000000"/>
          <w:sz w:val="24"/>
          <w:szCs w:val="24"/>
        </w:rPr>
      </w:pPr>
      <w:r w:rsidRPr="00171C96">
        <w:rPr>
          <w:rFonts w:ascii="Book Antiqua" w:hAnsi="Book Antiqua" w:cs="宋体"/>
          <w:color w:val="000000"/>
          <w:sz w:val="24"/>
          <w:szCs w:val="24"/>
        </w:rPr>
        <w:t>59</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Dindo D</w:t>
      </w:r>
      <w:r w:rsidRPr="00171C96">
        <w:rPr>
          <w:rFonts w:ascii="Book Antiqua" w:hAnsi="Book Antiqua" w:cs="宋体"/>
          <w:color w:val="000000"/>
          <w:sz w:val="24"/>
          <w:szCs w:val="24"/>
        </w:rPr>
        <w:t>, Demartines N, Clavien PA. Classification of surgical complications: a new proposal with evaluation in a cohort of 6336 patients and results of a survey.</w:t>
      </w:r>
      <w:r w:rsidRPr="00D61AD0">
        <w:rPr>
          <w:rFonts w:ascii="Book Antiqua" w:hAnsi="Book Antiqua" w:cs="宋体"/>
          <w:color w:val="000000"/>
          <w:sz w:val="24"/>
          <w:szCs w:val="24"/>
        </w:rPr>
        <w:t> </w:t>
      </w:r>
      <w:r w:rsidRPr="00171C96">
        <w:rPr>
          <w:rFonts w:ascii="Book Antiqua" w:hAnsi="Book Antiqua" w:cs="宋体"/>
          <w:i/>
          <w:iCs/>
          <w:color w:val="000000"/>
          <w:sz w:val="24"/>
          <w:szCs w:val="24"/>
        </w:rPr>
        <w:t>Ann Surg</w:t>
      </w:r>
      <w:r w:rsidRPr="00D61AD0">
        <w:rPr>
          <w:rFonts w:ascii="Book Antiqua" w:hAnsi="Book Antiqua" w:cs="宋体"/>
          <w:color w:val="000000"/>
          <w:sz w:val="24"/>
          <w:szCs w:val="24"/>
        </w:rPr>
        <w:t> </w:t>
      </w:r>
      <w:r w:rsidRPr="00171C96">
        <w:rPr>
          <w:rFonts w:ascii="Book Antiqua" w:hAnsi="Book Antiqua" w:cs="宋体"/>
          <w:color w:val="000000"/>
          <w:sz w:val="24"/>
          <w:szCs w:val="24"/>
        </w:rPr>
        <w:t>2004;</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240</w:t>
      </w:r>
      <w:r w:rsidRPr="00171C96">
        <w:rPr>
          <w:rFonts w:ascii="Book Antiqua" w:hAnsi="Book Antiqua" w:cs="宋体"/>
          <w:color w:val="000000"/>
          <w:sz w:val="24"/>
          <w:szCs w:val="24"/>
        </w:rPr>
        <w:t>: 205-213 [PMID: 15273542</w:t>
      </w:r>
      <w:r w:rsidRPr="00D61AD0">
        <w:rPr>
          <w:rFonts w:ascii="Book Antiqua" w:hAnsi="Book Antiqua" w:cs="宋体" w:hint="eastAsia"/>
          <w:color w:val="000000"/>
          <w:sz w:val="24"/>
          <w:szCs w:val="24"/>
        </w:rPr>
        <w:t xml:space="preserve"> </w:t>
      </w:r>
      <w:r w:rsidRPr="00171C96">
        <w:rPr>
          <w:rFonts w:ascii="Book Antiqua" w:hAnsi="Book Antiqua" w:cs="宋体"/>
          <w:color w:val="000000"/>
          <w:sz w:val="24"/>
          <w:szCs w:val="24"/>
        </w:rPr>
        <w:t>DOI:</w:t>
      </w:r>
      <w:r w:rsidRPr="00D61AD0">
        <w:t xml:space="preserve"> </w:t>
      </w:r>
      <w:r w:rsidRPr="00D61AD0">
        <w:rPr>
          <w:rFonts w:ascii="Book Antiqua" w:hAnsi="Book Antiqua" w:cs="宋体"/>
          <w:color w:val="000000"/>
          <w:sz w:val="24"/>
          <w:szCs w:val="24"/>
        </w:rPr>
        <w:t>10.1097/01.sla.0000133083.54934.ae</w:t>
      </w:r>
      <w:r w:rsidRPr="00171C96">
        <w:rPr>
          <w:rFonts w:ascii="Book Antiqua" w:hAnsi="Book Antiqua" w:cs="宋体"/>
          <w:color w:val="000000"/>
          <w:sz w:val="24"/>
          <w:szCs w:val="24"/>
        </w:rPr>
        <w:t>]</w:t>
      </w:r>
    </w:p>
    <w:p w14:paraId="49545078" w14:textId="77777777" w:rsidR="001756CA" w:rsidRPr="00171C96" w:rsidRDefault="001756CA" w:rsidP="00343D48">
      <w:pPr>
        <w:spacing w:after="0" w:line="360" w:lineRule="auto"/>
        <w:jc w:val="both"/>
        <w:rPr>
          <w:rFonts w:ascii="Book Antiqua" w:hAnsi="Book Antiqua" w:cs="宋体"/>
          <w:color w:val="000000"/>
          <w:sz w:val="24"/>
          <w:szCs w:val="24"/>
        </w:rPr>
      </w:pPr>
      <w:r w:rsidRPr="00171C96">
        <w:rPr>
          <w:rFonts w:ascii="Book Antiqua" w:hAnsi="Book Antiqua" w:cs="宋体"/>
          <w:color w:val="000000"/>
          <w:sz w:val="24"/>
          <w:szCs w:val="24"/>
        </w:rPr>
        <w:t>60</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Pawlik TM</w:t>
      </w:r>
      <w:r w:rsidRPr="00171C96">
        <w:rPr>
          <w:rFonts w:ascii="Book Antiqua" w:hAnsi="Book Antiqua" w:cs="宋体"/>
          <w:color w:val="000000"/>
          <w:sz w:val="24"/>
          <w:szCs w:val="24"/>
        </w:rPr>
        <w:t>, Scoggins CR, Zorzi D, Abdalla EK, Andres A, Eng C, Curley SA, Loyer EM, Muratore A, Mentha G, Capussotti L, Vauthey JN. Effect of surgical margin status on survival and site of recurrence after hepatic resection for colorectal metastases.</w:t>
      </w:r>
      <w:r w:rsidRPr="00D61AD0">
        <w:rPr>
          <w:rFonts w:ascii="Book Antiqua" w:hAnsi="Book Antiqua" w:cs="宋体"/>
          <w:color w:val="000000"/>
          <w:sz w:val="24"/>
          <w:szCs w:val="24"/>
        </w:rPr>
        <w:t> </w:t>
      </w:r>
      <w:r w:rsidRPr="00171C96">
        <w:rPr>
          <w:rFonts w:ascii="Book Antiqua" w:hAnsi="Book Antiqua" w:cs="宋体"/>
          <w:i/>
          <w:iCs/>
          <w:color w:val="000000"/>
          <w:sz w:val="24"/>
          <w:szCs w:val="24"/>
        </w:rPr>
        <w:t xml:space="preserve">Ann </w:t>
      </w:r>
      <w:r w:rsidRPr="00171C96">
        <w:rPr>
          <w:rFonts w:ascii="Book Antiqua" w:hAnsi="Book Antiqua" w:cs="宋体"/>
          <w:i/>
          <w:iCs/>
          <w:color w:val="000000"/>
          <w:sz w:val="24"/>
          <w:szCs w:val="24"/>
        </w:rPr>
        <w:lastRenderedPageBreak/>
        <w:t>Surg</w:t>
      </w:r>
      <w:r w:rsidRPr="00D61AD0">
        <w:rPr>
          <w:rFonts w:ascii="Book Antiqua" w:hAnsi="Book Antiqua" w:cs="宋体"/>
          <w:color w:val="000000"/>
          <w:sz w:val="24"/>
          <w:szCs w:val="24"/>
        </w:rPr>
        <w:t> </w:t>
      </w:r>
      <w:r w:rsidRPr="00171C96">
        <w:rPr>
          <w:rFonts w:ascii="Book Antiqua" w:hAnsi="Book Antiqua" w:cs="宋体"/>
          <w:color w:val="000000"/>
          <w:sz w:val="24"/>
          <w:szCs w:val="24"/>
        </w:rPr>
        <w:t>2005;</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241</w:t>
      </w:r>
      <w:r w:rsidRPr="00171C96">
        <w:rPr>
          <w:rFonts w:ascii="Book Antiqua" w:hAnsi="Book Antiqua" w:cs="宋体"/>
          <w:color w:val="000000"/>
          <w:sz w:val="24"/>
          <w:szCs w:val="24"/>
        </w:rPr>
        <w:t>: 715-22, discussion 722-4 [PMID: 15849507</w:t>
      </w:r>
      <w:r w:rsidRPr="00D61AD0">
        <w:rPr>
          <w:rFonts w:ascii="Book Antiqua" w:hAnsi="Book Antiqua" w:cs="宋体" w:hint="eastAsia"/>
          <w:color w:val="000000"/>
          <w:sz w:val="24"/>
          <w:szCs w:val="24"/>
        </w:rPr>
        <w:t xml:space="preserve"> </w:t>
      </w:r>
      <w:r w:rsidRPr="00171C96">
        <w:rPr>
          <w:rFonts w:ascii="Book Antiqua" w:hAnsi="Book Antiqua" w:cs="宋体"/>
          <w:color w:val="000000"/>
          <w:sz w:val="24"/>
          <w:szCs w:val="24"/>
        </w:rPr>
        <w:t>DOI:</w:t>
      </w:r>
      <w:r w:rsidRPr="00D61AD0">
        <w:rPr>
          <w:rFonts w:ascii="Book Antiqua" w:hAnsi="Book Antiqua" w:cs="宋体" w:hint="eastAsia"/>
          <w:color w:val="000000"/>
          <w:sz w:val="24"/>
          <w:szCs w:val="24"/>
        </w:rPr>
        <w:t xml:space="preserve"> </w:t>
      </w:r>
      <w:r w:rsidRPr="00D61AD0">
        <w:rPr>
          <w:rFonts w:ascii="Book Antiqua" w:hAnsi="Book Antiqua" w:cs="宋体"/>
          <w:color w:val="000000"/>
          <w:sz w:val="24"/>
          <w:szCs w:val="24"/>
        </w:rPr>
        <w:t>10.1097/01.sla.0000160703.75808.7d</w:t>
      </w:r>
      <w:r w:rsidRPr="00171C96">
        <w:rPr>
          <w:rFonts w:ascii="Book Antiqua" w:hAnsi="Book Antiqua" w:cs="宋体"/>
          <w:color w:val="000000"/>
          <w:sz w:val="24"/>
          <w:szCs w:val="24"/>
        </w:rPr>
        <w:t>]</w:t>
      </w:r>
    </w:p>
    <w:p w14:paraId="429FE49C" w14:textId="77777777" w:rsidR="001756CA" w:rsidRPr="00171C96" w:rsidRDefault="001756CA" w:rsidP="00343D48">
      <w:pPr>
        <w:spacing w:after="0" w:line="360" w:lineRule="auto"/>
        <w:jc w:val="both"/>
        <w:rPr>
          <w:rFonts w:ascii="Book Antiqua" w:hAnsi="Book Antiqua" w:cs="宋体"/>
          <w:color w:val="000000"/>
          <w:sz w:val="24"/>
          <w:szCs w:val="24"/>
        </w:rPr>
      </w:pPr>
      <w:r w:rsidRPr="00171C96">
        <w:rPr>
          <w:rFonts w:ascii="Book Antiqua" w:hAnsi="Book Antiqua" w:cs="宋体"/>
          <w:color w:val="000000"/>
          <w:sz w:val="24"/>
          <w:szCs w:val="24"/>
        </w:rPr>
        <w:t>61</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Andreou A</w:t>
      </w:r>
      <w:r w:rsidRPr="00171C96">
        <w:rPr>
          <w:rFonts w:ascii="Book Antiqua" w:hAnsi="Book Antiqua" w:cs="宋体"/>
          <w:color w:val="000000"/>
          <w:sz w:val="24"/>
          <w:szCs w:val="24"/>
        </w:rPr>
        <w:t>, Aloia TA, Brouquet A, Dickson PV, Zimmitti G, Maru DM, Kopetz S, Loyer EM, Curley SA, Abdalla EK, Vauthey JN. Margin status remains an important determinant of survival after surgical resection of colorectal liver metastases in the era of modern chemotherapy.</w:t>
      </w:r>
      <w:r w:rsidRPr="00D61AD0">
        <w:rPr>
          <w:rFonts w:ascii="Book Antiqua" w:hAnsi="Book Antiqua" w:cs="宋体"/>
          <w:color w:val="000000"/>
          <w:sz w:val="24"/>
          <w:szCs w:val="24"/>
        </w:rPr>
        <w:t> </w:t>
      </w:r>
      <w:r w:rsidRPr="00171C96">
        <w:rPr>
          <w:rFonts w:ascii="Book Antiqua" w:hAnsi="Book Antiqua" w:cs="宋体"/>
          <w:i/>
          <w:iCs/>
          <w:color w:val="000000"/>
          <w:sz w:val="24"/>
          <w:szCs w:val="24"/>
        </w:rPr>
        <w:t>Ann Surg</w:t>
      </w:r>
      <w:r w:rsidRPr="00D61AD0">
        <w:rPr>
          <w:rFonts w:ascii="Book Antiqua" w:hAnsi="Book Antiqua" w:cs="宋体"/>
          <w:color w:val="000000"/>
          <w:sz w:val="24"/>
          <w:szCs w:val="24"/>
        </w:rPr>
        <w:t> </w:t>
      </w:r>
      <w:r w:rsidRPr="00171C96">
        <w:rPr>
          <w:rFonts w:ascii="Book Antiqua" w:hAnsi="Book Antiqua" w:cs="宋体"/>
          <w:color w:val="000000"/>
          <w:sz w:val="24"/>
          <w:szCs w:val="24"/>
        </w:rPr>
        <w:t>2013;</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257</w:t>
      </w:r>
      <w:r w:rsidRPr="00171C96">
        <w:rPr>
          <w:rFonts w:ascii="Book Antiqua" w:hAnsi="Book Antiqua" w:cs="宋体"/>
          <w:color w:val="000000"/>
          <w:sz w:val="24"/>
          <w:szCs w:val="24"/>
        </w:rPr>
        <w:t>: 1079-1088 [PMID: 23426338 DOI: 10.1097/SLA.0b013e318283a4d1]</w:t>
      </w:r>
    </w:p>
    <w:p w14:paraId="0B12066C" w14:textId="77777777" w:rsidR="001756CA" w:rsidRPr="00171C96" w:rsidRDefault="001756CA" w:rsidP="00343D48">
      <w:pPr>
        <w:spacing w:after="0" w:line="360" w:lineRule="auto"/>
        <w:jc w:val="both"/>
        <w:rPr>
          <w:rFonts w:ascii="Book Antiqua" w:hAnsi="Book Antiqua" w:cs="宋体"/>
          <w:color w:val="000000"/>
          <w:sz w:val="24"/>
          <w:szCs w:val="24"/>
        </w:rPr>
      </w:pPr>
      <w:r w:rsidRPr="00171C96">
        <w:rPr>
          <w:rFonts w:ascii="Book Antiqua" w:hAnsi="Book Antiqua" w:cs="宋体"/>
          <w:color w:val="000000"/>
          <w:sz w:val="24"/>
          <w:szCs w:val="24"/>
        </w:rPr>
        <w:t>62</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Pawlik TM</w:t>
      </w:r>
      <w:r w:rsidRPr="00171C96">
        <w:rPr>
          <w:rFonts w:ascii="Book Antiqua" w:hAnsi="Book Antiqua" w:cs="宋体"/>
          <w:color w:val="000000"/>
          <w:sz w:val="24"/>
          <w:szCs w:val="24"/>
        </w:rPr>
        <w:t>, Vauthey JN. Surgical margins during hepatic surgery for colorectal liver metastases: complete resection not millimeters defines outcome.</w:t>
      </w:r>
      <w:r w:rsidRPr="00D61AD0">
        <w:rPr>
          <w:rFonts w:ascii="Book Antiqua" w:hAnsi="Book Antiqua" w:cs="宋体"/>
          <w:color w:val="000000"/>
          <w:sz w:val="24"/>
          <w:szCs w:val="24"/>
        </w:rPr>
        <w:t> </w:t>
      </w:r>
      <w:r w:rsidRPr="00171C96">
        <w:rPr>
          <w:rFonts w:ascii="Book Antiqua" w:hAnsi="Book Antiqua" w:cs="宋体"/>
          <w:i/>
          <w:iCs/>
          <w:color w:val="000000"/>
          <w:sz w:val="24"/>
          <w:szCs w:val="24"/>
        </w:rPr>
        <w:t>Ann Surg Oncol</w:t>
      </w:r>
      <w:r w:rsidRPr="00D61AD0">
        <w:rPr>
          <w:rFonts w:ascii="Book Antiqua" w:hAnsi="Book Antiqua" w:cs="宋体"/>
          <w:color w:val="000000"/>
          <w:sz w:val="24"/>
          <w:szCs w:val="24"/>
        </w:rPr>
        <w:t> </w:t>
      </w:r>
      <w:r w:rsidRPr="00171C96">
        <w:rPr>
          <w:rFonts w:ascii="Book Antiqua" w:hAnsi="Book Antiqua" w:cs="宋体"/>
          <w:color w:val="000000"/>
          <w:sz w:val="24"/>
          <w:szCs w:val="24"/>
        </w:rPr>
        <w:t>2008;</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15</w:t>
      </w:r>
      <w:r w:rsidRPr="00171C96">
        <w:rPr>
          <w:rFonts w:ascii="Book Antiqua" w:hAnsi="Book Antiqua" w:cs="宋体"/>
          <w:color w:val="000000"/>
          <w:sz w:val="24"/>
          <w:szCs w:val="24"/>
        </w:rPr>
        <w:t>: 677-679 [PMID: 18165882 DOI: 10.1245/s10434-007-9703-2]</w:t>
      </w:r>
    </w:p>
    <w:p w14:paraId="4D8D173A" w14:textId="77777777" w:rsidR="001756CA" w:rsidRPr="00171C96" w:rsidRDefault="001756CA" w:rsidP="00343D48">
      <w:pPr>
        <w:spacing w:after="0" w:line="360" w:lineRule="auto"/>
        <w:jc w:val="both"/>
        <w:rPr>
          <w:rFonts w:ascii="Book Antiqua" w:hAnsi="Book Antiqua" w:cs="宋体"/>
          <w:color w:val="000000"/>
          <w:sz w:val="24"/>
          <w:szCs w:val="24"/>
        </w:rPr>
      </w:pPr>
      <w:r w:rsidRPr="00171C96">
        <w:rPr>
          <w:rFonts w:ascii="Book Antiqua" w:hAnsi="Book Antiqua" w:cs="宋体"/>
          <w:color w:val="000000"/>
          <w:sz w:val="24"/>
          <w:szCs w:val="24"/>
        </w:rPr>
        <w:t>63</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Kooby DA</w:t>
      </w:r>
      <w:r w:rsidRPr="00171C96">
        <w:rPr>
          <w:rFonts w:ascii="Book Antiqua" w:hAnsi="Book Antiqua" w:cs="宋体"/>
          <w:color w:val="000000"/>
          <w:sz w:val="24"/>
          <w:szCs w:val="24"/>
        </w:rPr>
        <w:t>, Stockman J, Ben-Porat L, Gonen M, Jarnagin WR, Dematteo RP, Tuorto S, Wuest D, Blumgart LH, Fong Y. Influence of transfusions on perioperative and long-term outcome in patients following hepatic resection for colorectal metastases.</w:t>
      </w:r>
      <w:r w:rsidRPr="00D61AD0">
        <w:rPr>
          <w:rFonts w:ascii="Book Antiqua" w:hAnsi="Book Antiqua" w:cs="宋体"/>
          <w:color w:val="000000"/>
          <w:sz w:val="24"/>
          <w:szCs w:val="24"/>
        </w:rPr>
        <w:t> </w:t>
      </w:r>
      <w:r w:rsidRPr="00171C96">
        <w:rPr>
          <w:rFonts w:ascii="Book Antiqua" w:hAnsi="Book Antiqua" w:cs="宋体"/>
          <w:i/>
          <w:iCs/>
          <w:color w:val="000000"/>
          <w:sz w:val="24"/>
          <w:szCs w:val="24"/>
        </w:rPr>
        <w:t>Ann Surg</w:t>
      </w:r>
      <w:r w:rsidRPr="00D61AD0">
        <w:rPr>
          <w:rFonts w:ascii="Book Antiqua" w:hAnsi="Book Antiqua" w:cs="宋体"/>
          <w:color w:val="000000"/>
          <w:sz w:val="24"/>
          <w:szCs w:val="24"/>
        </w:rPr>
        <w:t> </w:t>
      </w:r>
      <w:r w:rsidRPr="00171C96">
        <w:rPr>
          <w:rFonts w:ascii="Book Antiqua" w:hAnsi="Book Antiqua" w:cs="宋体"/>
          <w:color w:val="000000"/>
          <w:sz w:val="24"/>
          <w:szCs w:val="24"/>
        </w:rPr>
        <w:t>2003;</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237</w:t>
      </w:r>
      <w:r w:rsidRPr="00171C96">
        <w:rPr>
          <w:rFonts w:ascii="Book Antiqua" w:hAnsi="Book Antiqua" w:cs="宋体"/>
          <w:color w:val="000000"/>
          <w:sz w:val="24"/>
          <w:szCs w:val="24"/>
        </w:rPr>
        <w:t>: 860-89; discussion 860-89; [PMID: 12796583]</w:t>
      </w:r>
    </w:p>
    <w:p w14:paraId="38C0FC8A" w14:textId="77777777" w:rsidR="001756CA" w:rsidRPr="00171C96" w:rsidRDefault="001756CA" w:rsidP="00343D48">
      <w:pPr>
        <w:spacing w:after="0" w:line="360" w:lineRule="auto"/>
        <w:jc w:val="both"/>
        <w:rPr>
          <w:rFonts w:ascii="Book Antiqua" w:hAnsi="Book Antiqua" w:cs="宋体"/>
          <w:color w:val="000000"/>
          <w:sz w:val="24"/>
          <w:szCs w:val="24"/>
        </w:rPr>
      </w:pPr>
      <w:r w:rsidRPr="00171C96">
        <w:rPr>
          <w:rFonts w:ascii="Book Antiqua" w:hAnsi="Book Antiqua" w:cs="宋体"/>
          <w:color w:val="000000"/>
          <w:sz w:val="24"/>
          <w:szCs w:val="24"/>
        </w:rPr>
        <w:t>64</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Giuliante F</w:t>
      </w:r>
      <w:r w:rsidRPr="00171C96">
        <w:rPr>
          <w:rFonts w:ascii="Book Antiqua" w:hAnsi="Book Antiqua" w:cs="宋体"/>
          <w:color w:val="000000"/>
          <w:sz w:val="24"/>
          <w:szCs w:val="24"/>
        </w:rPr>
        <w:t>, Ardito F, Pulitanò C, Vellone M, Giovannini I, Aldrighetti L, Ferla G, Nuzzo G. Does hepatic pedicle clamping affect disease-free survival following liver resection for colorectal metastases?</w:t>
      </w:r>
      <w:r w:rsidRPr="00D61AD0">
        <w:rPr>
          <w:rFonts w:ascii="Book Antiqua" w:hAnsi="Book Antiqua" w:cs="宋体"/>
          <w:color w:val="000000"/>
          <w:sz w:val="24"/>
          <w:szCs w:val="24"/>
        </w:rPr>
        <w:t> </w:t>
      </w:r>
      <w:r w:rsidRPr="00171C96">
        <w:rPr>
          <w:rFonts w:ascii="Book Antiqua" w:hAnsi="Book Antiqua" w:cs="宋体"/>
          <w:i/>
          <w:iCs/>
          <w:color w:val="000000"/>
          <w:sz w:val="24"/>
          <w:szCs w:val="24"/>
        </w:rPr>
        <w:t>Ann Surg</w:t>
      </w:r>
      <w:r w:rsidRPr="00D61AD0">
        <w:rPr>
          <w:rFonts w:ascii="Book Antiqua" w:hAnsi="Book Antiqua" w:cs="宋体"/>
          <w:color w:val="000000"/>
          <w:sz w:val="24"/>
          <w:szCs w:val="24"/>
        </w:rPr>
        <w:t> </w:t>
      </w:r>
      <w:r w:rsidRPr="00171C96">
        <w:rPr>
          <w:rFonts w:ascii="Book Antiqua" w:hAnsi="Book Antiqua" w:cs="宋体"/>
          <w:color w:val="000000"/>
          <w:sz w:val="24"/>
          <w:szCs w:val="24"/>
        </w:rPr>
        <w:t>2010;</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252</w:t>
      </w:r>
      <w:r w:rsidRPr="00171C96">
        <w:rPr>
          <w:rFonts w:ascii="Book Antiqua" w:hAnsi="Book Antiqua" w:cs="宋体"/>
          <w:color w:val="000000"/>
          <w:sz w:val="24"/>
          <w:szCs w:val="24"/>
        </w:rPr>
        <w:t>: 1020-1026 [PMID: 21107113 DOI: 10.1097/SLA.0b013e3181f66918]</w:t>
      </w:r>
    </w:p>
    <w:p w14:paraId="5EA50642" w14:textId="77777777" w:rsidR="001756CA" w:rsidRPr="00171C96" w:rsidRDefault="001756CA" w:rsidP="00343D48">
      <w:pPr>
        <w:spacing w:after="0" w:line="360" w:lineRule="auto"/>
        <w:jc w:val="both"/>
        <w:rPr>
          <w:rFonts w:ascii="Book Antiqua" w:hAnsi="Book Antiqua" w:cs="宋体"/>
          <w:color w:val="000000"/>
          <w:sz w:val="24"/>
          <w:szCs w:val="24"/>
        </w:rPr>
      </w:pPr>
      <w:r w:rsidRPr="00171C96">
        <w:rPr>
          <w:rFonts w:ascii="Book Antiqua" w:hAnsi="Book Antiqua" w:cs="宋体"/>
          <w:color w:val="000000"/>
          <w:sz w:val="24"/>
          <w:szCs w:val="24"/>
        </w:rPr>
        <w:t>65</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Zorzi D</w:t>
      </w:r>
      <w:r w:rsidRPr="00171C96">
        <w:rPr>
          <w:rFonts w:ascii="Book Antiqua" w:hAnsi="Book Antiqua" w:cs="宋体"/>
          <w:color w:val="000000"/>
          <w:sz w:val="24"/>
          <w:szCs w:val="24"/>
        </w:rPr>
        <w:t>, Mullen JT, Abdalla EK, Pawlik TM, Andres A, Muratore A, Curley SA, Mentha G, Capussotti L, Vauthey JN. Comparison between hepatic wedge resection and anatomic resection for colorectal liver metastases.</w:t>
      </w:r>
      <w:r w:rsidRPr="00D61AD0">
        <w:rPr>
          <w:rFonts w:ascii="Book Antiqua" w:hAnsi="Book Antiqua" w:cs="宋体"/>
          <w:color w:val="000000"/>
          <w:sz w:val="24"/>
          <w:szCs w:val="24"/>
        </w:rPr>
        <w:t> </w:t>
      </w:r>
      <w:r w:rsidRPr="00171C96">
        <w:rPr>
          <w:rFonts w:ascii="Book Antiqua" w:hAnsi="Book Antiqua" w:cs="宋体"/>
          <w:i/>
          <w:iCs/>
          <w:color w:val="000000"/>
          <w:sz w:val="24"/>
          <w:szCs w:val="24"/>
        </w:rPr>
        <w:t>J Gastrointest Surg</w:t>
      </w:r>
      <w:r w:rsidRPr="00D61AD0">
        <w:rPr>
          <w:rFonts w:ascii="Book Antiqua" w:hAnsi="Book Antiqua" w:cs="宋体"/>
          <w:color w:val="000000"/>
          <w:sz w:val="24"/>
          <w:szCs w:val="24"/>
        </w:rPr>
        <w:t> </w:t>
      </w:r>
      <w:r w:rsidRPr="00171C96">
        <w:rPr>
          <w:rFonts w:ascii="Book Antiqua" w:hAnsi="Book Antiqua" w:cs="宋体"/>
          <w:color w:val="000000"/>
          <w:sz w:val="24"/>
          <w:szCs w:val="24"/>
        </w:rPr>
        <w:t>2006;</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10</w:t>
      </w:r>
      <w:r w:rsidRPr="00171C96">
        <w:rPr>
          <w:rFonts w:ascii="Book Antiqua" w:hAnsi="Book Antiqua" w:cs="宋体"/>
          <w:color w:val="000000"/>
          <w:sz w:val="24"/>
          <w:szCs w:val="24"/>
        </w:rPr>
        <w:t>: 86-94 [PMID: 16368496]</w:t>
      </w:r>
    </w:p>
    <w:p w14:paraId="7BEE00CB" w14:textId="77777777" w:rsidR="001756CA" w:rsidRPr="00171C96" w:rsidRDefault="001756CA" w:rsidP="00343D48">
      <w:pPr>
        <w:spacing w:after="0" w:line="360" w:lineRule="auto"/>
        <w:jc w:val="both"/>
        <w:rPr>
          <w:rFonts w:ascii="Book Antiqua" w:hAnsi="Book Antiqua" w:cs="宋体"/>
          <w:color w:val="000000"/>
          <w:sz w:val="24"/>
          <w:szCs w:val="24"/>
        </w:rPr>
      </w:pPr>
      <w:r w:rsidRPr="00171C96">
        <w:rPr>
          <w:rFonts w:ascii="Book Antiqua" w:hAnsi="Book Antiqua" w:cs="宋体"/>
          <w:color w:val="000000"/>
          <w:sz w:val="24"/>
          <w:szCs w:val="24"/>
        </w:rPr>
        <w:t>66</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Ferrero A</w:t>
      </w:r>
      <w:r w:rsidRPr="00171C96">
        <w:rPr>
          <w:rFonts w:ascii="Book Antiqua" w:hAnsi="Book Antiqua" w:cs="宋体"/>
          <w:color w:val="000000"/>
          <w:sz w:val="24"/>
          <w:szCs w:val="24"/>
        </w:rPr>
        <w:t>, Russolillo N, Viganò L, Lo Tesoriere R, Muratore A, Capussotti L. Does Pringle maneuver affect survival in patients with colorectal liver metastases?</w:t>
      </w:r>
      <w:r w:rsidRPr="00D61AD0">
        <w:rPr>
          <w:rFonts w:ascii="Book Antiqua" w:hAnsi="Book Antiqua" w:cs="宋体"/>
          <w:color w:val="000000"/>
          <w:sz w:val="24"/>
          <w:szCs w:val="24"/>
        </w:rPr>
        <w:t> </w:t>
      </w:r>
      <w:r w:rsidRPr="00171C96">
        <w:rPr>
          <w:rFonts w:ascii="Book Antiqua" w:hAnsi="Book Antiqua" w:cs="宋体"/>
          <w:i/>
          <w:iCs/>
          <w:color w:val="000000"/>
          <w:sz w:val="24"/>
          <w:szCs w:val="24"/>
        </w:rPr>
        <w:t>World J Surg</w:t>
      </w:r>
      <w:r w:rsidRPr="00D61AD0">
        <w:rPr>
          <w:rFonts w:ascii="Book Antiqua" w:hAnsi="Book Antiqua" w:cs="宋体"/>
          <w:color w:val="000000"/>
          <w:sz w:val="24"/>
          <w:szCs w:val="24"/>
        </w:rPr>
        <w:t> </w:t>
      </w:r>
      <w:r w:rsidRPr="00171C96">
        <w:rPr>
          <w:rFonts w:ascii="Book Antiqua" w:hAnsi="Book Antiqua" w:cs="宋体"/>
          <w:color w:val="000000"/>
          <w:sz w:val="24"/>
          <w:szCs w:val="24"/>
        </w:rPr>
        <w:t>2010;</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34</w:t>
      </w:r>
      <w:r w:rsidRPr="00171C96">
        <w:rPr>
          <w:rFonts w:ascii="Book Antiqua" w:hAnsi="Book Antiqua" w:cs="宋体"/>
          <w:color w:val="000000"/>
          <w:sz w:val="24"/>
          <w:szCs w:val="24"/>
        </w:rPr>
        <w:t>: 2418-2425 [PMID: 20559637 DOI: 10.1007/s00268-010-0682-2]</w:t>
      </w:r>
    </w:p>
    <w:p w14:paraId="74A15E62" w14:textId="77777777" w:rsidR="001756CA" w:rsidRPr="00171C96" w:rsidRDefault="001756CA" w:rsidP="00343D48">
      <w:pPr>
        <w:spacing w:after="0" w:line="360" w:lineRule="auto"/>
        <w:jc w:val="both"/>
        <w:rPr>
          <w:rFonts w:ascii="Book Antiqua" w:hAnsi="Book Antiqua" w:cs="宋体"/>
          <w:color w:val="000000"/>
          <w:sz w:val="24"/>
          <w:szCs w:val="24"/>
        </w:rPr>
      </w:pPr>
      <w:r w:rsidRPr="00171C96">
        <w:rPr>
          <w:rFonts w:ascii="Book Antiqua" w:hAnsi="Book Antiqua" w:cs="宋体"/>
          <w:color w:val="000000"/>
          <w:sz w:val="24"/>
          <w:szCs w:val="24"/>
        </w:rPr>
        <w:t>67</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Farid SG</w:t>
      </w:r>
      <w:r w:rsidRPr="00171C96">
        <w:rPr>
          <w:rFonts w:ascii="Book Antiqua" w:hAnsi="Book Antiqua" w:cs="宋体"/>
          <w:color w:val="000000"/>
          <w:sz w:val="24"/>
          <w:szCs w:val="24"/>
        </w:rPr>
        <w:t>, Aldouri A, Morris-Stiff G, Khan AZ, Toogood GJ, Lodge JP, Prasad KR. Correlation between postoperative infective complications and long-term outcomes after hepatic resection for colorectal liver metastasis.</w:t>
      </w:r>
      <w:r w:rsidRPr="00D61AD0">
        <w:rPr>
          <w:rFonts w:ascii="Book Antiqua" w:hAnsi="Book Antiqua" w:cs="宋体"/>
          <w:color w:val="000000"/>
          <w:sz w:val="24"/>
          <w:szCs w:val="24"/>
        </w:rPr>
        <w:t> </w:t>
      </w:r>
      <w:r w:rsidRPr="00171C96">
        <w:rPr>
          <w:rFonts w:ascii="Book Antiqua" w:hAnsi="Book Antiqua" w:cs="宋体"/>
          <w:i/>
          <w:iCs/>
          <w:color w:val="000000"/>
          <w:sz w:val="24"/>
          <w:szCs w:val="24"/>
        </w:rPr>
        <w:t>Ann Surg</w:t>
      </w:r>
      <w:r w:rsidRPr="00D61AD0">
        <w:rPr>
          <w:rFonts w:ascii="Book Antiqua" w:hAnsi="Book Antiqua" w:cs="宋体"/>
          <w:color w:val="000000"/>
          <w:sz w:val="24"/>
          <w:szCs w:val="24"/>
        </w:rPr>
        <w:t> </w:t>
      </w:r>
      <w:r w:rsidRPr="00171C96">
        <w:rPr>
          <w:rFonts w:ascii="Book Antiqua" w:hAnsi="Book Antiqua" w:cs="宋体"/>
          <w:color w:val="000000"/>
          <w:sz w:val="24"/>
          <w:szCs w:val="24"/>
        </w:rPr>
        <w:t>2010;</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251</w:t>
      </w:r>
      <w:r w:rsidRPr="00171C96">
        <w:rPr>
          <w:rFonts w:ascii="Book Antiqua" w:hAnsi="Book Antiqua" w:cs="宋体"/>
          <w:color w:val="000000"/>
          <w:sz w:val="24"/>
          <w:szCs w:val="24"/>
        </w:rPr>
        <w:t>: 91-100 [PMID: 19858702 DOI: 10.1097/SLA.0b013e3181bfda3c]</w:t>
      </w:r>
    </w:p>
    <w:p w14:paraId="6DAED25B" w14:textId="77777777" w:rsidR="001756CA" w:rsidRPr="00171C96" w:rsidRDefault="001756CA" w:rsidP="00343D48">
      <w:pPr>
        <w:spacing w:after="0" w:line="360" w:lineRule="auto"/>
        <w:jc w:val="both"/>
        <w:rPr>
          <w:rFonts w:ascii="Book Antiqua" w:hAnsi="Book Antiqua" w:cs="宋体"/>
          <w:color w:val="000000"/>
          <w:sz w:val="24"/>
          <w:szCs w:val="24"/>
        </w:rPr>
      </w:pPr>
      <w:r w:rsidRPr="00171C96">
        <w:rPr>
          <w:rFonts w:ascii="Book Antiqua" w:hAnsi="Book Antiqua" w:cs="宋体"/>
          <w:color w:val="000000"/>
          <w:sz w:val="24"/>
          <w:szCs w:val="24"/>
        </w:rPr>
        <w:lastRenderedPageBreak/>
        <w:t>68</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Mavros MN</w:t>
      </w:r>
      <w:r w:rsidRPr="00171C96">
        <w:rPr>
          <w:rFonts w:ascii="Book Antiqua" w:hAnsi="Book Antiqua" w:cs="宋体"/>
          <w:color w:val="000000"/>
          <w:sz w:val="24"/>
          <w:szCs w:val="24"/>
        </w:rPr>
        <w:t>, de Jong M, Dogeas E, Hyder O, Pawlik TM. Impact of complications on long-term survival after resection of colorectal liver metastases.</w:t>
      </w:r>
      <w:r w:rsidRPr="00D61AD0">
        <w:rPr>
          <w:rFonts w:ascii="Book Antiqua" w:hAnsi="Book Antiqua" w:cs="宋体"/>
          <w:color w:val="000000"/>
          <w:sz w:val="24"/>
          <w:szCs w:val="24"/>
        </w:rPr>
        <w:t> </w:t>
      </w:r>
      <w:r w:rsidRPr="00171C96">
        <w:rPr>
          <w:rFonts w:ascii="Book Antiqua" w:hAnsi="Book Antiqua" w:cs="宋体"/>
          <w:i/>
          <w:iCs/>
          <w:color w:val="000000"/>
          <w:sz w:val="24"/>
          <w:szCs w:val="24"/>
        </w:rPr>
        <w:t>Br J Surg</w:t>
      </w:r>
      <w:r w:rsidRPr="00D61AD0">
        <w:rPr>
          <w:rFonts w:ascii="Book Antiqua" w:hAnsi="Book Antiqua" w:cs="宋体"/>
          <w:color w:val="000000"/>
          <w:sz w:val="24"/>
          <w:szCs w:val="24"/>
        </w:rPr>
        <w:t> </w:t>
      </w:r>
      <w:r w:rsidRPr="00171C96">
        <w:rPr>
          <w:rFonts w:ascii="Book Antiqua" w:hAnsi="Book Antiqua" w:cs="宋体"/>
          <w:color w:val="000000"/>
          <w:sz w:val="24"/>
          <w:szCs w:val="24"/>
        </w:rPr>
        <w:t>2013;</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100</w:t>
      </w:r>
      <w:r w:rsidRPr="00171C96">
        <w:rPr>
          <w:rFonts w:ascii="Book Antiqua" w:hAnsi="Book Antiqua" w:cs="宋体"/>
          <w:color w:val="000000"/>
          <w:sz w:val="24"/>
          <w:szCs w:val="24"/>
        </w:rPr>
        <w:t>: 711-718 [PMID: 23364914 DOI: 10.1002/bjs.9060]</w:t>
      </w:r>
    </w:p>
    <w:p w14:paraId="66C8D788" w14:textId="33C4443D" w:rsidR="001756CA" w:rsidRPr="00171C96" w:rsidRDefault="001756CA" w:rsidP="00343D48">
      <w:pPr>
        <w:spacing w:after="0" w:line="360" w:lineRule="auto"/>
        <w:jc w:val="both"/>
        <w:rPr>
          <w:rFonts w:ascii="Book Antiqua" w:hAnsi="Book Antiqua" w:cs="宋体"/>
          <w:color w:val="000000"/>
          <w:sz w:val="24"/>
          <w:szCs w:val="24"/>
        </w:rPr>
      </w:pPr>
      <w:r w:rsidRPr="00171C96">
        <w:rPr>
          <w:rFonts w:ascii="Book Antiqua" w:hAnsi="Book Antiqua" w:cs="宋体"/>
          <w:color w:val="000000"/>
          <w:sz w:val="24"/>
          <w:szCs w:val="24"/>
        </w:rPr>
        <w:t>69</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Mala T</w:t>
      </w:r>
      <w:r w:rsidRPr="00171C96">
        <w:rPr>
          <w:rFonts w:ascii="Book Antiqua" w:hAnsi="Book Antiqua" w:cs="宋体"/>
          <w:color w:val="000000"/>
          <w:sz w:val="24"/>
          <w:szCs w:val="24"/>
        </w:rPr>
        <w:t>, Bøhler G, Mathisen Ø, Bergan A, Søreide O. Hepatic resection for colorectal metastases: can preoperative scoring predict patient outcome?</w:t>
      </w:r>
      <w:r w:rsidRPr="00D61AD0">
        <w:rPr>
          <w:rFonts w:ascii="Book Antiqua" w:hAnsi="Book Antiqua" w:cs="宋体"/>
          <w:color w:val="000000"/>
          <w:sz w:val="24"/>
          <w:szCs w:val="24"/>
        </w:rPr>
        <w:t> </w:t>
      </w:r>
      <w:r w:rsidRPr="00171C96">
        <w:rPr>
          <w:rFonts w:ascii="Book Antiqua" w:hAnsi="Book Antiqua" w:cs="宋体"/>
          <w:i/>
          <w:iCs/>
          <w:color w:val="000000"/>
          <w:sz w:val="24"/>
          <w:szCs w:val="24"/>
        </w:rPr>
        <w:t>World J Surg</w:t>
      </w:r>
      <w:r w:rsidRPr="00D61AD0">
        <w:rPr>
          <w:rFonts w:ascii="Book Antiqua" w:hAnsi="Book Antiqua" w:cs="宋体"/>
          <w:color w:val="000000"/>
          <w:sz w:val="24"/>
          <w:szCs w:val="24"/>
        </w:rPr>
        <w:t> </w:t>
      </w:r>
      <w:r w:rsidRPr="00171C96">
        <w:rPr>
          <w:rFonts w:ascii="Book Antiqua" w:hAnsi="Book Antiqua" w:cs="宋体"/>
          <w:color w:val="000000"/>
          <w:sz w:val="24"/>
          <w:szCs w:val="24"/>
        </w:rPr>
        <w:t>2002;</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26</w:t>
      </w:r>
      <w:r w:rsidRPr="00171C96">
        <w:rPr>
          <w:rFonts w:ascii="Book Antiqua" w:hAnsi="Book Antiqua" w:cs="宋体"/>
          <w:color w:val="000000"/>
          <w:sz w:val="24"/>
          <w:szCs w:val="24"/>
        </w:rPr>
        <w:t>: 1348-1353 [PMID: 12297926</w:t>
      </w:r>
      <w:r w:rsidR="00AC2BBB">
        <w:rPr>
          <w:rFonts w:ascii="Book Antiqua" w:hAnsi="Book Antiqua" w:cs="宋体" w:hint="eastAsia"/>
          <w:color w:val="000000"/>
          <w:sz w:val="24"/>
          <w:szCs w:val="24"/>
          <w:lang w:eastAsia="zh-CN"/>
        </w:rPr>
        <w:t xml:space="preserve"> </w:t>
      </w:r>
      <w:r w:rsidR="00AC2BBB" w:rsidRPr="00AC2BBB">
        <w:rPr>
          <w:rFonts w:ascii="Book Antiqua" w:hAnsi="Book Antiqua" w:cs="宋体"/>
          <w:color w:val="000000"/>
          <w:sz w:val="24"/>
          <w:szCs w:val="24"/>
          <w:lang w:eastAsia="zh-CN"/>
        </w:rPr>
        <w:t>DOI:10.1016/0002-9610(78)90072-7</w:t>
      </w:r>
      <w:r w:rsidRPr="00171C96">
        <w:rPr>
          <w:rFonts w:ascii="Book Antiqua" w:hAnsi="Book Antiqua" w:cs="宋体"/>
          <w:color w:val="000000"/>
          <w:sz w:val="24"/>
          <w:szCs w:val="24"/>
        </w:rPr>
        <w:t>]</w:t>
      </w:r>
    </w:p>
    <w:p w14:paraId="42015A97" w14:textId="77777777" w:rsidR="001756CA" w:rsidRPr="00171C96" w:rsidRDefault="001756CA" w:rsidP="00343D48">
      <w:pPr>
        <w:spacing w:after="0" w:line="360" w:lineRule="auto"/>
        <w:jc w:val="both"/>
        <w:rPr>
          <w:rFonts w:ascii="Book Antiqua" w:hAnsi="Book Antiqua" w:cs="宋体"/>
          <w:color w:val="000000"/>
          <w:sz w:val="24"/>
          <w:szCs w:val="24"/>
        </w:rPr>
      </w:pPr>
      <w:r w:rsidRPr="00171C96">
        <w:rPr>
          <w:rFonts w:ascii="Book Antiqua" w:hAnsi="Book Antiqua" w:cs="宋体"/>
          <w:color w:val="000000"/>
          <w:sz w:val="24"/>
          <w:szCs w:val="24"/>
        </w:rPr>
        <w:t>70</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Arru M</w:t>
      </w:r>
      <w:r w:rsidRPr="00171C96">
        <w:rPr>
          <w:rFonts w:ascii="Book Antiqua" w:hAnsi="Book Antiqua" w:cs="宋体"/>
          <w:color w:val="000000"/>
          <w:sz w:val="24"/>
          <w:szCs w:val="24"/>
        </w:rPr>
        <w:t>, Aldrighetti L, Castoldi R, Di Palo S, Orsenigo E, Stella M, Pulitanò C, Gavazzi F, Ferla G, Di Carlo V, Staudacher C. Analysis of prognostic factors influencing long-term survival after hepatic resection for metastatic colorectal cancer.</w:t>
      </w:r>
      <w:r w:rsidRPr="00D61AD0">
        <w:rPr>
          <w:rFonts w:ascii="Book Antiqua" w:hAnsi="Book Antiqua" w:cs="宋体"/>
          <w:color w:val="000000"/>
          <w:sz w:val="24"/>
          <w:szCs w:val="24"/>
        </w:rPr>
        <w:t> </w:t>
      </w:r>
      <w:r w:rsidRPr="00171C96">
        <w:rPr>
          <w:rFonts w:ascii="Book Antiqua" w:hAnsi="Book Antiqua" w:cs="宋体"/>
          <w:i/>
          <w:iCs/>
          <w:color w:val="000000"/>
          <w:sz w:val="24"/>
          <w:szCs w:val="24"/>
        </w:rPr>
        <w:t>World J Surg</w:t>
      </w:r>
      <w:r w:rsidRPr="00D61AD0">
        <w:rPr>
          <w:rFonts w:ascii="Book Antiqua" w:hAnsi="Book Antiqua" w:cs="宋体"/>
          <w:color w:val="000000"/>
          <w:sz w:val="24"/>
          <w:szCs w:val="24"/>
        </w:rPr>
        <w:t> </w:t>
      </w:r>
      <w:r w:rsidRPr="00171C96">
        <w:rPr>
          <w:rFonts w:ascii="Book Antiqua" w:hAnsi="Book Antiqua" w:cs="宋体"/>
          <w:color w:val="000000"/>
          <w:sz w:val="24"/>
          <w:szCs w:val="24"/>
        </w:rPr>
        <w:t>2008;</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32</w:t>
      </w:r>
      <w:r w:rsidRPr="00171C96">
        <w:rPr>
          <w:rFonts w:ascii="Book Antiqua" w:hAnsi="Book Antiqua" w:cs="宋体"/>
          <w:color w:val="000000"/>
          <w:sz w:val="24"/>
          <w:szCs w:val="24"/>
        </w:rPr>
        <w:t>: 93-103 [PMID: 18027020]</w:t>
      </w:r>
    </w:p>
    <w:p w14:paraId="48FD390F" w14:textId="77777777" w:rsidR="001756CA" w:rsidRPr="00171C96" w:rsidRDefault="001756CA" w:rsidP="00343D48">
      <w:pPr>
        <w:spacing w:after="0" w:line="360" w:lineRule="auto"/>
        <w:jc w:val="both"/>
        <w:rPr>
          <w:rFonts w:ascii="Book Antiqua" w:hAnsi="Book Antiqua" w:cs="宋体"/>
          <w:color w:val="000000"/>
          <w:sz w:val="24"/>
          <w:szCs w:val="24"/>
        </w:rPr>
      </w:pPr>
      <w:r w:rsidRPr="00171C96">
        <w:rPr>
          <w:rFonts w:ascii="Book Antiqua" w:hAnsi="Book Antiqua" w:cs="宋体"/>
          <w:color w:val="000000"/>
          <w:sz w:val="24"/>
          <w:szCs w:val="24"/>
        </w:rPr>
        <w:t>71</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Merkel S</w:t>
      </w:r>
      <w:r w:rsidRPr="00171C96">
        <w:rPr>
          <w:rFonts w:ascii="Book Antiqua" w:hAnsi="Book Antiqua" w:cs="宋体"/>
          <w:color w:val="000000"/>
          <w:sz w:val="24"/>
          <w:szCs w:val="24"/>
        </w:rPr>
        <w:t>, Bialecki D, Meyer T, Müller V, Papadopoulos T, Hohenberger W. Comparison of clinical risk scores predicting prognosis after resection of colorectal liver metastases.</w:t>
      </w:r>
      <w:r w:rsidRPr="00D61AD0">
        <w:rPr>
          <w:rFonts w:ascii="Book Antiqua" w:hAnsi="Book Antiqua" w:cs="宋体"/>
          <w:color w:val="000000"/>
          <w:sz w:val="24"/>
          <w:szCs w:val="24"/>
        </w:rPr>
        <w:t> </w:t>
      </w:r>
      <w:r w:rsidRPr="00171C96">
        <w:rPr>
          <w:rFonts w:ascii="Book Antiqua" w:hAnsi="Book Antiqua" w:cs="宋体"/>
          <w:i/>
          <w:iCs/>
          <w:color w:val="000000"/>
          <w:sz w:val="24"/>
          <w:szCs w:val="24"/>
        </w:rPr>
        <w:t>J Surg Oncol</w:t>
      </w:r>
      <w:r w:rsidRPr="00D61AD0">
        <w:rPr>
          <w:rFonts w:ascii="Book Antiqua" w:hAnsi="Book Antiqua" w:cs="宋体"/>
          <w:color w:val="000000"/>
          <w:sz w:val="24"/>
          <w:szCs w:val="24"/>
        </w:rPr>
        <w:t> </w:t>
      </w:r>
      <w:r w:rsidRPr="00171C96">
        <w:rPr>
          <w:rFonts w:ascii="Book Antiqua" w:hAnsi="Book Antiqua" w:cs="宋体"/>
          <w:color w:val="000000"/>
          <w:sz w:val="24"/>
          <w:szCs w:val="24"/>
        </w:rPr>
        <w:t>2009;</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100</w:t>
      </w:r>
      <w:r w:rsidRPr="00171C96">
        <w:rPr>
          <w:rFonts w:ascii="Book Antiqua" w:hAnsi="Book Antiqua" w:cs="宋体"/>
          <w:color w:val="000000"/>
          <w:sz w:val="24"/>
          <w:szCs w:val="24"/>
        </w:rPr>
        <w:t>: 349-357 [PMID: 19572329 DOI: 10.1002/jso.21346]</w:t>
      </w:r>
    </w:p>
    <w:p w14:paraId="3582C500" w14:textId="77777777" w:rsidR="001756CA" w:rsidRPr="00171C96" w:rsidRDefault="001756CA" w:rsidP="00343D48">
      <w:pPr>
        <w:spacing w:after="0" w:line="360" w:lineRule="auto"/>
        <w:jc w:val="both"/>
        <w:rPr>
          <w:rFonts w:ascii="Book Antiqua" w:hAnsi="Book Antiqua" w:cs="宋体"/>
          <w:color w:val="000000"/>
          <w:sz w:val="24"/>
          <w:szCs w:val="24"/>
        </w:rPr>
      </w:pPr>
      <w:r w:rsidRPr="00171C96">
        <w:rPr>
          <w:rFonts w:ascii="Book Antiqua" w:hAnsi="Book Antiqua" w:cs="宋体"/>
          <w:color w:val="000000"/>
          <w:sz w:val="24"/>
          <w:szCs w:val="24"/>
        </w:rPr>
        <w:t>72</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Reissfelder C</w:t>
      </w:r>
      <w:r w:rsidRPr="00171C96">
        <w:rPr>
          <w:rFonts w:ascii="Book Antiqua" w:hAnsi="Book Antiqua" w:cs="宋体"/>
          <w:color w:val="000000"/>
          <w:sz w:val="24"/>
          <w:szCs w:val="24"/>
        </w:rPr>
        <w:t>, Rahbari NN, Koch M, Ulrich A, Pfeilschifter I, Waltert A, Müller SA, Schemmer P, Büchler MW, Weitz J. Validation of prognostic scoring systems for patients undergoing resection of colorectal cancer liver metastases.</w:t>
      </w:r>
      <w:r w:rsidRPr="00D61AD0">
        <w:rPr>
          <w:rFonts w:ascii="Book Antiqua" w:hAnsi="Book Antiqua" w:cs="宋体"/>
          <w:color w:val="000000"/>
          <w:sz w:val="24"/>
          <w:szCs w:val="24"/>
        </w:rPr>
        <w:t> </w:t>
      </w:r>
      <w:r w:rsidRPr="00171C96">
        <w:rPr>
          <w:rFonts w:ascii="Book Antiqua" w:hAnsi="Book Antiqua" w:cs="宋体"/>
          <w:i/>
          <w:iCs/>
          <w:color w:val="000000"/>
          <w:sz w:val="24"/>
          <w:szCs w:val="24"/>
        </w:rPr>
        <w:t>Ann Surg Oncol</w:t>
      </w:r>
      <w:r w:rsidRPr="00D61AD0">
        <w:rPr>
          <w:rFonts w:ascii="Book Antiqua" w:hAnsi="Book Antiqua" w:cs="宋体"/>
          <w:color w:val="000000"/>
          <w:sz w:val="24"/>
          <w:szCs w:val="24"/>
        </w:rPr>
        <w:t> </w:t>
      </w:r>
      <w:r w:rsidRPr="00171C96">
        <w:rPr>
          <w:rFonts w:ascii="Book Antiqua" w:hAnsi="Book Antiqua" w:cs="宋体"/>
          <w:color w:val="000000"/>
          <w:sz w:val="24"/>
          <w:szCs w:val="24"/>
        </w:rPr>
        <w:t>2009;</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16</w:t>
      </w:r>
      <w:r w:rsidRPr="00171C96">
        <w:rPr>
          <w:rFonts w:ascii="Book Antiqua" w:hAnsi="Book Antiqua" w:cs="宋体"/>
          <w:color w:val="000000"/>
          <w:sz w:val="24"/>
          <w:szCs w:val="24"/>
        </w:rPr>
        <w:t>: 3279-3288 [PMID: 19688403 DOI: 10.1245/s10434-009-0654-7]</w:t>
      </w:r>
    </w:p>
    <w:p w14:paraId="74CC4E97" w14:textId="10E3E9D8" w:rsidR="001756CA" w:rsidRPr="00171C96" w:rsidRDefault="001756CA" w:rsidP="00343D48">
      <w:pPr>
        <w:spacing w:after="0" w:line="360" w:lineRule="auto"/>
        <w:jc w:val="both"/>
        <w:rPr>
          <w:rFonts w:ascii="Book Antiqua" w:hAnsi="Book Antiqua" w:cs="宋体"/>
          <w:color w:val="000000"/>
          <w:sz w:val="24"/>
          <w:szCs w:val="24"/>
        </w:rPr>
      </w:pPr>
      <w:r w:rsidRPr="00171C96">
        <w:rPr>
          <w:rFonts w:ascii="Book Antiqua" w:hAnsi="Book Antiqua" w:cs="宋体"/>
          <w:color w:val="000000"/>
          <w:sz w:val="24"/>
          <w:szCs w:val="24"/>
        </w:rPr>
        <w:t>73</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Iwatsuki S</w:t>
      </w:r>
      <w:r w:rsidRPr="00171C96">
        <w:rPr>
          <w:rFonts w:ascii="Book Antiqua" w:hAnsi="Book Antiqua" w:cs="宋体"/>
          <w:color w:val="000000"/>
          <w:sz w:val="24"/>
          <w:szCs w:val="24"/>
        </w:rPr>
        <w:t>, Dvorchik I, Madariaga JR, Marsh JW, Dodson F, Bonham AC, Geller DA, Gayowski TJ, Fung JJ, Starzl TE. Hepatic resection for metastatic colorectal adenocarcinoma: a proposal of a prognostic scoring system.</w:t>
      </w:r>
      <w:r w:rsidRPr="00D61AD0">
        <w:rPr>
          <w:rFonts w:ascii="Book Antiqua" w:hAnsi="Book Antiqua" w:cs="宋体"/>
          <w:color w:val="000000"/>
          <w:sz w:val="24"/>
          <w:szCs w:val="24"/>
        </w:rPr>
        <w:t> </w:t>
      </w:r>
      <w:r w:rsidRPr="00171C96">
        <w:rPr>
          <w:rFonts w:ascii="Book Antiqua" w:hAnsi="Book Antiqua" w:cs="宋体"/>
          <w:i/>
          <w:iCs/>
          <w:color w:val="000000"/>
          <w:sz w:val="24"/>
          <w:szCs w:val="24"/>
        </w:rPr>
        <w:t>J Am Coll Surg</w:t>
      </w:r>
      <w:r w:rsidRPr="00D61AD0">
        <w:rPr>
          <w:rFonts w:ascii="Book Antiqua" w:hAnsi="Book Antiqua" w:cs="宋体"/>
          <w:color w:val="000000"/>
          <w:sz w:val="24"/>
          <w:szCs w:val="24"/>
        </w:rPr>
        <w:t> </w:t>
      </w:r>
      <w:r w:rsidRPr="00171C96">
        <w:rPr>
          <w:rFonts w:ascii="Book Antiqua" w:hAnsi="Book Antiqua" w:cs="宋体"/>
          <w:color w:val="000000"/>
          <w:sz w:val="24"/>
          <w:szCs w:val="24"/>
        </w:rPr>
        <w:t>1999;</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189</w:t>
      </w:r>
      <w:r w:rsidRPr="00171C96">
        <w:rPr>
          <w:rFonts w:ascii="Book Antiqua" w:hAnsi="Book Antiqua" w:cs="宋体"/>
          <w:color w:val="000000"/>
          <w:sz w:val="24"/>
          <w:szCs w:val="24"/>
        </w:rPr>
        <w:t>: 291-299 [PMID: 10472930</w:t>
      </w:r>
      <w:r w:rsidR="004158B3">
        <w:rPr>
          <w:rFonts w:ascii="Book Antiqua" w:hAnsi="Book Antiqua" w:cs="宋体" w:hint="eastAsia"/>
          <w:color w:val="000000"/>
          <w:sz w:val="24"/>
          <w:szCs w:val="24"/>
          <w:lang w:eastAsia="zh-CN"/>
        </w:rPr>
        <w:t xml:space="preserve"> </w:t>
      </w:r>
      <w:r w:rsidR="004158B3" w:rsidRPr="004158B3">
        <w:rPr>
          <w:rFonts w:ascii="Book Antiqua" w:hAnsi="Book Antiqua" w:cs="宋体"/>
          <w:color w:val="000000"/>
          <w:sz w:val="24"/>
          <w:szCs w:val="24"/>
          <w:lang w:eastAsia="zh-CN"/>
        </w:rPr>
        <w:t>DOI:10.1016/S1072-7515(99)00089-7</w:t>
      </w:r>
      <w:r w:rsidRPr="00171C96">
        <w:rPr>
          <w:rFonts w:ascii="Book Antiqua" w:hAnsi="Book Antiqua" w:cs="宋体"/>
          <w:color w:val="000000"/>
          <w:sz w:val="24"/>
          <w:szCs w:val="24"/>
        </w:rPr>
        <w:t>]</w:t>
      </w:r>
    </w:p>
    <w:p w14:paraId="5CEFDC88" w14:textId="4745F4CE" w:rsidR="001756CA" w:rsidRPr="00171C96" w:rsidRDefault="001756CA" w:rsidP="00343D48">
      <w:pPr>
        <w:spacing w:after="0" w:line="360" w:lineRule="auto"/>
        <w:jc w:val="both"/>
        <w:rPr>
          <w:rFonts w:ascii="Book Antiqua" w:hAnsi="Book Antiqua" w:cs="宋体"/>
          <w:color w:val="000000"/>
          <w:sz w:val="24"/>
          <w:szCs w:val="24"/>
        </w:rPr>
      </w:pPr>
      <w:r w:rsidRPr="00171C96">
        <w:rPr>
          <w:rFonts w:ascii="Book Antiqua" w:hAnsi="Book Antiqua" w:cs="宋体"/>
          <w:color w:val="000000"/>
          <w:sz w:val="24"/>
          <w:szCs w:val="24"/>
        </w:rPr>
        <w:t>74</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Zakaria S</w:t>
      </w:r>
      <w:r w:rsidRPr="00171C96">
        <w:rPr>
          <w:rFonts w:ascii="Book Antiqua" w:hAnsi="Book Antiqua" w:cs="宋体"/>
          <w:color w:val="000000"/>
          <w:sz w:val="24"/>
          <w:szCs w:val="24"/>
        </w:rPr>
        <w:t>, Donohue JH, Que FG, Farnell MB, Schleck CD, Ilstrup DM, Nagorney DM. Hepatic resection for colorectal metastases: value for risk scoring systems?</w:t>
      </w:r>
      <w:r w:rsidRPr="00D61AD0">
        <w:rPr>
          <w:rFonts w:ascii="Book Antiqua" w:hAnsi="Book Antiqua" w:cs="宋体"/>
          <w:color w:val="000000"/>
          <w:sz w:val="24"/>
          <w:szCs w:val="24"/>
        </w:rPr>
        <w:t> </w:t>
      </w:r>
      <w:r w:rsidRPr="00171C96">
        <w:rPr>
          <w:rFonts w:ascii="Book Antiqua" w:hAnsi="Book Antiqua" w:cs="宋体"/>
          <w:i/>
          <w:iCs/>
          <w:color w:val="000000"/>
          <w:sz w:val="24"/>
          <w:szCs w:val="24"/>
        </w:rPr>
        <w:t>Ann Surg</w:t>
      </w:r>
      <w:r w:rsidRPr="00D61AD0">
        <w:rPr>
          <w:rFonts w:ascii="Book Antiqua" w:hAnsi="Book Antiqua" w:cs="宋体"/>
          <w:color w:val="000000"/>
          <w:sz w:val="24"/>
          <w:szCs w:val="24"/>
        </w:rPr>
        <w:t> </w:t>
      </w:r>
      <w:r w:rsidRPr="00171C96">
        <w:rPr>
          <w:rFonts w:ascii="Book Antiqua" w:hAnsi="Book Antiqua" w:cs="宋体"/>
          <w:color w:val="000000"/>
          <w:sz w:val="24"/>
          <w:szCs w:val="24"/>
        </w:rPr>
        <w:t>2007;</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246</w:t>
      </w:r>
      <w:r w:rsidRPr="00171C96">
        <w:rPr>
          <w:rFonts w:ascii="Book Antiqua" w:hAnsi="Book Antiqua" w:cs="宋体"/>
          <w:color w:val="000000"/>
          <w:sz w:val="24"/>
          <w:szCs w:val="24"/>
        </w:rPr>
        <w:t>: 183-191 [PMID: 17667495</w:t>
      </w:r>
      <w:r w:rsidR="004158B3">
        <w:rPr>
          <w:rFonts w:ascii="Book Antiqua" w:hAnsi="Book Antiqua" w:cs="宋体" w:hint="eastAsia"/>
          <w:color w:val="000000"/>
          <w:sz w:val="24"/>
          <w:szCs w:val="24"/>
          <w:lang w:eastAsia="zh-CN"/>
        </w:rPr>
        <w:t xml:space="preserve"> </w:t>
      </w:r>
      <w:r w:rsidR="004158B3" w:rsidRPr="004158B3">
        <w:rPr>
          <w:rFonts w:ascii="Book Antiqua" w:hAnsi="Book Antiqua" w:cs="宋体"/>
          <w:color w:val="000000"/>
          <w:sz w:val="24"/>
          <w:szCs w:val="24"/>
        </w:rPr>
        <w:t>DOI:10.1097/SLA.0b013e3180603039</w:t>
      </w:r>
      <w:r w:rsidR="004158B3" w:rsidRPr="00171C96">
        <w:rPr>
          <w:rFonts w:ascii="Book Antiqua" w:hAnsi="Book Antiqua" w:cs="宋体"/>
          <w:color w:val="000000"/>
          <w:sz w:val="24"/>
          <w:szCs w:val="24"/>
        </w:rPr>
        <w:t>]</w:t>
      </w:r>
    </w:p>
    <w:p w14:paraId="78EC39F9" w14:textId="77777777" w:rsidR="001756CA" w:rsidRPr="00171C96" w:rsidRDefault="001756CA" w:rsidP="00343D48">
      <w:pPr>
        <w:spacing w:after="0" w:line="360" w:lineRule="auto"/>
        <w:jc w:val="both"/>
        <w:rPr>
          <w:rFonts w:ascii="Book Antiqua" w:hAnsi="Book Antiqua" w:cs="宋体"/>
          <w:color w:val="000000"/>
          <w:sz w:val="24"/>
          <w:szCs w:val="24"/>
        </w:rPr>
      </w:pPr>
      <w:r w:rsidRPr="00171C96">
        <w:rPr>
          <w:rFonts w:ascii="Book Antiqua" w:hAnsi="Book Antiqua" w:cs="宋体"/>
          <w:color w:val="000000"/>
          <w:sz w:val="24"/>
          <w:szCs w:val="24"/>
        </w:rPr>
        <w:t>75</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Kattan MW</w:t>
      </w:r>
      <w:r w:rsidRPr="00171C96">
        <w:rPr>
          <w:rFonts w:ascii="Book Antiqua" w:hAnsi="Book Antiqua" w:cs="宋体"/>
          <w:color w:val="000000"/>
          <w:sz w:val="24"/>
          <w:szCs w:val="24"/>
        </w:rPr>
        <w:t>, Gönen M, Jarnagin WR, DeMatteo R, D'Angelica M, Weiser M, Blumgart LH, Fong Y. A nomogram for predicting disease-specific survival after hepatic resection for metastatic colorectal cancer.</w:t>
      </w:r>
      <w:r w:rsidRPr="00D61AD0">
        <w:rPr>
          <w:rFonts w:ascii="Book Antiqua" w:hAnsi="Book Antiqua" w:cs="宋体"/>
          <w:color w:val="000000"/>
          <w:sz w:val="24"/>
          <w:szCs w:val="24"/>
        </w:rPr>
        <w:t> </w:t>
      </w:r>
      <w:r w:rsidRPr="00171C96">
        <w:rPr>
          <w:rFonts w:ascii="Book Antiqua" w:hAnsi="Book Antiqua" w:cs="宋体"/>
          <w:i/>
          <w:iCs/>
          <w:color w:val="000000"/>
          <w:sz w:val="24"/>
          <w:szCs w:val="24"/>
        </w:rPr>
        <w:t>Ann Surg</w:t>
      </w:r>
      <w:r w:rsidRPr="00D61AD0">
        <w:rPr>
          <w:rFonts w:ascii="Book Antiqua" w:hAnsi="Book Antiqua" w:cs="宋体"/>
          <w:color w:val="000000"/>
          <w:sz w:val="24"/>
          <w:szCs w:val="24"/>
        </w:rPr>
        <w:t> </w:t>
      </w:r>
      <w:r w:rsidRPr="00171C96">
        <w:rPr>
          <w:rFonts w:ascii="Book Antiqua" w:hAnsi="Book Antiqua" w:cs="宋体"/>
          <w:color w:val="000000"/>
          <w:sz w:val="24"/>
          <w:szCs w:val="24"/>
        </w:rPr>
        <w:t>2008;</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247</w:t>
      </w:r>
      <w:r w:rsidRPr="00171C96">
        <w:rPr>
          <w:rFonts w:ascii="Book Antiqua" w:hAnsi="Book Antiqua" w:cs="宋体"/>
          <w:color w:val="000000"/>
          <w:sz w:val="24"/>
          <w:szCs w:val="24"/>
        </w:rPr>
        <w:t>: 282-287 [PMID: 18216534 DOI: 10.1097/SLA.0b013e31815ed67b]</w:t>
      </w:r>
    </w:p>
    <w:p w14:paraId="19790D3B" w14:textId="77777777" w:rsidR="001756CA" w:rsidRPr="00171C96" w:rsidRDefault="001756CA" w:rsidP="00343D48">
      <w:pPr>
        <w:spacing w:after="0" w:line="360" w:lineRule="auto"/>
        <w:jc w:val="both"/>
        <w:rPr>
          <w:rFonts w:ascii="Book Antiqua" w:hAnsi="Book Antiqua" w:cs="宋体"/>
          <w:color w:val="000000"/>
          <w:sz w:val="24"/>
          <w:szCs w:val="24"/>
        </w:rPr>
      </w:pPr>
      <w:r w:rsidRPr="00171C96">
        <w:rPr>
          <w:rFonts w:ascii="Book Antiqua" w:hAnsi="Book Antiqua" w:cs="宋体"/>
          <w:color w:val="000000"/>
          <w:sz w:val="24"/>
          <w:szCs w:val="24"/>
        </w:rPr>
        <w:lastRenderedPageBreak/>
        <w:t>76</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Feroci F</w:t>
      </w:r>
      <w:r w:rsidRPr="00171C96">
        <w:rPr>
          <w:rFonts w:ascii="Book Antiqua" w:hAnsi="Book Antiqua" w:cs="宋体"/>
          <w:color w:val="000000"/>
          <w:sz w:val="24"/>
          <w:szCs w:val="24"/>
        </w:rPr>
        <w:t>, Fong Y. Use of clinical score to stage and predict outcome of hepatic resection of metastatic colorectal cancer.</w:t>
      </w:r>
      <w:r w:rsidRPr="00D61AD0">
        <w:rPr>
          <w:rFonts w:ascii="Book Antiqua" w:hAnsi="Book Antiqua" w:cs="宋体"/>
          <w:color w:val="000000"/>
          <w:sz w:val="24"/>
          <w:szCs w:val="24"/>
        </w:rPr>
        <w:t> </w:t>
      </w:r>
      <w:r w:rsidRPr="00171C96">
        <w:rPr>
          <w:rFonts w:ascii="Book Antiqua" w:hAnsi="Book Antiqua" w:cs="宋体"/>
          <w:i/>
          <w:iCs/>
          <w:color w:val="000000"/>
          <w:sz w:val="24"/>
          <w:szCs w:val="24"/>
        </w:rPr>
        <w:t>J Surg Oncol</w:t>
      </w:r>
      <w:r w:rsidRPr="00D61AD0">
        <w:rPr>
          <w:rFonts w:ascii="Book Antiqua" w:hAnsi="Book Antiqua" w:cs="宋体"/>
          <w:color w:val="000000"/>
          <w:sz w:val="24"/>
          <w:szCs w:val="24"/>
        </w:rPr>
        <w:t> </w:t>
      </w:r>
      <w:r w:rsidRPr="00171C96">
        <w:rPr>
          <w:rFonts w:ascii="Book Antiqua" w:hAnsi="Book Antiqua" w:cs="宋体"/>
          <w:color w:val="000000"/>
          <w:sz w:val="24"/>
          <w:szCs w:val="24"/>
        </w:rPr>
        <w:t>2010;</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102</w:t>
      </w:r>
      <w:r w:rsidRPr="00171C96">
        <w:rPr>
          <w:rFonts w:ascii="Book Antiqua" w:hAnsi="Book Antiqua" w:cs="宋体"/>
          <w:color w:val="000000"/>
          <w:sz w:val="24"/>
          <w:szCs w:val="24"/>
        </w:rPr>
        <w:t>: 914-921 [PMID: 21165993 DOI: 10.1002/jso.21715]</w:t>
      </w:r>
    </w:p>
    <w:p w14:paraId="53FD4901" w14:textId="77777777" w:rsidR="001756CA" w:rsidRPr="00171C96" w:rsidRDefault="001756CA" w:rsidP="00343D48">
      <w:pPr>
        <w:spacing w:after="0" w:line="360" w:lineRule="auto"/>
        <w:jc w:val="both"/>
        <w:rPr>
          <w:rFonts w:ascii="Book Antiqua" w:hAnsi="Book Antiqua" w:cs="宋体"/>
          <w:color w:val="000000"/>
          <w:sz w:val="24"/>
          <w:szCs w:val="24"/>
        </w:rPr>
      </w:pPr>
      <w:r w:rsidRPr="00171C96">
        <w:rPr>
          <w:rFonts w:ascii="Book Antiqua" w:hAnsi="Book Antiqua" w:cs="宋体"/>
          <w:color w:val="000000"/>
          <w:sz w:val="24"/>
          <w:szCs w:val="24"/>
        </w:rPr>
        <w:t>77</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Nathan H</w:t>
      </w:r>
      <w:r w:rsidRPr="00171C96">
        <w:rPr>
          <w:rFonts w:ascii="Book Antiqua" w:hAnsi="Book Antiqua" w:cs="宋体"/>
          <w:color w:val="000000"/>
          <w:sz w:val="24"/>
          <w:szCs w:val="24"/>
        </w:rPr>
        <w:t>, de Jong MC, Pulitano C, Ribero D, Strub J, Mentha G, Gigot JF, Schulick RD, Choti MA, Aldrighetti L, Capussotti L, Pawlik TM. Conditional survival after surgical resection of colorectal liver metastasis: an international multi-institutional analysis of 949 patients.</w:t>
      </w:r>
      <w:r w:rsidRPr="00D61AD0">
        <w:rPr>
          <w:rFonts w:ascii="Book Antiqua" w:hAnsi="Book Antiqua" w:cs="宋体"/>
          <w:color w:val="000000"/>
          <w:sz w:val="24"/>
          <w:szCs w:val="24"/>
        </w:rPr>
        <w:t> </w:t>
      </w:r>
      <w:r w:rsidRPr="00171C96">
        <w:rPr>
          <w:rFonts w:ascii="Book Antiqua" w:hAnsi="Book Antiqua" w:cs="宋体"/>
          <w:i/>
          <w:iCs/>
          <w:color w:val="000000"/>
          <w:sz w:val="24"/>
          <w:szCs w:val="24"/>
        </w:rPr>
        <w:t>J Am Coll Surg</w:t>
      </w:r>
      <w:r w:rsidRPr="00D61AD0">
        <w:rPr>
          <w:rFonts w:ascii="Book Antiqua" w:hAnsi="Book Antiqua" w:cs="宋体"/>
          <w:color w:val="000000"/>
          <w:sz w:val="24"/>
          <w:szCs w:val="24"/>
        </w:rPr>
        <w:t> </w:t>
      </w:r>
      <w:r w:rsidRPr="00171C96">
        <w:rPr>
          <w:rFonts w:ascii="Book Antiqua" w:hAnsi="Book Antiqua" w:cs="宋体"/>
          <w:color w:val="000000"/>
          <w:sz w:val="24"/>
          <w:szCs w:val="24"/>
        </w:rPr>
        <w:t>2010;</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210</w:t>
      </w:r>
      <w:r w:rsidRPr="00171C96">
        <w:rPr>
          <w:rFonts w:ascii="Book Antiqua" w:hAnsi="Book Antiqua" w:cs="宋体"/>
          <w:color w:val="000000"/>
          <w:sz w:val="24"/>
          <w:szCs w:val="24"/>
        </w:rPr>
        <w:t>: 755-64, 764-6 [PMID: 20421045 DOI: 10.1016/j.jamcollsurg.2009.12.041]</w:t>
      </w:r>
    </w:p>
    <w:p w14:paraId="36E68A86" w14:textId="77777777" w:rsidR="001756CA" w:rsidRPr="00171C96" w:rsidRDefault="001756CA" w:rsidP="00343D48">
      <w:pPr>
        <w:spacing w:after="0" w:line="360" w:lineRule="auto"/>
        <w:jc w:val="both"/>
        <w:rPr>
          <w:rFonts w:ascii="Book Antiqua" w:hAnsi="Book Antiqua" w:cs="宋体"/>
          <w:color w:val="000000"/>
          <w:sz w:val="24"/>
          <w:szCs w:val="24"/>
        </w:rPr>
      </w:pPr>
      <w:r w:rsidRPr="00171C96">
        <w:rPr>
          <w:rFonts w:ascii="Book Antiqua" w:hAnsi="Book Antiqua" w:cs="宋体"/>
          <w:color w:val="000000"/>
          <w:sz w:val="24"/>
          <w:szCs w:val="24"/>
        </w:rPr>
        <w:t>78</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Ayez N</w:t>
      </w:r>
      <w:r w:rsidRPr="00171C96">
        <w:rPr>
          <w:rFonts w:ascii="Book Antiqua" w:hAnsi="Book Antiqua" w:cs="宋体"/>
          <w:color w:val="000000"/>
          <w:sz w:val="24"/>
          <w:szCs w:val="24"/>
        </w:rPr>
        <w:t>, Lalmahomed ZS, van der Pool AE, Vergouwe Y, van Montfort K, de Jonge J, Eggermont AM, Ijzermans JN, Verhoef C. Is the clinical risk score for patients with colorectal liver metastases still useable in the era of effective neoadjuvant chemotherapy?</w:t>
      </w:r>
      <w:r w:rsidRPr="00D61AD0">
        <w:rPr>
          <w:rFonts w:ascii="Book Antiqua" w:hAnsi="Book Antiqua" w:cs="宋体"/>
          <w:color w:val="000000"/>
          <w:sz w:val="24"/>
          <w:szCs w:val="24"/>
        </w:rPr>
        <w:t> </w:t>
      </w:r>
      <w:r w:rsidRPr="00171C96">
        <w:rPr>
          <w:rFonts w:ascii="Book Antiqua" w:hAnsi="Book Antiqua" w:cs="宋体"/>
          <w:i/>
          <w:iCs/>
          <w:color w:val="000000"/>
          <w:sz w:val="24"/>
          <w:szCs w:val="24"/>
        </w:rPr>
        <w:t>Ann Surg Oncol</w:t>
      </w:r>
      <w:r w:rsidRPr="00D61AD0">
        <w:rPr>
          <w:rFonts w:ascii="Book Antiqua" w:hAnsi="Book Antiqua" w:cs="宋体"/>
          <w:color w:val="000000"/>
          <w:sz w:val="24"/>
          <w:szCs w:val="24"/>
        </w:rPr>
        <w:t> </w:t>
      </w:r>
      <w:r w:rsidRPr="00171C96">
        <w:rPr>
          <w:rFonts w:ascii="Book Antiqua" w:hAnsi="Book Antiqua" w:cs="宋体"/>
          <w:color w:val="000000"/>
          <w:sz w:val="24"/>
          <w:szCs w:val="24"/>
        </w:rPr>
        <w:t>2011;</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18</w:t>
      </w:r>
      <w:r w:rsidRPr="00171C96">
        <w:rPr>
          <w:rFonts w:ascii="Book Antiqua" w:hAnsi="Book Antiqua" w:cs="宋体"/>
          <w:color w:val="000000"/>
          <w:sz w:val="24"/>
          <w:szCs w:val="24"/>
        </w:rPr>
        <w:t>: 2757-2763 [PMID: 21638093 DOI: 10.1245/s10434-011-1819-8]</w:t>
      </w:r>
    </w:p>
    <w:p w14:paraId="455D0461" w14:textId="31115EBC" w:rsidR="001756CA" w:rsidRPr="00171C96" w:rsidRDefault="001756CA" w:rsidP="00343D48">
      <w:pPr>
        <w:spacing w:after="0" w:line="360" w:lineRule="auto"/>
        <w:jc w:val="both"/>
        <w:rPr>
          <w:rFonts w:ascii="Book Antiqua" w:hAnsi="Book Antiqua" w:cs="宋体"/>
          <w:color w:val="000000"/>
          <w:sz w:val="24"/>
          <w:szCs w:val="24"/>
        </w:rPr>
      </w:pPr>
      <w:r w:rsidRPr="00171C96">
        <w:rPr>
          <w:rFonts w:ascii="Book Antiqua" w:hAnsi="Book Antiqua" w:cs="宋体"/>
          <w:color w:val="000000"/>
          <w:sz w:val="24"/>
          <w:szCs w:val="24"/>
        </w:rPr>
        <w:t>79</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Tanaka K</w:t>
      </w:r>
      <w:r w:rsidRPr="00171C96">
        <w:rPr>
          <w:rFonts w:ascii="Book Antiqua" w:hAnsi="Book Antiqua" w:cs="宋体"/>
          <w:color w:val="000000"/>
          <w:sz w:val="24"/>
          <w:szCs w:val="24"/>
        </w:rPr>
        <w:t>, Adam R, Shimada H, Azoulay D, Lévi F, Bismuth H. Role of neoadjuvant chemotherapy in the treatment of multiple colorectal metastases to the liver.</w:t>
      </w:r>
      <w:r w:rsidRPr="00D61AD0">
        <w:rPr>
          <w:rFonts w:ascii="Book Antiqua" w:hAnsi="Book Antiqua" w:cs="宋体"/>
          <w:color w:val="000000"/>
          <w:sz w:val="24"/>
          <w:szCs w:val="24"/>
        </w:rPr>
        <w:t> </w:t>
      </w:r>
      <w:r w:rsidRPr="00171C96">
        <w:rPr>
          <w:rFonts w:ascii="Book Antiqua" w:hAnsi="Book Antiqua" w:cs="宋体"/>
          <w:i/>
          <w:iCs/>
          <w:color w:val="000000"/>
          <w:sz w:val="24"/>
          <w:szCs w:val="24"/>
        </w:rPr>
        <w:t>Br J Surg</w:t>
      </w:r>
      <w:r w:rsidRPr="00D61AD0">
        <w:rPr>
          <w:rFonts w:ascii="Book Antiqua" w:hAnsi="Book Antiqua" w:cs="宋体"/>
          <w:color w:val="000000"/>
          <w:sz w:val="24"/>
          <w:szCs w:val="24"/>
        </w:rPr>
        <w:t> </w:t>
      </w:r>
      <w:r w:rsidRPr="00171C96">
        <w:rPr>
          <w:rFonts w:ascii="Book Antiqua" w:hAnsi="Book Antiqua" w:cs="宋体"/>
          <w:color w:val="000000"/>
          <w:sz w:val="24"/>
          <w:szCs w:val="24"/>
        </w:rPr>
        <w:t>2003;</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90</w:t>
      </w:r>
      <w:r w:rsidRPr="00171C96">
        <w:rPr>
          <w:rFonts w:ascii="Book Antiqua" w:hAnsi="Book Antiqua" w:cs="宋体"/>
          <w:color w:val="000000"/>
          <w:sz w:val="24"/>
          <w:szCs w:val="24"/>
        </w:rPr>
        <w:t>: 963-969 [PMID: 12905549</w:t>
      </w:r>
      <w:r w:rsidR="00FB7787">
        <w:rPr>
          <w:rFonts w:ascii="Book Antiqua" w:hAnsi="Book Antiqua" w:cs="宋体" w:hint="eastAsia"/>
          <w:color w:val="000000"/>
          <w:sz w:val="24"/>
          <w:szCs w:val="24"/>
          <w:lang w:eastAsia="zh-CN"/>
        </w:rPr>
        <w:t xml:space="preserve"> </w:t>
      </w:r>
      <w:r w:rsidR="00FB7787" w:rsidRPr="00FB7787">
        <w:rPr>
          <w:rFonts w:ascii="Book Antiqua" w:hAnsi="Book Antiqua" w:cs="宋体"/>
          <w:color w:val="000000"/>
          <w:sz w:val="24"/>
          <w:szCs w:val="24"/>
        </w:rPr>
        <w:t>DOI:10.1002/bjs.4160</w:t>
      </w:r>
      <w:r w:rsidRPr="00171C96">
        <w:rPr>
          <w:rFonts w:ascii="Book Antiqua" w:hAnsi="Book Antiqua" w:cs="宋体"/>
          <w:color w:val="000000"/>
          <w:sz w:val="24"/>
          <w:szCs w:val="24"/>
        </w:rPr>
        <w:t>]</w:t>
      </w:r>
    </w:p>
    <w:p w14:paraId="1C7DE4F1" w14:textId="77C0867F" w:rsidR="001756CA" w:rsidRPr="00171C96" w:rsidRDefault="001756CA" w:rsidP="00343D48">
      <w:pPr>
        <w:spacing w:after="0" w:line="360" w:lineRule="auto"/>
        <w:jc w:val="both"/>
        <w:rPr>
          <w:rFonts w:ascii="Book Antiqua" w:hAnsi="Book Antiqua" w:cs="宋体"/>
          <w:color w:val="000000"/>
          <w:sz w:val="24"/>
          <w:szCs w:val="24"/>
        </w:rPr>
      </w:pPr>
      <w:r w:rsidRPr="00171C96">
        <w:rPr>
          <w:rFonts w:ascii="Book Antiqua" w:hAnsi="Book Antiqua" w:cs="宋体"/>
          <w:color w:val="000000"/>
          <w:sz w:val="24"/>
          <w:szCs w:val="24"/>
        </w:rPr>
        <w:t>80</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Bismuth H</w:t>
      </w:r>
      <w:r w:rsidRPr="00171C96">
        <w:rPr>
          <w:rFonts w:ascii="Book Antiqua" w:hAnsi="Book Antiqua" w:cs="宋体"/>
          <w:color w:val="000000"/>
          <w:sz w:val="24"/>
          <w:szCs w:val="24"/>
        </w:rPr>
        <w:t>, Adam R, Lévi F, Farabos C, Waechter F, Castaing D, Majno P, Engerran L. Resection of nonresectable liver metastases from colorectal cancer after neoadjuvant chemotherapy.</w:t>
      </w:r>
      <w:r w:rsidRPr="00D61AD0">
        <w:rPr>
          <w:rFonts w:ascii="Book Antiqua" w:hAnsi="Book Antiqua" w:cs="宋体"/>
          <w:color w:val="000000"/>
          <w:sz w:val="24"/>
          <w:szCs w:val="24"/>
        </w:rPr>
        <w:t> </w:t>
      </w:r>
      <w:r w:rsidRPr="00171C96">
        <w:rPr>
          <w:rFonts w:ascii="Book Antiqua" w:hAnsi="Book Antiqua" w:cs="宋体"/>
          <w:i/>
          <w:iCs/>
          <w:color w:val="000000"/>
          <w:sz w:val="24"/>
          <w:szCs w:val="24"/>
        </w:rPr>
        <w:t>Ann Surg</w:t>
      </w:r>
      <w:r w:rsidRPr="00D61AD0">
        <w:rPr>
          <w:rFonts w:ascii="Book Antiqua" w:hAnsi="Book Antiqua" w:cs="宋体"/>
          <w:color w:val="000000"/>
          <w:sz w:val="24"/>
          <w:szCs w:val="24"/>
        </w:rPr>
        <w:t> </w:t>
      </w:r>
      <w:r w:rsidRPr="00171C96">
        <w:rPr>
          <w:rFonts w:ascii="Book Antiqua" w:hAnsi="Book Antiqua" w:cs="宋体"/>
          <w:color w:val="000000"/>
          <w:sz w:val="24"/>
          <w:szCs w:val="24"/>
        </w:rPr>
        <w:t>1996;</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224</w:t>
      </w:r>
      <w:r w:rsidRPr="00171C96">
        <w:rPr>
          <w:rFonts w:ascii="Book Antiqua" w:hAnsi="Book Antiqua" w:cs="宋体"/>
          <w:color w:val="000000"/>
          <w:sz w:val="24"/>
          <w:szCs w:val="24"/>
        </w:rPr>
        <w:t>: 509-20; discussion 520-2 [PMID: 8857855</w:t>
      </w:r>
      <w:r w:rsidR="003D2BEA">
        <w:rPr>
          <w:rFonts w:ascii="Book Antiqua" w:hAnsi="Book Antiqua" w:cs="宋体" w:hint="eastAsia"/>
          <w:color w:val="000000"/>
          <w:sz w:val="24"/>
          <w:szCs w:val="24"/>
          <w:lang w:eastAsia="zh-CN"/>
        </w:rPr>
        <w:t xml:space="preserve"> </w:t>
      </w:r>
      <w:r w:rsidR="003D2BEA" w:rsidRPr="003D2BEA">
        <w:rPr>
          <w:rFonts w:ascii="Book Antiqua" w:hAnsi="Book Antiqua" w:cs="宋体"/>
          <w:color w:val="000000"/>
          <w:sz w:val="24"/>
          <w:szCs w:val="24"/>
        </w:rPr>
        <w:t>DOI:10.1097/00000658-199610000-00009</w:t>
      </w:r>
      <w:r w:rsidRPr="00171C96">
        <w:rPr>
          <w:rFonts w:ascii="Book Antiqua" w:hAnsi="Book Antiqua" w:cs="宋体"/>
          <w:color w:val="000000"/>
          <w:sz w:val="24"/>
          <w:szCs w:val="24"/>
        </w:rPr>
        <w:t>]</w:t>
      </w:r>
    </w:p>
    <w:p w14:paraId="24C4B404" w14:textId="77777777" w:rsidR="001756CA" w:rsidRPr="00171C96" w:rsidRDefault="001756CA" w:rsidP="00343D48">
      <w:pPr>
        <w:spacing w:after="0" w:line="360" w:lineRule="auto"/>
        <w:jc w:val="both"/>
        <w:rPr>
          <w:rFonts w:ascii="Book Antiqua" w:hAnsi="Book Antiqua" w:cs="宋体"/>
          <w:color w:val="000000"/>
          <w:sz w:val="24"/>
          <w:szCs w:val="24"/>
        </w:rPr>
      </w:pPr>
      <w:r w:rsidRPr="00171C96">
        <w:rPr>
          <w:rFonts w:ascii="Book Antiqua" w:hAnsi="Book Antiqua" w:cs="宋体"/>
          <w:color w:val="000000"/>
          <w:sz w:val="24"/>
          <w:szCs w:val="24"/>
        </w:rPr>
        <w:t>81</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Saltz LB</w:t>
      </w:r>
      <w:r w:rsidRPr="00171C96">
        <w:rPr>
          <w:rFonts w:ascii="Book Antiqua" w:hAnsi="Book Antiqua" w:cs="宋体"/>
          <w:color w:val="000000"/>
          <w:sz w:val="24"/>
          <w:szCs w:val="24"/>
        </w:rPr>
        <w:t>, Clarke S, Díaz-Rubio E, Scheithauer W, Figer A, Wong R, Koski S, Lichinitser M, Yang TS, Rivera F, Couture F, Sirzén F, Cassidy J. Bevacizumab in combination with oxaliplatin-based chemotherapy as first-line therapy in metastatic colorectal cancer: a randomized phase III study.</w:t>
      </w:r>
      <w:r w:rsidRPr="00D61AD0">
        <w:rPr>
          <w:rFonts w:ascii="Book Antiqua" w:hAnsi="Book Antiqua" w:cs="宋体"/>
          <w:color w:val="000000"/>
          <w:sz w:val="24"/>
          <w:szCs w:val="24"/>
        </w:rPr>
        <w:t> </w:t>
      </w:r>
      <w:r w:rsidRPr="00171C96">
        <w:rPr>
          <w:rFonts w:ascii="Book Antiqua" w:hAnsi="Book Antiqua" w:cs="宋体"/>
          <w:i/>
          <w:iCs/>
          <w:color w:val="000000"/>
          <w:sz w:val="24"/>
          <w:szCs w:val="24"/>
        </w:rPr>
        <w:t>J Clin Oncol</w:t>
      </w:r>
      <w:r w:rsidRPr="00D61AD0">
        <w:rPr>
          <w:rFonts w:ascii="Book Antiqua" w:hAnsi="Book Antiqua" w:cs="宋体"/>
          <w:color w:val="000000"/>
          <w:sz w:val="24"/>
          <w:szCs w:val="24"/>
        </w:rPr>
        <w:t> </w:t>
      </w:r>
      <w:r w:rsidRPr="00171C96">
        <w:rPr>
          <w:rFonts w:ascii="Book Antiqua" w:hAnsi="Book Antiqua" w:cs="宋体"/>
          <w:color w:val="000000"/>
          <w:sz w:val="24"/>
          <w:szCs w:val="24"/>
        </w:rPr>
        <w:t>2008;</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26</w:t>
      </w:r>
      <w:r w:rsidRPr="00171C96">
        <w:rPr>
          <w:rFonts w:ascii="Book Antiqua" w:hAnsi="Book Antiqua" w:cs="宋体"/>
          <w:color w:val="000000"/>
          <w:sz w:val="24"/>
          <w:szCs w:val="24"/>
        </w:rPr>
        <w:t>: 2013-2019 [PMID: 18421054 DOI: 10.1200/JCO.2007.14.9930]</w:t>
      </w:r>
    </w:p>
    <w:p w14:paraId="293AB55A" w14:textId="77777777" w:rsidR="001756CA" w:rsidRPr="00171C96" w:rsidRDefault="001756CA" w:rsidP="00343D48">
      <w:pPr>
        <w:spacing w:after="0" w:line="360" w:lineRule="auto"/>
        <w:jc w:val="both"/>
        <w:rPr>
          <w:rFonts w:ascii="Book Antiqua" w:hAnsi="Book Antiqua" w:cs="宋体"/>
          <w:color w:val="000000"/>
          <w:sz w:val="24"/>
          <w:szCs w:val="24"/>
        </w:rPr>
      </w:pPr>
      <w:r w:rsidRPr="00171C96">
        <w:rPr>
          <w:rFonts w:ascii="Book Antiqua" w:hAnsi="Book Antiqua" w:cs="宋体"/>
          <w:color w:val="000000"/>
          <w:sz w:val="24"/>
          <w:szCs w:val="24"/>
        </w:rPr>
        <w:t>82</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Chun YS</w:t>
      </w:r>
      <w:r w:rsidRPr="00171C96">
        <w:rPr>
          <w:rFonts w:ascii="Book Antiqua" w:hAnsi="Book Antiqua" w:cs="宋体"/>
          <w:color w:val="000000"/>
          <w:sz w:val="24"/>
          <w:szCs w:val="24"/>
        </w:rPr>
        <w:t xml:space="preserve">, Vauthey JN, Boonsirikamchai P, Maru DM, Kopetz S, Palavecino M, Curley SA, Abdalla EK, Kaur H, Charnsangavej C, Loyer EM. Association of computed tomography morphologic criteria with pathologic response and survival in patients </w:t>
      </w:r>
      <w:r w:rsidRPr="00171C96">
        <w:rPr>
          <w:rFonts w:ascii="Book Antiqua" w:hAnsi="Book Antiqua" w:cs="宋体"/>
          <w:color w:val="000000"/>
          <w:sz w:val="24"/>
          <w:szCs w:val="24"/>
        </w:rPr>
        <w:lastRenderedPageBreak/>
        <w:t>treated with bevacizumab for colorectal liver metastases.</w:t>
      </w:r>
      <w:r w:rsidRPr="00D61AD0">
        <w:rPr>
          <w:rFonts w:ascii="Book Antiqua" w:hAnsi="Book Antiqua" w:cs="宋体"/>
          <w:color w:val="000000"/>
          <w:sz w:val="24"/>
          <w:szCs w:val="24"/>
        </w:rPr>
        <w:t> </w:t>
      </w:r>
      <w:r w:rsidRPr="00171C96">
        <w:rPr>
          <w:rFonts w:ascii="Book Antiqua" w:hAnsi="Book Antiqua" w:cs="宋体"/>
          <w:i/>
          <w:iCs/>
          <w:color w:val="000000"/>
          <w:sz w:val="24"/>
          <w:szCs w:val="24"/>
        </w:rPr>
        <w:t>JAMA</w:t>
      </w:r>
      <w:r w:rsidRPr="00D61AD0">
        <w:rPr>
          <w:rFonts w:ascii="Book Antiqua" w:hAnsi="Book Antiqua" w:cs="宋体"/>
          <w:color w:val="000000"/>
          <w:sz w:val="24"/>
          <w:szCs w:val="24"/>
        </w:rPr>
        <w:t> </w:t>
      </w:r>
      <w:r w:rsidRPr="00171C96">
        <w:rPr>
          <w:rFonts w:ascii="Book Antiqua" w:hAnsi="Book Antiqua" w:cs="宋体"/>
          <w:color w:val="000000"/>
          <w:sz w:val="24"/>
          <w:szCs w:val="24"/>
        </w:rPr>
        <w:t>2009;</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302</w:t>
      </w:r>
      <w:r w:rsidRPr="00171C96">
        <w:rPr>
          <w:rFonts w:ascii="Book Antiqua" w:hAnsi="Book Antiqua" w:cs="宋体"/>
          <w:color w:val="000000"/>
          <w:sz w:val="24"/>
          <w:szCs w:val="24"/>
        </w:rPr>
        <w:t>: 2338-2344 [PMID: 19952320 DOI: 10.1001/jama.2009.1755]</w:t>
      </w:r>
    </w:p>
    <w:p w14:paraId="4C4C0481" w14:textId="77777777" w:rsidR="001756CA" w:rsidRPr="00171C96" w:rsidRDefault="001756CA" w:rsidP="00343D48">
      <w:pPr>
        <w:spacing w:after="0" w:line="360" w:lineRule="auto"/>
        <w:jc w:val="both"/>
        <w:rPr>
          <w:rFonts w:ascii="Book Antiqua" w:hAnsi="Book Antiqua" w:cs="宋体"/>
          <w:color w:val="000000"/>
          <w:sz w:val="24"/>
          <w:szCs w:val="24"/>
        </w:rPr>
      </w:pPr>
      <w:r w:rsidRPr="00171C96">
        <w:rPr>
          <w:rFonts w:ascii="Book Antiqua" w:hAnsi="Book Antiqua" w:cs="宋体"/>
          <w:color w:val="000000"/>
          <w:sz w:val="24"/>
          <w:szCs w:val="24"/>
        </w:rPr>
        <w:t>83</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Adam R</w:t>
      </w:r>
      <w:r w:rsidRPr="00171C96">
        <w:rPr>
          <w:rFonts w:ascii="Book Antiqua" w:hAnsi="Book Antiqua" w:cs="宋体"/>
          <w:color w:val="000000"/>
          <w:sz w:val="24"/>
          <w:szCs w:val="24"/>
        </w:rPr>
        <w:t>, Wicherts DA, de Haas RJ, Aloia T, Lévi F, Paule B, Guettier C, Kunstlinger F, Delvart V, Azoulay D, Castaing D. Complete pathologic response after preoperative chemotherapy for colorectal liver metastases: myth or reality?</w:t>
      </w:r>
      <w:r w:rsidRPr="00D61AD0">
        <w:rPr>
          <w:rFonts w:ascii="Book Antiqua" w:hAnsi="Book Antiqua" w:cs="宋体"/>
          <w:color w:val="000000"/>
          <w:sz w:val="24"/>
          <w:szCs w:val="24"/>
        </w:rPr>
        <w:t> </w:t>
      </w:r>
      <w:r w:rsidRPr="00171C96">
        <w:rPr>
          <w:rFonts w:ascii="Book Antiqua" w:hAnsi="Book Antiqua" w:cs="宋体"/>
          <w:i/>
          <w:iCs/>
          <w:color w:val="000000"/>
          <w:sz w:val="24"/>
          <w:szCs w:val="24"/>
        </w:rPr>
        <w:t>J Clin Oncol</w:t>
      </w:r>
      <w:r w:rsidRPr="00D61AD0">
        <w:rPr>
          <w:rFonts w:ascii="Book Antiqua" w:hAnsi="Book Antiqua" w:cs="宋体"/>
          <w:color w:val="000000"/>
          <w:sz w:val="24"/>
          <w:szCs w:val="24"/>
        </w:rPr>
        <w:t> </w:t>
      </w:r>
      <w:r w:rsidRPr="00171C96">
        <w:rPr>
          <w:rFonts w:ascii="Book Antiqua" w:hAnsi="Book Antiqua" w:cs="宋体"/>
          <w:color w:val="000000"/>
          <w:sz w:val="24"/>
          <w:szCs w:val="24"/>
        </w:rPr>
        <w:t>2008;</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26</w:t>
      </w:r>
      <w:r w:rsidRPr="00171C96">
        <w:rPr>
          <w:rFonts w:ascii="Book Antiqua" w:hAnsi="Book Antiqua" w:cs="宋体"/>
          <w:color w:val="000000"/>
          <w:sz w:val="24"/>
          <w:szCs w:val="24"/>
        </w:rPr>
        <w:t>: 1635-1641 [PMID: 18375892 DOI: 10.1200/JCO.2007.13.7471]</w:t>
      </w:r>
    </w:p>
    <w:p w14:paraId="1B55954B" w14:textId="77777777" w:rsidR="001756CA" w:rsidRPr="00171C96" w:rsidRDefault="001756CA" w:rsidP="00343D48">
      <w:pPr>
        <w:spacing w:after="0" w:line="360" w:lineRule="auto"/>
        <w:jc w:val="both"/>
        <w:rPr>
          <w:rFonts w:ascii="Book Antiqua" w:hAnsi="Book Antiqua" w:cs="宋体"/>
          <w:color w:val="000000"/>
          <w:sz w:val="24"/>
          <w:szCs w:val="24"/>
        </w:rPr>
      </w:pPr>
      <w:r w:rsidRPr="00171C96">
        <w:rPr>
          <w:rFonts w:ascii="Book Antiqua" w:hAnsi="Book Antiqua" w:cs="宋体"/>
          <w:color w:val="000000"/>
          <w:sz w:val="24"/>
          <w:szCs w:val="24"/>
        </w:rPr>
        <w:t>84</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Blazer DG</w:t>
      </w:r>
      <w:r w:rsidRPr="00171C96">
        <w:rPr>
          <w:rFonts w:ascii="Book Antiqua" w:hAnsi="Book Antiqua" w:cs="宋体"/>
          <w:color w:val="000000"/>
          <w:sz w:val="24"/>
          <w:szCs w:val="24"/>
        </w:rPr>
        <w:t>, Kishi Y, Maru DM, Kopetz S, Chun YS, Overman MJ, Fogelman D, Eng C, Chang DZ, Wang H, Zorzi D, Ribero D, Ellis LM, Glover KY, Wolff RA, Curley SA, Abdalla EK, Vauthey JN. Pathologic response to preoperative chemotherapy: a new outcome end point after resection of hepatic colorectal metastases.</w:t>
      </w:r>
      <w:r w:rsidRPr="00D61AD0">
        <w:rPr>
          <w:rFonts w:ascii="Book Antiqua" w:hAnsi="Book Antiqua" w:cs="宋体"/>
          <w:color w:val="000000"/>
          <w:sz w:val="24"/>
          <w:szCs w:val="24"/>
        </w:rPr>
        <w:t> </w:t>
      </w:r>
      <w:r w:rsidRPr="00171C96">
        <w:rPr>
          <w:rFonts w:ascii="Book Antiqua" w:hAnsi="Book Antiqua" w:cs="宋体"/>
          <w:i/>
          <w:iCs/>
          <w:color w:val="000000"/>
          <w:sz w:val="24"/>
          <w:szCs w:val="24"/>
        </w:rPr>
        <w:t>J Clin Oncol</w:t>
      </w:r>
      <w:r w:rsidRPr="00D61AD0">
        <w:rPr>
          <w:rFonts w:ascii="Book Antiqua" w:hAnsi="Book Antiqua" w:cs="宋体"/>
          <w:color w:val="000000"/>
          <w:sz w:val="24"/>
          <w:szCs w:val="24"/>
        </w:rPr>
        <w:t> </w:t>
      </w:r>
      <w:r w:rsidRPr="00171C96">
        <w:rPr>
          <w:rFonts w:ascii="Book Antiqua" w:hAnsi="Book Antiqua" w:cs="宋体"/>
          <w:color w:val="000000"/>
          <w:sz w:val="24"/>
          <w:szCs w:val="24"/>
        </w:rPr>
        <w:t>2008;</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26</w:t>
      </w:r>
      <w:r w:rsidRPr="00171C96">
        <w:rPr>
          <w:rFonts w:ascii="Book Antiqua" w:hAnsi="Book Antiqua" w:cs="宋体"/>
          <w:color w:val="000000"/>
          <w:sz w:val="24"/>
          <w:szCs w:val="24"/>
        </w:rPr>
        <w:t>: 5344-5351 [PMID: 18936472 DOI: 10.1200/JCO.2008.17.5299]</w:t>
      </w:r>
    </w:p>
    <w:p w14:paraId="3D4D1C36" w14:textId="7C48F647" w:rsidR="001756CA" w:rsidRPr="00171C96" w:rsidRDefault="001756CA" w:rsidP="00343D48">
      <w:pPr>
        <w:spacing w:after="0" w:line="360" w:lineRule="auto"/>
        <w:jc w:val="both"/>
        <w:rPr>
          <w:rFonts w:ascii="Book Antiqua" w:hAnsi="Book Antiqua" w:cs="宋体"/>
          <w:color w:val="000000"/>
          <w:sz w:val="24"/>
          <w:szCs w:val="24"/>
        </w:rPr>
      </w:pPr>
      <w:r w:rsidRPr="00171C96">
        <w:rPr>
          <w:rFonts w:ascii="Book Antiqua" w:hAnsi="Book Antiqua" w:cs="宋体"/>
          <w:color w:val="000000"/>
          <w:sz w:val="24"/>
          <w:szCs w:val="24"/>
        </w:rPr>
        <w:t>85</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Tanaka K</w:t>
      </w:r>
      <w:r w:rsidRPr="00171C96">
        <w:rPr>
          <w:rFonts w:ascii="Book Antiqua" w:hAnsi="Book Antiqua" w:cs="宋体"/>
          <w:color w:val="000000"/>
          <w:sz w:val="24"/>
          <w:szCs w:val="24"/>
        </w:rPr>
        <w:t>, Takakura H, Takeda K, Matsuo K, Nagano Y, Endo I. Importance of complete pathologic response to prehepatectomy chemotherapy in treating colorectal cancer metastases.</w:t>
      </w:r>
      <w:r w:rsidRPr="00D61AD0">
        <w:rPr>
          <w:rFonts w:ascii="Book Antiqua" w:hAnsi="Book Antiqua" w:cs="宋体"/>
          <w:color w:val="000000"/>
          <w:sz w:val="24"/>
          <w:szCs w:val="24"/>
        </w:rPr>
        <w:t> </w:t>
      </w:r>
      <w:r w:rsidRPr="00171C96">
        <w:rPr>
          <w:rFonts w:ascii="Book Antiqua" w:hAnsi="Book Antiqua" w:cs="宋体"/>
          <w:i/>
          <w:iCs/>
          <w:color w:val="000000"/>
          <w:sz w:val="24"/>
          <w:szCs w:val="24"/>
        </w:rPr>
        <w:t>Ann Surg</w:t>
      </w:r>
      <w:r w:rsidRPr="00D61AD0">
        <w:rPr>
          <w:rFonts w:ascii="Book Antiqua" w:hAnsi="Book Antiqua" w:cs="宋体"/>
          <w:color w:val="000000"/>
          <w:sz w:val="24"/>
          <w:szCs w:val="24"/>
        </w:rPr>
        <w:t> </w:t>
      </w:r>
      <w:r w:rsidRPr="00171C96">
        <w:rPr>
          <w:rFonts w:ascii="Book Antiqua" w:hAnsi="Book Antiqua" w:cs="宋体"/>
          <w:color w:val="000000"/>
          <w:sz w:val="24"/>
          <w:szCs w:val="24"/>
        </w:rPr>
        <w:t>2009;</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250</w:t>
      </w:r>
      <w:r w:rsidRPr="00171C96">
        <w:rPr>
          <w:rFonts w:ascii="Book Antiqua" w:hAnsi="Book Antiqua" w:cs="宋体"/>
          <w:color w:val="000000"/>
          <w:sz w:val="24"/>
          <w:szCs w:val="24"/>
        </w:rPr>
        <w:t>: 935-942 [PMID: 19953712</w:t>
      </w:r>
      <w:r w:rsidR="00F34C7B">
        <w:rPr>
          <w:rFonts w:ascii="Book Antiqua" w:hAnsi="Book Antiqua" w:cs="宋体" w:hint="eastAsia"/>
          <w:color w:val="000000"/>
          <w:sz w:val="24"/>
          <w:szCs w:val="24"/>
          <w:lang w:eastAsia="zh-CN"/>
        </w:rPr>
        <w:t xml:space="preserve"> </w:t>
      </w:r>
      <w:r w:rsidR="00F34C7B" w:rsidRPr="00F34C7B">
        <w:rPr>
          <w:rFonts w:ascii="Book Antiqua" w:hAnsi="Book Antiqua" w:cs="宋体"/>
          <w:color w:val="000000"/>
          <w:sz w:val="24"/>
          <w:szCs w:val="24"/>
          <w:lang w:eastAsia="zh-CN"/>
        </w:rPr>
        <w:t>DOI:10.1097/SLA.0b013e3181b0c6e4</w:t>
      </w:r>
      <w:r w:rsidRPr="00171C96">
        <w:rPr>
          <w:rFonts w:ascii="Book Antiqua" w:hAnsi="Book Antiqua" w:cs="宋体"/>
          <w:color w:val="000000"/>
          <w:sz w:val="24"/>
          <w:szCs w:val="24"/>
        </w:rPr>
        <w:t>]</w:t>
      </w:r>
    </w:p>
    <w:p w14:paraId="524025C6" w14:textId="77777777" w:rsidR="001756CA" w:rsidRPr="00171C96" w:rsidRDefault="001756CA" w:rsidP="00343D48">
      <w:pPr>
        <w:spacing w:after="0" w:line="360" w:lineRule="auto"/>
        <w:jc w:val="both"/>
        <w:rPr>
          <w:rFonts w:ascii="Book Antiqua" w:hAnsi="Book Antiqua" w:cs="宋体"/>
          <w:color w:val="000000"/>
          <w:sz w:val="24"/>
          <w:szCs w:val="24"/>
        </w:rPr>
      </w:pPr>
      <w:r w:rsidRPr="00171C96">
        <w:rPr>
          <w:rFonts w:ascii="Book Antiqua" w:hAnsi="Book Antiqua" w:cs="宋体"/>
          <w:color w:val="000000"/>
          <w:sz w:val="24"/>
          <w:szCs w:val="24"/>
        </w:rPr>
        <w:t>86</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Brouquet A</w:t>
      </w:r>
      <w:r w:rsidRPr="00171C96">
        <w:rPr>
          <w:rFonts w:ascii="Book Antiqua" w:hAnsi="Book Antiqua" w:cs="宋体"/>
          <w:color w:val="000000"/>
          <w:sz w:val="24"/>
          <w:szCs w:val="24"/>
        </w:rPr>
        <w:t>, Zimmitti G, Kopetz S, Stift J, Julié C, Lemaistre AI, Agarwal A, Patel V, Benoist S, Nordlinger B, Gandini A, Rivoire M, Stremitzer S, Gruenberger T, Vauthey JN, Maru DM. Multicenter validation study of pathologic response and tumor thickness at the tumor-normal liver interface as independent predictors of disease-free survival after preoperative chemotherapy and surgery for colorectal liver metastases.</w:t>
      </w:r>
      <w:r w:rsidRPr="00D61AD0">
        <w:rPr>
          <w:rFonts w:ascii="Book Antiqua" w:hAnsi="Book Antiqua" w:cs="宋体"/>
          <w:color w:val="000000"/>
          <w:sz w:val="24"/>
          <w:szCs w:val="24"/>
        </w:rPr>
        <w:t> </w:t>
      </w:r>
      <w:r w:rsidRPr="00171C96">
        <w:rPr>
          <w:rFonts w:ascii="Book Antiqua" w:hAnsi="Book Antiqua" w:cs="宋体"/>
          <w:i/>
          <w:iCs/>
          <w:color w:val="000000"/>
          <w:sz w:val="24"/>
          <w:szCs w:val="24"/>
        </w:rPr>
        <w:t>Cancer</w:t>
      </w:r>
      <w:r w:rsidRPr="00D61AD0">
        <w:rPr>
          <w:rFonts w:ascii="Book Antiqua" w:hAnsi="Book Antiqua" w:cs="宋体"/>
          <w:color w:val="000000"/>
          <w:sz w:val="24"/>
          <w:szCs w:val="24"/>
        </w:rPr>
        <w:t> </w:t>
      </w:r>
      <w:r w:rsidRPr="00171C96">
        <w:rPr>
          <w:rFonts w:ascii="Book Antiqua" w:hAnsi="Book Antiqua" w:cs="宋体"/>
          <w:color w:val="000000"/>
          <w:sz w:val="24"/>
          <w:szCs w:val="24"/>
        </w:rPr>
        <w:t>2013;</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119</w:t>
      </w:r>
      <w:r w:rsidRPr="00171C96">
        <w:rPr>
          <w:rFonts w:ascii="Book Antiqua" w:hAnsi="Book Antiqua" w:cs="宋体"/>
          <w:color w:val="000000"/>
          <w:sz w:val="24"/>
          <w:szCs w:val="24"/>
        </w:rPr>
        <w:t>: 2778-2788 [PMID: 23868456 DOI: 10.1002/cncr.28097]</w:t>
      </w:r>
    </w:p>
    <w:p w14:paraId="01F5F4D3" w14:textId="77777777" w:rsidR="001756CA" w:rsidRPr="00171C96" w:rsidRDefault="001756CA" w:rsidP="00343D48">
      <w:pPr>
        <w:spacing w:after="0" w:line="360" w:lineRule="auto"/>
        <w:jc w:val="both"/>
        <w:rPr>
          <w:rFonts w:ascii="Book Antiqua" w:hAnsi="Book Antiqua" w:cs="宋体"/>
          <w:color w:val="000000"/>
          <w:sz w:val="24"/>
          <w:szCs w:val="24"/>
        </w:rPr>
      </w:pPr>
      <w:r w:rsidRPr="00171C96">
        <w:rPr>
          <w:rFonts w:ascii="Book Antiqua" w:hAnsi="Book Antiqua" w:cs="宋体"/>
          <w:color w:val="000000"/>
          <w:sz w:val="24"/>
          <w:szCs w:val="24"/>
        </w:rPr>
        <w:t>87</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Klinger M</w:t>
      </w:r>
      <w:r w:rsidRPr="00171C96">
        <w:rPr>
          <w:rFonts w:ascii="Book Antiqua" w:hAnsi="Book Antiqua" w:cs="宋体"/>
          <w:color w:val="000000"/>
          <w:sz w:val="24"/>
          <w:szCs w:val="24"/>
        </w:rPr>
        <w:t>, Tamandl D, Eipeldauer S, Hacker S, Herberger B, Kaczirek K, Dorfmeister M, Gruenberger B, Gruenberger T. Bevacizumab improves pathological response of colorectal cancer liver metastases treated with XELOX/FOLFOX.</w:t>
      </w:r>
      <w:r w:rsidRPr="00D61AD0">
        <w:rPr>
          <w:rFonts w:ascii="Book Antiqua" w:hAnsi="Book Antiqua" w:cs="宋体"/>
          <w:color w:val="000000"/>
          <w:sz w:val="24"/>
          <w:szCs w:val="24"/>
        </w:rPr>
        <w:t> </w:t>
      </w:r>
      <w:r w:rsidRPr="00171C96">
        <w:rPr>
          <w:rFonts w:ascii="Book Antiqua" w:hAnsi="Book Antiqua" w:cs="宋体"/>
          <w:i/>
          <w:iCs/>
          <w:color w:val="000000"/>
          <w:sz w:val="24"/>
          <w:szCs w:val="24"/>
        </w:rPr>
        <w:t>Ann Surg Oncol</w:t>
      </w:r>
      <w:r w:rsidRPr="00D61AD0">
        <w:rPr>
          <w:rFonts w:ascii="Book Antiqua" w:hAnsi="Book Antiqua" w:cs="宋体"/>
          <w:color w:val="000000"/>
          <w:sz w:val="24"/>
          <w:szCs w:val="24"/>
        </w:rPr>
        <w:t> </w:t>
      </w:r>
      <w:r w:rsidRPr="00171C96">
        <w:rPr>
          <w:rFonts w:ascii="Book Antiqua" w:hAnsi="Book Antiqua" w:cs="宋体"/>
          <w:color w:val="000000"/>
          <w:sz w:val="24"/>
          <w:szCs w:val="24"/>
        </w:rPr>
        <w:t>2010;</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17</w:t>
      </w:r>
      <w:r w:rsidRPr="00171C96">
        <w:rPr>
          <w:rFonts w:ascii="Book Antiqua" w:hAnsi="Book Antiqua" w:cs="宋体"/>
          <w:color w:val="000000"/>
          <w:sz w:val="24"/>
          <w:szCs w:val="24"/>
        </w:rPr>
        <w:t>: 2059-2065 [PMID: 20177795 DOI: 10.1245/s10434-010-0972-9]</w:t>
      </w:r>
    </w:p>
    <w:p w14:paraId="53BDF89A" w14:textId="77777777" w:rsidR="001756CA" w:rsidRPr="00171C96" w:rsidRDefault="001756CA" w:rsidP="00343D48">
      <w:pPr>
        <w:spacing w:after="0" w:line="360" w:lineRule="auto"/>
        <w:jc w:val="both"/>
        <w:rPr>
          <w:rFonts w:ascii="Book Antiqua" w:hAnsi="Book Antiqua" w:cs="宋体"/>
          <w:color w:val="000000"/>
          <w:sz w:val="24"/>
          <w:szCs w:val="24"/>
        </w:rPr>
      </w:pPr>
      <w:r w:rsidRPr="00171C96">
        <w:rPr>
          <w:rFonts w:ascii="Book Antiqua" w:hAnsi="Book Antiqua" w:cs="宋体"/>
          <w:color w:val="000000"/>
          <w:sz w:val="24"/>
          <w:szCs w:val="24"/>
        </w:rPr>
        <w:t>88</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Knijn N</w:t>
      </w:r>
      <w:r w:rsidRPr="00171C96">
        <w:rPr>
          <w:rFonts w:ascii="Book Antiqua" w:hAnsi="Book Antiqua" w:cs="宋体"/>
          <w:color w:val="000000"/>
          <w:sz w:val="24"/>
          <w:szCs w:val="24"/>
        </w:rPr>
        <w:t>, de Ridder JA, Punt CJ, de Wilt JH, Nagtegaal ID. Histopathological evaluation of resected colorectal cancer liver metastases: what should be done?</w:t>
      </w:r>
      <w:r w:rsidRPr="00D61AD0">
        <w:rPr>
          <w:rFonts w:ascii="Book Antiqua" w:hAnsi="Book Antiqua" w:cs="宋体"/>
          <w:color w:val="000000"/>
          <w:sz w:val="24"/>
          <w:szCs w:val="24"/>
        </w:rPr>
        <w:t> </w:t>
      </w:r>
      <w:r w:rsidRPr="00171C96">
        <w:rPr>
          <w:rFonts w:ascii="Book Antiqua" w:hAnsi="Book Antiqua" w:cs="宋体"/>
          <w:i/>
          <w:iCs/>
          <w:color w:val="000000"/>
          <w:sz w:val="24"/>
          <w:szCs w:val="24"/>
        </w:rPr>
        <w:t>Histopathology</w:t>
      </w:r>
      <w:r w:rsidRPr="00D61AD0">
        <w:rPr>
          <w:rFonts w:ascii="Book Antiqua" w:hAnsi="Book Antiqua" w:cs="宋体"/>
          <w:color w:val="000000"/>
          <w:sz w:val="24"/>
          <w:szCs w:val="24"/>
        </w:rPr>
        <w:t> </w:t>
      </w:r>
      <w:r w:rsidRPr="00171C96">
        <w:rPr>
          <w:rFonts w:ascii="Book Antiqua" w:hAnsi="Book Antiqua" w:cs="宋体"/>
          <w:color w:val="000000"/>
          <w:sz w:val="24"/>
          <w:szCs w:val="24"/>
        </w:rPr>
        <w:t>2013;</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63</w:t>
      </w:r>
      <w:r w:rsidRPr="00171C96">
        <w:rPr>
          <w:rFonts w:ascii="Book Antiqua" w:hAnsi="Book Antiqua" w:cs="宋体"/>
          <w:color w:val="000000"/>
          <w:sz w:val="24"/>
          <w:szCs w:val="24"/>
        </w:rPr>
        <w:t>: 149-156 [PMID: 23763641 DOI: 10.1111/his.12124]</w:t>
      </w:r>
    </w:p>
    <w:p w14:paraId="39F6FD65" w14:textId="77777777" w:rsidR="001756CA" w:rsidRPr="00171C96" w:rsidRDefault="001756CA" w:rsidP="00343D48">
      <w:pPr>
        <w:spacing w:after="0" w:line="360" w:lineRule="auto"/>
        <w:jc w:val="both"/>
        <w:rPr>
          <w:rFonts w:ascii="Book Antiqua" w:hAnsi="Book Antiqua" w:cs="宋体"/>
          <w:color w:val="000000"/>
          <w:sz w:val="24"/>
          <w:szCs w:val="24"/>
        </w:rPr>
      </w:pPr>
      <w:r w:rsidRPr="00171C96">
        <w:rPr>
          <w:rFonts w:ascii="Book Antiqua" w:hAnsi="Book Antiqua" w:cs="宋体"/>
          <w:color w:val="000000"/>
          <w:sz w:val="24"/>
          <w:szCs w:val="24"/>
        </w:rPr>
        <w:lastRenderedPageBreak/>
        <w:t>89</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Maru DM</w:t>
      </w:r>
      <w:r w:rsidRPr="00171C96">
        <w:rPr>
          <w:rFonts w:ascii="Book Antiqua" w:hAnsi="Book Antiqua" w:cs="宋体"/>
          <w:color w:val="000000"/>
          <w:sz w:val="24"/>
          <w:szCs w:val="24"/>
        </w:rPr>
        <w:t>, Kopetz S, Boonsirikamchai P, Agarwal A, Chun YS, Wang H, Abdalla EK, Kaur H, Charnsangavej C, Vauthey JN, Loyer EM. Tumor thickness at the tumor-normal interface: a novel pathologic indicator of chemotherapy response in hepatic colorectal metastases.</w:t>
      </w:r>
      <w:r w:rsidRPr="00D61AD0">
        <w:rPr>
          <w:rFonts w:ascii="Book Antiqua" w:hAnsi="Book Antiqua" w:cs="宋体"/>
          <w:color w:val="000000"/>
          <w:sz w:val="24"/>
          <w:szCs w:val="24"/>
        </w:rPr>
        <w:t> </w:t>
      </w:r>
      <w:r w:rsidRPr="00171C96">
        <w:rPr>
          <w:rFonts w:ascii="Book Antiqua" w:hAnsi="Book Antiqua" w:cs="宋体"/>
          <w:i/>
          <w:iCs/>
          <w:color w:val="000000"/>
          <w:sz w:val="24"/>
          <w:szCs w:val="24"/>
        </w:rPr>
        <w:t>Am J Surg Pathol</w:t>
      </w:r>
      <w:r w:rsidRPr="00D61AD0">
        <w:rPr>
          <w:rFonts w:ascii="Book Antiqua" w:hAnsi="Book Antiqua" w:cs="宋体"/>
          <w:color w:val="000000"/>
          <w:sz w:val="24"/>
          <w:szCs w:val="24"/>
        </w:rPr>
        <w:t> </w:t>
      </w:r>
      <w:r w:rsidRPr="00171C96">
        <w:rPr>
          <w:rFonts w:ascii="Book Antiqua" w:hAnsi="Book Antiqua" w:cs="宋体"/>
          <w:color w:val="000000"/>
          <w:sz w:val="24"/>
          <w:szCs w:val="24"/>
        </w:rPr>
        <w:t>2010;</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34</w:t>
      </w:r>
      <w:r w:rsidRPr="00171C96">
        <w:rPr>
          <w:rFonts w:ascii="Book Antiqua" w:hAnsi="Book Antiqua" w:cs="宋体"/>
          <w:color w:val="000000"/>
          <w:sz w:val="24"/>
          <w:szCs w:val="24"/>
        </w:rPr>
        <w:t>: 1287-1294 [PMID: 20697255 DOI: 10.1097/PAS.0b013e3181eb2f7b]</w:t>
      </w:r>
    </w:p>
    <w:p w14:paraId="5363E72E" w14:textId="67977EBC" w:rsidR="001756CA" w:rsidRPr="00171C96" w:rsidRDefault="001756CA" w:rsidP="00343D48">
      <w:pPr>
        <w:spacing w:after="0" w:line="360" w:lineRule="auto"/>
        <w:jc w:val="both"/>
        <w:rPr>
          <w:rFonts w:ascii="Book Antiqua" w:hAnsi="Book Antiqua" w:cs="宋体"/>
          <w:color w:val="000000"/>
          <w:sz w:val="24"/>
          <w:szCs w:val="24"/>
        </w:rPr>
      </w:pPr>
      <w:r w:rsidRPr="00171C96">
        <w:rPr>
          <w:rFonts w:ascii="Book Antiqua" w:hAnsi="Book Antiqua" w:cs="宋体"/>
          <w:color w:val="000000"/>
          <w:sz w:val="24"/>
          <w:szCs w:val="24"/>
        </w:rPr>
        <w:t>90</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Rubbia-Brandt L</w:t>
      </w:r>
      <w:r w:rsidRPr="00171C96">
        <w:rPr>
          <w:rFonts w:ascii="Book Antiqua" w:hAnsi="Book Antiqua" w:cs="宋体"/>
          <w:color w:val="000000"/>
          <w:sz w:val="24"/>
          <w:szCs w:val="24"/>
        </w:rPr>
        <w:t>, Giostra E, Brezault C, Roth AD, Andres A, Audard V, Sartoretti P, Dousset B, Majno PE, Soubrane O, Chaussade S, Mentha G, Terris B. Importance of histological tumor response assessment in predicting the outcome in patients with colorectal liver metastases treated with neo-adjuvant chemotherapy followed by liver surgery.</w:t>
      </w:r>
      <w:r w:rsidRPr="00D61AD0">
        <w:rPr>
          <w:rFonts w:ascii="Book Antiqua" w:hAnsi="Book Antiqua" w:cs="宋体"/>
          <w:color w:val="000000"/>
          <w:sz w:val="24"/>
          <w:szCs w:val="24"/>
        </w:rPr>
        <w:t> </w:t>
      </w:r>
      <w:r w:rsidRPr="00171C96">
        <w:rPr>
          <w:rFonts w:ascii="Book Antiqua" w:hAnsi="Book Antiqua" w:cs="宋体"/>
          <w:i/>
          <w:iCs/>
          <w:color w:val="000000"/>
          <w:sz w:val="24"/>
          <w:szCs w:val="24"/>
        </w:rPr>
        <w:t>Ann Oncol</w:t>
      </w:r>
      <w:r w:rsidRPr="00D61AD0">
        <w:rPr>
          <w:rFonts w:ascii="Book Antiqua" w:hAnsi="Book Antiqua" w:cs="宋体"/>
          <w:color w:val="000000"/>
          <w:sz w:val="24"/>
          <w:szCs w:val="24"/>
        </w:rPr>
        <w:t> </w:t>
      </w:r>
      <w:r w:rsidRPr="00171C96">
        <w:rPr>
          <w:rFonts w:ascii="Book Antiqua" w:hAnsi="Book Antiqua" w:cs="宋体"/>
          <w:color w:val="000000"/>
          <w:sz w:val="24"/>
          <w:szCs w:val="24"/>
        </w:rPr>
        <w:t>2007;</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18</w:t>
      </w:r>
      <w:r w:rsidRPr="00171C96">
        <w:rPr>
          <w:rFonts w:ascii="Book Antiqua" w:hAnsi="Book Antiqua" w:cs="宋体"/>
          <w:color w:val="000000"/>
          <w:sz w:val="24"/>
          <w:szCs w:val="24"/>
        </w:rPr>
        <w:t>: 299-304 [PMID: 17060484</w:t>
      </w:r>
      <w:r w:rsidR="00F34C7B">
        <w:rPr>
          <w:rFonts w:ascii="Book Antiqua" w:hAnsi="Book Antiqua" w:cs="宋体" w:hint="eastAsia"/>
          <w:color w:val="000000"/>
          <w:sz w:val="24"/>
          <w:szCs w:val="24"/>
          <w:lang w:eastAsia="zh-CN"/>
        </w:rPr>
        <w:t xml:space="preserve"> </w:t>
      </w:r>
      <w:r w:rsidR="00F34C7B" w:rsidRPr="00F34C7B">
        <w:rPr>
          <w:rFonts w:ascii="Book Antiqua" w:hAnsi="Book Antiqua" w:cs="宋体"/>
          <w:color w:val="000000"/>
          <w:sz w:val="24"/>
          <w:szCs w:val="24"/>
        </w:rPr>
        <w:t>DOI:10.1093/annonc/mdl386</w:t>
      </w:r>
      <w:r w:rsidRPr="00171C96">
        <w:rPr>
          <w:rFonts w:ascii="Book Antiqua" w:hAnsi="Book Antiqua" w:cs="宋体"/>
          <w:color w:val="000000"/>
          <w:sz w:val="24"/>
          <w:szCs w:val="24"/>
        </w:rPr>
        <w:t>]</w:t>
      </w:r>
    </w:p>
    <w:p w14:paraId="3AA8A13C" w14:textId="77777777" w:rsidR="001756CA" w:rsidRPr="00171C96" w:rsidRDefault="001756CA" w:rsidP="00343D48">
      <w:pPr>
        <w:spacing w:after="0" w:line="360" w:lineRule="auto"/>
        <w:jc w:val="both"/>
        <w:rPr>
          <w:rFonts w:ascii="Book Antiqua" w:hAnsi="Book Antiqua" w:cs="宋体"/>
          <w:color w:val="000000"/>
          <w:sz w:val="24"/>
          <w:szCs w:val="24"/>
        </w:rPr>
      </w:pPr>
      <w:r w:rsidRPr="00171C96">
        <w:rPr>
          <w:rFonts w:ascii="Book Antiqua" w:hAnsi="Book Antiqua" w:cs="宋体"/>
          <w:color w:val="000000"/>
          <w:sz w:val="24"/>
          <w:szCs w:val="24"/>
        </w:rPr>
        <w:t>91</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Mandard AM</w:t>
      </w:r>
      <w:r w:rsidRPr="00171C96">
        <w:rPr>
          <w:rFonts w:ascii="Book Antiqua" w:hAnsi="Book Antiqua" w:cs="宋体"/>
          <w:color w:val="000000"/>
          <w:sz w:val="24"/>
          <w:szCs w:val="24"/>
        </w:rPr>
        <w:t>, Dalibard F, Mandard JC, Marnay J, Henry-Amar M, Petiot JF, Roussel A, Jacob JH, Segol P, Samama G. Pathologic assessment of tumor regression after preoperative chemoradiotherapy of esophageal carcinoma. Clinicopathologic correlations.</w:t>
      </w:r>
      <w:r w:rsidRPr="00D61AD0">
        <w:rPr>
          <w:rFonts w:ascii="Book Antiqua" w:hAnsi="Book Antiqua" w:cs="宋体"/>
          <w:color w:val="000000"/>
          <w:sz w:val="24"/>
          <w:szCs w:val="24"/>
        </w:rPr>
        <w:t> </w:t>
      </w:r>
      <w:r w:rsidRPr="00171C96">
        <w:rPr>
          <w:rFonts w:ascii="Book Antiqua" w:hAnsi="Book Antiqua" w:cs="宋体"/>
          <w:i/>
          <w:iCs/>
          <w:color w:val="000000"/>
          <w:sz w:val="24"/>
          <w:szCs w:val="24"/>
        </w:rPr>
        <w:t>Cancer</w:t>
      </w:r>
      <w:r w:rsidRPr="00D61AD0">
        <w:rPr>
          <w:rFonts w:ascii="Book Antiqua" w:hAnsi="Book Antiqua" w:cs="宋体"/>
          <w:color w:val="000000"/>
          <w:sz w:val="24"/>
          <w:szCs w:val="24"/>
        </w:rPr>
        <w:t> </w:t>
      </w:r>
      <w:r w:rsidRPr="00171C96">
        <w:rPr>
          <w:rFonts w:ascii="Book Antiqua" w:hAnsi="Book Antiqua" w:cs="宋体"/>
          <w:color w:val="000000"/>
          <w:sz w:val="24"/>
          <w:szCs w:val="24"/>
        </w:rPr>
        <w:t>1994;</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73</w:t>
      </w:r>
      <w:r w:rsidRPr="00171C96">
        <w:rPr>
          <w:rFonts w:ascii="Book Antiqua" w:hAnsi="Book Antiqua" w:cs="宋体"/>
          <w:color w:val="000000"/>
          <w:sz w:val="24"/>
          <w:szCs w:val="24"/>
        </w:rPr>
        <w:t>: 2680-2686 [PMID: 8194005]</w:t>
      </w:r>
    </w:p>
    <w:p w14:paraId="723E463F" w14:textId="77777777" w:rsidR="001756CA" w:rsidRPr="00171C96" w:rsidRDefault="001756CA" w:rsidP="00343D48">
      <w:pPr>
        <w:spacing w:after="0" w:line="360" w:lineRule="auto"/>
        <w:jc w:val="both"/>
        <w:rPr>
          <w:rFonts w:ascii="Book Antiqua" w:hAnsi="Book Antiqua" w:cs="宋体"/>
          <w:color w:val="000000"/>
          <w:sz w:val="24"/>
          <w:szCs w:val="24"/>
        </w:rPr>
      </w:pPr>
      <w:r w:rsidRPr="00171C96">
        <w:rPr>
          <w:rFonts w:ascii="Book Antiqua" w:hAnsi="Book Antiqua" w:cs="宋体"/>
          <w:color w:val="000000"/>
          <w:sz w:val="24"/>
          <w:szCs w:val="24"/>
        </w:rPr>
        <w:t>92</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Balkwill FR</w:t>
      </w:r>
      <w:r w:rsidRPr="00171C96">
        <w:rPr>
          <w:rFonts w:ascii="Book Antiqua" w:hAnsi="Book Antiqua" w:cs="宋体"/>
          <w:color w:val="000000"/>
          <w:sz w:val="24"/>
          <w:szCs w:val="24"/>
        </w:rPr>
        <w:t>, Mantovani A. Cancer-related inflammation: common themes and therapeutic opportunities.</w:t>
      </w:r>
      <w:r w:rsidRPr="00D61AD0">
        <w:rPr>
          <w:rFonts w:ascii="Book Antiqua" w:hAnsi="Book Antiqua" w:cs="宋体"/>
          <w:color w:val="000000"/>
          <w:sz w:val="24"/>
          <w:szCs w:val="24"/>
        </w:rPr>
        <w:t> </w:t>
      </w:r>
      <w:r w:rsidRPr="00171C96">
        <w:rPr>
          <w:rFonts w:ascii="Book Antiqua" w:hAnsi="Book Antiqua" w:cs="宋体"/>
          <w:i/>
          <w:iCs/>
          <w:color w:val="000000"/>
          <w:sz w:val="24"/>
          <w:szCs w:val="24"/>
        </w:rPr>
        <w:t>Semin Cancer Biol</w:t>
      </w:r>
      <w:r w:rsidRPr="00D61AD0">
        <w:rPr>
          <w:rFonts w:ascii="Book Antiqua" w:hAnsi="Book Antiqua" w:cs="宋体"/>
          <w:color w:val="000000"/>
          <w:sz w:val="24"/>
          <w:szCs w:val="24"/>
        </w:rPr>
        <w:t> </w:t>
      </w:r>
      <w:r w:rsidRPr="00171C96">
        <w:rPr>
          <w:rFonts w:ascii="Book Antiqua" w:hAnsi="Book Antiqua" w:cs="宋体"/>
          <w:color w:val="000000"/>
          <w:sz w:val="24"/>
          <w:szCs w:val="24"/>
        </w:rPr>
        <w:t>2012;</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22</w:t>
      </w:r>
      <w:r w:rsidRPr="00171C96">
        <w:rPr>
          <w:rFonts w:ascii="Book Antiqua" w:hAnsi="Book Antiqua" w:cs="宋体"/>
          <w:color w:val="000000"/>
          <w:sz w:val="24"/>
          <w:szCs w:val="24"/>
        </w:rPr>
        <w:t>: 33-40 [PMID: 22210179 DOI: 10.1016/j.semcancer.2011.12.005]</w:t>
      </w:r>
    </w:p>
    <w:p w14:paraId="5A19DBB7" w14:textId="77777777" w:rsidR="001756CA" w:rsidRPr="00171C96" w:rsidRDefault="001756CA" w:rsidP="00343D48">
      <w:pPr>
        <w:spacing w:after="0" w:line="360" w:lineRule="auto"/>
        <w:jc w:val="both"/>
        <w:rPr>
          <w:rFonts w:ascii="Book Antiqua" w:hAnsi="Book Antiqua" w:cs="宋体"/>
          <w:color w:val="000000"/>
          <w:sz w:val="24"/>
          <w:szCs w:val="24"/>
        </w:rPr>
      </w:pPr>
      <w:r w:rsidRPr="00171C96">
        <w:rPr>
          <w:rFonts w:ascii="Book Antiqua" w:hAnsi="Book Antiqua" w:cs="宋体"/>
          <w:color w:val="000000"/>
          <w:sz w:val="24"/>
          <w:szCs w:val="24"/>
        </w:rPr>
        <w:t>93</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Coussens LM</w:t>
      </w:r>
      <w:r w:rsidRPr="00171C96">
        <w:rPr>
          <w:rFonts w:ascii="Book Antiqua" w:hAnsi="Book Antiqua" w:cs="宋体"/>
          <w:color w:val="000000"/>
          <w:sz w:val="24"/>
          <w:szCs w:val="24"/>
        </w:rPr>
        <w:t>, Werb Z. Inflammation and cancer.</w:t>
      </w:r>
      <w:r w:rsidRPr="00D61AD0">
        <w:rPr>
          <w:rFonts w:ascii="Book Antiqua" w:hAnsi="Book Antiqua" w:cs="宋体"/>
          <w:color w:val="000000"/>
          <w:sz w:val="24"/>
          <w:szCs w:val="24"/>
        </w:rPr>
        <w:t> </w:t>
      </w:r>
      <w:r w:rsidRPr="00171C96">
        <w:rPr>
          <w:rFonts w:ascii="Book Antiqua" w:hAnsi="Book Antiqua" w:cs="宋体"/>
          <w:i/>
          <w:iCs/>
          <w:color w:val="000000"/>
          <w:sz w:val="24"/>
          <w:szCs w:val="24"/>
        </w:rPr>
        <w:t>Nature</w:t>
      </w:r>
      <w:r w:rsidRPr="00D61AD0">
        <w:rPr>
          <w:rFonts w:ascii="Book Antiqua" w:hAnsi="Book Antiqua" w:cs="宋体"/>
          <w:color w:val="000000"/>
          <w:sz w:val="24"/>
          <w:szCs w:val="24"/>
        </w:rPr>
        <w:t> </w:t>
      </w:r>
      <w:r w:rsidRPr="00D61AD0">
        <w:rPr>
          <w:rFonts w:ascii="Book Antiqua" w:hAnsi="Book Antiqua" w:cs="宋体" w:hint="eastAsia"/>
          <w:color w:val="000000"/>
          <w:sz w:val="24"/>
          <w:szCs w:val="24"/>
        </w:rPr>
        <w:t>2002</w:t>
      </w:r>
      <w:r w:rsidRPr="00171C96">
        <w:rPr>
          <w:rFonts w:ascii="Book Antiqua" w:hAnsi="Book Antiqua" w:cs="宋体"/>
          <w:color w:val="000000"/>
          <w:sz w:val="24"/>
          <w:szCs w:val="24"/>
        </w:rPr>
        <w:t>;</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420</w:t>
      </w:r>
      <w:r w:rsidRPr="00171C96">
        <w:rPr>
          <w:rFonts w:ascii="Book Antiqua" w:hAnsi="Book Antiqua" w:cs="宋体"/>
          <w:color w:val="000000"/>
          <w:sz w:val="24"/>
          <w:szCs w:val="24"/>
        </w:rPr>
        <w:t>: 860-867 [PMID: 12490959]</w:t>
      </w:r>
    </w:p>
    <w:p w14:paraId="2D0EECD9" w14:textId="77777777" w:rsidR="001756CA" w:rsidRPr="00171C96" w:rsidRDefault="001756CA" w:rsidP="00343D48">
      <w:pPr>
        <w:spacing w:after="0" w:line="360" w:lineRule="auto"/>
        <w:jc w:val="both"/>
        <w:rPr>
          <w:rFonts w:ascii="Book Antiqua" w:hAnsi="Book Antiqua" w:cs="宋体"/>
          <w:color w:val="000000"/>
          <w:sz w:val="24"/>
          <w:szCs w:val="24"/>
        </w:rPr>
      </w:pPr>
      <w:r w:rsidRPr="00171C96">
        <w:rPr>
          <w:rFonts w:ascii="Book Antiqua" w:hAnsi="Book Antiqua" w:cs="宋体"/>
          <w:color w:val="000000"/>
          <w:sz w:val="24"/>
          <w:szCs w:val="24"/>
        </w:rPr>
        <w:t>94</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Okano K</w:t>
      </w:r>
      <w:r w:rsidRPr="00171C96">
        <w:rPr>
          <w:rFonts w:ascii="Book Antiqua" w:hAnsi="Book Antiqua" w:cs="宋体"/>
          <w:color w:val="000000"/>
          <w:sz w:val="24"/>
          <w:szCs w:val="24"/>
        </w:rPr>
        <w:t>, Maeba T, Moroguchi A, Ishimura K, Karasawa Y, Izuishi K, Goda F, Usuki H, Wakabayashi H, Maeta H. Lymphocytic infiltration surrounding liver metastases from colorectal cancer.</w:t>
      </w:r>
      <w:r w:rsidRPr="00D61AD0">
        <w:rPr>
          <w:rFonts w:ascii="Book Antiqua" w:hAnsi="Book Antiqua" w:cs="宋体"/>
          <w:color w:val="000000"/>
          <w:sz w:val="24"/>
          <w:szCs w:val="24"/>
        </w:rPr>
        <w:t> </w:t>
      </w:r>
      <w:r w:rsidRPr="00171C96">
        <w:rPr>
          <w:rFonts w:ascii="Book Antiqua" w:hAnsi="Book Antiqua" w:cs="宋体"/>
          <w:i/>
          <w:iCs/>
          <w:color w:val="000000"/>
          <w:sz w:val="24"/>
          <w:szCs w:val="24"/>
        </w:rPr>
        <w:t>J Surg Oncol</w:t>
      </w:r>
      <w:r w:rsidRPr="00D61AD0">
        <w:rPr>
          <w:rFonts w:ascii="Book Antiqua" w:hAnsi="Book Antiqua" w:cs="宋体"/>
          <w:color w:val="000000"/>
          <w:sz w:val="24"/>
          <w:szCs w:val="24"/>
        </w:rPr>
        <w:t> </w:t>
      </w:r>
      <w:r w:rsidRPr="00171C96">
        <w:rPr>
          <w:rFonts w:ascii="Book Antiqua" w:hAnsi="Book Antiqua" w:cs="宋体"/>
          <w:color w:val="000000"/>
          <w:sz w:val="24"/>
          <w:szCs w:val="24"/>
        </w:rPr>
        <w:t>2003;</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82</w:t>
      </w:r>
      <w:r w:rsidRPr="00171C96">
        <w:rPr>
          <w:rFonts w:ascii="Book Antiqua" w:hAnsi="Book Antiqua" w:cs="宋体"/>
          <w:color w:val="000000"/>
          <w:sz w:val="24"/>
          <w:szCs w:val="24"/>
        </w:rPr>
        <w:t>: 28-33 [PMID: 12501166]</w:t>
      </w:r>
    </w:p>
    <w:p w14:paraId="30A113DB" w14:textId="77777777" w:rsidR="001756CA" w:rsidRPr="00171C96" w:rsidRDefault="001756CA" w:rsidP="00343D48">
      <w:pPr>
        <w:spacing w:after="0" w:line="360" w:lineRule="auto"/>
        <w:jc w:val="both"/>
        <w:rPr>
          <w:rFonts w:ascii="Book Antiqua" w:hAnsi="Book Antiqua" w:cs="宋体"/>
          <w:color w:val="000000"/>
          <w:sz w:val="24"/>
          <w:szCs w:val="24"/>
        </w:rPr>
      </w:pPr>
      <w:r w:rsidRPr="00171C96">
        <w:rPr>
          <w:rFonts w:ascii="Book Antiqua" w:hAnsi="Book Antiqua" w:cs="宋体"/>
          <w:color w:val="000000"/>
          <w:sz w:val="24"/>
          <w:szCs w:val="24"/>
        </w:rPr>
        <w:t>95</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Canna K</w:t>
      </w:r>
      <w:r w:rsidRPr="00171C96">
        <w:rPr>
          <w:rFonts w:ascii="Book Antiqua" w:hAnsi="Book Antiqua" w:cs="宋体"/>
          <w:color w:val="000000"/>
          <w:sz w:val="24"/>
          <w:szCs w:val="24"/>
        </w:rPr>
        <w:t>, McArdle PA, McMillan DC, McNicol AM, Smith GW, McKee RF, McArdle CS. The relationship between tumour T-lymphocyte infiltration, the systemic inflammatory response and survival in patients undergoing curative resection for colorectal cancer.</w:t>
      </w:r>
      <w:r w:rsidRPr="00D61AD0">
        <w:rPr>
          <w:rFonts w:ascii="Book Antiqua" w:hAnsi="Book Antiqua" w:cs="宋体"/>
          <w:color w:val="000000"/>
          <w:sz w:val="24"/>
          <w:szCs w:val="24"/>
        </w:rPr>
        <w:t> </w:t>
      </w:r>
      <w:r w:rsidRPr="00171C96">
        <w:rPr>
          <w:rFonts w:ascii="Book Antiqua" w:hAnsi="Book Antiqua" w:cs="宋体"/>
          <w:i/>
          <w:iCs/>
          <w:color w:val="000000"/>
          <w:sz w:val="24"/>
          <w:szCs w:val="24"/>
        </w:rPr>
        <w:t>Br J Cancer</w:t>
      </w:r>
      <w:r w:rsidRPr="00D61AD0">
        <w:rPr>
          <w:rFonts w:ascii="Book Antiqua" w:hAnsi="Book Antiqua" w:cs="宋体"/>
          <w:color w:val="000000"/>
          <w:sz w:val="24"/>
          <w:szCs w:val="24"/>
        </w:rPr>
        <w:t> </w:t>
      </w:r>
      <w:r w:rsidRPr="00171C96">
        <w:rPr>
          <w:rFonts w:ascii="Book Antiqua" w:hAnsi="Book Antiqua" w:cs="宋体"/>
          <w:color w:val="000000"/>
          <w:sz w:val="24"/>
          <w:szCs w:val="24"/>
        </w:rPr>
        <w:t>2005;</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92</w:t>
      </w:r>
      <w:r w:rsidRPr="00171C96">
        <w:rPr>
          <w:rFonts w:ascii="Book Antiqua" w:hAnsi="Book Antiqua" w:cs="宋体"/>
          <w:color w:val="000000"/>
          <w:sz w:val="24"/>
          <w:szCs w:val="24"/>
        </w:rPr>
        <w:t>: 651-654 [PMID: 15700032]</w:t>
      </w:r>
    </w:p>
    <w:p w14:paraId="2E8375ED" w14:textId="77777777" w:rsidR="001756CA" w:rsidRPr="00171C96" w:rsidRDefault="001756CA" w:rsidP="00343D48">
      <w:pPr>
        <w:spacing w:after="0" w:line="360" w:lineRule="auto"/>
        <w:jc w:val="both"/>
        <w:rPr>
          <w:rFonts w:ascii="Book Antiqua" w:hAnsi="Book Antiqua" w:cs="宋体"/>
          <w:color w:val="000000"/>
          <w:sz w:val="24"/>
          <w:szCs w:val="24"/>
        </w:rPr>
      </w:pPr>
      <w:r w:rsidRPr="00171C96">
        <w:rPr>
          <w:rFonts w:ascii="Book Antiqua" w:hAnsi="Book Antiqua" w:cs="宋体"/>
          <w:color w:val="000000"/>
          <w:sz w:val="24"/>
          <w:szCs w:val="24"/>
        </w:rPr>
        <w:t>96</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McMillan DC</w:t>
      </w:r>
      <w:r w:rsidRPr="00171C96">
        <w:rPr>
          <w:rFonts w:ascii="Book Antiqua" w:hAnsi="Book Antiqua" w:cs="宋体"/>
          <w:color w:val="000000"/>
          <w:sz w:val="24"/>
          <w:szCs w:val="24"/>
        </w:rPr>
        <w:t>, Wotherspoon HA, Fearon KC, Sturgeon C, Cooke TG, McArdle CS. A prospective study of tumor recurrence and the acute-phase response after apparently curative colorectal cancer surgery.</w:t>
      </w:r>
      <w:r w:rsidRPr="00D61AD0">
        <w:rPr>
          <w:rFonts w:ascii="Book Antiqua" w:hAnsi="Book Antiqua" w:cs="宋体"/>
          <w:color w:val="000000"/>
          <w:sz w:val="24"/>
          <w:szCs w:val="24"/>
        </w:rPr>
        <w:t> </w:t>
      </w:r>
      <w:r w:rsidRPr="00171C96">
        <w:rPr>
          <w:rFonts w:ascii="Book Antiqua" w:hAnsi="Book Antiqua" w:cs="宋体"/>
          <w:i/>
          <w:iCs/>
          <w:color w:val="000000"/>
          <w:sz w:val="24"/>
          <w:szCs w:val="24"/>
        </w:rPr>
        <w:t>Am J Surg</w:t>
      </w:r>
      <w:r w:rsidRPr="00D61AD0">
        <w:rPr>
          <w:rFonts w:ascii="Book Antiqua" w:hAnsi="Book Antiqua" w:cs="宋体"/>
          <w:color w:val="000000"/>
          <w:sz w:val="24"/>
          <w:szCs w:val="24"/>
        </w:rPr>
        <w:t> </w:t>
      </w:r>
      <w:r w:rsidRPr="00171C96">
        <w:rPr>
          <w:rFonts w:ascii="Book Antiqua" w:hAnsi="Book Antiqua" w:cs="宋体"/>
          <w:color w:val="000000"/>
          <w:sz w:val="24"/>
          <w:szCs w:val="24"/>
        </w:rPr>
        <w:t>1995;</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170</w:t>
      </w:r>
      <w:r w:rsidRPr="00171C96">
        <w:rPr>
          <w:rFonts w:ascii="Book Antiqua" w:hAnsi="Book Antiqua" w:cs="宋体"/>
          <w:color w:val="000000"/>
          <w:sz w:val="24"/>
          <w:szCs w:val="24"/>
        </w:rPr>
        <w:t>: 319-322 [PMID: 7573721]</w:t>
      </w:r>
    </w:p>
    <w:p w14:paraId="044FD5E0" w14:textId="7E10A353" w:rsidR="001756CA" w:rsidRPr="00171C96" w:rsidRDefault="001756CA" w:rsidP="00343D48">
      <w:pPr>
        <w:spacing w:after="0" w:line="360" w:lineRule="auto"/>
        <w:jc w:val="both"/>
        <w:rPr>
          <w:rFonts w:ascii="Book Antiqua" w:hAnsi="Book Antiqua" w:cs="宋体"/>
          <w:color w:val="000000"/>
          <w:sz w:val="24"/>
          <w:szCs w:val="24"/>
        </w:rPr>
      </w:pPr>
      <w:r w:rsidRPr="00171C96">
        <w:rPr>
          <w:rFonts w:ascii="Book Antiqua" w:hAnsi="Book Antiqua" w:cs="宋体"/>
          <w:color w:val="000000"/>
          <w:sz w:val="24"/>
          <w:szCs w:val="24"/>
        </w:rPr>
        <w:lastRenderedPageBreak/>
        <w:t>97</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McMillan DC</w:t>
      </w:r>
      <w:r w:rsidRPr="00171C96">
        <w:rPr>
          <w:rFonts w:ascii="Book Antiqua" w:hAnsi="Book Antiqua" w:cs="宋体"/>
          <w:color w:val="000000"/>
          <w:sz w:val="24"/>
          <w:szCs w:val="24"/>
        </w:rPr>
        <w:t>, Canna K, McArdle CS. Systemic inflammatory response predicts survival following curative resection of colorectal cancer.</w:t>
      </w:r>
      <w:r w:rsidRPr="00D61AD0">
        <w:rPr>
          <w:rFonts w:ascii="Book Antiqua" w:hAnsi="Book Antiqua" w:cs="宋体"/>
          <w:color w:val="000000"/>
          <w:sz w:val="24"/>
          <w:szCs w:val="24"/>
        </w:rPr>
        <w:t> </w:t>
      </w:r>
      <w:r w:rsidRPr="00171C96">
        <w:rPr>
          <w:rFonts w:ascii="Book Antiqua" w:hAnsi="Book Antiqua" w:cs="宋体"/>
          <w:i/>
          <w:iCs/>
          <w:color w:val="000000"/>
          <w:sz w:val="24"/>
          <w:szCs w:val="24"/>
        </w:rPr>
        <w:t>Br J Surg</w:t>
      </w:r>
      <w:r w:rsidRPr="00D61AD0">
        <w:rPr>
          <w:rFonts w:ascii="Book Antiqua" w:hAnsi="Book Antiqua" w:cs="宋体"/>
          <w:color w:val="000000"/>
          <w:sz w:val="24"/>
          <w:szCs w:val="24"/>
        </w:rPr>
        <w:t> </w:t>
      </w:r>
      <w:r w:rsidRPr="00171C96">
        <w:rPr>
          <w:rFonts w:ascii="Book Antiqua" w:hAnsi="Book Antiqua" w:cs="宋体"/>
          <w:color w:val="000000"/>
          <w:sz w:val="24"/>
          <w:szCs w:val="24"/>
        </w:rPr>
        <w:t>2003;</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90</w:t>
      </w:r>
      <w:r w:rsidRPr="00171C96">
        <w:rPr>
          <w:rFonts w:ascii="Book Antiqua" w:hAnsi="Book Antiqua" w:cs="宋体"/>
          <w:color w:val="000000"/>
          <w:sz w:val="24"/>
          <w:szCs w:val="24"/>
        </w:rPr>
        <w:t>: 215-219 [PMID: 12555298</w:t>
      </w:r>
      <w:r w:rsidR="000109D0">
        <w:rPr>
          <w:rFonts w:ascii="Book Antiqua" w:hAnsi="Book Antiqua" w:cs="宋体" w:hint="eastAsia"/>
          <w:color w:val="000000"/>
          <w:sz w:val="24"/>
          <w:szCs w:val="24"/>
          <w:lang w:eastAsia="zh-CN"/>
        </w:rPr>
        <w:t xml:space="preserve"> </w:t>
      </w:r>
      <w:r w:rsidR="000109D0" w:rsidRPr="000109D0">
        <w:rPr>
          <w:rFonts w:ascii="Book Antiqua" w:hAnsi="Book Antiqua" w:cs="宋体"/>
          <w:color w:val="000000"/>
          <w:sz w:val="24"/>
          <w:szCs w:val="24"/>
          <w:lang w:eastAsia="zh-CN"/>
        </w:rPr>
        <w:t>DOI:10.1002/bjs.4038</w:t>
      </w:r>
      <w:r w:rsidRPr="00171C96">
        <w:rPr>
          <w:rFonts w:ascii="Book Antiqua" w:hAnsi="Book Antiqua" w:cs="宋体"/>
          <w:color w:val="000000"/>
          <w:sz w:val="24"/>
          <w:szCs w:val="24"/>
        </w:rPr>
        <w:t>]</w:t>
      </w:r>
    </w:p>
    <w:p w14:paraId="05CC9E83" w14:textId="0A41FBA3" w:rsidR="001756CA" w:rsidRPr="00171C96" w:rsidRDefault="001756CA" w:rsidP="00343D48">
      <w:pPr>
        <w:spacing w:after="0" w:line="360" w:lineRule="auto"/>
        <w:jc w:val="both"/>
        <w:rPr>
          <w:rFonts w:ascii="Book Antiqua" w:hAnsi="Book Antiqua" w:cs="宋体"/>
          <w:color w:val="000000"/>
          <w:sz w:val="24"/>
          <w:szCs w:val="24"/>
        </w:rPr>
      </w:pPr>
      <w:r w:rsidRPr="00171C96">
        <w:rPr>
          <w:rFonts w:ascii="Book Antiqua" w:hAnsi="Book Antiqua" w:cs="宋体"/>
          <w:color w:val="000000"/>
          <w:sz w:val="24"/>
          <w:szCs w:val="24"/>
        </w:rPr>
        <w:t>98</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Gunter MJ</w:t>
      </w:r>
      <w:r w:rsidRPr="00171C96">
        <w:rPr>
          <w:rFonts w:ascii="Book Antiqua" w:hAnsi="Book Antiqua" w:cs="宋体"/>
          <w:color w:val="000000"/>
          <w:sz w:val="24"/>
          <w:szCs w:val="24"/>
        </w:rPr>
        <w:t>, Stolzenberg-Solomon R, Cross AJ, Leitzmann MF, Weinstein S, Wood RJ, Virtamo J, Taylor PR, Albanes D, Sinha R. A prospective study of serum C-reactive protein and colorectal cancer risk in men.</w:t>
      </w:r>
      <w:r w:rsidRPr="00D61AD0">
        <w:rPr>
          <w:rFonts w:ascii="Book Antiqua" w:hAnsi="Book Antiqua" w:cs="宋体"/>
          <w:color w:val="000000"/>
          <w:sz w:val="24"/>
          <w:szCs w:val="24"/>
        </w:rPr>
        <w:t> </w:t>
      </w:r>
      <w:r w:rsidRPr="00171C96">
        <w:rPr>
          <w:rFonts w:ascii="Book Antiqua" w:hAnsi="Book Antiqua" w:cs="宋体"/>
          <w:i/>
          <w:iCs/>
          <w:color w:val="000000"/>
          <w:sz w:val="24"/>
          <w:szCs w:val="24"/>
        </w:rPr>
        <w:t>Cancer Res</w:t>
      </w:r>
      <w:r w:rsidRPr="00D61AD0">
        <w:rPr>
          <w:rFonts w:ascii="Book Antiqua" w:hAnsi="Book Antiqua" w:cs="宋体"/>
          <w:color w:val="000000"/>
          <w:sz w:val="24"/>
          <w:szCs w:val="24"/>
        </w:rPr>
        <w:t> </w:t>
      </w:r>
      <w:r w:rsidRPr="00171C96">
        <w:rPr>
          <w:rFonts w:ascii="Book Antiqua" w:hAnsi="Book Antiqua" w:cs="宋体"/>
          <w:color w:val="000000"/>
          <w:sz w:val="24"/>
          <w:szCs w:val="24"/>
        </w:rPr>
        <w:t>2006;</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66</w:t>
      </w:r>
      <w:r w:rsidRPr="00171C96">
        <w:rPr>
          <w:rFonts w:ascii="Book Antiqua" w:hAnsi="Book Antiqua" w:cs="宋体"/>
          <w:color w:val="000000"/>
          <w:sz w:val="24"/>
          <w:szCs w:val="24"/>
        </w:rPr>
        <w:t>: 2483-2487 [PMID: 16489056</w:t>
      </w:r>
      <w:r w:rsidR="000109D0">
        <w:rPr>
          <w:rFonts w:ascii="Book Antiqua" w:hAnsi="Book Antiqua" w:cs="宋体" w:hint="eastAsia"/>
          <w:color w:val="000000"/>
          <w:sz w:val="24"/>
          <w:szCs w:val="24"/>
          <w:lang w:eastAsia="zh-CN"/>
        </w:rPr>
        <w:t xml:space="preserve"> </w:t>
      </w:r>
      <w:r w:rsidR="000109D0" w:rsidRPr="000109D0">
        <w:rPr>
          <w:rFonts w:ascii="Book Antiqua" w:hAnsi="Book Antiqua" w:cs="宋体"/>
          <w:color w:val="000000"/>
          <w:sz w:val="24"/>
          <w:szCs w:val="24"/>
          <w:lang w:eastAsia="zh-CN"/>
        </w:rPr>
        <w:t>DOI:10.1158/0008-5472.CAN-05-3631</w:t>
      </w:r>
      <w:r w:rsidRPr="00171C96">
        <w:rPr>
          <w:rFonts w:ascii="Book Antiqua" w:hAnsi="Book Antiqua" w:cs="宋体"/>
          <w:color w:val="000000"/>
          <w:sz w:val="24"/>
          <w:szCs w:val="24"/>
        </w:rPr>
        <w:t>]</w:t>
      </w:r>
    </w:p>
    <w:p w14:paraId="15E9BA8B" w14:textId="030220ED" w:rsidR="001756CA" w:rsidRPr="00171C96" w:rsidRDefault="001756CA" w:rsidP="00343D48">
      <w:pPr>
        <w:spacing w:after="0" w:line="360" w:lineRule="auto"/>
        <w:jc w:val="both"/>
        <w:rPr>
          <w:rFonts w:ascii="Book Antiqua" w:hAnsi="Book Antiqua" w:cs="宋体"/>
          <w:color w:val="000000"/>
          <w:sz w:val="24"/>
          <w:szCs w:val="24"/>
        </w:rPr>
      </w:pPr>
      <w:r w:rsidRPr="00171C96">
        <w:rPr>
          <w:rFonts w:ascii="Book Antiqua" w:hAnsi="Book Antiqua" w:cs="宋体"/>
          <w:color w:val="000000"/>
          <w:sz w:val="24"/>
          <w:szCs w:val="24"/>
        </w:rPr>
        <w:t>99</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Walsh SR</w:t>
      </w:r>
      <w:r w:rsidRPr="00171C96">
        <w:rPr>
          <w:rFonts w:ascii="Book Antiqua" w:hAnsi="Book Antiqua" w:cs="宋体"/>
          <w:color w:val="000000"/>
          <w:sz w:val="24"/>
          <w:szCs w:val="24"/>
        </w:rPr>
        <w:t>, Cook EJ, Goulder F, Justin TA, Keeling NJ. Neutrophil-lymphocyte ratio as a prognostic factor in colorectal cancer.</w:t>
      </w:r>
      <w:r w:rsidRPr="00D61AD0">
        <w:rPr>
          <w:rFonts w:ascii="Book Antiqua" w:hAnsi="Book Antiqua" w:cs="宋体"/>
          <w:color w:val="000000"/>
          <w:sz w:val="24"/>
          <w:szCs w:val="24"/>
        </w:rPr>
        <w:t> </w:t>
      </w:r>
      <w:r w:rsidRPr="00171C96">
        <w:rPr>
          <w:rFonts w:ascii="Book Antiqua" w:hAnsi="Book Antiqua" w:cs="宋体"/>
          <w:i/>
          <w:iCs/>
          <w:color w:val="000000"/>
          <w:sz w:val="24"/>
          <w:szCs w:val="24"/>
        </w:rPr>
        <w:t>J Surg Oncol</w:t>
      </w:r>
      <w:r w:rsidRPr="00D61AD0">
        <w:rPr>
          <w:rFonts w:ascii="Book Antiqua" w:hAnsi="Book Antiqua" w:cs="宋体"/>
          <w:color w:val="000000"/>
          <w:sz w:val="24"/>
          <w:szCs w:val="24"/>
        </w:rPr>
        <w:t> </w:t>
      </w:r>
      <w:r w:rsidRPr="00171C96">
        <w:rPr>
          <w:rFonts w:ascii="Book Antiqua" w:hAnsi="Book Antiqua" w:cs="宋体"/>
          <w:color w:val="000000"/>
          <w:sz w:val="24"/>
          <w:szCs w:val="24"/>
        </w:rPr>
        <w:t>2005;</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91</w:t>
      </w:r>
      <w:r w:rsidRPr="00171C96">
        <w:rPr>
          <w:rFonts w:ascii="Book Antiqua" w:hAnsi="Book Antiqua" w:cs="宋体"/>
          <w:color w:val="000000"/>
          <w:sz w:val="24"/>
          <w:szCs w:val="24"/>
        </w:rPr>
        <w:t>: 181-184 [PMID: 16118772</w:t>
      </w:r>
      <w:r w:rsidR="000109D0">
        <w:rPr>
          <w:rFonts w:ascii="Book Antiqua" w:hAnsi="Book Antiqua" w:cs="宋体" w:hint="eastAsia"/>
          <w:color w:val="000000"/>
          <w:sz w:val="24"/>
          <w:szCs w:val="24"/>
          <w:lang w:eastAsia="zh-CN"/>
        </w:rPr>
        <w:t xml:space="preserve"> </w:t>
      </w:r>
      <w:r w:rsidR="000109D0" w:rsidRPr="000109D0">
        <w:rPr>
          <w:rFonts w:ascii="Book Antiqua" w:hAnsi="Book Antiqua" w:cs="宋体"/>
          <w:color w:val="000000"/>
          <w:sz w:val="24"/>
          <w:szCs w:val="24"/>
          <w:lang w:eastAsia="zh-CN"/>
        </w:rPr>
        <w:t>DOI:10.1002/jso.2032</w:t>
      </w:r>
      <w:r w:rsidRPr="00171C96">
        <w:rPr>
          <w:rFonts w:ascii="Book Antiqua" w:hAnsi="Book Antiqua" w:cs="宋体"/>
          <w:color w:val="000000"/>
          <w:sz w:val="24"/>
          <w:szCs w:val="24"/>
        </w:rPr>
        <w:t>]</w:t>
      </w:r>
    </w:p>
    <w:p w14:paraId="42A62DC1" w14:textId="77777777" w:rsidR="001756CA" w:rsidRPr="00171C96" w:rsidRDefault="001756CA" w:rsidP="00343D48">
      <w:pPr>
        <w:spacing w:after="0" w:line="360" w:lineRule="auto"/>
        <w:jc w:val="both"/>
        <w:rPr>
          <w:rFonts w:ascii="Book Antiqua" w:hAnsi="Book Antiqua" w:cs="宋体"/>
          <w:color w:val="000000"/>
          <w:sz w:val="24"/>
          <w:szCs w:val="24"/>
        </w:rPr>
      </w:pPr>
      <w:r w:rsidRPr="00171C96">
        <w:rPr>
          <w:rFonts w:ascii="Book Antiqua" w:hAnsi="Book Antiqua" w:cs="宋体"/>
          <w:color w:val="000000"/>
          <w:sz w:val="24"/>
          <w:szCs w:val="24"/>
        </w:rPr>
        <w:t>100</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Malik HZ</w:t>
      </w:r>
      <w:r w:rsidRPr="00171C96">
        <w:rPr>
          <w:rFonts w:ascii="Book Antiqua" w:hAnsi="Book Antiqua" w:cs="宋体"/>
          <w:color w:val="000000"/>
          <w:sz w:val="24"/>
          <w:szCs w:val="24"/>
        </w:rPr>
        <w:t>, Prasad KR, Halazun KJ, Aldoori A, Al-Mukhtar A, Gomez D, Lodge JP, Toogood GJ. Preoperative prognostic score for predicting survival after hepatic resection for colorectal liver metastases.</w:t>
      </w:r>
      <w:r w:rsidRPr="00D61AD0">
        <w:rPr>
          <w:rFonts w:ascii="Book Antiqua" w:hAnsi="Book Antiqua" w:cs="宋体"/>
          <w:color w:val="000000"/>
          <w:sz w:val="24"/>
          <w:szCs w:val="24"/>
        </w:rPr>
        <w:t> </w:t>
      </w:r>
      <w:r w:rsidRPr="00171C96">
        <w:rPr>
          <w:rFonts w:ascii="Book Antiqua" w:hAnsi="Book Antiqua" w:cs="宋体"/>
          <w:i/>
          <w:iCs/>
          <w:color w:val="000000"/>
          <w:sz w:val="24"/>
          <w:szCs w:val="24"/>
        </w:rPr>
        <w:t>Ann Surg</w:t>
      </w:r>
      <w:r w:rsidRPr="00D61AD0">
        <w:rPr>
          <w:rFonts w:ascii="Book Antiqua" w:hAnsi="Book Antiqua" w:cs="宋体"/>
          <w:color w:val="000000"/>
          <w:sz w:val="24"/>
          <w:szCs w:val="24"/>
        </w:rPr>
        <w:t> </w:t>
      </w:r>
      <w:r w:rsidRPr="00171C96">
        <w:rPr>
          <w:rFonts w:ascii="Book Antiqua" w:hAnsi="Book Antiqua" w:cs="宋体"/>
          <w:color w:val="000000"/>
          <w:sz w:val="24"/>
          <w:szCs w:val="24"/>
        </w:rPr>
        <w:t>2007;</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246</w:t>
      </w:r>
      <w:r w:rsidRPr="00171C96">
        <w:rPr>
          <w:rFonts w:ascii="Book Antiqua" w:hAnsi="Book Antiqua" w:cs="宋体"/>
          <w:color w:val="000000"/>
          <w:sz w:val="24"/>
          <w:szCs w:val="24"/>
        </w:rPr>
        <w:t>: 806-814 [PMID: 17968173]</w:t>
      </w:r>
    </w:p>
    <w:p w14:paraId="7C3614FC" w14:textId="77777777" w:rsidR="001756CA" w:rsidRPr="00171C96" w:rsidRDefault="001756CA" w:rsidP="00343D48">
      <w:pPr>
        <w:spacing w:after="0" w:line="360" w:lineRule="auto"/>
        <w:jc w:val="both"/>
        <w:rPr>
          <w:rFonts w:ascii="Book Antiqua" w:hAnsi="Book Antiqua" w:cs="宋体"/>
          <w:color w:val="000000"/>
          <w:sz w:val="24"/>
          <w:szCs w:val="24"/>
        </w:rPr>
      </w:pPr>
      <w:r w:rsidRPr="00171C96">
        <w:rPr>
          <w:rFonts w:ascii="Book Antiqua" w:hAnsi="Book Antiqua" w:cs="宋体"/>
          <w:color w:val="000000"/>
          <w:sz w:val="24"/>
          <w:szCs w:val="24"/>
        </w:rPr>
        <w:t>101</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Kishi Y</w:t>
      </w:r>
      <w:r w:rsidRPr="00171C96">
        <w:rPr>
          <w:rFonts w:ascii="Book Antiqua" w:hAnsi="Book Antiqua" w:cs="宋体"/>
          <w:color w:val="000000"/>
          <w:sz w:val="24"/>
          <w:szCs w:val="24"/>
        </w:rPr>
        <w:t>, Kopetz S, Chun YS, Palavecino M, Abdalla EK, Vauthey JN. Blood neutrophil-to-lymphocyte ratio predicts survival in patients with colorectal liver metastases treated with systemic chemotherapy.</w:t>
      </w:r>
      <w:r w:rsidRPr="00D61AD0">
        <w:rPr>
          <w:rFonts w:ascii="Book Antiqua" w:hAnsi="Book Antiqua" w:cs="宋体"/>
          <w:color w:val="000000"/>
          <w:sz w:val="24"/>
          <w:szCs w:val="24"/>
        </w:rPr>
        <w:t> </w:t>
      </w:r>
      <w:r w:rsidRPr="00171C96">
        <w:rPr>
          <w:rFonts w:ascii="Book Antiqua" w:hAnsi="Book Antiqua" w:cs="宋体"/>
          <w:i/>
          <w:iCs/>
          <w:color w:val="000000"/>
          <w:sz w:val="24"/>
          <w:szCs w:val="24"/>
        </w:rPr>
        <w:t>Ann Surg Oncol</w:t>
      </w:r>
      <w:r w:rsidRPr="00D61AD0">
        <w:rPr>
          <w:rFonts w:ascii="Book Antiqua" w:hAnsi="Book Antiqua" w:cs="宋体"/>
          <w:color w:val="000000"/>
          <w:sz w:val="24"/>
          <w:szCs w:val="24"/>
        </w:rPr>
        <w:t> </w:t>
      </w:r>
      <w:r w:rsidRPr="00171C96">
        <w:rPr>
          <w:rFonts w:ascii="Book Antiqua" w:hAnsi="Book Antiqua" w:cs="宋体"/>
          <w:color w:val="000000"/>
          <w:sz w:val="24"/>
          <w:szCs w:val="24"/>
        </w:rPr>
        <w:t>2009;</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16</w:t>
      </w:r>
      <w:r w:rsidRPr="00171C96">
        <w:rPr>
          <w:rFonts w:ascii="Book Antiqua" w:hAnsi="Book Antiqua" w:cs="宋体"/>
          <w:color w:val="000000"/>
          <w:sz w:val="24"/>
          <w:szCs w:val="24"/>
        </w:rPr>
        <w:t>: 614-622 [PMID: 19130139 DOI: 10.1245/s10434-008-0267-6]</w:t>
      </w:r>
    </w:p>
    <w:p w14:paraId="41CFF983" w14:textId="77777777" w:rsidR="001756CA" w:rsidRPr="00171C96" w:rsidRDefault="001756CA" w:rsidP="00343D48">
      <w:pPr>
        <w:spacing w:after="0" w:line="360" w:lineRule="auto"/>
        <w:jc w:val="both"/>
        <w:rPr>
          <w:rFonts w:ascii="Book Antiqua" w:hAnsi="Book Antiqua" w:cs="宋体"/>
          <w:color w:val="000000"/>
          <w:sz w:val="24"/>
          <w:szCs w:val="24"/>
        </w:rPr>
      </w:pPr>
      <w:r w:rsidRPr="00171C96">
        <w:rPr>
          <w:rFonts w:ascii="Book Antiqua" w:hAnsi="Book Antiqua" w:cs="宋体"/>
          <w:color w:val="000000"/>
          <w:sz w:val="24"/>
          <w:szCs w:val="24"/>
        </w:rPr>
        <w:t>102</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Fransén K</w:t>
      </w:r>
      <w:r w:rsidRPr="00171C96">
        <w:rPr>
          <w:rFonts w:ascii="Book Antiqua" w:hAnsi="Book Antiqua" w:cs="宋体"/>
          <w:color w:val="000000"/>
          <w:sz w:val="24"/>
          <w:szCs w:val="24"/>
        </w:rPr>
        <w:t>, Klintenäs M, Osterström A, Dimberg J, Monstein HJ, Söderkvist P. Mutation analysis of the BRAF, ARAF and RAF-1 genes in human colorectal adenocarcinomas.</w:t>
      </w:r>
      <w:r w:rsidRPr="00D61AD0">
        <w:rPr>
          <w:rFonts w:ascii="Book Antiqua" w:hAnsi="Book Antiqua" w:cs="宋体"/>
          <w:color w:val="000000"/>
          <w:sz w:val="24"/>
          <w:szCs w:val="24"/>
        </w:rPr>
        <w:t> </w:t>
      </w:r>
      <w:r w:rsidRPr="00171C96">
        <w:rPr>
          <w:rFonts w:ascii="Book Antiqua" w:hAnsi="Book Antiqua" w:cs="宋体"/>
          <w:i/>
          <w:iCs/>
          <w:color w:val="000000"/>
          <w:sz w:val="24"/>
          <w:szCs w:val="24"/>
        </w:rPr>
        <w:t>Carcinogenesis</w:t>
      </w:r>
      <w:r w:rsidRPr="00D61AD0">
        <w:rPr>
          <w:rFonts w:ascii="Book Antiqua" w:hAnsi="Book Antiqua" w:cs="宋体"/>
          <w:color w:val="000000"/>
          <w:sz w:val="24"/>
          <w:szCs w:val="24"/>
        </w:rPr>
        <w:t> </w:t>
      </w:r>
      <w:r w:rsidRPr="00171C96">
        <w:rPr>
          <w:rFonts w:ascii="Book Antiqua" w:hAnsi="Book Antiqua" w:cs="宋体"/>
          <w:color w:val="000000"/>
          <w:sz w:val="24"/>
          <w:szCs w:val="24"/>
        </w:rPr>
        <w:t>2004;</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25</w:t>
      </w:r>
      <w:r w:rsidRPr="00171C96">
        <w:rPr>
          <w:rFonts w:ascii="Book Antiqua" w:hAnsi="Book Antiqua" w:cs="宋体"/>
          <w:color w:val="000000"/>
          <w:sz w:val="24"/>
          <w:szCs w:val="24"/>
        </w:rPr>
        <w:t>: 527-533 [PMID: 14688025]</w:t>
      </w:r>
    </w:p>
    <w:p w14:paraId="62A3FB11" w14:textId="77777777" w:rsidR="001756CA" w:rsidRPr="00171C96" w:rsidRDefault="001756CA" w:rsidP="00343D48">
      <w:pPr>
        <w:spacing w:after="0" w:line="360" w:lineRule="auto"/>
        <w:jc w:val="both"/>
        <w:rPr>
          <w:rFonts w:ascii="Book Antiqua" w:hAnsi="Book Antiqua" w:cs="宋体"/>
          <w:color w:val="000000"/>
          <w:sz w:val="24"/>
          <w:szCs w:val="24"/>
        </w:rPr>
      </w:pPr>
      <w:r w:rsidRPr="00171C96">
        <w:rPr>
          <w:rFonts w:ascii="Book Antiqua" w:hAnsi="Book Antiqua" w:cs="宋体"/>
          <w:color w:val="000000"/>
          <w:sz w:val="24"/>
          <w:szCs w:val="24"/>
        </w:rPr>
        <w:t>103</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Linardou H</w:t>
      </w:r>
      <w:r w:rsidRPr="00171C96">
        <w:rPr>
          <w:rFonts w:ascii="Book Antiqua" w:hAnsi="Book Antiqua" w:cs="宋体"/>
          <w:color w:val="000000"/>
          <w:sz w:val="24"/>
          <w:szCs w:val="24"/>
        </w:rPr>
        <w:t>, Dahabreh IJ, Kanaloupiti D, Siannis F, Bafaloukos D, Kosmidis P, Papadimitriou CA, Murray S. Assessment of somatic k-RAS mutations as a mechanism associated with resistance to EGFR-targeted agents: a systematic review and meta-analysis of studies in advanced non-small-cell lung cancer and metastatic colorectal cancer.</w:t>
      </w:r>
      <w:r w:rsidRPr="00D61AD0">
        <w:rPr>
          <w:rFonts w:ascii="Book Antiqua" w:hAnsi="Book Antiqua" w:cs="宋体"/>
          <w:color w:val="000000"/>
          <w:sz w:val="24"/>
          <w:szCs w:val="24"/>
        </w:rPr>
        <w:t> </w:t>
      </w:r>
      <w:r w:rsidRPr="00171C96">
        <w:rPr>
          <w:rFonts w:ascii="Book Antiqua" w:hAnsi="Book Antiqua" w:cs="宋体"/>
          <w:i/>
          <w:iCs/>
          <w:color w:val="000000"/>
          <w:sz w:val="24"/>
          <w:szCs w:val="24"/>
        </w:rPr>
        <w:t>Lancet Oncol</w:t>
      </w:r>
      <w:r w:rsidRPr="00D61AD0">
        <w:rPr>
          <w:rFonts w:ascii="Book Antiqua" w:hAnsi="Book Antiqua" w:cs="宋体"/>
          <w:color w:val="000000"/>
          <w:sz w:val="24"/>
          <w:szCs w:val="24"/>
        </w:rPr>
        <w:t> </w:t>
      </w:r>
      <w:r w:rsidRPr="00171C96">
        <w:rPr>
          <w:rFonts w:ascii="Book Antiqua" w:hAnsi="Book Antiqua" w:cs="宋体"/>
          <w:color w:val="000000"/>
          <w:sz w:val="24"/>
          <w:szCs w:val="24"/>
        </w:rPr>
        <w:t>2008;</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9</w:t>
      </w:r>
      <w:r w:rsidRPr="00171C96">
        <w:rPr>
          <w:rFonts w:ascii="Book Antiqua" w:hAnsi="Book Antiqua" w:cs="宋体"/>
          <w:color w:val="000000"/>
          <w:sz w:val="24"/>
          <w:szCs w:val="24"/>
        </w:rPr>
        <w:t>: 962-972 [PMID: 18804418 DOI: 10.1016/S1470-2045(08)70206-7]</w:t>
      </w:r>
    </w:p>
    <w:p w14:paraId="47E3AB45" w14:textId="77777777" w:rsidR="001756CA" w:rsidRPr="00171C96" w:rsidRDefault="001756CA" w:rsidP="00343D48">
      <w:pPr>
        <w:spacing w:after="0" w:line="360" w:lineRule="auto"/>
        <w:jc w:val="both"/>
        <w:rPr>
          <w:rFonts w:ascii="Book Antiqua" w:hAnsi="Book Antiqua" w:cs="宋体"/>
          <w:color w:val="000000"/>
          <w:sz w:val="24"/>
          <w:szCs w:val="24"/>
        </w:rPr>
      </w:pPr>
      <w:r w:rsidRPr="00171C96">
        <w:rPr>
          <w:rFonts w:ascii="Book Antiqua" w:hAnsi="Book Antiqua" w:cs="宋体"/>
          <w:color w:val="000000"/>
          <w:sz w:val="24"/>
          <w:szCs w:val="24"/>
        </w:rPr>
        <w:t>104</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Bouchahda M</w:t>
      </w:r>
      <w:r w:rsidRPr="00171C96">
        <w:rPr>
          <w:rFonts w:ascii="Book Antiqua" w:hAnsi="Book Antiqua" w:cs="宋体"/>
          <w:color w:val="000000"/>
          <w:sz w:val="24"/>
          <w:szCs w:val="24"/>
        </w:rPr>
        <w:t xml:space="preserve">, Adam R, Giacchetti S, Castaing D, Brezault-Bonnet C, Hauteville D, Innominato PF, Focan C, Machover D, Lévi F. Rescue chemotherapy using multidrug chronomodulated hepatic arterial infusion for patients with heavily pretreated </w:t>
      </w:r>
      <w:r w:rsidRPr="00171C96">
        <w:rPr>
          <w:rFonts w:ascii="Book Antiqua" w:hAnsi="Book Antiqua" w:cs="宋体"/>
          <w:color w:val="000000"/>
          <w:sz w:val="24"/>
          <w:szCs w:val="24"/>
        </w:rPr>
        <w:lastRenderedPageBreak/>
        <w:t>metastatic colorectal cancer.</w:t>
      </w:r>
      <w:r w:rsidRPr="00D61AD0">
        <w:rPr>
          <w:rFonts w:ascii="Book Antiqua" w:hAnsi="Book Antiqua" w:cs="宋体"/>
          <w:color w:val="000000"/>
          <w:sz w:val="24"/>
          <w:szCs w:val="24"/>
        </w:rPr>
        <w:t> </w:t>
      </w:r>
      <w:r w:rsidRPr="00171C96">
        <w:rPr>
          <w:rFonts w:ascii="Book Antiqua" w:hAnsi="Book Antiqua" w:cs="宋体"/>
          <w:i/>
          <w:iCs/>
          <w:color w:val="000000"/>
          <w:sz w:val="24"/>
          <w:szCs w:val="24"/>
        </w:rPr>
        <w:t>Cancer</w:t>
      </w:r>
      <w:r w:rsidRPr="00D61AD0">
        <w:rPr>
          <w:rFonts w:ascii="Book Antiqua" w:hAnsi="Book Antiqua" w:cs="宋体"/>
          <w:color w:val="000000"/>
          <w:sz w:val="24"/>
          <w:szCs w:val="24"/>
        </w:rPr>
        <w:t> </w:t>
      </w:r>
      <w:r w:rsidRPr="00171C96">
        <w:rPr>
          <w:rFonts w:ascii="Book Antiqua" w:hAnsi="Book Antiqua" w:cs="宋体"/>
          <w:color w:val="000000"/>
          <w:sz w:val="24"/>
          <w:szCs w:val="24"/>
        </w:rPr>
        <w:t>2009;</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115</w:t>
      </w:r>
      <w:r w:rsidRPr="00171C96">
        <w:rPr>
          <w:rFonts w:ascii="Book Antiqua" w:hAnsi="Book Antiqua" w:cs="宋体"/>
          <w:color w:val="000000"/>
          <w:sz w:val="24"/>
          <w:szCs w:val="24"/>
        </w:rPr>
        <w:t>: 4990-4999 [PMID: 19637365 DOI: 10.1002/cncr.24549]</w:t>
      </w:r>
    </w:p>
    <w:p w14:paraId="042E45B8" w14:textId="77777777" w:rsidR="001756CA" w:rsidRPr="00171C96" w:rsidRDefault="001756CA" w:rsidP="00343D48">
      <w:pPr>
        <w:spacing w:after="0" w:line="360" w:lineRule="auto"/>
        <w:jc w:val="both"/>
        <w:rPr>
          <w:rFonts w:ascii="Book Antiqua" w:hAnsi="Book Antiqua" w:cs="宋体"/>
          <w:color w:val="000000"/>
          <w:sz w:val="24"/>
          <w:szCs w:val="24"/>
        </w:rPr>
      </w:pPr>
      <w:r w:rsidRPr="00171C96">
        <w:rPr>
          <w:rFonts w:ascii="Book Antiqua" w:hAnsi="Book Antiqua" w:cs="宋体"/>
          <w:color w:val="000000"/>
          <w:sz w:val="24"/>
          <w:szCs w:val="24"/>
        </w:rPr>
        <w:t>105</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Kastrinakis WV</w:t>
      </w:r>
      <w:r w:rsidRPr="00171C96">
        <w:rPr>
          <w:rFonts w:ascii="Book Antiqua" w:hAnsi="Book Antiqua" w:cs="宋体"/>
          <w:color w:val="000000"/>
          <w:sz w:val="24"/>
          <w:szCs w:val="24"/>
        </w:rPr>
        <w:t>, Ramchurren N, Maggard M, Steele G, Summerhayes IC. K-ras status does not predict successful hepatic resection of colorectal cancer metastasis.</w:t>
      </w:r>
      <w:r w:rsidRPr="00D61AD0">
        <w:rPr>
          <w:rFonts w:ascii="Book Antiqua" w:hAnsi="Book Antiqua" w:cs="宋体"/>
          <w:color w:val="000000"/>
          <w:sz w:val="24"/>
          <w:szCs w:val="24"/>
        </w:rPr>
        <w:t> </w:t>
      </w:r>
      <w:r w:rsidRPr="00171C96">
        <w:rPr>
          <w:rFonts w:ascii="Book Antiqua" w:hAnsi="Book Antiqua" w:cs="宋体"/>
          <w:i/>
          <w:iCs/>
          <w:color w:val="000000"/>
          <w:sz w:val="24"/>
          <w:szCs w:val="24"/>
        </w:rPr>
        <w:t>Arch Surg</w:t>
      </w:r>
      <w:r w:rsidRPr="00D61AD0">
        <w:rPr>
          <w:rFonts w:ascii="Book Antiqua" w:hAnsi="Book Antiqua" w:cs="宋体"/>
          <w:color w:val="000000"/>
          <w:sz w:val="24"/>
          <w:szCs w:val="24"/>
        </w:rPr>
        <w:t> </w:t>
      </w:r>
      <w:r w:rsidRPr="00171C96">
        <w:rPr>
          <w:rFonts w:ascii="Book Antiqua" w:hAnsi="Book Antiqua" w:cs="宋体"/>
          <w:color w:val="000000"/>
          <w:sz w:val="24"/>
          <w:szCs w:val="24"/>
        </w:rPr>
        <w:t>1995;</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130</w:t>
      </w:r>
      <w:r w:rsidRPr="00171C96">
        <w:rPr>
          <w:rFonts w:ascii="Book Antiqua" w:hAnsi="Book Antiqua" w:cs="宋体"/>
          <w:color w:val="000000"/>
          <w:sz w:val="24"/>
          <w:szCs w:val="24"/>
        </w:rPr>
        <w:t>: 9-14 [PMID: 7802584]</w:t>
      </w:r>
    </w:p>
    <w:p w14:paraId="7E355A8A" w14:textId="77777777" w:rsidR="001756CA" w:rsidRPr="00171C96" w:rsidRDefault="001756CA" w:rsidP="00343D48">
      <w:pPr>
        <w:spacing w:after="0" w:line="360" w:lineRule="auto"/>
        <w:jc w:val="both"/>
        <w:rPr>
          <w:rFonts w:ascii="Book Antiqua" w:hAnsi="Book Antiqua" w:cs="宋体"/>
          <w:color w:val="000000"/>
          <w:sz w:val="24"/>
          <w:szCs w:val="24"/>
        </w:rPr>
      </w:pPr>
      <w:r w:rsidRPr="00171C96">
        <w:rPr>
          <w:rFonts w:ascii="Book Antiqua" w:hAnsi="Book Antiqua" w:cs="宋体"/>
          <w:color w:val="000000"/>
          <w:sz w:val="24"/>
          <w:szCs w:val="24"/>
        </w:rPr>
        <w:t>106</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Kato M</w:t>
      </w:r>
      <w:r w:rsidRPr="00171C96">
        <w:rPr>
          <w:rFonts w:ascii="Book Antiqua" w:hAnsi="Book Antiqua" w:cs="宋体"/>
          <w:color w:val="000000"/>
          <w:sz w:val="24"/>
          <w:szCs w:val="24"/>
        </w:rPr>
        <w:t>, Ito Y, Kobayashi S, Isono K. Detection of DCC and Ki-ras gene alterations in colorectal carcinoma tissue as prognostic markers for liver metastatic recurrence.</w:t>
      </w:r>
      <w:r w:rsidRPr="00D61AD0">
        <w:rPr>
          <w:rFonts w:ascii="Book Antiqua" w:hAnsi="Book Antiqua" w:cs="宋体"/>
          <w:color w:val="000000"/>
          <w:sz w:val="24"/>
          <w:szCs w:val="24"/>
        </w:rPr>
        <w:t> </w:t>
      </w:r>
      <w:r w:rsidRPr="00171C96">
        <w:rPr>
          <w:rFonts w:ascii="Book Antiqua" w:hAnsi="Book Antiqua" w:cs="宋体"/>
          <w:i/>
          <w:iCs/>
          <w:color w:val="000000"/>
          <w:sz w:val="24"/>
          <w:szCs w:val="24"/>
        </w:rPr>
        <w:t>Cancer</w:t>
      </w:r>
      <w:r w:rsidRPr="00D61AD0">
        <w:rPr>
          <w:rFonts w:ascii="Book Antiqua" w:hAnsi="Book Antiqua" w:cs="宋体"/>
          <w:color w:val="000000"/>
          <w:sz w:val="24"/>
          <w:szCs w:val="24"/>
        </w:rPr>
        <w:t> </w:t>
      </w:r>
      <w:r w:rsidRPr="00171C96">
        <w:rPr>
          <w:rFonts w:ascii="Book Antiqua" w:hAnsi="Book Antiqua" w:cs="宋体"/>
          <w:color w:val="000000"/>
          <w:sz w:val="24"/>
          <w:szCs w:val="24"/>
        </w:rPr>
        <w:t>1996;</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77</w:t>
      </w:r>
      <w:r w:rsidRPr="00171C96">
        <w:rPr>
          <w:rFonts w:ascii="Book Antiqua" w:hAnsi="Book Antiqua" w:cs="宋体"/>
          <w:color w:val="000000"/>
          <w:sz w:val="24"/>
          <w:szCs w:val="24"/>
        </w:rPr>
        <w:t>: 1729-1735 [PMID: 8608570]</w:t>
      </w:r>
    </w:p>
    <w:p w14:paraId="5FDF50E6" w14:textId="6DCDD155" w:rsidR="001756CA" w:rsidRPr="00171C96" w:rsidRDefault="001756CA" w:rsidP="00343D48">
      <w:pPr>
        <w:spacing w:after="0" w:line="360" w:lineRule="auto"/>
        <w:jc w:val="both"/>
        <w:rPr>
          <w:rFonts w:ascii="Book Antiqua" w:hAnsi="Book Antiqua" w:cs="宋体"/>
          <w:color w:val="000000"/>
          <w:sz w:val="24"/>
          <w:szCs w:val="24"/>
        </w:rPr>
      </w:pPr>
      <w:r w:rsidRPr="00171C96">
        <w:rPr>
          <w:rFonts w:ascii="Book Antiqua" w:hAnsi="Book Antiqua" w:cs="宋体"/>
          <w:color w:val="000000"/>
          <w:sz w:val="24"/>
          <w:szCs w:val="24"/>
        </w:rPr>
        <w:t>107</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Petrowsky H</w:t>
      </w:r>
      <w:r w:rsidRPr="00171C96">
        <w:rPr>
          <w:rFonts w:ascii="Book Antiqua" w:hAnsi="Book Antiqua" w:cs="宋体"/>
          <w:color w:val="000000"/>
          <w:sz w:val="24"/>
          <w:szCs w:val="24"/>
        </w:rPr>
        <w:t>, Sturm I, Graubitz O, Kooby DA, Staib-Sebler E, Gog C, Köhne CH, Hillebrand T, Daniel PT, Fong Y, Lorenz M. Relevance of Ki-67 antigen expression and K-ras mutation in colorectal liver metastases.</w:t>
      </w:r>
      <w:r w:rsidRPr="00D61AD0">
        <w:rPr>
          <w:rFonts w:ascii="Book Antiqua" w:hAnsi="Book Antiqua" w:cs="宋体"/>
          <w:color w:val="000000"/>
          <w:sz w:val="24"/>
          <w:szCs w:val="24"/>
        </w:rPr>
        <w:t> </w:t>
      </w:r>
      <w:r w:rsidRPr="00171C96">
        <w:rPr>
          <w:rFonts w:ascii="Book Antiqua" w:hAnsi="Book Antiqua" w:cs="宋体"/>
          <w:i/>
          <w:iCs/>
          <w:color w:val="000000"/>
          <w:sz w:val="24"/>
          <w:szCs w:val="24"/>
        </w:rPr>
        <w:t>Eur J Surg Oncol</w:t>
      </w:r>
      <w:r w:rsidRPr="00D61AD0">
        <w:rPr>
          <w:rFonts w:ascii="Book Antiqua" w:hAnsi="Book Antiqua" w:cs="宋体"/>
          <w:color w:val="000000"/>
          <w:sz w:val="24"/>
          <w:szCs w:val="24"/>
        </w:rPr>
        <w:t> </w:t>
      </w:r>
      <w:r w:rsidRPr="00171C96">
        <w:rPr>
          <w:rFonts w:ascii="Book Antiqua" w:hAnsi="Book Antiqua" w:cs="宋体"/>
          <w:color w:val="000000"/>
          <w:sz w:val="24"/>
          <w:szCs w:val="24"/>
        </w:rPr>
        <w:t>2001;</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27</w:t>
      </w:r>
      <w:r w:rsidRPr="00171C96">
        <w:rPr>
          <w:rFonts w:ascii="Book Antiqua" w:hAnsi="Book Antiqua" w:cs="宋体"/>
          <w:color w:val="000000"/>
          <w:sz w:val="24"/>
          <w:szCs w:val="24"/>
        </w:rPr>
        <w:t>: 80-87 [PMID: 11237496</w:t>
      </w:r>
      <w:r w:rsidR="008C2C9A">
        <w:rPr>
          <w:rFonts w:ascii="Book Antiqua" w:hAnsi="Book Antiqua" w:cs="宋体" w:hint="eastAsia"/>
          <w:color w:val="000000"/>
          <w:sz w:val="24"/>
          <w:szCs w:val="24"/>
          <w:lang w:eastAsia="zh-CN"/>
        </w:rPr>
        <w:t xml:space="preserve"> </w:t>
      </w:r>
      <w:r w:rsidR="008C2C9A" w:rsidRPr="008C2C9A">
        <w:rPr>
          <w:rFonts w:ascii="Book Antiqua" w:hAnsi="Book Antiqua" w:cs="宋体"/>
          <w:color w:val="000000"/>
          <w:sz w:val="24"/>
          <w:szCs w:val="24"/>
        </w:rPr>
        <w:t>DOI:10.1053/ejso.2000.1029</w:t>
      </w:r>
      <w:r w:rsidR="008C2C9A">
        <w:rPr>
          <w:rFonts w:ascii="Book Antiqua" w:hAnsi="Book Antiqua" w:cs="宋体" w:hint="eastAsia"/>
          <w:color w:val="000000"/>
          <w:sz w:val="24"/>
          <w:szCs w:val="24"/>
          <w:lang w:eastAsia="zh-CN"/>
        </w:rPr>
        <w:t xml:space="preserve"> </w:t>
      </w:r>
      <w:r w:rsidRPr="00171C96">
        <w:rPr>
          <w:rFonts w:ascii="Book Antiqua" w:hAnsi="Book Antiqua" w:cs="宋体"/>
          <w:color w:val="000000"/>
          <w:sz w:val="24"/>
          <w:szCs w:val="24"/>
        </w:rPr>
        <w:t>]</w:t>
      </w:r>
    </w:p>
    <w:p w14:paraId="152F6FA2" w14:textId="2BB08776" w:rsidR="001756CA" w:rsidRPr="00171C96" w:rsidRDefault="001756CA" w:rsidP="00343D48">
      <w:pPr>
        <w:spacing w:after="0" w:line="360" w:lineRule="auto"/>
        <w:jc w:val="both"/>
        <w:rPr>
          <w:rFonts w:ascii="Book Antiqua" w:hAnsi="Book Antiqua" w:cs="宋体"/>
          <w:color w:val="000000"/>
          <w:sz w:val="24"/>
          <w:szCs w:val="24"/>
        </w:rPr>
      </w:pPr>
      <w:r w:rsidRPr="00171C96">
        <w:rPr>
          <w:rFonts w:ascii="Book Antiqua" w:hAnsi="Book Antiqua" w:cs="宋体"/>
          <w:color w:val="000000"/>
          <w:sz w:val="24"/>
          <w:szCs w:val="24"/>
        </w:rPr>
        <w:t>108</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Russo A</w:t>
      </w:r>
      <w:r w:rsidRPr="00171C96">
        <w:rPr>
          <w:rFonts w:ascii="Book Antiqua" w:hAnsi="Book Antiqua" w:cs="宋体"/>
          <w:color w:val="000000"/>
          <w:sz w:val="24"/>
          <w:szCs w:val="24"/>
        </w:rPr>
        <w:t>, Migliavacca M, Bazan V, Maturi N, Morello V, Dardanoni G, Modica G, Bazan P, Albanese I, La Farina M, Tomasino RM. Prognostic significance of proliferative activity, DNA-ploidy, p53 and Ki-ras point mutations in colorectal liver metastases.</w:t>
      </w:r>
      <w:r w:rsidRPr="00D61AD0">
        <w:rPr>
          <w:rFonts w:ascii="Book Antiqua" w:hAnsi="Book Antiqua" w:cs="宋体"/>
          <w:color w:val="000000"/>
          <w:sz w:val="24"/>
          <w:szCs w:val="24"/>
        </w:rPr>
        <w:t> </w:t>
      </w:r>
      <w:r w:rsidRPr="00171C96">
        <w:rPr>
          <w:rFonts w:ascii="Book Antiqua" w:hAnsi="Book Antiqua" w:cs="宋体"/>
          <w:i/>
          <w:iCs/>
          <w:color w:val="000000"/>
          <w:sz w:val="24"/>
          <w:szCs w:val="24"/>
        </w:rPr>
        <w:t>Cell Prolif</w:t>
      </w:r>
      <w:r w:rsidRPr="00D61AD0">
        <w:rPr>
          <w:rFonts w:ascii="Book Antiqua" w:hAnsi="Book Antiqua" w:cs="宋体"/>
          <w:color w:val="000000"/>
          <w:sz w:val="24"/>
          <w:szCs w:val="24"/>
        </w:rPr>
        <w:t> </w:t>
      </w:r>
      <w:r w:rsidRPr="00D61AD0">
        <w:rPr>
          <w:rFonts w:ascii="Book Antiqua" w:hAnsi="Book Antiqua" w:cs="宋体" w:hint="eastAsia"/>
          <w:color w:val="000000"/>
          <w:sz w:val="24"/>
          <w:szCs w:val="24"/>
        </w:rPr>
        <w:t>1998</w:t>
      </w:r>
      <w:r w:rsidRPr="00171C96">
        <w:rPr>
          <w:rFonts w:ascii="Book Antiqua" w:hAnsi="Book Antiqua" w:cs="宋体"/>
          <w:color w:val="000000"/>
          <w:sz w:val="24"/>
          <w:szCs w:val="24"/>
        </w:rPr>
        <w:t>;</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31</w:t>
      </w:r>
      <w:r w:rsidRPr="00171C96">
        <w:rPr>
          <w:rFonts w:ascii="Book Antiqua" w:hAnsi="Book Antiqua" w:cs="宋体"/>
          <w:color w:val="000000"/>
          <w:sz w:val="24"/>
          <w:szCs w:val="24"/>
        </w:rPr>
        <w:t>: 139-153 [PMID: 9853427</w:t>
      </w:r>
      <w:r w:rsidR="008C2C9A">
        <w:rPr>
          <w:rFonts w:ascii="Book Antiqua" w:hAnsi="Book Antiqua" w:cs="宋体" w:hint="eastAsia"/>
          <w:color w:val="000000"/>
          <w:sz w:val="24"/>
          <w:szCs w:val="24"/>
          <w:lang w:eastAsia="zh-CN"/>
        </w:rPr>
        <w:t xml:space="preserve"> </w:t>
      </w:r>
      <w:r w:rsidR="008C2C9A" w:rsidRPr="008C2C9A">
        <w:rPr>
          <w:rFonts w:ascii="Book Antiqua" w:hAnsi="Book Antiqua" w:cs="宋体"/>
          <w:color w:val="000000"/>
          <w:sz w:val="24"/>
          <w:szCs w:val="24"/>
        </w:rPr>
        <w:t>DOI:10.1111/j.1365-2184.1998.tb01192.x</w:t>
      </w:r>
      <w:r w:rsidRPr="00171C96">
        <w:rPr>
          <w:rFonts w:ascii="Book Antiqua" w:hAnsi="Book Antiqua" w:cs="宋体"/>
          <w:color w:val="000000"/>
          <w:sz w:val="24"/>
          <w:szCs w:val="24"/>
        </w:rPr>
        <w:t>]</w:t>
      </w:r>
    </w:p>
    <w:p w14:paraId="57DA58CA" w14:textId="77777777" w:rsidR="001756CA" w:rsidRPr="00171C96" w:rsidRDefault="001756CA" w:rsidP="00343D48">
      <w:pPr>
        <w:spacing w:after="0" w:line="360" w:lineRule="auto"/>
        <w:jc w:val="both"/>
        <w:rPr>
          <w:rFonts w:ascii="Book Antiqua" w:hAnsi="Book Antiqua" w:cs="宋体"/>
          <w:color w:val="000000"/>
          <w:sz w:val="24"/>
          <w:szCs w:val="24"/>
        </w:rPr>
      </w:pPr>
      <w:r w:rsidRPr="00171C96">
        <w:rPr>
          <w:rFonts w:ascii="Book Antiqua" w:hAnsi="Book Antiqua" w:cs="宋体"/>
          <w:color w:val="000000"/>
          <w:sz w:val="24"/>
          <w:szCs w:val="24"/>
        </w:rPr>
        <w:t>109</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Schimanski CC</w:t>
      </w:r>
      <w:r w:rsidRPr="00171C96">
        <w:rPr>
          <w:rFonts w:ascii="Book Antiqua" w:hAnsi="Book Antiqua" w:cs="宋体"/>
          <w:color w:val="000000"/>
          <w:sz w:val="24"/>
          <w:szCs w:val="24"/>
        </w:rPr>
        <w:t>, Linnemann U, Berger MR. Sensitive detection of K-ras mutations augments diagnosis of colorectal cancer metastases in the liver.</w:t>
      </w:r>
      <w:r w:rsidRPr="00D61AD0">
        <w:rPr>
          <w:rFonts w:ascii="Book Antiqua" w:hAnsi="Book Antiqua" w:cs="宋体"/>
          <w:color w:val="000000"/>
          <w:sz w:val="24"/>
          <w:szCs w:val="24"/>
        </w:rPr>
        <w:t> </w:t>
      </w:r>
      <w:r w:rsidRPr="00171C96">
        <w:rPr>
          <w:rFonts w:ascii="Book Antiqua" w:hAnsi="Book Antiqua" w:cs="宋体"/>
          <w:i/>
          <w:iCs/>
          <w:color w:val="000000"/>
          <w:sz w:val="24"/>
          <w:szCs w:val="24"/>
        </w:rPr>
        <w:t>Cancer Res</w:t>
      </w:r>
      <w:r w:rsidRPr="00D61AD0">
        <w:rPr>
          <w:rFonts w:ascii="Book Antiqua" w:hAnsi="Book Antiqua" w:cs="宋体"/>
          <w:color w:val="000000"/>
          <w:sz w:val="24"/>
          <w:szCs w:val="24"/>
        </w:rPr>
        <w:t> </w:t>
      </w:r>
      <w:r w:rsidRPr="00171C96">
        <w:rPr>
          <w:rFonts w:ascii="Book Antiqua" w:hAnsi="Book Antiqua" w:cs="宋体"/>
          <w:color w:val="000000"/>
          <w:sz w:val="24"/>
          <w:szCs w:val="24"/>
        </w:rPr>
        <w:t>1999;</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59</w:t>
      </w:r>
      <w:r w:rsidRPr="00171C96">
        <w:rPr>
          <w:rFonts w:ascii="Book Antiqua" w:hAnsi="Book Antiqua" w:cs="宋体"/>
          <w:color w:val="000000"/>
          <w:sz w:val="24"/>
          <w:szCs w:val="24"/>
        </w:rPr>
        <w:t>: 5169-5175 [PMID: 10537293]</w:t>
      </w:r>
    </w:p>
    <w:p w14:paraId="6E8D2D66" w14:textId="1A76FDCB" w:rsidR="001756CA" w:rsidRPr="00171C96" w:rsidRDefault="001756CA" w:rsidP="00343D48">
      <w:pPr>
        <w:spacing w:after="0" w:line="360" w:lineRule="auto"/>
        <w:jc w:val="both"/>
        <w:rPr>
          <w:rFonts w:ascii="Book Antiqua" w:hAnsi="Book Antiqua" w:cs="宋体"/>
          <w:color w:val="000000"/>
          <w:sz w:val="24"/>
          <w:szCs w:val="24"/>
        </w:rPr>
      </w:pPr>
      <w:r w:rsidRPr="00171C96">
        <w:rPr>
          <w:rFonts w:ascii="Book Antiqua" w:hAnsi="Book Antiqua" w:cs="宋体"/>
          <w:color w:val="000000"/>
          <w:sz w:val="24"/>
          <w:szCs w:val="24"/>
        </w:rPr>
        <w:t>110</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Nash GM</w:t>
      </w:r>
      <w:r w:rsidRPr="00171C96">
        <w:rPr>
          <w:rFonts w:ascii="Book Antiqua" w:hAnsi="Book Antiqua" w:cs="宋体"/>
          <w:color w:val="000000"/>
          <w:sz w:val="24"/>
          <w:szCs w:val="24"/>
        </w:rPr>
        <w:t>, Gimbel M, Shia J, Nathanson DR, Ndubuisi MI, Zeng ZS, Kemeny N, Paty PB. KRAS mutation correlates with accelerated metastatic progression in patients with colorectal liver metastases.</w:t>
      </w:r>
      <w:r w:rsidRPr="00D61AD0">
        <w:rPr>
          <w:rFonts w:ascii="Book Antiqua" w:hAnsi="Book Antiqua" w:cs="宋体"/>
          <w:color w:val="000000"/>
          <w:sz w:val="24"/>
          <w:szCs w:val="24"/>
        </w:rPr>
        <w:t> </w:t>
      </w:r>
      <w:r w:rsidRPr="00171C96">
        <w:rPr>
          <w:rFonts w:ascii="Book Antiqua" w:hAnsi="Book Antiqua" w:cs="宋体"/>
          <w:i/>
          <w:iCs/>
          <w:color w:val="000000"/>
          <w:sz w:val="24"/>
          <w:szCs w:val="24"/>
        </w:rPr>
        <w:t>Ann Surg Oncol</w:t>
      </w:r>
      <w:r w:rsidRPr="00D61AD0">
        <w:rPr>
          <w:rFonts w:ascii="Book Antiqua" w:hAnsi="Book Antiqua" w:cs="宋体"/>
          <w:color w:val="000000"/>
          <w:sz w:val="24"/>
          <w:szCs w:val="24"/>
        </w:rPr>
        <w:t> </w:t>
      </w:r>
      <w:r w:rsidRPr="00171C96">
        <w:rPr>
          <w:rFonts w:ascii="Book Antiqua" w:hAnsi="Book Antiqua" w:cs="宋体"/>
          <w:color w:val="000000"/>
          <w:sz w:val="24"/>
          <w:szCs w:val="24"/>
        </w:rPr>
        <w:t>2010;</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17</w:t>
      </w:r>
      <w:r w:rsidRPr="00171C96">
        <w:rPr>
          <w:rFonts w:ascii="Book Antiqua" w:hAnsi="Book Antiqua" w:cs="宋体"/>
          <w:color w:val="000000"/>
          <w:sz w:val="24"/>
          <w:szCs w:val="24"/>
        </w:rPr>
        <w:t>: 572-578 [PMID: 19727962</w:t>
      </w:r>
      <w:r w:rsidR="008C2C9A">
        <w:rPr>
          <w:rFonts w:ascii="Book Antiqua" w:hAnsi="Book Antiqua" w:cs="宋体" w:hint="eastAsia"/>
          <w:color w:val="000000"/>
          <w:sz w:val="24"/>
          <w:szCs w:val="24"/>
          <w:lang w:eastAsia="zh-CN"/>
        </w:rPr>
        <w:t xml:space="preserve"> </w:t>
      </w:r>
      <w:r w:rsidR="008C2C9A" w:rsidRPr="008C2C9A">
        <w:rPr>
          <w:rFonts w:ascii="Book Antiqua" w:hAnsi="Book Antiqua" w:cs="宋体"/>
          <w:color w:val="000000"/>
          <w:sz w:val="24"/>
          <w:szCs w:val="24"/>
          <w:lang w:eastAsia="zh-CN"/>
        </w:rPr>
        <w:t>DOI:10.1245/s10434-009-0605-3</w:t>
      </w:r>
      <w:r w:rsidRPr="00171C96">
        <w:rPr>
          <w:rFonts w:ascii="Book Antiqua" w:hAnsi="Book Antiqua" w:cs="宋体"/>
          <w:color w:val="000000"/>
          <w:sz w:val="24"/>
          <w:szCs w:val="24"/>
        </w:rPr>
        <w:t>]</w:t>
      </w:r>
    </w:p>
    <w:p w14:paraId="39139119" w14:textId="77777777" w:rsidR="001756CA" w:rsidRPr="00171C96" w:rsidRDefault="001756CA" w:rsidP="00343D48">
      <w:pPr>
        <w:spacing w:after="0" w:line="360" w:lineRule="auto"/>
        <w:jc w:val="both"/>
        <w:rPr>
          <w:rFonts w:ascii="Book Antiqua" w:hAnsi="Book Antiqua" w:cs="宋体"/>
          <w:color w:val="000000"/>
          <w:sz w:val="24"/>
          <w:szCs w:val="24"/>
        </w:rPr>
      </w:pPr>
      <w:r w:rsidRPr="00D61AD0">
        <w:rPr>
          <w:rFonts w:ascii="Book Antiqua" w:hAnsi="Book Antiqua" w:cs="宋体"/>
          <w:color w:val="000000"/>
          <w:sz w:val="24"/>
          <w:szCs w:val="24"/>
        </w:rPr>
        <w:t xml:space="preserve">111 </w:t>
      </w:r>
      <w:r w:rsidRPr="00171C96">
        <w:rPr>
          <w:rFonts w:ascii="Book Antiqua" w:hAnsi="Book Antiqua" w:cs="宋体"/>
          <w:color w:val="000000"/>
          <w:sz w:val="24"/>
          <w:szCs w:val="24"/>
        </w:rPr>
        <w:t>Incidence and prognostic impact of KRAS and BRAF mutation in patients undergoing liver surgery for colorectal metastases.</w:t>
      </w:r>
      <w:r w:rsidRPr="00D61AD0">
        <w:rPr>
          <w:rFonts w:ascii="Book Antiqua" w:hAnsi="Book Antiqua" w:cs="宋体"/>
          <w:color w:val="000000"/>
          <w:sz w:val="24"/>
          <w:szCs w:val="24"/>
        </w:rPr>
        <w:t> </w:t>
      </w:r>
      <w:r w:rsidRPr="00171C96">
        <w:rPr>
          <w:rFonts w:ascii="Book Antiqua" w:hAnsi="Book Antiqua" w:cs="宋体"/>
          <w:i/>
          <w:iCs/>
          <w:color w:val="000000"/>
          <w:sz w:val="24"/>
          <w:szCs w:val="24"/>
        </w:rPr>
        <w:t>Cancer</w:t>
      </w:r>
      <w:r w:rsidRPr="00D61AD0">
        <w:rPr>
          <w:rFonts w:ascii="Book Antiqua" w:hAnsi="Book Antiqua" w:cs="宋体"/>
          <w:color w:val="000000"/>
          <w:sz w:val="24"/>
          <w:szCs w:val="24"/>
        </w:rPr>
        <w:t> </w:t>
      </w:r>
      <w:r w:rsidRPr="00171C96">
        <w:rPr>
          <w:rFonts w:ascii="Book Antiqua" w:hAnsi="Book Antiqua" w:cs="宋体"/>
          <w:color w:val="000000"/>
          <w:sz w:val="24"/>
          <w:szCs w:val="24"/>
        </w:rPr>
        <w:t>2013; [PMID: 24104864]</w:t>
      </w:r>
    </w:p>
    <w:p w14:paraId="3EB24D44" w14:textId="77777777" w:rsidR="001756CA" w:rsidRPr="00171C96" w:rsidRDefault="001756CA" w:rsidP="00343D48">
      <w:pPr>
        <w:spacing w:after="0" w:line="360" w:lineRule="auto"/>
        <w:jc w:val="both"/>
        <w:rPr>
          <w:rFonts w:ascii="Book Antiqua" w:hAnsi="Book Antiqua" w:cs="宋体"/>
          <w:color w:val="000000"/>
          <w:sz w:val="24"/>
          <w:szCs w:val="24"/>
        </w:rPr>
      </w:pPr>
      <w:r w:rsidRPr="00171C96">
        <w:rPr>
          <w:rFonts w:ascii="Book Antiqua" w:hAnsi="Book Antiqua" w:cs="宋体"/>
          <w:color w:val="000000"/>
          <w:sz w:val="24"/>
          <w:szCs w:val="24"/>
        </w:rPr>
        <w:t>112</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Huang CJ</w:t>
      </w:r>
      <w:r w:rsidRPr="00171C96">
        <w:rPr>
          <w:rFonts w:ascii="Book Antiqua" w:hAnsi="Book Antiqua" w:cs="宋体"/>
          <w:color w:val="000000"/>
          <w:sz w:val="24"/>
          <w:szCs w:val="24"/>
        </w:rPr>
        <w:t>, Teng HW, Chien CC, Lin JK, Yang SH. Prognostic significance of C-reactive protein polymorphism and KRAS/BRAF in synchronous liver metastasis from colorectal cancer.</w:t>
      </w:r>
      <w:r w:rsidRPr="00D61AD0">
        <w:rPr>
          <w:rFonts w:ascii="Book Antiqua" w:hAnsi="Book Antiqua" w:cs="宋体"/>
          <w:color w:val="000000"/>
          <w:sz w:val="24"/>
          <w:szCs w:val="24"/>
        </w:rPr>
        <w:t> </w:t>
      </w:r>
      <w:r w:rsidRPr="00171C96">
        <w:rPr>
          <w:rFonts w:ascii="Book Antiqua" w:hAnsi="Book Antiqua" w:cs="宋体"/>
          <w:i/>
          <w:iCs/>
          <w:color w:val="000000"/>
          <w:sz w:val="24"/>
          <w:szCs w:val="24"/>
        </w:rPr>
        <w:t>PLoS One</w:t>
      </w:r>
      <w:r w:rsidRPr="00D61AD0">
        <w:rPr>
          <w:rFonts w:ascii="Book Antiqua" w:hAnsi="Book Antiqua" w:cs="宋体"/>
          <w:color w:val="000000"/>
          <w:sz w:val="24"/>
          <w:szCs w:val="24"/>
        </w:rPr>
        <w:t> </w:t>
      </w:r>
      <w:r w:rsidRPr="00171C96">
        <w:rPr>
          <w:rFonts w:ascii="Book Antiqua" w:hAnsi="Book Antiqua" w:cs="宋体"/>
          <w:color w:val="000000"/>
          <w:sz w:val="24"/>
          <w:szCs w:val="24"/>
        </w:rPr>
        <w:t>2013;</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8</w:t>
      </w:r>
      <w:r w:rsidRPr="00171C96">
        <w:rPr>
          <w:rFonts w:ascii="Book Antiqua" w:hAnsi="Book Antiqua" w:cs="宋体"/>
          <w:color w:val="000000"/>
          <w:sz w:val="24"/>
          <w:szCs w:val="24"/>
        </w:rPr>
        <w:t>: e65117 [PMID: 23755178 DOI: 10.1371/journal.pone.0065117]</w:t>
      </w:r>
    </w:p>
    <w:p w14:paraId="594AF3BB" w14:textId="77777777" w:rsidR="001756CA" w:rsidRPr="00171C96" w:rsidRDefault="001756CA" w:rsidP="00343D48">
      <w:pPr>
        <w:spacing w:after="0" w:line="360" w:lineRule="auto"/>
        <w:jc w:val="both"/>
        <w:rPr>
          <w:rFonts w:ascii="Book Antiqua" w:hAnsi="Book Antiqua" w:cs="宋体"/>
          <w:color w:val="000000"/>
          <w:sz w:val="24"/>
          <w:szCs w:val="24"/>
        </w:rPr>
      </w:pPr>
      <w:r w:rsidRPr="00171C96">
        <w:rPr>
          <w:rFonts w:ascii="Book Antiqua" w:hAnsi="Book Antiqua" w:cs="宋体"/>
          <w:color w:val="000000"/>
          <w:sz w:val="24"/>
          <w:szCs w:val="24"/>
        </w:rPr>
        <w:lastRenderedPageBreak/>
        <w:t>113</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Teng HW</w:t>
      </w:r>
      <w:r w:rsidRPr="00171C96">
        <w:rPr>
          <w:rFonts w:ascii="Book Antiqua" w:hAnsi="Book Antiqua" w:cs="宋体"/>
          <w:color w:val="000000"/>
          <w:sz w:val="24"/>
          <w:szCs w:val="24"/>
        </w:rPr>
        <w:t>, Huang YC, Lin JK, Chen WS, Lin TC, Jiang JK, Yen CC, Li AF, Wang HW, Chang SC, Lan YT, Lin CC, Wang HS, Yang SH. BRAF mutation is a prognostic biomarker for colorectal liver metastasectomy.</w:t>
      </w:r>
      <w:r w:rsidRPr="00D61AD0">
        <w:rPr>
          <w:rFonts w:ascii="Book Antiqua" w:hAnsi="Book Antiqua" w:cs="宋体"/>
          <w:color w:val="000000"/>
          <w:sz w:val="24"/>
          <w:szCs w:val="24"/>
        </w:rPr>
        <w:t> </w:t>
      </w:r>
      <w:r w:rsidRPr="00171C96">
        <w:rPr>
          <w:rFonts w:ascii="Book Antiqua" w:hAnsi="Book Antiqua" w:cs="宋体"/>
          <w:i/>
          <w:iCs/>
          <w:color w:val="000000"/>
          <w:sz w:val="24"/>
          <w:szCs w:val="24"/>
        </w:rPr>
        <w:t>J Surg Oncol</w:t>
      </w:r>
      <w:r w:rsidRPr="00D61AD0">
        <w:rPr>
          <w:rFonts w:ascii="Book Antiqua" w:hAnsi="Book Antiqua" w:cs="宋体"/>
          <w:color w:val="000000"/>
          <w:sz w:val="24"/>
          <w:szCs w:val="24"/>
        </w:rPr>
        <w:t> </w:t>
      </w:r>
      <w:r w:rsidRPr="00171C96">
        <w:rPr>
          <w:rFonts w:ascii="Book Antiqua" w:hAnsi="Book Antiqua" w:cs="宋体"/>
          <w:color w:val="000000"/>
          <w:sz w:val="24"/>
          <w:szCs w:val="24"/>
        </w:rPr>
        <w:t>2012;</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106</w:t>
      </w:r>
      <w:r w:rsidRPr="00171C96">
        <w:rPr>
          <w:rFonts w:ascii="Book Antiqua" w:hAnsi="Book Antiqua" w:cs="宋体"/>
          <w:color w:val="000000"/>
          <w:sz w:val="24"/>
          <w:szCs w:val="24"/>
        </w:rPr>
        <w:t>: 123-129 [PMID: 22331825 DOI: 10.1002/jso.23063]</w:t>
      </w:r>
    </w:p>
    <w:p w14:paraId="2B753875" w14:textId="77777777" w:rsidR="001756CA" w:rsidRPr="00171C96" w:rsidRDefault="001756CA" w:rsidP="00343D48">
      <w:pPr>
        <w:spacing w:after="0" w:line="360" w:lineRule="auto"/>
        <w:jc w:val="both"/>
        <w:rPr>
          <w:rFonts w:ascii="Book Antiqua" w:hAnsi="Book Antiqua" w:cs="宋体"/>
          <w:color w:val="000000"/>
          <w:sz w:val="24"/>
          <w:szCs w:val="24"/>
        </w:rPr>
      </w:pPr>
      <w:r w:rsidRPr="00171C96">
        <w:rPr>
          <w:rFonts w:ascii="Book Antiqua" w:hAnsi="Book Antiqua" w:cs="宋体"/>
          <w:color w:val="000000"/>
          <w:sz w:val="24"/>
          <w:szCs w:val="24"/>
        </w:rPr>
        <w:t>114</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Popovici V</w:t>
      </w:r>
      <w:r w:rsidRPr="00171C96">
        <w:rPr>
          <w:rFonts w:ascii="Book Antiqua" w:hAnsi="Book Antiqua" w:cs="宋体"/>
          <w:color w:val="000000"/>
          <w:sz w:val="24"/>
          <w:szCs w:val="24"/>
        </w:rPr>
        <w:t>, Budinska E, Tejpar S, Weinrich S, Estrella H, Hodgson G, Van Cutsem E, Xie T, Bosman FT, Roth AD, Delorenzi M. Identification of a poor-prognosis BRAF-mutant-like population of patients with colon cancer.</w:t>
      </w:r>
      <w:r w:rsidRPr="00D61AD0">
        <w:rPr>
          <w:rFonts w:ascii="Book Antiqua" w:hAnsi="Book Antiqua" w:cs="宋体"/>
          <w:color w:val="000000"/>
          <w:sz w:val="24"/>
          <w:szCs w:val="24"/>
        </w:rPr>
        <w:t> </w:t>
      </w:r>
      <w:r w:rsidRPr="00171C96">
        <w:rPr>
          <w:rFonts w:ascii="Book Antiqua" w:hAnsi="Book Antiqua" w:cs="宋体"/>
          <w:i/>
          <w:iCs/>
          <w:color w:val="000000"/>
          <w:sz w:val="24"/>
          <w:szCs w:val="24"/>
        </w:rPr>
        <w:t>J Clin Oncol</w:t>
      </w:r>
      <w:r w:rsidRPr="00D61AD0">
        <w:rPr>
          <w:rFonts w:ascii="Book Antiqua" w:hAnsi="Book Antiqua" w:cs="宋体"/>
          <w:color w:val="000000"/>
          <w:sz w:val="24"/>
          <w:szCs w:val="24"/>
        </w:rPr>
        <w:t> </w:t>
      </w:r>
      <w:r w:rsidRPr="00171C96">
        <w:rPr>
          <w:rFonts w:ascii="Book Antiqua" w:hAnsi="Book Antiqua" w:cs="宋体"/>
          <w:color w:val="000000"/>
          <w:sz w:val="24"/>
          <w:szCs w:val="24"/>
        </w:rPr>
        <w:t>2012;</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30</w:t>
      </w:r>
      <w:r w:rsidRPr="00171C96">
        <w:rPr>
          <w:rFonts w:ascii="Book Antiqua" w:hAnsi="Book Antiqua" w:cs="宋体"/>
          <w:color w:val="000000"/>
          <w:sz w:val="24"/>
          <w:szCs w:val="24"/>
        </w:rPr>
        <w:t>: 1288-1295 [PMID: 22393095 DOI: 10.1200/JCO.2011.39.5814]</w:t>
      </w:r>
    </w:p>
    <w:p w14:paraId="4B03AD15" w14:textId="77777777" w:rsidR="001756CA" w:rsidRPr="00171C96" w:rsidRDefault="001756CA" w:rsidP="00343D48">
      <w:pPr>
        <w:spacing w:after="0" w:line="360" w:lineRule="auto"/>
        <w:jc w:val="both"/>
        <w:rPr>
          <w:rFonts w:ascii="Book Antiqua" w:hAnsi="Book Antiqua" w:cs="宋体"/>
          <w:color w:val="000000"/>
          <w:sz w:val="24"/>
          <w:szCs w:val="24"/>
        </w:rPr>
      </w:pPr>
      <w:r w:rsidRPr="00171C96">
        <w:rPr>
          <w:rFonts w:ascii="Book Antiqua" w:hAnsi="Book Antiqua" w:cs="宋体"/>
          <w:color w:val="000000"/>
          <w:sz w:val="24"/>
          <w:szCs w:val="24"/>
        </w:rPr>
        <w:t>115</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Vauthey JN</w:t>
      </w:r>
      <w:r w:rsidRPr="00171C96">
        <w:rPr>
          <w:rFonts w:ascii="Book Antiqua" w:hAnsi="Book Antiqua" w:cs="宋体"/>
          <w:color w:val="000000"/>
          <w:sz w:val="24"/>
          <w:szCs w:val="24"/>
        </w:rPr>
        <w:t>, Zimmitti G, Kopetz SE, Shindoh J, Chen SS, Andreou A, Curley SA, Aloia TA, Maru DM. RAS mutation status predicts survival and patterns of recurrence in patients undergoing hepatectomy for colorectal liver metastases.</w:t>
      </w:r>
      <w:r w:rsidRPr="00D61AD0">
        <w:rPr>
          <w:rFonts w:ascii="Book Antiqua" w:hAnsi="Book Antiqua" w:cs="宋体"/>
          <w:color w:val="000000"/>
          <w:sz w:val="24"/>
          <w:szCs w:val="24"/>
        </w:rPr>
        <w:t> </w:t>
      </w:r>
      <w:r w:rsidRPr="00171C96">
        <w:rPr>
          <w:rFonts w:ascii="Book Antiqua" w:hAnsi="Book Antiqua" w:cs="宋体"/>
          <w:i/>
          <w:iCs/>
          <w:color w:val="000000"/>
          <w:sz w:val="24"/>
          <w:szCs w:val="24"/>
        </w:rPr>
        <w:t>Ann Surg</w:t>
      </w:r>
      <w:r w:rsidRPr="00D61AD0">
        <w:rPr>
          <w:rFonts w:ascii="Book Antiqua" w:hAnsi="Book Antiqua" w:cs="宋体"/>
          <w:color w:val="000000"/>
          <w:sz w:val="24"/>
          <w:szCs w:val="24"/>
        </w:rPr>
        <w:t> </w:t>
      </w:r>
      <w:r w:rsidRPr="00171C96">
        <w:rPr>
          <w:rFonts w:ascii="Book Antiqua" w:hAnsi="Book Antiqua" w:cs="宋体"/>
          <w:color w:val="000000"/>
          <w:sz w:val="24"/>
          <w:szCs w:val="24"/>
        </w:rPr>
        <w:t>2013;</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258</w:t>
      </w:r>
      <w:r w:rsidRPr="00171C96">
        <w:rPr>
          <w:rFonts w:ascii="Book Antiqua" w:hAnsi="Book Antiqua" w:cs="宋体"/>
          <w:color w:val="000000"/>
          <w:sz w:val="24"/>
          <w:szCs w:val="24"/>
        </w:rPr>
        <w:t>: 619-26; discussion 626-7 [PMID: 24018645 DOI: 10.1097/SLA.0b013e3182a5025a]</w:t>
      </w:r>
    </w:p>
    <w:p w14:paraId="6713CA87" w14:textId="77777777" w:rsidR="001756CA" w:rsidRPr="00171C96" w:rsidRDefault="001756CA" w:rsidP="00343D48">
      <w:pPr>
        <w:spacing w:after="0" w:line="360" w:lineRule="auto"/>
        <w:jc w:val="both"/>
        <w:rPr>
          <w:rFonts w:ascii="Book Antiqua" w:hAnsi="Book Antiqua" w:cs="宋体"/>
          <w:color w:val="000000"/>
          <w:sz w:val="24"/>
          <w:szCs w:val="24"/>
        </w:rPr>
      </w:pPr>
      <w:r w:rsidRPr="00171C96">
        <w:rPr>
          <w:rFonts w:ascii="Book Antiqua" w:hAnsi="Book Antiqua" w:cs="宋体"/>
          <w:color w:val="000000"/>
          <w:sz w:val="24"/>
          <w:szCs w:val="24"/>
        </w:rPr>
        <w:t>116</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Charpin C</w:t>
      </w:r>
      <w:r w:rsidRPr="00171C96">
        <w:rPr>
          <w:rFonts w:ascii="Book Antiqua" w:hAnsi="Book Antiqua" w:cs="宋体"/>
          <w:color w:val="000000"/>
          <w:sz w:val="24"/>
          <w:szCs w:val="24"/>
        </w:rPr>
        <w:t>, Martin M, Balandraud N, Roudier J, Auger I. Autoantibodies to BRAF, a new family of autoantibodies associated with rheumatoid arthritis.</w:t>
      </w:r>
      <w:r w:rsidRPr="00D61AD0">
        <w:rPr>
          <w:rFonts w:ascii="Book Antiqua" w:hAnsi="Book Antiqua" w:cs="宋体"/>
          <w:color w:val="000000"/>
          <w:sz w:val="24"/>
          <w:szCs w:val="24"/>
        </w:rPr>
        <w:t> </w:t>
      </w:r>
      <w:r w:rsidRPr="00171C96">
        <w:rPr>
          <w:rFonts w:ascii="Book Antiqua" w:hAnsi="Book Antiqua" w:cs="宋体"/>
          <w:i/>
          <w:iCs/>
          <w:color w:val="000000"/>
          <w:sz w:val="24"/>
          <w:szCs w:val="24"/>
        </w:rPr>
        <w:t>Arthritis Res Ther</w:t>
      </w:r>
      <w:r w:rsidRPr="00D61AD0">
        <w:rPr>
          <w:rFonts w:ascii="Book Antiqua" w:hAnsi="Book Antiqua" w:cs="宋体"/>
          <w:color w:val="000000"/>
          <w:sz w:val="24"/>
          <w:szCs w:val="24"/>
        </w:rPr>
        <w:t> </w:t>
      </w:r>
      <w:r w:rsidRPr="00171C96">
        <w:rPr>
          <w:rFonts w:ascii="Book Antiqua" w:hAnsi="Book Antiqua" w:cs="宋体"/>
          <w:color w:val="000000"/>
          <w:sz w:val="24"/>
          <w:szCs w:val="24"/>
        </w:rPr>
        <w:t>2010;</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12</w:t>
      </w:r>
      <w:r w:rsidRPr="00171C96">
        <w:rPr>
          <w:rFonts w:ascii="Book Antiqua" w:hAnsi="Book Antiqua" w:cs="宋体"/>
          <w:color w:val="000000"/>
          <w:sz w:val="24"/>
          <w:szCs w:val="24"/>
        </w:rPr>
        <w:t>: R194 [PMID: 20955560 DOI: 10.1186/ar3165]</w:t>
      </w:r>
    </w:p>
    <w:p w14:paraId="7D4D9D51" w14:textId="77777777" w:rsidR="001756CA" w:rsidRPr="00171C96" w:rsidRDefault="001756CA" w:rsidP="00343D48">
      <w:pPr>
        <w:spacing w:after="0" w:line="360" w:lineRule="auto"/>
        <w:jc w:val="both"/>
        <w:rPr>
          <w:rFonts w:ascii="Book Antiqua" w:hAnsi="Book Antiqua" w:cs="宋体"/>
          <w:color w:val="000000"/>
          <w:sz w:val="24"/>
          <w:szCs w:val="24"/>
        </w:rPr>
      </w:pPr>
      <w:r w:rsidRPr="00171C96">
        <w:rPr>
          <w:rFonts w:ascii="Book Antiqua" w:hAnsi="Book Antiqua" w:cs="宋体"/>
          <w:color w:val="000000"/>
          <w:sz w:val="24"/>
          <w:szCs w:val="24"/>
        </w:rPr>
        <w:t>117</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Nakamura TM</w:t>
      </w:r>
      <w:r w:rsidRPr="00171C96">
        <w:rPr>
          <w:rFonts w:ascii="Book Antiqua" w:hAnsi="Book Antiqua" w:cs="宋体"/>
          <w:color w:val="000000"/>
          <w:sz w:val="24"/>
          <w:szCs w:val="24"/>
        </w:rPr>
        <w:t>, Morin GB, Chapman KB, Weinrich SL, Andrews WH, Lingner J, Harley CB, Cech TR. Telomerase catalytic subunit homologs from fission yeast and human.</w:t>
      </w:r>
      <w:r w:rsidRPr="00D61AD0">
        <w:rPr>
          <w:rFonts w:ascii="Book Antiqua" w:hAnsi="Book Antiqua" w:cs="宋体"/>
          <w:color w:val="000000"/>
          <w:sz w:val="24"/>
          <w:szCs w:val="24"/>
        </w:rPr>
        <w:t> </w:t>
      </w:r>
      <w:r w:rsidRPr="00171C96">
        <w:rPr>
          <w:rFonts w:ascii="Book Antiqua" w:hAnsi="Book Antiqua" w:cs="宋体"/>
          <w:i/>
          <w:iCs/>
          <w:color w:val="000000"/>
          <w:sz w:val="24"/>
          <w:szCs w:val="24"/>
        </w:rPr>
        <w:t>Science</w:t>
      </w:r>
      <w:r w:rsidRPr="00D61AD0">
        <w:rPr>
          <w:rFonts w:ascii="Book Antiqua" w:hAnsi="Book Antiqua" w:cs="宋体"/>
          <w:color w:val="000000"/>
          <w:sz w:val="24"/>
          <w:szCs w:val="24"/>
        </w:rPr>
        <w:t> </w:t>
      </w:r>
      <w:r w:rsidRPr="00171C96">
        <w:rPr>
          <w:rFonts w:ascii="Book Antiqua" w:hAnsi="Book Antiqua" w:cs="宋体"/>
          <w:color w:val="000000"/>
          <w:sz w:val="24"/>
          <w:szCs w:val="24"/>
        </w:rPr>
        <w:t>1997;</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277</w:t>
      </w:r>
      <w:r w:rsidRPr="00171C96">
        <w:rPr>
          <w:rFonts w:ascii="Book Antiqua" w:hAnsi="Book Antiqua" w:cs="宋体"/>
          <w:color w:val="000000"/>
          <w:sz w:val="24"/>
          <w:szCs w:val="24"/>
        </w:rPr>
        <w:t>: 955-959 [PMID: 9252327]</w:t>
      </w:r>
    </w:p>
    <w:p w14:paraId="25992B6E" w14:textId="77777777" w:rsidR="001756CA" w:rsidRPr="00171C96" w:rsidRDefault="001756CA" w:rsidP="00343D48">
      <w:pPr>
        <w:spacing w:after="0" w:line="360" w:lineRule="auto"/>
        <w:jc w:val="both"/>
        <w:rPr>
          <w:rFonts w:ascii="Book Antiqua" w:hAnsi="Book Antiqua" w:cs="宋体"/>
          <w:color w:val="000000"/>
          <w:sz w:val="24"/>
          <w:szCs w:val="24"/>
        </w:rPr>
      </w:pPr>
      <w:r w:rsidRPr="00171C96">
        <w:rPr>
          <w:rFonts w:ascii="Book Antiqua" w:hAnsi="Book Antiqua" w:cs="宋体"/>
          <w:color w:val="000000"/>
          <w:sz w:val="24"/>
          <w:szCs w:val="24"/>
        </w:rPr>
        <w:t>118</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Bertorelle R</w:t>
      </w:r>
      <w:r w:rsidRPr="00171C96">
        <w:rPr>
          <w:rFonts w:ascii="Book Antiqua" w:hAnsi="Book Antiqua" w:cs="宋体"/>
          <w:color w:val="000000"/>
          <w:sz w:val="24"/>
          <w:szCs w:val="24"/>
        </w:rPr>
        <w:t>, Briarava M, Rampazzo E, Biasini L, Agostini M, Maretto I, Lonardi S, Friso ML, Mescoli C, Zagonel V, Nitti D, De Rossi A, Pucciarelli S. Telomerase is an independent prognostic marker of overall survival in patients with colorectal cancer.</w:t>
      </w:r>
      <w:r w:rsidRPr="00D61AD0">
        <w:rPr>
          <w:rFonts w:ascii="Book Antiqua" w:hAnsi="Book Antiqua" w:cs="宋体"/>
          <w:color w:val="000000"/>
          <w:sz w:val="24"/>
          <w:szCs w:val="24"/>
        </w:rPr>
        <w:t> </w:t>
      </w:r>
      <w:r w:rsidRPr="00171C96">
        <w:rPr>
          <w:rFonts w:ascii="Book Antiqua" w:hAnsi="Book Antiqua" w:cs="宋体"/>
          <w:i/>
          <w:iCs/>
          <w:color w:val="000000"/>
          <w:sz w:val="24"/>
          <w:szCs w:val="24"/>
        </w:rPr>
        <w:t>Br J Cancer</w:t>
      </w:r>
      <w:r w:rsidRPr="00D61AD0">
        <w:rPr>
          <w:rFonts w:ascii="Book Antiqua" w:hAnsi="Book Antiqua" w:cs="宋体"/>
          <w:color w:val="000000"/>
          <w:sz w:val="24"/>
          <w:szCs w:val="24"/>
        </w:rPr>
        <w:t> </w:t>
      </w:r>
      <w:r w:rsidRPr="00171C96">
        <w:rPr>
          <w:rFonts w:ascii="Book Antiqua" w:hAnsi="Book Antiqua" w:cs="宋体"/>
          <w:color w:val="000000"/>
          <w:sz w:val="24"/>
          <w:szCs w:val="24"/>
        </w:rPr>
        <w:t>2013;</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108</w:t>
      </w:r>
      <w:r w:rsidRPr="00171C96">
        <w:rPr>
          <w:rFonts w:ascii="Book Antiqua" w:hAnsi="Book Antiqua" w:cs="宋体"/>
          <w:color w:val="000000"/>
          <w:sz w:val="24"/>
          <w:szCs w:val="24"/>
        </w:rPr>
        <w:t>: 278-284 [PMID: 23322193 DOI: 10.1038/bjc.2012.602]</w:t>
      </w:r>
    </w:p>
    <w:p w14:paraId="0023F04F" w14:textId="77777777" w:rsidR="001756CA" w:rsidRPr="00171C96" w:rsidRDefault="001756CA" w:rsidP="00343D48">
      <w:pPr>
        <w:spacing w:after="0" w:line="360" w:lineRule="auto"/>
        <w:jc w:val="both"/>
        <w:rPr>
          <w:rFonts w:ascii="Book Antiqua" w:hAnsi="Book Antiqua" w:cs="宋体"/>
          <w:color w:val="000000"/>
          <w:sz w:val="24"/>
          <w:szCs w:val="24"/>
        </w:rPr>
      </w:pPr>
      <w:r w:rsidRPr="00171C96">
        <w:rPr>
          <w:rFonts w:ascii="Book Antiqua" w:hAnsi="Book Antiqua" w:cs="宋体"/>
          <w:color w:val="000000"/>
          <w:sz w:val="24"/>
          <w:szCs w:val="24"/>
        </w:rPr>
        <w:t>119</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Pucciarelli S</w:t>
      </w:r>
      <w:r w:rsidRPr="00171C96">
        <w:rPr>
          <w:rFonts w:ascii="Book Antiqua" w:hAnsi="Book Antiqua" w:cs="宋体"/>
          <w:color w:val="000000"/>
          <w:sz w:val="24"/>
          <w:szCs w:val="24"/>
        </w:rPr>
        <w:t>, Rampazzo E, Briarava M, Maretto I, Agostini M, Digito M, Keppel S, Friso ML, Lonardi S, De Paoli A, Mescoli C, Nitti D, De Rossi A. Telomere-specific reverse transcriptase (hTERT) and cell-free RNA in plasma as predictors of pathologic tumor response in rectal cancer patients receiving neoadjuvant chemoradiotherapy.</w:t>
      </w:r>
      <w:r w:rsidRPr="00D61AD0">
        <w:rPr>
          <w:rFonts w:ascii="Book Antiqua" w:hAnsi="Book Antiqua" w:cs="宋体"/>
          <w:color w:val="000000"/>
          <w:sz w:val="24"/>
          <w:szCs w:val="24"/>
        </w:rPr>
        <w:t> </w:t>
      </w:r>
      <w:r w:rsidRPr="00171C96">
        <w:rPr>
          <w:rFonts w:ascii="Book Antiqua" w:hAnsi="Book Antiqua" w:cs="宋体"/>
          <w:i/>
          <w:iCs/>
          <w:color w:val="000000"/>
          <w:sz w:val="24"/>
          <w:szCs w:val="24"/>
        </w:rPr>
        <w:t>Ann Surg Oncol</w:t>
      </w:r>
      <w:r w:rsidRPr="00D61AD0">
        <w:rPr>
          <w:rFonts w:ascii="Book Antiqua" w:hAnsi="Book Antiqua" w:cs="宋体"/>
          <w:color w:val="000000"/>
          <w:sz w:val="24"/>
          <w:szCs w:val="24"/>
        </w:rPr>
        <w:t> </w:t>
      </w:r>
      <w:r w:rsidRPr="00171C96">
        <w:rPr>
          <w:rFonts w:ascii="Book Antiqua" w:hAnsi="Book Antiqua" w:cs="宋体"/>
          <w:color w:val="000000"/>
          <w:sz w:val="24"/>
          <w:szCs w:val="24"/>
        </w:rPr>
        <w:t>2012;</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19</w:t>
      </w:r>
      <w:r w:rsidRPr="00171C96">
        <w:rPr>
          <w:rFonts w:ascii="Book Antiqua" w:hAnsi="Book Antiqua" w:cs="宋体"/>
          <w:color w:val="000000"/>
          <w:sz w:val="24"/>
          <w:szCs w:val="24"/>
        </w:rPr>
        <w:t>: 3089-3096 [PMID: 22395986 DOI: 10.1245/s10434-012-2272-z]</w:t>
      </w:r>
    </w:p>
    <w:p w14:paraId="7DC6B5E7" w14:textId="3A4FC795" w:rsidR="001756CA" w:rsidRPr="00171C96" w:rsidRDefault="001756CA" w:rsidP="00343D48">
      <w:pPr>
        <w:spacing w:after="0" w:line="360" w:lineRule="auto"/>
        <w:jc w:val="both"/>
        <w:rPr>
          <w:rFonts w:ascii="Book Antiqua" w:hAnsi="Book Antiqua" w:cs="宋体"/>
          <w:color w:val="000000"/>
          <w:sz w:val="24"/>
          <w:szCs w:val="24"/>
        </w:rPr>
      </w:pPr>
      <w:r w:rsidRPr="00171C96">
        <w:rPr>
          <w:rFonts w:ascii="Book Antiqua" w:hAnsi="Book Antiqua" w:cs="宋体"/>
          <w:color w:val="000000"/>
          <w:sz w:val="24"/>
          <w:szCs w:val="24"/>
        </w:rPr>
        <w:lastRenderedPageBreak/>
        <w:t>120</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Saw RP</w:t>
      </w:r>
      <w:r w:rsidRPr="00171C96">
        <w:rPr>
          <w:rFonts w:ascii="Book Antiqua" w:hAnsi="Book Antiqua" w:cs="宋体"/>
          <w:color w:val="000000"/>
          <w:sz w:val="24"/>
          <w:szCs w:val="24"/>
        </w:rPr>
        <w:t>, Koorey D, Painter D, Gallagher PJ, Solomon MJ. p53, DCC and thymidylate synthase as predictors of survival after resection of hepatic metastases from colorectal cancer.</w:t>
      </w:r>
      <w:r w:rsidRPr="00D61AD0">
        <w:rPr>
          <w:rFonts w:ascii="Book Antiqua" w:hAnsi="Book Antiqua" w:cs="宋体"/>
          <w:color w:val="000000"/>
          <w:sz w:val="24"/>
          <w:szCs w:val="24"/>
        </w:rPr>
        <w:t> </w:t>
      </w:r>
      <w:r w:rsidRPr="00171C96">
        <w:rPr>
          <w:rFonts w:ascii="Book Antiqua" w:hAnsi="Book Antiqua" w:cs="宋体"/>
          <w:i/>
          <w:iCs/>
          <w:color w:val="000000"/>
          <w:sz w:val="24"/>
          <w:szCs w:val="24"/>
        </w:rPr>
        <w:t>Br J Surg</w:t>
      </w:r>
      <w:r w:rsidRPr="00D61AD0">
        <w:rPr>
          <w:rFonts w:ascii="Book Antiqua" w:hAnsi="Book Antiqua" w:cs="宋体"/>
          <w:color w:val="000000"/>
          <w:sz w:val="24"/>
          <w:szCs w:val="24"/>
        </w:rPr>
        <w:t> </w:t>
      </w:r>
      <w:r w:rsidRPr="00171C96">
        <w:rPr>
          <w:rFonts w:ascii="Book Antiqua" w:hAnsi="Book Antiqua" w:cs="宋体"/>
          <w:color w:val="000000"/>
          <w:sz w:val="24"/>
          <w:szCs w:val="24"/>
        </w:rPr>
        <w:t>2002;</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89</w:t>
      </w:r>
      <w:r w:rsidRPr="00171C96">
        <w:rPr>
          <w:rFonts w:ascii="Book Antiqua" w:hAnsi="Book Antiqua" w:cs="宋体"/>
          <w:color w:val="000000"/>
          <w:sz w:val="24"/>
          <w:szCs w:val="24"/>
        </w:rPr>
        <w:t>: 1409-1415 [PMID: 12390383</w:t>
      </w:r>
      <w:r w:rsidR="007957D6">
        <w:rPr>
          <w:rFonts w:ascii="Book Antiqua" w:hAnsi="Book Antiqua" w:cs="宋体" w:hint="eastAsia"/>
          <w:color w:val="000000"/>
          <w:sz w:val="24"/>
          <w:szCs w:val="24"/>
          <w:lang w:eastAsia="zh-CN"/>
        </w:rPr>
        <w:t xml:space="preserve"> </w:t>
      </w:r>
      <w:r w:rsidR="007957D6" w:rsidRPr="007957D6">
        <w:rPr>
          <w:rFonts w:ascii="Book Antiqua" w:hAnsi="Book Antiqua" w:cs="宋体"/>
          <w:color w:val="000000"/>
          <w:sz w:val="24"/>
          <w:szCs w:val="24"/>
          <w:lang w:eastAsia="zh-CN"/>
        </w:rPr>
        <w:t>DOI:10.1046/j.1365-2168.2002.02222.x</w:t>
      </w:r>
      <w:r w:rsidRPr="00171C96">
        <w:rPr>
          <w:rFonts w:ascii="Book Antiqua" w:hAnsi="Book Antiqua" w:cs="宋体"/>
          <w:color w:val="000000"/>
          <w:sz w:val="24"/>
          <w:szCs w:val="24"/>
        </w:rPr>
        <w:t>]</w:t>
      </w:r>
    </w:p>
    <w:p w14:paraId="4B3D4964" w14:textId="06148A6D" w:rsidR="001756CA" w:rsidRPr="00171C96" w:rsidRDefault="001756CA" w:rsidP="00343D48">
      <w:pPr>
        <w:spacing w:after="0" w:line="360" w:lineRule="auto"/>
        <w:jc w:val="both"/>
        <w:rPr>
          <w:rFonts w:ascii="Book Antiqua" w:hAnsi="Book Antiqua" w:cs="宋体"/>
          <w:color w:val="000000"/>
          <w:sz w:val="24"/>
          <w:szCs w:val="24"/>
        </w:rPr>
      </w:pPr>
      <w:r w:rsidRPr="00171C96">
        <w:rPr>
          <w:rFonts w:ascii="Book Antiqua" w:hAnsi="Book Antiqua" w:cs="宋体"/>
          <w:color w:val="000000"/>
          <w:sz w:val="24"/>
          <w:szCs w:val="24"/>
        </w:rPr>
        <w:t>121</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Ju J</w:t>
      </w:r>
      <w:r w:rsidRPr="00171C96">
        <w:rPr>
          <w:rFonts w:ascii="Book Antiqua" w:hAnsi="Book Antiqua" w:cs="宋体"/>
          <w:color w:val="000000"/>
          <w:sz w:val="24"/>
          <w:szCs w:val="24"/>
        </w:rPr>
        <w:t>, Pedersen-Lane J, Maley F, Chu E. Regulation of p53 expression by thymidylate synthase.</w:t>
      </w:r>
      <w:r w:rsidRPr="00D61AD0">
        <w:rPr>
          <w:rFonts w:ascii="Book Antiqua" w:hAnsi="Book Antiqua" w:cs="宋体"/>
          <w:color w:val="000000"/>
          <w:sz w:val="24"/>
          <w:szCs w:val="24"/>
        </w:rPr>
        <w:t> </w:t>
      </w:r>
      <w:r w:rsidRPr="00171C96">
        <w:rPr>
          <w:rFonts w:ascii="Book Antiqua" w:hAnsi="Book Antiqua" w:cs="宋体"/>
          <w:i/>
          <w:iCs/>
          <w:color w:val="000000"/>
          <w:sz w:val="24"/>
          <w:szCs w:val="24"/>
        </w:rPr>
        <w:t>Proc Natl Acad Sci U S A</w:t>
      </w:r>
      <w:r w:rsidRPr="00D61AD0">
        <w:rPr>
          <w:rFonts w:ascii="Book Antiqua" w:hAnsi="Book Antiqua" w:cs="宋体"/>
          <w:color w:val="000000"/>
          <w:sz w:val="24"/>
          <w:szCs w:val="24"/>
        </w:rPr>
        <w:t> </w:t>
      </w:r>
      <w:r w:rsidRPr="00171C96">
        <w:rPr>
          <w:rFonts w:ascii="Book Antiqua" w:hAnsi="Book Antiqua" w:cs="宋体"/>
          <w:color w:val="000000"/>
          <w:sz w:val="24"/>
          <w:szCs w:val="24"/>
        </w:rPr>
        <w:t>1999;</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96</w:t>
      </w:r>
      <w:r w:rsidRPr="00171C96">
        <w:rPr>
          <w:rFonts w:ascii="Book Antiqua" w:hAnsi="Book Antiqua" w:cs="宋体"/>
          <w:color w:val="000000"/>
          <w:sz w:val="24"/>
          <w:szCs w:val="24"/>
        </w:rPr>
        <w:t>: 3769-3774 [PMID: 10097112</w:t>
      </w:r>
      <w:r w:rsidR="007957D6">
        <w:rPr>
          <w:rFonts w:ascii="Book Antiqua" w:hAnsi="Book Antiqua" w:cs="宋体" w:hint="eastAsia"/>
          <w:color w:val="000000"/>
          <w:sz w:val="24"/>
          <w:szCs w:val="24"/>
          <w:lang w:eastAsia="zh-CN"/>
        </w:rPr>
        <w:t xml:space="preserve"> </w:t>
      </w:r>
      <w:r w:rsidR="007957D6" w:rsidRPr="007957D6">
        <w:rPr>
          <w:rFonts w:ascii="Book Antiqua" w:hAnsi="Book Antiqua" w:cs="宋体"/>
          <w:color w:val="000000"/>
          <w:sz w:val="24"/>
          <w:szCs w:val="24"/>
          <w:lang w:eastAsia="zh-CN"/>
        </w:rPr>
        <w:t>DOI:10.1046/j.1365-2168.2002.02222.x</w:t>
      </w:r>
      <w:r w:rsidRPr="00171C96">
        <w:rPr>
          <w:rFonts w:ascii="Book Antiqua" w:hAnsi="Book Antiqua" w:cs="宋体"/>
          <w:color w:val="000000"/>
          <w:sz w:val="24"/>
          <w:szCs w:val="24"/>
        </w:rPr>
        <w:t>]</w:t>
      </w:r>
    </w:p>
    <w:p w14:paraId="09356DC1" w14:textId="77777777" w:rsidR="001756CA" w:rsidRPr="00171C96" w:rsidRDefault="001756CA" w:rsidP="00343D48">
      <w:pPr>
        <w:spacing w:after="0" w:line="360" w:lineRule="auto"/>
        <w:jc w:val="both"/>
        <w:rPr>
          <w:rFonts w:ascii="Book Antiqua" w:hAnsi="Book Antiqua" w:cs="宋体"/>
          <w:color w:val="000000"/>
          <w:sz w:val="24"/>
          <w:szCs w:val="24"/>
        </w:rPr>
      </w:pPr>
      <w:r w:rsidRPr="00171C96">
        <w:rPr>
          <w:rFonts w:ascii="Book Antiqua" w:hAnsi="Book Antiqua" w:cs="宋体"/>
          <w:color w:val="000000"/>
          <w:sz w:val="24"/>
          <w:szCs w:val="24"/>
        </w:rPr>
        <w:t>122</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Bathe OF</w:t>
      </w:r>
      <w:r w:rsidRPr="00171C96">
        <w:rPr>
          <w:rFonts w:ascii="Book Antiqua" w:hAnsi="Book Antiqua" w:cs="宋体"/>
          <w:color w:val="000000"/>
          <w:sz w:val="24"/>
          <w:szCs w:val="24"/>
        </w:rPr>
        <w:t>, Franceschi D, Livingstone AS, Moffat FL, Tian E, Ardalan B. Increased thymidylate synthase gene expression in liver metastases from colorectal carcinoma: implications for chemotherapeutic options and survival.</w:t>
      </w:r>
      <w:r w:rsidRPr="00D61AD0">
        <w:rPr>
          <w:rFonts w:ascii="Book Antiqua" w:hAnsi="Book Antiqua" w:cs="宋体"/>
          <w:color w:val="000000"/>
          <w:sz w:val="24"/>
          <w:szCs w:val="24"/>
        </w:rPr>
        <w:t> </w:t>
      </w:r>
      <w:r w:rsidRPr="00171C96">
        <w:rPr>
          <w:rFonts w:ascii="Book Antiqua" w:hAnsi="Book Antiqua" w:cs="宋体"/>
          <w:i/>
          <w:iCs/>
          <w:color w:val="000000"/>
          <w:sz w:val="24"/>
          <w:szCs w:val="24"/>
        </w:rPr>
        <w:t>Cancer J Sci Am</w:t>
      </w:r>
      <w:r w:rsidRPr="00D61AD0">
        <w:rPr>
          <w:rFonts w:ascii="Book Antiqua" w:hAnsi="Book Antiqua" w:cs="宋体"/>
          <w:color w:val="000000"/>
          <w:sz w:val="24"/>
          <w:szCs w:val="24"/>
        </w:rPr>
        <w:t> </w:t>
      </w:r>
      <w:r w:rsidRPr="00D61AD0">
        <w:rPr>
          <w:rFonts w:ascii="Book Antiqua" w:hAnsi="Book Antiqua" w:cs="宋体" w:hint="eastAsia"/>
          <w:color w:val="000000"/>
          <w:sz w:val="24"/>
          <w:szCs w:val="24"/>
        </w:rPr>
        <w:t>1999</w:t>
      </w:r>
      <w:r w:rsidRPr="00171C96">
        <w:rPr>
          <w:rFonts w:ascii="Book Antiqua" w:hAnsi="Book Antiqua" w:cs="宋体"/>
          <w:color w:val="000000"/>
          <w:sz w:val="24"/>
          <w:szCs w:val="24"/>
        </w:rPr>
        <w:t>;</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5</w:t>
      </w:r>
      <w:r w:rsidRPr="00171C96">
        <w:rPr>
          <w:rFonts w:ascii="Book Antiqua" w:hAnsi="Book Antiqua" w:cs="宋体"/>
          <w:color w:val="000000"/>
          <w:sz w:val="24"/>
          <w:szCs w:val="24"/>
        </w:rPr>
        <w:t>: 34-40 [PMID: 10188059]</w:t>
      </w:r>
    </w:p>
    <w:p w14:paraId="61C03238" w14:textId="58D0A2F4" w:rsidR="001756CA" w:rsidRPr="00171C96" w:rsidRDefault="001756CA" w:rsidP="00343D48">
      <w:pPr>
        <w:spacing w:after="0" w:line="360" w:lineRule="auto"/>
        <w:jc w:val="both"/>
        <w:rPr>
          <w:rFonts w:ascii="Book Antiqua" w:hAnsi="Book Antiqua" w:cs="宋体"/>
          <w:color w:val="000000"/>
          <w:sz w:val="24"/>
          <w:szCs w:val="24"/>
        </w:rPr>
      </w:pPr>
      <w:r w:rsidRPr="00171C96">
        <w:rPr>
          <w:rFonts w:ascii="Book Antiqua" w:hAnsi="Book Antiqua" w:cs="宋体"/>
          <w:color w:val="000000"/>
          <w:sz w:val="24"/>
          <w:szCs w:val="24"/>
        </w:rPr>
        <w:t>123</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Gonen M</w:t>
      </w:r>
      <w:r w:rsidRPr="00171C96">
        <w:rPr>
          <w:rFonts w:ascii="Book Antiqua" w:hAnsi="Book Antiqua" w:cs="宋体"/>
          <w:color w:val="000000"/>
          <w:sz w:val="24"/>
          <w:szCs w:val="24"/>
        </w:rPr>
        <w:t>, Hummer A, Zervoudakis A, Sullivan D, Fong Y, Banerjee D, Klimstra D, Cordon-Cardo C, Bertino J, Kemeny N. Thymidylate synthase expression in hepatic tumors is a predictor of survival and progression in patients with resectable metastatic colorectal cancer.</w:t>
      </w:r>
      <w:r w:rsidRPr="00D61AD0">
        <w:rPr>
          <w:rFonts w:ascii="Book Antiqua" w:hAnsi="Book Antiqua" w:cs="宋体"/>
          <w:color w:val="000000"/>
          <w:sz w:val="24"/>
          <w:szCs w:val="24"/>
        </w:rPr>
        <w:t> </w:t>
      </w:r>
      <w:r w:rsidRPr="00171C96">
        <w:rPr>
          <w:rFonts w:ascii="Book Antiqua" w:hAnsi="Book Antiqua" w:cs="宋体"/>
          <w:i/>
          <w:iCs/>
          <w:color w:val="000000"/>
          <w:sz w:val="24"/>
          <w:szCs w:val="24"/>
        </w:rPr>
        <w:t>J Clin Oncol</w:t>
      </w:r>
      <w:r w:rsidRPr="00D61AD0">
        <w:rPr>
          <w:rFonts w:ascii="Book Antiqua" w:hAnsi="Book Antiqua" w:cs="宋体"/>
          <w:color w:val="000000"/>
          <w:sz w:val="24"/>
          <w:szCs w:val="24"/>
        </w:rPr>
        <w:t> </w:t>
      </w:r>
      <w:r w:rsidRPr="00171C96">
        <w:rPr>
          <w:rFonts w:ascii="Book Antiqua" w:hAnsi="Book Antiqua" w:cs="宋体"/>
          <w:color w:val="000000"/>
          <w:sz w:val="24"/>
          <w:szCs w:val="24"/>
        </w:rPr>
        <w:t>2003;</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21</w:t>
      </w:r>
      <w:r w:rsidRPr="00171C96">
        <w:rPr>
          <w:rFonts w:ascii="Book Antiqua" w:hAnsi="Book Antiqua" w:cs="宋体"/>
          <w:color w:val="000000"/>
          <w:sz w:val="24"/>
          <w:szCs w:val="24"/>
        </w:rPr>
        <w:t>: 406-412 [PMID: 12560427</w:t>
      </w:r>
      <w:r w:rsidR="002E73C4">
        <w:rPr>
          <w:rFonts w:ascii="Book Antiqua" w:hAnsi="Book Antiqua" w:cs="宋体" w:hint="eastAsia"/>
          <w:color w:val="000000"/>
          <w:sz w:val="24"/>
          <w:szCs w:val="24"/>
          <w:lang w:eastAsia="zh-CN"/>
        </w:rPr>
        <w:t xml:space="preserve"> </w:t>
      </w:r>
      <w:r w:rsidR="002E73C4" w:rsidRPr="002E73C4">
        <w:rPr>
          <w:rFonts w:ascii="Book Antiqua" w:hAnsi="Book Antiqua" w:cs="宋体"/>
          <w:color w:val="000000"/>
          <w:sz w:val="24"/>
          <w:szCs w:val="24"/>
          <w:lang w:eastAsia="zh-CN"/>
        </w:rPr>
        <w:t>DOI:10.1200/JCO.2003.06.060</w:t>
      </w:r>
      <w:r w:rsidRPr="00171C96">
        <w:rPr>
          <w:rFonts w:ascii="Book Antiqua" w:hAnsi="Book Antiqua" w:cs="宋体"/>
          <w:color w:val="000000"/>
          <w:sz w:val="24"/>
          <w:szCs w:val="24"/>
        </w:rPr>
        <w:t>]</w:t>
      </w:r>
    </w:p>
    <w:p w14:paraId="25537586" w14:textId="77777777" w:rsidR="001756CA" w:rsidRPr="00171C96" w:rsidRDefault="001756CA" w:rsidP="00343D48">
      <w:pPr>
        <w:spacing w:after="0" w:line="360" w:lineRule="auto"/>
        <w:jc w:val="both"/>
        <w:rPr>
          <w:rFonts w:ascii="Book Antiqua" w:hAnsi="Book Antiqua" w:cs="宋体"/>
          <w:color w:val="000000"/>
          <w:sz w:val="24"/>
          <w:szCs w:val="24"/>
        </w:rPr>
      </w:pPr>
      <w:r w:rsidRPr="00171C96">
        <w:rPr>
          <w:rFonts w:ascii="Book Antiqua" w:hAnsi="Book Antiqua" w:cs="宋体"/>
          <w:color w:val="000000"/>
          <w:sz w:val="24"/>
          <w:szCs w:val="24"/>
        </w:rPr>
        <w:t>124</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Maithel SK</w:t>
      </w:r>
      <w:r w:rsidRPr="00171C96">
        <w:rPr>
          <w:rFonts w:ascii="Book Antiqua" w:hAnsi="Book Antiqua" w:cs="宋体"/>
          <w:color w:val="000000"/>
          <w:sz w:val="24"/>
          <w:szCs w:val="24"/>
        </w:rPr>
        <w:t>, Gönen M, Ito H, Dematteo RP, Allen PJ, Fong Y, Blumgart LH, Jarnagin WR, D'Angelica MI. Improving the clinical risk score: an analysis of molecular biomarkers in the era of modern chemotherapy for resectable hepatic colorectal cancer metastases.</w:t>
      </w:r>
      <w:r w:rsidRPr="00D61AD0">
        <w:rPr>
          <w:rFonts w:ascii="Book Antiqua" w:hAnsi="Book Antiqua" w:cs="宋体"/>
          <w:color w:val="000000"/>
          <w:sz w:val="24"/>
          <w:szCs w:val="24"/>
        </w:rPr>
        <w:t> </w:t>
      </w:r>
      <w:r w:rsidRPr="00171C96">
        <w:rPr>
          <w:rFonts w:ascii="Book Antiqua" w:hAnsi="Book Antiqua" w:cs="宋体"/>
          <w:i/>
          <w:iCs/>
          <w:color w:val="000000"/>
          <w:sz w:val="24"/>
          <w:szCs w:val="24"/>
        </w:rPr>
        <w:t>Surgery</w:t>
      </w:r>
      <w:r w:rsidRPr="00D61AD0">
        <w:rPr>
          <w:rFonts w:ascii="Book Antiqua" w:hAnsi="Book Antiqua" w:cs="宋体"/>
          <w:color w:val="000000"/>
          <w:sz w:val="24"/>
          <w:szCs w:val="24"/>
        </w:rPr>
        <w:t> </w:t>
      </w:r>
      <w:r w:rsidRPr="00171C96">
        <w:rPr>
          <w:rFonts w:ascii="Book Antiqua" w:hAnsi="Book Antiqua" w:cs="宋体"/>
          <w:color w:val="000000"/>
          <w:sz w:val="24"/>
          <w:szCs w:val="24"/>
        </w:rPr>
        <w:t>2012;</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151</w:t>
      </w:r>
      <w:r w:rsidRPr="00171C96">
        <w:rPr>
          <w:rFonts w:ascii="Book Antiqua" w:hAnsi="Book Antiqua" w:cs="宋体"/>
          <w:color w:val="000000"/>
          <w:sz w:val="24"/>
          <w:szCs w:val="24"/>
        </w:rPr>
        <w:t>: 162-170 [PMID: 21982065 DOI: 10.1016/j.surg.2011.07.020]</w:t>
      </w:r>
    </w:p>
    <w:p w14:paraId="0DD04DBB" w14:textId="77777777" w:rsidR="001756CA" w:rsidRPr="00171C96" w:rsidRDefault="001756CA" w:rsidP="00343D48">
      <w:pPr>
        <w:spacing w:after="0" w:line="360" w:lineRule="auto"/>
        <w:jc w:val="both"/>
        <w:rPr>
          <w:rFonts w:ascii="Book Antiqua" w:hAnsi="Book Antiqua" w:cs="宋体"/>
          <w:color w:val="000000"/>
          <w:sz w:val="24"/>
          <w:szCs w:val="24"/>
        </w:rPr>
      </w:pPr>
      <w:r w:rsidRPr="00171C96">
        <w:rPr>
          <w:rFonts w:ascii="Book Antiqua" w:hAnsi="Book Antiqua" w:cs="宋体"/>
          <w:color w:val="000000"/>
          <w:sz w:val="24"/>
          <w:szCs w:val="24"/>
        </w:rPr>
        <w:t>125</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Tullo A</w:t>
      </w:r>
      <w:r w:rsidRPr="00171C96">
        <w:rPr>
          <w:rFonts w:ascii="Book Antiqua" w:hAnsi="Book Antiqua" w:cs="宋体"/>
          <w:color w:val="000000"/>
          <w:sz w:val="24"/>
          <w:szCs w:val="24"/>
        </w:rPr>
        <w:t>, D'Erchia AM, Honda K, Mitry RR, Kelly MD, Habib NA, Saccone C, Sbisà E. Characterization of p53 mutations in colorectal liver metastases and correlation with clinical parameters.</w:t>
      </w:r>
      <w:r w:rsidRPr="00D61AD0">
        <w:rPr>
          <w:rFonts w:ascii="Book Antiqua" w:hAnsi="Book Antiqua" w:cs="宋体"/>
          <w:color w:val="000000"/>
          <w:sz w:val="24"/>
          <w:szCs w:val="24"/>
        </w:rPr>
        <w:t> </w:t>
      </w:r>
      <w:r w:rsidRPr="00171C96">
        <w:rPr>
          <w:rFonts w:ascii="Book Antiqua" w:hAnsi="Book Antiqua" w:cs="宋体"/>
          <w:i/>
          <w:iCs/>
          <w:color w:val="000000"/>
          <w:sz w:val="24"/>
          <w:szCs w:val="24"/>
        </w:rPr>
        <w:t>Clin Cancer Res</w:t>
      </w:r>
      <w:r w:rsidRPr="00D61AD0">
        <w:rPr>
          <w:rFonts w:ascii="Book Antiqua" w:hAnsi="Book Antiqua" w:cs="宋体"/>
          <w:color w:val="000000"/>
          <w:sz w:val="24"/>
          <w:szCs w:val="24"/>
        </w:rPr>
        <w:t> </w:t>
      </w:r>
      <w:r w:rsidRPr="00171C96">
        <w:rPr>
          <w:rFonts w:ascii="Book Antiqua" w:hAnsi="Book Antiqua" w:cs="宋体"/>
          <w:color w:val="000000"/>
          <w:sz w:val="24"/>
          <w:szCs w:val="24"/>
        </w:rPr>
        <w:t>1999;</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5</w:t>
      </w:r>
      <w:r w:rsidRPr="00171C96">
        <w:rPr>
          <w:rFonts w:ascii="Book Antiqua" w:hAnsi="Book Antiqua" w:cs="宋体"/>
          <w:color w:val="000000"/>
          <w:sz w:val="24"/>
          <w:szCs w:val="24"/>
        </w:rPr>
        <w:t>: 3523-3528 [PMID: 10589767]</w:t>
      </w:r>
    </w:p>
    <w:p w14:paraId="0B42AD51" w14:textId="77777777" w:rsidR="001756CA" w:rsidRPr="00171C96" w:rsidRDefault="001756CA" w:rsidP="00343D48">
      <w:pPr>
        <w:spacing w:after="0" w:line="360" w:lineRule="auto"/>
        <w:jc w:val="both"/>
        <w:rPr>
          <w:rFonts w:ascii="Book Antiqua" w:hAnsi="Book Antiqua" w:cs="宋体"/>
          <w:color w:val="000000"/>
          <w:sz w:val="24"/>
          <w:szCs w:val="24"/>
        </w:rPr>
      </w:pPr>
      <w:r w:rsidRPr="00171C96">
        <w:rPr>
          <w:rFonts w:ascii="Book Antiqua" w:hAnsi="Book Antiqua" w:cs="宋体"/>
          <w:color w:val="000000"/>
          <w:sz w:val="24"/>
          <w:szCs w:val="24"/>
        </w:rPr>
        <w:t>126</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Neal CP</w:t>
      </w:r>
      <w:r w:rsidRPr="00171C96">
        <w:rPr>
          <w:rFonts w:ascii="Book Antiqua" w:hAnsi="Book Antiqua" w:cs="宋体"/>
          <w:color w:val="000000"/>
          <w:sz w:val="24"/>
          <w:szCs w:val="24"/>
        </w:rPr>
        <w:t>, Garcea G, Doucas H, Manson MM, Sutton CD, Dennison AR, Berry DP. Molecular prognostic markers in resectable colorectal liver metastases: a systematic review.</w:t>
      </w:r>
      <w:r w:rsidRPr="00D61AD0">
        <w:rPr>
          <w:rFonts w:ascii="Book Antiqua" w:hAnsi="Book Antiqua" w:cs="宋体"/>
          <w:color w:val="000000"/>
          <w:sz w:val="24"/>
          <w:szCs w:val="24"/>
        </w:rPr>
        <w:t> </w:t>
      </w:r>
      <w:r w:rsidRPr="00171C96">
        <w:rPr>
          <w:rFonts w:ascii="Book Antiqua" w:hAnsi="Book Antiqua" w:cs="宋体"/>
          <w:i/>
          <w:iCs/>
          <w:color w:val="000000"/>
          <w:sz w:val="24"/>
          <w:szCs w:val="24"/>
        </w:rPr>
        <w:t>Eur J Cancer</w:t>
      </w:r>
      <w:r w:rsidRPr="00D61AD0">
        <w:rPr>
          <w:rFonts w:ascii="Book Antiqua" w:hAnsi="Book Antiqua" w:cs="宋体"/>
          <w:color w:val="000000"/>
          <w:sz w:val="24"/>
          <w:szCs w:val="24"/>
        </w:rPr>
        <w:t> </w:t>
      </w:r>
      <w:r w:rsidRPr="00171C96">
        <w:rPr>
          <w:rFonts w:ascii="Book Antiqua" w:hAnsi="Book Antiqua" w:cs="宋体"/>
          <w:color w:val="000000"/>
          <w:sz w:val="24"/>
          <w:szCs w:val="24"/>
        </w:rPr>
        <w:t>2006;</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42</w:t>
      </w:r>
      <w:r w:rsidRPr="00171C96">
        <w:rPr>
          <w:rFonts w:ascii="Book Antiqua" w:hAnsi="Book Antiqua" w:cs="宋体"/>
          <w:color w:val="000000"/>
          <w:sz w:val="24"/>
          <w:szCs w:val="24"/>
        </w:rPr>
        <w:t>: 1728-1743 [PMID: 16815701</w:t>
      </w:r>
      <w:r w:rsidRPr="00D61AD0">
        <w:rPr>
          <w:rFonts w:ascii="Book Antiqua" w:hAnsi="Book Antiqua" w:cs="宋体" w:hint="eastAsia"/>
          <w:color w:val="000000"/>
          <w:sz w:val="24"/>
          <w:szCs w:val="24"/>
        </w:rPr>
        <w:t xml:space="preserve"> </w:t>
      </w:r>
      <w:r w:rsidRPr="00171C96">
        <w:rPr>
          <w:rFonts w:ascii="Book Antiqua" w:hAnsi="Book Antiqua" w:cs="宋体"/>
          <w:color w:val="000000"/>
          <w:sz w:val="24"/>
          <w:szCs w:val="24"/>
        </w:rPr>
        <w:t>DOI:</w:t>
      </w:r>
      <w:r w:rsidRPr="00D61AD0">
        <w:rPr>
          <w:rFonts w:ascii="Book Antiqua" w:hAnsi="Book Antiqua" w:cs="宋体" w:hint="eastAsia"/>
          <w:color w:val="000000"/>
          <w:sz w:val="24"/>
          <w:szCs w:val="24"/>
        </w:rPr>
        <w:t xml:space="preserve"> </w:t>
      </w:r>
      <w:r w:rsidRPr="00D61AD0">
        <w:rPr>
          <w:rFonts w:ascii="Book Antiqua" w:hAnsi="Book Antiqua" w:cs="宋体"/>
          <w:color w:val="000000"/>
          <w:sz w:val="24"/>
          <w:szCs w:val="24"/>
        </w:rPr>
        <w:t>10.1016/j.ejca.2006.01.056</w:t>
      </w:r>
      <w:r w:rsidRPr="00171C96">
        <w:rPr>
          <w:rFonts w:ascii="Book Antiqua" w:hAnsi="Book Antiqua" w:cs="宋体"/>
          <w:color w:val="000000"/>
          <w:sz w:val="24"/>
          <w:szCs w:val="24"/>
        </w:rPr>
        <w:t>]</w:t>
      </w:r>
    </w:p>
    <w:p w14:paraId="17FFC09D" w14:textId="77777777" w:rsidR="001756CA" w:rsidRPr="00171C96" w:rsidRDefault="001756CA" w:rsidP="00343D48">
      <w:pPr>
        <w:spacing w:after="0" w:line="360" w:lineRule="auto"/>
        <w:jc w:val="both"/>
        <w:rPr>
          <w:rFonts w:ascii="Book Antiqua" w:hAnsi="Book Antiqua" w:cs="宋体"/>
          <w:color w:val="000000"/>
          <w:sz w:val="24"/>
          <w:szCs w:val="24"/>
        </w:rPr>
      </w:pPr>
      <w:r w:rsidRPr="00171C96">
        <w:rPr>
          <w:rFonts w:ascii="Book Antiqua" w:hAnsi="Book Antiqua" w:cs="宋体"/>
          <w:color w:val="000000"/>
          <w:sz w:val="24"/>
          <w:szCs w:val="24"/>
        </w:rPr>
        <w:t>127</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Belluco C</w:t>
      </w:r>
      <w:r w:rsidRPr="00171C96">
        <w:rPr>
          <w:rFonts w:ascii="Book Antiqua" w:hAnsi="Book Antiqua" w:cs="宋体"/>
          <w:color w:val="000000"/>
          <w:sz w:val="24"/>
          <w:szCs w:val="24"/>
        </w:rPr>
        <w:t xml:space="preserve">, Guillem JG, Kemeny N, Huang Y, Klimstra D, Berger MF, Cohen AM. p53 nuclear protein overexpression in colorectal cancer: a dominant predictor of </w:t>
      </w:r>
      <w:r w:rsidRPr="00171C96">
        <w:rPr>
          <w:rFonts w:ascii="Book Antiqua" w:hAnsi="Book Antiqua" w:cs="宋体"/>
          <w:color w:val="000000"/>
          <w:sz w:val="24"/>
          <w:szCs w:val="24"/>
        </w:rPr>
        <w:lastRenderedPageBreak/>
        <w:t>survival in patients with advanced hepatic metastases.</w:t>
      </w:r>
      <w:r w:rsidRPr="00D61AD0">
        <w:rPr>
          <w:rFonts w:ascii="Book Antiqua" w:hAnsi="Book Antiqua" w:cs="宋体"/>
          <w:color w:val="000000"/>
          <w:sz w:val="24"/>
          <w:szCs w:val="24"/>
        </w:rPr>
        <w:t> </w:t>
      </w:r>
      <w:r w:rsidRPr="00171C96">
        <w:rPr>
          <w:rFonts w:ascii="Book Antiqua" w:hAnsi="Book Antiqua" w:cs="宋体"/>
          <w:i/>
          <w:iCs/>
          <w:color w:val="000000"/>
          <w:sz w:val="24"/>
          <w:szCs w:val="24"/>
        </w:rPr>
        <w:t>J Clin Oncol</w:t>
      </w:r>
      <w:r w:rsidRPr="00D61AD0">
        <w:rPr>
          <w:rFonts w:ascii="Book Antiqua" w:hAnsi="Book Antiqua" w:cs="宋体"/>
          <w:color w:val="000000"/>
          <w:sz w:val="24"/>
          <w:szCs w:val="24"/>
        </w:rPr>
        <w:t> </w:t>
      </w:r>
      <w:r w:rsidRPr="00171C96">
        <w:rPr>
          <w:rFonts w:ascii="Book Antiqua" w:hAnsi="Book Antiqua" w:cs="宋体"/>
          <w:color w:val="000000"/>
          <w:sz w:val="24"/>
          <w:szCs w:val="24"/>
        </w:rPr>
        <w:t>1996;</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14</w:t>
      </w:r>
      <w:r w:rsidRPr="00171C96">
        <w:rPr>
          <w:rFonts w:ascii="Book Antiqua" w:hAnsi="Book Antiqua" w:cs="宋体"/>
          <w:color w:val="000000"/>
          <w:sz w:val="24"/>
          <w:szCs w:val="24"/>
        </w:rPr>
        <w:t>: 2696-2701 [PMID: 8874329]</w:t>
      </w:r>
    </w:p>
    <w:p w14:paraId="498D05C0" w14:textId="77777777" w:rsidR="001756CA" w:rsidRPr="00171C96" w:rsidRDefault="001756CA" w:rsidP="00343D48">
      <w:pPr>
        <w:spacing w:after="0" w:line="360" w:lineRule="auto"/>
        <w:jc w:val="both"/>
        <w:rPr>
          <w:rFonts w:ascii="Book Antiqua" w:hAnsi="Book Antiqua" w:cs="宋体"/>
          <w:color w:val="000000"/>
          <w:sz w:val="24"/>
          <w:szCs w:val="24"/>
        </w:rPr>
      </w:pPr>
      <w:r w:rsidRPr="00171C96">
        <w:rPr>
          <w:rFonts w:ascii="Book Antiqua" w:hAnsi="Book Antiqua" w:cs="宋体"/>
          <w:color w:val="000000"/>
          <w:sz w:val="24"/>
          <w:szCs w:val="24"/>
        </w:rPr>
        <w:t>128</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Nitti D</w:t>
      </w:r>
      <w:r w:rsidRPr="00171C96">
        <w:rPr>
          <w:rFonts w:ascii="Book Antiqua" w:hAnsi="Book Antiqua" w:cs="宋体"/>
          <w:color w:val="000000"/>
          <w:sz w:val="24"/>
          <w:szCs w:val="24"/>
        </w:rPr>
        <w:t>, Belluco C, Montesco MC, Bertorelle R, Da Pian PP, Fassina A, Ninfo V, Chieco-Bianchi L, Lise M. Nuclear p53 protein expression in resected hepatic metastases from colorectal cancer: an independent prognostic factor of survival.</w:t>
      </w:r>
      <w:r w:rsidRPr="00D61AD0">
        <w:rPr>
          <w:rFonts w:ascii="Book Antiqua" w:hAnsi="Book Antiqua" w:cs="宋体"/>
          <w:color w:val="000000"/>
          <w:sz w:val="24"/>
          <w:szCs w:val="24"/>
        </w:rPr>
        <w:t> </w:t>
      </w:r>
      <w:r w:rsidRPr="00171C96">
        <w:rPr>
          <w:rFonts w:ascii="Book Antiqua" w:hAnsi="Book Antiqua" w:cs="宋体"/>
          <w:i/>
          <w:iCs/>
          <w:color w:val="000000"/>
          <w:sz w:val="24"/>
          <w:szCs w:val="24"/>
        </w:rPr>
        <w:t>Eur J Cancer</w:t>
      </w:r>
      <w:r w:rsidRPr="00D61AD0">
        <w:rPr>
          <w:rFonts w:ascii="Book Antiqua" w:hAnsi="Book Antiqua" w:cs="宋体"/>
          <w:color w:val="000000"/>
          <w:sz w:val="24"/>
          <w:szCs w:val="24"/>
        </w:rPr>
        <w:t> </w:t>
      </w:r>
      <w:r w:rsidRPr="00171C96">
        <w:rPr>
          <w:rFonts w:ascii="Book Antiqua" w:hAnsi="Book Antiqua" w:cs="宋体"/>
          <w:color w:val="000000"/>
          <w:sz w:val="24"/>
          <w:szCs w:val="24"/>
        </w:rPr>
        <w:t>1998;</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34</w:t>
      </w:r>
      <w:r w:rsidRPr="00171C96">
        <w:rPr>
          <w:rFonts w:ascii="Book Antiqua" w:hAnsi="Book Antiqua" w:cs="宋体"/>
          <w:color w:val="000000"/>
          <w:sz w:val="24"/>
          <w:szCs w:val="24"/>
        </w:rPr>
        <w:t>: 851-855 [PMID: 9797697</w:t>
      </w:r>
      <w:r w:rsidRPr="00D61AD0">
        <w:rPr>
          <w:rFonts w:ascii="Book Antiqua" w:hAnsi="Book Antiqua" w:cs="宋体" w:hint="eastAsia"/>
          <w:color w:val="000000"/>
          <w:sz w:val="24"/>
          <w:szCs w:val="24"/>
        </w:rPr>
        <w:t xml:space="preserve"> </w:t>
      </w:r>
      <w:r w:rsidRPr="00171C96">
        <w:rPr>
          <w:rFonts w:ascii="Book Antiqua" w:hAnsi="Book Antiqua" w:cs="宋体"/>
          <w:color w:val="000000"/>
          <w:sz w:val="24"/>
          <w:szCs w:val="24"/>
        </w:rPr>
        <w:t>DOI:</w:t>
      </w:r>
      <w:r w:rsidRPr="00D61AD0">
        <w:t xml:space="preserve"> </w:t>
      </w:r>
      <w:r w:rsidRPr="00D61AD0">
        <w:rPr>
          <w:rFonts w:ascii="Book Antiqua" w:hAnsi="Book Antiqua" w:cs="宋体"/>
          <w:color w:val="000000"/>
          <w:sz w:val="24"/>
          <w:szCs w:val="24"/>
        </w:rPr>
        <w:t>10.1016/S0959-8049(97)10165-4</w:t>
      </w:r>
      <w:r w:rsidRPr="00171C96">
        <w:rPr>
          <w:rFonts w:ascii="Book Antiqua" w:hAnsi="Book Antiqua" w:cs="宋体"/>
          <w:color w:val="000000"/>
          <w:sz w:val="24"/>
          <w:szCs w:val="24"/>
        </w:rPr>
        <w:t>]</w:t>
      </w:r>
    </w:p>
    <w:p w14:paraId="422271DD" w14:textId="77777777" w:rsidR="001756CA" w:rsidRPr="00171C96" w:rsidRDefault="001756CA" w:rsidP="00343D48">
      <w:pPr>
        <w:spacing w:after="0" w:line="360" w:lineRule="auto"/>
        <w:jc w:val="both"/>
        <w:rPr>
          <w:rFonts w:ascii="Book Antiqua" w:hAnsi="Book Antiqua" w:cs="宋体"/>
          <w:color w:val="000000"/>
          <w:sz w:val="24"/>
          <w:szCs w:val="24"/>
        </w:rPr>
      </w:pPr>
      <w:r w:rsidRPr="00171C96">
        <w:rPr>
          <w:rFonts w:ascii="Book Antiqua" w:hAnsi="Book Antiqua" w:cs="宋体"/>
          <w:color w:val="000000"/>
          <w:sz w:val="24"/>
          <w:szCs w:val="24"/>
        </w:rPr>
        <w:t>129</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Tanaka K</w:t>
      </w:r>
      <w:r w:rsidRPr="00171C96">
        <w:rPr>
          <w:rFonts w:ascii="Book Antiqua" w:hAnsi="Book Antiqua" w:cs="宋体"/>
          <w:color w:val="000000"/>
          <w:sz w:val="24"/>
          <w:szCs w:val="24"/>
        </w:rPr>
        <w:t>, Shimada H, Miura M, Fujii Y, Yamaguchi S, Endo I, Sekido H, Togo S, Ike H. Metastatic tumor doubling time: most important prehepatectomy predictor of survival and nonrecurrence of hepatic colorectal cancer metastasis.</w:t>
      </w:r>
      <w:r w:rsidRPr="00D61AD0">
        <w:rPr>
          <w:rFonts w:ascii="Book Antiqua" w:hAnsi="Book Antiqua" w:cs="宋体"/>
          <w:color w:val="000000"/>
          <w:sz w:val="24"/>
          <w:szCs w:val="24"/>
        </w:rPr>
        <w:t> </w:t>
      </w:r>
      <w:r w:rsidRPr="00171C96">
        <w:rPr>
          <w:rFonts w:ascii="Book Antiqua" w:hAnsi="Book Antiqua" w:cs="宋体"/>
          <w:i/>
          <w:iCs/>
          <w:color w:val="000000"/>
          <w:sz w:val="24"/>
          <w:szCs w:val="24"/>
        </w:rPr>
        <w:t>World J Surg</w:t>
      </w:r>
      <w:r w:rsidRPr="00D61AD0">
        <w:rPr>
          <w:rFonts w:ascii="Book Antiqua" w:hAnsi="Book Antiqua" w:cs="宋体"/>
          <w:color w:val="000000"/>
          <w:sz w:val="24"/>
          <w:szCs w:val="24"/>
        </w:rPr>
        <w:t> </w:t>
      </w:r>
      <w:r w:rsidRPr="00171C96">
        <w:rPr>
          <w:rFonts w:ascii="Book Antiqua" w:hAnsi="Book Antiqua" w:cs="宋体"/>
          <w:color w:val="000000"/>
          <w:sz w:val="24"/>
          <w:szCs w:val="24"/>
        </w:rPr>
        <w:t>2004;</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28</w:t>
      </w:r>
      <w:r w:rsidRPr="00171C96">
        <w:rPr>
          <w:rFonts w:ascii="Book Antiqua" w:hAnsi="Book Antiqua" w:cs="宋体"/>
          <w:color w:val="000000"/>
          <w:sz w:val="24"/>
          <w:szCs w:val="24"/>
        </w:rPr>
        <w:t>: 263-270 [PMID: 14961200</w:t>
      </w:r>
      <w:r w:rsidRPr="00D61AD0">
        <w:rPr>
          <w:rFonts w:ascii="Book Antiqua" w:hAnsi="Book Antiqua" w:cs="宋体" w:hint="eastAsia"/>
          <w:color w:val="000000"/>
          <w:sz w:val="24"/>
          <w:szCs w:val="24"/>
        </w:rPr>
        <w:t xml:space="preserve"> </w:t>
      </w:r>
      <w:r w:rsidRPr="00171C96">
        <w:rPr>
          <w:rFonts w:ascii="Book Antiqua" w:hAnsi="Book Antiqua" w:cs="宋体"/>
          <w:color w:val="000000"/>
          <w:sz w:val="24"/>
          <w:szCs w:val="24"/>
        </w:rPr>
        <w:t>DOI:</w:t>
      </w:r>
      <w:r w:rsidRPr="00D61AD0">
        <w:t xml:space="preserve"> </w:t>
      </w:r>
      <w:r w:rsidRPr="00D61AD0">
        <w:rPr>
          <w:rFonts w:ascii="Book Antiqua" w:hAnsi="Book Antiqua" w:cs="宋体"/>
          <w:color w:val="000000"/>
          <w:sz w:val="24"/>
          <w:szCs w:val="24"/>
        </w:rPr>
        <w:t>10.1007/s00268-003-7088-3</w:t>
      </w:r>
      <w:r w:rsidRPr="00171C96">
        <w:rPr>
          <w:rFonts w:ascii="Book Antiqua" w:hAnsi="Book Antiqua" w:cs="宋体"/>
          <w:color w:val="000000"/>
          <w:sz w:val="24"/>
          <w:szCs w:val="24"/>
        </w:rPr>
        <w:t>]</w:t>
      </w:r>
    </w:p>
    <w:p w14:paraId="3E770054" w14:textId="77777777" w:rsidR="001756CA" w:rsidRPr="00171C96" w:rsidRDefault="001756CA" w:rsidP="00343D48">
      <w:pPr>
        <w:spacing w:after="0" w:line="360" w:lineRule="auto"/>
        <w:jc w:val="both"/>
        <w:rPr>
          <w:rFonts w:ascii="Book Antiqua" w:hAnsi="Book Antiqua" w:cs="宋体"/>
          <w:color w:val="000000"/>
          <w:sz w:val="24"/>
          <w:szCs w:val="24"/>
        </w:rPr>
      </w:pPr>
      <w:r w:rsidRPr="00171C96">
        <w:rPr>
          <w:rFonts w:ascii="Book Antiqua" w:hAnsi="Book Antiqua" w:cs="宋体"/>
          <w:color w:val="000000"/>
          <w:sz w:val="24"/>
          <w:szCs w:val="24"/>
        </w:rPr>
        <w:t>130</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Yang Y</w:t>
      </w:r>
      <w:r w:rsidRPr="00171C96">
        <w:rPr>
          <w:rFonts w:ascii="Book Antiqua" w:hAnsi="Book Antiqua" w:cs="宋体"/>
          <w:color w:val="000000"/>
          <w:sz w:val="24"/>
          <w:szCs w:val="24"/>
        </w:rPr>
        <w:t>, Forslund A, Remotti H, Lönnroth C, Andersson M, Brevinge H, Svanberg E, Lindnér P, Hafström L, Naredi P, Lundholm K. P53 mutations in primary tumors and subsequent liver metastases are related to survival in patients with colorectal carcinoma who undergo liver resection.</w:t>
      </w:r>
      <w:r w:rsidRPr="00D61AD0">
        <w:rPr>
          <w:rFonts w:ascii="Book Antiqua" w:hAnsi="Book Antiqua" w:cs="宋体"/>
          <w:color w:val="000000"/>
          <w:sz w:val="24"/>
          <w:szCs w:val="24"/>
        </w:rPr>
        <w:t> </w:t>
      </w:r>
      <w:r w:rsidRPr="00171C96">
        <w:rPr>
          <w:rFonts w:ascii="Book Antiqua" w:hAnsi="Book Antiqua" w:cs="宋体"/>
          <w:i/>
          <w:iCs/>
          <w:color w:val="000000"/>
          <w:sz w:val="24"/>
          <w:szCs w:val="24"/>
        </w:rPr>
        <w:t>Cancer</w:t>
      </w:r>
      <w:r w:rsidRPr="00D61AD0">
        <w:rPr>
          <w:rFonts w:ascii="Book Antiqua" w:hAnsi="Book Antiqua" w:cs="宋体"/>
          <w:color w:val="000000"/>
          <w:sz w:val="24"/>
          <w:szCs w:val="24"/>
        </w:rPr>
        <w:t> </w:t>
      </w:r>
      <w:r w:rsidRPr="00171C96">
        <w:rPr>
          <w:rFonts w:ascii="Book Antiqua" w:hAnsi="Book Antiqua" w:cs="宋体"/>
          <w:color w:val="000000"/>
          <w:sz w:val="24"/>
          <w:szCs w:val="24"/>
        </w:rPr>
        <w:t>2001;</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91</w:t>
      </w:r>
      <w:r w:rsidRPr="00171C96">
        <w:rPr>
          <w:rFonts w:ascii="Book Antiqua" w:hAnsi="Book Antiqua" w:cs="宋体"/>
          <w:color w:val="000000"/>
          <w:sz w:val="24"/>
          <w:szCs w:val="24"/>
        </w:rPr>
        <w:t>: 727-736 [PMID: 11241240]</w:t>
      </w:r>
    </w:p>
    <w:p w14:paraId="76547692" w14:textId="77777777" w:rsidR="001756CA" w:rsidRPr="00171C96" w:rsidRDefault="001756CA" w:rsidP="00343D48">
      <w:pPr>
        <w:spacing w:after="0" w:line="360" w:lineRule="auto"/>
        <w:jc w:val="both"/>
        <w:rPr>
          <w:rFonts w:ascii="Book Antiqua" w:hAnsi="Book Antiqua" w:cs="宋体"/>
          <w:color w:val="000000"/>
          <w:sz w:val="24"/>
          <w:szCs w:val="24"/>
        </w:rPr>
      </w:pPr>
      <w:r w:rsidRPr="00D61AD0">
        <w:rPr>
          <w:rFonts w:ascii="Book Antiqua" w:hAnsi="Book Antiqua" w:cs="宋体"/>
          <w:color w:val="000000"/>
          <w:sz w:val="24"/>
          <w:szCs w:val="24"/>
        </w:rPr>
        <w:t xml:space="preserve">131 </w:t>
      </w:r>
      <w:r w:rsidRPr="00171C96">
        <w:rPr>
          <w:rFonts w:ascii="Book Antiqua" w:hAnsi="Book Antiqua" w:cs="宋体"/>
          <w:color w:val="000000"/>
          <w:sz w:val="24"/>
          <w:szCs w:val="24"/>
        </w:rPr>
        <w:t>Can we improve the clinical risk score? The prognostic value of p53, Ki-67 and thymidylate synthase in patients undergoing radical resection of colorectal liver metastases.</w:t>
      </w:r>
      <w:r w:rsidRPr="00D61AD0">
        <w:rPr>
          <w:rFonts w:ascii="Book Antiqua" w:hAnsi="Book Antiqua" w:cs="宋体"/>
          <w:color w:val="000000"/>
          <w:sz w:val="24"/>
          <w:szCs w:val="24"/>
        </w:rPr>
        <w:t> </w:t>
      </w:r>
      <w:r w:rsidRPr="00171C96">
        <w:rPr>
          <w:rFonts w:ascii="Book Antiqua" w:hAnsi="Book Antiqua" w:cs="宋体"/>
          <w:i/>
          <w:iCs/>
          <w:color w:val="000000"/>
          <w:sz w:val="24"/>
          <w:szCs w:val="24"/>
        </w:rPr>
        <w:t>HPB (Oxford)</w:t>
      </w:r>
      <w:r w:rsidRPr="00D61AD0">
        <w:rPr>
          <w:rFonts w:ascii="Book Antiqua" w:hAnsi="Book Antiqua" w:cs="宋体"/>
          <w:color w:val="000000"/>
          <w:sz w:val="24"/>
          <w:szCs w:val="24"/>
        </w:rPr>
        <w:t> </w:t>
      </w:r>
      <w:r w:rsidRPr="00171C96">
        <w:rPr>
          <w:rFonts w:ascii="Book Antiqua" w:hAnsi="Book Antiqua" w:cs="宋体"/>
          <w:color w:val="000000"/>
          <w:sz w:val="24"/>
          <w:szCs w:val="24"/>
        </w:rPr>
        <w:t>2013; [PMID: 23509992]</w:t>
      </w:r>
    </w:p>
    <w:p w14:paraId="2155BA00" w14:textId="77777777" w:rsidR="001756CA" w:rsidRPr="00171C96" w:rsidRDefault="001756CA" w:rsidP="00343D48">
      <w:pPr>
        <w:spacing w:after="0" w:line="360" w:lineRule="auto"/>
        <w:jc w:val="both"/>
        <w:rPr>
          <w:rFonts w:ascii="Book Antiqua" w:hAnsi="Book Antiqua" w:cs="宋体"/>
          <w:color w:val="000000"/>
          <w:sz w:val="24"/>
          <w:szCs w:val="24"/>
        </w:rPr>
      </w:pPr>
      <w:r w:rsidRPr="00171C96">
        <w:rPr>
          <w:rFonts w:ascii="Book Antiqua" w:hAnsi="Book Antiqua" w:cs="宋体"/>
          <w:color w:val="000000"/>
          <w:sz w:val="24"/>
          <w:szCs w:val="24"/>
        </w:rPr>
        <w:t>132</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Semenza GL</w:t>
      </w:r>
      <w:r w:rsidRPr="00171C96">
        <w:rPr>
          <w:rFonts w:ascii="Book Antiqua" w:hAnsi="Book Antiqua" w:cs="宋体"/>
          <w:color w:val="000000"/>
          <w:sz w:val="24"/>
          <w:szCs w:val="24"/>
        </w:rPr>
        <w:t>. Targeting HIF-1 for cancer therapy.</w:t>
      </w:r>
      <w:r w:rsidRPr="00D61AD0">
        <w:rPr>
          <w:rFonts w:ascii="Book Antiqua" w:hAnsi="Book Antiqua" w:cs="宋体"/>
          <w:color w:val="000000"/>
          <w:sz w:val="24"/>
          <w:szCs w:val="24"/>
        </w:rPr>
        <w:t> </w:t>
      </w:r>
      <w:r w:rsidRPr="00171C96">
        <w:rPr>
          <w:rFonts w:ascii="Book Antiqua" w:hAnsi="Book Antiqua" w:cs="宋体"/>
          <w:i/>
          <w:iCs/>
          <w:color w:val="000000"/>
          <w:sz w:val="24"/>
          <w:szCs w:val="24"/>
        </w:rPr>
        <w:t>Nat Rev Cancer</w:t>
      </w:r>
      <w:r w:rsidRPr="00D61AD0">
        <w:rPr>
          <w:rFonts w:ascii="Book Antiqua" w:hAnsi="Book Antiqua" w:cs="宋体"/>
          <w:color w:val="000000"/>
          <w:sz w:val="24"/>
          <w:szCs w:val="24"/>
        </w:rPr>
        <w:t> </w:t>
      </w:r>
      <w:r w:rsidRPr="00171C96">
        <w:rPr>
          <w:rFonts w:ascii="Book Antiqua" w:hAnsi="Book Antiqua" w:cs="宋体"/>
          <w:color w:val="000000"/>
          <w:sz w:val="24"/>
          <w:szCs w:val="24"/>
        </w:rPr>
        <w:t>2003;</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3</w:t>
      </w:r>
      <w:r w:rsidRPr="00171C96">
        <w:rPr>
          <w:rFonts w:ascii="Book Antiqua" w:hAnsi="Book Antiqua" w:cs="宋体"/>
          <w:color w:val="000000"/>
          <w:sz w:val="24"/>
          <w:szCs w:val="24"/>
        </w:rPr>
        <w:t>: 721-732 [PMID: 13130303</w:t>
      </w:r>
      <w:r w:rsidRPr="00D61AD0">
        <w:rPr>
          <w:rFonts w:ascii="Book Antiqua" w:hAnsi="Book Antiqua" w:cs="宋体" w:hint="eastAsia"/>
          <w:color w:val="000000"/>
          <w:sz w:val="24"/>
          <w:szCs w:val="24"/>
        </w:rPr>
        <w:t xml:space="preserve"> </w:t>
      </w:r>
      <w:r w:rsidRPr="00171C96">
        <w:rPr>
          <w:rFonts w:ascii="Book Antiqua" w:hAnsi="Book Antiqua" w:cs="宋体"/>
          <w:color w:val="000000"/>
          <w:sz w:val="24"/>
          <w:szCs w:val="24"/>
        </w:rPr>
        <w:t>DOI:</w:t>
      </w:r>
      <w:r w:rsidRPr="00D61AD0">
        <w:t xml:space="preserve"> </w:t>
      </w:r>
      <w:r w:rsidRPr="00D61AD0">
        <w:rPr>
          <w:rFonts w:ascii="Book Antiqua" w:hAnsi="Book Antiqua" w:cs="宋体"/>
          <w:color w:val="000000"/>
          <w:sz w:val="24"/>
          <w:szCs w:val="24"/>
        </w:rPr>
        <w:t>10.1038/nrc1187</w:t>
      </w:r>
      <w:r w:rsidRPr="00171C96">
        <w:rPr>
          <w:rFonts w:ascii="Book Antiqua" w:hAnsi="Book Antiqua" w:cs="宋体"/>
          <w:color w:val="000000"/>
          <w:sz w:val="24"/>
          <w:szCs w:val="24"/>
        </w:rPr>
        <w:t>]</w:t>
      </w:r>
    </w:p>
    <w:p w14:paraId="70CD4852" w14:textId="77777777" w:rsidR="001756CA" w:rsidRPr="00171C96" w:rsidRDefault="001756CA" w:rsidP="00343D48">
      <w:pPr>
        <w:spacing w:after="0" w:line="360" w:lineRule="auto"/>
        <w:jc w:val="both"/>
        <w:rPr>
          <w:rFonts w:ascii="Book Antiqua" w:hAnsi="Book Antiqua" w:cs="宋体"/>
          <w:color w:val="000000"/>
          <w:sz w:val="24"/>
          <w:szCs w:val="24"/>
        </w:rPr>
      </w:pPr>
      <w:r w:rsidRPr="00171C96">
        <w:rPr>
          <w:rFonts w:ascii="Book Antiqua" w:hAnsi="Book Antiqua" w:cs="宋体"/>
          <w:color w:val="000000"/>
          <w:sz w:val="24"/>
          <w:szCs w:val="24"/>
        </w:rPr>
        <w:t>133</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Frede S</w:t>
      </w:r>
      <w:r w:rsidRPr="00171C96">
        <w:rPr>
          <w:rFonts w:ascii="Book Antiqua" w:hAnsi="Book Antiqua" w:cs="宋体"/>
          <w:color w:val="000000"/>
          <w:sz w:val="24"/>
          <w:szCs w:val="24"/>
        </w:rPr>
        <w:t>, Freitag P, Otto T, Heilmaier C, Fandrey J. The proinflammatory cytokine interleukin 1beta and hypoxia cooperatively induce the expression of adrenomedullin in ovarian carcinoma cells through hypoxia inducible factor 1 activation.</w:t>
      </w:r>
      <w:r w:rsidRPr="00D61AD0">
        <w:rPr>
          <w:rFonts w:ascii="Book Antiqua" w:hAnsi="Book Antiqua" w:cs="宋体"/>
          <w:color w:val="000000"/>
          <w:sz w:val="24"/>
          <w:szCs w:val="24"/>
        </w:rPr>
        <w:t> </w:t>
      </w:r>
      <w:r w:rsidRPr="00171C96">
        <w:rPr>
          <w:rFonts w:ascii="Book Antiqua" w:hAnsi="Book Antiqua" w:cs="宋体"/>
          <w:i/>
          <w:iCs/>
          <w:color w:val="000000"/>
          <w:sz w:val="24"/>
          <w:szCs w:val="24"/>
        </w:rPr>
        <w:t>Cancer Res</w:t>
      </w:r>
      <w:r w:rsidRPr="00D61AD0">
        <w:rPr>
          <w:rFonts w:ascii="Book Antiqua" w:hAnsi="Book Antiqua" w:cs="宋体"/>
          <w:color w:val="000000"/>
          <w:sz w:val="24"/>
          <w:szCs w:val="24"/>
        </w:rPr>
        <w:t> </w:t>
      </w:r>
      <w:r w:rsidRPr="00171C96">
        <w:rPr>
          <w:rFonts w:ascii="Book Antiqua" w:hAnsi="Book Antiqua" w:cs="宋体"/>
          <w:color w:val="000000"/>
          <w:sz w:val="24"/>
          <w:szCs w:val="24"/>
        </w:rPr>
        <w:t>2005;</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65</w:t>
      </w:r>
      <w:r w:rsidRPr="00171C96">
        <w:rPr>
          <w:rFonts w:ascii="Book Antiqua" w:hAnsi="Book Antiqua" w:cs="宋体"/>
          <w:color w:val="000000"/>
          <w:sz w:val="24"/>
          <w:szCs w:val="24"/>
        </w:rPr>
        <w:t>: 4690-4697 [PMID: 15930287</w:t>
      </w:r>
      <w:r w:rsidRPr="00D61AD0">
        <w:rPr>
          <w:rFonts w:ascii="Book Antiqua" w:hAnsi="Book Antiqua" w:cs="宋体" w:hint="eastAsia"/>
          <w:color w:val="000000"/>
          <w:sz w:val="24"/>
          <w:szCs w:val="24"/>
        </w:rPr>
        <w:t xml:space="preserve"> </w:t>
      </w:r>
      <w:r w:rsidRPr="00171C96">
        <w:rPr>
          <w:rFonts w:ascii="Book Antiqua" w:hAnsi="Book Antiqua" w:cs="宋体"/>
          <w:color w:val="000000"/>
          <w:sz w:val="24"/>
          <w:szCs w:val="24"/>
        </w:rPr>
        <w:t>DOI:</w:t>
      </w:r>
      <w:r w:rsidRPr="00D61AD0">
        <w:t xml:space="preserve"> </w:t>
      </w:r>
      <w:r w:rsidRPr="00D61AD0">
        <w:rPr>
          <w:rFonts w:ascii="Book Antiqua" w:hAnsi="Book Antiqua" w:cs="宋体"/>
          <w:color w:val="000000"/>
          <w:sz w:val="24"/>
          <w:szCs w:val="24"/>
        </w:rPr>
        <w:t>10.1158/0008-5472.CAN-04-3877</w:t>
      </w:r>
      <w:r w:rsidRPr="00171C96">
        <w:rPr>
          <w:rFonts w:ascii="Book Antiqua" w:hAnsi="Book Antiqua" w:cs="宋体"/>
          <w:color w:val="000000"/>
          <w:sz w:val="24"/>
          <w:szCs w:val="24"/>
        </w:rPr>
        <w:t>]</w:t>
      </w:r>
    </w:p>
    <w:p w14:paraId="0E5C6615" w14:textId="77777777" w:rsidR="001756CA" w:rsidRPr="00171C96" w:rsidRDefault="001756CA" w:rsidP="00343D48">
      <w:pPr>
        <w:spacing w:after="0" w:line="360" w:lineRule="auto"/>
        <w:jc w:val="both"/>
        <w:rPr>
          <w:rFonts w:ascii="Book Antiqua" w:hAnsi="Book Antiqua" w:cs="宋体"/>
          <w:color w:val="000000"/>
          <w:sz w:val="24"/>
          <w:szCs w:val="24"/>
        </w:rPr>
      </w:pPr>
      <w:r w:rsidRPr="00171C96">
        <w:rPr>
          <w:rFonts w:ascii="Book Antiqua" w:hAnsi="Book Antiqua" w:cs="宋体"/>
          <w:color w:val="000000"/>
          <w:sz w:val="24"/>
          <w:szCs w:val="24"/>
        </w:rPr>
        <w:t>134</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Karhausen J</w:t>
      </w:r>
      <w:r w:rsidRPr="00171C96">
        <w:rPr>
          <w:rFonts w:ascii="Book Antiqua" w:hAnsi="Book Antiqua" w:cs="宋体"/>
          <w:color w:val="000000"/>
          <w:sz w:val="24"/>
          <w:szCs w:val="24"/>
        </w:rPr>
        <w:t>, Haase VH, Colgan SP. Inflammatory hypoxia: role of hypoxia-inducible factor.</w:t>
      </w:r>
      <w:r w:rsidRPr="00D61AD0">
        <w:rPr>
          <w:rFonts w:ascii="Book Antiqua" w:hAnsi="Book Antiqua" w:cs="宋体"/>
          <w:color w:val="000000"/>
          <w:sz w:val="24"/>
          <w:szCs w:val="24"/>
        </w:rPr>
        <w:t> </w:t>
      </w:r>
      <w:r w:rsidRPr="00171C96">
        <w:rPr>
          <w:rFonts w:ascii="Book Antiqua" w:hAnsi="Book Antiqua" w:cs="宋体"/>
          <w:i/>
          <w:iCs/>
          <w:color w:val="000000"/>
          <w:sz w:val="24"/>
          <w:szCs w:val="24"/>
        </w:rPr>
        <w:t>Cell Cycle</w:t>
      </w:r>
      <w:r w:rsidRPr="00D61AD0">
        <w:rPr>
          <w:rFonts w:ascii="Book Antiqua" w:hAnsi="Book Antiqua" w:cs="宋体"/>
          <w:color w:val="000000"/>
          <w:sz w:val="24"/>
          <w:szCs w:val="24"/>
        </w:rPr>
        <w:t> </w:t>
      </w:r>
      <w:r w:rsidRPr="00171C96">
        <w:rPr>
          <w:rFonts w:ascii="Book Antiqua" w:hAnsi="Book Antiqua" w:cs="宋体"/>
          <w:color w:val="000000"/>
          <w:sz w:val="24"/>
          <w:szCs w:val="24"/>
        </w:rPr>
        <w:t>2005;</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4</w:t>
      </w:r>
      <w:r w:rsidRPr="00171C96">
        <w:rPr>
          <w:rFonts w:ascii="Book Antiqua" w:hAnsi="Book Antiqua" w:cs="宋体"/>
          <w:color w:val="000000"/>
          <w:sz w:val="24"/>
          <w:szCs w:val="24"/>
        </w:rPr>
        <w:t>: 256-258 [PMID: 15655360</w:t>
      </w:r>
      <w:r w:rsidRPr="00D61AD0">
        <w:rPr>
          <w:rFonts w:ascii="Book Antiqua" w:hAnsi="Book Antiqua" w:cs="宋体" w:hint="eastAsia"/>
          <w:color w:val="000000"/>
          <w:sz w:val="24"/>
          <w:szCs w:val="24"/>
        </w:rPr>
        <w:t xml:space="preserve"> </w:t>
      </w:r>
      <w:r w:rsidRPr="00171C96">
        <w:rPr>
          <w:rFonts w:ascii="Book Antiqua" w:hAnsi="Book Antiqua" w:cs="宋体"/>
          <w:color w:val="000000"/>
          <w:sz w:val="24"/>
          <w:szCs w:val="24"/>
        </w:rPr>
        <w:t>DOI:</w:t>
      </w:r>
      <w:r w:rsidRPr="00D61AD0">
        <w:t xml:space="preserve"> </w:t>
      </w:r>
      <w:r w:rsidRPr="00D61AD0">
        <w:rPr>
          <w:rFonts w:ascii="Book Antiqua" w:hAnsi="Book Antiqua" w:cs="宋体"/>
          <w:color w:val="000000"/>
          <w:sz w:val="24"/>
          <w:szCs w:val="24"/>
        </w:rPr>
        <w:t>10.4161/cc.4.2.1407</w:t>
      </w:r>
      <w:r w:rsidRPr="00171C96">
        <w:rPr>
          <w:rFonts w:ascii="Book Antiqua" w:hAnsi="Book Antiqua" w:cs="宋体"/>
          <w:color w:val="000000"/>
          <w:sz w:val="24"/>
          <w:szCs w:val="24"/>
        </w:rPr>
        <w:t>]</w:t>
      </w:r>
    </w:p>
    <w:p w14:paraId="09C4E383" w14:textId="77777777" w:rsidR="001756CA" w:rsidRPr="00171C96" w:rsidRDefault="001756CA" w:rsidP="00343D48">
      <w:pPr>
        <w:spacing w:after="0" w:line="360" w:lineRule="auto"/>
        <w:jc w:val="both"/>
        <w:rPr>
          <w:rFonts w:ascii="Book Antiqua" w:hAnsi="Book Antiqua" w:cs="宋体"/>
          <w:color w:val="000000"/>
          <w:sz w:val="24"/>
          <w:szCs w:val="24"/>
        </w:rPr>
      </w:pPr>
      <w:r w:rsidRPr="00171C96">
        <w:rPr>
          <w:rFonts w:ascii="Book Antiqua" w:hAnsi="Book Antiqua" w:cs="宋体"/>
          <w:color w:val="000000"/>
          <w:sz w:val="24"/>
          <w:szCs w:val="24"/>
        </w:rPr>
        <w:t>135</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Moeller BJ</w:t>
      </w:r>
      <w:r w:rsidRPr="00171C96">
        <w:rPr>
          <w:rFonts w:ascii="Book Antiqua" w:hAnsi="Book Antiqua" w:cs="宋体"/>
          <w:color w:val="000000"/>
          <w:sz w:val="24"/>
          <w:szCs w:val="24"/>
        </w:rPr>
        <w:t>, Cao Y, Li CY, Dewhirst MW. Radiation activates HIF-1 to regulate vascular radiosensitivity in tumors: role of reoxygenation, free radicals, and stress granules.</w:t>
      </w:r>
      <w:r w:rsidRPr="00D61AD0">
        <w:rPr>
          <w:rFonts w:ascii="Book Antiqua" w:hAnsi="Book Antiqua" w:cs="宋体"/>
          <w:color w:val="000000"/>
          <w:sz w:val="24"/>
          <w:szCs w:val="24"/>
        </w:rPr>
        <w:t> </w:t>
      </w:r>
      <w:r w:rsidRPr="00171C96">
        <w:rPr>
          <w:rFonts w:ascii="Book Antiqua" w:hAnsi="Book Antiqua" w:cs="宋体"/>
          <w:i/>
          <w:iCs/>
          <w:color w:val="000000"/>
          <w:sz w:val="24"/>
          <w:szCs w:val="24"/>
        </w:rPr>
        <w:t>Cancer Cell</w:t>
      </w:r>
      <w:r w:rsidRPr="00D61AD0">
        <w:rPr>
          <w:rFonts w:ascii="Book Antiqua" w:hAnsi="Book Antiqua" w:cs="宋体"/>
          <w:color w:val="000000"/>
          <w:sz w:val="24"/>
          <w:szCs w:val="24"/>
        </w:rPr>
        <w:t> </w:t>
      </w:r>
      <w:r w:rsidRPr="00171C96">
        <w:rPr>
          <w:rFonts w:ascii="Book Antiqua" w:hAnsi="Book Antiqua" w:cs="宋体"/>
          <w:color w:val="000000"/>
          <w:sz w:val="24"/>
          <w:szCs w:val="24"/>
        </w:rPr>
        <w:t>2004;</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5</w:t>
      </w:r>
      <w:r w:rsidRPr="00171C96">
        <w:rPr>
          <w:rFonts w:ascii="Book Antiqua" w:hAnsi="Book Antiqua" w:cs="宋体"/>
          <w:color w:val="000000"/>
          <w:sz w:val="24"/>
          <w:szCs w:val="24"/>
        </w:rPr>
        <w:t>: 429-441 [PMID: 15144951</w:t>
      </w:r>
      <w:r w:rsidRPr="00D61AD0">
        <w:rPr>
          <w:rFonts w:ascii="Book Antiqua" w:hAnsi="Book Antiqua" w:cs="宋体" w:hint="eastAsia"/>
          <w:color w:val="000000"/>
          <w:sz w:val="24"/>
          <w:szCs w:val="24"/>
        </w:rPr>
        <w:t xml:space="preserve"> </w:t>
      </w:r>
      <w:r w:rsidRPr="00171C96">
        <w:rPr>
          <w:rFonts w:ascii="Book Antiqua" w:hAnsi="Book Antiqua" w:cs="宋体"/>
          <w:color w:val="000000"/>
          <w:sz w:val="24"/>
          <w:szCs w:val="24"/>
        </w:rPr>
        <w:t>DOI:</w:t>
      </w:r>
      <w:r w:rsidRPr="00D61AD0">
        <w:t xml:space="preserve"> </w:t>
      </w:r>
      <w:r w:rsidRPr="00D61AD0">
        <w:rPr>
          <w:rFonts w:ascii="Book Antiqua" w:hAnsi="Book Antiqua" w:cs="宋体"/>
          <w:color w:val="000000"/>
          <w:sz w:val="24"/>
          <w:szCs w:val="24"/>
        </w:rPr>
        <w:t>10.1016/S1535-6108(04)00115-1</w:t>
      </w:r>
      <w:r w:rsidRPr="00171C96">
        <w:rPr>
          <w:rFonts w:ascii="Book Antiqua" w:hAnsi="Book Antiqua" w:cs="宋体"/>
          <w:color w:val="000000"/>
          <w:sz w:val="24"/>
          <w:szCs w:val="24"/>
        </w:rPr>
        <w:t>]</w:t>
      </w:r>
    </w:p>
    <w:p w14:paraId="6158CEB0" w14:textId="77777777" w:rsidR="001756CA" w:rsidRPr="00171C96" w:rsidRDefault="001756CA" w:rsidP="00343D48">
      <w:pPr>
        <w:spacing w:after="0" w:line="360" w:lineRule="auto"/>
        <w:jc w:val="both"/>
        <w:rPr>
          <w:rFonts w:ascii="Book Antiqua" w:hAnsi="Book Antiqua" w:cs="宋体"/>
          <w:color w:val="000000"/>
          <w:sz w:val="24"/>
          <w:szCs w:val="24"/>
        </w:rPr>
      </w:pPr>
      <w:r w:rsidRPr="00D61AD0">
        <w:rPr>
          <w:rFonts w:ascii="Book Antiqua" w:hAnsi="Book Antiqua" w:cs="宋体"/>
          <w:color w:val="000000"/>
          <w:sz w:val="24"/>
          <w:szCs w:val="24"/>
        </w:rPr>
        <w:lastRenderedPageBreak/>
        <w:t xml:space="preserve">136 </w:t>
      </w:r>
      <w:r w:rsidRPr="00171C96">
        <w:rPr>
          <w:rFonts w:ascii="Book Antiqua" w:hAnsi="Book Antiqua" w:cs="宋体"/>
          <w:color w:val="000000"/>
          <w:sz w:val="24"/>
          <w:szCs w:val="24"/>
        </w:rPr>
        <w:t>Overexpression of Hypoxia Inducible Factor-1 Alpha is an Independent Risk Factor for Recurrence After Curative Resection of Colorectal Liver Metastases.</w:t>
      </w:r>
      <w:r w:rsidRPr="00D61AD0">
        <w:rPr>
          <w:rFonts w:ascii="Book Antiqua" w:hAnsi="Book Antiqua" w:cs="宋体"/>
          <w:color w:val="000000"/>
          <w:sz w:val="24"/>
          <w:szCs w:val="24"/>
        </w:rPr>
        <w:t> </w:t>
      </w:r>
      <w:r w:rsidRPr="00171C96">
        <w:rPr>
          <w:rFonts w:ascii="Book Antiqua" w:hAnsi="Book Antiqua" w:cs="宋体"/>
          <w:i/>
          <w:iCs/>
          <w:color w:val="000000"/>
          <w:sz w:val="24"/>
          <w:szCs w:val="24"/>
        </w:rPr>
        <w:t>Ann Surg Oncol</w:t>
      </w:r>
      <w:r w:rsidRPr="00D61AD0">
        <w:rPr>
          <w:rFonts w:ascii="Book Antiqua" w:hAnsi="Book Antiqua" w:cs="宋体"/>
          <w:color w:val="000000"/>
          <w:sz w:val="24"/>
          <w:szCs w:val="24"/>
        </w:rPr>
        <w:t> </w:t>
      </w:r>
      <w:r w:rsidRPr="00171C96">
        <w:rPr>
          <w:rFonts w:ascii="Book Antiqua" w:hAnsi="Book Antiqua" w:cs="宋体"/>
          <w:color w:val="000000"/>
          <w:sz w:val="24"/>
          <w:szCs w:val="24"/>
        </w:rPr>
        <w:t>2013; [PMID: 23748663]</w:t>
      </w:r>
    </w:p>
    <w:p w14:paraId="26FE1553" w14:textId="77777777" w:rsidR="001756CA" w:rsidRPr="00171C96" w:rsidRDefault="001756CA" w:rsidP="00343D48">
      <w:pPr>
        <w:spacing w:after="0" w:line="360" w:lineRule="auto"/>
        <w:jc w:val="both"/>
        <w:rPr>
          <w:rFonts w:ascii="Book Antiqua" w:hAnsi="Book Antiqua" w:cs="宋体"/>
          <w:color w:val="000000"/>
          <w:sz w:val="24"/>
          <w:szCs w:val="24"/>
        </w:rPr>
      </w:pPr>
      <w:r w:rsidRPr="00171C96">
        <w:rPr>
          <w:rFonts w:ascii="Book Antiqua" w:hAnsi="Book Antiqua" w:cs="宋体"/>
          <w:color w:val="000000"/>
          <w:sz w:val="24"/>
          <w:szCs w:val="24"/>
        </w:rPr>
        <w:t>137</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Costa A</w:t>
      </w:r>
      <w:r w:rsidRPr="00171C96">
        <w:rPr>
          <w:rFonts w:ascii="Book Antiqua" w:hAnsi="Book Antiqua" w:cs="宋体"/>
          <w:color w:val="000000"/>
          <w:sz w:val="24"/>
          <w:szCs w:val="24"/>
        </w:rPr>
        <w:t>, Doci R, Mochen C, Bignami P, Faranda A, Gennari L, Silvestrini R. Cell proliferation-related markers in colorectal liver metastases: correlation with patient prognosis.</w:t>
      </w:r>
      <w:r w:rsidRPr="00D61AD0">
        <w:rPr>
          <w:rFonts w:ascii="Book Antiqua" w:hAnsi="Book Antiqua" w:cs="宋体"/>
          <w:color w:val="000000"/>
          <w:sz w:val="24"/>
          <w:szCs w:val="24"/>
        </w:rPr>
        <w:t> </w:t>
      </w:r>
      <w:r w:rsidRPr="00171C96">
        <w:rPr>
          <w:rFonts w:ascii="Book Antiqua" w:hAnsi="Book Antiqua" w:cs="宋体"/>
          <w:i/>
          <w:iCs/>
          <w:color w:val="000000"/>
          <w:sz w:val="24"/>
          <w:szCs w:val="24"/>
        </w:rPr>
        <w:t>J Clin Oncol</w:t>
      </w:r>
      <w:r w:rsidRPr="00D61AD0">
        <w:rPr>
          <w:rFonts w:ascii="Book Antiqua" w:hAnsi="Book Antiqua" w:cs="宋体"/>
          <w:color w:val="000000"/>
          <w:sz w:val="24"/>
          <w:szCs w:val="24"/>
        </w:rPr>
        <w:t> </w:t>
      </w:r>
      <w:r w:rsidRPr="00171C96">
        <w:rPr>
          <w:rFonts w:ascii="Book Antiqua" w:hAnsi="Book Antiqua" w:cs="宋体"/>
          <w:color w:val="000000"/>
          <w:sz w:val="24"/>
          <w:szCs w:val="24"/>
        </w:rPr>
        <w:t>1997;</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15</w:t>
      </w:r>
      <w:r w:rsidRPr="00171C96">
        <w:rPr>
          <w:rFonts w:ascii="Book Antiqua" w:hAnsi="Book Antiqua" w:cs="宋体"/>
          <w:color w:val="000000"/>
          <w:sz w:val="24"/>
          <w:szCs w:val="24"/>
        </w:rPr>
        <w:t>: 2008-2014 [PMID: 9164212]</w:t>
      </w:r>
    </w:p>
    <w:p w14:paraId="7C84CD64" w14:textId="77777777" w:rsidR="001756CA" w:rsidRPr="00171C96" w:rsidRDefault="001756CA" w:rsidP="00343D48">
      <w:pPr>
        <w:spacing w:after="0" w:line="360" w:lineRule="auto"/>
        <w:jc w:val="both"/>
        <w:rPr>
          <w:rFonts w:ascii="Book Antiqua" w:hAnsi="Book Antiqua" w:cs="宋体"/>
          <w:color w:val="000000"/>
          <w:sz w:val="24"/>
          <w:szCs w:val="24"/>
        </w:rPr>
      </w:pPr>
      <w:r w:rsidRPr="00171C96">
        <w:rPr>
          <w:rFonts w:ascii="Book Antiqua" w:hAnsi="Book Antiqua" w:cs="宋体"/>
          <w:color w:val="000000"/>
          <w:sz w:val="24"/>
          <w:szCs w:val="24"/>
        </w:rPr>
        <w:t>138</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Koch M</w:t>
      </w:r>
      <w:r w:rsidRPr="00171C96">
        <w:rPr>
          <w:rFonts w:ascii="Book Antiqua" w:hAnsi="Book Antiqua" w:cs="宋体"/>
          <w:color w:val="000000"/>
          <w:sz w:val="24"/>
          <w:szCs w:val="24"/>
        </w:rPr>
        <w:t>, Kienle P, Hinz U, Antolovic D, Schmidt J, Herfarth C, von Knebel Doeberitz M, Weitz J. Detection of hematogenous tumor cell dissemination predicts tumor relapse in patients undergoing surgical resection of colorectal liver metastases.</w:t>
      </w:r>
      <w:r w:rsidRPr="00D61AD0">
        <w:rPr>
          <w:rFonts w:ascii="Book Antiqua" w:hAnsi="Book Antiqua" w:cs="宋体"/>
          <w:color w:val="000000"/>
          <w:sz w:val="24"/>
          <w:szCs w:val="24"/>
        </w:rPr>
        <w:t> </w:t>
      </w:r>
      <w:r w:rsidRPr="00171C96">
        <w:rPr>
          <w:rFonts w:ascii="Book Antiqua" w:hAnsi="Book Antiqua" w:cs="宋体"/>
          <w:i/>
          <w:iCs/>
          <w:color w:val="000000"/>
          <w:sz w:val="24"/>
          <w:szCs w:val="24"/>
        </w:rPr>
        <w:t>Ann Surg</w:t>
      </w:r>
      <w:r w:rsidRPr="00D61AD0">
        <w:rPr>
          <w:rFonts w:ascii="Book Antiqua" w:hAnsi="Book Antiqua" w:cs="宋体"/>
          <w:color w:val="000000"/>
          <w:sz w:val="24"/>
          <w:szCs w:val="24"/>
        </w:rPr>
        <w:t> </w:t>
      </w:r>
      <w:r w:rsidRPr="00171C96">
        <w:rPr>
          <w:rFonts w:ascii="Book Antiqua" w:hAnsi="Book Antiqua" w:cs="宋体"/>
          <w:color w:val="000000"/>
          <w:sz w:val="24"/>
          <w:szCs w:val="24"/>
        </w:rPr>
        <w:t>2005;</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241</w:t>
      </w:r>
      <w:r w:rsidRPr="00171C96">
        <w:rPr>
          <w:rFonts w:ascii="Book Antiqua" w:hAnsi="Book Antiqua" w:cs="宋体"/>
          <w:color w:val="000000"/>
          <w:sz w:val="24"/>
          <w:szCs w:val="24"/>
        </w:rPr>
        <w:t>: 199-205 [PMID: 15650626</w:t>
      </w:r>
      <w:r w:rsidRPr="00D61AD0">
        <w:rPr>
          <w:rFonts w:ascii="Book Antiqua" w:hAnsi="Book Antiqua" w:cs="宋体" w:hint="eastAsia"/>
          <w:color w:val="000000"/>
          <w:sz w:val="24"/>
          <w:szCs w:val="24"/>
        </w:rPr>
        <w:t xml:space="preserve"> </w:t>
      </w:r>
      <w:r w:rsidRPr="00171C96">
        <w:rPr>
          <w:rFonts w:ascii="Book Antiqua" w:hAnsi="Book Antiqua" w:cs="宋体"/>
          <w:color w:val="000000"/>
          <w:sz w:val="24"/>
          <w:szCs w:val="24"/>
        </w:rPr>
        <w:t>DOI:</w:t>
      </w:r>
      <w:r w:rsidRPr="00D61AD0">
        <w:t xml:space="preserve"> </w:t>
      </w:r>
      <w:r w:rsidRPr="00D61AD0">
        <w:rPr>
          <w:rFonts w:ascii="Book Antiqua" w:hAnsi="Book Antiqua" w:cs="宋体"/>
          <w:color w:val="000000"/>
          <w:sz w:val="24"/>
          <w:szCs w:val="24"/>
        </w:rPr>
        <w:t>10.1097/01.sla.0000151795.15068.27</w:t>
      </w:r>
      <w:r w:rsidRPr="00171C96">
        <w:rPr>
          <w:rFonts w:ascii="Book Antiqua" w:hAnsi="Book Antiqua" w:cs="宋体"/>
          <w:color w:val="000000"/>
          <w:sz w:val="24"/>
          <w:szCs w:val="24"/>
        </w:rPr>
        <w:t>]</w:t>
      </w:r>
    </w:p>
    <w:p w14:paraId="0DC87708" w14:textId="77777777" w:rsidR="001756CA" w:rsidRPr="00171C96" w:rsidRDefault="001756CA" w:rsidP="00343D48">
      <w:pPr>
        <w:spacing w:after="0" w:line="360" w:lineRule="auto"/>
        <w:jc w:val="both"/>
        <w:rPr>
          <w:rFonts w:ascii="Book Antiqua" w:hAnsi="Book Antiqua" w:cs="宋体"/>
          <w:color w:val="000000"/>
          <w:sz w:val="24"/>
          <w:szCs w:val="24"/>
        </w:rPr>
      </w:pPr>
      <w:r w:rsidRPr="00171C96">
        <w:rPr>
          <w:rFonts w:ascii="Book Antiqua" w:hAnsi="Book Antiqua" w:cs="宋体"/>
          <w:color w:val="000000"/>
          <w:sz w:val="24"/>
          <w:szCs w:val="24"/>
        </w:rPr>
        <w:t>139</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Vogelaar FJ</w:t>
      </w:r>
      <w:r w:rsidRPr="00171C96">
        <w:rPr>
          <w:rFonts w:ascii="Book Antiqua" w:hAnsi="Book Antiqua" w:cs="宋体"/>
          <w:color w:val="000000"/>
          <w:sz w:val="24"/>
          <w:szCs w:val="24"/>
        </w:rPr>
        <w:t>, Mesker WE, Rijken AM, van Pelt GW, van Leeuwen AM, Tanke HJ, Tollenaar RA, Liefers GJ. Clinical impact of different detection methods for disseminated tumor cells in bone marrow of patients undergoing surgical resection of colorectal liver metastases: a prospective follow-up study.</w:t>
      </w:r>
      <w:r w:rsidRPr="00D61AD0">
        <w:rPr>
          <w:rFonts w:ascii="Book Antiqua" w:hAnsi="Book Antiqua" w:cs="宋体"/>
          <w:color w:val="000000"/>
          <w:sz w:val="24"/>
          <w:szCs w:val="24"/>
        </w:rPr>
        <w:t> </w:t>
      </w:r>
      <w:r w:rsidRPr="00171C96">
        <w:rPr>
          <w:rFonts w:ascii="Book Antiqua" w:hAnsi="Book Antiqua" w:cs="宋体"/>
          <w:i/>
          <w:iCs/>
          <w:color w:val="000000"/>
          <w:sz w:val="24"/>
          <w:szCs w:val="24"/>
        </w:rPr>
        <w:t>BMC Cancer</w:t>
      </w:r>
      <w:r w:rsidRPr="00D61AD0">
        <w:rPr>
          <w:rFonts w:ascii="Book Antiqua" w:hAnsi="Book Antiqua" w:cs="宋体"/>
          <w:color w:val="000000"/>
          <w:sz w:val="24"/>
          <w:szCs w:val="24"/>
        </w:rPr>
        <w:t> </w:t>
      </w:r>
      <w:r w:rsidRPr="00171C96">
        <w:rPr>
          <w:rFonts w:ascii="Book Antiqua" w:hAnsi="Book Antiqua" w:cs="宋体"/>
          <w:color w:val="000000"/>
          <w:sz w:val="24"/>
          <w:szCs w:val="24"/>
        </w:rPr>
        <w:t>2010;</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10</w:t>
      </w:r>
      <w:r w:rsidRPr="00171C96">
        <w:rPr>
          <w:rFonts w:ascii="Book Antiqua" w:hAnsi="Book Antiqua" w:cs="宋体"/>
          <w:color w:val="000000"/>
          <w:sz w:val="24"/>
          <w:szCs w:val="24"/>
        </w:rPr>
        <w:t>: 153 [PMID: 20406480</w:t>
      </w:r>
      <w:r w:rsidRPr="00D61AD0">
        <w:rPr>
          <w:rFonts w:ascii="Book Antiqua" w:hAnsi="Book Antiqua" w:cs="宋体" w:hint="eastAsia"/>
          <w:color w:val="000000"/>
          <w:sz w:val="24"/>
          <w:szCs w:val="24"/>
        </w:rPr>
        <w:t xml:space="preserve"> </w:t>
      </w:r>
      <w:r w:rsidRPr="00171C96">
        <w:rPr>
          <w:rFonts w:ascii="Book Antiqua" w:hAnsi="Book Antiqua" w:cs="宋体"/>
          <w:color w:val="000000"/>
          <w:sz w:val="24"/>
          <w:szCs w:val="24"/>
        </w:rPr>
        <w:t>DOI:</w:t>
      </w:r>
      <w:r w:rsidRPr="00D61AD0">
        <w:t xml:space="preserve"> </w:t>
      </w:r>
      <w:r w:rsidRPr="00D61AD0">
        <w:rPr>
          <w:rFonts w:ascii="Book Antiqua" w:hAnsi="Book Antiqua" w:cs="宋体"/>
          <w:color w:val="000000"/>
          <w:sz w:val="24"/>
          <w:szCs w:val="24"/>
        </w:rPr>
        <w:t>10.1186/1471-2407-10-153</w:t>
      </w:r>
      <w:r w:rsidRPr="00171C96">
        <w:rPr>
          <w:rFonts w:ascii="Book Antiqua" w:hAnsi="Book Antiqua" w:cs="宋体"/>
          <w:color w:val="000000"/>
          <w:sz w:val="24"/>
          <w:szCs w:val="24"/>
        </w:rPr>
        <w:t>]</w:t>
      </w:r>
    </w:p>
    <w:p w14:paraId="5E8B3191" w14:textId="77777777" w:rsidR="001756CA" w:rsidRPr="00171C96" w:rsidRDefault="001756CA" w:rsidP="00343D48">
      <w:pPr>
        <w:spacing w:after="0" w:line="360" w:lineRule="auto"/>
        <w:jc w:val="both"/>
        <w:rPr>
          <w:rFonts w:ascii="Book Antiqua" w:hAnsi="Book Antiqua" w:cs="宋体"/>
          <w:color w:val="000000"/>
          <w:sz w:val="24"/>
          <w:szCs w:val="24"/>
        </w:rPr>
      </w:pPr>
      <w:r w:rsidRPr="00171C96">
        <w:rPr>
          <w:rFonts w:ascii="Book Antiqua" w:hAnsi="Book Antiqua" w:cs="宋体"/>
          <w:color w:val="000000"/>
          <w:sz w:val="24"/>
          <w:szCs w:val="24"/>
        </w:rPr>
        <w:t>140</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Groot Koerkamp B</w:t>
      </w:r>
      <w:r w:rsidRPr="00171C96">
        <w:rPr>
          <w:rFonts w:ascii="Book Antiqua" w:hAnsi="Book Antiqua" w:cs="宋体"/>
          <w:color w:val="000000"/>
          <w:sz w:val="24"/>
          <w:szCs w:val="24"/>
        </w:rPr>
        <w:t>, Rahbari NN, Büchler MW, Koch M, Weitz J. Circulating tumor cells and prognosis of patients with resectable colorectal liver metastases or widespread metastatic colorectal cancer: a meta-analysis.</w:t>
      </w:r>
      <w:r w:rsidRPr="00D61AD0">
        <w:rPr>
          <w:rFonts w:ascii="Book Antiqua" w:hAnsi="Book Antiqua" w:cs="宋体"/>
          <w:color w:val="000000"/>
          <w:sz w:val="24"/>
          <w:szCs w:val="24"/>
        </w:rPr>
        <w:t> </w:t>
      </w:r>
      <w:r w:rsidRPr="00171C96">
        <w:rPr>
          <w:rFonts w:ascii="Book Antiqua" w:hAnsi="Book Antiqua" w:cs="宋体"/>
          <w:i/>
          <w:iCs/>
          <w:color w:val="000000"/>
          <w:sz w:val="24"/>
          <w:szCs w:val="24"/>
        </w:rPr>
        <w:t>Ann Surg Oncol</w:t>
      </w:r>
      <w:r w:rsidRPr="00D61AD0">
        <w:rPr>
          <w:rFonts w:ascii="Book Antiqua" w:hAnsi="Book Antiqua" w:cs="宋体"/>
          <w:color w:val="000000"/>
          <w:sz w:val="24"/>
          <w:szCs w:val="24"/>
        </w:rPr>
        <w:t> </w:t>
      </w:r>
      <w:r w:rsidRPr="00171C96">
        <w:rPr>
          <w:rFonts w:ascii="Book Antiqua" w:hAnsi="Book Antiqua" w:cs="宋体"/>
          <w:color w:val="000000"/>
          <w:sz w:val="24"/>
          <w:szCs w:val="24"/>
        </w:rPr>
        <w:t>2013;</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20</w:t>
      </w:r>
      <w:r w:rsidRPr="00171C96">
        <w:rPr>
          <w:rFonts w:ascii="Book Antiqua" w:hAnsi="Book Antiqua" w:cs="宋体"/>
          <w:color w:val="000000"/>
          <w:sz w:val="24"/>
          <w:szCs w:val="24"/>
        </w:rPr>
        <w:t>: 2156-2165 [PMID: 23456317 DOI: 10.1245/s10434-013-2907-8]</w:t>
      </w:r>
    </w:p>
    <w:p w14:paraId="1CF96257" w14:textId="77777777" w:rsidR="001756CA" w:rsidRPr="00171C96" w:rsidRDefault="001756CA" w:rsidP="00343D48">
      <w:pPr>
        <w:spacing w:after="0" w:line="360" w:lineRule="auto"/>
        <w:jc w:val="both"/>
        <w:rPr>
          <w:rFonts w:ascii="Book Antiqua" w:hAnsi="Book Antiqua" w:cs="宋体"/>
          <w:color w:val="000000"/>
          <w:sz w:val="24"/>
          <w:szCs w:val="24"/>
        </w:rPr>
      </w:pPr>
      <w:r w:rsidRPr="00171C96">
        <w:rPr>
          <w:rFonts w:ascii="Book Antiqua" w:hAnsi="Book Antiqua" w:cs="宋体"/>
          <w:color w:val="000000"/>
          <w:sz w:val="24"/>
          <w:szCs w:val="24"/>
        </w:rPr>
        <w:t>141</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Diehl F</w:t>
      </w:r>
      <w:r w:rsidRPr="00171C96">
        <w:rPr>
          <w:rFonts w:ascii="Book Antiqua" w:hAnsi="Book Antiqua" w:cs="宋体"/>
          <w:color w:val="000000"/>
          <w:sz w:val="24"/>
          <w:szCs w:val="24"/>
        </w:rPr>
        <w:t>, Schmidt K, Choti MA, Romans K, Goodman S, Li M, Thornton K, Agrawal N, Sokoll L, Szabo SA, Kinzler KW, Vogelstein B, Diaz LA. Circulating mutant DNA to assess tumor dynamics.</w:t>
      </w:r>
      <w:r w:rsidRPr="00D61AD0">
        <w:rPr>
          <w:rFonts w:ascii="Book Antiqua" w:hAnsi="Book Antiqua" w:cs="宋体"/>
          <w:color w:val="000000"/>
          <w:sz w:val="24"/>
          <w:szCs w:val="24"/>
        </w:rPr>
        <w:t> </w:t>
      </w:r>
      <w:r w:rsidRPr="00171C96">
        <w:rPr>
          <w:rFonts w:ascii="Book Antiqua" w:hAnsi="Book Antiqua" w:cs="宋体"/>
          <w:i/>
          <w:iCs/>
          <w:color w:val="000000"/>
          <w:sz w:val="24"/>
          <w:szCs w:val="24"/>
        </w:rPr>
        <w:t>Nat Med</w:t>
      </w:r>
      <w:r w:rsidRPr="00D61AD0">
        <w:rPr>
          <w:rFonts w:ascii="Book Antiqua" w:hAnsi="Book Antiqua" w:cs="宋体"/>
          <w:color w:val="000000"/>
          <w:sz w:val="24"/>
          <w:szCs w:val="24"/>
        </w:rPr>
        <w:t> </w:t>
      </w:r>
      <w:r w:rsidRPr="00171C96">
        <w:rPr>
          <w:rFonts w:ascii="Book Antiqua" w:hAnsi="Book Antiqua" w:cs="宋体"/>
          <w:color w:val="000000"/>
          <w:sz w:val="24"/>
          <w:szCs w:val="24"/>
        </w:rPr>
        <w:t>2008;</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14</w:t>
      </w:r>
      <w:r w:rsidRPr="00171C96">
        <w:rPr>
          <w:rFonts w:ascii="Book Antiqua" w:hAnsi="Book Antiqua" w:cs="宋体"/>
          <w:color w:val="000000"/>
          <w:sz w:val="24"/>
          <w:szCs w:val="24"/>
        </w:rPr>
        <w:t>: 985-990 [PMID: 18670422 DOI: 10.1038/nm.1789]</w:t>
      </w:r>
    </w:p>
    <w:p w14:paraId="263E7534" w14:textId="77777777" w:rsidR="001756CA" w:rsidRPr="00171C96" w:rsidRDefault="001756CA" w:rsidP="00343D48">
      <w:pPr>
        <w:spacing w:after="0" w:line="360" w:lineRule="auto"/>
        <w:jc w:val="both"/>
        <w:rPr>
          <w:rFonts w:ascii="Book Antiqua" w:hAnsi="Book Antiqua" w:cs="宋体"/>
          <w:color w:val="000000"/>
          <w:sz w:val="24"/>
          <w:szCs w:val="24"/>
        </w:rPr>
      </w:pPr>
      <w:r w:rsidRPr="00171C96">
        <w:rPr>
          <w:rFonts w:ascii="Book Antiqua" w:hAnsi="Book Antiqua" w:cs="宋体"/>
          <w:color w:val="000000"/>
          <w:sz w:val="24"/>
          <w:szCs w:val="24"/>
        </w:rPr>
        <w:t>142</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Fearon ER</w:t>
      </w:r>
      <w:r w:rsidRPr="00171C96">
        <w:rPr>
          <w:rFonts w:ascii="Book Antiqua" w:hAnsi="Book Antiqua" w:cs="宋体"/>
          <w:color w:val="000000"/>
          <w:sz w:val="24"/>
          <w:szCs w:val="24"/>
        </w:rPr>
        <w:t>, Vogelstein B. A genetic model for colorectal tumorigenesis.</w:t>
      </w:r>
      <w:r w:rsidRPr="00D61AD0">
        <w:rPr>
          <w:rFonts w:ascii="Book Antiqua" w:hAnsi="Book Antiqua" w:cs="宋体"/>
          <w:color w:val="000000"/>
          <w:sz w:val="24"/>
          <w:szCs w:val="24"/>
        </w:rPr>
        <w:t> </w:t>
      </w:r>
      <w:r w:rsidRPr="00171C96">
        <w:rPr>
          <w:rFonts w:ascii="Book Antiqua" w:hAnsi="Book Antiqua" w:cs="宋体"/>
          <w:i/>
          <w:iCs/>
          <w:color w:val="000000"/>
          <w:sz w:val="24"/>
          <w:szCs w:val="24"/>
        </w:rPr>
        <w:t>Cell</w:t>
      </w:r>
      <w:r w:rsidRPr="00D61AD0">
        <w:rPr>
          <w:rFonts w:ascii="Book Antiqua" w:hAnsi="Book Antiqua" w:cs="宋体"/>
          <w:color w:val="000000"/>
          <w:sz w:val="24"/>
          <w:szCs w:val="24"/>
        </w:rPr>
        <w:t> </w:t>
      </w:r>
      <w:r w:rsidRPr="00171C96">
        <w:rPr>
          <w:rFonts w:ascii="Book Antiqua" w:hAnsi="Book Antiqua" w:cs="宋体"/>
          <w:color w:val="000000"/>
          <w:sz w:val="24"/>
          <w:szCs w:val="24"/>
        </w:rPr>
        <w:t>1990;</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61</w:t>
      </w:r>
      <w:r w:rsidRPr="00171C96">
        <w:rPr>
          <w:rFonts w:ascii="Book Antiqua" w:hAnsi="Book Antiqua" w:cs="宋体"/>
          <w:color w:val="000000"/>
          <w:sz w:val="24"/>
          <w:szCs w:val="24"/>
        </w:rPr>
        <w:t>: 759-767 [PMID: 2188735</w:t>
      </w:r>
      <w:r w:rsidRPr="00D61AD0">
        <w:rPr>
          <w:rFonts w:ascii="Book Antiqua" w:hAnsi="Book Antiqua" w:cs="宋体" w:hint="eastAsia"/>
          <w:color w:val="000000"/>
          <w:sz w:val="24"/>
          <w:szCs w:val="24"/>
        </w:rPr>
        <w:t xml:space="preserve"> </w:t>
      </w:r>
      <w:r w:rsidRPr="00171C96">
        <w:rPr>
          <w:rFonts w:ascii="Book Antiqua" w:hAnsi="Book Antiqua" w:cs="宋体"/>
          <w:color w:val="000000"/>
          <w:sz w:val="24"/>
          <w:szCs w:val="24"/>
        </w:rPr>
        <w:t>DOI:</w:t>
      </w:r>
      <w:r w:rsidRPr="00D61AD0">
        <w:t xml:space="preserve"> </w:t>
      </w:r>
      <w:r w:rsidRPr="00D61AD0">
        <w:rPr>
          <w:rFonts w:ascii="Book Antiqua" w:hAnsi="Book Antiqua" w:cs="宋体"/>
          <w:color w:val="000000"/>
          <w:sz w:val="24"/>
          <w:szCs w:val="24"/>
        </w:rPr>
        <w:t>10.1016/0092-8674(90)90186-I</w:t>
      </w:r>
      <w:r w:rsidRPr="00171C96">
        <w:rPr>
          <w:rFonts w:ascii="Book Antiqua" w:hAnsi="Book Antiqua" w:cs="宋体"/>
          <w:color w:val="000000"/>
          <w:sz w:val="24"/>
          <w:szCs w:val="24"/>
        </w:rPr>
        <w:t>]</w:t>
      </w:r>
    </w:p>
    <w:p w14:paraId="45231E50" w14:textId="77777777" w:rsidR="001756CA" w:rsidRPr="00171C96" w:rsidRDefault="001756CA" w:rsidP="00343D48">
      <w:pPr>
        <w:spacing w:after="0" w:line="360" w:lineRule="auto"/>
        <w:jc w:val="both"/>
        <w:rPr>
          <w:rFonts w:ascii="Book Antiqua" w:hAnsi="Book Antiqua" w:cs="宋体"/>
          <w:color w:val="000000"/>
          <w:sz w:val="24"/>
          <w:szCs w:val="24"/>
        </w:rPr>
      </w:pPr>
      <w:r w:rsidRPr="00171C96">
        <w:rPr>
          <w:rFonts w:ascii="Book Antiqua" w:hAnsi="Book Antiqua" w:cs="宋体"/>
          <w:color w:val="000000"/>
          <w:sz w:val="24"/>
          <w:szCs w:val="24"/>
        </w:rPr>
        <w:t>143</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Cady B</w:t>
      </w:r>
      <w:r w:rsidRPr="00171C96">
        <w:rPr>
          <w:rFonts w:ascii="Book Antiqua" w:hAnsi="Book Antiqua" w:cs="宋体"/>
          <w:color w:val="000000"/>
          <w:sz w:val="24"/>
          <w:szCs w:val="24"/>
        </w:rPr>
        <w:t xml:space="preserve">, Stone MD, McDermott WV, Jenkins RL, Bothe A, Lavin PT, Lovett EJ, Steele GD. Technical and biological factors in disease-free survival after hepatic </w:t>
      </w:r>
      <w:r w:rsidRPr="00171C96">
        <w:rPr>
          <w:rFonts w:ascii="Book Antiqua" w:hAnsi="Book Antiqua" w:cs="宋体"/>
          <w:color w:val="000000"/>
          <w:sz w:val="24"/>
          <w:szCs w:val="24"/>
        </w:rPr>
        <w:lastRenderedPageBreak/>
        <w:t>resection for colorectal cancer metastases.</w:t>
      </w:r>
      <w:r w:rsidRPr="00D61AD0">
        <w:rPr>
          <w:rFonts w:ascii="Book Antiqua" w:hAnsi="Book Antiqua" w:cs="宋体"/>
          <w:color w:val="000000"/>
          <w:sz w:val="24"/>
          <w:szCs w:val="24"/>
        </w:rPr>
        <w:t> </w:t>
      </w:r>
      <w:r w:rsidRPr="00171C96">
        <w:rPr>
          <w:rFonts w:ascii="Book Antiqua" w:hAnsi="Book Antiqua" w:cs="宋体"/>
          <w:i/>
          <w:iCs/>
          <w:color w:val="000000"/>
          <w:sz w:val="24"/>
          <w:szCs w:val="24"/>
        </w:rPr>
        <w:t>Arch Surg</w:t>
      </w:r>
      <w:r w:rsidRPr="00D61AD0">
        <w:rPr>
          <w:rFonts w:ascii="Book Antiqua" w:hAnsi="Book Antiqua" w:cs="宋体"/>
          <w:color w:val="000000"/>
          <w:sz w:val="24"/>
          <w:szCs w:val="24"/>
        </w:rPr>
        <w:t> </w:t>
      </w:r>
      <w:r w:rsidRPr="00171C96">
        <w:rPr>
          <w:rFonts w:ascii="Book Antiqua" w:hAnsi="Book Antiqua" w:cs="宋体"/>
          <w:color w:val="000000"/>
          <w:sz w:val="24"/>
          <w:szCs w:val="24"/>
        </w:rPr>
        <w:t>1992;</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127</w:t>
      </w:r>
      <w:r w:rsidRPr="00171C96">
        <w:rPr>
          <w:rFonts w:ascii="Book Antiqua" w:hAnsi="Book Antiqua" w:cs="宋体"/>
          <w:color w:val="000000"/>
          <w:sz w:val="24"/>
          <w:szCs w:val="24"/>
        </w:rPr>
        <w:t>: 561-58; discussion 561-58; [PMID: 1575626]</w:t>
      </w:r>
    </w:p>
    <w:p w14:paraId="6F4EB568" w14:textId="77777777" w:rsidR="001756CA" w:rsidRPr="00171C96" w:rsidRDefault="001756CA" w:rsidP="00343D48">
      <w:pPr>
        <w:spacing w:after="0" w:line="360" w:lineRule="auto"/>
        <w:jc w:val="both"/>
        <w:rPr>
          <w:rFonts w:ascii="Book Antiqua" w:hAnsi="Book Antiqua" w:cs="宋体"/>
          <w:color w:val="000000"/>
          <w:sz w:val="24"/>
          <w:szCs w:val="24"/>
        </w:rPr>
      </w:pPr>
      <w:r w:rsidRPr="00171C96">
        <w:rPr>
          <w:rFonts w:ascii="Book Antiqua" w:hAnsi="Book Antiqua" w:cs="宋体"/>
          <w:color w:val="000000"/>
          <w:sz w:val="24"/>
          <w:szCs w:val="24"/>
        </w:rPr>
        <w:t>144</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Mehta KR</w:t>
      </w:r>
      <w:r w:rsidRPr="00171C96">
        <w:rPr>
          <w:rFonts w:ascii="Book Antiqua" w:hAnsi="Book Antiqua" w:cs="宋体"/>
          <w:color w:val="000000"/>
          <w:sz w:val="24"/>
          <w:szCs w:val="24"/>
        </w:rPr>
        <w:t>, Nakao K, Zuraek MB, Ruan DT, Bergsland EK, Venook AP, Moore DH, Tokuyasu TA, Jain AN, Warren RS, Terdiman JP, Waldman FM. Fractional genomic alteration detected by array-based comparative genomic hybridization independently predicts survival after hepatic resection for metastatic colorectal cancer.</w:t>
      </w:r>
      <w:r w:rsidRPr="00D61AD0">
        <w:rPr>
          <w:rFonts w:ascii="Book Antiqua" w:hAnsi="Book Antiqua" w:cs="宋体"/>
          <w:color w:val="000000"/>
          <w:sz w:val="24"/>
          <w:szCs w:val="24"/>
        </w:rPr>
        <w:t> </w:t>
      </w:r>
      <w:r w:rsidRPr="00171C96">
        <w:rPr>
          <w:rFonts w:ascii="Book Antiqua" w:hAnsi="Book Antiqua" w:cs="宋体"/>
          <w:i/>
          <w:iCs/>
          <w:color w:val="000000"/>
          <w:sz w:val="24"/>
          <w:szCs w:val="24"/>
        </w:rPr>
        <w:t>Clin Cancer Res</w:t>
      </w:r>
      <w:r w:rsidRPr="00D61AD0">
        <w:rPr>
          <w:rFonts w:ascii="Book Antiqua" w:hAnsi="Book Antiqua" w:cs="宋体"/>
          <w:color w:val="000000"/>
          <w:sz w:val="24"/>
          <w:szCs w:val="24"/>
        </w:rPr>
        <w:t> </w:t>
      </w:r>
      <w:r w:rsidRPr="00171C96">
        <w:rPr>
          <w:rFonts w:ascii="Book Antiqua" w:hAnsi="Book Antiqua" w:cs="宋体"/>
          <w:color w:val="000000"/>
          <w:sz w:val="24"/>
          <w:szCs w:val="24"/>
        </w:rPr>
        <w:t>2005;</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11</w:t>
      </w:r>
      <w:r w:rsidRPr="00171C96">
        <w:rPr>
          <w:rFonts w:ascii="Book Antiqua" w:hAnsi="Book Antiqua" w:cs="宋体"/>
          <w:color w:val="000000"/>
          <w:sz w:val="24"/>
          <w:szCs w:val="24"/>
        </w:rPr>
        <w:t>: 1791-1797 [PMID: 15756001</w:t>
      </w:r>
      <w:r w:rsidRPr="00D61AD0">
        <w:rPr>
          <w:rFonts w:ascii="Book Antiqua" w:hAnsi="Book Antiqua" w:cs="宋体" w:hint="eastAsia"/>
          <w:color w:val="000000"/>
          <w:sz w:val="24"/>
          <w:szCs w:val="24"/>
        </w:rPr>
        <w:t xml:space="preserve"> </w:t>
      </w:r>
      <w:r w:rsidRPr="00171C96">
        <w:rPr>
          <w:rFonts w:ascii="Book Antiqua" w:hAnsi="Book Antiqua" w:cs="宋体"/>
          <w:color w:val="000000"/>
          <w:sz w:val="24"/>
          <w:szCs w:val="24"/>
        </w:rPr>
        <w:t>DOI:</w:t>
      </w:r>
      <w:r w:rsidRPr="00D61AD0">
        <w:t xml:space="preserve"> </w:t>
      </w:r>
      <w:r w:rsidRPr="00D61AD0">
        <w:rPr>
          <w:rFonts w:ascii="Book Antiqua" w:hAnsi="Book Antiqua" w:cs="宋体"/>
          <w:color w:val="000000"/>
          <w:sz w:val="24"/>
          <w:szCs w:val="24"/>
        </w:rPr>
        <w:t>10.1158/1078-0432.CCR-04-1418</w:t>
      </w:r>
      <w:r w:rsidRPr="00171C96">
        <w:rPr>
          <w:rFonts w:ascii="Book Antiqua" w:hAnsi="Book Antiqua" w:cs="宋体"/>
          <w:color w:val="000000"/>
          <w:sz w:val="24"/>
          <w:szCs w:val="24"/>
        </w:rPr>
        <w:t>]</w:t>
      </w:r>
    </w:p>
    <w:p w14:paraId="39924886" w14:textId="77777777" w:rsidR="001756CA" w:rsidRPr="00171C96" w:rsidRDefault="001756CA" w:rsidP="00343D48">
      <w:pPr>
        <w:spacing w:after="0" w:line="360" w:lineRule="auto"/>
        <w:jc w:val="both"/>
        <w:rPr>
          <w:rFonts w:ascii="Book Antiqua" w:hAnsi="Book Antiqua" w:cs="宋体"/>
          <w:color w:val="000000"/>
          <w:sz w:val="24"/>
          <w:szCs w:val="24"/>
        </w:rPr>
      </w:pPr>
      <w:r w:rsidRPr="00171C96">
        <w:rPr>
          <w:rFonts w:ascii="Book Antiqua" w:hAnsi="Book Antiqua" w:cs="宋体"/>
          <w:color w:val="000000"/>
          <w:sz w:val="24"/>
          <w:szCs w:val="24"/>
        </w:rPr>
        <w:t>145</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Markowitz SD</w:t>
      </w:r>
      <w:r w:rsidRPr="00171C96">
        <w:rPr>
          <w:rFonts w:ascii="Book Antiqua" w:hAnsi="Book Antiqua" w:cs="宋体"/>
          <w:color w:val="000000"/>
          <w:sz w:val="24"/>
          <w:szCs w:val="24"/>
        </w:rPr>
        <w:t>, Bertagnolli MM. Molecular origins of cancer: Molecular basis of colorectal cancer.</w:t>
      </w:r>
      <w:r w:rsidRPr="00D61AD0">
        <w:rPr>
          <w:rFonts w:ascii="Book Antiqua" w:hAnsi="Book Antiqua" w:cs="宋体"/>
          <w:color w:val="000000"/>
          <w:sz w:val="24"/>
          <w:szCs w:val="24"/>
        </w:rPr>
        <w:t> </w:t>
      </w:r>
      <w:r w:rsidRPr="00171C96">
        <w:rPr>
          <w:rFonts w:ascii="Book Antiqua" w:hAnsi="Book Antiqua" w:cs="宋体"/>
          <w:i/>
          <w:iCs/>
          <w:color w:val="000000"/>
          <w:sz w:val="24"/>
          <w:szCs w:val="24"/>
        </w:rPr>
        <w:t>N Engl J Med</w:t>
      </w:r>
      <w:r w:rsidRPr="00D61AD0">
        <w:rPr>
          <w:rFonts w:ascii="Book Antiqua" w:hAnsi="Book Antiqua" w:cs="宋体"/>
          <w:color w:val="000000"/>
          <w:sz w:val="24"/>
          <w:szCs w:val="24"/>
        </w:rPr>
        <w:t> </w:t>
      </w:r>
      <w:r w:rsidRPr="00171C96">
        <w:rPr>
          <w:rFonts w:ascii="Book Antiqua" w:hAnsi="Book Antiqua" w:cs="宋体"/>
          <w:color w:val="000000"/>
          <w:sz w:val="24"/>
          <w:szCs w:val="24"/>
        </w:rPr>
        <w:t>2009;</w:t>
      </w:r>
      <w:r w:rsidRPr="00D61AD0">
        <w:rPr>
          <w:rFonts w:ascii="Book Antiqua" w:hAnsi="Book Antiqua" w:cs="宋体"/>
          <w:color w:val="000000"/>
          <w:sz w:val="24"/>
          <w:szCs w:val="24"/>
        </w:rPr>
        <w:t> </w:t>
      </w:r>
      <w:r w:rsidRPr="00171C96">
        <w:rPr>
          <w:rFonts w:ascii="Book Antiqua" w:hAnsi="Book Antiqua" w:cs="宋体"/>
          <w:b/>
          <w:bCs/>
          <w:color w:val="000000"/>
          <w:sz w:val="24"/>
          <w:szCs w:val="24"/>
        </w:rPr>
        <w:t>361</w:t>
      </w:r>
      <w:r w:rsidRPr="00171C96">
        <w:rPr>
          <w:rFonts w:ascii="Book Antiqua" w:hAnsi="Book Antiqua" w:cs="宋体"/>
          <w:color w:val="000000"/>
          <w:sz w:val="24"/>
          <w:szCs w:val="24"/>
        </w:rPr>
        <w:t>: 2449-2460 [PMID: 20018966 DOI: 10.1056/NEJMra0804588]</w:t>
      </w:r>
    </w:p>
    <w:p w14:paraId="547ADC09" w14:textId="2CF003D6" w:rsidR="00E41381" w:rsidRPr="00D61AD0" w:rsidRDefault="00E41381" w:rsidP="00343D48">
      <w:pPr>
        <w:spacing w:line="360" w:lineRule="auto"/>
        <w:rPr>
          <w:rFonts w:ascii="Book Antiqua" w:hAnsi="Book Antiqua"/>
          <w:b/>
          <w:bCs/>
          <w:color w:val="000000"/>
          <w:sz w:val="24"/>
        </w:rPr>
      </w:pPr>
      <w:bookmarkStart w:id="34" w:name="OLE_LINK11"/>
      <w:bookmarkStart w:id="35" w:name="OLE_LINK12"/>
      <w:bookmarkStart w:id="36" w:name="OLE_LINK20"/>
      <w:bookmarkStart w:id="37" w:name="OLE_LINK80"/>
      <w:bookmarkStart w:id="38" w:name="OLE_LINK85"/>
      <w:bookmarkStart w:id="39" w:name="OLE_LINK194"/>
      <w:bookmarkStart w:id="40" w:name="OLE_LINK118"/>
      <w:bookmarkStart w:id="41" w:name="OLE_LINK159"/>
      <w:r w:rsidRPr="00D61AD0">
        <w:rPr>
          <w:rStyle w:val="ae"/>
          <w:rFonts w:ascii="Book Antiqua" w:hAnsi="Book Antiqua"/>
          <w:noProof/>
          <w:color w:val="000000"/>
          <w:sz w:val="24"/>
          <w:szCs w:val="24"/>
        </w:rPr>
        <w:t>P-Reviewer</w:t>
      </w:r>
      <w:bookmarkEnd w:id="34"/>
      <w:bookmarkEnd w:id="35"/>
      <w:r w:rsidRPr="00D61AD0">
        <w:rPr>
          <w:rStyle w:val="ae"/>
          <w:rFonts w:ascii="Book Antiqua" w:hAnsi="Book Antiqua" w:hint="eastAsia"/>
          <w:noProof/>
          <w:color w:val="000000"/>
          <w:sz w:val="24"/>
          <w:szCs w:val="24"/>
          <w:lang w:eastAsia="zh-CN"/>
        </w:rPr>
        <w:t>s</w:t>
      </w:r>
      <w:r w:rsidRPr="00D61AD0">
        <w:rPr>
          <w:rStyle w:val="ae"/>
          <w:rFonts w:ascii="Book Antiqua" w:hAnsi="Book Antiqua" w:hint="eastAsia"/>
          <w:noProof/>
          <w:color w:val="000000"/>
          <w:sz w:val="24"/>
          <w:szCs w:val="24"/>
        </w:rPr>
        <w:t>:</w:t>
      </w:r>
      <w:r w:rsidRPr="00D61AD0">
        <w:rPr>
          <w:rFonts w:ascii="Book Antiqua" w:hAnsi="Book Antiqua"/>
          <w:b/>
          <w:bCs/>
          <w:color w:val="000000"/>
          <w:sz w:val="24"/>
        </w:rPr>
        <w:t xml:space="preserve"> </w:t>
      </w:r>
      <w:r w:rsidRPr="00D61AD0">
        <w:rPr>
          <w:rFonts w:ascii="Book Antiqua" w:hAnsi="Book Antiqua"/>
          <w:bCs/>
          <w:color w:val="000000"/>
          <w:sz w:val="24"/>
        </w:rPr>
        <w:t>Franko J</w:t>
      </w:r>
      <w:r w:rsidRPr="00D61AD0">
        <w:rPr>
          <w:rFonts w:ascii="Book Antiqua" w:hAnsi="Book Antiqua" w:hint="eastAsia"/>
          <w:bCs/>
          <w:color w:val="000000"/>
          <w:sz w:val="24"/>
          <w:lang w:eastAsia="zh-CN"/>
        </w:rPr>
        <w:t xml:space="preserve">, </w:t>
      </w:r>
      <w:r w:rsidRPr="00D61AD0">
        <w:rPr>
          <w:rFonts w:ascii="Book Antiqua" w:hAnsi="Book Antiqua"/>
          <w:bCs/>
          <w:color w:val="000000"/>
          <w:sz w:val="24"/>
          <w:lang w:eastAsia="zh-CN"/>
        </w:rPr>
        <w:t xml:space="preserve">Siriwardena AK </w:t>
      </w:r>
      <w:r w:rsidRPr="00D61AD0">
        <w:rPr>
          <w:rFonts w:ascii="Book Antiqua" w:hAnsi="Book Antiqua"/>
          <w:bCs/>
          <w:color w:val="000000"/>
          <w:sz w:val="24"/>
        </w:rPr>
        <w:t xml:space="preserve"> </w:t>
      </w:r>
      <w:r w:rsidRPr="00D61AD0">
        <w:rPr>
          <w:rFonts w:ascii="Book Antiqua" w:hAnsi="Book Antiqua"/>
          <w:b/>
          <w:bCs/>
          <w:color w:val="000000"/>
          <w:sz w:val="24"/>
        </w:rPr>
        <w:t xml:space="preserve">        S-Editor</w:t>
      </w:r>
      <w:r w:rsidRPr="00D61AD0">
        <w:rPr>
          <w:rFonts w:ascii="Book Antiqua" w:hAnsi="Book Antiqua" w:hint="eastAsia"/>
          <w:b/>
          <w:bCs/>
          <w:color w:val="000000"/>
          <w:sz w:val="24"/>
        </w:rPr>
        <w:t>:</w:t>
      </w:r>
      <w:r w:rsidRPr="00D61AD0">
        <w:rPr>
          <w:rFonts w:ascii="Book Antiqua" w:hAnsi="Book Antiqua"/>
          <w:b/>
          <w:bCs/>
          <w:color w:val="000000"/>
          <w:sz w:val="24"/>
        </w:rPr>
        <w:t xml:space="preserve"> </w:t>
      </w:r>
      <w:r w:rsidRPr="00D61AD0">
        <w:rPr>
          <w:rFonts w:ascii="Book Antiqua" w:hAnsi="Book Antiqua"/>
          <w:bCs/>
          <w:color w:val="000000"/>
          <w:sz w:val="24"/>
        </w:rPr>
        <w:t xml:space="preserve">Wen LL  </w:t>
      </w:r>
      <w:r w:rsidRPr="00D61AD0">
        <w:rPr>
          <w:rFonts w:ascii="Book Antiqua" w:hAnsi="Book Antiqua"/>
          <w:b/>
          <w:bCs/>
          <w:color w:val="000000"/>
          <w:sz w:val="24"/>
        </w:rPr>
        <w:t xml:space="preserve">         </w:t>
      </w:r>
      <w:r w:rsidRPr="00D61AD0">
        <w:rPr>
          <w:rFonts w:ascii="Book Antiqua" w:hAnsi="Book Antiqua"/>
          <w:color w:val="000000"/>
          <w:sz w:val="24"/>
        </w:rPr>
        <w:t xml:space="preserve">  </w:t>
      </w:r>
      <w:r w:rsidRPr="00D61AD0">
        <w:rPr>
          <w:rFonts w:ascii="Book Antiqua" w:hAnsi="Book Antiqua"/>
          <w:b/>
          <w:bCs/>
          <w:color w:val="000000"/>
          <w:sz w:val="24"/>
        </w:rPr>
        <w:t>L-Editor</w:t>
      </w:r>
      <w:r w:rsidRPr="00D61AD0">
        <w:rPr>
          <w:rFonts w:ascii="Book Antiqua" w:hAnsi="Book Antiqua" w:hint="eastAsia"/>
          <w:b/>
          <w:bCs/>
          <w:color w:val="000000"/>
          <w:sz w:val="24"/>
        </w:rPr>
        <w:t>:</w:t>
      </w:r>
      <w:r w:rsidRPr="00D61AD0">
        <w:rPr>
          <w:rFonts w:ascii="Book Antiqua" w:hAnsi="Book Antiqua"/>
          <w:b/>
          <w:bCs/>
          <w:color w:val="000000"/>
          <w:sz w:val="24"/>
        </w:rPr>
        <w:t xml:space="preserve">                </w:t>
      </w:r>
      <w:r w:rsidRPr="00D61AD0">
        <w:rPr>
          <w:rFonts w:ascii="Book Antiqua" w:hAnsi="Book Antiqua"/>
          <w:color w:val="000000"/>
          <w:sz w:val="24"/>
        </w:rPr>
        <w:t xml:space="preserve">  </w:t>
      </w:r>
      <w:r w:rsidRPr="00D61AD0">
        <w:rPr>
          <w:rFonts w:ascii="Book Antiqua" w:hAnsi="Book Antiqua"/>
          <w:b/>
          <w:bCs/>
          <w:color w:val="000000"/>
          <w:sz w:val="24"/>
        </w:rPr>
        <w:t>E-Editor</w:t>
      </w:r>
      <w:r w:rsidRPr="00D61AD0">
        <w:rPr>
          <w:rFonts w:ascii="Book Antiqua" w:hAnsi="Book Antiqua" w:hint="eastAsia"/>
          <w:b/>
          <w:bCs/>
          <w:color w:val="000000"/>
          <w:sz w:val="24"/>
        </w:rPr>
        <w:t>:</w:t>
      </w:r>
    </w:p>
    <w:bookmarkEnd w:id="36"/>
    <w:bookmarkEnd w:id="37"/>
    <w:bookmarkEnd w:id="38"/>
    <w:bookmarkEnd w:id="39"/>
    <w:bookmarkEnd w:id="40"/>
    <w:bookmarkEnd w:id="41"/>
    <w:p w14:paraId="3BF50C2E" w14:textId="77777777" w:rsidR="001756CA" w:rsidRPr="00D61AD0" w:rsidRDefault="001756CA" w:rsidP="00343D48">
      <w:pPr>
        <w:spacing w:after="0" w:line="360" w:lineRule="auto"/>
        <w:jc w:val="both"/>
        <w:rPr>
          <w:rFonts w:ascii="Book Antiqua" w:hAnsi="Book Antiqua"/>
          <w:sz w:val="24"/>
          <w:szCs w:val="24"/>
        </w:rPr>
      </w:pPr>
    </w:p>
    <w:p w14:paraId="6C4DC0E3" w14:textId="0AABC287" w:rsidR="00FA5132" w:rsidRPr="00D61AD0" w:rsidRDefault="00FA5132" w:rsidP="00343D48">
      <w:pPr>
        <w:spacing w:after="0" w:line="360" w:lineRule="auto"/>
        <w:jc w:val="both"/>
        <w:rPr>
          <w:rFonts w:ascii="Book Antiqua" w:hAnsi="Book Antiqua" w:cs="Times New Roman"/>
          <w:noProof/>
          <w:sz w:val="24"/>
          <w:szCs w:val="24"/>
        </w:rPr>
      </w:pPr>
    </w:p>
    <w:p w14:paraId="388DA5E6" w14:textId="54203E01" w:rsidR="00FA5132" w:rsidRPr="00D61AD0" w:rsidRDefault="00FA5132" w:rsidP="00343D48">
      <w:pPr>
        <w:spacing w:after="0" w:line="360" w:lineRule="auto"/>
        <w:jc w:val="both"/>
        <w:rPr>
          <w:rFonts w:ascii="Book Antiqua" w:hAnsi="Book Antiqua" w:cs="Times New Roman"/>
          <w:noProof/>
          <w:sz w:val="24"/>
          <w:szCs w:val="24"/>
        </w:rPr>
      </w:pPr>
    </w:p>
    <w:p w14:paraId="0C60A9CD" w14:textId="30E411DA" w:rsidR="00503A1D" w:rsidRPr="00D61AD0" w:rsidRDefault="00C04A6B" w:rsidP="00343D48">
      <w:pPr>
        <w:spacing w:after="0" w:line="360" w:lineRule="auto"/>
        <w:ind w:left="360"/>
        <w:jc w:val="both"/>
        <w:rPr>
          <w:rFonts w:ascii="Book Antiqua" w:hAnsi="Book Antiqua" w:cs="Times New Roman"/>
          <w:sz w:val="24"/>
          <w:szCs w:val="24"/>
        </w:rPr>
      </w:pPr>
      <w:r w:rsidRPr="00D61AD0">
        <w:rPr>
          <w:rFonts w:ascii="Book Antiqua" w:hAnsi="Book Antiqua" w:cs="Times New Roman"/>
          <w:sz w:val="24"/>
          <w:szCs w:val="24"/>
        </w:rPr>
        <w:fldChar w:fldCharType="end"/>
      </w:r>
    </w:p>
    <w:p w14:paraId="1643BA4F" w14:textId="77777777" w:rsidR="00503A1D" w:rsidRPr="00D61AD0" w:rsidRDefault="00503A1D" w:rsidP="00343D48">
      <w:pPr>
        <w:spacing w:after="0" w:line="360" w:lineRule="auto"/>
        <w:jc w:val="both"/>
        <w:rPr>
          <w:rFonts w:ascii="Book Antiqua" w:hAnsi="Book Antiqua" w:cs="Times New Roman"/>
          <w:sz w:val="24"/>
          <w:szCs w:val="24"/>
        </w:rPr>
      </w:pPr>
      <w:r w:rsidRPr="00D61AD0">
        <w:rPr>
          <w:rFonts w:ascii="Book Antiqua" w:hAnsi="Book Antiqua" w:cs="Times New Roman"/>
          <w:sz w:val="24"/>
          <w:szCs w:val="24"/>
        </w:rPr>
        <w:br w:type="page"/>
      </w:r>
    </w:p>
    <w:p w14:paraId="57437A67" w14:textId="42D229AA" w:rsidR="004676FF" w:rsidRPr="00D61AD0" w:rsidRDefault="00503A1D" w:rsidP="00343D48">
      <w:pPr>
        <w:autoSpaceDE w:val="0"/>
        <w:autoSpaceDN w:val="0"/>
        <w:adjustRightInd w:val="0"/>
        <w:spacing w:after="0" w:line="360" w:lineRule="auto"/>
        <w:jc w:val="both"/>
        <w:rPr>
          <w:rFonts w:ascii="Book Antiqua" w:hAnsi="Book Antiqua" w:cs="Times New Roman"/>
          <w:color w:val="231F20"/>
          <w:sz w:val="24"/>
          <w:szCs w:val="24"/>
        </w:rPr>
      </w:pPr>
      <w:r w:rsidRPr="00D61AD0">
        <w:rPr>
          <w:rFonts w:ascii="Book Antiqua" w:hAnsi="Book Antiqua" w:cs="Times New Roman"/>
          <w:b/>
          <w:color w:val="231F20"/>
          <w:sz w:val="24"/>
          <w:szCs w:val="24"/>
        </w:rPr>
        <w:lastRenderedPageBreak/>
        <w:t>Figure 1</w:t>
      </w:r>
      <w:r w:rsidR="000571AE" w:rsidRPr="00D61AD0">
        <w:rPr>
          <w:rFonts w:ascii="Book Antiqua" w:hAnsi="Book Antiqua" w:cs="Times New Roman"/>
          <w:b/>
          <w:color w:val="231F20"/>
          <w:sz w:val="24"/>
          <w:szCs w:val="24"/>
        </w:rPr>
        <w:t xml:space="preserve"> </w:t>
      </w:r>
      <w:r w:rsidRPr="00D61AD0">
        <w:rPr>
          <w:rFonts w:ascii="Book Antiqua" w:hAnsi="Book Antiqua" w:cs="Times New Roman"/>
          <w:b/>
          <w:color w:val="231F20"/>
          <w:sz w:val="24"/>
          <w:szCs w:val="24"/>
        </w:rPr>
        <w:t xml:space="preserve">Survival after hepatic resection </w:t>
      </w:r>
      <w:r w:rsidR="00C43347" w:rsidRPr="00D61AD0">
        <w:rPr>
          <w:rFonts w:ascii="Book Antiqua" w:hAnsi="Book Antiqua" w:cs="Times New Roman"/>
          <w:b/>
          <w:color w:val="231F20"/>
          <w:sz w:val="24"/>
          <w:szCs w:val="24"/>
        </w:rPr>
        <w:t>stratified by the</w:t>
      </w:r>
      <w:r w:rsidRPr="00D61AD0">
        <w:rPr>
          <w:rFonts w:ascii="Book Antiqua" w:hAnsi="Book Antiqua" w:cs="Times New Roman"/>
          <w:b/>
          <w:color w:val="231F20"/>
          <w:sz w:val="24"/>
          <w:szCs w:val="24"/>
        </w:rPr>
        <w:t xml:space="preserve"> clinical risk score. </w:t>
      </w:r>
      <w:r w:rsidRPr="00D61AD0">
        <w:rPr>
          <w:rFonts w:ascii="Book Antiqua" w:hAnsi="Book Antiqua" w:cs="Times New Roman"/>
          <w:color w:val="231F20"/>
          <w:sz w:val="24"/>
          <w:szCs w:val="24"/>
        </w:rPr>
        <w:t>Open box: score 0 (</w:t>
      </w:r>
      <w:r w:rsidR="00730538" w:rsidRPr="00D61AD0">
        <w:rPr>
          <w:rFonts w:ascii="Book Antiqua" w:hAnsi="Book Antiqua" w:cs="Times New Roman"/>
          <w:i/>
          <w:color w:val="231F20"/>
          <w:sz w:val="24"/>
          <w:szCs w:val="24"/>
        </w:rPr>
        <w:t xml:space="preserve">n = </w:t>
      </w:r>
      <w:r w:rsidRPr="00D61AD0">
        <w:rPr>
          <w:rFonts w:ascii="Book Antiqua" w:hAnsi="Book Antiqua" w:cs="Times New Roman"/>
          <w:color w:val="231F20"/>
          <w:sz w:val="24"/>
          <w:szCs w:val="24"/>
        </w:rPr>
        <w:t>52); filled triangle: score</w:t>
      </w:r>
      <w:r w:rsidR="002A362D" w:rsidRPr="00D61AD0">
        <w:rPr>
          <w:rFonts w:ascii="Book Antiqua" w:hAnsi="Book Antiqua" w:cs="Times New Roman" w:hint="eastAsia"/>
          <w:color w:val="231F20"/>
          <w:sz w:val="24"/>
          <w:szCs w:val="24"/>
          <w:lang w:eastAsia="zh-CN"/>
        </w:rPr>
        <w:t xml:space="preserve"> </w:t>
      </w:r>
      <w:r w:rsidRPr="00D61AD0">
        <w:rPr>
          <w:rFonts w:ascii="Book Antiqua" w:hAnsi="Book Antiqua" w:cs="Times New Roman"/>
          <w:color w:val="231F20"/>
          <w:sz w:val="24"/>
          <w:szCs w:val="24"/>
        </w:rPr>
        <w:t>1 (</w:t>
      </w:r>
      <w:r w:rsidR="00730538" w:rsidRPr="00D61AD0">
        <w:rPr>
          <w:rFonts w:ascii="Book Antiqua" w:hAnsi="Book Antiqua" w:cs="Times New Roman"/>
          <w:i/>
          <w:color w:val="231F20"/>
          <w:sz w:val="24"/>
          <w:szCs w:val="24"/>
        </w:rPr>
        <w:t xml:space="preserve">n = </w:t>
      </w:r>
      <w:r w:rsidRPr="00D61AD0">
        <w:rPr>
          <w:rFonts w:ascii="Book Antiqua" w:hAnsi="Book Antiqua" w:cs="Times New Roman"/>
          <w:color w:val="231F20"/>
          <w:sz w:val="24"/>
          <w:szCs w:val="24"/>
        </w:rPr>
        <w:t>262); open circle: score 2 (</w:t>
      </w:r>
      <w:r w:rsidR="00730538" w:rsidRPr="00D61AD0">
        <w:rPr>
          <w:rFonts w:ascii="Book Antiqua" w:hAnsi="Book Antiqua" w:cs="Times New Roman"/>
          <w:i/>
          <w:color w:val="231F20"/>
          <w:sz w:val="24"/>
          <w:szCs w:val="24"/>
        </w:rPr>
        <w:t xml:space="preserve">n = </w:t>
      </w:r>
      <w:r w:rsidRPr="00D61AD0">
        <w:rPr>
          <w:rFonts w:ascii="Book Antiqua" w:hAnsi="Book Antiqua" w:cs="Times New Roman"/>
          <w:color w:val="231F20"/>
          <w:sz w:val="24"/>
          <w:szCs w:val="24"/>
        </w:rPr>
        <w:t>350); filled circle: score 3 (</w:t>
      </w:r>
      <w:r w:rsidR="00730538" w:rsidRPr="00D61AD0">
        <w:rPr>
          <w:rFonts w:ascii="Book Antiqua" w:hAnsi="Book Antiqua" w:cs="Times New Roman"/>
          <w:i/>
          <w:color w:val="231F20"/>
          <w:sz w:val="24"/>
          <w:szCs w:val="24"/>
        </w:rPr>
        <w:t xml:space="preserve">n = </w:t>
      </w:r>
      <w:r w:rsidRPr="00D61AD0">
        <w:rPr>
          <w:rFonts w:ascii="Book Antiqua" w:hAnsi="Book Antiqua" w:cs="Times New Roman"/>
          <w:color w:val="231F20"/>
          <w:sz w:val="24"/>
          <w:szCs w:val="24"/>
        </w:rPr>
        <w:t>243); filled box: score 4 (</w:t>
      </w:r>
      <w:r w:rsidR="00730538" w:rsidRPr="00D61AD0">
        <w:rPr>
          <w:rFonts w:ascii="Book Antiqua" w:hAnsi="Book Antiqua" w:cs="Times New Roman"/>
          <w:i/>
          <w:color w:val="231F20"/>
          <w:sz w:val="24"/>
          <w:szCs w:val="24"/>
        </w:rPr>
        <w:t xml:space="preserve">n = </w:t>
      </w:r>
      <w:r w:rsidRPr="00D61AD0">
        <w:rPr>
          <w:rFonts w:ascii="Book Antiqua" w:hAnsi="Book Antiqua" w:cs="Times New Roman"/>
          <w:color w:val="231F20"/>
          <w:sz w:val="24"/>
          <w:szCs w:val="24"/>
        </w:rPr>
        <w:t>80); open triangle: score 5 (</w:t>
      </w:r>
      <w:r w:rsidR="00730538" w:rsidRPr="00D61AD0">
        <w:rPr>
          <w:rFonts w:ascii="Book Antiqua" w:hAnsi="Book Antiqua" w:cs="Times New Roman"/>
          <w:i/>
          <w:color w:val="231F20"/>
          <w:sz w:val="24"/>
          <w:szCs w:val="24"/>
        </w:rPr>
        <w:t xml:space="preserve">n = </w:t>
      </w:r>
      <w:r w:rsidRPr="00D61AD0">
        <w:rPr>
          <w:rFonts w:ascii="Book Antiqua" w:hAnsi="Book Antiqua" w:cs="Times New Roman"/>
          <w:color w:val="231F20"/>
          <w:sz w:val="24"/>
          <w:szCs w:val="24"/>
        </w:rPr>
        <w:t xml:space="preserve">14). </w:t>
      </w:r>
      <w:r w:rsidR="00101CD3" w:rsidRPr="00D61AD0">
        <w:rPr>
          <w:rFonts w:ascii="Book Antiqua" w:hAnsi="Book Antiqua" w:cs="Times New Roman"/>
          <w:i/>
          <w:color w:val="231F20"/>
          <w:sz w:val="24"/>
          <w:szCs w:val="24"/>
        </w:rPr>
        <w:t>P</w:t>
      </w:r>
      <w:r w:rsidRPr="00D61AD0">
        <w:rPr>
          <w:rFonts w:ascii="Book Antiqua" w:hAnsi="Book Antiqua" w:cs="Times New Roman"/>
          <w:color w:val="231F20"/>
          <w:sz w:val="24"/>
          <w:szCs w:val="24"/>
        </w:rPr>
        <w:t xml:space="preserve"> &lt;</w:t>
      </w:r>
      <w:r w:rsidR="00101CD3" w:rsidRPr="00D61AD0">
        <w:rPr>
          <w:rFonts w:ascii="Book Antiqua" w:hAnsi="Book Antiqua" w:cs="Times New Roman" w:hint="eastAsia"/>
          <w:color w:val="231F20"/>
          <w:sz w:val="24"/>
          <w:szCs w:val="24"/>
          <w:lang w:eastAsia="zh-CN"/>
        </w:rPr>
        <w:t xml:space="preserve"> </w:t>
      </w:r>
      <w:r w:rsidRPr="00D61AD0">
        <w:rPr>
          <w:rFonts w:ascii="Book Antiqua" w:hAnsi="Book Antiqua" w:cs="Times New Roman"/>
          <w:color w:val="231F20"/>
          <w:sz w:val="24"/>
          <w:szCs w:val="24"/>
        </w:rPr>
        <w:t>0</w:t>
      </w:r>
      <w:r w:rsidR="00101CD3" w:rsidRPr="00D61AD0">
        <w:rPr>
          <w:rFonts w:ascii="Book Antiqua" w:hAnsi="Book Antiqua" w:cs="Times New Roman" w:hint="eastAsia"/>
          <w:color w:val="231F20"/>
          <w:sz w:val="24"/>
          <w:szCs w:val="24"/>
          <w:lang w:eastAsia="zh-CN"/>
        </w:rPr>
        <w:t>.</w:t>
      </w:r>
      <w:r w:rsidRPr="00D61AD0">
        <w:rPr>
          <w:rFonts w:ascii="Book Antiqua" w:hAnsi="Book Antiqua" w:cs="Times New Roman"/>
          <w:color w:val="231F20"/>
          <w:sz w:val="24"/>
          <w:szCs w:val="24"/>
        </w:rPr>
        <w:t xml:space="preserve">0001 (from Fong </w:t>
      </w:r>
      <w:r w:rsidR="00937D04" w:rsidRPr="00D61AD0">
        <w:rPr>
          <w:rFonts w:ascii="Book Antiqua" w:hAnsi="Book Antiqua" w:cs="Times New Roman"/>
          <w:i/>
          <w:color w:val="231F20"/>
          <w:sz w:val="24"/>
          <w:szCs w:val="24"/>
        </w:rPr>
        <w:t>et al</w:t>
      </w:r>
      <w:r w:rsidRPr="00D61AD0">
        <w:rPr>
          <w:rFonts w:ascii="Book Antiqua" w:hAnsi="Book Antiqua" w:cs="Times New Roman"/>
          <w:color w:val="231F20"/>
          <w:sz w:val="24"/>
          <w:szCs w:val="24"/>
          <w:vertAlign w:val="superscript"/>
        </w:rPr>
        <w:fldChar w:fldCharType="begin">
          <w:fldData xml:space="preserve">PEVuZE5vdGU+PENpdGU+PEF1dGhvcj5Gb25nPC9BdXRob3I+PFllYXI+MTk5OTwvWWVhcj48UmVj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</w:fldData>
        </w:fldChar>
      </w:r>
      <w:r w:rsidRPr="00D61AD0">
        <w:rPr>
          <w:rFonts w:ascii="Book Antiqua" w:hAnsi="Book Antiqua" w:cs="Times New Roman"/>
          <w:color w:val="231F20"/>
          <w:sz w:val="24"/>
          <w:szCs w:val="24"/>
          <w:vertAlign w:val="superscript"/>
        </w:rPr>
        <w:instrText xml:space="preserve"> ADDIN EN.CITE </w:instrText>
      </w:r>
      <w:r w:rsidRPr="00D61AD0">
        <w:rPr>
          <w:rFonts w:ascii="Book Antiqua" w:hAnsi="Book Antiqua" w:cs="Times New Roman"/>
          <w:color w:val="231F20"/>
          <w:sz w:val="24"/>
          <w:szCs w:val="24"/>
          <w:vertAlign w:val="superscript"/>
        </w:rPr>
        <w:fldChar w:fldCharType="begin">
          <w:fldData xml:space="preserve">PEVuZE5vdGU+PENpdGU+PEF1dGhvcj5Gb25nPC9BdXRob3I+PFllYXI+MTk5OTwvWWVhcj48UmVj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</w:fldData>
        </w:fldChar>
      </w:r>
      <w:r w:rsidRPr="00D61AD0">
        <w:rPr>
          <w:rFonts w:ascii="Book Antiqua" w:hAnsi="Book Antiqua" w:cs="Times New Roman"/>
          <w:color w:val="231F20"/>
          <w:sz w:val="24"/>
          <w:szCs w:val="24"/>
          <w:vertAlign w:val="superscript"/>
        </w:rPr>
        <w:instrText xml:space="preserve"> ADDIN EN.CITE.DATA </w:instrText>
      </w:r>
      <w:r w:rsidRPr="00D61AD0">
        <w:rPr>
          <w:rFonts w:ascii="Book Antiqua" w:hAnsi="Book Antiqua" w:cs="Times New Roman"/>
          <w:color w:val="231F20"/>
          <w:sz w:val="24"/>
          <w:szCs w:val="24"/>
          <w:vertAlign w:val="superscript"/>
        </w:rPr>
      </w:r>
      <w:r w:rsidRPr="00D61AD0">
        <w:rPr>
          <w:rFonts w:ascii="Book Antiqua" w:hAnsi="Book Antiqua" w:cs="Times New Roman"/>
          <w:color w:val="231F20"/>
          <w:sz w:val="24"/>
          <w:szCs w:val="24"/>
          <w:vertAlign w:val="superscript"/>
        </w:rPr>
        <w:fldChar w:fldCharType="end"/>
      </w:r>
      <w:r w:rsidRPr="00D61AD0">
        <w:rPr>
          <w:rFonts w:ascii="Book Antiqua" w:hAnsi="Book Antiqua" w:cs="Times New Roman"/>
          <w:color w:val="231F20"/>
          <w:sz w:val="24"/>
          <w:szCs w:val="24"/>
          <w:vertAlign w:val="superscript"/>
        </w:rPr>
      </w:r>
      <w:r w:rsidRPr="00D61AD0">
        <w:rPr>
          <w:rFonts w:ascii="Book Antiqua" w:hAnsi="Book Antiqua" w:cs="Times New Roman"/>
          <w:color w:val="231F20"/>
          <w:sz w:val="24"/>
          <w:szCs w:val="24"/>
          <w:vertAlign w:val="superscript"/>
        </w:rPr>
        <w:fldChar w:fldCharType="separate"/>
      </w:r>
      <w:r w:rsidRPr="00D61AD0">
        <w:rPr>
          <w:rFonts w:ascii="Book Antiqua" w:hAnsi="Book Antiqua" w:cs="Times New Roman"/>
          <w:noProof/>
          <w:color w:val="231F20"/>
          <w:sz w:val="24"/>
          <w:szCs w:val="24"/>
          <w:vertAlign w:val="superscript"/>
        </w:rPr>
        <w:t>[</w:t>
      </w:r>
      <w:hyperlink w:anchor="_ENREF_9" w:tooltip="Fong, 1999 #697" w:history="1">
        <w:r w:rsidR="00FA5132" w:rsidRPr="00D61AD0">
          <w:rPr>
            <w:rFonts w:ascii="Book Antiqua" w:hAnsi="Book Antiqua" w:cs="Times New Roman"/>
            <w:noProof/>
            <w:color w:val="231F20"/>
            <w:sz w:val="24"/>
            <w:szCs w:val="24"/>
            <w:vertAlign w:val="superscript"/>
          </w:rPr>
          <w:t>9</w:t>
        </w:r>
      </w:hyperlink>
      <w:r w:rsidRPr="00D61AD0">
        <w:rPr>
          <w:rFonts w:ascii="Book Antiqua" w:hAnsi="Book Antiqua" w:cs="Times New Roman"/>
          <w:noProof/>
          <w:color w:val="231F20"/>
          <w:sz w:val="24"/>
          <w:szCs w:val="24"/>
          <w:vertAlign w:val="superscript"/>
        </w:rPr>
        <w:t>]</w:t>
      </w:r>
      <w:r w:rsidRPr="00D61AD0">
        <w:rPr>
          <w:rFonts w:ascii="Book Antiqua" w:hAnsi="Book Antiqua" w:cs="Times New Roman"/>
          <w:color w:val="231F20"/>
          <w:sz w:val="24"/>
          <w:szCs w:val="24"/>
          <w:vertAlign w:val="superscript"/>
        </w:rPr>
        <w:fldChar w:fldCharType="end"/>
      </w:r>
      <w:r w:rsidRPr="00D61AD0">
        <w:rPr>
          <w:rFonts w:ascii="Book Antiqua" w:hAnsi="Book Antiqua" w:cs="Times New Roman"/>
          <w:color w:val="231F20"/>
          <w:sz w:val="24"/>
          <w:szCs w:val="24"/>
        </w:rPr>
        <w:t>)</w:t>
      </w:r>
      <w:r w:rsidR="00B95092" w:rsidRPr="00D61AD0">
        <w:rPr>
          <w:rFonts w:ascii="Book Antiqua" w:hAnsi="Book Antiqua" w:cs="Times New Roman"/>
          <w:color w:val="231F20"/>
          <w:sz w:val="24"/>
          <w:szCs w:val="24"/>
        </w:rPr>
        <w:t>.</w:t>
      </w:r>
      <w:r w:rsidR="002A7586" w:rsidRPr="00D61AD0">
        <w:rPr>
          <w:rFonts w:ascii="Book Antiqua" w:hAnsi="Book Antiqua" w:cs="Times New Roman"/>
          <w:color w:val="231F20"/>
          <w:sz w:val="24"/>
          <w:szCs w:val="24"/>
        </w:rPr>
        <w:t xml:space="preserve"> Used with permission.</w:t>
      </w:r>
    </w:p>
    <w:p w14:paraId="08B74A63" w14:textId="77777777" w:rsidR="006B7B57" w:rsidRPr="00D61AD0" w:rsidRDefault="006B7B57" w:rsidP="00343D48">
      <w:pPr>
        <w:autoSpaceDE w:val="0"/>
        <w:autoSpaceDN w:val="0"/>
        <w:adjustRightInd w:val="0"/>
        <w:spacing w:after="0" w:line="360" w:lineRule="auto"/>
        <w:jc w:val="both"/>
        <w:rPr>
          <w:rFonts w:ascii="Book Antiqua" w:hAnsi="Book Antiqua" w:cs="Times New Roman"/>
          <w:color w:val="231F20"/>
          <w:sz w:val="24"/>
          <w:szCs w:val="24"/>
        </w:rPr>
      </w:pPr>
    </w:p>
    <w:p w14:paraId="52BBB1BC" w14:textId="5E361C6D" w:rsidR="004676FF" w:rsidRPr="00D61AD0" w:rsidRDefault="004676FF" w:rsidP="00343D48">
      <w:pPr>
        <w:autoSpaceDE w:val="0"/>
        <w:autoSpaceDN w:val="0"/>
        <w:adjustRightInd w:val="0"/>
        <w:spacing w:after="0" w:line="360" w:lineRule="auto"/>
        <w:jc w:val="both"/>
        <w:rPr>
          <w:rFonts w:ascii="Book Antiqua" w:hAnsi="Book Antiqua" w:cs="Times New Roman"/>
          <w:color w:val="231F20"/>
          <w:sz w:val="24"/>
          <w:szCs w:val="24"/>
        </w:rPr>
      </w:pPr>
      <w:r w:rsidRPr="00D61AD0">
        <w:rPr>
          <w:rFonts w:ascii="Book Antiqua" w:hAnsi="Book Antiqua" w:cs="Times New Roman"/>
          <w:b/>
          <w:color w:val="231F20"/>
          <w:sz w:val="24"/>
          <w:szCs w:val="24"/>
        </w:rPr>
        <w:t>Figure</w:t>
      </w:r>
      <w:r w:rsidR="006B7B57" w:rsidRPr="00D61AD0">
        <w:rPr>
          <w:rFonts w:ascii="Book Antiqua" w:hAnsi="Book Antiqua" w:cs="Times New Roman"/>
          <w:b/>
          <w:color w:val="231F20"/>
          <w:sz w:val="24"/>
          <w:szCs w:val="24"/>
        </w:rPr>
        <w:t xml:space="preserve"> 2</w:t>
      </w:r>
      <w:r w:rsidRPr="00D61AD0">
        <w:rPr>
          <w:rFonts w:ascii="Book Antiqua" w:hAnsi="Book Antiqua" w:cs="Times New Roman"/>
          <w:color w:val="231F20"/>
          <w:sz w:val="24"/>
          <w:szCs w:val="24"/>
        </w:rPr>
        <w:t xml:space="preserve"> </w:t>
      </w:r>
      <w:r w:rsidR="00C02BE8" w:rsidRPr="00D61AD0">
        <w:rPr>
          <w:rFonts w:ascii="Book Antiqua" w:hAnsi="Book Antiqua" w:cs="Times New Roman"/>
          <w:color w:val="231F20"/>
          <w:sz w:val="24"/>
          <w:szCs w:val="24"/>
        </w:rPr>
        <w:t>D</w:t>
      </w:r>
      <w:r w:rsidR="00C02BE8" w:rsidRPr="00D61AD0">
        <w:rPr>
          <w:rFonts w:ascii="Book Antiqua" w:hAnsi="Book Antiqua" w:cs="Times New Roman"/>
          <w:b/>
          <w:color w:val="231F20"/>
          <w:sz w:val="24"/>
          <w:szCs w:val="24"/>
        </w:rPr>
        <w:t xml:space="preserve">isease specific survival after liver resection stratified by KRAS mutation (from Nash </w:t>
      </w:r>
      <w:r w:rsidR="00937D04" w:rsidRPr="00D61AD0">
        <w:rPr>
          <w:rFonts w:ascii="Book Antiqua" w:hAnsi="Book Antiqua" w:cs="Times New Roman"/>
          <w:b/>
          <w:i/>
          <w:color w:val="231F20"/>
          <w:sz w:val="24"/>
          <w:szCs w:val="24"/>
        </w:rPr>
        <w:t>et al</w:t>
      </w:r>
      <w:r w:rsidR="0039643C" w:rsidRPr="00D61AD0">
        <w:rPr>
          <w:rFonts w:ascii="Book Antiqua" w:hAnsi="Book Antiqua" w:cs="Times New Roman"/>
          <w:b/>
          <w:color w:val="231F20"/>
          <w:sz w:val="24"/>
          <w:szCs w:val="24"/>
          <w:vertAlign w:val="superscript"/>
        </w:rPr>
        <w:fldChar w:fldCharType="begin">
          <w:fldData xml:space="preserve">PEVuZE5vdGU+PENpdGUgRXhjbHVkZVllYXI9IjEiPjxBdXRob3I+TmFzaDwvQXV0aG9yPjxZZWFy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</w:fldData>
        </w:fldChar>
      </w:r>
      <w:r w:rsidR="00555CF7" w:rsidRPr="00D61AD0">
        <w:rPr>
          <w:rFonts w:ascii="Book Antiqua" w:hAnsi="Book Antiqua" w:cs="Times New Roman"/>
          <w:b/>
          <w:color w:val="231F20"/>
          <w:sz w:val="24"/>
          <w:szCs w:val="24"/>
          <w:vertAlign w:val="superscript"/>
        </w:rPr>
        <w:instrText xml:space="preserve"> ADDIN EN.CITE </w:instrText>
      </w:r>
      <w:r w:rsidR="00555CF7" w:rsidRPr="00D61AD0">
        <w:rPr>
          <w:rFonts w:ascii="Book Antiqua" w:hAnsi="Book Antiqua" w:cs="Times New Roman"/>
          <w:b/>
          <w:color w:val="231F20"/>
          <w:sz w:val="24"/>
          <w:szCs w:val="24"/>
          <w:vertAlign w:val="superscript"/>
        </w:rPr>
        <w:fldChar w:fldCharType="begin">
          <w:fldData xml:space="preserve">PEVuZE5vdGU+PENpdGUgRXhjbHVkZVllYXI9IjEiPjxBdXRob3I+TmFzaDwvQXV0aG9yPjxZZWFy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</w:fldData>
        </w:fldChar>
      </w:r>
      <w:r w:rsidR="00555CF7" w:rsidRPr="00D61AD0">
        <w:rPr>
          <w:rFonts w:ascii="Book Antiqua" w:hAnsi="Book Antiqua" w:cs="Times New Roman"/>
          <w:b/>
          <w:color w:val="231F20"/>
          <w:sz w:val="24"/>
          <w:szCs w:val="24"/>
          <w:vertAlign w:val="superscript"/>
        </w:rPr>
        <w:instrText xml:space="preserve"> ADDIN EN.CITE.DATA </w:instrText>
      </w:r>
      <w:r w:rsidR="00555CF7" w:rsidRPr="00D61AD0">
        <w:rPr>
          <w:rFonts w:ascii="Book Antiqua" w:hAnsi="Book Antiqua" w:cs="Times New Roman"/>
          <w:b/>
          <w:color w:val="231F20"/>
          <w:sz w:val="24"/>
          <w:szCs w:val="24"/>
          <w:vertAlign w:val="superscript"/>
        </w:rPr>
      </w:r>
      <w:r w:rsidR="00555CF7" w:rsidRPr="00D61AD0">
        <w:rPr>
          <w:rFonts w:ascii="Book Antiqua" w:hAnsi="Book Antiqua" w:cs="Times New Roman"/>
          <w:b/>
          <w:color w:val="231F20"/>
          <w:sz w:val="24"/>
          <w:szCs w:val="24"/>
          <w:vertAlign w:val="superscript"/>
        </w:rPr>
        <w:fldChar w:fldCharType="end"/>
      </w:r>
      <w:r w:rsidR="0039643C" w:rsidRPr="00D61AD0">
        <w:rPr>
          <w:rFonts w:ascii="Book Antiqua" w:hAnsi="Book Antiqua" w:cs="Times New Roman"/>
          <w:b/>
          <w:color w:val="231F20"/>
          <w:sz w:val="24"/>
          <w:szCs w:val="24"/>
          <w:vertAlign w:val="superscript"/>
        </w:rPr>
      </w:r>
      <w:r w:rsidR="0039643C" w:rsidRPr="00D61AD0">
        <w:rPr>
          <w:rFonts w:ascii="Book Antiqua" w:hAnsi="Book Antiqua" w:cs="Times New Roman"/>
          <w:b/>
          <w:color w:val="231F20"/>
          <w:sz w:val="24"/>
          <w:szCs w:val="24"/>
          <w:vertAlign w:val="superscript"/>
        </w:rPr>
        <w:fldChar w:fldCharType="separate"/>
      </w:r>
      <w:r w:rsidR="00555CF7" w:rsidRPr="00D61AD0">
        <w:rPr>
          <w:rFonts w:ascii="Book Antiqua" w:hAnsi="Book Antiqua" w:cs="Times New Roman"/>
          <w:b/>
          <w:noProof/>
          <w:color w:val="231F20"/>
          <w:sz w:val="24"/>
          <w:szCs w:val="24"/>
          <w:vertAlign w:val="superscript"/>
        </w:rPr>
        <w:t>[</w:t>
      </w:r>
      <w:hyperlink w:anchor="_ENREF_110" w:tooltip="Nash, 2010 #4381" w:history="1">
        <w:r w:rsidR="00FA5132" w:rsidRPr="00D61AD0">
          <w:rPr>
            <w:rFonts w:ascii="Book Antiqua" w:hAnsi="Book Antiqua" w:cs="Times New Roman"/>
            <w:b/>
            <w:noProof/>
            <w:color w:val="231F20"/>
            <w:sz w:val="24"/>
            <w:szCs w:val="24"/>
            <w:vertAlign w:val="superscript"/>
          </w:rPr>
          <w:t>110</w:t>
        </w:r>
      </w:hyperlink>
      <w:r w:rsidR="00555CF7" w:rsidRPr="00D61AD0">
        <w:rPr>
          <w:rFonts w:ascii="Book Antiqua" w:hAnsi="Book Antiqua" w:cs="Times New Roman"/>
          <w:b/>
          <w:noProof/>
          <w:color w:val="231F20"/>
          <w:sz w:val="24"/>
          <w:szCs w:val="24"/>
          <w:vertAlign w:val="superscript"/>
        </w:rPr>
        <w:t>]</w:t>
      </w:r>
      <w:r w:rsidR="0039643C" w:rsidRPr="00D61AD0">
        <w:rPr>
          <w:rFonts w:ascii="Book Antiqua" w:hAnsi="Book Antiqua" w:cs="Times New Roman"/>
          <w:b/>
          <w:color w:val="231F20"/>
          <w:sz w:val="24"/>
          <w:szCs w:val="24"/>
          <w:vertAlign w:val="superscript"/>
        </w:rPr>
        <w:fldChar w:fldCharType="end"/>
      </w:r>
      <w:r w:rsidR="00C02BE8" w:rsidRPr="00D61AD0">
        <w:rPr>
          <w:rFonts w:ascii="Book Antiqua" w:hAnsi="Book Antiqua" w:cs="Times New Roman"/>
          <w:b/>
          <w:color w:val="231F20"/>
          <w:sz w:val="24"/>
          <w:szCs w:val="24"/>
        </w:rPr>
        <w:t>)</w:t>
      </w:r>
      <w:r w:rsidR="00B95092" w:rsidRPr="00D61AD0">
        <w:rPr>
          <w:rFonts w:ascii="Book Antiqua" w:hAnsi="Book Antiqua" w:cs="Times New Roman"/>
          <w:b/>
          <w:color w:val="231F20"/>
          <w:sz w:val="24"/>
          <w:szCs w:val="24"/>
        </w:rPr>
        <w:t>.</w:t>
      </w:r>
      <w:r w:rsidR="002A7586" w:rsidRPr="00D61AD0">
        <w:rPr>
          <w:rFonts w:ascii="Book Antiqua" w:hAnsi="Book Antiqua" w:cs="Times New Roman"/>
          <w:color w:val="231F20"/>
          <w:sz w:val="24"/>
          <w:szCs w:val="24"/>
        </w:rPr>
        <w:t xml:space="preserve"> Used with permission.</w:t>
      </w:r>
    </w:p>
    <w:p w14:paraId="53D74D52" w14:textId="77777777" w:rsidR="00333B4A" w:rsidRPr="00D61AD0" w:rsidRDefault="00333B4A" w:rsidP="00343D48">
      <w:pPr>
        <w:autoSpaceDE w:val="0"/>
        <w:autoSpaceDN w:val="0"/>
        <w:adjustRightInd w:val="0"/>
        <w:spacing w:after="0" w:line="360" w:lineRule="auto"/>
        <w:jc w:val="both"/>
        <w:rPr>
          <w:rFonts w:ascii="Book Antiqua" w:hAnsi="Book Antiqua" w:cs="Times New Roman"/>
          <w:color w:val="231F20"/>
          <w:sz w:val="24"/>
          <w:szCs w:val="24"/>
        </w:rPr>
      </w:pPr>
    </w:p>
    <w:p w14:paraId="398E382B" w14:textId="1A7D567B" w:rsidR="00EF7C01" w:rsidRPr="00D61AD0" w:rsidRDefault="00333B4A" w:rsidP="00343D48">
      <w:pPr>
        <w:autoSpaceDE w:val="0"/>
        <w:autoSpaceDN w:val="0"/>
        <w:adjustRightInd w:val="0"/>
        <w:spacing w:after="0" w:line="360" w:lineRule="auto"/>
        <w:jc w:val="both"/>
        <w:rPr>
          <w:rFonts w:ascii="Book Antiqua" w:hAnsi="Book Antiqua" w:cs="Times New Roman"/>
          <w:color w:val="231F20"/>
          <w:sz w:val="24"/>
          <w:szCs w:val="24"/>
        </w:rPr>
      </w:pPr>
      <w:r w:rsidRPr="00D61AD0">
        <w:rPr>
          <w:rFonts w:ascii="Book Antiqua" w:hAnsi="Book Antiqua" w:cs="Times New Roman"/>
          <w:b/>
          <w:color w:val="231F20"/>
          <w:sz w:val="24"/>
          <w:szCs w:val="24"/>
        </w:rPr>
        <w:t xml:space="preserve">Figure </w:t>
      </w:r>
      <w:r w:rsidR="00BA2AFC" w:rsidRPr="00D61AD0">
        <w:rPr>
          <w:rFonts w:ascii="Book Antiqua" w:hAnsi="Book Antiqua" w:cs="Times New Roman"/>
          <w:b/>
          <w:color w:val="231F20"/>
          <w:sz w:val="24"/>
          <w:szCs w:val="24"/>
        </w:rPr>
        <w:t>3</w:t>
      </w:r>
      <w:r w:rsidR="000571AE" w:rsidRPr="00D61AD0">
        <w:rPr>
          <w:rFonts w:ascii="Book Antiqua" w:hAnsi="Book Antiqua" w:cs="Times New Roman"/>
          <w:color w:val="231F20"/>
          <w:sz w:val="24"/>
          <w:szCs w:val="24"/>
        </w:rPr>
        <w:t xml:space="preserve"> </w:t>
      </w:r>
      <w:r w:rsidR="00EF7C01" w:rsidRPr="00D61AD0">
        <w:rPr>
          <w:rFonts w:ascii="Book Antiqua" w:hAnsi="Book Antiqua" w:cs="Times New Roman"/>
          <w:b/>
          <w:color w:val="231F20"/>
          <w:sz w:val="24"/>
          <w:szCs w:val="24"/>
        </w:rPr>
        <w:t>Overall</w:t>
      </w:r>
      <w:r w:rsidR="002358C7" w:rsidRPr="00D61AD0">
        <w:rPr>
          <w:rFonts w:ascii="Book Antiqua" w:hAnsi="Book Antiqua" w:cs="Times New Roman"/>
          <w:b/>
          <w:color w:val="231F20"/>
          <w:sz w:val="24"/>
          <w:szCs w:val="24"/>
        </w:rPr>
        <w:t xml:space="preserve"> (</w:t>
      </w:r>
      <w:r w:rsidR="0039161F" w:rsidRPr="00D61AD0">
        <w:rPr>
          <w:rFonts w:ascii="Book Antiqua" w:hAnsi="Book Antiqua" w:cs="Times New Roman"/>
          <w:b/>
          <w:color w:val="231F20"/>
          <w:sz w:val="24"/>
          <w:szCs w:val="24"/>
        </w:rPr>
        <w:t>A</w:t>
      </w:r>
      <w:r w:rsidR="002358C7" w:rsidRPr="00D61AD0">
        <w:rPr>
          <w:rFonts w:ascii="Book Antiqua" w:hAnsi="Book Antiqua" w:cs="Times New Roman"/>
          <w:b/>
          <w:color w:val="231F20"/>
          <w:sz w:val="24"/>
          <w:szCs w:val="24"/>
        </w:rPr>
        <w:t>) and disease-free (</w:t>
      </w:r>
      <w:r w:rsidR="0039161F" w:rsidRPr="00D61AD0">
        <w:rPr>
          <w:rFonts w:ascii="Book Antiqua" w:hAnsi="Book Antiqua" w:cs="Times New Roman"/>
          <w:b/>
          <w:color w:val="231F20"/>
          <w:sz w:val="24"/>
          <w:szCs w:val="24"/>
        </w:rPr>
        <w:t>B</w:t>
      </w:r>
      <w:r w:rsidR="002358C7" w:rsidRPr="00D61AD0">
        <w:rPr>
          <w:rFonts w:ascii="Book Antiqua" w:hAnsi="Book Antiqua" w:cs="Times New Roman"/>
          <w:b/>
          <w:color w:val="231F20"/>
          <w:sz w:val="24"/>
          <w:szCs w:val="24"/>
        </w:rPr>
        <w:t>)</w:t>
      </w:r>
      <w:r w:rsidR="00EF7C01" w:rsidRPr="00D61AD0">
        <w:rPr>
          <w:rFonts w:ascii="Book Antiqua" w:hAnsi="Book Antiqua" w:cs="Times New Roman"/>
          <w:b/>
          <w:color w:val="231F20"/>
          <w:sz w:val="24"/>
          <w:szCs w:val="24"/>
        </w:rPr>
        <w:t xml:space="preserve"> survival after hepatic surgery for colorectal liver metastasis depicted by KRAS mutation status (multivari</w:t>
      </w:r>
      <w:r w:rsidR="00B95092" w:rsidRPr="00D61AD0">
        <w:rPr>
          <w:rFonts w:ascii="Book Antiqua" w:hAnsi="Book Antiqua" w:cs="Times New Roman"/>
          <w:b/>
          <w:color w:val="231F20"/>
          <w:sz w:val="24"/>
          <w:szCs w:val="24"/>
        </w:rPr>
        <w:t xml:space="preserve">ate Cox model) </w:t>
      </w:r>
      <w:r w:rsidR="00EF7C01" w:rsidRPr="00D61AD0">
        <w:rPr>
          <w:rFonts w:ascii="Book Antiqua" w:hAnsi="Book Antiqua" w:cs="Times New Roman"/>
          <w:b/>
          <w:color w:val="231F20"/>
          <w:sz w:val="24"/>
          <w:szCs w:val="24"/>
        </w:rPr>
        <w:t xml:space="preserve">(from </w:t>
      </w:r>
      <w:proofErr w:type="spellStart"/>
      <w:r w:rsidR="00EF7C01" w:rsidRPr="00D61AD0">
        <w:rPr>
          <w:rFonts w:ascii="Book Antiqua" w:hAnsi="Book Antiqua" w:cs="Times New Roman"/>
          <w:b/>
          <w:color w:val="231F20"/>
          <w:sz w:val="24"/>
          <w:szCs w:val="24"/>
        </w:rPr>
        <w:t>Karagkounis</w:t>
      </w:r>
      <w:proofErr w:type="spellEnd"/>
      <w:r w:rsidR="00EF7C01" w:rsidRPr="00D61AD0">
        <w:rPr>
          <w:rFonts w:ascii="Book Antiqua" w:hAnsi="Book Antiqua" w:cs="Times New Roman"/>
          <w:b/>
          <w:color w:val="231F20"/>
          <w:sz w:val="24"/>
          <w:szCs w:val="24"/>
        </w:rPr>
        <w:t xml:space="preserve"> </w:t>
      </w:r>
      <w:r w:rsidR="00937D04" w:rsidRPr="00D61AD0">
        <w:rPr>
          <w:rFonts w:ascii="Book Antiqua" w:hAnsi="Book Antiqua" w:cs="Times New Roman"/>
          <w:b/>
          <w:i/>
          <w:color w:val="231F20"/>
          <w:sz w:val="24"/>
          <w:szCs w:val="24"/>
        </w:rPr>
        <w:t>et al</w:t>
      </w:r>
      <w:r w:rsidR="001369C3" w:rsidRPr="00D61AD0">
        <w:rPr>
          <w:rFonts w:ascii="Book Antiqua" w:hAnsi="Book Antiqua" w:cs="Arial"/>
          <w:b/>
          <w:sz w:val="24"/>
          <w:szCs w:val="24"/>
          <w:vertAlign w:val="superscript"/>
        </w:rPr>
        <w:fldChar w:fldCharType="begin"/>
      </w:r>
      <w:r w:rsidR="001369C3" w:rsidRPr="00D61AD0">
        <w:rPr>
          <w:rFonts w:ascii="Book Antiqua" w:hAnsi="Book Antiqua" w:cs="Arial"/>
          <w:b/>
          <w:sz w:val="24"/>
          <w:szCs w:val="24"/>
          <w:vertAlign w:val="superscript"/>
        </w:rPr>
        <w:instrText xml:space="preserve"> ADDIN EN.CITE &lt;EndNote&gt;&lt;Cite&gt;&lt;Author&gt;Karagkounis&lt;/Author&gt;&lt;Year&gt;2013&lt;/Year&gt;&lt;RecNum&gt;97&lt;/RecNum&gt;&lt;DisplayText&gt;[111]&lt;/DisplayText&gt;&lt;record&gt;&lt;rec-number&gt;97&lt;/rec-number&gt;&lt;foreign-keys&gt;&lt;key app="EN" db-id="pr2fvvfrd02psuesav9xtwf1zfwexp2zzxdr"&gt;97&lt;/key&gt;&lt;/foreign-keys&gt;&lt;ref-type name="Journal Article"&gt;17&lt;/ref-type&gt;&lt;contributors&gt;&lt;authors&gt;&lt;author&gt;Karagkounis, G.&lt;/author&gt;&lt;author&gt;Torbenson, M. S.&lt;/author&gt;&lt;author&gt;Daniel, H. D.&lt;/author&gt;&lt;author&gt;Azad, N. S.&lt;/author&gt;&lt;author&gt;Diaz, L. A., Jr.&lt;/author&gt;&lt;author&gt;Donehower, R. C.&lt;/author&gt;&lt;author&gt;Hirose, K.&lt;/author&gt;&lt;author&gt;Ahuja, N.&lt;/author&gt;&lt;author&gt;Pawlik, T. M.&lt;/author&gt;&lt;author&gt;Choti, M. A.&lt;/author&gt;&lt;/authors&gt;&lt;/contributors&gt;&lt;auth-address&gt;Department of Surgery, Johns Hopkins University School of Medicine, Baltimore, Maryland.&lt;/auth-address&gt;&lt;titles&gt;&lt;title&gt;Incidence and prognostic impact of KRAS and BRAF mutation in patients undergoing liver surgery for colorectal metastases&lt;/title&gt;&lt;secondary-title&gt;Cancer&lt;/secondary-title&gt;&lt;alt-title&gt;Cancer&lt;/alt-title&gt;&lt;/titles&gt;&lt;periodical&gt;&lt;full-title&gt;Cancer&lt;/full-title&gt;&lt;abbr-1&gt;Cancer&lt;/abbr-1&gt;&lt;/periodical&gt;&lt;alt-periodical&gt;&lt;full-title&gt;Cancer&lt;/full-title&gt;&lt;abbr-1&gt;Cancer&lt;/abbr-1&gt;&lt;/alt-periodical&gt;&lt;dates&gt;&lt;year&gt;2013&lt;/year&gt;&lt;pub-dates&gt;&lt;date&gt;Sep 19&lt;/date&gt;&lt;/pub-dates&gt;&lt;/dates&gt;&lt;isbn&gt;1097-0142 (Electronic)&amp;#xD;0008-543X (Linking)&lt;/isbn&gt;&lt;accession-num&gt;24104864&lt;/accession-num&gt;&lt;urls&gt;&lt;related-urls&gt;&lt;url&gt;http://www.ncbi.nlm.nih.gov/pubmed/24104864&lt;/url&gt;&lt;/related-urls&gt;&lt;/urls&gt;&lt;electronic-resource-num&gt;10.1002/cncr.28347&lt;/electronic-resource-num&gt;&lt;/record&gt;&lt;/Cite&gt;&lt;/EndNote&gt;</w:instrText>
      </w:r>
      <w:r w:rsidR="001369C3" w:rsidRPr="00D61AD0">
        <w:rPr>
          <w:rFonts w:ascii="Book Antiqua" w:hAnsi="Book Antiqua" w:cs="Arial"/>
          <w:b/>
          <w:sz w:val="24"/>
          <w:szCs w:val="24"/>
          <w:vertAlign w:val="superscript"/>
        </w:rPr>
        <w:fldChar w:fldCharType="separate"/>
      </w:r>
      <w:r w:rsidR="001369C3" w:rsidRPr="00D61AD0">
        <w:rPr>
          <w:rFonts w:ascii="Book Antiqua" w:hAnsi="Book Antiqua" w:cs="Arial"/>
          <w:b/>
          <w:noProof/>
          <w:sz w:val="24"/>
          <w:szCs w:val="24"/>
          <w:vertAlign w:val="superscript"/>
        </w:rPr>
        <w:t>[</w:t>
      </w:r>
      <w:hyperlink w:anchor="_ENREF_111" w:tooltip="Karagkounis, 2013 #97" w:history="1">
        <w:r w:rsidR="00FA5132" w:rsidRPr="00D61AD0">
          <w:rPr>
            <w:rFonts w:ascii="Book Antiqua" w:hAnsi="Book Antiqua" w:cs="Arial"/>
            <w:b/>
            <w:noProof/>
            <w:sz w:val="24"/>
            <w:szCs w:val="24"/>
            <w:vertAlign w:val="superscript"/>
          </w:rPr>
          <w:t>111</w:t>
        </w:r>
      </w:hyperlink>
      <w:r w:rsidR="001369C3" w:rsidRPr="00D61AD0">
        <w:rPr>
          <w:rFonts w:ascii="Book Antiqua" w:hAnsi="Book Antiqua" w:cs="Arial"/>
          <w:b/>
          <w:noProof/>
          <w:sz w:val="24"/>
          <w:szCs w:val="24"/>
          <w:vertAlign w:val="superscript"/>
        </w:rPr>
        <w:t>]</w:t>
      </w:r>
      <w:r w:rsidR="001369C3" w:rsidRPr="00D61AD0">
        <w:rPr>
          <w:rFonts w:ascii="Book Antiqua" w:hAnsi="Book Antiqua" w:cs="Arial"/>
          <w:b/>
          <w:sz w:val="24"/>
          <w:szCs w:val="24"/>
          <w:vertAlign w:val="superscript"/>
        </w:rPr>
        <w:fldChar w:fldCharType="end"/>
      </w:r>
      <w:r w:rsidR="008C368C" w:rsidRPr="00D61AD0">
        <w:rPr>
          <w:rFonts w:ascii="Book Antiqua" w:hAnsi="Book Antiqua" w:cs="Times New Roman"/>
          <w:b/>
          <w:color w:val="231F20"/>
          <w:sz w:val="24"/>
          <w:szCs w:val="24"/>
        </w:rPr>
        <w:t>)</w:t>
      </w:r>
      <w:r w:rsidR="00B95092" w:rsidRPr="00D61AD0">
        <w:rPr>
          <w:rFonts w:ascii="Book Antiqua" w:hAnsi="Book Antiqua" w:cs="Times New Roman"/>
          <w:color w:val="231F20"/>
          <w:sz w:val="24"/>
          <w:szCs w:val="24"/>
        </w:rPr>
        <w:t>.</w:t>
      </w:r>
      <w:r w:rsidR="002A7586" w:rsidRPr="00D61AD0">
        <w:rPr>
          <w:rFonts w:ascii="Book Antiqua" w:hAnsi="Book Antiqua" w:cs="Times New Roman"/>
          <w:color w:val="231F20"/>
          <w:sz w:val="24"/>
          <w:szCs w:val="24"/>
        </w:rPr>
        <w:t xml:space="preserve"> Used with permission.</w:t>
      </w:r>
    </w:p>
    <w:p w14:paraId="5538629B" w14:textId="77777777" w:rsidR="008A18AD" w:rsidRPr="00D61AD0" w:rsidRDefault="008A18AD" w:rsidP="00343D48">
      <w:pPr>
        <w:autoSpaceDE w:val="0"/>
        <w:autoSpaceDN w:val="0"/>
        <w:adjustRightInd w:val="0"/>
        <w:spacing w:after="0" w:line="360" w:lineRule="auto"/>
        <w:jc w:val="both"/>
        <w:rPr>
          <w:rFonts w:ascii="Book Antiqua" w:hAnsi="Book Antiqua" w:cs="Times New Roman"/>
          <w:color w:val="231F20"/>
          <w:sz w:val="24"/>
          <w:szCs w:val="24"/>
        </w:rPr>
      </w:pPr>
    </w:p>
    <w:p w14:paraId="6F2BB736" w14:textId="15154265" w:rsidR="008A18AD" w:rsidRPr="00D61AD0" w:rsidRDefault="008A18AD" w:rsidP="00343D48">
      <w:pPr>
        <w:autoSpaceDE w:val="0"/>
        <w:autoSpaceDN w:val="0"/>
        <w:adjustRightInd w:val="0"/>
        <w:spacing w:after="0" w:line="360" w:lineRule="auto"/>
        <w:jc w:val="both"/>
        <w:rPr>
          <w:rFonts w:ascii="Book Antiqua" w:hAnsi="Book Antiqua" w:cs="Times New Roman"/>
          <w:color w:val="231F20"/>
          <w:sz w:val="24"/>
          <w:szCs w:val="24"/>
        </w:rPr>
      </w:pPr>
      <w:r w:rsidRPr="00D61AD0">
        <w:rPr>
          <w:rFonts w:ascii="Book Antiqua" w:hAnsi="Book Antiqua" w:cs="Times New Roman"/>
          <w:b/>
          <w:color w:val="231F20"/>
          <w:sz w:val="24"/>
          <w:szCs w:val="24"/>
        </w:rPr>
        <w:t xml:space="preserve">Figure </w:t>
      </w:r>
      <w:r w:rsidR="002358C7" w:rsidRPr="00D61AD0">
        <w:rPr>
          <w:rFonts w:ascii="Book Antiqua" w:hAnsi="Book Antiqua" w:cs="Times New Roman"/>
          <w:b/>
          <w:color w:val="231F20"/>
          <w:sz w:val="24"/>
          <w:szCs w:val="24"/>
        </w:rPr>
        <w:t>4</w:t>
      </w:r>
      <w:r w:rsidR="000571AE" w:rsidRPr="00D61AD0">
        <w:rPr>
          <w:rFonts w:ascii="Book Antiqua" w:hAnsi="Book Antiqua" w:cs="Times New Roman"/>
          <w:color w:val="231F20"/>
          <w:sz w:val="24"/>
          <w:szCs w:val="24"/>
        </w:rPr>
        <w:t xml:space="preserve"> </w:t>
      </w:r>
      <w:r w:rsidR="00DC0FB8" w:rsidRPr="00D61AD0">
        <w:rPr>
          <w:rFonts w:ascii="Book Antiqua" w:eastAsia="MS Mincho" w:hAnsi="Book Antiqua" w:cs="Times New Roman"/>
          <w:b/>
          <w:color w:val="000000"/>
          <w:sz w:val="24"/>
          <w:szCs w:val="24"/>
          <w:shd w:val="clear" w:color="auto" w:fill="FFFFFF"/>
        </w:rPr>
        <w:t xml:space="preserve">Patients with detectable </w:t>
      </w:r>
      <w:proofErr w:type="spellStart"/>
      <w:r w:rsidR="00DC0FB8" w:rsidRPr="00D61AD0">
        <w:rPr>
          <w:rFonts w:ascii="Book Antiqua" w:eastAsia="MS Mincho" w:hAnsi="Book Antiqua" w:cs="Times New Roman"/>
          <w:b/>
          <w:color w:val="000000"/>
          <w:sz w:val="24"/>
          <w:szCs w:val="24"/>
          <w:shd w:val="clear" w:color="auto" w:fill="FFFFFF"/>
        </w:rPr>
        <w:t>ctDNA</w:t>
      </w:r>
      <w:proofErr w:type="spellEnd"/>
      <w:r w:rsidR="00DC0FB8" w:rsidRPr="00D61AD0">
        <w:rPr>
          <w:rFonts w:ascii="Book Antiqua" w:eastAsia="MS Mincho" w:hAnsi="Book Antiqua" w:cs="Times New Roman"/>
          <w:b/>
          <w:color w:val="000000"/>
          <w:sz w:val="24"/>
          <w:szCs w:val="24"/>
          <w:shd w:val="clear" w:color="auto" w:fill="FFFFFF"/>
        </w:rPr>
        <w:t xml:space="preserve"> following resection of </w:t>
      </w:r>
      <w:r w:rsidR="0047572D" w:rsidRPr="00D61AD0">
        <w:rPr>
          <w:rFonts w:ascii="Book Antiqua" w:eastAsia="MS Mincho" w:hAnsi="Book Antiqua" w:cs="Times New Roman"/>
          <w:b/>
          <w:color w:val="000000"/>
          <w:sz w:val="24"/>
          <w:szCs w:val="24"/>
          <w:shd w:val="clear" w:color="auto" w:fill="FFFFFF"/>
        </w:rPr>
        <w:t>colorectal liver metastasis</w:t>
      </w:r>
      <w:r w:rsidR="00DC0FB8" w:rsidRPr="00D61AD0">
        <w:rPr>
          <w:rFonts w:ascii="Book Antiqua" w:eastAsia="MS Mincho" w:hAnsi="Book Antiqua" w:cs="Times New Roman"/>
          <w:b/>
          <w:color w:val="000000"/>
          <w:sz w:val="24"/>
          <w:szCs w:val="24"/>
          <w:shd w:val="clear" w:color="auto" w:fill="FFFFFF"/>
        </w:rPr>
        <w:t>, recurrence was universal</w:t>
      </w:r>
      <w:r w:rsidR="00DC0FB8" w:rsidRPr="00D61AD0">
        <w:rPr>
          <w:rFonts w:ascii="Book Antiqua" w:hAnsi="Book Antiqua" w:cs="Times New Roman" w:hint="eastAsia"/>
          <w:b/>
          <w:color w:val="000000"/>
          <w:sz w:val="24"/>
          <w:szCs w:val="24"/>
          <w:shd w:val="clear" w:color="auto" w:fill="FFFFFF"/>
          <w:lang w:eastAsia="zh-CN"/>
        </w:rPr>
        <w:t>.</w:t>
      </w:r>
      <w:r w:rsidR="00DC0FB8" w:rsidRPr="00D61AD0">
        <w:rPr>
          <w:rFonts w:ascii="Book Antiqua" w:hAnsi="Book Antiqua" w:cs="Times New Roman"/>
          <w:b/>
          <w:color w:val="231F20"/>
          <w:sz w:val="24"/>
          <w:szCs w:val="24"/>
        </w:rPr>
        <w:t xml:space="preserve"> </w:t>
      </w:r>
      <w:r w:rsidR="00DC0FB8" w:rsidRPr="00D61AD0">
        <w:rPr>
          <w:rFonts w:ascii="Book Antiqua" w:hAnsi="Book Antiqua" w:cs="Times New Roman" w:hint="eastAsia"/>
          <w:color w:val="231F20"/>
          <w:sz w:val="24"/>
          <w:szCs w:val="24"/>
          <w:lang w:eastAsia="zh-CN"/>
        </w:rPr>
        <w:t>A:</w:t>
      </w:r>
      <w:r w:rsidR="00A4672A" w:rsidRPr="00D61AD0">
        <w:rPr>
          <w:rFonts w:ascii="Book Antiqua" w:hAnsi="Book Antiqua" w:cs="Times New Roman"/>
          <w:color w:val="231F20"/>
          <w:sz w:val="24"/>
          <w:szCs w:val="24"/>
        </w:rPr>
        <w:t xml:space="preserve"> Depiction of process by which </w:t>
      </w:r>
      <w:proofErr w:type="spellStart"/>
      <w:r w:rsidR="00A4672A" w:rsidRPr="00D61AD0">
        <w:rPr>
          <w:rFonts w:ascii="Book Antiqua" w:hAnsi="Book Antiqua" w:cs="Times New Roman"/>
          <w:color w:val="231F20"/>
          <w:sz w:val="24"/>
          <w:szCs w:val="24"/>
        </w:rPr>
        <w:t>ctDNA</w:t>
      </w:r>
      <w:proofErr w:type="spellEnd"/>
      <w:r w:rsidR="00A4672A" w:rsidRPr="00D61AD0">
        <w:rPr>
          <w:rFonts w:ascii="Book Antiqua" w:hAnsi="Book Antiqua" w:cs="Times New Roman"/>
          <w:color w:val="231F20"/>
          <w:sz w:val="24"/>
          <w:szCs w:val="24"/>
        </w:rPr>
        <w:t xml:space="preserve"> is detected and amplified from the specimen and plasma of patients</w:t>
      </w:r>
      <w:r w:rsidR="00DC0FB8" w:rsidRPr="00D61AD0">
        <w:rPr>
          <w:rFonts w:ascii="Book Antiqua" w:hAnsi="Book Antiqua" w:cs="Times New Roman" w:hint="eastAsia"/>
          <w:color w:val="231F20"/>
          <w:sz w:val="24"/>
          <w:szCs w:val="24"/>
          <w:lang w:eastAsia="zh-CN"/>
        </w:rPr>
        <w:t xml:space="preserve">; B: </w:t>
      </w:r>
      <w:r w:rsidR="005E0189" w:rsidRPr="00D61AD0">
        <w:rPr>
          <w:rFonts w:ascii="Book Antiqua" w:hAnsi="Book Antiqua" w:cs="Times New Roman"/>
          <w:color w:val="231F20"/>
          <w:sz w:val="24"/>
          <w:szCs w:val="24"/>
        </w:rPr>
        <w:t xml:space="preserve">Representative flow </w:t>
      </w:r>
      <w:proofErr w:type="spellStart"/>
      <w:r w:rsidR="005E0189" w:rsidRPr="00D61AD0">
        <w:rPr>
          <w:rFonts w:ascii="Book Antiqua" w:hAnsi="Book Antiqua" w:cs="Times New Roman"/>
          <w:color w:val="231F20"/>
          <w:sz w:val="24"/>
          <w:szCs w:val="24"/>
        </w:rPr>
        <w:t>cytometric</w:t>
      </w:r>
      <w:proofErr w:type="spellEnd"/>
      <w:r w:rsidR="005E0189" w:rsidRPr="00D61AD0">
        <w:rPr>
          <w:rFonts w:ascii="Book Antiqua" w:hAnsi="Book Antiqua" w:cs="Times New Roman"/>
          <w:color w:val="231F20"/>
          <w:sz w:val="24"/>
          <w:szCs w:val="24"/>
        </w:rPr>
        <w:t xml:space="preserve"> data of </w:t>
      </w:r>
      <w:proofErr w:type="spellStart"/>
      <w:r w:rsidR="005E0189" w:rsidRPr="00D61AD0">
        <w:rPr>
          <w:rFonts w:ascii="Book Antiqua" w:hAnsi="Book Antiqua" w:cs="Times New Roman"/>
          <w:color w:val="231F20"/>
          <w:sz w:val="24"/>
          <w:szCs w:val="24"/>
        </w:rPr>
        <w:t>ctDNA</w:t>
      </w:r>
      <w:proofErr w:type="spellEnd"/>
      <w:r w:rsidR="005E0189" w:rsidRPr="00D61AD0">
        <w:rPr>
          <w:rFonts w:ascii="Book Antiqua" w:hAnsi="Book Antiqua" w:cs="Times New Roman"/>
          <w:color w:val="231F20"/>
          <w:sz w:val="24"/>
          <w:szCs w:val="24"/>
        </w:rPr>
        <w:t xml:space="preserve"> of one subject who underwent resection of </w:t>
      </w:r>
      <w:r w:rsidR="0047572D" w:rsidRPr="00D61AD0">
        <w:rPr>
          <w:rFonts w:ascii="Book Antiqua" w:hAnsi="Book Antiqua" w:cs="Times New Roman"/>
          <w:color w:val="231F20"/>
          <w:sz w:val="24"/>
          <w:szCs w:val="24"/>
        </w:rPr>
        <w:t>colorectal liver metastasis</w:t>
      </w:r>
      <w:r w:rsidR="005E0189" w:rsidRPr="00D61AD0">
        <w:rPr>
          <w:rFonts w:ascii="Book Antiqua" w:hAnsi="Book Antiqua" w:cs="Times New Roman"/>
          <w:color w:val="231F20"/>
          <w:sz w:val="24"/>
          <w:szCs w:val="24"/>
        </w:rPr>
        <w:t xml:space="preserve">. Note that the notable difference in recurrence-free survival in subjects with detectable </w:t>
      </w:r>
      <w:proofErr w:type="spellStart"/>
      <w:r w:rsidR="00DC0902" w:rsidRPr="00D61AD0">
        <w:rPr>
          <w:rFonts w:ascii="Book Antiqua" w:hAnsi="Book Antiqua" w:cs="Times New Roman"/>
          <w:i/>
          <w:color w:val="231F20"/>
          <w:sz w:val="24"/>
          <w:szCs w:val="24"/>
        </w:rPr>
        <w:t>vs</w:t>
      </w:r>
      <w:proofErr w:type="spellEnd"/>
      <w:r w:rsidR="005E0189" w:rsidRPr="00D61AD0">
        <w:rPr>
          <w:rFonts w:ascii="Book Antiqua" w:hAnsi="Book Antiqua" w:cs="Times New Roman"/>
          <w:color w:val="231F20"/>
          <w:sz w:val="24"/>
          <w:szCs w:val="24"/>
        </w:rPr>
        <w:t xml:space="preserve"> undetectable </w:t>
      </w:r>
      <w:proofErr w:type="spellStart"/>
      <w:r w:rsidR="005E0189" w:rsidRPr="00D61AD0">
        <w:rPr>
          <w:rFonts w:ascii="Book Antiqua" w:hAnsi="Book Antiqua" w:cs="Times New Roman"/>
          <w:color w:val="231F20"/>
          <w:sz w:val="24"/>
          <w:szCs w:val="24"/>
        </w:rPr>
        <w:t>ctDNA</w:t>
      </w:r>
      <w:proofErr w:type="spellEnd"/>
      <w:r w:rsidR="00A4672A" w:rsidRPr="00D61AD0">
        <w:rPr>
          <w:rFonts w:ascii="Book Antiqua" w:hAnsi="Book Antiqua" w:cs="Times New Roman"/>
          <w:color w:val="231F20"/>
          <w:sz w:val="24"/>
          <w:szCs w:val="24"/>
        </w:rPr>
        <w:t xml:space="preserve"> </w:t>
      </w:r>
      <w:r w:rsidR="008C368C" w:rsidRPr="00D61AD0">
        <w:rPr>
          <w:rFonts w:ascii="Book Antiqua" w:eastAsia="MS Mincho" w:hAnsi="Book Antiqua" w:cs="Times New Roman"/>
          <w:color w:val="000000"/>
          <w:sz w:val="24"/>
          <w:szCs w:val="24"/>
          <w:shd w:val="clear" w:color="auto" w:fill="FFFFFF"/>
        </w:rPr>
        <w:t xml:space="preserve">(from Diehl </w:t>
      </w:r>
      <w:r w:rsidR="00937D04" w:rsidRPr="00D61AD0">
        <w:rPr>
          <w:rFonts w:ascii="Book Antiqua" w:eastAsia="MS Mincho" w:hAnsi="Book Antiqua" w:cs="Times New Roman"/>
          <w:i/>
          <w:color w:val="000000"/>
          <w:sz w:val="24"/>
          <w:szCs w:val="24"/>
          <w:shd w:val="clear" w:color="auto" w:fill="FFFFFF"/>
        </w:rPr>
        <w:t>et al</w:t>
      </w:r>
      <w:r w:rsidR="008C368C" w:rsidRPr="00D61AD0">
        <w:rPr>
          <w:rFonts w:ascii="Book Antiqua" w:hAnsi="Book Antiqua" w:cs="Times New Roman"/>
          <w:color w:val="231F20"/>
          <w:sz w:val="24"/>
          <w:szCs w:val="24"/>
          <w:vertAlign w:val="superscript"/>
        </w:rPr>
        <w:fldChar w:fldCharType="begin">
          <w:fldData xml:space="preserve">PEVuZE5vdGU+PENpdGU+PEF1dGhvcj5EaWVobDwvQXV0aG9yPjxZZWFyPjIwMDg8L1llYXI+PFJl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</w:fldData>
        </w:fldChar>
      </w:r>
      <w:r w:rsidR="00BD2852" w:rsidRPr="00D61AD0">
        <w:rPr>
          <w:rFonts w:ascii="Book Antiqua" w:hAnsi="Book Antiqua" w:cs="Times New Roman"/>
          <w:color w:val="231F20"/>
          <w:sz w:val="24"/>
          <w:szCs w:val="24"/>
          <w:vertAlign w:val="superscript"/>
        </w:rPr>
        <w:instrText xml:space="preserve"> ADDIN EN.CITE </w:instrText>
      </w:r>
      <w:r w:rsidR="00BD2852" w:rsidRPr="00D61AD0">
        <w:rPr>
          <w:rFonts w:ascii="Book Antiqua" w:hAnsi="Book Antiqua" w:cs="Times New Roman"/>
          <w:color w:val="231F20"/>
          <w:sz w:val="24"/>
          <w:szCs w:val="24"/>
          <w:vertAlign w:val="superscript"/>
        </w:rPr>
        <w:fldChar w:fldCharType="begin">
          <w:fldData xml:space="preserve">PEVuZE5vdGU+PENpdGU+PEF1dGhvcj5EaWVobDwvQXV0aG9yPjxZZWFyPjIwMDg8L1llYXI+PFJl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</w:fldData>
        </w:fldChar>
      </w:r>
      <w:r w:rsidR="00BD2852" w:rsidRPr="00D61AD0">
        <w:rPr>
          <w:rFonts w:ascii="Book Antiqua" w:hAnsi="Book Antiqua" w:cs="Times New Roman"/>
          <w:color w:val="231F20"/>
          <w:sz w:val="24"/>
          <w:szCs w:val="24"/>
          <w:vertAlign w:val="superscript"/>
        </w:rPr>
        <w:instrText xml:space="preserve"> ADDIN EN.CITE.DATA </w:instrText>
      </w:r>
      <w:r w:rsidR="00BD2852" w:rsidRPr="00D61AD0">
        <w:rPr>
          <w:rFonts w:ascii="Book Antiqua" w:hAnsi="Book Antiqua" w:cs="Times New Roman"/>
          <w:color w:val="231F20"/>
          <w:sz w:val="24"/>
          <w:szCs w:val="24"/>
          <w:vertAlign w:val="superscript"/>
        </w:rPr>
      </w:r>
      <w:r w:rsidR="00BD2852" w:rsidRPr="00D61AD0">
        <w:rPr>
          <w:rFonts w:ascii="Book Antiqua" w:hAnsi="Book Antiqua" w:cs="Times New Roman"/>
          <w:color w:val="231F20"/>
          <w:sz w:val="24"/>
          <w:szCs w:val="24"/>
          <w:vertAlign w:val="superscript"/>
        </w:rPr>
        <w:fldChar w:fldCharType="end"/>
      </w:r>
      <w:r w:rsidR="008C368C" w:rsidRPr="00D61AD0">
        <w:rPr>
          <w:rFonts w:ascii="Book Antiqua" w:hAnsi="Book Antiqua" w:cs="Times New Roman"/>
          <w:color w:val="231F20"/>
          <w:sz w:val="24"/>
          <w:szCs w:val="24"/>
          <w:vertAlign w:val="superscript"/>
        </w:rPr>
      </w:r>
      <w:r w:rsidR="008C368C" w:rsidRPr="00D61AD0">
        <w:rPr>
          <w:rFonts w:ascii="Book Antiqua" w:hAnsi="Book Antiqua" w:cs="Times New Roman"/>
          <w:color w:val="231F20"/>
          <w:sz w:val="24"/>
          <w:szCs w:val="24"/>
          <w:vertAlign w:val="superscript"/>
        </w:rPr>
        <w:fldChar w:fldCharType="separate"/>
      </w:r>
      <w:r w:rsidR="008C368C" w:rsidRPr="00D61AD0">
        <w:rPr>
          <w:rFonts w:ascii="Book Antiqua" w:hAnsi="Book Antiqua" w:cs="Times New Roman"/>
          <w:noProof/>
          <w:color w:val="231F20"/>
          <w:sz w:val="24"/>
          <w:szCs w:val="24"/>
          <w:vertAlign w:val="superscript"/>
        </w:rPr>
        <w:t>[</w:t>
      </w:r>
      <w:hyperlink w:anchor="_ENREF_141" w:tooltip="Diehl, 2008 #1" w:history="1">
        <w:r w:rsidR="00FA5132" w:rsidRPr="00D61AD0">
          <w:rPr>
            <w:rFonts w:ascii="Book Antiqua" w:hAnsi="Book Antiqua" w:cs="Times New Roman"/>
            <w:noProof/>
            <w:color w:val="231F20"/>
            <w:sz w:val="24"/>
            <w:szCs w:val="24"/>
            <w:vertAlign w:val="superscript"/>
          </w:rPr>
          <w:t>141</w:t>
        </w:r>
      </w:hyperlink>
      <w:r w:rsidR="008C368C" w:rsidRPr="00D61AD0">
        <w:rPr>
          <w:rFonts w:ascii="Book Antiqua" w:hAnsi="Book Antiqua" w:cs="Times New Roman"/>
          <w:noProof/>
          <w:color w:val="231F20"/>
          <w:sz w:val="24"/>
          <w:szCs w:val="24"/>
          <w:vertAlign w:val="superscript"/>
        </w:rPr>
        <w:t>]</w:t>
      </w:r>
      <w:r w:rsidR="008C368C" w:rsidRPr="00D61AD0">
        <w:rPr>
          <w:rFonts w:ascii="Book Antiqua" w:hAnsi="Book Antiqua" w:cs="Times New Roman"/>
          <w:color w:val="231F20"/>
          <w:sz w:val="24"/>
          <w:szCs w:val="24"/>
          <w:vertAlign w:val="superscript"/>
        </w:rPr>
        <w:fldChar w:fldCharType="end"/>
      </w:r>
      <w:r w:rsidR="008C368C" w:rsidRPr="00D61AD0">
        <w:rPr>
          <w:rFonts w:ascii="Book Antiqua" w:hAnsi="Book Antiqua" w:cs="Times New Roman"/>
          <w:color w:val="231F20"/>
          <w:sz w:val="24"/>
          <w:szCs w:val="24"/>
        </w:rPr>
        <w:t>)</w:t>
      </w:r>
      <w:r w:rsidR="00B95092" w:rsidRPr="00D61AD0">
        <w:rPr>
          <w:rFonts w:ascii="Book Antiqua" w:hAnsi="Book Antiqua" w:cs="Times New Roman"/>
          <w:color w:val="231F20"/>
          <w:sz w:val="24"/>
          <w:szCs w:val="24"/>
        </w:rPr>
        <w:t>.</w:t>
      </w:r>
      <w:r w:rsidR="002A7586" w:rsidRPr="00D61AD0">
        <w:rPr>
          <w:rFonts w:ascii="Book Antiqua" w:hAnsi="Book Antiqua" w:cs="Times New Roman"/>
          <w:color w:val="231F20"/>
          <w:sz w:val="24"/>
          <w:szCs w:val="24"/>
        </w:rPr>
        <w:t xml:space="preserve"> Used with permission.</w:t>
      </w:r>
    </w:p>
    <w:p w14:paraId="7AAD5F39" w14:textId="77777777" w:rsidR="006B7B57" w:rsidRPr="00D61AD0" w:rsidRDefault="006B7B57" w:rsidP="00343D48">
      <w:pPr>
        <w:spacing w:after="0" w:line="360" w:lineRule="auto"/>
        <w:jc w:val="both"/>
        <w:rPr>
          <w:rFonts w:ascii="Book Antiqua" w:hAnsi="Book Antiqua" w:cs="Times New Roman"/>
          <w:color w:val="231F20"/>
          <w:sz w:val="24"/>
          <w:szCs w:val="24"/>
        </w:rPr>
      </w:pPr>
    </w:p>
    <w:p w14:paraId="682B14CD" w14:textId="14B20409" w:rsidR="006B7B57" w:rsidRPr="00D61AD0" w:rsidRDefault="002358C7" w:rsidP="00343D48">
      <w:pPr>
        <w:autoSpaceDE w:val="0"/>
        <w:autoSpaceDN w:val="0"/>
        <w:adjustRightInd w:val="0"/>
        <w:spacing w:after="0" w:line="360" w:lineRule="auto"/>
        <w:jc w:val="both"/>
        <w:rPr>
          <w:rFonts w:ascii="Book Antiqua" w:hAnsi="Book Antiqua" w:cs="Times New Roman"/>
          <w:color w:val="231F20"/>
          <w:sz w:val="24"/>
          <w:szCs w:val="24"/>
        </w:rPr>
      </w:pPr>
      <w:r w:rsidRPr="00D61AD0">
        <w:rPr>
          <w:rFonts w:ascii="Book Antiqua" w:hAnsi="Book Antiqua" w:cs="Times New Roman"/>
          <w:b/>
          <w:color w:val="231F20"/>
          <w:sz w:val="24"/>
          <w:szCs w:val="24"/>
        </w:rPr>
        <w:t>Figure 5</w:t>
      </w:r>
      <w:r w:rsidRPr="00D61AD0">
        <w:rPr>
          <w:rFonts w:ascii="Book Antiqua" w:hAnsi="Book Antiqua" w:cs="Times New Roman"/>
          <w:color w:val="231F20"/>
          <w:sz w:val="24"/>
          <w:szCs w:val="24"/>
        </w:rPr>
        <w:t xml:space="preserve"> </w:t>
      </w:r>
      <w:r w:rsidR="006B7B57" w:rsidRPr="00D61AD0">
        <w:rPr>
          <w:rFonts w:ascii="Book Antiqua" w:hAnsi="Book Antiqua" w:cs="Times New Roman"/>
          <w:b/>
          <w:color w:val="231F20"/>
          <w:sz w:val="24"/>
          <w:szCs w:val="24"/>
        </w:rPr>
        <w:t>Carcinogene</w:t>
      </w:r>
      <w:r w:rsidR="005F5986" w:rsidRPr="00D61AD0">
        <w:rPr>
          <w:rFonts w:ascii="Book Antiqua" w:hAnsi="Book Antiqua" w:cs="Times New Roman"/>
          <w:b/>
          <w:color w:val="231F20"/>
          <w:sz w:val="24"/>
          <w:szCs w:val="24"/>
        </w:rPr>
        <w:t xml:space="preserve">sis of colorectal cancer (from </w:t>
      </w:r>
      <w:r w:rsidR="006B7B57" w:rsidRPr="00D61AD0">
        <w:rPr>
          <w:rFonts w:ascii="Book Antiqua" w:hAnsi="Book Antiqua" w:cs="Times New Roman"/>
          <w:b/>
          <w:color w:val="231F20"/>
          <w:sz w:val="24"/>
          <w:szCs w:val="24"/>
        </w:rPr>
        <w:t xml:space="preserve">Markowitz </w:t>
      </w:r>
      <w:r w:rsidR="00937D04" w:rsidRPr="00D61AD0">
        <w:rPr>
          <w:rFonts w:ascii="Book Antiqua" w:hAnsi="Book Antiqua" w:cs="Times New Roman"/>
          <w:b/>
          <w:i/>
          <w:color w:val="231F20"/>
          <w:sz w:val="24"/>
          <w:szCs w:val="24"/>
        </w:rPr>
        <w:t>et al</w:t>
      </w:r>
      <w:r w:rsidR="006B7B57" w:rsidRPr="00D61AD0">
        <w:rPr>
          <w:rFonts w:ascii="Book Antiqua" w:hAnsi="Book Antiqua" w:cs="Times New Roman"/>
          <w:b/>
          <w:color w:val="231F20"/>
          <w:sz w:val="24"/>
          <w:szCs w:val="24"/>
          <w:vertAlign w:val="superscript"/>
        </w:rPr>
        <w:fldChar w:fldCharType="begin"/>
      </w:r>
      <w:r w:rsidR="001369C3" w:rsidRPr="00D61AD0">
        <w:rPr>
          <w:rFonts w:ascii="Book Antiqua" w:hAnsi="Book Antiqua" w:cs="Times New Roman"/>
          <w:b/>
          <w:color w:val="231F20"/>
          <w:sz w:val="24"/>
          <w:szCs w:val="24"/>
          <w:vertAlign w:val="superscript"/>
        </w:rPr>
        <w:instrText xml:space="preserve"> ADDIN EN.CITE &lt;EndNote&gt;&lt;Cite&gt;&lt;Author&gt;Markowitz&lt;/Author&gt;&lt;Year&gt;2009&lt;/Year&gt;&lt;RecNum&gt;15&lt;/RecNum&gt;&lt;DisplayText&gt;[145]&lt;/DisplayText&gt;&lt;record&gt;&lt;rec-number&gt;15&lt;/rec-number&gt;&lt;foreign-keys&gt;&lt;key app="EN" db-id="pr2fvvfrd02psuesav9xtwf1zfwexp2zzxdr"&gt;15&lt;/key&gt;&lt;/foreign-keys&gt;&lt;ref-type name="Journal Article"&gt;17&lt;/ref-type&gt;&lt;contributors&gt;&lt;authors&gt;&lt;author&gt;Markowitz, S. D.&lt;/author&gt;&lt;author&gt;Bertagnolli, M. M.&lt;/author&gt;&lt;/authors&gt;&lt;/contributors&gt;&lt;auth-address&gt;Department of Medicine and Ireland Cancer Center, Case Western Reserve University School of Medicine and Case Medical Center, Cleveland, USA. sxm10@cwru.edu&lt;/auth-address&gt;&lt;titles&gt;&lt;title&gt;Molecular origins of cancer: Molecular basis of colorectal cancer&lt;/title&gt;&lt;secondary-title&gt;N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medicine&lt;/abbr-1&gt;&lt;/alt-periodical&gt;&lt;pages&gt;2449-60&lt;/pages&gt;&lt;volume&gt;361&lt;/volume&gt;&lt;number&gt;25&lt;/number&gt;&lt;keywords&gt;&lt;keyword&gt;Colorectal Neoplasms/diagnosis/*genetics&lt;/keyword&gt;&lt;keyword&gt;DNA Methylation&lt;/keyword&gt;&lt;keyword&gt;DNA Repair&lt;/keyword&gt;&lt;keyword&gt;Genes, Tumor Suppressor/physiology&lt;/keyword&gt;&lt;keyword&gt;*Genetic Predisposition to Disease&lt;/keyword&gt;&lt;keyword&gt;Genome&lt;/keyword&gt;&lt;keyword&gt;Humans&lt;/keyword&gt;&lt;keyword&gt;*Mutation&lt;/keyword&gt;&lt;keyword&gt;Oncogenes/physiology&lt;/keyword&gt;&lt;keyword&gt;Signal Transduction/genetics&lt;/keyword&gt;&lt;keyword&gt;Tumor Markers, Biological&lt;/keyword&gt;&lt;/keywords&gt;&lt;dates&gt;&lt;year&gt;2009&lt;/year&gt;&lt;pub-dates&gt;&lt;date&gt;Dec 17&lt;/date&gt;&lt;/pub-dates&gt;&lt;/dates&gt;&lt;isbn&gt;1533-4406 (Electronic)&amp;#xD;0028-4793 (Linking)&lt;/isbn&gt;&lt;accession-num&gt;20018966&lt;/accession-num&gt;&lt;urls&gt;&lt;related-urls&gt;&lt;url&gt;http://www.ncbi.nlm.nih.gov/pubmed/20018966&lt;/url&gt;&lt;/related-urls&gt;&lt;/urls&gt;&lt;custom2&gt;2843693&lt;/custom2&gt;&lt;electronic-resource-num&gt;10.1056/NEJMra0804588&lt;/electronic-resource-num&gt;&lt;/record&gt;&lt;/Cite&gt;&lt;/EndNote&gt;</w:instrText>
      </w:r>
      <w:r w:rsidR="006B7B57" w:rsidRPr="00D61AD0">
        <w:rPr>
          <w:rFonts w:ascii="Book Antiqua" w:hAnsi="Book Antiqua" w:cs="Times New Roman"/>
          <w:b/>
          <w:color w:val="231F20"/>
          <w:sz w:val="24"/>
          <w:szCs w:val="24"/>
          <w:vertAlign w:val="superscript"/>
        </w:rPr>
        <w:fldChar w:fldCharType="separate"/>
      </w:r>
      <w:r w:rsidR="001369C3" w:rsidRPr="00D61AD0">
        <w:rPr>
          <w:rFonts w:ascii="Book Antiqua" w:hAnsi="Book Antiqua" w:cs="Times New Roman"/>
          <w:b/>
          <w:noProof/>
          <w:color w:val="231F20"/>
          <w:sz w:val="24"/>
          <w:szCs w:val="24"/>
          <w:vertAlign w:val="superscript"/>
        </w:rPr>
        <w:t>[</w:t>
      </w:r>
      <w:hyperlink w:anchor="_ENREF_145" w:tooltip="Markowitz, 2009 #15" w:history="1">
        <w:r w:rsidR="00FA5132" w:rsidRPr="00D61AD0">
          <w:rPr>
            <w:rFonts w:ascii="Book Antiqua" w:hAnsi="Book Antiqua" w:cs="Times New Roman"/>
            <w:b/>
            <w:noProof/>
            <w:color w:val="231F20"/>
            <w:sz w:val="24"/>
            <w:szCs w:val="24"/>
            <w:vertAlign w:val="superscript"/>
          </w:rPr>
          <w:t>145</w:t>
        </w:r>
      </w:hyperlink>
      <w:r w:rsidR="001369C3" w:rsidRPr="00D61AD0">
        <w:rPr>
          <w:rFonts w:ascii="Book Antiqua" w:hAnsi="Book Antiqua" w:cs="Times New Roman"/>
          <w:b/>
          <w:noProof/>
          <w:color w:val="231F20"/>
          <w:sz w:val="24"/>
          <w:szCs w:val="24"/>
          <w:vertAlign w:val="superscript"/>
        </w:rPr>
        <w:t>]</w:t>
      </w:r>
      <w:r w:rsidR="006B7B57" w:rsidRPr="00D61AD0">
        <w:rPr>
          <w:rFonts w:ascii="Book Antiqua" w:hAnsi="Book Antiqua" w:cs="Times New Roman"/>
          <w:b/>
          <w:color w:val="231F20"/>
          <w:sz w:val="24"/>
          <w:szCs w:val="24"/>
          <w:vertAlign w:val="superscript"/>
        </w:rPr>
        <w:fldChar w:fldCharType="end"/>
      </w:r>
      <w:r w:rsidR="006B7B57" w:rsidRPr="00D61AD0">
        <w:rPr>
          <w:rFonts w:ascii="Book Antiqua" w:hAnsi="Book Antiqua" w:cs="Times New Roman"/>
          <w:b/>
          <w:color w:val="231F20"/>
          <w:sz w:val="24"/>
          <w:szCs w:val="24"/>
        </w:rPr>
        <w:t>)</w:t>
      </w:r>
      <w:r w:rsidR="00B95092" w:rsidRPr="00D61AD0">
        <w:rPr>
          <w:rFonts w:ascii="Book Antiqua" w:hAnsi="Book Antiqua" w:cs="Times New Roman"/>
          <w:b/>
          <w:color w:val="231F20"/>
          <w:sz w:val="24"/>
          <w:szCs w:val="24"/>
        </w:rPr>
        <w:t>.</w:t>
      </w:r>
      <w:r w:rsidR="002A7586" w:rsidRPr="00D61AD0">
        <w:rPr>
          <w:rFonts w:ascii="Book Antiqua" w:hAnsi="Book Antiqua" w:cs="Times New Roman"/>
          <w:color w:val="231F20"/>
          <w:sz w:val="24"/>
          <w:szCs w:val="24"/>
        </w:rPr>
        <w:t xml:space="preserve"> Used with permission.</w:t>
      </w:r>
    </w:p>
    <w:p w14:paraId="04FE6C20" w14:textId="2F86BC4D" w:rsidR="007D043B" w:rsidRPr="00D61AD0" w:rsidRDefault="007D043B" w:rsidP="00343D48">
      <w:pPr>
        <w:spacing w:after="0" w:line="360" w:lineRule="auto"/>
        <w:jc w:val="both"/>
        <w:rPr>
          <w:rFonts w:ascii="Book Antiqua" w:hAnsi="Book Antiqua" w:cs="Times New Roman"/>
          <w:color w:val="231F20"/>
          <w:sz w:val="24"/>
          <w:szCs w:val="24"/>
        </w:rPr>
      </w:pPr>
      <w:r w:rsidRPr="00D61AD0">
        <w:rPr>
          <w:rFonts w:ascii="Book Antiqua" w:hAnsi="Book Antiqua" w:cs="Times New Roman"/>
          <w:color w:val="231F20"/>
          <w:sz w:val="24"/>
          <w:szCs w:val="24"/>
        </w:rPr>
        <w:br w:type="page"/>
      </w:r>
    </w:p>
    <w:p w14:paraId="4C0B0A81" w14:textId="32C6F74A" w:rsidR="007D043B" w:rsidRPr="005412AA" w:rsidRDefault="007D043B" w:rsidP="00343D48">
      <w:pPr>
        <w:spacing w:after="0" w:line="360" w:lineRule="auto"/>
        <w:jc w:val="both"/>
        <w:rPr>
          <w:rFonts w:ascii="Book Antiqua" w:hAnsi="Book Antiqua" w:cs="Times New Roman"/>
          <w:b/>
          <w:sz w:val="24"/>
          <w:szCs w:val="24"/>
          <w:lang w:eastAsia="zh-CN"/>
        </w:rPr>
      </w:pPr>
      <w:r w:rsidRPr="00343D48">
        <w:rPr>
          <w:rFonts w:ascii="Book Antiqua" w:eastAsia="MS Mincho" w:hAnsi="Book Antiqua" w:cs="Times New Roman"/>
          <w:b/>
          <w:sz w:val="24"/>
          <w:szCs w:val="24"/>
        </w:rPr>
        <w:lastRenderedPageBreak/>
        <w:t xml:space="preserve">Table 1 Studies of prognostic </w:t>
      </w:r>
      <w:proofErr w:type="spellStart"/>
      <w:r w:rsidRPr="00343D48">
        <w:rPr>
          <w:rFonts w:ascii="Book Antiqua" w:eastAsia="MS Mincho" w:hAnsi="Book Antiqua" w:cs="Times New Roman"/>
          <w:b/>
          <w:sz w:val="24"/>
          <w:szCs w:val="24"/>
        </w:rPr>
        <w:t>clinicopathological</w:t>
      </w:r>
      <w:proofErr w:type="spellEnd"/>
      <w:r w:rsidRPr="00343D48">
        <w:rPr>
          <w:rFonts w:ascii="Book Antiqua" w:eastAsia="MS Mincho" w:hAnsi="Book Antiqua" w:cs="Times New Roman"/>
          <w:b/>
          <w:sz w:val="24"/>
          <w:szCs w:val="24"/>
        </w:rPr>
        <w:t xml:space="preserve"> factors</w:t>
      </w:r>
    </w:p>
    <w:tbl>
      <w:tblPr>
        <w:tblStyle w:val="a9"/>
        <w:tblW w:w="975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1"/>
        <w:gridCol w:w="1097"/>
        <w:gridCol w:w="750"/>
        <w:gridCol w:w="1349"/>
        <w:gridCol w:w="1389"/>
        <w:gridCol w:w="1070"/>
        <w:gridCol w:w="1576"/>
        <w:gridCol w:w="1123"/>
      </w:tblGrid>
      <w:tr w:rsidR="007D043B" w:rsidRPr="00D61AD0" w14:paraId="4FEA6790" w14:textId="77777777" w:rsidTr="00544D68">
        <w:tc>
          <w:tcPr>
            <w:tcW w:w="1412" w:type="dxa"/>
            <w:tcBorders>
              <w:top w:val="single" w:sz="4" w:space="0" w:color="auto"/>
              <w:bottom w:val="single" w:sz="4" w:space="0" w:color="auto"/>
            </w:tcBorders>
          </w:tcPr>
          <w:p w14:paraId="10E86575" w14:textId="77777777" w:rsidR="007D043B" w:rsidRPr="00D61AD0" w:rsidRDefault="007D043B" w:rsidP="00343D48">
            <w:pPr>
              <w:spacing w:line="360" w:lineRule="auto"/>
              <w:jc w:val="both"/>
              <w:rPr>
                <w:rFonts w:ascii="Book Antiqua" w:eastAsia="MS Mincho" w:hAnsi="Book Antiqua" w:cs="Times New Roman"/>
                <w:b/>
                <w:sz w:val="24"/>
                <w:szCs w:val="24"/>
              </w:rPr>
            </w:pPr>
            <w:r w:rsidRPr="00D61AD0">
              <w:rPr>
                <w:rFonts w:ascii="Book Antiqua" w:eastAsia="MS Mincho" w:hAnsi="Book Antiqua" w:cs="Times New Roman"/>
                <w:b/>
                <w:sz w:val="24"/>
                <w:szCs w:val="24"/>
              </w:rPr>
              <w:t>Study</w:t>
            </w:r>
          </w:p>
        </w:tc>
        <w:tc>
          <w:tcPr>
            <w:tcW w:w="1109" w:type="dxa"/>
            <w:tcBorders>
              <w:top w:val="single" w:sz="4" w:space="0" w:color="auto"/>
              <w:bottom w:val="single" w:sz="4" w:space="0" w:color="auto"/>
            </w:tcBorders>
          </w:tcPr>
          <w:p w14:paraId="3E88FF56" w14:textId="77777777" w:rsidR="007D043B" w:rsidRPr="00D61AD0" w:rsidRDefault="007D043B" w:rsidP="00343D48">
            <w:pPr>
              <w:spacing w:line="360" w:lineRule="auto"/>
              <w:jc w:val="both"/>
              <w:rPr>
                <w:rFonts w:ascii="Book Antiqua" w:eastAsia="MS Mincho" w:hAnsi="Book Antiqua" w:cs="Times New Roman"/>
                <w:b/>
                <w:sz w:val="24"/>
                <w:szCs w:val="24"/>
              </w:rPr>
            </w:pPr>
            <w:r w:rsidRPr="00D61AD0">
              <w:rPr>
                <w:rFonts w:ascii="Book Antiqua" w:eastAsia="MS Mincho" w:hAnsi="Book Antiqua" w:cs="Times New Roman"/>
                <w:b/>
                <w:sz w:val="24"/>
                <w:szCs w:val="24"/>
              </w:rPr>
              <w:t>Primary stage</w:t>
            </w:r>
          </w:p>
          <w:p w14:paraId="28B86B2C" w14:textId="77777777" w:rsidR="007D043B" w:rsidRPr="00D61AD0" w:rsidRDefault="007D043B" w:rsidP="00343D48">
            <w:pPr>
              <w:spacing w:line="360" w:lineRule="auto"/>
              <w:jc w:val="both"/>
              <w:rPr>
                <w:rFonts w:ascii="Book Antiqua" w:eastAsia="MS Mincho" w:hAnsi="Book Antiqua" w:cs="Times New Roman"/>
                <w:b/>
                <w:sz w:val="24"/>
                <w:szCs w:val="24"/>
              </w:rPr>
            </w:pPr>
          </w:p>
        </w:tc>
        <w:tc>
          <w:tcPr>
            <w:tcW w:w="822" w:type="dxa"/>
            <w:tcBorders>
              <w:top w:val="single" w:sz="4" w:space="0" w:color="auto"/>
              <w:bottom w:val="single" w:sz="4" w:space="0" w:color="auto"/>
            </w:tcBorders>
          </w:tcPr>
          <w:p w14:paraId="45F44429" w14:textId="77777777" w:rsidR="007D043B" w:rsidRPr="00D61AD0" w:rsidRDefault="007D043B" w:rsidP="00343D48">
            <w:pPr>
              <w:spacing w:line="360" w:lineRule="auto"/>
              <w:jc w:val="both"/>
              <w:rPr>
                <w:rFonts w:ascii="Book Antiqua" w:eastAsia="MS Mincho" w:hAnsi="Book Antiqua" w:cs="Times New Roman"/>
                <w:b/>
                <w:sz w:val="24"/>
                <w:szCs w:val="24"/>
              </w:rPr>
            </w:pPr>
            <w:r w:rsidRPr="00D61AD0">
              <w:rPr>
                <w:rFonts w:ascii="Book Antiqua" w:eastAsia="MS Mincho" w:hAnsi="Book Antiqua" w:cs="Times New Roman"/>
                <w:b/>
                <w:sz w:val="24"/>
                <w:szCs w:val="24"/>
              </w:rPr>
              <w:t>CEA level</w:t>
            </w:r>
          </w:p>
        </w:tc>
        <w:tc>
          <w:tcPr>
            <w:tcW w:w="1315" w:type="dxa"/>
            <w:tcBorders>
              <w:top w:val="single" w:sz="4" w:space="0" w:color="auto"/>
              <w:bottom w:val="single" w:sz="4" w:space="0" w:color="auto"/>
            </w:tcBorders>
          </w:tcPr>
          <w:p w14:paraId="46E7B62E" w14:textId="77777777" w:rsidR="007D043B" w:rsidRPr="00D61AD0" w:rsidRDefault="007D043B" w:rsidP="00343D48">
            <w:pPr>
              <w:spacing w:line="360" w:lineRule="auto"/>
              <w:jc w:val="both"/>
              <w:rPr>
                <w:rFonts w:ascii="Book Antiqua" w:eastAsia="MS Mincho" w:hAnsi="Book Antiqua" w:cs="Times New Roman"/>
                <w:b/>
                <w:sz w:val="24"/>
                <w:szCs w:val="24"/>
              </w:rPr>
            </w:pPr>
            <w:r w:rsidRPr="00D61AD0">
              <w:rPr>
                <w:rFonts w:ascii="Book Antiqua" w:eastAsia="MS Mincho" w:hAnsi="Book Antiqua" w:cs="Times New Roman"/>
                <w:b/>
                <w:sz w:val="24"/>
                <w:szCs w:val="24"/>
              </w:rPr>
              <w:t>Size of major metastasis</w:t>
            </w:r>
          </w:p>
        </w:tc>
        <w:tc>
          <w:tcPr>
            <w:tcW w:w="1360" w:type="dxa"/>
            <w:tcBorders>
              <w:top w:val="single" w:sz="4" w:space="0" w:color="auto"/>
              <w:bottom w:val="single" w:sz="4" w:space="0" w:color="auto"/>
            </w:tcBorders>
          </w:tcPr>
          <w:p w14:paraId="4244E205" w14:textId="77777777" w:rsidR="007D043B" w:rsidRPr="00D61AD0" w:rsidRDefault="007D043B" w:rsidP="00343D48">
            <w:pPr>
              <w:spacing w:line="360" w:lineRule="auto"/>
              <w:jc w:val="both"/>
              <w:rPr>
                <w:rFonts w:ascii="Book Antiqua" w:eastAsia="MS Mincho" w:hAnsi="Book Antiqua" w:cs="Times New Roman"/>
                <w:b/>
                <w:sz w:val="24"/>
                <w:szCs w:val="24"/>
              </w:rPr>
            </w:pPr>
            <w:r w:rsidRPr="00D61AD0">
              <w:rPr>
                <w:rFonts w:ascii="Book Antiqua" w:eastAsia="MS Mincho" w:hAnsi="Book Antiqua" w:cs="Times New Roman"/>
                <w:b/>
                <w:sz w:val="24"/>
                <w:szCs w:val="24"/>
              </w:rPr>
              <w:t>Number liver metastases</w:t>
            </w:r>
          </w:p>
        </w:tc>
        <w:tc>
          <w:tcPr>
            <w:tcW w:w="1073" w:type="dxa"/>
            <w:tcBorders>
              <w:top w:val="single" w:sz="4" w:space="0" w:color="auto"/>
              <w:bottom w:val="single" w:sz="4" w:space="0" w:color="auto"/>
            </w:tcBorders>
          </w:tcPr>
          <w:p w14:paraId="679FB574" w14:textId="77777777" w:rsidR="007D043B" w:rsidRPr="00D61AD0" w:rsidRDefault="007D043B" w:rsidP="00343D48">
            <w:pPr>
              <w:spacing w:line="360" w:lineRule="auto"/>
              <w:jc w:val="both"/>
              <w:rPr>
                <w:rFonts w:ascii="Book Antiqua" w:eastAsia="MS Mincho" w:hAnsi="Book Antiqua" w:cs="Times New Roman"/>
                <w:b/>
                <w:sz w:val="24"/>
                <w:szCs w:val="24"/>
              </w:rPr>
            </w:pPr>
            <w:r w:rsidRPr="00D61AD0">
              <w:rPr>
                <w:rFonts w:ascii="Book Antiqua" w:eastAsia="MS Mincho" w:hAnsi="Book Antiqua" w:cs="Times New Roman"/>
                <w:b/>
                <w:sz w:val="24"/>
                <w:szCs w:val="24"/>
              </w:rPr>
              <w:t>Disease free interval</w:t>
            </w:r>
          </w:p>
          <w:p w14:paraId="75010299" w14:textId="77777777" w:rsidR="007D043B" w:rsidRPr="00D61AD0" w:rsidRDefault="007D043B" w:rsidP="00343D48">
            <w:pPr>
              <w:spacing w:line="360" w:lineRule="auto"/>
              <w:jc w:val="both"/>
              <w:rPr>
                <w:rFonts w:ascii="Book Antiqua" w:eastAsia="MS Mincho" w:hAnsi="Book Antiqua" w:cs="Times New Roman"/>
                <w:b/>
                <w:sz w:val="24"/>
                <w:szCs w:val="24"/>
              </w:rPr>
            </w:pPr>
          </w:p>
        </w:tc>
        <w:tc>
          <w:tcPr>
            <w:tcW w:w="1554" w:type="dxa"/>
            <w:tcBorders>
              <w:top w:val="single" w:sz="4" w:space="0" w:color="auto"/>
              <w:bottom w:val="single" w:sz="4" w:space="0" w:color="auto"/>
            </w:tcBorders>
          </w:tcPr>
          <w:p w14:paraId="42CD9128" w14:textId="77777777" w:rsidR="007D043B" w:rsidRPr="00D61AD0" w:rsidRDefault="007D043B" w:rsidP="00343D48">
            <w:pPr>
              <w:spacing w:line="360" w:lineRule="auto"/>
              <w:jc w:val="both"/>
              <w:rPr>
                <w:rFonts w:ascii="Book Antiqua" w:eastAsia="MS Mincho" w:hAnsi="Book Antiqua" w:cs="Times New Roman"/>
                <w:b/>
                <w:sz w:val="24"/>
                <w:szCs w:val="24"/>
              </w:rPr>
            </w:pPr>
            <w:proofErr w:type="spellStart"/>
            <w:r w:rsidRPr="00D61AD0">
              <w:rPr>
                <w:rFonts w:ascii="Book Antiqua" w:eastAsia="MS Mincho" w:hAnsi="Book Antiqua" w:cs="Times New Roman"/>
                <w:b/>
                <w:sz w:val="24"/>
                <w:szCs w:val="24"/>
              </w:rPr>
              <w:t>Extrahepatic</w:t>
            </w:r>
            <w:proofErr w:type="spellEnd"/>
            <w:r w:rsidRPr="00D61AD0">
              <w:rPr>
                <w:rFonts w:ascii="Book Antiqua" w:eastAsia="MS Mincho" w:hAnsi="Book Antiqua" w:cs="Times New Roman"/>
                <w:b/>
                <w:sz w:val="24"/>
                <w:szCs w:val="24"/>
              </w:rPr>
              <w:t xml:space="preserve"> disease</w:t>
            </w:r>
          </w:p>
          <w:p w14:paraId="634682D2" w14:textId="77777777" w:rsidR="007D043B" w:rsidRPr="00D61AD0" w:rsidRDefault="007D043B" w:rsidP="00343D48">
            <w:pPr>
              <w:spacing w:line="360" w:lineRule="auto"/>
              <w:jc w:val="both"/>
              <w:rPr>
                <w:rFonts w:ascii="Book Antiqua" w:eastAsia="MS Mincho" w:hAnsi="Book Antiqua" w:cs="Times New Roman"/>
                <w:b/>
                <w:sz w:val="24"/>
                <w:szCs w:val="24"/>
              </w:rPr>
            </w:pPr>
          </w:p>
        </w:tc>
        <w:tc>
          <w:tcPr>
            <w:tcW w:w="1111" w:type="dxa"/>
            <w:tcBorders>
              <w:top w:val="single" w:sz="4" w:space="0" w:color="auto"/>
              <w:bottom w:val="single" w:sz="4" w:space="0" w:color="auto"/>
            </w:tcBorders>
          </w:tcPr>
          <w:p w14:paraId="2315A395" w14:textId="77777777" w:rsidR="007D043B" w:rsidRPr="00D61AD0" w:rsidRDefault="007D043B" w:rsidP="00343D48">
            <w:pPr>
              <w:spacing w:line="360" w:lineRule="auto"/>
              <w:jc w:val="both"/>
              <w:rPr>
                <w:rFonts w:ascii="Book Antiqua" w:eastAsia="MS Mincho" w:hAnsi="Book Antiqua" w:cs="Times New Roman"/>
                <w:b/>
                <w:sz w:val="24"/>
                <w:szCs w:val="24"/>
              </w:rPr>
            </w:pPr>
            <w:r w:rsidRPr="00D61AD0">
              <w:rPr>
                <w:rFonts w:ascii="Book Antiqua" w:eastAsia="MS Mincho" w:hAnsi="Book Antiqua" w:cs="Times New Roman"/>
                <w:b/>
                <w:sz w:val="24"/>
                <w:szCs w:val="24"/>
              </w:rPr>
              <w:t>Surgical margins</w:t>
            </w:r>
          </w:p>
          <w:p w14:paraId="1031572F" w14:textId="77777777" w:rsidR="007D043B" w:rsidRPr="00D61AD0" w:rsidRDefault="007D043B" w:rsidP="00343D48">
            <w:pPr>
              <w:spacing w:line="360" w:lineRule="auto"/>
              <w:jc w:val="both"/>
              <w:rPr>
                <w:rFonts w:ascii="Book Antiqua" w:eastAsia="MS Mincho" w:hAnsi="Book Antiqua" w:cs="Times New Roman"/>
                <w:b/>
                <w:sz w:val="24"/>
                <w:szCs w:val="24"/>
              </w:rPr>
            </w:pPr>
          </w:p>
        </w:tc>
      </w:tr>
      <w:tr w:rsidR="007D043B" w:rsidRPr="00D61AD0" w14:paraId="73CE5F89" w14:textId="77777777" w:rsidTr="00544D68">
        <w:tc>
          <w:tcPr>
            <w:tcW w:w="1412" w:type="dxa"/>
            <w:tcBorders>
              <w:top w:val="single" w:sz="4" w:space="0" w:color="auto"/>
            </w:tcBorders>
          </w:tcPr>
          <w:p w14:paraId="6E93CFB5" w14:textId="2F90DC5E" w:rsidR="007D043B" w:rsidRPr="00D61AD0" w:rsidRDefault="007D043B" w:rsidP="00343D48">
            <w:pPr>
              <w:spacing w:line="360" w:lineRule="auto"/>
              <w:jc w:val="both"/>
              <w:rPr>
                <w:rFonts w:ascii="Book Antiqua" w:eastAsia="MS Mincho" w:hAnsi="Book Antiqua" w:cs="Times New Roman"/>
                <w:sz w:val="24"/>
                <w:szCs w:val="24"/>
              </w:rPr>
            </w:pPr>
            <w:r w:rsidRPr="00D61AD0">
              <w:rPr>
                <w:rFonts w:ascii="Book Antiqua" w:eastAsia="MS Mincho" w:hAnsi="Book Antiqua" w:cs="Times New Roman"/>
                <w:sz w:val="24"/>
                <w:szCs w:val="24"/>
              </w:rPr>
              <w:t>Scheele</w:t>
            </w:r>
            <w:r w:rsidR="00083D59" w:rsidRPr="00D61AD0">
              <w:rPr>
                <w:rFonts w:ascii="Book Antiqua" w:hAnsi="Book Antiqua" w:cs="Times New Roman" w:hint="eastAsia"/>
                <w:sz w:val="24"/>
                <w:szCs w:val="24"/>
                <w:lang w:eastAsia="zh-CN"/>
              </w:rPr>
              <w:t xml:space="preserve"> </w:t>
            </w:r>
            <w:r w:rsidR="00937D04" w:rsidRPr="00D61AD0">
              <w:rPr>
                <w:rFonts w:ascii="Book Antiqua" w:hAnsi="Book Antiqua" w:cs="Times New Roman" w:hint="eastAsia"/>
                <w:i/>
                <w:sz w:val="24"/>
                <w:szCs w:val="24"/>
                <w:lang w:eastAsia="zh-CN"/>
              </w:rPr>
              <w:t>et al</w:t>
            </w:r>
            <w:r w:rsidRPr="00D61AD0">
              <w:rPr>
                <w:rFonts w:ascii="Book Antiqua" w:eastAsia="MS Mincho" w:hAnsi="Book Antiqua" w:cs="Times New Roman"/>
                <w:sz w:val="24"/>
                <w:szCs w:val="24"/>
                <w:vertAlign w:val="superscript"/>
              </w:rPr>
              <w:fldChar w:fldCharType="begin"/>
            </w:r>
            <w:r w:rsidRPr="00D61AD0">
              <w:rPr>
                <w:rFonts w:ascii="Book Antiqua" w:eastAsia="MS Mincho" w:hAnsi="Book Antiqua" w:cs="Times New Roman"/>
                <w:sz w:val="24"/>
                <w:szCs w:val="24"/>
                <w:vertAlign w:val="superscript"/>
              </w:rPr>
              <w:instrText xml:space="preserve"> ADDIN EN.CITE &lt;EndNote&gt;&lt;Cite&gt;&lt;Author&gt;Scheele&lt;/Author&gt;&lt;Year&gt;1995&lt;/Year&gt;&lt;RecNum&gt;42&lt;/RecNum&gt;&lt;DisplayText&gt;[11]&lt;/DisplayText&gt;&lt;record&gt;&lt;rec-number&gt;42&lt;/rec-number&gt;&lt;foreign-keys&gt;&lt;key app="EN" db-id="ezzp29tx0x2ranefrtjv2a5tdezsf59e2vr5"&gt;42&lt;/key&gt;&lt;/foreign-keys&gt;&lt;ref-type name="Journal Article"&gt;17&lt;/ref-type&gt;&lt;contributors&gt;&lt;authors&gt;&lt;author&gt;Scheele, J.&lt;/author&gt;&lt;author&gt;Stang, R.&lt;/author&gt;&lt;author&gt;Altendorf-Hofmann, A.&lt;/author&gt;&lt;author&gt;Paul, M.&lt;/author&gt;&lt;/authors&gt;&lt;/contributors&gt;&lt;auth-address&gt;Department of Surgery, University Hospital, Friedrich-Alexander University, Erlangen, Germany.&lt;/auth-address&gt;&lt;titles&gt;&lt;title&gt;Resection of colorectal liver metastases&lt;/title&gt;&lt;secondary-title&gt;World J Surg&lt;/secondary-title&gt;&lt;alt-title&gt;World journal of surgery&lt;/alt-title&gt;&lt;/titles&gt;&lt;periodical&gt;&lt;full-title&gt;World J Surg&lt;/full-title&gt;&lt;abbr-1&gt;World journal of surgery&lt;/abbr-1&gt;&lt;/periodical&gt;&lt;alt-periodical&gt;&lt;full-title&gt;World J Surg&lt;/full-title&gt;&lt;abbr-1&gt;World journal of surgery&lt;/abbr-1&gt;&lt;/alt-periodical&gt;&lt;pages&gt;59-71&lt;/pages&gt;&lt;volume&gt;19&lt;/volume&gt;&lt;number&gt;1&lt;/number&gt;&lt;keywords&gt;&lt;keyword&gt;Actuarial Analysis&lt;/keyword&gt;&lt;keyword&gt;Adult&lt;/keyword&gt;&lt;keyword&gt;Aged&lt;/keyword&gt;&lt;keyword&gt;Aged, 80 and over&lt;/keyword&gt;&lt;keyword&gt;Colorectal Neoplasms/mortality/pathology/*surgery&lt;/keyword&gt;&lt;keyword&gt;Female&lt;/keyword&gt;&lt;keyword&gt;Follow-Up Studies&lt;/keyword&gt;&lt;keyword&gt;*Hepatectomy&lt;/keyword&gt;&lt;keyword&gt;Humans&lt;/keyword&gt;&lt;keyword&gt;Liver Neoplasms/*mortality/pathology/surgery&lt;/keyword&gt;&lt;keyword&gt;Lymph Node Excision&lt;/keyword&gt;&lt;keyword&gt;Lymphatic Metastasis&lt;/keyword&gt;&lt;keyword&gt;Male&lt;/keyword&gt;&lt;keyword&gt;Middle Aged&lt;/keyword&gt;&lt;keyword&gt;Neoplasm Staging&lt;/keyword&gt;&lt;keyword&gt;Postoperative Complications/mortality&lt;/keyword&gt;&lt;keyword&gt;Survival Rate&lt;/keyword&gt;&lt;/keywords&gt;&lt;dates&gt;&lt;year&gt;1995&lt;/year&gt;&lt;pub-dates&gt;&lt;date&gt;Jan-Feb&lt;/date&gt;&lt;/pub-dates&gt;&lt;/dates&gt;&lt;isbn&gt;0364-2313 (Print)&amp;#xD;0364-2313 (Linking)&lt;/isbn&gt;&lt;accession-num&gt;7740812&lt;/accession-num&gt;&lt;urls&gt;&lt;related-urls&gt;&lt;url&gt;http://www.ncbi.nlm.nih.gov/pubmed/7740812&lt;/url&gt;&lt;/related-urls&gt;&lt;/urls&gt;&lt;/record&gt;&lt;/Cite&gt;&lt;/EndNote&gt;</w:instrText>
            </w:r>
            <w:r w:rsidRPr="00D61AD0">
              <w:rPr>
                <w:rFonts w:ascii="Book Antiqua" w:eastAsia="MS Mincho" w:hAnsi="Book Antiqua" w:cs="Times New Roman"/>
                <w:sz w:val="24"/>
                <w:szCs w:val="24"/>
                <w:vertAlign w:val="superscript"/>
              </w:rPr>
              <w:fldChar w:fldCharType="separate"/>
            </w:r>
            <w:r w:rsidRPr="00D61AD0">
              <w:rPr>
                <w:rFonts w:ascii="Book Antiqua" w:eastAsia="MS Mincho" w:hAnsi="Book Antiqua" w:cs="Times New Roman"/>
                <w:noProof/>
                <w:sz w:val="24"/>
                <w:szCs w:val="24"/>
                <w:vertAlign w:val="superscript"/>
              </w:rPr>
              <w:t>[</w:t>
            </w:r>
            <w:hyperlink w:anchor="_ENREF_11" w:tooltip="Scheele, 1995 #42" w:history="1">
              <w:r w:rsidR="00FA5132" w:rsidRPr="00D61AD0">
                <w:rPr>
                  <w:rFonts w:ascii="Book Antiqua" w:eastAsia="MS Mincho" w:hAnsi="Book Antiqua" w:cs="Times New Roman"/>
                  <w:noProof/>
                  <w:sz w:val="24"/>
                  <w:szCs w:val="24"/>
                  <w:vertAlign w:val="superscript"/>
                </w:rPr>
                <w:t>11</w:t>
              </w:r>
            </w:hyperlink>
            <w:r w:rsidRPr="00D61AD0">
              <w:rPr>
                <w:rFonts w:ascii="Book Antiqua" w:eastAsia="MS Mincho" w:hAnsi="Book Antiqua" w:cs="Times New Roman"/>
                <w:noProof/>
                <w:sz w:val="24"/>
                <w:szCs w:val="24"/>
                <w:vertAlign w:val="superscript"/>
              </w:rPr>
              <w:t>]</w:t>
            </w:r>
            <w:r w:rsidRPr="00D61AD0">
              <w:rPr>
                <w:rFonts w:ascii="Book Antiqua" w:eastAsia="MS Mincho" w:hAnsi="Book Antiqua" w:cs="Times New Roman"/>
                <w:sz w:val="24"/>
                <w:szCs w:val="24"/>
                <w:vertAlign w:val="superscript"/>
              </w:rPr>
              <w:fldChar w:fldCharType="end"/>
            </w:r>
          </w:p>
        </w:tc>
        <w:tc>
          <w:tcPr>
            <w:tcW w:w="1109" w:type="dxa"/>
            <w:tcBorders>
              <w:top w:val="single" w:sz="4" w:space="0" w:color="auto"/>
            </w:tcBorders>
          </w:tcPr>
          <w:p w14:paraId="37944F23" w14:textId="77777777" w:rsidR="007D043B" w:rsidRPr="00D61AD0" w:rsidRDefault="007D043B" w:rsidP="00343D48">
            <w:pPr>
              <w:spacing w:line="360" w:lineRule="auto"/>
              <w:jc w:val="both"/>
              <w:rPr>
                <w:rFonts w:ascii="Book Antiqua" w:eastAsia="MS Mincho" w:hAnsi="Book Antiqua" w:cs="Times New Roman"/>
                <w:sz w:val="24"/>
                <w:szCs w:val="24"/>
              </w:rPr>
            </w:pPr>
            <w:r w:rsidRPr="00D61AD0">
              <w:rPr>
                <w:rFonts w:ascii="Book Antiqua" w:eastAsia="MS Mincho" w:hAnsi="Book Antiqua" w:cs="Times New Roman"/>
                <w:sz w:val="24"/>
                <w:szCs w:val="24"/>
              </w:rPr>
              <w:t>P</w:t>
            </w:r>
          </w:p>
        </w:tc>
        <w:tc>
          <w:tcPr>
            <w:tcW w:w="822" w:type="dxa"/>
            <w:tcBorders>
              <w:top w:val="single" w:sz="4" w:space="0" w:color="auto"/>
            </w:tcBorders>
          </w:tcPr>
          <w:p w14:paraId="4FACB945" w14:textId="77777777" w:rsidR="007D043B" w:rsidRPr="00D61AD0" w:rsidRDefault="007D043B" w:rsidP="00343D48">
            <w:pPr>
              <w:spacing w:line="360" w:lineRule="auto"/>
              <w:jc w:val="both"/>
              <w:rPr>
                <w:rFonts w:ascii="Book Antiqua" w:eastAsia="MS Mincho" w:hAnsi="Book Antiqua" w:cs="Times New Roman"/>
                <w:sz w:val="24"/>
                <w:szCs w:val="24"/>
              </w:rPr>
            </w:pPr>
            <w:r w:rsidRPr="00D61AD0">
              <w:rPr>
                <w:rFonts w:ascii="Book Antiqua" w:eastAsia="MS Mincho" w:hAnsi="Book Antiqua" w:cs="Times New Roman"/>
                <w:sz w:val="24"/>
                <w:szCs w:val="24"/>
              </w:rPr>
              <w:t>NA</w:t>
            </w:r>
          </w:p>
        </w:tc>
        <w:tc>
          <w:tcPr>
            <w:tcW w:w="1315" w:type="dxa"/>
            <w:tcBorders>
              <w:top w:val="single" w:sz="4" w:space="0" w:color="auto"/>
            </w:tcBorders>
          </w:tcPr>
          <w:p w14:paraId="304C77D1" w14:textId="77777777" w:rsidR="007D043B" w:rsidRPr="00D61AD0" w:rsidRDefault="007D043B" w:rsidP="00343D48">
            <w:pPr>
              <w:spacing w:line="360" w:lineRule="auto"/>
              <w:jc w:val="both"/>
              <w:rPr>
                <w:rFonts w:ascii="Book Antiqua" w:eastAsia="MS Mincho" w:hAnsi="Book Antiqua" w:cs="Times New Roman"/>
                <w:sz w:val="24"/>
                <w:szCs w:val="24"/>
              </w:rPr>
            </w:pPr>
            <w:r w:rsidRPr="00D61AD0">
              <w:rPr>
                <w:rFonts w:ascii="Book Antiqua" w:eastAsia="MS Mincho" w:hAnsi="Book Antiqua" w:cs="Times New Roman"/>
                <w:sz w:val="24"/>
                <w:szCs w:val="24"/>
              </w:rPr>
              <w:t>P</w:t>
            </w:r>
          </w:p>
        </w:tc>
        <w:tc>
          <w:tcPr>
            <w:tcW w:w="1360" w:type="dxa"/>
            <w:tcBorders>
              <w:top w:val="single" w:sz="4" w:space="0" w:color="auto"/>
            </w:tcBorders>
          </w:tcPr>
          <w:p w14:paraId="009D480C" w14:textId="77777777" w:rsidR="007D043B" w:rsidRPr="00D61AD0" w:rsidRDefault="007D043B" w:rsidP="00343D48">
            <w:pPr>
              <w:spacing w:line="360" w:lineRule="auto"/>
              <w:jc w:val="both"/>
              <w:rPr>
                <w:rFonts w:ascii="Book Antiqua" w:eastAsia="MS Mincho" w:hAnsi="Book Antiqua" w:cs="Times New Roman"/>
                <w:sz w:val="24"/>
                <w:szCs w:val="24"/>
              </w:rPr>
            </w:pPr>
            <w:r w:rsidRPr="00D61AD0">
              <w:rPr>
                <w:rFonts w:ascii="Book Antiqua" w:eastAsia="MS Mincho" w:hAnsi="Book Antiqua" w:cs="Times New Roman"/>
                <w:sz w:val="24"/>
                <w:szCs w:val="24"/>
              </w:rPr>
              <w:t>NP</w:t>
            </w:r>
          </w:p>
        </w:tc>
        <w:tc>
          <w:tcPr>
            <w:tcW w:w="1073" w:type="dxa"/>
            <w:tcBorders>
              <w:top w:val="single" w:sz="4" w:space="0" w:color="auto"/>
            </w:tcBorders>
          </w:tcPr>
          <w:p w14:paraId="2CE1B3E6" w14:textId="77777777" w:rsidR="007D043B" w:rsidRPr="00D61AD0" w:rsidRDefault="007D043B" w:rsidP="00343D48">
            <w:pPr>
              <w:spacing w:line="360" w:lineRule="auto"/>
              <w:jc w:val="both"/>
              <w:rPr>
                <w:rFonts w:ascii="Book Antiqua" w:eastAsia="MS Mincho" w:hAnsi="Book Antiqua" w:cs="Times New Roman"/>
                <w:sz w:val="24"/>
                <w:szCs w:val="24"/>
              </w:rPr>
            </w:pPr>
            <w:r w:rsidRPr="00D61AD0">
              <w:rPr>
                <w:rFonts w:ascii="Book Antiqua" w:eastAsia="MS Mincho" w:hAnsi="Book Antiqua" w:cs="Times New Roman"/>
                <w:sz w:val="24"/>
                <w:szCs w:val="24"/>
              </w:rPr>
              <w:t>P</w:t>
            </w:r>
          </w:p>
        </w:tc>
        <w:tc>
          <w:tcPr>
            <w:tcW w:w="1554" w:type="dxa"/>
            <w:tcBorders>
              <w:top w:val="single" w:sz="4" w:space="0" w:color="auto"/>
            </w:tcBorders>
          </w:tcPr>
          <w:p w14:paraId="69BF5997" w14:textId="77777777" w:rsidR="007D043B" w:rsidRPr="00D61AD0" w:rsidRDefault="007D043B" w:rsidP="00343D48">
            <w:pPr>
              <w:spacing w:line="360" w:lineRule="auto"/>
              <w:jc w:val="both"/>
              <w:rPr>
                <w:rFonts w:ascii="Book Antiqua" w:eastAsia="MS Mincho" w:hAnsi="Book Antiqua" w:cs="Times New Roman"/>
                <w:sz w:val="24"/>
                <w:szCs w:val="24"/>
              </w:rPr>
            </w:pPr>
            <w:r w:rsidRPr="00D61AD0">
              <w:rPr>
                <w:rFonts w:ascii="Book Antiqua" w:eastAsia="MS Mincho" w:hAnsi="Book Antiqua" w:cs="Times New Roman"/>
                <w:sz w:val="24"/>
                <w:szCs w:val="24"/>
              </w:rPr>
              <w:t>P</w:t>
            </w:r>
          </w:p>
        </w:tc>
        <w:tc>
          <w:tcPr>
            <w:tcW w:w="1111" w:type="dxa"/>
            <w:tcBorders>
              <w:top w:val="single" w:sz="4" w:space="0" w:color="auto"/>
            </w:tcBorders>
          </w:tcPr>
          <w:p w14:paraId="6CDCF5CB" w14:textId="77777777" w:rsidR="007D043B" w:rsidRPr="00D61AD0" w:rsidRDefault="007D043B" w:rsidP="00343D48">
            <w:pPr>
              <w:spacing w:line="360" w:lineRule="auto"/>
              <w:jc w:val="both"/>
              <w:rPr>
                <w:rFonts w:ascii="Book Antiqua" w:eastAsia="MS Mincho" w:hAnsi="Book Antiqua" w:cs="Times New Roman"/>
                <w:sz w:val="24"/>
                <w:szCs w:val="24"/>
              </w:rPr>
            </w:pPr>
            <w:r w:rsidRPr="00D61AD0">
              <w:rPr>
                <w:rFonts w:ascii="Book Antiqua" w:eastAsia="MS Mincho" w:hAnsi="Book Antiqua" w:cs="Times New Roman"/>
                <w:sz w:val="24"/>
                <w:szCs w:val="24"/>
              </w:rPr>
              <w:t>P</w:t>
            </w:r>
          </w:p>
        </w:tc>
      </w:tr>
      <w:tr w:rsidR="007D043B" w:rsidRPr="00D61AD0" w14:paraId="02AA8328" w14:textId="77777777" w:rsidTr="00544D68">
        <w:tc>
          <w:tcPr>
            <w:tcW w:w="1412" w:type="dxa"/>
          </w:tcPr>
          <w:p w14:paraId="4F33EF19" w14:textId="349B2AF3" w:rsidR="007D043B" w:rsidRPr="00D61AD0" w:rsidRDefault="007D043B" w:rsidP="00343D48">
            <w:pPr>
              <w:spacing w:line="360" w:lineRule="auto"/>
              <w:jc w:val="both"/>
              <w:rPr>
                <w:rFonts w:ascii="Book Antiqua" w:eastAsia="MS Mincho" w:hAnsi="Book Antiqua" w:cs="Times New Roman"/>
                <w:sz w:val="24"/>
                <w:szCs w:val="24"/>
              </w:rPr>
            </w:pPr>
            <w:proofErr w:type="spellStart"/>
            <w:r w:rsidRPr="00D61AD0">
              <w:rPr>
                <w:rFonts w:ascii="Book Antiqua" w:eastAsia="MS Mincho" w:hAnsi="Book Antiqua" w:cs="Times New Roman"/>
                <w:sz w:val="24"/>
                <w:szCs w:val="24"/>
              </w:rPr>
              <w:t>Nordlinger</w:t>
            </w:r>
            <w:proofErr w:type="spellEnd"/>
            <w:r w:rsidR="00083D59" w:rsidRPr="00D61AD0">
              <w:rPr>
                <w:rFonts w:ascii="Book Antiqua" w:hAnsi="Book Antiqua" w:cs="Times New Roman" w:hint="eastAsia"/>
                <w:sz w:val="24"/>
                <w:szCs w:val="24"/>
                <w:lang w:eastAsia="zh-CN"/>
              </w:rPr>
              <w:t xml:space="preserve"> </w:t>
            </w:r>
            <w:r w:rsidR="00937D04" w:rsidRPr="00D61AD0">
              <w:rPr>
                <w:rFonts w:ascii="Book Antiqua" w:hAnsi="Book Antiqua" w:cs="Times New Roman" w:hint="eastAsia"/>
                <w:i/>
                <w:sz w:val="24"/>
                <w:szCs w:val="24"/>
                <w:lang w:eastAsia="zh-CN"/>
              </w:rPr>
              <w:t>et al</w:t>
            </w:r>
            <w:r w:rsidRPr="00D61AD0">
              <w:rPr>
                <w:rFonts w:ascii="Book Antiqua" w:eastAsia="MS Mincho" w:hAnsi="Book Antiqua" w:cs="Times New Roman"/>
                <w:sz w:val="24"/>
                <w:szCs w:val="24"/>
                <w:vertAlign w:val="superscript"/>
              </w:rPr>
              <w:fldChar w:fldCharType="begin"/>
            </w:r>
            <w:r w:rsidRPr="00D61AD0">
              <w:rPr>
                <w:rFonts w:ascii="Book Antiqua" w:eastAsia="MS Mincho" w:hAnsi="Book Antiqua" w:cs="Times New Roman"/>
                <w:sz w:val="24"/>
                <w:szCs w:val="24"/>
                <w:vertAlign w:val="superscript"/>
              </w:rPr>
              <w:instrText xml:space="preserve"> ADDIN EN.CITE &lt;EndNote&gt;&lt;Cite&gt;&lt;Author&gt;Nordlinger&lt;/Author&gt;&lt;Year&gt;1996&lt;/Year&gt;&lt;RecNum&gt;38&lt;/RecNum&gt;&lt;DisplayText&gt;[10]&lt;/DisplayText&gt;&lt;record&gt;&lt;rec-number&gt;38&lt;/rec-number&gt;&lt;foreign-keys&gt;&lt;key app="EN" db-id="ezzp29tx0x2ranefrtjv2a5tdezsf59e2vr5"&gt;38&lt;/key&gt;&lt;/foreign-keys&gt;&lt;ref-type name="Journal Article"&gt;17&lt;/ref-type&gt;&lt;contributors&gt;&lt;authors&gt;&lt;author&gt;Nordlinger, B.&lt;/author&gt;&lt;author&gt;Guiguet, M.&lt;/author&gt;&lt;author&gt;Vaillant, J. C.&lt;/author&gt;&lt;author&gt;Balladur, P.&lt;/author&gt;&lt;author&gt;Boudjema, K.&lt;/author&gt;&lt;author&gt;Bachellier, P.&lt;/author&gt;&lt;author&gt;Jaeck, D.&lt;/author&gt;&lt;/authors&gt;&lt;/contributors&gt;&lt;auth-address&gt;Centre de Chirurgie Digestive, Hopital Saint Antoine, Paris, France.&lt;/auth-address&gt;&lt;titles&gt;&lt;title&gt;Surgical resection of colorectal carcinoma metastases to the liver. A prognostic scoring system to improve case selection, based on 1568 patients. Association Francaise de Chirurgie&lt;/title&gt;&lt;secondary-title&gt;Cancer&lt;/secondary-title&gt;&lt;alt-title&gt;Cancer&lt;/alt-title&gt;&lt;/titles&gt;&lt;periodical&gt;&lt;full-title&gt;Cancer&lt;/full-title&gt;&lt;abbr-1&gt;Cancer&lt;/abbr-1&gt;&lt;/periodical&gt;&lt;alt-periodical&gt;&lt;full-title&gt;Cancer&lt;/full-title&gt;&lt;abbr-1&gt;Cancer&lt;/abbr-1&gt;&lt;/alt-periodical&gt;&lt;pages&gt;1254-62&lt;/pages&gt;&lt;volume&gt;77&lt;/volume&gt;&lt;number&gt;7&lt;/number&gt;&lt;keywords&gt;&lt;keyword&gt;Aged&lt;/keyword&gt;&lt;keyword&gt;Analysis of Variance&lt;/keyword&gt;&lt;keyword&gt;Colorectal Neoplasms/*pathology/*surgery&lt;/keyword&gt;&lt;keyword&gt;Female&lt;/keyword&gt;&lt;keyword&gt;Humans&lt;/keyword&gt;&lt;keyword&gt;Liver Neoplasms/*secondary/*surgery&lt;/keyword&gt;&lt;keyword&gt;Male&lt;/keyword&gt;&lt;keyword&gt;Middle Aged&lt;/keyword&gt;&lt;keyword&gt;Predictive Value of Tests&lt;/keyword&gt;&lt;keyword&gt;Prognosis&lt;/keyword&gt;&lt;keyword&gt;Survival Analysis&lt;/keyword&gt;&lt;/keywords&gt;&lt;dates&gt;&lt;year&gt;1996&lt;/year&gt;&lt;pub-dates&gt;&lt;date&gt;Apr 1&lt;/date&gt;&lt;/pub-dates&gt;&lt;/dates&gt;&lt;isbn&gt;0008-543X (Print)&amp;#xD;0008-543X (Linking)&lt;/isbn&gt;&lt;accession-num&gt;8608500&lt;/accession-num&gt;&lt;urls&gt;&lt;related-urls&gt;&lt;url&gt;http://www.ncbi.nlm.nih.gov/pubmed/8608500&lt;/url&gt;&lt;/related-urls&gt;&lt;/urls&gt;&lt;/record&gt;&lt;/Cite&gt;&lt;/EndNote&gt;</w:instrText>
            </w:r>
            <w:r w:rsidRPr="00D61AD0">
              <w:rPr>
                <w:rFonts w:ascii="Book Antiqua" w:eastAsia="MS Mincho" w:hAnsi="Book Antiqua" w:cs="Times New Roman"/>
                <w:sz w:val="24"/>
                <w:szCs w:val="24"/>
                <w:vertAlign w:val="superscript"/>
              </w:rPr>
              <w:fldChar w:fldCharType="separate"/>
            </w:r>
            <w:r w:rsidRPr="00D61AD0">
              <w:rPr>
                <w:rFonts w:ascii="Book Antiqua" w:eastAsia="MS Mincho" w:hAnsi="Book Antiqua" w:cs="Times New Roman"/>
                <w:noProof/>
                <w:sz w:val="24"/>
                <w:szCs w:val="24"/>
                <w:vertAlign w:val="superscript"/>
              </w:rPr>
              <w:t>[</w:t>
            </w:r>
            <w:hyperlink w:anchor="_ENREF_10" w:tooltip="Nordlinger, 1996 #38" w:history="1">
              <w:r w:rsidR="00FA5132" w:rsidRPr="00D61AD0">
                <w:rPr>
                  <w:rFonts w:ascii="Book Antiqua" w:eastAsia="MS Mincho" w:hAnsi="Book Antiqua" w:cs="Times New Roman"/>
                  <w:noProof/>
                  <w:sz w:val="24"/>
                  <w:szCs w:val="24"/>
                  <w:vertAlign w:val="superscript"/>
                </w:rPr>
                <w:t>10</w:t>
              </w:r>
            </w:hyperlink>
            <w:r w:rsidRPr="00D61AD0">
              <w:rPr>
                <w:rFonts w:ascii="Book Antiqua" w:eastAsia="MS Mincho" w:hAnsi="Book Antiqua" w:cs="Times New Roman"/>
                <w:noProof/>
                <w:sz w:val="24"/>
                <w:szCs w:val="24"/>
                <w:vertAlign w:val="superscript"/>
              </w:rPr>
              <w:t>]</w:t>
            </w:r>
            <w:r w:rsidRPr="00D61AD0">
              <w:rPr>
                <w:rFonts w:ascii="Book Antiqua" w:eastAsia="MS Mincho" w:hAnsi="Book Antiqua" w:cs="Times New Roman"/>
                <w:sz w:val="24"/>
                <w:szCs w:val="24"/>
                <w:vertAlign w:val="superscript"/>
              </w:rPr>
              <w:fldChar w:fldCharType="end"/>
            </w:r>
          </w:p>
        </w:tc>
        <w:tc>
          <w:tcPr>
            <w:tcW w:w="1109" w:type="dxa"/>
          </w:tcPr>
          <w:p w14:paraId="16687451" w14:textId="77777777" w:rsidR="007D043B" w:rsidRPr="00D61AD0" w:rsidRDefault="007D043B" w:rsidP="00343D48">
            <w:pPr>
              <w:spacing w:line="360" w:lineRule="auto"/>
              <w:jc w:val="both"/>
              <w:rPr>
                <w:rFonts w:ascii="Book Antiqua" w:eastAsia="MS Mincho" w:hAnsi="Book Antiqua" w:cs="Times New Roman"/>
                <w:sz w:val="24"/>
                <w:szCs w:val="24"/>
              </w:rPr>
            </w:pPr>
            <w:r w:rsidRPr="00D61AD0">
              <w:rPr>
                <w:rFonts w:ascii="Book Antiqua" w:eastAsia="MS Mincho" w:hAnsi="Book Antiqua" w:cs="Times New Roman"/>
                <w:sz w:val="24"/>
                <w:szCs w:val="24"/>
              </w:rPr>
              <w:t>P</w:t>
            </w:r>
          </w:p>
        </w:tc>
        <w:tc>
          <w:tcPr>
            <w:tcW w:w="822" w:type="dxa"/>
          </w:tcPr>
          <w:p w14:paraId="4042FFEC" w14:textId="77777777" w:rsidR="007D043B" w:rsidRPr="00D61AD0" w:rsidRDefault="007D043B" w:rsidP="00343D48">
            <w:pPr>
              <w:spacing w:line="360" w:lineRule="auto"/>
              <w:jc w:val="both"/>
              <w:rPr>
                <w:rFonts w:ascii="Book Antiqua" w:eastAsia="MS Mincho" w:hAnsi="Book Antiqua" w:cs="Times New Roman"/>
                <w:sz w:val="24"/>
                <w:szCs w:val="24"/>
              </w:rPr>
            </w:pPr>
            <w:r w:rsidRPr="00D61AD0">
              <w:rPr>
                <w:rFonts w:ascii="Book Antiqua" w:eastAsia="MS Mincho" w:hAnsi="Book Antiqua" w:cs="Times New Roman"/>
                <w:sz w:val="24"/>
                <w:szCs w:val="24"/>
              </w:rPr>
              <w:t>P</w:t>
            </w:r>
          </w:p>
        </w:tc>
        <w:tc>
          <w:tcPr>
            <w:tcW w:w="1315" w:type="dxa"/>
          </w:tcPr>
          <w:p w14:paraId="6560D8EC" w14:textId="77777777" w:rsidR="007D043B" w:rsidRPr="00D61AD0" w:rsidRDefault="007D043B" w:rsidP="00343D48">
            <w:pPr>
              <w:spacing w:line="360" w:lineRule="auto"/>
              <w:jc w:val="both"/>
              <w:rPr>
                <w:rFonts w:ascii="Book Antiqua" w:eastAsia="MS Mincho" w:hAnsi="Book Antiqua" w:cs="Times New Roman"/>
                <w:sz w:val="24"/>
                <w:szCs w:val="24"/>
              </w:rPr>
            </w:pPr>
            <w:r w:rsidRPr="00D61AD0">
              <w:rPr>
                <w:rFonts w:ascii="Book Antiqua" w:eastAsia="MS Mincho" w:hAnsi="Book Antiqua" w:cs="Times New Roman"/>
                <w:sz w:val="24"/>
                <w:szCs w:val="24"/>
              </w:rPr>
              <w:t>P</w:t>
            </w:r>
          </w:p>
        </w:tc>
        <w:tc>
          <w:tcPr>
            <w:tcW w:w="1360" w:type="dxa"/>
          </w:tcPr>
          <w:p w14:paraId="4F6ECDEB" w14:textId="77777777" w:rsidR="007D043B" w:rsidRPr="00D61AD0" w:rsidRDefault="007D043B" w:rsidP="00343D48">
            <w:pPr>
              <w:spacing w:line="360" w:lineRule="auto"/>
              <w:jc w:val="both"/>
              <w:rPr>
                <w:rFonts w:ascii="Book Antiqua" w:eastAsia="MS Mincho" w:hAnsi="Book Antiqua" w:cs="Times New Roman"/>
                <w:sz w:val="24"/>
                <w:szCs w:val="24"/>
              </w:rPr>
            </w:pPr>
            <w:r w:rsidRPr="00D61AD0">
              <w:rPr>
                <w:rFonts w:ascii="Book Antiqua" w:eastAsia="MS Mincho" w:hAnsi="Book Antiqua" w:cs="Times New Roman"/>
                <w:sz w:val="24"/>
                <w:szCs w:val="24"/>
              </w:rPr>
              <w:t>P</w:t>
            </w:r>
          </w:p>
        </w:tc>
        <w:tc>
          <w:tcPr>
            <w:tcW w:w="1073" w:type="dxa"/>
          </w:tcPr>
          <w:p w14:paraId="68DE97B2" w14:textId="77777777" w:rsidR="007D043B" w:rsidRPr="00D61AD0" w:rsidRDefault="007D043B" w:rsidP="00343D48">
            <w:pPr>
              <w:spacing w:line="360" w:lineRule="auto"/>
              <w:jc w:val="both"/>
              <w:rPr>
                <w:rFonts w:ascii="Book Antiqua" w:eastAsia="MS Mincho" w:hAnsi="Book Antiqua" w:cs="Times New Roman"/>
                <w:sz w:val="24"/>
                <w:szCs w:val="24"/>
              </w:rPr>
            </w:pPr>
            <w:r w:rsidRPr="00D61AD0">
              <w:rPr>
                <w:rFonts w:ascii="Book Antiqua" w:eastAsia="MS Mincho" w:hAnsi="Book Antiqua" w:cs="Times New Roman"/>
                <w:sz w:val="24"/>
                <w:szCs w:val="24"/>
              </w:rPr>
              <w:t>P</w:t>
            </w:r>
          </w:p>
        </w:tc>
        <w:tc>
          <w:tcPr>
            <w:tcW w:w="1554" w:type="dxa"/>
          </w:tcPr>
          <w:p w14:paraId="3E6E7403" w14:textId="77777777" w:rsidR="007D043B" w:rsidRPr="00D61AD0" w:rsidRDefault="007D043B" w:rsidP="00343D48">
            <w:pPr>
              <w:spacing w:line="360" w:lineRule="auto"/>
              <w:jc w:val="both"/>
              <w:rPr>
                <w:rFonts w:ascii="Book Antiqua" w:eastAsia="MS Mincho" w:hAnsi="Book Antiqua" w:cs="Times New Roman"/>
                <w:sz w:val="24"/>
                <w:szCs w:val="24"/>
              </w:rPr>
            </w:pPr>
            <w:r w:rsidRPr="00D61AD0">
              <w:rPr>
                <w:rFonts w:ascii="Book Antiqua" w:eastAsia="MS Mincho" w:hAnsi="Book Antiqua" w:cs="Times New Roman"/>
                <w:sz w:val="24"/>
                <w:szCs w:val="24"/>
              </w:rPr>
              <w:t>NA</w:t>
            </w:r>
          </w:p>
        </w:tc>
        <w:tc>
          <w:tcPr>
            <w:tcW w:w="1111" w:type="dxa"/>
          </w:tcPr>
          <w:p w14:paraId="2E656398" w14:textId="77777777" w:rsidR="007D043B" w:rsidRPr="00D61AD0" w:rsidRDefault="007D043B" w:rsidP="00343D48">
            <w:pPr>
              <w:spacing w:line="360" w:lineRule="auto"/>
              <w:jc w:val="both"/>
              <w:rPr>
                <w:rFonts w:ascii="Book Antiqua" w:eastAsia="MS Mincho" w:hAnsi="Book Antiqua" w:cs="Times New Roman"/>
                <w:sz w:val="24"/>
                <w:szCs w:val="24"/>
              </w:rPr>
            </w:pPr>
            <w:r w:rsidRPr="00D61AD0">
              <w:rPr>
                <w:rFonts w:ascii="Book Antiqua" w:eastAsia="MS Mincho" w:hAnsi="Book Antiqua" w:cs="Times New Roman"/>
                <w:sz w:val="24"/>
                <w:szCs w:val="24"/>
              </w:rPr>
              <w:t>P</w:t>
            </w:r>
          </w:p>
        </w:tc>
      </w:tr>
      <w:tr w:rsidR="007D043B" w:rsidRPr="00D61AD0" w14:paraId="35EF12C8" w14:textId="77777777" w:rsidTr="00544D68">
        <w:tc>
          <w:tcPr>
            <w:tcW w:w="1412" w:type="dxa"/>
          </w:tcPr>
          <w:p w14:paraId="62764D34" w14:textId="7CD9AA98" w:rsidR="007D043B" w:rsidRPr="00D61AD0" w:rsidRDefault="007D043B" w:rsidP="00343D48">
            <w:pPr>
              <w:spacing w:line="360" w:lineRule="auto"/>
              <w:jc w:val="both"/>
              <w:rPr>
                <w:rFonts w:ascii="Book Antiqua" w:eastAsia="MS Mincho" w:hAnsi="Book Antiqua" w:cs="Times New Roman"/>
                <w:sz w:val="24"/>
                <w:szCs w:val="24"/>
              </w:rPr>
            </w:pPr>
            <w:r w:rsidRPr="00D61AD0">
              <w:rPr>
                <w:rFonts w:ascii="Book Antiqua" w:eastAsia="MS Mincho" w:hAnsi="Book Antiqua" w:cs="Times New Roman"/>
                <w:sz w:val="24"/>
                <w:szCs w:val="24"/>
              </w:rPr>
              <w:t>Fong</w:t>
            </w:r>
            <w:r w:rsidR="00083D59" w:rsidRPr="00D61AD0">
              <w:rPr>
                <w:rFonts w:ascii="Book Antiqua" w:hAnsi="Book Antiqua" w:cs="Times New Roman" w:hint="eastAsia"/>
                <w:sz w:val="24"/>
                <w:szCs w:val="24"/>
                <w:lang w:eastAsia="zh-CN"/>
              </w:rPr>
              <w:t xml:space="preserve"> </w:t>
            </w:r>
            <w:r w:rsidR="00937D04" w:rsidRPr="00D61AD0">
              <w:rPr>
                <w:rFonts w:ascii="Book Antiqua" w:hAnsi="Book Antiqua" w:cs="Times New Roman" w:hint="eastAsia"/>
                <w:i/>
                <w:sz w:val="24"/>
                <w:szCs w:val="24"/>
                <w:lang w:eastAsia="zh-CN"/>
              </w:rPr>
              <w:t>et al</w:t>
            </w:r>
            <w:r w:rsidRPr="00D61AD0">
              <w:rPr>
                <w:rFonts w:ascii="Book Antiqua" w:eastAsia="MS Mincho" w:hAnsi="Book Antiqua" w:cs="Times New Roman"/>
                <w:sz w:val="24"/>
                <w:szCs w:val="24"/>
                <w:vertAlign w:val="superscript"/>
              </w:rPr>
              <w:fldChar w:fldCharType="begin">
                <w:fldData xml:space="preserve">PEVuZE5vdGU+PENpdGU+PEF1dGhvcj5Gb25nPC9BdXRob3I+PFllYXI+MTk5OTwvWWVhcj48UmVj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</w:fldData>
              </w:fldChar>
            </w:r>
            <w:r w:rsidRPr="00D61AD0">
              <w:rPr>
                <w:rFonts w:ascii="Book Antiqua" w:eastAsia="MS Mincho" w:hAnsi="Book Antiqua" w:cs="Times New Roman"/>
                <w:sz w:val="24"/>
                <w:szCs w:val="24"/>
                <w:vertAlign w:val="superscript"/>
              </w:rPr>
              <w:instrText xml:space="preserve"> ADDIN EN.CITE </w:instrText>
            </w:r>
            <w:r w:rsidRPr="00D61AD0">
              <w:rPr>
                <w:rFonts w:ascii="Book Antiqua" w:eastAsia="MS Mincho" w:hAnsi="Book Antiqua" w:cs="Times New Roman"/>
                <w:sz w:val="24"/>
                <w:szCs w:val="24"/>
                <w:vertAlign w:val="superscript"/>
              </w:rPr>
              <w:fldChar w:fldCharType="begin">
                <w:fldData xml:space="preserve">PEVuZE5vdGU+PENpdGU+PEF1dGhvcj5Gb25nPC9BdXRob3I+PFllYXI+MTk5OTwvWWVhcj48UmVj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</w:fldData>
              </w:fldChar>
            </w:r>
            <w:r w:rsidRPr="00D61AD0">
              <w:rPr>
                <w:rFonts w:ascii="Book Antiqua" w:eastAsia="MS Mincho" w:hAnsi="Book Antiqua" w:cs="Times New Roman"/>
                <w:sz w:val="24"/>
                <w:szCs w:val="24"/>
                <w:vertAlign w:val="superscript"/>
              </w:rPr>
              <w:instrText xml:space="preserve"> ADDIN EN.CITE.DATA </w:instrText>
            </w:r>
            <w:r w:rsidRPr="00D61AD0">
              <w:rPr>
                <w:rFonts w:ascii="Book Antiqua" w:eastAsia="MS Mincho" w:hAnsi="Book Antiqua" w:cs="Times New Roman"/>
                <w:sz w:val="24"/>
                <w:szCs w:val="24"/>
                <w:vertAlign w:val="superscript"/>
              </w:rPr>
            </w:r>
            <w:r w:rsidRPr="00D61AD0">
              <w:rPr>
                <w:rFonts w:ascii="Book Antiqua" w:eastAsia="MS Mincho" w:hAnsi="Book Antiqua" w:cs="Times New Roman"/>
                <w:sz w:val="24"/>
                <w:szCs w:val="24"/>
                <w:vertAlign w:val="superscript"/>
              </w:rPr>
              <w:fldChar w:fldCharType="end"/>
            </w:r>
            <w:r w:rsidRPr="00D61AD0">
              <w:rPr>
                <w:rFonts w:ascii="Book Antiqua" w:eastAsia="MS Mincho" w:hAnsi="Book Antiqua" w:cs="Times New Roman"/>
                <w:sz w:val="24"/>
                <w:szCs w:val="24"/>
                <w:vertAlign w:val="superscript"/>
              </w:rPr>
            </w:r>
            <w:r w:rsidRPr="00D61AD0">
              <w:rPr>
                <w:rFonts w:ascii="Book Antiqua" w:eastAsia="MS Mincho" w:hAnsi="Book Antiqua" w:cs="Times New Roman"/>
                <w:sz w:val="24"/>
                <w:szCs w:val="24"/>
                <w:vertAlign w:val="superscript"/>
              </w:rPr>
              <w:fldChar w:fldCharType="separate"/>
            </w:r>
            <w:r w:rsidRPr="00D61AD0">
              <w:rPr>
                <w:rFonts w:ascii="Book Antiqua" w:eastAsia="MS Mincho" w:hAnsi="Book Antiqua" w:cs="Times New Roman"/>
                <w:noProof/>
                <w:sz w:val="24"/>
                <w:szCs w:val="24"/>
                <w:vertAlign w:val="superscript"/>
              </w:rPr>
              <w:t>[</w:t>
            </w:r>
            <w:hyperlink w:anchor="_ENREF_9" w:tooltip="Fong, 1999 #697" w:history="1">
              <w:r w:rsidR="00FA5132" w:rsidRPr="00D61AD0">
                <w:rPr>
                  <w:rFonts w:ascii="Book Antiqua" w:eastAsia="MS Mincho" w:hAnsi="Book Antiqua" w:cs="Times New Roman"/>
                  <w:noProof/>
                  <w:sz w:val="24"/>
                  <w:szCs w:val="24"/>
                  <w:vertAlign w:val="superscript"/>
                </w:rPr>
                <w:t>9</w:t>
              </w:r>
            </w:hyperlink>
            <w:r w:rsidRPr="00D61AD0">
              <w:rPr>
                <w:rFonts w:ascii="Book Antiqua" w:eastAsia="MS Mincho" w:hAnsi="Book Antiqua" w:cs="Times New Roman"/>
                <w:noProof/>
                <w:sz w:val="24"/>
                <w:szCs w:val="24"/>
                <w:vertAlign w:val="superscript"/>
              </w:rPr>
              <w:t>]</w:t>
            </w:r>
            <w:r w:rsidRPr="00D61AD0">
              <w:rPr>
                <w:rFonts w:ascii="Book Antiqua" w:eastAsia="MS Mincho" w:hAnsi="Book Antiqua" w:cs="Times New Roman"/>
                <w:sz w:val="24"/>
                <w:szCs w:val="24"/>
                <w:vertAlign w:val="superscript"/>
              </w:rPr>
              <w:fldChar w:fldCharType="end"/>
            </w:r>
          </w:p>
        </w:tc>
        <w:tc>
          <w:tcPr>
            <w:tcW w:w="1109" w:type="dxa"/>
          </w:tcPr>
          <w:p w14:paraId="6F7C9C28" w14:textId="77777777" w:rsidR="007D043B" w:rsidRPr="00D61AD0" w:rsidRDefault="007D043B" w:rsidP="00343D48">
            <w:pPr>
              <w:spacing w:line="360" w:lineRule="auto"/>
              <w:jc w:val="both"/>
              <w:rPr>
                <w:rFonts w:ascii="Book Antiqua" w:eastAsia="MS Mincho" w:hAnsi="Book Antiqua" w:cs="Times New Roman"/>
                <w:sz w:val="24"/>
                <w:szCs w:val="24"/>
              </w:rPr>
            </w:pPr>
            <w:r w:rsidRPr="00D61AD0">
              <w:rPr>
                <w:rFonts w:ascii="Book Antiqua" w:eastAsia="MS Mincho" w:hAnsi="Book Antiqua" w:cs="Times New Roman"/>
                <w:sz w:val="24"/>
                <w:szCs w:val="24"/>
              </w:rPr>
              <w:t>P</w:t>
            </w:r>
          </w:p>
        </w:tc>
        <w:tc>
          <w:tcPr>
            <w:tcW w:w="822" w:type="dxa"/>
          </w:tcPr>
          <w:p w14:paraId="1A7F9A54" w14:textId="77777777" w:rsidR="007D043B" w:rsidRPr="00D61AD0" w:rsidRDefault="007D043B" w:rsidP="00343D48">
            <w:pPr>
              <w:spacing w:line="360" w:lineRule="auto"/>
              <w:jc w:val="both"/>
              <w:rPr>
                <w:rFonts w:ascii="Book Antiqua" w:eastAsia="MS Mincho" w:hAnsi="Book Antiqua" w:cs="Times New Roman"/>
                <w:sz w:val="24"/>
                <w:szCs w:val="24"/>
              </w:rPr>
            </w:pPr>
            <w:r w:rsidRPr="00D61AD0">
              <w:rPr>
                <w:rFonts w:ascii="Book Antiqua" w:eastAsia="MS Mincho" w:hAnsi="Book Antiqua" w:cs="Times New Roman"/>
                <w:sz w:val="24"/>
                <w:szCs w:val="24"/>
              </w:rPr>
              <w:t>P</w:t>
            </w:r>
          </w:p>
        </w:tc>
        <w:tc>
          <w:tcPr>
            <w:tcW w:w="1315" w:type="dxa"/>
          </w:tcPr>
          <w:p w14:paraId="2C503C4B" w14:textId="77777777" w:rsidR="007D043B" w:rsidRPr="00D61AD0" w:rsidRDefault="007D043B" w:rsidP="00343D48">
            <w:pPr>
              <w:spacing w:line="360" w:lineRule="auto"/>
              <w:jc w:val="both"/>
              <w:rPr>
                <w:rFonts w:ascii="Book Antiqua" w:eastAsia="MS Mincho" w:hAnsi="Book Antiqua" w:cs="Times New Roman"/>
                <w:sz w:val="24"/>
                <w:szCs w:val="24"/>
              </w:rPr>
            </w:pPr>
            <w:r w:rsidRPr="00D61AD0">
              <w:rPr>
                <w:rFonts w:ascii="Book Antiqua" w:eastAsia="MS Mincho" w:hAnsi="Book Antiqua" w:cs="Times New Roman"/>
                <w:sz w:val="24"/>
                <w:szCs w:val="24"/>
              </w:rPr>
              <w:t>P</w:t>
            </w:r>
          </w:p>
        </w:tc>
        <w:tc>
          <w:tcPr>
            <w:tcW w:w="1360" w:type="dxa"/>
          </w:tcPr>
          <w:p w14:paraId="1D25D06E" w14:textId="77777777" w:rsidR="007D043B" w:rsidRPr="00D61AD0" w:rsidRDefault="007D043B" w:rsidP="00343D48">
            <w:pPr>
              <w:spacing w:line="360" w:lineRule="auto"/>
              <w:jc w:val="both"/>
              <w:rPr>
                <w:rFonts w:ascii="Book Antiqua" w:eastAsia="MS Mincho" w:hAnsi="Book Antiqua" w:cs="Times New Roman"/>
                <w:sz w:val="24"/>
                <w:szCs w:val="24"/>
              </w:rPr>
            </w:pPr>
            <w:r w:rsidRPr="00D61AD0">
              <w:rPr>
                <w:rFonts w:ascii="Book Antiqua" w:eastAsia="MS Mincho" w:hAnsi="Book Antiqua" w:cs="Times New Roman"/>
                <w:sz w:val="24"/>
                <w:szCs w:val="24"/>
              </w:rPr>
              <w:t>P</w:t>
            </w:r>
          </w:p>
        </w:tc>
        <w:tc>
          <w:tcPr>
            <w:tcW w:w="1073" w:type="dxa"/>
          </w:tcPr>
          <w:p w14:paraId="4EB9D4DE" w14:textId="77777777" w:rsidR="007D043B" w:rsidRPr="00D61AD0" w:rsidRDefault="007D043B" w:rsidP="00343D48">
            <w:pPr>
              <w:spacing w:line="360" w:lineRule="auto"/>
              <w:jc w:val="both"/>
              <w:rPr>
                <w:rFonts w:ascii="Book Antiqua" w:eastAsia="MS Mincho" w:hAnsi="Book Antiqua" w:cs="Times New Roman"/>
                <w:sz w:val="24"/>
                <w:szCs w:val="24"/>
              </w:rPr>
            </w:pPr>
            <w:r w:rsidRPr="00D61AD0">
              <w:rPr>
                <w:rFonts w:ascii="Book Antiqua" w:eastAsia="MS Mincho" w:hAnsi="Book Antiqua" w:cs="Times New Roman"/>
                <w:sz w:val="24"/>
                <w:szCs w:val="24"/>
              </w:rPr>
              <w:t>P</w:t>
            </w:r>
          </w:p>
        </w:tc>
        <w:tc>
          <w:tcPr>
            <w:tcW w:w="1554" w:type="dxa"/>
          </w:tcPr>
          <w:p w14:paraId="4A28185F" w14:textId="77777777" w:rsidR="007D043B" w:rsidRPr="00D61AD0" w:rsidRDefault="007D043B" w:rsidP="00343D48">
            <w:pPr>
              <w:spacing w:line="360" w:lineRule="auto"/>
              <w:jc w:val="both"/>
              <w:rPr>
                <w:rFonts w:ascii="Book Antiqua" w:eastAsia="MS Mincho" w:hAnsi="Book Antiqua" w:cs="Times New Roman"/>
                <w:sz w:val="24"/>
                <w:szCs w:val="24"/>
              </w:rPr>
            </w:pPr>
            <w:r w:rsidRPr="00D61AD0">
              <w:rPr>
                <w:rFonts w:ascii="Book Antiqua" w:eastAsia="MS Mincho" w:hAnsi="Book Antiqua" w:cs="Times New Roman"/>
                <w:sz w:val="24"/>
                <w:szCs w:val="24"/>
              </w:rPr>
              <w:t>P</w:t>
            </w:r>
          </w:p>
        </w:tc>
        <w:tc>
          <w:tcPr>
            <w:tcW w:w="1111" w:type="dxa"/>
          </w:tcPr>
          <w:p w14:paraId="7F3BD88A" w14:textId="77777777" w:rsidR="007D043B" w:rsidRPr="00D61AD0" w:rsidRDefault="007D043B" w:rsidP="00343D48">
            <w:pPr>
              <w:spacing w:line="360" w:lineRule="auto"/>
              <w:jc w:val="both"/>
              <w:rPr>
                <w:rFonts w:ascii="Book Antiqua" w:eastAsia="MS Mincho" w:hAnsi="Book Antiqua" w:cs="Times New Roman"/>
                <w:sz w:val="24"/>
                <w:szCs w:val="24"/>
              </w:rPr>
            </w:pPr>
            <w:r w:rsidRPr="00D61AD0">
              <w:rPr>
                <w:rFonts w:ascii="Book Antiqua" w:eastAsia="MS Mincho" w:hAnsi="Book Antiqua" w:cs="Times New Roman"/>
                <w:sz w:val="24"/>
                <w:szCs w:val="24"/>
              </w:rPr>
              <w:t>P</w:t>
            </w:r>
          </w:p>
        </w:tc>
      </w:tr>
      <w:tr w:rsidR="007D043B" w:rsidRPr="00D61AD0" w14:paraId="307B702F" w14:textId="77777777" w:rsidTr="00544D68">
        <w:tc>
          <w:tcPr>
            <w:tcW w:w="1412" w:type="dxa"/>
          </w:tcPr>
          <w:p w14:paraId="2FB044D2" w14:textId="55EF2754" w:rsidR="007D043B" w:rsidRPr="00D61AD0" w:rsidRDefault="007D043B" w:rsidP="00343D48">
            <w:pPr>
              <w:spacing w:line="360" w:lineRule="auto"/>
              <w:jc w:val="both"/>
              <w:rPr>
                <w:rFonts w:ascii="Book Antiqua" w:eastAsia="MS Mincho" w:hAnsi="Book Antiqua" w:cs="Times New Roman"/>
                <w:sz w:val="24"/>
                <w:szCs w:val="24"/>
              </w:rPr>
            </w:pPr>
            <w:r w:rsidRPr="00D61AD0">
              <w:rPr>
                <w:rFonts w:ascii="Book Antiqua" w:eastAsia="MS Mincho" w:hAnsi="Book Antiqua" w:cs="Times New Roman"/>
                <w:sz w:val="24"/>
                <w:szCs w:val="24"/>
              </w:rPr>
              <w:t>Mann</w:t>
            </w:r>
            <w:r w:rsidR="00083D59" w:rsidRPr="00D61AD0">
              <w:rPr>
                <w:rFonts w:ascii="Book Antiqua" w:hAnsi="Book Antiqua" w:cs="Times New Roman" w:hint="eastAsia"/>
                <w:sz w:val="24"/>
                <w:szCs w:val="24"/>
                <w:lang w:eastAsia="zh-CN"/>
              </w:rPr>
              <w:t xml:space="preserve"> </w:t>
            </w:r>
            <w:r w:rsidR="00937D04" w:rsidRPr="00D61AD0">
              <w:rPr>
                <w:rFonts w:ascii="Book Antiqua" w:hAnsi="Book Antiqua" w:cs="Times New Roman" w:hint="eastAsia"/>
                <w:i/>
                <w:sz w:val="24"/>
                <w:szCs w:val="24"/>
                <w:lang w:eastAsia="zh-CN"/>
              </w:rPr>
              <w:t>et al</w:t>
            </w:r>
            <w:r w:rsidRPr="00D61AD0">
              <w:rPr>
                <w:rFonts w:ascii="Book Antiqua" w:eastAsia="MS Mincho" w:hAnsi="Book Antiqua" w:cs="Times New Roman"/>
                <w:sz w:val="24"/>
                <w:szCs w:val="24"/>
                <w:vertAlign w:val="superscript"/>
              </w:rPr>
              <w:fldChar w:fldCharType="begin"/>
            </w:r>
            <w:r w:rsidRPr="00D61AD0">
              <w:rPr>
                <w:rFonts w:ascii="Book Antiqua" w:eastAsia="MS Mincho" w:hAnsi="Book Antiqua" w:cs="Times New Roman"/>
                <w:sz w:val="24"/>
                <w:szCs w:val="24"/>
                <w:vertAlign w:val="superscript"/>
              </w:rPr>
              <w:instrText xml:space="preserve"> ADDIN EN.CITE &lt;EndNote&gt;&lt;Cite&gt;&lt;Author&gt;Mann&lt;/Author&gt;&lt;Year&gt;2004&lt;/Year&gt;&lt;RecNum&gt;692&lt;/RecNum&gt;&lt;DisplayText&gt;[12]&lt;/DisplayText&gt;&lt;record&gt;&lt;rec-number&gt;692&lt;/rec-number&gt;&lt;foreign-keys&gt;&lt;key app="EN" db-id="s90zvaf5a5zazuefrx1vfwd3frz0r99a9af0"&gt;692&lt;/key&gt;&lt;/foreign-keys&gt;&lt;ref-type name="Journal Article"&gt;17&lt;/ref-type&gt;&lt;contributors&gt;&lt;authors&gt;&lt;author&gt;Mann, C. D.&lt;/author&gt;&lt;author&gt;Metcalfe, M. S.&lt;/author&gt;&lt;author&gt;Leopardi, L. N.&lt;/author&gt;&lt;author&gt;Maddern, G. J.&lt;/author&gt;&lt;/authors&gt;&lt;/contributors&gt;&lt;auth-address&gt;University of Adelaide, Department of Surgery, The Queen Elizabeth Hospital, Adelaide, South Australia, Australia.&lt;/auth-address&gt;&lt;titles&gt;&lt;title&gt;The clinical risk score: emerging as a reliable preoperative prognostic index in hepatectomy for colorectal metastases&lt;/title&gt;&lt;secondary-title&gt;Arch Surg&lt;/secondary-title&gt;&lt;alt-title&gt;Archives of surgery&lt;/alt-title&gt;&lt;/titles&gt;&lt;periodical&gt;&lt;full-title&gt;Arch Surg&lt;/full-title&gt;&lt;abbr-1&gt;Archives of surgery&lt;/abbr-1&gt;&lt;/periodical&gt;&lt;alt-periodical&gt;&lt;full-title&gt;Arch Surg&lt;/full-title&gt;&lt;abbr-1&gt;Archives of surgery&lt;/abbr-1&gt;&lt;/alt-periodical&gt;&lt;pages&gt;1168-72&lt;/pages&gt;&lt;volume&gt;139&lt;/volume&gt;&lt;number&gt;11&lt;/number&gt;&lt;keywords&gt;&lt;keyword&gt;Adult&lt;/keyword&gt;&lt;keyword&gt;Aged&lt;/keyword&gt;&lt;keyword&gt;Aged, 80 and over&lt;/keyword&gt;&lt;keyword&gt;Colorectal Neoplasms/*pathology/*surgery&lt;/keyword&gt;&lt;keyword&gt;Female&lt;/keyword&gt;&lt;keyword&gt;Hepatectomy&lt;/keyword&gt;&lt;keyword&gt;Humans&lt;/keyword&gt;&lt;keyword&gt;Liver Neoplasms/*secondary/*surgery&lt;/keyword&gt;&lt;keyword&gt;Male&lt;/keyword&gt;&lt;keyword&gt;Middle Aged&lt;/keyword&gt;&lt;keyword&gt;Prognosis&lt;/keyword&gt;&lt;keyword&gt;Retrospective Studies&lt;/keyword&gt;&lt;keyword&gt;Risk Assessment&lt;/keyword&gt;&lt;keyword&gt;Severity of Illness Index&lt;/keyword&gt;&lt;keyword&gt;Survival Analysis&lt;/keyword&gt;&lt;keyword&gt;Treatment Outcome&lt;/keyword&gt;&lt;/keywords&gt;&lt;dates&gt;&lt;year&gt;2004&lt;/year&gt;&lt;pub-dates&gt;&lt;date&gt;Nov&lt;/date&gt;&lt;/pub-dates&gt;&lt;/dates&gt;&lt;isbn&gt;0004-0010 (Print)&amp;#xD;0004-0010 (Linking)&lt;/isbn&gt;&lt;accession-num&gt;15545561&lt;/accession-num&gt;&lt;urls&gt;&lt;related-urls&gt;&lt;url&gt;http://www.ncbi.nlm.nih.gov/pubmed/15545561&lt;/url&gt;&lt;/related-urls&gt;&lt;/urls&gt;&lt;electronic-resource-num&gt;10.1001/archsurg.139.11.1168&lt;/electronic-resource-num&gt;&lt;/record&gt;&lt;/Cite&gt;&lt;/EndNote&gt;</w:instrText>
            </w:r>
            <w:r w:rsidRPr="00D61AD0">
              <w:rPr>
                <w:rFonts w:ascii="Book Antiqua" w:eastAsia="MS Mincho" w:hAnsi="Book Antiqua" w:cs="Times New Roman"/>
                <w:sz w:val="24"/>
                <w:szCs w:val="24"/>
                <w:vertAlign w:val="superscript"/>
              </w:rPr>
              <w:fldChar w:fldCharType="separate"/>
            </w:r>
            <w:r w:rsidRPr="00D61AD0">
              <w:rPr>
                <w:rFonts w:ascii="Book Antiqua" w:eastAsia="MS Mincho" w:hAnsi="Book Antiqua" w:cs="Times New Roman"/>
                <w:noProof/>
                <w:sz w:val="24"/>
                <w:szCs w:val="24"/>
                <w:vertAlign w:val="superscript"/>
              </w:rPr>
              <w:t>[</w:t>
            </w:r>
            <w:hyperlink w:anchor="_ENREF_12" w:tooltip="Mann, 2004 #692" w:history="1">
              <w:r w:rsidR="00FA5132" w:rsidRPr="00D61AD0">
                <w:rPr>
                  <w:rFonts w:ascii="Book Antiqua" w:eastAsia="MS Mincho" w:hAnsi="Book Antiqua" w:cs="Times New Roman"/>
                  <w:noProof/>
                  <w:sz w:val="24"/>
                  <w:szCs w:val="24"/>
                  <w:vertAlign w:val="superscript"/>
                </w:rPr>
                <w:t>12</w:t>
              </w:r>
            </w:hyperlink>
            <w:r w:rsidRPr="00D61AD0">
              <w:rPr>
                <w:rFonts w:ascii="Book Antiqua" w:eastAsia="MS Mincho" w:hAnsi="Book Antiqua" w:cs="Times New Roman"/>
                <w:noProof/>
                <w:sz w:val="24"/>
                <w:szCs w:val="24"/>
                <w:vertAlign w:val="superscript"/>
              </w:rPr>
              <w:t>]</w:t>
            </w:r>
            <w:r w:rsidRPr="00D61AD0">
              <w:rPr>
                <w:rFonts w:ascii="Book Antiqua" w:eastAsia="MS Mincho" w:hAnsi="Book Antiqua" w:cs="Times New Roman"/>
                <w:sz w:val="24"/>
                <w:szCs w:val="24"/>
                <w:vertAlign w:val="superscript"/>
              </w:rPr>
              <w:fldChar w:fldCharType="end"/>
            </w:r>
          </w:p>
        </w:tc>
        <w:tc>
          <w:tcPr>
            <w:tcW w:w="1109" w:type="dxa"/>
          </w:tcPr>
          <w:p w14:paraId="184CEEAE" w14:textId="77777777" w:rsidR="007D043B" w:rsidRPr="00D61AD0" w:rsidRDefault="007D043B" w:rsidP="00343D48">
            <w:pPr>
              <w:spacing w:line="360" w:lineRule="auto"/>
              <w:jc w:val="both"/>
              <w:rPr>
                <w:rFonts w:ascii="Book Antiqua" w:eastAsia="MS Mincho" w:hAnsi="Book Antiqua" w:cs="Times New Roman"/>
                <w:sz w:val="24"/>
                <w:szCs w:val="24"/>
              </w:rPr>
            </w:pPr>
            <w:r w:rsidRPr="00D61AD0">
              <w:rPr>
                <w:rFonts w:ascii="Book Antiqua" w:eastAsia="MS Mincho" w:hAnsi="Book Antiqua" w:cs="Times New Roman"/>
                <w:sz w:val="24"/>
                <w:szCs w:val="24"/>
              </w:rPr>
              <w:t>P</w:t>
            </w:r>
          </w:p>
        </w:tc>
        <w:tc>
          <w:tcPr>
            <w:tcW w:w="822" w:type="dxa"/>
          </w:tcPr>
          <w:p w14:paraId="5A6D3A23" w14:textId="77777777" w:rsidR="007D043B" w:rsidRPr="00D61AD0" w:rsidRDefault="007D043B" w:rsidP="00343D48">
            <w:pPr>
              <w:spacing w:line="360" w:lineRule="auto"/>
              <w:jc w:val="both"/>
              <w:rPr>
                <w:rFonts w:ascii="Book Antiqua" w:eastAsia="MS Mincho" w:hAnsi="Book Antiqua" w:cs="Times New Roman"/>
                <w:sz w:val="24"/>
                <w:szCs w:val="24"/>
              </w:rPr>
            </w:pPr>
            <w:r w:rsidRPr="00D61AD0">
              <w:rPr>
                <w:rFonts w:ascii="Book Antiqua" w:eastAsia="MS Mincho" w:hAnsi="Book Antiqua" w:cs="Times New Roman"/>
                <w:sz w:val="24"/>
                <w:szCs w:val="24"/>
              </w:rPr>
              <w:t>P</w:t>
            </w:r>
          </w:p>
        </w:tc>
        <w:tc>
          <w:tcPr>
            <w:tcW w:w="1315" w:type="dxa"/>
          </w:tcPr>
          <w:p w14:paraId="2B5C4202" w14:textId="77777777" w:rsidR="007D043B" w:rsidRPr="00D61AD0" w:rsidRDefault="007D043B" w:rsidP="00343D48">
            <w:pPr>
              <w:spacing w:line="360" w:lineRule="auto"/>
              <w:jc w:val="both"/>
              <w:rPr>
                <w:rFonts w:ascii="Book Antiqua" w:eastAsia="MS Mincho" w:hAnsi="Book Antiqua" w:cs="Times New Roman"/>
                <w:sz w:val="24"/>
                <w:szCs w:val="24"/>
              </w:rPr>
            </w:pPr>
            <w:r w:rsidRPr="00D61AD0">
              <w:rPr>
                <w:rFonts w:ascii="Book Antiqua" w:eastAsia="MS Mincho" w:hAnsi="Book Antiqua" w:cs="Times New Roman"/>
                <w:sz w:val="24"/>
                <w:szCs w:val="24"/>
              </w:rPr>
              <w:t>P</w:t>
            </w:r>
          </w:p>
        </w:tc>
        <w:tc>
          <w:tcPr>
            <w:tcW w:w="1360" w:type="dxa"/>
          </w:tcPr>
          <w:p w14:paraId="0D5D12C8" w14:textId="77777777" w:rsidR="007D043B" w:rsidRPr="00D61AD0" w:rsidRDefault="007D043B" w:rsidP="00343D48">
            <w:pPr>
              <w:spacing w:line="360" w:lineRule="auto"/>
              <w:jc w:val="both"/>
              <w:rPr>
                <w:rFonts w:ascii="Book Antiqua" w:eastAsia="MS Mincho" w:hAnsi="Book Antiqua" w:cs="Times New Roman"/>
                <w:sz w:val="24"/>
                <w:szCs w:val="24"/>
              </w:rPr>
            </w:pPr>
            <w:r w:rsidRPr="00D61AD0">
              <w:rPr>
                <w:rFonts w:ascii="Book Antiqua" w:eastAsia="MS Mincho" w:hAnsi="Book Antiqua" w:cs="Times New Roman"/>
                <w:sz w:val="24"/>
                <w:szCs w:val="24"/>
              </w:rPr>
              <w:t>NP</w:t>
            </w:r>
          </w:p>
        </w:tc>
        <w:tc>
          <w:tcPr>
            <w:tcW w:w="1073" w:type="dxa"/>
          </w:tcPr>
          <w:p w14:paraId="46A64425" w14:textId="77777777" w:rsidR="007D043B" w:rsidRPr="00D61AD0" w:rsidRDefault="007D043B" w:rsidP="00343D48">
            <w:pPr>
              <w:spacing w:line="360" w:lineRule="auto"/>
              <w:jc w:val="both"/>
              <w:rPr>
                <w:rFonts w:ascii="Book Antiqua" w:eastAsia="MS Mincho" w:hAnsi="Book Antiqua" w:cs="Times New Roman"/>
                <w:sz w:val="24"/>
                <w:szCs w:val="24"/>
              </w:rPr>
            </w:pPr>
            <w:r w:rsidRPr="00D61AD0">
              <w:rPr>
                <w:rFonts w:ascii="Book Antiqua" w:eastAsia="MS Mincho" w:hAnsi="Book Antiqua" w:cs="Times New Roman"/>
                <w:sz w:val="24"/>
                <w:szCs w:val="24"/>
              </w:rPr>
              <w:t>NP</w:t>
            </w:r>
          </w:p>
        </w:tc>
        <w:tc>
          <w:tcPr>
            <w:tcW w:w="1554" w:type="dxa"/>
          </w:tcPr>
          <w:p w14:paraId="73910FD6" w14:textId="77777777" w:rsidR="007D043B" w:rsidRPr="00D61AD0" w:rsidRDefault="007D043B" w:rsidP="00343D48">
            <w:pPr>
              <w:spacing w:line="360" w:lineRule="auto"/>
              <w:jc w:val="both"/>
              <w:rPr>
                <w:rFonts w:ascii="Book Antiqua" w:eastAsia="MS Mincho" w:hAnsi="Book Antiqua" w:cs="Times New Roman"/>
                <w:sz w:val="24"/>
                <w:szCs w:val="24"/>
              </w:rPr>
            </w:pPr>
            <w:r w:rsidRPr="00D61AD0">
              <w:rPr>
                <w:rFonts w:ascii="Book Antiqua" w:eastAsia="MS Mincho" w:hAnsi="Book Antiqua" w:cs="Times New Roman"/>
                <w:sz w:val="24"/>
                <w:szCs w:val="24"/>
              </w:rPr>
              <w:t>NA</w:t>
            </w:r>
          </w:p>
        </w:tc>
        <w:tc>
          <w:tcPr>
            <w:tcW w:w="1111" w:type="dxa"/>
          </w:tcPr>
          <w:p w14:paraId="1F198120" w14:textId="77777777" w:rsidR="007D043B" w:rsidRPr="00D61AD0" w:rsidRDefault="007D043B" w:rsidP="00343D48">
            <w:pPr>
              <w:spacing w:line="360" w:lineRule="auto"/>
              <w:jc w:val="both"/>
              <w:rPr>
                <w:rFonts w:ascii="Book Antiqua" w:eastAsia="MS Mincho" w:hAnsi="Book Antiqua" w:cs="Times New Roman"/>
                <w:sz w:val="24"/>
                <w:szCs w:val="24"/>
              </w:rPr>
            </w:pPr>
            <w:r w:rsidRPr="00D61AD0">
              <w:rPr>
                <w:rFonts w:ascii="Book Antiqua" w:eastAsia="MS Mincho" w:hAnsi="Book Antiqua" w:cs="Times New Roman"/>
                <w:sz w:val="24"/>
                <w:szCs w:val="24"/>
              </w:rPr>
              <w:t>NA</w:t>
            </w:r>
          </w:p>
        </w:tc>
      </w:tr>
      <w:tr w:rsidR="007D043B" w:rsidRPr="00D61AD0" w14:paraId="75C1CCC7" w14:textId="77777777" w:rsidTr="00544D68">
        <w:tc>
          <w:tcPr>
            <w:tcW w:w="1412" w:type="dxa"/>
          </w:tcPr>
          <w:p w14:paraId="0A8B8076" w14:textId="5C82D87A" w:rsidR="007D043B" w:rsidRPr="00D61AD0" w:rsidRDefault="007D043B" w:rsidP="00343D48">
            <w:pPr>
              <w:spacing w:line="360" w:lineRule="auto"/>
              <w:jc w:val="both"/>
              <w:rPr>
                <w:rFonts w:ascii="Book Antiqua" w:eastAsia="MS Mincho" w:hAnsi="Book Antiqua" w:cs="Times New Roman"/>
                <w:sz w:val="24"/>
                <w:szCs w:val="24"/>
              </w:rPr>
            </w:pPr>
            <w:r w:rsidRPr="00D61AD0">
              <w:rPr>
                <w:rFonts w:ascii="Book Antiqua" w:eastAsia="MS Mincho" w:hAnsi="Book Antiqua" w:cs="Times New Roman"/>
                <w:sz w:val="24"/>
                <w:szCs w:val="24"/>
              </w:rPr>
              <w:t>Rees</w:t>
            </w:r>
            <w:r w:rsidR="00083D59" w:rsidRPr="00D61AD0">
              <w:rPr>
                <w:rFonts w:ascii="Book Antiqua" w:hAnsi="Book Antiqua" w:cs="Times New Roman" w:hint="eastAsia"/>
                <w:sz w:val="24"/>
                <w:szCs w:val="24"/>
                <w:lang w:eastAsia="zh-CN"/>
              </w:rPr>
              <w:t xml:space="preserve"> </w:t>
            </w:r>
            <w:r w:rsidR="00937D04" w:rsidRPr="00D61AD0">
              <w:rPr>
                <w:rFonts w:ascii="Book Antiqua" w:hAnsi="Book Antiqua" w:cs="Times New Roman" w:hint="eastAsia"/>
                <w:i/>
                <w:sz w:val="24"/>
                <w:szCs w:val="24"/>
                <w:lang w:eastAsia="zh-CN"/>
              </w:rPr>
              <w:t>et al</w:t>
            </w:r>
            <w:r w:rsidRPr="00D61AD0">
              <w:rPr>
                <w:rFonts w:ascii="Book Antiqua" w:eastAsia="MS Mincho" w:hAnsi="Book Antiqua" w:cs="Times New Roman"/>
                <w:sz w:val="24"/>
                <w:szCs w:val="24"/>
                <w:vertAlign w:val="superscript"/>
              </w:rPr>
              <w:fldChar w:fldCharType="begin">
                <w:fldData xml:space="preserve">PEVuZE5vdGU+PENpdGU+PEF1dGhvcj5SZWVzPC9BdXRob3I+PFllYXI+MjAwODwvWWVhcj48UmVj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</w:fldData>
              </w:fldChar>
            </w:r>
            <w:r w:rsidRPr="00D61AD0">
              <w:rPr>
                <w:rFonts w:ascii="Book Antiqua" w:eastAsia="MS Mincho" w:hAnsi="Book Antiqua" w:cs="Times New Roman"/>
                <w:sz w:val="24"/>
                <w:szCs w:val="24"/>
                <w:vertAlign w:val="superscript"/>
              </w:rPr>
              <w:instrText xml:space="preserve"> ADDIN EN.CITE </w:instrText>
            </w:r>
            <w:r w:rsidRPr="00D61AD0">
              <w:rPr>
                <w:rFonts w:ascii="Book Antiqua" w:eastAsia="MS Mincho" w:hAnsi="Book Antiqua" w:cs="Times New Roman"/>
                <w:sz w:val="24"/>
                <w:szCs w:val="24"/>
                <w:vertAlign w:val="superscript"/>
              </w:rPr>
              <w:fldChar w:fldCharType="begin">
                <w:fldData xml:space="preserve">PEVuZE5vdGU+PENpdGU+PEF1dGhvcj5SZWVzPC9BdXRob3I+PFllYXI+MjAwODwvWWVhcj48UmVj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</w:fldData>
              </w:fldChar>
            </w:r>
            <w:r w:rsidRPr="00D61AD0">
              <w:rPr>
                <w:rFonts w:ascii="Book Antiqua" w:eastAsia="MS Mincho" w:hAnsi="Book Antiqua" w:cs="Times New Roman"/>
                <w:sz w:val="24"/>
                <w:szCs w:val="24"/>
                <w:vertAlign w:val="superscript"/>
              </w:rPr>
              <w:instrText xml:space="preserve"> ADDIN EN.CITE.DATA </w:instrText>
            </w:r>
            <w:r w:rsidRPr="00D61AD0">
              <w:rPr>
                <w:rFonts w:ascii="Book Antiqua" w:eastAsia="MS Mincho" w:hAnsi="Book Antiqua" w:cs="Times New Roman"/>
                <w:sz w:val="24"/>
                <w:szCs w:val="24"/>
                <w:vertAlign w:val="superscript"/>
              </w:rPr>
            </w:r>
            <w:r w:rsidRPr="00D61AD0">
              <w:rPr>
                <w:rFonts w:ascii="Book Antiqua" w:eastAsia="MS Mincho" w:hAnsi="Book Antiqua" w:cs="Times New Roman"/>
                <w:sz w:val="24"/>
                <w:szCs w:val="24"/>
                <w:vertAlign w:val="superscript"/>
              </w:rPr>
              <w:fldChar w:fldCharType="end"/>
            </w:r>
            <w:r w:rsidRPr="00D61AD0">
              <w:rPr>
                <w:rFonts w:ascii="Book Antiqua" w:eastAsia="MS Mincho" w:hAnsi="Book Antiqua" w:cs="Times New Roman"/>
                <w:sz w:val="24"/>
                <w:szCs w:val="24"/>
                <w:vertAlign w:val="superscript"/>
              </w:rPr>
            </w:r>
            <w:r w:rsidRPr="00D61AD0">
              <w:rPr>
                <w:rFonts w:ascii="Book Antiqua" w:eastAsia="MS Mincho" w:hAnsi="Book Antiqua" w:cs="Times New Roman"/>
                <w:sz w:val="24"/>
                <w:szCs w:val="24"/>
                <w:vertAlign w:val="superscript"/>
              </w:rPr>
              <w:fldChar w:fldCharType="separate"/>
            </w:r>
            <w:r w:rsidRPr="00D61AD0">
              <w:rPr>
                <w:rFonts w:ascii="Book Antiqua" w:eastAsia="MS Mincho" w:hAnsi="Book Antiqua" w:cs="Times New Roman"/>
                <w:noProof/>
                <w:sz w:val="24"/>
                <w:szCs w:val="24"/>
                <w:vertAlign w:val="superscript"/>
              </w:rPr>
              <w:t>[</w:t>
            </w:r>
            <w:hyperlink w:anchor="_ENREF_15" w:tooltip="Rees, 2008 #566" w:history="1">
              <w:r w:rsidR="00FA5132" w:rsidRPr="00D61AD0">
                <w:rPr>
                  <w:rFonts w:ascii="Book Antiqua" w:eastAsia="MS Mincho" w:hAnsi="Book Antiqua" w:cs="Times New Roman"/>
                  <w:noProof/>
                  <w:sz w:val="24"/>
                  <w:szCs w:val="24"/>
                  <w:vertAlign w:val="superscript"/>
                </w:rPr>
                <w:t>15</w:t>
              </w:r>
            </w:hyperlink>
            <w:r w:rsidRPr="00D61AD0">
              <w:rPr>
                <w:rFonts w:ascii="Book Antiqua" w:eastAsia="MS Mincho" w:hAnsi="Book Antiqua" w:cs="Times New Roman"/>
                <w:noProof/>
                <w:sz w:val="24"/>
                <w:szCs w:val="24"/>
                <w:vertAlign w:val="superscript"/>
              </w:rPr>
              <w:t>]</w:t>
            </w:r>
            <w:r w:rsidRPr="00D61AD0">
              <w:rPr>
                <w:rFonts w:ascii="Book Antiqua" w:eastAsia="MS Mincho" w:hAnsi="Book Antiqua" w:cs="Times New Roman"/>
                <w:sz w:val="24"/>
                <w:szCs w:val="24"/>
                <w:vertAlign w:val="superscript"/>
              </w:rPr>
              <w:fldChar w:fldCharType="end"/>
            </w:r>
          </w:p>
        </w:tc>
        <w:tc>
          <w:tcPr>
            <w:tcW w:w="1109" w:type="dxa"/>
          </w:tcPr>
          <w:p w14:paraId="24CBE9FD" w14:textId="77777777" w:rsidR="007D043B" w:rsidRPr="00D61AD0" w:rsidRDefault="007D043B" w:rsidP="00343D48">
            <w:pPr>
              <w:spacing w:line="360" w:lineRule="auto"/>
              <w:jc w:val="both"/>
              <w:rPr>
                <w:rFonts w:ascii="Book Antiqua" w:eastAsia="MS Mincho" w:hAnsi="Book Antiqua" w:cs="Times New Roman"/>
                <w:sz w:val="24"/>
                <w:szCs w:val="24"/>
              </w:rPr>
            </w:pPr>
            <w:r w:rsidRPr="00D61AD0">
              <w:rPr>
                <w:rFonts w:ascii="Book Antiqua" w:eastAsia="MS Mincho" w:hAnsi="Book Antiqua" w:cs="Times New Roman"/>
                <w:sz w:val="24"/>
                <w:szCs w:val="24"/>
              </w:rPr>
              <w:t>P</w:t>
            </w:r>
          </w:p>
        </w:tc>
        <w:tc>
          <w:tcPr>
            <w:tcW w:w="822" w:type="dxa"/>
          </w:tcPr>
          <w:p w14:paraId="3DDC4E73" w14:textId="77777777" w:rsidR="007D043B" w:rsidRPr="00D61AD0" w:rsidRDefault="007D043B" w:rsidP="00343D48">
            <w:pPr>
              <w:spacing w:line="360" w:lineRule="auto"/>
              <w:jc w:val="both"/>
              <w:rPr>
                <w:rFonts w:ascii="Book Antiqua" w:eastAsia="MS Mincho" w:hAnsi="Book Antiqua" w:cs="Times New Roman"/>
                <w:sz w:val="24"/>
                <w:szCs w:val="24"/>
              </w:rPr>
            </w:pPr>
            <w:r w:rsidRPr="00D61AD0">
              <w:rPr>
                <w:rFonts w:ascii="Book Antiqua" w:eastAsia="MS Mincho" w:hAnsi="Book Antiqua" w:cs="Times New Roman"/>
                <w:sz w:val="24"/>
                <w:szCs w:val="24"/>
              </w:rPr>
              <w:t>P</w:t>
            </w:r>
          </w:p>
        </w:tc>
        <w:tc>
          <w:tcPr>
            <w:tcW w:w="1315" w:type="dxa"/>
          </w:tcPr>
          <w:p w14:paraId="47BA6CD1" w14:textId="77777777" w:rsidR="007D043B" w:rsidRPr="00D61AD0" w:rsidRDefault="007D043B" w:rsidP="00343D48">
            <w:pPr>
              <w:spacing w:line="360" w:lineRule="auto"/>
              <w:jc w:val="both"/>
              <w:rPr>
                <w:rFonts w:ascii="Book Antiqua" w:eastAsia="MS Mincho" w:hAnsi="Book Antiqua" w:cs="Times New Roman"/>
                <w:sz w:val="24"/>
                <w:szCs w:val="24"/>
              </w:rPr>
            </w:pPr>
            <w:r w:rsidRPr="00D61AD0">
              <w:rPr>
                <w:rFonts w:ascii="Book Antiqua" w:eastAsia="MS Mincho" w:hAnsi="Book Antiqua" w:cs="Times New Roman"/>
                <w:sz w:val="24"/>
                <w:szCs w:val="24"/>
              </w:rPr>
              <w:t>P</w:t>
            </w:r>
          </w:p>
        </w:tc>
        <w:tc>
          <w:tcPr>
            <w:tcW w:w="1360" w:type="dxa"/>
          </w:tcPr>
          <w:p w14:paraId="55ED5C00" w14:textId="77777777" w:rsidR="007D043B" w:rsidRPr="00D61AD0" w:rsidRDefault="007D043B" w:rsidP="00343D48">
            <w:pPr>
              <w:spacing w:line="360" w:lineRule="auto"/>
              <w:jc w:val="both"/>
              <w:rPr>
                <w:rFonts w:ascii="Book Antiqua" w:eastAsia="MS Mincho" w:hAnsi="Book Antiqua" w:cs="Times New Roman"/>
                <w:sz w:val="24"/>
                <w:szCs w:val="24"/>
              </w:rPr>
            </w:pPr>
            <w:r w:rsidRPr="00D61AD0">
              <w:rPr>
                <w:rFonts w:ascii="Book Antiqua" w:eastAsia="MS Mincho" w:hAnsi="Book Antiqua" w:cs="Times New Roman"/>
                <w:sz w:val="24"/>
                <w:szCs w:val="24"/>
              </w:rPr>
              <w:t>P</w:t>
            </w:r>
          </w:p>
        </w:tc>
        <w:tc>
          <w:tcPr>
            <w:tcW w:w="1073" w:type="dxa"/>
          </w:tcPr>
          <w:p w14:paraId="0DEF502F" w14:textId="77777777" w:rsidR="007D043B" w:rsidRPr="00D61AD0" w:rsidRDefault="007D043B" w:rsidP="00343D48">
            <w:pPr>
              <w:spacing w:line="360" w:lineRule="auto"/>
              <w:jc w:val="both"/>
              <w:rPr>
                <w:rFonts w:ascii="Book Antiqua" w:eastAsia="MS Mincho" w:hAnsi="Book Antiqua" w:cs="Times New Roman"/>
                <w:sz w:val="24"/>
                <w:szCs w:val="24"/>
              </w:rPr>
            </w:pPr>
            <w:r w:rsidRPr="00D61AD0">
              <w:rPr>
                <w:rFonts w:ascii="Book Antiqua" w:eastAsia="MS Mincho" w:hAnsi="Book Antiqua" w:cs="Times New Roman"/>
                <w:sz w:val="24"/>
                <w:szCs w:val="24"/>
              </w:rPr>
              <w:t>NA</w:t>
            </w:r>
          </w:p>
        </w:tc>
        <w:tc>
          <w:tcPr>
            <w:tcW w:w="1554" w:type="dxa"/>
          </w:tcPr>
          <w:p w14:paraId="30E3C8EE" w14:textId="77777777" w:rsidR="007D043B" w:rsidRPr="00D61AD0" w:rsidRDefault="007D043B" w:rsidP="00343D48">
            <w:pPr>
              <w:spacing w:line="360" w:lineRule="auto"/>
              <w:jc w:val="both"/>
              <w:rPr>
                <w:rFonts w:ascii="Book Antiqua" w:eastAsia="MS Mincho" w:hAnsi="Book Antiqua" w:cs="Times New Roman"/>
                <w:sz w:val="24"/>
                <w:szCs w:val="24"/>
              </w:rPr>
            </w:pPr>
            <w:r w:rsidRPr="00D61AD0">
              <w:rPr>
                <w:rFonts w:ascii="Book Antiqua" w:eastAsia="MS Mincho" w:hAnsi="Book Antiqua" w:cs="Times New Roman"/>
                <w:sz w:val="24"/>
                <w:szCs w:val="24"/>
              </w:rPr>
              <w:t>P</w:t>
            </w:r>
          </w:p>
        </w:tc>
        <w:tc>
          <w:tcPr>
            <w:tcW w:w="1111" w:type="dxa"/>
          </w:tcPr>
          <w:p w14:paraId="2DA03298" w14:textId="77777777" w:rsidR="007D043B" w:rsidRPr="00D61AD0" w:rsidRDefault="007D043B" w:rsidP="00343D48">
            <w:pPr>
              <w:spacing w:line="360" w:lineRule="auto"/>
              <w:jc w:val="both"/>
              <w:rPr>
                <w:rFonts w:ascii="Book Antiqua" w:eastAsia="MS Mincho" w:hAnsi="Book Antiqua" w:cs="Times New Roman"/>
                <w:sz w:val="24"/>
                <w:szCs w:val="24"/>
              </w:rPr>
            </w:pPr>
            <w:r w:rsidRPr="00D61AD0">
              <w:rPr>
                <w:rFonts w:ascii="Book Antiqua" w:eastAsia="MS Mincho" w:hAnsi="Book Antiqua" w:cs="Times New Roman"/>
                <w:sz w:val="24"/>
                <w:szCs w:val="24"/>
              </w:rPr>
              <w:t>P</w:t>
            </w:r>
          </w:p>
        </w:tc>
      </w:tr>
      <w:tr w:rsidR="007D043B" w:rsidRPr="00D61AD0" w14:paraId="1E036EDC" w14:textId="77777777" w:rsidTr="00544D68">
        <w:tc>
          <w:tcPr>
            <w:tcW w:w="1412" w:type="dxa"/>
          </w:tcPr>
          <w:p w14:paraId="26D9ED26" w14:textId="7C539E04" w:rsidR="007D043B" w:rsidRPr="00D61AD0" w:rsidRDefault="007D043B" w:rsidP="00343D48">
            <w:pPr>
              <w:spacing w:line="360" w:lineRule="auto"/>
              <w:jc w:val="both"/>
              <w:rPr>
                <w:rFonts w:ascii="Book Antiqua" w:eastAsia="MS Mincho" w:hAnsi="Book Antiqua" w:cs="Times New Roman"/>
                <w:sz w:val="24"/>
                <w:szCs w:val="24"/>
              </w:rPr>
            </w:pPr>
            <w:r w:rsidRPr="00D61AD0">
              <w:rPr>
                <w:rFonts w:ascii="Book Antiqua" w:eastAsia="MS Mincho" w:hAnsi="Book Antiqua" w:cs="Times New Roman"/>
                <w:sz w:val="24"/>
                <w:szCs w:val="24"/>
              </w:rPr>
              <w:t>John</w:t>
            </w:r>
            <w:r w:rsidR="00083D59" w:rsidRPr="00D61AD0">
              <w:rPr>
                <w:rFonts w:ascii="Book Antiqua" w:hAnsi="Book Antiqua" w:cs="Times New Roman" w:hint="eastAsia"/>
                <w:sz w:val="24"/>
                <w:szCs w:val="24"/>
                <w:lang w:eastAsia="zh-CN"/>
              </w:rPr>
              <w:t xml:space="preserve"> </w:t>
            </w:r>
            <w:r w:rsidR="00937D04" w:rsidRPr="00D61AD0">
              <w:rPr>
                <w:rFonts w:ascii="Book Antiqua" w:hAnsi="Book Antiqua" w:cs="Times New Roman" w:hint="eastAsia"/>
                <w:i/>
                <w:sz w:val="24"/>
                <w:szCs w:val="24"/>
                <w:lang w:eastAsia="zh-CN"/>
              </w:rPr>
              <w:t>et al</w:t>
            </w:r>
            <w:r w:rsidRPr="00D61AD0">
              <w:rPr>
                <w:rFonts w:ascii="Book Antiqua" w:eastAsia="MS Mincho" w:hAnsi="Book Antiqua" w:cs="Times New Roman"/>
                <w:sz w:val="24"/>
                <w:szCs w:val="24"/>
                <w:vertAlign w:val="superscript"/>
              </w:rPr>
              <w:fldChar w:fldCharType="begin"/>
            </w:r>
            <w:r w:rsidR="00135C8B" w:rsidRPr="00D61AD0">
              <w:rPr>
                <w:rFonts w:ascii="Book Antiqua" w:eastAsia="MS Mincho" w:hAnsi="Book Antiqua" w:cs="Times New Roman"/>
                <w:sz w:val="24"/>
                <w:szCs w:val="24"/>
                <w:vertAlign w:val="superscript"/>
              </w:rPr>
              <w:instrText xml:space="preserve"> ADDIN EN.CITE &lt;EndNote&gt;&lt;Cite&gt;&lt;Author&gt;John&lt;/Author&gt;&lt;Year&gt;2013&lt;/Year&gt;&lt;RecNum&gt;727&lt;/RecNum&gt;&lt;DisplayText&gt;[21]&lt;/DisplayText&gt;&lt;record&gt;&lt;rec-number&gt;727&lt;/rec-number&gt;&lt;foreign-keys&gt;&lt;key app="EN" db-id="ezzp29tx0x2ranefrtjv2a5tdezsf59e2vr5"&gt;727&lt;/key&gt;&lt;/foreign-keys&gt;&lt;ref-type name="Journal Article"&gt;17&lt;/ref-type&gt;&lt;contributors&gt;&lt;authors&gt;&lt;author&gt;John, S. K.&lt;/author&gt;&lt;author&gt;Robinson, S. M.&lt;/author&gt;&lt;author&gt;Rehman, S.&lt;/author&gt;&lt;author&gt;Harrison, B.&lt;/author&gt;&lt;author&gt;Vallance, A.&lt;/author&gt;&lt;author&gt;French, J. J.&lt;/author&gt;&lt;author&gt;Jaques, B. C.&lt;/author&gt;&lt;author&gt;Charnley, R. M.&lt;/author&gt;&lt;author&gt;Manas, D. M.&lt;/author&gt;&lt;author&gt;White, S. A.&lt;/author&gt;&lt;/authors&gt;&lt;/contributors&gt;&lt;auth-address&gt;Department of Hepatobiliary and Transplantation Surgery, Freeman Hospital, Newcastle upon Tyne, UK.&lt;/auth-address&gt;&lt;titles&gt;&lt;title&gt;Prognostic Factors and Survival after Resection of Colorectal Liver Metastasis in the Era of Preoperative Chemotherapy: An 11-Year Single-Centre Study&lt;/title&gt;&lt;secondary-title&gt;Dig Surg&lt;/secondary-title&gt;&lt;alt-title&gt;Digestive surgery&lt;/alt-title&gt;&lt;/titles&gt;&lt;periodical&gt;&lt;full-title&gt;Dig Surg&lt;/full-title&gt;&lt;abbr-1&gt;Digestive surgery&lt;/abbr-1&gt;&lt;/periodical&gt;&lt;alt-periodical&gt;&lt;full-title&gt;Dig Surg&lt;/full-title&gt;&lt;abbr-1&gt;Digestive surgery&lt;/abbr-1&gt;&lt;/alt-periodical&gt;&lt;pages&gt;293-301&lt;/pages&gt;&lt;volume&gt;30&lt;/volume&gt;&lt;number&gt;4-5&lt;/number&gt;&lt;dates&gt;&lt;year&gt;2013&lt;/year&gt;&lt;pub-dates&gt;&lt;date&gt;Aug 21&lt;/date&gt;&lt;/pub-dates&gt;&lt;/dates&gt;&lt;isbn&gt;1421-9883 (Electronic)&amp;#xD;0253-4886 (Linking)&lt;/isbn&gt;&lt;accession-num&gt;23969407&lt;/accession-num&gt;&lt;urls&gt;&lt;related-urls&gt;&lt;url&gt;http://www.ncbi.nlm.nih.gov/pubmed/23969407&lt;/url&gt;&lt;/related-urls&gt;&lt;/urls&gt;&lt;electronic-resource-num&gt;10.1159/000354310&lt;/electronic-resource-num&gt;&lt;/record&gt;&lt;/Cite&gt;&lt;/EndNote&gt;</w:instrText>
            </w:r>
            <w:r w:rsidRPr="00D61AD0">
              <w:rPr>
                <w:rFonts w:ascii="Book Antiqua" w:eastAsia="MS Mincho" w:hAnsi="Book Antiqua" w:cs="Times New Roman"/>
                <w:sz w:val="24"/>
                <w:szCs w:val="24"/>
                <w:vertAlign w:val="superscript"/>
              </w:rPr>
              <w:fldChar w:fldCharType="separate"/>
            </w:r>
            <w:r w:rsidR="00135C8B" w:rsidRPr="00D61AD0">
              <w:rPr>
                <w:rFonts w:ascii="Book Antiqua" w:eastAsia="MS Mincho" w:hAnsi="Book Antiqua" w:cs="Times New Roman"/>
                <w:sz w:val="24"/>
                <w:szCs w:val="24"/>
                <w:vertAlign w:val="superscript"/>
              </w:rPr>
              <w:t>[</w:t>
            </w:r>
            <w:hyperlink w:anchor="_ENREF_21" w:tooltip="John, 2013 #727" w:history="1">
              <w:r w:rsidR="00FA5132" w:rsidRPr="00D61AD0">
                <w:rPr>
                  <w:rFonts w:ascii="Book Antiqua" w:eastAsia="MS Mincho" w:hAnsi="Book Antiqua" w:cs="Times New Roman"/>
                  <w:sz w:val="24"/>
                  <w:szCs w:val="24"/>
                  <w:vertAlign w:val="superscript"/>
                </w:rPr>
                <w:t>21</w:t>
              </w:r>
            </w:hyperlink>
            <w:r w:rsidR="00135C8B" w:rsidRPr="00D61AD0">
              <w:rPr>
                <w:rFonts w:ascii="Book Antiqua" w:eastAsia="MS Mincho" w:hAnsi="Book Antiqua" w:cs="Times New Roman"/>
                <w:sz w:val="24"/>
                <w:szCs w:val="24"/>
                <w:vertAlign w:val="superscript"/>
              </w:rPr>
              <w:t>]</w:t>
            </w:r>
            <w:r w:rsidRPr="00D61AD0">
              <w:rPr>
                <w:rFonts w:ascii="Book Antiqua" w:eastAsia="MS Mincho" w:hAnsi="Book Antiqua" w:cs="Times New Roman"/>
                <w:sz w:val="24"/>
                <w:szCs w:val="24"/>
                <w:vertAlign w:val="superscript"/>
              </w:rPr>
              <w:fldChar w:fldCharType="end"/>
            </w:r>
          </w:p>
        </w:tc>
        <w:tc>
          <w:tcPr>
            <w:tcW w:w="1109" w:type="dxa"/>
          </w:tcPr>
          <w:p w14:paraId="116B9237" w14:textId="77777777" w:rsidR="007D043B" w:rsidRPr="00D61AD0" w:rsidRDefault="007D043B" w:rsidP="00343D48">
            <w:pPr>
              <w:spacing w:line="360" w:lineRule="auto"/>
              <w:jc w:val="both"/>
              <w:rPr>
                <w:rFonts w:ascii="Book Antiqua" w:eastAsia="MS Mincho" w:hAnsi="Book Antiqua" w:cs="Times New Roman"/>
                <w:sz w:val="24"/>
                <w:szCs w:val="24"/>
              </w:rPr>
            </w:pPr>
            <w:r w:rsidRPr="00D61AD0">
              <w:rPr>
                <w:rFonts w:ascii="Book Antiqua" w:eastAsia="MS Mincho" w:hAnsi="Book Antiqua" w:cs="Times New Roman"/>
                <w:sz w:val="24"/>
                <w:szCs w:val="24"/>
              </w:rPr>
              <w:t>NP</w:t>
            </w:r>
          </w:p>
        </w:tc>
        <w:tc>
          <w:tcPr>
            <w:tcW w:w="822" w:type="dxa"/>
          </w:tcPr>
          <w:p w14:paraId="66D4FF6D" w14:textId="77777777" w:rsidR="007D043B" w:rsidRPr="00D61AD0" w:rsidRDefault="007D043B" w:rsidP="00343D48">
            <w:pPr>
              <w:spacing w:line="360" w:lineRule="auto"/>
              <w:jc w:val="both"/>
              <w:rPr>
                <w:rFonts w:ascii="Book Antiqua" w:eastAsia="MS Mincho" w:hAnsi="Book Antiqua" w:cs="Times New Roman"/>
                <w:sz w:val="24"/>
                <w:szCs w:val="24"/>
              </w:rPr>
            </w:pPr>
            <w:r w:rsidRPr="00D61AD0">
              <w:rPr>
                <w:rFonts w:ascii="Book Antiqua" w:eastAsia="MS Mincho" w:hAnsi="Book Antiqua" w:cs="Times New Roman"/>
                <w:sz w:val="24"/>
                <w:szCs w:val="24"/>
              </w:rPr>
              <w:t>P</w:t>
            </w:r>
          </w:p>
        </w:tc>
        <w:tc>
          <w:tcPr>
            <w:tcW w:w="1315" w:type="dxa"/>
          </w:tcPr>
          <w:p w14:paraId="1457E253" w14:textId="77777777" w:rsidR="007D043B" w:rsidRPr="00D61AD0" w:rsidRDefault="007D043B" w:rsidP="00343D48">
            <w:pPr>
              <w:spacing w:line="360" w:lineRule="auto"/>
              <w:jc w:val="both"/>
              <w:rPr>
                <w:rFonts w:ascii="Book Antiqua" w:eastAsia="MS Mincho" w:hAnsi="Book Antiqua" w:cs="Times New Roman"/>
                <w:sz w:val="24"/>
                <w:szCs w:val="24"/>
              </w:rPr>
            </w:pPr>
            <w:r w:rsidRPr="00D61AD0">
              <w:rPr>
                <w:rFonts w:ascii="Book Antiqua" w:eastAsia="MS Mincho" w:hAnsi="Book Antiqua" w:cs="Times New Roman"/>
                <w:sz w:val="24"/>
                <w:szCs w:val="24"/>
              </w:rPr>
              <w:t>NP</w:t>
            </w:r>
          </w:p>
        </w:tc>
        <w:tc>
          <w:tcPr>
            <w:tcW w:w="1360" w:type="dxa"/>
          </w:tcPr>
          <w:p w14:paraId="0A9248F2" w14:textId="77777777" w:rsidR="007D043B" w:rsidRPr="00D61AD0" w:rsidRDefault="007D043B" w:rsidP="00343D48">
            <w:pPr>
              <w:spacing w:line="360" w:lineRule="auto"/>
              <w:jc w:val="both"/>
              <w:rPr>
                <w:rFonts w:ascii="Book Antiqua" w:eastAsia="MS Mincho" w:hAnsi="Book Antiqua" w:cs="Times New Roman"/>
                <w:sz w:val="24"/>
                <w:szCs w:val="24"/>
              </w:rPr>
            </w:pPr>
            <w:r w:rsidRPr="00D61AD0">
              <w:rPr>
                <w:rFonts w:ascii="Book Antiqua" w:eastAsia="MS Mincho" w:hAnsi="Book Antiqua" w:cs="Times New Roman"/>
                <w:sz w:val="24"/>
                <w:szCs w:val="24"/>
              </w:rPr>
              <w:t>NP</w:t>
            </w:r>
          </w:p>
        </w:tc>
        <w:tc>
          <w:tcPr>
            <w:tcW w:w="1073" w:type="dxa"/>
          </w:tcPr>
          <w:p w14:paraId="290527A2" w14:textId="77777777" w:rsidR="007D043B" w:rsidRPr="00D61AD0" w:rsidRDefault="007D043B" w:rsidP="00343D48">
            <w:pPr>
              <w:spacing w:line="360" w:lineRule="auto"/>
              <w:jc w:val="both"/>
              <w:rPr>
                <w:rFonts w:ascii="Book Antiqua" w:eastAsia="MS Mincho" w:hAnsi="Book Antiqua" w:cs="Times New Roman"/>
                <w:sz w:val="24"/>
                <w:szCs w:val="24"/>
              </w:rPr>
            </w:pPr>
            <w:r w:rsidRPr="00D61AD0">
              <w:rPr>
                <w:rFonts w:ascii="Book Antiqua" w:eastAsia="MS Mincho" w:hAnsi="Book Antiqua" w:cs="Times New Roman"/>
                <w:sz w:val="24"/>
                <w:szCs w:val="24"/>
              </w:rPr>
              <w:t>NA</w:t>
            </w:r>
          </w:p>
        </w:tc>
        <w:tc>
          <w:tcPr>
            <w:tcW w:w="1554" w:type="dxa"/>
          </w:tcPr>
          <w:p w14:paraId="45CE42C6" w14:textId="77777777" w:rsidR="007D043B" w:rsidRPr="00D61AD0" w:rsidRDefault="007D043B" w:rsidP="00343D48">
            <w:pPr>
              <w:spacing w:line="360" w:lineRule="auto"/>
              <w:jc w:val="both"/>
              <w:rPr>
                <w:rFonts w:ascii="Book Antiqua" w:eastAsia="MS Mincho" w:hAnsi="Book Antiqua" w:cs="Times New Roman"/>
                <w:sz w:val="24"/>
                <w:szCs w:val="24"/>
              </w:rPr>
            </w:pPr>
            <w:r w:rsidRPr="00D61AD0">
              <w:rPr>
                <w:rFonts w:ascii="Book Antiqua" w:eastAsia="MS Mincho" w:hAnsi="Book Antiqua" w:cs="Times New Roman"/>
                <w:sz w:val="24"/>
                <w:szCs w:val="24"/>
              </w:rPr>
              <w:t>NP</w:t>
            </w:r>
          </w:p>
        </w:tc>
        <w:tc>
          <w:tcPr>
            <w:tcW w:w="1111" w:type="dxa"/>
          </w:tcPr>
          <w:p w14:paraId="14E4865E" w14:textId="77777777" w:rsidR="007D043B" w:rsidRPr="00D61AD0" w:rsidRDefault="007D043B" w:rsidP="00343D48">
            <w:pPr>
              <w:spacing w:line="360" w:lineRule="auto"/>
              <w:jc w:val="both"/>
              <w:rPr>
                <w:rFonts w:ascii="Book Antiqua" w:eastAsia="MS Mincho" w:hAnsi="Book Antiqua" w:cs="Times New Roman"/>
                <w:sz w:val="24"/>
                <w:szCs w:val="24"/>
              </w:rPr>
            </w:pPr>
            <w:r w:rsidRPr="00D61AD0">
              <w:rPr>
                <w:rFonts w:ascii="Book Antiqua" w:eastAsia="MS Mincho" w:hAnsi="Book Antiqua" w:cs="Times New Roman"/>
                <w:sz w:val="24"/>
                <w:szCs w:val="24"/>
              </w:rPr>
              <w:t>P</w:t>
            </w:r>
          </w:p>
        </w:tc>
      </w:tr>
      <w:tr w:rsidR="007D043B" w:rsidRPr="00D61AD0" w14:paraId="45A88D16" w14:textId="77777777" w:rsidTr="00544D68">
        <w:tc>
          <w:tcPr>
            <w:tcW w:w="1412" w:type="dxa"/>
          </w:tcPr>
          <w:p w14:paraId="04C0B5EF" w14:textId="2D11591D" w:rsidR="007D043B" w:rsidRPr="00D61AD0" w:rsidRDefault="007D043B" w:rsidP="00343D48">
            <w:pPr>
              <w:spacing w:line="360" w:lineRule="auto"/>
              <w:jc w:val="both"/>
              <w:rPr>
                <w:rFonts w:ascii="Book Antiqua" w:eastAsia="MS Mincho" w:hAnsi="Book Antiqua" w:cs="Times New Roman"/>
                <w:sz w:val="24"/>
                <w:szCs w:val="24"/>
              </w:rPr>
            </w:pPr>
            <w:proofErr w:type="spellStart"/>
            <w:r w:rsidRPr="00D61AD0">
              <w:rPr>
                <w:rFonts w:ascii="Book Antiqua" w:eastAsia="MS Mincho" w:hAnsi="Book Antiqua" w:cs="Times New Roman"/>
                <w:sz w:val="24"/>
                <w:szCs w:val="24"/>
              </w:rPr>
              <w:t>Doci</w:t>
            </w:r>
            <w:proofErr w:type="spellEnd"/>
            <w:r w:rsidR="00083D59" w:rsidRPr="00D61AD0">
              <w:rPr>
                <w:rFonts w:ascii="Book Antiqua" w:hAnsi="Book Antiqua" w:cs="Times New Roman" w:hint="eastAsia"/>
                <w:sz w:val="24"/>
                <w:szCs w:val="24"/>
                <w:lang w:eastAsia="zh-CN"/>
              </w:rPr>
              <w:t xml:space="preserve"> </w:t>
            </w:r>
            <w:r w:rsidR="00937D04" w:rsidRPr="00D61AD0">
              <w:rPr>
                <w:rFonts w:ascii="Book Antiqua" w:hAnsi="Book Antiqua" w:cs="Times New Roman" w:hint="eastAsia"/>
                <w:i/>
                <w:sz w:val="24"/>
                <w:szCs w:val="24"/>
                <w:lang w:eastAsia="zh-CN"/>
              </w:rPr>
              <w:t>et al</w:t>
            </w:r>
            <w:r w:rsidRPr="00D61AD0">
              <w:rPr>
                <w:rFonts w:ascii="Book Antiqua" w:eastAsia="MS Mincho" w:hAnsi="Book Antiqua" w:cs="Times New Roman"/>
                <w:sz w:val="24"/>
                <w:szCs w:val="24"/>
                <w:vertAlign w:val="superscript"/>
              </w:rPr>
              <w:fldChar w:fldCharType="begin"/>
            </w:r>
            <w:r w:rsidR="00135C8B" w:rsidRPr="00D61AD0">
              <w:rPr>
                <w:rFonts w:ascii="Book Antiqua" w:eastAsia="MS Mincho" w:hAnsi="Book Antiqua" w:cs="Times New Roman"/>
                <w:sz w:val="24"/>
                <w:szCs w:val="24"/>
                <w:vertAlign w:val="superscript"/>
              </w:rPr>
              <w:instrText xml:space="preserve"> ADDIN EN.CITE &lt;EndNote&gt;&lt;Cite&gt;&lt;Author&gt;Doci&lt;/Author&gt;&lt;Year&gt;1991&lt;/Year&gt;&lt;RecNum&gt;1118&lt;/RecNum&gt;&lt;DisplayText&gt;[27]&lt;/DisplayText&gt;&lt;record&gt;&lt;rec-number&gt;1118&lt;/rec-number&gt;&lt;foreign-keys&gt;&lt;key app="EN" db-id="ezzp29tx0x2ranefrtjv2a5tdezsf59e2vr5"&gt;1118&lt;/key&gt;&lt;/foreign-keys&gt;&lt;ref-type name="Journal Article"&gt;17&lt;/ref-type&gt;&lt;contributors&gt;&lt;authors&gt;&lt;author&gt;Doci, R.&lt;/author&gt;&lt;author&gt;Gennari, L.&lt;/author&gt;&lt;author&gt;Bignami, P.&lt;/author&gt;&lt;author&gt;Montalto, F.&lt;/author&gt;&lt;author&gt;Morabito, A.&lt;/author&gt;&lt;author&gt;Bozzetti, F.&lt;/author&gt;&lt;/authors&gt;&lt;/contributors&gt;&lt;auth-address&gt;Istituto Nazionale per lo Studio e la Cura dei Tumori, Milan, Italy.&lt;/auth-address&gt;&lt;titles&gt;&lt;title&gt;One hundred patients with hepatic metastases from colorectal cancer treated by resection: analysis of prognostic determinants&lt;/title&gt;&lt;secondary-title&gt;Br J Surg&lt;/secondary-title&gt;&lt;alt-title&gt;The British journal of surgery&lt;/alt-title&gt;&lt;/titles&gt;&lt;periodical&gt;&lt;full-title&gt;Br J Surg&lt;/full-title&gt;&lt;abbr-1&gt;The British journal of surgery&lt;/abbr-1&gt;&lt;/periodical&gt;&lt;alt-periodical&gt;&lt;full-title&gt;Br J Surg&lt;/full-title&gt;&lt;abbr-1&gt;The British journal of surgery&lt;/abbr-1&gt;&lt;/alt-periodical&gt;&lt;pages&gt;797-801&lt;/pages&gt;&lt;volume&gt;78&lt;/volume&gt;&lt;number&gt;7&lt;/number&gt;&lt;keywords&gt;&lt;keyword&gt;Adenocarcinoma/secondary/surgery&lt;/keyword&gt;&lt;keyword&gt;Adult&lt;/keyword&gt;&lt;keyword&gt;Aged&lt;/keyword&gt;&lt;keyword&gt;Colorectal Neoplasms/pathology/*surgery&lt;/keyword&gt;&lt;keyword&gt;Female&lt;/keyword&gt;&lt;keyword&gt;Humans&lt;/keyword&gt;&lt;keyword&gt;Liver/surgery&lt;/keyword&gt;&lt;keyword&gt;Liver Neoplasms/mortality/*secondary/surgery&lt;/keyword&gt;&lt;keyword&gt;Male&lt;/keyword&gt;&lt;keyword&gt;Middle Aged&lt;/keyword&gt;&lt;keyword&gt;Neoplasm Staging&lt;/keyword&gt;&lt;keyword&gt;Prognosis&lt;/keyword&gt;&lt;keyword&gt;Risk Factors&lt;/keyword&gt;&lt;keyword&gt;Sex Factors&lt;/keyword&gt;&lt;keyword&gt;Time Factors&lt;/keyword&gt;&lt;/keywords&gt;&lt;dates&gt;&lt;year&gt;1991&lt;/year&gt;&lt;pub-dates&gt;&lt;date&gt;Jul&lt;/date&gt;&lt;/pub-dates&gt;&lt;/dates&gt;&lt;isbn&gt;0007-1323 (Print)&amp;#xD;0007-1323 (Linking)&lt;/isbn&gt;&lt;accession-num&gt;1873704&lt;/accession-num&gt;&lt;urls&gt;&lt;related-urls&gt;&lt;url&gt;http://www.ncbi.nlm.nih.gov/pubmed/1873704&lt;/url&gt;&lt;/related-urls&gt;&lt;/urls&gt;&lt;/record&gt;&lt;/Cite&gt;&lt;/EndNote&gt;</w:instrText>
            </w:r>
            <w:r w:rsidRPr="00D61AD0">
              <w:rPr>
                <w:rFonts w:ascii="Book Antiqua" w:eastAsia="MS Mincho" w:hAnsi="Book Antiqua" w:cs="Times New Roman"/>
                <w:sz w:val="24"/>
                <w:szCs w:val="24"/>
                <w:vertAlign w:val="superscript"/>
              </w:rPr>
              <w:fldChar w:fldCharType="separate"/>
            </w:r>
            <w:r w:rsidR="00135C8B" w:rsidRPr="00D61AD0">
              <w:rPr>
                <w:rFonts w:ascii="Book Antiqua" w:eastAsia="MS Mincho" w:hAnsi="Book Antiqua" w:cs="Times New Roman"/>
                <w:noProof/>
                <w:sz w:val="24"/>
                <w:szCs w:val="24"/>
                <w:vertAlign w:val="superscript"/>
              </w:rPr>
              <w:t>[</w:t>
            </w:r>
            <w:hyperlink w:anchor="_ENREF_27" w:tooltip="Doci, 1991 #1118" w:history="1">
              <w:r w:rsidR="00FA5132" w:rsidRPr="00D61AD0">
                <w:rPr>
                  <w:rFonts w:ascii="Book Antiqua" w:eastAsia="MS Mincho" w:hAnsi="Book Antiqua" w:cs="Times New Roman"/>
                  <w:noProof/>
                  <w:sz w:val="24"/>
                  <w:szCs w:val="24"/>
                  <w:vertAlign w:val="superscript"/>
                </w:rPr>
                <w:t>27</w:t>
              </w:r>
            </w:hyperlink>
            <w:r w:rsidR="00135C8B" w:rsidRPr="00D61AD0">
              <w:rPr>
                <w:rFonts w:ascii="Book Antiqua" w:eastAsia="MS Mincho" w:hAnsi="Book Antiqua" w:cs="Times New Roman"/>
                <w:noProof/>
                <w:sz w:val="24"/>
                <w:szCs w:val="24"/>
                <w:vertAlign w:val="superscript"/>
              </w:rPr>
              <w:t>]</w:t>
            </w:r>
            <w:r w:rsidRPr="00D61AD0">
              <w:rPr>
                <w:rFonts w:ascii="Book Antiqua" w:eastAsia="MS Mincho" w:hAnsi="Book Antiqua" w:cs="Times New Roman"/>
                <w:sz w:val="24"/>
                <w:szCs w:val="24"/>
                <w:vertAlign w:val="superscript"/>
              </w:rPr>
              <w:fldChar w:fldCharType="end"/>
            </w:r>
          </w:p>
        </w:tc>
        <w:tc>
          <w:tcPr>
            <w:tcW w:w="1109" w:type="dxa"/>
          </w:tcPr>
          <w:p w14:paraId="7010344A" w14:textId="77777777" w:rsidR="007D043B" w:rsidRPr="00D61AD0" w:rsidRDefault="007D043B" w:rsidP="00343D48">
            <w:pPr>
              <w:spacing w:line="360" w:lineRule="auto"/>
              <w:jc w:val="both"/>
              <w:rPr>
                <w:rFonts w:ascii="Book Antiqua" w:eastAsia="MS Mincho" w:hAnsi="Book Antiqua" w:cs="Times New Roman"/>
                <w:sz w:val="24"/>
                <w:szCs w:val="24"/>
              </w:rPr>
            </w:pPr>
            <w:r w:rsidRPr="00D61AD0">
              <w:rPr>
                <w:rFonts w:ascii="Book Antiqua" w:eastAsia="MS Mincho" w:hAnsi="Book Antiqua" w:cs="Times New Roman"/>
                <w:sz w:val="24"/>
                <w:szCs w:val="24"/>
              </w:rPr>
              <w:t>P</w:t>
            </w:r>
          </w:p>
        </w:tc>
        <w:tc>
          <w:tcPr>
            <w:tcW w:w="822" w:type="dxa"/>
          </w:tcPr>
          <w:p w14:paraId="38B2EA01" w14:textId="77777777" w:rsidR="007D043B" w:rsidRPr="00D61AD0" w:rsidRDefault="007D043B" w:rsidP="00343D48">
            <w:pPr>
              <w:spacing w:line="360" w:lineRule="auto"/>
              <w:jc w:val="both"/>
              <w:rPr>
                <w:rFonts w:ascii="Book Antiqua" w:eastAsia="MS Mincho" w:hAnsi="Book Antiqua" w:cs="Times New Roman"/>
                <w:sz w:val="24"/>
                <w:szCs w:val="24"/>
              </w:rPr>
            </w:pPr>
            <w:r w:rsidRPr="00D61AD0">
              <w:rPr>
                <w:rFonts w:ascii="Book Antiqua" w:eastAsia="MS Mincho" w:hAnsi="Book Antiqua" w:cs="Times New Roman"/>
                <w:sz w:val="24"/>
                <w:szCs w:val="24"/>
              </w:rPr>
              <w:t>NP</w:t>
            </w:r>
          </w:p>
        </w:tc>
        <w:tc>
          <w:tcPr>
            <w:tcW w:w="1315" w:type="dxa"/>
          </w:tcPr>
          <w:p w14:paraId="42C7EA3A" w14:textId="77777777" w:rsidR="007D043B" w:rsidRPr="00D61AD0" w:rsidRDefault="007D043B" w:rsidP="00343D48">
            <w:pPr>
              <w:spacing w:line="360" w:lineRule="auto"/>
              <w:jc w:val="both"/>
              <w:rPr>
                <w:rFonts w:ascii="Book Antiqua" w:eastAsia="MS Mincho" w:hAnsi="Book Antiqua" w:cs="Times New Roman"/>
                <w:sz w:val="24"/>
                <w:szCs w:val="24"/>
              </w:rPr>
            </w:pPr>
            <w:r w:rsidRPr="00D61AD0">
              <w:rPr>
                <w:rFonts w:ascii="Book Antiqua" w:eastAsia="MS Mincho" w:hAnsi="Book Antiqua" w:cs="Times New Roman"/>
                <w:sz w:val="24"/>
                <w:szCs w:val="24"/>
              </w:rPr>
              <w:t>NP</w:t>
            </w:r>
          </w:p>
        </w:tc>
        <w:tc>
          <w:tcPr>
            <w:tcW w:w="1360" w:type="dxa"/>
          </w:tcPr>
          <w:p w14:paraId="0A717FF3" w14:textId="77777777" w:rsidR="007D043B" w:rsidRPr="00D61AD0" w:rsidRDefault="007D043B" w:rsidP="00343D48">
            <w:pPr>
              <w:spacing w:line="360" w:lineRule="auto"/>
              <w:jc w:val="both"/>
              <w:rPr>
                <w:rFonts w:ascii="Book Antiqua" w:eastAsia="MS Mincho" w:hAnsi="Book Antiqua" w:cs="Times New Roman"/>
                <w:sz w:val="24"/>
                <w:szCs w:val="24"/>
              </w:rPr>
            </w:pPr>
            <w:r w:rsidRPr="00D61AD0">
              <w:rPr>
                <w:rFonts w:ascii="Book Antiqua" w:eastAsia="MS Mincho" w:hAnsi="Book Antiqua" w:cs="Times New Roman"/>
                <w:sz w:val="24"/>
                <w:szCs w:val="24"/>
              </w:rPr>
              <w:t>NP</w:t>
            </w:r>
          </w:p>
        </w:tc>
        <w:tc>
          <w:tcPr>
            <w:tcW w:w="1073" w:type="dxa"/>
          </w:tcPr>
          <w:p w14:paraId="3F464EB1" w14:textId="77777777" w:rsidR="007D043B" w:rsidRPr="00D61AD0" w:rsidRDefault="007D043B" w:rsidP="00343D48">
            <w:pPr>
              <w:spacing w:line="360" w:lineRule="auto"/>
              <w:jc w:val="both"/>
              <w:rPr>
                <w:rFonts w:ascii="Book Antiqua" w:eastAsia="MS Mincho" w:hAnsi="Book Antiqua" w:cs="Times New Roman"/>
                <w:sz w:val="24"/>
                <w:szCs w:val="24"/>
              </w:rPr>
            </w:pPr>
            <w:r w:rsidRPr="00D61AD0">
              <w:rPr>
                <w:rFonts w:ascii="Book Antiqua" w:eastAsia="MS Mincho" w:hAnsi="Book Antiqua" w:cs="Times New Roman"/>
                <w:sz w:val="24"/>
                <w:szCs w:val="24"/>
              </w:rPr>
              <w:t>NP</w:t>
            </w:r>
          </w:p>
        </w:tc>
        <w:tc>
          <w:tcPr>
            <w:tcW w:w="1554" w:type="dxa"/>
          </w:tcPr>
          <w:p w14:paraId="0745A5BC" w14:textId="77777777" w:rsidR="007D043B" w:rsidRPr="00D61AD0" w:rsidRDefault="007D043B" w:rsidP="00343D48">
            <w:pPr>
              <w:spacing w:line="360" w:lineRule="auto"/>
              <w:jc w:val="both"/>
              <w:rPr>
                <w:rFonts w:ascii="Book Antiqua" w:eastAsia="MS Mincho" w:hAnsi="Book Antiqua" w:cs="Times New Roman"/>
                <w:sz w:val="24"/>
                <w:szCs w:val="24"/>
              </w:rPr>
            </w:pPr>
            <w:r w:rsidRPr="00D61AD0">
              <w:rPr>
                <w:rFonts w:ascii="Book Antiqua" w:eastAsia="MS Mincho" w:hAnsi="Book Antiqua" w:cs="Times New Roman"/>
                <w:sz w:val="24"/>
                <w:szCs w:val="24"/>
              </w:rPr>
              <w:t>NA</w:t>
            </w:r>
          </w:p>
        </w:tc>
        <w:tc>
          <w:tcPr>
            <w:tcW w:w="1111" w:type="dxa"/>
          </w:tcPr>
          <w:p w14:paraId="15F3D113" w14:textId="77777777" w:rsidR="007D043B" w:rsidRPr="00D61AD0" w:rsidRDefault="007D043B" w:rsidP="00343D48">
            <w:pPr>
              <w:spacing w:line="360" w:lineRule="auto"/>
              <w:jc w:val="both"/>
              <w:rPr>
                <w:rFonts w:ascii="Book Antiqua" w:eastAsia="MS Mincho" w:hAnsi="Book Antiqua" w:cs="Times New Roman"/>
                <w:sz w:val="24"/>
                <w:szCs w:val="24"/>
              </w:rPr>
            </w:pPr>
            <w:r w:rsidRPr="00D61AD0">
              <w:rPr>
                <w:rFonts w:ascii="Book Antiqua" w:eastAsia="MS Mincho" w:hAnsi="Book Antiqua" w:cs="Times New Roman"/>
                <w:sz w:val="24"/>
                <w:szCs w:val="24"/>
              </w:rPr>
              <w:t>NA</w:t>
            </w:r>
          </w:p>
        </w:tc>
      </w:tr>
      <w:tr w:rsidR="007D043B" w:rsidRPr="00D61AD0" w14:paraId="692D4212" w14:textId="77777777" w:rsidTr="00544D68">
        <w:tc>
          <w:tcPr>
            <w:tcW w:w="1412" w:type="dxa"/>
          </w:tcPr>
          <w:p w14:paraId="6E394DE5" w14:textId="12D5C52F" w:rsidR="007D043B" w:rsidRPr="00D61AD0" w:rsidRDefault="007D043B" w:rsidP="00343D48">
            <w:pPr>
              <w:spacing w:line="360" w:lineRule="auto"/>
              <w:jc w:val="both"/>
              <w:rPr>
                <w:rFonts w:ascii="Book Antiqua" w:eastAsia="MS Mincho" w:hAnsi="Book Antiqua" w:cs="Times New Roman"/>
                <w:sz w:val="24"/>
                <w:szCs w:val="24"/>
              </w:rPr>
            </w:pPr>
            <w:r w:rsidRPr="00D61AD0">
              <w:rPr>
                <w:rFonts w:ascii="Book Antiqua" w:eastAsia="MS Mincho" w:hAnsi="Book Antiqua" w:cs="Times New Roman"/>
                <w:sz w:val="24"/>
                <w:szCs w:val="24"/>
              </w:rPr>
              <w:t>Hughes</w:t>
            </w:r>
            <w:r w:rsidR="00083D59" w:rsidRPr="00D61AD0">
              <w:rPr>
                <w:rFonts w:ascii="Book Antiqua" w:hAnsi="Book Antiqua" w:cs="Times New Roman" w:hint="eastAsia"/>
                <w:sz w:val="24"/>
                <w:szCs w:val="24"/>
                <w:lang w:eastAsia="zh-CN"/>
              </w:rPr>
              <w:t xml:space="preserve"> </w:t>
            </w:r>
            <w:r w:rsidR="00937D04" w:rsidRPr="00D61AD0">
              <w:rPr>
                <w:rFonts w:ascii="Book Antiqua" w:hAnsi="Book Antiqua" w:cs="Times New Roman" w:hint="eastAsia"/>
                <w:i/>
                <w:sz w:val="24"/>
                <w:szCs w:val="24"/>
                <w:lang w:eastAsia="zh-CN"/>
              </w:rPr>
              <w:t>et al</w:t>
            </w:r>
            <w:r w:rsidRPr="00D61AD0">
              <w:rPr>
                <w:rFonts w:ascii="Book Antiqua" w:eastAsia="MS Mincho" w:hAnsi="Book Antiqua" w:cs="Times New Roman"/>
                <w:sz w:val="24"/>
                <w:szCs w:val="24"/>
                <w:vertAlign w:val="superscript"/>
              </w:rPr>
              <w:fldChar w:fldCharType="begin"/>
            </w:r>
            <w:r w:rsidR="00135C8B" w:rsidRPr="00D61AD0">
              <w:rPr>
                <w:rFonts w:ascii="Book Antiqua" w:eastAsia="MS Mincho" w:hAnsi="Book Antiqua" w:cs="Times New Roman"/>
                <w:sz w:val="24"/>
                <w:szCs w:val="24"/>
                <w:vertAlign w:val="superscript"/>
              </w:rPr>
              <w:instrText xml:space="preserve"> ADDIN EN.CITE &lt;EndNote&gt;&lt;Cite&gt;&lt;Author&gt;Hughes&lt;/Author&gt;&lt;Year&gt;1988&lt;/Year&gt;&lt;RecNum&gt;1121&lt;/RecNum&gt;&lt;DisplayText&gt;[34]&lt;/DisplayText&gt;&lt;record&gt;&lt;rec-number&gt;1121&lt;/rec-number&gt;&lt;foreign-keys&gt;&lt;key app="EN" db-id="ezzp29tx0x2ranefrtjv2a5tdezsf59e2vr5"&gt;1121&lt;/key&gt;&lt;/foreign-keys&gt;&lt;ref-type name="Journal Article"&gt;17&lt;/ref-type&gt;&lt;contributors&gt;&lt;authors&gt;&lt;author&gt;Hughes, K. S.&lt;/author&gt;&lt;author&gt;Rosenstein, R. B.&lt;/author&gt;&lt;author&gt;Songhorabodi, S.&lt;/author&gt;&lt;author&gt;Adson, M. A.&lt;/author&gt;&lt;author&gt;Ilstrup, D. M.&lt;/author&gt;&lt;author&gt;Fortner, J. G.&lt;/author&gt;&lt;author&gt;Maclean, B. J.&lt;/author&gt;&lt;author&gt;Foster, J. H.&lt;/author&gt;&lt;author&gt;Daly, J. M.&lt;/author&gt;&lt;author&gt;Fitzherbert, D.&lt;/author&gt;&lt;author&gt;et al.,&lt;/author&gt;&lt;/authors&gt;&lt;/contributors&gt;&lt;auth-address&gt;Division of Surgical Oncology, UCD Medical Center, Sacramento 95817.&lt;/auth-address&gt;&lt;titles&gt;&lt;title&gt;Resection of the liver for colorectal carcinoma metastases. A multi-institutional study of long-term survivors&lt;/title&gt;&lt;secondary-title&gt;Dis Colon Rectum&lt;/secondary-title&gt;&lt;alt-title&gt;Diseases of the colon and rectum&lt;/alt-title&gt;&lt;/titles&gt;&lt;periodical&gt;&lt;full-title&gt;Dis Colon Rectum&lt;/full-title&gt;&lt;abbr-1&gt;Diseases of the colon and rectum&lt;/abbr-1&gt;&lt;/periodical&gt;&lt;alt-periodical&gt;&lt;full-title&gt;Dis Colon Rectum&lt;/full-title&gt;&lt;abbr-1&gt;Diseases of the colon and rectum&lt;/abbr-1&gt;&lt;/alt-periodical&gt;&lt;pages&gt;1-4&lt;/pages&gt;&lt;volume&gt;31&lt;/volume&gt;&lt;number&gt;1&lt;/number&gt;&lt;keywords&gt;&lt;keyword&gt;Adult&lt;/keyword&gt;&lt;keyword&gt;Aged&lt;/keyword&gt;&lt;keyword&gt;*Colonic Neoplasms&lt;/keyword&gt;&lt;keyword&gt;Female&lt;/keyword&gt;&lt;keyword&gt;*Hepatectomy&lt;/keyword&gt;&lt;keyword&gt;Humans&lt;/keyword&gt;&lt;keyword&gt;Liver Neoplasms/mortality/*secondary/surgery&lt;/keyword&gt;&lt;keyword&gt;Male&lt;/keyword&gt;&lt;keyword&gt;Middle Aged&lt;/keyword&gt;&lt;keyword&gt;Prognosis&lt;/keyword&gt;&lt;keyword&gt;*Rectal Neoplasms&lt;/keyword&gt;&lt;keyword&gt;Retrospective Studies&lt;/keyword&gt;&lt;/keywords&gt;&lt;dates&gt;&lt;year&gt;1988&lt;/year&gt;&lt;pub-dates&gt;&lt;date&gt;Jan&lt;/date&gt;&lt;/pub-dates&gt;&lt;/dates&gt;&lt;isbn&gt;0012-3706 (Print)&amp;#xD;0012-3706 (Linking)&lt;/isbn&gt;&lt;accession-num&gt;3366020&lt;/accession-num&gt;&lt;urls&gt;&lt;related-urls&gt;&lt;url&gt;http://www.ncbi.nlm.nih.gov/pubmed/3366020&lt;/url&gt;&lt;/related-urls&gt;&lt;/urls&gt;&lt;custom2&gt;3058509&lt;/custom2&gt;&lt;/record&gt;&lt;/Cite&gt;&lt;/EndNote&gt;</w:instrText>
            </w:r>
            <w:r w:rsidRPr="00D61AD0">
              <w:rPr>
                <w:rFonts w:ascii="Book Antiqua" w:eastAsia="MS Mincho" w:hAnsi="Book Antiqua" w:cs="Times New Roman"/>
                <w:sz w:val="24"/>
                <w:szCs w:val="24"/>
                <w:vertAlign w:val="superscript"/>
              </w:rPr>
              <w:fldChar w:fldCharType="separate"/>
            </w:r>
            <w:r w:rsidR="00135C8B" w:rsidRPr="00D61AD0">
              <w:rPr>
                <w:rFonts w:ascii="Book Antiqua" w:eastAsia="MS Mincho" w:hAnsi="Book Antiqua" w:cs="Times New Roman"/>
                <w:noProof/>
                <w:sz w:val="24"/>
                <w:szCs w:val="24"/>
                <w:vertAlign w:val="superscript"/>
              </w:rPr>
              <w:t>[</w:t>
            </w:r>
            <w:hyperlink w:anchor="_ENREF_34" w:tooltip="Hughes, 1988 #1121" w:history="1">
              <w:r w:rsidR="00FA5132" w:rsidRPr="00D61AD0">
                <w:rPr>
                  <w:rFonts w:ascii="Book Antiqua" w:eastAsia="MS Mincho" w:hAnsi="Book Antiqua" w:cs="Times New Roman"/>
                  <w:noProof/>
                  <w:sz w:val="24"/>
                  <w:szCs w:val="24"/>
                  <w:vertAlign w:val="superscript"/>
                </w:rPr>
                <w:t>34</w:t>
              </w:r>
            </w:hyperlink>
            <w:r w:rsidR="00135C8B" w:rsidRPr="00D61AD0">
              <w:rPr>
                <w:rFonts w:ascii="Book Antiqua" w:eastAsia="MS Mincho" w:hAnsi="Book Antiqua" w:cs="Times New Roman"/>
                <w:noProof/>
                <w:sz w:val="24"/>
                <w:szCs w:val="24"/>
                <w:vertAlign w:val="superscript"/>
              </w:rPr>
              <w:t>]</w:t>
            </w:r>
            <w:r w:rsidRPr="00D61AD0">
              <w:rPr>
                <w:rFonts w:ascii="Book Antiqua" w:eastAsia="MS Mincho" w:hAnsi="Book Antiqua" w:cs="Times New Roman"/>
                <w:sz w:val="24"/>
                <w:szCs w:val="24"/>
                <w:vertAlign w:val="superscript"/>
              </w:rPr>
              <w:fldChar w:fldCharType="end"/>
            </w:r>
            <w:r w:rsidRPr="00D61AD0">
              <w:rPr>
                <w:rFonts w:ascii="Book Antiqua" w:eastAsia="MS Mincho" w:hAnsi="Book Antiqua" w:cs="Times New Roman"/>
                <w:sz w:val="24"/>
                <w:szCs w:val="24"/>
              </w:rPr>
              <w:t xml:space="preserve"> </w:t>
            </w:r>
          </w:p>
        </w:tc>
        <w:tc>
          <w:tcPr>
            <w:tcW w:w="1109" w:type="dxa"/>
          </w:tcPr>
          <w:p w14:paraId="276E4048" w14:textId="77777777" w:rsidR="007D043B" w:rsidRPr="00D61AD0" w:rsidRDefault="007D043B" w:rsidP="00343D48">
            <w:pPr>
              <w:spacing w:line="360" w:lineRule="auto"/>
              <w:jc w:val="both"/>
              <w:rPr>
                <w:rFonts w:ascii="Book Antiqua" w:eastAsia="MS Mincho" w:hAnsi="Book Antiqua" w:cs="Times New Roman"/>
                <w:sz w:val="24"/>
                <w:szCs w:val="24"/>
              </w:rPr>
            </w:pPr>
            <w:r w:rsidRPr="00D61AD0">
              <w:rPr>
                <w:rFonts w:ascii="Book Antiqua" w:eastAsia="MS Mincho" w:hAnsi="Book Antiqua" w:cs="Times New Roman"/>
                <w:sz w:val="24"/>
                <w:szCs w:val="24"/>
              </w:rPr>
              <w:t>P</w:t>
            </w:r>
          </w:p>
        </w:tc>
        <w:tc>
          <w:tcPr>
            <w:tcW w:w="822" w:type="dxa"/>
          </w:tcPr>
          <w:p w14:paraId="4BA4C7D2" w14:textId="77777777" w:rsidR="007D043B" w:rsidRPr="00D61AD0" w:rsidRDefault="007D043B" w:rsidP="00343D48">
            <w:pPr>
              <w:spacing w:line="360" w:lineRule="auto"/>
              <w:jc w:val="both"/>
              <w:rPr>
                <w:rFonts w:ascii="Book Antiqua" w:eastAsia="MS Mincho" w:hAnsi="Book Antiqua" w:cs="Times New Roman"/>
                <w:sz w:val="24"/>
                <w:szCs w:val="24"/>
              </w:rPr>
            </w:pPr>
            <w:r w:rsidRPr="00D61AD0">
              <w:rPr>
                <w:rFonts w:ascii="Book Antiqua" w:eastAsia="MS Mincho" w:hAnsi="Book Antiqua" w:cs="Times New Roman"/>
                <w:sz w:val="24"/>
                <w:szCs w:val="24"/>
              </w:rPr>
              <w:t>P</w:t>
            </w:r>
          </w:p>
        </w:tc>
        <w:tc>
          <w:tcPr>
            <w:tcW w:w="1315" w:type="dxa"/>
          </w:tcPr>
          <w:p w14:paraId="0B92AFF0" w14:textId="77777777" w:rsidR="007D043B" w:rsidRPr="00D61AD0" w:rsidRDefault="007D043B" w:rsidP="00343D48">
            <w:pPr>
              <w:spacing w:line="360" w:lineRule="auto"/>
              <w:jc w:val="both"/>
              <w:rPr>
                <w:rFonts w:ascii="Book Antiqua" w:eastAsia="MS Mincho" w:hAnsi="Book Antiqua" w:cs="Times New Roman"/>
                <w:sz w:val="24"/>
                <w:szCs w:val="24"/>
              </w:rPr>
            </w:pPr>
            <w:r w:rsidRPr="00D61AD0">
              <w:rPr>
                <w:rFonts w:ascii="Book Antiqua" w:eastAsia="MS Mincho" w:hAnsi="Book Antiqua" w:cs="Times New Roman"/>
                <w:sz w:val="24"/>
                <w:szCs w:val="24"/>
              </w:rPr>
              <w:t>P</w:t>
            </w:r>
          </w:p>
        </w:tc>
        <w:tc>
          <w:tcPr>
            <w:tcW w:w="1360" w:type="dxa"/>
          </w:tcPr>
          <w:p w14:paraId="15744C34" w14:textId="77777777" w:rsidR="007D043B" w:rsidRPr="00D61AD0" w:rsidRDefault="007D043B" w:rsidP="00343D48">
            <w:pPr>
              <w:spacing w:line="360" w:lineRule="auto"/>
              <w:jc w:val="both"/>
              <w:rPr>
                <w:rFonts w:ascii="Book Antiqua" w:eastAsia="MS Mincho" w:hAnsi="Book Antiqua" w:cs="Times New Roman"/>
                <w:sz w:val="24"/>
                <w:szCs w:val="24"/>
              </w:rPr>
            </w:pPr>
            <w:r w:rsidRPr="00D61AD0">
              <w:rPr>
                <w:rFonts w:ascii="Book Antiqua" w:eastAsia="MS Mincho" w:hAnsi="Book Antiqua" w:cs="Times New Roman"/>
                <w:sz w:val="24"/>
                <w:szCs w:val="24"/>
              </w:rPr>
              <w:t>P</w:t>
            </w:r>
          </w:p>
        </w:tc>
        <w:tc>
          <w:tcPr>
            <w:tcW w:w="1073" w:type="dxa"/>
          </w:tcPr>
          <w:p w14:paraId="299C1B58" w14:textId="77777777" w:rsidR="007D043B" w:rsidRPr="00D61AD0" w:rsidRDefault="007D043B" w:rsidP="00343D48">
            <w:pPr>
              <w:spacing w:line="360" w:lineRule="auto"/>
              <w:jc w:val="both"/>
              <w:rPr>
                <w:rFonts w:ascii="Book Antiqua" w:eastAsia="MS Mincho" w:hAnsi="Book Antiqua" w:cs="Times New Roman"/>
                <w:sz w:val="24"/>
                <w:szCs w:val="24"/>
              </w:rPr>
            </w:pPr>
            <w:r w:rsidRPr="00D61AD0">
              <w:rPr>
                <w:rFonts w:ascii="Book Antiqua" w:eastAsia="MS Mincho" w:hAnsi="Book Antiqua" w:cs="Times New Roman"/>
                <w:sz w:val="24"/>
                <w:szCs w:val="24"/>
              </w:rPr>
              <w:t>P</w:t>
            </w:r>
          </w:p>
        </w:tc>
        <w:tc>
          <w:tcPr>
            <w:tcW w:w="1554" w:type="dxa"/>
          </w:tcPr>
          <w:p w14:paraId="64D1B823" w14:textId="77777777" w:rsidR="007D043B" w:rsidRPr="00D61AD0" w:rsidRDefault="007D043B" w:rsidP="00343D48">
            <w:pPr>
              <w:spacing w:line="360" w:lineRule="auto"/>
              <w:jc w:val="both"/>
              <w:rPr>
                <w:rFonts w:ascii="Book Antiqua" w:eastAsia="MS Mincho" w:hAnsi="Book Antiqua" w:cs="Times New Roman"/>
                <w:sz w:val="24"/>
                <w:szCs w:val="24"/>
              </w:rPr>
            </w:pPr>
            <w:r w:rsidRPr="00D61AD0">
              <w:rPr>
                <w:rFonts w:ascii="Book Antiqua" w:eastAsia="MS Mincho" w:hAnsi="Book Antiqua" w:cs="Times New Roman"/>
                <w:sz w:val="24"/>
                <w:szCs w:val="24"/>
              </w:rPr>
              <w:t>NA</w:t>
            </w:r>
          </w:p>
        </w:tc>
        <w:tc>
          <w:tcPr>
            <w:tcW w:w="1111" w:type="dxa"/>
          </w:tcPr>
          <w:p w14:paraId="5C920741" w14:textId="77777777" w:rsidR="007D043B" w:rsidRPr="00D61AD0" w:rsidRDefault="007D043B" w:rsidP="00343D48">
            <w:pPr>
              <w:spacing w:line="360" w:lineRule="auto"/>
              <w:jc w:val="both"/>
              <w:rPr>
                <w:rFonts w:ascii="Book Antiqua" w:eastAsia="MS Mincho" w:hAnsi="Book Antiqua" w:cs="Times New Roman"/>
                <w:sz w:val="24"/>
                <w:szCs w:val="24"/>
              </w:rPr>
            </w:pPr>
            <w:r w:rsidRPr="00D61AD0">
              <w:rPr>
                <w:rFonts w:ascii="Book Antiqua" w:eastAsia="MS Mincho" w:hAnsi="Book Antiqua" w:cs="Times New Roman"/>
                <w:sz w:val="24"/>
                <w:szCs w:val="24"/>
              </w:rPr>
              <w:t>NA</w:t>
            </w:r>
          </w:p>
        </w:tc>
      </w:tr>
      <w:tr w:rsidR="007D043B" w:rsidRPr="00D61AD0" w14:paraId="32A5C553" w14:textId="77777777" w:rsidTr="00544D68">
        <w:tc>
          <w:tcPr>
            <w:tcW w:w="1412" w:type="dxa"/>
          </w:tcPr>
          <w:p w14:paraId="084C973E" w14:textId="7837B578" w:rsidR="007D043B" w:rsidRPr="00D61AD0" w:rsidRDefault="007D043B" w:rsidP="00343D48">
            <w:pPr>
              <w:spacing w:line="360" w:lineRule="auto"/>
              <w:jc w:val="both"/>
              <w:rPr>
                <w:rFonts w:ascii="Book Antiqua" w:eastAsia="MS Mincho" w:hAnsi="Book Antiqua" w:cs="Times New Roman"/>
                <w:sz w:val="24"/>
                <w:szCs w:val="24"/>
              </w:rPr>
            </w:pPr>
            <w:proofErr w:type="spellStart"/>
            <w:r w:rsidRPr="00D61AD0">
              <w:rPr>
                <w:rFonts w:ascii="Book Antiqua" w:eastAsia="MS Mincho" w:hAnsi="Book Antiqua" w:cs="Times New Roman"/>
                <w:sz w:val="24"/>
                <w:szCs w:val="24"/>
              </w:rPr>
              <w:t>Gayowski</w:t>
            </w:r>
            <w:proofErr w:type="spellEnd"/>
            <w:r w:rsidR="00083D59" w:rsidRPr="00D61AD0">
              <w:rPr>
                <w:rFonts w:ascii="Book Antiqua" w:hAnsi="Book Antiqua" w:cs="Times New Roman" w:hint="eastAsia"/>
                <w:sz w:val="24"/>
                <w:szCs w:val="24"/>
                <w:lang w:eastAsia="zh-CN"/>
              </w:rPr>
              <w:t xml:space="preserve"> </w:t>
            </w:r>
            <w:r w:rsidR="00937D04" w:rsidRPr="00D61AD0">
              <w:rPr>
                <w:rFonts w:ascii="Book Antiqua" w:hAnsi="Book Antiqua" w:cs="Times New Roman" w:hint="eastAsia"/>
                <w:i/>
                <w:sz w:val="24"/>
                <w:szCs w:val="24"/>
                <w:lang w:eastAsia="zh-CN"/>
              </w:rPr>
              <w:t>et al</w:t>
            </w:r>
            <w:r w:rsidRPr="00D61AD0">
              <w:rPr>
                <w:rFonts w:ascii="Book Antiqua" w:eastAsia="MS Mincho" w:hAnsi="Book Antiqua" w:cs="Times New Roman"/>
                <w:sz w:val="24"/>
                <w:szCs w:val="24"/>
                <w:vertAlign w:val="superscript"/>
              </w:rPr>
              <w:fldChar w:fldCharType="begin"/>
            </w:r>
            <w:r w:rsidR="00135C8B" w:rsidRPr="00D61AD0">
              <w:rPr>
                <w:rFonts w:ascii="Book Antiqua" w:eastAsia="MS Mincho" w:hAnsi="Book Antiqua" w:cs="Times New Roman"/>
                <w:sz w:val="24"/>
                <w:szCs w:val="24"/>
                <w:vertAlign w:val="superscript"/>
              </w:rPr>
              <w:instrText xml:space="preserve"> ADDIN EN.CITE &lt;EndNote&gt;&lt;Cite&gt;&lt;Author&gt;Gayowski&lt;/Author&gt;&lt;Year&gt;1994&lt;/Year&gt;&lt;RecNum&gt;1199&lt;/RecNum&gt;&lt;DisplayText&gt;[37]&lt;/DisplayText&gt;&lt;record&gt;&lt;rec-number&gt;1199&lt;/rec-number&gt;&lt;foreign-keys&gt;&lt;key app="EN" db-id="ezzp29tx0x2ranefrtjv2a5tdezsf59e2vr5"&gt;1199&lt;/key&gt;&lt;/foreign-keys&gt;&lt;ref-type name="Journal Article"&gt;17&lt;/ref-type&gt;&lt;contributors&gt;&lt;authors&gt;&lt;author&gt;Gayowski, T. J.&lt;/author&gt;&lt;author&gt;Iwatsuki, S.&lt;/author&gt;&lt;author&gt;Madariaga, J. R.&lt;/author&gt;&lt;author&gt;Selby, R.&lt;/author&gt;&lt;author&gt;Todo, S.&lt;/author&gt;&lt;author&gt;Irish, W.&lt;/author&gt;&lt;author&gt;Starzl, T. E.&lt;/author&gt;&lt;/authors&gt;&lt;/contributors&gt;&lt;auth-address&gt;Department of Surgery, University of Pittsburgh Medical Center, Pa.&lt;/auth-address&gt;&lt;titles&gt;&lt;title&gt;Experience in hepatic resection for metastatic colorectal cancer: analysis of clinical and pathologic risk factors&lt;/title&gt;&lt;secondary-title&gt;Surgery&lt;/secondary-title&gt;&lt;alt-title&gt;Surgery&lt;/alt-title&gt;&lt;/titles&gt;&lt;periodical&gt;&lt;full-title&gt;Surgery&lt;/full-title&gt;&lt;abbr-1&gt;Surgery&lt;/abbr-1&gt;&lt;/periodical&gt;&lt;alt-periodical&gt;&lt;full-title&gt;Surgery&lt;/full-title&gt;&lt;abbr-1&gt;Surgery&lt;/abbr-1&gt;&lt;/alt-periodical&gt;&lt;pages&gt;703-10; discussion 710-1&lt;/pages&gt;&lt;volume&gt;116&lt;/volume&gt;&lt;number&gt;4&lt;/number&gt;&lt;keywords&gt;&lt;keyword&gt;Adult&lt;/keyword&gt;&lt;keyword&gt;Aged&lt;/keyword&gt;&lt;keyword&gt;Colorectal Neoplasms/mortality/pathology/*surgery&lt;/keyword&gt;&lt;keyword&gt;Female&lt;/keyword&gt;&lt;keyword&gt;*Hepatectomy&lt;/keyword&gt;&lt;keyword&gt;Humans&lt;/keyword&gt;&lt;keyword&gt;Liver Neoplasms/mortality/*secondary/*surgery&lt;/keyword&gt;&lt;keyword&gt;Male&lt;/keyword&gt;&lt;keyword&gt;Middle Aged&lt;/keyword&gt;&lt;keyword&gt;Multivariate Analysis&lt;/keyword&gt;&lt;keyword&gt;Neoplasm Staging&lt;/keyword&gt;&lt;keyword&gt;Risk Factors&lt;/keyword&gt;&lt;keyword&gt;Survival Rate&lt;/keyword&gt;&lt;/keywords&gt;&lt;dates&gt;&lt;year&gt;1994&lt;/year&gt;&lt;pub-dates&gt;&lt;date&gt;Oct&lt;/date&gt;&lt;/pub-dates&gt;&lt;/dates&gt;&lt;isbn&gt;0039-6060 (Print)&amp;#xD;0039-6060 (Linking)&lt;/isbn&gt;&lt;accession-num&gt;7940169&lt;/accession-num&gt;&lt;urls&gt;&lt;related-urls&gt;&lt;url&gt;http://www.ncbi.nlm.nih.gov/pubmed/7940169&lt;/url&gt;&lt;/related-urls&gt;&lt;/urls&gt;&lt;custom2&gt;2967179&lt;/custom2&gt;&lt;/record&gt;&lt;/Cite&gt;&lt;/EndNote&gt;</w:instrText>
            </w:r>
            <w:r w:rsidRPr="00D61AD0">
              <w:rPr>
                <w:rFonts w:ascii="Book Antiqua" w:eastAsia="MS Mincho" w:hAnsi="Book Antiqua" w:cs="Times New Roman"/>
                <w:sz w:val="24"/>
                <w:szCs w:val="24"/>
                <w:vertAlign w:val="superscript"/>
              </w:rPr>
              <w:fldChar w:fldCharType="separate"/>
            </w:r>
            <w:r w:rsidR="00135C8B" w:rsidRPr="00D61AD0">
              <w:rPr>
                <w:rFonts w:ascii="Book Antiqua" w:eastAsia="MS Mincho" w:hAnsi="Book Antiqua" w:cs="Times New Roman"/>
                <w:noProof/>
                <w:sz w:val="24"/>
                <w:szCs w:val="24"/>
                <w:vertAlign w:val="superscript"/>
              </w:rPr>
              <w:t>[</w:t>
            </w:r>
            <w:hyperlink w:anchor="_ENREF_37" w:tooltip="Gayowski, 1994 #1199" w:history="1">
              <w:r w:rsidR="00FA5132" w:rsidRPr="00D61AD0">
                <w:rPr>
                  <w:rFonts w:ascii="Book Antiqua" w:eastAsia="MS Mincho" w:hAnsi="Book Antiqua" w:cs="Times New Roman"/>
                  <w:noProof/>
                  <w:sz w:val="24"/>
                  <w:szCs w:val="24"/>
                  <w:vertAlign w:val="superscript"/>
                </w:rPr>
                <w:t>37</w:t>
              </w:r>
            </w:hyperlink>
            <w:r w:rsidR="00135C8B" w:rsidRPr="00D61AD0">
              <w:rPr>
                <w:rFonts w:ascii="Book Antiqua" w:eastAsia="MS Mincho" w:hAnsi="Book Antiqua" w:cs="Times New Roman"/>
                <w:noProof/>
                <w:sz w:val="24"/>
                <w:szCs w:val="24"/>
                <w:vertAlign w:val="superscript"/>
              </w:rPr>
              <w:t>]</w:t>
            </w:r>
            <w:r w:rsidRPr="00D61AD0">
              <w:rPr>
                <w:rFonts w:ascii="Book Antiqua" w:eastAsia="MS Mincho" w:hAnsi="Book Antiqua" w:cs="Times New Roman"/>
                <w:sz w:val="24"/>
                <w:szCs w:val="24"/>
                <w:vertAlign w:val="superscript"/>
              </w:rPr>
              <w:fldChar w:fldCharType="end"/>
            </w:r>
            <w:r w:rsidRPr="00D61AD0">
              <w:rPr>
                <w:rFonts w:ascii="Book Antiqua" w:eastAsia="MS Mincho" w:hAnsi="Book Antiqua" w:cs="Times New Roman"/>
                <w:sz w:val="24"/>
                <w:szCs w:val="24"/>
              </w:rPr>
              <w:t xml:space="preserve"> </w:t>
            </w:r>
          </w:p>
        </w:tc>
        <w:tc>
          <w:tcPr>
            <w:tcW w:w="1109" w:type="dxa"/>
          </w:tcPr>
          <w:p w14:paraId="7D52CBCF" w14:textId="77777777" w:rsidR="007D043B" w:rsidRPr="00D61AD0" w:rsidRDefault="007D043B" w:rsidP="00343D48">
            <w:pPr>
              <w:spacing w:line="360" w:lineRule="auto"/>
              <w:jc w:val="both"/>
              <w:rPr>
                <w:rFonts w:ascii="Book Antiqua" w:eastAsia="MS Mincho" w:hAnsi="Book Antiqua" w:cs="Times New Roman"/>
                <w:sz w:val="24"/>
                <w:szCs w:val="24"/>
              </w:rPr>
            </w:pPr>
            <w:r w:rsidRPr="00D61AD0">
              <w:rPr>
                <w:rFonts w:ascii="Book Antiqua" w:eastAsia="MS Mincho" w:hAnsi="Book Antiqua" w:cs="Times New Roman"/>
                <w:sz w:val="24"/>
                <w:szCs w:val="24"/>
              </w:rPr>
              <w:t>P</w:t>
            </w:r>
          </w:p>
        </w:tc>
        <w:tc>
          <w:tcPr>
            <w:tcW w:w="822" w:type="dxa"/>
          </w:tcPr>
          <w:p w14:paraId="6C61BD6E" w14:textId="77777777" w:rsidR="007D043B" w:rsidRPr="00D61AD0" w:rsidRDefault="007D043B" w:rsidP="00343D48">
            <w:pPr>
              <w:spacing w:line="360" w:lineRule="auto"/>
              <w:jc w:val="both"/>
              <w:rPr>
                <w:rFonts w:ascii="Book Antiqua" w:eastAsia="MS Mincho" w:hAnsi="Book Antiqua" w:cs="Times New Roman"/>
                <w:sz w:val="24"/>
                <w:szCs w:val="24"/>
              </w:rPr>
            </w:pPr>
            <w:r w:rsidRPr="00D61AD0">
              <w:rPr>
                <w:rFonts w:ascii="Book Antiqua" w:eastAsia="MS Mincho" w:hAnsi="Book Antiqua" w:cs="Times New Roman"/>
                <w:sz w:val="24"/>
                <w:szCs w:val="24"/>
              </w:rPr>
              <w:t>NA</w:t>
            </w:r>
          </w:p>
        </w:tc>
        <w:tc>
          <w:tcPr>
            <w:tcW w:w="1315" w:type="dxa"/>
          </w:tcPr>
          <w:p w14:paraId="7CAD2143" w14:textId="77777777" w:rsidR="007D043B" w:rsidRPr="00D61AD0" w:rsidRDefault="007D043B" w:rsidP="00343D48">
            <w:pPr>
              <w:spacing w:line="360" w:lineRule="auto"/>
              <w:jc w:val="both"/>
              <w:rPr>
                <w:rFonts w:ascii="Book Antiqua" w:eastAsia="MS Mincho" w:hAnsi="Book Antiqua" w:cs="Times New Roman"/>
                <w:sz w:val="24"/>
                <w:szCs w:val="24"/>
              </w:rPr>
            </w:pPr>
            <w:r w:rsidRPr="00D61AD0">
              <w:rPr>
                <w:rFonts w:ascii="Book Antiqua" w:eastAsia="MS Mincho" w:hAnsi="Book Antiqua" w:cs="Times New Roman"/>
                <w:sz w:val="24"/>
                <w:szCs w:val="24"/>
              </w:rPr>
              <w:t>NP</w:t>
            </w:r>
          </w:p>
        </w:tc>
        <w:tc>
          <w:tcPr>
            <w:tcW w:w="1360" w:type="dxa"/>
          </w:tcPr>
          <w:p w14:paraId="18E214BB" w14:textId="77777777" w:rsidR="007D043B" w:rsidRPr="00D61AD0" w:rsidRDefault="007D043B" w:rsidP="00343D48">
            <w:pPr>
              <w:spacing w:line="360" w:lineRule="auto"/>
              <w:jc w:val="both"/>
              <w:rPr>
                <w:rFonts w:ascii="Book Antiqua" w:eastAsia="MS Mincho" w:hAnsi="Book Antiqua" w:cs="Times New Roman"/>
                <w:sz w:val="24"/>
                <w:szCs w:val="24"/>
              </w:rPr>
            </w:pPr>
            <w:r w:rsidRPr="00D61AD0">
              <w:rPr>
                <w:rFonts w:ascii="Book Antiqua" w:eastAsia="MS Mincho" w:hAnsi="Book Antiqua" w:cs="Times New Roman"/>
                <w:sz w:val="24"/>
                <w:szCs w:val="24"/>
              </w:rPr>
              <w:t>P</w:t>
            </w:r>
          </w:p>
        </w:tc>
        <w:tc>
          <w:tcPr>
            <w:tcW w:w="1073" w:type="dxa"/>
          </w:tcPr>
          <w:p w14:paraId="34421A7C" w14:textId="77777777" w:rsidR="007D043B" w:rsidRPr="00D61AD0" w:rsidRDefault="007D043B" w:rsidP="00343D48">
            <w:pPr>
              <w:spacing w:line="360" w:lineRule="auto"/>
              <w:jc w:val="both"/>
              <w:rPr>
                <w:rFonts w:ascii="Book Antiqua" w:eastAsia="MS Mincho" w:hAnsi="Book Antiqua" w:cs="Times New Roman"/>
                <w:sz w:val="24"/>
                <w:szCs w:val="24"/>
              </w:rPr>
            </w:pPr>
            <w:r w:rsidRPr="00D61AD0">
              <w:rPr>
                <w:rFonts w:ascii="Book Antiqua" w:eastAsia="MS Mincho" w:hAnsi="Book Antiqua" w:cs="Times New Roman"/>
                <w:sz w:val="24"/>
                <w:szCs w:val="24"/>
              </w:rPr>
              <w:t>NP</w:t>
            </w:r>
          </w:p>
        </w:tc>
        <w:tc>
          <w:tcPr>
            <w:tcW w:w="1554" w:type="dxa"/>
          </w:tcPr>
          <w:p w14:paraId="66FEC4A3" w14:textId="77777777" w:rsidR="007D043B" w:rsidRPr="00D61AD0" w:rsidRDefault="007D043B" w:rsidP="00343D48">
            <w:pPr>
              <w:spacing w:line="360" w:lineRule="auto"/>
              <w:jc w:val="both"/>
              <w:rPr>
                <w:rFonts w:ascii="Book Antiqua" w:eastAsia="MS Mincho" w:hAnsi="Book Antiqua" w:cs="Times New Roman"/>
                <w:sz w:val="24"/>
                <w:szCs w:val="24"/>
              </w:rPr>
            </w:pPr>
            <w:r w:rsidRPr="00D61AD0">
              <w:rPr>
                <w:rFonts w:ascii="Book Antiqua" w:eastAsia="MS Mincho" w:hAnsi="Book Antiqua" w:cs="Times New Roman"/>
                <w:sz w:val="24"/>
                <w:szCs w:val="24"/>
              </w:rPr>
              <w:t>P</w:t>
            </w:r>
          </w:p>
        </w:tc>
        <w:tc>
          <w:tcPr>
            <w:tcW w:w="1111" w:type="dxa"/>
          </w:tcPr>
          <w:p w14:paraId="56CA86E4" w14:textId="77777777" w:rsidR="007D043B" w:rsidRPr="00D61AD0" w:rsidRDefault="007D043B" w:rsidP="00343D48">
            <w:pPr>
              <w:spacing w:line="360" w:lineRule="auto"/>
              <w:jc w:val="both"/>
              <w:rPr>
                <w:rFonts w:ascii="Book Antiqua" w:eastAsia="MS Mincho" w:hAnsi="Book Antiqua" w:cs="Times New Roman"/>
                <w:sz w:val="24"/>
                <w:szCs w:val="24"/>
              </w:rPr>
            </w:pPr>
            <w:r w:rsidRPr="00D61AD0">
              <w:rPr>
                <w:rFonts w:ascii="Book Antiqua" w:eastAsia="MS Mincho" w:hAnsi="Book Antiqua" w:cs="Times New Roman"/>
                <w:sz w:val="24"/>
                <w:szCs w:val="24"/>
              </w:rPr>
              <w:t>P</w:t>
            </w:r>
          </w:p>
        </w:tc>
      </w:tr>
    </w:tbl>
    <w:p w14:paraId="79313748" w14:textId="658ADA1F" w:rsidR="00C9148A" w:rsidRPr="00D61AD0" w:rsidRDefault="00C9148A" w:rsidP="00343D48">
      <w:pPr>
        <w:spacing w:after="0" w:line="360" w:lineRule="auto"/>
        <w:jc w:val="both"/>
        <w:rPr>
          <w:rFonts w:ascii="Book Antiqua" w:hAnsi="Book Antiqua" w:cs="Times New Roman"/>
          <w:sz w:val="24"/>
          <w:szCs w:val="24"/>
          <w:lang w:eastAsia="zh-CN"/>
        </w:rPr>
      </w:pPr>
      <w:r w:rsidRPr="00D61AD0">
        <w:rPr>
          <w:rFonts w:ascii="Book Antiqua" w:eastAsia="MS Mincho" w:hAnsi="Book Antiqua" w:cs="Times New Roman"/>
          <w:sz w:val="24"/>
          <w:szCs w:val="24"/>
        </w:rPr>
        <w:t>CEA</w:t>
      </w:r>
      <w:r w:rsidR="00544D68" w:rsidRPr="00D61AD0">
        <w:rPr>
          <w:rFonts w:ascii="Book Antiqua" w:hAnsi="Book Antiqua" w:cs="Times New Roman" w:hint="eastAsia"/>
          <w:sz w:val="24"/>
          <w:szCs w:val="24"/>
          <w:lang w:eastAsia="zh-CN"/>
        </w:rPr>
        <w:t xml:space="preserve">: </w:t>
      </w:r>
      <w:proofErr w:type="spellStart"/>
      <w:r w:rsidR="00544D68" w:rsidRPr="00D61AD0">
        <w:rPr>
          <w:rFonts w:ascii="Book Antiqua" w:eastAsia="MS Mincho" w:hAnsi="Book Antiqua" w:cs="Times New Roman"/>
          <w:sz w:val="24"/>
          <w:szCs w:val="24"/>
        </w:rPr>
        <w:t>C</w:t>
      </w:r>
      <w:r w:rsidRPr="00D61AD0">
        <w:rPr>
          <w:rFonts w:ascii="Book Antiqua" w:eastAsia="MS Mincho" w:hAnsi="Book Antiqua" w:cs="Times New Roman"/>
          <w:sz w:val="24"/>
          <w:szCs w:val="24"/>
        </w:rPr>
        <w:t>arcinoembrionic</w:t>
      </w:r>
      <w:proofErr w:type="spellEnd"/>
      <w:r w:rsidRPr="00D61AD0">
        <w:rPr>
          <w:rFonts w:ascii="Book Antiqua" w:eastAsia="MS Mincho" w:hAnsi="Book Antiqua" w:cs="Times New Roman"/>
          <w:sz w:val="24"/>
          <w:szCs w:val="24"/>
        </w:rPr>
        <w:t xml:space="preserve"> antigen</w:t>
      </w:r>
      <w:r w:rsidR="00544D68" w:rsidRPr="00D61AD0">
        <w:rPr>
          <w:rFonts w:ascii="Book Antiqua" w:hAnsi="Book Antiqua" w:cs="Times New Roman" w:hint="eastAsia"/>
          <w:sz w:val="24"/>
          <w:szCs w:val="24"/>
          <w:lang w:eastAsia="zh-CN"/>
        </w:rPr>
        <w:t>;</w:t>
      </w:r>
      <w:r w:rsidRPr="00D61AD0">
        <w:rPr>
          <w:rFonts w:ascii="Book Antiqua" w:eastAsia="MS Mincho" w:hAnsi="Book Antiqua" w:cs="Times New Roman"/>
          <w:sz w:val="24"/>
          <w:szCs w:val="24"/>
        </w:rPr>
        <w:t xml:space="preserve"> P</w:t>
      </w:r>
      <w:r w:rsidR="00544D68" w:rsidRPr="00D61AD0">
        <w:rPr>
          <w:rFonts w:ascii="Book Antiqua" w:hAnsi="Book Antiqua" w:cs="Times New Roman" w:hint="eastAsia"/>
          <w:sz w:val="24"/>
          <w:szCs w:val="24"/>
          <w:lang w:eastAsia="zh-CN"/>
        </w:rPr>
        <w:t xml:space="preserve">: </w:t>
      </w:r>
      <w:r w:rsidR="00544D68" w:rsidRPr="00D61AD0">
        <w:rPr>
          <w:rFonts w:ascii="Book Antiqua" w:eastAsia="MS Mincho" w:hAnsi="Book Antiqua" w:cs="Times New Roman"/>
          <w:sz w:val="24"/>
          <w:szCs w:val="24"/>
        </w:rPr>
        <w:t>P</w:t>
      </w:r>
      <w:r w:rsidRPr="00D61AD0">
        <w:rPr>
          <w:rFonts w:ascii="Book Antiqua" w:eastAsia="MS Mincho" w:hAnsi="Book Antiqua" w:cs="Times New Roman"/>
          <w:sz w:val="24"/>
          <w:szCs w:val="24"/>
        </w:rPr>
        <w:t>rognostic</w:t>
      </w:r>
      <w:r w:rsidR="00544D68" w:rsidRPr="00D61AD0">
        <w:rPr>
          <w:rFonts w:ascii="Book Antiqua" w:hAnsi="Book Antiqua" w:cs="Times New Roman" w:hint="eastAsia"/>
          <w:sz w:val="24"/>
          <w:szCs w:val="24"/>
          <w:lang w:eastAsia="zh-CN"/>
        </w:rPr>
        <w:t>;</w:t>
      </w:r>
      <w:r w:rsidRPr="00D61AD0">
        <w:rPr>
          <w:rFonts w:ascii="Book Antiqua" w:eastAsia="MS Mincho" w:hAnsi="Book Antiqua" w:cs="Times New Roman"/>
          <w:sz w:val="24"/>
          <w:szCs w:val="24"/>
        </w:rPr>
        <w:t xml:space="preserve"> NP</w:t>
      </w:r>
      <w:r w:rsidR="00544D68" w:rsidRPr="00D61AD0">
        <w:rPr>
          <w:rFonts w:ascii="Book Antiqua" w:hAnsi="Book Antiqua" w:cs="Times New Roman" w:hint="eastAsia"/>
          <w:sz w:val="24"/>
          <w:szCs w:val="24"/>
          <w:lang w:eastAsia="zh-CN"/>
        </w:rPr>
        <w:t xml:space="preserve">: </w:t>
      </w:r>
      <w:r w:rsidR="00544D68" w:rsidRPr="00D61AD0">
        <w:rPr>
          <w:rFonts w:ascii="Book Antiqua" w:eastAsia="MS Mincho" w:hAnsi="Book Antiqua" w:cs="Times New Roman"/>
          <w:sz w:val="24"/>
          <w:szCs w:val="24"/>
        </w:rPr>
        <w:t>N</w:t>
      </w:r>
      <w:r w:rsidRPr="00D61AD0">
        <w:rPr>
          <w:rFonts w:ascii="Book Antiqua" w:eastAsia="MS Mincho" w:hAnsi="Book Antiqua" w:cs="Times New Roman"/>
          <w:sz w:val="24"/>
          <w:szCs w:val="24"/>
        </w:rPr>
        <w:t>on prognostic</w:t>
      </w:r>
      <w:r w:rsidR="00544D68" w:rsidRPr="00D61AD0">
        <w:rPr>
          <w:rFonts w:ascii="Book Antiqua" w:hAnsi="Book Antiqua" w:cs="Times New Roman" w:hint="eastAsia"/>
          <w:sz w:val="24"/>
          <w:szCs w:val="24"/>
          <w:lang w:eastAsia="zh-CN"/>
        </w:rPr>
        <w:t>;</w:t>
      </w:r>
      <w:r w:rsidRPr="00D61AD0">
        <w:rPr>
          <w:rFonts w:ascii="Book Antiqua" w:eastAsia="MS Mincho" w:hAnsi="Book Antiqua" w:cs="Times New Roman"/>
          <w:sz w:val="24"/>
          <w:szCs w:val="24"/>
        </w:rPr>
        <w:t xml:space="preserve"> NA</w:t>
      </w:r>
      <w:r w:rsidR="00544D68" w:rsidRPr="00D61AD0">
        <w:rPr>
          <w:rFonts w:ascii="Book Antiqua" w:hAnsi="Book Antiqua" w:cs="Times New Roman" w:hint="eastAsia"/>
          <w:sz w:val="24"/>
          <w:szCs w:val="24"/>
          <w:lang w:eastAsia="zh-CN"/>
        </w:rPr>
        <w:t xml:space="preserve">: </w:t>
      </w:r>
      <w:proofErr w:type="spellStart"/>
      <w:r w:rsidR="00544D68" w:rsidRPr="00D61AD0">
        <w:rPr>
          <w:rFonts w:ascii="Book Antiqua" w:eastAsia="MS Mincho" w:hAnsi="Book Antiqua" w:cs="Times New Roman"/>
          <w:sz w:val="24"/>
          <w:szCs w:val="24"/>
        </w:rPr>
        <w:t>N</w:t>
      </w:r>
      <w:r w:rsidRPr="00D61AD0">
        <w:rPr>
          <w:rFonts w:ascii="Book Antiqua" w:eastAsia="MS Mincho" w:hAnsi="Book Antiqua" w:cs="Times New Roman"/>
          <w:sz w:val="24"/>
          <w:szCs w:val="24"/>
        </w:rPr>
        <w:t>on</w:t>
      </w:r>
      <w:proofErr w:type="spellEnd"/>
      <w:r w:rsidRPr="00D61AD0">
        <w:rPr>
          <w:rFonts w:ascii="Book Antiqua" w:eastAsia="MS Mincho" w:hAnsi="Book Antiqua" w:cs="Times New Roman"/>
          <w:sz w:val="24"/>
          <w:szCs w:val="24"/>
        </w:rPr>
        <w:t xml:space="preserve"> available</w:t>
      </w:r>
      <w:r w:rsidR="00544D68" w:rsidRPr="00D61AD0">
        <w:rPr>
          <w:rFonts w:ascii="Book Antiqua" w:hAnsi="Book Antiqua" w:cs="Times New Roman" w:hint="eastAsia"/>
          <w:sz w:val="24"/>
          <w:szCs w:val="24"/>
          <w:lang w:eastAsia="zh-CN"/>
        </w:rPr>
        <w:t>.</w:t>
      </w:r>
    </w:p>
    <w:p w14:paraId="5EF2A40C" w14:textId="55E812E9" w:rsidR="007D043B" w:rsidRPr="00D61AD0" w:rsidRDefault="007D043B" w:rsidP="00343D48">
      <w:pPr>
        <w:spacing w:after="0" w:line="360" w:lineRule="auto"/>
        <w:jc w:val="both"/>
        <w:rPr>
          <w:rFonts w:ascii="Book Antiqua" w:hAnsi="Book Antiqua" w:cs="Times New Roman"/>
          <w:color w:val="231F20"/>
          <w:sz w:val="24"/>
          <w:szCs w:val="24"/>
        </w:rPr>
      </w:pPr>
      <w:r w:rsidRPr="00D61AD0">
        <w:rPr>
          <w:rFonts w:ascii="Book Antiqua" w:hAnsi="Book Antiqua" w:cs="Times New Roman"/>
          <w:color w:val="231F20"/>
          <w:sz w:val="24"/>
          <w:szCs w:val="24"/>
        </w:rPr>
        <w:br w:type="page"/>
      </w:r>
    </w:p>
    <w:p w14:paraId="78C3E3F1" w14:textId="1A49BB1C" w:rsidR="007D043B" w:rsidRPr="00D61AD0" w:rsidRDefault="000C3C0A" w:rsidP="00343D48">
      <w:pPr>
        <w:spacing w:after="0" w:line="360" w:lineRule="auto"/>
        <w:ind w:left="-90"/>
        <w:jc w:val="both"/>
        <w:rPr>
          <w:rFonts w:ascii="Book Antiqua" w:hAnsi="Book Antiqua" w:cs="Times New Roman"/>
          <w:b/>
          <w:sz w:val="24"/>
          <w:szCs w:val="24"/>
          <w:lang w:eastAsia="zh-CN"/>
        </w:rPr>
      </w:pPr>
      <w:r w:rsidRPr="00D61AD0">
        <w:rPr>
          <w:rFonts w:ascii="Book Antiqua" w:eastAsia="MS Mincho" w:hAnsi="Book Antiqua" w:cs="Times New Roman"/>
          <w:b/>
          <w:sz w:val="24"/>
          <w:szCs w:val="24"/>
        </w:rPr>
        <w:lastRenderedPageBreak/>
        <w:t>Table 2</w:t>
      </w:r>
      <w:r w:rsidR="007D043B" w:rsidRPr="00D61AD0">
        <w:rPr>
          <w:rFonts w:ascii="Book Antiqua" w:eastAsia="MS Mincho" w:hAnsi="Book Antiqua" w:cs="Times New Roman"/>
          <w:b/>
          <w:sz w:val="24"/>
          <w:szCs w:val="24"/>
        </w:rPr>
        <w:t xml:space="preserve"> Survival based on the clinical risk cumulative score (Adapted from Fong </w:t>
      </w:r>
      <w:r w:rsidR="00937D04" w:rsidRPr="00D61AD0">
        <w:rPr>
          <w:rFonts w:ascii="Book Antiqua" w:eastAsia="MS Mincho" w:hAnsi="Book Antiqua" w:cs="Times New Roman"/>
          <w:b/>
          <w:i/>
          <w:sz w:val="24"/>
          <w:szCs w:val="24"/>
        </w:rPr>
        <w:t>et al</w:t>
      </w:r>
      <w:r w:rsidR="007D043B" w:rsidRPr="00D61AD0">
        <w:rPr>
          <w:rFonts w:ascii="Book Antiqua" w:eastAsia="MS Mincho" w:hAnsi="Book Antiqua" w:cs="Times New Roman"/>
          <w:b/>
          <w:sz w:val="24"/>
          <w:szCs w:val="24"/>
          <w:vertAlign w:val="superscript"/>
        </w:rPr>
        <w:fldChar w:fldCharType="begin">
          <w:fldData xml:space="preserve">PEVuZE5vdGU+PENpdGU+PEF1dGhvcj5Gb25nPC9BdXRob3I+PFllYXI+MTk5OTwvWWVhcj48UmVj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</w:fldData>
        </w:fldChar>
      </w:r>
      <w:r w:rsidR="007D043B" w:rsidRPr="00D61AD0">
        <w:rPr>
          <w:rFonts w:ascii="Book Antiqua" w:eastAsia="MS Mincho" w:hAnsi="Book Antiqua" w:cs="Times New Roman"/>
          <w:b/>
          <w:sz w:val="24"/>
          <w:szCs w:val="24"/>
          <w:vertAlign w:val="superscript"/>
        </w:rPr>
        <w:instrText xml:space="preserve"> ADDIN EN.CITE </w:instrText>
      </w:r>
      <w:r w:rsidR="007D043B" w:rsidRPr="00D61AD0">
        <w:rPr>
          <w:rFonts w:ascii="Book Antiqua" w:eastAsia="MS Mincho" w:hAnsi="Book Antiqua" w:cs="Times New Roman"/>
          <w:b/>
          <w:sz w:val="24"/>
          <w:szCs w:val="24"/>
          <w:vertAlign w:val="superscript"/>
        </w:rPr>
        <w:fldChar w:fldCharType="begin">
          <w:fldData xml:space="preserve">PEVuZE5vdGU+PENpdGU+PEF1dGhvcj5Gb25nPC9BdXRob3I+PFllYXI+MTk5OTwvWWVhcj48UmVj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</w:fldData>
        </w:fldChar>
      </w:r>
      <w:r w:rsidR="007D043B" w:rsidRPr="00D61AD0">
        <w:rPr>
          <w:rFonts w:ascii="Book Antiqua" w:eastAsia="MS Mincho" w:hAnsi="Book Antiqua" w:cs="Times New Roman"/>
          <w:b/>
          <w:sz w:val="24"/>
          <w:szCs w:val="24"/>
          <w:vertAlign w:val="superscript"/>
        </w:rPr>
        <w:instrText xml:space="preserve"> ADDIN EN.CITE.DATA </w:instrText>
      </w:r>
      <w:r w:rsidR="007D043B" w:rsidRPr="00D61AD0">
        <w:rPr>
          <w:rFonts w:ascii="Book Antiqua" w:eastAsia="MS Mincho" w:hAnsi="Book Antiqua" w:cs="Times New Roman"/>
          <w:b/>
          <w:sz w:val="24"/>
          <w:szCs w:val="24"/>
          <w:vertAlign w:val="superscript"/>
        </w:rPr>
      </w:r>
      <w:r w:rsidR="007D043B" w:rsidRPr="00D61AD0">
        <w:rPr>
          <w:rFonts w:ascii="Book Antiqua" w:eastAsia="MS Mincho" w:hAnsi="Book Antiqua" w:cs="Times New Roman"/>
          <w:b/>
          <w:sz w:val="24"/>
          <w:szCs w:val="24"/>
          <w:vertAlign w:val="superscript"/>
        </w:rPr>
        <w:fldChar w:fldCharType="end"/>
      </w:r>
      <w:r w:rsidR="007D043B" w:rsidRPr="00D61AD0">
        <w:rPr>
          <w:rFonts w:ascii="Book Antiqua" w:eastAsia="MS Mincho" w:hAnsi="Book Antiqua" w:cs="Times New Roman"/>
          <w:b/>
          <w:sz w:val="24"/>
          <w:szCs w:val="24"/>
          <w:vertAlign w:val="superscript"/>
        </w:rPr>
      </w:r>
      <w:r w:rsidR="007D043B" w:rsidRPr="00D61AD0">
        <w:rPr>
          <w:rFonts w:ascii="Book Antiqua" w:eastAsia="MS Mincho" w:hAnsi="Book Antiqua" w:cs="Times New Roman"/>
          <w:b/>
          <w:sz w:val="24"/>
          <w:szCs w:val="24"/>
          <w:vertAlign w:val="superscript"/>
        </w:rPr>
        <w:fldChar w:fldCharType="separate"/>
      </w:r>
      <w:r w:rsidR="007D043B" w:rsidRPr="00D61AD0">
        <w:rPr>
          <w:rFonts w:ascii="Book Antiqua" w:eastAsia="MS Mincho" w:hAnsi="Book Antiqua" w:cs="Times New Roman"/>
          <w:b/>
          <w:noProof/>
          <w:sz w:val="24"/>
          <w:szCs w:val="24"/>
          <w:vertAlign w:val="superscript"/>
        </w:rPr>
        <w:t>[</w:t>
      </w:r>
      <w:hyperlink w:anchor="_ENREF_9" w:tooltip="Fong, 1999 #697" w:history="1">
        <w:r w:rsidR="00FA5132" w:rsidRPr="00D61AD0">
          <w:rPr>
            <w:rFonts w:ascii="Book Antiqua" w:eastAsia="MS Mincho" w:hAnsi="Book Antiqua" w:cs="Times New Roman"/>
            <w:b/>
            <w:noProof/>
            <w:sz w:val="24"/>
            <w:szCs w:val="24"/>
            <w:vertAlign w:val="superscript"/>
          </w:rPr>
          <w:t>9</w:t>
        </w:r>
      </w:hyperlink>
      <w:r w:rsidR="007D043B" w:rsidRPr="00D61AD0">
        <w:rPr>
          <w:rFonts w:ascii="Book Antiqua" w:eastAsia="MS Mincho" w:hAnsi="Book Antiqua" w:cs="Times New Roman"/>
          <w:b/>
          <w:noProof/>
          <w:sz w:val="24"/>
          <w:szCs w:val="24"/>
          <w:vertAlign w:val="superscript"/>
        </w:rPr>
        <w:t>]</w:t>
      </w:r>
      <w:r w:rsidR="007D043B" w:rsidRPr="00D61AD0">
        <w:rPr>
          <w:rFonts w:ascii="Book Antiqua" w:eastAsia="MS Mincho" w:hAnsi="Book Antiqua" w:cs="Times New Roman"/>
          <w:b/>
          <w:sz w:val="24"/>
          <w:szCs w:val="24"/>
          <w:vertAlign w:val="superscript"/>
        </w:rPr>
        <w:fldChar w:fldCharType="end"/>
      </w:r>
      <w:r w:rsidR="007D043B" w:rsidRPr="00D61AD0">
        <w:rPr>
          <w:rFonts w:ascii="Book Antiqua" w:eastAsia="MS Mincho" w:hAnsi="Book Antiqua" w:cs="Times New Roman"/>
          <w:b/>
          <w:sz w:val="24"/>
          <w:szCs w:val="24"/>
        </w:rPr>
        <w:t>)</w:t>
      </w:r>
    </w:p>
    <w:tbl>
      <w:tblPr>
        <w:tblStyle w:val="a9"/>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30"/>
        <w:gridCol w:w="577"/>
        <w:gridCol w:w="577"/>
        <w:gridCol w:w="577"/>
        <w:gridCol w:w="577"/>
        <w:gridCol w:w="577"/>
        <w:gridCol w:w="1099"/>
      </w:tblGrid>
      <w:tr w:rsidR="007D043B" w:rsidRPr="00D61AD0" w14:paraId="55BC98D3" w14:textId="77777777" w:rsidTr="00FC62E3">
        <w:tc>
          <w:tcPr>
            <w:tcW w:w="2330" w:type="dxa"/>
            <w:tcBorders>
              <w:top w:val="single" w:sz="4" w:space="0" w:color="auto"/>
              <w:bottom w:val="single" w:sz="4" w:space="0" w:color="auto"/>
            </w:tcBorders>
          </w:tcPr>
          <w:p w14:paraId="3E7D9A7C" w14:textId="48A51792" w:rsidR="007D043B" w:rsidRPr="00D61AD0" w:rsidRDefault="007D043B" w:rsidP="00343D48">
            <w:pPr>
              <w:autoSpaceDE w:val="0"/>
              <w:autoSpaceDN w:val="0"/>
              <w:adjustRightInd w:val="0"/>
              <w:spacing w:line="360" w:lineRule="auto"/>
              <w:jc w:val="both"/>
              <w:rPr>
                <w:rFonts w:ascii="Book Antiqua" w:hAnsi="Book Antiqua" w:cs="Times New Roman"/>
                <w:b/>
                <w:color w:val="231F20"/>
                <w:sz w:val="24"/>
                <w:szCs w:val="24"/>
              </w:rPr>
            </w:pPr>
            <w:r w:rsidRPr="00D61AD0">
              <w:rPr>
                <w:rFonts w:ascii="Book Antiqua" w:hAnsi="Book Antiqua" w:cs="Times New Roman"/>
                <w:b/>
                <w:color w:val="231F20"/>
                <w:sz w:val="24"/>
                <w:szCs w:val="24"/>
              </w:rPr>
              <w:t>C</w:t>
            </w:r>
            <w:r w:rsidR="00A73282" w:rsidRPr="00D61AD0">
              <w:rPr>
                <w:rFonts w:ascii="Book Antiqua" w:hAnsi="Book Antiqua" w:cs="Times New Roman"/>
                <w:b/>
                <w:color w:val="231F20"/>
                <w:sz w:val="24"/>
                <w:szCs w:val="24"/>
              </w:rPr>
              <w:t>umulative score</w:t>
            </w:r>
          </w:p>
        </w:tc>
        <w:tc>
          <w:tcPr>
            <w:tcW w:w="577" w:type="dxa"/>
            <w:tcBorders>
              <w:top w:val="single" w:sz="4" w:space="0" w:color="auto"/>
              <w:bottom w:val="single" w:sz="4" w:space="0" w:color="auto"/>
            </w:tcBorders>
          </w:tcPr>
          <w:p w14:paraId="739C5EC9" w14:textId="1466AFBE" w:rsidR="007D043B" w:rsidRPr="00D61AD0" w:rsidRDefault="007D043B" w:rsidP="00343D48">
            <w:pPr>
              <w:autoSpaceDE w:val="0"/>
              <w:autoSpaceDN w:val="0"/>
              <w:adjustRightInd w:val="0"/>
              <w:spacing w:line="360" w:lineRule="auto"/>
              <w:jc w:val="both"/>
              <w:rPr>
                <w:rFonts w:ascii="Book Antiqua" w:hAnsi="Book Antiqua" w:cs="Times New Roman"/>
                <w:b/>
                <w:color w:val="231F20"/>
                <w:sz w:val="24"/>
                <w:szCs w:val="24"/>
                <w:lang w:eastAsia="zh-CN"/>
              </w:rPr>
            </w:pPr>
            <w:r w:rsidRPr="00D61AD0">
              <w:rPr>
                <w:rFonts w:ascii="Book Antiqua" w:hAnsi="Book Antiqua" w:cs="Times New Roman"/>
                <w:b/>
                <w:color w:val="231F20"/>
                <w:sz w:val="24"/>
                <w:szCs w:val="24"/>
              </w:rPr>
              <w:t xml:space="preserve">1 </w:t>
            </w:r>
            <w:proofErr w:type="spellStart"/>
            <w:r w:rsidRPr="00D61AD0">
              <w:rPr>
                <w:rFonts w:ascii="Book Antiqua" w:hAnsi="Book Antiqua" w:cs="Times New Roman"/>
                <w:b/>
                <w:color w:val="231F20"/>
                <w:sz w:val="24"/>
                <w:szCs w:val="24"/>
              </w:rPr>
              <w:t>y</w:t>
            </w:r>
            <w:r w:rsidR="000C3C0A" w:rsidRPr="00D61AD0">
              <w:rPr>
                <w:rFonts w:ascii="Book Antiqua" w:hAnsi="Book Antiqua" w:cs="Times New Roman" w:hint="eastAsia"/>
                <w:b/>
                <w:color w:val="231F20"/>
                <w:sz w:val="24"/>
                <w:szCs w:val="24"/>
                <w:lang w:eastAsia="zh-CN"/>
              </w:rPr>
              <w:t>r</w:t>
            </w:r>
            <w:proofErr w:type="spellEnd"/>
          </w:p>
        </w:tc>
        <w:tc>
          <w:tcPr>
            <w:tcW w:w="577" w:type="dxa"/>
            <w:tcBorders>
              <w:top w:val="single" w:sz="4" w:space="0" w:color="auto"/>
              <w:bottom w:val="single" w:sz="4" w:space="0" w:color="auto"/>
            </w:tcBorders>
          </w:tcPr>
          <w:p w14:paraId="50ED39C2" w14:textId="7CF34633" w:rsidR="007D043B" w:rsidRPr="00D61AD0" w:rsidRDefault="007D043B" w:rsidP="00343D48">
            <w:pPr>
              <w:autoSpaceDE w:val="0"/>
              <w:autoSpaceDN w:val="0"/>
              <w:adjustRightInd w:val="0"/>
              <w:spacing w:line="360" w:lineRule="auto"/>
              <w:jc w:val="both"/>
              <w:rPr>
                <w:rFonts w:ascii="Book Antiqua" w:hAnsi="Book Antiqua" w:cs="Times New Roman"/>
                <w:b/>
                <w:color w:val="231F20"/>
                <w:sz w:val="24"/>
                <w:szCs w:val="24"/>
                <w:lang w:eastAsia="zh-CN"/>
              </w:rPr>
            </w:pPr>
            <w:r w:rsidRPr="00D61AD0">
              <w:rPr>
                <w:rFonts w:ascii="Book Antiqua" w:hAnsi="Book Antiqua" w:cs="Times New Roman"/>
                <w:b/>
                <w:color w:val="231F20"/>
                <w:sz w:val="24"/>
                <w:szCs w:val="24"/>
              </w:rPr>
              <w:t xml:space="preserve">2 </w:t>
            </w:r>
            <w:proofErr w:type="spellStart"/>
            <w:r w:rsidRPr="00D61AD0">
              <w:rPr>
                <w:rFonts w:ascii="Book Antiqua" w:hAnsi="Book Antiqua" w:cs="Times New Roman"/>
                <w:b/>
                <w:color w:val="231F20"/>
                <w:sz w:val="24"/>
                <w:szCs w:val="24"/>
              </w:rPr>
              <w:t>y</w:t>
            </w:r>
            <w:r w:rsidR="000C3C0A" w:rsidRPr="00D61AD0">
              <w:rPr>
                <w:rFonts w:ascii="Book Antiqua" w:hAnsi="Book Antiqua" w:cs="Times New Roman" w:hint="eastAsia"/>
                <w:b/>
                <w:color w:val="231F20"/>
                <w:sz w:val="24"/>
                <w:szCs w:val="24"/>
                <w:lang w:eastAsia="zh-CN"/>
              </w:rPr>
              <w:t>r</w:t>
            </w:r>
            <w:proofErr w:type="spellEnd"/>
          </w:p>
        </w:tc>
        <w:tc>
          <w:tcPr>
            <w:tcW w:w="577" w:type="dxa"/>
            <w:tcBorders>
              <w:top w:val="single" w:sz="4" w:space="0" w:color="auto"/>
              <w:bottom w:val="single" w:sz="4" w:space="0" w:color="auto"/>
            </w:tcBorders>
          </w:tcPr>
          <w:p w14:paraId="37CDA151" w14:textId="71432698" w:rsidR="007D043B" w:rsidRPr="00D61AD0" w:rsidRDefault="007D043B" w:rsidP="00343D48">
            <w:pPr>
              <w:autoSpaceDE w:val="0"/>
              <w:autoSpaceDN w:val="0"/>
              <w:adjustRightInd w:val="0"/>
              <w:spacing w:line="360" w:lineRule="auto"/>
              <w:jc w:val="both"/>
              <w:rPr>
                <w:rFonts w:ascii="Book Antiqua" w:hAnsi="Book Antiqua" w:cs="Times New Roman"/>
                <w:b/>
                <w:color w:val="231F20"/>
                <w:sz w:val="24"/>
                <w:szCs w:val="24"/>
                <w:lang w:eastAsia="zh-CN"/>
              </w:rPr>
            </w:pPr>
            <w:r w:rsidRPr="00D61AD0">
              <w:rPr>
                <w:rFonts w:ascii="Book Antiqua" w:hAnsi="Book Antiqua" w:cs="Times New Roman"/>
                <w:b/>
                <w:color w:val="231F20"/>
                <w:sz w:val="24"/>
                <w:szCs w:val="24"/>
              </w:rPr>
              <w:t xml:space="preserve">3 </w:t>
            </w:r>
            <w:proofErr w:type="spellStart"/>
            <w:r w:rsidRPr="00D61AD0">
              <w:rPr>
                <w:rFonts w:ascii="Book Antiqua" w:hAnsi="Book Antiqua" w:cs="Times New Roman"/>
                <w:b/>
                <w:color w:val="231F20"/>
                <w:sz w:val="24"/>
                <w:szCs w:val="24"/>
              </w:rPr>
              <w:t>y</w:t>
            </w:r>
            <w:r w:rsidR="000C3C0A" w:rsidRPr="00D61AD0">
              <w:rPr>
                <w:rFonts w:ascii="Book Antiqua" w:hAnsi="Book Antiqua" w:cs="Times New Roman" w:hint="eastAsia"/>
                <w:b/>
                <w:color w:val="231F20"/>
                <w:sz w:val="24"/>
                <w:szCs w:val="24"/>
                <w:lang w:eastAsia="zh-CN"/>
              </w:rPr>
              <w:t>r</w:t>
            </w:r>
            <w:proofErr w:type="spellEnd"/>
          </w:p>
        </w:tc>
        <w:tc>
          <w:tcPr>
            <w:tcW w:w="577" w:type="dxa"/>
            <w:tcBorders>
              <w:top w:val="single" w:sz="4" w:space="0" w:color="auto"/>
              <w:bottom w:val="single" w:sz="4" w:space="0" w:color="auto"/>
            </w:tcBorders>
          </w:tcPr>
          <w:p w14:paraId="66B27218" w14:textId="1D203371" w:rsidR="007D043B" w:rsidRPr="00D61AD0" w:rsidRDefault="007D043B" w:rsidP="00343D48">
            <w:pPr>
              <w:autoSpaceDE w:val="0"/>
              <w:autoSpaceDN w:val="0"/>
              <w:adjustRightInd w:val="0"/>
              <w:spacing w:line="360" w:lineRule="auto"/>
              <w:jc w:val="both"/>
              <w:rPr>
                <w:rFonts w:ascii="Book Antiqua" w:hAnsi="Book Antiqua" w:cs="Times New Roman"/>
                <w:b/>
                <w:color w:val="231F20"/>
                <w:sz w:val="24"/>
                <w:szCs w:val="24"/>
                <w:lang w:eastAsia="zh-CN"/>
              </w:rPr>
            </w:pPr>
            <w:r w:rsidRPr="00D61AD0">
              <w:rPr>
                <w:rFonts w:ascii="Book Antiqua" w:hAnsi="Book Antiqua" w:cs="Times New Roman"/>
                <w:b/>
                <w:color w:val="231F20"/>
                <w:sz w:val="24"/>
                <w:szCs w:val="24"/>
              </w:rPr>
              <w:t xml:space="preserve">4 </w:t>
            </w:r>
            <w:proofErr w:type="spellStart"/>
            <w:r w:rsidRPr="00D61AD0">
              <w:rPr>
                <w:rFonts w:ascii="Book Antiqua" w:hAnsi="Book Antiqua" w:cs="Times New Roman"/>
                <w:b/>
                <w:color w:val="231F20"/>
                <w:sz w:val="24"/>
                <w:szCs w:val="24"/>
              </w:rPr>
              <w:t>y</w:t>
            </w:r>
            <w:r w:rsidR="000C3C0A" w:rsidRPr="00D61AD0">
              <w:rPr>
                <w:rFonts w:ascii="Book Antiqua" w:hAnsi="Book Antiqua" w:cs="Times New Roman" w:hint="eastAsia"/>
                <w:b/>
                <w:color w:val="231F20"/>
                <w:sz w:val="24"/>
                <w:szCs w:val="24"/>
                <w:lang w:eastAsia="zh-CN"/>
              </w:rPr>
              <w:t>r</w:t>
            </w:r>
            <w:proofErr w:type="spellEnd"/>
          </w:p>
        </w:tc>
        <w:tc>
          <w:tcPr>
            <w:tcW w:w="577" w:type="dxa"/>
            <w:tcBorders>
              <w:top w:val="single" w:sz="4" w:space="0" w:color="auto"/>
              <w:bottom w:val="single" w:sz="4" w:space="0" w:color="auto"/>
            </w:tcBorders>
          </w:tcPr>
          <w:p w14:paraId="66D00278" w14:textId="0CA0890E" w:rsidR="007D043B" w:rsidRPr="00D61AD0" w:rsidRDefault="007D043B" w:rsidP="00343D48">
            <w:pPr>
              <w:autoSpaceDE w:val="0"/>
              <w:autoSpaceDN w:val="0"/>
              <w:adjustRightInd w:val="0"/>
              <w:spacing w:line="360" w:lineRule="auto"/>
              <w:jc w:val="both"/>
              <w:rPr>
                <w:rFonts w:ascii="Book Antiqua" w:hAnsi="Book Antiqua" w:cs="Times New Roman"/>
                <w:b/>
                <w:color w:val="231F20"/>
                <w:sz w:val="24"/>
                <w:szCs w:val="24"/>
                <w:lang w:eastAsia="zh-CN"/>
              </w:rPr>
            </w:pPr>
            <w:r w:rsidRPr="00D61AD0">
              <w:rPr>
                <w:rFonts w:ascii="Book Antiqua" w:hAnsi="Book Antiqua" w:cs="Times New Roman"/>
                <w:b/>
                <w:color w:val="231F20"/>
                <w:sz w:val="24"/>
                <w:szCs w:val="24"/>
              </w:rPr>
              <w:t xml:space="preserve">5 </w:t>
            </w:r>
            <w:proofErr w:type="spellStart"/>
            <w:r w:rsidRPr="00D61AD0">
              <w:rPr>
                <w:rFonts w:ascii="Book Antiqua" w:hAnsi="Book Antiqua" w:cs="Times New Roman"/>
                <w:b/>
                <w:color w:val="231F20"/>
                <w:sz w:val="24"/>
                <w:szCs w:val="24"/>
              </w:rPr>
              <w:t>y</w:t>
            </w:r>
            <w:r w:rsidR="000C3C0A" w:rsidRPr="00D61AD0">
              <w:rPr>
                <w:rFonts w:ascii="Book Antiqua" w:hAnsi="Book Antiqua" w:cs="Times New Roman" w:hint="eastAsia"/>
                <w:b/>
                <w:color w:val="231F20"/>
                <w:sz w:val="24"/>
                <w:szCs w:val="24"/>
                <w:lang w:eastAsia="zh-CN"/>
              </w:rPr>
              <w:t>r</w:t>
            </w:r>
            <w:proofErr w:type="spellEnd"/>
          </w:p>
        </w:tc>
        <w:tc>
          <w:tcPr>
            <w:tcW w:w="1099" w:type="dxa"/>
            <w:tcBorders>
              <w:top w:val="single" w:sz="4" w:space="0" w:color="auto"/>
              <w:bottom w:val="single" w:sz="4" w:space="0" w:color="auto"/>
            </w:tcBorders>
          </w:tcPr>
          <w:p w14:paraId="54FBAA2E" w14:textId="77777777" w:rsidR="007D043B" w:rsidRPr="00D61AD0" w:rsidRDefault="007D043B" w:rsidP="00343D48">
            <w:pPr>
              <w:autoSpaceDE w:val="0"/>
              <w:autoSpaceDN w:val="0"/>
              <w:adjustRightInd w:val="0"/>
              <w:spacing w:line="360" w:lineRule="auto"/>
              <w:jc w:val="both"/>
              <w:rPr>
                <w:rFonts w:ascii="Book Antiqua" w:hAnsi="Book Antiqua" w:cs="Times New Roman"/>
                <w:b/>
                <w:color w:val="231F20"/>
                <w:sz w:val="24"/>
                <w:szCs w:val="24"/>
              </w:rPr>
            </w:pPr>
            <w:r w:rsidRPr="00D61AD0">
              <w:rPr>
                <w:rFonts w:ascii="Book Antiqua" w:hAnsi="Book Antiqua" w:cs="Times New Roman"/>
                <w:b/>
                <w:color w:val="231F20"/>
                <w:sz w:val="24"/>
                <w:szCs w:val="24"/>
              </w:rPr>
              <w:t xml:space="preserve">Median, </w:t>
            </w:r>
            <w:proofErr w:type="spellStart"/>
            <w:r w:rsidRPr="00D61AD0">
              <w:rPr>
                <w:rFonts w:ascii="Book Antiqua" w:hAnsi="Book Antiqua" w:cs="Times New Roman"/>
                <w:b/>
                <w:color w:val="231F20"/>
                <w:sz w:val="24"/>
                <w:szCs w:val="24"/>
              </w:rPr>
              <w:t>mo</w:t>
            </w:r>
            <w:proofErr w:type="spellEnd"/>
          </w:p>
        </w:tc>
      </w:tr>
      <w:tr w:rsidR="007D043B" w:rsidRPr="00D61AD0" w14:paraId="7FA94B77" w14:textId="77777777" w:rsidTr="00FC62E3">
        <w:tc>
          <w:tcPr>
            <w:tcW w:w="2330" w:type="dxa"/>
            <w:tcBorders>
              <w:top w:val="single" w:sz="4" w:space="0" w:color="auto"/>
            </w:tcBorders>
          </w:tcPr>
          <w:p w14:paraId="3F3FC8FE" w14:textId="77777777" w:rsidR="007D043B" w:rsidRPr="00D61AD0" w:rsidRDefault="007D043B" w:rsidP="00343D48">
            <w:pPr>
              <w:autoSpaceDE w:val="0"/>
              <w:autoSpaceDN w:val="0"/>
              <w:adjustRightInd w:val="0"/>
              <w:spacing w:line="360" w:lineRule="auto"/>
              <w:jc w:val="both"/>
              <w:rPr>
                <w:rFonts w:ascii="Book Antiqua" w:hAnsi="Book Antiqua" w:cs="Times New Roman"/>
                <w:color w:val="231F20"/>
                <w:sz w:val="24"/>
                <w:szCs w:val="24"/>
              </w:rPr>
            </w:pPr>
            <w:r w:rsidRPr="00D61AD0">
              <w:rPr>
                <w:rFonts w:ascii="Book Antiqua" w:hAnsi="Book Antiqua" w:cs="Times New Roman"/>
                <w:color w:val="231F20"/>
                <w:sz w:val="24"/>
                <w:szCs w:val="24"/>
              </w:rPr>
              <w:t>0</w:t>
            </w:r>
          </w:p>
        </w:tc>
        <w:tc>
          <w:tcPr>
            <w:tcW w:w="577" w:type="dxa"/>
            <w:tcBorders>
              <w:top w:val="single" w:sz="4" w:space="0" w:color="auto"/>
            </w:tcBorders>
          </w:tcPr>
          <w:p w14:paraId="0D0E9929" w14:textId="77777777" w:rsidR="007D043B" w:rsidRPr="00D61AD0" w:rsidRDefault="007D043B" w:rsidP="00343D48">
            <w:pPr>
              <w:autoSpaceDE w:val="0"/>
              <w:autoSpaceDN w:val="0"/>
              <w:adjustRightInd w:val="0"/>
              <w:spacing w:line="360" w:lineRule="auto"/>
              <w:jc w:val="both"/>
              <w:rPr>
                <w:rFonts w:ascii="Book Antiqua" w:hAnsi="Book Antiqua" w:cs="Times New Roman"/>
                <w:color w:val="231F20"/>
                <w:sz w:val="24"/>
                <w:szCs w:val="24"/>
              </w:rPr>
            </w:pPr>
            <w:r w:rsidRPr="00D61AD0">
              <w:rPr>
                <w:rFonts w:ascii="Book Antiqua" w:hAnsi="Book Antiqua" w:cs="Times New Roman"/>
                <w:color w:val="231F20"/>
                <w:sz w:val="24"/>
                <w:szCs w:val="24"/>
              </w:rPr>
              <w:t xml:space="preserve">93 </w:t>
            </w:r>
          </w:p>
        </w:tc>
        <w:tc>
          <w:tcPr>
            <w:tcW w:w="577" w:type="dxa"/>
            <w:tcBorders>
              <w:top w:val="single" w:sz="4" w:space="0" w:color="auto"/>
            </w:tcBorders>
          </w:tcPr>
          <w:p w14:paraId="0416680E" w14:textId="77777777" w:rsidR="007D043B" w:rsidRPr="00D61AD0" w:rsidRDefault="007D043B" w:rsidP="00343D48">
            <w:pPr>
              <w:autoSpaceDE w:val="0"/>
              <w:autoSpaceDN w:val="0"/>
              <w:adjustRightInd w:val="0"/>
              <w:spacing w:line="360" w:lineRule="auto"/>
              <w:jc w:val="both"/>
              <w:rPr>
                <w:rFonts w:ascii="Book Antiqua" w:hAnsi="Book Antiqua" w:cs="Times New Roman"/>
                <w:color w:val="231F20"/>
                <w:sz w:val="24"/>
                <w:szCs w:val="24"/>
              </w:rPr>
            </w:pPr>
            <w:r w:rsidRPr="00D61AD0">
              <w:rPr>
                <w:rFonts w:ascii="Book Antiqua" w:hAnsi="Book Antiqua" w:cs="Times New Roman"/>
                <w:color w:val="231F20"/>
                <w:sz w:val="24"/>
                <w:szCs w:val="24"/>
              </w:rPr>
              <w:t>79</w:t>
            </w:r>
          </w:p>
        </w:tc>
        <w:tc>
          <w:tcPr>
            <w:tcW w:w="577" w:type="dxa"/>
            <w:tcBorders>
              <w:top w:val="single" w:sz="4" w:space="0" w:color="auto"/>
            </w:tcBorders>
          </w:tcPr>
          <w:p w14:paraId="6AA2905D" w14:textId="77777777" w:rsidR="007D043B" w:rsidRPr="00D61AD0" w:rsidRDefault="007D043B" w:rsidP="00343D48">
            <w:pPr>
              <w:autoSpaceDE w:val="0"/>
              <w:autoSpaceDN w:val="0"/>
              <w:adjustRightInd w:val="0"/>
              <w:spacing w:line="360" w:lineRule="auto"/>
              <w:jc w:val="both"/>
              <w:rPr>
                <w:rFonts w:ascii="Book Antiqua" w:hAnsi="Book Antiqua" w:cs="Times New Roman"/>
                <w:color w:val="231F20"/>
                <w:sz w:val="24"/>
                <w:szCs w:val="24"/>
              </w:rPr>
            </w:pPr>
            <w:r w:rsidRPr="00D61AD0">
              <w:rPr>
                <w:rFonts w:ascii="Book Antiqua" w:hAnsi="Book Antiqua" w:cs="Times New Roman"/>
                <w:color w:val="231F20"/>
                <w:sz w:val="24"/>
                <w:szCs w:val="24"/>
              </w:rPr>
              <w:t>72</w:t>
            </w:r>
          </w:p>
        </w:tc>
        <w:tc>
          <w:tcPr>
            <w:tcW w:w="577" w:type="dxa"/>
            <w:tcBorders>
              <w:top w:val="single" w:sz="4" w:space="0" w:color="auto"/>
            </w:tcBorders>
          </w:tcPr>
          <w:p w14:paraId="79893139" w14:textId="77777777" w:rsidR="007D043B" w:rsidRPr="00D61AD0" w:rsidRDefault="007D043B" w:rsidP="00343D48">
            <w:pPr>
              <w:autoSpaceDE w:val="0"/>
              <w:autoSpaceDN w:val="0"/>
              <w:adjustRightInd w:val="0"/>
              <w:spacing w:line="360" w:lineRule="auto"/>
              <w:jc w:val="both"/>
              <w:rPr>
                <w:rFonts w:ascii="Book Antiqua" w:hAnsi="Book Antiqua" w:cs="Times New Roman"/>
                <w:color w:val="231F20"/>
                <w:sz w:val="24"/>
                <w:szCs w:val="24"/>
              </w:rPr>
            </w:pPr>
            <w:r w:rsidRPr="00D61AD0">
              <w:rPr>
                <w:rFonts w:ascii="Book Antiqua" w:hAnsi="Book Antiqua" w:cs="Times New Roman"/>
                <w:color w:val="231F20"/>
                <w:sz w:val="24"/>
                <w:szCs w:val="24"/>
              </w:rPr>
              <w:t>60</w:t>
            </w:r>
          </w:p>
        </w:tc>
        <w:tc>
          <w:tcPr>
            <w:tcW w:w="577" w:type="dxa"/>
            <w:tcBorders>
              <w:top w:val="single" w:sz="4" w:space="0" w:color="auto"/>
            </w:tcBorders>
          </w:tcPr>
          <w:p w14:paraId="1F325810" w14:textId="77777777" w:rsidR="007D043B" w:rsidRPr="00D61AD0" w:rsidRDefault="007D043B" w:rsidP="00343D48">
            <w:pPr>
              <w:autoSpaceDE w:val="0"/>
              <w:autoSpaceDN w:val="0"/>
              <w:adjustRightInd w:val="0"/>
              <w:spacing w:line="360" w:lineRule="auto"/>
              <w:jc w:val="both"/>
              <w:rPr>
                <w:rFonts w:ascii="Book Antiqua" w:hAnsi="Book Antiqua" w:cs="Times New Roman"/>
                <w:color w:val="231F20"/>
                <w:sz w:val="24"/>
                <w:szCs w:val="24"/>
              </w:rPr>
            </w:pPr>
            <w:r w:rsidRPr="00D61AD0">
              <w:rPr>
                <w:rFonts w:ascii="Book Antiqua" w:hAnsi="Book Antiqua" w:cs="Times New Roman"/>
                <w:color w:val="231F20"/>
                <w:sz w:val="24"/>
                <w:szCs w:val="24"/>
              </w:rPr>
              <w:t>60</w:t>
            </w:r>
          </w:p>
        </w:tc>
        <w:tc>
          <w:tcPr>
            <w:tcW w:w="1099" w:type="dxa"/>
            <w:tcBorders>
              <w:top w:val="single" w:sz="4" w:space="0" w:color="auto"/>
            </w:tcBorders>
          </w:tcPr>
          <w:p w14:paraId="69691721" w14:textId="77777777" w:rsidR="007D043B" w:rsidRPr="00D61AD0" w:rsidRDefault="007D043B" w:rsidP="00343D48">
            <w:pPr>
              <w:autoSpaceDE w:val="0"/>
              <w:autoSpaceDN w:val="0"/>
              <w:adjustRightInd w:val="0"/>
              <w:spacing w:line="360" w:lineRule="auto"/>
              <w:jc w:val="both"/>
              <w:rPr>
                <w:rFonts w:ascii="Book Antiqua" w:hAnsi="Book Antiqua" w:cs="Times New Roman"/>
                <w:color w:val="231F20"/>
                <w:sz w:val="24"/>
                <w:szCs w:val="24"/>
              </w:rPr>
            </w:pPr>
            <w:r w:rsidRPr="00D61AD0">
              <w:rPr>
                <w:rFonts w:ascii="Book Antiqua" w:hAnsi="Book Antiqua" w:cs="Times New Roman"/>
                <w:color w:val="231F20"/>
                <w:sz w:val="24"/>
                <w:szCs w:val="24"/>
              </w:rPr>
              <w:t>74</w:t>
            </w:r>
          </w:p>
        </w:tc>
      </w:tr>
      <w:tr w:rsidR="007D043B" w:rsidRPr="00D61AD0" w14:paraId="206AC30C" w14:textId="77777777" w:rsidTr="00FC62E3">
        <w:tc>
          <w:tcPr>
            <w:tcW w:w="2330" w:type="dxa"/>
          </w:tcPr>
          <w:p w14:paraId="1CC10573" w14:textId="77777777" w:rsidR="007D043B" w:rsidRPr="00D61AD0" w:rsidRDefault="007D043B" w:rsidP="00343D48">
            <w:pPr>
              <w:autoSpaceDE w:val="0"/>
              <w:autoSpaceDN w:val="0"/>
              <w:adjustRightInd w:val="0"/>
              <w:spacing w:line="360" w:lineRule="auto"/>
              <w:jc w:val="both"/>
              <w:rPr>
                <w:rFonts w:ascii="Book Antiqua" w:hAnsi="Book Antiqua" w:cs="Times New Roman"/>
                <w:color w:val="231F20"/>
                <w:sz w:val="24"/>
                <w:szCs w:val="24"/>
              </w:rPr>
            </w:pPr>
            <w:r w:rsidRPr="00D61AD0">
              <w:rPr>
                <w:rFonts w:ascii="Book Antiqua" w:hAnsi="Book Antiqua" w:cs="Times New Roman"/>
                <w:color w:val="231F20"/>
                <w:sz w:val="24"/>
                <w:szCs w:val="24"/>
              </w:rPr>
              <w:t>1</w:t>
            </w:r>
          </w:p>
        </w:tc>
        <w:tc>
          <w:tcPr>
            <w:tcW w:w="577" w:type="dxa"/>
          </w:tcPr>
          <w:p w14:paraId="33FAD1F0" w14:textId="77777777" w:rsidR="007D043B" w:rsidRPr="00D61AD0" w:rsidRDefault="007D043B" w:rsidP="00343D48">
            <w:pPr>
              <w:autoSpaceDE w:val="0"/>
              <w:autoSpaceDN w:val="0"/>
              <w:adjustRightInd w:val="0"/>
              <w:spacing w:line="360" w:lineRule="auto"/>
              <w:jc w:val="both"/>
              <w:rPr>
                <w:rFonts w:ascii="Book Antiqua" w:hAnsi="Book Antiqua" w:cs="Times New Roman"/>
                <w:color w:val="231F20"/>
                <w:sz w:val="24"/>
                <w:szCs w:val="24"/>
              </w:rPr>
            </w:pPr>
            <w:r w:rsidRPr="00D61AD0">
              <w:rPr>
                <w:rFonts w:ascii="Book Antiqua" w:hAnsi="Book Antiqua" w:cs="Times New Roman"/>
                <w:color w:val="231F20"/>
                <w:sz w:val="24"/>
                <w:szCs w:val="24"/>
              </w:rPr>
              <w:t>91</w:t>
            </w:r>
          </w:p>
        </w:tc>
        <w:tc>
          <w:tcPr>
            <w:tcW w:w="577" w:type="dxa"/>
          </w:tcPr>
          <w:p w14:paraId="3854B0C4" w14:textId="77777777" w:rsidR="007D043B" w:rsidRPr="00D61AD0" w:rsidRDefault="007D043B" w:rsidP="00343D48">
            <w:pPr>
              <w:autoSpaceDE w:val="0"/>
              <w:autoSpaceDN w:val="0"/>
              <w:adjustRightInd w:val="0"/>
              <w:spacing w:line="360" w:lineRule="auto"/>
              <w:jc w:val="both"/>
              <w:rPr>
                <w:rFonts w:ascii="Book Antiqua" w:hAnsi="Book Antiqua" w:cs="Times New Roman"/>
                <w:color w:val="231F20"/>
                <w:sz w:val="24"/>
                <w:szCs w:val="24"/>
              </w:rPr>
            </w:pPr>
            <w:r w:rsidRPr="00D61AD0">
              <w:rPr>
                <w:rFonts w:ascii="Book Antiqua" w:hAnsi="Book Antiqua" w:cs="Times New Roman"/>
                <w:color w:val="231F20"/>
                <w:sz w:val="24"/>
                <w:szCs w:val="24"/>
              </w:rPr>
              <w:t>76</w:t>
            </w:r>
          </w:p>
        </w:tc>
        <w:tc>
          <w:tcPr>
            <w:tcW w:w="577" w:type="dxa"/>
          </w:tcPr>
          <w:p w14:paraId="240E1B1C" w14:textId="77777777" w:rsidR="007D043B" w:rsidRPr="00D61AD0" w:rsidRDefault="007D043B" w:rsidP="00343D48">
            <w:pPr>
              <w:autoSpaceDE w:val="0"/>
              <w:autoSpaceDN w:val="0"/>
              <w:adjustRightInd w:val="0"/>
              <w:spacing w:line="360" w:lineRule="auto"/>
              <w:jc w:val="both"/>
              <w:rPr>
                <w:rFonts w:ascii="Book Antiqua" w:hAnsi="Book Antiqua" w:cs="Times New Roman"/>
                <w:color w:val="231F20"/>
                <w:sz w:val="24"/>
                <w:szCs w:val="24"/>
              </w:rPr>
            </w:pPr>
            <w:r w:rsidRPr="00D61AD0">
              <w:rPr>
                <w:rFonts w:ascii="Book Antiqua" w:hAnsi="Book Antiqua" w:cs="Times New Roman"/>
                <w:color w:val="231F20"/>
                <w:sz w:val="24"/>
                <w:szCs w:val="24"/>
              </w:rPr>
              <w:t>66</w:t>
            </w:r>
          </w:p>
        </w:tc>
        <w:tc>
          <w:tcPr>
            <w:tcW w:w="577" w:type="dxa"/>
          </w:tcPr>
          <w:p w14:paraId="4C32B4B9" w14:textId="77777777" w:rsidR="007D043B" w:rsidRPr="00D61AD0" w:rsidRDefault="007D043B" w:rsidP="00343D48">
            <w:pPr>
              <w:autoSpaceDE w:val="0"/>
              <w:autoSpaceDN w:val="0"/>
              <w:adjustRightInd w:val="0"/>
              <w:spacing w:line="360" w:lineRule="auto"/>
              <w:jc w:val="both"/>
              <w:rPr>
                <w:rFonts w:ascii="Book Antiqua" w:hAnsi="Book Antiqua" w:cs="Times New Roman"/>
                <w:color w:val="231F20"/>
                <w:sz w:val="24"/>
                <w:szCs w:val="24"/>
              </w:rPr>
            </w:pPr>
            <w:r w:rsidRPr="00D61AD0">
              <w:rPr>
                <w:rFonts w:ascii="Book Antiqua" w:hAnsi="Book Antiqua" w:cs="Times New Roman"/>
                <w:color w:val="231F20"/>
                <w:sz w:val="24"/>
                <w:szCs w:val="24"/>
              </w:rPr>
              <w:t>54</w:t>
            </w:r>
          </w:p>
        </w:tc>
        <w:tc>
          <w:tcPr>
            <w:tcW w:w="577" w:type="dxa"/>
          </w:tcPr>
          <w:p w14:paraId="504BF5D9" w14:textId="77777777" w:rsidR="007D043B" w:rsidRPr="00D61AD0" w:rsidRDefault="007D043B" w:rsidP="00343D48">
            <w:pPr>
              <w:autoSpaceDE w:val="0"/>
              <w:autoSpaceDN w:val="0"/>
              <w:adjustRightInd w:val="0"/>
              <w:spacing w:line="360" w:lineRule="auto"/>
              <w:jc w:val="both"/>
              <w:rPr>
                <w:rFonts w:ascii="Book Antiqua" w:hAnsi="Book Antiqua" w:cs="Times New Roman"/>
                <w:color w:val="231F20"/>
                <w:sz w:val="24"/>
                <w:szCs w:val="24"/>
              </w:rPr>
            </w:pPr>
            <w:r w:rsidRPr="00D61AD0">
              <w:rPr>
                <w:rFonts w:ascii="Book Antiqua" w:hAnsi="Book Antiqua" w:cs="Times New Roman"/>
                <w:color w:val="231F20"/>
                <w:sz w:val="24"/>
                <w:szCs w:val="24"/>
              </w:rPr>
              <w:t>44</w:t>
            </w:r>
          </w:p>
        </w:tc>
        <w:tc>
          <w:tcPr>
            <w:tcW w:w="1099" w:type="dxa"/>
          </w:tcPr>
          <w:p w14:paraId="0D235B1B" w14:textId="77777777" w:rsidR="007D043B" w:rsidRPr="00D61AD0" w:rsidRDefault="007D043B" w:rsidP="00343D48">
            <w:pPr>
              <w:autoSpaceDE w:val="0"/>
              <w:autoSpaceDN w:val="0"/>
              <w:adjustRightInd w:val="0"/>
              <w:spacing w:line="360" w:lineRule="auto"/>
              <w:jc w:val="both"/>
              <w:rPr>
                <w:rFonts w:ascii="Book Antiqua" w:hAnsi="Book Antiqua" w:cs="Times New Roman"/>
                <w:color w:val="231F20"/>
                <w:sz w:val="24"/>
                <w:szCs w:val="24"/>
              </w:rPr>
            </w:pPr>
            <w:r w:rsidRPr="00D61AD0">
              <w:rPr>
                <w:rFonts w:ascii="Book Antiqua" w:hAnsi="Book Antiqua" w:cs="Times New Roman"/>
                <w:color w:val="231F20"/>
                <w:sz w:val="24"/>
                <w:szCs w:val="24"/>
              </w:rPr>
              <w:t>51</w:t>
            </w:r>
          </w:p>
        </w:tc>
      </w:tr>
      <w:tr w:rsidR="007D043B" w:rsidRPr="00D61AD0" w14:paraId="28C92CC1" w14:textId="77777777" w:rsidTr="00FC62E3">
        <w:tc>
          <w:tcPr>
            <w:tcW w:w="2330" w:type="dxa"/>
          </w:tcPr>
          <w:p w14:paraId="3AC96B97" w14:textId="77777777" w:rsidR="007D043B" w:rsidRPr="00D61AD0" w:rsidRDefault="007D043B" w:rsidP="00343D48">
            <w:pPr>
              <w:autoSpaceDE w:val="0"/>
              <w:autoSpaceDN w:val="0"/>
              <w:adjustRightInd w:val="0"/>
              <w:spacing w:line="360" w:lineRule="auto"/>
              <w:jc w:val="both"/>
              <w:rPr>
                <w:rFonts w:ascii="Book Antiqua" w:hAnsi="Book Antiqua" w:cs="Times New Roman"/>
                <w:color w:val="231F20"/>
                <w:sz w:val="24"/>
                <w:szCs w:val="24"/>
              </w:rPr>
            </w:pPr>
            <w:r w:rsidRPr="00D61AD0">
              <w:rPr>
                <w:rFonts w:ascii="Book Antiqua" w:hAnsi="Book Antiqua" w:cs="Times New Roman"/>
                <w:color w:val="231F20"/>
                <w:sz w:val="24"/>
                <w:szCs w:val="24"/>
              </w:rPr>
              <w:t>2</w:t>
            </w:r>
          </w:p>
        </w:tc>
        <w:tc>
          <w:tcPr>
            <w:tcW w:w="577" w:type="dxa"/>
          </w:tcPr>
          <w:p w14:paraId="5C315D97" w14:textId="77777777" w:rsidR="007D043B" w:rsidRPr="00D61AD0" w:rsidRDefault="007D043B" w:rsidP="00343D48">
            <w:pPr>
              <w:autoSpaceDE w:val="0"/>
              <w:autoSpaceDN w:val="0"/>
              <w:adjustRightInd w:val="0"/>
              <w:spacing w:line="360" w:lineRule="auto"/>
              <w:jc w:val="both"/>
              <w:rPr>
                <w:rFonts w:ascii="Book Antiqua" w:hAnsi="Book Antiqua" w:cs="Times New Roman"/>
                <w:color w:val="231F20"/>
                <w:sz w:val="24"/>
                <w:szCs w:val="24"/>
              </w:rPr>
            </w:pPr>
            <w:r w:rsidRPr="00D61AD0">
              <w:rPr>
                <w:rFonts w:ascii="Book Antiqua" w:hAnsi="Book Antiqua" w:cs="Times New Roman"/>
                <w:color w:val="231F20"/>
                <w:sz w:val="24"/>
                <w:szCs w:val="24"/>
              </w:rPr>
              <w:t>89</w:t>
            </w:r>
          </w:p>
        </w:tc>
        <w:tc>
          <w:tcPr>
            <w:tcW w:w="577" w:type="dxa"/>
          </w:tcPr>
          <w:p w14:paraId="6CE04C9C" w14:textId="77777777" w:rsidR="007D043B" w:rsidRPr="00D61AD0" w:rsidRDefault="007D043B" w:rsidP="00343D48">
            <w:pPr>
              <w:autoSpaceDE w:val="0"/>
              <w:autoSpaceDN w:val="0"/>
              <w:adjustRightInd w:val="0"/>
              <w:spacing w:line="360" w:lineRule="auto"/>
              <w:jc w:val="both"/>
              <w:rPr>
                <w:rFonts w:ascii="Book Antiqua" w:hAnsi="Book Antiqua" w:cs="Times New Roman"/>
                <w:color w:val="231F20"/>
                <w:sz w:val="24"/>
                <w:szCs w:val="24"/>
              </w:rPr>
            </w:pPr>
            <w:r w:rsidRPr="00D61AD0">
              <w:rPr>
                <w:rFonts w:ascii="Book Antiqua" w:hAnsi="Book Antiqua" w:cs="Times New Roman"/>
                <w:color w:val="231F20"/>
                <w:sz w:val="24"/>
                <w:szCs w:val="24"/>
              </w:rPr>
              <w:t>73</w:t>
            </w:r>
          </w:p>
        </w:tc>
        <w:tc>
          <w:tcPr>
            <w:tcW w:w="577" w:type="dxa"/>
          </w:tcPr>
          <w:p w14:paraId="73E7E5F1" w14:textId="77777777" w:rsidR="007D043B" w:rsidRPr="00D61AD0" w:rsidRDefault="007D043B" w:rsidP="00343D48">
            <w:pPr>
              <w:autoSpaceDE w:val="0"/>
              <w:autoSpaceDN w:val="0"/>
              <w:adjustRightInd w:val="0"/>
              <w:spacing w:line="360" w:lineRule="auto"/>
              <w:jc w:val="both"/>
              <w:rPr>
                <w:rFonts w:ascii="Book Antiqua" w:hAnsi="Book Antiqua" w:cs="Times New Roman"/>
                <w:color w:val="231F20"/>
                <w:sz w:val="24"/>
                <w:szCs w:val="24"/>
              </w:rPr>
            </w:pPr>
            <w:r w:rsidRPr="00D61AD0">
              <w:rPr>
                <w:rFonts w:ascii="Book Antiqua" w:hAnsi="Book Antiqua" w:cs="Times New Roman"/>
                <w:color w:val="231F20"/>
                <w:sz w:val="24"/>
                <w:szCs w:val="24"/>
              </w:rPr>
              <w:t>60</w:t>
            </w:r>
          </w:p>
        </w:tc>
        <w:tc>
          <w:tcPr>
            <w:tcW w:w="577" w:type="dxa"/>
          </w:tcPr>
          <w:p w14:paraId="226D56B3" w14:textId="77777777" w:rsidR="007D043B" w:rsidRPr="00D61AD0" w:rsidRDefault="007D043B" w:rsidP="00343D48">
            <w:pPr>
              <w:autoSpaceDE w:val="0"/>
              <w:autoSpaceDN w:val="0"/>
              <w:adjustRightInd w:val="0"/>
              <w:spacing w:line="360" w:lineRule="auto"/>
              <w:jc w:val="both"/>
              <w:rPr>
                <w:rFonts w:ascii="Book Antiqua" w:hAnsi="Book Antiqua" w:cs="Times New Roman"/>
                <w:color w:val="231F20"/>
                <w:sz w:val="24"/>
                <w:szCs w:val="24"/>
              </w:rPr>
            </w:pPr>
            <w:r w:rsidRPr="00D61AD0">
              <w:rPr>
                <w:rFonts w:ascii="Book Antiqua" w:hAnsi="Book Antiqua" w:cs="Times New Roman"/>
                <w:color w:val="231F20"/>
                <w:sz w:val="24"/>
                <w:szCs w:val="24"/>
              </w:rPr>
              <w:t>51</w:t>
            </w:r>
          </w:p>
        </w:tc>
        <w:tc>
          <w:tcPr>
            <w:tcW w:w="577" w:type="dxa"/>
          </w:tcPr>
          <w:p w14:paraId="57A3C626" w14:textId="77777777" w:rsidR="007D043B" w:rsidRPr="00D61AD0" w:rsidRDefault="007D043B" w:rsidP="00343D48">
            <w:pPr>
              <w:autoSpaceDE w:val="0"/>
              <w:autoSpaceDN w:val="0"/>
              <w:adjustRightInd w:val="0"/>
              <w:spacing w:line="360" w:lineRule="auto"/>
              <w:jc w:val="both"/>
              <w:rPr>
                <w:rFonts w:ascii="Book Antiqua" w:hAnsi="Book Antiqua" w:cs="Times New Roman"/>
                <w:color w:val="231F20"/>
                <w:sz w:val="24"/>
                <w:szCs w:val="24"/>
              </w:rPr>
            </w:pPr>
            <w:r w:rsidRPr="00D61AD0">
              <w:rPr>
                <w:rFonts w:ascii="Book Antiqua" w:hAnsi="Book Antiqua" w:cs="Times New Roman"/>
                <w:color w:val="231F20"/>
                <w:sz w:val="24"/>
                <w:szCs w:val="24"/>
              </w:rPr>
              <w:t>40</w:t>
            </w:r>
          </w:p>
        </w:tc>
        <w:tc>
          <w:tcPr>
            <w:tcW w:w="1099" w:type="dxa"/>
          </w:tcPr>
          <w:p w14:paraId="40F597B1" w14:textId="77777777" w:rsidR="007D043B" w:rsidRPr="00D61AD0" w:rsidRDefault="007D043B" w:rsidP="00343D48">
            <w:pPr>
              <w:autoSpaceDE w:val="0"/>
              <w:autoSpaceDN w:val="0"/>
              <w:adjustRightInd w:val="0"/>
              <w:spacing w:line="360" w:lineRule="auto"/>
              <w:jc w:val="both"/>
              <w:rPr>
                <w:rFonts w:ascii="Book Antiqua" w:hAnsi="Book Antiqua" w:cs="Times New Roman"/>
                <w:color w:val="231F20"/>
                <w:sz w:val="24"/>
                <w:szCs w:val="24"/>
              </w:rPr>
            </w:pPr>
            <w:r w:rsidRPr="00D61AD0">
              <w:rPr>
                <w:rFonts w:ascii="Book Antiqua" w:hAnsi="Book Antiqua" w:cs="Times New Roman"/>
                <w:color w:val="231F20"/>
                <w:sz w:val="24"/>
                <w:szCs w:val="24"/>
              </w:rPr>
              <w:t>47</w:t>
            </w:r>
          </w:p>
        </w:tc>
      </w:tr>
      <w:tr w:rsidR="007D043B" w:rsidRPr="00D61AD0" w14:paraId="0459DCC2" w14:textId="77777777" w:rsidTr="00FC62E3">
        <w:tc>
          <w:tcPr>
            <w:tcW w:w="2330" w:type="dxa"/>
          </w:tcPr>
          <w:p w14:paraId="48C6BE95" w14:textId="77777777" w:rsidR="007D043B" w:rsidRPr="00D61AD0" w:rsidRDefault="007D043B" w:rsidP="00343D48">
            <w:pPr>
              <w:autoSpaceDE w:val="0"/>
              <w:autoSpaceDN w:val="0"/>
              <w:adjustRightInd w:val="0"/>
              <w:spacing w:line="360" w:lineRule="auto"/>
              <w:jc w:val="both"/>
              <w:rPr>
                <w:rFonts w:ascii="Book Antiqua" w:hAnsi="Book Antiqua" w:cs="Times New Roman"/>
                <w:color w:val="231F20"/>
                <w:sz w:val="24"/>
                <w:szCs w:val="24"/>
              </w:rPr>
            </w:pPr>
            <w:r w:rsidRPr="00D61AD0">
              <w:rPr>
                <w:rFonts w:ascii="Book Antiqua" w:hAnsi="Book Antiqua" w:cs="Times New Roman"/>
                <w:color w:val="231F20"/>
                <w:sz w:val="24"/>
                <w:szCs w:val="24"/>
              </w:rPr>
              <w:t>3</w:t>
            </w:r>
          </w:p>
        </w:tc>
        <w:tc>
          <w:tcPr>
            <w:tcW w:w="577" w:type="dxa"/>
          </w:tcPr>
          <w:p w14:paraId="0B8A2523" w14:textId="77777777" w:rsidR="007D043B" w:rsidRPr="00D61AD0" w:rsidRDefault="007D043B" w:rsidP="00343D48">
            <w:pPr>
              <w:autoSpaceDE w:val="0"/>
              <w:autoSpaceDN w:val="0"/>
              <w:adjustRightInd w:val="0"/>
              <w:spacing w:line="360" w:lineRule="auto"/>
              <w:jc w:val="both"/>
              <w:rPr>
                <w:rFonts w:ascii="Book Antiqua" w:hAnsi="Book Antiqua" w:cs="Times New Roman"/>
                <w:color w:val="231F20"/>
                <w:sz w:val="24"/>
                <w:szCs w:val="24"/>
              </w:rPr>
            </w:pPr>
            <w:r w:rsidRPr="00D61AD0">
              <w:rPr>
                <w:rFonts w:ascii="Book Antiqua" w:hAnsi="Book Antiqua" w:cs="Times New Roman"/>
                <w:color w:val="231F20"/>
                <w:sz w:val="24"/>
                <w:szCs w:val="24"/>
              </w:rPr>
              <w:t>86</w:t>
            </w:r>
          </w:p>
        </w:tc>
        <w:tc>
          <w:tcPr>
            <w:tcW w:w="577" w:type="dxa"/>
          </w:tcPr>
          <w:p w14:paraId="4DBF5C5F" w14:textId="77777777" w:rsidR="007D043B" w:rsidRPr="00D61AD0" w:rsidRDefault="007D043B" w:rsidP="00343D48">
            <w:pPr>
              <w:autoSpaceDE w:val="0"/>
              <w:autoSpaceDN w:val="0"/>
              <w:adjustRightInd w:val="0"/>
              <w:spacing w:line="360" w:lineRule="auto"/>
              <w:jc w:val="both"/>
              <w:rPr>
                <w:rFonts w:ascii="Book Antiqua" w:hAnsi="Book Antiqua" w:cs="Times New Roman"/>
                <w:color w:val="231F20"/>
                <w:sz w:val="24"/>
                <w:szCs w:val="24"/>
              </w:rPr>
            </w:pPr>
            <w:r w:rsidRPr="00D61AD0">
              <w:rPr>
                <w:rFonts w:ascii="Book Antiqua" w:hAnsi="Book Antiqua" w:cs="Times New Roman"/>
                <w:color w:val="231F20"/>
                <w:sz w:val="24"/>
                <w:szCs w:val="24"/>
              </w:rPr>
              <w:t>67</w:t>
            </w:r>
          </w:p>
        </w:tc>
        <w:tc>
          <w:tcPr>
            <w:tcW w:w="577" w:type="dxa"/>
          </w:tcPr>
          <w:p w14:paraId="41478C3E" w14:textId="77777777" w:rsidR="007D043B" w:rsidRPr="00D61AD0" w:rsidRDefault="007D043B" w:rsidP="00343D48">
            <w:pPr>
              <w:autoSpaceDE w:val="0"/>
              <w:autoSpaceDN w:val="0"/>
              <w:adjustRightInd w:val="0"/>
              <w:spacing w:line="360" w:lineRule="auto"/>
              <w:jc w:val="both"/>
              <w:rPr>
                <w:rFonts w:ascii="Book Antiqua" w:hAnsi="Book Antiqua" w:cs="Times New Roman"/>
                <w:color w:val="231F20"/>
                <w:sz w:val="24"/>
                <w:szCs w:val="24"/>
              </w:rPr>
            </w:pPr>
            <w:r w:rsidRPr="00D61AD0">
              <w:rPr>
                <w:rFonts w:ascii="Book Antiqua" w:hAnsi="Book Antiqua" w:cs="Times New Roman"/>
                <w:color w:val="231F20"/>
                <w:sz w:val="24"/>
                <w:szCs w:val="24"/>
              </w:rPr>
              <w:t>42</w:t>
            </w:r>
          </w:p>
        </w:tc>
        <w:tc>
          <w:tcPr>
            <w:tcW w:w="577" w:type="dxa"/>
          </w:tcPr>
          <w:p w14:paraId="70DBF74B" w14:textId="77777777" w:rsidR="007D043B" w:rsidRPr="00D61AD0" w:rsidRDefault="007D043B" w:rsidP="00343D48">
            <w:pPr>
              <w:autoSpaceDE w:val="0"/>
              <w:autoSpaceDN w:val="0"/>
              <w:adjustRightInd w:val="0"/>
              <w:spacing w:line="360" w:lineRule="auto"/>
              <w:jc w:val="both"/>
              <w:rPr>
                <w:rFonts w:ascii="Book Antiqua" w:hAnsi="Book Antiqua" w:cs="Times New Roman"/>
                <w:color w:val="231F20"/>
                <w:sz w:val="24"/>
                <w:szCs w:val="24"/>
              </w:rPr>
            </w:pPr>
            <w:r w:rsidRPr="00D61AD0">
              <w:rPr>
                <w:rFonts w:ascii="Book Antiqua" w:hAnsi="Book Antiqua" w:cs="Times New Roman"/>
                <w:color w:val="231F20"/>
                <w:sz w:val="24"/>
                <w:szCs w:val="24"/>
              </w:rPr>
              <w:t>25</w:t>
            </w:r>
          </w:p>
        </w:tc>
        <w:tc>
          <w:tcPr>
            <w:tcW w:w="577" w:type="dxa"/>
          </w:tcPr>
          <w:p w14:paraId="41AAF11B" w14:textId="77777777" w:rsidR="007D043B" w:rsidRPr="00D61AD0" w:rsidRDefault="007D043B" w:rsidP="00343D48">
            <w:pPr>
              <w:autoSpaceDE w:val="0"/>
              <w:autoSpaceDN w:val="0"/>
              <w:adjustRightInd w:val="0"/>
              <w:spacing w:line="360" w:lineRule="auto"/>
              <w:jc w:val="both"/>
              <w:rPr>
                <w:rFonts w:ascii="Book Antiqua" w:hAnsi="Book Antiqua" w:cs="Times New Roman"/>
                <w:color w:val="231F20"/>
                <w:sz w:val="24"/>
                <w:szCs w:val="24"/>
              </w:rPr>
            </w:pPr>
            <w:r w:rsidRPr="00D61AD0">
              <w:rPr>
                <w:rFonts w:ascii="Book Antiqua" w:hAnsi="Book Antiqua" w:cs="Times New Roman"/>
                <w:color w:val="231F20"/>
                <w:sz w:val="24"/>
                <w:szCs w:val="24"/>
              </w:rPr>
              <w:t>20</w:t>
            </w:r>
          </w:p>
        </w:tc>
        <w:tc>
          <w:tcPr>
            <w:tcW w:w="1099" w:type="dxa"/>
          </w:tcPr>
          <w:p w14:paraId="55F07232" w14:textId="77777777" w:rsidR="007D043B" w:rsidRPr="00D61AD0" w:rsidRDefault="007D043B" w:rsidP="00343D48">
            <w:pPr>
              <w:autoSpaceDE w:val="0"/>
              <w:autoSpaceDN w:val="0"/>
              <w:adjustRightInd w:val="0"/>
              <w:spacing w:line="360" w:lineRule="auto"/>
              <w:jc w:val="both"/>
              <w:rPr>
                <w:rFonts w:ascii="Book Antiqua" w:hAnsi="Book Antiqua" w:cs="Times New Roman"/>
                <w:color w:val="231F20"/>
                <w:sz w:val="24"/>
                <w:szCs w:val="24"/>
              </w:rPr>
            </w:pPr>
            <w:r w:rsidRPr="00D61AD0">
              <w:rPr>
                <w:rFonts w:ascii="Book Antiqua" w:hAnsi="Book Antiqua" w:cs="Times New Roman"/>
                <w:color w:val="231F20"/>
                <w:sz w:val="24"/>
                <w:szCs w:val="24"/>
              </w:rPr>
              <w:t>33</w:t>
            </w:r>
          </w:p>
        </w:tc>
      </w:tr>
      <w:tr w:rsidR="007D043B" w:rsidRPr="00D61AD0" w14:paraId="711414E0" w14:textId="77777777" w:rsidTr="00FC62E3">
        <w:tc>
          <w:tcPr>
            <w:tcW w:w="2330" w:type="dxa"/>
          </w:tcPr>
          <w:p w14:paraId="0676A3DF" w14:textId="77777777" w:rsidR="007D043B" w:rsidRPr="00D61AD0" w:rsidRDefault="007D043B" w:rsidP="00343D48">
            <w:pPr>
              <w:autoSpaceDE w:val="0"/>
              <w:autoSpaceDN w:val="0"/>
              <w:adjustRightInd w:val="0"/>
              <w:spacing w:line="360" w:lineRule="auto"/>
              <w:jc w:val="both"/>
              <w:rPr>
                <w:rFonts w:ascii="Book Antiqua" w:hAnsi="Book Antiqua" w:cs="Times New Roman"/>
                <w:color w:val="231F20"/>
                <w:sz w:val="24"/>
                <w:szCs w:val="24"/>
              </w:rPr>
            </w:pPr>
            <w:r w:rsidRPr="00D61AD0">
              <w:rPr>
                <w:rFonts w:ascii="Book Antiqua" w:hAnsi="Book Antiqua" w:cs="Times New Roman"/>
                <w:color w:val="231F20"/>
                <w:sz w:val="24"/>
                <w:szCs w:val="24"/>
              </w:rPr>
              <w:t>4</w:t>
            </w:r>
          </w:p>
        </w:tc>
        <w:tc>
          <w:tcPr>
            <w:tcW w:w="577" w:type="dxa"/>
          </w:tcPr>
          <w:p w14:paraId="107947A1" w14:textId="77777777" w:rsidR="007D043B" w:rsidRPr="00D61AD0" w:rsidRDefault="007D043B" w:rsidP="00343D48">
            <w:pPr>
              <w:autoSpaceDE w:val="0"/>
              <w:autoSpaceDN w:val="0"/>
              <w:adjustRightInd w:val="0"/>
              <w:spacing w:line="360" w:lineRule="auto"/>
              <w:jc w:val="both"/>
              <w:rPr>
                <w:rFonts w:ascii="Book Antiqua" w:hAnsi="Book Antiqua" w:cs="Times New Roman"/>
                <w:color w:val="231F20"/>
                <w:sz w:val="24"/>
                <w:szCs w:val="24"/>
              </w:rPr>
            </w:pPr>
            <w:r w:rsidRPr="00D61AD0">
              <w:rPr>
                <w:rFonts w:ascii="Book Antiqua" w:hAnsi="Book Antiqua" w:cs="Times New Roman"/>
                <w:color w:val="231F20"/>
                <w:sz w:val="24"/>
                <w:szCs w:val="24"/>
              </w:rPr>
              <w:t>70</w:t>
            </w:r>
          </w:p>
        </w:tc>
        <w:tc>
          <w:tcPr>
            <w:tcW w:w="577" w:type="dxa"/>
          </w:tcPr>
          <w:p w14:paraId="17BDA603" w14:textId="77777777" w:rsidR="007D043B" w:rsidRPr="00D61AD0" w:rsidRDefault="007D043B" w:rsidP="00343D48">
            <w:pPr>
              <w:autoSpaceDE w:val="0"/>
              <w:autoSpaceDN w:val="0"/>
              <w:adjustRightInd w:val="0"/>
              <w:spacing w:line="360" w:lineRule="auto"/>
              <w:jc w:val="both"/>
              <w:rPr>
                <w:rFonts w:ascii="Book Antiqua" w:hAnsi="Book Antiqua" w:cs="Times New Roman"/>
                <w:color w:val="231F20"/>
                <w:sz w:val="24"/>
                <w:szCs w:val="24"/>
              </w:rPr>
            </w:pPr>
            <w:r w:rsidRPr="00D61AD0">
              <w:rPr>
                <w:rFonts w:ascii="Book Antiqua" w:hAnsi="Book Antiqua" w:cs="Times New Roman"/>
                <w:color w:val="231F20"/>
                <w:sz w:val="24"/>
                <w:szCs w:val="24"/>
              </w:rPr>
              <w:t>45</w:t>
            </w:r>
          </w:p>
        </w:tc>
        <w:tc>
          <w:tcPr>
            <w:tcW w:w="577" w:type="dxa"/>
          </w:tcPr>
          <w:p w14:paraId="61966F3E" w14:textId="77777777" w:rsidR="007D043B" w:rsidRPr="00D61AD0" w:rsidRDefault="007D043B" w:rsidP="00343D48">
            <w:pPr>
              <w:autoSpaceDE w:val="0"/>
              <w:autoSpaceDN w:val="0"/>
              <w:adjustRightInd w:val="0"/>
              <w:spacing w:line="360" w:lineRule="auto"/>
              <w:jc w:val="both"/>
              <w:rPr>
                <w:rFonts w:ascii="Book Antiqua" w:hAnsi="Book Antiqua" w:cs="Times New Roman"/>
                <w:color w:val="231F20"/>
                <w:sz w:val="24"/>
                <w:szCs w:val="24"/>
              </w:rPr>
            </w:pPr>
            <w:r w:rsidRPr="00D61AD0">
              <w:rPr>
                <w:rFonts w:ascii="Book Antiqua" w:hAnsi="Book Antiqua" w:cs="Times New Roman"/>
                <w:color w:val="231F20"/>
                <w:sz w:val="24"/>
                <w:szCs w:val="24"/>
              </w:rPr>
              <w:t>38</w:t>
            </w:r>
          </w:p>
        </w:tc>
        <w:tc>
          <w:tcPr>
            <w:tcW w:w="577" w:type="dxa"/>
          </w:tcPr>
          <w:p w14:paraId="63369987" w14:textId="77777777" w:rsidR="007D043B" w:rsidRPr="00D61AD0" w:rsidRDefault="007D043B" w:rsidP="00343D48">
            <w:pPr>
              <w:autoSpaceDE w:val="0"/>
              <w:autoSpaceDN w:val="0"/>
              <w:adjustRightInd w:val="0"/>
              <w:spacing w:line="360" w:lineRule="auto"/>
              <w:jc w:val="both"/>
              <w:rPr>
                <w:rFonts w:ascii="Book Antiqua" w:hAnsi="Book Antiqua" w:cs="Times New Roman"/>
                <w:color w:val="231F20"/>
                <w:sz w:val="24"/>
                <w:szCs w:val="24"/>
              </w:rPr>
            </w:pPr>
            <w:r w:rsidRPr="00D61AD0">
              <w:rPr>
                <w:rFonts w:ascii="Book Antiqua" w:hAnsi="Book Antiqua" w:cs="Times New Roman"/>
                <w:color w:val="231F20"/>
                <w:sz w:val="24"/>
                <w:szCs w:val="24"/>
              </w:rPr>
              <w:t>29</w:t>
            </w:r>
          </w:p>
        </w:tc>
        <w:tc>
          <w:tcPr>
            <w:tcW w:w="577" w:type="dxa"/>
          </w:tcPr>
          <w:p w14:paraId="40ACC17C" w14:textId="77777777" w:rsidR="007D043B" w:rsidRPr="00D61AD0" w:rsidRDefault="007D043B" w:rsidP="00343D48">
            <w:pPr>
              <w:autoSpaceDE w:val="0"/>
              <w:autoSpaceDN w:val="0"/>
              <w:adjustRightInd w:val="0"/>
              <w:spacing w:line="360" w:lineRule="auto"/>
              <w:jc w:val="both"/>
              <w:rPr>
                <w:rFonts w:ascii="Book Antiqua" w:hAnsi="Book Antiqua" w:cs="Times New Roman"/>
                <w:color w:val="231F20"/>
                <w:sz w:val="24"/>
                <w:szCs w:val="24"/>
              </w:rPr>
            </w:pPr>
            <w:r w:rsidRPr="00D61AD0">
              <w:rPr>
                <w:rFonts w:ascii="Book Antiqua" w:hAnsi="Book Antiqua" w:cs="Times New Roman"/>
                <w:color w:val="231F20"/>
                <w:sz w:val="24"/>
                <w:szCs w:val="24"/>
              </w:rPr>
              <w:t>25</w:t>
            </w:r>
          </w:p>
        </w:tc>
        <w:tc>
          <w:tcPr>
            <w:tcW w:w="1099" w:type="dxa"/>
          </w:tcPr>
          <w:p w14:paraId="3E878C09" w14:textId="77777777" w:rsidR="007D043B" w:rsidRPr="00D61AD0" w:rsidRDefault="007D043B" w:rsidP="00343D48">
            <w:pPr>
              <w:autoSpaceDE w:val="0"/>
              <w:autoSpaceDN w:val="0"/>
              <w:adjustRightInd w:val="0"/>
              <w:spacing w:line="360" w:lineRule="auto"/>
              <w:jc w:val="both"/>
              <w:rPr>
                <w:rFonts w:ascii="Book Antiqua" w:hAnsi="Book Antiqua" w:cs="Times New Roman"/>
                <w:color w:val="231F20"/>
                <w:sz w:val="24"/>
                <w:szCs w:val="24"/>
              </w:rPr>
            </w:pPr>
            <w:r w:rsidRPr="00D61AD0">
              <w:rPr>
                <w:rFonts w:ascii="Book Antiqua" w:hAnsi="Book Antiqua" w:cs="Times New Roman"/>
                <w:color w:val="231F20"/>
                <w:sz w:val="24"/>
                <w:szCs w:val="24"/>
              </w:rPr>
              <w:t>20</w:t>
            </w:r>
          </w:p>
        </w:tc>
      </w:tr>
      <w:tr w:rsidR="007D043B" w:rsidRPr="00D61AD0" w14:paraId="002D1ABC" w14:textId="77777777" w:rsidTr="00FC62E3">
        <w:tc>
          <w:tcPr>
            <w:tcW w:w="2330" w:type="dxa"/>
          </w:tcPr>
          <w:p w14:paraId="2A71CCE3" w14:textId="77777777" w:rsidR="007D043B" w:rsidRPr="00D61AD0" w:rsidRDefault="007D043B" w:rsidP="00343D48">
            <w:pPr>
              <w:autoSpaceDE w:val="0"/>
              <w:autoSpaceDN w:val="0"/>
              <w:adjustRightInd w:val="0"/>
              <w:spacing w:line="360" w:lineRule="auto"/>
              <w:jc w:val="both"/>
              <w:rPr>
                <w:rFonts w:ascii="Book Antiqua" w:hAnsi="Book Antiqua" w:cs="Times New Roman"/>
                <w:color w:val="231F20"/>
                <w:sz w:val="24"/>
                <w:szCs w:val="24"/>
              </w:rPr>
            </w:pPr>
            <w:r w:rsidRPr="00D61AD0">
              <w:rPr>
                <w:rFonts w:ascii="Book Antiqua" w:hAnsi="Book Antiqua" w:cs="Times New Roman"/>
                <w:color w:val="231F20"/>
                <w:sz w:val="24"/>
                <w:szCs w:val="24"/>
              </w:rPr>
              <w:t>5</w:t>
            </w:r>
          </w:p>
        </w:tc>
        <w:tc>
          <w:tcPr>
            <w:tcW w:w="577" w:type="dxa"/>
          </w:tcPr>
          <w:p w14:paraId="6ACDEF83" w14:textId="77777777" w:rsidR="007D043B" w:rsidRPr="00D61AD0" w:rsidRDefault="007D043B" w:rsidP="00343D48">
            <w:pPr>
              <w:autoSpaceDE w:val="0"/>
              <w:autoSpaceDN w:val="0"/>
              <w:adjustRightInd w:val="0"/>
              <w:spacing w:line="360" w:lineRule="auto"/>
              <w:jc w:val="both"/>
              <w:rPr>
                <w:rFonts w:ascii="Book Antiqua" w:hAnsi="Book Antiqua" w:cs="Times New Roman"/>
                <w:color w:val="231F20"/>
                <w:sz w:val="24"/>
                <w:szCs w:val="24"/>
              </w:rPr>
            </w:pPr>
            <w:r w:rsidRPr="00D61AD0">
              <w:rPr>
                <w:rFonts w:ascii="Book Antiqua" w:hAnsi="Book Antiqua" w:cs="Times New Roman"/>
                <w:color w:val="231F20"/>
                <w:sz w:val="24"/>
                <w:szCs w:val="24"/>
              </w:rPr>
              <w:t>71</w:t>
            </w:r>
          </w:p>
        </w:tc>
        <w:tc>
          <w:tcPr>
            <w:tcW w:w="577" w:type="dxa"/>
          </w:tcPr>
          <w:p w14:paraId="796A66A1" w14:textId="77777777" w:rsidR="007D043B" w:rsidRPr="00D61AD0" w:rsidRDefault="007D043B" w:rsidP="00343D48">
            <w:pPr>
              <w:autoSpaceDE w:val="0"/>
              <w:autoSpaceDN w:val="0"/>
              <w:adjustRightInd w:val="0"/>
              <w:spacing w:line="360" w:lineRule="auto"/>
              <w:jc w:val="both"/>
              <w:rPr>
                <w:rFonts w:ascii="Book Antiqua" w:hAnsi="Book Antiqua" w:cs="Times New Roman"/>
                <w:color w:val="231F20"/>
                <w:sz w:val="24"/>
                <w:szCs w:val="24"/>
              </w:rPr>
            </w:pPr>
            <w:r w:rsidRPr="00D61AD0">
              <w:rPr>
                <w:rFonts w:ascii="Book Antiqua" w:hAnsi="Book Antiqua" w:cs="Times New Roman"/>
                <w:color w:val="231F20"/>
                <w:sz w:val="24"/>
                <w:szCs w:val="24"/>
              </w:rPr>
              <w:t>45</w:t>
            </w:r>
          </w:p>
        </w:tc>
        <w:tc>
          <w:tcPr>
            <w:tcW w:w="577" w:type="dxa"/>
          </w:tcPr>
          <w:p w14:paraId="01F01A04" w14:textId="77777777" w:rsidR="007D043B" w:rsidRPr="00D61AD0" w:rsidRDefault="007D043B" w:rsidP="00343D48">
            <w:pPr>
              <w:autoSpaceDE w:val="0"/>
              <w:autoSpaceDN w:val="0"/>
              <w:adjustRightInd w:val="0"/>
              <w:spacing w:line="360" w:lineRule="auto"/>
              <w:jc w:val="both"/>
              <w:rPr>
                <w:rFonts w:ascii="Book Antiqua" w:hAnsi="Book Antiqua" w:cs="Times New Roman"/>
                <w:color w:val="231F20"/>
                <w:sz w:val="24"/>
                <w:szCs w:val="24"/>
              </w:rPr>
            </w:pPr>
            <w:r w:rsidRPr="00D61AD0">
              <w:rPr>
                <w:rFonts w:ascii="Book Antiqua" w:hAnsi="Book Antiqua" w:cs="Times New Roman"/>
                <w:color w:val="231F20"/>
                <w:sz w:val="24"/>
                <w:szCs w:val="24"/>
              </w:rPr>
              <w:t>27</w:t>
            </w:r>
          </w:p>
        </w:tc>
        <w:tc>
          <w:tcPr>
            <w:tcW w:w="577" w:type="dxa"/>
          </w:tcPr>
          <w:p w14:paraId="7322B1BD" w14:textId="77777777" w:rsidR="007D043B" w:rsidRPr="00D61AD0" w:rsidRDefault="007D043B" w:rsidP="00343D48">
            <w:pPr>
              <w:autoSpaceDE w:val="0"/>
              <w:autoSpaceDN w:val="0"/>
              <w:adjustRightInd w:val="0"/>
              <w:spacing w:line="360" w:lineRule="auto"/>
              <w:jc w:val="both"/>
              <w:rPr>
                <w:rFonts w:ascii="Book Antiqua" w:hAnsi="Book Antiqua" w:cs="Times New Roman"/>
                <w:color w:val="231F20"/>
                <w:sz w:val="24"/>
                <w:szCs w:val="24"/>
              </w:rPr>
            </w:pPr>
            <w:r w:rsidRPr="00D61AD0">
              <w:rPr>
                <w:rFonts w:ascii="Book Antiqua" w:hAnsi="Book Antiqua" w:cs="Times New Roman"/>
                <w:color w:val="231F20"/>
                <w:sz w:val="24"/>
                <w:szCs w:val="24"/>
              </w:rPr>
              <w:t>14</w:t>
            </w:r>
          </w:p>
        </w:tc>
        <w:tc>
          <w:tcPr>
            <w:tcW w:w="577" w:type="dxa"/>
          </w:tcPr>
          <w:p w14:paraId="150998E6" w14:textId="77777777" w:rsidR="007D043B" w:rsidRPr="00D61AD0" w:rsidRDefault="007D043B" w:rsidP="00343D48">
            <w:pPr>
              <w:autoSpaceDE w:val="0"/>
              <w:autoSpaceDN w:val="0"/>
              <w:adjustRightInd w:val="0"/>
              <w:spacing w:line="360" w:lineRule="auto"/>
              <w:jc w:val="both"/>
              <w:rPr>
                <w:rFonts w:ascii="Book Antiqua" w:hAnsi="Book Antiqua" w:cs="Times New Roman"/>
                <w:color w:val="231F20"/>
                <w:sz w:val="24"/>
                <w:szCs w:val="24"/>
              </w:rPr>
            </w:pPr>
            <w:r w:rsidRPr="00D61AD0">
              <w:rPr>
                <w:rFonts w:ascii="Book Antiqua" w:hAnsi="Book Antiqua" w:cs="Times New Roman"/>
                <w:color w:val="231F20"/>
                <w:sz w:val="24"/>
                <w:szCs w:val="24"/>
              </w:rPr>
              <w:t>14</w:t>
            </w:r>
          </w:p>
        </w:tc>
        <w:tc>
          <w:tcPr>
            <w:tcW w:w="1099" w:type="dxa"/>
          </w:tcPr>
          <w:p w14:paraId="2C3B7610" w14:textId="77777777" w:rsidR="007D043B" w:rsidRPr="00D61AD0" w:rsidRDefault="007D043B" w:rsidP="00343D48">
            <w:pPr>
              <w:autoSpaceDE w:val="0"/>
              <w:autoSpaceDN w:val="0"/>
              <w:adjustRightInd w:val="0"/>
              <w:spacing w:line="360" w:lineRule="auto"/>
              <w:jc w:val="both"/>
              <w:rPr>
                <w:rFonts w:ascii="Book Antiqua" w:hAnsi="Book Antiqua" w:cs="Times New Roman"/>
                <w:color w:val="231F20"/>
                <w:sz w:val="24"/>
                <w:szCs w:val="24"/>
              </w:rPr>
            </w:pPr>
            <w:r w:rsidRPr="00D61AD0">
              <w:rPr>
                <w:rFonts w:ascii="Book Antiqua" w:hAnsi="Book Antiqua" w:cs="Times New Roman"/>
                <w:color w:val="231F20"/>
                <w:sz w:val="24"/>
                <w:szCs w:val="24"/>
              </w:rPr>
              <w:t>22</w:t>
            </w:r>
          </w:p>
        </w:tc>
      </w:tr>
      <w:tr w:rsidR="007D043B" w:rsidRPr="00D61AD0" w14:paraId="11611B55" w14:textId="77777777" w:rsidTr="00FC62E3">
        <w:tc>
          <w:tcPr>
            <w:tcW w:w="2330" w:type="dxa"/>
          </w:tcPr>
          <w:p w14:paraId="658853F3" w14:textId="00F58A3C" w:rsidR="007D043B" w:rsidRPr="00D61AD0" w:rsidRDefault="007D043B" w:rsidP="00343D48">
            <w:pPr>
              <w:autoSpaceDE w:val="0"/>
              <w:autoSpaceDN w:val="0"/>
              <w:adjustRightInd w:val="0"/>
              <w:spacing w:line="360" w:lineRule="auto"/>
              <w:jc w:val="both"/>
              <w:rPr>
                <w:rFonts w:ascii="Book Antiqua" w:hAnsi="Book Antiqua" w:cs="Times New Roman"/>
                <w:color w:val="231F20"/>
                <w:sz w:val="24"/>
                <w:szCs w:val="24"/>
              </w:rPr>
            </w:pPr>
            <w:r w:rsidRPr="00D61AD0">
              <w:rPr>
                <w:rFonts w:ascii="Book Antiqua" w:hAnsi="Book Antiqua" w:cs="Times New Roman"/>
                <w:color w:val="231F20"/>
                <w:sz w:val="24"/>
                <w:szCs w:val="24"/>
              </w:rPr>
              <w:t>P</w:t>
            </w:r>
            <w:r w:rsidR="00A73282" w:rsidRPr="00D61AD0">
              <w:rPr>
                <w:rFonts w:ascii="Book Antiqua" w:hAnsi="Book Antiqua" w:cs="Times New Roman"/>
                <w:color w:val="231F20"/>
                <w:sz w:val="24"/>
                <w:szCs w:val="24"/>
              </w:rPr>
              <w:t>rognostic factor</w:t>
            </w:r>
          </w:p>
        </w:tc>
        <w:tc>
          <w:tcPr>
            <w:tcW w:w="1731" w:type="dxa"/>
            <w:gridSpan w:val="3"/>
          </w:tcPr>
          <w:p w14:paraId="3A097E60" w14:textId="2533C556" w:rsidR="007D043B" w:rsidRPr="00D61AD0" w:rsidRDefault="007D043B" w:rsidP="00343D48">
            <w:pPr>
              <w:autoSpaceDE w:val="0"/>
              <w:autoSpaceDN w:val="0"/>
              <w:adjustRightInd w:val="0"/>
              <w:spacing w:line="360" w:lineRule="auto"/>
              <w:jc w:val="both"/>
              <w:rPr>
                <w:rFonts w:ascii="Book Antiqua" w:hAnsi="Book Antiqua" w:cs="Times New Roman"/>
                <w:color w:val="231F20"/>
                <w:sz w:val="24"/>
                <w:szCs w:val="24"/>
              </w:rPr>
            </w:pPr>
            <w:r w:rsidRPr="00D61AD0">
              <w:rPr>
                <w:rFonts w:ascii="Book Antiqua" w:hAnsi="Book Antiqua" w:cs="Times New Roman"/>
                <w:color w:val="231F20"/>
                <w:sz w:val="24"/>
                <w:szCs w:val="24"/>
              </w:rPr>
              <w:t>S</w:t>
            </w:r>
            <w:r w:rsidR="00A73282" w:rsidRPr="00D61AD0">
              <w:rPr>
                <w:rFonts w:ascii="Book Antiqua" w:hAnsi="Book Antiqua" w:cs="Times New Roman"/>
                <w:color w:val="231F20"/>
                <w:sz w:val="24"/>
                <w:szCs w:val="24"/>
              </w:rPr>
              <w:t>core</w:t>
            </w:r>
            <w:r w:rsidRPr="00D61AD0">
              <w:rPr>
                <w:rFonts w:ascii="Book Antiqua" w:hAnsi="Book Antiqua" w:cs="Times New Roman"/>
                <w:color w:val="231F20"/>
                <w:sz w:val="24"/>
                <w:szCs w:val="24"/>
              </w:rPr>
              <w:t xml:space="preserve"> 0</w:t>
            </w:r>
          </w:p>
        </w:tc>
        <w:tc>
          <w:tcPr>
            <w:tcW w:w="2253" w:type="dxa"/>
            <w:gridSpan w:val="3"/>
          </w:tcPr>
          <w:p w14:paraId="1941EE56" w14:textId="2D019F26" w:rsidR="007D043B" w:rsidRPr="00D61AD0" w:rsidRDefault="007D043B" w:rsidP="00343D48">
            <w:pPr>
              <w:autoSpaceDE w:val="0"/>
              <w:autoSpaceDN w:val="0"/>
              <w:adjustRightInd w:val="0"/>
              <w:spacing w:line="360" w:lineRule="auto"/>
              <w:jc w:val="both"/>
              <w:rPr>
                <w:rFonts w:ascii="Book Antiqua" w:hAnsi="Book Antiqua" w:cs="Times New Roman"/>
                <w:color w:val="231F20"/>
                <w:sz w:val="24"/>
                <w:szCs w:val="24"/>
              </w:rPr>
            </w:pPr>
            <w:r w:rsidRPr="00D61AD0">
              <w:rPr>
                <w:rFonts w:ascii="Book Antiqua" w:hAnsi="Book Antiqua" w:cs="Times New Roman"/>
                <w:color w:val="231F20"/>
                <w:sz w:val="24"/>
                <w:szCs w:val="24"/>
              </w:rPr>
              <w:t>S</w:t>
            </w:r>
            <w:r w:rsidR="00A73282" w:rsidRPr="00D61AD0">
              <w:rPr>
                <w:rFonts w:ascii="Book Antiqua" w:hAnsi="Book Antiqua" w:cs="Times New Roman"/>
                <w:color w:val="231F20"/>
                <w:sz w:val="24"/>
                <w:szCs w:val="24"/>
              </w:rPr>
              <w:t>core</w:t>
            </w:r>
            <w:r w:rsidRPr="00D61AD0">
              <w:rPr>
                <w:rFonts w:ascii="Book Antiqua" w:hAnsi="Book Antiqua" w:cs="Times New Roman"/>
                <w:color w:val="231F20"/>
                <w:sz w:val="24"/>
                <w:szCs w:val="24"/>
              </w:rPr>
              <w:t xml:space="preserve"> 1</w:t>
            </w:r>
          </w:p>
        </w:tc>
      </w:tr>
      <w:tr w:rsidR="007D043B" w:rsidRPr="00D61AD0" w14:paraId="1C31C5E0" w14:textId="77777777" w:rsidTr="00FC62E3">
        <w:tc>
          <w:tcPr>
            <w:tcW w:w="2330" w:type="dxa"/>
          </w:tcPr>
          <w:p w14:paraId="5562474C" w14:textId="77777777" w:rsidR="007D043B" w:rsidRPr="00D61AD0" w:rsidRDefault="007D043B" w:rsidP="00343D48">
            <w:pPr>
              <w:autoSpaceDE w:val="0"/>
              <w:autoSpaceDN w:val="0"/>
              <w:adjustRightInd w:val="0"/>
              <w:spacing w:line="360" w:lineRule="auto"/>
              <w:jc w:val="both"/>
              <w:rPr>
                <w:rFonts w:ascii="Book Antiqua" w:hAnsi="Book Antiqua" w:cs="Times New Roman"/>
                <w:color w:val="231F20"/>
                <w:sz w:val="24"/>
                <w:szCs w:val="24"/>
              </w:rPr>
            </w:pPr>
            <w:r w:rsidRPr="00D61AD0">
              <w:rPr>
                <w:rFonts w:ascii="Book Antiqua" w:hAnsi="Book Antiqua" w:cs="Times New Roman"/>
                <w:color w:val="231F20"/>
                <w:sz w:val="24"/>
                <w:szCs w:val="24"/>
              </w:rPr>
              <w:t>Node-positive primary</w:t>
            </w:r>
          </w:p>
        </w:tc>
        <w:tc>
          <w:tcPr>
            <w:tcW w:w="1731" w:type="dxa"/>
            <w:gridSpan w:val="3"/>
          </w:tcPr>
          <w:p w14:paraId="36560A06" w14:textId="77777777" w:rsidR="007D043B" w:rsidRPr="00D61AD0" w:rsidRDefault="007D043B" w:rsidP="00343D48">
            <w:pPr>
              <w:autoSpaceDE w:val="0"/>
              <w:autoSpaceDN w:val="0"/>
              <w:adjustRightInd w:val="0"/>
              <w:spacing w:line="360" w:lineRule="auto"/>
              <w:jc w:val="both"/>
              <w:rPr>
                <w:rFonts w:ascii="Book Antiqua" w:hAnsi="Book Antiqua" w:cs="Times New Roman"/>
                <w:color w:val="231F20"/>
                <w:sz w:val="24"/>
                <w:szCs w:val="24"/>
              </w:rPr>
            </w:pPr>
            <w:r w:rsidRPr="00D61AD0">
              <w:rPr>
                <w:rFonts w:ascii="Book Antiqua" w:hAnsi="Book Antiqua" w:cs="Times New Roman"/>
                <w:color w:val="231F20"/>
                <w:sz w:val="24"/>
                <w:szCs w:val="24"/>
              </w:rPr>
              <w:t>negative</w:t>
            </w:r>
          </w:p>
        </w:tc>
        <w:tc>
          <w:tcPr>
            <w:tcW w:w="2253" w:type="dxa"/>
            <w:gridSpan w:val="3"/>
          </w:tcPr>
          <w:p w14:paraId="1DCB52BC" w14:textId="77777777" w:rsidR="007D043B" w:rsidRPr="00D61AD0" w:rsidRDefault="007D043B" w:rsidP="00343D48">
            <w:pPr>
              <w:autoSpaceDE w:val="0"/>
              <w:autoSpaceDN w:val="0"/>
              <w:adjustRightInd w:val="0"/>
              <w:spacing w:line="360" w:lineRule="auto"/>
              <w:jc w:val="both"/>
              <w:rPr>
                <w:rFonts w:ascii="Book Antiqua" w:hAnsi="Book Antiqua" w:cs="Times New Roman"/>
                <w:color w:val="231F20"/>
                <w:sz w:val="24"/>
                <w:szCs w:val="24"/>
              </w:rPr>
            </w:pPr>
            <w:r w:rsidRPr="00D61AD0">
              <w:rPr>
                <w:rFonts w:ascii="Book Antiqua" w:hAnsi="Book Antiqua" w:cs="Times New Roman"/>
                <w:color w:val="231F20"/>
                <w:sz w:val="24"/>
                <w:szCs w:val="24"/>
              </w:rPr>
              <w:t>positive</w:t>
            </w:r>
          </w:p>
        </w:tc>
      </w:tr>
      <w:tr w:rsidR="007D043B" w:rsidRPr="00D61AD0" w14:paraId="018A0EB9" w14:textId="77777777" w:rsidTr="00FC62E3">
        <w:tc>
          <w:tcPr>
            <w:tcW w:w="2330" w:type="dxa"/>
          </w:tcPr>
          <w:p w14:paraId="3C80D21B" w14:textId="77777777" w:rsidR="007D043B" w:rsidRPr="00D61AD0" w:rsidRDefault="007D043B" w:rsidP="00343D48">
            <w:pPr>
              <w:autoSpaceDE w:val="0"/>
              <w:autoSpaceDN w:val="0"/>
              <w:adjustRightInd w:val="0"/>
              <w:spacing w:line="360" w:lineRule="auto"/>
              <w:jc w:val="both"/>
              <w:rPr>
                <w:rFonts w:ascii="Book Antiqua" w:hAnsi="Book Antiqua" w:cs="Times New Roman"/>
                <w:color w:val="231F20"/>
                <w:sz w:val="24"/>
                <w:szCs w:val="24"/>
              </w:rPr>
            </w:pPr>
            <w:r w:rsidRPr="00D61AD0">
              <w:rPr>
                <w:rFonts w:ascii="Book Antiqua" w:hAnsi="Book Antiqua" w:cs="Times New Roman"/>
                <w:color w:val="231F20"/>
                <w:sz w:val="24"/>
                <w:szCs w:val="24"/>
              </w:rPr>
              <w:t>Disease-free interval</w:t>
            </w:r>
          </w:p>
        </w:tc>
        <w:tc>
          <w:tcPr>
            <w:tcW w:w="1731" w:type="dxa"/>
            <w:gridSpan w:val="3"/>
          </w:tcPr>
          <w:p w14:paraId="35092456" w14:textId="77777777" w:rsidR="007D043B" w:rsidRPr="00D61AD0" w:rsidRDefault="007D043B" w:rsidP="00343D48">
            <w:pPr>
              <w:autoSpaceDE w:val="0"/>
              <w:autoSpaceDN w:val="0"/>
              <w:adjustRightInd w:val="0"/>
              <w:spacing w:line="360" w:lineRule="auto"/>
              <w:jc w:val="both"/>
              <w:rPr>
                <w:rFonts w:ascii="Book Antiqua" w:hAnsi="Book Antiqua" w:cs="Times New Roman"/>
                <w:color w:val="231F20"/>
                <w:sz w:val="24"/>
                <w:szCs w:val="24"/>
              </w:rPr>
            </w:pPr>
            <w:r w:rsidRPr="00D61AD0">
              <w:rPr>
                <w:rFonts w:ascii="Book Antiqua" w:hAnsi="Book Antiqua" w:cs="Times New Roman"/>
                <w:color w:val="231F20"/>
                <w:sz w:val="24"/>
                <w:szCs w:val="24"/>
              </w:rPr>
              <w:t xml:space="preserve">≥ 12 </w:t>
            </w:r>
            <w:proofErr w:type="spellStart"/>
            <w:r w:rsidRPr="00D61AD0">
              <w:rPr>
                <w:rFonts w:ascii="Book Antiqua" w:hAnsi="Book Antiqua" w:cs="Times New Roman"/>
                <w:color w:val="231F20"/>
                <w:sz w:val="24"/>
                <w:szCs w:val="24"/>
              </w:rPr>
              <w:t>mo</w:t>
            </w:r>
            <w:proofErr w:type="spellEnd"/>
          </w:p>
        </w:tc>
        <w:tc>
          <w:tcPr>
            <w:tcW w:w="2253" w:type="dxa"/>
            <w:gridSpan w:val="3"/>
          </w:tcPr>
          <w:p w14:paraId="3AC3B881" w14:textId="5713331E" w:rsidR="007D043B" w:rsidRPr="00D61AD0" w:rsidRDefault="007D043B" w:rsidP="00343D48">
            <w:pPr>
              <w:autoSpaceDE w:val="0"/>
              <w:autoSpaceDN w:val="0"/>
              <w:adjustRightInd w:val="0"/>
              <w:spacing w:line="360" w:lineRule="auto"/>
              <w:jc w:val="both"/>
              <w:rPr>
                <w:rFonts w:ascii="Book Antiqua" w:hAnsi="Book Antiqua" w:cs="Times New Roman"/>
                <w:color w:val="231F20"/>
                <w:sz w:val="24"/>
                <w:szCs w:val="24"/>
              </w:rPr>
            </w:pPr>
            <w:r w:rsidRPr="00D61AD0">
              <w:rPr>
                <w:rFonts w:ascii="Book Antiqua" w:hAnsi="Book Antiqua" w:cs="Times New Roman"/>
                <w:color w:val="231F20"/>
                <w:sz w:val="24"/>
                <w:szCs w:val="24"/>
              </w:rPr>
              <w:t>&lt;</w:t>
            </w:r>
            <w:r w:rsidR="00DA262F" w:rsidRPr="00D61AD0">
              <w:rPr>
                <w:rFonts w:ascii="Book Antiqua" w:hAnsi="Book Antiqua" w:cs="Times New Roman" w:hint="eastAsia"/>
                <w:color w:val="231F20"/>
                <w:sz w:val="24"/>
                <w:szCs w:val="24"/>
                <w:lang w:eastAsia="zh-CN"/>
              </w:rPr>
              <w:t xml:space="preserve"> </w:t>
            </w:r>
            <w:r w:rsidRPr="00D61AD0">
              <w:rPr>
                <w:rFonts w:ascii="Book Antiqua" w:hAnsi="Book Antiqua" w:cs="Times New Roman"/>
                <w:color w:val="231F20"/>
                <w:sz w:val="24"/>
                <w:szCs w:val="24"/>
              </w:rPr>
              <w:t xml:space="preserve">12 </w:t>
            </w:r>
            <w:proofErr w:type="spellStart"/>
            <w:r w:rsidRPr="00D61AD0">
              <w:rPr>
                <w:rFonts w:ascii="Book Antiqua" w:hAnsi="Book Antiqua" w:cs="Times New Roman"/>
                <w:color w:val="231F20"/>
                <w:sz w:val="24"/>
                <w:szCs w:val="24"/>
              </w:rPr>
              <w:t>mo</w:t>
            </w:r>
            <w:proofErr w:type="spellEnd"/>
          </w:p>
        </w:tc>
      </w:tr>
      <w:tr w:rsidR="007D043B" w:rsidRPr="00D61AD0" w14:paraId="42297448" w14:textId="77777777" w:rsidTr="00FC62E3">
        <w:tc>
          <w:tcPr>
            <w:tcW w:w="2330" w:type="dxa"/>
          </w:tcPr>
          <w:p w14:paraId="28638B3A" w14:textId="77777777" w:rsidR="007D043B" w:rsidRPr="00D61AD0" w:rsidRDefault="007D043B" w:rsidP="00343D48">
            <w:pPr>
              <w:autoSpaceDE w:val="0"/>
              <w:autoSpaceDN w:val="0"/>
              <w:adjustRightInd w:val="0"/>
              <w:spacing w:line="360" w:lineRule="auto"/>
              <w:jc w:val="both"/>
              <w:rPr>
                <w:rFonts w:ascii="Book Antiqua" w:hAnsi="Book Antiqua" w:cs="Times New Roman"/>
                <w:color w:val="231F20"/>
                <w:sz w:val="24"/>
                <w:szCs w:val="24"/>
              </w:rPr>
            </w:pPr>
            <w:r w:rsidRPr="00D61AD0">
              <w:rPr>
                <w:rFonts w:ascii="Book Antiqua" w:hAnsi="Book Antiqua" w:cs="Times New Roman"/>
                <w:color w:val="231F20"/>
                <w:sz w:val="24"/>
                <w:szCs w:val="24"/>
              </w:rPr>
              <w:t>Number of liver metastases</w:t>
            </w:r>
          </w:p>
        </w:tc>
        <w:tc>
          <w:tcPr>
            <w:tcW w:w="1731" w:type="dxa"/>
            <w:gridSpan w:val="3"/>
          </w:tcPr>
          <w:p w14:paraId="0DE0F682" w14:textId="77777777" w:rsidR="007D043B" w:rsidRPr="00D61AD0" w:rsidRDefault="007D043B" w:rsidP="00343D48">
            <w:pPr>
              <w:autoSpaceDE w:val="0"/>
              <w:autoSpaceDN w:val="0"/>
              <w:adjustRightInd w:val="0"/>
              <w:spacing w:line="360" w:lineRule="auto"/>
              <w:jc w:val="both"/>
              <w:rPr>
                <w:rFonts w:ascii="Book Antiqua" w:hAnsi="Book Antiqua" w:cs="Times New Roman"/>
                <w:color w:val="231F20"/>
                <w:sz w:val="24"/>
                <w:szCs w:val="24"/>
              </w:rPr>
            </w:pPr>
            <w:r w:rsidRPr="00D61AD0">
              <w:rPr>
                <w:rFonts w:ascii="Book Antiqua" w:hAnsi="Book Antiqua" w:cs="Times New Roman"/>
                <w:color w:val="231F20"/>
                <w:sz w:val="24"/>
                <w:szCs w:val="24"/>
              </w:rPr>
              <w:t>1</w:t>
            </w:r>
          </w:p>
        </w:tc>
        <w:tc>
          <w:tcPr>
            <w:tcW w:w="2253" w:type="dxa"/>
            <w:gridSpan w:val="3"/>
          </w:tcPr>
          <w:p w14:paraId="0A5D8E51" w14:textId="77777777" w:rsidR="007D043B" w:rsidRPr="00D61AD0" w:rsidRDefault="007D043B" w:rsidP="00343D48">
            <w:pPr>
              <w:autoSpaceDE w:val="0"/>
              <w:autoSpaceDN w:val="0"/>
              <w:adjustRightInd w:val="0"/>
              <w:spacing w:line="360" w:lineRule="auto"/>
              <w:jc w:val="both"/>
              <w:rPr>
                <w:rFonts w:ascii="Book Antiqua" w:hAnsi="Book Antiqua" w:cs="Times New Roman"/>
                <w:color w:val="231F20"/>
                <w:sz w:val="24"/>
                <w:szCs w:val="24"/>
              </w:rPr>
            </w:pPr>
            <w:r w:rsidRPr="00D61AD0">
              <w:rPr>
                <w:rFonts w:ascii="Book Antiqua" w:hAnsi="Book Antiqua" w:cs="Times New Roman"/>
                <w:color w:val="231F20"/>
                <w:sz w:val="24"/>
                <w:szCs w:val="24"/>
              </w:rPr>
              <w:t>&gt;1</w:t>
            </w:r>
          </w:p>
        </w:tc>
      </w:tr>
      <w:tr w:rsidR="007D043B" w:rsidRPr="00D61AD0" w14:paraId="4B5D3B14" w14:textId="77777777" w:rsidTr="00FC62E3">
        <w:tc>
          <w:tcPr>
            <w:tcW w:w="2330" w:type="dxa"/>
          </w:tcPr>
          <w:p w14:paraId="4B5ECEDA" w14:textId="77777777" w:rsidR="007D043B" w:rsidRPr="00D61AD0" w:rsidRDefault="007D043B" w:rsidP="00343D48">
            <w:pPr>
              <w:autoSpaceDE w:val="0"/>
              <w:autoSpaceDN w:val="0"/>
              <w:adjustRightInd w:val="0"/>
              <w:spacing w:line="360" w:lineRule="auto"/>
              <w:jc w:val="both"/>
              <w:rPr>
                <w:rFonts w:ascii="Book Antiqua" w:hAnsi="Book Antiqua" w:cs="Times New Roman"/>
                <w:color w:val="231F20"/>
                <w:sz w:val="24"/>
                <w:szCs w:val="24"/>
              </w:rPr>
            </w:pPr>
            <w:r w:rsidRPr="00D61AD0">
              <w:rPr>
                <w:rFonts w:ascii="Book Antiqua" w:hAnsi="Book Antiqua" w:cs="Times New Roman"/>
                <w:color w:val="231F20"/>
                <w:sz w:val="24"/>
                <w:szCs w:val="24"/>
              </w:rPr>
              <w:t>Size of major liver metastases</w:t>
            </w:r>
          </w:p>
        </w:tc>
        <w:tc>
          <w:tcPr>
            <w:tcW w:w="1731" w:type="dxa"/>
            <w:gridSpan w:val="3"/>
          </w:tcPr>
          <w:p w14:paraId="0F325784" w14:textId="244C9EF1" w:rsidR="007D043B" w:rsidRPr="00D61AD0" w:rsidRDefault="007D043B" w:rsidP="00343D48">
            <w:pPr>
              <w:autoSpaceDE w:val="0"/>
              <w:autoSpaceDN w:val="0"/>
              <w:adjustRightInd w:val="0"/>
              <w:spacing w:line="360" w:lineRule="auto"/>
              <w:jc w:val="both"/>
              <w:rPr>
                <w:rFonts w:ascii="Book Antiqua" w:hAnsi="Book Antiqua" w:cs="Times New Roman"/>
                <w:color w:val="231F20"/>
                <w:sz w:val="24"/>
                <w:szCs w:val="24"/>
              </w:rPr>
            </w:pPr>
            <w:r w:rsidRPr="00D61AD0">
              <w:rPr>
                <w:rFonts w:ascii="Book Antiqua" w:hAnsi="Book Antiqua" w:cs="Times New Roman"/>
                <w:color w:val="231F20"/>
                <w:sz w:val="24"/>
                <w:szCs w:val="24"/>
              </w:rPr>
              <w:t>≤</w:t>
            </w:r>
            <w:r w:rsidR="00DA262F" w:rsidRPr="00D61AD0">
              <w:rPr>
                <w:rFonts w:ascii="Book Antiqua" w:hAnsi="Book Antiqua" w:cs="Times New Roman" w:hint="eastAsia"/>
                <w:color w:val="231F20"/>
                <w:sz w:val="24"/>
                <w:szCs w:val="24"/>
                <w:lang w:eastAsia="zh-CN"/>
              </w:rPr>
              <w:t xml:space="preserve"> </w:t>
            </w:r>
            <w:r w:rsidRPr="00D61AD0">
              <w:rPr>
                <w:rFonts w:ascii="Book Antiqua" w:hAnsi="Book Antiqua" w:cs="Times New Roman"/>
                <w:color w:val="231F20"/>
                <w:sz w:val="24"/>
                <w:szCs w:val="24"/>
              </w:rPr>
              <w:t>5 cm</w:t>
            </w:r>
          </w:p>
        </w:tc>
        <w:tc>
          <w:tcPr>
            <w:tcW w:w="2253" w:type="dxa"/>
            <w:gridSpan w:val="3"/>
          </w:tcPr>
          <w:p w14:paraId="19542006" w14:textId="31890C15" w:rsidR="007D043B" w:rsidRPr="00D61AD0" w:rsidRDefault="007D043B" w:rsidP="00343D48">
            <w:pPr>
              <w:autoSpaceDE w:val="0"/>
              <w:autoSpaceDN w:val="0"/>
              <w:adjustRightInd w:val="0"/>
              <w:spacing w:line="360" w:lineRule="auto"/>
              <w:jc w:val="both"/>
              <w:rPr>
                <w:rFonts w:ascii="Book Antiqua" w:hAnsi="Book Antiqua" w:cs="Times New Roman"/>
                <w:color w:val="231F20"/>
                <w:sz w:val="24"/>
                <w:szCs w:val="24"/>
              </w:rPr>
            </w:pPr>
            <w:r w:rsidRPr="00D61AD0">
              <w:rPr>
                <w:rFonts w:ascii="Book Antiqua" w:hAnsi="Book Antiqua" w:cs="Times New Roman"/>
                <w:color w:val="231F20"/>
                <w:sz w:val="24"/>
                <w:szCs w:val="24"/>
              </w:rPr>
              <w:t>&gt;</w:t>
            </w:r>
            <w:r w:rsidR="00DA262F" w:rsidRPr="00D61AD0">
              <w:rPr>
                <w:rFonts w:ascii="Book Antiqua" w:hAnsi="Book Antiqua" w:cs="Times New Roman" w:hint="eastAsia"/>
                <w:color w:val="231F20"/>
                <w:sz w:val="24"/>
                <w:szCs w:val="24"/>
                <w:lang w:eastAsia="zh-CN"/>
              </w:rPr>
              <w:t xml:space="preserve"> </w:t>
            </w:r>
            <w:r w:rsidRPr="00D61AD0">
              <w:rPr>
                <w:rFonts w:ascii="Book Antiqua" w:hAnsi="Book Antiqua" w:cs="Times New Roman"/>
                <w:color w:val="231F20"/>
                <w:sz w:val="24"/>
                <w:szCs w:val="24"/>
              </w:rPr>
              <w:t>5 cm</w:t>
            </w:r>
          </w:p>
        </w:tc>
      </w:tr>
      <w:tr w:rsidR="007D043B" w:rsidRPr="00D61AD0" w14:paraId="7092F4DD" w14:textId="77777777" w:rsidTr="00FC62E3">
        <w:tc>
          <w:tcPr>
            <w:tcW w:w="2330" w:type="dxa"/>
          </w:tcPr>
          <w:p w14:paraId="52B0513F" w14:textId="0FC14E49" w:rsidR="007D043B" w:rsidRPr="00D61AD0" w:rsidRDefault="007D043B" w:rsidP="00343D48">
            <w:pPr>
              <w:autoSpaceDE w:val="0"/>
              <w:autoSpaceDN w:val="0"/>
              <w:adjustRightInd w:val="0"/>
              <w:spacing w:line="360" w:lineRule="auto"/>
              <w:jc w:val="both"/>
              <w:rPr>
                <w:rFonts w:ascii="Book Antiqua" w:hAnsi="Book Antiqua" w:cs="Times New Roman"/>
                <w:color w:val="231F20"/>
                <w:sz w:val="24"/>
                <w:szCs w:val="24"/>
              </w:rPr>
            </w:pPr>
            <w:r w:rsidRPr="00D61AD0">
              <w:rPr>
                <w:rFonts w:ascii="Book Antiqua" w:hAnsi="Book Antiqua" w:cs="Times New Roman"/>
                <w:color w:val="231F20"/>
                <w:sz w:val="24"/>
                <w:szCs w:val="24"/>
              </w:rPr>
              <w:t>CEA (</w:t>
            </w:r>
            <w:proofErr w:type="spellStart"/>
            <w:r w:rsidRPr="00D61AD0">
              <w:rPr>
                <w:rFonts w:ascii="Book Antiqua" w:hAnsi="Book Antiqua" w:cs="Times New Roman"/>
                <w:color w:val="231F20"/>
                <w:sz w:val="24"/>
                <w:szCs w:val="24"/>
              </w:rPr>
              <w:t>ng</w:t>
            </w:r>
            <w:proofErr w:type="spellEnd"/>
            <w:r w:rsidR="00BE265E" w:rsidRPr="00D61AD0">
              <w:rPr>
                <w:rFonts w:ascii="Book Antiqua" w:hAnsi="Book Antiqua" w:cs="Times New Roman"/>
                <w:color w:val="231F20"/>
                <w:sz w:val="24"/>
                <w:szCs w:val="24"/>
              </w:rPr>
              <w:t>/mL</w:t>
            </w:r>
            <w:r w:rsidRPr="00D61AD0">
              <w:rPr>
                <w:rFonts w:ascii="Book Antiqua" w:hAnsi="Book Antiqua" w:cs="Times New Roman"/>
                <w:color w:val="231F20"/>
                <w:sz w:val="24"/>
                <w:szCs w:val="24"/>
              </w:rPr>
              <w:t>)</w:t>
            </w:r>
          </w:p>
        </w:tc>
        <w:tc>
          <w:tcPr>
            <w:tcW w:w="1731" w:type="dxa"/>
            <w:gridSpan w:val="3"/>
          </w:tcPr>
          <w:p w14:paraId="5129B5B4" w14:textId="2A7A512E" w:rsidR="007D043B" w:rsidRPr="00D61AD0" w:rsidRDefault="007D043B" w:rsidP="00343D48">
            <w:pPr>
              <w:autoSpaceDE w:val="0"/>
              <w:autoSpaceDN w:val="0"/>
              <w:adjustRightInd w:val="0"/>
              <w:spacing w:line="360" w:lineRule="auto"/>
              <w:jc w:val="both"/>
              <w:rPr>
                <w:rFonts w:ascii="Book Antiqua" w:hAnsi="Book Antiqua" w:cs="Times New Roman"/>
                <w:color w:val="231F20"/>
                <w:sz w:val="24"/>
                <w:szCs w:val="24"/>
              </w:rPr>
            </w:pPr>
            <w:r w:rsidRPr="00D61AD0">
              <w:rPr>
                <w:rFonts w:ascii="Book Antiqua" w:hAnsi="Book Antiqua" w:cs="Times New Roman"/>
                <w:color w:val="231F20"/>
                <w:sz w:val="24"/>
                <w:szCs w:val="24"/>
              </w:rPr>
              <w:t>&lt;</w:t>
            </w:r>
            <w:r w:rsidR="00DA262F" w:rsidRPr="00D61AD0">
              <w:rPr>
                <w:rFonts w:ascii="Book Antiqua" w:hAnsi="Book Antiqua" w:cs="Times New Roman" w:hint="eastAsia"/>
                <w:color w:val="231F20"/>
                <w:sz w:val="24"/>
                <w:szCs w:val="24"/>
                <w:lang w:eastAsia="zh-CN"/>
              </w:rPr>
              <w:t xml:space="preserve"> </w:t>
            </w:r>
            <w:r w:rsidRPr="00D61AD0">
              <w:rPr>
                <w:rFonts w:ascii="Book Antiqua" w:hAnsi="Book Antiqua" w:cs="Times New Roman"/>
                <w:color w:val="231F20"/>
                <w:sz w:val="24"/>
                <w:szCs w:val="24"/>
              </w:rPr>
              <w:t xml:space="preserve">200 </w:t>
            </w:r>
            <w:proofErr w:type="spellStart"/>
            <w:r w:rsidRPr="00D61AD0">
              <w:rPr>
                <w:rFonts w:ascii="Book Antiqua" w:hAnsi="Book Antiqua" w:cs="Times New Roman"/>
                <w:color w:val="231F20"/>
                <w:sz w:val="24"/>
                <w:szCs w:val="24"/>
              </w:rPr>
              <w:t>ng</w:t>
            </w:r>
            <w:proofErr w:type="spellEnd"/>
            <w:r w:rsidR="00BE265E" w:rsidRPr="00D61AD0">
              <w:rPr>
                <w:rFonts w:ascii="Book Antiqua" w:hAnsi="Book Antiqua" w:cs="Times New Roman"/>
                <w:color w:val="231F20"/>
                <w:sz w:val="24"/>
                <w:szCs w:val="24"/>
              </w:rPr>
              <w:t>/mL</w:t>
            </w:r>
          </w:p>
        </w:tc>
        <w:tc>
          <w:tcPr>
            <w:tcW w:w="2253" w:type="dxa"/>
            <w:gridSpan w:val="3"/>
          </w:tcPr>
          <w:p w14:paraId="482C8FBC" w14:textId="169CE07D" w:rsidR="007D043B" w:rsidRPr="00D61AD0" w:rsidRDefault="007D043B" w:rsidP="00343D48">
            <w:pPr>
              <w:pStyle w:val="a3"/>
              <w:autoSpaceDE w:val="0"/>
              <w:autoSpaceDN w:val="0"/>
              <w:adjustRightInd w:val="0"/>
              <w:spacing w:line="360" w:lineRule="auto"/>
              <w:jc w:val="both"/>
              <w:rPr>
                <w:rFonts w:ascii="Book Antiqua" w:hAnsi="Book Antiqua" w:cs="Times New Roman"/>
                <w:color w:val="231F20"/>
              </w:rPr>
            </w:pPr>
            <w:r w:rsidRPr="00D61AD0">
              <w:rPr>
                <w:rFonts w:ascii="Book Antiqua" w:hAnsi="Book Antiqua" w:cs="Times New Roman"/>
                <w:color w:val="231F20"/>
              </w:rPr>
              <w:t>&gt;</w:t>
            </w:r>
            <w:r w:rsidR="00DA262F" w:rsidRPr="00D61AD0">
              <w:rPr>
                <w:rFonts w:ascii="Book Antiqua" w:eastAsia="宋体" w:hAnsi="Book Antiqua" w:cs="Times New Roman" w:hint="eastAsia"/>
                <w:color w:val="231F20"/>
                <w:lang w:eastAsia="zh-CN"/>
              </w:rPr>
              <w:t xml:space="preserve"> </w:t>
            </w:r>
            <w:r w:rsidRPr="00D61AD0">
              <w:rPr>
                <w:rFonts w:ascii="Book Antiqua" w:hAnsi="Book Antiqua" w:cs="Times New Roman"/>
                <w:color w:val="231F20"/>
              </w:rPr>
              <w:t xml:space="preserve">200 </w:t>
            </w:r>
            <w:proofErr w:type="spellStart"/>
            <w:r w:rsidRPr="00D61AD0">
              <w:rPr>
                <w:rFonts w:ascii="Book Antiqua" w:hAnsi="Book Antiqua" w:cs="Times New Roman"/>
                <w:color w:val="231F20"/>
              </w:rPr>
              <w:t>ng</w:t>
            </w:r>
            <w:proofErr w:type="spellEnd"/>
            <w:r w:rsidR="00BE265E" w:rsidRPr="00D61AD0">
              <w:rPr>
                <w:rFonts w:ascii="Book Antiqua" w:hAnsi="Book Antiqua" w:cs="Times New Roman"/>
                <w:color w:val="231F20"/>
              </w:rPr>
              <w:t>/mL</w:t>
            </w:r>
          </w:p>
        </w:tc>
      </w:tr>
    </w:tbl>
    <w:p w14:paraId="432A536E" w14:textId="36BF71B1" w:rsidR="007D043B" w:rsidRPr="00D61AD0" w:rsidRDefault="00EE4FC0" w:rsidP="00343D48">
      <w:pPr>
        <w:autoSpaceDE w:val="0"/>
        <w:autoSpaceDN w:val="0"/>
        <w:adjustRightInd w:val="0"/>
        <w:spacing w:after="0" w:line="360" w:lineRule="auto"/>
        <w:jc w:val="both"/>
        <w:rPr>
          <w:rFonts w:ascii="Book Antiqua" w:hAnsi="Book Antiqua" w:cs="Times New Roman"/>
          <w:color w:val="231F20"/>
          <w:sz w:val="24"/>
          <w:szCs w:val="24"/>
          <w:lang w:eastAsia="zh-CN"/>
        </w:rPr>
      </w:pPr>
      <w:r w:rsidRPr="00D61AD0">
        <w:rPr>
          <w:rFonts w:ascii="Book Antiqua" w:eastAsia="MS Mincho" w:hAnsi="Book Antiqua" w:cs="Times New Roman"/>
          <w:sz w:val="24"/>
          <w:szCs w:val="24"/>
        </w:rPr>
        <w:t>CEA</w:t>
      </w:r>
      <w:r w:rsidRPr="00D61AD0">
        <w:rPr>
          <w:rFonts w:ascii="Book Antiqua" w:hAnsi="Book Antiqua" w:cs="Times New Roman" w:hint="eastAsia"/>
          <w:sz w:val="24"/>
          <w:szCs w:val="24"/>
          <w:lang w:eastAsia="zh-CN"/>
        </w:rPr>
        <w:t xml:space="preserve">: </w:t>
      </w:r>
      <w:proofErr w:type="spellStart"/>
      <w:r w:rsidRPr="00D61AD0">
        <w:rPr>
          <w:rFonts w:ascii="Book Antiqua" w:eastAsia="MS Mincho" w:hAnsi="Book Antiqua" w:cs="Times New Roman"/>
          <w:sz w:val="24"/>
          <w:szCs w:val="24"/>
        </w:rPr>
        <w:t>Carcinoembrionic</w:t>
      </w:r>
      <w:proofErr w:type="spellEnd"/>
      <w:r w:rsidRPr="00D61AD0">
        <w:rPr>
          <w:rFonts w:ascii="Book Antiqua" w:eastAsia="MS Mincho" w:hAnsi="Book Antiqua" w:cs="Times New Roman"/>
          <w:sz w:val="24"/>
          <w:szCs w:val="24"/>
        </w:rPr>
        <w:t xml:space="preserve"> antigen</w:t>
      </w:r>
      <w:r w:rsidR="00FD1922" w:rsidRPr="00D61AD0">
        <w:rPr>
          <w:rFonts w:ascii="Book Antiqua" w:hAnsi="Book Antiqua" w:cs="Times New Roman" w:hint="eastAsia"/>
          <w:sz w:val="24"/>
          <w:szCs w:val="24"/>
          <w:lang w:eastAsia="zh-CN"/>
        </w:rPr>
        <w:t>.</w:t>
      </w:r>
    </w:p>
    <w:p w14:paraId="1CE53F22" w14:textId="77777777" w:rsidR="007D043B" w:rsidRPr="00D61AD0" w:rsidRDefault="007D043B" w:rsidP="00343D48">
      <w:pPr>
        <w:spacing w:after="0" w:line="360" w:lineRule="auto"/>
        <w:jc w:val="both"/>
        <w:rPr>
          <w:rFonts w:ascii="Book Antiqua" w:hAnsi="Book Antiqua" w:cs="Times New Roman"/>
          <w:color w:val="231F20"/>
          <w:sz w:val="24"/>
          <w:szCs w:val="24"/>
        </w:rPr>
      </w:pPr>
      <w:r w:rsidRPr="00D61AD0">
        <w:rPr>
          <w:rFonts w:ascii="Book Antiqua" w:hAnsi="Book Antiqua" w:cs="Times New Roman"/>
          <w:color w:val="231F20"/>
          <w:sz w:val="24"/>
          <w:szCs w:val="24"/>
        </w:rPr>
        <w:br w:type="page"/>
      </w:r>
    </w:p>
    <w:p w14:paraId="0CD878F1" w14:textId="75D366F6" w:rsidR="007D043B" w:rsidRPr="00D61AD0" w:rsidRDefault="00AD3DB9" w:rsidP="00343D48">
      <w:pPr>
        <w:autoSpaceDE w:val="0"/>
        <w:autoSpaceDN w:val="0"/>
        <w:adjustRightInd w:val="0"/>
        <w:spacing w:after="0" w:line="360" w:lineRule="auto"/>
        <w:ind w:left="-90"/>
        <w:jc w:val="both"/>
        <w:rPr>
          <w:rFonts w:ascii="Book Antiqua" w:hAnsi="Book Antiqua" w:cs="Times New Roman"/>
          <w:b/>
          <w:i/>
          <w:color w:val="231F20"/>
          <w:sz w:val="24"/>
          <w:szCs w:val="24"/>
          <w:lang w:eastAsia="zh-CN"/>
        </w:rPr>
      </w:pPr>
      <w:r w:rsidRPr="00D61AD0">
        <w:rPr>
          <w:rFonts w:ascii="Book Antiqua" w:hAnsi="Book Antiqua" w:cs="Times New Roman"/>
          <w:b/>
          <w:color w:val="231F20"/>
          <w:sz w:val="24"/>
          <w:szCs w:val="24"/>
        </w:rPr>
        <w:lastRenderedPageBreak/>
        <w:t>Table 3</w:t>
      </w:r>
      <w:r w:rsidR="007D043B" w:rsidRPr="00D61AD0">
        <w:rPr>
          <w:rFonts w:ascii="Book Antiqua" w:hAnsi="Book Antiqua" w:cs="Times New Roman"/>
          <w:b/>
          <w:color w:val="231F20"/>
          <w:sz w:val="24"/>
          <w:szCs w:val="24"/>
        </w:rPr>
        <w:t xml:space="preserve"> St</w:t>
      </w:r>
      <w:r w:rsidR="00AB5EFA" w:rsidRPr="00D61AD0">
        <w:rPr>
          <w:rFonts w:ascii="Book Antiqua" w:hAnsi="Book Antiqua" w:cs="Times New Roman"/>
          <w:b/>
          <w:color w:val="231F20"/>
          <w:sz w:val="24"/>
          <w:szCs w:val="24"/>
        </w:rPr>
        <w:t>udies of prognostic biomarkers</w:t>
      </w:r>
    </w:p>
    <w:tbl>
      <w:tblPr>
        <w:tblStyle w:val="a9"/>
        <w:tblW w:w="982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6"/>
        <w:gridCol w:w="1079"/>
        <w:gridCol w:w="1310"/>
        <w:gridCol w:w="1377"/>
        <w:gridCol w:w="4016"/>
      </w:tblGrid>
      <w:tr w:rsidR="007D043B" w:rsidRPr="00D61AD0" w14:paraId="284D32A3" w14:textId="77777777" w:rsidTr="00AD3DB9">
        <w:tc>
          <w:tcPr>
            <w:tcW w:w="2053" w:type="dxa"/>
            <w:tcBorders>
              <w:top w:val="single" w:sz="4" w:space="0" w:color="auto"/>
              <w:bottom w:val="single" w:sz="4" w:space="0" w:color="auto"/>
            </w:tcBorders>
          </w:tcPr>
          <w:p w14:paraId="5C352BA6" w14:textId="77777777" w:rsidR="007D043B" w:rsidRPr="00D61AD0" w:rsidRDefault="007D043B" w:rsidP="00343D48">
            <w:pPr>
              <w:autoSpaceDE w:val="0"/>
              <w:autoSpaceDN w:val="0"/>
              <w:adjustRightInd w:val="0"/>
              <w:spacing w:line="360" w:lineRule="auto"/>
              <w:jc w:val="both"/>
              <w:rPr>
                <w:rFonts w:ascii="Book Antiqua" w:hAnsi="Book Antiqua" w:cs="Times New Roman"/>
                <w:b/>
                <w:color w:val="231F20"/>
                <w:sz w:val="24"/>
                <w:szCs w:val="24"/>
              </w:rPr>
            </w:pPr>
            <w:r w:rsidRPr="00D61AD0">
              <w:rPr>
                <w:rFonts w:ascii="Book Antiqua" w:hAnsi="Book Antiqua" w:cs="Times New Roman"/>
                <w:b/>
                <w:color w:val="231F20"/>
                <w:sz w:val="24"/>
                <w:szCs w:val="24"/>
              </w:rPr>
              <w:t>Study</w:t>
            </w:r>
          </w:p>
        </w:tc>
        <w:tc>
          <w:tcPr>
            <w:tcW w:w="1081" w:type="dxa"/>
            <w:tcBorders>
              <w:top w:val="single" w:sz="4" w:space="0" w:color="auto"/>
              <w:bottom w:val="single" w:sz="4" w:space="0" w:color="auto"/>
            </w:tcBorders>
          </w:tcPr>
          <w:p w14:paraId="7ED86009" w14:textId="7562B751" w:rsidR="007D043B" w:rsidRPr="00D61AD0" w:rsidRDefault="007D043B" w:rsidP="003C3C21">
            <w:pPr>
              <w:autoSpaceDE w:val="0"/>
              <w:autoSpaceDN w:val="0"/>
              <w:adjustRightInd w:val="0"/>
              <w:spacing w:line="360" w:lineRule="auto"/>
              <w:jc w:val="both"/>
              <w:rPr>
                <w:rFonts w:ascii="Book Antiqua" w:hAnsi="Book Antiqua" w:cs="Times New Roman"/>
                <w:b/>
                <w:color w:val="231F20"/>
                <w:sz w:val="24"/>
                <w:szCs w:val="24"/>
              </w:rPr>
            </w:pPr>
            <w:r w:rsidRPr="00D61AD0">
              <w:rPr>
                <w:rFonts w:ascii="Book Antiqua" w:hAnsi="Book Antiqua" w:cs="Times New Roman"/>
                <w:b/>
                <w:color w:val="231F20"/>
                <w:sz w:val="24"/>
                <w:szCs w:val="24"/>
              </w:rPr>
              <w:t>No.</w:t>
            </w:r>
            <w:r w:rsidR="000571AE" w:rsidRPr="00D61AD0">
              <w:rPr>
                <w:rFonts w:ascii="Book Antiqua" w:hAnsi="Book Antiqua" w:cs="Times New Roman"/>
                <w:b/>
                <w:color w:val="231F20"/>
                <w:sz w:val="24"/>
                <w:szCs w:val="24"/>
              </w:rPr>
              <w:t xml:space="preserve"> </w:t>
            </w:r>
            <w:r w:rsidRPr="00D61AD0">
              <w:rPr>
                <w:rFonts w:ascii="Book Antiqua" w:hAnsi="Book Antiqua" w:cs="Times New Roman"/>
                <w:b/>
                <w:color w:val="231F20"/>
                <w:sz w:val="24"/>
                <w:szCs w:val="24"/>
              </w:rPr>
              <w:t xml:space="preserve">of </w:t>
            </w:r>
            <w:proofErr w:type="spellStart"/>
            <w:r w:rsidRPr="00D61AD0">
              <w:rPr>
                <w:rFonts w:ascii="Book Antiqua" w:hAnsi="Book Antiqua" w:cs="Times New Roman"/>
                <w:b/>
                <w:color w:val="231F20"/>
                <w:sz w:val="24"/>
                <w:szCs w:val="24"/>
              </w:rPr>
              <w:t>pt</w:t>
            </w:r>
            <w:r w:rsidR="00AD3DB9" w:rsidRPr="00D61AD0">
              <w:rPr>
                <w:rFonts w:ascii="Book Antiqua" w:hAnsi="Book Antiqua" w:cs="Times New Roman" w:hint="eastAsia"/>
                <w:b/>
                <w:color w:val="231F20"/>
                <w:sz w:val="24"/>
                <w:szCs w:val="24"/>
                <w:lang w:eastAsia="zh-CN"/>
              </w:rPr>
              <w:t>ient</w:t>
            </w:r>
            <w:r w:rsidRPr="00D61AD0">
              <w:rPr>
                <w:rFonts w:ascii="Book Antiqua" w:hAnsi="Book Antiqua" w:cs="Times New Roman"/>
                <w:b/>
                <w:color w:val="231F20"/>
                <w:sz w:val="24"/>
                <w:szCs w:val="24"/>
              </w:rPr>
              <w:t>s</w:t>
            </w:r>
            <w:proofErr w:type="spellEnd"/>
          </w:p>
        </w:tc>
        <w:tc>
          <w:tcPr>
            <w:tcW w:w="1313" w:type="dxa"/>
            <w:tcBorders>
              <w:top w:val="single" w:sz="4" w:space="0" w:color="auto"/>
              <w:bottom w:val="single" w:sz="4" w:space="0" w:color="auto"/>
            </w:tcBorders>
          </w:tcPr>
          <w:p w14:paraId="4DE92637" w14:textId="7F21D464" w:rsidR="007D043B" w:rsidRPr="00D61AD0" w:rsidRDefault="007D043B" w:rsidP="00343D48">
            <w:pPr>
              <w:autoSpaceDE w:val="0"/>
              <w:autoSpaceDN w:val="0"/>
              <w:adjustRightInd w:val="0"/>
              <w:spacing w:line="360" w:lineRule="auto"/>
              <w:jc w:val="both"/>
              <w:rPr>
                <w:rFonts w:ascii="Book Antiqua" w:hAnsi="Book Antiqua" w:cs="Times New Roman"/>
                <w:b/>
                <w:color w:val="231F20"/>
                <w:sz w:val="24"/>
                <w:szCs w:val="24"/>
              </w:rPr>
            </w:pPr>
            <w:r w:rsidRPr="00D61AD0">
              <w:rPr>
                <w:rFonts w:ascii="Book Antiqua" w:hAnsi="Book Antiqua" w:cs="Times New Roman"/>
                <w:b/>
                <w:color w:val="231F20"/>
                <w:sz w:val="24"/>
                <w:szCs w:val="24"/>
              </w:rPr>
              <w:t xml:space="preserve">% </w:t>
            </w:r>
            <w:r w:rsidR="00717DCC" w:rsidRPr="00D61AD0">
              <w:rPr>
                <w:rFonts w:ascii="Book Antiqua" w:hAnsi="Book Antiqua" w:cs="Times New Roman"/>
                <w:b/>
                <w:color w:val="231F20"/>
                <w:sz w:val="24"/>
                <w:szCs w:val="24"/>
              </w:rPr>
              <w:t>P</w:t>
            </w:r>
            <w:r w:rsidRPr="00D61AD0">
              <w:rPr>
                <w:rFonts w:ascii="Book Antiqua" w:hAnsi="Book Antiqua" w:cs="Times New Roman"/>
                <w:b/>
                <w:color w:val="231F20"/>
                <w:sz w:val="24"/>
                <w:szCs w:val="24"/>
              </w:rPr>
              <w:t>ositive case</w:t>
            </w:r>
          </w:p>
        </w:tc>
        <w:tc>
          <w:tcPr>
            <w:tcW w:w="1334" w:type="dxa"/>
            <w:tcBorders>
              <w:top w:val="single" w:sz="4" w:space="0" w:color="auto"/>
              <w:bottom w:val="single" w:sz="4" w:space="0" w:color="auto"/>
            </w:tcBorders>
          </w:tcPr>
          <w:p w14:paraId="046BEA05" w14:textId="77777777" w:rsidR="007D043B" w:rsidRPr="00D61AD0" w:rsidRDefault="007D043B" w:rsidP="00343D48">
            <w:pPr>
              <w:autoSpaceDE w:val="0"/>
              <w:autoSpaceDN w:val="0"/>
              <w:adjustRightInd w:val="0"/>
              <w:spacing w:line="360" w:lineRule="auto"/>
              <w:jc w:val="both"/>
              <w:rPr>
                <w:rFonts w:ascii="Book Antiqua" w:hAnsi="Book Antiqua" w:cs="Times New Roman"/>
                <w:b/>
                <w:color w:val="231F20"/>
                <w:sz w:val="24"/>
                <w:szCs w:val="24"/>
              </w:rPr>
            </w:pPr>
            <w:r w:rsidRPr="00D61AD0">
              <w:rPr>
                <w:rFonts w:ascii="Book Antiqua" w:hAnsi="Book Antiqua" w:cs="Times New Roman"/>
                <w:b/>
                <w:color w:val="231F20"/>
                <w:sz w:val="24"/>
                <w:szCs w:val="24"/>
              </w:rPr>
              <w:t xml:space="preserve">Biomarker </w:t>
            </w:r>
          </w:p>
        </w:tc>
        <w:tc>
          <w:tcPr>
            <w:tcW w:w="4047" w:type="dxa"/>
            <w:tcBorders>
              <w:top w:val="single" w:sz="4" w:space="0" w:color="auto"/>
              <w:bottom w:val="single" w:sz="4" w:space="0" w:color="auto"/>
            </w:tcBorders>
          </w:tcPr>
          <w:p w14:paraId="3AFD73B8" w14:textId="77777777" w:rsidR="007D043B" w:rsidRPr="00D61AD0" w:rsidRDefault="007D043B" w:rsidP="00343D48">
            <w:pPr>
              <w:autoSpaceDE w:val="0"/>
              <w:autoSpaceDN w:val="0"/>
              <w:adjustRightInd w:val="0"/>
              <w:spacing w:line="360" w:lineRule="auto"/>
              <w:jc w:val="both"/>
              <w:rPr>
                <w:rFonts w:ascii="Book Antiqua" w:hAnsi="Book Antiqua" w:cs="Times New Roman"/>
                <w:b/>
                <w:color w:val="231F20"/>
                <w:sz w:val="24"/>
                <w:szCs w:val="24"/>
              </w:rPr>
            </w:pPr>
            <w:r w:rsidRPr="00D61AD0">
              <w:rPr>
                <w:rFonts w:ascii="Book Antiqua" w:hAnsi="Book Antiqua" w:cs="Times New Roman"/>
                <w:b/>
                <w:color w:val="231F20"/>
                <w:sz w:val="24"/>
                <w:szCs w:val="24"/>
              </w:rPr>
              <w:t>Correlation with survival</w:t>
            </w:r>
          </w:p>
        </w:tc>
      </w:tr>
      <w:tr w:rsidR="007D043B" w:rsidRPr="00D61AD0" w14:paraId="44B0961B" w14:textId="77777777" w:rsidTr="00AD3DB9">
        <w:tc>
          <w:tcPr>
            <w:tcW w:w="2053" w:type="dxa"/>
            <w:tcBorders>
              <w:top w:val="single" w:sz="4" w:space="0" w:color="auto"/>
            </w:tcBorders>
          </w:tcPr>
          <w:p w14:paraId="349C540F" w14:textId="0A1457A9" w:rsidR="007D043B" w:rsidRPr="00D61AD0" w:rsidRDefault="007D043B" w:rsidP="00343D48">
            <w:pPr>
              <w:autoSpaceDE w:val="0"/>
              <w:autoSpaceDN w:val="0"/>
              <w:adjustRightInd w:val="0"/>
              <w:spacing w:line="360" w:lineRule="auto"/>
              <w:jc w:val="both"/>
              <w:rPr>
                <w:rFonts w:ascii="Book Antiqua" w:hAnsi="Book Antiqua" w:cs="Times New Roman"/>
                <w:color w:val="231F20"/>
                <w:sz w:val="24"/>
                <w:szCs w:val="24"/>
              </w:rPr>
            </w:pPr>
            <w:r w:rsidRPr="00D61AD0">
              <w:rPr>
                <w:rFonts w:ascii="Book Antiqua" w:hAnsi="Book Antiqua" w:cs="Times New Roman"/>
                <w:color w:val="231F20"/>
                <w:sz w:val="24"/>
                <w:szCs w:val="24"/>
              </w:rPr>
              <w:t>Nash</w:t>
            </w:r>
            <w:r w:rsidR="00AD3DB9" w:rsidRPr="00D61AD0">
              <w:rPr>
                <w:rFonts w:ascii="Book Antiqua" w:hAnsi="Book Antiqua" w:cs="Times New Roman" w:hint="eastAsia"/>
                <w:color w:val="231F20"/>
                <w:sz w:val="24"/>
                <w:szCs w:val="24"/>
                <w:lang w:eastAsia="zh-CN"/>
              </w:rPr>
              <w:t xml:space="preserve"> </w:t>
            </w:r>
            <w:r w:rsidR="00937D04" w:rsidRPr="00D61AD0">
              <w:rPr>
                <w:rFonts w:ascii="Book Antiqua" w:hAnsi="Book Antiqua" w:cs="Times New Roman" w:hint="eastAsia"/>
                <w:i/>
                <w:color w:val="231F20"/>
                <w:sz w:val="24"/>
                <w:szCs w:val="24"/>
                <w:lang w:eastAsia="zh-CN"/>
              </w:rPr>
              <w:t>et al</w:t>
            </w:r>
            <w:r w:rsidRPr="00D61AD0">
              <w:rPr>
                <w:rFonts w:ascii="Book Antiqua" w:hAnsi="Book Antiqua" w:cs="Times New Roman"/>
                <w:color w:val="231F20"/>
                <w:sz w:val="24"/>
                <w:szCs w:val="24"/>
                <w:vertAlign w:val="superscript"/>
              </w:rPr>
              <w:fldChar w:fldCharType="begin">
                <w:fldData xml:space="preserve">PEVuZE5vdGU+PENpdGU+PEF1dGhvcj5OYXNoPC9BdXRob3I+PFllYXI+MjAxMDwvWWVhcj48UmVj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</w:fldData>
              </w:fldChar>
            </w:r>
            <w:r w:rsidR="00555CF7" w:rsidRPr="00D61AD0">
              <w:rPr>
                <w:rFonts w:ascii="Book Antiqua" w:hAnsi="Book Antiqua" w:cs="Times New Roman"/>
                <w:color w:val="231F20"/>
                <w:sz w:val="24"/>
                <w:szCs w:val="24"/>
                <w:vertAlign w:val="superscript"/>
              </w:rPr>
              <w:instrText xml:space="preserve"> ADDIN EN.CITE </w:instrText>
            </w:r>
            <w:r w:rsidR="00555CF7" w:rsidRPr="00D61AD0">
              <w:rPr>
                <w:rFonts w:ascii="Book Antiqua" w:hAnsi="Book Antiqua" w:cs="Times New Roman"/>
                <w:color w:val="231F20"/>
                <w:sz w:val="24"/>
                <w:szCs w:val="24"/>
                <w:vertAlign w:val="superscript"/>
              </w:rPr>
              <w:fldChar w:fldCharType="begin">
                <w:fldData xml:space="preserve">PEVuZE5vdGU+PENpdGU+PEF1dGhvcj5OYXNoPC9BdXRob3I+PFllYXI+MjAxMDwvWWVhcj48UmVj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</w:fldData>
              </w:fldChar>
            </w:r>
            <w:r w:rsidR="00555CF7" w:rsidRPr="00D61AD0">
              <w:rPr>
                <w:rFonts w:ascii="Book Antiqua" w:hAnsi="Book Antiqua" w:cs="Times New Roman"/>
                <w:color w:val="231F20"/>
                <w:sz w:val="24"/>
                <w:szCs w:val="24"/>
                <w:vertAlign w:val="superscript"/>
              </w:rPr>
              <w:instrText xml:space="preserve"> ADDIN EN.CITE.DATA </w:instrText>
            </w:r>
            <w:r w:rsidR="00555CF7" w:rsidRPr="00D61AD0">
              <w:rPr>
                <w:rFonts w:ascii="Book Antiqua" w:hAnsi="Book Antiqua" w:cs="Times New Roman"/>
                <w:color w:val="231F20"/>
                <w:sz w:val="24"/>
                <w:szCs w:val="24"/>
                <w:vertAlign w:val="superscript"/>
              </w:rPr>
            </w:r>
            <w:r w:rsidR="00555CF7" w:rsidRPr="00D61AD0">
              <w:rPr>
                <w:rFonts w:ascii="Book Antiqua" w:hAnsi="Book Antiqua" w:cs="Times New Roman"/>
                <w:color w:val="231F20"/>
                <w:sz w:val="24"/>
                <w:szCs w:val="24"/>
                <w:vertAlign w:val="superscript"/>
              </w:rPr>
              <w:fldChar w:fldCharType="end"/>
            </w:r>
            <w:r w:rsidRPr="00D61AD0">
              <w:rPr>
                <w:rFonts w:ascii="Book Antiqua" w:hAnsi="Book Antiqua" w:cs="Times New Roman"/>
                <w:color w:val="231F20"/>
                <w:sz w:val="24"/>
                <w:szCs w:val="24"/>
                <w:vertAlign w:val="superscript"/>
              </w:rPr>
            </w:r>
            <w:r w:rsidRPr="00D61AD0">
              <w:rPr>
                <w:rFonts w:ascii="Book Antiqua" w:hAnsi="Book Antiqua" w:cs="Times New Roman"/>
                <w:color w:val="231F20"/>
                <w:sz w:val="24"/>
                <w:szCs w:val="24"/>
                <w:vertAlign w:val="superscript"/>
              </w:rPr>
              <w:fldChar w:fldCharType="separate"/>
            </w:r>
            <w:r w:rsidR="00555CF7" w:rsidRPr="00D61AD0">
              <w:rPr>
                <w:rFonts w:ascii="Book Antiqua" w:hAnsi="Book Antiqua" w:cs="Times New Roman"/>
                <w:noProof/>
                <w:color w:val="231F20"/>
                <w:sz w:val="24"/>
                <w:szCs w:val="24"/>
                <w:vertAlign w:val="superscript"/>
              </w:rPr>
              <w:t>[</w:t>
            </w:r>
            <w:hyperlink w:anchor="_ENREF_110" w:tooltip="Nash, 2010 #4381" w:history="1">
              <w:r w:rsidR="00FA5132" w:rsidRPr="00D61AD0">
                <w:rPr>
                  <w:rFonts w:ascii="Book Antiqua" w:hAnsi="Book Antiqua" w:cs="Times New Roman"/>
                  <w:noProof/>
                  <w:color w:val="231F20"/>
                  <w:sz w:val="24"/>
                  <w:szCs w:val="24"/>
                  <w:vertAlign w:val="superscript"/>
                </w:rPr>
                <w:t>110</w:t>
              </w:r>
            </w:hyperlink>
            <w:r w:rsidR="00555CF7" w:rsidRPr="00D61AD0">
              <w:rPr>
                <w:rFonts w:ascii="Book Antiqua" w:hAnsi="Book Antiqua" w:cs="Times New Roman"/>
                <w:noProof/>
                <w:color w:val="231F20"/>
                <w:sz w:val="24"/>
                <w:szCs w:val="24"/>
                <w:vertAlign w:val="superscript"/>
              </w:rPr>
              <w:t>]</w:t>
            </w:r>
            <w:r w:rsidRPr="00D61AD0">
              <w:rPr>
                <w:rFonts w:ascii="Book Antiqua" w:hAnsi="Book Antiqua" w:cs="Times New Roman"/>
                <w:color w:val="231F20"/>
                <w:sz w:val="24"/>
                <w:szCs w:val="24"/>
                <w:vertAlign w:val="superscript"/>
              </w:rPr>
              <w:fldChar w:fldCharType="end"/>
            </w:r>
          </w:p>
        </w:tc>
        <w:tc>
          <w:tcPr>
            <w:tcW w:w="1081" w:type="dxa"/>
            <w:tcBorders>
              <w:top w:val="single" w:sz="4" w:space="0" w:color="auto"/>
            </w:tcBorders>
          </w:tcPr>
          <w:p w14:paraId="6C5189CE" w14:textId="77777777" w:rsidR="007D043B" w:rsidRPr="00D61AD0" w:rsidRDefault="007D043B" w:rsidP="00343D48">
            <w:pPr>
              <w:autoSpaceDE w:val="0"/>
              <w:autoSpaceDN w:val="0"/>
              <w:adjustRightInd w:val="0"/>
              <w:spacing w:line="360" w:lineRule="auto"/>
              <w:jc w:val="both"/>
              <w:rPr>
                <w:rFonts w:ascii="Book Antiqua" w:hAnsi="Book Antiqua" w:cs="Times New Roman"/>
                <w:color w:val="231F20"/>
                <w:sz w:val="24"/>
                <w:szCs w:val="24"/>
              </w:rPr>
            </w:pPr>
            <w:r w:rsidRPr="00D61AD0">
              <w:rPr>
                <w:rFonts w:ascii="Book Antiqua" w:hAnsi="Book Antiqua" w:cs="Times New Roman"/>
                <w:color w:val="231F20"/>
                <w:sz w:val="24"/>
                <w:szCs w:val="24"/>
              </w:rPr>
              <w:t>188</w:t>
            </w:r>
          </w:p>
        </w:tc>
        <w:tc>
          <w:tcPr>
            <w:tcW w:w="1313" w:type="dxa"/>
            <w:tcBorders>
              <w:top w:val="single" w:sz="4" w:space="0" w:color="auto"/>
            </w:tcBorders>
          </w:tcPr>
          <w:p w14:paraId="0F20932F" w14:textId="77777777" w:rsidR="007D043B" w:rsidRPr="00D61AD0" w:rsidRDefault="007D043B" w:rsidP="00343D48">
            <w:pPr>
              <w:autoSpaceDE w:val="0"/>
              <w:autoSpaceDN w:val="0"/>
              <w:adjustRightInd w:val="0"/>
              <w:spacing w:line="360" w:lineRule="auto"/>
              <w:jc w:val="both"/>
              <w:rPr>
                <w:rFonts w:ascii="Book Antiqua" w:hAnsi="Book Antiqua" w:cs="Times New Roman"/>
                <w:color w:val="231F20"/>
                <w:sz w:val="24"/>
                <w:szCs w:val="24"/>
              </w:rPr>
            </w:pPr>
            <w:r w:rsidRPr="00D61AD0">
              <w:rPr>
                <w:rFonts w:ascii="Book Antiqua" w:hAnsi="Book Antiqua" w:cs="Times New Roman"/>
                <w:color w:val="231F20"/>
                <w:sz w:val="24"/>
                <w:szCs w:val="24"/>
              </w:rPr>
              <w:t>27</w:t>
            </w:r>
          </w:p>
        </w:tc>
        <w:tc>
          <w:tcPr>
            <w:tcW w:w="1334" w:type="dxa"/>
            <w:tcBorders>
              <w:top w:val="single" w:sz="4" w:space="0" w:color="auto"/>
            </w:tcBorders>
          </w:tcPr>
          <w:p w14:paraId="6FBB228D" w14:textId="77777777" w:rsidR="007D043B" w:rsidRPr="00D61AD0" w:rsidRDefault="007D043B" w:rsidP="00343D48">
            <w:pPr>
              <w:autoSpaceDE w:val="0"/>
              <w:autoSpaceDN w:val="0"/>
              <w:adjustRightInd w:val="0"/>
              <w:spacing w:line="360" w:lineRule="auto"/>
              <w:jc w:val="both"/>
              <w:rPr>
                <w:rFonts w:ascii="Book Antiqua" w:hAnsi="Book Antiqua" w:cs="Times New Roman"/>
                <w:color w:val="231F20"/>
                <w:sz w:val="24"/>
                <w:szCs w:val="24"/>
              </w:rPr>
            </w:pPr>
            <w:r w:rsidRPr="00D61AD0">
              <w:rPr>
                <w:rFonts w:ascii="Book Antiqua" w:hAnsi="Book Antiqua" w:cs="Times New Roman"/>
                <w:color w:val="231F20"/>
                <w:sz w:val="24"/>
                <w:szCs w:val="24"/>
              </w:rPr>
              <w:t>KRAS</w:t>
            </w:r>
          </w:p>
        </w:tc>
        <w:tc>
          <w:tcPr>
            <w:tcW w:w="4047" w:type="dxa"/>
            <w:tcBorders>
              <w:top w:val="single" w:sz="4" w:space="0" w:color="auto"/>
            </w:tcBorders>
          </w:tcPr>
          <w:p w14:paraId="79296910" w14:textId="09003D37" w:rsidR="007D043B" w:rsidRPr="00D61AD0" w:rsidRDefault="0002634B" w:rsidP="00343D48">
            <w:pPr>
              <w:autoSpaceDE w:val="0"/>
              <w:autoSpaceDN w:val="0"/>
              <w:adjustRightInd w:val="0"/>
              <w:spacing w:line="360" w:lineRule="auto"/>
              <w:jc w:val="both"/>
              <w:rPr>
                <w:rFonts w:ascii="Book Antiqua" w:hAnsi="Book Antiqua" w:cs="Times New Roman"/>
                <w:color w:val="231F20"/>
                <w:sz w:val="24"/>
                <w:szCs w:val="24"/>
              </w:rPr>
            </w:pPr>
            <w:r w:rsidRPr="00D61AD0">
              <w:rPr>
                <w:rFonts w:ascii="Book Antiqua" w:hAnsi="Book Antiqua" w:cs="Times New Roman"/>
                <w:color w:val="231F20"/>
                <w:sz w:val="24"/>
                <w:szCs w:val="24"/>
              </w:rPr>
              <w:t xml:space="preserve">Independent </w:t>
            </w:r>
            <w:r w:rsidR="007D043B" w:rsidRPr="00D61AD0">
              <w:rPr>
                <w:rFonts w:ascii="Book Antiqua" w:hAnsi="Book Antiqua" w:cs="Times New Roman"/>
                <w:color w:val="231F20"/>
                <w:sz w:val="24"/>
                <w:szCs w:val="24"/>
              </w:rPr>
              <w:t>predictor of poor survival (HR = 1.9)</w:t>
            </w:r>
          </w:p>
        </w:tc>
      </w:tr>
      <w:tr w:rsidR="007D043B" w:rsidRPr="00D61AD0" w14:paraId="2B7D3567" w14:textId="77777777" w:rsidTr="00AD3DB9">
        <w:tc>
          <w:tcPr>
            <w:tcW w:w="2053" w:type="dxa"/>
          </w:tcPr>
          <w:p w14:paraId="457B570F" w14:textId="764C0034" w:rsidR="007D043B" w:rsidRPr="00D61AD0" w:rsidRDefault="007D043B" w:rsidP="00343D48">
            <w:pPr>
              <w:autoSpaceDE w:val="0"/>
              <w:autoSpaceDN w:val="0"/>
              <w:adjustRightInd w:val="0"/>
              <w:spacing w:line="360" w:lineRule="auto"/>
              <w:jc w:val="both"/>
              <w:rPr>
                <w:rFonts w:ascii="Book Antiqua" w:hAnsi="Book Antiqua" w:cs="Times New Roman"/>
                <w:color w:val="231F20"/>
                <w:sz w:val="24"/>
                <w:szCs w:val="24"/>
              </w:rPr>
            </w:pPr>
            <w:r w:rsidRPr="00D61AD0">
              <w:rPr>
                <w:rFonts w:ascii="Book Antiqua" w:hAnsi="Book Antiqua" w:cs="Times New Roman"/>
                <w:color w:val="231F20"/>
                <w:sz w:val="24"/>
                <w:szCs w:val="24"/>
              </w:rPr>
              <w:t>Nash</w:t>
            </w:r>
            <w:r w:rsidR="00AD3DB9" w:rsidRPr="00D61AD0">
              <w:rPr>
                <w:rFonts w:ascii="Book Antiqua" w:hAnsi="Book Antiqua" w:cs="Times New Roman" w:hint="eastAsia"/>
                <w:color w:val="231F20"/>
                <w:sz w:val="24"/>
                <w:szCs w:val="24"/>
                <w:lang w:eastAsia="zh-CN"/>
              </w:rPr>
              <w:t xml:space="preserve"> </w:t>
            </w:r>
            <w:r w:rsidR="00937D04" w:rsidRPr="00D61AD0">
              <w:rPr>
                <w:rFonts w:ascii="Book Antiqua" w:hAnsi="Book Antiqua" w:cs="Times New Roman" w:hint="eastAsia"/>
                <w:i/>
                <w:color w:val="231F20"/>
                <w:sz w:val="24"/>
                <w:szCs w:val="24"/>
                <w:lang w:eastAsia="zh-CN"/>
              </w:rPr>
              <w:t>et al</w:t>
            </w:r>
            <w:r w:rsidRPr="00D61AD0">
              <w:rPr>
                <w:rFonts w:ascii="Book Antiqua" w:hAnsi="Book Antiqua" w:cs="Times New Roman"/>
                <w:color w:val="231F20"/>
                <w:sz w:val="24"/>
                <w:szCs w:val="24"/>
                <w:vertAlign w:val="superscript"/>
              </w:rPr>
              <w:fldChar w:fldCharType="begin">
                <w:fldData xml:space="preserve">PEVuZE5vdGU+PENpdGU+PEF1dGhvcj5OYXNoPC9BdXRob3I+PFllYXI+MjAxMDwvWWVhcj48UmVj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</w:fldData>
              </w:fldChar>
            </w:r>
            <w:r w:rsidR="00555CF7" w:rsidRPr="00D61AD0">
              <w:rPr>
                <w:rFonts w:ascii="Book Antiqua" w:hAnsi="Book Antiqua" w:cs="Times New Roman"/>
                <w:color w:val="231F20"/>
                <w:sz w:val="24"/>
                <w:szCs w:val="24"/>
                <w:vertAlign w:val="superscript"/>
              </w:rPr>
              <w:instrText xml:space="preserve"> ADDIN EN.CITE </w:instrText>
            </w:r>
            <w:r w:rsidR="00555CF7" w:rsidRPr="00D61AD0">
              <w:rPr>
                <w:rFonts w:ascii="Book Antiqua" w:hAnsi="Book Antiqua" w:cs="Times New Roman"/>
                <w:color w:val="231F20"/>
                <w:sz w:val="24"/>
                <w:szCs w:val="24"/>
                <w:vertAlign w:val="superscript"/>
              </w:rPr>
              <w:fldChar w:fldCharType="begin">
                <w:fldData xml:space="preserve">PEVuZE5vdGU+PENpdGU+PEF1dGhvcj5OYXNoPC9BdXRob3I+PFllYXI+MjAxMDwvWWVhcj48UmVj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</w:fldData>
              </w:fldChar>
            </w:r>
            <w:r w:rsidR="00555CF7" w:rsidRPr="00D61AD0">
              <w:rPr>
                <w:rFonts w:ascii="Book Antiqua" w:hAnsi="Book Antiqua" w:cs="Times New Roman"/>
                <w:color w:val="231F20"/>
                <w:sz w:val="24"/>
                <w:szCs w:val="24"/>
                <w:vertAlign w:val="superscript"/>
              </w:rPr>
              <w:instrText xml:space="preserve"> ADDIN EN.CITE.DATA </w:instrText>
            </w:r>
            <w:r w:rsidR="00555CF7" w:rsidRPr="00D61AD0">
              <w:rPr>
                <w:rFonts w:ascii="Book Antiqua" w:hAnsi="Book Antiqua" w:cs="Times New Roman"/>
                <w:color w:val="231F20"/>
                <w:sz w:val="24"/>
                <w:szCs w:val="24"/>
                <w:vertAlign w:val="superscript"/>
              </w:rPr>
            </w:r>
            <w:r w:rsidR="00555CF7" w:rsidRPr="00D61AD0">
              <w:rPr>
                <w:rFonts w:ascii="Book Antiqua" w:hAnsi="Book Antiqua" w:cs="Times New Roman"/>
                <w:color w:val="231F20"/>
                <w:sz w:val="24"/>
                <w:szCs w:val="24"/>
                <w:vertAlign w:val="superscript"/>
              </w:rPr>
              <w:fldChar w:fldCharType="end"/>
            </w:r>
            <w:r w:rsidRPr="00D61AD0">
              <w:rPr>
                <w:rFonts w:ascii="Book Antiqua" w:hAnsi="Book Antiqua" w:cs="Times New Roman"/>
                <w:color w:val="231F20"/>
                <w:sz w:val="24"/>
                <w:szCs w:val="24"/>
                <w:vertAlign w:val="superscript"/>
              </w:rPr>
            </w:r>
            <w:r w:rsidRPr="00D61AD0">
              <w:rPr>
                <w:rFonts w:ascii="Book Antiqua" w:hAnsi="Book Antiqua" w:cs="Times New Roman"/>
                <w:color w:val="231F20"/>
                <w:sz w:val="24"/>
                <w:szCs w:val="24"/>
                <w:vertAlign w:val="superscript"/>
              </w:rPr>
              <w:fldChar w:fldCharType="separate"/>
            </w:r>
            <w:r w:rsidR="00555CF7" w:rsidRPr="00D61AD0">
              <w:rPr>
                <w:rFonts w:ascii="Book Antiqua" w:hAnsi="Book Antiqua" w:cs="Times New Roman"/>
                <w:noProof/>
                <w:color w:val="231F20"/>
                <w:sz w:val="24"/>
                <w:szCs w:val="24"/>
                <w:vertAlign w:val="superscript"/>
              </w:rPr>
              <w:t>[</w:t>
            </w:r>
            <w:hyperlink w:anchor="_ENREF_110" w:tooltip="Nash, 2010 #4381" w:history="1">
              <w:r w:rsidR="00FA5132" w:rsidRPr="00D61AD0">
                <w:rPr>
                  <w:rFonts w:ascii="Book Antiqua" w:hAnsi="Book Antiqua" w:cs="Times New Roman"/>
                  <w:noProof/>
                  <w:color w:val="231F20"/>
                  <w:sz w:val="24"/>
                  <w:szCs w:val="24"/>
                  <w:vertAlign w:val="superscript"/>
                </w:rPr>
                <w:t>110</w:t>
              </w:r>
            </w:hyperlink>
            <w:r w:rsidR="00555CF7" w:rsidRPr="00D61AD0">
              <w:rPr>
                <w:rFonts w:ascii="Book Antiqua" w:hAnsi="Book Antiqua" w:cs="Times New Roman"/>
                <w:noProof/>
                <w:color w:val="231F20"/>
                <w:sz w:val="24"/>
                <w:szCs w:val="24"/>
                <w:vertAlign w:val="superscript"/>
              </w:rPr>
              <w:t>]</w:t>
            </w:r>
            <w:r w:rsidRPr="00D61AD0">
              <w:rPr>
                <w:rFonts w:ascii="Book Antiqua" w:hAnsi="Book Antiqua" w:cs="Times New Roman"/>
                <w:color w:val="231F20"/>
                <w:sz w:val="24"/>
                <w:szCs w:val="24"/>
                <w:vertAlign w:val="superscript"/>
              </w:rPr>
              <w:fldChar w:fldCharType="end"/>
            </w:r>
          </w:p>
        </w:tc>
        <w:tc>
          <w:tcPr>
            <w:tcW w:w="1081" w:type="dxa"/>
          </w:tcPr>
          <w:p w14:paraId="27C7BEB4" w14:textId="77777777" w:rsidR="007D043B" w:rsidRPr="00D61AD0" w:rsidRDefault="007D043B" w:rsidP="00343D48">
            <w:pPr>
              <w:autoSpaceDE w:val="0"/>
              <w:autoSpaceDN w:val="0"/>
              <w:adjustRightInd w:val="0"/>
              <w:spacing w:line="360" w:lineRule="auto"/>
              <w:jc w:val="both"/>
              <w:rPr>
                <w:rFonts w:ascii="Book Antiqua" w:hAnsi="Book Antiqua" w:cs="Times New Roman"/>
                <w:color w:val="231F20"/>
                <w:sz w:val="24"/>
                <w:szCs w:val="24"/>
              </w:rPr>
            </w:pPr>
            <w:r w:rsidRPr="00D61AD0">
              <w:rPr>
                <w:rFonts w:ascii="Book Antiqua" w:hAnsi="Book Antiqua" w:cs="Times New Roman"/>
                <w:color w:val="231F20"/>
                <w:sz w:val="24"/>
                <w:szCs w:val="24"/>
              </w:rPr>
              <w:t>188</w:t>
            </w:r>
          </w:p>
        </w:tc>
        <w:tc>
          <w:tcPr>
            <w:tcW w:w="1313" w:type="dxa"/>
          </w:tcPr>
          <w:p w14:paraId="34EBDA94" w14:textId="77777777" w:rsidR="007D043B" w:rsidRPr="00D61AD0" w:rsidRDefault="007D043B" w:rsidP="00343D48">
            <w:pPr>
              <w:autoSpaceDE w:val="0"/>
              <w:autoSpaceDN w:val="0"/>
              <w:adjustRightInd w:val="0"/>
              <w:spacing w:line="360" w:lineRule="auto"/>
              <w:jc w:val="both"/>
              <w:rPr>
                <w:rFonts w:ascii="Book Antiqua" w:hAnsi="Book Antiqua" w:cs="Times New Roman"/>
                <w:color w:val="231F20"/>
                <w:sz w:val="24"/>
                <w:szCs w:val="24"/>
              </w:rPr>
            </w:pPr>
            <w:r w:rsidRPr="00D61AD0">
              <w:rPr>
                <w:rFonts w:ascii="Book Antiqua" w:hAnsi="Book Antiqua" w:cs="Times New Roman"/>
                <w:color w:val="231F20"/>
                <w:sz w:val="24"/>
                <w:szCs w:val="24"/>
              </w:rPr>
              <w:t>62</w:t>
            </w:r>
          </w:p>
        </w:tc>
        <w:tc>
          <w:tcPr>
            <w:tcW w:w="1334" w:type="dxa"/>
          </w:tcPr>
          <w:p w14:paraId="572D3BC7" w14:textId="77777777" w:rsidR="007D043B" w:rsidRPr="00D61AD0" w:rsidRDefault="007D043B" w:rsidP="00343D48">
            <w:pPr>
              <w:autoSpaceDE w:val="0"/>
              <w:autoSpaceDN w:val="0"/>
              <w:adjustRightInd w:val="0"/>
              <w:spacing w:line="360" w:lineRule="auto"/>
              <w:jc w:val="both"/>
              <w:rPr>
                <w:rFonts w:ascii="Book Antiqua" w:hAnsi="Book Antiqua" w:cs="Times New Roman"/>
                <w:color w:val="231F20"/>
                <w:sz w:val="24"/>
                <w:szCs w:val="24"/>
              </w:rPr>
            </w:pPr>
            <w:r w:rsidRPr="00D61AD0">
              <w:rPr>
                <w:rFonts w:ascii="Book Antiqua" w:hAnsi="Book Antiqua" w:cs="Times New Roman"/>
                <w:color w:val="231F20"/>
                <w:sz w:val="24"/>
                <w:szCs w:val="24"/>
              </w:rPr>
              <w:t>Ki-67</w:t>
            </w:r>
          </w:p>
        </w:tc>
        <w:tc>
          <w:tcPr>
            <w:tcW w:w="4047" w:type="dxa"/>
          </w:tcPr>
          <w:p w14:paraId="7D5B1D3A" w14:textId="4F8D829B" w:rsidR="007D043B" w:rsidRPr="00D61AD0" w:rsidRDefault="0002634B" w:rsidP="00343D48">
            <w:pPr>
              <w:autoSpaceDE w:val="0"/>
              <w:autoSpaceDN w:val="0"/>
              <w:adjustRightInd w:val="0"/>
              <w:spacing w:line="360" w:lineRule="auto"/>
              <w:jc w:val="both"/>
              <w:rPr>
                <w:rFonts w:ascii="Book Antiqua" w:hAnsi="Book Antiqua" w:cs="Times New Roman"/>
                <w:color w:val="231F20"/>
                <w:sz w:val="24"/>
                <w:szCs w:val="24"/>
              </w:rPr>
            </w:pPr>
            <w:r w:rsidRPr="00D61AD0">
              <w:rPr>
                <w:rFonts w:ascii="Book Antiqua" w:hAnsi="Book Antiqua" w:cs="Times New Roman"/>
                <w:color w:val="231F20"/>
                <w:sz w:val="24"/>
                <w:szCs w:val="24"/>
              </w:rPr>
              <w:t xml:space="preserve">Independent </w:t>
            </w:r>
            <w:r w:rsidR="007D043B" w:rsidRPr="00D61AD0">
              <w:rPr>
                <w:rFonts w:ascii="Book Antiqua" w:hAnsi="Book Antiqua" w:cs="Times New Roman"/>
                <w:color w:val="231F20"/>
                <w:sz w:val="24"/>
                <w:szCs w:val="24"/>
              </w:rPr>
              <w:t>predictors of poor survival (HR = 2.6)</w:t>
            </w:r>
          </w:p>
        </w:tc>
      </w:tr>
      <w:tr w:rsidR="007D043B" w:rsidRPr="00D61AD0" w14:paraId="0FE4F543" w14:textId="77777777" w:rsidTr="00AD3DB9">
        <w:tc>
          <w:tcPr>
            <w:tcW w:w="2053" w:type="dxa"/>
          </w:tcPr>
          <w:p w14:paraId="7D7689A7" w14:textId="046C54E8" w:rsidR="007D043B" w:rsidRPr="00D61AD0" w:rsidRDefault="007D043B" w:rsidP="00343D48">
            <w:pPr>
              <w:autoSpaceDE w:val="0"/>
              <w:autoSpaceDN w:val="0"/>
              <w:adjustRightInd w:val="0"/>
              <w:spacing w:line="360" w:lineRule="auto"/>
              <w:jc w:val="both"/>
              <w:rPr>
                <w:rFonts w:ascii="Book Antiqua" w:hAnsi="Book Antiqua" w:cs="Times New Roman"/>
                <w:color w:val="231F20"/>
                <w:sz w:val="24"/>
                <w:szCs w:val="24"/>
              </w:rPr>
            </w:pPr>
            <w:proofErr w:type="spellStart"/>
            <w:r w:rsidRPr="00D61AD0">
              <w:rPr>
                <w:rFonts w:ascii="Book Antiqua" w:hAnsi="Book Antiqua" w:cs="Times New Roman"/>
                <w:color w:val="231F20"/>
                <w:sz w:val="24"/>
                <w:szCs w:val="24"/>
              </w:rPr>
              <w:t>Teng</w:t>
            </w:r>
            <w:proofErr w:type="spellEnd"/>
            <w:r w:rsidR="00AD3DB9" w:rsidRPr="00D61AD0">
              <w:rPr>
                <w:rFonts w:ascii="Book Antiqua" w:hAnsi="Book Antiqua" w:cs="Times New Roman" w:hint="eastAsia"/>
                <w:color w:val="231F20"/>
                <w:sz w:val="24"/>
                <w:szCs w:val="24"/>
                <w:lang w:eastAsia="zh-CN"/>
              </w:rPr>
              <w:t xml:space="preserve"> </w:t>
            </w:r>
            <w:r w:rsidR="00937D04" w:rsidRPr="00D61AD0">
              <w:rPr>
                <w:rFonts w:ascii="Book Antiqua" w:hAnsi="Book Antiqua" w:cs="Times New Roman" w:hint="eastAsia"/>
                <w:i/>
                <w:color w:val="231F20"/>
                <w:sz w:val="24"/>
                <w:szCs w:val="24"/>
                <w:lang w:eastAsia="zh-CN"/>
              </w:rPr>
              <w:t>et al</w:t>
            </w:r>
            <w:r w:rsidRPr="00D61AD0">
              <w:rPr>
                <w:rFonts w:ascii="Book Antiqua" w:hAnsi="Book Antiqua" w:cs="Times New Roman"/>
                <w:color w:val="231F20"/>
                <w:sz w:val="24"/>
                <w:szCs w:val="24"/>
                <w:vertAlign w:val="superscript"/>
              </w:rPr>
              <w:fldChar w:fldCharType="begin">
                <w:fldData xml:space="preserve">PEVuZE5vdGU+PENpdGU+PEF1dGhvcj5UZW5nPC9BdXRob3I+PFllYXI+MjAxMjwvWWVhcj48UmVj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</w:fldData>
              </w:fldChar>
            </w:r>
            <w:r w:rsidR="00E6071A" w:rsidRPr="00D61AD0">
              <w:rPr>
                <w:rFonts w:ascii="Book Antiqua" w:hAnsi="Book Antiqua" w:cs="Times New Roman"/>
                <w:color w:val="231F20"/>
                <w:sz w:val="24"/>
                <w:szCs w:val="24"/>
                <w:vertAlign w:val="superscript"/>
              </w:rPr>
              <w:instrText xml:space="preserve"> ADDIN EN.CITE </w:instrText>
            </w:r>
            <w:r w:rsidR="00E6071A" w:rsidRPr="00D61AD0">
              <w:rPr>
                <w:rFonts w:ascii="Book Antiqua" w:hAnsi="Book Antiqua" w:cs="Times New Roman"/>
                <w:color w:val="231F20"/>
                <w:sz w:val="24"/>
                <w:szCs w:val="24"/>
                <w:vertAlign w:val="superscript"/>
              </w:rPr>
              <w:fldChar w:fldCharType="begin">
                <w:fldData xml:space="preserve">PEVuZE5vdGU+PENpdGU+PEF1dGhvcj5UZW5nPC9BdXRob3I+PFllYXI+MjAxMjwvWWVhcj48UmVj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</w:fldData>
              </w:fldChar>
            </w:r>
            <w:r w:rsidR="00E6071A" w:rsidRPr="00D61AD0">
              <w:rPr>
                <w:rFonts w:ascii="Book Antiqua" w:hAnsi="Book Antiqua" w:cs="Times New Roman"/>
                <w:color w:val="231F20"/>
                <w:sz w:val="24"/>
                <w:szCs w:val="24"/>
                <w:vertAlign w:val="superscript"/>
              </w:rPr>
              <w:instrText xml:space="preserve"> ADDIN EN.CITE.DATA </w:instrText>
            </w:r>
            <w:r w:rsidR="00E6071A" w:rsidRPr="00D61AD0">
              <w:rPr>
                <w:rFonts w:ascii="Book Antiqua" w:hAnsi="Book Antiqua" w:cs="Times New Roman"/>
                <w:color w:val="231F20"/>
                <w:sz w:val="24"/>
                <w:szCs w:val="24"/>
                <w:vertAlign w:val="superscript"/>
              </w:rPr>
            </w:r>
            <w:r w:rsidR="00E6071A" w:rsidRPr="00D61AD0">
              <w:rPr>
                <w:rFonts w:ascii="Book Antiqua" w:hAnsi="Book Antiqua" w:cs="Times New Roman"/>
                <w:color w:val="231F20"/>
                <w:sz w:val="24"/>
                <w:szCs w:val="24"/>
                <w:vertAlign w:val="superscript"/>
              </w:rPr>
              <w:fldChar w:fldCharType="end"/>
            </w:r>
            <w:r w:rsidRPr="00D61AD0">
              <w:rPr>
                <w:rFonts w:ascii="Book Antiqua" w:hAnsi="Book Antiqua" w:cs="Times New Roman"/>
                <w:color w:val="231F20"/>
                <w:sz w:val="24"/>
                <w:szCs w:val="24"/>
                <w:vertAlign w:val="superscript"/>
              </w:rPr>
            </w:r>
            <w:r w:rsidRPr="00D61AD0">
              <w:rPr>
                <w:rFonts w:ascii="Book Antiqua" w:hAnsi="Book Antiqua" w:cs="Times New Roman"/>
                <w:color w:val="231F20"/>
                <w:sz w:val="24"/>
                <w:szCs w:val="24"/>
                <w:vertAlign w:val="superscript"/>
              </w:rPr>
              <w:fldChar w:fldCharType="separate"/>
            </w:r>
            <w:r w:rsidR="00E6071A" w:rsidRPr="00D61AD0">
              <w:rPr>
                <w:rFonts w:ascii="Book Antiqua" w:hAnsi="Book Antiqua" w:cs="Times New Roman"/>
                <w:noProof/>
                <w:color w:val="231F20"/>
                <w:sz w:val="24"/>
                <w:szCs w:val="24"/>
                <w:vertAlign w:val="superscript"/>
              </w:rPr>
              <w:t>[</w:t>
            </w:r>
            <w:hyperlink w:anchor="_ENREF_113" w:tooltip="Teng, 2012 #4495" w:history="1">
              <w:r w:rsidR="00FA5132" w:rsidRPr="00D61AD0">
                <w:rPr>
                  <w:rFonts w:ascii="Book Antiqua" w:hAnsi="Book Antiqua" w:cs="Times New Roman"/>
                  <w:noProof/>
                  <w:color w:val="231F20"/>
                  <w:sz w:val="24"/>
                  <w:szCs w:val="24"/>
                  <w:vertAlign w:val="superscript"/>
                </w:rPr>
                <w:t>113</w:t>
              </w:r>
            </w:hyperlink>
            <w:r w:rsidR="00E6071A" w:rsidRPr="00D61AD0">
              <w:rPr>
                <w:rFonts w:ascii="Book Antiqua" w:hAnsi="Book Antiqua" w:cs="Times New Roman"/>
                <w:noProof/>
                <w:color w:val="231F20"/>
                <w:sz w:val="24"/>
                <w:szCs w:val="24"/>
                <w:vertAlign w:val="superscript"/>
              </w:rPr>
              <w:t>]</w:t>
            </w:r>
            <w:r w:rsidRPr="00D61AD0">
              <w:rPr>
                <w:rFonts w:ascii="Book Antiqua" w:hAnsi="Book Antiqua" w:cs="Times New Roman"/>
                <w:color w:val="231F20"/>
                <w:sz w:val="24"/>
                <w:szCs w:val="24"/>
                <w:vertAlign w:val="superscript"/>
              </w:rPr>
              <w:fldChar w:fldCharType="end"/>
            </w:r>
          </w:p>
        </w:tc>
        <w:tc>
          <w:tcPr>
            <w:tcW w:w="1081" w:type="dxa"/>
          </w:tcPr>
          <w:p w14:paraId="478BD8AF" w14:textId="77777777" w:rsidR="007D043B" w:rsidRPr="00D61AD0" w:rsidRDefault="007D043B" w:rsidP="00343D48">
            <w:pPr>
              <w:autoSpaceDE w:val="0"/>
              <w:autoSpaceDN w:val="0"/>
              <w:adjustRightInd w:val="0"/>
              <w:spacing w:line="360" w:lineRule="auto"/>
              <w:jc w:val="both"/>
              <w:rPr>
                <w:rFonts w:ascii="Book Antiqua" w:hAnsi="Book Antiqua" w:cs="Times New Roman"/>
                <w:color w:val="231F20"/>
                <w:sz w:val="24"/>
                <w:szCs w:val="24"/>
              </w:rPr>
            </w:pPr>
            <w:r w:rsidRPr="00D61AD0">
              <w:rPr>
                <w:rFonts w:ascii="Book Antiqua" w:hAnsi="Book Antiqua" w:cs="Times New Roman"/>
                <w:color w:val="231F20"/>
                <w:sz w:val="24"/>
                <w:szCs w:val="24"/>
              </w:rPr>
              <w:t>292</w:t>
            </w:r>
          </w:p>
        </w:tc>
        <w:tc>
          <w:tcPr>
            <w:tcW w:w="1313" w:type="dxa"/>
          </w:tcPr>
          <w:p w14:paraId="5B0485B8" w14:textId="77777777" w:rsidR="007D043B" w:rsidRPr="00D61AD0" w:rsidRDefault="007D043B" w:rsidP="00343D48">
            <w:pPr>
              <w:autoSpaceDE w:val="0"/>
              <w:autoSpaceDN w:val="0"/>
              <w:adjustRightInd w:val="0"/>
              <w:spacing w:line="360" w:lineRule="auto"/>
              <w:jc w:val="both"/>
              <w:rPr>
                <w:rFonts w:ascii="Book Antiqua" w:hAnsi="Book Antiqua" w:cs="Times New Roman"/>
                <w:color w:val="231F20"/>
                <w:sz w:val="24"/>
                <w:szCs w:val="24"/>
              </w:rPr>
            </w:pPr>
            <w:r w:rsidRPr="00D61AD0">
              <w:rPr>
                <w:rFonts w:ascii="Book Antiqua" w:hAnsi="Book Antiqua" w:cs="Times New Roman"/>
                <w:color w:val="231F20"/>
                <w:sz w:val="24"/>
                <w:szCs w:val="24"/>
              </w:rPr>
              <w:t>2.1</w:t>
            </w:r>
          </w:p>
        </w:tc>
        <w:tc>
          <w:tcPr>
            <w:tcW w:w="1334" w:type="dxa"/>
          </w:tcPr>
          <w:p w14:paraId="578ABD02" w14:textId="77777777" w:rsidR="007D043B" w:rsidRPr="00D61AD0" w:rsidRDefault="007D043B" w:rsidP="00343D48">
            <w:pPr>
              <w:autoSpaceDE w:val="0"/>
              <w:autoSpaceDN w:val="0"/>
              <w:adjustRightInd w:val="0"/>
              <w:spacing w:line="360" w:lineRule="auto"/>
              <w:jc w:val="both"/>
              <w:rPr>
                <w:rFonts w:ascii="Book Antiqua" w:hAnsi="Book Antiqua" w:cs="Times New Roman"/>
                <w:color w:val="231F20"/>
                <w:sz w:val="24"/>
                <w:szCs w:val="24"/>
              </w:rPr>
            </w:pPr>
            <w:r w:rsidRPr="00D61AD0">
              <w:rPr>
                <w:rFonts w:ascii="Book Antiqua" w:hAnsi="Book Antiqua" w:cs="Times New Roman"/>
                <w:color w:val="231F20"/>
                <w:sz w:val="24"/>
                <w:szCs w:val="24"/>
              </w:rPr>
              <w:t>BRAF</w:t>
            </w:r>
          </w:p>
        </w:tc>
        <w:tc>
          <w:tcPr>
            <w:tcW w:w="4047" w:type="dxa"/>
          </w:tcPr>
          <w:p w14:paraId="0081D56A" w14:textId="3F7456E4" w:rsidR="007D043B" w:rsidRPr="00D61AD0" w:rsidRDefault="0002634B" w:rsidP="00343D48">
            <w:pPr>
              <w:autoSpaceDE w:val="0"/>
              <w:autoSpaceDN w:val="0"/>
              <w:adjustRightInd w:val="0"/>
              <w:spacing w:line="360" w:lineRule="auto"/>
              <w:jc w:val="both"/>
              <w:rPr>
                <w:rFonts w:ascii="Book Antiqua" w:hAnsi="Book Antiqua" w:cs="Times New Roman"/>
                <w:color w:val="231F20"/>
                <w:sz w:val="24"/>
                <w:szCs w:val="24"/>
              </w:rPr>
            </w:pPr>
            <w:r w:rsidRPr="00D61AD0">
              <w:rPr>
                <w:rFonts w:ascii="Book Antiqua" w:hAnsi="Book Antiqua" w:cs="Times New Roman"/>
                <w:color w:val="231F20"/>
                <w:sz w:val="24"/>
                <w:szCs w:val="24"/>
              </w:rPr>
              <w:t xml:space="preserve">Independent </w:t>
            </w:r>
            <w:r w:rsidR="007D043B" w:rsidRPr="00D61AD0">
              <w:rPr>
                <w:rFonts w:ascii="Book Antiqua" w:hAnsi="Book Antiqua" w:cs="Times New Roman"/>
                <w:color w:val="231F20"/>
                <w:sz w:val="24"/>
                <w:szCs w:val="24"/>
              </w:rPr>
              <w:t xml:space="preserve">prognostic biomarker after </w:t>
            </w:r>
            <w:proofErr w:type="spellStart"/>
            <w:r w:rsidR="007D043B" w:rsidRPr="00D61AD0">
              <w:rPr>
                <w:rFonts w:ascii="Book Antiqua" w:hAnsi="Book Antiqua" w:cs="Times New Roman"/>
                <w:color w:val="231F20"/>
                <w:sz w:val="24"/>
                <w:szCs w:val="24"/>
              </w:rPr>
              <w:t>metastasectomy</w:t>
            </w:r>
            <w:proofErr w:type="spellEnd"/>
            <w:r w:rsidR="007D043B" w:rsidRPr="00D61AD0">
              <w:rPr>
                <w:rFonts w:ascii="Book Antiqua" w:hAnsi="Book Antiqua" w:cs="Times New Roman"/>
                <w:color w:val="231F20"/>
                <w:sz w:val="24"/>
                <w:szCs w:val="24"/>
              </w:rPr>
              <w:t xml:space="preserve"> (HR</w:t>
            </w:r>
            <w:r w:rsidR="007D043B" w:rsidRPr="00D61AD0">
              <w:rPr>
                <w:rFonts w:ascii="Times New Roman" w:hAnsi="Times New Roman" w:cs="Times New Roman"/>
                <w:color w:val="231F20"/>
                <w:sz w:val="24"/>
                <w:szCs w:val="24"/>
              </w:rPr>
              <w:t> </w:t>
            </w:r>
            <w:r w:rsidR="007D043B" w:rsidRPr="00D61AD0">
              <w:rPr>
                <w:rFonts w:ascii="Book Antiqua" w:hAnsi="Book Antiqua" w:cs="Times New Roman"/>
                <w:color w:val="231F20"/>
                <w:sz w:val="24"/>
                <w:szCs w:val="24"/>
              </w:rPr>
              <w:t>=</w:t>
            </w:r>
            <w:r w:rsidR="007D043B" w:rsidRPr="00D61AD0">
              <w:rPr>
                <w:rFonts w:ascii="Times New Roman" w:hAnsi="Times New Roman" w:cs="Times New Roman"/>
                <w:color w:val="231F20"/>
                <w:sz w:val="24"/>
                <w:szCs w:val="24"/>
              </w:rPr>
              <w:t> </w:t>
            </w:r>
            <w:r w:rsidR="007D043B" w:rsidRPr="00D61AD0">
              <w:rPr>
                <w:rFonts w:ascii="Book Antiqua" w:hAnsi="Book Antiqua" w:cs="Times New Roman"/>
                <w:color w:val="231F20"/>
                <w:sz w:val="24"/>
                <w:szCs w:val="24"/>
              </w:rPr>
              <w:t xml:space="preserve">6.245, </w:t>
            </w:r>
            <w:r w:rsidR="007D043B" w:rsidRPr="00D61AD0">
              <w:rPr>
                <w:rFonts w:ascii="Book Antiqua" w:hAnsi="Book Antiqua" w:cs="Times New Roman"/>
                <w:i/>
                <w:color w:val="231F20"/>
                <w:sz w:val="24"/>
                <w:szCs w:val="24"/>
              </w:rPr>
              <w:t>P</w:t>
            </w:r>
            <w:r w:rsidR="007D043B" w:rsidRPr="00D61AD0">
              <w:rPr>
                <w:rFonts w:ascii="Times New Roman" w:hAnsi="Times New Roman" w:cs="Times New Roman"/>
                <w:color w:val="231F20"/>
                <w:sz w:val="24"/>
                <w:szCs w:val="24"/>
              </w:rPr>
              <w:t> </w:t>
            </w:r>
            <w:r w:rsidR="007D043B" w:rsidRPr="00D61AD0">
              <w:rPr>
                <w:rFonts w:ascii="Book Antiqua" w:hAnsi="Book Antiqua" w:cs="Times New Roman"/>
                <w:color w:val="231F20"/>
                <w:sz w:val="24"/>
                <w:szCs w:val="24"/>
              </w:rPr>
              <w:t>&lt;</w:t>
            </w:r>
            <w:r w:rsidR="007D043B" w:rsidRPr="00D61AD0">
              <w:rPr>
                <w:rFonts w:ascii="Times New Roman" w:hAnsi="Times New Roman" w:cs="Times New Roman"/>
                <w:color w:val="231F20"/>
                <w:sz w:val="24"/>
                <w:szCs w:val="24"/>
              </w:rPr>
              <w:t> </w:t>
            </w:r>
            <w:r w:rsidR="007D043B" w:rsidRPr="00D61AD0">
              <w:rPr>
                <w:rFonts w:ascii="Book Antiqua" w:hAnsi="Book Antiqua" w:cs="Times New Roman"/>
                <w:color w:val="231F20"/>
                <w:sz w:val="24"/>
                <w:szCs w:val="24"/>
              </w:rPr>
              <w:t>0.003)</w:t>
            </w:r>
          </w:p>
        </w:tc>
      </w:tr>
      <w:tr w:rsidR="007D043B" w:rsidRPr="00D61AD0" w14:paraId="0BB59E58" w14:textId="77777777" w:rsidTr="00AD3DB9">
        <w:tc>
          <w:tcPr>
            <w:tcW w:w="2053" w:type="dxa"/>
          </w:tcPr>
          <w:p w14:paraId="5DA1D631" w14:textId="238C1106" w:rsidR="007D043B" w:rsidRPr="00D61AD0" w:rsidRDefault="007D043B" w:rsidP="00343D48">
            <w:pPr>
              <w:autoSpaceDE w:val="0"/>
              <w:autoSpaceDN w:val="0"/>
              <w:adjustRightInd w:val="0"/>
              <w:spacing w:line="360" w:lineRule="auto"/>
              <w:jc w:val="both"/>
              <w:rPr>
                <w:rFonts w:ascii="Book Antiqua" w:hAnsi="Book Antiqua" w:cs="Times New Roman"/>
                <w:color w:val="231F20"/>
                <w:sz w:val="24"/>
                <w:szCs w:val="24"/>
              </w:rPr>
            </w:pPr>
            <w:r w:rsidRPr="00D61AD0">
              <w:rPr>
                <w:rFonts w:ascii="Book Antiqua" w:hAnsi="Book Antiqua" w:cs="Times New Roman"/>
                <w:color w:val="231F20"/>
                <w:sz w:val="24"/>
                <w:szCs w:val="24"/>
              </w:rPr>
              <w:t>Smith</w:t>
            </w:r>
            <w:r w:rsidR="00AD3DB9" w:rsidRPr="00D61AD0">
              <w:rPr>
                <w:rFonts w:ascii="Book Antiqua" w:hAnsi="Book Antiqua" w:cs="Times New Roman" w:hint="eastAsia"/>
                <w:color w:val="231F20"/>
                <w:sz w:val="24"/>
                <w:szCs w:val="24"/>
                <w:lang w:eastAsia="zh-CN"/>
              </w:rPr>
              <w:t xml:space="preserve"> </w:t>
            </w:r>
            <w:r w:rsidR="00937D04" w:rsidRPr="00D61AD0">
              <w:rPr>
                <w:rFonts w:ascii="Book Antiqua" w:hAnsi="Book Antiqua" w:cs="Times New Roman" w:hint="eastAsia"/>
                <w:i/>
                <w:color w:val="231F20"/>
                <w:sz w:val="24"/>
                <w:szCs w:val="24"/>
                <w:lang w:eastAsia="zh-CN"/>
              </w:rPr>
              <w:t>et al</w:t>
            </w:r>
            <w:r w:rsidRPr="00D61AD0">
              <w:rPr>
                <w:rFonts w:ascii="Book Antiqua" w:hAnsi="Book Antiqua" w:cs="Times New Roman"/>
                <w:color w:val="231F20"/>
                <w:sz w:val="24"/>
                <w:szCs w:val="24"/>
                <w:vertAlign w:val="superscript"/>
              </w:rPr>
              <w:fldChar w:fldCharType="begin">
                <w:fldData xml:space="preserve">PEVuZE5vdGU+PENpdGU+PEF1dGhvcj5TbWl0aDwvQXV0aG9yPjxZZWFyPjIwMDQ8L1llYXI+PFJl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</w:fldData>
              </w:fldChar>
            </w:r>
            <w:r w:rsidR="00135C8B" w:rsidRPr="00D61AD0">
              <w:rPr>
                <w:rFonts w:ascii="Book Antiqua" w:hAnsi="Book Antiqua" w:cs="Times New Roman"/>
                <w:color w:val="231F20"/>
                <w:sz w:val="24"/>
                <w:szCs w:val="24"/>
                <w:vertAlign w:val="superscript"/>
              </w:rPr>
              <w:instrText xml:space="preserve"> ADDIN EN.CITE </w:instrText>
            </w:r>
            <w:r w:rsidR="00135C8B" w:rsidRPr="00D61AD0">
              <w:rPr>
                <w:rFonts w:ascii="Book Antiqua" w:hAnsi="Book Antiqua" w:cs="Times New Roman"/>
                <w:color w:val="231F20"/>
                <w:sz w:val="24"/>
                <w:szCs w:val="24"/>
                <w:vertAlign w:val="superscript"/>
              </w:rPr>
              <w:fldChar w:fldCharType="begin">
                <w:fldData xml:space="preserve">PEVuZE5vdGU+PENpdGU+PEF1dGhvcj5TbWl0aDwvQXV0aG9yPjxZZWFyPjIwMDQ8L1llYXI+PFJl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</w:fldData>
              </w:fldChar>
            </w:r>
            <w:r w:rsidR="00135C8B" w:rsidRPr="00D61AD0">
              <w:rPr>
                <w:rFonts w:ascii="Book Antiqua" w:hAnsi="Book Antiqua" w:cs="Times New Roman"/>
                <w:color w:val="231F20"/>
                <w:sz w:val="24"/>
                <w:szCs w:val="24"/>
                <w:vertAlign w:val="superscript"/>
              </w:rPr>
              <w:instrText xml:space="preserve"> ADDIN EN.CITE.DATA </w:instrText>
            </w:r>
            <w:r w:rsidR="00135C8B" w:rsidRPr="00D61AD0">
              <w:rPr>
                <w:rFonts w:ascii="Book Antiqua" w:hAnsi="Book Antiqua" w:cs="Times New Roman"/>
                <w:color w:val="231F20"/>
                <w:sz w:val="24"/>
                <w:szCs w:val="24"/>
                <w:vertAlign w:val="superscript"/>
              </w:rPr>
            </w:r>
            <w:r w:rsidR="00135C8B" w:rsidRPr="00D61AD0">
              <w:rPr>
                <w:rFonts w:ascii="Book Antiqua" w:hAnsi="Book Antiqua" w:cs="Times New Roman"/>
                <w:color w:val="231F20"/>
                <w:sz w:val="24"/>
                <w:szCs w:val="24"/>
                <w:vertAlign w:val="superscript"/>
              </w:rPr>
              <w:fldChar w:fldCharType="end"/>
            </w:r>
            <w:r w:rsidRPr="00D61AD0">
              <w:rPr>
                <w:rFonts w:ascii="Book Antiqua" w:hAnsi="Book Antiqua" w:cs="Times New Roman"/>
                <w:color w:val="231F20"/>
                <w:sz w:val="24"/>
                <w:szCs w:val="24"/>
                <w:vertAlign w:val="superscript"/>
              </w:rPr>
            </w:r>
            <w:r w:rsidRPr="00D61AD0">
              <w:rPr>
                <w:rFonts w:ascii="Book Antiqua" w:hAnsi="Book Antiqua" w:cs="Times New Roman"/>
                <w:color w:val="231F20"/>
                <w:sz w:val="24"/>
                <w:szCs w:val="24"/>
                <w:vertAlign w:val="superscript"/>
              </w:rPr>
              <w:fldChar w:fldCharType="separate"/>
            </w:r>
            <w:r w:rsidR="00135C8B" w:rsidRPr="00D61AD0">
              <w:rPr>
                <w:rFonts w:ascii="Book Antiqua" w:hAnsi="Book Antiqua" w:cs="Times New Roman"/>
                <w:noProof/>
                <w:color w:val="231F20"/>
                <w:sz w:val="24"/>
                <w:szCs w:val="24"/>
                <w:vertAlign w:val="superscript"/>
              </w:rPr>
              <w:t>[</w:t>
            </w:r>
            <w:hyperlink w:anchor="_ENREF_26" w:tooltip="Smith, 2004 #1114" w:history="1">
              <w:r w:rsidR="00FA5132" w:rsidRPr="00D61AD0">
                <w:rPr>
                  <w:rFonts w:ascii="Book Antiqua" w:hAnsi="Book Antiqua" w:cs="Times New Roman"/>
                  <w:noProof/>
                  <w:color w:val="231F20"/>
                  <w:sz w:val="24"/>
                  <w:szCs w:val="24"/>
                  <w:vertAlign w:val="superscript"/>
                </w:rPr>
                <w:t>26</w:t>
              </w:r>
            </w:hyperlink>
            <w:r w:rsidR="00135C8B" w:rsidRPr="00D61AD0">
              <w:rPr>
                <w:rFonts w:ascii="Book Antiqua" w:hAnsi="Book Antiqua" w:cs="Times New Roman"/>
                <w:noProof/>
                <w:color w:val="231F20"/>
                <w:sz w:val="24"/>
                <w:szCs w:val="24"/>
                <w:vertAlign w:val="superscript"/>
              </w:rPr>
              <w:t>]</w:t>
            </w:r>
            <w:r w:rsidRPr="00D61AD0">
              <w:rPr>
                <w:rFonts w:ascii="Book Antiqua" w:hAnsi="Book Antiqua" w:cs="Times New Roman"/>
                <w:color w:val="231F20"/>
                <w:sz w:val="24"/>
                <w:szCs w:val="24"/>
                <w:vertAlign w:val="superscript"/>
              </w:rPr>
              <w:fldChar w:fldCharType="end"/>
            </w:r>
          </w:p>
        </w:tc>
        <w:tc>
          <w:tcPr>
            <w:tcW w:w="1081" w:type="dxa"/>
          </w:tcPr>
          <w:p w14:paraId="24A30CC0" w14:textId="77777777" w:rsidR="007D043B" w:rsidRPr="00D61AD0" w:rsidRDefault="007D043B" w:rsidP="00343D48">
            <w:pPr>
              <w:autoSpaceDE w:val="0"/>
              <w:autoSpaceDN w:val="0"/>
              <w:adjustRightInd w:val="0"/>
              <w:spacing w:line="360" w:lineRule="auto"/>
              <w:jc w:val="both"/>
              <w:rPr>
                <w:rFonts w:ascii="Book Antiqua" w:hAnsi="Book Antiqua" w:cs="Times New Roman"/>
                <w:color w:val="231F20"/>
                <w:sz w:val="24"/>
                <w:szCs w:val="24"/>
              </w:rPr>
            </w:pPr>
            <w:r w:rsidRPr="00D61AD0">
              <w:rPr>
                <w:rFonts w:ascii="Book Antiqua" w:hAnsi="Book Antiqua" w:cs="Times New Roman"/>
                <w:color w:val="231F20"/>
                <w:sz w:val="24"/>
                <w:szCs w:val="24"/>
              </w:rPr>
              <w:t>66</w:t>
            </w:r>
          </w:p>
        </w:tc>
        <w:tc>
          <w:tcPr>
            <w:tcW w:w="1313" w:type="dxa"/>
          </w:tcPr>
          <w:p w14:paraId="1E2CF5F9" w14:textId="77777777" w:rsidR="007D043B" w:rsidRPr="00D61AD0" w:rsidRDefault="007D043B" w:rsidP="00343D48">
            <w:pPr>
              <w:autoSpaceDE w:val="0"/>
              <w:autoSpaceDN w:val="0"/>
              <w:adjustRightInd w:val="0"/>
              <w:spacing w:line="360" w:lineRule="auto"/>
              <w:jc w:val="both"/>
              <w:rPr>
                <w:rFonts w:ascii="Book Antiqua" w:hAnsi="Book Antiqua" w:cs="Times New Roman"/>
                <w:color w:val="231F20"/>
                <w:sz w:val="24"/>
                <w:szCs w:val="24"/>
              </w:rPr>
            </w:pPr>
            <w:r w:rsidRPr="00D61AD0">
              <w:rPr>
                <w:rFonts w:ascii="Book Antiqua" w:hAnsi="Book Antiqua" w:cs="Times New Roman"/>
                <w:color w:val="231F20"/>
                <w:sz w:val="24"/>
                <w:szCs w:val="24"/>
              </w:rPr>
              <w:t>36</w:t>
            </w:r>
          </w:p>
        </w:tc>
        <w:tc>
          <w:tcPr>
            <w:tcW w:w="1334" w:type="dxa"/>
          </w:tcPr>
          <w:p w14:paraId="3DE50B3A" w14:textId="77777777" w:rsidR="007D043B" w:rsidRPr="00D61AD0" w:rsidRDefault="007D043B" w:rsidP="00343D48">
            <w:pPr>
              <w:autoSpaceDE w:val="0"/>
              <w:autoSpaceDN w:val="0"/>
              <w:adjustRightInd w:val="0"/>
              <w:spacing w:line="360" w:lineRule="auto"/>
              <w:jc w:val="both"/>
              <w:rPr>
                <w:rFonts w:ascii="Book Antiqua" w:hAnsi="Book Antiqua" w:cs="Times New Roman"/>
                <w:color w:val="231F20"/>
                <w:sz w:val="24"/>
                <w:szCs w:val="24"/>
              </w:rPr>
            </w:pPr>
            <w:r w:rsidRPr="00D61AD0">
              <w:rPr>
                <w:rFonts w:ascii="Book Antiqua" w:hAnsi="Book Antiqua" w:cs="Times New Roman"/>
                <w:color w:val="231F20"/>
                <w:sz w:val="24"/>
                <w:szCs w:val="24"/>
              </w:rPr>
              <w:t>Ki-67</w:t>
            </w:r>
          </w:p>
        </w:tc>
        <w:tc>
          <w:tcPr>
            <w:tcW w:w="4047" w:type="dxa"/>
          </w:tcPr>
          <w:p w14:paraId="16EC8BA3" w14:textId="7B3737C3" w:rsidR="007D043B" w:rsidRPr="00D61AD0" w:rsidRDefault="007D043B" w:rsidP="00343D48">
            <w:pPr>
              <w:autoSpaceDE w:val="0"/>
              <w:autoSpaceDN w:val="0"/>
              <w:adjustRightInd w:val="0"/>
              <w:spacing w:line="360" w:lineRule="auto"/>
              <w:jc w:val="both"/>
              <w:rPr>
                <w:rFonts w:ascii="Book Antiqua" w:hAnsi="Book Antiqua" w:cs="Times New Roman"/>
                <w:color w:val="231F20"/>
                <w:sz w:val="24"/>
                <w:szCs w:val="24"/>
              </w:rPr>
            </w:pPr>
            <w:r w:rsidRPr="00D61AD0">
              <w:rPr>
                <w:rFonts w:ascii="Book Antiqua" w:hAnsi="Book Antiqua" w:cs="Times New Roman"/>
                <w:color w:val="231F20"/>
                <w:sz w:val="24"/>
                <w:szCs w:val="24"/>
              </w:rPr>
              <w:t>Ki-67 correlate with survival (</w:t>
            </w:r>
            <w:r w:rsidRPr="00D61AD0">
              <w:rPr>
                <w:rFonts w:ascii="Book Antiqua" w:hAnsi="Book Antiqua" w:cs="Times New Roman"/>
                <w:i/>
                <w:color w:val="231F20"/>
                <w:sz w:val="24"/>
                <w:szCs w:val="24"/>
              </w:rPr>
              <w:t>P</w:t>
            </w:r>
            <w:r w:rsidRPr="00D61AD0">
              <w:rPr>
                <w:rFonts w:ascii="Book Antiqua" w:hAnsi="Book Antiqua" w:cs="Times New Roman"/>
                <w:color w:val="231F20"/>
                <w:sz w:val="24"/>
                <w:szCs w:val="24"/>
              </w:rPr>
              <w:t xml:space="preserve"> =</w:t>
            </w:r>
            <w:r w:rsidR="00AB7862" w:rsidRPr="00D61AD0">
              <w:rPr>
                <w:rFonts w:ascii="Book Antiqua" w:hAnsi="Book Antiqua" w:cs="Times New Roman" w:hint="eastAsia"/>
                <w:color w:val="231F20"/>
                <w:sz w:val="24"/>
                <w:szCs w:val="24"/>
                <w:lang w:eastAsia="zh-CN"/>
              </w:rPr>
              <w:t xml:space="preserve"> 0</w:t>
            </w:r>
            <w:r w:rsidRPr="00D61AD0">
              <w:rPr>
                <w:rFonts w:ascii="Book Antiqua" w:hAnsi="Book Antiqua" w:cs="Times New Roman"/>
                <w:color w:val="231F20"/>
                <w:sz w:val="24"/>
                <w:szCs w:val="24"/>
              </w:rPr>
              <w:t>.04)</w:t>
            </w:r>
          </w:p>
        </w:tc>
      </w:tr>
      <w:tr w:rsidR="007D043B" w:rsidRPr="00D61AD0" w14:paraId="1A5BC189" w14:textId="77777777" w:rsidTr="00AD3DB9">
        <w:tc>
          <w:tcPr>
            <w:tcW w:w="2053" w:type="dxa"/>
          </w:tcPr>
          <w:p w14:paraId="51885D4D" w14:textId="78F0578C" w:rsidR="007D043B" w:rsidRPr="00D61AD0" w:rsidRDefault="007D043B" w:rsidP="00343D48">
            <w:pPr>
              <w:autoSpaceDE w:val="0"/>
              <w:autoSpaceDN w:val="0"/>
              <w:adjustRightInd w:val="0"/>
              <w:spacing w:line="360" w:lineRule="auto"/>
              <w:jc w:val="both"/>
              <w:rPr>
                <w:rFonts w:ascii="Book Antiqua" w:hAnsi="Book Antiqua" w:cs="Times New Roman"/>
                <w:color w:val="231F20"/>
                <w:sz w:val="24"/>
                <w:szCs w:val="24"/>
              </w:rPr>
            </w:pPr>
            <w:r w:rsidRPr="00D61AD0">
              <w:rPr>
                <w:rFonts w:ascii="Book Antiqua" w:hAnsi="Book Antiqua" w:cs="Times New Roman"/>
                <w:color w:val="231F20"/>
                <w:sz w:val="24"/>
                <w:szCs w:val="24"/>
              </w:rPr>
              <w:t>Smith</w:t>
            </w:r>
            <w:r w:rsidR="00AD3DB9" w:rsidRPr="00D61AD0">
              <w:rPr>
                <w:rFonts w:ascii="Book Antiqua" w:hAnsi="Book Antiqua" w:cs="Times New Roman" w:hint="eastAsia"/>
                <w:color w:val="231F20"/>
                <w:sz w:val="24"/>
                <w:szCs w:val="24"/>
                <w:lang w:eastAsia="zh-CN"/>
              </w:rPr>
              <w:t xml:space="preserve"> </w:t>
            </w:r>
            <w:r w:rsidR="00937D04" w:rsidRPr="00D61AD0">
              <w:rPr>
                <w:rFonts w:ascii="Book Antiqua" w:hAnsi="Book Antiqua" w:cs="Times New Roman" w:hint="eastAsia"/>
                <w:i/>
                <w:color w:val="231F20"/>
                <w:sz w:val="24"/>
                <w:szCs w:val="24"/>
                <w:lang w:eastAsia="zh-CN"/>
              </w:rPr>
              <w:t>et al</w:t>
            </w:r>
            <w:r w:rsidRPr="00D61AD0">
              <w:rPr>
                <w:rFonts w:ascii="Book Antiqua" w:hAnsi="Book Antiqua" w:cs="Times New Roman"/>
                <w:color w:val="231F20"/>
                <w:sz w:val="24"/>
                <w:szCs w:val="24"/>
                <w:vertAlign w:val="superscript"/>
              </w:rPr>
              <w:fldChar w:fldCharType="begin">
                <w:fldData xml:space="preserve">PEVuZE5vdGU+PENpdGU+PEF1dGhvcj5TbWl0aDwvQXV0aG9yPjxZZWFyPjIwMDQ8L1llYXI+PFJl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</w:fldData>
              </w:fldChar>
            </w:r>
            <w:r w:rsidR="00135C8B" w:rsidRPr="00D61AD0">
              <w:rPr>
                <w:rFonts w:ascii="Book Antiqua" w:hAnsi="Book Antiqua" w:cs="Times New Roman"/>
                <w:color w:val="231F20"/>
                <w:sz w:val="24"/>
                <w:szCs w:val="24"/>
                <w:vertAlign w:val="superscript"/>
              </w:rPr>
              <w:instrText xml:space="preserve"> ADDIN EN.CITE </w:instrText>
            </w:r>
            <w:r w:rsidR="00135C8B" w:rsidRPr="00D61AD0">
              <w:rPr>
                <w:rFonts w:ascii="Book Antiqua" w:hAnsi="Book Antiqua" w:cs="Times New Roman"/>
                <w:color w:val="231F20"/>
                <w:sz w:val="24"/>
                <w:szCs w:val="24"/>
                <w:vertAlign w:val="superscript"/>
              </w:rPr>
              <w:fldChar w:fldCharType="begin">
                <w:fldData xml:space="preserve">PEVuZE5vdGU+PENpdGU+PEF1dGhvcj5TbWl0aDwvQXV0aG9yPjxZZWFyPjIwMDQ8L1llYXI+PFJl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</w:fldData>
              </w:fldChar>
            </w:r>
            <w:r w:rsidR="00135C8B" w:rsidRPr="00D61AD0">
              <w:rPr>
                <w:rFonts w:ascii="Book Antiqua" w:hAnsi="Book Antiqua" w:cs="Times New Roman"/>
                <w:color w:val="231F20"/>
                <w:sz w:val="24"/>
                <w:szCs w:val="24"/>
                <w:vertAlign w:val="superscript"/>
              </w:rPr>
              <w:instrText xml:space="preserve"> ADDIN EN.CITE.DATA </w:instrText>
            </w:r>
            <w:r w:rsidR="00135C8B" w:rsidRPr="00D61AD0">
              <w:rPr>
                <w:rFonts w:ascii="Book Antiqua" w:hAnsi="Book Antiqua" w:cs="Times New Roman"/>
                <w:color w:val="231F20"/>
                <w:sz w:val="24"/>
                <w:szCs w:val="24"/>
                <w:vertAlign w:val="superscript"/>
              </w:rPr>
            </w:r>
            <w:r w:rsidR="00135C8B" w:rsidRPr="00D61AD0">
              <w:rPr>
                <w:rFonts w:ascii="Book Antiqua" w:hAnsi="Book Antiqua" w:cs="Times New Roman"/>
                <w:color w:val="231F20"/>
                <w:sz w:val="24"/>
                <w:szCs w:val="24"/>
                <w:vertAlign w:val="superscript"/>
              </w:rPr>
              <w:fldChar w:fldCharType="end"/>
            </w:r>
            <w:r w:rsidRPr="00D61AD0">
              <w:rPr>
                <w:rFonts w:ascii="Book Antiqua" w:hAnsi="Book Antiqua" w:cs="Times New Roman"/>
                <w:color w:val="231F20"/>
                <w:sz w:val="24"/>
                <w:szCs w:val="24"/>
                <w:vertAlign w:val="superscript"/>
              </w:rPr>
            </w:r>
            <w:r w:rsidRPr="00D61AD0">
              <w:rPr>
                <w:rFonts w:ascii="Book Antiqua" w:hAnsi="Book Antiqua" w:cs="Times New Roman"/>
                <w:color w:val="231F20"/>
                <w:sz w:val="24"/>
                <w:szCs w:val="24"/>
                <w:vertAlign w:val="superscript"/>
              </w:rPr>
              <w:fldChar w:fldCharType="separate"/>
            </w:r>
            <w:r w:rsidR="00135C8B" w:rsidRPr="00D61AD0">
              <w:rPr>
                <w:rFonts w:ascii="Book Antiqua" w:hAnsi="Book Antiqua" w:cs="Times New Roman"/>
                <w:noProof/>
                <w:color w:val="231F20"/>
                <w:sz w:val="24"/>
                <w:szCs w:val="24"/>
                <w:vertAlign w:val="superscript"/>
              </w:rPr>
              <w:t>[</w:t>
            </w:r>
            <w:hyperlink w:anchor="_ENREF_26" w:tooltip="Smith, 2004 #1114" w:history="1">
              <w:r w:rsidR="00FA5132" w:rsidRPr="00D61AD0">
                <w:rPr>
                  <w:rFonts w:ascii="Book Antiqua" w:hAnsi="Book Antiqua" w:cs="Times New Roman"/>
                  <w:noProof/>
                  <w:color w:val="231F20"/>
                  <w:sz w:val="24"/>
                  <w:szCs w:val="24"/>
                  <w:vertAlign w:val="superscript"/>
                </w:rPr>
                <w:t>26</w:t>
              </w:r>
            </w:hyperlink>
            <w:r w:rsidR="00135C8B" w:rsidRPr="00D61AD0">
              <w:rPr>
                <w:rFonts w:ascii="Book Antiqua" w:hAnsi="Book Antiqua" w:cs="Times New Roman"/>
                <w:noProof/>
                <w:color w:val="231F20"/>
                <w:sz w:val="24"/>
                <w:szCs w:val="24"/>
                <w:vertAlign w:val="superscript"/>
              </w:rPr>
              <w:t>]</w:t>
            </w:r>
            <w:r w:rsidRPr="00D61AD0">
              <w:rPr>
                <w:rFonts w:ascii="Book Antiqua" w:hAnsi="Book Antiqua" w:cs="Times New Roman"/>
                <w:color w:val="231F20"/>
                <w:sz w:val="24"/>
                <w:szCs w:val="24"/>
                <w:vertAlign w:val="superscript"/>
              </w:rPr>
              <w:fldChar w:fldCharType="end"/>
            </w:r>
          </w:p>
        </w:tc>
        <w:tc>
          <w:tcPr>
            <w:tcW w:w="1081" w:type="dxa"/>
          </w:tcPr>
          <w:p w14:paraId="777029D0" w14:textId="77777777" w:rsidR="007D043B" w:rsidRPr="00D61AD0" w:rsidRDefault="007D043B" w:rsidP="00343D48">
            <w:pPr>
              <w:autoSpaceDE w:val="0"/>
              <w:autoSpaceDN w:val="0"/>
              <w:adjustRightInd w:val="0"/>
              <w:spacing w:line="360" w:lineRule="auto"/>
              <w:jc w:val="both"/>
              <w:rPr>
                <w:rFonts w:ascii="Book Antiqua" w:hAnsi="Book Antiqua" w:cs="Times New Roman"/>
                <w:color w:val="231F20"/>
                <w:sz w:val="24"/>
                <w:szCs w:val="24"/>
              </w:rPr>
            </w:pPr>
            <w:r w:rsidRPr="00D61AD0">
              <w:rPr>
                <w:rFonts w:ascii="Book Antiqua" w:hAnsi="Book Antiqua" w:cs="Times New Roman"/>
                <w:color w:val="231F20"/>
                <w:sz w:val="24"/>
                <w:szCs w:val="24"/>
              </w:rPr>
              <w:t>66</w:t>
            </w:r>
          </w:p>
        </w:tc>
        <w:tc>
          <w:tcPr>
            <w:tcW w:w="1313" w:type="dxa"/>
          </w:tcPr>
          <w:p w14:paraId="2500FE69" w14:textId="77777777" w:rsidR="007D043B" w:rsidRPr="00D61AD0" w:rsidRDefault="007D043B" w:rsidP="00343D48">
            <w:pPr>
              <w:autoSpaceDE w:val="0"/>
              <w:autoSpaceDN w:val="0"/>
              <w:adjustRightInd w:val="0"/>
              <w:spacing w:line="360" w:lineRule="auto"/>
              <w:jc w:val="both"/>
              <w:rPr>
                <w:rFonts w:ascii="Book Antiqua" w:hAnsi="Book Antiqua" w:cs="Times New Roman"/>
                <w:color w:val="231F20"/>
                <w:sz w:val="24"/>
                <w:szCs w:val="24"/>
              </w:rPr>
            </w:pPr>
            <w:r w:rsidRPr="00D61AD0">
              <w:rPr>
                <w:rFonts w:ascii="Book Antiqua" w:hAnsi="Book Antiqua" w:cs="Times New Roman"/>
                <w:color w:val="231F20"/>
                <w:sz w:val="24"/>
                <w:szCs w:val="24"/>
              </w:rPr>
              <w:t>35</w:t>
            </w:r>
          </w:p>
        </w:tc>
        <w:tc>
          <w:tcPr>
            <w:tcW w:w="1334" w:type="dxa"/>
          </w:tcPr>
          <w:p w14:paraId="322CC0B6" w14:textId="77777777" w:rsidR="007D043B" w:rsidRPr="00D61AD0" w:rsidRDefault="007D043B" w:rsidP="00343D48">
            <w:pPr>
              <w:autoSpaceDE w:val="0"/>
              <w:autoSpaceDN w:val="0"/>
              <w:adjustRightInd w:val="0"/>
              <w:spacing w:line="360" w:lineRule="auto"/>
              <w:jc w:val="both"/>
              <w:rPr>
                <w:rFonts w:ascii="Book Antiqua" w:hAnsi="Book Antiqua" w:cs="Times New Roman"/>
                <w:color w:val="231F20"/>
                <w:sz w:val="24"/>
                <w:szCs w:val="24"/>
              </w:rPr>
            </w:pPr>
            <w:proofErr w:type="spellStart"/>
            <w:r w:rsidRPr="00D61AD0">
              <w:rPr>
                <w:rFonts w:ascii="Book Antiqua" w:hAnsi="Book Antiqua" w:cs="Times New Roman"/>
                <w:color w:val="231F20"/>
                <w:sz w:val="24"/>
                <w:szCs w:val="24"/>
              </w:rPr>
              <w:t>hTERT</w:t>
            </w:r>
            <w:proofErr w:type="spellEnd"/>
          </w:p>
        </w:tc>
        <w:tc>
          <w:tcPr>
            <w:tcW w:w="4047" w:type="dxa"/>
          </w:tcPr>
          <w:p w14:paraId="79E9D34A" w14:textId="54BCCD66" w:rsidR="007D043B" w:rsidRPr="00D61AD0" w:rsidRDefault="0002634B" w:rsidP="00343D48">
            <w:pPr>
              <w:autoSpaceDE w:val="0"/>
              <w:autoSpaceDN w:val="0"/>
              <w:adjustRightInd w:val="0"/>
              <w:spacing w:line="360" w:lineRule="auto"/>
              <w:jc w:val="both"/>
              <w:rPr>
                <w:rFonts w:ascii="Book Antiqua" w:hAnsi="Book Antiqua" w:cs="Times New Roman"/>
                <w:color w:val="231F20"/>
                <w:sz w:val="24"/>
                <w:szCs w:val="24"/>
              </w:rPr>
            </w:pPr>
            <w:proofErr w:type="spellStart"/>
            <w:r w:rsidRPr="00D61AD0">
              <w:rPr>
                <w:rFonts w:ascii="Book Antiqua" w:hAnsi="Book Antiqua" w:cs="Times New Roman"/>
                <w:color w:val="231F20"/>
                <w:sz w:val="24"/>
                <w:szCs w:val="24"/>
              </w:rPr>
              <w:t>Htert</w:t>
            </w:r>
            <w:proofErr w:type="spellEnd"/>
            <w:r w:rsidRPr="00D61AD0">
              <w:rPr>
                <w:rFonts w:ascii="Book Antiqua" w:hAnsi="Book Antiqua" w:cs="Times New Roman"/>
                <w:color w:val="231F20"/>
                <w:sz w:val="24"/>
                <w:szCs w:val="24"/>
              </w:rPr>
              <w:t xml:space="preserve"> </w:t>
            </w:r>
            <w:r w:rsidR="007D043B" w:rsidRPr="00D61AD0">
              <w:rPr>
                <w:rFonts w:ascii="Book Antiqua" w:hAnsi="Book Antiqua" w:cs="Times New Roman"/>
                <w:color w:val="231F20"/>
                <w:sz w:val="24"/>
                <w:szCs w:val="24"/>
              </w:rPr>
              <w:t>correlate with survival (</w:t>
            </w:r>
            <w:r w:rsidR="007D043B" w:rsidRPr="00D61AD0">
              <w:rPr>
                <w:rFonts w:ascii="Book Antiqua" w:hAnsi="Book Antiqua" w:cs="Times New Roman"/>
                <w:i/>
                <w:color w:val="231F20"/>
                <w:sz w:val="24"/>
                <w:szCs w:val="24"/>
              </w:rPr>
              <w:t>P</w:t>
            </w:r>
            <w:r w:rsidR="007D043B" w:rsidRPr="00D61AD0">
              <w:rPr>
                <w:rFonts w:ascii="Book Antiqua" w:hAnsi="Book Antiqua" w:cs="Times New Roman"/>
                <w:color w:val="231F20"/>
                <w:sz w:val="24"/>
                <w:szCs w:val="24"/>
              </w:rPr>
              <w:t xml:space="preserve"> =</w:t>
            </w:r>
            <w:r w:rsidR="00AB7862" w:rsidRPr="00D61AD0">
              <w:rPr>
                <w:rFonts w:ascii="Book Antiqua" w:hAnsi="Book Antiqua" w:cs="Times New Roman" w:hint="eastAsia"/>
                <w:color w:val="231F20"/>
                <w:sz w:val="24"/>
                <w:szCs w:val="24"/>
                <w:lang w:eastAsia="zh-CN"/>
              </w:rPr>
              <w:t xml:space="preserve"> 0</w:t>
            </w:r>
            <w:r w:rsidR="007D043B" w:rsidRPr="00D61AD0">
              <w:rPr>
                <w:rFonts w:ascii="Book Antiqua" w:hAnsi="Book Antiqua" w:cs="Times New Roman"/>
                <w:color w:val="231F20"/>
                <w:sz w:val="24"/>
                <w:szCs w:val="24"/>
              </w:rPr>
              <w:t>.0001)</w:t>
            </w:r>
            <w:r w:rsidR="000571AE" w:rsidRPr="00D61AD0">
              <w:rPr>
                <w:rFonts w:ascii="Book Antiqua" w:hAnsi="Book Antiqua" w:cs="Times New Roman"/>
                <w:color w:val="231F20"/>
                <w:sz w:val="24"/>
                <w:szCs w:val="24"/>
              </w:rPr>
              <w:t xml:space="preserve"> </w:t>
            </w:r>
          </w:p>
        </w:tc>
      </w:tr>
      <w:tr w:rsidR="007D043B" w:rsidRPr="00D61AD0" w14:paraId="5C0561D4" w14:textId="77777777" w:rsidTr="00AD3DB9">
        <w:tc>
          <w:tcPr>
            <w:tcW w:w="2053" w:type="dxa"/>
          </w:tcPr>
          <w:p w14:paraId="4D1C5DCA" w14:textId="4EAA2038" w:rsidR="007D043B" w:rsidRPr="00D61AD0" w:rsidRDefault="007D043B" w:rsidP="00343D48">
            <w:pPr>
              <w:autoSpaceDE w:val="0"/>
              <w:autoSpaceDN w:val="0"/>
              <w:adjustRightInd w:val="0"/>
              <w:spacing w:line="360" w:lineRule="auto"/>
              <w:jc w:val="both"/>
              <w:rPr>
                <w:rFonts w:ascii="Book Antiqua" w:hAnsi="Book Antiqua" w:cs="Times New Roman"/>
                <w:color w:val="231F20"/>
                <w:sz w:val="24"/>
                <w:szCs w:val="24"/>
              </w:rPr>
            </w:pPr>
            <w:proofErr w:type="spellStart"/>
            <w:r w:rsidRPr="00D61AD0">
              <w:rPr>
                <w:rFonts w:ascii="Book Antiqua" w:hAnsi="Book Antiqua" w:cs="Times New Roman"/>
                <w:color w:val="231F20"/>
                <w:sz w:val="24"/>
                <w:szCs w:val="24"/>
              </w:rPr>
              <w:t>Domont</w:t>
            </w:r>
            <w:proofErr w:type="spellEnd"/>
            <w:r w:rsidR="00AD3DB9" w:rsidRPr="00D61AD0">
              <w:rPr>
                <w:rFonts w:ascii="Book Antiqua" w:hAnsi="Book Antiqua" w:cs="Times New Roman" w:hint="eastAsia"/>
                <w:color w:val="231F20"/>
                <w:sz w:val="24"/>
                <w:szCs w:val="24"/>
                <w:lang w:eastAsia="zh-CN"/>
              </w:rPr>
              <w:t xml:space="preserve"> </w:t>
            </w:r>
            <w:r w:rsidR="00937D04" w:rsidRPr="00D61AD0">
              <w:rPr>
                <w:rFonts w:ascii="Book Antiqua" w:hAnsi="Book Antiqua" w:cs="Times New Roman" w:hint="eastAsia"/>
                <w:i/>
                <w:color w:val="231F20"/>
                <w:sz w:val="24"/>
                <w:szCs w:val="24"/>
                <w:lang w:eastAsia="zh-CN"/>
              </w:rPr>
              <w:t>et al</w:t>
            </w:r>
            <w:r w:rsidRPr="00D61AD0">
              <w:rPr>
                <w:rFonts w:ascii="Book Antiqua" w:hAnsi="Book Antiqua" w:cs="Times New Roman"/>
                <w:color w:val="231F20"/>
                <w:sz w:val="24"/>
                <w:szCs w:val="24"/>
                <w:vertAlign w:val="superscript"/>
              </w:rPr>
              <w:fldChar w:fldCharType="begin">
                <w:fldData xml:space="preserve">PEVuZE5vdGU+PENpdGU+PEF1dGhvcj5Eb21vbnQ8L0F1dGhvcj48WWVhcj4yMDA1PC9ZZWFyPjxS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</w:fldData>
              </w:fldChar>
            </w:r>
            <w:r w:rsidR="00135C8B" w:rsidRPr="00D61AD0">
              <w:rPr>
                <w:rFonts w:ascii="Book Antiqua" w:hAnsi="Book Antiqua" w:cs="Times New Roman"/>
                <w:color w:val="231F20"/>
                <w:sz w:val="24"/>
                <w:szCs w:val="24"/>
                <w:vertAlign w:val="superscript"/>
              </w:rPr>
              <w:instrText xml:space="preserve"> ADDIN EN.CITE </w:instrText>
            </w:r>
            <w:r w:rsidR="00135C8B" w:rsidRPr="00D61AD0">
              <w:rPr>
                <w:rFonts w:ascii="Book Antiqua" w:hAnsi="Book Antiqua" w:cs="Times New Roman"/>
                <w:color w:val="231F20"/>
                <w:sz w:val="24"/>
                <w:szCs w:val="24"/>
                <w:vertAlign w:val="superscript"/>
              </w:rPr>
              <w:fldChar w:fldCharType="begin">
                <w:fldData xml:space="preserve">PEVuZE5vdGU+PENpdGU+PEF1dGhvcj5Eb21vbnQ8L0F1dGhvcj48WWVhcj4yMDA1PC9ZZWFyPjxS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</w:fldData>
              </w:fldChar>
            </w:r>
            <w:r w:rsidR="00135C8B" w:rsidRPr="00D61AD0">
              <w:rPr>
                <w:rFonts w:ascii="Book Antiqua" w:hAnsi="Book Antiqua" w:cs="Times New Roman"/>
                <w:color w:val="231F20"/>
                <w:sz w:val="24"/>
                <w:szCs w:val="24"/>
                <w:vertAlign w:val="superscript"/>
              </w:rPr>
              <w:instrText xml:space="preserve"> ADDIN EN.CITE.DATA </w:instrText>
            </w:r>
            <w:r w:rsidR="00135C8B" w:rsidRPr="00D61AD0">
              <w:rPr>
                <w:rFonts w:ascii="Book Antiqua" w:hAnsi="Book Antiqua" w:cs="Times New Roman"/>
                <w:color w:val="231F20"/>
                <w:sz w:val="24"/>
                <w:szCs w:val="24"/>
                <w:vertAlign w:val="superscript"/>
              </w:rPr>
            </w:r>
            <w:r w:rsidR="00135C8B" w:rsidRPr="00D61AD0">
              <w:rPr>
                <w:rFonts w:ascii="Book Antiqua" w:hAnsi="Book Antiqua" w:cs="Times New Roman"/>
                <w:color w:val="231F20"/>
                <w:sz w:val="24"/>
                <w:szCs w:val="24"/>
                <w:vertAlign w:val="superscript"/>
              </w:rPr>
              <w:fldChar w:fldCharType="end"/>
            </w:r>
            <w:r w:rsidRPr="00D61AD0">
              <w:rPr>
                <w:rFonts w:ascii="Book Antiqua" w:hAnsi="Book Antiqua" w:cs="Times New Roman"/>
                <w:color w:val="231F20"/>
                <w:sz w:val="24"/>
                <w:szCs w:val="24"/>
                <w:vertAlign w:val="superscript"/>
              </w:rPr>
            </w:r>
            <w:r w:rsidRPr="00D61AD0">
              <w:rPr>
                <w:rFonts w:ascii="Book Antiqua" w:hAnsi="Book Antiqua" w:cs="Times New Roman"/>
                <w:color w:val="231F20"/>
                <w:sz w:val="24"/>
                <w:szCs w:val="24"/>
                <w:vertAlign w:val="superscript"/>
              </w:rPr>
              <w:fldChar w:fldCharType="separate"/>
            </w:r>
            <w:r w:rsidR="00135C8B" w:rsidRPr="00D61AD0">
              <w:rPr>
                <w:rFonts w:ascii="Book Antiqua" w:hAnsi="Book Antiqua" w:cs="Times New Roman"/>
                <w:noProof/>
                <w:color w:val="231F20"/>
                <w:sz w:val="24"/>
                <w:szCs w:val="24"/>
                <w:vertAlign w:val="superscript"/>
              </w:rPr>
              <w:t>[</w:t>
            </w:r>
            <w:hyperlink w:anchor="_ENREF_25" w:tooltip="Domont, 2005 #1115" w:history="1">
              <w:r w:rsidR="00FA5132" w:rsidRPr="00D61AD0">
                <w:rPr>
                  <w:rFonts w:ascii="Book Antiqua" w:hAnsi="Book Antiqua" w:cs="Times New Roman"/>
                  <w:noProof/>
                  <w:color w:val="231F20"/>
                  <w:sz w:val="24"/>
                  <w:szCs w:val="24"/>
                  <w:vertAlign w:val="superscript"/>
                </w:rPr>
                <w:t>25</w:t>
              </w:r>
            </w:hyperlink>
            <w:r w:rsidR="00135C8B" w:rsidRPr="00D61AD0">
              <w:rPr>
                <w:rFonts w:ascii="Book Antiqua" w:hAnsi="Book Antiqua" w:cs="Times New Roman"/>
                <w:noProof/>
                <w:color w:val="231F20"/>
                <w:sz w:val="24"/>
                <w:szCs w:val="24"/>
                <w:vertAlign w:val="superscript"/>
              </w:rPr>
              <w:t>]</w:t>
            </w:r>
            <w:r w:rsidRPr="00D61AD0">
              <w:rPr>
                <w:rFonts w:ascii="Book Antiqua" w:hAnsi="Book Antiqua" w:cs="Times New Roman"/>
                <w:color w:val="231F20"/>
                <w:sz w:val="24"/>
                <w:szCs w:val="24"/>
                <w:vertAlign w:val="superscript"/>
              </w:rPr>
              <w:fldChar w:fldCharType="end"/>
            </w:r>
          </w:p>
        </w:tc>
        <w:tc>
          <w:tcPr>
            <w:tcW w:w="1081" w:type="dxa"/>
          </w:tcPr>
          <w:p w14:paraId="5446F0FD" w14:textId="77777777" w:rsidR="007D043B" w:rsidRPr="00D61AD0" w:rsidRDefault="007D043B" w:rsidP="00343D48">
            <w:pPr>
              <w:autoSpaceDE w:val="0"/>
              <w:autoSpaceDN w:val="0"/>
              <w:adjustRightInd w:val="0"/>
              <w:spacing w:line="360" w:lineRule="auto"/>
              <w:jc w:val="both"/>
              <w:rPr>
                <w:rFonts w:ascii="Book Antiqua" w:hAnsi="Book Antiqua" w:cs="Times New Roman"/>
                <w:color w:val="231F20"/>
                <w:sz w:val="24"/>
                <w:szCs w:val="24"/>
              </w:rPr>
            </w:pPr>
            <w:r w:rsidRPr="00D61AD0">
              <w:rPr>
                <w:rFonts w:ascii="Book Antiqua" w:hAnsi="Book Antiqua" w:cs="Times New Roman"/>
                <w:color w:val="231F20"/>
                <w:sz w:val="24"/>
                <w:szCs w:val="24"/>
              </w:rPr>
              <w:t>201</w:t>
            </w:r>
          </w:p>
        </w:tc>
        <w:tc>
          <w:tcPr>
            <w:tcW w:w="1313" w:type="dxa"/>
          </w:tcPr>
          <w:p w14:paraId="4097F53F" w14:textId="77777777" w:rsidR="007D043B" w:rsidRPr="00D61AD0" w:rsidRDefault="007D043B" w:rsidP="00343D48">
            <w:pPr>
              <w:autoSpaceDE w:val="0"/>
              <w:autoSpaceDN w:val="0"/>
              <w:adjustRightInd w:val="0"/>
              <w:spacing w:line="360" w:lineRule="auto"/>
              <w:jc w:val="both"/>
              <w:rPr>
                <w:rFonts w:ascii="Book Antiqua" w:hAnsi="Book Antiqua" w:cs="Times New Roman"/>
                <w:color w:val="231F20"/>
                <w:sz w:val="24"/>
                <w:szCs w:val="24"/>
              </w:rPr>
            </w:pPr>
            <w:r w:rsidRPr="00D61AD0">
              <w:rPr>
                <w:rFonts w:ascii="Book Antiqua" w:hAnsi="Book Antiqua" w:cs="Times New Roman"/>
                <w:color w:val="231F20"/>
                <w:sz w:val="24"/>
                <w:szCs w:val="24"/>
              </w:rPr>
              <w:t>43</w:t>
            </w:r>
          </w:p>
        </w:tc>
        <w:tc>
          <w:tcPr>
            <w:tcW w:w="1334" w:type="dxa"/>
          </w:tcPr>
          <w:p w14:paraId="20A85BD6" w14:textId="77777777" w:rsidR="007D043B" w:rsidRPr="00D61AD0" w:rsidRDefault="007D043B" w:rsidP="00343D48">
            <w:pPr>
              <w:autoSpaceDE w:val="0"/>
              <w:autoSpaceDN w:val="0"/>
              <w:adjustRightInd w:val="0"/>
              <w:spacing w:line="360" w:lineRule="auto"/>
              <w:jc w:val="both"/>
              <w:rPr>
                <w:rFonts w:ascii="Book Antiqua" w:hAnsi="Book Antiqua" w:cs="Times New Roman"/>
                <w:color w:val="231F20"/>
                <w:sz w:val="24"/>
                <w:szCs w:val="24"/>
              </w:rPr>
            </w:pPr>
            <w:proofErr w:type="spellStart"/>
            <w:r w:rsidRPr="00D61AD0">
              <w:rPr>
                <w:rFonts w:ascii="Book Antiqua" w:hAnsi="Book Antiqua" w:cs="Times New Roman"/>
                <w:color w:val="231F20"/>
                <w:sz w:val="24"/>
                <w:szCs w:val="24"/>
              </w:rPr>
              <w:t>hTERT</w:t>
            </w:r>
            <w:proofErr w:type="spellEnd"/>
          </w:p>
        </w:tc>
        <w:tc>
          <w:tcPr>
            <w:tcW w:w="4047" w:type="dxa"/>
          </w:tcPr>
          <w:p w14:paraId="75D7F46F" w14:textId="03454C9F" w:rsidR="007D043B" w:rsidRPr="00D61AD0" w:rsidRDefault="0002634B" w:rsidP="00343D48">
            <w:pPr>
              <w:autoSpaceDE w:val="0"/>
              <w:autoSpaceDN w:val="0"/>
              <w:adjustRightInd w:val="0"/>
              <w:spacing w:line="360" w:lineRule="auto"/>
              <w:jc w:val="both"/>
              <w:rPr>
                <w:rFonts w:ascii="Book Antiqua" w:hAnsi="Book Antiqua" w:cs="Times New Roman"/>
                <w:color w:val="231F20"/>
                <w:sz w:val="24"/>
                <w:szCs w:val="24"/>
              </w:rPr>
            </w:pPr>
            <w:r w:rsidRPr="00D61AD0">
              <w:rPr>
                <w:rFonts w:ascii="Book Antiqua" w:hAnsi="Book Antiqua" w:cs="Times New Roman"/>
                <w:color w:val="231F20"/>
                <w:sz w:val="24"/>
                <w:szCs w:val="24"/>
              </w:rPr>
              <w:t>Independent predictor of poor survival</w:t>
            </w:r>
          </w:p>
          <w:p w14:paraId="78C94267" w14:textId="68074B3B" w:rsidR="007D043B" w:rsidRPr="00D61AD0" w:rsidRDefault="0002634B" w:rsidP="00343D48">
            <w:pPr>
              <w:autoSpaceDE w:val="0"/>
              <w:autoSpaceDN w:val="0"/>
              <w:adjustRightInd w:val="0"/>
              <w:spacing w:line="360" w:lineRule="auto"/>
              <w:jc w:val="both"/>
              <w:rPr>
                <w:rFonts w:ascii="Book Antiqua" w:hAnsi="Book Antiqua" w:cs="Times New Roman"/>
                <w:color w:val="231F20"/>
                <w:sz w:val="24"/>
                <w:szCs w:val="24"/>
              </w:rPr>
            </w:pPr>
            <w:r w:rsidRPr="00D61AD0">
              <w:rPr>
                <w:rFonts w:ascii="Book Antiqua" w:hAnsi="Book Antiqua" w:cs="Times New Roman"/>
                <w:color w:val="231F20"/>
                <w:sz w:val="24"/>
                <w:szCs w:val="24"/>
              </w:rPr>
              <w:t>(</w:t>
            </w:r>
            <w:r w:rsidR="007026A6" w:rsidRPr="00D61AD0">
              <w:rPr>
                <w:rFonts w:ascii="Book Antiqua" w:hAnsi="Book Antiqua" w:cs="Times New Roman"/>
                <w:color w:val="231F20"/>
                <w:sz w:val="24"/>
                <w:szCs w:val="24"/>
              </w:rPr>
              <w:t>RR</w:t>
            </w:r>
            <w:r w:rsidRPr="00D61AD0">
              <w:rPr>
                <w:rFonts w:ascii="Book Antiqua" w:hAnsi="Book Antiqua" w:cs="Times New Roman"/>
                <w:color w:val="231F20"/>
                <w:sz w:val="24"/>
                <w:szCs w:val="24"/>
              </w:rPr>
              <w:t xml:space="preserve"> = 2.03, </w:t>
            </w:r>
            <w:r w:rsidRPr="00D61AD0">
              <w:rPr>
                <w:rFonts w:ascii="Book Antiqua" w:hAnsi="Book Antiqua" w:cs="Times New Roman"/>
                <w:i/>
                <w:color w:val="231F20"/>
                <w:sz w:val="24"/>
                <w:szCs w:val="24"/>
              </w:rPr>
              <w:t>P</w:t>
            </w:r>
            <w:r w:rsidR="00AB7862" w:rsidRPr="00D61AD0">
              <w:rPr>
                <w:rFonts w:ascii="Book Antiqua" w:hAnsi="Book Antiqua" w:cs="Times New Roman" w:hint="eastAsia"/>
                <w:color w:val="231F20"/>
                <w:sz w:val="24"/>
                <w:szCs w:val="24"/>
                <w:lang w:eastAsia="zh-CN"/>
              </w:rPr>
              <w:t xml:space="preserve"> </w:t>
            </w:r>
            <w:r w:rsidR="007D043B" w:rsidRPr="00D61AD0">
              <w:rPr>
                <w:rFonts w:ascii="Book Antiqua" w:hAnsi="Book Antiqua" w:cs="Times New Roman"/>
                <w:color w:val="231F20"/>
                <w:sz w:val="24"/>
                <w:szCs w:val="24"/>
              </w:rPr>
              <w:t>&lt;</w:t>
            </w:r>
            <w:r w:rsidR="00AB7862" w:rsidRPr="00D61AD0">
              <w:rPr>
                <w:rFonts w:ascii="Book Antiqua" w:hAnsi="Book Antiqua" w:cs="Times New Roman" w:hint="eastAsia"/>
                <w:color w:val="231F20"/>
                <w:sz w:val="24"/>
                <w:szCs w:val="24"/>
                <w:lang w:eastAsia="zh-CN"/>
              </w:rPr>
              <w:t xml:space="preserve"> </w:t>
            </w:r>
            <w:r w:rsidR="007D043B" w:rsidRPr="00D61AD0">
              <w:rPr>
                <w:rFonts w:ascii="Book Antiqua" w:hAnsi="Book Antiqua" w:cs="Times New Roman"/>
                <w:color w:val="231F20"/>
                <w:sz w:val="24"/>
                <w:szCs w:val="24"/>
              </w:rPr>
              <w:t>0.0001)</w:t>
            </w:r>
          </w:p>
        </w:tc>
      </w:tr>
      <w:tr w:rsidR="007D043B" w:rsidRPr="00D61AD0" w14:paraId="55306899" w14:textId="77777777" w:rsidTr="00AD3DB9">
        <w:tc>
          <w:tcPr>
            <w:tcW w:w="2053" w:type="dxa"/>
          </w:tcPr>
          <w:p w14:paraId="5586D7F5" w14:textId="55A5A915" w:rsidR="007D043B" w:rsidRPr="00D61AD0" w:rsidRDefault="007D043B" w:rsidP="00343D48">
            <w:pPr>
              <w:autoSpaceDE w:val="0"/>
              <w:autoSpaceDN w:val="0"/>
              <w:adjustRightInd w:val="0"/>
              <w:spacing w:line="360" w:lineRule="auto"/>
              <w:jc w:val="both"/>
              <w:rPr>
                <w:rFonts w:ascii="Book Antiqua" w:hAnsi="Book Antiqua" w:cs="Times New Roman"/>
                <w:color w:val="231F20"/>
                <w:sz w:val="24"/>
                <w:szCs w:val="24"/>
              </w:rPr>
            </w:pPr>
            <w:proofErr w:type="spellStart"/>
            <w:r w:rsidRPr="00D61AD0">
              <w:rPr>
                <w:rFonts w:ascii="Book Antiqua" w:hAnsi="Book Antiqua" w:cs="Times New Roman"/>
                <w:color w:val="231F20"/>
                <w:sz w:val="24"/>
                <w:szCs w:val="24"/>
              </w:rPr>
              <w:t>Gonen</w:t>
            </w:r>
            <w:proofErr w:type="spellEnd"/>
            <w:r w:rsidR="00AD3DB9" w:rsidRPr="00D61AD0">
              <w:rPr>
                <w:rFonts w:ascii="Book Antiqua" w:hAnsi="Book Antiqua" w:cs="Times New Roman" w:hint="eastAsia"/>
                <w:color w:val="231F20"/>
                <w:sz w:val="24"/>
                <w:szCs w:val="24"/>
                <w:lang w:eastAsia="zh-CN"/>
              </w:rPr>
              <w:t xml:space="preserve"> </w:t>
            </w:r>
            <w:r w:rsidR="00937D04" w:rsidRPr="00D61AD0">
              <w:rPr>
                <w:rFonts w:ascii="Book Antiqua" w:hAnsi="Book Antiqua" w:cs="Times New Roman" w:hint="eastAsia"/>
                <w:i/>
                <w:color w:val="231F20"/>
                <w:sz w:val="24"/>
                <w:szCs w:val="24"/>
                <w:lang w:eastAsia="zh-CN"/>
              </w:rPr>
              <w:t>et al</w:t>
            </w:r>
            <w:r w:rsidRPr="00D61AD0">
              <w:rPr>
                <w:rFonts w:ascii="Book Antiqua" w:hAnsi="Book Antiqua" w:cs="Times New Roman"/>
                <w:color w:val="231F20"/>
                <w:sz w:val="24"/>
                <w:szCs w:val="24"/>
                <w:vertAlign w:val="superscript"/>
              </w:rPr>
              <w:fldChar w:fldCharType="begin">
                <w:fldData xml:space="preserve">PEVuZE5vdGU+PENpdGU+PEF1dGhvcj5Hb25lbjwvQXV0aG9yPjxZZWFyPjIwMDM8L1llYXI+PFJl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=
</w:fldData>
              </w:fldChar>
            </w:r>
            <w:r w:rsidR="00B313A8" w:rsidRPr="00D61AD0">
              <w:rPr>
                <w:rFonts w:ascii="Book Antiqua" w:hAnsi="Book Antiqua" w:cs="Times New Roman"/>
                <w:color w:val="231F20"/>
                <w:sz w:val="24"/>
                <w:szCs w:val="24"/>
                <w:vertAlign w:val="superscript"/>
              </w:rPr>
              <w:instrText xml:space="preserve"> ADDIN EN.CITE </w:instrText>
            </w:r>
            <w:r w:rsidR="00B313A8" w:rsidRPr="00D61AD0">
              <w:rPr>
                <w:rFonts w:ascii="Book Antiqua" w:hAnsi="Book Antiqua" w:cs="Times New Roman"/>
                <w:color w:val="231F20"/>
                <w:sz w:val="24"/>
                <w:szCs w:val="24"/>
                <w:vertAlign w:val="superscript"/>
              </w:rPr>
              <w:fldChar w:fldCharType="begin">
                <w:fldData xml:space="preserve">PEVuZE5vdGU+PENpdGU+PEF1dGhvcj5Hb25lbjwvQXV0aG9yPjxZZWFyPjIwMDM8L1llYXI+PFJl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=
</w:fldData>
              </w:fldChar>
            </w:r>
            <w:r w:rsidR="00B313A8" w:rsidRPr="00D61AD0">
              <w:rPr>
                <w:rFonts w:ascii="Book Antiqua" w:hAnsi="Book Antiqua" w:cs="Times New Roman"/>
                <w:color w:val="231F20"/>
                <w:sz w:val="24"/>
                <w:szCs w:val="24"/>
                <w:vertAlign w:val="superscript"/>
              </w:rPr>
              <w:instrText xml:space="preserve"> ADDIN EN.CITE.DATA </w:instrText>
            </w:r>
            <w:r w:rsidR="00B313A8" w:rsidRPr="00D61AD0">
              <w:rPr>
                <w:rFonts w:ascii="Book Antiqua" w:hAnsi="Book Antiqua" w:cs="Times New Roman"/>
                <w:color w:val="231F20"/>
                <w:sz w:val="24"/>
                <w:szCs w:val="24"/>
                <w:vertAlign w:val="superscript"/>
              </w:rPr>
            </w:r>
            <w:r w:rsidR="00B313A8" w:rsidRPr="00D61AD0">
              <w:rPr>
                <w:rFonts w:ascii="Book Antiqua" w:hAnsi="Book Antiqua" w:cs="Times New Roman"/>
                <w:color w:val="231F20"/>
                <w:sz w:val="24"/>
                <w:szCs w:val="24"/>
                <w:vertAlign w:val="superscript"/>
              </w:rPr>
              <w:fldChar w:fldCharType="end"/>
            </w:r>
            <w:r w:rsidRPr="00D61AD0">
              <w:rPr>
                <w:rFonts w:ascii="Book Antiqua" w:hAnsi="Book Antiqua" w:cs="Times New Roman"/>
                <w:color w:val="231F20"/>
                <w:sz w:val="24"/>
                <w:szCs w:val="24"/>
                <w:vertAlign w:val="superscript"/>
              </w:rPr>
            </w:r>
            <w:r w:rsidRPr="00D61AD0">
              <w:rPr>
                <w:rFonts w:ascii="Book Antiqua" w:hAnsi="Book Antiqua" w:cs="Times New Roman"/>
                <w:color w:val="231F20"/>
                <w:sz w:val="24"/>
                <w:szCs w:val="24"/>
                <w:vertAlign w:val="superscript"/>
              </w:rPr>
              <w:fldChar w:fldCharType="separate"/>
            </w:r>
            <w:r w:rsidR="00B313A8" w:rsidRPr="00D61AD0">
              <w:rPr>
                <w:rFonts w:ascii="Book Antiqua" w:hAnsi="Book Antiqua" w:cs="Times New Roman"/>
                <w:noProof/>
                <w:color w:val="231F20"/>
                <w:sz w:val="24"/>
                <w:szCs w:val="24"/>
                <w:vertAlign w:val="superscript"/>
              </w:rPr>
              <w:t>[</w:t>
            </w:r>
            <w:hyperlink w:anchor="_ENREF_123" w:tooltip="Gonen, 2003 #4535" w:history="1">
              <w:r w:rsidR="00FA5132" w:rsidRPr="00D61AD0">
                <w:rPr>
                  <w:rFonts w:ascii="Book Antiqua" w:hAnsi="Book Antiqua" w:cs="Times New Roman"/>
                  <w:noProof/>
                  <w:color w:val="231F20"/>
                  <w:sz w:val="24"/>
                  <w:szCs w:val="24"/>
                  <w:vertAlign w:val="superscript"/>
                </w:rPr>
                <w:t>123</w:t>
              </w:r>
            </w:hyperlink>
            <w:r w:rsidR="00B313A8" w:rsidRPr="00D61AD0">
              <w:rPr>
                <w:rFonts w:ascii="Book Antiqua" w:hAnsi="Book Antiqua" w:cs="Times New Roman"/>
                <w:noProof/>
                <w:color w:val="231F20"/>
                <w:sz w:val="24"/>
                <w:szCs w:val="24"/>
                <w:vertAlign w:val="superscript"/>
              </w:rPr>
              <w:t>]</w:t>
            </w:r>
            <w:r w:rsidRPr="00D61AD0">
              <w:rPr>
                <w:rFonts w:ascii="Book Antiqua" w:hAnsi="Book Antiqua" w:cs="Times New Roman"/>
                <w:color w:val="231F20"/>
                <w:sz w:val="24"/>
                <w:szCs w:val="24"/>
                <w:vertAlign w:val="superscript"/>
              </w:rPr>
              <w:fldChar w:fldCharType="end"/>
            </w:r>
          </w:p>
        </w:tc>
        <w:tc>
          <w:tcPr>
            <w:tcW w:w="1081" w:type="dxa"/>
          </w:tcPr>
          <w:p w14:paraId="3117B8F5" w14:textId="77777777" w:rsidR="007D043B" w:rsidRPr="00D61AD0" w:rsidRDefault="007D043B" w:rsidP="00343D48">
            <w:pPr>
              <w:autoSpaceDE w:val="0"/>
              <w:autoSpaceDN w:val="0"/>
              <w:adjustRightInd w:val="0"/>
              <w:spacing w:line="360" w:lineRule="auto"/>
              <w:jc w:val="both"/>
              <w:rPr>
                <w:rFonts w:ascii="Book Antiqua" w:hAnsi="Book Antiqua" w:cs="Times New Roman"/>
                <w:color w:val="231F20"/>
                <w:sz w:val="24"/>
                <w:szCs w:val="24"/>
              </w:rPr>
            </w:pPr>
            <w:r w:rsidRPr="00D61AD0">
              <w:rPr>
                <w:rFonts w:ascii="Book Antiqua" w:hAnsi="Book Antiqua" w:cs="Times New Roman"/>
                <w:color w:val="231F20"/>
                <w:sz w:val="24"/>
                <w:szCs w:val="24"/>
              </w:rPr>
              <w:t>156</w:t>
            </w:r>
          </w:p>
        </w:tc>
        <w:tc>
          <w:tcPr>
            <w:tcW w:w="1313" w:type="dxa"/>
          </w:tcPr>
          <w:p w14:paraId="761F5881" w14:textId="77777777" w:rsidR="007D043B" w:rsidRPr="00D61AD0" w:rsidRDefault="007D043B" w:rsidP="00343D48">
            <w:pPr>
              <w:autoSpaceDE w:val="0"/>
              <w:autoSpaceDN w:val="0"/>
              <w:adjustRightInd w:val="0"/>
              <w:spacing w:line="360" w:lineRule="auto"/>
              <w:jc w:val="both"/>
              <w:rPr>
                <w:rFonts w:ascii="Book Antiqua" w:hAnsi="Book Antiqua" w:cs="Times New Roman"/>
                <w:color w:val="231F20"/>
                <w:sz w:val="24"/>
                <w:szCs w:val="24"/>
              </w:rPr>
            </w:pPr>
            <w:r w:rsidRPr="00D61AD0">
              <w:rPr>
                <w:rFonts w:ascii="Book Antiqua" w:hAnsi="Book Antiqua" w:cs="Times New Roman"/>
                <w:color w:val="231F20"/>
                <w:sz w:val="24"/>
                <w:szCs w:val="24"/>
              </w:rPr>
              <w:t>Not reported</w:t>
            </w:r>
          </w:p>
        </w:tc>
        <w:tc>
          <w:tcPr>
            <w:tcW w:w="1334" w:type="dxa"/>
          </w:tcPr>
          <w:p w14:paraId="2B935456" w14:textId="77777777" w:rsidR="007D043B" w:rsidRPr="00D61AD0" w:rsidRDefault="007D043B" w:rsidP="00343D48">
            <w:pPr>
              <w:autoSpaceDE w:val="0"/>
              <w:autoSpaceDN w:val="0"/>
              <w:adjustRightInd w:val="0"/>
              <w:spacing w:line="360" w:lineRule="auto"/>
              <w:jc w:val="both"/>
              <w:rPr>
                <w:rFonts w:ascii="Book Antiqua" w:hAnsi="Book Antiqua" w:cs="Times New Roman"/>
                <w:color w:val="231F20"/>
                <w:sz w:val="24"/>
                <w:szCs w:val="24"/>
              </w:rPr>
            </w:pPr>
            <w:r w:rsidRPr="00D61AD0">
              <w:rPr>
                <w:rFonts w:ascii="Book Antiqua" w:hAnsi="Book Antiqua" w:cs="Times New Roman"/>
                <w:color w:val="231F20"/>
                <w:sz w:val="24"/>
                <w:szCs w:val="24"/>
              </w:rPr>
              <w:t>TS</w:t>
            </w:r>
          </w:p>
        </w:tc>
        <w:tc>
          <w:tcPr>
            <w:tcW w:w="4047" w:type="dxa"/>
          </w:tcPr>
          <w:p w14:paraId="4E172A4D" w14:textId="245F5A4C" w:rsidR="007D043B" w:rsidRPr="00D61AD0" w:rsidRDefault="0002634B" w:rsidP="00343D48">
            <w:pPr>
              <w:autoSpaceDE w:val="0"/>
              <w:autoSpaceDN w:val="0"/>
              <w:adjustRightInd w:val="0"/>
              <w:spacing w:line="360" w:lineRule="auto"/>
              <w:jc w:val="both"/>
              <w:rPr>
                <w:rFonts w:ascii="Book Antiqua" w:hAnsi="Book Antiqua" w:cs="Times New Roman"/>
                <w:color w:val="231F20"/>
                <w:sz w:val="24"/>
                <w:szCs w:val="24"/>
              </w:rPr>
            </w:pPr>
            <w:r w:rsidRPr="00D61AD0">
              <w:rPr>
                <w:rFonts w:ascii="Book Antiqua" w:hAnsi="Book Antiqua" w:cs="Times New Roman"/>
                <w:color w:val="231F20"/>
                <w:sz w:val="24"/>
                <w:szCs w:val="24"/>
              </w:rPr>
              <w:t xml:space="preserve">Independent predictor of poor survival </w:t>
            </w:r>
          </w:p>
          <w:p w14:paraId="69BEBB9D" w14:textId="24EE8668" w:rsidR="007D043B" w:rsidRPr="00D61AD0" w:rsidRDefault="0002634B" w:rsidP="00343D48">
            <w:pPr>
              <w:autoSpaceDE w:val="0"/>
              <w:autoSpaceDN w:val="0"/>
              <w:adjustRightInd w:val="0"/>
              <w:spacing w:line="360" w:lineRule="auto"/>
              <w:jc w:val="both"/>
              <w:rPr>
                <w:rFonts w:ascii="Book Antiqua" w:hAnsi="Book Antiqua" w:cs="Times New Roman"/>
                <w:color w:val="231F20"/>
                <w:sz w:val="24"/>
                <w:szCs w:val="24"/>
              </w:rPr>
            </w:pPr>
            <w:r w:rsidRPr="00D61AD0">
              <w:rPr>
                <w:rFonts w:ascii="Book Antiqua" w:hAnsi="Book Antiqua" w:cs="Times New Roman"/>
                <w:color w:val="231F20"/>
                <w:sz w:val="24"/>
                <w:szCs w:val="24"/>
              </w:rPr>
              <w:t>(</w:t>
            </w:r>
            <w:r w:rsidR="007026A6" w:rsidRPr="00D61AD0">
              <w:rPr>
                <w:rFonts w:ascii="Book Antiqua" w:hAnsi="Book Antiqua" w:cs="Times New Roman"/>
                <w:color w:val="231F20"/>
                <w:sz w:val="24"/>
                <w:szCs w:val="24"/>
              </w:rPr>
              <w:t>RR</w:t>
            </w:r>
            <w:r w:rsidRPr="00D61AD0">
              <w:rPr>
                <w:rFonts w:ascii="Book Antiqua" w:hAnsi="Book Antiqua" w:cs="Times New Roman"/>
                <w:color w:val="231F20"/>
                <w:sz w:val="24"/>
                <w:szCs w:val="24"/>
              </w:rPr>
              <w:t xml:space="preserve"> = 4.22</w:t>
            </w:r>
            <w:r>
              <w:rPr>
                <w:rFonts w:ascii="Book Antiqua" w:hAnsi="Book Antiqua" w:cs="Times New Roman" w:hint="eastAsia"/>
                <w:color w:val="231F20"/>
                <w:sz w:val="24"/>
                <w:szCs w:val="24"/>
                <w:lang w:eastAsia="zh-CN"/>
              </w:rPr>
              <w:t>,</w:t>
            </w:r>
            <w:r w:rsidRPr="00D61AD0">
              <w:rPr>
                <w:rFonts w:ascii="Book Antiqua" w:hAnsi="Book Antiqua" w:cs="Times New Roman"/>
                <w:color w:val="231F20"/>
                <w:sz w:val="24"/>
                <w:szCs w:val="24"/>
              </w:rPr>
              <w:t xml:space="preserve"> </w:t>
            </w:r>
            <w:r w:rsidRPr="00D61AD0">
              <w:rPr>
                <w:rFonts w:ascii="Book Antiqua" w:hAnsi="Book Antiqua" w:cs="Times New Roman"/>
                <w:i/>
                <w:color w:val="231F20"/>
                <w:sz w:val="24"/>
                <w:szCs w:val="24"/>
              </w:rPr>
              <w:t>P</w:t>
            </w:r>
            <w:r w:rsidR="007D043B" w:rsidRPr="00D61AD0">
              <w:rPr>
                <w:rFonts w:ascii="Book Antiqua" w:hAnsi="Book Antiqua" w:cs="Times New Roman"/>
                <w:color w:val="231F20"/>
                <w:sz w:val="24"/>
                <w:szCs w:val="24"/>
              </w:rPr>
              <w:t xml:space="preserve"> &lt; </w:t>
            </w:r>
            <w:r w:rsidR="00AB7862" w:rsidRPr="00D61AD0">
              <w:rPr>
                <w:rFonts w:ascii="Book Antiqua" w:hAnsi="Book Antiqua" w:cs="Times New Roman" w:hint="eastAsia"/>
                <w:color w:val="231F20"/>
                <w:sz w:val="24"/>
                <w:szCs w:val="24"/>
                <w:lang w:eastAsia="zh-CN"/>
              </w:rPr>
              <w:t>0</w:t>
            </w:r>
            <w:r w:rsidR="007D043B" w:rsidRPr="00D61AD0">
              <w:rPr>
                <w:rFonts w:ascii="Book Antiqua" w:hAnsi="Book Antiqua" w:cs="Times New Roman"/>
                <w:color w:val="231F20"/>
                <w:sz w:val="24"/>
                <w:szCs w:val="24"/>
              </w:rPr>
              <w:t>.01)</w:t>
            </w:r>
          </w:p>
        </w:tc>
      </w:tr>
      <w:tr w:rsidR="007D043B" w:rsidRPr="00D61AD0" w14:paraId="05F667D6" w14:textId="77777777" w:rsidTr="00AD3DB9">
        <w:tc>
          <w:tcPr>
            <w:tcW w:w="2053" w:type="dxa"/>
          </w:tcPr>
          <w:p w14:paraId="3D29AB5F" w14:textId="7514D073" w:rsidR="007D043B" w:rsidRPr="00D61AD0" w:rsidRDefault="007D043B" w:rsidP="00343D48">
            <w:pPr>
              <w:autoSpaceDE w:val="0"/>
              <w:autoSpaceDN w:val="0"/>
              <w:adjustRightInd w:val="0"/>
              <w:spacing w:line="360" w:lineRule="auto"/>
              <w:jc w:val="both"/>
              <w:rPr>
                <w:rFonts w:ascii="Book Antiqua" w:hAnsi="Book Antiqua" w:cs="Times New Roman"/>
                <w:color w:val="231F20"/>
                <w:sz w:val="24"/>
                <w:szCs w:val="24"/>
              </w:rPr>
            </w:pPr>
            <w:r w:rsidRPr="00D61AD0">
              <w:rPr>
                <w:rFonts w:ascii="Book Antiqua" w:hAnsi="Book Antiqua" w:cs="Times New Roman"/>
                <w:color w:val="231F20"/>
                <w:sz w:val="24"/>
                <w:szCs w:val="24"/>
              </w:rPr>
              <w:t>Costa</w:t>
            </w:r>
            <w:r w:rsidR="00AD3DB9" w:rsidRPr="00D61AD0">
              <w:rPr>
                <w:rFonts w:ascii="Book Antiqua" w:hAnsi="Book Antiqua" w:cs="Times New Roman" w:hint="eastAsia"/>
                <w:color w:val="231F20"/>
                <w:sz w:val="24"/>
                <w:szCs w:val="24"/>
                <w:lang w:eastAsia="zh-CN"/>
              </w:rPr>
              <w:t xml:space="preserve"> </w:t>
            </w:r>
            <w:r w:rsidR="00937D04" w:rsidRPr="00D61AD0">
              <w:rPr>
                <w:rFonts w:ascii="Book Antiqua" w:hAnsi="Book Antiqua" w:cs="Times New Roman" w:hint="eastAsia"/>
                <w:i/>
                <w:color w:val="231F20"/>
                <w:sz w:val="24"/>
                <w:szCs w:val="24"/>
                <w:lang w:eastAsia="zh-CN"/>
              </w:rPr>
              <w:t>et al</w:t>
            </w:r>
            <w:r w:rsidRPr="00D61AD0">
              <w:rPr>
                <w:rFonts w:ascii="Book Antiqua" w:hAnsi="Book Antiqua" w:cs="Times New Roman"/>
                <w:color w:val="231F20"/>
                <w:sz w:val="24"/>
                <w:szCs w:val="24"/>
                <w:vertAlign w:val="superscript"/>
              </w:rPr>
              <w:fldChar w:fldCharType="begin">
                <w:fldData xml:space="preserve">PEVuZE5vdGU+PENpdGU+PEF1dGhvcj5Db3N0YTwvQXV0aG9yPjxZZWFyPjE5OTc8L1llYXI+PFJl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</w:fldData>
              </w:fldChar>
            </w:r>
            <w:r w:rsidR="00B313A8" w:rsidRPr="00D61AD0">
              <w:rPr>
                <w:rFonts w:ascii="Book Antiqua" w:hAnsi="Book Antiqua" w:cs="Times New Roman"/>
                <w:color w:val="231F20"/>
                <w:sz w:val="24"/>
                <w:szCs w:val="24"/>
                <w:vertAlign w:val="superscript"/>
              </w:rPr>
              <w:instrText xml:space="preserve"> ADDIN EN.CITE </w:instrText>
            </w:r>
            <w:r w:rsidR="00B313A8" w:rsidRPr="00D61AD0">
              <w:rPr>
                <w:rFonts w:ascii="Book Antiqua" w:hAnsi="Book Antiqua" w:cs="Times New Roman"/>
                <w:color w:val="231F20"/>
                <w:sz w:val="24"/>
                <w:szCs w:val="24"/>
                <w:vertAlign w:val="superscript"/>
              </w:rPr>
              <w:fldChar w:fldCharType="begin">
                <w:fldData xml:space="preserve">PEVuZE5vdGU+PENpdGU+PEF1dGhvcj5Db3N0YTwvQXV0aG9yPjxZZWFyPjE5OTc8L1llYXI+PFJl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</w:fldData>
              </w:fldChar>
            </w:r>
            <w:r w:rsidR="00B313A8" w:rsidRPr="00D61AD0">
              <w:rPr>
                <w:rFonts w:ascii="Book Antiqua" w:hAnsi="Book Antiqua" w:cs="Times New Roman"/>
                <w:color w:val="231F20"/>
                <w:sz w:val="24"/>
                <w:szCs w:val="24"/>
                <w:vertAlign w:val="superscript"/>
              </w:rPr>
              <w:instrText xml:space="preserve"> ADDIN EN.CITE.DATA </w:instrText>
            </w:r>
            <w:r w:rsidR="00B313A8" w:rsidRPr="00D61AD0">
              <w:rPr>
                <w:rFonts w:ascii="Book Antiqua" w:hAnsi="Book Antiqua" w:cs="Times New Roman"/>
                <w:color w:val="231F20"/>
                <w:sz w:val="24"/>
                <w:szCs w:val="24"/>
                <w:vertAlign w:val="superscript"/>
              </w:rPr>
            </w:r>
            <w:r w:rsidR="00B313A8" w:rsidRPr="00D61AD0">
              <w:rPr>
                <w:rFonts w:ascii="Book Antiqua" w:hAnsi="Book Antiqua" w:cs="Times New Roman"/>
                <w:color w:val="231F20"/>
                <w:sz w:val="24"/>
                <w:szCs w:val="24"/>
                <w:vertAlign w:val="superscript"/>
              </w:rPr>
              <w:fldChar w:fldCharType="end"/>
            </w:r>
            <w:r w:rsidRPr="00D61AD0">
              <w:rPr>
                <w:rFonts w:ascii="Book Antiqua" w:hAnsi="Book Antiqua" w:cs="Times New Roman"/>
                <w:color w:val="231F20"/>
                <w:sz w:val="24"/>
                <w:szCs w:val="24"/>
                <w:vertAlign w:val="superscript"/>
              </w:rPr>
            </w:r>
            <w:r w:rsidRPr="00D61AD0">
              <w:rPr>
                <w:rFonts w:ascii="Book Antiqua" w:hAnsi="Book Antiqua" w:cs="Times New Roman"/>
                <w:color w:val="231F20"/>
                <w:sz w:val="24"/>
                <w:szCs w:val="24"/>
                <w:vertAlign w:val="superscript"/>
              </w:rPr>
              <w:fldChar w:fldCharType="separate"/>
            </w:r>
            <w:r w:rsidR="00B313A8" w:rsidRPr="00D61AD0">
              <w:rPr>
                <w:rFonts w:ascii="Book Antiqua" w:hAnsi="Book Antiqua" w:cs="Times New Roman"/>
                <w:noProof/>
                <w:color w:val="231F20"/>
                <w:sz w:val="24"/>
                <w:szCs w:val="24"/>
                <w:vertAlign w:val="superscript"/>
              </w:rPr>
              <w:t>[</w:t>
            </w:r>
            <w:hyperlink w:anchor="_ENREF_137" w:tooltip="Costa, 1997 #4632" w:history="1">
              <w:r w:rsidR="00FA5132" w:rsidRPr="00D61AD0">
                <w:rPr>
                  <w:rFonts w:ascii="Book Antiqua" w:hAnsi="Book Antiqua" w:cs="Times New Roman"/>
                  <w:noProof/>
                  <w:color w:val="231F20"/>
                  <w:sz w:val="24"/>
                  <w:szCs w:val="24"/>
                  <w:vertAlign w:val="superscript"/>
                </w:rPr>
                <w:t>137</w:t>
              </w:r>
            </w:hyperlink>
            <w:r w:rsidR="00B313A8" w:rsidRPr="00D61AD0">
              <w:rPr>
                <w:rFonts w:ascii="Book Antiqua" w:hAnsi="Book Antiqua" w:cs="Times New Roman"/>
                <w:noProof/>
                <w:color w:val="231F20"/>
                <w:sz w:val="24"/>
                <w:szCs w:val="24"/>
                <w:vertAlign w:val="superscript"/>
              </w:rPr>
              <w:t>]</w:t>
            </w:r>
            <w:r w:rsidRPr="00D61AD0">
              <w:rPr>
                <w:rFonts w:ascii="Book Antiqua" w:hAnsi="Book Antiqua" w:cs="Times New Roman"/>
                <w:color w:val="231F20"/>
                <w:sz w:val="24"/>
                <w:szCs w:val="24"/>
                <w:vertAlign w:val="superscript"/>
              </w:rPr>
              <w:fldChar w:fldCharType="end"/>
            </w:r>
          </w:p>
        </w:tc>
        <w:tc>
          <w:tcPr>
            <w:tcW w:w="1081" w:type="dxa"/>
          </w:tcPr>
          <w:p w14:paraId="02A023AC" w14:textId="77777777" w:rsidR="007D043B" w:rsidRPr="00D61AD0" w:rsidRDefault="007D043B" w:rsidP="00343D48">
            <w:pPr>
              <w:autoSpaceDE w:val="0"/>
              <w:autoSpaceDN w:val="0"/>
              <w:adjustRightInd w:val="0"/>
              <w:spacing w:line="360" w:lineRule="auto"/>
              <w:jc w:val="both"/>
              <w:rPr>
                <w:rFonts w:ascii="Book Antiqua" w:hAnsi="Book Antiqua" w:cs="Times New Roman"/>
                <w:color w:val="231F20"/>
                <w:sz w:val="24"/>
                <w:szCs w:val="24"/>
              </w:rPr>
            </w:pPr>
            <w:r w:rsidRPr="00D61AD0">
              <w:rPr>
                <w:rFonts w:ascii="Book Antiqua" w:hAnsi="Book Antiqua" w:cs="Times New Roman"/>
                <w:color w:val="231F20"/>
                <w:sz w:val="24"/>
                <w:szCs w:val="24"/>
              </w:rPr>
              <w:t>104</w:t>
            </w:r>
          </w:p>
        </w:tc>
        <w:tc>
          <w:tcPr>
            <w:tcW w:w="1313" w:type="dxa"/>
          </w:tcPr>
          <w:p w14:paraId="54852DE3" w14:textId="77777777" w:rsidR="007D043B" w:rsidRPr="00D61AD0" w:rsidRDefault="007D043B" w:rsidP="00343D48">
            <w:pPr>
              <w:autoSpaceDE w:val="0"/>
              <w:autoSpaceDN w:val="0"/>
              <w:adjustRightInd w:val="0"/>
              <w:spacing w:line="360" w:lineRule="auto"/>
              <w:jc w:val="both"/>
              <w:rPr>
                <w:rFonts w:ascii="Book Antiqua" w:hAnsi="Book Antiqua" w:cs="Times New Roman"/>
                <w:color w:val="231F20"/>
                <w:sz w:val="24"/>
                <w:szCs w:val="24"/>
              </w:rPr>
            </w:pPr>
            <w:r w:rsidRPr="00D61AD0">
              <w:rPr>
                <w:rFonts w:ascii="Book Antiqua" w:hAnsi="Book Antiqua" w:cs="Times New Roman"/>
                <w:color w:val="231F20"/>
                <w:sz w:val="24"/>
                <w:szCs w:val="24"/>
              </w:rPr>
              <w:t>Not reported</w:t>
            </w:r>
          </w:p>
        </w:tc>
        <w:tc>
          <w:tcPr>
            <w:tcW w:w="1334" w:type="dxa"/>
          </w:tcPr>
          <w:p w14:paraId="143E4459" w14:textId="77777777" w:rsidR="007D043B" w:rsidRPr="00D61AD0" w:rsidRDefault="007D043B" w:rsidP="00343D48">
            <w:pPr>
              <w:autoSpaceDE w:val="0"/>
              <w:autoSpaceDN w:val="0"/>
              <w:adjustRightInd w:val="0"/>
              <w:spacing w:line="360" w:lineRule="auto"/>
              <w:jc w:val="both"/>
              <w:rPr>
                <w:rFonts w:ascii="Book Antiqua" w:hAnsi="Book Antiqua" w:cs="Times New Roman"/>
                <w:color w:val="231F20"/>
                <w:sz w:val="24"/>
                <w:szCs w:val="24"/>
              </w:rPr>
            </w:pPr>
            <w:r w:rsidRPr="00D61AD0">
              <w:rPr>
                <w:rFonts w:ascii="Book Antiqua" w:hAnsi="Book Antiqua" w:cs="Times New Roman"/>
                <w:color w:val="231F20"/>
                <w:sz w:val="24"/>
                <w:szCs w:val="24"/>
              </w:rPr>
              <w:t>TLI</w:t>
            </w:r>
          </w:p>
        </w:tc>
        <w:tc>
          <w:tcPr>
            <w:tcW w:w="4047" w:type="dxa"/>
          </w:tcPr>
          <w:p w14:paraId="33D0BD82" w14:textId="77777777" w:rsidR="007D043B" w:rsidRPr="00D61AD0" w:rsidRDefault="007D043B" w:rsidP="00343D48">
            <w:pPr>
              <w:autoSpaceDE w:val="0"/>
              <w:autoSpaceDN w:val="0"/>
              <w:adjustRightInd w:val="0"/>
              <w:spacing w:line="360" w:lineRule="auto"/>
              <w:jc w:val="both"/>
              <w:rPr>
                <w:rFonts w:ascii="Book Antiqua" w:hAnsi="Book Antiqua" w:cs="Times New Roman"/>
                <w:color w:val="231F20"/>
                <w:sz w:val="24"/>
                <w:szCs w:val="24"/>
              </w:rPr>
            </w:pPr>
            <w:r w:rsidRPr="00D61AD0">
              <w:rPr>
                <w:rFonts w:ascii="Book Antiqua" w:hAnsi="Book Antiqua" w:cs="Times New Roman"/>
                <w:color w:val="231F20"/>
                <w:sz w:val="24"/>
                <w:szCs w:val="24"/>
              </w:rPr>
              <w:t>High TLI independently</w:t>
            </w:r>
          </w:p>
          <w:p w14:paraId="6A030063" w14:textId="05D3EA93" w:rsidR="007D043B" w:rsidRPr="00D61AD0" w:rsidRDefault="0002634B" w:rsidP="00343D48">
            <w:pPr>
              <w:autoSpaceDE w:val="0"/>
              <w:autoSpaceDN w:val="0"/>
              <w:adjustRightInd w:val="0"/>
              <w:spacing w:line="360" w:lineRule="auto"/>
              <w:jc w:val="both"/>
              <w:rPr>
                <w:rFonts w:ascii="Book Antiqua" w:hAnsi="Book Antiqua" w:cs="Times New Roman"/>
                <w:color w:val="231F20"/>
                <w:sz w:val="24"/>
                <w:szCs w:val="24"/>
              </w:rPr>
            </w:pPr>
            <w:r w:rsidRPr="00D61AD0">
              <w:rPr>
                <w:rFonts w:ascii="Book Antiqua" w:hAnsi="Book Antiqua" w:cs="Times New Roman"/>
                <w:color w:val="231F20"/>
                <w:sz w:val="24"/>
                <w:szCs w:val="24"/>
              </w:rPr>
              <w:t xml:space="preserve">Predicted </w:t>
            </w:r>
            <w:r w:rsidR="007D043B" w:rsidRPr="00D61AD0">
              <w:rPr>
                <w:rFonts w:ascii="Book Antiqua" w:hAnsi="Book Antiqua" w:cs="Times New Roman"/>
                <w:color w:val="231F20"/>
                <w:sz w:val="24"/>
                <w:szCs w:val="24"/>
              </w:rPr>
              <w:t>decreased DFS</w:t>
            </w:r>
          </w:p>
          <w:p w14:paraId="1032BFD7" w14:textId="77777777" w:rsidR="007D043B" w:rsidRPr="00D61AD0" w:rsidRDefault="007D043B" w:rsidP="00343D48">
            <w:pPr>
              <w:autoSpaceDE w:val="0"/>
              <w:autoSpaceDN w:val="0"/>
              <w:adjustRightInd w:val="0"/>
              <w:spacing w:line="360" w:lineRule="auto"/>
              <w:jc w:val="both"/>
              <w:rPr>
                <w:rFonts w:ascii="Book Antiqua" w:hAnsi="Book Antiqua" w:cs="Times New Roman"/>
                <w:color w:val="231F20"/>
                <w:sz w:val="24"/>
                <w:szCs w:val="24"/>
              </w:rPr>
            </w:pPr>
            <w:r w:rsidRPr="00D61AD0">
              <w:rPr>
                <w:rFonts w:ascii="Book Antiqua" w:hAnsi="Book Antiqua" w:cs="Times New Roman"/>
                <w:color w:val="231F20"/>
                <w:sz w:val="24"/>
                <w:szCs w:val="24"/>
              </w:rPr>
              <w:t>(</w:t>
            </w:r>
            <w:r w:rsidRPr="00D61AD0">
              <w:rPr>
                <w:rFonts w:ascii="Book Antiqua" w:hAnsi="Book Antiqua" w:cs="Times New Roman"/>
                <w:i/>
                <w:color w:val="231F20"/>
                <w:sz w:val="24"/>
                <w:szCs w:val="24"/>
              </w:rPr>
              <w:t>P</w:t>
            </w:r>
            <w:r w:rsidRPr="00D61AD0">
              <w:rPr>
                <w:rFonts w:ascii="Book Antiqua" w:hAnsi="Book Antiqua" w:cs="Times New Roman"/>
                <w:color w:val="231F20"/>
                <w:sz w:val="24"/>
                <w:szCs w:val="24"/>
              </w:rPr>
              <w:t xml:space="preserve"> = 0.035)</w:t>
            </w:r>
          </w:p>
        </w:tc>
      </w:tr>
      <w:tr w:rsidR="007D043B" w:rsidRPr="00D61AD0" w14:paraId="50873DB7" w14:textId="77777777" w:rsidTr="00AD3DB9">
        <w:tc>
          <w:tcPr>
            <w:tcW w:w="2053" w:type="dxa"/>
          </w:tcPr>
          <w:p w14:paraId="58FA3037" w14:textId="6CF9AC60" w:rsidR="007D043B" w:rsidRPr="00D61AD0" w:rsidRDefault="007D043B" w:rsidP="00343D48">
            <w:pPr>
              <w:autoSpaceDE w:val="0"/>
              <w:autoSpaceDN w:val="0"/>
              <w:adjustRightInd w:val="0"/>
              <w:spacing w:line="360" w:lineRule="auto"/>
              <w:jc w:val="both"/>
              <w:rPr>
                <w:rFonts w:ascii="Book Antiqua" w:hAnsi="Book Antiqua" w:cs="Times New Roman"/>
                <w:color w:val="231F20"/>
                <w:sz w:val="24"/>
                <w:szCs w:val="24"/>
              </w:rPr>
            </w:pPr>
            <w:r w:rsidRPr="00D61AD0">
              <w:rPr>
                <w:rFonts w:ascii="Book Antiqua" w:hAnsi="Book Antiqua" w:cs="Times New Roman"/>
                <w:color w:val="231F20"/>
                <w:sz w:val="24"/>
                <w:szCs w:val="24"/>
              </w:rPr>
              <w:t>Nitti</w:t>
            </w:r>
            <w:r w:rsidR="00AD3DB9" w:rsidRPr="00D61AD0">
              <w:rPr>
                <w:rFonts w:ascii="Book Antiqua" w:hAnsi="Book Antiqua" w:cs="Times New Roman" w:hint="eastAsia"/>
                <w:color w:val="231F20"/>
                <w:sz w:val="24"/>
                <w:szCs w:val="24"/>
                <w:lang w:eastAsia="zh-CN"/>
              </w:rPr>
              <w:t xml:space="preserve"> </w:t>
            </w:r>
            <w:r w:rsidR="00937D04" w:rsidRPr="00D61AD0">
              <w:rPr>
                <w:rFonts w:ascii="Book Antiqua" w:hAnsi="Book Antiqua" w:cs="Times New Roman" w:hint="eastAsia"/>
                <w:i/>
                <w:color w:val="231F20"/>
                <w:sz w:val="24"/>
                <w:szCs w:val="24"/>
                <w:lang w:eastAsia="zh-CN"/>
              </w:rPr>
              <w:t>et al</w:t>
            </w:r>
            <w:r w:rsidRPr="00D61AD0">
              <w:rPr>
                <w:rFonts w:ascii="Book Antiqua" w:hAnsi="Book Antiqua" w:cs="Times New Roman"/>
                <w:color w:val="231F20"/>
                <w:sz w:val="24"/>
                <w:szCs w:val="24"/>
                <w:vertAlign w:val="superscript"/>
              </w:rPr>
              <w:fldChar w:fldCharType="begin">
                <w:fldData xml:space="preserve">PEVuZE5vdGU+PENpdGU+PEF1dGhvcj5OaXR0aTwvQXV0aG9yPjxZZWFyPjE5OTg8L1llYXI+PFJl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==
</w:fldData>
              </w:fldChar>
            </w:r>
            <w:r w:rsidR="00B313A8" w:rsidRPr="00D61AD0">
              <w:rPr>
                <w:rFonts w:ascii="Book Antiqua" w:hAnsi="Book Antiqua" w:cs="Times New Roman"/>
                <w:color w:val="231F20"/>
                <w:sz w:val="24"/>
                <w:szCs w:val="24"/>
                <w:vertAlign w:val="superscript"/>
              </w:rPr>
              <w:instrText xml:space="preserve"> ADDIN EN.CITE </w:instrText>
            </w:r>
            <w:r w:rsidR="00B313A8" w:rsidRPr="00D61AD0">
              <w:rPr>
                <w:rFonts w:ascii="Book Antiqua" w:hAnsi="Book Antiqua" w:cs="Times New Roman"/>
                <w:color w:val="231F20"/>
                <w:sz w:val="24"/>
                <w:szCs w:val="24"/>
                <w:vertAlign w:val="superscript"/>
              </w:rPr>
              <w:fldChar w:fldCharType="begin">
                <w:fldData xml:space="preserve">PEVuZE5vdGU+PENpdGU+PEF1dGhvcj5OaXR0aTwvQXV0aG9yPjxZZWFyPjE5OTg8L1llYXI+PFJl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==
</w:fldData>
              </w:fldChar>
            </w:r>
            <w:r w:rsidR="00B313A8" w:rsidRPr="00D61AD0">
              <w:rPr>
                <w:rFonts w:ascii="Book Antiqua" w:hAnsi="Book Antiqua" w:cs="Times New Roman"/>
                <w:color w:val="231F20"/>
                <w:sz w:val="24"/>
                <w:szCs w:val="24"/>
                <w:vertAlign w:val="superscript"/>
              </w:rPr>
              <w:instrText xml:space="preserve"> ADDIN EN.CITE.DATA </w:instrText>
            </w:r>
            <w:r w:rsidR="00B313A8" w:rsidRPr="00D61AD0">
              <w:rPr>
                <w:rFonts w:ascii="Book Antiqua" w:hAnsi="Book Antiqua" w:cs="Times New Roman"/>
                <w:color w:val="231F20"/>
                <w:sz w:val="24"/>
                <w:szCs w:val="24"/>
                <w:vertAlign w:val="superscript"/>
              </w:rPr>
            </w:r>
            <w:r w:rsidR="00B313A8" w:rsidRPr="00D61AD0">
              <w:rPr>
                <w:rFonts w:ascii="Book Antiqua" w:hAnsi="Book Antiqua" w:cs="Times New Roman"/>
                <w:color w:val="231F20"/>
                <w:sz w:val="24"/>
                <w:szCs w:val="24"/>
                <w:vertAlign w:val="superscript"/>
              </w:rPr>
              <w:fldChar w:fldCharType="end"/>
            </w:r>
            <w:r w:rsidRPr="00D61AD0">
              <w:rPr>
                <w:rFonts w:ascii="Book Antiqua" w:hAnsi="Book Antiqua" w:cs="Times New Roman"/>
                <w:color w:val="231F20"/>
                <w:sz w:val="24"/>
                <w:szCs w:val="24"/>
                <w:vertAlign w:val="superscript"/>
              </w:rPr>
            </w:r>
            <w:r w:rsidRPr="00D61AD0">
              <w:rPr>
                <w:rFonts w:ascii="Book Antiqua" w:hAnsi="Book Antiqua" w:cs="Times New Roman"/>
                <w:color w:val="231F20"/>
                <w:sz w:val="24"/>
                <w:szCs w:val="24"/>
                <w:vertAlign w:val="superscript"/>
              </w:rPr>
              <w:fldChar w:fldCharType="separate"/>
            </w:r>
            <w:r w:rsidR="00B313A8" w:rsidRPr="00D61AD0">
              <w:rPr>
                <w:rFonts w:ascii="Book Antiqua" w:hAnsi="Book Antiqua" w:cs="Times New Roman"/>
                <w:noProof/>
                <w:color w:val="231F20"/>
                <w:sz w:val="24"/>
                <w:szCs w:val="24"/>
                <w:vertAlign w:val="superscript"/>
              </w:rPr>
              <w:t>[</w:t>
            </w:r>
            <w:hyperlink w:anchor="_ENREF_128" w:tooltip="Nitti, 1998 #4546" w:history="1">
              <w:r w:rsidR="00FA5132" w:rsidRPr="00D61AD0">
                <w:rPr>
                  <w:rFonts w:ascii="Book Antiqua" w:hAnsi="Book Antiqua" w:cs="Times New Roman"/>
                  <w:noProof/>
                  <w:color w:val="231F20"/>
                  <w:sz w:val="24"/>
                  <w:szCs w:val="24"/>
                  <w:vertAlign w:val="superscript"/>
                </w:rPr>
                <w:t>128</w:t>
              </w:r>
            </w:hyperlink>
            <w:r w:rsidR="00B313A8" w:rsidRPr="00D61AD0">
              <w:rPr>
                <w:rFonts w:ascii="Book Antiqua" w:hAnsi="Book Antiqua" w:cs="Times New Roman"/>
                <w:noProof/>
                <w:color w:val="231F20"/>
                <w:sz w:val="24"/>
                <w:szCs w:val="24"/>
                <w:vertAlign w:val="superscript"/>
              </w:rPr>
              <w:t>]</w:t>
            </w:r>
            <w:r w:rsidRPr="00D61AD0">
              <w:rPr>
                <w:rFonts w:ascii="Book Antiqua" w:hAnsi="Book Antiqua" w:cs="Times New Roman"/>
                <w:color w:val="231F20"/>
                <w:sz w:val="24"/>
                <w:szCs w:val="24"/>
                <w:vertAlign w:val="superscript"/>
              </w:rPr>
              <w:fldChar w:fldCharType="end"/>
            </w:r>
          </w:p>
        </w:tc>
        <w:tc>
          <w:tcPr>
            <w:tcW w:w="1081" w:type="dxa"/>
          </w:tcPr>
          <w:p w14:paraId="1118A605" w14:textId="77777777" w:rsidR="007D043B" w:rsidRPr="00D61AD0" w:rsidRDefault="007D043B" w:rsidP="00343D48">
            <w:pPr>
              <w:autoSpaceDE w:val="0"/>
              <w:autoSpaceDN w:val="0"/>
              <w:adjustRightInd w:val="0"/>
              <w:spacing w:line="360" w:lineRule="auto"/>
              <w:jc w:val="both"/>
              <w:rPr>
                <w:rFonts w:ascii="Book Antiqua" w:hAnsi="Book Antiqua" w:cs="Times New Roman"/>
                <w:color w:val="231F20"/>
                <w:sz w:val="24"/>
                <w:szCs w:val="24"/>
              </w:rPr>
            </w:pPr>
            <w:r w:rsidRPr="00D61AD0">
              <w:rPr>
                <w:rFonts w:ascii="Book Antiqua" w:hAnsi="Book Antiqua" w:cs="Times New Roman"/>
                <w:color w:val="231F20"/>
                <w:sz w:val="24"/>
                <w:szCs w:val="24"/>
              </w:rPr>
              <w:t>69</w:t>
            </w:r>
          </w:p>
        </w:tc>
        <w:tc>
          <w:tcPr>
            <w:tcW w:w="1313" w:type="dxa"/>
          </w:tcPr>
          <w:p w14:paraId="79A5C0D7" w14:textId="77777777" w:rsidR="007D043B" w:rsidRPr="00D61AD0" w:rsidRDefault="007D043B" w:rsidP="00343D48">
            <w:pPr>
              <w:autoSpaceDE w:val="0"/>
              <w:autoSpaceDN w:val="0"/>
              <w:adjustRightInd w:val="0"/>
              <w:spacing w:line="360" w:lineRule="auto"/>
              <w:jc w:val="both"/>
              <w:rPr>
                <w:rFonts w:ascii="Book Antiqua" w:hAnsi="Book Antiqua" w:cs="Times New Roman"/>
                <w:color w:val="231F20"/>
                <w:sz w:val="24"/>
                <w:szCs w:val="24"/>
              </w:rPr>
            </w:pPr>
            <w:r w:rsidRPr="00D61AD0">
              <w:rPr>
                <w:rFonts w:ascii="Book Antiqua" w:hAnsi="Book Antiqua" w:cs="Times New Roman"/>
                <w:color w:val="231F20"/>
                <w:sz w:val="24"/>
                <w:szCs w:val="24"/>
              </w:rPr>
              <w:t>64</w:t>
            </w:r>
          </w:p>
        </w:tc>
        <w:tc>
          <w:tcPr>
            <w:tcW w:w="1334" w:type="dxa"/>
          </w:tcPr>
          <w:p w14:paraId="66E3ECB1" w14:textId="77777777" w:rsidR="007D043B" w:rsidRPr="00D61AD0" w:rsidRDefault="007D043B" w:rsidP="00343D48">
            <w:pPr>
              <w:autoSpaceDE w:val="0"/>
              <w:autoSpaceDN w:val="0"/>
              <w:adjustRightInd w:val="0"/>
              <w:spacing w:line="360" w:lineRule="auto"/>
              <w:jc w:val="both"/>
              <w:rPr>
                <w:rFonts w:ascii="Book Antiqua" w:hAnsi="Book Antiqua" w:cs="Times New Roman"/>
                <w:color w:val="231F20"/>
                <w:sz w:val="24"/>
                <w:szCs w:val="24"/>
              </w:rPr>
            </w:pPr>
            <w:r w:rsidRPr="00D61AD0">
              <w:rPr>
                <w:rFonts w:ascii="Book Antiqua" w:hAnsi="Book Antiqua" w:cs="Times New Roman"/>
                <w:color w:val="231F20"/>
                <w:sz w:val="24"/>
                <w:szCs w:val="24"/>
              </w:rPr>
              <w:t>p53</w:t>
            </w:r>
          </w:p>
        </w:tc>
        <w:tc>
          <w:tcPr>
            <w:tcW w:w="4047" w:type="dxa"/>
          </w:tcPr>
          <w:p w14:paraId="50FC346A" w14:textId="3ADA9D6E" w:rsidR="007D043B" w:rsidRPr="00D61AD0" w:rsidRDefault="0002634B" w:rsidP="00343D48">
            <w:pPr>
              <w:autoSpaceDE w:val="0"/>
              <w:autoSpaceDN w:val="0"/>
              <w:adjustRightInd w:val="0"/>
              <w:spacing w:line="360" w:lineRule="auto"/>
              <w:jc w:val="both"/>
              <w:rPr>
                <w:rFonts w:ascii="Book Antiqua" w:hAnsi="Book Antiqua" w:cs="Times New Roman"/>
                <w:color w:val="231F20"/>
                <w:sz w:val="24"/>
                <w:szCs w:val="24"/>
              </w:rPr>
            </w:pPr>
            <w:r w:rsidRPr="00D61AD0">
              <w:rPr>
                <w:rFonts w:ascii="Book Antiqua" w:hAnsi="Book Antiqua" w:cs="Times New Roman"/>
                <w:color w:val="231F20"/>
                <w:sz w:val="24"/>
                <w:szCs w:val="24"/>
              </w:rPr>
              <w:t>Independent predictor of poor survival</w:t>
            </w:r>
          </w:p>
          <w:p w14:paraId="7673B8D8" w14:textId="041FDB61" w:rsidR="007D043B" w:rsidRPr="00D61AD0" w:rsidRDefault="0002634B" w:rsidP="00343D48">
            <w:pPr>
              <w:autoSpaceDE w:val="0"/>
              <w:autoSpaceDN w:val="0"/>
              <w:adjustRightInd w:val="0"/>
              <w:spacing w:line="360" w:lineRule="auto"/>
              <w:jc w:val="both"/>
              <w:rPr>
                <w:rFonts w:ascii="Book Antiqua" w:hAnsi="Book Antiqua" w:cs="Times New Roman"/>
                <w:color w:val="231F20"/>
                <w:sz w:val="24"/>
                <w:szCs w:val="24"/>
              </w:rPr>
            </w:pPr>
            <w:r w:rsidRPr="00D61AD0">
              <w:rPr>
                <w:rFonts w:ascii="Book Antiqua" w:hAnsi="Book Antiqua" w:cs="Times New Roman"/>
                <w:color w:val="231F20"/>
                <w:sz w:val="24"/>
                <w:szCs w:val="24"/>
              </w:rPr>
              <w:t>(</w:t>
            </w:r>
            <w:r w:rsidR="00D35EC2" w:rsidRPr="00D61AD0">
              <w:rPr>
                <w:rFonts w:ascii="Book Antiqua" w:hAnsi="Book Antiqua" w:cs="Times New Roman"/>
                <w:color w:val="231F20"/>
                <w:sz w:val="24"/>
                <w:szCs w:val="24"/>
              </w:rPr>
              <w:t>RR</w:t>
            </w:r>
            <w:r w:rsidRPr="00D61AD0">
              <w:rPr>
                <w:rFonts w:ascii="Book Antiqua" w:hAnsi="Book Antiqua" w:cs="Times New Roman"/>
                <w:color w:val="231F20"/>
                <w:sz w:val="24"/>
                <w:szCs w:val="24"/>
              </w:rPr>
              <w:t xml:space="preserve"> = 2.53,</w:t>
            </w:r>
            <w:r w:rsidR="009120CE" w:rsidRPr="00D61AD0">
              <w:rPr>
                <w:rFonts w:ascii="Book Antiqua" w:hAnsi="Book Antiqua" w:cs="Times New Roman"/>
                <w:i/>
                <w:color w:val="231F20"/>
                <w:sz w:val="24"/>
                <w:szCs w:val="24"/>
              </w:rPr>
              <w:t xml:space="preserve"> P</w:t>
            </w:r>
            <w:r w:rsidR="00AB7862" w:rsidRPr="00D61AD0">
              <w:rPr>
                <w:rFonts w:ascii="Book Antiqua" w:hAnsi="Book Antiqua" w:cs="Times New Roman" w:hint="eastAsia"/>
                <w:color w:val="231F20"/>
                <w:sz w:val="24"/>
                <w:szCs w:val="24"/>
                <w:lang w:eastAsia="zh-CN"/>
              </w:rPr>
              <w:t xml:space="preserve"> </w:t>
            </w:r>
            <w:r w:rsidR="007D043B" w:rsidRPr="00D61AD0">
              <w:rPr>
                <w:rFonts w:ascii="Book Antiqua" w:hAnsi="Book Antiqua" w:cs="Times New Roman"/>
                <w:color w:val="231F20"/>
                <w:sz w:val="24"/>
                <w:szCs w:val="24"/>
              </w:rPr>
              <w:t>=</w:t>
            </w:r>
            <w:r w:rsidR="00AB7862" w:rsidRPr="00D61AD0">
              <w:rPr>
                <w:rFonts w:ascii="Book Antiqua" w:hAnsi="Book Antiqua" w:cs="Times New Roman" w:hint="eastAsia"/>
                <w:color w:val="231F20"/>
                <w:sz w:val="24"/>
                <w:szCs w:val="24"/>
                <w:lang w:eastAsia="zh-CN"/>
              </w:rPr>
              <w:t xml:space="preserve"> </w:t>
            </w:r>
            <w:r w:rsidR="007D043B" w:rsidRPr="00D61AD0">
              <w:rPr>
                <w:rFonts w:ascii="Book Antiqua" w:hAnsi="Book Antiqua" w:cs="Times New Roman"/>
                <w:color w:val="231F20"/>
                <w:sz w:val="24"/>
                <w:szCs w:val="24"/>
              </w:rPr>
              <w:t>0.008)</w:t>
            </w:r>
          </w:p>
        </w:tc>
      </w:tr>
      <w:tr w:rsidR="007D043B" w:rsidRPr="00D61AD0" w14:paraId="56D3F077" w14:textId="77777777" w:rsidTr="00AD3DB9">
        <w:tc>
          <w:tcPr>
            <w:tcW w:w="2053" w:type="dxa"/>
          </w:tcPr>
          <w:p w14:paraId="6F576A12" w14:textId="3C097BD4" w:rsidR="007D043B" w:rsidRPr="00D61AD0" w:rsidRDefault="007D043B" w:rsidP="00343D48">
            <w:pPr>
              <w:autoSpaceDE w:val="0"/>
              <w:autoSpaceDN w:val="0"/>
              <w:adjustRightInd w:val="0"/>
              <w:spacing w:line="360" w:lineRule="auto"/>
              <w:jc w:val="both"/>
              <w:rPr>
                <w:rFonts w:ascii="Book Antiqua" w:hAnsi="Book Antiqua" w:cs="Times New Roman"/>
                <w:color w:val="231F20"/>
                <w:sz w:val="24"/>
                <w:szCs w:val="24"/>
              </w:rPr>
            </w:pPr>
            <w:r w:rsidRPr="00D61AD0">
              <w:rPr>
                <w:rFonts w:ascii="Book Antiqua" w:hAnsi="Book Antiqua" w:cs="Times New Roman"/>
                <w:color w:val="231F20"/>
                <w:sz w:val="24"/>
                <w:szCs w:val="24"/>
              </w:rPr>
              <w:t>Mehta</w:t>
            </w:r>
            <w:r w:rsidR="00AD3DB9" w:rsidRPr="00D61AD0">
              <w:rPr>
                <w:rFonts w:ascii="Book Antiqua" w:hAnsi="Book Antiqua" w:cs="Times New Roman" w:hint="eastAsia"/>
                <w:color w:val="231F20"/>
                <w:sz w:val="24"/>
                <w:szCs w:val="24"/>
                <w:lang w:eastAsia="zh-CN"/>
              </w:rPr>
              <w:t xml:space="preserve"> </w:t>
            </w:r>
            <w:r w:rsidR="00937D04" w:rsidRPr="00D61AD0">
              <w:rPr>
                <w:rFonts w:ascii="Book Antiqua" w:hAnsi="Book Antiqua" w:cs="Times New Roman" w:hint="eastAsia"/>
                <w:i/>
                <w:color w:val="231F20"/>
                <w:sz w:val="24"/>
                <w:szCs w:val="24"/>
                <w:lang w:eastAsia="zh-CN"/>
              </w:rPr>
              <w:t>et al</w:t>
            </w:r>
            <w:r w:rsidRPr="00D61AD0">
              <w:rPr>
                <w:rFonts w:ascii="Book Antiqua" w:hAnsi="Book Antiqua" w:cs="Times New Roman"/>
                <w:color w:val="231F20"/>
                <w:sz w:val="24"/>
                <w:szCs w:val="24"/>
                <w:vertAlign w:val="superscript"/>
              </w:rPr>
              <w:fldChar w:fldCharType="begin">
                <w:fldData xml:space="preserve">PEVuZE5vdGU+PENpdGU+PEF1dGhvcj5NZWh0YTwvQXV0aG9yPjxZZWFyPjIwMDU8L1llYXI+PFJl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==
</w:fldData>
              </w:fldChar>
            </w:r>
            <w:r w:rsidR="00B313A8" w:rsidRPr="00D61AD0">
              <w:rPr>
                <w:rFonts w:ascii="Book Antiqua" w:hAnsi="Book Antiqua" w:cs="Times New Roman"/>
                <w:color w:val="231F20"/>
                <w:sz w:val="24"/>
                <w:szCs w:val="24"/>
                <w:vertAlign w:val="superscript"/>
              </w:rPr>
              <w:instrText xml:space="preserve"> ADDIN EN.CITE </w:instrText>
            </w:r>
            <w:r w:rsidR="00B313A8" w:rsidRPr="00D61AD0">
              <w:rPr>
                <w:rFonts w:ascii="Book Antiqua" w:hAnsi="Book Antiqua" w:cs="Times New Roman"/>
                <w:color w:val="231F20"/>
                <w:sz w:val="24"/>
                <w:szCs w:val="24"/>
                <w:vertAlign w:val="superscript"/>
              </w:rPr>
              <w:fldChar w:fldCharType="begin">
                <w:fldData xml:space="preserve">PEVuZE5vdGU+PENpdGU+PEF1dGhvcj5NZWh0YTwvQXV0aG9yPjxZZWFyPjIwMDU8L1llYXI+PFJl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==
</w:fldData>
              </w:fldChar>
            </w:r>
            <w:r w:rsidR="00B313A8" w:rsidRPr="00D61AD0">
              <w:rPr>
                <w:rFonts w:ascii="Book Antiqua" w:hAnsi="Book Antiqua" w:cs="Times New Roman"/>
                <w:color w:val="231F20"/>
                <w:sz w:val="24"/>
                <w:szCs w:val="24"/>
                <w:vertAlign w:val="superscript"/>
              </w:rPr>
              <w:instrText xml:space="preserve"> ADDIN EN.CITE.DATA </w:instrText>
            </w:r>
            <w:r w:rsidR="00B313A8" w:rsidRPr="00D61AD0">
              <w:rPr>
                <w:rFonts w:ascii="Book Antiqua" w:hAnsi="Book Antiqua" w:cs="Times New Roman"/>
                <w:color w:val="231F20"/>
                <w:sz w:val="24"/>
                <w:szCs w:val="24"/>
                <w:vertAlign w:val="superscript"/>
              </w:rPr>
            </w:r>
            <w:r w:rsidR="00B313A8" w:rsidRPr="00D61AD0">
              <w:rPr>
                <w:rFonts w:ascii="Book Antiqua" w:hAnsi="Book Antiqua" w:cs="Times New Roman"/>
                <w:color w:val="231F20"/>
                <w:sz w:val="24"/>
                <w:szCs w:val="24"/>
                <w:vertAlign w:val="superscript"/>
              </w:rPr>
              <w:fldChar w:fldCharType="end"/>
            </w:r>
            <w:r w:rsidRPr="00D61AD0">
              <w:rPr>
                <w:rFonts w:ascii="Book Antiqua" w:hAnsi="Book Antiqua" w:cs="Times New Roman"/>
                <w:color w:val="231F20"/>
                <w:sz w:val="24"/>
                <w:szCs w:val="24"/>
                <w:vertAlign w:val="superscript"/>
              </w:rPr>
            </w:r>
            <w:r w:rsidRPr="00D61AD0">
              <w:rPr>
                <w:rFonts w:ascii="Book Antiqua" w:hAnsi="Book Antiqua" w:cs="Times New Roman"/>
                <w:color w:val="231F20"/>
                <w:sz w:val="24"/>
                <w:szCs w:val="24"/>
                <w:vertAlign w:val="superscript"/>
              </w:rPr>
              <w:fldChar w:fldCharType="separate"/>
            </w:r>
            <w:r w:rsidR="00B313A8" w:rsidRPr="00D61AD0">
              <w:rPr>
                <w:rFonts w:ascii="Book Antiqua" w:hAnsi="Book Antiqua" w:cs="Times New Roman"/>
                <w:noProof/>
                <w:color w:val="231F20"/>
                <w:sz w:val="24"/>
                <w:szCs w:val="24"/>
                <w:vertAlign w:val="superscript"/>
              </w:rPr>
              <w:t>[</w:t>
            </w:r>
            <w:hyperlink w:anchor="_ENREF_144" w:tooltip="Mehta, 2005 #4623" w:history="1">
              <w:r w:rsidR="00FA5132" w:rsidRPr="00D61AD0">
                <w:rPr>
                  <w:rFonts w:ascii="Book Antiqua" w:hAnsi="Book Antiqua" w:cs="Times New Roman"/>
                  <w:noProof/>
                  <w:color w:val="231F20"/>
                  <w:sz w:val="24"/>
                  <w:szCs w:val="24"/>
                  <w:vertAlign w:val="superscript"/>
                </w:rPr>
                <w:t>144</w:t>
              </w:r>
            </w:hyperlink>
            <w:r w:rsidR="00B313A8" w:rsidRPr="00D61AD0">
              <w:rPr>
                <w:rFonts w:ascii="Book Antiqua" w:hAnsi="Book Antiqua" w:cs="Times New Roman"/>
                <w:noProof/>
                <w:color w:val="231F20"/>
                <w:sz w:val="24"/>
                <w:szCs w:val="24"/>
                <w:vertAlign w:val="superscript"/>
              </w:rPr>
              <w:t>]</w:t>
            </w:r>
            <w:r w:rsidRPr="00D61AD0">
              <w:rPr>
                <w:rFonts w:ascii="Book Antiqua" w:hAnsi="Book Antiqua" w:cs="Times New Roman"/>
                <w:color w:val="231F20"/>
                <w:sz w:val="24"/>
                <w:szCs w:val="24"/>
                <w:vertAlign w:val="superscript"/>
              </w:rPr>
              <w:fldChar w:fldCharType="end"/>
            </w:r>
          </w:p>
        </w:tc>
        <w:tc>
          <w:tcPr>
            <w:tcW w:w="1081" w:type="dxa"/>
          </w:tcPr>
          <w:p w14:paraId="078D3784" w14:textId="77777777" w:rsidR="007D043B" w:rsidRPr="00D61AD0" w:rsidRDefault="007D043B" w:rsidP="00343D48">
            <w:pPr>
              <w:autoSpaceDE w:val="0"/>
              <w:autoSpaceDN w:val="0"/>
              <w:adjustRightInd w:val="0"/>
              <w:spacing w:line="360" w:lineRule="auto"/>
              <w:jc w:val="both"/>
              <w:rPr>
                <w:rFonts w:ascii="Book Antiqua" w:hAnsi="Book Antiqua" w:cs="Times New Roman"/>
                <w:color w:val="231F20"/>
                <w:sz w:val="24"/>
                <w:szCs w:val="24"/>
              </w:rPr>
            </w:pPr>
            <w:r w:rsidRPr="00D61AD0">
              <w:rPr>
                <w:rFonts w:ascii="Book Antiqua" w:hAnsi="Book Antiqua" w:cs="Times New Roman"/>
                <w:color w:val="231F20"/>
                <w:sz w:val="24"/>
                <w:szCs w:val="24"/>
              </w:rPr>
              <w:t>50</w:t>
            </w:r>
          </w:p>
        </w:tc>
        <w:tc>
          <w:tcPr>
            <w:tcW w:w="1313" w:type="dxa"/>
          </w:tcPr>
          <w:p w14:paraId="4F9789E9" w14:textId="77777777" w:rsidR="007D043B" w:rsidRPr="00D61AD0" w:rsidRDefault="007D043B" w:rsidP="00343D48">
            <w:pPr>
              <w:autoSpaceDE w:val="0"/>
              <w:autoSpaceDN w:val="0"/>
              <w:adjustRightInd w:val="0"/>
              <w:spacing w:line="360" w:lineRule="auto"/>
              <w:jc w:val="both"/>
              <w:rPr>
                <w:rFonts w:ascii="Book Antiqua" w:hAnsi="Book Antiqua" w:cs="Times New Roman"/>
                <w:color w:val="231F20"/>
                <w:sz w:val="24"/>
                <w:szCs w:val="24"/>
              </w:rPr>
            </w:pPr>
            <w:r w:rsidRPr="00D61AD0">
              <w:rPr>
                <w:rFonts w:ascii="Book Antiqua" w:hAnsi="Book Antiqua" w:cs="Times New Roman"/>
                <w:color w:val="231F20"/>
                <w:sz w:val="24"/>
                <w:szCs w:val="24"/>
              </w:rPr>
              <w:t>30</w:t>
            </w:r>
          </w:p>
        </w:tc>
        <w:tc>
          <w:tcPr>
            <w:tcW w:w="1334" w:type="dxa"/>
          </w:tcPr>
          <w:p w14:paraId="03928A03" w14:textId="77777777" w:rsidR="007D043B" w:rsidRPr="00D61AD0" w:rsidRDefault="007D043B" w:rsidP="00343D48">
            <w:pPr>
              <w:autoSpaceDE w:val="0"/>
              <w:autoSpaceDN w:val="0"/>
              <w:adjustRightInd w:val="0"/>
              <w:spacing w:line="360" w:lineRule="auto"/>
              <w:jc w:val="both"/>
              <w:rPr>
                <w:rFonts w:ascii="Book Antiqua" w:hAnsi="Book Antiqua" w:cs="Times New Roman"/>
                <w:color w:val="231F20"/>
                <w:sz w:val="24"/>
                <w:szCs w:val="24"/>
              </w:rPr>
            </w:pPr>
            <w:r w:rsidRPr="00D61AD0">
              <w:rPr>
                <w:rFonts w:ascii="Book Antiqua" w:hAnsi="Book Antiqua" w:cs="Times New Roman"/>
                <w:color w:val="231F20"/>
                <w:sz w:val="24"/>
                <w:szCs w:val="24"/>
              </w:rPr>
              <w:t>FGA</w:t>
            </w:r>
          </w:p>
        </w:tc>
        <w:tc>
          <w:tcPr>
            <w:tcW w:w="4047" w:type="dxa"/>
          </w:tcPr>
          <w:p w14:paraId="27C54AD1" w14:textId="68DF39B4" w:rsidR="007D043B" w:rsidRPr="00D61AD0" w:rsidRDefault="0002634B" w:rsidP="00343D48">
            <w:pPr>
              <w:autoSpaceDE w:val="0"/>
              <w:autoSpaceDN w:val="0"/>
              <w:adjustRightInd w:val="0"/>
              <w:spacing w:line="360" w:lineRule="auto"/>
              <w:jc w:val="both"/>
              <w:rPr>
                <w:rFonts w:ascii="Book Antiqua" w:hAnsi="Book Antiqua" w:cs="Times New Roman"/>
                <w:color w:val="231F20"/>
                <w:sz w:val="24"/>
                <w:szCs w:val="24"/>
              </w:rPr>
            </w:pPr>
            <w:r w:rsidRPr="00D61AD0">
              <w:rPr>
                <w:rFonts w:ascii="Book Antiqua" w:hAnsi="Book Antiqua" w:cs="Times New Roman"/>
                <w:color w:val="231F20"/>
                <w:sz w:val="24"/>
                <w:szCs w:val="24"/>
              </w:rPr>
              <w:t xml:space="preserve">A </w:t>
            </w:r>
            <w:r w:rsidR="007D043B" w:rsidRPr="00D61AD0">
              <w:rPr>
                <w:rFonts w:ascii="Book Antiqua" w:hAnsi="Book Antiqua" w:cs="Times New Roman"/>
                <w:color w:val="231F20"/>
                <w:sz w:val="24"/>
                <w:szCs w:val="24"/>
              </w:rPr>
              <w:t>high FGA is an independent predictor of survival (</w:t>
            </w:r>
            <w:r w:rsidR="007D043B" w:rsidRPr="00D61AD0">
              <w:rPr>
                <w:rFonts w:ascii="Book Antiqua" w:hAnsi="Book Antiqua" w:cs="Times New Roman"/>
                <w:i/>
                <w:color w:val="231F20"/>
                <w:sz w:val="24"/>
                <w:szCs w:val="24"/>
              </w:rPr>
              <w:t>P</w:t>
            </w:r>
            <w:r w:rsidR="007D043B" w:rsidRPr="00D61AD0">
              <w:rPr>
                <w:rFonts w:ascii="Book Antiqua" w:hAnsi="Book Antiqua" w:cs="Times New Roman"/>
                <w:color w:val="231F20"/>
                <w:sz w:val="24"/>
                <w:szCs w:val="24"/>
              </w:rPr>
              <w:t xml:space="preserve"> = 0.01)</w:t>
            </w:r>
          </w:p>
        </w:tc>
      </w:tr>
      <w:tr w:rsidR="007D043B" w:rsidRPr="00D61AD0" w14:paraId="4BDA23FE" w14:textId="77777777" w:rsidTr="00AD3DB9">
        <w:tc>
          <w:tcPr>
            <w:tcW w:w="2053" w:type="dxa"/>
          </w:tcPr>
          <w:p w14:paraId="1BBCFC72" w14:textId="7F741A9E" w:rsidR="007D043B" w:rsidRPr="00D61AD0" w:rsidRDefault="007D043B" w:rsidP="00343D48">
            <w:pPr>
              <w:autoSpaceDE w:val="0"/>
              <w:autoSpaceDN w:val="0"/>
              <w:adjustRightInd w:val="0"/>
              <w:spacing w:line="360" w:lineRule="auto"/>
              <w:jc w:val="both"/>
              <w:rPr>
                <w:rFonts w:ascii="Book Antiqua" w:hAnsi="Book Antiqua" w:cs="Times New Roman"/>
                <w:color w:val="231F20"/>
                <w:sz w:val="24"/>
                <w:szCs w:val="24"/>
              </w:rPr>
            </w:pPr>
            <w:r w:rsidRPr="00D61AD0">
              <w:rPr>
                <w:rFonts w:ascii="Book Antiqua" w:hAnsi="Book Antiqua" w:cs="Times New Roman"/>
                <w:color w:val="231F20"/>
                <w:sz w:val="24"/>
                <w:szCs w:val="24"/>
              </w:rPr>
              <w:lastRenderedPageBreak/>
              <w:t>Shimomura</w:t>
            </w:r>
            <w:r w:rsidR="00AD3DB9" w:rsidRPr="00D61AD0">
              <w:rPr>
                <w:rFonts w:ascii="Book Antiqua" w:hAnsi="Book Antiqua" w:cs="Times New Roman" w:hint="eastAsia"/>
                <w:color w:val="231F20"/>
                <w:sz w:val="24"/>
                <w:szCs w:val="24"/>
                <w:lang w:eastAsia="zh-CN"/>
              </w:rPr>
              <w:t xml:space="preserve"> </w:t>
            </w:r>
            <w:r w:rsidR="00937D04" w:rsidRPr="00D61AD0">
              <w:rPr>
                <w:rFonts w:ascii="Book Antiqua" w:hAnsi="Book Antiqua" w:cs="Times New Roman" w:hint="eastAsia"/>
                <w:i/>
                <w:color w:val="231F20"/>
                <w:sz w:val="24"/>
                <w:szCs w:val="24"/>
                <w:lang w:eastAsia="zh-CN"/>
              </w:rPr>
              <w:t>et al</w:t>
            </w:r>
            <w:r w:rsidRPr="00D61AD0">
              <w:rPr>
                <w:rFonts w:ascii="Book Antiqua" w:hAnsi="Book Antiqua" w:cs="Times New Roman"/>
                <w:color w:val="231F20"/>
                <w:sz w:val="24"/>
                <w:szCs w:val="24"/>
                <w:vertAlign w:val="superscript"/>
              </w:rPr>
              <w:fldChar w:fldCharType="begin"/>
            </w:r>
            <w:r w:rsidR="00B313A8" w:rsidRPr="00D61AD0">
              <w:rPr>
                <w:rFonts w:ascii="Book Antiqua" w:hAnsi="Book Antiqua" w:cs="Times New Roman"/>
                <w:color w:val="231F20"/>
                <w:sz w:val="24"/>
                <w:szCs w:val="24"/>
                <w:vertAlign w:val="superscript"/>
              </w:rPr>
              <w:instrText xml:space="preserve"> ADDIN EN.CITE &lt;EndNote&gt;&lt;Cite&gt;&lt;Author&gt;Shimomura&lt;/Author&gt;&lt;Year&gt;2013&lt;/Year&gt;&lt;RecNum&gt;4630&lt;/RecNum&gt;&lt;DisplayText&gt;[136]&lt;/DisplayText&gt;&lt;record&gt;&lt;rec-number&gt;4630&lt;/rec-number&gt;&lt;foreign-keys&gt;&lt;key app="EN" db-id="ezzp29tx0x2ranefrtjv2a5tdezsf59e2vr5"&gt;4630&lt;/key&gt;&lt;/foreign-keys&gt;&lt;ref-type name="Journal Article"&gt;17&lt;/ref-type&gt;&lt;contributors&gt;&lt;authors&gt;&lt;author&gt;Shimomura, M.&lt;/author&gt;&lt;author&gt;Hinoi, T.&lt;/author&gt;&lt;author&gt;Kuroda, S.&lt;/author&gt;&lt;author&gt;Adachi, T.&lt;/author&gt;&lt;author&gt;Kawaguchi, Y.&lt;/author&gt;&lt;author&gt;Sasada, T.&lt;/author&gt;&lt;author&gt;Takakura, Y.&lt;/author&gt;&lt;author&gt;Egi, H.&lt;/author&gt;&lt;author&gt;Okajima, M.&lt;/author&gt;&lt;author&gt;Tashiro, H.&lt;/author&gt;&lt;author&gt;Nishizaka, T.&lt;/author&gt;&lt;author&gt;Ohdan, H.&lt;/author&gt;&lt;/authors&gt;&lt;/contributors&gt;&lt;auth-address&gt;Department of Gastroenterological and Transplant Surgery, Applied Life Sciences, Institute of Biomedical and Health Sciences, Hiroshima University, Hiroshima, Japan.&lt;/auth-address&gt;&lt;titles&gt;&lt;title&gt;Overexpression of Hypoxia Inducible Factor-1 Alpha is an Independent Risk Factor for Recurrence After Curative Resection of Colorectal Liver Metastases&lt;/title&gt;&lt;secondary-title&gt;Ann Surg Oncol&lt;/secondary-title&gt;&lt;alt-title&gt;Annals of surgical oncology&lt;/alt-title&gt;&lt;/titles&gt;&lt;periodical&gt;&lt;full-title&gt;Ann Surg Oncol&lt;/full-title&gt;&lt;abbr-1&gt;Annals of surgical oncology&lt;/abbr-1&gt;&lt;/periodical&gt;&lt;alt-periodical&gt;&lt;full-title&gt;Ann Surg Oncol&lt;/full-title&gt;&lt;abbr-1&gt;Annals of surgical oncology&lt;/abbr-1&gt;&lt;/alt-periodical&gt;&lt;dates&gt;&lt;year&gt;2013&lt;/year&gt;&lt;pub-dates&gt;&lt;date&gt;Jun 9&lt;/date&gt;&lt;/pub-dates&gt;&lt;/dates&gt;&lt;isbn&gt;1534-4681 (Electronic)&amp;#xD;1068-9265 (Linking)&lt;/isbn&gt;&lt;accession-num&gt;23748663&lt;/accession-num&gt;&lt;urls&gt;&lt;related-urls&gt;&lt;url&gt;http://www.ncbi.nlm.nih.gov/pubmed/23748663&lt;/url&gt;&lt;/related-urls&gt;&lt;/urls&gt;&lt;electronic-resource-num&gt;10.1245/s10434-013-2945-2&lt;/electronic-resource-num&gt;&lt;/record&gt;&lt;/Cite&gt;&lt;/EndNote&gt;</w:instrText>
            </w:r>
            <w:r w:rsidRPr="00D61AD0">
              <w:rPr>
                <w:rFonts w:ascii="Book Antiqua" w:hAnsi="Book Antiqua" w:cs="Times New Roman"/>
                <w:color w:val="231F20"/>
                <w:sz w:val="24"/>
                <w:szCs w:val="24"/>
                <w:vertAlign w:val="superscript"/>
              </w:rPr>
              <w:fldChar w:fldCharType="separate"/>
            </w:r>
            <w:r w:rsidR="00B313A8" w:rsidRPr="00D61AD0">
              <w:rPr>
                <w:rFonts w:ascii="Book Antiqua" w:hAnsi="Book Antiqua" w:cs="Times New Roman"/>
                <w:noProof/>
                <w:color w:val="231F20"/>
                <w:sz w:val="24"/>
                <w:szCs w:val="24"/>
                <w:vertAlign w:val="superscript"/>
              </w:rPr>
              <w:t>[</w:t>
            </w:r>
            <w:r w:rsidR="001369C3" w:rsidRPr="00D61AD0">
              <w:rPr>
                <w:rFonts w:ascii="Book Antiqua" w:hAnsi="Book Antiqua" w:cs="Times New Roman"/>
                <w:noProof/>
                <w:color w:val="231F20"/>
                <w:sz w:val="24"/>
                <w:szCs w:val="24"/>
                <w:vertAlign w:val="superscript"/>
              </w:rPr>
              <w:t>136</w:t>
            </w:r>
            <w:hyperlink w:anchor="_ENREF_136" w:tooltip="Shimomura, 2013 #4630" w:history="1">
              <w:r w:rsidR="00FA5132" w:rsidRPr="00D61AD0">
                <w:rPr>
                  <w:rFonts w:ascii="Book Antiqua" w:hAnsi="Book Antiqua" w:cs="Times New Roman"/>
                  <w:noProof/>
                  <w:color w:val="231F20"/>
                  <w:sz w:val="24"/>
                  <w:szCs w:val="24"/>
                  <w:vertAlign w:val="superscript"/>
                </w:rPr>
                <w:t>136</w:t>
              </w:r>
            </w:hyperlink>
            <w:r w:rsidR="00B313A8" w:rsidRPr="00D61AD0">
              <w:rPr>
                <w:rFonts w:ascii="Book Antiqua" w:hAnsi="Book Antiqua" w:cs="Times New Roman"/>
                <w:noProof/>
                <w:color w:val="231F20"/>
                <w:sz w:val="24"/>
                <w:szCs w:val="24"/>
                <w:vertAlign w:val="superscript"/>
              </w:rPr>
              <w:t>]</w:t>
            </w:r>
            <w:r w:rsidRPr="00D61AD0">
              <w:rPr>
                <w:rFonts w:ascii="Book Antiqua" w:hAnsi="Book Antiqua" w:cs="Times New Roman"/>
                <w:color w:val="231F20"/>
                <w:sz w:val="24"/>
                <w:szCs w:val="24"/>
                <w:vertAlign w:val="superscript"/>
              </w:rPr>
              <w:fldChar w:fldCharType="end"/>
            </w:r>
          </w:p>
        </w:tc>
        <w:tc>
          <w:tcPr>
            <w:tcW w:w="1081" w:type="dxa"/>
          </w:tcPr>
          <w:p w14:paraId="3C2D5484" w14:textId="77777777" w:rsidR="007D043B" w:rsidRPr="00D61AD0" w:rsidRDefault="007D043B" w:rsidP="00343D48">
            <w:pPr>
              <w:autoSpaceDE w:val="0"/>
              <w:autoSpaceDN w:val="0"/>
              <w:adjustRightInd w:val="0"/>
              <w:spacing w:line="360" w:lineRule="auto"/>
              <w:jc w:val="both"/>
              <w:rPr>
                <w:rFonts w:ascii="Book Antiqua" w:hAnsi="Book Antiqua" w:cs="Times New Roman"/>
                <w:color w:val="231F20"/>
                <w:sz w:val="24"/>
                <w:szCs w:val="24"/>
              </w:rPr>
            </w:pPr>
            <w:r w:rsidRPr="00D61AD0">
              <w:rPr>
                <w:rFonts w:ascii="Book Antiqua" w:hAnsi="Book Antiqua" w:cs="Times New Roman"/>
                <w:color w:val="231F20"/>
                <w:sz w:val="24"/>
                <w:szCs w:val="24"/>
              </w:rPr>
              <w:t>64</w:t>
            </w:r>
          </w:p>
        </w:tc>
        <w:tc>
          <w:tcPr>
            <w:tcW w:w="1313" w:type="dxa"/>
          </w:tcPr>
          <w:p w14:paraId="32102126" w14:textId="77777777" w:rsidR="007D043B" w:rsidRPr="00D61AD0" w:rsidRDefault="007D043B" w:rsidP="00343D48">
            <w:pPr>
              <w:autoSpaceDE w:val="0"/>
              <w:autoSpaceDN w:val="0"/>
              <w:adjustRightInd w:val="0"/>
              <w:spacing w:line="360" w:lineRule="auto"/>
              <w:jc w:val="both"/>
              <w:rPr>
                <w:rFonts w:ascii="Book Antiqua" w:hAnsi="Book Antiqua" w:cs="Times New Roman"/>
                <w:color w:val="231F20"/>
                <w:sz w:val="24"/>
                <w:szCs w:val="24"/>
              </w:rPr>
            </w:pPr>
            <w:r w:rsidRPr="00D61AD0">
              <w:rPr>
                <w:rFonts w:ascii="Book Antiqua" w:hAnsi="Book Antiqua" w:cs="Times New Roman"/>
                <w:color w:val="231F20"/>
                <w:sz w:val="24"/>
                <w:szCs w:val="24"/>
              </w:rPr>
              <w:t>31</w:t>
            </w:r>
          </w:p>
        </w:tc>
        <w:tc>
          <w:tcPr>
            <w:tcW w:w="1334" w:type="dxa"/>
          </w:tcPr>
          <w:p w14:paraId="2FD47670" w14:textId="77777777" w:rsidR="007D043B" w:rsidRPr="00D61AD0" w:rsidRDefault="007D043B" w:rsidP="00343D48">
            <w:pPr>
              <w:autoSpaceDE w:val="0"/>
              <w:autoSpaceDN w:val="0"/>
              <w:adjustRightInd w:val="0"/>
              <w:spacing w:line="360" w:lineRule="auto"/>
              <w:jc w:val="both"/>
              <w:rPr>
                <w:rFonts w:ascii="Book Antiqua" w:hAnsi="Book Antiqua" w:cs="Times New Roman"/>
                <w:color w:val="231F20"/>
                <w:sz w:val="24"/>
                <w:szCs w:val="24"/>
              </w:rPr>
            </w:pPr>
            <w:r w:rsidRPr="00D61AD0">
              <w:rPr>
                <w:rFonts w:ascii="Book Antiqua" w:hAnsi="Book Antiqua" w:cs="Times New Roman"/>
                <w:color w:val="231F20"/>
                <w:sz w:val="24"/>
                <w:szCs w:val="24"/>
              </w:rPr>
              <w:t>HIF-1α</w:t>
            </w:r>
          </w:p>
        </w:tc>
        <w:tc>
          <w:tcPr>
            <w:tcW w:w="4047" w:type="dxa"/>
          </w:tcPr>
          <w:p w14:paraId="04D0730B" w14:textId="108AEAD4" w:rsidR="007D043B" w:rsidRPr="00D61AD0" w:rsidRDefault="0002634B" w:rsidP="00343D48">
            <w:pPr>
              <w:autoSpaceDE w:val="0"/>
              <w:autoSpaceDN w:val="0"/>
              <w:adjustRightInd w:val="0"/>
              <w:spacing w:line="360" w:lineRule="auto"/>
              <w:jc w:val="both"/>
              <w:rPr>
                <w:rFonts w:ascii="Book Antiqua" w:hAnsi="Book Antiqua" w:cs="Times New Roman"/>
                <w:color w:val="231F20"/>
                <w:sz w:val="24"/>
                <w:szCs w:val="24"/>
              </w:rPr>
            </w:pPr>
            <w:r w:rsidRPr="00D61AD0">
              <w:rPr>
                <w:rFonts w:ascii="Book Antiqua" w:hAnsi="Book Antiqua" w:cs="Times New Roman"/>
                <w:color w:val="231F20"/>
                <w:sz w:val="24"/>
                <w:szCs w:val="24"/>
              </w:rPr>
              <w:t xml:space="preserve">High </w:t>
            </w:r>
            <w:r w:rsidR="007D043B" w:rsidRPr="00D61AD0">
              <w:rPr>
                <w:rFonts w:ascii="Book Antiqua" w:hAnsi="Book Antiqua" w:cs="Times New Roman"/>
                <w:color w:val="231F20"/>
                <w:sz w:val="24"/>
                <w:szCs w:val="24"/>
              </w:rPr>
              <w:t>HIF-1α is an independent risk factor for recurrence</w:t>
            </w:r>
          </w:p>
        </w:tc>
      </w:tr>
    </w:tbl>
    <w:p w14:paraId="0AA3AD8E" w14:textId="77777777" w:rsidR="007D043B" w:rsidRPr="00D61AD0" w:rsidRDefault="007D043B" w:rsidP="00343D48">
      <w:pPr>
        <w:autoSpaceDE w:val="0"/>
        <w:autoSpaceDN w:val="0"/>
        <w:adjustRightInd w:val="0"/>
        <w:spacing w:after="0" w:line="360" w:lineRule="auto"/>
        <w:jc w:val="both"/>
        <w:rPr>
          <w:rFonts w:ascii="Book Antiqua" w:hAnsi="Book Antiqua" w:cs="Times New Roman"/>
          <w:color w:val="231F20"/>
          <w:sz w:val="24"/>
          <w:szCs w:val="24"/>
        </w:rPr>
      </w:pPr>
    </w:p>
    <w:p w14:paraId="350A7CC4" w14:textId="1FB41A8B" w:rsidR="00AD3DB9" w:rsidRPr="00AB7862" w:rsidRDefault="00AD3DB9" w:rsidP="00343D48">
      <w:pPr>
        <w:autoSpaceDE w:val="0"/>
        <w:autoSpaceDN w:val="0"/>
        <w:adjustRightInd w:val="0"/>
        <w:spacing w:after="0" w:line="360" w:lineRule="auto"/>
        <w:ind w:left="-90"/>
        <w:jc w:val="both"/>
        <w:rPr>
          <w:rFonts w:ascii="Book Antiqua" w:hAnsi="Book Antiqua" w:cs="Times New Roman"/>
          <w:color w:val="231F20"/>
          <w:sz w:val="24"/>
          <w:szCs w:val="24"/>
          <w:lang w:eastAsia="zh-CN"/>
        </w:rPr>
      </w:pPr>
      <w:proofErr w:type="spellStart"/>
      <w:r w:rsidRPr="00D61AD0">
        <w:rPr>
          <w:rFonts w:ascii="Book Antiqua" w:hAnsi="Book Antiqua" w:cs="Times New Roman"/>
          <w:color w:val="231F20"/>
          <w:sz w:val="24"/>
          <w:szCs w:val="24"/>
        </w:rPr>
        <w:t>hTERT</w:t>
      </w:r>
      <w:proofErr w:type="spellEnd"/>
      <w:r w:rsidR="00AB7862" w:rsidRPr="00D61AD0">
        <w:rPr>
          <w:rFonts w:ascii="Book Antiqua" w:hAnsi="Book Antiqua" w:cs="Times New Roman" w:hint="eastAsia"/>
          <w:color w:val="231F20"/>
          <w:sz w:val="24"/>
          <w:szCs w:val="24"/>
          <w:lang w:eastAsia="zh-CN"/>
        </w:rPr>
        <w:t xml:space="preserve">: </w:t>
      </w:r>
      <w:r w:rsidR="00AB7862" w:rsidRPr="00D61AD0">
        <w:rPr>
          <w:rFonts w:ascii="Book Antiqua" w:hAnsi="Book Antiqua" w:cs="Times New Roman"/>
          <w:color w:val="231F20"/>
          <w:sz w:val="24"/>
          <w:szCs w:val="24"/>
        </w:rPr>
        <w:t>H</w:t>
      </w:r>
      <w:r w:rsidRPr="00D61AD0">
        <w:rPr>
          <w:rFonts w:ascii="Book Antiqua" w:hAnsi="Book Antiqua" w:cs="Times New Roman"/>
          <w:color w:val="231F20"/>
          <w:sz w:val="24"/>
          <w:szCs w:val="24"/>
        </w:rPr>
        <w:t xml:space="preserve">uman telomerase reverse </w:t>
      </w:r>
      <w:proofErr w:type="spellStart"/>
      <w:r w:rsidRPr="00D61AD0">
        <w:rPr>
          <w:rFonts w:ascii="Book Antiqua" w:hAnsi="Book Antiqua" w:cs="Times New Roman"/>
          <w:color w:val="231F20"/>
          <w:sz w:val="24"/>
          <w:szCs w:val="24"/>
        </w:rPr>
        <w:t>trascriptase</w:t>
      </w:r>
      <w:proofErr w:type="spellEnd"/>
      <w:r w:rsidRPr="00D61AD0">
        <w:rPr>
          <w:rFonts w:ascii="Book Antiqua" w:hAnsi="Book Antiqua" w:cs="Times New Roman"/>
          <w:color w:val="231F20"/>
          <w:sz w:val="24"/>
          <w:szCs w:val="24"/>
        </w:rPr>
        <w:t>; TS</w:t>
      </w:r>
      <w:r w:rsidR="00AB7862" w:rsidRPr="00D61AD0">
        <w:rPr>
          <w:rFonts w:ascii="Book Antiqua" w:hAnsi="Book Antiqua" w:cs="Times New Roman" w:hint="eastAsia"/>
          <w:color w:val="231F20"/>
          <w:sz w:val="24"/>
          <w:szCs w:val="24"/>
          <w:lang w:eastAsia="zh-CN"/>
        </w:rPr>
        <w:t xml:space="preserve">: </w:t>
      </w:r>
      <w:proofErr w:type="spellStart"/>
      <w:r w:rsidR="00AB7862" w:rsidRPr="00D61AD0">
        <w:rPr>
          <w:rFonts w:ascii="Book Antiqua" w:hAnsi="Book Antiqua" w:cs="Times New Roman"/>
          <w:color w:val="231F20"/>
          <w:sz w:val="24"/>
          <w:szCs w:val="24"/>
        </w:rPr>
        <w:t>T</w:t>
      </w:r>
      <w:r w:rsidRPr="00D61AD0">
        <w:rPr>
          <w:rFonts w:ascii="Book Antiqua" w:hAnsi="Book Antiqua" w:cs="Times New Roman"/>
          <w:color w:val="231F20"/>
          <w:sz w:val="24"/>
          <w:szCs w:val="24"/>
        </w:rPr>
        <w:t>hymidylate</w:t>
      </w:r>
      <w:proofErr w:type="spellEnd"/>
      <w:r w:rsidRPr="00D61AD0">
        <w:rPr>
          <w:rFonts w:ascii="Book Antiqua" w:hAnsi="Book Antiqua" w:cs="Times New Roman"/>
          <w:color w:val="231F20"/>
          <w:sz w:val="24"/>
          <w:szCs w:val="24"/>
        </w:rPr>
        <w:t xml:space="preserve"> synthase; TLI</w:t>
      </w:r>
      <w:r w:rsidR="00AB7862" w:rsidRPr="00D61AD0">
        <w:rPr>
          <w:rFonts w:ascii="Book Antiqua" w:hAnsi="Book Antiqua" w:cs="Times New Roman" w:hint="eastAsia"/>
          <w:color w:val="231F20"/>
          <w:sz w:val="24"/>
          <w:szCs w:val="24"/>
          <w:lang w:eastAsia="zh-CN"/>
        </w:rPr>
        <w:t xml:space="preserve">: </w:t>
      </w:r>
      <w:proofErr w:type="spellStart"/>
      <w:r w:rsidR="00AB7862" w:rsidRPr="00D61AD0">
        <w:rPr>
          <w:rFonts w:ascii="Book Antiqua" w:hAnsi="Book Antiqua" w:cs="Times New Roman"/>
          <w:color w:val="231F20"/>
          <w:sz w:val="24"/>
          <w:szCs w:val="24"/>
        </w:rPr>
        <w:t>T</w:t>
      </w:r>
      <w:r w:rsidRPr="00D61AD0">
        <w:rPr>
          <w:rFonts w:ascii="Book Antiqua" w:hAnsi="Book Antiqua" w:cs="Times New Roman"/>
          <w:color w:val="231F20"/>
          <w:sz w:val="24"/>
          <w:szCs w:val="24"/>
        </w:rPr>
        <w:t>hymidylate</w:t>
      </w:r>
      <w:proofErr w:type="spellEnd"/>
      <w:r w:rsidRPr="00D61AD0">
        <w:rPr>
          <w:rFonts w:ascii="Book Antiqua" w:hAnsi="Book Antiqua" w:cs="Times New Roman"/>
          <w:color w:val="231F20"/>
          <w:sz w:val="24"/>
          <w:szCs w:val="24"/>
        </w:rPr>
        <w:t xml:space="preserve"> labeling index; DFS</w:t>
      </w:r>
      <w:r w:rsidR="00AB7862" w:rsidRPr="00D61AD0">
        <w:rPr>
          <w:rFonts w:ascii="Book Antiqua" w:hAnsi="Book Antiqua" w:cs="Times New Roman" w:hint="eastAsia"/>
          <w:color w:val="231F20"/>
          <w:sz w:val="24"/>
          <w:szCs w:val="24"/>
          <w:lang w:eastAsia="zh-CN"/>
        </w:rPr>
        <w:t xml:space="preserve">: </w:t>
      </w:r>
      <w:r w:rsidR="00AB7862" w:rsidRPr="00D61AD0">
        <w:rPr>
          <w:rFonts w:ascii="Book Antiqua" w:hAnsi="Book Antiqua" w:cs="Times New Roman"/>
          <w:color w:val="231F20"/>
          <w:sz w:val="24"/>
          <w:szCs w:val="24"/>
        </w:rPr>
        <w:t>D</w:t>
      </w:r>
      <w:r w:rsidRPr="00D61AD0">
        <w:rPr>
          <w:rFonts w:ascii="Book Antiqua" w:hAnsi="Book Antiqua" w:cs="Times New Roman"/>
          <w:color w:val="231F20"/>
          <w:sz w:val="24"/>
          <w:szCs w:val="24"/>
        </w:rPr>
        <w:t>isease free survival; FGA</w:t>
      </w:r>
      <w:r w:rsidR="00AB7862" w:rsidRPr="00D61AD0">
        <w:rPr>
          <w:rFonts w:ascii="Book Antiqua" w:hAnsi="Book Antiqua" w:cs="Times New Roman" w:hint="eastAsia"/>
          <w:color w:val="231F20"/>
          <w:sz w:val="24"/>
          <w:szCs w:val="24"/>
          <w:lang w:eastAsia="zh-CN"/>
        </w:rPr>
        <w:t xml:space="preserve">: </w:t>
      </w:r>
      <w:r w:rsidR="00AB7862" w:rsidRPr="00D61AD0">
        <w:rPr>
          <w:rFonts w:ascii="Book Antiqua" w:hAnsi="Book Antiqua" w:cs="Times New Roman"/>
          <w:color w:val="231F20"/>
          <w:sz w:val="24"/>
          <w:szCs w:val="24"/>
        </w:rPr>
        <w:t>F</w:t>
      </w:r>
      <w:r w:rsidRPr="00D61AD0">
        <w:rPr>
          <w:rFonts w:ascii="Book Antiqua" w:hAnsi="Book Antiqua" w:cs="Times New Roman"/>
          <w:color w:val="231F20"/>
          <w:sz w:val="24"/>
          <w:szCs w:val="24"/>
        </w:rPr>
        <w:t xml:space="preserve">raction of genome </w:t>
      </w:r>
      <w:proofErr w:type="spellStart"/>
      <w:r w:rsidRPr="00D61AD0">
        <w:rPr>
          <w:rFonts w:ascii="Book Antiqua" w:hAnsi="Book Antiqua" w:cs="Times New Roman"/>
          <w:color w:val="231F20"/>
          <w:sz w:val="24"/>
          <w:szCs w:val="24"/>
        </w:rPr>
        <w:t>alterated</w:t>
      </w:r>
      <w:proofErr w:type="spellEnd"/>
      <w:r w:rsidRPr="00D61AD0">
        <w:rPr>
          <w:rFonts w:ascii="Book Antiqua" w:hAnsi="Book Antiqua" w:cs="Times New Roman"/>
          <w:color w:val="231F20"/>
          <w:sz w:val="24"/>
          <w:szCs w:val="24"/>
        </w:rPr>
        <w:t>; HIF-1α</w:t>
      </w:r>
      <w:r w:rsidR="00AB7862" w:rsidRPr="00D61AD0">
        <w:rPr>
          <w:rFonts w:ascii="Book Antiqua" w:hAnsi="Book Antiqua" w:cs="Times New Roman" w:hint="eastAsia"/>
          <w:color w:val="231F20"/>
          <w:sz w:val="24"/>
          <w:szCs w:val="24"/>
          <w:lang w:eastAsia="zh-CN"/>
        </w:rPr>
        <w:t xml:space="preserve">: </w:t>
      </w:r>
      <w:r w:rsidRPr="00D61AD0">
        <w:rPr>
          <w:rFonts w:ascii="Book Antiqua" w:hAnsi="Book Antiqua" w:cs="Times New Roman"/>
          <w:color w:val="231F20"/>
          <w:sz w:val="24"/>
          <w:szCs w:val="24"/>
        </w:rPr>
        <w:t>Hypoxia inducible factor-1α</w:t>
      </w:r>
      <w:r w:rsidR="00AB7862" w:rsidRPr="00D61AD0">
        <w:rPr>
          <w:rFonts w:ascii="Book Antiqua" w:hAnsi="Book Antiqua" w:cs="Times New Roman" w:hint="eastAsia"/>
          <w:color w:val="231F20"/>
          <w:sz w:val="24"/>
          <w:szCs w:val="24"/>
          <w:lang w:eastAsia="zh-CN"/>
        </w:rPr>
        <w:t>.</w:t>
      </w:r>
    </w:p>
    <w:p w14:paraId="4445D1BD" w14:textId="77777777" w:rsidR="007D043B" w:rsidRPr="001421F5" w:rsidRDefault="007D043B" w:rsidP="00343D48">
      <w:pPr>
        <w:autoSpaceDE w:val="0"/>
        <w:autoSpaceDN w:val="0"/>
        <w:adjustRightInd w:val="0"/>
        <w:spacing w:after="0" w:line="360" w:lineRule="auto"/>
        <w:jc w:val="both"/>
        <w:rPr>
          <w:rFonts w:ascii="Book Antiqua" w:hAnsi="Book Antiqua" w:cs="Times New Roman"/>
          <w:color w:val="231F20"/>
          <w:sz w:val="24"/>
          <w:szCs w:val="24"/>
        </w:rPr>
      </w:pPr>
    </w:p>
    <w:sectPr w:rsidR="007D043B" w:rsidRPr="001421F5">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1FB0BB" w14:textId="77777777" w:rsidR="00FC51FE" w:rsidRDefault="00FC51FE" w:rsidP="00172729">
      <w:pPr>
        <w:spacing w:after="0" w:line="240" w:lineRule="auto"/>
      </w:pPr>
      <w:r>
        <w:separator/>
      </w:r>
    </w:p>
  </w:endnote>
  <w:endnote w:type="continuationSeparator" w:id="0">
    <w:p w14:paraId="717EECAA" w14:textId="77777777" w:rsidR="00FC51FE" w:rsidRDefault="00FC51FE" w:rsidP="00172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dvP4A213B">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Times New Roman"/>
    <w:panose1 w:val="02010600030101010101"/>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A4FBD" w14:textId="77777777" w:rsidR="0062501E" w:rsidRDefault="0062501E" w:rsidP="0048264B">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68D5603F" w14:textId="77777777" w:rsidR="0062501E" w:rsidRDefault="0062501E" w:rsidP="008E7E28">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22566" w14:textId="77777777" w:rsidR="0062501E" w:rsidRPr="008E7E28" w:rsidRDefault="0062501E" w:rsidP="0048264B">
    <w:pPr>
      <w:pStyle w:val="aa"/>
      <w:framePr w:wrap="around" w:vAnchor="text" w:hAnchor="margin" w:xAlign="right" w:y="1"/>
      <w:rPr>
        <w:rStyle w:val="ab"/>
        <w:rFonts w:ascii="Times New Roman" w:hAnsi="Times New Roman" w:cs="Times New Roman"/>
        <w:sz w:val="24"/>
        <w:szCs w:val="24"/>
      </w:rPr>
    </w:pPr>
    <w:r w:rsidRPr="008E7E28">
      <w:rPr>
        <w:rStyle w:val="ab"/>
        <w:rFonts w:ascii="Times New Roman" w:hAnsi="Times New Roman" w:cs="Times New Roman"/>
        <w:sz w:val="24"/>
        <w:szCs w:val="24"/>
      </w:rPr>
      <w:fldChar w:fldCharType="begin"/>
    </w:r>
    <w:r w:rsidRPr="008E7E28">
      <w:rPr>
        <w:rStyle w:val="ab"/>
        <w:rFonts w:ascii="Times New Roman" w:hAnsi="Times New Roman" w:cs="Times New Roman"/>
        <w:sz w:val="24"/>
        <w:szCs w:val="24"/>
      </w:rPr>
      <w:instrText xml:space="preserve">PAGE  </w:instrText>
    </w:r>
    <w:r w:rsidRPr="008E7E28">
      <w:rPr>
        <w:rStyle w:val="ab"/>
        <w:rFonts w:ascii="Times New Roman" w:hAnsi="Times New Roman" w:cs="Times New Roman"/>
        <w:sz w:val="24"/>
        <w:szCs w:val="24"/>
      </w:rPr>
      <w:fldChar w:fldCharType="separate"/>
    </w:r>
    <w:r w:rsidR="009E4076">
      <w:rPr>
        <w:rStyle w:val="ab"/>
        <w:rFonts w:ascii="Times New Roman" w:hAnsi="Times New Roman" w:cs="Times New Roman"/>
        <w:noProof/>
        <w:sz w:val="24"/>
        <w:szCs w:val="24"/>
      </w:rPr>
      <w:t>46</w:t>
    </w:r>
    <w:r w:rsidRPr="008E7E28">
      <w:rPr>
        <w:rStyle w:val="ab"/>
        <w:rFonts w:ascii="Times New Roman" w:hAnsi="Times New Roman" w:cs="Times New Roman"/>
        <w:sz w:val="24"/>
        <w:szCs w:val="24"/>
      </w:rPr>
      <w:fldChar w:fldCharType="end"/>
    </w:r>
  </w:p>
  <w:p w14:paraId="1D51C0E7" w14:textId="77777777" w:rsidR="0062501E" w:rsidRDefault="0062501E" w:rsidP="008E7E28">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FA1675" w14:textId="77777777" w:rsidR="00FC51FE" w:rsidRDefault="00FC51FE" w:rsidP="00172729">
      <w:pPr>
        <w:spacing w:after="0" w:line="240" w:lineRule="auto"/>
      </w:pPr>
      <w:r>
        <w:separator/>
      </w:r>
    </w:p>
  </w:footnote>
  <w:footnote w:type="continuationSeparator" w:id="0">
    <w:p w14:paraId="17B393E1" w14:textId="77777777" w:rsidR="00FC51FE" w:rsidRDefault="00FC51FE" w:rsidP="001727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B0A95"/>
    <w:multiLevelType w:val="hybridMultilevel"/>
    <w:tmpl w:val="B3F0B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044483"/>
    <w:multiLevelType w:val="hybridMultilevel"/>
    <w:tmpl w:val="84FC4330"/>
    <w:lvl w:ilvl="0" w:tplc="161E0440">
      <w:start w:val="1"/>
      <w:numFmt w:val="bullet"/>
      <w:lvlText w:val=""/>
      <w:lvlJc w:val="left"/>
      <w:pPr>
        <w:ind w:left="720" w:hanging="360"/>
      </w:pPr>
      <w:rPr>
        <w:rFonts w:ascii="Wingdings" w:eastAsiaTheme="minorHAnsi" w:hAnsi="Wingdings" w:cs="AdvP4A213B"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7E4706"/>
    <w:multiLevelType w:val="hybridMultilevel"/>
    <w:tmpl w:val="E9445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8C03C1"/>
    <w:multiLevelType w:val="hybridMultilevel"/>
    <w:tmpl w:val="581A7832"/>
    <w:lvl w:ilvl="0" w:tplc="4322DC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1EE7E5D"/>
    <w:multiLevelType w:val="hybridMultilevel"/>
    <w:tmpl w:val="718473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References&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pr2fvvfrd02psuesav9xtwf1zfwexp2zzxdr&quot;&gt;My EndNote Library&lt;record-ids&gt;&lt;item&gt;1&lt;/item&gt;&lt;item&gt;10&lt;/item&gt;&lt;item&gt;15&lt;/item&gt;&lt;item&gt;27&lt;/item&gt;&lt;item&gt;34&lt;/item&gt;&lt;item&gt;97&lt;/item&gt;&lt;/record-ids&gt;&lt;/item&gt;&lt;/Libraries&gt;"/>
  </w:docVars>
  <w:rsids>
    <w:rsidRoot w:val="00D5154E"/>
    <w:rsid w:val="0000378B"/>
    <w:rsid w:val="000109D0"/>
    <w:rsid w:val="00011C76"/>
    <w:rsid w:val="00012CA0"/>
    <w:rsid w:val="00020F89"/>
    <w:rsid w:val="00021997"/>
    <w:rsid w:val="000255C7"/>
    <w:rsid w:val="0002634B"/>
    <w:rsid w:val="0002765A"/>
    <w:rsid w:val="0003309C"/>
    <w:rsid w:val="00036FDB"/>
    <w:rsid w:val="00041BA5"/>
    <w:rsid w:val="00043DF6"/>
    <w:rsid w:val="00043E53"/>
    <w:rsid w:val="000571AE"/>
    <w:rsid w:val="00061E42"/>
    <w:rsid w:val="000626C0"/>
    <w:rsid w:val="000716D2"/>
    <w:rsid w:val="00083D59"/>
    <w:rsid w:val="0008454D"/>
    <w:rsid w:val="00084D5D"/>
    <w:rsid w:val="000871A6"/>
    <w:rsid w:val="00087F4F"/>
    <w:rsid w:val="000930ED"/>
    <w:rsid w:val="00093E81"/>
    <w:rsid w:val="00094B06"/>
    <w:rsid w:val="000A1095"/>
    <w:rsid w:val="000A1736"/>
    <w:rsid w:val="000A6D9A"/>
    <w:rsid w:val="000B0C5D"/>
    <w:rsid w:val="000B517B"/>
    <w:rsid w:val="000B692F"/>
    <w:rsid w:val="000B6F1B"/>
    <w:rsid w:val="000B7CEF"/>
    <w:rsid w:val="000C3BDD"/>
    <w:rsid w:val="000C3C0A"/>
    <w:rsid w:val="000C7579"/>
    <w:rsid w:val="000D34A3"/>
    <w:rsid w:val="000E0638"/>
    <w:rsid w:val="000E2960"/>
    <w:rsid w:val="000E39A9"/>
    <w:rsid w:val="000E4808"/>
    <w:rsid w:val="000F243B"/>
    <w:rsid w:val="000F61BB"/>
    <w:rsid w:val="00101CD3"/>
    <w:rsid w:val="0010262A"/>
    <w:rsid w:val="00106E35"/>
    <w:rsid w:val="001111D4"/>
    <w:rsid w:val="001120B6"/>
    <w:rsid w:val="00114C6D"/>
    <w:rsid w:val="00116014"/>
    <w:rsid w:val="00121618"/>
    <w:rsid w:val="001225E2"/>
    <w:rsid w:val="00122604"/>
    <w:rsid w:val="00123F42"/>
    <w:rsid w:val="00126940"/>
    <w:rsid w:val="00135C8B"/>
    <w:rsid w:val="001369C3"/>
    <w:rsid w:val="00140E1D"/>
    <w:rsid w:val="0014166A"/>
    <w:rsid w:val="00141F75"/>
    <w:rsid w:val="001421F5"/>
    <w:rsid w:val="00145B1F"/>
    <w:rsid w:val="001545D9"/>
    <w:rsid w:val="0016018E"/>
    <w:rsid w:val="001605C9"/>
    <w:rsid w:val="00163FD8"/>
    <w:rsid w:val="0016466E"/>
    <w:rsid w:val="0016702B"/>
    <w:rsid w:val="00172729"/>
    <w:rsid w:val="001756CA"/>
    <w:rsid w:val="001860A1"/>
    <w:rsid w:val="00187681"/>
    <w:rsid w:val="001937E4"/>
    <w:rsid w:val="00195986"/>
    <w:rsid w:val="00195D93"/>
    <w:rsid w:val="00196409"/>
    <w:rsid w:val="00197F89"/>
    <w:rsid w:val="001A344D"/>
    <w:rsid w:val="001A3F82"/>
    <w:rsid w:val="001B2D4D"/>
    <w:rsid w:val="001B3D10"/>
    <w:rsid w:val="001B3F35"/>
    <w:rsid w:val="001B7053"/>
    <w:rsid w:val="001C3187"/>
    <w:rsid w:val="001C7EA7"/>
    <w:rsid w:val="001D1350"/>
    <w:rsid w:val="001D7A40"/>
    <w:rsid w:val="001E0405"/>
    <w:rsid w:val="001E0F6E"/>
    <w:rsid w:val="001F137E"/>
    <w:rsid w:val="001F5D7C"/>
    <w:rsid w:val="0021494E"/>
    <w:rsid w:val="00215468"/>
    <w:rsid w:val="00217C74"/>
    <w:rsid w:val="002217F0"/>
    <w:rsid w:val="00224B1D"/>
    <w:rsid w:val="00231A6F"/>
    <w:rsid w:val="00233937"/>
    <w:rsid w:val="002358C7"/>
    <w:rsid w:val="002456F7"/>
    <w:rsid w:val="00245E15"/>
    <w:rsid w:val="002466C9"/>
    <w:rsid w:val="0025187C"/>
    <w:rsid w:val="00255EB6"/>
    <w:rsid w:val="00257296"/>
    <w:rsid w:val="00262C95"/>
    <w:rsid w:val="002758B0"/>
    <w:rsid w:val="002765DD"/>
    <w:rsid w:val="002845BC"/>
    <w:rsid w:val="00290503"/>
    <w:rsid w:val="0029202B"/>
    <w:rsid w:val="00292092"/>
    <w:rsid w:val="0029493A"/>
    <w:rsid w:val="00295C27"/>
    <w:rsid w:val="002A362D"/>
    <w:rsid w:val="002A3DBF"/>
    <w:rsid w:val="002A72FF"/>
    <w:rsid w:val="002A7586"/>
    <w:rsid w:val="002A7CAD"/>
    <w:rsid w:val="002B062F"/>
    <w:rsid w:val="002B1B66"/>
    <w:rsid w:val="002B2525"/>
    <w:rsid w:val="002B2BC2"/>
    <w:rsid w:val="002B3ACD"/>
    <w:rsid w:val="002B5785"/>
    <w:rsid w:val="002C33F1"/>
    <w:rsid w:val="002C41EF"/>
    <w:rsid w:val="002D2E04"/>
    <w:rsid w:val="002D50C8"/>
    <w:rsid w:val="002D7DF2"/>
    <w:rsid w:val="002E0F76"/>
    <w:rsid w:val="002E26D1"/>
    <w:rsid w:val="002E557F"/>
    <w:rsid w:val="002E614C"/>
    <w:rsid w:val="002E73C4"/>
    <w:rsid w:val="002F055C"/>
    <w:rsid w:val="00300C2E"/>
    <w:rsid w:val="00302028"/>
    <w:rsid w:val="00304A7C"/>
    <w:rsid w:val="00314349"/>
    <w:rsid w:val="003213CE"/>
    <w:rsid w:val="00330480"/>
    <w:rsid w:val="0033139A"/>
    <w:rsid w:val="0033396E"/>
    <w:rsid w:val="00333B4A"/>
    <w:rsid w:val="00337331"/>
    <w:rsid w:val="00343D48"/>
    <w:rsid w:val="003440FB"/>
    <w:rsid w:val="0034421A"/>
    <w:rsid w:val="00357BA1"/>
    <w:rsid w:val="003759BE"/>
    <w:rsid w:val="0038155B"/>
    <w:rsid w:val="003906D1"/>
    <w:rsid w:val="0039161F"/>
    <w:rsid w:val="0039362B"/>
    <w:rsid w:val="00395DB3"/>
    <w:rsid w:val="0039643C"/>
    <w:rsid w:val="0039754D"/>
    <w:rsid w:val="00397B8B"/>
    <w:rsid w:val="003A0D78"/>
    <w:rsid w:val="003A1B3F"/>
    <w:rsid w:val="003A26AA"/>
    <w:rsid w:val="003A6310"/>
    <w:rsid w:val="003B2E14"/>
    <w:rsid w:val="003B6049"/>
    <w:rsid w:val="003B7297"/>
    <w:rsid w:val="003C0601"/>
    <w:rsid w:val="003C3C21"/>
    <w:rsid w:val="003C5B3C"/>
    <w:rsid w:val="003D2BEA"/>
    <w:rsid w:val="003D3C7A"/>
    <w:rsid w:val="003D7F92"/>
    <w:rsid w:val="003E3765"/>
    <w:rsid w:val="003E7180"/>
    <w:rsid w:val="003F2E54"/>
    <w:rsid w:val="0040083C"/>
    <w:rsid w:val="004008D9"/>
    <w:rsid w:val="00401219"/>
    <w:rsid w:val="00412970"/>
    <w:rsid w:val="004149CC"/>
    <w:rsid w:val="004158B3"/>
    <w:rsid w:val="0041768C"/>
    <w:rsid w:val="0042099B"/>
    <w:rsid w:val="004209E4"/>
    <w:rsid w:val="00423FC6"/>
    <w:rsid w:val="00425205"/>
    <w:rsid w:val="00427CE7"/>
    <w:rsid w:val="004423D7"/>
    <w:rsid w:val="004521FF"/>
    <w:rsid w:val="00453057"/>
    <w:rsid w:val="00453C74"/>
    <w:rsid w:val="00453CC2"/>
    <w:rsid w:val="00454E9B"/>
    <w:rsid w:val="00457982"/>
    <w:rsid w:val="00460711"/>
    <w:rsid w:val="004655FA"/>
    <w:rsid w:val="004676FF"/>
    <w:rsid w:val="00467B69"/>
    <w:rsid w:val="00467D14"/>
    <w:rsid w:val="00467EA0"/>
    <w:rsid w:val="0047572D"/>
    <w:rsid w:val="00475966"/>
    <w:rsid w:val="0048264B"/>
    <w:rsid w:val="004854F3"/>
    <w:rsid w:val="00487A3C"/>
    <w:rsid w:val="00487DB8"/>
    <w:rsid w:val="004948C4"/>
    <w:rsid w:val="004962D7"/>
    <w:rsid w:val="00497E26"/>
    <w:rsid w:val="004A05A4"/>
    <w:rsid w:val="004B4264"/>
    <w:rsid w:val="004C11CF"/>
    <w:rsid w:val="004D18CE"/>
    <w:rsid w:val="004D31EB"/>
    <w:rsid w:val="004D4672"/>
    <w:rsid w:val="004D4EFA"/>
    <w:rsid w:val="004E03D8"/>
    <w:rsid w:val="004E2EEB"/>
    <w:rsid w:val="004E7BF8"/>
    <w:rsid w:val="004F7A36"/>
    <w:rsid w:val="00500474"/>
    <w:rsid w:val="00503A1D"/>
    <w:rsid w:val="00510904"/>
    <w:rsid w:val="00512448"/>
    <w:rsid w:val="00514774"/>
    <w:rsid w:val="00515D7D"/>
    <w:rsid w:val="00515FBE"/>
    <w:rsid w:val="005201A4"/>
    <w:rsid w:val="00521E32"/>
    <w:rsid w:val="00525C2A"/>
    <w:rsid w:val="005343AD"/>
    <w:rsid w:val="005412AA"/>
    <w:rsid w:val="00541C83"/>
    <w:rsid w:val="00544D68"/>
    <w:rsid w:val="00545AC3"/>
    <w:rsid w:val="00553204"/>
    <w:rsid w:val="00555CF7"/>
    <w:rsid w:val="005573A5"/>
    <w:rsid w:val="00562A00"/>
    <w:rsid w:val="00584552"/>
    <w:rsid w:val="00586A85"/>
    <w:rsid w:val="00593586"/>
    <w:rsid w:val="005935C6"/>
    <w:rsid w:val="00593F1E"/>
    <w:rsid w:val="0059500D"/>
    <w:rsid w:val="00596135"/>
    <w:rsid w:val="005A6651"/>
    <w:rsid w:val="005A7DC5"/>
    <w:rsid w:val="005B0C5C"/>
    <w:rsid w:val="005B1491"/>
    <w:rsid w:val="005B3B73"/>
    <w:rsid w:val="005B436A"/>
    <w:rsid w:val="005B469D"/>
    <w:rsid w:val="005D166D"/>
    <w:rsid w:val="005D2623"/>
    <w:rsid w:val="005D2A81"/>
    <w:rsid w:val="005D68D0"/>
    <w:rsid w:val="005E0189"/>
    <w:rsid w:val="005E18BB"/>
    <w:rsid w:val="005E4E1A"/>
    <w:rsid w:val="005E7F9C"/>
    <w:rsid w:val="005F5448"/>
    <w:rsid w:val="005F5986"/>
    <w:rsid w:val="005F656D"/>
    <w:rsid w:val="00613B59"/>
    <w:rsid w:val="006215FD"/>
    <w:rsid w:val="00621A82"/>
    <w:rsid w:val="006227C5"/>
    <w:rsid w:val="0062501E"/>
    <w:rsid w:val="00636EF3"/>
    <w:rsid w:val="00640ABF"/>
    <w:rsid w:val="00644B0A"/>
    <w:rsid w:val="00650AEF"/>
    <w:rsid w:val="00651577"/>
    <w:rsid w:val="00653272"/>
    <w:rsid w:val="006546B1"/>
    <w:rsid w:val="006636BC"/>
    <w:rsid w:val="006642BA"/>
    <w:rsid w:val="00665528"/>
    <w:rsid w:val="00666688"/>
    <w:rsid w:val="00666C64"/>
    <w:rsid w:val="006702BC"/>
    <w:rsid w:val="00673DF1"/>
    <w:rsid w:val="00677F6B"/>
    <w:rsid w:val="006805AD"/>
    <w:rsid w:val="00682E81"/>
    <w:rsid w:val="00691840"/>
    <w:rsid w:val="0069721A"/>
    <w:rsid w:val="006B1428"/>
    <w:rsid w:val="006B5A1F"/>
    <w:rsid w:val="006B7A00"/>
    <w:rsid w:val="006B7B57"/>
    <w:rsid w:val="006C0665"/>
    <w:rsid w:val="006C1318"/>
    <w:rsid w:val="006C73B3"/>
    <w:rsid w:val="006D011A"/>
    <w:rsid w:val="006D2898"/>
    <w:rsid w:val="006D3FB4"/>
    <w:rsid w:val="006D4B94"/>
    <w:rsid w:val="006E5163"/>
    <w:rsid w:val="006F3C04"/>
    <w:rsid w:val="007026A6"/>
    <w:rsid w:val="00705A20"/>
    <w:rsid w:val="00711CBF"/>
    <w:rsid w:val="0071551D"/>
    <w:rsid w:val="00717DCC"/>
    <w:rsid w:val="00725B39"/>
    <w:rsid w:val="00730538"/>
    <w:rsid w:val="007534A7"/>
    <w:rsid w:val="00753A98"/>
    <w:rsid w:val="00761B15"/>
    <w:rsid w:val="00766006"/>
    <w:rsid w:val="00774C0C"/>
    <w:rsid w:val="00776B93"/>
    <w:rsid w:val="00785952"/>
    <w:rsid w:val="007957D6"/>
    <w:rsid w:val="007A1E80"/>
    <w:rsid w:val="007A2DD2"/>
    <w:rsid w:val="007A480C"/>
    <w:rsid w:val="007A7F0E"/>
    <w:rsid w:val="007B63F2"/>
    <w:rsid w:val="007B6656"/>
    <w:rsid w:val="007C1F95"/>
    <w:rsid w:val="007C2D5D"/>
    <w:rsid w:val="007C347C"/>
    <w:rsid w:val="007C554C"/>
    <w:rsid w:val="007C5B90"/>
    <w:rsid w:val="007D043B"/>
    <w:rsid w:val="007D08BC"/>
    <w:rsid w:val="007D1130"/>
    <w:rsid w:val="007D1310"/>
    <w:rsid w:val="007D2635"/>
    <w:rsid w:val="007D2B2A"/>
    <w:rsid w:val="007D6E83"/>
    <w:rsid w:val="007E1DD2"/>
    <w:rsid w:val="007E5E76"/>
    <w:rsid w:val="007E679B"/>
    <w:rsid w:val="007E6E6E"/>
    <w:rsid w:val="007F5495"/>
    <w:rsid w:val="00805AC6"/>
    <w:rsid w:val="00807916"/>
    <w:rsid w:val="0081713E"/>
    <w:rsid w:val="0082639B"/>
    <w:rsid w:val="0082691D"/>
    <w:rsid w:val="008359DF"/>
    <w:rsid w:val="00836E7A"/>
    <w:rsid w:val="008371D8"/>
    <w:rsid w:val="00840BED"/>
    <w:rsid w:val="00851FFD"/>
    <w:rsid w:val="00856A61"/>
    <w:rsid w:val="008623A2"/>
    <w:rsid w:val="00866580"/>
    <w:rsid w:val="00870E9A"/>
    <w:rsid w:val="00876CCF"/>
    <w:rsid w:val="00877450"/>
    <w:rsid w:val="00881C76"/>
    <w:rsid w:val="008836D3"/>
    <w:rsid w:val="008976C1"/>
    <w:rsid w:val="008A175F"/>
    <w:rsid w:val="008A18AD"/>
    <w:rsid w:val="008A2CF1"/>
    <w:rsid w:val="008A328E"/>
    <w:rsid w:val="008A3920"/>
    <w:rsid w:val="008A3AE8"/>
    <w:rsid w:val="008A3CFC"/>
    <w:rsid w:val="008A406C"/>
    <w:rsid w:val="008A5D26"/>
    <w:rsid w:val="008A6F87"/>
    <w:rsid w:val="008A72B4"/>
    <w:rsid w:val="008B3633"/>
    <w:rsid w:val="008B421C"/>
    <w:rsid w:val="008C2127"/>
    <w:rsid w:val="008C2C9A"/>
    <w:rsid w:val="008C368C"/>
    <w:rsid w:val="008E51D4"/>
    <w:rsid w:val="008E5F9F"/>
    <w:rsid w:val="008E69CC"/>
    <w:rsid w:val="008E7E28"/>
    <w:rsid w:val="008F1C7E"/>
    <w:rsid w:val="008F4F8A"/>
    <w:rsid w:val="008F57E8"/>
    <w:rsid w:val="008F6C68"/>
    <w:rsid w:val="008F7D8E"/>
    <w:rsid w:val="0090212F"/>
    <w:rsid w:val="00906B87"/>
    <w:rsid w:val="009120CE"/>
    <w:rsid w:val="00930C5E"/>
    <w:rsid w:val="00933397"/>
    <w:rsid w:val="00935A4C"/>
    <w:rsid w:val="00936564"/>
    <w:rsid w:val="00937D04"/>
    <w:rsid w:val="00940017"/>
    <w:rsid w:val="00941173"/>
    <w:rsid w:val="00941CA2"/>
    <w:rsid w:val="0094306D"/>
    <w:rsid w:val="009448AD"/>
    <w:rsid w:val="009450D2"/>
    <w:rsid w:val="009458C5"/>
    <w:rsid w:val="009462E4"/>
    <w:rsid w:val="00950DC5"/>
    <w:rsid w:val="00952519"/>
    <w:rsid w:val="0095289E"/>
    <w:rsid w:val="00974214"/>
    <w:rsid w:val="00981E56"/>
    <w:rsid w:val="00983F35"/>
    <w:rsid w:val="00987B11"/>
    <w:rsid w:val="0099169D"/>
    <w:rsid w:val="009918AC"/>
    <w:rsid w:val="0099429E"/>
    <w:rsid w:val="009A168E"/>
    <w:rsid w:val="009A3315"/>
    <w:rsid w:val="009A3959"/>
    <w:rsid w:val="009A4CE8"/>
    <w:rsid w:val="009A6099"/>
    <w:rsid w:val="009A74EE"/>
    <w:rsid w:val="009B4E6C"/>
    <w:rsid w:val="009B6678"/>
    <w:rsid w:val="009C18C0"/>
    <w:rsid w:val="009C1E30"/>
    <w:rsid w:val="009D690E"/>
    <w:rsid w:val="009D7A39"/>
    <w:rsid w:val="009E20DA"/>
    <w:rsid w:val="009E4076"/>
    <w:rsid w:val="009E65E5"/>
    <w:rsid w:val="009F22E9"/>
    <w:rsid w:val="00A03654"/>
    <w:rsid w:val="00A07D33"/>
    <w:rsid w:val="00A16142"/>
    <w:rsid w:val="00A20CC0"/>
    <w:rsid w:val="00A329DA"/>
    <w:rsid w:val="00A34CAC"/>
    <w:rsid w:val="00A40078"/>
    <w:rsid w:val="00A4138F"/>
    <w:rsid w:val="00A41733"/>
    <w:rsid w:val="00A428D8"/>
    <w:rsid w:val="00A4672A"/>
    <w:rsid w:val="00A54F4F"/>
    <w:rsid w:val="00A60F48"/>
    <w:rsid w:val="00A64DF8"/>
    <w:rsid w:val="00A705E2"/>
    <w:rsid w:val="00A70FA9"/>
    <w:rsid w:val="00A71237"/>
    <w:rsid w:val="00A7170D"/>
    <w:rsid w:val="00A73282"/>
    <w:rsid w:val="00A73DE4"/>
    <w:rsid w:val="00A759BA"/>
    <w:rsid w:val="00A864DA"/>
    <w:rsid w:val="00A96615"/>
    <w:rsid w:val="00AA0508"/>
    <w:rsid w:val="00AB1BD4"/>
    <w:rsid w:val="00AB4FDA"/>
    <w:rsid w:val="00AB5109"/>
    <w:rsid w:val="00AB5EFA"/>
    <w:rsid w:val="00AB7862"/>
    <w:rsid w:val="00AC09FD"/>
    <w:rsid w:val="00AC2BBB"/>
    <w:rsid w:val="00AC3583"/>
    <w:rsid w:val="00AC5AEE"/>
    <w:rsid w:val="00AD127A"/>
    <w:rsid w:val="00AD2844"/>
    <w:rsid w:val="00AD3DB9"/>
    <w:rsid w:val="00AD5D46"/>
    <w:rsid w:val="00AD7296"/>
    <w:rsid w:val="00AE255D"/>
    <w:rsid w:val="00AE6E3A"/>
    <w:rsid w:val="00AF2C9F"/>
    <w:rsid w:val="00AF3CAB"/>
    <w:rsid w:val="00AF5950"/>
    <w:rsid w:val="00B1272F"/>
    <w:rsid w:val="00B20C40"/>
    <w:rsid w:val="00B22749"/>
    <w:rsid w:val="00B24248"/>
    <w:rsid w:val="00B313A8"/>
    <w:rsid w:val="00B4141D"/>
    <w:rsid w:val="00B47AE1"/>
    <w:rsid w:val="00B50AC8"/>
    <w:rsid w:val="00B50AFB"/>
    <w:rsid w:val="00B74CE1"/>
    <w:rsid w:val="00B772AC"/>
    <w:rsid w:val="00B80D52"/>
    <w:rsid w:val="00B818E2"/>
    <w:rsid w:val="00B844F7"/>
    <w:rsid w:val="00B8594C"/>
    <w:rsid w:val="00B87489"/>
    <w:rsid w:val="00B95092"/>
    <w:rsid w:val="00BA07D2"/>
    <w:rsid w:val="00BA0BD0"/>
    <w:rsid w:val="00BA2337"/>
    <w:rsid w:val="00BA2AFC"/>
    <w:rsid w:val="00BA534A"/>
    <w:rsid w:val="00BA5DCE"/>
    <w:rsid w:val="00BB50BF"/>
    <w:rsid w:val="00BB5AC6"/>
    <w:rsid w:val="00BB62CB"/>
    <w:rsid w:val="00BB6347"/>
    <w:rsid w:val="00BC1C88"/>
    <w:rsid w:val="00BC461E"/>
    <w:rsid w:val="00BD2852"/>
    <w:rsid w:val="00BD36EC"/>
    <w:rsid w:val="00BD7C0C"/>
    <w:rsid w:val="00BE265E"/>
    <w:rsid w:val="00BE2BF9"/>
    <w:rsid w:val="00BE45A0"/>
    <w:rsid w:val="00BE7352"/>
    <w:rsid w:val="00C02821"/>
    <w:rsid w:val="00C02BE8"/>
    <w:rsid w:val="00C04A6B"/>
    <w:rsid w:val="00C06195"/>
    <w:rsid w:val="00C162D9"/>
    <w:rsid w:val="00C2745A"/>
    <w:rsid w:val="00C33B61"/>
    <w:rsid w:val="00C43347"/>
    <w:rsid w:val="00C45905"/>
    <w:rsid w:val="00C46E08"/>
    <w:rsid w:val="00C4734F"/>
    <w:rsid w:val="00C508DD"/>
    <w:rsid w:val="00C613E3"/>
    <w:rsid w:val="00C635E3"/>
    <w:rsid w:val="00C665FC"/>
    <w:rsid w:val="00C66D43"/>
    <w:rsid w:val="00C674DA"/>
    <w:rsid w:val="00C67F05"/>
    <w:rsid w:val="00C736FA"/>
    <w:rsid w:val="00C827BF"/>
    <w:rsid w:val="00C8376A"/>
    <w:rsid w:val="00C87507"/>
    <w:rsid w:val="00C9113C"/>
    <w:rsid w:val="00C9148A"/>
    <w:rsid w:val="00C92069"/>
    <w:rsid w:val="00C95402"/>
    <w:rsid w:val="00C96304"/>
    <w:rsid w:val="00C963B2"/>
    <w:rsid w:val="00CA5566"/>
    <w:rsid w:val="00CB08B6"/>
    <w:rsid w:val="00CB105A"/>
    <w:rsid w:val="00CC3D20"/>
    <w:rsid w:val="00CC4C7F"/>
    <w:rsid w:val="00CC7441"/>
    <w:rsid w:val="00CD2E83"/>
    <w:rsid w:val="00CD6B57"/>
    <w:rsid w:val="00CE2B4B"/>
    <w:rsid w:val="00CE41C2"/>
    <w:rsid w:val="00CE5EB6"/>
    <w:rsid w:val="00CF148E"/>
    <w:rsid w:val="00CF3EAD"/>
    <w:rsid w:val="00CF4979"/>
    <w:rsid w:val="00CF5CAE"/>
    <w:rsid w:val="00CF608A"/>
    <w:rsid w:val="00CF6E73"/>
    <w:rsid w:val="00D03C7D"/>
    <w:rsid w:val="00D133CA"/>
    <w:rsid w:val="00D15CFD"/>
    <w:rsid w:val="00D255E9"/>
    <w:rsid w:val="00D30BB7"/>
    <w:rsid w:val="00D3165D"/>
    <w:rsid w:val="00D344DC"/>
    <w:rsid w:val="00D35EC2"/>
    <w:rsid w:val="00D40D6A"/>
    <w:rsid w:val="00D415C7"/>
    <w:rsid w:val="00D44833"/>
    <w:rsid w:val="00D502D0"/>
    <w:rsid w:val="00D5154E"/>
    <w:rsid w:val="00D54843"/>
    <w:rsid w:val="00D61AD0"/>
    <w:rsid w:val="00D73932"/>
    <w:rsid w:val="00D832BD"/>
    <w:rsid w:val="00D87787"/>
    <w:rsid w:val="00D878F7"/>
    <w:rsid w:val="00D943DD"/>
    <w:rsid w:val="00DA120E"/>
    <w:rsid w:val="00DA262F"/>
    <w:rsid w:val="00DA428C"/>
    <w:rsid w:val="00DB3C90"/>
    <w:rsid w:val="00DB4061"/>
    <w:rsid w:val="00DB6B24"/>
    <w:rsid w:val="00DB709E"/>
    <w:rsid w:val="00DC0902"/>
    <w:rsid w:val="00DC0BC9"/>
    <w:rsid w:val="00DC0FB8"/>
    <w:rsid w:val="00DC1CDF"/>
    <w:rsid w:val="00DC21EA"/>
    <w:rsid w:val="00DD7236"/>
    <w:rsid w:val="00DD7395"/>
    <w:rsid w:val="00E00791"/>
    <w:rsid w:val="00E013D1"/>
    <w:rsid w:val="00E0417E"/>
    <w:rsid w:val="00E0653C"/>
    <w:rsid w:val="00E0740A"/>
    <w:rsid w:val="00E2283A"/>
    <w:rsid w:val="00E24296"/>
    <w:rsid w:val="00E31D99"/>
    <w:rsid w:val="00E31E00"/>
    <w:rsid w:val="00E37386"/>
    <w:rsid w:val="00E41381"/>
    <w:rsid w:val="00E430CD"/>
    <w:rsid w:val="00E43732"/>
    <w:rsid w:val="00E467C7"/>
    <w:rsid w:val="00E6071A"/>
    <w:rsid w:val="00E66449"/>
    <w:rsid w:val="00E703E8"/>
    <w:rsid w:val="00E70894"/>
    <w:rsid w:val="00E70AB1"/>
    <w:rsid w:val="00E75AC0"/>
    <w:rsid w:val="00E85729"/>
    <w:rsid w:val="00E93F14"/>
    <w:rsid w:val="00EA09C8"/>
    <w:rsid w:val="00EA75A5"/>
    <w:rsid w:val="00EA7BCF"/>
    <w:rsid w:val="00EB27C1"/>
    <w:rsid w:val="00EB4431"/>
    <w:rsid w:val="00EB58CD"/>
    <w:rsid w:val="00EB7BB6"/>
    <w:rsid w:val="00EC39F1"/>
    <w:rsid w:val="00EC415B"/>
    <w:rsid w:val="00EC7AFE"/>
    <w:rsid w:val="00ED224B"/>
    <w:rsid w:val="00ED31F7"/>
    <w:rsid w:val="00ED5C29"/>
    <w:rsid w:val="00EE4FC0"/>
    <w:rsid w:val="00EF4396"/>
    <w:rsid w:val="00EF7C01"/>
    <w:rsid w:val="00F01791"/>
    <w:rsid w:val="00F10DE1"/>
    <w:rsid w:val="00F23230"/>
    <w:rsid w:val="00F274F7"/>
    <w:rsid w:val="00F3305D"/>
    <w:rsid w:val="00F34C7B"/>
    <w:rsid w:val="00F41E99"/>
    <w:rsid w:val="00F46B4A"/>
    <w:rsid w:val="00F507F6"/>
    <w:rsid w:val="00F5086A"/>
    <w:rsid w:val="00F50A7C"/>
    <w:rsid w:val="00F522C1"/>
    <w:rsid w:val="00F665E4"/>
    <w:rsid w:val="00F74039"/>
    <w:rsid w:val="00F75F72"/>
    <w:rsid w:val="00F77582"/>
    <w:rsid w:val="00F776F6"/>
    <w:rsid w:val="00F87F85"/>
    <w:rsid w:val="00F9486D"/>
    <w:rsid w:val="00F954E3"/>
    <w:rsid w:val="00F96AE7"/>
    <w:rsid w:val="00FA1428"/>
    <w:rsid w:val="00FA5132"/>
    <w:rsid w:val="00FA7060"/>
    <w:rsid w:val="00FB0859"/>
    <w:rsid w:val="00FB3329"/>
    <w:rsid w:val="00FB46BE"/>
    <w:rsid w:val="00FB6EE3"/>
    <w:rsid w:val="00FB7787"/>
    <w:rsid w:val="00FC0F9A"/>
    <w:rsid w:val="00FC13C3"/>
    <w:rsid w:val="00FC1841"/>
    <w:rsid w:val="00FC36C1"/>
    <w:rsid w:val="00FC38EC"/>
    <w:rsid w:val="00FC51FE"/>
    <w:rsid w:val="00FC62E3"/>
    <w:rsid w:val="00FD1613"/>
    <w:rsid w:val="00FD1922"/>
    <w:rsid w:val="00FE1B72"/>
    <w:rsid w:val="00FE652E"/>
    <w:rsid w:val="00FE70BF"/>
    <w:rsid w:val="00FF6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E61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5D7C"/>
    <w:pPr>
      <w:spacing w:after="0" w:line="240" w:lineRule="auto"/>
      <w:ind w:left="720"/>
      <w:contextualSpacing/>
    </w:pPr>
    <w:rPr>
      <w:rFonts w:eastAsiaTheme="minorEastAsia"/>
      <w:sz w:val="24"/>
      <w:szCs w:val="24"/>
    </w:rPr>
  </w:style>
  <w:style w:type="character" w:styleId="a4">
    <w:name w:val="Hyperlink"/>
    <w:basedOn w:val="a0"/>
    <w:uiPriority w:val="99"/>
    <w:unhideWhenUsed/>
    <w:rsid w:val="00C04A6B"/>
    <w:rPr>
      <w:color w:val="0000FF" w:themeColor="hyperlink"/>
      <w:u w:val="single"/>
    </w:rPr>
  </w:style>
  <w:style w:type="character" w:styleId="a5">
    <w:name w:val="annotation reference"/>
    <w:basedOn w:val="a0"/>
    <w:unhideWhenUsed/>
    <w:rsid w:val="007C554C"/>
    <w:rPr>
      <w:sz w:val="18"/>
      <w:szCs w:val="18"/>
    </w:rPr>
  </w:style>
  <w:style w:type="paragraph" w:styleId="a6">
    <w:name w:val="annotation text"/>
    <w:basedOn w:val="a"/>
    <w:link w:val="Char"/>
    <w:unhideWhenUsed/>
    <w:rsid w:val="007C554C"/>
    <w:pPr>
      <w:spacing w:line="240" w:lineRule="auto"/>
    </w:pPr>
    <w:rPr>
      <w:sz w:val="24"/>
      <w:szCs w:val="24"/>
    </w:rPr>
  </w:style>
  <w:style w:type="character" w:customStyle="1" w:styleId="Char">
    <w:name w:val="批注文字 Char"/>
    <w:basedOn w:val="a0"/>
    <w:link w:val="a6"/>
    <w:rsid w:val="007C554C"/>
    <w:rPr>
      <w:sz w:val="24"/>
      <w:szCs w:val="24"/>
    </w:rPr>
  </w:style>
  <w:style w:type="paragraph" w:styleId="a7">
    <w:name w:val="annotation subject"/>
    <w:basedOn w:val="a6"/>
    <w:next w:val="a6"/>
    <w:link w:val="Char0"/>
    <w:uiPriority w:val="99"/>
    <w:semiHidden/>
    <w:unhideWhenUsed/>
    <w:rsid w:val="007C554C"/>
    <w:rPr>
      <w:b/>
      <w:bCs/>
      <w:sz w:val="20"/>
      <w:szCs w:val="20"/>
    </w:rPr>
  </w:style>
  <w:style w:type="character" w:customStyle="1" w:styleId="Char0">
    <w:name w:val="批注主题 Char"/>
    <w:basedOn w:val="Char"/>
    <w:link w:val="a7"/>
    <w:uiPriority w:val="99"/>
    <w:semiHidden/>
    <w:rsid w:val="007C554C"/>
    <w:rPr>
      <w:b/>
      <w:bCs/>
      <w:sz w:val="20"/>
      <w:szCs w:val="20"/>
    </w:rPr>
  </w:style>
  <w:style w:type="paragraph" w:styleId="a8">
    <w:name w:val="Balloon Text"/>
    <w:basedOn w:val="a"/>
    <w:link w:val="Char1"/>
    <w:uiPriority w:val="99"/>
    <w:semiHidden/>
    <w:unhideWhenUsed/>
    <w:rsid w:val="007C554C"/>
    <w:pPr>
      <w:spacing w:after="0" w:line="240" w:lineRule="auto"/>
    </w:pPr>
    <w:rPr>
      <w:rFonts w:ascii="Lucida Grande" w:hAnsi="Lucida Grande" w:cs="Lucida Grande"/>
      <w:sz w:val="18"/>
      <w:szCs w:val="18"/>
    </w:rPr>
  </w:style>
  <w:style w:type="character" w:customStyle="1" w:styleId="Char1">
    <w:name w:val="批注框文本 Char"/>
    <w:basedOn w:val="a0"/>
    <w:link w:val="a8"/>
    <w:uiPriority w:val="99"/>
    <w:semiHidden/>
    <w:rsid w:val="007C554C"/>
    <w:rPr>
      <w:rFonts w:ascii="Lucida Grande" w:hAnsi="Lucida Grande" w:cs="Lucida Grande"/>
      <w:sz w:val="18"/>
      <w:szCs w:val="18"/>
    </w:rPr>
  </w:style>
  <w:style w:type="table" w:styleId="a9">
    <w:name w:val="Table Grid"/>
    <w:basedOn w:val="a1"/>
    <w:uiPriority w:val="59"/>
    <w:rsid w:val="00A41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link w:val="Char2"/>
    <w:uiPriority w:val="99"/>
    <w:unhideWhenUsed/>
    <w:rsid w:val="00172729"/>
    <w:pPr>
      <w:tabs>
        <w:tab w:val="center" w:pos="4320"/>
        <w:tab w:val="right" w:pos="8640"/>
      </w:tabs>
      <w:spacing w:after="0" w:line="240" w:lineRule="auto"/>
    </w:pPr>
  </w:style>
  <w:style w:type="character" w:customStyle="1" w:styleId="Char2">
    <w:name w:val="页脚 Char"/>
    <w:basedOn w:val="a0"/>
    <w:link w:val="aa"/>
    <w:uiPriority w:val="99"/>
    <w:rsid w:val="00172729"/>
  </w:style>
  <w:style w:type="character" w:styleId="ab">
    <w:name w:val="page number"/>
    <w:basedOn w:val="a0"/>
    <w:uiPriority w:val="99"/>
    <w:semiHidden/>
    <w:unhideWhenUsed/>
    <w:rsid w:val="00172729"/>
  </w:style>
  <w:style w:type="paragraph" w:styleId="ac">
    <w:name w:val="header"/>
    <w:basedOn w:val="a"/>
    <w:link w:val="Char3"/>
    <w:uiPriority w:val="99"/>
    <w:unhideWhenUsed/>
    <w:rsid w:val="00172729"/>
    <w:pPr>
      <w:tabs>
        <w:tab w:val="center" w:pos="4320"/>
        <w:tab w:val="right" w:pos="8640"/>
      </w:tabs>
      <w:spacing w:after="0" w:line="240" w:lineRule="auto"/>
    </w:pPr>
  </w:style>
  <w:style w:type="character" w:customStyle="1" w:styleId="Char3">
    <w:name w:val="页眉 Char"/>
    <w:basedOn w:val="a0"/>
    <w:link w:val="ac"/>
    <w:uiPriority w:val="99"/>
    <w:rsid w:val="00172729"/>
  </w:style>
  <w:style w:type="character" w:styleId="ad">
    <w:name w:val="FollowedHyperlink"/>
    <w:basedOn w:val="a0"/>
    <w:uiPriority w:val="99"/>
    <w:semiHidden/>
    <w:unhideWhenUsed/>
    <w:rsid w:val="00940017"/>
    <w:rPr>
      <w:color w:val="800080" w:themeColor="followedHyperlink"/>
      <w:u w:val="single"/>
    </w:rPr>
  </w:style>
  <w:style w:type="character" w:customStyle="1" w:styleId="apple-converted-space">
    <w:name w:val="apple-converted-space"/>
    <w:basedOn w:val="a0"/>
    <w:rsid w:val="001756CA"/>
  </w:style>
  <w:style w:type="character" w:styleId="ae">
    <w:name w:val="Strong"/>
    <w:uiPriority w:val="22"/>
    <w:qFormat/>
    <w:rsid w:val="00E4138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5D7C"/>
    <w:pPr>
      <w:spacing w:after="0" w:line="240" w:lineRule="auto"/>
      <w:ind w:left="720"/>
      <w:contextualSpacing/>
    </w:pPr>
    <w:rPr>
      <w:rFonts w:eastAsiaTheme="minorEastAsia"/>
      <w:sz w:val="24"/>
      <w:szCs w:val="24"/>
    </w:rPr>
  </w:style>
  <w:style w:type="character" w:styleId="a4">
    <w:name w:val="Hyperlink"/>
    <w:basedOn w:val="a0"/>
    <w:uiPriority w:val="99"/>
    <w:unhideWhenUsed/>
    <w:rsid w:val="00C04A6B"/>
    <w:rPr>
      <w:color w:val="0000FF" w:themeColor="hyperlink"/>
      <w:u w:val="single"/>
    </w:rPr>
  </w:style>
  <w:style w:type="character" w:styleId="a5">
    <w:name w:val="annotation reference"/>
    <w:basedOn w:val="a0"/>
    <w:unhideWhenUsed/>
    <w:rsid w:val="007C554C"/>
    <w:rPr>
      <w:sz w:val="18"/>
      <w:szCs w:val="18"/>
    </w:rPr>
  </w:style>
  <w:style w:type="paragraph" w:styleId="a6">
    <w:name w:val="annotation text"/>
    <w:basedOn w:val="a"/>
    <w:link w:val="Char"/>
    <w:unhideWhenUsed/>
    <w:rsid w:val="007C554C"/>
    <w:pPr>
      <w:spacing w:line="240" w:lineRule="auto"/>
    </w:pPr>
    <w:rPr>
      <w:sz w:val="24"/>
      <w:szCs w:val="24"/>
    </w:rPr>
  </w:style>
  <w:style w:type="character" w:customStyle="1" w:styleId="Char">
    <w:name w:val="批注文字 Char"/>
    <w:basedOn w:val="a0"/>
    <w:link w:val="a6"/>
    <w:rsid w:val="007C554C"/>
    <w:rPr>
      <w:sz w:val="24"/>
      <w:szCs w:val="24"/>
    </w:rPr>
  </w:style>
  <w:style w:type="paragraph" w:styleId="a7">
    <w:name w:val="annotation subject"/>
    <w:basedOn w:val="a6"/>
    <w:next w:val="a6"/>
    <w:link w:val="Char0"/>
    <w:uiPriority w:val="99"/>
    <w:semiHidden/>
    <w:unhideWhenUsed/>
    <w:rsid w:val="007C554C"/>
    <w:rPr>
      <w:b/>
      <w:bCs/>
      <w:sz w:val="20"/>
      <w:szCs w:val="20"/>
    </w:rPr>
  </w:style>
  <w:style w:type="character" w:customStyle="1" w:styleId="Char0">
    <w:name w:val="批注主题 Char"/>
    <w:basedOn w:val="Char"/>
    <w:link w:val="a7"/>
    <w:uiPriority w:val="99"/>
    <w:semiHidden/>
    <w:rsid w:val="007C554C"/>
    <w:rPr>
      <w:b/>
      <w:bCs/>
      <w:sz w:val="20"/>
      <w:szCs w:val="20"/>
    </w:rPr>
  </w:style>
  <w:style w:type="paragraph" w:styleId="a8">
    <w:name w:val="Balloon Text"/>
    <w:basedOn w:val="a"/>
    <w:link w:val="Char1"/>
    <w:uiPriority w:val="99"/>
    <w:semiHidden/>
    <w:unhideWhenUsed/>
    <w:rsid w:val="007C554C"/>
    <w:pPr>
      <w:spacing w:after="0" w:line="240" w:lineRule="auto"/>
    </w:pPr>
    <w:rPr>
      <w:rFonts w:ascii="Lucida Grande" w:hAnsi="Lucida Grande" w:cs="Lucida Grande"/>
      <w:sz w:val="18"/>
      <w:szCs w:val="18"/>
    </w:rPr>
  </w:style>
  <w:style w:type="character" w:customStyle="1" w:styleId="Char1">
    <w:name w:val="批注框文本 Char"/>
    <w:basedOn w:val="a0"/>
    <w:link w:val="a8"/>
    <w:uiPriority w:val="99"/>
    <w:semiHidden/>
    <w:rsid w:val="007C554C"/>
    <w:rPr>
      <w:rFonts w:ascii="Lucida Grande" w:hAnsi="Lucida Grande" w:cs="Lucida Grande"/>
      <w:sz w:val="18"/>
      <w:szCs w:val="18"/>
    </w:rPr>
  </w:style>
  <w:style w:type="table" w:styleId="a9">
    <w:name w:val="Table Grid"/>
    <w:basedOn w:val="a1"/>
    <w:uiPriority w:val="59"/>
    <w:rsid w:val="00A41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link w:val="Char2"/>
    <w:uiPriority w:val="99"/>
    <w:unhideWhenUsed/>
    <w:rsid w:val="00172729"/>
    <w:pPr>
      <w:tabs>
        <w:tab w:val="center" w:pos="4320"/>
        <w:tab w:val="right" w:pos="8640"/>
      </w:tabs>
      <w:spacing w:after="0" w:line="240" w:lineRule="auto"/>
    </w:pPr>
  </w:style>
  <w:style w:type="character" w:customStyle="1" w:styleId="Char2">
    <w:name w:val="页脚 Char"/>
    <w:basedOn w:val="a0"/>
    <w:link w:val="aa"/>
    <w:uiPriority w:val="99"/>
    <w:rsid w:val="00172729"/>
  </w:style>
  <w:style w:type="character" w:styleId="ab">
    <w:name w:val="page number"/>
    <w:basedOn w:val="a0"/>
    <w:uiPriority w:val="99"/>
    <w:semiHidden/>
    <w:unhideWhenUsed/>
    <w:rsid w:val="00172729"/>
  </w:style>
  <w:style w:type="paragraph" w:styleId="ac">
    <w:name w:val="header"/>
    <w:basedOn w:val="a"/>
    <w:link w:val="Char3"/>
    <w:uiPriority w:val="99"/>
    <w:unhideWhenUsed/>
    <w:rsid w:val="00172729"/>
    <w:pPr>
      <w:tabs>
        <w:tab w:val="center" w:pos="4320"/>
        <w:tab w:val="right" w:pos="8640"/>
      </w:tabs>
      <w:spacing w:after="0" w:line="240" w:lineRule="auto"/>
    </w:pPr>
  </w:style>
  <w:style w:type="character" w:customStyle="1" w:styleId="Char3">
    <w:name w:val="页眉 Char"/>
    <w:basedOn w:val="a0"/>
    <w:link w:val="ac"/>
    <w:uiPriority w:val="99"/>
    <w:rsid w:val="00172729"/>
  </w:style>
  <w:style w:type="character" w:styleId="ad">
    <w:name w:val="FollowedHyperlink"/>
    <w:basedOn w:val="a0"/>
    <w:uiPriority w:val="99"/>
    <w:semiHidden/>
    <w:unhideWhenUsed/>
    <w:rsid w:val="00940017"/>
    <w:rPr>
      <w:color w:val="800080" w:themeColor="followedHyperlink"/>
      <w:u w:val="single"/>
    </w:rPr>
  </w:style>
  <w:style w:type="character" w:customStyle="1" w:styleId="apple-converted-space">
    <w:name w:val="apple-converted-space"/>
    <w:basedOn w:val="a0"/>
    <w:rsid w:val="001756CA"/>
  </w:style>
  <w:style w:type="character" w:styleId="ae">
    <w:name w:val="Strong"/>
    <w:uiPriority w:val="22"/>
    <w:qFormat/>
    <w:rsid w:val="00E413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25">
      <w:bodyDiv w:val="1"/>
      <w:marLeft w:val="0"/>
      <w:marRight w:val="0"/>
      <w:marTop w:val="0"/>
      <w:marBottom w:val="0"/>
      <w:divBdr>
        <w:top w:val="none" w:sz="0" w:space="0" w:color="auto"/>
        <w:left w:val="none" w:sz="0" w:space="0" w:color="auto"/>
        <w:bottom w:val="none" w:sz="0" w:space="0" w:color="auto"/>
        <w:right w:val="none" w:sz="0" w:space="0" w:color="auto"/>
      </w:divBdr>
    </w:div>
    <w:div w:id="131269">
      <w:bodyDiv w:val="1"/>
      <w:marLeft w:val="0"/>
      <w:marRight w:val="0"/>
      <w:marTop w:val="0"/>
      <w:marBottom w:val="0"/>
      <w:divBdr>
        <w:top w:val="none" w:sz="0" w:space="0" w:color="auto"/>
        <w:left w:val="none" w:sz="0" w:space="0" w:color="auto"/>
        <w:bottom w:val="none" w:sz="0" w:space="0" w:color="auto"/>
        <w:right w:val="none" w:sz="0" w:space="0" w:color="auto"/>
      </w:divBdr>
    </w:div>
    <w:div w:id="937010">
      <w:bodyDiv w:val="1"/>
      <w:marLeft w:val="0"/>
      <w:marRight w:val="0"/>
      <w:marTop w:val="0"/>
      <w:marBottom w:val="0"/>
      <w:divBdr>
        <w:top w:val="none" w:sz="0" w:space="0" w:color="auto"/>
        <w:left w:val="none" w:sz="0" w:space="0" w:color="auto"/>
        <w:bottom w:val="none" w:sz="0" w:space="0" w:color="auto"/>
        <w:right w:val="none" w:sz="0" w:space="0" w:color="auto"/>
      </w:divBdr>
    </w:div>
    <w:div w:id="5789256">
      <w:bodyDiv w:val="1"/>
      <w:marLeft w:val="0"/>
      <w:marRight w:val="0"/>
      <w:marTop w:val="0"/>
      <w:marBottom w:val="0"/>
      <w:divBdr>
        <w:top w:val="none" w:sz="0" w:space="0" w:color="auto"/>
        <w:left w:val="none" w:sz="0" w:space="0" w:color="auto"/>
        <w:bottom w:val="none" w:sz="0" w:space="0" w:color="auto"/>
        <w:right w:val="none" w:sz="0" w:space="0" w:color="auto"/>
      </w:divBdr>
    </w:div>
    <w:div w:id="7604303">
      <w:bodyDiv w:val="1"/>
      <w:marLeft w:val="0"/>
      <w:marRight w:val="0"/>
      <w:marTop w:val="0"/>
      <w:marBottom w:val="0"/>
      <w:divBdr>
        <w:top w:val="none" w:sz="0" w:space="0" w:color="auto"/>
        <w:left w:val="none" w:sz="0" w:space="0" w:color="auto"/>
        <w:bottom w:val="none" w:sz="0" w:space="0" w:color="auto"/>
        <w:right w:val="none" w:sz="0" w:space="0" w:color="auto"/>
      </w:divBdr>
    </w:div>
    <w:div w:id="7947171">
      <w:bodyDiv w:val="1"/>
      <w:marLeft w:val="0"/>
      <w:marRight w:val="0"/>
      <w:marTop w:val="0"/>
      <w:marBottom w:val="0"/>
      <w:divBdr>
        <w:top w:val="none" w:sz="0" w:space="0" w:color="auto"/>
        <w:left w:val="none" w:sz="0" w:space="0" w:color="auto"/>
        <w:bottom w:val="none" w:sz="0" w:space="0" w:color="auto"/>
        <w:right w:val="none" w:sz="0" w:space="0" w:color="auto"/>
      </w:divBdr>
    </w:div>
    <w:div w:id="9988100">
      <w:bodyDiv w:val="1"/>
      <w:marLeft w:val="0"/>
      <w:marRight w:val="0"/>
      <w:marTop w:val="0"/>
      <w:marBottom w:val="0"/>
      <w:divBdr>
        <w:top w:val="none" w:sz="0" w:space="0" w:color="auto"/>
        <w:left w:val="none" w:sz="0" w:space="0" w:color="auto"/>
        <w:bottom w:val="none" w:sz="0" w:space="0" w:color="auto"/>
        <w:right w:val="none" w:sz="0" w:space="0" w:color="auto"/>
      </w:divBdr>
    </w:div>
    <w:div w:id="13269359">
      <w:bodyDiv w:val="1"/>
      <w:marLeft w:val="0"/>
      <w:marRight w:val="0"/>
      <w:marTop w:val="0"/>
      <w:marBottom w:val="0"/>
      <w:divBdr>
        <w:top w:val="none" w:sz="0" w:space="0" w:color="auto"/>
        <w:left w:val="none" w:sz="0" w:space="0" w:color="auto"/>
        <w:bottom w:val="none" w:sz="0" w:space="0" w:color="auto"/>
        <w:right w:val="none" w:sz="0" w:space="0" w:color="auto"/>
      </w:divBdr>
    </w:div>
    <w:div w:id="19475145">
      <w:bodyDiv w:val="1"/>
      <w:marLeft w:val="0"/>
      <w:marRight w:val="0"/>
      <w:marTop w:val="0"/>
      <w:marBottom w:val="0"/>
      <w:divBdr>
        <w:top w:val="none" w:sz="0" w:space="0" w:color="auto"/>
        <w:left w:val="none" w:sz="0" w:space="0" w:color="auto"/>
        <w:bottom w:val="none" w:sz="0" w:space="0" w:color="auto"/>
        <w:right w:val="none" w:sz="0" w:space="0" w:color="auto"/>
      </w:divBdr>
    </w:div>
    <w:div w:id="23069091">
      <w:bodyDiv w:val="1"/>
      <w:marLeft w:val="0"/>
      <w:marRight w:val="0"/>
      <w:marTop w:val="0"/>
      <w:marBottom w:val="0"/>
      <w:divBdr>
        <w:top w:val="none" w:sz="0" w:space="0" w:color="auto"/>
        <w:left w:val="none" w:sz="0" w:space="0" w:color="auto"/>
        <w:bottom w:val="none" w:sz="0" w:space="0" w:color="auto"/>
        <w:right w:val="none" w:sz="0" w:space="0" w:color="auto"/>
      </w:divBdr>
    </w:div>
    <w:div w:id="30568785">
      <w:bodyDiv w:val="1"/>
      <w:marLeft w:val="0"/>
      <w:marRight w:val="0"/>
      <w:marTop w:val="0"/>
      <w:marBottom w:val="0"/>
      <w:divBdr>
        <w:top w:val="none" w:sz="0" w:space="0" w:color="auto"/>
        <w:left w:val="none" w:sz="0" w:space="0" w:color="auto"/>
        <w:bottom w:val="none" w:sz="0" w:space="0" w:color="auto"/>
        <w:right w:val="none" w:sz="0" w:space="0" w:color="auto"/>
      </w:divBdr>
    </w:div>
    <w:div w:id="31737111">
      <w:bodyDiv w:val="1"/>
      <w:marLeft w:val="0"/>
      <w:marRight w:val="0"/>
      <w:marTop w:val="0"/>
      <w:marBottom w:val="0"/>
      <w:divBdr>
        <w:top w:val="none" w:sz="0" w:space="0" w:color="auto"/>
        <w:left w:val="none" w:sz="0" w:space="0" w:color="auto"/>
        <w:bottom w:val="none" w:sz="0" w:space="0" w:color="auto"/>
        <w:right w:val="none" w:sz="0" w:space="0" w:color="auto"/>
      </w:divBdr>
    </w:div>
    <w:div w:id="32967306">
      <w:bodyDiv w:val="1"/>
      <w:marLeft w:val="0"/>
      <w:marRight w:val="0"/>
      <w:marTop w:val="0"/>
      <w:marBottom w:val="0"/>
      <w:divBdr>
        <w:top w:val="none" w:sz="0" w:space="0" w:color="auto"/>
        <w:left w:val="none" w:sz="0" w:space="0" w:color="auto"/>
        <w:bottom w:val="none" w:sz="0" w:space="0" w:color="auto"/>
        <w:right w:val="none" w:sz="0" w:space="0" w:color="auto"/>
      </w:divBdr>
    </w:div>
    <w:div w:id="37098257">
      <w:bodyDiv w:val="1"/>
      <w:marLeft w:val="0"/>
      <w:marRight w:val="0"/>
      <w:marTop w:val="0"/>
      <w:marBottom w:val="0"/>
      <w:divBdr>
        <w:top w:val="none" w:sz="0" w:space="0" w:color="auto"/>
        <w:left w:val="none" w:sz="0" w:space="0" w:color="auto"/>
        <w:bottom w:val="none" w:sz="0" w:space="0" w:color="auto"/>
        <w:right w:val="none" w:sz="0" w:space="0" w:color="auto"/>
      </w:divBdr>
    </w:div>
    <w:div w:id="37168387">
      <w:bodyDiv w:val="1"/>
      <w:marLeft w:val="0"/>
      <w:marRight w:val="0"/>
      <w:marTop w:val="0"/>
      <w:marBottom w:val="0"/>
      <w:divBdr>
        <w:top w:val="none" w:sz="0" w:space="0" w:color="auto"/>
        <w:left w:val="none" w:sz="0" w:space="0" w:color="auto"/>
        <w:bottom w:val="none" w:sz="0" w:space="0" w:color="auto"/>
        <w:right w:val="none" w:sz="0" w:space="0" w:color="auto"/>
      </w:divBdr>
    </w:div>
    <w:div w:id="41947788">
      <w:bodyDiv w:val="1"/>
      <w:marLeft w:val="0"/>
      <w:marRight w:val="0"/>
      <w:marTop w:val="0"/>
      <w:marBottom w:val="0"/>
      <w:divBdr>
        <w:top w:val="none" w:sz="0" w:space="0" w:color="auto"/>
        <w:left w:val="none" w:sz="0" w:space="0" w:color="auto"/>
        <w:bottom w:val="none" w:sz="0" w:space="0" w:color="auto"/>
        <w:right w:val="none" w:sz="0" w:space="0" w:color="auto"/>
      </w:divBdr>
    </w:div>
    <w:div w:id="43138636">
      <w:bodyDiv w:val="1"/>
      <w:marLeft w:val="0"/>
      <w:marRight w:val="0"/>
      <w:marTop w:val="0"/>
      <w:marBottom w:val="0"/>
      <w:divBdr>
        <w:top w:val="none" w:sz="0" w:space="0" w:color="auto"/>
        <w:left w:val="none" w:sz="0" w:space="0" w:color="auto"/>
        <w:bottom w:val="none" w:sz="0" w:space="0" w:color="auto"/>
        <w:right w:val="none" w:sz="0" w:space="0" w:color="auto"/>
      </w:divBdr>
    </w:div>
    <w:div w:id="48069246">
      <w:bodyDiv w:val="1"/>
      <w:marLeft w:val="0"/>
      <w:marRight w:val="0"/>
      <w:marTop w:val="0"/>
      <w:marBottom w:val="0"/>
      <w:divBdr>
        <w:top w:val="none" w:sz="0" w:space="0" w:color="auto"/>
        <w:left w:val="none" w:sz="0" w:space="0" w:color="auto"/>
        <w:bottom w:val="none" w:sz="0" w:space="0" w:color="auto"/>
        <w:right w:val="none" w:sz="0" w:space="0" w:color="auto"/>
      </w:divBdr>
    </w:div>
    <w:div w:id="49352617">
      <w:bodyDiv w:val="1"/>
      <w:marLeft w:val="0"/>
      <w:marRight w:val="0"/>
      <w:marTop w:val="0"/>
      <w:marBottom w:val="0"/>
      <w:divBdr>
        <w:top w:val="none" w:sz="0" w:space="0" w:color="auto"/>
        <w:left w:val="none" w:sz="0" w:space="0" w:color="auto"/>
        <w:bottom w:val="none" w:sz="0" w:space="0" w:color="auto"/>
        <w:right w:val="none" w:sz="0" w:space="0" w:color="auto"/>
      </w:divBdr>
    </w:div>
    <w:div w:id="50156992">
      <w:bodyDiv w:val="1"/>
      <w:marLeft w:val="0"/>
      <w:marRight w:val="0"/>
      <w:marTop w:val="0"/>
      <w:marBottom w:val="0"/>
      <w:divBdr>
        <w:top w:val="none" w:sz="0" w:space="0" w:color="auto"/>
        <w:left w:val="none" w:sz="0" w:space="0" w:color="auto"/>
        <w:bottom w:val="none" w:sz="0" w:space="0" w:color="auto"/>
        <w:right w:val="none" w:sz="0" w:space="0" w:color="auto"/>
      </w:divBdr>
    </w:div>
    <w:div w:id="53505956">
      <w:bodyDiv w:val="1"/>
      <w:marLeft w:val="0"/>
      <w:marRight w:val="0"/>
      <w:marTop w:val="0"/>
      <w:marBottom w:val="0"/>
      <w:divBdr>
        <w:top w:val="none" w:sz="0" w:space="0" w:color="auto"/>
        <w:left w:val="none" w:sz="0" w:space="0" w:color="auto"/>
        <w:bottom w:val="none" w:sz="0" w:space="0" w:color="auto"/>
        <w:right w:val="none" w:sz="0" w:space="0" w:color="auto"/>
      </w:divBdr>
    </w:div>
    <w:div w:id="62532759">
      <w:bodyDiv w:val="1"/>
      <w:marLeft w:val="0"/>
      <w:marRight w:val="0"/>
      <w:marTop w:val="0"/>
      <w:marBottom w:val="0"/>
      <w:divBdr>
        <w:top w:val="none" w:sz="0" w:space="0" w:color="auto"/>
        <w:left w:val="none" w:sz="0" w:space="0" w:color="auto"/>
        <w:bottom w:val="none" w:sz="0" w:space="0" w:color="auto"/>
        <w:right w:val="none" w:sz="0" w:space="0" w:color="auto"/>
      </w:divBdr>
    </w:div>
    <w:div w:id="63377052">
      <w:bodyDiv w:val="1"/>
      <w:marLeft w:val="0"/>
      <w:marRight w:val="0"/>
      <w:marTop w:val="0"/>
      <w:marBottom w:val="0"/>
      <w:divBdr>
        <w:top w:val="none" w:sz="0" w:space="0" w:color="auto"/>
        <w:left w:val="none" w:sz="0" w:space="0" w:color="auto"/>
        <w:bottom w:val="none" w:sz="0" w:space="0" w:color="auto"/>
        <w:right w:val="none" w:sz="0" w:space="0" w:color="auto"/>
      </w:divBdr>
    </w:div>
    <w:div w:id="64962340">
      <w:bodyDiv w:val="1"/>
      <w:marLeft w:val="0"/>
      <w:marRight w:val="0"/>
      <w:marTop w:val="0"/>
      <w:marBottom w:val="0"/>
      <w:divBdr>
        <w:top w:val="none" w:sz="0" w:space="0" w:color="auto"/>
        <w:left w:val="none" w:sz="0" w:space="0" w:color="auto"/>
        <w:bottom w:val="none" w:sz="0" w:space="0" w:color="auto"/>
        <w:right w:val="none" w:sz="0" w:space="0" w:color="auto"/>
      </w:divBdr>
    </w:div>
    <w:div w:id="69276684">
      <w:bodyDiv w:val="1"/>
      <w:marLeft w:val="0"/>
      <w:marRight w:val="0"/>
      <w:marTop w:val="0"/>
      <w:marBottom w:val="0"/>
      <w:divBdr>
        <w:top w:val="none" w:sz="0" w:space="0" w:color="auto"/>
        <w:left w:val="none" w:sz="0" w:space="0" w:color="auto"/>
        <w:bottom w:val="none" w:sz="0" w:space="0" w:color="auto"/>
        <w:right w:val="none" w:sz="0" w:space="0" w:color="auto"/>
      </w:divBdr>
    </w:div>
    <w:div w:id="72288112">
      <w:bodyDiv w:val="1"/>
      <w:marLeft w:val="0"/>
      <w:marRight w:val="0"/>
      <w:marTop w:val="0"/>
      <w:marBottom w:val="0"/>
      <w:divBdr>
        <w:top w:val="none" w:sz="0" w:space="0" w:color="auto"/>
        <w:left w:val="none" w:sz="0" w:space="0" w:color="auto"/>
        <w:bottom w:val="none" w:sz="0" w:space="0" w:color="auto"/>
        <w:right w:val="none" w:sz="0" w:space="0" w:color="auto"/>
      </w:divBdr>
    </w:div>
    <w:div w:id="75397603">
      <w:bodyDiv w:val="1"/>
      <w:marLeft w:val="0"/>
      <w:marRight w:val="0"/>
      <w:marTop w:val="0"/>
      <w:marBottom w:val="0"/>
      <w:divBdr>
        <w:top w:val="none" w:sz="0" w:space="0" w:color="auto"/>
        <w:left w:val="none" w:sz="0" w:space="0" w:color="auto"/>
        <w:bottom w:val="none" w:sz="0" w:space="0" w:color="auto"/>
        <w:right w:val="none" w:sz="0" w:space="0" w:color="auto"/>
      </w:divBdr>
    </w:div>
    <w:div w:id="76485922">
      <w:bodyDiv w:val="1"/>
      <w:marLeft w:val="0"/>
      <w:marRight w:val="0"/>
      <w:marTop w:val="0"/>
      <w:marBottom w:val="0"/>
      <w:divBdr>
        <w:top w:val="none" w:sz="0" w:space="0" w:color="auto"/>
        <w:left w:val="none" w:sz="0" w:space="0" w:color="auto"/>
        <w:bottom w:val="none" w:sz="0" w:space="0" w:color="auto"/>
        <w:right w:val="none" w:sz="0" w:space="0" w:color="auto"/>
      </w:divBdr>
    </w:div>
    <w:div w:id="83428918">
      <w:bodyDiv w:val="1"/>
      <w:marLeft w:val="0"/>
      <w:marRight w:val="0"/>
      <w:marTop w:val="0"/>
      <w:marBottom w:val="0"/>
      <w:divBdr>
        <w:top w:val="none" w:sz="0" w:space="0" w:color="auto"/>
        <w:left w:val="none" w:sz="0" w:space="0" w:color="auto"/>
        <w:bottom w:val="none" w:sz="0" w:space="0" w:color="auto"/>
        <w:right w:val="none" w:sz="0" w:space="0" w:color="auto"/>
      </w:divBdr>
    </w:div>
    <w:div w:id="89157816">
      <w:bodyDiv w:val="1"/>
      <w:marLeft w:val="0"/>
      <w:marRight w:val="0"/>
      <w:marTop w:val="0"/>
      <w:marBottom w:val="0"/>
      <w:divBdr>
        <w:top w:val="none" w:sz="0" w:space="0" w:color="auto"/>
        <w:left w:val="none" w:sz="0" w:space="0" w:color="auto"/>
        <w:bottom w:val="none" w:sz="0" w:space="0" w:color="auto"/>
        <w:right w:val="none" w:sz="0" w:space="0" w:color="auto"/>
      </w:divBdr>
    </w:div>
    <w:div w:id="92015304">
      <w:bodyDiv w:val="1"/>
      <w:marLeft w:val="0"/>
      <w:marRight w:val="0"/>
      <w:marTop w:val="0"/>
      <w:marBottom w:val="0"/>
      <w:divBdr>
        <w:top w:val="none" w:sz="0" w:space="0" w:color="auto"/>
        <w:left w:val="none" w:sz="0" w:space="0" w:color="auto"/>
        <w:bottom w:val="none" w:sz="0" w:space="0" w:color="auto"/>
        <w:right w:val="none" w:sz="0" w:space="0" w:color="auto"/>
      </w:divBdr>
    </w:div>
    <w:div w:id="95562022">
      <w:bodyDiv w:val="1"/>
      <w:marLeft w:val="0"/>
      <w:marRight w:val="0"/>
      <w:marTop w:val="0"/>
      <w:marBottom w:val="0"/>
      <w:divBdr>
        <w:top w:val="none" w:sz="0" w:space="0" w:color="auto"/>
        <w:left w:val="none" w:sz="0" w:space="0" w:color="auto"/>
        <w:bottom w:val="none" w:sz="0" w:space="0" w:color="auto"/>
        <w:right w:val="none" w:sz="0" w:space="0" w:color="auto"/>
      </w:divBdr>
    </w:div>
    <w:div w:id="105736458">
      <w:bodyDiv w:val="1"/>
      <w:marLeft w:val="0"/>
      <w:marRight w:val="0"/>
      <w:marTop w:val="0"/>
      <w:marBottom w:val="0"/>
      <w:divBdr>
        <w:top w:val="none" w:sz="0" w:space="0" w:color="auto"/>
        <w:left w:val="none" w:sz="0" w:space="0" w:color="auto"/>
        <w:bottom w:val="none" w:sz="0" w:space="0" w:color="auto"/>
        <w:right w:val="none" w:sz="0" w:space="0" w:color="auto"/>
      </w:divBdr>
    </w:div>
    <w:div w:id="108277295">
      <w:bodyDiv w:val="1"/>
      <w:marLeft w:val="0"/>
      <w:marRight w:val="0"/>
      <w:marTop w:val="0"/>
      <w:marBottom w:val="0"/>
      <w:divBdr>
        <w:top w:val="none" w:sz="0" w:space="0" w:color="auto"/>
        <w:left w:val="none" w:sz="0" w:space="0" w:color="auto"/>
        <w:bottom w:val="none" w:sz="0" w:space="0" w:color="auto"/>
        <w:right w:val="none" w:sz="0" w:space="0" w:color="auto"/>
      </w:divBdr>
    </w:div>
    <w:div w:id="108743213">
      <w:bodyDiv w:val="1"/>
      <w:marLeft w:val="0"/>
      <w:marRight w:val="0"/>
      <w:marTop w:val="0"/>
      <w:marBottom w:val="0"/>
      <w:divBdr>
        <w:top w:val="none" w:sz="0" w:space="0" w:color="auto"/>
        <w:left w:val="none" w:sz="0" w:space="0" w:color="auto"/>
        <w:bottom w:val="none" w:sz="0" w:space="0" w:color="auto"/>
        <w:right w:val="none" w:sz="0" w:space="0" w:color="auto"/>
      </w:divBdr>
    </w:div>
    <w:div w:id="112485764">
      <w:bodyDiv w:val="1"/>
      <w:marLeft w:val="0"/>
      <w:marRight w:val="0"/>
      <w:marTop w:val="0"/>
      <w:marBottom w:val="0"/>
      <w:divBdr>
        <w:top w:val="none" w:sz="0" w:space="0" w:color="auto"/>
        <w:left w:val="none" w:sz="0" w:space="0" w:color="auto"/>
        <w:bottom w:val="none" w:sz="0" w:space="0" w:color="auto"/>
        <w:right w:val="none" w:sz="0" w:space="0" w:color="auto"/>
      </w:divBdr>
    </w:div>
    <w:div w:id="113377920">
      <w:bodyDiv w:val="1"/>
      <w:marLeft w:val="0"/>
      <w:marRight w:val="0"/>
      <w:marTop w:val="0"/>
      <w:marBottom w:val="0"/>
      <w:divBdr>
        <w:top w:val="none" w:sz="0" w:space="0" w:color="auto"/>
        <w:left w:val="none" w:sz="0" w:space="0" w:color="auto"/>
        <w:bottom w:val="none" w:sz="0" w:space="0" w:color="auto"/>
        <w:right w:val="none" w:sz="0" w:space="0" w:color="auto"/>
      </w:divBdr>
    </w:div>
    <w:div w:id="117381564">
      <w:bodyDiv w:val="1"/>
      <w:marLeft w:val="0"/>
      <w:marRight w:val="0"/>
      <w:marTop w:val="0"/>
      <w:marBottom w:val="0"/>
      <w:divBdr>
        <w:top w:val="none" w:sz="0" w:space="0" w:color="auto"/>
        <w:left w:val="none" w:sz="0" w:space="0" w:color="auto"/>
        <w:bottom w:val="none" w:sz="0" w:space="0" w:color="auto"/>
        <w:right w:val="none" w:sz="0" w:space="0" w:color="auto"/>
      </w:divBdr>
    </w:div>
    <w:div w:id="118381999">
      <w:bodyDiv w:val="1"/>
      <w:marLeft w:val="0"/>
      <w:marRight w:val="0"/>
      <w:marTop w:val="0"/>
      <w:marBottom w:val="0"/>
      <w:divBdr>
        <w:top w:val="none" w:sz="0" w:space="0" w:color="auto"/>
        <w:left w:val="none" w:sz="0" w:space="0" w:color="auto"/>
        <w:bottom w:val="none" w:sz="0" w:space="0" w:color="auto"/>
        <w:right w:val="none" w:sz="0" w:space="0" w:color="auto"/>
      </w:divBdr>
    </w:div>
    <w:div w:id="127288305">
      <w:bodyDiv w:val="1"/>
      <w:marLeft w:val="0"/>
      <w:marRight w:val="0"/>
      <w:marTop w:val="0"/>
      <w:marBottom w:val="0"/>
      <w:divBdr>
        <w:top w:val="none" w:sz="0" w:space="0" w:color="auto"/>
        <w:left w:val="none" w:sz="0" w:space="0" w:color="auto"/>
        <w:bottom w:val="none" w:sz="0" w:space="0" w:color="auto"/>
        <w:right w:val="none" w:sz="0" w:space="0" w:color="auto"/>
      </w:divBdr>
    </w:div>
    <w:div w:id="128330732">
      <w:bodyDiv w:val="1"/>
      <w:marLeft w:val="0"/>
      <w:marRight w:val="0"/>
      <w:marTop w:val="0"/>
      <w:marBottom w:val="0"/>
      <w:divBdr>
        <w:top w:val="none" w:sz="0" w:space="0" w:color="auto"/>
        <w:left w:val="none" w:sz="0" w:space="0" w:color="auto"/>
        <w:bottom w:val="none" w:sz="0" w:space="0" w:color="auto"/>
        <w:right w:val="none" w:sz="0" w:space="0" w:color="auto"/>
      </w:divBdr>
    </w:div>
    <w:div w:id="135223017">
      <w:bodyDiv w:val="1"/>
      <w:marLeft w:val="0"/>
      <w:marRight w:val="0"/>
      <w:marTop w:val="0"/>
      <w:marBottom w:val="0"/>
      <w:divBdr>
        <w:top w:val="none" w:sz="0" w:space="0" w:color="auto"/>
        <w:left w:val="none" w:sz="0" w:space="0" w:color="auto"/>
        <w:bottom w:val="none" w:sz="0" w:space="0" w:color="auto"/>
        <w:right w:val="none" w:sz="0" w:space="0" w:color="auto"/>
      </w:divBdr>
    </w:div>
    <w:div w:id="135685875">
      <w:bodyDiv w:val="1"/>
      <w:marLeft w:val="0"/>
      <w:marRight w:val="0"/>
      <w:marTop w:val="0"/>
      <w:marBottom w:val="0"/>
      <w:divBdr>
        <w:top w:val="none" w:sz="0" w:space="0" w:color="auto"/>
        <w:left w:val="none" w:sz="0" w:space="0" w:color="auto"/>
        <w:bottom w:val="none" w:sz="0" w:space="0" w:color="auto"/>
        <w:right w:val="none" w:sz="0" w:space="0" w:color="auto"/>
      </w:divBdr>
    </w:div>
    <w:div w:id="138116548">
      <w:bodyDiv w:val="1"/>
      <w:marLeft w:val="0"/>
      <w:marRight w:val="0"/>
      <w:marTop w:val="0"/>
      <w:marBottom w:val="0"/>
      <w:divBdr>
        <w:top w:val="none" w:sz="0" w:space="0" w:color="auto"/>
        <w:left w:val="none" w:sz="0" w:space="0" w:color="auto"/>
        <w:bottom w:val="none" w:sz="0" w:space="0" w:color="auto"/>
        <w:right w:val="none" w:sz="0" w:space="0" w:color="auto"/>
      </w:divBdr>
    </w:div>
    <w:div w:id="139079959">
      <w:bodyDiv w:val="1"/>
      <w:marLeft w:val="0"/>
      <w:marRight w:val="0"/>
      <w:marTop w:val="0"/>
      <w:marBottom w:val="0"/>
      <w:divBdr>
        <w:top w:val="none" w:sz="0" w:space="0" w:color="auto"/>
        <w:left w:val="none" w:sz="0" w:space="0" w:color="auto"/>
        <w:bottom w:val="none" w:sz="0" w:space="0" w:color="auto"/>
        <w:right w:val="none" w:sz="0" w:space="0" w:color="auto"/>
      </w:divBdr>
    </w:div>
    <w:div w:id="139540961">
      <w:bodyDiv w:val="1"/>
      <w:marLeft w:val="0"/>
      <w:marRight w:val="0"/>
      <w:marTop w:val="0"/>
      <w:marBottom w:val="0"/>
      <w:divBdr>
        <w:top w:val="none" w:sz="0" w:space="0" w:color="auto"/>
        <w:left w:val="none" w:sz="0" w:space="0" w:color="auto"/>
        <w:bottom w:val="none" w:sz="0" w:space="0" w:color="auto"/>
        <w:right w:val="none" w:sz="0" w:space="0" w:color="auto"/>
      </w:divBdr>
    </w:div>
    <w:div w:id="144057968">
      <w:bodyDiv w:val="1"/>
      <w:marLeft w:val="0"/>
      <w:marRight w:val="0"/>
      <w:marTop w:val="0"/>
      <w:marBottom w:val="0"/>
      <w:divBdr>
        <w:top w:val="none" w:sz="0" w:space="0" w:color="auto"/>
        <w:left w:val="none" w:sz="0" w:space="0" w:color="auto"/>
        <w:bottom w:val="none" w:sz="0" w:space="0" w:color="auto"/>
        <w:right w:val="none" w:sz="0" w:space="0" w:color="auto"/>
      </w:divBdr>
    </w:div>
    <w:div w:id="159584370">
      <w:bodyDiv w:val="1"/>
      <w:marLeft w:val="0"/>
      <w:marRight w:val="0"/>
      <w:marTop w:val="0"/>
      <w:marBottom w:val="0"/>
      <w:divBdr>
        <w:top w:val="none" w:sz="0" w:space="0" w:color="auto"/>
        <w:left w:val="none" w:sz="0" w:space="0" w:color="auto"/>
        <w:bottom w:val="none" w:sz="0" w:space="0" w:color="auto"/>
        <w:right w:val="none" w:sz="0" w:space="0" w:color="auto"/>
      </w:divBdr>
    </w:div>
    <w:div w:id="165680552">
      <w:bodyDiv w:val="1"/>
      <w:marLeft w:val="0"/>
      <w:marRight w:val="0"/>
      <w:marTop w:val="0"/>
      <w:marBottom w:val="0"/>
      <w:divBdr>
        <w:top w:val="none" w:sz="0" w:space="0" w:color="auto"/>
        <w:left w:val="none" w:sz="0" w:space="0" w:color="auto"/>
        <w:bottom w:val="none" w:sz="0" w:space="0" w:color="auto"/>
        <w:right w:val="none" w:sz="0" w:space="0" w:color="auto"/>
      </w:divBdr>
    </w:div>
    <w:div w:id="168571330">
      <w:bodyDiv w:val="1"/>
      <w:marLeft w:val="0"/>
      <w:marRight w:val="0"/>
      <w:marTop w:val="0"/>
      <w:marBottom w:val="0"/>
      <w:divBdr>
        <w:top w:val="none" w:sz="0" w:space="0" w:color="auto"/>
        <w:left w:val="none" w:sz="0" w:space="0" w:color="auto"/>
        <w:bottom w:val="none" w:sz="0" w:space="0" w:color="auto"/>
        <w:right w:val="none" w:sz="0" w:space="0" w:color="auto"/>
      </w:divBdr>
    </w:div>
    <w:div w:id="170032505">
      <w:bodyDiv w:val="1"/>
      <w:marLeft w:val="0"/>
      <w:marRight w:val="0"/>
      <w:marTop w:val="0"/>
      <w:marBottom w:val="0"/>
      <w:divBdr>
        <w:top w:val="none" w:sz="0" w:space="0" w:color="auto"/>
        <w:left w:val="none" w:sz="0" w:space="0" w:color="auto"/>
        <w:bottom w:val="none" w:sz="0" w:space="0" w:color="auto"/>
        <w:right w:val="none" w:sz="0" w:space="0" w:color="auto"/>
      </w:divBdr>
    </w:div>
    <w:div w:id="175967306">
      <w:bodyDiv w:val="1"/>
      <w:marLeft w:val="0"/>
      <w:marRight w:val="0"/>
      <w:marTop w:val="0"/>
      <w:marBottom w:val="0"/>
      <w:divBdr>
        <w:top w:val="none" w:sz="0" w:space="0" w:color="auto"/>
        <w:left w:val="none" w:sz="0" w:space="0" w:color="auto"/>
        <w:bottom w:val="none" w:sz="0" w:space="0" w:color="auto"/>
        <w:right w:val="none" w:sz="0" w:space="0" w:color="auto"/>
      </w:divBdr>
    </w:div>
    <w:div w:id="180628663">
      <w:bodyDiv w:val="1"/>
      <w:marLeft w:val="0"/>
      <w:marRight w:val="0"/>
      <w:marTop w:val="0"/>
      <w:marBottom w:val="0"/>
      <w:divBdr>
        <w:top w:val="none" w:sz="0" w:space="0" w:color="auto"/>
        <w:left w:val="none" w:sz="0" w:space="0" w:color="auto"/>
        <w:bottom w:val="none" w:sz="0" w:space="0" w:color="auto"/>
        <w:right w:val="none" w:sz="0" w:space="0" w:color="auto"/>
      </w:divBdr>
    </w:div>
    <w:div w:id="181669377">
      <w:bodyDiv w:val="1"/>
      <w:marLeft w:val="0"/>
      <w:marRight w:val="0"/>
      <w:marTop w:val="0"/>
      <w:marBottom w:val="0"/>
      <w:divBdr>
        <w:top w:val="none" w:sz="0" w:space="0" w:color="auto"/>
        <w:left w:val="none" w:sz="0" w:space="0" w:color="auto"/>
        <w:bottom w:val="none" w:sz="0" w:space="0" w:color="auto"/>
        <w:right w:val="none" w:sz="0" w:space="0" w:color="auto"/>
      </w:divBdr>
    </w:div>
    <w:div w:id="183835298">
      <w:bodyDiv w:val="1"/>
      <w:marLeft w:val="0"/>
      <w:marRight w:val="0"/>
      <w:marTop w:val="0"/>
      <w:marBottom w:val="0"/>
      <w:divBdr>
        <w:top w:val="none" w:sz="0" w:space="0" w:color="auto"/>
        <w:left w:val="none" w:sz="0" w:space="0" w:color="auto"/>
        <w:bottom w:val="none" w:sz="0" w:space="0" w:color="auto"/>
        <w:right w:val="none" w:sz="0" w:space="0" w:color="auto"/>
      </w:divBdr>
    </w:div>
    <w:div w:id="188835525">
      <w:bodyDiv w:val="1"/>
      <w:marLeft w:val="0"/>
      <w:marRight w:val="0"/>
      <w:marTop w:val="0"/>
      <w:marBottom w:val="0"/>
      <w:divBdr>
        <w:top w:val="none" w:sz="0" w:space="0" w:color="auto"/>
        <w:left w:val="none" w:sz="0" w:space="0" w:color="auto"/>
        <w:bottom w:val="none" w:sz="0" w:space="0" w:color="auto"/>
        <w:right w:val="none" w:sz="0" w:space="0" w:color="auto"/>
      </w:divBdr>
    </w:div>
    <w:div w:id="189464793">
      <w:bodyDiv w:val="1"/>
      <w:marLeft w:val="0"/>
      <w:marRight w:val="0"/>
      <w:marTop w:val="0"/>
      <w:marBottom w:val="0"/>
      <w:divBdr>
        <w:top w:val="none" w:sz="0" w:space="0" w:color="auto"/>
        <w:left w:val="none" w:sz="0" w:space="0" w:color="auto"/>
        <w:bottom w:val="none" w:sz="0" w:space="0" w:color="auto"/>
        <w:right w:val="none" w:sz="0" w:space="0" w:color="auto"/>
      </w:divBdr>
    </w:div>
    <w:div w:id="194857550">
      <w:bodyDiv w:val="1"/>
      <w:marLeft w:val="0"/>
      <w:marRight w:val="0"/>
      <w:marTop w:val="0"/>
      <w:marBottom w:val="0"/>
      <w:divBdr>
        <w:top w:val="none" w:sz="0" w:space="0" w:color="auto"/>
        <w:left w:val="none" w:sz="0" w:space="0" w:color="auto"/>
        <w:bottom w:val="none" w:sz="0" w:space="0" w:color="auto"/>
        <w:right w:val="none" w:sz="0" w:space="0" w:color="auto"/>
      </w:divBdr>
    </w:div>
    <w:div w:id="205719553">
      <w:bodyDiv w:val="1"/>
      <w:marLeft w:val="0"/>
      <w:marRight w:val="0"/>
      <w:marTop w:val="0"/>
      <w:marBottom w:val="0"/>
      <w:divBdr>
        <w:top w:val="none" w:sz="0" w:space="0" w:color="auto"/>
        <w:left w:val="none" w:sz="0" w:space="0" w:color="auto"/>
        <w:bottom w:val="none" w:sz="0" w:space="0" w:color="auto"/>
        <w:right w:val="none" w:sz="0" w:space="0" w:color="auto"/>
      </w:divBdr>
    </w:div>
    <w:div w:id="209197928">
      <w:bodyDiv w:val="1"/>
      <w:marLeft w:val="0"/>
      <w:marRight w:val="0"/>
      <w:marTop w:val="0"/>
      <w:marBottom w:val="0"/>
      <w:divBdr>
        <w:top w:val="none" w:sz="0" w:space="0" w:color="auto"/>
        <w:left w:val="none" w:sz="0" w:space="0" w:color="auto"/>
        <w:bottom w:val="none" w:sz="0" w:space="0" w:color="auto"/>
        <w:right w:val="none" w:sz="0" w:space="0" w:color="auto"/>
      </w:divBdr>
    </w:div>
    <w:div w:id="210456529">
      <w:bodyDiv w:val="1"/>
      <w:marLeft w:val="0"/>
      <w:marRight w:val="0"/>
      <w:marTop w:val="0"/>
      <w:marBottom w:val="0"/>
      <w:divBdr>
        <w:top w:val="none" w:sz="0" w:space="0" w:color="auto"/>
        <w:left w:val="none" w:sz="0" w:space="0" w:color="auto"/>
        <w:bottom w:val="none" w:sz="0" w:space="0" w:color="auto"/>
        <w:right w:val="none" w:sz="0" w:space="0" w:color="auto"/>
      </w:divBdr>
    </w:div>
    <w:div w:id="213541629">
      <w:bodyDiv w:val="1"/>
      <w:marLeft w:val="0"/>
      <w:marRight w:val="0"/>
      <w:marTop w:val="0"/>
      <w:marBottom w:val="0"/>
      <w:divBdr>
        <w:top w:val="none" w:sz="0" w:space="0" w:color="auto"/>
        <w:left w:val="none" w:sz="0" w:space="0" w:color="auto"/>
        <w:bottom w:val="none" w:sz="0" w:space="0" w:color="auto"/>
        <w:right w:val="none" w:sz="0" w:space="0" w:color="auto"/>
      </w:divBdr>
    </w:div>
    <w:div w:id="217252476">
      <w:bodyDiv w:val="1"/>
      <w:marLeft w:val="0"/>
      <w:marRight w:val="0"/>
      <w:marTop w:val="0"/>
      <w:marBottom w:val="0"/>
      <w:divBdr>
        <w:top w:val="none" w:sz="0" w:space="0" w:color="auto"/>
        <w:left w:val="none" w:sz="0" w:space="0" w:color="auto"/>
        <w:bottom w:val="none" w:sz="0" w:space="0" w:color="auto"/>
        <w:right w:val="none" w:sz="0" w:space="0" w:color="auto"/>
      </w:divBdr>
    </w:div>
    <w:div w:id="218175355">
      <w:bodyDiv w:val="1"/>
      <w:marLeft w:val="0"/>
      <w:marRight w:val="0"/>
      <w:marTop w:val="0"/>
      <w:marBottom w:val="0"/>
      <w:divBdr>
        <w:top w:val="none" w:sz="0" w:space="0" w:color="auto"/>
        <w:left w:val="none" w:sz="0" w:space="0" w:color="auto"/>
        <w:bottom w:val="none" w:sz="0" w:space="0" w:color="auto"/>
        <w:right w:val="none" w:sz="0" w:space="0" w:color="auto"/>
      </w:divBdr>
    </w:div>
    <w:div w:id="218514623">
      <w:bodyDiv w:val="1"/>
      <w:marLeft w:val="0"/>
      <w:marRight w:val="0"/>
      <w:marTop w:val="0"/>
      <w:marBottom w:val="0"/>
      <w:divBdr>
        <w:top w:val="none" w:sz="0" w:space="0" w:color="auto"/>
        <w:left w:val="none" w:sz="0" w:space="0" w:color="auto"/>
        <w:bottom w:val="none" w:sz="0" w:space="0" w:color="auto"/>
        <w:right w:val="none" w:sz="0" w:space="0" w:color="auto"/>
      </w:divBdr>
    </w:div>
    <w:div w:id="220332127">
      <w:bodyDiv w:val="1"/>
      <w:marLeft w:val="0"/>
      <w:marRight w:val="0"/>
      <w:marTop w:val="0"/>
      <w:marBottom w:val="0"/>
      <w:divBdr>
        <w:top w:val="none" w:sz="0" w:space="0" w:color="auto"/>
        <w:left w:val="none" w:sz="0" w:space="0" w:color="auto"/>
        <w:bottom w:val="none" w:sz="0" w:space="0" w:color="auto"/>
        <w:right w:val="none" w:sz="0" w:space="0" w:color="auto"/>
      </w:divBdr>
    </w:div>
    <w:div w:id="223637248">
      <w:bodyDiv w:val="1"/>
      <w:marLeft w:val="0"/>
      <w:marRight w:val="0"/>
      <w:marTop w:val="0"/>
      <w:marBottom w:val="0"/>
      <w:divBdr>
        <w:top w:val="none" w:sz="0" w:space="0" w:color="auto"/>
        <w:left w:val="none" w:sz="0" w:space="0" w:color="auto"/>
        <w:bottom w:val="none" w:sz="0" w:space="0" w:color="auto"/>
        <w:right w:val="none" w:sz="0" w:space="0" w:color="auto"/>
      </w:divBdr>
    </w:div>
    <w:div w:id="224032342">
      <w:bodyDiv w:val="1"/>
      <w:marLeft w:val="0"/>
      <w:marRight w:val="0"/>
      <w:marTop w:val="0"/>
      <w:marBottom w:val="0"/>
      <w:divBdr>
        <w:top w:val="none" w:sz="0" w:space="0" w:color="auto"/>
        <w:left w:val="none" w:sz="0" w:space="0" w:color="auto"/>
        <w:bottom w:val="none" w:sz="0" w:space="0" w:color="auto"/>
        <w:right w:val="none" w:sz="0" w:space="0" w:color="auto"/>
      </w:divBdr>
    </w:div>
    <w:div w:id="225916976">
      <w:bodyDiv w:val="1"/>
      <w:marLeft w:val="0"/>
      <w:marRight w:val="0"/>
      <w:marTop w:val="0"/>
      <w:marBottom w:val="0"/>
      <w:divBdr>
        <w:top w:val="none" w:sz="0" w:space="0" w:color="auto"/>
        <w:left w:val="none" w:sz="0" w:space="0" w:color="auto"/>
        <w:bottom w:val="none" w:sz="0" w:space="0" w:color="auto"/>
        <w:right w:val="none" w:sz="0" w:space="0" w:color="auto"/>
      </w:divBdr>
    </w:div>
    <w:div w:id="229075443">
      <w:bodyDiv w:val="1"/>
      <w:marLeft w:val="0"/>
      <w:marRight w:val="0"/>
      <w:marTop w:val="0"/>
      <w:marBottom w:val="0"/>
      <w:divBdr>
        <w:top w:val="none" w:sz="0" w:space="0" w:color="auto"/>
        <w:left w:val="none" w:sz="0" w:space="0" w:color="auto"/>
        <w:bottom w:val="none" w:sz="0" w:space="0" w:color="auto"/>
        <w:right w:val="none" w:sz="0" w:space="0" w:color="auto"/>
      </w:divBdr>
    </w:div>
    <w:div w:id="230846031">
      <w:bodyDiv w:val="1"/>
      <w:marLeft w:val="0"/>
      <w:marRight w:val="0"/>
      <w:marTop w:val="0"/>
      <w:marBottom w:val="0"/>
      <w:divBdr>
        <w:top w:val="none" w:sz="0" w:space="0" w:color="auto"/>
        <w:left w:val="none" w:sz="0" w:space="0" w:color="auto"/>
        <w:bottom w:val="none" w:sz="0" w:space="0" w:color="auto"/>
        <w:right w:val="none" w:sz="0" w:space="0" w:color="auto"/>
      </w:divBdr>
    </w:div>
    <w:div w:id="233249556">
      <w:bodyDiv w:val="1"/>
      <w:marLeft w:val="0"/>
      <w:marRight w:val="0"/>
      <w:marTop w:val="0"/>
      <w:marBottom w:val="0"/>
      <w:divBdr>
        <w:top w:val="none" w:sz="0" w:space="0" w:color="auto"/>
        <w:left w:val="none" w:sz="0" w:space="0" w:color="auto"/>
        <w:bottom w:val="none" w:sz="0" w:space="0" w:color="auto"/>
        <w:right w:val="none" w:sz="0" w:space="0" w:color="auto"/>
      </w:divBdr>
    </w:div>
    <w:div w:id="234781036">
      <w:bodyDiv w:val="1"/>
      <w:marLeft w:val="0"/>
      <w:marRight w:val="0"/>
      <w:marTop w:val="0"/>
      <w:marBottom w:val="0"/>
      <w:divBdr>
        <w:top w:val="none" w:sz="0" w:space="0" w:color="auto"/>
        <w:left w:val="none" w:sz="0" w:space="0" w:color="auto"/>
        <w:bottom w:val="none" w:sz="0" w:space="0" w:color="auto"/>
        <w:right w:val="none" w:sz="0" w:space="0" w:color="auto"/>
      </w:divBdr>
    </w:div>
    <w:div w:id="235936607">
      <w:bodyDiv w:val="1"/>
      <w:marLeft w:val="0"/>
      <w:marRight w:val="0"/>
      <w:marTop w:val="0"/>
      <w:marBottom w:val="0"/>
      <w:divBdr>
        <w:top w:val="none" w:sz="0" w:space="0" w:color="auto"/>
        <w:left w:val="none" w:sz="0" w:space="0" w:color="auto"/>
        <w:bottom w:val="none" w:sz="0" w:space="0" w:color="auto"/>
        <w:right w:val="none" w:sz="0" w:space="0" w:color="auto"/>
      </w:divBdr>
    </w:div>
    <w:div w:id="235943459">
      <w:bodyDiv w:val="1"/>
      <w:marLeft w:val="0"/>
      <w:marRight w:val="0"/>
      <w:marTop w:val="0"/>
      <w:marBottom w:val="0"/>
      <w:divBdr>
        <w:top w:val="none" w:sz="0" w:space="0" w:color="auto"/>
        <w:left w:val="none" w:sz="0" w:space="0" w:color="auto"/>
        <w:bottom w:val="none" w:sz="0" w:space="0" w:color="auto"/>
        <w:right w:val="none" w:sz="0" w:space="0" w:color="auto"/>
      </w:divBdr>
    </w:div>
    <w:div w:id="236285520">
      <w:bodyDiv w:val="1"/>
      <w:marLeft w:val="0"/>
      <w:marRight w:val="0"/>
      <w:marTop w:val="0"/>
      <w:marBottom w:val="0"/>
      <w:divBdr>
        <w:top w:val="none" w:sz="0" w:space="0" w:color="auto"/>
        <w:left w:val="none" w:sz="0" w:space="0" w:color="auto"/>
        <w:bottom w:val="none" w:sz="0" w:space="0" w:color="auto"/>
        <w:right w:val="none" w:sz="0" w:space="0" w:color="auto"/>
      </w:divBdr>
    </w:div>
    <w:div w:id="236474870">
      <w:bodyDiv w:val="1"/>
      <w:marLeft w:val="0"/>
      <w:marRight w:val="0"/>
      <w:marTop w:val="0"/>
      <w:marBottom w:val="0"/>
      <w:divBdr>
        <w:top w:val="none" w:sz="0" w:space="0" w:color="auto"/>
        <w:left w:val="none" w:sz="0" w:space="0" w:color="auto"/>
        <w:bottom w:val="none" w:sz="0" w:space="0" w:color="auto"/>
        <w:right w:val="none" w:sz="0" w:space="0" w:color="auto"/>
      </w:divBdr>
    </w:div>
    <w:div w:id="236982223">
      <w:bodyDiv w:val="1"/>
      <w:marLeft w:val="0"/>
      <w:marRight w:val="0"/>
      <w:marTop w:val="0"/>
      <w:marBottom w:val="0"/>
      <w:divBdr>
        <w:top w:val="none" w:sz="0" w:space="0" w:color="auto"/>
        <w:left w:val="none" w:sz="0" w:space="0" w:color="auto"/>
        <w:bottom w:val="none" w:sz="0" w:space="0" w:color="auto"/>
        <w:right w:val="none" w:sz="0" w:space="0" w:color="auto"/>
      </w:divBdr>
    </w:div>
    <w:div w:id="241717604">
      <w:bodyDiv w:val="1"/>
      <w:marLeft w:val="0"/>
      <w:marRight w:val="0"/>
      <w:marTop w:val="0"/>
      <w:marBottom w:val="0"/>
      <w:divBdr>
        <w:top w:val="none" w:sz="0" w:space="0" w:color="auto"/>
        <w:left w:val="none" w:sz="0" w:space="0" w:color="auto"/>
        <w:bottom w:val="none" w:sz="0" w:space="0" w:color="auto"/>
        <w:right w:val="none" w:sz="0" w:space="0" w:color="auto"/>
      </w:divBdr>
    </w:div>
    <w:div w:id="255066494">
      <w:bodyDiv w:val="1"/>
      <w:marLeft w:val="0"/>
      <w:marRight w:val="0"/>
      <w:marTop w:val="0"/>
      <w:marBottom w:val="0"/>
      <w:divBdr>
        <w:top w:val="none" w:sz="0" w:space="0" w:color="auto"/>
        <w:left w:val="none" w:sz="0" w:space="0" w:color="auto"/>
        <w:bottom w:val="none" w:sz="0" w:space="0" w:color="auto"/>
        <w:right w:val="none" w:sz="0" w:space="0" w:color="auto"/>
      </w:divBdr>
    </w:div>
    <w:div w:id="255330616">
      <w:bodyDiv w:val="1"/>
      <w:marLeft w:val="0"/>
      <w:marRight w:val="0"/>
      <w:marTop w:val="0"/>
      <w:marBottom w:val="0"/>
      <w:divBdr>
        <w:top w:val="none" w:sz="0" w:space="0" w:color="auto"/>
        <w:left w:val="none" w:sz="0" w:space="0" w:color="auto"/>
        <w:bottom w:val="none" w:sz="0" w:space="0" w:color="auto"/>
        <w:right w:val="none" w:sz="0" w:space="0" w:color="auto"/>
      </w:divBdr>
    </w:div>
    <w:div w:id="260800354">
      <w:bodyDiv w:val="1"/>
      <w:marLeft w:val="0"/>
      <w:marRight w:val="0"/>
      <w:marTop w:val="0"/>
      <w:marBottom w:val="0"/>
      <w:divBdr>
        <w:top w:val="none" w:sz="0" w:space="0" w:color="auto"/>
        <w:left w:val="none" w:sz="0" w:space="0" w:color="auto"/>
        <w:bottom w:val="none" w:sz="0" w:space="0" w:color="auto"/>
        <w:right w:val="none" w:sz="0" w:space="0" w:color="auto"/>
      </w:divBdr>
    </w:div>
    <w:div w:id="270478784">
      <w:bodyDiv w:val="1"/>
      <w:marLeft w:val="0"/>
      <w:marRight w:val="0"/>
      <w:marTop w:val="0"/>
      <w:marBottom w:val="0"/>
      <w:divBdr>
        <w:top w:val="none" w:sz="0" w:space="0" w:color="auto"/>
        <w:left w:val="none" w:sz="0" w:space="0" w:color="auto"/>
        <w:bottom w:val="none" w:sz="0" w:space="0" w:color="auto"/>
        <w:right w:val="none" w:sz="0" w:space="0" w:color="auto"/>
      </w:divBdr>
    </w:div>
    <w:div w:id="273100963">
      <w:bodyDiv w:val="1"/>
      <w:marLeft w:val="0"/>
      <w:marRight w:val="0"/>
      <w:marTop w:val="0"/>
      <w:marBottom w:val="0"/>
      <w:divBdr>
        <w:top w:val="none" w:sz="0" w:space="0" w:color="auto"/>
        <w:left w:val="none" w:sz="0" w:space="0" w:color="auto"/>
        <w:bottom w:val="none" w:sz="0" w:space="0" w:color="auto"/>
        <w:right w:val="none" w:sz="0" w:space="0" w:color="auto"/>
      </w:divBdr>
    </w:div>
    <w:div w:id="275411045">
      <w:bodyDiv w:val="1"/>
      <w:marLeft w:val="0"/>
      <w:marRight w:val="0"/>
      <w:marTop w:val="0"/>
      <w:marBottom w:val="0"/>
      <w:divBdr>
        <w:top w:val="none" w:sz="0" w:space="0" w:color="auto"/>
        <w:left w:val="none" w:sz="0" w:space="0" w:color="auto"/>
        <w:bottom w:val="none" w:sz="0" w:space="0" w:color="auto"/>
        <w:right w:val="none" w:sz="0" w:space="0" w:color="auto"/>
      </w:divBdr>
    </w:div>
    <w:div w:id="282227545">
      <w:bodyDiv w:val="1"/>
      <w:marLeft w:val="0"/>
      <w:marRight w:val="0"/>
      <w:marTop w:val="0"/>
      <w:marBottom w:val="0"/>
      <w:divBdr>
        <w:top w:val="none" w:sz="0" w:space="0" w:color="auto"/>
        <w:left w:val="none" w:sz="0" w:space="0" w:color="auto"/>
        <w:bottom w:val="none" w:sz="0" w:space="0" w:color="auto"/>
        <w:right w:val="none" w:sz="0" w:space="0" w:color="auto"/>
      </w:divBdr>
    </w:div>
    <w:div w:id="283969739">
      <w:bodyDiv w:val="1"/>
      <w:marLeft w:val="0"/>
      <w:marRight w:val="0"/>
      <w:marTop w:val="0"/>
      <w:marBottom w:val="0"/>
      <w:divBdr>
        <w:top w:val="none" w:sz="0" w:space="0" w:color="auto"/>
        <w:left w:val="none" w:sz="0" w:space="0" w:color="auto"/>
        <w:bottom w:val="none" w:sz="0" w:space="0" w:color="auto"/>
        <w:right w:val="none" w:sz="0" w:space="0" w:color="auto"/>
      </w:divBdr>
    </w:div>
    <w:div w:id="288508801">
      <w:bodyDiv w:val="1"/>
      <w:marLeft w:val="0"/>
      <w:marRight w:val="0"/>
      <w:marTop w:val="0"/>
      <w:marBottom w:val="0"/>
      <w:divBdr>
        <w:top w:val="none" w:sz="0" w:space="0" w:color="auto"/>
        <w:left w:val="none" w:sz="0" w:space="0" w:color="auto"/>
        <w:bottom w:val="none" w:sz="0" w:space="0" w:color="auto"/>
        <w:right w:val="none" w:sz="0" w:space="0" w:color="auto"/>
      </w:divBdr>
    </w:div>
    <w:div w:id="293214293">
      <w:bodyDiv w:val="1"/>
      <w:marLeft w:val="0"/>
      <w:marRight w:val="0"/>
      <w:marTop w:val="0"/>
      <w:marBottom w:val="0"/>
      <w:divBdr>
        <w:top w:val="none" w:sz="0" w:space="0" w:color="auto"/>
        <w:left w:val="none" w:sz="0" w:space="0" w:color="auto"/>
        <w:bottom w:val="none" w:sz="0" w:space="0" w:color="auto"/>
        <w:right w:val="none" w:sz="0" w:space="0" w:color="auto"/>
      </w:divBdr>
    </w:div>
    <w:div w:id="295113443">
      <w:bodyDiv w:val="1"/>
      <w:marLeft w:val="0"/>
      <w:marRight w:val="0"/>
      <w:marTop w:val="0"/>
      <w:marBottom w:val="0"/>
      <w:divBdr>
        <w:top w:val="none" w:sz="0" w:space="0" w:color="auto"/>
        <w:left w:val="none" w:sz="0" w:space="0" w:color="auto"/>
        <w:bottom w:val="none" w:sz="0" w:space="0" w:color="auto"/>
        <w:right w:val="none" w:sz="0" w:space="0" w:color="auto"/>
      </w:divBdr>
    </w:div>
    <w:div w:id="295794424">
      <w:bodyDiv w:val="1"/>
      <w:marLeft w:val="0"/>
      <w:marRight w:val="0"/>
      <w:marTop w:val="0"/>
      <w:marBottom w:val="0"/>
      <w:divBdr>
        <w:top w:val="none" w:sz="0" w:space="0" w:color="auto"/>
        <w:left w:val="none" w:sz="0" w:space="0" w:color="auto"/>
        <w:bottom w:val="none" w:sz="0" w:space="0" w:color="auto"/>
        <w:right w:val="none" w:sz="0" w:space="0" w:color="auto"/>
      </w:divBdr>
    </w:div>
    <w:div w:id="295837161">
      <w:bodyDiv w:val="1"/>
      <w:marLeft w:val="0"/>
      <w:marRight w:val="0"/>
      <w:marTop w:val="0"/>
      <w:marBottom w:val="0"/>
      <w:divBdr>
        <w:top w:val="none" w:sz="0" w:space="0" w:color="auto"/>
        <w:left w:val="none" w:sz="0" w:space="0" w:color="auto"/>
        <w:bottom w:val="none" w:sz="0" w:space="0" w:color="auto"/>
        <w:right w:val="none" w:sz="0" w:space="0" w:color="auto"/>
      </w:divBdr>
    </w:div>
    <w:div w:id="297533805">
      <w:bodyDiv w:val="1"/>
      <w:marLeft w:val="0"/>
      <w:marRight w:val="0"/>
      <w:marTop w:val="0"/>
      <w:marBottom w:val="0"/>
      <w:divBdr>
        <w:top w:val="none" w:sz="0" w:space="0" w:color="auto"/>
        <w:left w:val="none" w:sz="0" w:space="0" w:color="auto"/>
        <w:bottom w:val="none" w:sz="0" w:space="0" w:color="auto"/>
        <w:right w:val="none" w:sz="0" w:space="0" w:color="auto"/>
      </w:divBdr>
    </w:div>
    <w:div w:id="297804492">
      <w:bodyDiv w:val="1"/>
      <w:marLeft w:val="0"/>
      <w:marRight w:val="0"/>
      <w:marTop w:val="0"/>
      <w:marBottom w:val="0"/>
      <w:divBdr>
        <w:top w:val="none" w:sz="0" w:space="0" w:color="auto"/>
        <w:left w:val="none" w:sz="0" w:space="0" w:color="auto"/>
        <w:bottom w:val="none" w:sz="0" w:space="0" w:color="auto"/>
        <w:right w:val="none" w:sz="0" w:space="0" w:color="auto"/>
      </w:divBdr>
    </w:div>
    <w:div w:id="302202671">
      <w:bodyDiv w:val="1"/>
      <w:marLeft w:val="0"/>
      <w:marRight w:val="0"/>
      <w:marTop w:val="0"/>
      <w:marBottom w:val="0"/>
      <w:divBdr>
        <w:top w:val="none" w:sz="0" w:space="0" w:color="auto"/>
        <w:left w:val="none" w:sz="0" w:space="0" w:color="auto"/>
        <w:bottom w:val="none" w:sz="0" w:space="0" w:color="auto"/>
        <w:right w:val="none" w:sz="0" w:space="0" w:color="auto"/>
      </w:divBdr>
    </w:div>
    <w:div w:id="305161087">
      <w:bodyDiv w:val="1"/>
      <w:marLeft w:val="0"/>
      <w:marRight w:val="0"/>
      <w:marTop w:val="0"/>
      <w:marBottom w:val="0"/>
      <w:divBdr>
        <w:top w:val="none" w:sz="0" w:space="0" w:color="auto"/>
        <w:left w:val="none" w:sz="0" w:space="0" w:color="auto"/>
        <w:bottom w:val="none" w:sz="0" w:space="0" w:color="auto"/>
        <w:right w:val="none" w:sz="0" w:space="0" w:color="auto"/>
      </w:divBdr>
    </w:div>
    <w:div w:id="308174894">
      <w:bodyDiv w:val="1"/>
      <w:marLeft w:val="0"/>
      <w:marRight w:val="0"/>
      <w:marTop w:val="0"/>
      <w:marBottom w:val="0"/>
      <w:divBdr>
        <w:top w:val="none" w:sz="0" w:space="0" w:color="auto"/>
        <w:left w:val="none" w:sz="0" w:space="0" w:color="auto"/>
        <w:bottom w:val="none" w:sz="0" w:space="0" w:color="auto"/>
        <w:right w:val="none" w:sz="0" w:space="0" w:color="auto"/>
      </w:divBdr>
    </w:div>
    <w:div w:id="311914315">
      <w:bodyDiv w:val="1"/>
      <w:marLeft w:val="0"/>
      <w:marRight w:val="0"/>
      <w:marTop w:val="0"/>
      <w:marBottom w:val="0"/>
      <w:divBdr>
        <w:top w:val="none" w:sz="0" w:space="0" w:color="auto"/>
        <w:left w:val="none" w:sz="0" w:space="0" w:color="auto"/>
        <w:bottom w:val="none" w:sz="0" w:space="0" w:color="auto"/>
        <w:right w:val="none" w:sz="0" w:space="0" w:color="auto"/>
      </w:divBdr>
    </w:div>
    <w:div w:id="313802478">
      <w:bodyDiv w:val="1"/>
      <w:marLeft w:val="0"/>
      <w:marRight w:val="0"/>
      <w:marTop w:val="0"/>
      <w:marBottom w:val="0"/>
      <w:divBdr>
        <w:top w:val="none" w:sz="0" w:space="0" w:color="auto"/>
        <w:left w:val="none" w:sz="0" w:space="0" w:color="auto"/>
        <w:bottom w:val="none" w:sz="0" w:space="0" w:color="auto"/>
        <w:right w:val="none" w:sz="0" w:space="0" w:color="auto"/>
      </w:divBdr>
    </w:div>
    <w:div w:id="314604113">
      <w:bodyDiv w:val="1"/>
      <w:marLeft w:val="0"/>
      <w:marRight w:val="0"/>
      <w:marTop w:val="0"/>
      <w:marBottom w:val="0"/>
      <w:divBdr>
        <w:top w:val="none" w:sz="0" w:space="0" w:color="auto"/>
        <w:left w:val="none" w:sz="0" w:space="0" w:color="auto"/>
        <w:bottom w:val="none" w:sz="0" w:space="0" w:color="auto"/>
        <w:right w:val="none" w:sz="0" w:space="0" w:color="auto"/>
      </w:divBdr>
    </w:div>
    <w:div w:id="327174040">
      <w:bodyDiv w:val="1"/>
      <w:marLeft w:val="0"/>
      <w:marRight w:val="0"/>
      <w:marTop w:val="0"/>
      <w:marBottom w:val="0"/>
      <w:divBdr>
        <w:top w:val="none" w:sz="0" w:space="0" w:color="auto"/>
        <w:left w:val="none" w:sz="0" w:space="0" w:color="auto"/>
        <w:bottom w:val="none" w:sz="0" w:space="0" w:color="auto"/>
        <w:right w:val="none" w:sz="0" w:space="0" w:color="auto"/>
      </w:divBdr>
    </w:div>
    <w:div w:id="330252824">
      <w:bodyDiv w:val="1"/>
      <w:marLeft w:val="0"/>
      <w:marRight w:val="0"/>
      <w:marTop w:val="0"/>
      <w:marBottom w:val="0"/>
      <w:divBdr>
        <w:top w:val="none" w:sz="0" w:space="0" w:color="auto"/>
        <w:left w:val="none" w:sz="0" w:space="0" w:color="auto"/>
        <w:bottom w:val="none" w:sz="0" w:space="0" w:color="auto"/>
        <w:right w:val="none" w:sz="0" w:space="0" w:color="auto"/>
      </w:divBdr>
    </w:div>
    <w:div w:id="334233875">
      <w:bodyDiv w:val="1"/>
      <w:marLeft w:val="0"/>
      <w:marRight w:val="0"/>
      <w:marTop w:val="0"/>
      <w:marBottom w:val="0"/>
      <w:divBdr>
        <w:top w:val="none" w:sz="0" w:space="0" w:color="auto"/>
        <w:left w:val="none" w:sz="0" w:space="0" w:color="auto"/>
        <w:bottom w:val="none" w:sz="0" w:space="0" w:color="auto"/>
        <w:right w:val="none" w:sz="0" w:space="0" w:color="auto"/>
      </w:divBdr>
    </w:div>
    <w:div w:id="336814889">
      <w:bodyDiv w:val="1"/>
      <w:marLeft w:val="0"/>
      <w:marRight w:val="0"/>
      <w:marTop w:val="0"/>
      <w:marBottom w:val="0"/>
      <w:divBdr>
        <w:top w:val="none" w:sz="0" w:space="0" w:color="auto"/>
        <w:left w:val="none" w:sz="0" w:space="0" w:color="auto"/>
        <w:bottom w:val="none" w:sz="0" w:space="0" w:color="auto"/>
        <w:right w:val="none" w:sz="0" w:space="0" w:color="auto"/>
      </w:divBdr>
    </w:div>
    <w:div w:id="341905407">
      <w:bodyDiv w:val="1"/>
      <w:marLeft w:val="0"/>
      <w:marRight w:val="0"/>
      <w:marTop w:val="0"/>
      <w:marBottom w:val="0"/>
      <w:divBdr>
        <w:top w:val="none" w:sz="0" w:space="0" w:color="auto"/>
        <w:left w:val="none" w:sz="0" w:space="0" w:color="auto"/>
        <w:bottom w:val="none" w:sz="0" w:space="0" w:color="auto"/>
        <w:right w:val="none" w:sz="0" w:space="0" w:color="auto"/>
      </w:divBdr>
    </w:div>
    <w:div w:id="342054213">
      <w:bodyDiv w:val="1"/>
      <w:marLeft w:val="0"/>
      <w:marRight w:val="0"/>
      <w:marTop w:val="0"/>
      <w:marBottom w:val="0"/>
      <w:divBdr>
        <w:top w:val="none" w:sz="0" w:space="0" w:color="auto"/>
        <w:left w:val="none" w:sz="0" w:space="0" w:color="auto"/>
        <w:bottom w:val="none" w:sz="0" w:space="0" w:color="auto"/>
        <w:right w:val="none" w:sz="0" w:space="0" w:color="auto"/>
      </w:divBdr>
    </w:div>
    <w:div w:id="346903738">
      <w:bodyDiv w:val="1"/>
      <w:marLeft w:val="0"/>
      <w:marRight w:val="0"/>
      <w:marTop w:val="0"/>
      <w:marBottom w:val="0"/>
      <w:divBdr>
        <w:top w:val="none" w:sz="0" w:space="0" w:color="auto"/>
        <w:left w:val="none" w:sz="0" w:space="0" w:color="auto"/>
        <w:bottom w:val="none" w:sz="0" w:space="0" w:color="auto"/>
        <w:right w:val="none" w:sz="0" w:space="0" w:color="auto"/>
      </w:divBdr>
    </w:div>
    <w:div w:id="348139935">
      <w:bodyDiv w:val="1"/>
      <w:marLeft w:val="0"/>
      <w:marRight w:val="0"/>
      <w:marTop w:val="0"/>
      <w:marBottom w:val="0"/>
      <w:divBdr>
        <w:top w:val="none" w:sz="0" w:space="0" w:color="auto"/>
        <w:left w:val="none" w:sz="0" w:space="0" w:color="auto"/>
        <w:bottom w:val="none" w:sz="0" w:space="0" w:color="auto"/>
        <w:right w:val="none" w:sz="0" w:space="0" w:color="auto"/>
      </w:divBdr>
    </w:div>
    <w:div w:id="357897547">
      <w:bodyDiv w:val="1"/>
      <w:marLeft w:val="0"/>
      <w:marRight w:val="0"/>
      <w:marTop w:val="0"/>
      <w:marBottom w:val="0"/>
      <w:divBdr>
        <w:top w:val="none" w:sz="0" w:space="0" w:color="auto"/>
        <w:left w:val="none" w:sz="0" w:space="0" w:color="auto"/>
        <w:bottom w:val="none" w:sz="0" w:space="0" w:color="auto"/>
        <w:right w:val="none" w:sz="0" w:space="0" w:color="auto"/>
      </w:divBdr>
    </w:div>
    <w:div w:id="361056100">
      <w:bodyDiv w:val="1"/>
      <w:marLeft w:val="0"/>
      <w:marRight w:val="0"/>
      <w:marTop w:val="0"/>
      <w:marBottom w:val="0"/>
      <w:divBdr>
        <w:top w:val="none" w:sz="0" w:space="0" w:color="auto"/>
        <w:left w:val="none" w:sz="0" w:space="0" w:color="auto"/>
        <w:bottom w:val="none" w:sz="0" w:space="0" w:color="auto"/>
        <w:right w:val="none" w:sz="0" w:space="0" w:color="auto"/>
      </w:divBdr>
    </w:div>
    <w:div w:id="363794393">
      <w:bodyDiv w:val="1"/>
      <w:marLeft w:val="0"/>
      <w:marRight w:val="0"/>
      <w:marTop w:val="0"/>
      <w:marBottom w:val="0"/>
      <w:divBdr>
        <w:top w:val="none" w:sz="0" w:space="0" w:color="auto"/>
        <w:left w:val="none" w:sz="0" w:space="0" w:color="auto"/>
        <w:bottom w:val="none" w:sz="0" w:space="0" w:color="auto"/>
        <w:right w:val="none" w:sz="0" w:space="0" w:color="auto"/>
      </w:divBdr>
    </w:div>
    <w:div w:id="369842213">
      <w:bodyDiv w:val="1"/>
      <w:marLeft w:val="0"/>
      <w:marRight w:val="0"/>
      <w:marTop w:val="0"/>
      <w:marBottom w:val="0"/>
      <w:divBdr>
        <w:top w:val="none" w:sz="0" w:space="0" w:color="auto"/>
        <w:left w:val="none" w:sz="0" w:space="0" w:color="auto"/>
        <w:bottom w:val="none" w:sz="0" w:space="0" w:color="auto"/>
        <w:right w:val="none" w:sz="0" w:space="0" w:color="auto"/>
      </w:divBdr>
    </w:div>
    <w:div w:id="372777949">
      <w:bodyDiv w:val="1"/>
      <w:marLeft w:val="0"/>
      <w:marRight w:val="0"/>
      <w:marTop w:val="0"/>
      <w:marBottom w:val="0"/>
      <w:divBdr>
        <w:top w:val="none" w:sz="0" w:space="0" w:color="auto"/>
        <w:left w:val="none" w:sz="0" w:space="0" w:color="auto"/>
        <w:bottom w:val="none" w:sz="0" w:space="0" w:color="auto"/>
        <w:right w:val="none" w:sz="0" w:space="0" w:color="auto"/>
      </w:divBdr>
    </w:div>
    <w:div w:id="373508092">
      <w:bodyDiv w:val="1"/>
      <w:marLeft w:val="0"/>
      <w:marRight w:val="0"/>
      <w:marTop w:val="0"/>
      <w:marBottom w:val="0"/>
      <w:divBdr>
        <w:top w:val="none" w:sz="0" w:space="0" w:color="auto"/>
        <w:left w:val="none" w:sz="0" w:space="0" w:color="auto"/>
        <w:bottom w:val="none" w:sz="0" w:space="0" w:color="auto"/>
        <w:right w:val="none" w:sz="0" w:space="0" w:color="auto"/>
      </w:divBdr>
    </w:div>
    <w:div w:id="377975007">
      <w:bodyDiv w:val="1"/>
      <w:marLeft w:val="0"/>
      <w:marRight w:val="0"/>
      <w:marTop w:val="0"/>
      <w:marBottom w:val="0"/>
      <w:divBdr>
        <w:top w:val="none" w:sz="0" w:space="0" w:color="auto"/>
        <w:left w:val="none" w:sz="0" w:space="0" w:color="auto"/>
        <w:bottom w:val="none" w:sz="0" w:space="0" w:color="auto"/>
        <w:right w:val="none" w:sz="0" w:space="0" w:color="auto"/>
      </w:divBdr>
    </w:div>
    <w:div w:id="380136652">
      <w:bodyDiv w:val="1"/>
      <w:marLeft w:val="0"/>
      <w:marRight w:val="0"/>
      <w:marTop w:val="0"/>
      <w:marBottom w:val="0"/>
      <w:divBdr>
        <w:top w:val="none" w:sz="0" w:space="0" w:color="auto"/>
        <w:left w:val="none" w:sz="0" w:space="0" w:color="auto"/>
        <w:bottom w:val="none" w:sz="0" w:space="0" w:color="auto"/>
        <w:right w:val="none" w:sz="0" w:space="0" w:color="auto"/>
      </w:divBdr>
    </w:div>
    <w:div w:id="381373372">
      <w:bodyDiv w:val="1"/>
      <w:marLeft w:val="0"/>
      <w:marRight w:val="0"/>
      <w:marTop w:val="0"/>
      <w:marBottom w:val="0"/>
      <w:divBdr>
        <w:top w:val="none" w:sz="0" w:space="0" w:color="auto"/>
        <w:left w:val="none" w:sz="0" w:space="0" w:color="auto"/>
        <w:bottom w:val="none" w:sz="0" w:space="0" w:color="auto"/>
        <w:right w:val="none" w:sz="0" w:space="0" w:color="auto"/>
      </w:divBdr>
    </w:div>
    <w:div w:id="383917055">
      <w:bodyDiv w:val="1"/>
      <w:marLeft w:val="0"/>
      <w:marRight w:val="0"/>
      <w:marTop w:val="0"/>
      <w:marBottom w:val="0"/>
      <w:divBdr>
        <w:top w:val="none" w:sz="0" w:space="0" w:color="auto"/>
        <w:left w:val="none" w:sz="0" w:space="0" w:color="auto"/>
        <w:bottom w:val="none" w:sz="0" w:space="0" w:color="auto"/>
        <w:right w:val="none" w:sz="0" w:space="0" w:color="auto"/>
      </w:divBdr>
    </w:div>
    <w:div w:id="384450871">
      <w:bodyDiv w:val="1"/>
      <w:marLeft w:val="0"/>
      <w:marRight w:val="0"/>
      <w:marTop w:val="0"/>
      <w:marBottom w:val="0"/>
      <w:divBdr>
        <w:top w:val="none" w:sz="0" w:space="0" w:color="auto"/>
        <w:left w:val="none" w:sz="0" w:space="0" w:color="auto"/>
        <w:bottom w:val="none" w:sz="0" w:space="0" w:color="auto"/>
        <w:right w:val="none" w:sz="0" w:space="0" w:color="auto"/>
      </w:divBdr>
    </w:div>
    <w:div w:id="401488218">
      <w:bodyDiv w:val="1"/>
      <w:marLeft w:val="0"/>
      <w:marRight w:val="0"/>
      <w:marTop w:val="0"/>
      <w:marBottom w:val="0"/>
      <w:divBdr>
        <w:top w:val="none" w:sz="0" w:space="0" w:color="auto"/>
        <w:left w:val="none" w:sz="0" w:space="0" w:color="auto"/>
        <w:bottom w:val="none" w:sz="0" w:space="0" w:color="auto"/>
        <w:right w:val="none" w:sz="0" w:space="0" w:color="auto"/>
      </w:divBdr>
    </w:div>
    <w:div w:id="410546311">
      <w:bodyDiv w:val="1"/>
      <w:marLeft w:val="0"/>
      <w:marRight w:val="0"/>
      <w:marTop w:val="0"/>
      <w:marBottom w:val="0"/>
      <w:divBdr>
        <w:top w:val="none" w:sz="0" w:space="0" w:color="auto"/>
        <w:left w:val="none" w:sz="0" w:space="0" w:color="auto"/>
        <w:bottom w:val="none" w:sz="0" w:space="0" w:color="auto"/>
        <w:right w:val="none" w:sz="0" w:space="0" w:color="auto"/>
      </w:divBdr>
    </w:div>
    <w:div w:id="410589417">
      <w:bodyDiv w:val="1"/>
      <w:marLeft w:val="0"/>
      <w:marRight w:val="0"/>
      <w:marTop w:val="0"/>
      <w:marBottom w:val="0"/>
      <w:divBdr>
        <w:top w:val="none" w:sz="0" w:space="0" w:color="auto"/>
        <w:left w:val="none" w:sz="0" w:space="0" w:color="auto"/>
        <w:bottom w:val="none" w:sz="0" w:space="0" w:color="auto"/>
        <w:right w:val="none" w:sz="0" w:space="0" w:color="auto"/>
      </w:divBdr>
    </w:div>
    <w:div w:id="410735198">
      <w:bodyDiv w:val="1"/>
      <w:marLeft w:val="0"/>
      <w:marRight w:val="0"/>
      <w:marTop w:val="0"/>
      <w:marBottom w:val="0"/>
      <w:divBdr>
        <w:top w:val="none" w:sz="0" w:space="0" w:color="auto"/>
        <w:left w:val="none" w:sz="0" w:space="0" w:color="auto"/>
        <w:bottom w:val="none" w:sz="0" w:space="0" w:color="auto"/>
        <w:right w:val="none" w:sz="0" w:space="0" w:color="auto"/>
      </w:divBdr>
    </w:div>
    <w:div w:id="413626093">
      <w:bodyDiv w:val="1"/>
      <w:marLeft w:val="0"/>
      <w:marRight w:val="0"/>
      <w:marTop w:val="0"/>
      <w:marBottom w:val="0"/>
      <w:divBdr>
        <w:top w:val="none" w:sz="0" w:space="0" w:color="auto"/>
        <w:left w:val="none" w:sz="0" w:space="0" w:color="auto"/>
        <w:bottom w:val="none" w:sz="0" w:space="0" w:color="auto"/>
        <w:right w:val="none" w:sz="0" w:space="0" w:color="auto"/>
      </w:divBdr>
    </w:div>
    <w:div w:id="417798055">
      <w:bodyDiv w:val="1"/>
      <w:marLeft w:val="0"/>
      <w:marRight w:val="0"/>
      <w:marTop w:val="0"/>
      <w:marBottom w:val="0"/>
      <w:divBdr>
        <w:top w:val="none" w:sz="0" w:space="0" w:color="auto"/>
        <w:left w:val="none" w:sz="0" w:space="0" w:color="auto"/>
        <w:bottom w:val="none" w:sz="0" w:space="0" w:color="auto"/>
        <w:right w:val="none" w:sz="0" w:space="0" w:color="auto"/>
      </w:divBdr>
    </w:div>
    <w:div w:id="418525554">
      <w:bodyDiv w:val="1"/>
      <w:marLeft w:val="0"/>
      <w:marRight w:val="0"/>
      <w:marTop w:val="0"/>
      <w:marBottom w:val="0"/>
      <w:divBdr>
        <w:top w:val="none" w:sz="0" w:space="0" w:color="auto"/>
        <w:left w:val="none" w:sz="0" w:space="0" w:color="auto"/>
        <w:bottom w:val="none" w:sz="0" w:space="0" w:color="auto"/>
        <w:right w:val="none" w:sz="0" w:space="0" w:color="auto"/>
      </w:divBdr>
    </w:div>
    <w:div w:id="425922528">
      <w:bodyDiv w:val="1"/>
      <w:marLeft w:val="0"/>
      <w:marRight w:val="0"/>
      <w:marTop w:val="0"/>
      <w:marBottom w:val="0"/>
      <w:divBdr>
        <w:top w:val="none" w:sz="0" w:space="0" w:color="auto"/>
        <w:left w:val="none" w:sz="0" w:space="0" w:color="auto"/>
        <w:bottom w:val="none" w:sz="0" w:space="0" w:color="auto"/>
        <w:right w:val="none" w:sz="0" w:space="0" w:color="auto"/>
      </w:divBdr>
    </w:div>
    <w:div w:id="430049406">
      <w:bodyDiv w:val="1"/>
      <w:marLeft w:val="0"/>
      <w:marRight w:val="0"/>
      <w:marTop w:val="0"/>
      <w:marBottom w:val="0"/>
      <w:divBdr>
        <w:top w:val="none" w:sz="0" w:space="0" w:color="auto"/>
        <w:left w:val="none" w:sz="0" w:space="0" w:color="auto"/>
        <w:bottom w:val="none" w:sz="0" w:space="0" w:color="auto"/>
        <w:right w:val="none" w:sz="0" w:space="0" w:color="auto"/>
      </w:divBdr>
    </w:div>
    <w:div w:id="436679278">
      <w:bodyDiv w:val="1"/>
      <w:marLeft w:val="0"/>
      <w:marRight w:val="0"/>
      <w:marTop w:val="0"/>
      <w:marBottom w:val="0"/>
      <w:divBdr>
        <w:top w:val="none" w:sz="0" w:space="0" w:color="auto"/>
        <w:left w:val="none" w:sz="0" w:space="0" w:color="auto"/>
        <w:bottom w:val="none" w:sz="0" w:space="0" w:color="auto"/>
        <w:right w:val="none" w:sz="0" w:space="0" w:color="auto"/>
      </w:divBdr>
    </w:div>
    <w:div w:id="437140139">
      <w:bodyDiv w:val="1"/>
      <w:marLeft w:val="0"/>
      <w:marRight w:val="0"/>
      <w:marTop w:val="0"/>
      <w:marBottom w:val="0"/>
      <w:divBdr>
        <w:top w:val="none" w:sz="0" w:space="0" w:color="auto"/>
        <w:left w:val="none" w:sz="0" w:space="0" w:color="auto"/>
        <w:bottom w:val="none" w:sz="0" w:space="0" w:color="auto"/>
        <w:right w:val="none" w:sz="0" w:space="0" w:color="auto"/>
      </w:divBdr>
    </w:div>
    <w:div w:id="440757400">
      <w:bodyDiv w:val="1"/>
      <w:marLeft w:val="0"/>
      <w:marRight w:val="0"/>
      <w:marTop w:val="0"/>
      <w:marBottom w:val="0"/>
      <w:divBdr>
        <w:top w:val="none" w:sz="0" w:space="0" w:color="auto"/>
        <w:left w:val="none" w:sz="0" w:space="0" w:color="auto"/>
        <w:bottom w:val="none" w:sz="0" w:space="0" w:color="auto"/>
        <w:right w:val="none" w:sz="0" w:space="0" w:color="auto"/>
      </w:divBdr>
    </w:div>
    <w:div w:id="441850560">
      <w:bodyDiv w:val="1"/>
      <w:marLeft w:val="0"/>
      <w:marRight w:val="0"/>
      <w:marTop w:val="0"/>
      <w:marBottom w:val="0"/>
      <w:divBdr>
        <w:top w:val="none" w:sz="0" w:space="0" w:color="auto"/>
        <w:left w:val="none" w:sz="0" w:space="0" w:color="auto"/>
        <w:bottom w:val="none" w:sz="0" w:space="0" w:color="auto"/>
        <w:right w:val="none" w:sz="0" w:space="0" w:color="auto"/>
      </w:divBdr>
    </w:div>
    <w:div w:id="444738734">
      <w:bodyDiv w:val="1"/>
      <w:marLeft w:val="0"/>
      <w:marRight w:val="0"/>
      <w:marTop w:val="0"/>
      <w:marBottom w:val="0"/>
      <w:divBdr>
        <w:top w:val="none" w:sz="0" w:space="0" w:color="auto"/>
        <w:left w:val="none" w:sz="0" w:space="0" w:color="auto"/>
        <w:bottom w:val="none" w:sz="0" w:space="0" w:color="auto"/>
        <w:right w:val="none" w:sz="0" w:space="0" w:color="auto"/>
      </w:divBdr>
    </w:div>
    <w:div w:id="447235384">
      <w:bodyDiv w:val="1"/>
      <w:marLeft w:val="0"/>
      <w:marRight w:val="0"/>
      <w:marTop w:val="0"/>
      <w:marBottom w:val="0"/>
      <w:divBdr>
        <w:top w:val="none" w:sz="0" w:space="0" w:color="auto"/>
        <w:left w:val="none" w:sz="0" w:space="0" w:color="auto"/>
        <w:bottom w:val="none" w:sz="0" w:space="0" w:color="auto"/>
        <w:right w:val="none" w:sz="0" w:space="0" w:color="auto"/>
      </w:divBdr>
    </w:div>
    <w:div w:id="451632329">
      <w:bodyDiv w:val="1"/>
      <w:marLeft w:val="0"/>
      <w:marRight w:val="0"/>
      <w:marTop w:val="0"/>
      <w:marBottom w:val="0"/>
      <w:divBdr>
        <w:top w:val="none" w:sz="0" w:space="0" w:color="auto"/>
        <w:left w:val="none" w:sz="0" w:space="0" w:color="auto"/>
        <w:bottom w:val="none" w:sz="0" w:space="0" w:color="auto"/>
        <w:right w:val="none" w:sz="0" w:space="0" w:color="auto"/>
      </w:divBdr>
    </w:div>
    <w:div w:id="452788247">
      <w:bodyDiv w:val="1"/>
      <w:marLeft w:val="0"/>
      <w:marRight w:val="0"/>
      <w:marTop w:val="0"/>
      <w:marBottom w:val="0"/>
      <w:divBdr>
        <w:top w:val="none" w:sz="0" w:space="0" w:color="auto"/>
        <w:left w:val="none" w:sz="0" w:space="0" w:color="auto"/>
        <w:bottom w:val="none" w:sz="0" w:space="0" w:color="auto"/>
        <w:right w:val="none" w:sz="0" w:space="0" w:color="auto"/>
      </w:divBdr>
    </w:div>
    <w:div w:id="455418185">
      <w:bodyDiv w:val="1"/>
      <w:marLeft w:val="0"/>
      <w:marRight w:val="0"/>
      <w:marTop w:val="0"/>
      <w:marBottom w:val="0"/>
      <w:divBdr>
        <w:top w:val="none" w:sz="0" w:space="0" w:color="auto"/>
        <w:left w:val="none" w:sz="0" w:space="0" w:color="auto"/>
        <w:bottom w:val="none" w:sz="0" w:space="0" w:color="auto"/>
        <w:right w:val="none" w:sz="0" w:space="0" w:color="auto"/>
      </w:divBdr>
    </w:div>
    <w:div w:id="458765692">
      <w:bodyDiv w:val="1"/>
      <w:marLeft w:val="0"/>
      <w:marRight w:val="0"/>
      <w:marTop w:val="0"/>
      <w:marBottom w:val="0"/>
      <w:divBdr>
        <w:top w:val="none" w:sz="0" w:space="0" w:color="auto"/>
        <w:left w:val="none" w:sz="0" w:space="0" w:color="auto"/>
        <w:bottom w:val="none" w:sz="0" w:space="0" w:color="auto"/>
        <w:right w:val="none" w:sz="0" w:space="0" w:color="auto"/>
      </w:divBdr>
    </w:div>
    <w:div w:id="465703394">
      <w:bodyDiv w:val="1"/>
      <w:marLeft w:val="0"/>
      <w:marRight w:val="0"/>
      <w:marTop w:val="0"/>
      <w:marBottom w:val="0"/>
      <w:divBdr>
        <w:top w:val="none" w:sz="0" w:space="0" w:color="auto"/>
        <w:left w:val="none" w:sz="0" w:space="0" w:color="auto"/>
        <w:bottom w:val="none" w:sz="0" w:space="0" w:color="auto"/>
        <w:right w:val="none" w:sz="0" w:space="0" w:color="auto"/>
      </w:divBdr>
    </w:div>
    <w:div w:id="466361960">
      <w:bodyDiv w:val="1"/>
      <w:marLeft w:val="0"/>
      <w:marRight w:val="0"/>
      <w:marTop w:val="0"/>
      <w:marBottom w:val="0"/>
      <w:divBdr>
        <w:top w:val="none" w:sz="0" w:space="0" w:color="auto"/>
        <w:left w:val="none" w:sz="0" w:space="0" w:color="auto"/>
        <w:bottom w:val="none" w:sz="0" w:space="0" w:color="auto"/>
        <w:right w:val="none" w:sz="0" w:space="0" w:color="auto"/>
      </w:divBdr>
    </w:div>
    <w:div w:id="470631013">
      <w:bodyDiv w:val="1"/>
      <w:marLeft w:val="0"/>
      <w:marRight w:val="0"/>
      <w:marTop w:val="0"/>
      <w:marBottom w:val="0"/>
      <w:divBdr>
        <w:top w:val="none" w:sz="0" w:space="0" w:color="auto"/>
        <w:left w:val="none" w:sz="0" w:space="0" w:color="auto"/>
        <w:bottom w:val="none" w:sz="0" w:space="0" w:color="auto"/>
        <w:right w:val="none" w:sz="0" w:space="0" w:color="auto"/>
      </w:divBdr>
    </w:div>
    <w:div w:id="472911429">
      <w:bodyDiv w:val="1"/>
      <w:marLeft w:val="0"/>
      <w:marRight w:val="0"/>
      <w:marTop w:val="0"/>
      <w:marBottom w:val="0"/>
      <w:divBdr>
        <w:top w:val="none" w:sz="0" w:space="0" w:color="auto"/>
        <w:left w:val="none" w:sz="0" w:space="0" w:color="auto"/>
        <w:bottom w:val="none" w:sz="0" w:space="0" w:color="auto"/>
        <w:right w:val="none" w:sz="0" w:space="0" w:color="auto"/>
      </w:divBdr>
    </w:div>
    <w:div w:id="477721253">
      <w:bodyDiv w:val="1"/>
      <w:marLeft w:val="0"/>
      <w:marRight w:val="0"/>
      <w:marTop w:val="0"/>
      <w:marBottom w:val="0"/>
      <w:divBdr>
        <w:top w:val="none" w:sz="0" w:space="0" w:color="auto"/>
        <w:left w:val="none" w:sz="0" w:space="0" w:color="auto"/>
        <w:bottom w:val="none" w:sz="0" w:space="0" w:color="auto"/>
        <w:right w:val="none" w:sz="0" w:space="0" w:color="auto"/>
      </w:divBdr>
    </w:div>
    <w:div w:id="477844095">
      <w:bodyDiv w:val="1"/>
      <w:marLeft w:val="0"/>
      <w:marRight w:val="0"/>
      <w:marTop w:val="0"/>
      <w:marBottom w:val="0"/>
      <w:divBdr>
        <w:top w:val="none" w:sz="0" w:space="0" w:color="auto"/>
        <w:left w:val="none" w:sz="0" w:space="0" w:color="auto"/>
        <w:bottom w:val="none" w:sz="0" w:space="0" w:color="auto"/>
        <w:right w:val="none" w:sz="0" w:space="0" w:color="auto"/>
      </w:divBdr>
    </w:div>
    <w:div w:id="483081608">
      <w:bodyDiv w:val="1"/>
      <w:marLeft w:val="0"/>
      <w:marRight w:val="0"/>
      <w:marTop w:val="0"/>
      <w:marBottom w:val="0"/>
      <w:divBdr>
        <w:top w:val="none" w:sz="0" w:space="0" w:color="auto"/>
        <w:left w:val="none" w:sz="0" w:space="0" w:color="auto"/>
        <w:bottom w:val="none" w:sz="0" w:space="0" w:color="auto"/>
        <w:right w:val="none" w:sz="0" w:space="0" w:color="auto"/>
      </w:divBdr>
    </w:div>
    <w:div w:id="487866618">
      <w:bodyDiv w:val="1"/>
      <w:marLeft w:val="0"/>
      <w:marRight w:val="0"/>
      <w:marTop w:val="0"/>
      <w:marBottom w:val="0"/>
      <w:divBdr>
        <w:top w:val="none" w:sz="0" w:space="0" w:color="auto"/>
        <w:left w:val="none" w:sz="0" w:space="0" w:color="auto"/>
        <w:bottom w:val="none" w:sz="0" w:space="0" w:color="auto"/>
        <w:right w:val="none" w:sz="0" w:space="0" w:color="auto"/>
      </w:divBdr>
    </w:div>
    <w:div w:id="487945211">
      <w:bodyDiv w:val="1"/>
      <w:marLeft w:val="0"/>
      <w:marRight w:val="0"/>
      <w:marTop w:val="0"/>
      <w:marBottom w:val="0"/>
      <w:divBdr>
        <w:top w:val="none" w:sz="0" w:space="0" w:color="auto"/>
        <w:left w:val="none" w:sz="0" w:space="0" w:color="auto"/>
        <w:bottom w:val="none" w:sz="0" w:space="0" w:color="auto"/>
        <w:right w:val="none" w:sz="0" w:space="0" w:color="auto"/>
      </w:divBdr>
    </w:div>
    <w:div w:id="488982754">
      <w:bodyDiv w:val="1"/>
      <w:marLeft w:val="0"/>
      <w:marRight w:val="0"/>
      <w:marTop w:val="0"/>
      <w:marBottom w:val="0"/>
      <w:divBdr>
        <w:top w:val="none" w:sz="0" w:space="0" w:color="auto"/>
        <w:left w:val="none" w:sz="0" w:space="0" w:color="auto"/>
        <w:bottom w:val="none" w:sz="0" w:space="0" w:color="auto"/>
        <w:right w:val="none" w:sz="0" w:space="0" w:color="auto"/>
      </w:divBdr>
    </w:div>
    <w:div w:id="490489140">
      <w:bodyDiv w:val="1"/>
      <w:marLeft w:val="0"/>
      <w:marRight w:val="0"/>
      <w:marTop w:val="0"/>
      <w:marBottom w:val="0"/>
      <w:divBdr>
        <w:top w:val="none" w:sz="0" w:space="0" w:color="auto"/>
        <w:left w:val="none" w:sz="0" w:space="0" w:color="auto"/>
        <w:bottom w:val="none" w:sz="0" w:space="0" w:color="auto"/>
        <w:right w:val="none" w:sz="0" w:space="0" w:color="auto"/>
      </w:divBdr>
    </w:div>
    <w:div w:id="496189301">
      <w:bodyDiv w:val="1"/>
      <w:marLeft w:val="0"/>
      <w:marRight w:val="0"/>
      <w:marTop w:val="0"/>
      <w:marBottom w:val="0"/>
      <w:divBdr>
        <w:top w:val="none" w:sz="0" w:space="0" w:color="auto"/>
        <w:left w:val="none" w:sz="0" w:space="0" w:color="auto"/>
        <w:bottom w:val="none" w:sz="0" w:space="0" w:color="auto"/>
        <w:right w:val="none" w:sz="0" w:space="0" w:color="auto"/>
      </w:divBdr>
    </w:div>
    <w:div w:id="498932940">
      <w:bodyDiv w:val="1"/>
      <w:marLeft w:val="0"/>
      <w:marRight w:val="0"/>
      <w:marTop w:val="0"/>
      <w:marBottom w:val="0"/>
      <w:divBdr>
        <w:top w:val="none" w:sz="0" w:space="0" w:color="auto"/>
        <w:left w:val="none" w:sz="0" w:space="0" w:color="auto"/>
        <w:bottom w:val="none" w:sz="0" w:space="0" w:color="auto"/>
        <w:right w:val="none" w:sz="0" w:space="0" w:color="auto"/>
      </w:divBdr>
    </w:div>
    <w:div w:id="502667666">
      <w:bodyDiv w:val="1"/>
      <w:marLeft w:val="0"/>
      <w:marRight w:val="0"/>
      <w:marTop w:val="0"/>
      <w:marBottom w:val="0"/>
      <w:divBdr>
        <w:top w:val="none" w:sz="0" w:space="0" w:color="auto"/>
        <w:left w:val="none" w:sz="0" w:space="0" w:color="auto"/>
        <w:bottom w:val="none" w:sz="0" w:space="0" w:color="auto"/>
        <w:right w:val="none" w:sz="0" w:space="0" w:color="auto"/>
      </w:divBdr>
    </w:div>
    <w:div w:id="503784001">
      <w:bodyDiv w:val="1"/>
      <w:marLeft w:val="0"/>
      <w:marRight w:val="0"/>
      <w:marTop w:val="0"/>
      <w:marBottom w:val="0"/>
      <w:divBdr>
        <w:top w:val="none" w:sz="0" w:space="0" w:color="auto"/>
        <w:left w:val="none" w:sz="0" w:space="0" w:color="auto"/>
        <w:bottom w:val="none" w:sz="0" w:space="0" w:color="auto"/>
        <w:right w:val="none" w:sz="0" w:space="0" w:color="auto"/>
      </w:divBdr>
    </w:div>
    <w:div w:id="513229460">
      <w:bodyDiv w:val="1"/>
      <w:marLeft w:val="0"/>
      <w:marRight w:val="0"/>
      <w:marTop w:val="0"/>
      <w:marBottom w:val="0"/>
      <w:divBdr>
        <w:top w:val="none" w:sz="0" w:space="0" w:color="auto"/>
        <w:left w:val="none" w:sz="0" w:space="0" w:color="auto"/>
        <w:bottom w:val="none" w:sz="0" w:space="0" w:color="auto"/>
        <w:right w:val="none" w:sz="0" w:space="0" w:color="auto"/>
      </w:divBdr>
    </w:div>
    <w:div w:id="513888411">
      <w:bodyDiv w:val="1"/>
      <w:marLeft w:val="0"/>
      <w:marRight w:val="0"/>
      <w:marTop w:val="0"/>
      <w:marBottom w:val="0"/>
      <w:divBdr>
        <w:top w:val="none" w:sz="0" w:space="0" w:color="auto"/>
        <w:left w:val="none" w:sz="0" w:space="0" w:color="auto"/>
        <w:bottom w:val="none" w:sz="0" w:space="0" w:color="auto"/>
        <w:right w:val="none" w:sz="0" w:space="0" w:color="auto"/>
      </w:divBdr>
    </w:div>
    <w:div w:id="513962040">
      <w:bodyDiv w:val="1"/>
      <w:marLeft w:val="0"/>
      <w:marRight w:val="0"/>
      <w:marTop w:val="0"/>
      <w:marBottom w:val="0"/>
      <w:divBdr>
        <w:top w:val="none" w:sz="0" w:space="0" w:color="auto"/>
        <w:left w:val="none" w:sz="0" w:space="0" w:color="auto"/>
        <w:bottom w:val="none" w:sz="0" w:space="0" w:color="auto"/>
        <w:right w:val="none" w:sz="0" w:space="0" w:color="auto"/>
      </w:divBdr>
    </w:div>
    <w:div w:id="514654685">
      <w:bodyDiv w:val="1"/>
      <w:marLeft w:val="0"/>
      <w:marRight w:val="0"/>
      <w:marTop w:val="0"/>
      <w:marBottom w:val="0"/>
      <w:divBdr>
        <w:top w:val="none" w:sz="0" w:space="0" w:color="auto"/>
        <w:left w:val="none" w:sz="0" w:space="0" w:color="auto"/>
        <w:bottom w:val="none" w:sz="0" w:space="0" w:color="auto"/>
        <w:right w:val="none" w:sz="0" w:space="0" w:color="auto"/>
      </w:divBdr>
    </w:div>
    <w:div w:id="514661635">
      <w:bodyDiv w:val="1"/>
      <w:marLeft w:val="0"/>
      <w:marRight w:val="0"/>
      <w:marTop w:val="0"/>
      <w:marBottom w:val="0"/>
      <w:divBdr>
        <w:top w:val="none" w:sz="0" w:space="0" w:color="auto"/>
        <w:left w:val="none" w:sz="0" w:space="0" w:color="auto"/>
        <w:bottom w:val="none" w:sz="0" w:space="0" w:color="auto"/>
        <w:right w:val="none" w:sz="0" w:space="0" w:color="auto"/>
      </w:divBdr>
    </w:div>
    <w:div w:id="522061876">
      <w:bodyDiv w:val="1"/>
      <w:marLeft w:val="0"/>
      <w:marRight w:val="0"/>
      <w:marTop w:val="0"/>
      <w:marBottom w:val="0"/>
      <w:divBdr>
        <w:top w:val="none" w:sz="0" w:space="0" w:color="auto"/>
        <w:left w:val="none" w:sz="0" w:space="0" w:color="auto"/>
        <w:bottom w:val="none" w:sz="0" w:space="0" w:color="auto"/>
        <w:right w:val="none" w:sz="0" w:space="0" w:color="auto"/>
      </w:divBdr>
    </w:div>
    <w:div w:id="525362332">
      <w:bodyDiv w:val="1"/>
      <w:marLeft w:val="0"/>
      <w:marRight w:val="0"/>
      <w:marTop w:val="0"/>
      <w:marBottom w:val="0"/>
      <w:divBdr>
        <w:top w:val="none" w:sz="0" w:space="0" w:color="auto"/>
        <w:left w:val="none" w:sz="0" w:space="0" w:color="auto"/>
        <w:bottom w:val="none" w:sz="0" w:space="0" w:color="auto"/>
        <w:right w:val="none" w:sz="0" w:space="0" w:color="auto"/>
      </w:divBdr>
    </w:div>
    <w:div w:id="526598787">
      <w:bodyDiv w:val="1"/>
      <w:marLeft w:val="0"/>
      <w:marRight w:val="0"/>
      <w:marTop w:val="0"/>
      <w:marBottom w:val="0"/>
      <w:divBdr>
        <w:top w:val="none" w:sz="0" w:space="0" w:color="auto"/>
        <w:left w:val="none" w:sz="0" w:space="0" w:color="auto"/>
        <w:bottom w:val="none" w:sz="0" w:space="0" w:color="auto"/>
        <w:right w:val="none" w:sz="0" w:space="0" w:color="auto"/>
      </w:divBdr>
    </w:div>
    <w:div w:id="529950758">
      <w:bodyDiv w:val="1"/>
      <w:marLeft w:val="0"/>
      <w:marRight w:val="0"/>
      <w:marTop w:val="0"/>
      <w:marBottom w:val="0"/>
      <w:divBdr>
        <w:top w:val="none" w:sz="0" w:space="0" w:color="auto"/>
        <w:left w:val="none" w:sz="0" w:space="0" w:color="auto"/>
        <w:bottom w:val="none" w:sz="0" w:space="0" w:color="auto"/>
        <w:right w:val="none" w:sz="0" w:space="0" w:color="auto"/>
      </w:divBdr>
    </w:div>
    <w:div w:id="534511960">
      <w:bodyDiv w:val="1"/>
      <w:marLeft w:val="0"/>
      <w:marRight w:val="0"/>
      <w:marTop w:val="0"/>
      <w:marBottom w:val="0"/>
      <w:divBdr>
        <w:top w:val="none" w:sz="0" w:space="0" w:color="auto"/>
        <w:left w:val="none" w:sz="0" w:space="0" w:color="auto"/>
        <w:bottom w:val="none" w:sz="0" w:space="0" w:color="auto"/>
        <w:right w:val="none" w:sz="0" w:space="0" w:color="auto"/>
      </w:divBdr>
    </w:div>
    <w:div w:id="535506618">
      <w:bodyDiv w:val="1"/>
      <w:marLeft w:val="0"/>
      <w:marRight w:val="0"/>
      <w:marTop w:val="0"/>
      <w:marBottom w:val="0"/>
      <w:divBdr>
        <w:top w:val="none" w:sz="0" w:space="0" w:color="auto"/>
        <w:left w:val="none" w:sz="0" w:space="0" w:color="auto"/>
        <w:bottom w:val="none" w:sz="0" w:space="0" w:color="auto"/>
        <w:right w:val="none" w:sz="0" w:space="0" w:color="auto"/>
      </w:divBdr>
    </w:div>
    <w:div w:id="539704970">
      <w:bodyDiv w:val="1"/>
      <w:marLeft w:val="0"/>
      <w:marRight w:val="0"/>
      <w:marTop w:val="0"/>
      <w:marBottom w:val="0"/>
      <w:divBdr>
        <w:top w:val="none" w:sz="0" w:space="0" w:color="auto"/>
        <w:left w:val="none" w:sz="0" w:space="0" w:color="auto"/>
        <w:bottom w:val="none" w:sz="0" w:space="0" w:color="auto"/>
        <w:right w:val="none" w:sz="0" w:space="0" w:color="auto"/>
      </w:divBdr>
    </w:div>
    <w:div w:id="541283952">
      <w:bodyDiv w:val="1"/>
      <w:marLeft w:val="0"/>
      <w:marRight w:val="0"/>
      <w:marTop w:val="0"/>
      <w:marBottom w:val="0"/>
      <w:divBdr>
        <w:top w:val="none" w:sz="0" w:space="0" w:color="auto"/>
        <w:left w:val="none" w:sz="0" w:space="0" w:color="auto"/>
        <w:bottom w:val="none" w:sz="0" w:space="0" w:color="auto"/>
        <w:right w:val="none" w:sz="0" w:space="0" w:color="auto"/>
      </w:divBdr>
    </w:div>
    <w:div w:id="547377954">
      <w:bodyDiv w:val="1"/>
      <w:marLeft w:val="0"/>
      <w:marRight w:val="0"/>
      <w:marTop w:val="0"/>
      <w:marBottom w:val="0"/>
      <w:divBdr>
        <w:top w:val="none" w:sz="0" w:space="0" w:color="auto"/>
        <w:left w:val="none" w:sz="0" w:space="0" w:color="auto"/>
        <w:bottom w:val="none" w:sz="0" w:space="0" w:color="auto"/>
        <w:right w:val="none" w:sz="0" w:space="0" w:color="auto"/>
      </w:divBdr>
    </w:div>
    <w:div w:id="550002233">
      <w:bodyDiv w:val="1"/>
      <w:marLeft w:val="0"/>
      <w:marRight w:val="0"/>
      <w:marTop w:val="0"/>
      <w:marBottom w:val="0"/>
      <w:divBdr>
        <w:top w:val="none" w:sz="0" w:space="0" w:color="auto"/>
        <w:left w:val="none" w:sz="0" w:space="0" w:color="auto"/>
        <w:bottom w:val="none" w:sz="0" w:space="0" w:color="auto"/>
        <w:right w:val="none" w:sz="0" w:space="0" w:color="auto"/>
      </w:divBdr>
    </w:div>
    <w:div w:id="550724772">
      <w:bodyDiv w:val="1"/>
      <w:marLeft w:val="0"/>
      <w:marRight w:val="0"/>
      <w:marTop w:val="0"/>
      <w:marBottom w:val="0"/>
      <w:divBdr>
        <w:top w:val="none" w:sz="0" w:space="0" w:color="auto"/>
        <w:left w:val="none" w:sz="0" w:space="0" w:color="auto"/>
        <w:bottom w:val="none" w:sz="0" w:space="0" w:color="auto"/>
        <w:right w:val="none" w:sz="0" w:space="0" w:color="auto"/>
      </w:divBdr>
    </w:div>
    <w:div w:id="552162571">
      <w:bodyDiv w:val="1"/>
      <w:marLeft w:val="0"/>
      <w:marRight w:val="0"/>
      <w:marTop w:val="0"/>
      <w:marBottom w:val="0"/>
      <w:divBdr>
        <w:top w:val="none" w:sz="0" w:space="0" w:color="auto"/>
        <w:left w:val="none" w:sz="0" w:space="0" w:color="auto"/>
        <w:bottom w:val="none" w:sz="0" w:space="0" w:color="auto"/>
        <w:right w:val="none" w:sz="0" w:space="0" w:color="auto"/>
      </w:divBdr>
    </w:div>
    <w:div w:id="558052463">
      <w:bodyDiv w:val="1"/>
      <w:marLeft w:val="0"/>
      <w:marRight w:val="0"/>
      <w:marTop w:val="0"/>
      <w:marBottom w:val="0"/>
      <w:divBdr>
        <w:top w:val="none" w:sz="0" w:space="0" w:color="auto"/>
        <w:left w:val="none" w:sz="0" w:space="0" w:color="auto"/>
        <w:bottom w:val="none" w:sz="0" w:space="0" w:color="auto"/>
        <w:right w:val="none" w:sz="0" w:space="0" w:color="auto"/>
      </w:divBdr>
    </w:div>
    <w:div w:id="568425376">
      <w:bodyDiv w:val="1"/>
      <w:marLeft w:val="0"/>
      <w:marRight w:val="0"/>
      <w:marTop w:val="0"/>
      <w:marBottom w:val="0"/>
      <w:divBdr>
        <w:top w:val="none" w:sz="0" w:space="0" w:color="auto"/>
        <w:left w:val="none" w:sz="0" w:space="0" w:color="auto"/>
        <w:bottom w:val="none" w:sz="0" w:space="0" w:color="auto"/>
        <w:right w:val="none" w:sz="0" w:space="0" w:color="auto"/>
      </w:divBdr>
    </w:div>
    <w:div w:id="568880164">
      <w:bodyDiv w:val="1"/>
      <w:marLeft w:val="0"/>
      <w:marRight w:val="0"/>
      <w:marTop w:val="0"/>
      <w:marBottom w:val="0"/>
      <w:divBdr>
        <w:top w:val="none" w:sz="0" w:space="0" w:color="auto"/>
        <w:left w:val="none" w:sz="0" w:space="0" w:color="auto"/>
        <w:bottom w:val="none" w:sz="0" w:space="0" w:color="auto"/>
        <w:right w:val="none" w:sz="0" w:space="0" w:color="auto"/>
      </w:divBdr>
    </w:div>
    <w:div w:id="569269451">
      <w:bodyDiv w:val="1"/>
      <w:marLeft w:val="0"/>
      <w:marRight w:val="0"/>
      <w:marTop w:val="0"/>
      <w:marBottom w:val="0"/>
      <w:divBdr>
        <w:top w:val="none" w:sz="0" w:space="0" w:color="auto"/>
        <w:left w:val="none" w:sz="0" w:space="0" w:color="auto"/>
        <w:bottom w:val="none" w:sz="0" w:space="0" w:color="auto"/>
        <w:right w:val="none" w:sz="0" w:space="0" w:color="auto"/>
      </w:divBdr>
    </w:div>
    <w:div w:id="577330779">
      <w:bodyDiv w:val="1"/>
      <w:marLeft w:val="0"/>
      <w:marRight w:val="0"/>
      <w:marTop w:val="0"/>
      <w:marBottom w:val="0"/>
      <w:divBdr>
        <w:top w:val="none" w:sz="0" w:space="0" w:color="auto"/>
        <w:left w:val="none" w:sz="0" w:space="0" w:color="auto"/>
        <w:bottom w:val="none" w:sz="0" w:space="0" w:color="auto"/>
        <w:right w:val="none" w:sz="0" w:space="0" w:color="auto"/>
      </w:divBdr>
    </w:div>
    <w:div w:id="579410569">
      <w:bodyDiv w:val="1"/>
      <w:marLeft w:val="0"/>
      <w:marRight w:val="0"/>
      <w:marTop w:val="0"/>
      <w:marBottom w:val="0"/>
      <w:divBdr>
        <w:top w:val="none" w:sz="0" w:space="0" w:color="auto"/>
        <w:left w:val="none" w:sz="0" w:space="0" w:color="auto"/>
        <w:bottom w:val="none" w:sz="0" w:space="0" w:color="auto"/>
        <w:right w:val="none" w:sz="0" w:space="0" w:color="auto"/>
      </w:divBdr>
    </w:div>
    <w:div w:id="579868958">
      <w:bodyDiv w:val="1"/>
      <w:marLeft w:val="0"/>
      <w:marRight w:val="0"/>
      <w:marTop w:val="0"/>
      <w:marBottom w:val="0"/>
      <w:divBdr>
        <w:top w:val="none" w:sz="0" w:space="0" w:color="auto"/>
        <w:left w:val="none" w:sz="0" w:space="0" w:color="auto"/>
        <w:bottom w:val="none" w:sz="0" w:space="0" w:color="auto"/>
        <w:right w:val="none" w:sz="0" w:space="0" w:color="auto"/>
      </w:divBdr>
    </w:div>
    <w:div w:id="580062263">
      <w:bodyDiv w:val="1"/>
      <w:marLeft w:val="0"/>
      <w:marRight w:val="0"/>
      <w:marTop w:val="0"/>
      <w:marBottom w:val="0"/>
      <w:divBdr>
        <w:top w:val="none" w:sz="0" w:space="0" w:color="auto"/>
        <w:left w:val="none" w:sz="0" w:space="0" w:color="auto"/>
        <w:bottom w:val="none" w:sz="0" w:space="0" w:color="auto"/>
        <w:right w:val="none" w:sz="0" w:space="0" w:color="auto"/>
      </w:divBdr>
    </w:div>
    <w:div w:id="580212137">
      <w:bodyDiv w:val="1"/>
      <w:marLeft w:val="0"/>
      <w:marRight w:val="0"/>
      <w:marTop w:val="0"/>
      <w:marBottom w:val="0"/>
      <w:divBdr>
        <w:top w:val="none" w:sz="0" w:space="0" w:color="auto"/>
        <w:left w:val="none" w:sz="0" w:space="0" w:color="auto"/>
        <w:bottom w:val="none" w:sz="0" w:space="0" w:color="auto"/>
        <w:right w:val="none" w:sz="0" w:space="0" w:color="auto"/>
      </w:divBdr>
    </w:div>
    <w:div w:id="580990882">
      <w:bodyDiv w:val="1"/>
      <w:marLeft w:val="0"/>
      <w:marRight w:val="0"/>
      <w:marTop w:val="0"/>
      <w:marBottom w:val="0"/>
      <w:divBdr>
        <w:top w:val="none" w:sz="0" w:space="0" w:color="auto"/>
        <w:left w:val="none" w:sz="0" w:space="0" w:color="auto"/>
        <w:bottom w:val="none" w:sz="0" w:space="0" w:color="auto"/>
        <w:right w:val="none" w:sz="0" w:space="0" w:color="auto"/>
      </w:divBdr>
    </w:div>
    <w:div w:id="581715846">
      <w:bodyDiv w:val="1"/>
      <w:marLeft w:val="0"/>
      <w:marRight w:val="0"/>
      <w:marTop w:val="0"/>
      <w:marBottom w:val="0"/>
      <w:divBdr>
        <w:top w:val="none" w:sz="0" w:space="0" w:color="auto"/>
        <w:left w:val="none" w:sz="0" w:space="0" w:color="auto"/>
        <w:bottom w:val="none" w:sz="0" w:space="0" w:color="auto"/>
        <w:right w:val="none" w:sz="0" w:space="0" w:color="auto"/>
      </w:divBdr>
    </w:div>
    <w:div w:id="584581387">
      <w:bodyDiv w:val="1"/>
      <w:marLeft w:val="0"/>
      <w:marRight w:val="0"/>
      <w:marTop w:val="0"/>
      <w:marBottom w:val="0"/>
      <w:divBdr>
        <w:top w:val="none" w:sz="0" w:space="0" w:color="auto"/>
        <w:left w:val="none" w:sz="0" w:space="0" w:color="auto"/>
        <w:bottom w:val="none" w:sz="0" w:space="0" w:color="auto"/>
        <w:right w:val="none" w:sz="0" w:space="0" w:color="auto"/>
      </w:divBdr>
    </w:div>
    <w:div w:id="586689945">
      <w:bodyDiv w:val="1"/>
      <w:marLeft w:val="0"/>
      <w:marRight w:val="0"/>
      <w:marTop w:val="0"/>
      <w:marBottom w:val="0"/>
      <w:divBdr>
        <w:top w:val="none" w:sz="0" w:space="0" w:color="auto"/>
        <w:left w:val="none" w:sz="0" w:space="0" w:color="auto"/>
        <w:bottom w:val="none" w:sz="0" w:space="0" w:color="auto"/>
        <w:right w:val="none" w:sz="0" w:space="0" w:color="auto"/>
      </w:divBdr>
    </w:div>
    <w:div w:id="591666059">
      <w:bodyDiv w:val="1"/>
      <w:marLeft w:val="0"/>
      <w:marRight w:val="0"/>
      <w:marTop w:val="0"/>
      <w:marBottom w:val="0"/>
      <w:divBdr>
        <w:top w:val="none" w:sz="0" w:space="0" w:color="auto"/>
        <w:left w:val="none" w:sz="0" w:space="0" w:color="auto"/>
        <w:bottom w:val="none" w:sz="0" w:space="0" w:color="auto"/>
        <w:right w:val="none" w:sz="0" w:space="0" w:color="auto"/>
      </w:divBdr>
    </w:div>
    <w:div w:id="594821777">
      <w:bodyDiv w:val="1"/>
      <w:marLeft w:val="0"/>
      <w:marRight w:val="0"/>
      <w:marTop w:val="0"/>
      <w:marBottom w:val="0"/>
      <w:divBdr>
        <w:top w:val="none" w:sz="0" w:space="0" w:color="auto"/>
        <w:left w:val="none" w:sz="0" w:space="0" w:color="auto"/>
        <w:bottom w:val="none" w:sz="0" w:space="0" w:color="auto"/>
        <w:right w:val="none" w:sz="0" w:space="0" w:color="auto"/>
      </w:divBdr>
    </w:div>
    <w:div w:id="601768499">
      <w:bodyDiv w:val="1"/>
      <w:marLeft w:val="0"/>
      <w:marRight w:val="0"/>
      <w:marTop w:val="0"/>
      <w:marBottom w:val="0"/>
      <w:divBdr>
        <w:top w:val="none" w:sz="0" w:space="0" w:color="auto"/>
        <w:left w:val="none" w:sz="0" w:space="0" w:color="auto"/>
        <w:bottom w:val="none" w:sz="0" w:space="0" w:color="auto"/>
        <w:right w:val="none" w:sz="0" w:space="0" w:color="auto"/>
      </w:divBdr>
    </w:div>
    <w:div w:id="607279792">
      <w:bodyDiv w:val="1"/>
      <w:marLeft w:val="0"/>
      <w:marRight w:val="0"/>
      <w:marTop w:val="0"/>
      <w:marBottom w:val="0"/>
      <w:divBdr>
        <w:top w:val="none" w:sz="0" w:space="0" w:color="auto"/>
        <w:left w:val="none" w:sz="0" w:space="0" w:color="auto"/>
        <w:bottom w:val="none" w:sz="0" w:space="0" w:color="auto"/>
        <w:right w:val="none" w:sz="0" w:space="0" w:color="auto"/>
      </w:divBdr>
    </w:div>
    <w:div w:id="610865830">
      <w:bodyDiv w:val="1"/>
      <w:marLeft w:val="0"/>
      <w:marRight w:val="0"/>
      <w:marTop w:val="0"/>
      <w:marBottom w:val="0"/>
      <w:divBdr>
        <w:top w:val="none" w:sz="0" w:space="0" w:color="auto"/>
        <w:left w:val="none" w:sz="0" w:space="0" w:color="auto"/>
        <w:bottom w:val="none" w:sz="0" w:space="0" w:color="auto"/>
        <w:right w:val="none" w:sz="0" w:space="0" w:color="auto"/>
      </w:divBdr>
    </w:div>
    <w:div w:id="613709063">
      <w:bodyDiv w:val="1"/>
      <w:marLeft w:val="0"/>
      <w:marRight w:val="0"/>
      <w:marTop w:val="0"/>
      <w:marBottom w:val="0"/>
      <w:divBdr>
        <w:top w:val="none" w:sz="0" w:space="0" w:color="auto"/>
        <w:left w:val="none" w:sz="0" w:space="0" w:color="auto"/>
        <w:bottom w:val="none" w:sz="0" w:space="0" w:color="auto"/>
        <w:right w:val="none" w:sz="0" w:space="0" w:color="auto"/>
      </w:divBdr>
    </w:div>
    <w:div w:id="629634577">
      <w:bodyDiv w:val="1"/>
      <w:marLeft w:val="0"/>
      <w:marRight w:val="0"/>
      <w:marTop w:val="0"/>
      <w:marBottom w:val="0"/>
      <w:divBdr>
        <w:top w:val="none" w:sz="0" w:space="0" w:color="auto"/>
        <w:left w:val="none" w:sz="0" w:space="0" w:color="auto"/>
        <w:bottom w:val="none" w:sz="0" w:space="0" w:color="auto"/>
        <w:right w:val="none" w:sz="0" w:space="0" w:color="auto"/>
      </w:divBdr>
    </w:div>
    <w:div w:id="633027685">
      <w:bodyDiv w:val="1"/>
      <w:marLeft w:val="0"/>
      <w:marRight w:val="0"/>
      <w:marTop w:val="0"/>
      <w:marBottom w:val="0"/>
      <w:divBdr>
        <w:top w:val="none" w:sz="0" w:space="0" w:color="auto"/>
        <w:left w:val="none" w:sz="0" w:space="0" w:color="auto"/>
        <w:bottom w:val="none" w:sz="0" w:space="0" w:color="auto"/>
        <w:right w:val="none" w:sz="0" w:space="0" w:color="auto"/>
      </w:divBdr>
    </w:div>
    <w:div w:id="635331799">
      <w:bodyDiv w:val="1"/>
      <w:marLeft w:val="0"/>
      <w:marRight w:val="0"/>
      <w:marTop w:val="0"/>
      <w:marBottom w:val="0"/>
      <w:divBdr>
        <w:top w:val="none" w:sz="0" w:space="0" w:color="auto"/>
        <w:left w:val="none" w:sz="0" w:space="0" w:color="auto"/>
        <w:bottom w:val="none" w:sz="0" w:space="0" w:color="auto"/>
        <w:right w:val="none" w:sz="0" w:space="0" w:color="auto"/>
      </w:divBdr>
    </w:div>
    <w:div w:id="638195049">
      <w:bodyDiv w:val="1"/>
      <w:marLeft w:val="0"/>
      <w:marRight w:val="0"/>
      <w:marTop w:val="0"/>
      <w:marBottom w:val="0"/>
      <w:divBdr>
        <w:top w:val="none" w:sz="0" w:space="0" w:color="auto"/>
        <w:left w:val="none" w:sz="0" w:space="0" w:color="auto"/>
        <w:bottom w:val="none" w:sz="0" w:space="0" w:color="auto"/>
        <w:right w:val="none" w:sz="0" w:space="0" w:color="auto"/>
      </w:divBdr>
    </w:div>
    <w:div w:id="641733198">
      <w:bodyDiv w:val="1"/>
      <w:marLeft w:val="0"/>
      <w:marRight w:val="0"/>
      <w:marTop w:val="0"/>
      <w:marBottom w:val="0"/>
      <w:divBdr>
        <w:top w:val="none" w:sz="0" w:space="0" w:color="auto"/>
        <w:left w:val="none" w:sz="0" w:space="0" w:color="auto"/>
        <w:bottom w:val="none" w:sz="0" w:space="0" w:color="auto"/>
        <w:right w:val="none" w:sz="0" w:space="0" w:color="auto"/>
      </w:divBdr>
    </w:div>
    <w:div w:id="641813822">
      <w:bodyDiv w:val="1"/>
      <w:marLeft w:val="0"/>
      <w:marRight w:val="0"/>
      <w:marTop w:val="0"/>
      <w:marBottom w:val="0"/>
      <w:divBdr>
        <w:top w:val="none" w:sz="0" w:space="0" w:color="auto"/>
        <w:left w:val="none" w:sz="0" w:space="0" w:color="auto"/>
        <w:bottom w:val="none" w:sz="0" w:space="0" w:color="auto"/>
        <w:right w:val="none" w:sz="0" w:space="0" w:color="auto"/>
      </w:divBdr>
    </w:div>
    <w:div w:id="643123746">
      <w:bodyDiv w:val="1"/>
      <w:marLeft w:val="0"/>
      <w:marRight w:val="0"/>
      <w:marTop w:val="0"/>
      <w:marBottom w:val="0"/>
      <w:divBdr>
        <w:top w:val="none" w:sz="0" w:space="0" w:color="auto"/>
        <w:left w:val="none" w:sz="0" w:space="0" w:color="auto"/>
        <w:bottom w:val="none" w:sz="0" w:space="0" w:color="auto"/>
        <w:right w:val="none" w:sz="0" w:space="0" w:color="auto"/>
      </w:divBdr>
    </w:div>
    <w:div w:id="645548878">
      <w:bodyDiv w:val="1"/>
      <w:marLeft w:val="0"/>
      <w:marRight w:val="0"/>
      <w:marTop w:val="0"/>
      <w:marBottom w:val="0"/>
      <w:divBdr>
        <w:top w:val="none" w:sz="0" w:space="0" w:color="auto"/>
        <w:left w:val="none" w:sz="0" w:space="0" w:color="auto"/>
        <w:bottom w:val="none" w:sz="0" w:space="0" w:color="auto"/>
        <w:right w:val="none" w:sz="0" w:space="0" w:color="auto"/>
      </w:divBdr>
    </w:div>
    <w:div w:id="650402750">
      <w:bodyDiv w:val="1"/>
      <w:marLeft w:val="0"/>
      <w:marRight w:val="0"/>
      <w:marTop w:val="0"/>
      <w:marBottom w:val="0"/>
      <w:divBdr>
        <w:top w:val="none" w:sz="0" w:space="0" w:color="auto"/>
        <w:left w:val="none" w:sz="0" w:space="0" w:color="auto"/>
        <w:bottom w:val="none" w:sz="0" w:space="0" w:color="auto"/>
        <w:right w:val="none" w:sz="0" w:space="0" w:color="auto"/>
      </w:divBdr>
    </w:div>
    <w:div w:id="654647177">
      <w:bodyDiv w:val="1"/>
      <w:marLeft w:val="0"/>
      <w:marRight w:val="0"/>
      <w:marTop w:val="0"/>
      <w:marBottom w:val="0"/>
      <w:divBdr>
        <w:top w:val="none" w:sz="0" w:space="0" w:color="auto"/>
        <w:left w:val="none" w:sz="0" w:space="0" w:color="auto"/>
        <w:bottom w:val="none" w:sz="0" w:space="0" w:color="auto"/>
        <w:right w:val="none" w:sz="0" w:space="0" w:color="auto"/>
      </w:divBdr>
    </w:div>
    <w:div w:id="655261060">
      <w:bodyDiv w:val="1"/>
      <w:marLeft w:val="0"/>
      <w:marRight w:val="0"/>
      <w:marTop w:val="0"/>
      <w:marBottom w:val="0"/>
      <w:divBdr>
        <w:top w:val="none" w:sz="0" w:space="0" w:color="auto"/>
        <w:left w:val="none" w:sz="0" w:space="0" w:color="auto"/>
        <w:bottom w:val="none" w:sz="0" w:space="0" w:color="auto"/>
        <w:right w:val="none" w:sz="0" w:space="0" w:color="auto"/>
      </w:divBdr>
    </w:div>
    <w:div w:id="658535171">
      <w:bodyDiv w:val="1"/>
      <w:marLeft w:val="0"/>
      <w:marRight w:val="0"/>
      <w:marTop w:val="0"/>
      <w:marBottom w:val="0"/>
      <w:divBdr>
        <w:top w:val="none" w:sz="0" w:space="0" w:color="auto"/>
        <w:left w:val="none" w:sz="0" w:space="0" w:color="auto"/>
        <w:bottom w:val="none" w:sz="0" w:space="0" w:color="auto"/>
        <w:right w:val="none" w:sz="0" w:space="0" w:color="auto"/>
      </w:divBdr>
    </w:div>
    <w:div w:id="658656123">
      <w:bodyDiv w:val="1"/>
      <w:marLeft w:val="0"/>
      <w:marRight w:val="0"/>
      <w:marTop w:val="0"/>
      <w:marBottom w:val="0"/>
      <w:divBdr>
        <w:top w:val="none" w:sz="0" w:space="0" w:color="auto"/>
        <w:left w:val="none" w:sz="0" w:space="0" w:color="auto"/>
        <w:bottom w:val="none" w:sz="0" w:space="0" w:color="auto"/>
        <w:right w:val="none" w:sz="0" w:space="0" w:color="auto"/>
      </w:divBdr>
    </w:div>
    <w:div w:id="671569109">
      <w:bodyDiv w:val="1"/>
      <w:marLeft w:val="0"/>
      <w:marRight w:val="0"/>
      <w:marTop w:val="0"/>
      <w:marBottom w:val="0"/>
      <w:divBdr>
        <w:top w:val="none" w:sz="0" w:space="0" w:color="auto"/>
        <w:left w:val="none" w:sz="0" w:space="0" w:color="auto"/>
        <w:bottom w:val="none" w:sz="0" w:space="0" w:color="auto"/>
        <w:right w:val="none" w:sz="0" w:space="0" w:color="auto"/>
      </w:divBdr>
    </w:div>
    <w:div w:id="674696801">
      <w:bodyDiv w:val="1"/>
      <w:marLeft w:val="0"/>
      <w:marRight w:val="0"/>
      <w:marTop w:val="0"/>
      <w:marBottom w:val="0"/>
      <w:divBdr>
        <w:top w:val="none" w:sz="0" w:space="0" w:color="auto"/>
        <w:left w:val="none" w:sz="0" w:space="0" w:color="auto"/>
        <w:bottom w:val="none" w:sz="0" w:space="0" w:color="auto"/>
        <w:right w:val="none" w:sz="0" w:space="0" w:color="auto"/>
      </w:divBdr>
    </w:div>
    <w:div w:id="674848751">
      <w:bodyDiv w:val="1"/>
      <w:marLeft w:val="0"/>
      <w:marRight w:val="0"/>
      <w:marTop w:val="0"/>
      <w:marBottom w:val="0"/>
      <w:divBdr>
        <w:top w:val="none" w:sz="0" w:space="0" w:color="auto"/>
        <w:left w:val="none" w:sz="0" w:space="0" w:color="auto"/>
        <w:bottom w:val="none" w:sz="0" w:space="0" w:color="auto"/>
        <w:right w:val="none" w:sz="0" w:space="0" w:color="auto"/>
      </w:divBdr>
    </w:div>
    <w:div w:id="680084275">
      <w:bodyDiv w:val="1"/>
      <w:marLeft w:val="0"/>
      <w:marRight w:val="0"/>
      <w:marTop w:val="0"/>
      <w:marBottom w:val="0"/>
      <w:divBdr>
        <w:top w:val="none" w:sz="0" w:space="0" w:color="auto"/>
        <w:left w:val="none" w:sz="0" w:space="0" w:color="auto"/>
        <w:bottom w:val="none" w:sz="0" w:space="0" w:color="auto"/>
        <w:right w:val="none" w:sz="0" w:space="0" w:color="auto"/>
      </w:divBdr>
    </w:div>
    <w:div w:id="681664836">
      <w:bodyDiv w:val="1"/>
      <w:marLeft w:val="0"/>
      <w:marRight w:val="0"/>
      <w:marTop w:val="0"/>
      <w:marBottom w:val="0"/>
      <w:divBdr>
        <w:top w:val="none" w:sz="0" w:space="0" w:color="auto"/>
        <w:left w:val="none" w:sz="0" w:space="0" w:color="auto"/>
        <w:bottom w:val="none" w:sz="0" w:space="0" w:color="auto"/>
        <w:right w:val="none" w:sz="0" w:space="0" w:color="auto"/>
      </w:divBdr>
    </w:div>
    <w:div w:id="690886499">
      <w:bodyDiv w:val="1"/>
      <w:marLeft w:val="0"/>
      <w:marRight w:val="0"/>
      <w:marTop w:val="0"/>
      <w:marBottom w:val="0"/>
      <w:divBdr>
        <w:top w:val="none" w:sz="0" w:space="0" w:color="auto"/>
        <w:left w:val="none" w:sz="0" w:space="0" w:color="auto"/>
        <w:bottom w:val="none" w:sz="0" w:space="0" w:color="auto"/>
        <w:right w:val="none" w:sz="0" w:space="0" w:color="auto"/>
      </w:divBdr>
    </w:div>
    <w:div w:id="698166941">
      <w:bodyDiv w:val="1"/>
      <w:marLeft w:val="0"/>
      <w:marRight w:val="0"/>
      <w:marTop w:val="0"/>
      <w:marBottom w:val="0"/>
      <w:divBdr>
        <w:top w:val="none" w:sz="0" w:space="0" w:color="auto"/>
        <w:left w:val="none" w:sz="0" w:space="0" w:color="auto"/>
        <w:bottom w:val="none" w:sz="0" w:space="0" w:color="auto"/>
        <w:right w:val="none" w:sz="0" w:space="0" w:color="auto"/>
      </w:divBdr>
    </w:div>
    <w:div w:id="698238840">
      <w:bodyDiv w:val="1"/>
      <w:marLeft w:val="0"/>
      <w:marRight w:val="0"/>
      <w:marTop w:val="0"/>
      <w:marBottom w:val="0"/>
      <w:divBdr>
        <w:top w:val="none" w:sz="0" w:space="0" w:color="auto"/>
        <w:left w:val="none" w:sz="0" w:space="0" w:color="auto"/>
        <w:bottom w:val="none" w:sz="0" w:space="0" w:color="auto"/>
        <w:right w:val="none" w:sz="0" w:space="0" w:color="auto"/>
      </w:divBdr>
    </w:div>
    <w:div w:id="698552414">
      <w:bodyDiv w:val="1"/>
      <w:marLeft w:val="0"/>
      <w:marRight w:val="0"/>
      <w:marTop w:val="0"/>
      <w:marBottom w:val="0"/>
      <w:divBdr>
        <w:top w:val="none" w:sz="0" w:space="0" w:color="auto"/>
        <w:left w:val="none" w:sz="0" w:space="0" w:color="auto"/>
        <w:bottom w:val="none" w:sz="0" w:space="0" w:color="auto"/>
        <w:right w:val="none" w:sz="0" w:space="0" w:color="auto"/>
      </w:divBdr>
    </w:div>
    <w:div w:id="702634578">
      <w:bodyDiv w:val="1"/>
      <w:marLeft w:val="0"/>
      <w:marRight w:val="0"/>
      <w:marTop w:val="0"/>
      <w:marBottom w:val="0"/>
      <w:divBdr>
        <w:top w:val="none" w:sz="0" w:space="0" w:color="auto"/>
        <w:left w:val="none" w:sz="0" w:space="0" w:color="auto"/>
        <w:bottom w:val="none" w:sz="0" w:space="0" w:color="auto"/>
        <w:right w:val="none" w:sz="0" w:space="0" w:color="auto"/>
      </w:divBdr>
    </w:div>
    <w:div w:id="706182128">
      <w:bodyDiv w:val="1"/>
      <w:marLeft w:val="0"/>
      <w:marRight w:val="0"/>
      <w:marTop w:val="0"/>
      <w:marBottom w:val="0"/>
      <w:divBdr>
        <w:top w:val="none" w:sz="0" w:space="0" w:color="auto"/>
        <w:left w:val="none" w:sz="0" w:space="0" w:color="auto"/>
        <w:bottom w:val="none" w:sz="0" w:space="0" w:color="auto"/>
        <w:right w:val="none" w:sz="0" w:space="0" w:color="auto"/>
      </w:divBdr>
    </w:div>
    <w:div w:id="707413641">
      <w:bodyDiv w:val="1"/>
      <w:marLeft w:val="0"/>
      <w:marRight w:val="0"/>
      <w:marTop w:val="0"/>
      <w:marBottom w:val="0"/>
      <w:divBdr>
        <w:top w:val="none" w:sz="0" w:space="0" w:color="auto"/>
        <w:left w:val="none" w:sz="0" w:space="0" w:color="auto"/>
        <w:bottom w:val="none" w:sz="0" w:space="0" w:color="auto"/>
        <w:right w:val="none" w:sz="0" w:space="0" w:color="auto"/>
      </w:divBdr>
    </w:div>
    <w:div w:id="715161440">
      <w:bodyDiv w:val="1"/>
      <w:marLeft w:val="0"/>
      <w:marRight w:val="0"/>
      <w:marTop w:val="0"/>
      <w:marBottom w:val="0"/>
      <w:divBdr>
        <w:top w:val="none" w:sz="0" w:space="0" w:color="auto"/>
        <w:left w:val="none" w:sz="0" w:space="0" w:color="auto"/>
        <w:bottom w:val="none" w:sz="0" w:space="0" w:color="auto"/>
        <w:right w:val="none" w:sz="0" w:space="0" w:color="auto"/>
      </w:divBdr>
    </w:div>
    <w:div w:id="723065396">
      <w:bodyDiv w:val="1"/>
      <w:marLeft w:val="0"/>
      <w:marRight w:val="0"/>
      <w:marTop w:val="0"/>
      <w:marBottom w:val="0"/>
      <w:divBdr>
        <w:top w:val="none" w:sz="0" w:space="0" w:color="auto"/>
        <w:left w:val="none" w:sz="0" w:space="0" w:color="auto"/>
        <w:bottom w:val="none" w:sz="0" w:space="0" w:color="auto"/>
        <w:right w:val="none" w:sz="0" w:space="0" w:color="auto"/>
      </w:divBdr>
    </w:div>
    <w:div w:id="723605568">
      <w:bodyDiv w:val="1"/>
      <w:marLeft w:val="0"/>
      <w:marRight w:val="0"/>
      <w:marTop w:val="0"/>
      <w:marBottom w:val="0"/>
      <w:divBdr>
        <w:top w:val="none" w:sz="0" w:space="0" w:color="auto"/>
        <w:left w:val="none" w:sz="0" w:space="0" w:color="auto"/>
        <w:bottom w:val="none" w:sz="0" w:space="0" w:color="auto"/>
        <w:right w:val="none" w:sz="0" w:space="0" w:color="auto"/>
      </w:divBdr>
    </w:div>
    <w:div w:id="726883285">
      <w:bodyDiv w:val="1"/>
      <w:marLeft w:val="0"/>
      <w:marRight w:val="0"/>
      <w:marTop w:val="0"/>
      <w:marBottom w:val="0"/>
      <w:divBdr>
        <w:top w:val="none" w:sz="0" w:space="0" w:color="auto"/>
        <w:left w:val="none" w:sz="0" w:space="0" w:color="auto"/>
        <w:bottom w:val="none" w:sz="0" w:space="0" w:color="auto"/>
        <w:right w:val="none" w:sz="0" w:space="0" w:color="auto"/>
      </w:divBdr>
    </w:div>
    <w:div w:id="727415629">
      <w:bodyDiv w:val="1"/>
      <w:marLeft w:val="0"/>
      <w:marRight w:val="0"/>
      <w:marTop w:val="0"/>
      <w:marBottom w:val="0"/>
      <w:divBdr>
        <w:top w:val="none" w:sz="0" w:space="0" w:color="auto"/>
        <w:left w:val="none" w:sz="0" w:space="0" w:color="auto"/>
        <w:bottom w:val="none" w:sz="0" w:space="0" w:color="auto"/>
        <w:right w:val="none" w:sz="0" w:space="0" w:color="auto"/>
      </w:divBdr>
    </w:div>
    <w:div w:id="727461594">
      <w:bodyDiv w:val="1"/>
      <w:marLeft w:val="0"/>
      <w:marRight w:val="0"/>
      <w:marTop w:val="0"/>
      <w:marBottom w:val="0"/>
      <w:divBdr>
        <w:top w:val="none" w:sz="0" w:space="0" w:color="auto"/>
        <w:left w:val="none" w:sz="0" w:space="0" w:color="auto"/>
        <w:bottom w:val="none" w:sz="0" w:space="0" w:color="auto"/>
        <w:right w:val="none" w:sz="0" w:space="0" w:color="auto"/>
      </w:divBdr>
    </w:div>
    <w:div w:id="733240228">
      <w:bodyDiv w:val="1"/>
      <w:marLeft w:val="0"/>
      <w:marRight w:val="0"/>
      <w:marTop w:val="0"/>
      <w:marBottom w:val="0"/>
      <w:divBdr>
        <w:top w:val="none" w:sz="0" w:space="0" w:color="auto"/>
        <w:left w:val="none" w:sz="0" w:space="0" w:color="auto"/>
        <w:bottom w:val="none" w:sz="0" w:space="0" w:color="auto"/>
        <w:right w:val="none" w:sz="0" w:space="0" w:color="auto"/>
      </w:divBdr>
    </w:div>
    <w:div w:id="739253513">
      <w:bodyDiv w:val="1"/>
      <w:marLeft w:val="0"/>
      <w:marRight w:val="0"/>
      <w:marTop w:val="0"/>
      <w:marBottom w:val="0"/>
      <w:divBdr>
        <w:top w:val="none" w:sz="0" w:space="0" w:color="auto"/>
        <w:left w:val="none" w:sz="0" w:space="0" w:color="auto"/>
        <w:bottom w:val="none" w:sz="0" w:space="0" w:color="auto"/>
        <w:right w:val="none" w:sz="0" w:space="0" w:color="auto"/>
      </w:divBdr>
    </w:div>
    <w:div w:id="740711545">
      <w:bodyDiv w:val="1"/>
      <w:marLeft w:val="0"/>
      <w:marRight w:val="0"/>
      <w:marTop w:val="0"/>
      <w:marBottom w:val="0"/>
      <w:divBdr>
        <w:top w:val="none" w:sz="0" w:space="0" w:color="auto"/>
        <w:left w:val="none" w:sz="0" w:space="0" w:color="auto"/>
        <w:bottom w:val="none" w:sz="0" w:space="0" w:color="auto"/>
        <w:right w:val="none" w:sz="0" w:space="0" w:color="auto"/>
      </w:divBdr>
    </w:div>
    <w:div w:id="742484085">
      <w:bodyDiv w:val="1"/>
      <w:marLeft w:val="0"/>
      <w:marRight w:val="0"/>
      <w:marTop w:val="0"/>
      <w:marBottom w:val="0"/>
      <w:divBdr>
        <w:top w:val="none" w:sz="0" w:space="0" w:color="auto"/>
        <w:left w:val="none" w:sz="0" w:space="0" w:color="auto"/>
        <w:bottom w:val="none" w:sz="0" w:space="0" w:color="auto"/>
        <w:right w:val="none" w:sz="0" w:space="0" w:color="auto"/>
      </w:divBdr>
    </w:div>
    <w:div w:id="743841871">
      <w:bodyDiv w:val="1"/>
      <w:marLeft w:val="0"/>
      <w:marRight w:val="0"/>
      <w:marTop w:val="0"/>
      <w:marBottom w:val="0"/>
      <w:divBdr>
        <w:top w:val="none" w:sz="0" w:space="0" w:color="auto"/>
        <w:left w:val="none" w:sz="0" w:space="0" w:color="auto"/>
        <w:bottom w:val="none" w:sz="0" w:space="0" w:color="auto"/>
        <w:right w:val="none" w:sz="0" w:space="0" w:color="auto"/>
      </w:divBdr>
    </w:div>
    <w:div w:id="743915917">
      <w:bodyDiv w:val="1"/>
      <w:marLeft w:val="0"/>
      <w:marRight w:val="0"/>
      <w:marTop w:val="0"/>
      <w:marBottom w:val="0"/>
      <w:divBdr>
        <w:top w:val="none" w:sz="0" w:space="0" w:color="auto"/>
        <w:left w:val="none" w:sz="0" w:space="0" w:color="auto"/>
        <w:bottom w:val="none" w:sz="0" w:space="0" w:color="auto"/>
        <w:right w:val="none" w:sz="0" w:space="0" w:color="auto"/>
      </w:divBdr>
    </w:div>
    <w:div w:id="744686992">
      <w:bodyDiv w:val="1"/>
      <w:marLeft w:val="0"/>
      <w:marRight w:val="0"/>
      <w:marTop w:val="0"/>
      <w:marBottom w:val="0"/>
      <w:divBdr>
        <w:top w:val="none" w:sz="0" w:space="0" w:color="auto"/>
        <w:left w:val="none" w:sz="0" w:space="0" w:color="auto"/>
        <w:bottom w:val="none" w:sz="0" w:space="0" w:color="auto"/>
        <w:right w:val="none" w:sz="0" w:space="0" w:color="auto"/>
      </w:divBdr>
    </w:div>
    <w:div w:id="744690003">
      <w:bodyDiv w:val="1"/>
      <w:marLeft w:val="0"/>
      <w:marRight w:val="0"/>
      <w:marTop w:val="0"/>
      <w:marBottom w:val="0"/>
      <w:divBdr>
        <w:top w:val="none" w:sz="0" w:space="0" w:color="auto"/>
        <w:left w:val="none" w:sz="0" w:space="0" w:color="auto"/>
        <w:bottom w:val="none" w:sz="0" w:space="0" w:color="auto"/>
        <w:right w:val="none" w:sz="0" w:space="0" w:color="auto"/>
      </w:divBdr>
    </w:div>
    <w:div w:id="746924288">
      <w:bodyDiv w:val="1"/>
      <w:marLeft w:val="0"/>
      <w:marRight w:val="0"/>
      <w:marTop w:val="0"/>
      <w:marBottom w:val="0"/>
      <w:divBdr>
        <w:top w:val="none" w:sz="0" w:space="0" w:color="auto"/>
        <w:left w:val="none" w:sz="0" w:space="0" w:color="auto"/>
        <w:bottom w:val="none" w:sz="0" w:space="0" w:color="auto"/>
        <w:right w:val="none" w:sz="0" w:space="0" w:color="auto"/>
      </w:divBdr>
    </w:div>
    <w:div w:id="748304703">
      <w:bodyDiv w:val="1"/>
      <w:marLeft w:val="0"/>
      <w:marRight w:val="0"/>
      <w:marTop w:val="0"/>
      <w:marBottom w:val="0"/>
      <w:divBdr>
        <w:top w:val="none" w:sz="0" w:space="0" w:color="auto"/>
        <w:left w:val="none" w:sz="0" w:space="0" w:color="auto"/>
        <w:bottom w:val="none" w:sz="0" w:space="0" w:color="auto"/>
        <w:right w:val="none" w:sz="0" w:space="0" w:color="auto"/>
      </w:divBdr>
    </w:div>
    <w:div w:id="761292052">
      <w:bodyDiv w:val="1"/>
      <w:marLeft w:val="0"/>
      <w:marRight w:val="0"/>
      <w:marTop w:val="0"/>
      <w:marBottom w:val="0"/>
      <w:divBdr>
        <w:top w:val="none" w:sz="0" w:space="0" w:color="auto"/>
        <w:left w:val="none" w:sz="0" w:space="0" w:color="auto"/>
        <w:bottom w:val="none" w:sz="0" w:space="0" w:color="auto"/>
        <w:right w:val="none" w:sz="0" w:space="0" w:color="auto"/>
      </w:divBdr>
    </w:div>
    <w:div w:id="762141721">
      <w:bodyDiv w:val="1"/>
      <w:marLeft w:val="0"/>
      <w:marRight w:val="0"/>
      <w:marTop w:val="0"/>
      <w:marBottom w:val="0"/>
      <w:divBdr>
        <w:top w:val="none" w:sz="0" w:space="0" w:color="auto"/>
        <w:left w:val="none" w:sz="0" w:space="0" w:color="auto"/>
        <w:bottom w:val="none" w:sz="0" w:space="0" w:color="auto"/>
        <w:right w:val="none" w:sz="0" w:space="0" w:color="auto"/>
      </w:divBdr>
    </w:div>
    <w:div w:id="766314091">
      <w:bodyDiv w:val="1"/>
      <w:marLeft w:val="0"/>
      <w:marRight w:val="0"/>
      <w:marTop w:val="0"/>
      <w:marBottom w:val="0"/>
      <w:divBdr>
        <w:top w:val="none" w:sz="0" w:space="0" w:color="auto"/>
        <w:left w:val="none" w:sz="0" w:space="0" w:color="auto"/>
        <w:bottom w:val="none" w:sz="0" w:space="0" w:color="auto"/>
        <w:right w:val="none" w:sz="0" w:space="0" w:color="auto"/>
      </w:divBdr>
    </w:div>
    <w:div w:id="766970465">
      <w:bodyDiv w:val="1"/>
      <w:marLeft w:val="0"/>
      <w:marRight w:val="0"/>
      <w:marTop w:val="0"/>
      <w:marBottom w:val="0"/>
      <w:divBdr>
        <w:top w:val="none" w:sz="0" w:space="0" w:color="auto"/>
        <w:left w:val="none" w:sz="0" w:space="0" w:color="auto"/>
        <w:bottom w:val="none" w:sz="0" w:space="0" w:color="auto"/>
        <w:right w:val="none" w:sz="0" w:space="0" w:color="auto"/>
      </w:divBdr>
    </w:div>
    <w:div w:id="786660894">
      <w:bodyDiv w:val="1"/>
      <w:marLeft w:val="0"/>
      <w:marRight w:val="0"/>
      <w:marTop w:val="0"/>
      <w:marBottom w:val="0"/>
      <w:divBdr>
        <w:top w:val="none" w:sz="0" w:space="0" w:color="auto"/>
        <w:left w:val="none" w:sz="0" w:space="0" w:color="auto"/>
        <w:bottom w:val="none" w:sz="0" w:space="0" w:color="auto"/>
        <w:right w:val="none" w:sz="0" w:space="0" w:color="auto"/>
      </w:divBdr>
    </w:div>
    <w:div w:id="787046329">
      <w:bodyDiv w:val="1"/>
      <w:marLeft w:val="0"/>
      <w:marRight w:val="0"/>
      <w:marTop w:val="0"/>
      <w:marBottom w:val="0"/>
      <w:divBdr>
        <w:top w:val="none" w:sz="0" w:space="0" w:color="auto"/>
        <w:left w:val="none" w:sz="0" w:space="0" w:color="auto"/>
        <w:bottom w:val="none" w:sz="0" w:space="0" w:color="auto"/>
        <w:right w:val="none" w:sz="0" w:space="0" w:color="auto"/>
      </w:divBdr>
    </w:div>
    <w:div w:id="790048448">
      <w:bodyDiv w:val="1"/>
      <w:marLeft w:val="0"/>
      <w:marRight w:val="0"/>
      <w:marTop w:val="0"/>
      <w:marBottom w:val="0"/>
      <w:divBdr>
        <w:top w:val="none" w:sz="0" w:space="0" w:color="auto"/>
        <w:left w:val="none" w:sz="0" w:space="0" w:color="auto"/>
        <w:bottom w:val="none" w:sz="0" w:space="0" w:color="auto"/>
        <w:right w:val="none" w:sz="0" w:space="0" w:color="auto"/>
      </w:divBdr>
    </w:div>
    <w:div w:id="791559386">
      <w:bodyDiv w:val="1"/>
      <w:marLeft w:val="0"/>
      <w:marRight w:val="0"/>
      <w:marTop w:val="0"/>
      <w:marBottom w:val="0"/>
      <w:divBdr>
        <w:top w:val="none" w:sz="0" w:space="0" w:color="auto"/>
        <w:left w:val="none" w:sz="0" w:space="0" w:color="auto"/>
        <w:bottom w:val="none" w:sz="0" w:space="0" w:color="auto"/>
        <w:right w:val="none" w:sz="0" w:space="0" w:color="auto"/>
      </w:divBdr>
    </w:div>
    <w:div w:id="796801143">
      <w:bodyDiv w:val="1"/>
      <w:marLeft w:val="0"/>
      <w:marRight w:val="0"/>
      <w:marTop w:val="0"/>
      <w:marBottom w:val="0"/>
      <w:divBdr>
        <w:top w:val="none" w:sz="0" w:space="0" w:color="auto"/>
        <w:left w:val="none" w:sz="0" w:space="0" w:color="auto"/>
        <w:bottom w:val="none" w:sz="0" w:space="0" w:color="auto"/>
        <w:right w:val="none" w:sz="0" w:space="0" w:color="auto"/>
      </w:divBdr>
    </w:div>
    <w:div w:id="801119989">
      <w:bodyDiv w:val="1"/>
      <w:marLeft w:val="0"/>
      <w:marRight w:val="0"/>
      <w:marTop w:val="0"/>
      <w:marBottom w:val="0"/>
      <w:divBdr>
        <w:top w:val="none" w:sz="0" w:space="0" w:color="auto"/>
        <w:left w:val="none" w:sz="0" w:space="0" w:color="auto"/>
        <w:bottom w:val="none" w:sz="0" w:space="0" w:color="auto"/>
        <w:right w:val="none" w:sz="0" w:space="0" w:color="auto"/>
      </w:divBdr>
    </w:div>
    <w:div w:id="802649898">
      <w:bodyDiv w:val="1"/>
      <w:marLeft w:val="0"/>
      <w:marRight w:val="0"/>
      <w:marTop w:val="0"/>
      <w:marBottom w:val="0"/>
      <w:divBdr>
        <w:top w:val="none" w:sz="0" w:space="0" w:color="auto"/>
        <w:left w:val="none" w:sz="0" w:space="0" w:color="auto"/>
        <w:bottom w:val="none" w:sz="0" w:space="0" w:color="auto"/>
        <w:right w:val="none" w:sz="0" w:space="0" w:color="auto"/>
      </w:divBdr>
    </w:div>
    <w:div w:id="803933061">
      <w:bodyDiv w:val="1"/>
      <w:marLeft w:val="0"/>
      <w:marRight w:val="0"/>
      <w:marTop w:val="0"/>
      <w:marBottom w:val="0"/>
      <w:divBdr>
        <w:top w:val="none" w:sz="0" w:space="0" w:color="auto"/>
        <w:left w:val="none" w:sz="0" w:space="0" w:color="auto"/>
        <w:bottom w:val="none" w:sz="0" w:space="0" w:color="auto"/>
        <w:right w:val="none" w:sz="0" w:space="0" w:color="auto"/>
      </w:divBdr>
    </w:div>
    <w:div w:id="804657666">
      <w:bodyDiv w:val="1"/>
      <w:marLeft w:val="0"/>
      <w:marRight w:val="0"/>
      <w:marTop w:val="0"/>
      <w:marBottom w:val="0"/>
      <w:divBdr>
        <w:top w:val="none" w:sz="0" w:space="0" w:color="auto"/>
        <w:left w:val="none" w:sz="0" w:space="0" w:color="auto"/>
        <w:bottom w:val="none" w:sz="0" w:space="0" w:color="auto"/>
        <w:right w:val="none" w:sz="0" w:space="0" w:color="auto"/>
      </w:divBdr>
    </w:div>
    <w:div w:id="806360646">
      <w:bodyDiv w:val="1"/>
      <w:marLeft w:val="0"/>
      <w:marRight w:val="0"/>
      <w:marTop w:val="0"/>
      <w:marBottom w:val="0"/>
      <w:divBdr>
        <w:top w:val="none" w:sz="0" w:space="0" w:color="auto"/>
        <w:left w:val="none" w:sz="0" w:space="0" w:color="auto"/>
        <w:bottom w:val="none" w:sz="0" w:space="0" w:color="auto"/>
        <w:right w:val="none" w:sz="0" w:space="0" w:color="auto"/>
      </w:divBdr>
    </w:div>
    <w:div w:id="810943611">
      <w:bodyDiv w:val="1"/>
      <w:marLeft w:val="0"/>
      <w:marRight w:val="0"/>
      <w:marTop w:val="0"/>
      <w:marBottom w:val="0"/>
      <w:divBdr>
        <w:top w:val="none" w:sz="0" w:space="0" w:color="auto"/>
        <w:left w:val="none" w:sz="0" w:space="0" w:color="auto"/>
        <w:bottom w:val="none" w:sz="0" w:space="0" w:color="auto"/>
        <w:right w:val="none" w:sz="0" w:space="0" w:color="auto"/>
      </w:divBdr>
    </w:div>
    <w:div w:id="815490012">
      <w:bodyDiv w:val="1"/>
      <w:marLeft w:val="0"/>
      <w:marRight w:val="0"/>
      <w:marTop w:val="0"/>
      <w:marBottom w:val="0"/>
      <w:divBdr>
        <w:top w:val="none" w:sz="0" w:space="0" w:color="auto"/>
        <w:left w:val="none" w:sz="0" w:space="0" w:color="auto"/>
        <w:bottom w:val="none" w:sz="0" w:space="0" w:color="auto"/>
        <w:right w:val="none" w:sz="0" w:space="0" w:color="auto"/>
      </w:divBdr>
    </w:div>
    <w:div w:id="818227319">
      <w:bodyDiv w:val="1"/>
      <w:marLeft w:val="0"/>
      <w:marRight w:val="0"/>
      <w:marTop w:val="0"/>
      <w:marBottom w:val="0"/>
      <w:divBdr>
        <w:top w:val="none" w:sz="0" w:space="0" w:color="auto"/>
        <w:left w:val="none" w:sz="0" w:space="0" w:color="auto"/>
        <w:bottom w:val="none" w:sz="0" w:space="0" w:color="auto"/>
        <w:right w:val="none" w:sz="0" w:space="0" w:color="auto"/>
      </w:divBdr>
    </w:div>
    <w:div w:id="818232147">
      <w:bodyDiv w:val="1"/>
      <w:marLeft w:val="0"/>
      <w:marRight w:val="0"/>
      <w:marTop w:val="0"/>
      <w:marBottom w:val="0"/>
      <w:divBdr>
        <w:top w:val="none" w:sz="0" w:space="0" w:color="auto"/>
        <w:left w:val="none" w:sz="0" w:space="0" w:color="auto"/>
        <w:bottom w:val="none" w:sz="0" w:space="0" w:color="auto"/>
        <w:right w:val="none" w:sz="0" w:space="0" w:color="auto"/>
      </w:divBdr>
    </w:div>
    <w:div w:id="820393236">
      <w:bodyDiv w:val="1"/>
      <w:marLeft w:val="0"/>
      <w:marRight w:val="0"/>
      <w:marTop w:val="0"/>
      <w:marBottom w:val="0"/>
      <w:divBdr>
        <w:top w:val="none" w:sz="0" w:space="0" w:color="auto"/>
        <w:left w:val="none" w:sz="0" w:space="0" w:color="auto"/>
        <w:bottom w:val="none" w:sz="0" w:space="0" w:color="auto"/>
        <w:right w:val="none" w:sz="0" w:space="0" w:color="auto"/>
      </w:divBdr>
    </w:div>
    <w:div w:id="822694747">
      <w:bodyDiv w:val="1"/>
      <w:marLeft w:val="0"/>
      <w:marRight w:val="0"/>
      <w:marTop w:val="0"/>
      <w:marBottom w:val="0"/>
      <w:divBdr>
        <w:top w:val="none" w:sz="0" w:space="0" w:color="auto"/>
        <w:left w:val="none" w:sz="0" w:space="0" w:color="auto"/>
        <w:bottom w:val="none" w:sz="0" w:space="0" w:color="auto"/>
        <w:right w:val="none" w:sz="0" w:space="0" w:color="auto"/>
      </w:divBdr>
    </w:div>
    <w:div w:id="824512845">
      <w:bodyDiv w:val="1"/>
      <w:marLeft w:val="0"/>
      <w:marRight w:val="0"/>
      <w:marTop w:val="0"/>
      <w:marBottom w:val="0"/>
      <w:divBdr>
        <w:top w:val="none" w:sz="0" w:space="0" w:color="auto"/>
        <w:left w:val="none" w:sz="0" w:space="0" w:color="auto"/>
        <w:bottom w:val="none" w:sz="0" w:space="0" w:color="auto"/>
        <w:right w:val="none" w:sz="0" w:space="0" w:color="auto"/>
      </w:divBdr>
    </w:div>
    <w:div w:id="825364329">
      <w:bodyDiv w:val="1"/>
      <w:marLeft w:val="0"/>
      <w:marRight w:val="0"/>
      <w:marTop w:val="0"/>
      <w:marBottom w:val="0"/>
      <w:divBdr>
        <w:top w:val="none" w:sz="0" w:space="0" w:color="auto"/>
        <w:left w:val="none" w:sz="0" w:space="0" w:color="auto"/>
        <w:bottom w:val="none" w:sz="0" w:space="0" w:color="auto"/>
        <w:right w:val="none" w:sz="0" w:space="0" w:color="auto"/>
      </w:divBdr>
    </w:div>
    <w:div w:id="828324591">
      <w:bodyDiv w:val="1"/>
      <w:marLeft w:val="0"/>
      <w:marRight w:val="0"/>
      <w:marTop w:val="0"/>
      <w:marBottom w:val="0"/>
      <w:divBdr>
        <w:top w:val="none" w:sz="0" w:space="0" w:color="auto"/>
        <w:left w:val="none" w:sz="0" w:space="0" w:color="auto"/>
        <w:bottom w:val="none" w:sz="0" w:space="0" w:color="auto"/>
        <w:right w:val="none" w:sz="0" w:space="0" w:color="auto"/>
      </w:divBdr>
    </w:div>
    <w:div w:id="833253677">
      <w:bodyDiv w:val="1"/>
      <w:marLeft w:val="0"/>
      <w:marRight w:val="0"/>
      <w:marTop w:val="0"/>
      <w:marBottom w:val="0"/>
      <w:divBdr>
        <w:top w:val="none" w:sz="0" w:space="0" w:color="auto"/>
        <w:left w:val="none" w:sz="0" w:space="0" w:color="auto"/>
        <w:bottom w:val="none" w:sz="0" w:space="0" w:color="auto"/>
        <w:right w:val="none" w:sz="0" w:space="0" w:color="auto"/>
      </w:divBdr>
    </w:div>
    <w:div w:id="835071067">
      <w:bodyDiv w:val="1"/>
      <w:marLeft w:val="0"/>
      <w:marRight w:val="0"/>
      <w:marTop w:val="0"/>
      <w:marBottom w:val="0"/>
      <w:divBdr>
        <w:top w:val="none" w:sz="0" w:space="0" w:color="auto"/>
        <w:left w:val="none" w:sz="0" w:space="0" w:color="auto"/>
        <w:bottom w:val="none" w:sz="0" w:space="0" w:color="auto"/>
        <w:right w:val="none" w:sz="0" w:space="0" w:color="auto"/>
      </w:divBdr>
    </w:div>
    <w:div w:id="838732415">
      <w:bodyDiv w:val="1"/>
      <w:marLeft w:val="0"/>
      <w:marRight w:val="0"/>
      <w:marTop w:val="0"/>
      <w:marBottom w:val="0"/>
      <w:divBdr>
        <w:top w:val="none" w:sz="0" w:space="0" w:color="auto"/>
        <w:left w:val="none" w:sz="0" w:space="0" w:color="auto"/>
        <w:bottom w:val="none" w:sz="0" w:space="0" w:color="auto"/>
        <w:right w:val="none" w:sz="0" w:space="0" w:color="auto"/>
      </w:divBdr>
    </w:div>
    <w:div w:id="839665153">
      <w:bodyDiv w:val="1"/>
      <w:marLeft w:val="0"/>
      <w:marRight w:val="0"/>
      <w:marTop w:val="0"/>
      <w:marBottom w:val="0"/>
      <w:divBdr>
        <w:top w:val="none" w:sz="0" w:space="0" w:color="auto"/>
        <w:left w:val="none" w:sz="0" w:space="0" w:color="auto"/>
        <w:bottom w:val="none" w:sz="0" w:space="0" w:color="auto"/>
        <w:right w:val="none" w:sz="0" w:space="0" w:color="auto"/>
      </w:divBdr>
    </w:div>
    <w:div w:id="846018683">
      <w:bodyDiv w:val="1"/>
      <w:marLeft w:val="0"/>
      <w:marRight w:val="0"/>
      <w:marTop w:val="0"/>
      <w:marBottom w:val="0"/>
      <w:divBdr>
        <w:top w:val="none" w:sz="0" w:space="0" w:color="auto"/>
        <w:left w:val="none" w:sz="0" w:space="0" w:color="auto"/>
        <w:bottom w:val="none" w:sz="0" w:space="0" w:color="auto"/>
        <w:right w:val="none" w:sz="0" w:space="0" w:color="auto"/>
      </w:divBdr>
    </w:div>
    <w:div w:id="846361190">
      <w:bodyDiv w:val="1"/>
      <w:marLeft w:val="0"/>
      <w:marRight w:val="0"/>
      <w:marTop w:val="0"/>
      <w:marBottom w:val="0"/>
      <w:divBdr>
        <w:top w:val="none" w:sz="0" w:space="0" w:color="auto"/>
        <w:left w:val="none" w:sz="0" w:space="0" w:color="auto"/>
        <w:bottom w:val="none" w:sz="0" w:space="0" w:color="auto"/>
        <w:right w:val="none" w:sz="0" w:space="0" w:color="auto"/>
      </w:divBdr>
    </w:div>
    <w:div w:id="847259086">
      <w:bodyDiv w:val="1"/>
      <w:marLeft w:val="0"/>
      <w:marRight w:val="0"/>
      <w:marTop w:val="0"/>
      <w:marBottom w:val="0"/>
      <w:divBdr>
        <w:top w:val="none" w:sz="0" w:space="0" w:color="auto"/>
        <w:left w:val="none" w:sz="0" w:space="0" w:color="auto"/>
        <w:bottom w:val="none" w:sz="0" w:space="0" w:color="auto"/>
        <w:right w:val="none" w:sz="0" w:space="0" w:color="auto"/>
      </w:divBdr>
    </w:div>
    <w:div w:id="847409378">
      <w:bodyDiv w:val="1"/>
      <w:marLeft w:val="0"/>
      <w:marRight w:val="0"/>
      <w:marTop w:val="0"/>
      <w:marBottom w:val="0"/>
      <w:divBdr>
        <w:top w:val="none" w:sz="0" w:space="0" w:color="auto"/>
        <w:left w:val="none" w:sz="0" w:space="0" w:color="auto"/>
        <w:bottom w:val="none" w:sz="0" w:space="0" w:color="auto"/>
        <w:right w:val="none" w:sz="0" w:space="0" w:color="auto"/>
      </w:divBdr>
    </w:div>
    <w:div w:id="851800497">
      <w:bodyDiv w:val="1"/>
      <w:marLeft w:val="0"/>
      <w:marRight w:val="0"/>
      <w:marTop w:val="0"/>
      <w:marBottom w:val="0"/>
      <w:divBdr>
        <w:top w:val="none" w:sz="0" w:space="0" w:color="auto"/>
        <w:left w:val="none" w:sz="0" w:space="0" w:color="auto"/>
        <w:bottom w:val="none" w:sz="0" w:space="0" w:color="auto"/>
        <w:right w:val="none" w:sz="0" w:space="0" w:color="auto"/>
      </w:divBdr>
    </w:div>
    <w:div w:id="854345666">
      <w:bodyDiv w:val="1"/>
      <w:marLeft w:val="0"/>
      <w:marRight w:val="0"/>
      <w:marTop w:val="0"/>
      <w:marBottom w:val="0"/>
      <w:divBdr>
        <w:top w:val="none" w:sz="0" w:space="0" w:color="auto"/>
        <w:left w:val="none" w:sz="0" w:space="0" w:color="auto"/>
        <w:bottom w:val="none" w:sz="0" w:space="0" w:color="auto"/>
        <w:right w:val="none" w:sz="0" w:space="0" w:color="auto"/>
      </w:divBdr>
    </w:div>
    <w:div w:id="857620569">
      <w:bodyDiv w:val="1"/>
      <w:marLeft w:val="0"/>
      <w:marRight w:val="0"/>
      <w:marTop w:val="0"/>
      <w:marBottom w:val="0"/>
      <w:divBdr>
        <w:top w:val="none" w:sz="0" w:space="0" w:color="auto"/>
        <w:left w:val="none" w:sz="0" w:space="0" w:color="auto"/>
        <w:bottom w:val="none" w:sz="0" w:space="0" w:color="auto"/>
        <w:right w:val="none" w:sz="0" w:space="0" w:color="auto"/>
      </w:divBdr>
    </w:div>
    <w:div w:id="861741444">
      <w:bodyDiv w:val="1"/>
      <w:marLeft w:val="0"/>
      <w:marRight w:val="0"/>
      <w:marTop w:val="0"/>
      <w:marBottom w:val="0"/>
      <w:divBdr>
        <w:top w:val="none" w:sz="0" w:space="0" w:color="auto"/>
        <w:left w:val="none" w:sz="0" w:space="0" w:color="auto"/>
        <w:bottom w:val="none" w:sz="0" w:space="0" w:color="auto"/>
        <w:right w:val="none" w:sz="0" w:space="0" w:color="auto"/>
      </w:divBdr>
    </w:div>
    <w:div w:id="865364152">
      <w:bodyDiv w:val="1"/>
      <w:marLeft w:val="0"/>
      <w:marRight w:val="0"/>
      <w:marTop w:val="0"/>
      <w:marBottom w:val="0"/>
      <w:divBdr>
        <w:top w:val="none" w:sz="0" w:space="0" w:color="auto"/>
        <w:left w:val="none" w:sz="0" w:space="0" w:color="auto"/>
        <w:bottom w:val="none" w:sz="0" w:space="0" w:color="auto"/>
        <w:right w:val="none" w:sz="0" w:space="0" w:color="auto"/>
      </w:divBdr>
    </w:div>
    <w:div w:id="869687079">
      <w:bodyDiv w:val="1"/>
      <w:marLeft w:val="0"/>
      <w:marRight w:val="0"/>
      <w:marTop w:val="0"/>
      <w:marBottom w:val="0"/>
      <w:divBdr>
        <w:top w:val="none" w:sz="0" w:space="0" w:color="auto"/>
        <w:left w:val="none" w:sz="0" w:space="0" w:color="auto"/>
        <w:bottom w:val="none" w:sz="0" w:space="0" w:color="auto"/>
        <w:right w:val="none" w:sz="0" w:space="0" w:color="auto"/>
      </w:divBdr>
    </w:div>
    <w:div w:id="875703948">
      <w:bodyDiv w:val="1"/>
      <w:marLeft w:val="0"/>
      <w:marRight w:val="0"/>
      <w:marTop w:val="0"/>
      <w:marBottom w:val="0"/>
      <w:divBdr>
        <w:top w:val="none" w:sz="0" w:space="0" w:color="auto"/>
        <w:left w:val="none" w:sz="0" w:space="0" w:color="auto"/>
        <w:bottom w:val="none" w:sz="0" w:space="0" w:color="auto"/>
        <w:right w:val="none" w:sz="0" w:space="0" w:color="auto"/>
      </w:divBdr>
    </w:div>
    <w:div w:id="878860820">
      <w:bodyDiv w:val="1"/>
      <w:marLeft w:val="0"/>
      <w:marRight w:val="0"/>
      <w:marTop w:val="0"/>
      <w:marBottom w:val="0"/>
      <w:divBdr>
        <w:top w:val="none" w:sz="0" w:space="0" w:color="auto"/>
        <w:left w:val="none" w:sz="0" w:space="0" w:color="auto"/>
        <w:bottom w:val="none" w:sz="0" w:space="0" w:color="auto"/>
        <w:right w:val="none" w:sz="0" w:space="0" w:color="auto"/>
      </w:divBdr>
    </w:div>
    <w:div w:id="880215473">
      <w:bodyDiv w:val="1"/>
      <w:marLeft w:val="0"/>
      <w:marRight w:val="0"/>
      <w:marTop w:val="0"/>
      <w:marBottom w:val="0"/>
      <w:divBdr>
        <w:top w:val="none" w:sz="0" w:space="0" w:color="auto"/>
        <w:left w:val="none" w:sz="0" w:space="0" w:color="auto"/>
        <w:bottom w:val="none" w:sz="0" w:space="0" w:color="auto"/>
        <w:right w:val="none" w:sz="0" w:space="0" w:color="auto"/>
      </w:divBdr>
    </w:div>
    <w:div w:id="884296103">
      <w:bodyDiv w:val="1"/>
      <w:marLeft w:val="0"/>
      <w:marRight w:val="0"/>
      <w:marTop w:val="0"/>
      <w:marBottom w:val="0"/>
      <w:divBdr>
        <w:top w:val="none" w:sz="0" w:space="0" w:color="auto"/>
        <w:left w:val="none" w:sz="0" w:space="0" w:color="auto"/>
        <w:bottom w:val="none" w:sz="0" w:space="0" w:color="auto"/>
        <w:right w:val="none" w:sz="0" w:space="0" w:color="auto"/>
      </w:divBdr>
    </w:div>
    <w:div w:id="887952408">
      <w:bodyDiv w:val="1"/>
      <w:marLeft w:val="0"/>
      <w:marRight w:val="0"/>
      <w:marTop w:val="0"/>
      <w:marBottom w:val="0"/>
      <w:divBdr>
        <w:top w:val="none" w:sz="0" w:space="0" w:color="auto"/>
        <w:left w:val="none" w:sz="0" w:space="0" w:color="auto"/>
        <w:bottom w:val="none" w:sz="0" w:space="0" w:color="auto"/>
        <w:right w:val="none" w:sz="0" w:space="0" w:color="auto"/>
      </w:divBdr>
    </w:div>
    <w:div w:id="890112342">
      <w:bodyDiv w:val="1"/>
      <w:marLeft w:val="0"/>
      <w:marRight w:val="0"/>
      <w:marTop w:val="0"/>
      <w:marBottom w:val="0"/>
      <w:divBdr>
        <w:top w:val="none" w:sz="0" w:space="0" w:color="auto"/>
        <w:left w:val="none" w:sz="0" w:space="0" w:color="auto"/>
        <w:bottom w:val="none" w:sz="0" w:space="0" w:color="auto"/>
        <w:right w:val="none" w:sz="0" w:space="0" w:color="auto"/>
      </w:divBdr>
    </w:div>
    <w:div w:id="890578525">
      <w:bodyDiv w:val="1"/>
      <w:marLeft w:val="0"/>
      <w:marRight w:val="0"/>
      <w:marTop w:val="0"/>
      <w:marBottom w:val="0"/>
      <w:divBdr>
        <w:top w:val="none" w:sz="0" w:space="0" w:color="auto"/>
        <w:left w:val="none" w:sz="0" w:space="0" w:color="auto"/>
        <w:bottom w:val="none" w:sz="0" w:space="0" w:color="auto"/>
        <w:right w:val="none" w:sz="0" w:space="0" w:color="auto"/>
      </w:divBdr>
    </w:div>
    <w:div w:id="894656460">
      <w:bodyDiv w:val="1"/>
      <w:marLeft w:val="0"/>
      <w:marRight w:val="0"/>
      <w:marTop w:val="0"/>
      <w:marBottom w:val="0"/>
      <w:divBdr>
        <w:top w:val="none" w:sz="0" w:space="0" w:color="auto"/>
        <w:left w:val="none" w:sz="0" w:space="0" w:color="auto"/>
        <w:bottom w:val="none" w:sz="0" w:space="0" w:color="auto"/>
        <w:right w:val="none" w:sz="0" w:space="0" w:color="auto"/>
      </w:divBdr>
    </w:div>
    <w:div w:id="895818259">
      <w:bodyDiv w:val="1"/>
      <w:marLeft w:val="0"/>
      <w:marRight w:val="0"/>
      <w:marTop w:val="0"/>
      <w:marBottom w:val="0"/>
      <w:divBdr>
        <w:top w:val="none" w:sz="0" w:space="0" w:color="auto"/>
        <w:left w:val="none" w:sz="0" w:space="0" w:color="auto"/>
        <w:bottom w:val="none" w:sz="0" w:space="0" w:color="auto"/>
        <w:right w:val="none" w:sz="0" w:space="0" w:color="auto"/>
      </w:divBdr>
    </w:div>
    <w:div w:id="896092139">
      <w:bodyDiv w:val="1"/>
      <w:marLeft w:val="0"/>
      <w:marRight w:val="0"/>
      <w:marTop w:val="0"/>
      <w:marBottom w:val="0"/>
      <w:divBdr>
        <w:top w:val="none" w:sz="0" w:space="0" w:color="auto"/>
        <w:left w:val="none" w:sz="0" w:space="0" w:color="auto"/>
        <w:bottom w:val="none" w:sz="0" w:space="0" w:color="auto"/>
        <w:right w:val="none" w:sz="0" w:space="0" w:color="auto"/>
      </w:divBdr>
    </w:div>
    <w:div w:id="896932893">
      <w:bodyDiv w:val="1"/>
      <w:marLeft w:val="0"/>
      <w:marRight w:val="0"/>
      <w:marTop w:val="0"/>
      <w:marBottom w:val="0"/>
      <w:divBdr>
        <w:top w:val="none" w:sz="0" w:space="0" w:color="auto"/>
        <w:left w:val="none" w:sz="0" w:space="0" w:color="auto"/>
        <w:bottom w:val="none" w:sz="0" w:space="0" w:color="auto"/>
        <w:right w:val="none" w:sz="0" w:space="0" w:color="auto"/>
      </w:divBdr>
    </w:div>
    <w:div w:id="899287213">
      <w:bodyDiv w:val="1"/>
      <w:marLeft w:val="0"/>
      <w:marRight w:val="0"/>
      <w:marTop w:val="0"/>
      <w:marBottom w:val="0"/>
      <w:divBdr>
        <w:top w:val="none" w:sz="0" w:space="0" w:color="auto"/>
        <w:left w:val="none" w:sz="0" w:space="0" w:color="auto"/>
        <w:bottom w:val="none" w:sz="0" w:space="0" w:color="auto"/>
        <w:right w:val="none" w:sz="0" w:space="0" w:color="auto"/>
      </w:divBdr>
    </w:div>
    <w:div w:id="900751201">
      <w:bodyDiv w:val="1"/>
      <w:marLeft w:val="0"/>
      <w:marRight w:val="0"/>
      <w:marTop w:val="0"/>
      <w:marBottom w:val="0"/>
      <w:divBdr>
        <w:top w:val="none" w:sz="0" w:space="0" w:color="auto"/>
        <w:left w:val="none" w:sz="0" w:space="0" w:color="auto"/>
        <w:bottom w:val="none" w:sz="0" w:space="0" w:color="auto"/>
        <w:right w:val="none" w:sz="0" w:space="0" w:color="auto"/>
      </w:divBdr>
    </w:div>
    <w:div w:id="902372061">
      <w:bodyDiv w:val="1"/>
      <w:marLeft w:val="0"/>
      <w:marRight w:val="0"/>
      <w:marTop w:val="0"/>
      <w:marBottom w:val="0"/>
      <w:divBdr>
        <w:top w:val="none" w:sz="0" w:space="0" w:color="auto"/>
        <w:left w:val="none" w:sz="0" w:space="0" w:color="auto"/>
        <w:bottom w:val="none" w:sz="0" w:space="0" w:color="auto"/>
        <w:right w:val="none" w:sz="0" w:space="0" w:color="auto"/>
      </w:divBdr>
    </w:div>
    <w:div w:id="903107123">
      <w:bodyDiv w:val="1"/>
      <w:marLeft w:val="0"/>
      <w:marRight w:val="0"/>
      <w:marTop w:val="0"/>
      <w:marBottom w:val="0"/>
      <w:divBdr>
        <w:top w:val="none" w:sz="0" w:space="0" w:color="auto"/>
        <w:left w:val="none" w:sz="0" w:space="0" w:color="auto"/>
        <w:bottom w:val="none" w:sz="0" w:space="0" w:color="auto"/>
        <w:right w:val="none" w:sz="0" w:space="0" w:color="auto"/>
      </w:divBdr>
    </w:div>
    <w:div w:id="912354417">
      <w:bodyDiv w:val="1"/>
      <w:marLeft w:val="0"/>
      <w:marRight w:val="0"/>
      <w:marTop w:val="0"/>
      <w:marBottom w:val="0"/>
      <w:divBdr>
        <w:top w:val="none" w:sz="0" w:space="0" w:color="auto"/>
        <w:left w:val="none" w:sz="0" w:space="0" w:color="auto"/>
        <w:bottom w:val="none" w:sz="0" w:space="0" w:color="auto"/>
        <w:right w:val="none" w:sz="0" w:space="0" w:color="auto"/>
      </w:divBdr>
    </w:div>
    <w:div w:id="913125455">
      <w:bodyDiv w:val="1"/>
      <w:marLeft w:val="0"/>
      <w:marRight w:val="0"/>
      <w:marTop w:val="0"/>
      <w:marBottom w:val="0"/>
      <w:divBdr>
        <w:top w:val="none" w:sz="0" w:space="0" w:color="auto"/>
        <w:left w:val="none" w:sz="0" w:space="0" w:color="auto"/>
        <w:bottom w:val="none" w:sz="0" w:space="0" w:color="auto"/>
        <w:right w:val="none" w:sz="0" w:space="0" w:color="auto"/>
      </w:divBdr>
    </w:div>
    <w:div w:id="920023341">
      <w:bodyDiv w:val="1"/>
      <w:marLeft w:val="0"/>
      <w:marRight w:val="0"/>
      <w:marTop w:val="0"/>
      <w:marBottom w:val="0"/>
      <w:divBdr>
        <w:top w:val="none" w:sz="0" w:space="0" w:color="auto"/>
        <w:left w:val="none" w:sz="0" w:space="0" w:color="auto"/>
        <w:bottom w:val="none" w:sz="0" w:space="0" w:color="auto"/>
        <w:right w:val="none" w:sz="0" w:space="0" w:color="auto"/>
      </w:divBdr>
    </w:div>
    <w:div w:id="920797527">
      <w:bodyDiv w:val="1"/>
      <w:marLeft w:val="0"/>
      <w:marRight w:val="0"/>
      <w:marTop w:val="0"/>
      <w:marBottom w:val="0"/>
      <w:divBdr>
        <w:top w:val="none" w:sz="0" w:space="0" w:color="auto"/>
        <w:left w:val="none" w:sz="0" w:space="0" w:color="auto"/>
        <w:bottom w:val="none" w:sz="0" w:space="0" w:color="auto"/>
        <w:right w:val="none" w:sz="0" w:space="0" w:color="auto"/>
      </w:divBdr>
    </w:div>
    <w:div w:id="924263375">
      <w:bodyDiv w:val="1"/>
      <w:marLeft w:val="0"/>
      <w:marRight w:val="0"/>
      <w:marTop w:val="0"/>
      <w:marBottom w:val="0"/>
      <w:divBdr>
        <w:top w:val="none" w:sz="0" w:space="0" w:color="auto"/>
        <w:left w:val="none" w:sz="0" w:space="0" w:color="auto"/>
        <w:bottom w:val="none" w:sz="0" w:space="0" w:color="auto"/>
        <w:right w:val="none" w:sz="0" w:space="0" w:color="auto"/>
      </w:divBdr>
    </w:div>
    <w:div w:id="929435072">
      <w:bodyDiv w:val="1"/>
      <w:marLeft w:val="0"/>
      <w:marRight w:val="0"/>
      <w:marTop w:val="0"/>
      <w:marBottom w:val="0"/>
      <w:divBdr>
        <w:top w:val="none" w:sz="0" w:space="0" w:color="auto"/>
        <w:left w:val="none" w:sz="0" w:space="0" w:color="auto"/>
        <w:bottom w:val="none" w:sz="0" w:space="0" w:color="auto"/>
        <w:right w:val="none" w:sz="0" w:space="0" w:color="auto"/>
      </w:divBdr>
    </w:div>
    <w:div w:id="935863254">
      <w:bodyDiv w:val="1"/>
      <w:marLeft w:val="0"/>
      <w:marRight w:val="0"/>
      <w:marTop w:val="0"/>
      <w:marBottom w:val="0"/>
      <w:divBdr>
        <w:top w:val="none" w:sz="0" w:space="0" w:color="auto"/>
        <w:left w:val="none" w:sz="0" w:space="0" w:color="auto"/>
        <w:bottom w:val="none" w:sz="0" w:space="0" w:color="auto"/>
        <w:right w:val="none" w:sz="0" w:space="0" w:color="auto"/>
      </w:divBdr>
    </w:div>
    <w:div w:id="941574334">
      <w:bodyDiv w:val="1"/>
      <w:marLeft w:val="0"/>
      <w:marRight w:val="0"/>
      <w:marTop w:val="0"/>
      <w:marBottom w:val="0"/>
      <w:divBdr>
        <w:top w:val="none" w:sz="0" w:space="0" w:color="auto"/>
        <w:left w:val="none" w:sz="0" w:space="0" w:color="auto"/>
        <w:bottom w:val="none" w:sz="0" w:space="0" w:color="auto"/>
        <w:right w:val="none" w:sz="0" w:space="0" w:color="auto"/>
      </w:divBdr>
    </w:div>
    <w:div w:id="946808844">
      <w:bodyDiv w:val="1"/>
      <w:marLeft w:val="0"/>
      <w:marRight w:val="0"/>
      <w:marTop w:val="0"/>
      <w:marBottom w:val="0"/>
      <w:divBdr>
        <w:top w:val="none" w:sz="0" w:space="0" w:color="auto"/>
        <w:left w:val="none" w:sz="0" w:space="0" w:color="auto"/>
        <w:bottom w:val="none" w:sz="0" w:space="0" w:color="auto"/>
        <w:right w:val="none" w:sz="0" w:space="0" w:color="auto"/>
      </w:divBdr>
    </w:div>
    <w:div w:id="950622218">
      <w:bodyDiv w:val="1"/>
      <w:marLeft w:val="0"/>
      <w:marRight w:val="0"/>
      <w:marTop w:val="0"/>
      <w:marBottom w:val="0"/>
      <w:divBdr>
        <w:top w:val="none" w:sz="0" w:space="0" w:color="auto"/>
        <w:left w:val="none" w:sz="0" w:space="0" w:color="auto"/>
        <w:bottom w:val="none" w:sz="0" w:space="0" w:color="auto"/>
        <w:right w:val="none" w:sz="0" w:space="0" w:color="auto"/>
      </w:divBdr>
    </w:div>
    <w:div w:id="956331861">
      <w:bodyDiv w:val="1"/>
      <w:marLeft w:val="0"/>
      <w:marRight w:val="0"/>
      <w:marTop w:val="0"/>
      <w:marBottom w:val="0"/>
      <w:divBdr>
        <w:top w:val="none" w:sz="0" w:space="0" w:color="auto"/>
        <w:left w:val="none" w:sz="0" w:space="0" w:color="auto"/>
        <w:bottom w:val="none" w:sz="0" w:space="0" w:color="auto"/>
        <w:right w:val="none" w:sz="0" w:space="0" w:color="auto"/>
      </w:divBdr>
    </w:div>
    <w:div w:id="959650487">
      <w:bodyDiv w:val="1"/>
      <w:marLeft w:val="0"/>
      <w:marRight w:val="0"/>
      <w:marTop w:val="0"/>
      <w:marBottom w:val="0"/>
      <w:divBdr>
        <w:top w:val="none" w:sz="0" w:space="0" w:color="auto"/>
        <w:left w:val="none" w:sz="0" w:space="0" w:color="auto"/>
        <w:bottom w:val="none" w:sz="0" w:space="0" w:color="auto"/>
        <w:right w:val="none" w:sz="0" w:space="0" w:color="auto"/>
      </w:divBdr>
    </w:div>
    <w:div w:id="962885343">
      <w:bodyDiv w:val="1"/>
      <w:marLeft w:val="0"/>
      <w:marRight w:val="0"/>
      <w:marTop w:val="0"/>
      <w:marBottom w:val="0"/>
      <w:divBdr>
        <w:top w:val="none" w:sz="0" w:space="0" w:color="auto"/>
        <w:left w:val="none" w:sz="0" w:space="0" w:color="auto"/>
        <w:bottom w:val="none" w:sz="0" w:space="0" w:color="auto"/>
        <w:right w:val="none" w:sz="0" w:space="0" w:color="auto"/>
      </w:divBdr>
    </w:div>
    <w:div w:id="963467683">
      <w:bodyDiv w:val="1"/>
      <w:marLeft w:val="0"/>
      <w:marRight w:val="0"/>
      <w:marTop w:val="0"/>
      <w:marBottom w:val="0"/>
      <w:divBdr>
        <w:top w:val="none" w:sz="0" w:space="0" w:color="auto"/>
        <w:left w:val="none" w:sz="0" w:space="0" w:color="auto"/>
        <w:bottom w:val="none" w:sz="0" w:space="0" w:color="auto"/>
        <w:right w:val="none" w:sz="0" w:space="0" w:color="auto"/>
      </w:divBdr>
    </w:div>
    <w:div w:id="968049098">
      <w:bodyDiv w:val="1"/>
      <w:marLeft w:val="0"/>
      <w:marRight w:val="0"/>
      <w:marTop w:val="0"/>
      <w:marBottom w:val="0"/>
      <w:divBdr>
        <w:top w:val="none" w:sz="0" w:space="0" w:color="auto"/>
        <w:left w:val="none" w:sz="0" w:space="0" w:color="auto"/>
        <w:bottom w:val="none" w:sz="0" w:space="0" w:color="auto"/>
        <w:right w:val="none" w:sz="0" w:space="0" w:color="auto"/>
      </w:divBdr>
    </w:div>
    <w:div w:id="971715705">
      <w:bodyDiv w:val="1"/>
      <w:marLeft w:val="0"/>
      <w:marRight w:val="0"/>
      <w:marTop w:val="0"/>
      <w:marBottom w:val="0"/>
      <w:divBdr>
        <w:top w:val="none" w:sz="0" w:space="0" w:color="auto"/>
        <w:left w:val="none" w:sz="0" w:space="0" w:color="auto"/>
        <w:bottom w:val="none" w:sz="0" w:space="0" w:color="auto"/>
        <w:right w:val="none" w:sz="0" w:space="0" w:color="auto"/>
      </w:divBdr>
    </w:div>
    <w:div w:id="973371000">
      <w:bodyDiv w:val="1"/>
      <w:marLeft w:val="0"/>
      <w:marRight w:val="0"/>
      <w:marTop w:val="0"/>
      <w:marBottom w:val="0"/>
      <w:divBdr>
        <w:top w:val="none" w:sz="0" w:space="0" w:color="auto"/>
        <w:left w:val="none" w:sz="0" w:space="0" w:color="auto"/>
        <w:bottom w:val="none" w:sz="0" w:space="0" w:color="auto"/>
        <w:right w:val="none" w:sz="0" w:space="0" w:color="auto"/>
      </w:divBdr>
    </w:div>
    <w:div w:id="975766316">
      <w:bodyDiv w:val="1"/>
      <w:marLeft w:val="0"/>
      <w:marRight w:val="0"/>
      <w:marTop w:val="0"/>
      <w:marBottom w:val="0"/>
      <w:divBdr>
        <w:top w:val="none" w:sz="0" w:space="0" w:color="auto"/>
        <w:left w:val="none" w:sz="0" w:space="0" w:color="auto"/>
        <w:bottom w:val="none" w:sz="0" w:space="0" w:color="auto"/>
        <w:right w:val="none" w:sz="0" w:space="0" w:color="auto"/>
      </w:divBdr>
    </w:div>
    <w:div w:id="977030314">
      <w:bodyDiv w:val="1"/>
      <w:marLeft w:val="0"/>
      <w:marRight w:val="0"/>
      <w:marTop w:val="0"/>
      <w:marBottom w:val="0"/>
      <w:divBdr>
        <w:top w:val="none" w:sz="0" w:space="0" w:color="auto"/>
        <w:left w:val="none" w:sz="0" w:space="0" w:color="auto"/>
        <w:bottom w:val="none" w:sz="0" w:space="0" w:color="auto"/>
        <w:right w:val="none" w:sz="0" w:space="0" w:color="auto"/>
      </w:divBdr>
    </w:div>
    <w:div w:id="983854757">
      <w:bodyDiv w:val="1"/>
      <w:marLeft w:val="0"/>
      <w:marRight w:val="0"/>
      <w:marTop w:val="0"/>
      <w:marBottom w:val="0"/>
      <w:divBdr>
        <w:top w:val="none" w:sz="0" w:space="0" w:color="auto"/>
        <w:left w:val="none" w:sz="0" w:space="0" w:color="auto"/>
        <w:bottom w:val="none" w:sz="0" w:space="0" w:color="auto"/>
        <w:right w:val="none" w:sz="0" w:space="0" w:color="auto"/>
      </w:divBdr>
    </w:div>
    <w:div w:id="986394520">
      <w:bodyDiv w:val="1"/>
      <w:marLeft w:val="0"/>
      <w:marRight w:val="0"/>
      <w:marTop w:val="0"/>
      <w:marBottom w:val="0"/>
      <w:divBdr>
        <w:top w:val="none" w:sz="0" w:space="0" w:color="auto"/>
        <w:left w:val="none" w:sz="0" w:space="0" w:color="auto"/>
        <w:bottom w:val="none" w:sz="0" w:space="0" w:color="auto"/>
        <w:right w:val="none" w:sz="0" w:space="0" w:color="auto"/>
      </w:divBdr>
    </w:div>
    <w:div w:id="986590537">
      <w:bodyDiv w:val="1"/>
      <w:marLeft w:val="0"/>
      <w:marRight w:val="0"/>
      <w:marTop w:val="0"/>
      <w:marBottom w:val="0"/>
      <w:divBdr>
        <w:top w:val="none" w:sz="0" w:space="0" w:color="auto"/>
        <w:left w:val="none" w:sz="0" w:space="0" w:color="auto"/>
        <w:bottom w:val="none" w:sz="0" w:space="0" w:color="auto"/>
        <w:right w:val="none" w:sz="0" w:space="0" w:color="auto"/>
      </w:divBdr>
    </w:div>
    <w:div w:id="994067656">
      <w:bodyDiv w:val="1"/>
      <w:marLeft w:val="0"/>
      <w:marRight w:val="0"/>
      <w:marTop w:val="0"/>
      <w:marBottom w:val="0"/>
      <w:divBdr>
        <w:top w:val="none" w:sz="0" w:space="0" w:color="auto"/>
        <w:left w:val="none" w:sz="0" w:space="0" w:color="auto"/>
        <w:bottom w:val="none" w:sz="0" w:space="0" w:color="auto"/>
        <w:right w:val="none" w:sz="0" w:space="0" w:color="auto"/>
      </w:divBdr>
    </w:div>
    <w:div w:id="994141202">
      <w:bodyDiv w:val="1"/>
      <w:marLeft w:val="0"/>
      <w:marRight w:val="0"/>
      <w:marTop w:val="0"/>
      <w:marBottom w:val="0"/>
      <w:divBdr>
        <w:top w:val="none" w:sz="0" w:space="0" w:color="auto"/>
        <w:left w:val="none" w:sz="0" w:space="0" w:color="auto"/>
        <w:bottom w:val="none" w:sz="0" w:space="0" w:color="auto"/>
        <w:right w:val="none" w:sz="0" w:space="0" w:color="auto"/>
      </w:divBdr>
    </w:div>
    <w:div w:id="996691982">
      <w:bodyDiv w:val="1"/>
      <w:marLeft w:val="0"/>
      <w:marRight w:val="0"/>
      <w:marTop w:val="0"/>
      <w:marBottom w:val="0"/>
      <w:divBdr>
        <w:top w:val="none" w:sz="0" w:space="0" w:color="auto"/>
        <w:left w:val="none" w:sz="0" w:space="0" w:color="auto"/>
        <w:bottom w:val="none" w:sz="0" w:space="0" w:color="auto"/>
        <w:right w:val="none" w:sz="0" w:space="0" w:color="auto"/>
      </w:divBdr>
    </w:div>
    <w:div w:id="1005207911">
      <w:bodyDiv w:val="1"/>
      <w:marLeft w:val="0"/>
      <w:marRight w:val="0"/>
      <w:marTop w:val="0"/>
      <w:marBottom w:val="0"/>
      <w:divBdr>
        <w:top w:val="none" w:sz="0" w:space="0" w:color="auto"/>
        <w:left w:val="none" w:sz="0" w:space="0" w:color="auto"/>
        <w:bottom w:val="none" w:sz="0" w:space="0" w:color="auto"/>
        <w:right w:val="none" w:sz="0" w:space="0" w:color="auto"/>
      </w:divBdr>
    </w:div>
    <w:div w:id="1012225610">
      <w:bodyDiv w:val="1"/>
      <w:marLeft w:val="0"/>
      <w:marRight w:val="0"/>
      <w:marTop w:val="0"/>
      <w:marBottom w:val="0"/>
      <w:divBdr>
        <w:top w:val="none" w:sz="0" w:space="0" w:color="auto"/>
        <w:left w:val="none" w:sz="0" w:space="0" w:color="auto"/>
        <w:bottom w:val="none" w:sz="0" w:space="0" w:color="auto"/>
        <w:right w:val="none" w:sz="0" w:space="0" w:color="auto"/>
      </w:divBdr>
    </w:div>
    <w:div w:id="1017388829">
      <w:bodyDiv w:val="1"/>
      <w:marLeft w:val="0"/>
      <w:marRight w:val="0"/>
      <w:marTop w:val="0"/>
      <w:marBottom w:val="0"/>
      <w:divBdr>
        <w:top w:val="none" w:sz="0" w:space="0" w:color="auto"/>
        <w:left w:val="none" w:sz="0" w:space="0" w:color="auto"/>
        <w:bottom w:val="none" w:sz="0" w:space="0" w:color="auto"/>
        <w:right w:val="none" w:sz="0" w:space="0" w:color="auto"/>
      </w:divBdr>
    </w:div>
    <w:div w:id="1019359448">
      <w:bodyDiv w:val="1"/>
      <w:marLeft w:val="0"/>
      <w:marRight w:val="0"/>
      <w:marTop w:val="0"/>
      <w:marBottom w:val="0"/>
      <w:divBdr>
        <w:top w:val="none" w:sz="0" w:space="0" w:color="auto"/>
        <w:left w:val="none" w:sz="0" w:space="0" w:color="auto"/>
        <w:bottom w:val="none" w:sz="0" w:space="0" w:color="auto"/>
        <w:right w:val="none" w:sz="0" w:space="0" w:color="auto"/>
      </w:divBdr>
    </w:div>
    <w:div w:id="1029180770">
      <w:bodyDiv w:val="1"/>
      <w:marLeft w:val="0"/>
      <w:marRight w:val="0"/>
      <w:marTop w:val="0"/>
      <w:marBottom w:val="0"/>
      <w:divBdr>
        <w:top w:val="none" w:sz="0" w:space="0" w:color="auto"/>
        <w:left w:val="none" w:sz="0" w:space="0" w:color="auto"/>
        <w:bottom w:val="none" w:sz="0" w:space="0" w:color="auto"/>
        <w:right w:val="none" w:sz="0" w:space="0" w:color="auto"/>
      </w:divBdr>
    </w:div>
    <w:div w:id="1029448007">
      <w:bodyDiv w:val="1"/>
      <w:marLeft w:val="0"/>
      <w:marRight w:val="0"/>
      <w:marTop w:val="0"/>
      <w:marBottom w:val="0"/>
      <w:divBdr>
        <w:top w:val="none" w:sz="0" w:space="0" w:color="auto"/>
        <w:left w:val="none" w:sz="0" w:space="0" w:color="auto"/>
        <w:bottom w:val="none" w:sz="0" w:space="0" w:color="auto"/>
        <w:right w:val="none" w:sz="0" w:space="0" w:color="auto"/>
      </w:divBdr>
    </w:div>
    <w:div w:id="1029457277">
      <w:bodyDiv w:val="1"/>
      <w:marLeft w:val="0"/>
      <w:marRight w:val="0"/>
      <w:marTop w:val="0"/>
      <w:marBottom w:val="0"/>
      <w:divBdr>
        <w:top w:val="none" w:sz="0" w:space="0" w:color="auto"/>
        <w:left w:val="none" w:sz="0" w:space="0" w:color="auto"/>
        <w:bottom w:val="none" w:sz="0" w:space="0" w:color="auto"/>
        <w:right w:val="none" w:sz="0" w:space="0" w:color="auto"/>
      </w:divBdr>
    </w:div>
    <w:div w:id="1031341612">
      <w:bodyDiv w:val="1"/>
      <w:marLeft w:val="0"/>
      <w:marRight w:val="0"/>
      <w:marTop w:val="0"/>
      <w:marBottom w:val="0"/>
      <w:divBdr>
        <w:top w:val="none" w:sz="0" w:space="0" w:color="auto"/>
        <w:left w:val="none" w:sz="0" w:space="0" w:color="auto"/>
        <w:bottom w:val="none" w:sz="0" w:space="0" w:color="auto"/>
        <w:right w:val="none" w:sz="0" w:space="0" w:color="auto"/>
      </w:divBdr>
    </w:div>
    <w:div w:id="1033533329">
      <w:bodyDiv w:val="1"/>
      <w:marLeft w:val="0"/>
      <w:marRight w:val="0"/>
      <w:marTop w:val="0"/>
      <w:marBottom w:val="0"/>
      <w:divBdr>
        <w:top w:val="none" w:sz="0" w:space="0" w:color="auto"/>
        <w:left w:val="none" w:sz="0" w:space="0" w:color="auto"/>
        <w:bottom w:val="none" w:sz="0" w:space="0" w:color="auto"/>
        <w:right w:val="none" w:sz="0" w:space="0" w:color="auto"/>
      </w:divBdr>
    </w:div>
    <w:div w:id="1035689992">
      <w:bodyDiv w:val="1"/>
      <w:marLeft w:val="0"/>
      <w:marRight w:val="0"/>
      <w:marTop w:val="0"/>
      <w:marBottom w:val="0"/>
      <w:divBdr>
        <w:top w:val="none" w:sz="0" w:space="0" w:color="auto"/>
        <w:left w:val="none" w:sz="0" w:space="0" w:color="auto"/>
        <w:bottom w:val="none" w:sz="0" w:space="0" w:color="auto"/>
        <w:right w:val="none" w:sz="0" w:space="0" w:color="auto"/>
      </w:divBdr>
    </w:div>
    <w:div w:id="1037967336">
      <w:bodyDiv w:val="1"/>
      <w:marLeft w:val="0"/>
      <w:marRight w:val="0"/>
      <w:marTop w:val="0"/>
      <w:marBottom w:val="0"/>
      <w:divBdr>
        <w:top w:val="none" w:sz="0" w:space="0" w:color="auto"/>
        <w:left w:val="none" w:sz="0" w:space="0" w:color="auto"/>
        <w:bottom w:val="none" w:sz="0" w:space="0" w:color="auto"/>
        <w:right w:val="none" w:sz="0" w:space="0" w:color="auto"/>
      </w:divBdr>
    </w:div>
    <w:div w:id="1043553997">
      <w:bodyDiv w:val="1"/>
      <w:marLeft w:val="0"/>
      <w:marRight w:val="0"/>
      <w:marTop w:val="0"/>
      <w:marBottom w:val="0"/>
      <w:divBdr>
        <w:top w:val="none" w:sz="0" w:space="0" w:color="auto"/>
        <w:left w:val="none" w:sz="0" w:space="0" w:color="auto"/>
        <w:bottom w:val="none" w:sz="0" w:space="0" w:color="auto"/>
        <w:right w:val="none" w:sz="0" w:space="0" w:color="auto"/>
      </w:divBdr>
    </w:div>
    <w:div w:id="1047608889">
      <w:bodyDiv w:val="1"/>
      <w:marLeft w:val="0"/>
      <w:marRight w:val="0"/>
      <w:marTop w:val="0"/>
      <w:marBottom w:val="0"/>
      <w:divBdr>
        <w:top w:val="none" w:sz="0" w:space="0" w:color="auto"/>
        <w:left w:val="none" w:sz="0" w:space="0" w:color="auto"/>
        <w:bottom w:val="none" w:sz="0" w:space="0" w:color="auto"/>
        <w:right w:val="none" w:sz="0" w:space="0" w:color="auto"/>
      </w:divBdr>
    </w:div>
    <w:div w:id="1048796957">
      <w:bodyDiv w:val="1"/>
      <w:marLeft w:val="0"/>
      <w:marRight w:val="0"/>
      <w:marTop w:val="0"/>
      <w:marBottom w:val="0"/>
      <w:divBdr>
        <w:top w:val="none" w:sz="0" w:space="0" w:color="auto"/>
        <w:left w:val="none" w:sz="0" w:space="0" w:color="auto"/>
        <w:bottom w:val="none" w:sz="0" w:space="0" w:color="auto"/>
        <w:right w:val="none" w:sz="0" w:space="0" w:color="auto"/>
      </w:divBdr>
    </w:div>
    <w:div w:id="1054426893">
      <w:bodyDiv w:val="1"/>
      <w:marLeft w:val="0"/>
      <w:marRight w:val="0"/>
      <w:marTop w:val="0"/>
      <w:marBottom w:val="0"/>
      <w:divBdr>
        <w:top w:val="none" w:sz="0" w:space="0" w:color="auto"/>
        <w:left w:val="none" w:sz="0" w:space="0" w:color="auto"/>
        <w:bottom w:val="none" w:sz="0" w:space="0" w:color="auto"/>
        <w:right w:val="none" w:sz="0" w:space="0" w:color="auto"/>
      </w:divBdr>
    </w:div>
    <w:div w:id="1056470486">
      <w:bodyDiv w:val="1"/>
      <w:marLeft w:val="0"/>
      <w:marRight w:val="0"/>
      <w:marTop w:val="0"/>
      <w:marBottom w:val="0"/>
      <w:divBdr>
        <w:top w:val="none" w:sz="0" w:space="0" w:color="auto"/>
        <w:left w:val="none" w:sz="0" w:space="0" w:color="auto"/>
        <w:bottom w:val="none" w:sz="0" w:space="0" w:color="auto"/>
        <w:right w:val="none" w:sz="0" w:space="0" w:color="auto"/>
      </w:divBdr>
    </w:div>
    <w:div w:id="1062561706">
      <w:bodyDiv w:val="1"/>
      <w:marLeft w:val="0"/>
      <w:marRight w:val="0"/>
      <w:marTop w:val="0"/>
      <w:marBottom w:val="0"/>
      <w:divBdr>
        <w:top w:val="none" w:sz="0" w:space="0" w:color="auto"/>
        <w:left w:val="none" w:sz="0" w:space="0" w:color="auto"/>
        <w:bottom w:val="none" w:sz="0" w:space="0" w:color="auto"/>
        <w:right w:val="none" w:sz="0" w:space="0" w:color="auto"/>
      </w:divBdr>
    </w:div>
    <w:div w:id="1062868087">
      <w:bodyDiv w:val="1"/>
      <w:marLeft w:val="0"/>
      <w:marRight w:val="0"/>
      <w:marTop w:val="0"/>
      <w:marBottom w:val="0"/>
      <w:divBdr>
        <w:top w:val="none" w:sz="0" w:space="0" w:color="auto"/>
        <w:left w:val="none" w:sz="0" w:space="0" w:color="auto"/>
        <w:bottom w:val="none" w:sz="0" w:space="0" w:color="auto"/>
        <w:right w:val="none" w:sz="0" w:space="0" w:color="auto"/>
      </w:divBdr>
    </w:div>
    <w:div w:id="1066954944">
      <w:bodyDiv w:val="1"/>
      <w:marLeft w:val="0"/>
      <w:marRight w:val="0"/>
      <w:marTop w:val="0"/>
      <w:marBottom w:val="0"/>
      <w:divBdr>
        <w:top w:val="none" w:sz="0" w:space="0" w:color="auto"/>
        <w:left w:val="none" w:sz="0" w:space="0" w:color="auto"/>
        <w:bottom w:val="none" w:sz="0" w:space="0" w:color="auto"/>
        <w:right w:val="none" w:sz="0" w:space="0" w:color="auto"/>
      </w:divBdr>
    </w:div>
    <w:div w:id="1072773052">
      <w:bodyDiv w:val="1"/>
      <w:marLeft w:val="0"/>
      <w:marRight w:val="0"/>
      <w:marTop w:val="0"/>
      <w:marBottom w:val="0"/>
      <w:divBdr>
        <w:top w:val="none" w:sz="0" w:space="0" w:color="auto"/>
        <w:left w:val="none" w:sz="0" w:space="0" w:color="auto"/>
        <w:bottom w:val="none" w:sz="0" w:space="0" w:color="auto"/>
        <w:right w:val="none" w:sz="0" w:space="0" w:color="auto"/>
      </w:divBdr>
    </w:div>
    <w:div w:id="1075392851">
      <w:bodyDiv w:val="1"/>
      <w:marLeft w:val="0"/>
      <w:marRight w:val="0"/>
      <w:marTop w:val="0"/>
      <w:marBottom w:val="0"/>
      <w:divBdr>
        <w:top w:val="none" w:sz="0" w:space="0" w:color="auto"/>
        <w:left w:val="none" w:sz="0" w:space="0" w:color="auto"/>
        <w:bottom w:val="none" w:sz="0" w:space="0" w:color="auto"/>
        <w:right w:val="none" w:sz="0" w:space="0" w:color="auto"/>
      </w:divBdr>
    </w:div>
    <w:div w:id="1075710459">
      <w:bodyDiv w:val="1"/>
      <w:marLeft w:val="0"/>
      <w:marRight w:val="0"/>
      <w:marTop w:val="0"/>
      <w:marBottom w:val="0"/>
      <w:divBdr>
        <w:top w:val="none" w:sz="0" w:space="0" w:color="auto"/>
        <w:left w:val="none" w:sz="0" w:space="0" w:color="auto"/>
        <w:bottom w:val="none" w:sz="0" w:space="0" w:color="auto"/>
        <w:right w:val="none" w:sz="0" w:space="0" w:color="auto"/>
      </w:divBdr>
    </w:div>
    <w:div w:id="1077632880">
      <w:bodyDiv w:val="1"/>
      <w:marLeft w:val="0"/>
      <w:marRight w:val="0"/>
      <w:marTop w:val="0"/>
      <w:marBottom w:val="0"/>
      <w:divBdr>
        <w:top w:val="none" w:sz="0" w:space="0" w:color="auto"/>
        <w:left w:val="none" w:sz="0" w:space="0" w:color="auto"/>
        <w:bottom w:val="none" w:sz="0" w:space="0" w:color="auto"/>
        <w:right w:val="none" w:sz="0" w:space="0" w:color="auto"/>
      </w:divBdr>
    </w:div>
    <w:div w:id="1078211548">
      <w:bodyDiv w:val="1"/>
      <w:marLeft w:val="0"/>
      <w:marRight w:val="0"/>
      <w:marTop w:val="0"/>
      <w:marBottom w:val="0"/>
      <w:divBdr>
        <w:top w:val="none" w:sz="0" w:space="0" w:color="auto"/>
        <w:left w:val="none" w:sz="0" w:space="0" w:color="auto"/>
        <w:bottom w:val="none" w:sz="0" w:space="0" w:color="auto"/>
        <w:right w:val="none" w:sz="0" w:space="0" w:color="auto"/>
      </w:divBdr>
    </w:div>
    <w:div w:id="1081021030">
      <w:bodyDiv w:val="1"/>
      <w:marLeft w:val="0"/>
      <w:marRight w:val="0"/>
      <w:marTop w:val="0"/>
      <w:marBottom w:val="0"/>
      <w:divBdr>
        <w:top w:val="none" w:sz="0" w:space="0" w:color="auto"/>
        <w:left w:val="none" w:sz="0" w:space="0" w:color="auto"/>
        <w:bottom w:val="none" w:sz="0" w:space="0" w:color="auto"/>
        <w:right w:val="none" w:sz="0" w:space="0" w:color="auto"/>
      </w:divBdr>
    </w:div>
    <w:div w:id="1083792689">
      <w:bodyDiv w:val="1"/>
      <w:marLeft w:val="0"/>
      <w:marRight w:val="0"/>
      <w:marTop w:val="0"/>
      <w:marBottom w:val="0"/>
      <w:divBdr>
        <w:top w:val="none" w:sz="0" w:space="0" w:color="auto"/>
        <w:left w:val="none" w:sz="0" w:space="0" w:color="auto"/>
        <w:bottom w:val="none" w:sz="0" w:space="0" w:color="auto"/>
        <w:right w:val="none" w:sz="0" w:space="0" w:color="auto"/>
      </w:divBdr>
    </w:div>
    <w:div w:id="1086073724">
      <w:bodyDiv w:val="1"/>
      <w:marLeft w:val="0"/>
      <w:marRight w:val="0"/>
      <w:marTop w:val="0"/>
      <w:marBottom w:val="0"/>
      <w:divBdr>
        <w:top w:val="none" w:sz="0" w:space="0" w:color="auto"/>
        <w:left w:val="none" w:sz="0" w:space="0" w:color="auto"/>
        <w:bottom w:val="none" w:sz="0" w:space="0" w:color="auto"/>
        <w:right w:val="none" w:sz="0" w:space="0" w:color="auto"/>
      </w:divBdr>
    </w:div>
    <w:div w:id="1091468586">
      <w:bodyDiv w:val="1"/>
      <w:marLeft w:val="0"/>
      <w:marRight w:val="0"/>
      <w:marTop w:val="0"/>
      <w:marBottom w:val="0"/>
      <w:divBdr>
        <w:top w:val="none" w:sz="0" w:space="0" w:color="auto"/>
        <w:left w:val="none" w:sz="0" w:space="0" w:color="auto"/>
        <w:bottom w:val="none" w:sz="0" w:space="0" w:color="auto"/>
        <w:right w:val="none" w:sz="0" w:space="0" w:color="auto"/>
      </w:divBdr>
    </w:div>
    <w:div w:id="1098061145">
      <w:bodyDiv w:val="1"/>
      <w:marLeft w:val="0"/>
      <w:marRight w:val="0"/>
      <w:marTop w:val="0"/>
      <w:marBottom w:val="0"/>
      <w:divBdr>
        <w:top w:val="none" w:sz="0" w:space="0" w:color="auto"/>
        <w:left w:val="none" w:sz="0" w:space="0" w:color="auto"/>
        <w:bottom w:val="none" w:sz="0" w:space="0" w:color="auto"/>
        <w:right w:val="none" w:sz="0" w:space="0" w:color="auto"/>
      </w:divBdr>
    </w:div>
    <w:div w:id="1103650729">
      <w:bodyDiv w:val="1"/>
      <w:marLeft w:val="0"/>
      <w:marRight w:val="0"/>
      <w:marTop w:val="0"/>
      <w:marBottom w:val="0"/>
      <w:divBdr>
        <w:top w:val="none" w:sz="0" w:space="0" w:color="auto"/>
        <w:left w:val="none" w:sz="0" w:space="0" w:color="auto"/>
        <w:bottom w:val="none" w:sz="0" w:space="0" w:color="auto"/>
        <w:right w:val="none" w:sz="0" w:space="0" w:color="auto"/>
      </w:divBdr>
    </w:div>
    <w:div w:id="1104689864">
      <w:bodyDiv w:val="1"/>
      <w:marLeft w:val="0"/>
      <w:marRight w:val="0"/>
      <w:marTop w:val="0"/>
      <w:marBottom w:val="0"/>
      <w:divBdr>
        <w:top w:val="none" w:sz="0" w:space="0" w:color="auto"/>
        <w:left w:val="none" w:sz="0" w:space="0" w:color="auto"/>
        <w:bottom w:val="none" w:sz="0" w:space="0" w:color="auto"/>
        <w:right w:val="none" w:sz="0" w:space="0" w:color="auto"/>
      </w:divBdr>
    </w:div>
    <w:div w:id="1109155616">
      <w:bodyDiv w:val="1"/>
      <w:marLeft w:val="0"/>
      <w:marRight w:val="0"/>
      <w:marTop w:val="0"/>
      <w:marBottom w:val="0"/>
      <w:divBdr>
        <w:top w:val="none" w:sz="0" w:space="0" w:color="auto"/>
        <w:left w:val="none" w:sz="0" w:space="0" w:color="auto"/>
        <w:bottom w:val="none" w:sz="0" w:space="0" w:color="auto"/>
        <w:right w:val="none" w:sz="0" w:space="0" w:color="auto"/>
      </w:divBdr>
    </w:div>
    <w:div w:id="1112089054">
      <w:bodyDiv w:val="1"/>
      <w:marLeft w:val="0"/>
      <w:marRight w:val="0"/>
      <w:marTop w:val="0"/>
      <w:marBottom w:val="0"/>
      <w:divBdr>
        <w:top w:val="none" w:sz="0" w:space="0" w:color="auto"/>
        <w:left w:val="none" w:sz="0" w:space="0" w:color="auto"/>
        <w:bottom w:val="none" w:sz="0" w:space="0" w:color="auto"/>
        <w:right w:val="none" w:sz="0" w:space="0" w:color="auto"/>
      </w:divBdr>
    </w:div>
    <w:div w:id="1112213394">
      <w:bodyDiv w:val="1"/>
      <w:marLeft w:val="0"/>
      <w:marRight w:val="0"/>
      <w:marTop w:val="0"/>
      <w:marBottom w:val="0"/>
      <w:divBdr>
        <w:top w:val="none" w:sz="0" w:space="0" w:color="auto"/>
        <w:left w:val="none" w:sz="0" w:space="0" w:color="auto"/>
        <w:bottom w:val="none" w:sz="0" w:space="0" w:color="auto"/>
        <w:right w:val="none" w:sz="0" w:space="0" w:color="auto"/>
      </w:divBdr>
    </w:div>
    <w:div w:id="1112632706">
      <w:bodyDiv w:val="1"/>
      <w:marLeft w:val="0"/>
      <w:marRight w:val="0"/>
      <w:marTop w:val="0"/>
      <w:marBottom w:val="0"/>
      <w:divBdr>
        <w:top w:val="none" w:sz="0" w:space="0" w:color="auto"/>
        <w:left w:val="none" w:sz="0" w:space="0" w:color="auto"/>
        <w:bottom w:val="none" w:sz="0" w:space="0" w:color="auto"/>
        <w:right w:val="none" w:sz="0" w:space="0" w:color="auto"/>
      </w:divBdr>
    </w:div>
    <w:div w:id="1114909949">
      <w:bodyDiv w:val="1"/>
      <w:marLeft w:val="0"/>
      <w:marRight w:val="0"/>
      <w:marTop w:val="0"/>
      <w:marBottom w:val="0"/>
      <w:divBdr>
        <w:top w:val="none" w:sz="0" w:space="0" w:color="auto"/>
        <w:left w:val="none" w:sz="0" w:space="0" w:color="auto"/>
        <w:bottom w:val="none" w:sz="0" w:space="0" w:color="auto"/>
        <w:right w:val="none" w:sz="0" w:space="0" w:color="auto"/>
      </w:divBdr>
    </w:div>
    <w:div w:id="1118837410">
      <w:bodyDiv w:val="1"/>
      <w:marLeft w:val="0"/>
      <w:marRight w:val="0"/>
      <w:marTop w:val="0"/>
      <w:marBottom w:val="0"/>
      <w:divBdr>
        <w:top w:val="none" w:sz="0" w:space="0" w:color="auto"/>
        <w:left w:val="none" w:sz="0" w:space="0" w:color="auto"/>
        <w:bottom w:val="none" w:sz="0" w:space="0" w:color="auto"/>
        <w:right w:val="none" w:sz="0" w:space="0" w:color="auto"/>
      </w:divBdr>
    </w:div>
    <w:div w:id="1119451128">
      <w:bodyDiv w:val="1"/>
      <w:marLeft w:val="0"/>
      <w:marRight w:val="0"/>
      <w:marTop w:val="0"/>
      <w:marBottom w:val="0"/>
      <w:divBdr>
        <w:top w:val="none" w:sz="0" w:space="0" w:color="auto"/>
        <w:left w:val="none" w:sz="0" w:space="0" w:color="auto"/>
        <w:bottom w:val="none" w:sz="0" w:space="0" w:color="auto"/>
        <w:right w:val="none" w:sz="0" w:space="0" w:color="auto"/>
      </w:divBdr>
    </w:div>
    <w:div w:id="1120026022">
      <w:bodyDiv w:val="1"/>
      <w:marLeft w:val="0"/>
      <w:marRight w:val="0"/>
      <w:marTop w:val="0"/>
      <w:marBottom w:val="0"/>
      <w:divBdr>
        <w:top w:val="none" w:sz="0" w:space="0" w:color="auto"/>
        <w:left w:val="none" w:sz="0" w:space="0" w:color="auto"/>
        <w:bottom w:val="none" w:sz="0" w:space="0" w:color="auto"/>
        <w:right w:val="none" w:sz="0" w:space="0" w:color="auto"/>
      </w:divBdr>
    </w:div>
    <w:div w:id="1121147978">
      <w:bodyDiv w:val="1"/>
      <w:marLeft w:val="0"/>
      <w:marRight w:val="0"/>
      <w:marTop w:val="0"/>
      <w:marBottom w:val="0"/>
      <w:divBdr>
        <w:top w:val="none" w:sz="0" w:space="0" w:color="auto"/>
        <w:left w:val="none" w:sz="0" w:space="0" w:color="auto"/>
        <w:bottom w:val="none" w:sz="0" w:space="0" w:color="auto"/>
        <w:right w:val="none" w:sz="0" w:space="0" w:color="auto"/>
      </w:divBdr>
    </w:div>
    <w:div w:id="1122269393">
      <w:bodyDiv w:val="1"/>
      <w:marLeft w:val="0"/>
      <w:marRight w:val="0"/>
      <w:marTop w:val="0"/>
      <w:marBottom w:val="0"/>
      <w:divBdr>
        <w:top w:val="none" w:sz="0" w:space="0" w:color="auto"/>
        <w:left w:val="none" w:sz="0" w:space="0" w:color="auto"/>
        <w:bottom w:val="none" w:sz="0" w:space="0" w:color="auto"/>
        <w:right w:val="none" w:sz="0" w:space="0" w:color="auto"/>
      </w:divBdr>
    </w:div>
    <w:div w:id="1126120551">
      <w:bodyDiv w:val="1"/>
      <w:marLeft w:val="0"/>
      <w:marRight w:val="0"/>
      <w:marTop w:val="0"/>
      <w:marBottom w:val="0"/>
      <w:divBdr>
        <w:top w:val="none" w:sz="0" w:space="0" w:color="auto"/>
        <w:left w:val="none" w:sz="0" w:space="0" w:color="auto"/>
        <w:bottom w:val="none" w:sz="0" w:space="0" w:color="auto"/>
        <w:right w:val="none" w:sz="0" w:space="0" w:color="auto"/>
      </w:divBdr>
    </w:div>
    <w:div w:id="1133868313">
      <w:bodyDiv w:val="1"/>
      <w:marLeft w:val="0"/>
      <w:marRight w:val="0"/>
      <w:marTop w:val="0"/>
      <w:marBottom w:val="0"/>
      <w:divBdr>
        <w:top w:val="none" w:sz="0" w:space="0" w:color="auto"/>
        <w:left w:val="none" w:sz="0" w:space="0" w:color="auto"/>
        <w:bottom w:val="none" w:sz="0" w:space="0" w:color="auto"/>
        <w:right w:val="none" w:sz="0" w:space="0" w:color="auto"/>
      </w:divBdr>
    </w:div>
    <w:div w:id="1139300882">
      <w:bodyDiv w:val="1"/>
      <w:marLeft w:val="0"/>
      <w:marRight w:val="0"/>
      <w:marTop w:val="0"/>
      <w:marBottom w:val="0"/>
      <w:divBdr>
        <w:top w:val="none" w:sz="0" w:space="0" w:color="auto"/>
        <w:left w:val="none" w:sz="0" w:space="0" w:color="auto"/>
        <w:bottom w:val="none" w:sz="0" w:space="0" w:color="auto"/>
        <w:right w:val="none" w:sz="0" w:space="0" w:color="auto"/>
      </w:divBdr>
    </w:div>
    <w:div w:id="1139834310">
      <w:bodyDiv w:val="1"/>
      <w:marLeft w:val="0"/>
      <w:marRight w:val="0"/>
      <w:marTop w:val="0"/>
      <w:marBottom w:val="0"/>
      <w:divBdr>
        <w:top w:val="none" w:sz="0" w:space="0" w:color="auto"/>
        <w:left w:val="none" w:sz="0" w:space="0" w:color="auto"/>
        <w:bottom w:val="none" w:sz="0" w:space="0" w:color="auto"/>
        <w:right w:val="none" w:sz="0" w:space="0" w:color="auto"/>
      </w:divBdr>
    </w:div>
    <w:div w:id="1141651917">
      <w:bodyDiv w:val="1"/>
      <w:marLeft w:val="0"/>
      <w:marRight w:val="0"/>
      <w:marTop w:val="0"/>
      <w:marBottom w:val="0"/>
      <w:divBdr>
        <w:top w:val="none" w:sz="0" w:space="0" w:color="auto"/>
        <w:left w:val="none" w:sz="0" w:space="0" w:color="auto"/>
        <w:bottom w:val="none" w:sz="0" w:space="0" w:color="auto"/>
        <w:right w:val="none" w:sz="0" w:space="0" w:color="auto"/>
      </w:divBdr>
    </w:div>
    <w:div w:id="1154031519">
      <w:bodyDiv w:val="1"/>
      <w:marLeft w:val="0"/>
      <w:marRight w:val="0"/>
      <w:marTop w:val="0"/>
      <w:marBottom w:val="0"/>
      <w:divBdr>
        <w:top w:val="none" w:sz="0" w:space="0" w:color="auto"/>
        <w:left w:val="none" w:sz="0" w:space="0" w:color="auto"/>
        <w:bottom w:val="none" w:sz="0" w:space="0" w:color="auto"/>
        <w:right w:val="none" w:sz="0" w:space="0" w:color="auto"/>
      </w:divBdr>
    </w:div>
    <w:div w:id="1154109284">
      <w:bodyDiv w:val="1"/>
      <w:marLeft w:val="0"/>
      <w:marRight w:val="0"/>
      <w:marTop w:val="0"/>
      <w:marBottom w:val="0"/>
      <w:divBdr>
        <w:top w:val="none" w:sz="0" w:space="0" w:color="auto"/>
        <w:left w:val="none" w:sz="0" w:space="0" w:color="auto"/>
        <w:bottom w:val="none" w:sz="0" w:space="0" w:color="auto"/>
        <w:right w:val="none" w:sz="0" w:space="0" w:color="auto"/>
      </w:divBdr>
    </w:div>
    <w:div w:id="1158033405">
      <w:bodyDiv w:val="1"/>
      <w:marLeft w:val="0"/>
      <w:marRight w:val="0"/>
      <w:marTop w:val="0"/>
      <w:marBottom w:val="0"/>
      <w:divBdr>
        <w:top w:val="none" w:sz="0" w:space="0" w:color="auto"/>
        <w:left w:val="none" w:sz="0" w:space="0" w:color="auto"/>
        <w:bottom w:val="none" w:sz="0" w:space="0" w:color="auto"/>
        <w:right w:val="none" w:sz="0" w:space="0" w:color="auto"/>
      </w:divBdr>
    </w:div>
    <w:div w:id="1159612810">
      <w:bodyDiv w:val="1"/>
      <w:marLeft w:val="0"/>
      <w:marRight w:val="0"/>
      <w:marTop w:val="0"/>
      <w:marBottom w:val="0"/>
      <w:divBdr>
        <w:top w:val="none" w:sz="0" w:space="0" w:color="auto"/>
        <w:left w:val="none" w:sz="0" w:space="0" w:color="auto"/>
        <w:bottom w:val="none" w:sz="0" w:space="0" w:color="auto"/>
        <w:right w:val="none" w:sz="0" w:space="0" w:color="auto"/>
      </w:divBdr>
    </w:div>
    <w:div w:id="1160924902">
      <w:bodyDiv w:val="1"/>
      <w:marLeft w:val="0"/>
      <w:marRight w:val="0"/>
      <w:marTop w:val="0"/>
      <w:marBottom w:val="0"/>
      <w:divBdr>
        <w:top w:val="none" w:sz="0" w:space="0" w:color="auto"/>
        <w:left w:val="none" w:sz="0" w:space="0" w:color="auto"/>
        <w:bottom w:val="none" w:sz="0" w:space="0" w:color="auto"/>
        <w:right w:val="none" w:sz="0" w:space="0" w:color="auto"/>
      </w:divBdr>
    </w:div>
    <w:div w:id="1164860983">
      <w:bodyDiv w:val="1"/>
      <w:marLeft w:val="0"/>
      <w:marRight w:val="0"/>
      <w:marTop w:val="0"/>
      <w:marBottom w:val="0"/>
      <w:divBdr>
        <w:top w:val="none" w:sz="0" w:space="0" w:color="auto"/>
        <w:left w:val="none" w:sz="0" w:space="0" w:color="auto"/>
        <w:bottom w:val="none" w:sz="0" w:space="0" w:color="auto"/>
        <w:right w:val="none" w:sz="0" w:space="0" w:color="auto"/>
      </w:divBdr>
    </w:div>
    <w:div w:id="1169103231">
      <w:bodyDiv w:val="1"/>
      <w:marLeft w:val="0"/>
      <w:marRight w:val="0"/>
      <w:marTop w:val="0"/>
      <w:marBottom w:val="0"/>
      <w:divBdr>
        <w:top w:val="none" w:sz="0" w:space="0" w:color="auto"/>
        <w:left w:val="none" w:sz="0" w:space="0" w:color="auto"/>
        <w:bottom w:val="none" w:sz="0" w:space="0" w:color="auto"/>
        <w:right w:val="none" w:sz="0" w:space="0" w:color="auto"/>
      </w:divBdr>
    </w:div>
    <w:div w:id="1174102939">
      <w:bodyDiv w:val="1"/>
      <w:marLeft w:val="0"/>
      <w:marRight w:val="0"/>
      <w:marTop w:val="0"/>
      <w:marBottom w:val="0"/>
      <w:divBdr>
        <w:top w:val="none" w:sz="0" w:space="0" w:color="auto"/>
        <w:left w:val="none" w:sz="0" w:space="0" w:color="auto"/>
        <w:bottom w:val="none" w:sz="0" w:space="0" w:color="auto"/>
        <w:right w:val="none" w:sz="0" w:space="0" w:color="auto"/>
      </w:divBdr>
    </w:div>
    <w:div w:id="1175149975">
      <w:bodyDiv w:val="1"/>
      <w:marLeft w:val="0"/>
      <w:marRight w:val="0"/>
      <w:marTop w:val="0"/>
      <w:marBottom w:val="0"/>
      <w:divBdr>
        <w:top w:val="none" w:sz="0" w:space="0" w:color="auto"/>
        <w:left w:val="none" w:sz="0" w:space="0" w:color="auto"/>
        <w:bottom w:val="none" w:sz="0" w:space="0" w:color="auto"/>
        <w:right w:val="none" w:sz="0" w:space="0" w:color="auto"/>
      </w:divBdr>
    </w:div>
    <w:div w:id="1179273586">
      <w:bodyDiv w:val="1"/>
      <w:marLeft w:val="0"/>
      <w:marRight w:val="0"/>
      <w:marTop w:val="0"/>
      <w:marBottom w:val="0"/>
      <w:divBdr>
        <w:top w:val="none" w:sz="0" w:space="0" w:color="auto"/>
        <w:left w:val="none" w:sz="0" w:space="0" w:color="auto"/>
        <w:bottom w:val="none" w:sz="0" w:space="0" w:color="auto"/>
        <w:right w:val="none" w:sz="0" w:space="0" w:color="auto"/>
      </w:divBdr>
    </w:div>
    <w:div w:id="1185678010">
      <w:bodyDiv w:val="1"/>
      <w:marLeft w:val="0"/>
      <w:marRight w:val="0"/>
      <w:marTop w:val="0"/>
      <w:marBottom w:val="0"/>
      <w:divBdr>
        <w:top w:val="none" w:sz="0" w:space="0" w:color="auto"/>
        <w:left w:val="none" w:sz="0" w:space="0" w:color="auto"/>
        <w:bottom w:val="none" w:sz="0" w:space="0" w:color="auto"/>
        <w:right w:val="none" w:sz="0" w:space="0" w:color="auto"/>
      </w:divBdr>
    </w:div>
    <w:div w:id="1188832766">
      <w:bodyDiv w:val="1"/>
      <w:marLeft w:val="0"/>
      <w:marRight w:val="0"/>
      <w:marTop w:val="0"/>
      <w:marBottom w:val="0"/>
      <w:divBdr>
        <w:top w:val="none" w:sz="0" w:space="0" w:color="auto"/>
        <w:left w:val="none" w:sz="0" w:space="0" w:color="auto"/>
        <w:bottom w:val="none" w:sz="0" w:space="0" w:color="auto"/>
        <w:right w:val="none" w:sz="0" w:space="0" w:color="auto"/>
      </w:divBdr>
    </w:div>
    <w:div w:id="1189753388">
      <w:bodyDiv w:val="1"/>
      <w:marLeft w:val="0"/>
      <w:marRight w:val="0"/>
      <w:marTop w:val="0"/>
      <w:marBottom w:val="0"/>
      <w:divBdr>
        <w:top w:val="none" w:sz="0" w:space="0" w:color="auto"/>
        <w:left w:val="none" w:sz="0" w:space="0" w:color="auto"/>
        <w:bottom w:val="none" w:sz="0" w:space="0" w:color="auto"/>
        <w:right w:val="none" w:sz="0" w:space="0" w:color="auto"/>
      </w:divBdr>
    </w:div>
    <w:div w:id="1192109500">
      <w:bodyDiv w:val="1"/>
      <w:marLeft w:val="0"/>
      <w:marRight w:val="0"/>
      <w:marTop w:val="0"/>
      <w:marBottom w:val="0"/>
      <w:divBdr>
        <w:top w:val="none" w:sz="0" w:space="0" w:color="auto"/>
        <w:left w:val="none" w:sz="0" w:space="0" w:color="auto"/>
        <w:bottom w:val="none" w:sz="0" w:space="0" w:color="auto"/>
        <w:right w:val="none" w:sz="0" w:space="0" w:color="auto"/>
      </w:divBdr>
    </w:div>
    <w:div w:id="1202328201">
      <w:bodyDiv w:val="1"/>
      <w:marLeft w:val="0"/>
      <w:marRight w:val="0"/>
      <w:marTop w:val="0"/>
      <w:marBottom w:val="0"/>
      <w:divBdr>
        <w:top w:val="none" w:sz="0" w:space="0" w:color="auto"/>
        <w:left w:val="none" w:sz="0" w:space="0" w:color="auto"/>
        <w:bottom w:val="none" w:sz="0" w:space="0" w:color="auto"/>
        <w:right w:val="none" w:sz="0" w:space="0" w:color="auto"/>
      </w:divBdr>
    </w:div>
    <w:div w:id="1203054076">
      <w:bodyDiv w:val="1"/>
      <w:marLeft w:val="0"/>
      <w:marRight w:val="0"/>
      <w:marTop w:val="0"/>
      <w:marBottom w:val="0"/>
      <w:divBdr>
        <w:top w:val="none" w:sz="0" w:space="0" w:color="auto"/>
        <w:left w:val="none" w:sz="0" w:space="0" w:color="auto"/>
        <w:bottom w:val="none" w:sz="0" w:space="0" w:color="auto"/>
        <w:right w:val="none" w:sz="0" w:space="0" w:color="auto"/>
      </w:divBdr>
    </w:div>
    <w:div w:id="1208758019">
      <w:bodyDiv w:val="1"/>
      <w:marLeft w:val="0"/>
      <w:marRight w:val="0"/>
      <w:marTop w:val="0"/>
      <w:marBottom w:val="0"/>
      <w:divBdr>
        <w:top w:val="none" w:sz="0" w:space="0" w:color="auto"/>
        <w:left w:val="none" w:sz="0" w:space="0" w:color="auto"/>
        <w:bottom w:val="none" w:sz="0" w:space="0" w:color="auto"/>
        <w:right w:val="none" w:sz="0" w:space="0" w:color="auto"/>
      </w:divBdr>
    </w:div>
    <w:div w:id="1211842653">
      <w:bodyDiv w:val="1"/>
      <w:marLeft w:val="0"/>
      <w:marRight w:val="0"/>
      <w:marTop w:val="0"/>
      <w:marBottom w:val="0"/>
      <w:divBdr>
        <w:top w:val="none" w:sz="0" w:space="0" w:color="auto"/>
        <w:left w:val="none" w:sz="0" w:space="0" w:color="auto"/>
        <w:bottom w:val="none" w:sz="0" w:space="0" w:color="auto"/>
        <w:right w:val="none" w:sz="0" w:space="0" w:color="auto"/>
      </w:divBdr>
    </w:div>
    <w:div w:id="1212154698">
      <w:bodyDiv w:val="1"/>
      <w:marLeft w:val="0"/>
      <w:marRight w:val="0"/>
      <w:marTop w:val="0"/>
      <w:marBottom w:val="0"/>
      <w:divBdr>
        <w:top w:val="none" w:sz="0" w:space="0" w:color="auto"/>
        <w:left w:val="none" w:sz="0" w:space="0" w:color="auto"/>
        <w:bottom w:val="none" w:sz="0" w:space="0" w:color="auto"/>
        <w:right w:val="none" w:sz="0" w:space="0" w:color="auto"/>
      </w:divBdr>
    </w:div>
    <w:div w:id="1213737907">
      <w:bodyDiv w:val="1"/>
      <w:marLeft w:val="0"/>
      <w:marRight w:val="0"/>
      <w:marTop w:val="0"/>
      <w:marBottom w:val="0"/>
      <w:divBdr>
        <w:top w:val="none" w:sz="0" w:space="0" w:color="auto"/>
        <w:left w:val="none" w:sz="0" w:space="0" w:color="auto"/>
        <w:bottom w:val="none" w:sz="0" w:space="0" w:color="auto"/>
        <w:right w:val="none" w:sz="0" w:space="0" w:color="auto"/>
      </w:divBdr>
    </w:div>
    <w:div w:id="1216086212">
      <w:bodyDiv w:val="1"/>
      <w:marLeft w:val="0"/>
      <w:marRight w:val="0"/>
      <w:marTop w:val="0"/>
      <w:marBottom w:val="0"/>
      <w:divBdr>
        <w:top w:val="none" w:sz="0" w:space="0" w:color="auto"/>
        <w:left w:val="none" w:sz="0" w:space="0" w:color="auto"/>
        <w:bottom w:val="none" w:sz="0" w:space="0" w:color="auto"/>
        <w:right w:val="none" w:sz="0" w:space="0" w:color="auto"/>
      </w:divBdr>
    </w:div>
    <w:div w:id="1217623878">
      <w:bodyDiv w:val="1"/>
      <w:marLeft w:val="0"/>
      <w:marRight w:val="0"/>
      <w:marTop w:val="0"/>
      <w:marBottom w:val="0"/>
      <w:divBdr>
        <w:top w:val="none" w:sz="0" w:space="0" w:color="auto"/>
        <w:left w:val="none" w:sz="0" w:space="0" w:color="auto"/>
        <w:bottom w:val="none" w:sz="0" w:space="0" w:color="auto"/>
        <w:right w:val="none" w:sz="0" w:space="0" w:color="auto"/>
      </w:divBdr>
    </w:div>
    <w:div w:id="1218935561">
      <w:bodyDiv w:val="1"/>
      <w:marLeft w:val="0"/>
      <w:marRight w:val="0"/>
      <w:marTop w:val="0"/>
      <w:marBottom w:val="0"/>
      <w:divBdr>
        <w:top w:val="none" w:sz="0" w:space="0" w:color="auto"/>
        <w:left w:val="none" w:sz="0" w:space="0" w:color="auto"/>
        <w:bottom w:val="none" w:sz="0" w:space="0" w:color="auto"/>
        <w:right w:val="none" w:sz="0" w:space="0" w:color="auto"/>
      </w:divBdr>
    </w:div>
    <w:div w:id="1221206979">
      <w:bodyDiv w:val="1"/>
      <w:marLeft w:val="0"/>
      <w:marRight w:val="0"/>
      <w:marTop w:val="0"/>
      <w:marBottom w:val="0"/>
      <w:divBdr>
        <w:top w:val="none" w:sz="0" w:space="0" w:color="auto"/>
        <w:left w:val="none" w:sz="0" w:space="0" w:color="auto"/>
        <w:bottom w:val="none" w:sz="0" w:space="0" w:color="auto"/>
        <w:right w:val="none" w:sz="0" w:space="0" w:color="auto"/>
      </w:divBdr>
    </w:div>
    <w:div w:id="1221289623">
      <w:bodyDiv w:val="1"/>
      <w:marLeft w:val="0"/>
      <w:marRight w:val="0"/>
      <w:marTop w:val="0"/>
      <w:marBottom w:val="0"/>
      <w:divBdr>
        <w:top w:val="none" w:sz="0" w:space="0" w:color="auto"/>
        <w:left w:val="none" w:sz="0" w:space="0" w:color="auto"/>
        <w:bottom w:val="none" w:sz="0" w:space="0" w:color="auto"/>
        <w:right w:val="none" w:sz="0" w:space="0" w:color="auto"/>
      </w:divBdr>
    </w:div>
    <w:div w:id="1222667645">
      <w:bodyDiv w:val="1"/>
      <w:marLeft w:val="0"/>
      <w:marRight w:val="0"/>
      <w:marTop w:val="0"/>
      <w:marBottom w:val="0"/>
      <w:divBdr>
        <w:top w:val="none" w:sz="0" w:space="0" w:color="auto"/>
        <w:left w:val="none" w:sz="0" w:space="0" w:color="auto"/>
        <w:bottom w:val="none" w:sz="0" w:space="0" w:color="auto"/>
        <w:right w:val="none" w:sz="0" w:space="0" w:color="auto"/>
      </w:divBdr>
    </w:div>
    <w:div w:id="1222980171">
      <w:bodyDiv w:val="1"/>
      <w:marLeft w:val="0"/>
      <w:marRight w:val="0"/>
      <w:marTop w:val="0"/>
      <w:marBottom w:val="0"/>
      <w:divBdr>
        <w:top w:val="none" w:sz="0" w:space="0" w:color="auto"/>
        <w:left w:val="none" w:sz="0" w:space="0" w:color="auto"/>
        <w:bottom w:val="none" w:sz="0" w:space="0" w:color="auto"/>
        <w:right w:val="none" w:sz="0" w:space="0" w:color="auto"/>
      </w:divBdr>
    </w:div>
    <w:div w:id="1223369645">
      <w:bodyDiv w:val="1"/>
      <w:marLeft w:val="0"/>
      <w:marRight w:val="0"/>
      <w:marTop w:val="0"/>
      <w:marBottom w:val="0"/>
      <w:divBdr>
        <w:top w:val="none" w:sz="0" w:space="0" w:color="auto"/>
        <w:left w:val="none" w:sz="0" w:space="0" w:color="auto"/>
        <w:bottom w:val="none" w:sz="0" w:space="0" w:color="auto"/>
        <w:right w:val="none" w:sz="0" w:space="0" w:color="auto"/>
      </w:divBdr>
    </w:div>
    <w:div w:id="1229342775">
      <w:bodyDiv w:val="1"/>
      <w:marLeft w:val="0"/>
      <w:marRight w:val="0"/>
      <w:marTop w:val="0"/>
      <w:marBottom w:val="0"/>
      <w:divBdr>
        <w:top w:val="none" w:sz="0" w:space="0" w:color="auto"/>
        <w:left w:val="none" w:sz="0" w:space="0" w:color="auto"/>
        <w:bottom w:val="none" w:sz="0" w:space="0" w:color="auto"/>
        <w:right w:val="none" w:sz="0" w:space="0" w:color="auto"/>
      </w:divBdr>
    </w:div>
    <w:div w:id="1250191622">
      <w:bodyDiv w:val="1"/>
      <w:marLeft w:val="0"/>
      <w:marRight w:val="0"/>
      <w:marTop w:val="0"/>
      <w:marBottom w:val="0"/>
      <w:divBdr>
        <w:top w:val="none" w:sz="0" w:space="0" w:color="auto"/>
        <w:left w:val="none" w:sz="0" w:space="0" w:color="auto"/>
        <w:bottom w:val="none" w:sz="0" w:space="0" w:color="auto"/>
        <w:right w:val="none" w:sz="0" w:space="0" w:color="auto"/>
      </w:divBdr>
    </w:div>
    <w:div w:id="1253661339">
      <w:bodyDiv w:val="1"/>
      <w:marLeft w:val="0"/>
      <w:marRight w:val="0"/>
      <w:marTop w:val="0"/>
      <w:marBottom w:val="0"/>
      <w:divBdr>
        <w:top w:val="none" w:sz="0" w:space="0" w:color="auto"/>
        <w:left w:val="none" w:sz="0" w:space="0" w:color="auto"/>
        <w:bottom w:val="none" w:sz="0" w:space="0" w:color="auto"/>
        <w:right w:val="none" w:sz="0" w:space="0" w:color="auto"/>
      </w:divBdr>
    </w:div>
    <w:div w:id="1256479656">
      <w:bodyDiv w:val="1"/>
      <w:marLeft w:val="0"/>
      <w:marRight w:val="0"/>
      <w:marTop w:val="0"/>
      <w:marBottom w:val="0"/>
      <w:divBdr>
        <w:top w:val="none" w:sz="0" w:space="0" w:color="auto"/>
        <w:left w:val="none" w:sz="0" w:space="0" w:color="auto"/>
        <w:bottom w:val="none" w:sz="0" w:space="0" w:color="auto"/>
        <w:right w:val="none" w:sz="0" w:space="0" w:color="auto"/>
      </w:divBdr>
    </w:div>
    <w:div w:id="1258248999">
      <w:bodyDiv w:val="1"/>
      <w:marLeft w:val="0"/>
      <w:marRight w:val="0"/>
      <w:marTop w:val="0"/>
      <w:marBottom w:val="0"/>
      <w:divBdr>
        <w:top w:val="none" w:sz="0" w:space="0" w:color="auto"/>
        <w:left w:val="none" w:sz="0" w:space="0" w:color="auto"/>
        <w:bottom w:val="none" w:sz="0" w:space="0" w:color="auto"/>
        <w:right w:val="none" w:sz="0" w:space="0" w:color="auto"/>
      </w:divBdr>
    </w:div>
    <w:div w:id="1258562493">
      <w:bodyDiv w:val="1"/>
      <w:marLeft w:val="0"/>
      <w:marRight w:val="0"/>
      <w:marTop w:val="0"/>
      <w:marBottom w:val="0"/>
      <w:divBdr>
        <w:top w:val="none" w:sz="0" w:space="0" w:color="auto"/>
        <w:left w:val="none" w:sz="0" w:space="0" w:color="auto"/>
        <w:bottom w:val="none" w:sz="0" w:space="0" w:color="auto"/>
        <w:right w:val="none" w:sz="0" w:space="0" w:color="auto"/>
      </w:divBdr>
    </w:div>
    <w:div w:id="1263143517">
      <w:bodyDiv w:val="1"/>
      <w:marLeft w:val="0"/>
      <w:marRight w:val="0"/>
      <w:marTop w:val="0"/>
      <w:marBottom w:val="0"/>
      <w:divBdr>
        <w:top w:val="none" w:sz="0" w:space="0" w:color="auto"/>
        <w:left w:val="none" w:sz="0" w:space="0" w:color="auto"/>
        <w:bottom w:val="none" w:sz="0" w:space="0" w:color="auto"/>
        <w:right w:val="none" w:sz="0" w:space="0" w:color="auto"/>
      </w:divBdr>
    </w:div>
    <w:div w:id="1267154392">
      <w:bodyDiv w:val="1"/>
      <w:marLeft w:val="0"/>
      <w:marRight w:val="0"/>
      <w:marTop w:val="0"/>
      <w:marBottom w:val="0"/>
      <w:divBdr>
        <w:top w:val="none" w:sz="0" w:space="0" w:color="auto"/>
        <w:left w:val="none" w:sz="0" w:space="0" w:color="auto"/>
        <w:bottom w:val="none" w:sz="0" w:space="0" w:color="auto"/>
        <w:right w:val="none" w:sz="0" w:space="0" w:color="auto"/>
      </w:divBdr>
    </w:div>
    <w:div w:id="1267545804">
      <w:bodyDiv w:val="1"/>
      <w:marLeft w:val="0"/>
      <w:marRight w:val="0"/>
      <w:marTop w:val="0"/>
      <w:marBottom w:val="0"/>
      <w:divBdr>
        <w:top w:val="none" w:sz="0" w:space="0" w:color="auto"/>
        <w:left w:val="none" w:sz="0" w:space="0" w:color="auto"/>
        <w:bottom w:val="none" w:sz="0" w:space="0" w:color="auto"/>
        <w:right w:val="none" w:sz="0" w:space="0" w:color="auto"/>
      </w:divBdr>
    </w:div>
    <w:div w:id="1269463404">
      <w:bodyDiv w:val="1"/>
      <w:marLeft w:val="0"/>
      <w:marRight w:val="0"/>
      <w:marTop w:val="0"/>
      <w:marBottom w:val="0"/>
      <w:divBdr>
        <w:top w:val="none" w:sz="0" w:space="0" w:color="auto"/>
        <w:left w:val="none" w:sz="0" w:space="0" w:color="auto"/>
        <w:bottom w:val="none" w:sz="0" w:space="0" w:color="auto"/>
        <w:right w:val="none" w:sz="0" w:space="0" w:color="auto"/>
      </w:divBdr>
    </w:div>
    <w:div w:id="1273126475">
      <w:bodyDiv w:val="1"/>
      <w:marLeft w:val="0"/>
      <w:marRight w:val="0"/>
      <w:marTop w:val="0"/>
      <w:marBottom w:val="0"/>
      <w:divBdr>
        <w:top w:val="none" w:sz="0" w:space="0" w:color="auto"/>
        <w:left w:val="none" w:sz="0" w:space="0" w:color="auto"/>
        <w:bottom w:val="none" w:sz="0" w:space="0" w:color="auto"/>
        <w:right w:val="none" w:sz="0" w:space="0" w:color="auto"/>
      </w:divBdr>
    </w:div>
    <w:div w:id="1273706047">
      <w:bodyDiv w:val="1"/>
      <w:marLeft w:val="0"/>
      <w:marRight w:val="0"/>
      <w:marTop w:val="0"/>
      <w:marBottom w:val="0"/>
      <w:divBdr>
        <w:top w:val="none" w:sz="0" w:space="0" w:color="auto"/>
        <w:left w:val="none" w:sz="0" w:space="0" w:color="auto"/>
        <w:bottom w:val="none" w:sz="0" w:space="0" w:color="auto"/>
        <w:right w:val="none" w:sz="0" w:space="0" w:color="auto"/>
      </w:divBdr>
    </w:div>
    <w:div w:id="1280140964">
      <w:bodyDiv w:val="1"/>
      <w:marLeft w:val="0"/>
      <w:marRight w:val="0"/>
      <w:marTop w:val="0"/>
      <w:marBottom w:val="0"/>
      <w:divBdr>
        <w:top w:val="none" w:sz="0" w:space="0" w:color="auto"/>
        <w:left w:val="none" w:sz="0" w:space="0" w:color="auto"/>
        <w:bottom w:val="none" w:sz="0" w:space="0" w:color="auto"/>
        <w:right w:val="none" w:sz="0" w:space="0" w:color="auto"/>
      </w:divBdr>
    </w:div>
    <w:div w:id="1280529459">
      <w:bodyDiv w:val="1"/>
      <w:marLeft w:val="0"/>
      <w:marRight w:val="0"/>
      <w:marTop w:val="0"/>
      <w:marBottom w:val="0"/>
      <w:divBdr>
        <w:top w:val="none" w:sz="0" w:space="0" w:color="auto"/>
        <w:left w:val="none" w:sz="0" w:space="0" w:color="auto"/>
        <w:bottom w:val="none" w:sz="0" w:space="0" w:color="auto"/>
        <w:right w:val="none" w:sz="0" w:space="0" w:color="auto"/>
      </w:divBdr>
    </w:div>
    <w:div w:id="1290555867">
      <w:bodyDiv w:val="1"/>
      <w:marLeft w:val="0"/>
      <w:marRight w:val="0"/>
      <w:marTop w:val="0"/>
      <w:marBottom w:val="0"/>
      <w:divBdr>
        <w:top w:val="none" w:sz="0" w:space="0" w:color="auto"/>
        <w:left w:val="none" w:sz="0" w:space="0" w:color="auto"/>
        <w:bottom w:val="none" w:sz="0" w:space="0" w:color="auto"/>
        <w:right w:val="none" w:sz="0" w:space="0" w:color="auto"/>
      </w:divBdr>
    </w:div>
    <w:div w:id="1297832324">
      <w:bodyDiv w:val="1"/>
      <w:marLeft w:val="0"/>
      <w:marRight w:val="0"/>
      <w:marTop w:val="0"/>
      <w:marBottom w:val="0"/>
      <w:divBdr>
        <w:top w:val="none" w:sz="0" w:space="0" w:color="auto"/>
        <w:left w:val="none" w:sz="0" w:space="0" w:color="auto"/>
        <w:bottom w:val="none" w:sz="0" w:space="0" w:color="auto"/>
        <w:right w:val="none" w:sz="0" w:space="0" w:color="auto"/>
      </w:divBdr>
    </w:div>
    <w:div w:id="1300258114">
      <w:bodyDiv w:val="1"/>
      <w:marLeft w:val="0"/>
      <w:marRight w:val="0"/>
      <w:marTop w:val="0"/>
      <w:marBottom w:val="0"/>
      <w:divBdr>
        <w:top w:val="none" w:sz="0" w:space="0" w:color="auto"/>
        <w:left w:val="none" w:sz="0" w:space="0" w:color="auto"/>
        <w:bottom w:val="none" w:sz="0" w:space="0" w:color="auto"/>
        <w:right w:val="none" w:sz="0" w:space="0" w:color="auto"/>
      </w:divBdr>
    </w:div>
    <w:div w:id="1303584646">
      <w:bodyDiv w:val="1"/>
      <w:marLeft w:val="0"/>
      <w:marRight w:val="0"/>
      <w:marTop w:val="0"/>
      <w:marBottom w:val="0"/>
      <w:divBdr>
        <w:top w:val="none" w:sz="0" w:space="0" w:color="auto"/>
        <w:left w:val="none" w:sz="0" w:space="0" w:color="auto"/>
        <w:bottom w:val="none" w:sz="0" w:space="0" w:color="auto"/>
        <w:right w:val="none" w:sz="0" w:space="0" w:color="auto"/>
      </w:divBdr>
    </w:div>
    <w:div w:id="1305550869">
      <w:bodyDiv w:val="1"/>
      <w:marLeft w:val="0"/>
      <w:marRight w:val="0"/>
      <w:marTop w:val="0"/>
      <w:marBottom w:val="0"/>
      <w:divBdr>
        <w:top w:val="none" w:sz="0" w:space="0" w:color="auto"/>
        <w:left w:val="none" w:sz="0" w:space="0" w:color="auto"/>
        <w:bottom w:val="none" w:sz="0" w:space="0" w:color="auto"/>
        <w:right w:val="none" w:sz="0" w:space="0" w:color="auto"/>
      </w:divBdr>
    </w:div>
    <w:div w:id="1305968468">
      <w:bodyDiv w:val="1"/>
      <w:marLeft w:val="0"/>
      <w:marRight w:val="0"/>
      <w:marTop w:val="0"/>
      <w:marBottom w:val="0"/>
      <w:divBdr>
        <w:top w:val="none" w:sz="0" w:space="0" w:color="auto"/>
        <w:left w:val="none" w:sz="0" w:space="0" w:color="auto"/>
        <w:bottom w:val="none" w:sz="0" w:space="0" w:color="auto"/>
        <w:right w:val="none" w:sz="0" w:space="0" w:color="auto"/>
      </w:divBdr>
    </w:div>
    <w:div w:id="1314944801">
      <w:bodyDiv w:val="1"/>
      <w:marLeft w:val="0"/>
      <w:marRight w:val="0"/>
      <w:marTop w:val="0"/>
      <w:marBottom w:val="0"/>
      <w:divBdr>
        <w:top w:val="none" w:sz="0" w:space="0" w:color="auto"/>
        <w:left w:val="none" w:sz="0" w:space="0" w:color="auto"/>
        <w:bottom w:val="none" w:sz="0" w:space="0" w:color="auto"/>
        <w:right w:val="none" w:sz="0" w:space="0" w:color="auto"/>
      </w:divBdr>
    </w:div>
    <w:div w:id="1318261006">
      <w:bodyDiv w:val="1"/>
      <w:marLeft w:val="0"/>
      <w:marRight w:val="0"/>
      <w:marTop w:val="0"/>
      <w:marBottom w:val="0"/>
      <w:divBdr>
        <w:top w:val="none" w:sz="0" w:space="0" w:color="auto"/>
        <w:left w:val="none" w:sz="0" w:space="0" w:color="auto"/>
        <w:bottom w:val="none" w:sz="0" w:space="0" w:color="auto"/>
        <w:right w:val="none" w:sz="0" w:space="0" w:color="auto"/>
      </w:divBdr>
    </w:div>
    <w:div w:id="1320763954">
      <w:bodyDiv w:val="1"/>
      <w:marLeft w:val="0"/>
      <w:marRight w:val="0"/>
      <w:marTop w:val="0"/>
      <w:marBottom w:val="0"/>
      <w:divBdr>
        <w:top w:val="none" w:sz="0" w:space="0" w:color="auto"/>
        <w:left w:val="none" w:sz="0" w:space="0" w:color="auto"/>
        <w:bottom w:val="none" w:sz="0" w:space="0" w:color="auto"/>
        <w:right w:val="none" w:sz="0" w:space="0" w:color="auto"/>
      </w:divBdr>
    </w:div>
    <w:div w:id="1324044305">
      <w:bodyDiv w:val="1"/>
      <w:marLeft w:val="0"/>
      <w:marRight w:val="0"/>
      <w:marTop w:val="0"/>
      <w:marBottom w:val="0"/>
      <w:divBdr>
        <w:top w:val="none" w:sz="0" w:space="0" w:color="auto"/>
        <w:left w:val="none" w:sz="0" w:space="0" w:color="auto"/>
        <w:bottom w:val="none" w:sz="0" w:space="0" w:color="auto"/>
        <w:right w:val="none" w:sz="0" w:space="0" w:color="auto"/>
      </w:divBdr>
    </w:div>
    <w:div w:id="1328287725">
      <w:bodyDiv w:val="1"/>
      <w:marLeft w:val="0"/>
      <w:marRight w:val="0"/>
      <w:marTop w:val="0"/>
      <w:marBottom w:val="0"/>
      <w:divBdr>
        <w:top w:val="none" w:sz="0" w:space="0" w:color="auto"/>
        <w:left w:val="none" w:sz="0" w:space="0" w:color="auto"/>
        <w:bottom w:val="none" w:sz="0" w:space="0" w:color="auto"/>
        <w:right w:val="none" w:sz="0" w:space="0" w:color="auto"/>
      </w:divBdr>
    </w:div>
    <w:div w:id="1332220875">
      <w:bodyDiv w:val="1"/>
      <w:marLeft w:val="0"/>
      <w:marRight w:val="0"/>
      <w:marTop w:val="0"/>
      <w:marBottom w:val="0"/>
      <w:divBdr>
        <w:top w:val="none" w:sz="0" w:space="0" w:color="auto"/>
        <w:left w:val="none" w:sz="0" w:space="0" w:color="auto"/>
        <w:bottom w:val="none" w:sz="0" w:space="0" w:color="auto"/>
        <w:right w:val="none" w:sz="0" w:space="0" w:color="auto"/>
      </w:divBdr>
    </w:div>
    <w:div w:id="1346513912">
      <w:bodyDiv w:val="1"/>
      <w:marLeft w:val="0"/>
      <w:marRight w:val="0"/>
      <w:marTop w:val="0"/>
      <w:marBottom w:val="0"/>
      <w:divBdr>
        <w:top w:val="none" w:sz="0" w:space="0" w:color="auto"/>
        <w:left w:val="none" w:sz="0" w:space="0" w:color="auto"/>
        <w:bottom w:val="none" w:sz="0" w:space="0" w:color="auto"/>
        <w:right w:val="none" w:sz="0" w:space="0" w:color="auto"/>
      </w:divBdr>
    </w:div>
    <w:div w:id="1349404269">
      <w:bodyDiv w:val="1"/>
      <w:marLeft w:val="0"/>
      <w:marRight w:val="0"/>
      <w:marTop w:val="0"/>
      <w:marBottom w:val="0"/>
      <w:divBdr>
        <w:top w:val="none" w:sz="0" w:space="0" w:color="auto"/>
        <w:left w:val="none" w:sz="0" w:space="0" w:color="auto"/>
        <w:bottom w:val="none" w:sz="0" w:space="0" w:color="auto"/>
        <w:right w:val="none" w:sz="0" w:space="0" w:color="auto"/>
      </w:divBdr>
    </w:div>
    <w:div w:id="1360351983">
      <w:bodyDiv w:val="1"/>
      <w:marLeft w:val="0"/>
      <w:marRight w:val="0"/>
      <w:marTop w:val="0"/>
      <w:marBottom w:val="0"/>
      <w:divBdr>
        <w:top w:val="none" w:sz="0" w:space="0" w:color="auto"/>
        <w:left w:val="none" w:sz="0" w:space="0" w:color="auto"/>
        <w:bottom w:val="none" w:sz="0" w:space="0" w:color="auto"/>
        <w:right w:val="none" w:sz="0" w:space="0" w:color="auto"/>
      </w:divBdr>
    </w:div>
    <w:div w:id="1373461988">
      <w:bodyDiv w:val="1"/>
      <w:marLeft w:val="0"/>
      <w:marRight w:val="0"/>
      <w:marTop w:val="0"/>
      <w:marBottom w:val="0"/>
      <w:divBdr>
        <w:top w:val="none" w:sz="0" w:space="0" w:color="auto"/>
        <w:left w:val="none" w:sz="0" w:space="0" w:color="auto"/>
        <w:bottom w:val="none" w:sz="0" w:space="0" w:color="auto"/>
        <w:right w:val="none" w:sz="0" w:space="0" w:color="auto"/>
      </w:divBdr>
    </w:div>
    <w:div w:id="1377466597">
      <w:bodyDiv w:val="1"/>
      <w:marLeft w:val="0"/>
      <w:marRight w:val="0"/>
      <w:marTop w:val="0"/>
      <w:marBottom w:val="0"/>
      <w:divBdr>
        <w:top w:val="none" w:sz="0" w:space="0" w:color="auto"/>
        <w:left w:val="none" w:sz="0" w:space="0" w:color="auto"/>
        <w:bottom w:val="none" w:sz="0" w:space="0" w:color="auto"/>
        <w:right w:val="none" w:sz="0" w:space="0" w:color="auto"/>
      </w:divBdr>
    </w:div>
    <w:div w:id="1380930962">
      <w:bodyDiv w:val="1"/>
      <w:marLeft w:val="0"/>
      <w:marRight w:val="0"/>
      <w:marTop w:val="0"/>
      <w:marBottom w:val="0"/>
      <w:divBdr>
        <w:top w:val="none" w:sz="0" w:space="0" w:color="auto"/>
        <w:left w:val="none" w:sz="0" w:space="0" w:color="auto"/>
        <w:bottom w:val="none" w:sz="0" w:space="0" w:color="auto"/>
        <w:right w:val="none" w:sz="0" w:space="0" w:color="auto"/>
      </w:divBdr>
    </w:div>
    <w:div w:id="1381630362">
      <w:bodyDiv w:val="1"/>
      <w:marLeft w:val="0"/>
      <w:marRight w:val="0"/>
      <w:marTop w:val="0"/>
      <w:marBottom w:val="0"/>
      <w:divBdr>
        <w:top w:val="none" w:sz="0" w:space="0" w:color="auto"/>
        <w:left w:val="none" w:sz="0" w:space="0" w:color="auto"/>
        <w:bottom w:val="none" w:sz="0" w:space="0" w:color="auto"/>
        <w:right w:val="none" w:sz="0" w:space="0" w:color="auto"/>
      </w:divBdr>
    </w:div>
    <w:div w:id="1389915615">
      <w:bodyDiv w:val="1"/>
      <w:marLeft w:val="0"/>
      <w:marRight w:val="0"/>
      <w:marTop w:val="0"/>
      <w:marBottom w:val="0"/>
      <w:divBdr>
        <w:top w:val="none" w:sz="0" w:space="0" w:color="auto"/>
        <w:left w:val="none" w:sz="0" w:space="0" w:color="auto"/>
        <w:bottom w:val="none" w:sz="0" w:space="0" w:color="auto"/>
        <w:right w:val="none" w:sz="0" w:space="0" w:color="auto"/>
      </w:divBdr>
    </w:div>
    <w:div w:id="1399283998">
      <w:bodyDiv w:val="1"/>
      <w:marLeft w:val="0"/>
      <w:marRight w:val="0"/>
      <w:marTop w:val="0"/>
      <w:marBottom w:val="0"/>
      <w:divBdr>
        <w:top w:val="none" w:sz="0" w:space="0" w:color="auto"/>
        <w:left w:val="none" w:sz="0" w:space="0" w:color="auto"/>
        <w:bottom w:val="none" w:sz="0" w:space="0" w:color="auto"/>
        <w:right w:val="none" w:sz="0" w:space="0" w:color="auto"/>
      </w:divBdr>
    </w:div>
    <w:div w:id="1406687595">
      <w:bodyDiv w:val="1"/>
      <w:marLeft w:val="0"/>
      <w:marRight w:val="0"/>
      <w:marTop w:val="0"/>
      <w:marBottom w:val="0"/>
      <w:divBdr>
        <w:top w:val="none" w:sz="0" w:space="0" w:color="auto"/>
        <w:left w:val="none" w:sz="0" w:space="0" w:color="auto"/>
        <w:bottom w:val="none" w:sz="0" w:space="0" w:color="auto"/>
        <w:right w:val="none" w:sz="0" w:space="0" w:color="auto"/>
      </w:divBdr>
    </w:div>
    <w:div w:id="1411122765">
      <w:bodyDiv w:val="1"/>
      <w:marLeft w:val="0"/>
      <w:marRight w:val="0"/>
      <w:marTop w:val="0"/>
      <w:marBottom w:val="0"/>
      <w:divBdr>
        <w:top w:val="none" w:sz="0" w:space="0" w:color="auto"/>
        <w:left w:val="none" w:sz="0" w:space="0" w:color="auto"/>
        <w:bottom w:val="none" w:sz="0" w:space="0" w:color="auto"/>
        <w:right w:val="none" w:sz="0" w:space="0" w:color="auto"/>
      </w:divBdr>
    </w:div>
    <w:div w:id="1423140228">
      <w:bodyDiv w:val="1"/>
      <w:marLeft w:val="0"/>
      <w:marRight w:val="0"/>
      <w:marTop w:val="0"/>
      <w:marBottom w:val="0"/>
      <w:divBdr>
        <w:top w:val="none" w:sz="0" w:space="0" w:color="auto"/>
        <w:left w:val="none" w:sz="0" w:space="0" w:color="auto"/>
        <w:bottom w:val="none" w:sz="0" w:space="0" w:color="auto"/>
        <w:right w:val="none" w:sz="0" w:space="0" w:color="auto"/>
      </w:divBdr>
    </w:div>
    <w:div w:id="1424648114">
      <w:bodyDiv w:val="1"/>
      <w:marLeft w:val="0"/>
      <w:marRight w:val="0"/>
      <w:marTop w:val="0"/>
      <w:marBottom w:val="0"/>
      <w:divBdr>
        <w:top w:val="none" w:sz="0" w:space="0" w:color="auto"/>
        <w:left w:val="none" w:sz="0" w:space="0" w:color="auto"/>
        <w:bottom w:val="none" w:sz="0" w:space="0" w:color="auto"/>
        <w:right w:val="none" w:sz="0" w:space="0" w:color="auto"/>
      </w:divBdr>
    </w:div>
    <w:div w:id="1425346113">
      <w:bodyDiv w:val="1"/>
      <w:marLeft w:val="0"/>
      <w:marRight w:val="0"/>
      <w:marTop w:val="0"/>
      <w:marBottom w:val="0"/>
      <w:divBdr>
        <w:top w:val="none" w:sz="0" w:space="0" w:color="auto"/>
        <w:left w:val="none" w:sz="0" w:space="0" w:color="auto"/>
        <w:bottom w:val="none" w:sz="0" w:space="0" w:color="auto"/>
        <w:right w:val="none" w:sz="0" w:space="0" w:color="auto"/>
      </w:divBdr>
    </w:div>
    <w:div w:id="1426730943">
      <w:bodyDiv w:val="1"/>
      <w:marLeft w:val="0"/>
      <w:marRight w:val="0"/>
      <w:marTop w:val="0"/>
      <w:marBottom w:val="0"/>
      <w:divBdr>
        <w:top w:val="none" w:sz="0" w:space="0" w:color="auto"/>
        <w:left w:val="none" w:sz="0" w:space="0" w:color="auto"/>
        <w:bottom w:val="none" w:sz="0" w:space="0" w:color="auto"/>
        <w:right w:val="none" w:sz="0" w:space="0" w:color="auto"/>
      </w:divBdr>
    </w:div>
    <w:div w:id="1427656021">
      <w:bodyDiv w:val="1"/>
      <w:marLeft w:val="0"/>
      <w:marRight w:val="0"/>
      <w:marTop w:val="0"/>
      <w:marBottom w:val="0"/>
      <w:divBdr>
        <w:top w:val="none" w:sz="0" w:space="0" w:color="auto"/>
        <w:left w:val="none" w:sz="0" w:space="0" w:color="auto"/>
        <w:bottom w:val="none" w:sz="0" w:space="0" w:color="auto"/>
        <w:right w:val="none" w:sz="0" w:space="0" w:color="auto"/>
      </w:divBdr>
    </w:div>
    <w:div w:id="1428188942">
      <w:bodyDiv w:val="1"/>
      <w:marLeft w:val="0"/>
      <w:marRight w:val="0"/>
      <w:marTop w:val="0"/>
      <w:marBottom w:val="0"/>
      <w:divBdr>
        <w:top w:val="none" w:sz="0" w:space="0" w:color="auto"/>
        <w:left w:val="none" w:sz="0" w:space="0" w:color="auto"/>
        <w:bottom w:val="none" w:sz="0" w:space="0" w:color="auto"/>
        <w:right w:val="none" w:sz="0" w:space="0" w:color="auto"/>
      </w:divBdr>
    </w:div>
    <w:div w:id="1431507987">
      <w:bodyDiv w:val="1"/>
      <w:marLeft w:val="0"/>
      <w:marRight w:val="0"/>
      <w:marTop w:val="0"/>
      <w:marBottom w:val="0"/>
      <w:divBdr>
        <w:top w:val="none" w:sz="0" w:space="0" w:color="auto"/>
        <w:left w:val="none" w:sz="0" w:space="0" w:color="auto"/>
        <w:bottom w:val="none" w:sz="0" w:space="0" w:color="auto"/>
        <w:right w:val="none" w:sz="0" w:space="0" w:color="auto"/>
      </w:divBdr>
    </w:div>
    <w:div w:id="1436048711">
      <w:bodyDiv w:val="1"/>
      <w:marLeft w:val="0"/>
      <w:marRight w:val="0"/>
      <w:marTop w:val="0"/>
      <w:marBottom w:val="0"/>
      <w:divBdr>
        <w:top w:val="none" w:sz="0" w:space="0" w:color="auto"/>
        <w:left w:val="none" w:sz="0" w:space="0" w:color="auto"/>
        <w:bottom w:val="none" w:sz="0" w:space="0" w:color="auto"/>
        <w:right w:val="none" w:sz="0" w:space="0" w:color="auto"/>
      </w:divBdr>
    </w:div>
    <w:div w:id="1438210960">
      <w:bodyDiv w:val="1"/>
      <w:marLeft w:val="0"/>
      <w:marRight w:val="0"/>
      <w:marTop w:val="0"/>
      <w:marBottom w:val="0"/>
      <w:divBdr>
        <w:top w:val="none" w:sz="0" w:space="0" w:color="auto"/>
        <w:left w:val="none" w:sz="0" w:space="0" w:color="auto"/>
        <w:bottom w:val="none" w:sz="0" w:space="0" w:color="auto"/>
        <w:right w:val="none" w:sz="0" w:space="0" w:color="auto"/>
      </w:divBdr>
    </w:div>
    <w:div w:id="1443186454">
      <w:bodyDiv w:val="1"/>
      <w:marLeft w:val="0"/>
      <w:marRight w:val="0"/>
      <w:marTop w:val="0"/>
      <w:marBottom w:val="0"/>
      <w:divBdr>
        <w:top w:val="none" w:sz="0" w:space="0" w:color="auto"/>
        <w:left w:val="none" w:sz="0" w:space="0" w:color="auto"/>
        <w:bottom w:val="none" w:sz="0" w:space="0" w:color="auto"/>
        <w:right w:val="none" w:sz="0" w:space="0" w:color="auto"/>
      </w:divBdr>
    </w:div>
    <w:div w:id="1444304015">
      <w:bodyDiv w:val="1"/>
      <w:marLeft w:val="0"/>
      <w:marRight w:val="0"/>
      <w:marTop w:val="0"/>
      <w:marBottom w:val="0"/>
      <w:divBdr>
        <w:top w:val="none" w:sz="0" w:space="0" w:color="auto"/>
        <w:left w:val="none" w:sz="0" w:space="0" w:color="auto"/>
        <w:bottom w:val="none" w:sz="0" w:space="0" w:color="auto"/>
        <w:right w:val="none" w:sz="0" w:space="0" w:color="auto"/>
      </w:divBdr>
    </w:div>
    <w:div w:id="1449547563">
      <w:bodyDiv w:val="1"/>
      <w:marLeft w:val="0"/>
      <w:marRight w:val="0"/>
      <w:marTop w:val="0"/>
      <w:marBottom w:val="0"/>
      <w:divBdr>
        <w:top w:val="none" w:sz="0" w:space="0" w:color="auto"/>
        <w:left w:val="none" w:sz="0" w:space="0" w:color="auto"/>
        <w:bottom w:val="none" w:sz="0" w:space="0" w:color="auto"/>
        <w:right w:val="none" w:sz="0" w:space="0" w:color="auto"/>
      </w:divBdr>
    </w:div>
    <w:div w:id="1449736039">
      <w:bodyDiv w:val="1"/>
      <w:marLeft w:val="0"/>
      <w:marRight w:val="0"/>
      <w:marTop w:val="0"/>
      <w:marBottom w:val="0"/>
      <w:divBdr>
        <w:top w:val="none" w:sz="0" w:space="0" w:color="auto"/>
        <w:left w:val="none" w:sz="0" w:space="0" w:color="auto"/>
        <w:bottom w:val="none" w:sz="0" w:space="0" w:color="auto"/>
        <w:right w:val="none" w:sz="0" w:space="0" w:color="auto"/>
      </w:divBdr>
    </w:div>
    <w:div w:id="1454442191">
      <w:bodyDiv w:val="1"/>
      <w:marLeft w:val="0"/>
      <w:marRight w:val="0"/>
      <w:marTop w:val="0"/>
      <w:marBottom w:val="0"/>
      <w:divBdr>
        <w:top w:val="none" w:sz="0" w:space="0" w:color="auto"/>
        <w:left w:val="none" w:sz="0" w:space="0" w:color="auto"/>
        <w:bottom w:val="none" w:sz="0" w:space="0" w:color="auto"/>
        <w:right w:val="none" w:sz="0" w:space="0" w:color="auto"/>
      </w:divBdr>
    </w:div>
    <w:div w:id="1456558449">
      <w:bodyDiv w:val="1"/>
      <w:marLeft w:val="0"/>
      <w:marRight w:val="0"/>
      <w:marTop w:val="0"/>
      <w:marBottom w:val="0"/>
      <w:divBdr>
        <w:top w:val="none" w:sz="0" w:space="0" w:color="auto"/>
        <w:left w:val="none" w:sz="0" w:space="0" w:color="auto"/>
        <w:bottom w:val="none" w:sz="0" w:space="0" w:color="auto"/>
        <w:right w:val="none" w:sz="0" w:space="0" w:color="auto"/>
      </w:divBdr>
    </w:div>
    <w:div w:id="1459256164">
      <w:bodyDiv w:val="1"/>
      <w:marLeft w:val="0"/>
      <w:marRight w:val="0"/>
      <w:marTop w:val="0"/>
      <w:marBottom w:val="0"/>
      <w:divBdr>
        <w:top w:val="none" w:sz="0" w:space="0" w:color="auto"/>
        <w:left w:val="none" w:sz="0" w:space="0" w:color="auto"/>
        <w:bottom w:val="none" w:sz="0" w:space="0" w:color="auto"/>
        <w:right w:val="none" w:sz="0" w:space="0" w:color="auto"/>
      </w:divBdr>
    </w:div>
    <w:div w:id="1459302784">
      <w:bodyDiv w:val="1"/>
      <w:marLeft w:val="0"/>
      <w:marRight w:val="0"/>
      <w:marTop w:val="0"/>
      <w:marBottom w:val="0"/>
      <w:divBdr>
        <w:top w:val="none" w:sz="0" w:space="0" w:color="auto"/>
        <w:left w:val="none" w:sz="0" w:space="0" w:color="auto"/>
        <w:bottom w:val="none" w:sz="0" w:space="0" w:color="auto"/>
        <w:right w:val="none" w:sz="0" w:space="0" w:color="auto"/>
      </w:divBdr>
    </w:div>
    <w:div w:id="1459570529">
      <w:bodyDiv w:val="1"/>
      <w:marLeft w:val="0"/>
      <w:marRight w:val="0"/>
      <w:marTop w:val="0"/>
      <w:marBottom w:val="0"/>
      <w:divBdr>
        <w:top w:val="none" w:sz="0" w:space="0" w:color="auto"/>
        <w:left w:val="none" w:sz="0" w:space="0" w:color="auto"/>
        <w:bottom w:val="none" w:sz="0" w:space="0" w:color="auto"/>
        <w:right w:val="none" w:sz="0" w:space="0" w:color="auto"/>
      </w:divBdr>
    </w:div>
    <w:div w:id="1459683338">
      <w:bodyDiv w:val="1"/>
      <w:marLeft w:val="0"/>
      <w:marRight w:val="0"/>
      <w:marTop w:val="0"/>
      <w:marBottom w:val="0"/>
      <w:divBdr>
        <w:top w:val="none" w:sz="0" w:space="0" w:color="auto"/>
        <w:left w:val="none" w:sz="0" w:space="0" w:color="auto"/>
        <w:bottom w:val="none" w:sz="0" w:space="0" w:color="auto"/>
        <w:right w:val="none" w:sz="0" w:space="0" w:color="auto"/>
      </w:divBdr>
    </w:div>
    <w:div w:id="1466199848">
      <w:bodyDiv w:val="1"/>
      <w:marLeft w:val="0"/>
      <w:marRight w:val="0"/>
      <w:marTop w:val="0"/>
      <w:marBottom w:val="0"/>
      <w:divBdr>
        <w:top w:val="none" w:sz="0" w:space="0" w:color="auto"/>
        <w:left w:val="none" w:sz="0" w:space="0" w:color="auto"/>
        <w:bottom w:val="none" w:sz="0" w:space="0" w:color="auto"/>
        <w:right w:val="none" w:sz="0" w:space="0" w:color="auto"/>
      </w:divBdr>
    </w:div>
    <w:div w:id="1470128097">
      <w:bodyDiv w:val="1"/>
      <w:marLeft w:val="0"/>
      <w:marRight w:val="0"/>
      <w:marTop w:val="0"/>
      <w:marBottom w:val="0"/>
      <w:divBdr>
        <w:top w:val="none" w:sz="0" w:space="0" w:color="auto"/>
        <w:left w:val="none" w:sz="0" w:space="0" w:color="auto"/>
        <w:bottom w:val="none" w:sz="0" w:space="0" w:color="auto"/>
        <w:right w:val="none" w:sz="0" w:space="0" w:color="auto"/>
      </w:divBdr>
    </w:div>
    <w:div w:id="1471247329">
      <w:bodyDiv w:val="1"/>
      <w:marLeft w:val="0"/>
      <w:marRight w:val="0"/>
      <w:marTop w:val="0"/>
      <w:marBottom w:val="0"/>
      <w:divBdr>
        <w:top w:val="none" w:sz="0" w:space="0" w:color="auto"/>
        <w:left w:val="none" w:sz="0" w:space="0" w:color="auto"/>
        <w:bottom w:val="none" w:sz="0" w:space="0" w:color="auto"/>
        <w:right w:val="none" w:sz="0" w:space="0" w:color="auto"/>
      </w:divBdr>
    </w:div>
    <w:div w:id="1475489467">
      <w:bodyDiv w:val="1"/>
      <w:marLeft w:val="0"/>
      <w:marRight w:val="0"/>
      <w:marTop w:val="0"/>
      <w:marBottom w:val="0"/>
      <w:divBdr>
        <w:top w:val="none" w:sz="0" w:space="0" w:color="auto"/>
        <w:left w:val="none" w:sz="0" w:space="0" w:color="auto"/>
        <w:bottom w:val="none" w:sz="0" w:space="0" w:color="auto"/>
        <w:right w:val="none" w:sz="0" w:space="0" w:color="auto"/>
      </w:divBdr>
    </w:div>
    <w:div w:id="1484617201">
      <w:bodyDiv w:val="1"/>
      <w:marLeft w:val="0"/>
      <w:marRight w:val="0"/>
      <w:marTop w:val="0"/>
      <w:marBottom w:val="0"/>
      <w:divBdr>
        <w:top w:val="none" w:sz="0" w:space="0" w:color="auto"/>
        <w:left w:val="none" w:sz="0" w:space="0" w:color="auto"/>
        <w:bottom w:val="none" w:sz="0" w:space="0" w:color="auto"/>
        <w:right w:val="none" w:sz="0" w:space="0" w:color="auto"/>
      </w:divBdr>
    </w:div>
    <w:div w:id="1486975523">
      <w:bodyDiv w:val="1"/>
      <w:marLeft w:val="0"/>
      <w:marRight w:val="0"/>
      <w:marTop w:val="0"/>
      <w:marBottom w:val="0"/>
      <w:divBdr>
        <w:top w:val="none" w:sz="0" w:space="0" w:color="auto"/>
        <w:left w:val="none" w:sz="0" w:space="0" w:color="auto"/>
        <w:bottom w:val="none" w:sz="0" w:space="0" w:color="auto"/>
        <w:right w:val="none" w:sz="0" w:space="0" w:color="auto"/>
      </w:divBdr>
    </w:div>
    <w:div w:id="1488355250">
      <w:bodyDiv w:val="1"/>
      <w:marLeft w:val="0"/>
      <w:marRight w:val="0"/>
      <w:marTop w:val="0"/>
      <w:marBottom w:val="0"/>
      <w:divBdr>
        <w:top w:val="none" w:sz="0" w:space="0" w:color="auto"/>
        <w:left w:val="none" w:sz="0" w:space="0" w:color="auto"/>
        <w:bottom w:val="none" w:sz="0" w:space="0" w:color="auto"/>
        <w:right w:val="none" w:sz="0" w:space="0" w:color="auto"/>
      </w:divBdr>
    </w:div>
    <w:div w:id="1491142401">
      <w:bodyDiv w:val="1"/>
      <w:marLeft w:val="0"/>
      <w:marRight w:val="0"/>
      <w:marTop w:val="0"/>
      <w:marBottom w:val="0"/>
      <w:divBdr>
        <w:top w:val="none" w:sz="0" w:space="0" w:color="auto"/>
        <w:left w:val="none" w:sz="0" w:space="0" w:color="auto"/>
        <w:bottom w:val="none" w:sz="0" w:space="0" w:color="auto"/>
        <w:right w:val="none" w:sz="0" w:space="0" w:color="auto"/>
      </w:divBdr>
    </w:div>
    <w:div w:id="1492866747">
      <w:bodyDiv w:val="1"/>
      <w:marLeft w:val="0"/>
      <w:marRight w:val="0"/>
      <w:marTop w:val="0"/>
      <w:marBottom w:val="0"/>
      <w:divBdr>
        <w:top w:val="none" w:sz="0" w:space="0" w:color="auto"/>
        <w:left w:val="none" w:sz="0" w:space="0" w:color="auto"/>
        <w:bottom w:val="none" w:sz="0" w:space="0" w:color="auto"/>
        <w:right w:val="none" w:sz="0" w:space="0" w:color="auto"/>
      </w:divBdr>
    </w:div>
    <w:div w:id="1494026654">
      <w:bodyDiv w:val="1"/>
      <w:marLeft w:val="0"/>
      <w:marRight w:val="0"/>
      <w:marTop w:val="0"/>
      <w:marBottom w:val="0"/>
      <w:divBdr>
        <w:top w:val="none" w:sz="0" w:space="0" w:color="auto"/>
        <w:left w:val="none" w:sz="0" w:space="0" w:color="auto"/>
        <w:bottom w:val="none" w:sz="0" w:space="0" w:color="auto"/>
        <w:right w:val="none" w:sz="0" w:space="0" w:color="auto"/>
      </w:divBdr>
    </w:div>
    <w:div w:id="1494028780">
      <w:bodyDiv w:val="1"/>
      <w:marLeft w:val="0"/>
      <w:marRight w:val="0"/>
      <w:marTop w:val="0"/>
      <w:marBottom w:val="0"/>
      <w:divBdr>
        <w:top w:val="none" w:sz="0" w:space="0" w:color="auto"/>
        <w:left w:val="none" w:sz="0" w:space="0" w:color="auto"/>
        <w:bottom w:val="none" w:sz="0" w:space="0" w:color="auto"/>
        <w:right w:val="none" w:sz="0" w:space="0" w:color="auto"/>
      </w:divBdr>
    </w:div>
    <w:div w:id="1495486399">
      <w:bodyDiv w:val="1"/>
      <w:marLeft w:val="0"/>
      <w:marRight w:val="0"/>
      <w:marTop w:val="0"/>
      <w:marBottom w:val="0"/>
      <w:divBdr>
        <w:top w:val="none" w:sz="0" w:space="0" w:color="auto"/>
        <w:left w:val="none" w:sz="0" w:space="0" w:color="auto"/>
        <w:bottom w:val="none" w:sz="0" w:space="0" w:color="auto"/>
        <w:right w:val="none" w:sz="0" w:space="0" w:color="auto"/>
      </w:divBdr>
    </w:div>
    <w:div w:id="1495610909">
      <w:bodyDiv w:val="1"/>
      <w:marLeft w:val="0"/>
      <w:marRight w:val="0"/>
      <w:marTop w:val="0"/>
      <w:marBottom w:val="0"/>
      <w:divBdr>
        <w:top w:val="none" w:sz="0" w:space="0" w:color="auto"/>
        <w:left w:val="none" w:sz="0" w:space="0" w:color="auto"/>
        <w:bottom w:val="none" w:sz="0" w:space="0" w:color="auto"/>
        <w:right w:val="none" w:sz="0" w:space="0" w:color="auto"/>
      </w:divBdr>
    </w:div>
    <w:div w:id="1497261516">
      <w:bodyDiv w:val="1"/>
      <w:marLeft w:val="0"/>
      <w:marRight w:val="0"/>
      <w:marTop w:val="0"/>
      <w:marBottom w:val="0"/>
      <w:divBdr>
        <w:top w:val="none" w:sz="0" w:space="0" w:color="auto"/>
        <w:left w:val="none" w:sz="0" w:space="0" w:color="auto"/>
        <w:bottom w:val="none" w:sz="0" w:space="0" w:color="auto"/>
        <w:right w:val="none" w:sz="0" w:space="0" w:color="auto"/>
      </w:divBdr>
    </w:div>
    <w:div w:id="1499543717">
      <w:bodyDiv w:val="1"/>
      <w:marLeft w:val="0"/>
      <w:marRight w:val="0"/>
      <w:marTop w:val="0"/>
      <w:marBottom w:val="0"/>
      <w:divBdr>
        <w:top w:val="none" w:sz="0" w:space="0" w:color="auto"/>
        <w:left w:val="none" w:sz="0" w:space="0" w:color="auto"/>
        <w:bottom w:val="none" w:sz="0" w:space="0" w:color="auto"/>
        <w:right w:val="none" w:sz="0" w:space="0" w:color="auto"/>
      </w:divBdr>
    </w:div>
    <w:div w:id="1499731467">
      <w:bodyDiv w:val="1"/>
      <w:marLeft w:val="0"/>
      <w:marRight w:val="0"/>
      <w:marTop w:val="0"/>
      <w:marBottom w:val="0"/>
      <w:divBdr>
        <w:top w:val="none" w:sz="0" w:space="0" w:color="auto"/>
        <w:left w:val="none" w:sz="0" w:space="0" w:color="auto"/>
        <w:bottom w:val="none" w:sz="0" w:space="0" w:color="auto"/>
        <w:right w:val="none" w:sz="0" w:space="0" w:color="auto"/>
      </w:divBdr>
    </w:div>
    <w:div w:id="1500845689">
      <w:bodyDiv w:val="1"/>
      <w:marLeft w:val="0"/>
      <w:marRight w:val="0"/>
      <w:marTop w:val="0"/>
      <w:marBottom w:val="0"/>
      <w:divBdr>
        <w:top w:val="none" w:sz="0" w:space="0" w:color="auto"/>
        <w:left w:val="none" w:sz="0" w:space="0" w:color="auto"/>
        <w:bottom w:val="none" w:sz="0" w:space="0" w:color="auto"/>
        <w:right w:val="none" w:sz="0" w:space="0" w:color="auto"/>
      </w:divBdr>
    </w:div>
    <w:div w:id="1505632830">
      <w:bodyDiv w:val="1"/>
      <w:marLeft w:val="0"/>
      <w:marRight w:val="0"/>
      <w:marTop w:val="0"/>
      <w:marBottom w:val="0"/>
      <w:divBdr>
        <w:top w:val="none" w:sz="0" w:space="0" w:color="auto"/>
        <w:left w:val="none" w:sz="0" w:space="0" w:color="auto"/>
        <w:bottom w:val="none" w:sz="0" w:space="0" w:color="auto"/>
        <w:right w:val="none" w:sz="0" w:space="0" w:color="auto"/>
      </w:divBdr>
    </w:div>
    <w:div w:id="1514876019">
      <w:bodyDiv w:val="1"/>
      <w:marLeft w:val="0"/>
      <w:marRight w:val="0"/>
      <w:marTop w:val="0"/>
      <w:marBottom w:val="0"/>
      <w:divBdr>
        <w:top w:val="none" w:sz="0" w:space="0" w:color="auto"/>
        <w:left w:val="none" w:sz="0" w:space="0" w:color="auto"/>
        <w:bottom w:val="none" w:sz="0" w:space="0" w:color="auto"/>
        <w:right w:val="none" w:sz="0" w:space="0" w:color="auto"/>
      </w:divBdr>
    </w:div>
    <w:div w:id="1517769723">
      <w:bodyDiv w:val="1"/>
      <w:marLeft w:val="0"/>
      <w:marRight w:val="0"/>
      <w:marTop w:val="0"/>
      <w:marBottom w:val="0"/>
      <w:divBdr>
        <w:top w:val="none" w:sz="0" w:space="0" w:color="auto"/>
        <w:left w:val="none" w:sz="0" w:space="0" w:color="auto"/>
        <w:bottom w:val="none" w:sz="0" w:space="0" w:color="auto"/>
        <w:right w:val="none" w:sz="0" w:space="0" w:color="auto"/>
      </w:divBdr>
    </w:div>
    <w:div w:id="1519545779">
      <w:bodyDiv w:val="1"/>
      <w:marLeft w:val="0"/>
      <w:marRight w:val="0"/>
      <w:marTop w:val="0"/>
      <w:marBottom w:val="0"/>
      <w:divBdr>
        <w:top w:val="none" w:sz="0" w:space="0" w:color="auto"/>
        <w:left w:val="none" w:sz="0" w:space="0" w:color="auto"/>
        <w:bottom w:val="none" w:sz="0" w:space="0" w:color="auto"/>
        <w:right w:val="none" w:sz="0" w:space="0" w:color="auto"/>
      </w:divBdr>
    </w:div>
    <w:div w:id="1527593018">
      <w:bodyDiv w:val="1"/>
      <w:marLeft w:val="0"/>
      <w:marRight w:val="0"/>
      <w:marTop w:val="0"/>
      <w:marBottom w:val="0"/>
      <w:divBdr>
        <w:top w:val="none" w:sz="0" w:space="0" w:color="auto"/>
        <w:left w:val="none" w:sz="0" w:space="0" w:color="auto"/>
        <w:bottom w:val="none" w:sz="0" w:space="0" w:color="auto"/>
        <w:right w:val="none" w:sz="0" w:space="0" w:color="auto"/>
      </w:divBdr>
    </w:div>
    <w:div w:id="1531840938">
      <w:bodyDiv w:val="1"/>
      <w:marLeft w:val="0"/>
      <w:marRight w:val="0"/>
      <w:marTop w:val="0"/>
      <w:marBottom w:val="0"/>
      <w:divBdr>
        <w:top w:val="none" w:sz="0" w:space="0" w:color="auto"/>
        <w:left w:val="none" w:sz="0" w:space="0" w:color="auto"/>
        <w:bottom w:val="none" w:sz="0" w:space="0" w:color="auto"/>
        <w:right w:val="none" w:sz="0" w:space="0" w:color="auto"/>
      </w:divBdr>
    </w:div>
    <w:div w:id="1532761318">
      <w:bodyDiv w:val="1"/>
      <w:marLeft w:val="0"/>
      <w:marRight w:val="0"/>
      <w:marTop w:val="0"/>
      <w:marBottom w:val="0"/>
      <w:divBdr>
        <w:top w:val="none" w:sz="0" w:space="0" w:color="auto"/>
        <w:left w:val="none" w:sz="0" w:space="0" w:color="auto"/>
        <w:bottom w:val="none" w:sz="0" w:space="0" w:color="auto"/>
        <w:right w:val="none" w:sz="0" w:space="0" w:color="auto"/>
      </w:divBdr>
    </w:div>
    <w:div w:id="1533423287">
      <w:bodyDiv w:val="1"/>
      <w:marLeft w:val="0"/>
      <w:marRight w:val="0"/>
      <w:marTop w:val="0"/>
      <w:marBottom w:val="0"/>
      <w:divBdr>
        <w:top w:val="none" w:sz="0" w:space="0" w:color="auto"/>
        <w:left w:val="none" w:sz="0" w:space="0" w:color="auto"/>
        <w:bottom w:val="none" w:sz="0" w:space="0" w:color="auto"/>
        <w:right w:val="none" w:sz="0" w:space="0" w:color="auto"/>
      </w:divBdr>
    </w:div>
    <w:div w:id="1547140933">
      <w:bodyDiv w:val="1"/>
      <w:marLeft w:val="0"/>
      <w:marRight w:val="0"/>
      <w:marTop w:val="0"/>
      <w:marBottom w:val="0"/>
      <w:divBdr>
        <w:top w:val="none" w:sz="0" w:space="0" w:color="auto"/>
        <w:left w:val="none" w:sz="0" w:space="0" w:color="auto"/>
        <w:bottom w:val="none" w:sz="0" w:space="0" w:color="auto"/>
        <w:right w:val="none" w:sz="0" w:space="0" w:color="auto"/>
      </w:divBdr>
    </w:div>
    <w:div w:id="1556698337">
      <w:bodyDiv w:val="1"/>
      <w:marLeft w:val="0"/>
      <w:marRight w:val="0"/>
      <w:marTop w:val="0"/>
      <w:marBottom w:val="0"/>
      <w:divBdr>
        <w:top w:val="none" w:sz="0" w:space="0" w:color="auto"/>
        <w:left w:val="none" w:sz="0" w:space="0" w:color="auto"/>
        <w:bottom w:val="none" w:sz="0" w:space="0" w:color="auto"/>
        <w:right w:val="none" w:sz="0" w:space="0" w:color="auto"/>
      </w:divBdr>
    </w:div>
    <w:div w:id="1559433561">
      <w:bodyDiv w:val="1"/>
      <w:marLeft w:val="0"/>
      <w:marRight w:val="0"/>
      <w:marTop w:val="0"/>
      <w:marBottom w:val="0"/>
      <w:divBdr>
        <w:top w:val="none" w:sz="0" w:space="0" w:color="auto"/>
        <w:left w:val="none" w:sz="0" w:space="0" w:color="auto"/>
        <w:bottom w:val="none" w:sz="0" w:space="0" w:color="auto"/>
        <w:right w:val="none" w:sz="0" w:space="0" w:color="auto"/>
      </w:divBdr>
    </w:div>
    <w:div w:id="1559970119">
      <w:bodyDiv w:val="1"/>
      <w:marLeft w:val="0"/>
      <w:marRight w:val="0"/>
      <w:marTop w:val="0"/>
      <w:marBottom w:val="0"/>
      <w:divBdr>
        <w:top w:val="none" w:sz="0" w:space="0" w:color="auto"/>
        <w:left w:val="none" w:sz="0" w:space="0" w:color="auto"/>
        <w:bottom w:val="none" w:sz="0" w:space="0" w:color="auto"/>
        <w:right w:val="none" w:sz="0" w:space="0" w:color="auto"/>
      </w:divBdr>
    </w:div>
    <w:div w:id="1565872686">
      <w:bodyDiv w:val="1"/>
      <w:marLeft w:val="0"/>
      <w:marRight w:val="0"/>
      <w:marTop w:val="0"/>
      <w:marBottom w:val="0"/>
      <w:divBdr>
        <w:top w:val="none" w:sz="0" w:space="0" w:color="auto"/>
        <w:left w:val="none" w:sz="0" w:space="0" w:color="auto"/>
        <w:bottom w:val="none" w:sz="0" w:space="0" w:color="auto"/>
        <w:right w:val="none" w:sz="0" w:space="0" w:color="auto"/>
      </w:divBdr>
    </w:div>
    <w:div w:id="1566800725">
      <w:bodyDiv w:val="1"/>
      <w:marLeft w:val="0"/>
      <w:marRight w:val="0"/>
      <w:marTop w:val="0"/>
      <w:marBottom w:val="0"/>
      <w:divBdr>
        <w:top w:val="none" w:sz="0" w:space="0" w:color="auto"/>
        <w:left w:val="none" w:sz="0" w:space="0" w:color="auto"/>
        <w:bottom w:val="none" w:sz="0" w:space="0" w:color="auto"/>
        <w:right w:val="none" w:sz="0" w:space="0" w:color="auto"/>
      </w:divBdr>
    </w:div>
    <w:div w:id="1574126234">
      <w:bodyDiv w:val="1"/>
      <w:marLeft w:val="0"/>
      <w:marRight w:val="0"/>
      <w:marTop w:val="0"/>
      <w:marBottom w:val="0"/>
      <w:divBdr>
        <w:top w:val="none" w:sz="0" w:space="0" w:color="auto"/>
        <w:left w:val="none" w:sz="0" w:space="0" w:color="auto"/>
        <w:bottom w:val="none" w:sz="0" w:space="0" w:color="auto"/>
        <w:right w:val="none" w:sz="0" w:space="0" w:color="auto"/>
      </w:divBdr>
    </w:div>
    <w:div w:id="1579972569">
      <w:bodyDiv w:val="1"/>
      <w:marLeft w:val="0"/>
      <w:marRight w:val="0"/>
      <w:marTop w:val="0"/>
      <w:marBottom w:val="0"/>
      <w:divBdr>
        <w:top w:val="none" w:sz="0" w:space="0" w:color="auto"/>
        <w:left w:val="none" w:sz="0" w:space="0" w:color="auto"/>
        <w:bottom w:val="none" w:sz="0" w:space="0" w:color="auto"/>
        <w:right w:val="none" w:sz="0" w:space="0" w:color="auto"/>
      </w:divBdr>
    </w:div>
    <w:div w:id="1581675743">
      <w:bodyDiv w:val="1"/>
      <w:marLeft w:val="0"/>
      <w:marRight w:val="0"/>
      <w:marTop w:val="0"/>
      <w:marBottom w:val="0"/>
      <w:divBdr>
        <w:top w:val="none" w:sz="0" w:space="0" w:color="auto"/>
        <w:left w:val="none" w:sz="0" w:space="0" w:color="auto"/>
        <w:bottom w:val="none" w:sz="0" w:space="0" w:color="auto"/>
        <w:right w:val="none" w:sz="0" w:space="0" w:color="auto"/>
      </w:divBdr>
    </w:div>
    <w:div w:id="1597246250">
      <w:bodyDiv w:val="1"/>
      <w:marLeft w:val="0"/>
      <w:marRight w:val="0"/>
      <w:marTop w:val="0"/>
      <w:marBottom w:val="0"/>
      <w:divBdr>
        <w:top w:val="none" w:sz="0" w:space="0" w:color="auto"/>
        <w:left w:val="none" w:sz="0" w:space="0" w:color="auto"/>
        <w:bottom w:val="none" w:sz="0" w:space="0" w:color="auto"/>
        <w:right w:val="none" w:sz="0" w:space="0" w:color="auto"/>
      </w:divBdr>
    </w:div>
    <w:div w:id="1601834714">
      <w:bodyDiv w:val="1"/>
      <w:marLeft w:val="0"/>
      <w:marRight w:val="0"/>
      <w:marTop w:val="0"/>
      <w:marBottom w:val="0"/>
      <w:divBdr>
        <w:top w:val="none" w:sz="0" w:space="0" w:color="auto"/>
        <w:left w:val="none" w:sz="0" w:space="0" w:color="auto"/>
        <w:bottom w:val="none" w:sz="0" w:space="0" w:color="auto"/>
        <w:right w:val="none" w:sz="0" w:space="0" w:color="auto"/>
      </w:divBdr>
    </w:div>
    <w:div w:id="1608854559">
      <w:bodyDiv w:val="1"/>
      <w:marLeft w:val="0"/>
      <w:marRight w:val="0"/>
      <w:marTop w:val="0"/>
      <w:marBottom w:val="0"/>
      <w:divBdr>
        <w:top w:val="none" w:sz="0" w:space="0" w:color="auto"/>
        <w:left w:val="none" w:sz="0" w:space="0" w:color="auto"/>
        <w:bottom w:val="none" w:sz="0" w:space="0" w:color="auto"/>
        <w:right w:val="none" w:sz="0" w:space="0" w:color="auto"/>
      </w:divBdr>
    </w:div>
    <w:div w:id="1614702433">
      <w:bodyDiv w:val="1"/>
      <w:marLeft w:val="0"/>
      <w:marRight w:val="0"/>
      <w:marTop w:val="0"/>
      <w:marBottom w:val="0"/>
      <w:divBdr>
        <w:top w:val="none" w:sz="0" w:space="0" w:color="auto"/>
        <w:left w:val="none" w:sz="0" w:space="0" w:color="auto"/>
        <w:bottom w:val="none" w:sz="0" w:space="0" w:color="auto"/>
        <w:right w:val="none" w:sz="0" w:space="0" w:color="auto"/>
      </w:divBdr>
    </w:div>
    <w:div w:id="1616252374">
      <w:bodyDiv w:val="1"/>
      <w:marLeft w:val="0"/>
      <w:marRight w:val="0"/>
      <w:marTop w:val="0"/>
      <w:marBottom w:val="0"/>
      <w:divBdr>
        <w:top w:val="none" w:sz="0" w:space="0" w:color="auto"/>
        <w:left w:val="none" w:sz="0" w:space="0" w:color="auto"/>
        <w:bottom w:val="none" w:sz="0" w:space="0" w:color="auto"/>
        <w:right w:val="none" w:sz="0" w:space="0" w:color="auto"/>
      </w:divBdr>
    </w:div>
    <w:div w:id="1619139291">
      <w:bodyDiv w:val="1"/>
      <w:marLeft w:val="0"/>
      <w:marRight w:val="0"/>
      <w:marTop w:val="0"/>
      <w:marBottom w:val="0"/>
      <w:divBdr>
        <w:top w:val="none" w:sz="0" w:space="0" w:color="auto"/>
        <w:left w:val="none" w:sz="0" w:space="0" w:color="auto"/>
        <w:bottom w:val="none" w:sz="0" w:space="0" w:color="auto"/>
        <w:right w:val="none" w:sz="0" w:space="0" w:color="auto"/>
      </w:divBdr>
    </w:div>
    <w:div w:id="1624727870">
      <w:bodyDiv w:val="1"/>
      <w:marLeft w:val="0"/>
      <w:marRight w:val="0"/>
      <w:marTop w:val="0"/>
      <w:marBottom w:val="0"/>
      <w:divBdr>
        <w:top w:val="none" w:sz="0" w:space="0" w:color="auto"/>
        <w:left w:val="none" w:sz="0" w:space="0" w:color="auto"/>
        <w:bottom w:val="none" w:sz="0" w:space="0" w:color="auto"/>
        <w:right w:val="none" w:sz="0" w:space="0" w:color="auto"/>
      </w:divBdr>
    </w:div>
    <w:div w:id="1628731907">
      <w:bodyDiv w:val="1"/>
      <w:marLeft w:val="0"/>
      <w:marRight w:val="0"/>
      <w:marTop w:val="0"/>
      <w:marBottom w:val="0"/>
      <w:divBdr>
        <w:top w:val="none" w:sz="0" w:space="0" w:color="auto"/>
        <w:left w:val="none" w:sz="0" w:space="0" w:color="auto"/>
        <w:bottom w:val="none" w:sz="0" w:space="0" w:color="auto"/>
        <w:right w:val="none" w:sz="0" w:space="0" w:color="auto"/>
      </w:divBdr>
    </w:div>
    <w:div w:id="1630474219">
      <w:bodyDiv w:val="1"/>
      <w:marLeft w:val="0"/>
      <w:marRight w:val="0"/>
      <w:marTop w:val="0"/>
      <w:marBottom w:val="0"/>
      <w:divBdr>
        <w:top w:val="none" w:sz="0" w:space="0" w:color="auto"/>
        <w:left w:val="none" w:sz="0" w:space="0" w:color="auto"/>
        <w:bottom w:val="none" w:sz="0" w:space="0" w:color="auto"/>
        <w:right w:val="none" w:sz="0" w:space="0" w:color="auto"/>
      </w:divBdr>
    </w:div>
    <w:div w:id="1634093155">
      <w:bodyDiv w:val="1"/>
      <w:marLeft w:val="0"/>
      <w:marRight w:val="0"/>
      <w:marTop w:val="0"/>
      <w:marBottom w:val="0"/>
      <w:divBdr>
        <w:top w:val="none" w:sz="0" w:space="0" w:color="auto"/>
        <w:left w:val="none" w:sz="0" w:space="0" w:color="auto"/>
        <w:bottom w:val="none" w:sz="0" w:space="0" w:color="auto"/>
        <w:right w:val="none" w:sz="0" w:space="0" w:color="auto"/>
      </w:divBdr>
    </w:div>
    <w:div w:id="1647935162">
      <w:bodyDiv w:val="1"/>
      <w:marLeft w:val="0"/>
      <w:marRight w:val="0"/>
      <w:marTop w:val="0"/>
      <w:marBottom w:val="0"/>
      <w:divBdr>
        <w:top w:val="none" w:sz="0" w:space="0" w:color="auto"/>
        <w:left w:val="none" w:sz="0" w:space="0" w:color="auto"/>
        <w:bottom w:val="none" w:sz="0" w:space="0" w:color="auto"/>
        <w:right w:val="none" w:sz="0" w:space="0" w:color="auto"/>
      </w:divBdr>
    </w:div>
    <w:div w:id="1656833158">
      <w:bodyDiv w:val="1"/>
      <w:marLeft w:val="0"/>
      <w:marRight w:val="0"/>
      <w:marTop w:val="0"/>
      <w:marBottom w:val="0"/>
      <w:divBdr>
        <w:top w:val="none" w:sz="0" w:space="0" w:color="auto"/>
        <w:left w:val="none" w:sz="0" w:space="0" w:color="auto"/>
        <w:bottom w:val="none" w:sz="0" w:space="0" w:color="auto"/>
        <w:right w:val="none" w:sz="0" w:space="0" w:color="auto"/>
      </w:divBdr>
    </w:div>
    <w:div w:id="1658336969">
      <w:bodyDiv w:val="1"/>
      <w:marLeft w:val="0"/>
      <w:marRight w:val="0"/>
      <w:marTop w:val="0"/>
      <w:marBottom w:val="0"/>
      <w:divBdr>
        <w:top w:val="none" w:sz="0" w:space="0" w:color="auto"/>
        <w:left w:val="none" w:sz="0" w:space="0" w:color="auto"/>
        <w:bottom w:val="none" w:sz="0" w:space="0" w:color="auto"/>
        <w:right w:val="none" w:sz="0" w:space="0" w:color="auto"/>
      </w:divBdr>
    </w:div>
    <w:div w:id="1661035447">
      <w:bodyDiv w:val="1"/>
      <w:marLeft w:val="0"/>
      <w:marRight w:val="0"/>
      <w:marTop w:val="0"/>
      <w:marBottom w:val="0"/>
      <w:divBdr>
        <w:top w:val="none" w:sz="0" w:space="0" w:color="auto"/>
        <w:left w:val="none" w:sz="0" w:space="0" w:color="auto"/>
        <w:bottom w:val="none" w:sz="0" w:space="0" w:color="auto"/>
        <w:right w:val="none" w:sz="0" w:space="0" w:color="auto"/>
      </w:divBdr>
    </w:div>
    <w:div w:id="1664432451">
      <w:bodyDiv w:val="1"/>
      <w:marLeft w:val="0"/>
      <w:marRight w:val="0"/>
      <w:marTop w:val="0"/>
      <w:marBottom w:val="0"/>
      <w:divBdr>
        <w:top w:val="none" w:sz="0" w:space="0" w:color="auto"/>
        <w:left w:val="none" w:sz="0" w:space="0" w:color="auto"/>
        <w:bottom w:val="none" w:sz="0" w:space="0" w:color="auto"/>
        <w:right w:val="none" w:sz="0" w:space="0" w:color="auto"/>
      </w:divBdr>
    </w:div>
    <w:div w:id="1669140748">
      <w:bodyDiv w:val="1"/>
      <w:marLeft w:val="0"/>
      <w:marRight w:val="0"/>
      <w:marTop w:val="0"/>
      <w:marBottom w:val="0"/>
      <w:divBdr>
        <w:top w:val="none" w:sz="0" w:space="0" w:color="auto"/>
        <w:left w:val="none" w:sz="0" w:space="0" w:color="auto"/>
        <w:bottom w:val="none" w:sz="0" w:space="0" w:color="auto"/>
        <w:right w:val="none" w:sz="0" w:space="0" w:color="auto"/>
      </w:divBdr>
    </w:div>
    <w:div w:id="1670600937">
      <w:bodyDiv w:val="1"/>
      <w:marLeft w:val="0"/>
      <w:marRight w:val="0"/>
      <w:marTop w:val="0"/>
      <w:marBottom w:val="0"/>
      <w:divBdr>
        <w:top w:val="none" w:sz="0" w:space="0" w:color="auto"/>
        <w:left w:val="none" w:sz="0" w:space="0" w:color="auto"/>
        <w:bottom w:val="none" w:sz="0" w:space="0" w:color="auto"/>
        <w:right w:val="none" w:sz="0" w:space="0" w:color="auto"/>
      </w:divBdr>
    </w:div>
    <w:div w:id="1673485406">
      <w:bodyDiv w:val="1"/>
      <w:marLeft w:val="0"/>
      <w:marRight w:val="0"/>
      <w:marTop w:val="0"/>
      <w:marBottom w:val="0"/>
      <w:divBdr>
        <w:top w:val="none" w:sz="0" w:space="0" w:color="auto"/>
        <w:left w:val="none" w:sz="0" w:space="0" w:color="auto"/>
        <w:bottom w:val="none" w:sz="0" w:space="0" w:color="auto"/>
        <w:right w:val="none" w:sz="0" w:space="0" w:color="auto"/>
      </w:divBdr>
    </w:div>
    <w:div w:id="1679043965">
      <w:bodyDiv w:val="1"/>
      <w:marLeft w:val="0"/>
      <w:marRight w:val="0"/>
      <w:marTop w:val="0"/>
      <w:marBottom w:val="0"/>
      <w:divBdr>
        <w:top w:val="none" w:sz="0" w:space="0" w:color="auto"/>
        <w:left w:val="none" w:sz="0" w:space="0" w:color="auto"/>
        <w:bottom w:val="none" w:sz="0" w:space="0" w:color="auto"/>
        <w:right w:val="none" w:sz="0" w:space="0" w:color="auto"/>
      </w:divBdr>
    </w:div>
    <w:div w:id="1680808114">
      <w:bodyDiv w:val="1"/>
      <w:marLeft w:val="0"/>
      <w:marRight w:val="0"/>
      <w:marTop w:val="0"/>
      <w:marBottom w:val="0"/>
      <w:divBdr>
        <w:top w:val="none" w:sz="0" w:space="0" w:color="auto"/>
        <w:left w:val="none" w:sz="0" w:space="0" w:color="auto"/>
        <w:bottom w:val="none" w:sz="0" w:space="0" w:color="auto"/>
        <w:right w:val="none" w:sz="0" w:space="0" w:color="auto"/>
      </w:divBdr>
    </w:div>
    <w:div w:id="1684824517">
      <w:bodyDiv w:val="1"/>
      <w:marLeft w:val="0"/>
      <w:marRight w:val="0"/>
      <w:marTop w:val="0"/>
      <w:marBottom w:val="0"/>
      <w:divBdr>
        <w:top w:val="none" w:sz="0" w:space="0" w:color="auto"/>
        <w:left w:val="none" w:sz="0" w:space="0" w:color="auto"/>
        <w:bottom w:val="none" w:sz="0" w:space="0" w:color="auto"/>
        <w:right w:val="none" w:sz="0" w:space="0" w:color="auto"/>
      </w:divBdr>
    </w:div>
    <w:div w:id="1686782790">
      <w:bodyDiv w:val="1"/>
      <w:marLeft w:val="0"/>
      <w:marRight w:val="0"/>
      <w:marTop w:val="0"/>
      <w:marBottom w:val="0"/>
      <w:divBdr>
        <w:top w:val="none" w:sz="0" w:space="0" w:color="auto"/>
        <w:left w:val="none" w:sz="0" w:space="0" w:color="auto"/>
        <w:bottom w:val="none" w:sz="0" w:space="0" w:color="auto"/>
        <w:right w:val="none" w:sz="0" w:space="0" w:color="auto"/>
      </w:divBdr>
    </w:div>
    <w:div w:id="1687560571">
      <w:bodyDiv w:val="1"/>
      <w:marLeft w:val="0"/>
      <w:marRight w:val="0"/>
      <w:marTop w:val="0"/>
      <w:marBottom w:val="0"/>
      <w:divBdr>
        <w:top w:val="none" w:sz="0" w:space="0" w:color="auto"/>
        <w:left w:val="none" w:sz="0" w:space="0" w:color="auto"/>
        <w:bottom w:val="none" w:sz="0" w:space="0" w:color="auto"/>
        <w:right w:val="none" w:sz="0" w:space="0" w:color="auto"/>
      </w:divBdr>
    </w:div>
    <w:div w:id="1690720864">
      <w:bodyDiv w:val="1"/>
      <w:marLeft w:val="0"/>
      <w:marRight w:val="0"/>
      <w:marTop w:val="0"/>
      <w:marBottom w:val="0"/>
      <w:divBdr>
        <w:top w:val="none" w:sz="0" w:space="0" w:color="auto"/>
        <w:left w:val="none" w:sz="0" w:space="0" w:color="auto"/>
        <w:bottom w:val="none" w:sz="0" w:space="0" w:color="auto"/>
        <w:right w:val="none" w:sz="0" w:space="0" w:color="auto"/>
      </w:divBdr>
    </w:div>
    <w:div w:id="1694307846">
      <w:bodyDiv w:val="1"/>
      <w:marLeft w:val="0"/>
      <w:marRight w:val="0"/>
      <w:marTop w:val="0"/>
      <w:marBottom w:val="0"/>
      <w:divBdr>
        <w:top w:val="none" w:sz="0" w:space="0" w:color="auto"/>
        <w:left w:val="none" w:sz="0" w:space="0" w:color="auto"/>
        <w:bottom w:val="none" w:sz="0" w:space="0" w:color="auto"/>
        <w:right w:val="none" w:sz="0" w:space="0" w:color="auto"/>
      </w:divBdr>
    </w:div>
    <w:div w:id="1695690803">
      <w:bodyDiv w:val="1"/>
      <w:marLeft w:val="0"/>
      <w:marRight w:val="0"/>
      <w:marTop w:val="0"/>
      <w:marBottom w:val="0"/>
      <w:divBdr>
        <w:top w:val="none" w:sz="0" w:space="0" w:color="auto"/>
        <w:left w:val="none" w:sz="0" w:space="0" w:color="auto"/>
        <w:bottom w:val="none" w:sz="0" w:space="0" w:color="auto"/>
        <w:right w:val="none" w:sz="0" w:space="0" w:color="auto"/>
      </w:divBdr>
    </w:div>
    <w:div w:id="1698577258">
      <w:bodyDiv w:val="1"/>
      <w:marLeft w:val="0"/>
      <w:marRight w:val="0"/>
      <w:marTop w:val="0"/>
      <w:marBottom w:val="0"/>
      <w:divBdr>
        <w:top w:val="none" w:sz="0" w:space="0" w:color="auto"/>
        <w:left w:val="none" w:sz="0" w:space="0" w:color="auto"/>
        <w:bottom w:val="none" w:sz="0" w:space="0" w:color="auto"/>
        <w:right w:val="none" w:sz="0" w:space="0" w:color="auto"/>
      </w:divBdr>
    </w:div>
    <w:div w:id="1712877849">
      <w:bodyDiv w:val="1"/>
      <w:marLeft w:val="0"/>
      <w:marRight w:val="0"/>
      <w:marTop w:val="0"/>
      <w:marBottom w:val="0"/>
      <w:divBdr>
        <w:top w:val="none" w:sz="0" w:space="0" w:color="auto"/>
        <w:left w:val="none" w:sz="0" w:space="0" w:color="auto"/>
        <w:bottom w:val="none" w:sz="0" w:space="0" w:color="auto"/>
        <w:right w:val="none" w:sz="0" w:space="0" w:color="auto"/>
      </w:divBdr>
    </w:div>
    <w:div w:id="1714235911">
      <w:bodyDiv w:val="1"/>
      <w:marLeft w:val="0"/>
      <w:marRight w:val="0"/>
      <w:marTop w:val="0"/>
      <w:marBottom w:val="0"/>
      <w:divBdr>
        <w:top w:val="none" w:sz="0" w:space="0" w:color="auto"/>
        <w:left w:val="none" w:sz="0" w:space="0" w:color="auto"/>
        <w:bottom w:val="none" w:sz="0" w:space="0" w:color="auto"/>
        <w:right w:val="none" w:sz="0" w:space="0" w:color="auto"/>
      </w:divBdr>
    </w:div>
    <w:div w:id="1714963961">
      <w:bodyDiv w:val="1"/>
      <w:marLeft w:val="0"/>
      <w:marRight w:val="0"/>
      <w:marTop w:val="0"/>
      <w:marBottom w:val="0"/>
      <w:divBdr>
        <w:top w:val="none" w:sz="0" w:space="0" w:color="auto"/>
        <w:left w:val="none" w:sz="0" w:space="0" w:color="auto"/>
        <w:bottom w:val="none" w:sz="0" w:space="0" w:color="auto"/>
        <w:right w:val="none" w:sz="0" w:space="0" w:color="auto"/>
      </w:divBdr>
    </w:div>
    <w:div w:id="1723946594">
      <w:bodyDiv w:val="1"/>
      <w:marLeft w:val="0"/>
      <w:marRight w:val="0"/>
      <w:marTop w:val="0"/>
      <w:marBottom w:val="0"/>
      <w:divBdr>
        <w:top w:val="none" w:sz="0" w:space="0" w:color="auto"/>
        <w:left w:val="none" w:sz="0" w:space="0" w:color="auto"/>
        <w:bottom w:val="none" w:sz="0" w:space="0" w:color="auto"/>
        <w:right w:val="none" w:sz="0" w:space="0" w:color="auto"/>
      </w:divBdr>
    </w:div>
    <w:div w:id="1725637529">
      <w:bodyDiv w:val="1"/>
      <w:marLeft w:val="0"/>
      <w:marRight w:val="0"/>
      <w:marTop w:val="0"/>
      <w:marBottom w:val="0"/>
      <w:divBdr>
        <w:top w:val="none" w:sz="0" w:space="0" w:color="auto"/>
        <w:left w:val="none" w:sz="0" w:space="0" w:color="auto"/>
        <w:bottom w:val="none" w:sz="0" w:space="0" w:color="auto"/>
        <w:right w:val="none" w:sz="0" w:space="0" w:color="auto"/>
      </w:divBdr>
    </w:div>
    <w:div w:id="1725711123">
      <w:bodyDiv w:val="1"/>
      <w:marLeft w:val="0"/>
      <w:marRight w:val="0"/>
      <w:marTop w:val="0"/>
      <w:marBottom w:val="0"/>
      <w:divBdr>
        <w:top w:val="none" w:sz="0" w:space="0" w:color="auto"/>
        <w:left w:val="none" w:sz="0" w:space="0" w:color="auto"/>
        <w:bottom w:val="none" w:sz="0" w:space="0" w:color="auto"/>
        <w:right w:val="none" w:sz="0" w:space="0" w:color="auto"/>
      </w:divBdr>
    </w:div>
    <w:div w:id="1729306936">
      <w:bodyDiv w:val="1"/>
      <w:marLeft w:val="0"/>
      <w:marRight w:val="0"/>
      <w:marTop w:val="0"/>
      <w:marBottom w:val="0"/>
      <w:divBdr>
        <w:top w:val="none" w:sz="0" w:space="0" w:color="auto"/>
        <w:left w:val="none" w:sz="0" w:space="0" w:color="auto"/>
        <w:bottom w:val="none" w:sz="0" w:space="0" w:color="auto"/>
        <w:right w:val="none" w:sz="0" w:space="0" w:color="auto"/>
      </w:divBdr>
    </w:div>
    <w:div w:id="1733773960">
      <w:bodyDiv w:val="1"/>
      <w:marLeft w:val="0"/>
      <w:marRight w:val="0"/>
      <w:marTop w:val="0"/>
      <w:marBottom w:val="0"/>
      <w:divBdr>
        <w:top w:val="none" w:sz="0" w:space="0" w:color="auto"/>
        <w:left w:val="none" w:sz="0" w:space="0" w:color="auto"/>
        <w:bottom w:val="none" w:sz="0" w:space="0" w:color="auto"/>
        <w:right w:val="none" w:sz="0" w:space="0" w:color="auto"/>
      </w:divBdr>
    </w:div>
    <w:div w:id="1742219561">
      <w:bodyDiv w:val="1"/>
      <w:marLeft w:val="0"/>
      <w:marRight w:val="0"/>
      <w:marTop w:val="0"/>
      <w:marBottom w:val="0"/>
      <w:divBdr>
        <w:top w:val="none" w:sz="0" w:space="0" w:color="auto"/>
        <w:left w:val="none" w:sz="0" w:space="0" w:color="auto"/>
        <w:bottom w:val="none" w:sz="0" w:space="0" w:color="auto"/>
        <w:right w:val="none" w:sz="0" w:space="0" w:color="auto"/>
      </w:divBdr>
    </w:div>
    <w:div w:id="1744066533">
      <w:bodyDiv w:val="1"/>
      <w:marLeft w:val="0"/>
      <w:marRight w:val="0"/>
      <w:marTop w:val="0"/>
      <w:marBottom w:val="0"/>
      <w:divBdr>
        <w:top w:val="none" w:sz="0" w:space="0" w:color="auto"/>
        <w:left w:val="none" w:sz="0" w:space="0" w:color="auto"/>
        <w:bottom w:val="none" w:sz="0" w:space="0" w:color="auto"/>
        <w:right w:val="none" w:sz="0" w:space="0" w:color="auto"/>
      </w:divBdr>
    </w:div>
    <w:div w:id="1744451441">
      <w:bodyDiv w:val="1"/>
      <w:marLeft w:val="0"/>
      <w:marRight w:val="0"/>
      <w:marTop w:val="0"/>
      <w:marBottom w:val="0"/>
      <w:divBdr>
        <w:top w:val="none" w:sz="0" w:space="0" w:color="auto"/>
        <w:left w:val="none" w:sz="0" w:space="0" w:color="auto"/>
        <w:bottom w:val="none" w:sz="0" w:space="0" w:color="auto"/>
        <w:right w:val="none" w:sz="0" w:space="0" w:color="auto"/>
      </w:divBdr>
    </w:div>
    <w:div w:id="1744595676">
      <w:bodyDiv w:val="1"/>
      <w:marLeft w:val="0"/>
      <w:marRight w:val="0"/>
      <w:marTop w:val="0"/>
      <w:marBottom w:val="0"/>
      <w:divBdr>
        <w:top w:val="none" w:sz="0" w:space="0" w:color="auto"/>
        <w:left w:val="none" w:sz="0" w:space="0" w:color="auto"/>
        <w:bottom w:val="none" w:sz="0" w:space="0" w:color="auto"/>
        <w:right w:val="none" w:sz="0" w:space="0" w:color="auto"/>
      </w:divBdr>
    </w:div>
    <w:div w:id="1745686291">
      <w:bodyDiv w:val="1"/>
      <w:marLeft w:val="0"/>
      <w:marRight w:val="0"/>
      <w:marTop w:val="0"/>
      <w:marBottom w:val="0"/>
      <w:divBdr>
        <w:top w:val="none" w:sz="0" w:space="0" w:color="auto"/>
        <w:left w:val="none" w:sz="0" w:space="0" w:color="auto"/>
        <w:bottom w:val="none" w:sz="0" w:space="0" w:color="auto"/>
        <w:right w:val="none" w:sz="0" w:space="0" w:color="auto"/>
      </w:divBdr>
    </w:div>
    <w:div w:id="1747604042">
      <w:bodyDiv w:val="1"/>
      <w:marLeft w:val="0"/>
      <w:marRight w:val="0"/>
      <w:marTop w:val="0"/>
      <w:marBottom w:val="0"/>
      <w:divBdr>
        <w:top w:val="none" w:sz="0" w:space="0" w:color="auto"/>
        <w:left w:val="none" w:sz="0" w:space="0" w:color="auto"/>
        <w:bottom w:val="none" w:sz="0" w:space="0" w:color="auto"/>
        <w:right w:val="none" w:sz="0" w:space="0" w:color="auto"/>
      </w:divBdr>
    </w:div>
    <w:div w:id="1754736760">
      <w:bodyDiv w:val="1"/>
      <w:marLeft w:val="0"/>
      <w:marRight w:val="0"/>
      <w:marTop w:val="0"/>
      <w:marBottom w:val="0"/>
      <w:divBdr>
        <w:top w:val="none" w:sz="0" w:space="0" w:color="auto"/>
        <w:left w:val="none" w:sz="0" w:space="0" w:color="auto"/>
        <w:bottom w:val="none" w:sz="0" w:space="0" w:color="auto"/>
        <w:right w:val="none" w:sz="0" w:space="0" w:color="auto"/>
      </w:divBdr>
    </w:div>
    <w:div w:id="1757094999">
      <w:bodyDiv w:val="1"/>
      <w:marLeft w:val="0"/>
      <w:marRight w:val="0"/>
      <w:marTop w:val="0"/>
      <w:marBottom w:val="0"/>
      <w:divBdr>
        <w:top w:val="none" w:sz="0" w:space="0" w:color="auto"/>
        <w:left w:val="none" w:sz="0" w:space="0" w:color="auto"/>
        <w:bottom w:val="none" w:sz="0" w:space="0" w:color="auto"/>
        <w:right w:val="none" w:sz="0" w:space="0" w:color="auto"/>
      </w:divBdr>
    </w:div>
    <w:div w:id="1758332033">
      <w:bodyDiv w:val="1"/>
      <w:marLeft w:val="0"/>
      <w:marRight w:val="0"/>
      <w:marTop w:val="0"/>
      <w:marBottom w:val="0"/>
      <w:divBdr>
        <w:top w:val="none" w:sz="0" w:space="0" w:color="auto"/>
        <w:left w:val="none" w:sz="0" w:space="0" w:color="auto"/>
        <w:bottom w:val="none" w:sz="0" w:space="0" w:color="auto"/>
        <w:right w:val="none" w:sz="0" w:space="0" w:color="auto"/>
      </w:divBdr>
    </w:div>
    <w:div w:id="1759402083">
      <w:bodyDiv w:val="1"/>
      <w:marLeft w:val="0"/>
      <w:marRight w:val="0"/>
      <w:marTop w:val="0"/>
      <w:marBottom w:val="0"/>
      <w:divBdr>
        <w:top w:val="none" w:sz="0" w:space="0" w:color="auto"/>
        <w:left w:val="none" w:sz="0" w:space="0" w:color="auto"/>
        <w:bottom w:val="none" w:sz="0" w:space="0" w:color="auto"/>
        <w:right w:val="none" w:sz="0" w:space="0" w:color="auto"/>
      </w:divBdr>
    </w:div>
    <w:div w:id="1764187624">
      <w:bodyDiv w:val="1"/>
      <w:marLeft w:val="0"/>
      <w:marRight w:val="0"/>
      <w:marTop w:val="0"/>
      <w:marBottom w:val="0"/>
      <w:divBdr>
        <w:top w:val="none" w:sz="0" w:space="0" w:color="auto"/>
        <w:left w:val="none" w:sz="0" w:space="0" w:color="auto"/>
        <w:bottom w:val="none" w:sz="0" w:space="0" w:color="auto"/>
        <w:right w:val="none" w:sz="0" w:space="0" w:color="auto"/>
      </w:divBdr>
    </w:div>
    <w:div w:id="1765343623">
      <w:bodyDiv w:val="1"/>
      <w:marLeft w:val="0"/>
      <w:marRight w:val="0"/>
      <w:marTop w:val="0"/>
      <w:marBottom w:val="0"/>
      <w:divBdr>
        <w:top w:val="none" w:sz="0" w:space="0" w:color="auto"/>
        <w:left w:val="none" w:sz="0" w:space="0" w:color="auto"/>
        <w:bottom w:val="none" w:sz="0" w:space="0" w:color="auto"/>
        <w:right w:val="none" w:sz="0" w:space="0" w:color="auto"/>
      </w:divBdr>
    </w:div>
    <w:div w:id="1769425909">
      <w:bodyDiv w:val="1"/>
      <w:marLeft w:val="0"/>
      <w:marRight w:val="0"/>
      <w:marTop w:val="0"/>
      <w:marBottom w:val="0"/>
      <w:divBdr>
        <w:top w:val="none" w:sz="0" w:space="0" w:color="auto"/>
        <w:left w:val="none" w:sz="0" w:space="0" w:color="auto"/>
        <w:bottom w:val="none" w:sz="0" w:space="0" w:color="auto"/>
        <w:right w:val="none" w:sz="0" w:space="0" w:color="auto"/>
      </w:divBdr>
    </w:div>
    <w:div w:id="1784575241">
      <w:bodyDiv w:val="1"/>
      <w:marLeft w:val="0"/>
      <w:marRight w:val="0"/>
      <w:marTop w:val="0"/>
      <w:marBottom w:val="0"/>
      <w:divBdr>
        <w:top w:val="none" w:sz="0" w:space="0" w:color="auto"/>
        <w:left w:val="none" w:sz="0" w:space="0" w:color="auto"/>
        <w:bottom w:val="none" w:sz="0" w:space="0" w:color="auto"/>
        <w:right w:val="none" w:sz="0" w:space="0" w:color="auto"/>
      </w:divBdr>
    </w:div>
    <w:div w:id="1784960869">
      <w:bodyDiv w:val="1"/>
      <w:marLeft w:val="0"/>
      <w:marRight w:val="0"/>
      <w:marTop w:val="0"/>
      <w:marBottom w:val="0"/>
      <w:divBdr>
        <w:top w:val="none" w:sz="0" w:space="0" w:color="auto"/>
        <w:left w:val="none" w:sz="0" w:space="0" w:color="auto"/>
        <w:bottom w:val="none" w:sz="0" w:space="0" w:color="auto"/>
        <w:right w:val="none" w:sz="0" w:space="0" w:color="auto"/>
      </w:divBdr>
    </w:div>
    <w:div w:id="1791196871">
      <w:bodyDiv w:val="1"/>
      <w:marLeft w:val="0"/>
      <w:marRight w:val="0"/>
      <w:marTop w:val="0"/>
      <w:marBottom w:val="0"/>
      <w:divBdr>
        <w:top w:val="none" w:sz="0" w:space="0" w:color="auto"/>
        <w:left w:val="none" w:sz="0" w:space="0" w:color="auto"/>
        <w:bottom w:val="none" w:sz="0" w:space="0" w:color="auto"/>
        <w:right w:val="none" w:sz="0" w:space="0" w:color="auto"/>
      </w:divBdr>
    </w:div>
    <w:div w:id="1796095454">
      <w:bodyDiv w:val="1"/>
      <w:marLeft w:val="0"/>
      <w:marRight w:val="0"/>
      <w:marTop w:val="0"/>
      <w:marBottom w:val="0"/>
      <w:divBdr>
        <w:top w:val="none" w:sz="0" w:space="0" w:color="auto"/>
        <w:left w:val="none" w:sz="0" w:space="0" w:color="auto"/>
        <w:bottom w:val="none" w:sz="0" w:space="0" w:color="auto"/>
        <w:right w:val="none" w:sz="0" w:space="0" w:color="auto"/>
      </w:divBdr>
    </w:div>
    <w:div w:id="1802843753">
      <w:bodyDiv w:val="1"/>
      <w:marLeft w:val="0"/>
      <w:marRight w:val="0"/>
      <w:marTop w:val="0"/>
      <w:marBottom w:val="0"/>
      <w:divBdr>
        <w:top w:val="none" w:sz="0" w:space="0" w:color="auto"/>
        <w:left w:val="none" w:sz="0" w:space="0" w:color="auto"/>
        <w:bottom w:val="none" w:sz="0" w:space="0" w:color="auto"/>
        <w:right w:val="none" w:sz="0" w:space="0" w:color="auto"/>
      </w:divBdr>
    </w:div>
    <w:div w:id="1805848875">
      <w:bodyDiv w:val="1"/>
      <w:marLeft w:val="0"/>
      <w:marRight w:val="0"/>
      <w:marTop w:val="0"/>
      <w:marBottom w:val="0"/>
      <w:divBdr>
        <w:top w:val="none" w:sz="0" w:space="0" w:color="auto"/>
        <w:left w:val="none" w:sz="0" w:space="0" w:color="auto"/>
        <w:bottom w:val="none" w:sz="0" w:space="0" w:color="auto"/>
        <w:right w:val="none" w:sz="0" w:space="0" w:color="auto"/>
      </w:divBdr>
    </w:div>
    <w:div w:id="1808353981">
      <w:bodyDiv w:val="1"/>
      <w:marLeft w:val="0"/>
      <w:marRight w:val="0"/>
      <w:marTop w:val="0"/>
      <w:marBottom w:val="0"/>
      <w:divBdr>
        <w:top w:val="none" w:sz="0" w:space="0" w:color="auto"/>
        <w:left w:val="none" w:sz="0" w:space="0" w:color="auto"/>
        <w:bottom w:val="none" w:sz="0" w:space="0" w:color="auto"/>
        <w:right w:val="none" w:sz="0" w:space="0" w:color="auto"/>
      </w:divBdr>
    </w:div>
    <w:div w:id="1809084357">
      <w:bodyDiv w:val="1"/>
      <w:marLeft w:val="0"/>
      <w:marRight w:val="0"/>
      <w:marTop w:val="0"/>
      <w:marBottom w:val="0"/>
      <w:divBdr>
        <w:top w:val="none" w:sz="0" w:space="0" w:color="auto"/>
        <w:left w:val="none" w:sz="0" w:space="0" w:color="auto"/>
        <w:bottom w:val="none" w:sz="0" w:space="0" w:color="auto"/>
        <w:right w:val="none" w:sz="0" w:space="0" w:color="auto"/>
      </w:divBdr>
    </w:div>
    <w:div w:id="1809933215">
      <w:bodyDiv w:val="1"/>
      <w:marLeft w:val="0"/>
      <w:marRight w:val="0"/>
      <w:marTop w:val="0"/>
      <w:marBottom w:val="0"/>
      <w:divBdr>
        <w:top w:val="none" w:sz="0" w:space="0" w:color="auto"/>
        <w:left w:val="none" w:sz="0" w:space="0" w:color="auto"/>
        <w:bottom w:val="none" w:sz="0" w:space="0" w:color="auto"/>
        <w:right w:val="none" w:sz="0" w:space="0" w:color="auto"/>
      </w:divBdr>
    </w:div>
    <w:div w:id="1815370502">
      <w:bodyDiv w:val="1"/>
      <w:marLeft w:val="0"/>
      <w:marRight w:val="0"/>
      <w:marTop w:val="0"/>
      <w:marBottom w:val="0"/>
      <w:divBdr>
        <w:top w:val="none" w:sz="0" w:space="0" w:color="auto"/>
        <w:left w:val="none" w:sz="0" w:space="0" w:color="auto"/>
        <w:bottom w:val="none" w:sz="0" w:space="0" w:color="auto"/>
        <w:right w:val="none" w:sz="0" w:space="0" w:color="auto"/>
      </w:divBdr>
    </w:div>
    <w:div w:id="1816485607">
      <w:bodyDiv w:val="1"/>
      <w:marLeft w:val="0"/>
      <w:marRight w:val="0"/>
      <w:marTop w:val="0"/>
      <w:marBottom w:val="0"/>
      <w:divBdr>
        <w:top w:val="none" w:sz="0" w:space="0" w:color="auto"/>
        <w:left w:val="none" w:sz="0" w:space="0" w:color="auto"/>
        <w:bottom w:val="none" w:sz="0" w:space="0" w:color="auto"/>
        <w:right w:val="none" w:sz="0" w:space="0" w:color="auto"/>
      </w:divBdr>
    </w:div>
    <w:div w:id="1819108656">
      <w:bodyDiv w:val="1"/>
      <w:marLeft w:val="0"/>
      <w:marRight w:val="0"/>
      <w:marTop w:val="0"/>
      <w:marBottom w:val="0"/>
      <w:divBdr>
        <w:top w:val="none" w:sz="0" w:space="0" w:color="auto"/>
        <w:left w:val="none" w:sz="0" w:space="0" w:color="auto"/>
        <w:bottom w:val="none" w:sz="0" w:space="0" w:color="auto"/>
        <w:right w:val="none" w:sz="0" w:space="0" w:color="auto"/>
      </w:divBdr>
    </w:div>
    <w:div w:id="1820419575">
      <w:bodyDiv w:val="1"/>
      <w:marLeft w:val="0"/>
      <w:marRight w:val="0"/>
      <w:marTop w:val="0"/>
      <w:marBottom w:val="0"/>
      <w:divBdr>
        <w:top w:val="none" w:sz="0" w:space="0" w:color="auto"/>
        <w:left w:val="none" w:sz="0" w:space="0" w:color="auto"/>
        <w:bottom w:val="none" w:sz="0" w:space="0" w:color="auto"/>
        <w:right w:val="none" w:sz="0" w:space="0" w:color="auto"/>
      </w:divBdr>
    </w:div>
    <w:div w:id="1836409054">
      <w:bodyDiv w:val="1"/>
      <w:marLeft w:val="0"/>
      <w:marRight w:val="0"/>
      <w:marTop w:val="0"/>
      <w:marBottom w:val="0"/>
      <w:divBdr>
        <w:top w:val="none" w:sz="0" w:space="0" w:color="auto"/>
        <w:left w:val="none" w:sz="0" w:space="0" w:color="auto"/>
        <w:bottom w:val="none" w:sz="0" w:space="0" w:color="auto"/>
        <w:right w:val="none" w:sz="0" w:space="0" w:color="auto"/>
      </w:divBdr>
    </w:div>
    <w:div w:id="1839811740">
      <w:bodyDiv w:val="1"/>
      <w:marLeft w:val="0"/>
      <w:marRight w:val="0"/>
      <w:marTop w:val="0"/>
      <w:marBottom w:val="0"/>
      <w:divBdr>
        <w:top w:val="none" w:sz="0" w:space="0" w:color="auto"/>
        <w:left w:val="none" w:sz="0" w:space="0" w:color="auto"/>
        <w:bottom w:val="none" w:sz="0" w:space="0" w:color="auto"/>
        <w:right w:val="none" w:sz="0" w:space="0" w:color="auto"/>
      </w:divBdr>
    </w:div>
    <w:div w:id="1840806057">
      <w:bodyDiv w:val="1"/>
      <w:marLeft w:val="0"/>
      <w:marRight w:val="0"/>
      <w:marTop w:val="0"/>
      <w:marBottom w:val="0"/>
      <w:divBdr>
        <w:top w:val="none" w:sz="0" w:space="0" w:color="auto"/>
        <w:left w:val="none" w:sz="0" w:space="0" w:color="auto"/>
        <w:bottom w:val="none" w:sz="0" w:space="0" w:color="auto"/>
        <w:right w:val="none" w:sz="0" w:space="0" w:color="auto"/>
      </w:divBdr>
    </w:div>
    <w:div w:id="1841844298">
      <w:bodyDiv w:val="1"/>
      <w:marLeft w:val="0"/>
      <w:marRight w:val="0"/>
      <w:marTop w:val="0"/>
      <w:marBottom w:val="0"/>
      <w:divBdr>
        <w:top w:val="none" w:sz="0" w:space="0" w:color="auto"/>
        <w:left w:val="none" w:sz="0" w:space="0" w:color="auto"/>
        <w:bottom w:val="none" w:sz="0" w:space="0" w:color="auto"/>
        <w:right w:val="none" w:sz="0" w:space="0" w:color="auto"/>
      </w:divBdr>
    </w:div>
    <w:div w:id="1843887533">
      <w:bodyDiv w:val="1"/>
      <w:marLeft w:val="0"/>
      <w:marRight w:val="0"/>
      <w:marTop w:val="0"/>
      <w:marBottom w:val="0"/>
      <w:divBdr>
        <w:top w:val="none" w:sz="0" w:space="0" w:color="auto"/>
        <w:left w:val="none" w:sz="0" w:space="0" w:color="auto"/>
        <w:bottom w:val="none" w:sz="0" w:space="0" w:color="auto"/>
        <w:right w:val="none" w:sz="0" w:space="0" w:color="auto"/>
      </w:divBdr>
    </w:div>
    <w:div w:id="1846047493">
      <w:bodyDiv w:val="1"/>
      <w:marLeft w:val="0"/>
      <w:marRight w:val="0"/>
      <w:marTop w:val="0"/>
      <w:marBottom w:val="0"/>
      <w:divBdr>
        <w:top w:val="none" w:sz="0" w:space="0" w:color="auto"/>
        <w:left w:val="none" w:sz="0" w:space="0" w:color="auto"/>
        <w:bottom w:val="none" w:sz="0" w:space="0" w:color="auto"/>
        <w:right w:val="none" w:sz="0" w:space="0" w:color="auto"/>
      </w:divBdr>
    </w:div>
    <w:div w:id="1848054762">
      <w:bodyDiv w:val="1"/>
      <w:marLeft w:val="0"/>
      <w:marRight w:val="0"/>
      <w:marTop w:val="0"/>
      <w:marBottom w:val="0"/>
      <w:divBdr>
        <w:top w:val="none" w:sz="0" w:space="0" w:color="auto"/>
        <w:left w:val="none" w:sz="0" w:space="0" w:color="auto"/>
        <w:bottom w:val="none" w:sz="0" w:space="0" w:color="auto"/>
        <w:right w:val="none" w:sz="0" w:space="0" w:color="auto"/>
      </w:divBdr>
    </w:div>
    <w:div w:id="1848867627">
      <w:bodyDiv w:val="1"/>
      <w:marLeft w:val="0"/>
      <w:marRight w:val="0"/>
      <w:marTop w:val="0"/>
      <w:marBottom w:val="0"/>
      <w:divBdr>
        <w:top w:val="none" w:sz="0" w:space="0" w:color="auto"/>
        <w:left w:val="none" w:sz="0" w:space="0" w:color="auto"/>
        <w:bottom w:val="none" w:sz="0" w:space="0" w:color="auto"/>
        <w:right w:val="none" w:sz="0" w:space="0" w:color="auto"/>
      </w:divBdr>
    </w:div>
    <w:div w:id="1861317279">
      <w:bodyDiv w:val="1"/>
      <w:marLeft w:val="0"/>
      <w:marRight w:val="0"/>
      <w:marTop w:val="0"/>
      <w:marBottom w:val="0"/>
      <w:divBdr>
        <w:top w:val="none" w:sz="0" w:space="0" w:color="auto"/>
        <w:left w:val="none" w:sz="0" w:space="0" w:color="auto"/>
        <w:bottom w:val="none" w:sz="0" w:space="0" w:color="auto"/>
        <w:right w:val="none" w:sz="0" w:space="0" w:color="auto"/>
      </w:divBdr>
    </w:div>
    <w:div w:id="1875271322">
      <w:bodyDiv w:val="1"/>
      <w:marLeft w:val="0"/>
      <w:marRight w:val="0"/>
      <w:marTop w:val="0"/>
      <w:marBottom w:val="0"/>
      <w:divBdr>
        <w:top w:val="none" w:sz="0" w:space="0" w:color="auto"/>
        <w:left w:val="none" w:sz="0" w:space="0" w:color="auto"/>
        <w:bottom w:val="none" w:sz="0" w:space="0" w:color="auto"/>
        <w:right w:val="none" w:sz="0" w:space="0" w:color="auto"/>
      </w:divBdr>
    </w:div>
    <w:div w:id="1875731409">
      <w:bodyDiv w:val="1"/>
      <w:marLeft w:val="0"/>
      <w:marRight w:val="0"/>
      <w:marTop w:val="0"/>
      <w:marBottom w:val="0"/>
      <w:divBdr>
        <w:top w:val="none" w:sz="0" w:space="0" w:color="auto"/>
        <w:left w:val="none" w:sz="0" w:space="0" w:color="auto"/>
        <w:bottom w:val="none" w:sz="0" w:space="0" w:color="auto"/>
        <w:right w:val="none" w:sz="0" w:space="0" w:color="auto"/>
      </w:divBdr>
    </w:div>
    <w:div w:id="1880361747">
      <w:bodyDiv w:val="1"/>
      <w:marLeft w:val="0"/>
      <w:marRight w:val="0"/>
      <w:marTop w:val="0"/>
      <w:marBottom w:val="0"/>
      <w:divBdr>
        <w:top w:val="none" w:sz="0" w:space="0" w:color="auto"/>
        <w:left w:val="none" w:sz="0" w:space="0" w:color="auto"/>
        <w:bottom w:val="none" w:sz="0" w:space="0" w:color="auto"/>
        <w:right w:val="none" w:sz="0" w:space="0" w:color="auto"/>
      </w:divBdr>
    </w:div>
    <w:div w:id="1881161626">
      <w:bodyDiv w:val="1"/>
      <w:marLeft w:val="0"/>
      <w:marRight w:val="0"/>
      <w:marTop w:val="0"/>
      <w:marBottom w:val="0"/>
      <w:divBdr>
        <w:top w:val="none" w:sz="0" w:space="0" w:color="auto"/>
        <w:left w:val="none" w:sz="0" w:space="0" w:color="auto"/>
        <w:bottom w:val="none" w:sz="0" w:space="0" w:color="auto"/>
        <w:right w:val="none" w:sz="0" w:space="0" w:color="auto"/>
      </w:divBdr>
    </w:div>
    <w:div w:id="1887641331">
      <w:bodyDiv w:val="1"/>
      <w:marLeft w:val="0"/>
      <w:marRight w:val="0"/>
      <w:marTop w:val="0"/>
      <w:marBottom w:val="0"/>
      <w:divBdr>
        <w:top w:val="none" w:sz="0" w:space="0" w:color="auto"/>
        <w:left w:val="none" w:sz="0" w:space="0" w:color="auto"/>
        <w:bottom w:val="none" w:sz="0" w:space="0" w:color="auto"/>
        <w:right w:val="none" w:sz="0" w:space="0" w:color="auto"/>
      </w:divBdr>
    </w:div>
    <w:div w:id="1896888079">
      <w:bodyDiv w:val="1"/>
      <w:marLeft w:val="0"/>
      <w:marRight w:val="0"/>
      <w:marTop w:val="0"/>
      <w:marBottom w:val="0"/>
      <w:divBdr>
        <w:top w:val="none" w:sz="0" w:space="0" w:color="auto"/>
        <w:left w:val="none" w:sz="0" w:space="0" w:color="auto"/>
        <w:bottom w:val="none" w:sz="0" w:space="0" w:color="auto"/>
        <w:right w:val="none" w:sz="0" w:space="0" w:color="auto"/>
      </w:divBdr>
    </w:div>
    <w:div w:id="1898201496">
      <w:bodyDiv w:val="1"/>
      <w:marLeft w:val="0"/>
      <w:marRight w:val="0"/>
      <w:marTop w:val="0"/>
      <w:marBottom w:val="0"/>
      <w:divBdr>
        <w:top w:val="none" w:sz="0" w:space="0" w:color="auto"/>
        <w:left w:val="none" w:sz="0" w:space="0" w:color="auto"/>
        <w:bottom w:val="none" w:sz="0" w:space="0" w:color="auto"/>
        <w:right w:val="none" w:sz="0" w:space="0" w:color="auto"/>
      </w:divBdr>
    </w:div>
    <w:div w:id="1898737872">
      <w:bodyDiv w:val="1"/>
      <w:marLeft w:val="0"/>
      <w:marRight w:val="0"/>
      <w:marTop w:val="0"/>
      <w:marBottom w:val="0"/>
      <w:divBdr>
        <w:top w:val="none" w:sz="0" w:space="0" w:color="auto"/>
        <w:left w:val="none" w:sz="0" w:space="0" w:color="auto"/>
        <w:bottom w:val="none" w:sz="0" w:space="0" w:color="auto"/>
        <w:right w:val="none" w:sz="0" w:space="0" w:color="auto"/>
      </w:divBdr>
    </w:div>
    <w:div w:id="1899515004">
      <w:bodyDiv w:val="1"/>
      <w:marLeft w:val="0"/>
      <w:marRight w:val="0"/>
      <w:marTop w:val="0"/>
      <w:marBottom w:val="0"/>
      <w:divBdr>
        <w:top w:val="none" w:sz="0" w:space="0" w:color="auto"/>
        <w:left w:val="none" w:sz="0" w:space="0" w:color="auto"/>
        <w:bottom w:val="none" w:sz="0" w:space="0" w:color="auto"/>
        <w:right w:val="none" w:sz="0" w:space="0" w:color="auto"/>
      </w:divBdr>
    </w:div>
    <w:div w:id="1907449867">
      <w:bodyDiv w:val="1"/>
      <w:marLeft w:val="0"/>
      <w:marRight w:val="0"/>
      <w:marTop w:val="0"/>
      <w:marBottom w:val="0"/>
      <w:divBdr>
        <w:top w:val="none" w:sz="0" w:space="0" w:color="auto"/>
        <w:left w:val="none" w:sz="0" w:space="0" w:color="auto"/>
        <w:bottom w:val="none" w:sz="0" w:space="0" w:color="auto"/>
        <w:right w:val="none" w:sz="0" w:space="0" w:color="auto"/>
      </w:divBdr>
    </w:div>
    <w:div w:id="1910573186">
      <w:bodyDiv w:val="1"/>
      <w:marLeft w:val="0"/>
      <w:marRight w:val="0"/>
      <w:marTop w:val="0"/>
      <w:marBottom w:val="0"/>
      <w:divBdr>
        <w:top w:val="none" w:sz="0" w:space="0" w:color="auto"/>
        <w:left w:val="none" w:sz="0" w:space="0" w:color="auto"/>
        <w:bottom w:val="none" w:sz="0" w:space="0" w:color="auto"/>
        <w:right w:val="none" w:sz="0" w:space="0" w:color="auto"/>
      </w:divBdr>
    </w:div>
    <w:div w:id="1913198715">
      <w:bodyDiv w:val="1"/>
      <w:marLeft w:val="0"/>
      <w:marRight w:val="0"/>
      <w:marTop w:val="0"/>
      <w:marBottom w:val="0"/>
      <w:divBdr>
        <w:top w:val="none" w:sz="0" w:space="0" w:color="auto"/>
        <w:left w:val="none" w:sz="0" w:space="0" w:color="auto"/>
        <w:bottom w:val="none" w:sz="0" w:space="0" w:color="auto"/>
        <w:right w:val="none" w:sz="0" w:space="0" w:color="auto"/>
      </w:divBdr>
    </w:div>
    <w:div w:id="1915624594">
      <w:bodyDiv w:val="1"/>
      <w:marLeft w:val="0"/>
      <w:marRight w:val="0"/>
      <w:marTop w:val="0"/>
      <w:marBottom w:val="0"/>
      <w:divBdr>
        <w:top w:val="none" w:sz="0" w:space="0" w:color="auto"/>
        <w:left w:val="none" w:sz="0" w:space="0" w:color="auto"/>
        <w:bottom w:val="none" w:sz="0" w:space="0" w:color="auto"/>
        <w:right w:val="none" w:sz="0" w:space="0" w:color="auto"/>
      </w:divBdr>
    </w:div>
    <w:div w:id="1919436742">
      <w:bodyDiv w:val="1"/>
      <w:marLeft w:val="0"/>
      <w:marRight w:val="0"/>
      <w:marTop w:val="0"/>
      <w:marBottom w:val="0"/>
      <w:divBdr>
        <w:top w:val="none" w:sz="0" w:space="0" w:color="auto"/>
        <w:left w:val="none" w:sz="0" w:space="0" w:color="auto"/>
        <w:bottom w:val="none" w:sz="0" w:space="0" w:color="auto"/>
        <w:right w:val="none" w:sz="0" w:space="0" w:color="auto"/>
      </w:divBdr>
    </w:div>
    <w:div w:id="1925340315">
      <w:bodyDiv w:val="1"/>
      <w:marLeft w:val="0"/>
      <w:marRight w:val="0"/>
      <w:marTop w:val="0"/>
      <w:marBottom w:val="0"/>
      <w:divBdr>
        <w:top w:val="none" w:sz="0" w:space="0" w:color="auto"/>
        <w:left w:val="none" w:sz="0" w:space="0" w:color="auto"/>
        <w:bottom w:val="none" w:sz="0" w:space="0" w:color="auto"/>
        <w:right w:val="none" w:sz="0" w:space="0" w:color="auto"/>
      </w:divBdr>
    </w:div>
    <w:div w:id="1925800844">
      <w:bodyDiv w:val="1"/>
      <w:marLeft w:val="0"/>
      <w:marRight w:val="0"/>
      <w:marTop w:val="0"/>
      <w:marBottom w:val="0"/>
      <w:divBdr>
        <w:top w:val="none" w:sz="0" w:space="0" w:color="auto"/>
        <w:left w:val="none" w:sz="0" w:space="0" w:color="auto"/>
        <w:bottom w:val="none" w:sz="0" w:space="0" w:color="auto"/>
        <w:right w:val="none" w:sz="0" w:space="0" w:color="auto"/>
      </w:divBdr>
    </w:div>
    <w:div w:id="1925991956">
      <w:bodyDiv w:val="1"/>
      <w:marLeft w:val="0"/>
      <w:marRight w:val="0"/>
      <w:marTop w:val="0"/>
      <w:marBottom w:val="0"/>
      <w:divBdr>
        <w:top w:val="none" w:sz="0" w:space="0" w:color="auto"/>
        <w:left w:val="none" w:sz="0" w:space="0" w:color="auto"/>
        <w:bottom w:val="none" w:sz="0" w:space="0" w:color="auto"/>
        <w:right w:val="none" w:sz="0" w:space="0" w:color="auto"/>
      </w:divBdr>
    </w:div>
    <w:div w:id="1928272129">
      <w:bodyDiv w:val="1"/>
      <w:marLeft w:val="0"/>
      <w:marRight w:val="0"/>
      <w:marTop w:val="0"/>
      <w:marBottom w:val="0"/>
      <w:divBdr>
        <w:top w:val="none" w:sz="0" w:space="0" w:color="auto"/>
        <w:left w:val="none" w:sz="0" w:space="0" w:color="auto"/>
        <w:bottom w:val="none" w:sz="0" w:space="0" w:color="auto"/>
        <w:right w:val="none" w:sz="0" w:space="0" w:color="auto"/>
      </w:divBdr>
    </w:div>
    <w:div w:id="1935555623">
      <w:bodyDiv w:val="1"/>
      <w:marLeft w:val="0"/>
      <w:marRight w:val="0"/>
      <w:marTop w:val="0"/>
      <w:marBottom w:val="0"/>
      <w:divBdr>
        <w:top w:val="none" w:sz="0" w:space="0" w:color="auto"/>
        <w:left w:val="none" w:sz="0" w:space="0" w:color="auto"/>
        <w:bottom w:val="none" w:sz="0" w:space="0" w:color="auto"/>
        <w:right w:val="none" w:sz="0" w:space="0" w:color="auto"/>
      </w:divBdr>
    </w:div>
    <w:div w:id="1939831206">
      <w:bodyDiv w:val="1"/>
      <w:marLeft w:val="0"/>
      <w:marRight w:val="0"/>
      <w:marTop w:val="0"/>
      <w:marBottom w:val="0"/>
      <w:divBdr>
        <w:top w:val="none" w:sz="0" w:space="0" w:color="auto"/>
        <w:left w:val="none" w:sz="0" w:space="0" w:color="auto"/>
        <w:bottom w:val="none" w:sz="0" w:space="0" w:color="auto"/>
        <w:right w:val="none" w:sz="0" w:space="0" w:color="auto"/>
      </w:divBdr>
    </w:div>
    <w:div w:id="1943489361">
      <w:bodyDiv w:val="1"/>
      <w:marLeft w:val="0"/>
      <w:marRight w:val="0"/>
      <w:marTop w:val="0"/>
      <w:marBottom w:val="0"/>
      <w:divBdr>
        <w:top w:val="none" w:sz="0" w:space="0" w:color="auto"/>
        <w:left w:val="none" w:sz="0" w:space="0" w:color="auto"/>
        <w:bottom w:val="none" w:sz="0" w:space="0" w:color="auto"/>
        <w:right w:val="none" w:sz="0" w:space="0" w:color="auto"/>
      </w:divBdr>
    </w:div>
    <w:div w:id="1954896805">
      <w:bodyDiv w:val="1"/>
      <w:marLeft w:val="0"/>
      <w:marRight w:val="0"/>
      <w:marTop w:val="0"/>
      <w:marBottom w:val="0"/>
      <w:divBdr>
        <w:top w:val="none" w:sz="0" w:space="0" w:color="auto"/>
        <w:left w:val="none" w:sz="0" w:space="0" w:color="auto"/>
        <w:bottom w:val="none" w:sz="0" w:space="0" w:color="auto"/>
        <w:right w:val="none" w:sz="0" w:space="0" w:color="auto"/>
      </w:divBdr>
    </w:div>
    <w:div w:id="1960143747">
      <w:bodyDiv w:val="1"/>
      <w:marLeft w:val="0"/>
      <w:marRight w:val="0"/>
      <w:marTop w:val="0"/>
      <w:marBottom w:val="0"/>
      <w:divBdr>
        <w:top w:val="none" w:sz="0" w:space="0" w:color="auto"/>
        <w:left w:val="none" w:sz="0" w:space="0" w:color="auto"/>
        <w:bottom w:val="none" w:sz="0" w:space="0" w:color="auto"/>
        <w:right w:val="none" w:sz="0" w:space="0" w:color="auto"/>
      </w:divBdr>
    </w:div>
    <w:div w:id="1966110899">
      <w:bodyDiv w:val="1"/>
      <w:marLeft w:val="0"/>
      <w:marRight w:val="0"/>
      <w:marTop w:val="0"/>
      <w:marBottom w:val="0"/>
      <w:divBdr>
        <w:top w:val="none" w:sz="0" w:space="0" w:color="auto"/>
        <w:left w:val="none" w:sz="0" w:space="0" w:color="auto"/>
        <w:bottom w:val="none" w:sz="0" w:space="0" w:color="auto"/>
        <w:right w:val="none" w:sz="0" w:space="0" w:color="auto"/>
      </w:divBdr>
    </w:div>
    <w:div w:id="1967929244">
      <w:bodyDiv w:val="1"/>
      <w:marLeft w:val="0"/>
      <w:marRight w:val="0"/>
      <w:marTop w:val="0"/>
      <w:marBottom w:val="0"/>
      <w:divBdr>
        <w:top w:val="none" w:sz="0" w:space="0" w:color="auto"/>
        <w:left w:val="none" w:sz="0" w:space="0" w:color="auto"/>
        <w:bottom w:val="none" w:sz="0" w:space="0" w:color="auto"/>
        <w:right w:val="none" w:sz="0" w:space="0" w:color="auto"/>
      </w:divBdr>
    </w:div>
    <w:div w:id="1969242676">
      <w:bodyDiv w:val="1"/>
      <w:marLeft w:val="0"/>
      <w:marRight w:val="0"/>
      <w:marTop w:val="0"/>
      <w:marBottom w:val="0"/>
      <w:divBdr>
        <w:top w:val="none" w:sz="0" w:space="0" w:color="auto"/>
        <w:left w:val="none" w:sz="0" w:space="0" w:color="auto"/>
        <w:bottom w:val="none" w:sz="0" w:space="0" w:color="auto"/>
        <w:right w:val="none" w:sz="0" w:space="0" w:color="auto"/>
      </w:divBdr>
    </w:div>
    <w:div w:id="1970670611">
      <w:bodyDiv w:val="1"/>
      <w:marLeft w:val="0"/>
      <w:marRight w:val="0"/>
      <w:marTop w:val="0"/>
      <w:marBottom w:val="0"/>
      <w:divBdr>
        <w:top w:val="none" w:sz="0" w:space="0" w:color="auto"/>
        <w:left w:val="none" w:sz="0" w:space="0" w:color="auto"/>
        <w:bottom w:val="none" w:sz="0" w:space="0" w:color="auto"/>
        <w:right w:val="none" w:sz="0" w:space="0" w:color="auto"/>
      </w:divBdr>
    </w:div>
    <w:div w:id="1977637608">
      <w:bodyDiv w:val="1"/>
      <w:marLeft w:val="0"/>
      <w:marRight w:val="0"/>
      <w:marTop w:val="0"/>
      <w:marBottom w:val="0"/>
      <w:divBdr>
        <w:top w:val="none" w:sz="0" w:space="0" w:color="auto"/>
        <w:left w:val="none" w:sz="0" w:space="0" w:color="auto"/>
        <w:bottom w:val="none" w:sz="0" w:space="0" w:color="auto"/>
        <w:right w:val="none" w:sz="0" w:space="0" w:color="auto"/>
      </w:divBdr>
    </w:div>
    <w:div w:id="1979336654">
      <w:bodyDiv w:val="1"/>
      <w:marLeft w:val="0"/>
      <w:marRight w:val="0"/>
      <w:marTop w:val="0"/>
      <w:marBottom w:val="0"/>
      <w:divBdr>
        <w:top w:val="none" w:sz="0" w:space="0" w:color="auto"/>
        <w:left w:val="none" w:sz="0" w:space="0" w:color="auto"/>
        <w:bottom w:val="none" w:sz="0" w:space="0" w:color="auto"/>
        <w:right w:val="none" w:sz="0" w:space="0" w:color="auto"/>
      </w:divBdr>
    </w:div>
    <w:div w:id="1979721685">
      <w:bodyDiv w:val="1"/>
      <w:marLeft w:val="0"/>
      <w:marRight w:val="0"/>
      <w:marTop w:val="0"/>
      <w:marBottom w:val="0"/>
      <w:divBdr>
        <w:top w:val="none" w:sz="0" w:space="0" w:color="auto"/>
        <w:left w:val="none" w:sz="0" w:space="0" w:color="auto"/>
        <w:bottom w:val="none" w:sz="0" w:space="0" w:color="auto"/>
        <w:right w:val="none" w:sz="0" w:space="0" w:color="auto"/>
      </w:divBdr>
    </w:div>
    <w:div w:id="1986543271">
      <w:bodyDiv w:val="1"/>
      <w:marLeft w:val="0"/>
      <w:marRight w:val="0"/>
      <w:marTop w:val="0"/>
      <w:marBottom w:val="0"/>
      <w:divBdr>
        <w:top w:val="none" w:sz="0" w:space="0" w:color="auto"/>
        <w:left w:val="none" w:sz="0" w:space="0" w:color="auto"/>
        <w:bottom w:val="none" w:sz="0" w:space="0" w:color="auto"/>
        <w:right w:val="none" w:sz="0" w:space="0" w:color="auto"/>
      </w:divBdr>
    </w:div>
    <w:div w:id="1987126550">
      <w:bodyDiv w:val="1"/>
      <w:marLeft w:val="0"/>
      <w:marRight w:val="0"/>
      <w:marTop w:val="0"/>
      <w:marBottom w:val="0"/>
      <w:divBdr>
        <w:top w:val="none" w:sz="0" w:space="0" w:color="auto"/>
        <w:left w:val="none" w:sz="0" w:space="0" w:color="auto"/>
        <w:bottom w:val="none" w:sz="0" w:space="0" w:color="auto"/>
        <w:right w:val="none" w:sz="0" w:space="0" w:color="auto"/>
      </w:divBdr>
    </w:div>
    <w:div w:id="1989820609">
      <w:bodyDiv w:val="1"/>
      <w:marLeft w:val="0"/>
      <w:marRight w:val="0"/>
      <w:marTop w:val="0"/>
      <w:marBottom w:val="0"/>
      <w:divBdr>
        <w:top w:val="none" w:sz="0" w:space="0" w:color="auto"/>
        <w:left w:val="none" w:sz="0" w:space="0" w:color="auto"/>
        <w:bottom w:val="none" w:sz="0" w:space="0" w:color="auto"/>
        <w:right w:val="none" w:sz="0" w:space="0" w:color="auto"/>
      </w:divBdr>
    </w:div>
    <w:div w:id="1990748305">
      <w:bodyDiv w:val="1"/>
      <w:marLeft w:val="0"/>
      <w:marRight w:val="0"/>
      <w:marTop w:val="0"/>
      <w:marBottom w:val="0"/>
      <w:divBdr>
        <w:top w:val="none" w:sz="0" w:space="0" w:color="auto"/>
        <w:left w:val="none" w:sz="0" w:space="0" w:color="auto"/>
        <w:bottom w:val="none" w:sz="0" w:space="0" w:color="auto"/>
        <w:right w:val="none" w:sz="0" w:space="0" w:color="auto"/>
      </w:divBdr>
    </w:div>
    <w:div w:id="1998149627">
      <w:bodyDiv w:val="1"/>
      <w:marLeft w:val="0"/>
      <w:marRight w:val="0"/>
      <w:marTop w:val="0"/>
      <w:marBottom w:val="0"/>
      <w:divBdr>
        <w:top w:val="none" w:sz="0" w:space="0" w:color="auto"/>
        <w:left w:val="none" w:sz="0" w:space="0" w:color="auto"/>
        <w:bottom w:val="none" w:sz="0" w:space="0" w:color="auto"/>
        <w:right w:val="none" w:sz="0" w:space="0" w:color="auto"/>
      </w:divBdr>
    </w:div>
    <w:div w:id="1998531295">
      <w:bodyDiv w:val="1"/>
      <w:marLeft w:val="0"/>
      <w:marRight w:val="0"/>
      <w:marTop w:val="0"/>
      <w:marBottom w:val="0"/>
      <w:divBdr>
        <w:top w:val="none" w:sz="0" w:space="0" w:color="auto"/>
        <w:left w:val="none" w:sz="0" w:space="0" w:color="auto"/>
        <w:bottom w:val="none" w:sz="0" w:space="0" w:color="auto"/>
        <w:right w:val="none" w:sz="0" w:space="0" w:color="auto"/>
      </w:divBdr>
    </w:div>
    <w:div w:id="1998875481">
      <w:bodyDiv w:val="1"/>
      <w:marLeft w:val="0"/>
      <w:marRight w:val="0"/>
      <w:marTop w:val="0"/>
      <w:marBottom w:val="0"/>
      <w:divBdr>
        <w:top w:val="none" w:sz="0" w:space="0" w:color="auto"/>
        <w:left w:val="none" w:sz="0" w:space="0" w:color="auto"/>
        <w:bottom w:val="none" w:sz="0" w:space="0" w:color="auto"/>
        <w:right w:val="none" w:sz="0" w:space="0" w:color="auto"/>
      </w:divBdr>
    </w:div>
    <w:div w:id="2006124264">
      <w:bodyDiv w:val="1"/>
      <w:marLeft w:val="0"/>
      <w:marRight w:val="0"/>
      <w:marTop w:val="0"/>
      <w:marBottom w:val="0"/>
      <w:divBdr>
        <w:top w:val="none" w:sz="0" w:space="0" w:color="auto"/>
        <w:left w:val="none" w:sz="0" w:space="0" w:color="auto"/>
        <w:bottom w:val="none" w:sz="0" w:space="0" w:color="auto"/>
        <w:right w:val="none" w:sz="0" w:space="0" w:color="auto"/>
      </w:divBdr>
    </w:div>
    <w:div w:id="2013101592">
      <w:bodyDiv w:val="1"/>
      <w:marLeft w:val="0"/>
      <w:marRight w:val="0"/>
      <w:marTop w:val="0"/>
      <w:marBottom w:val="0"/>
      <w:divBdr>
        <w:top w:val="none" w:sz="0" w:space="0" w:color="auto"/>
        <w:left w:val="none" w:sz="0" w:space="0" w:color="auto"/>
        <w:bottom w:val="none" w:sz="0" w:space="0" w:color="auto"/>
        <w:right w:val="none" w:sz="0" w:space="0" w:color="auto"/>
      </w:divBdr>
    </w:div>
    <w:div w:id="2013724775">
      <w:bodyDiv w:val="1"/>
      <w:marLeft w:val="0"/>
      <w:marRight w:val="0"/>
      <w:marTop w:val="0"/>
      <w:marBottom w:val="0"/>
      <w:divBdr>
        <w:top w:val="none" w:sz="0" w:space="0" w:color="auto"/>
        <w:left w:val="none" w:sz="0" w:space="0" w:color="auto"/>
        <w:bottom w:val="none" w:sz="0" w:space="0" w:color="auto"/>
        <w:right w:val="none" w:sz="0" w:space="0" w:color="auto"/>
      </w:divBdr>
    </w:div>
    <w:div w:id="2015298710">
      <w:bodyDiv w:val="1"/>
      <w:marLeft w:val="0"/>
      <w:marRight w:val="0"/>
      <w:marTop w:val="0"/>
      <w:marBottom w:val="0"/>
      <w:divBdr>
        <w:top w:val="none" w:sz="0" w:space="0" w:color="auto"/>
        <w:left w:val="none" w:sz="0" w:space="0" w:color="auto"/>
        <w:bottom w:val="none" w:sz="0" w:space="0" w:color="auto"/>
        <w:right w:val="none" w:sz="0" w:space="0" w:color="auto"/>
      </w:divBdr>
    </w:div>
    <w:div w:id="2015958300">
      <w:bodyDiv w:val="1"/>
      <w:marLeft w:val="0"/>
      <w:marRight w:val="0"/>
      <w:marTop w:val="0"/>
      <w:marBottom w:val="0"/>
      <w:divBdr>
        <w:top w:val="none" w:sz="0" w:space="0" w:color="auto"/>
        <w:left w:val="none" w:sz="0" w:space="0" w:color="auto"/>
        <w:bottom w:val="none" w:sz="0" w:space="0" w:color="auto"/>
        <w:right w:val="none" w:sz="0" w:space="0" w:color="auto"/>
      </w:divBdr>
    </w:div>
    <w:div w:id="2026129886">
      <w:bodyDiv w:val="1"/>
      <w:marLeft w:val="0"/>
      <w:marRight w:val="0"/>
      <w:marTop w:val="0"/>
      <w:marBottom w:val="0"/>
      <w:divBdr>
        <w:top w:val="none" w:sz="0" w:space="0" w:color="auto"/>
        <w:left w:val="none" w:sz="0" w:space="0" w:color="auto"/>
        <w:bottom w:val="none" w:sz="0" w:space="0" w:color="auto"/>
        <w:right w:val="none" w:sz="0" w:space="0" w:color="auto"/>
      </w:divBdr>
    </w:div>
    <w:div w:id="2028168925">
      <w:bodyDiv w:val="1"/>
      <w:marLeft w:val="0"/>
      <w:marRight w:val="0"/>
      <w:marTop w:val="0"/>
      <w:marBottom w:val="0"/>
      <w:divBdr>
        <w:top w:val="none" w:sz="0" w:space="0" w:color="auto"/>
        <w:left w:val="none" w:sz="0" w:space="0" w:color="auto"/>
        <w:bottom w:val="none" w:sz="0" w:space="0" w:color="auto"/>
        <w:right w:val="none" w:sz="0" w:space="0" w:color="auto"/>
      </w:divBdr>
    </w:div>
    <w:div w:id="2028675041">
      <w:bodyDiv w:val="1"/>
      <w:marLeft w:val="0"/>
      <w:marRight w:val="0"/>
      <w:marTop w:val="0"/>
      <w:marBottom w:val="0"/>
      <w:divBdr>
        <w:top w:val="none" w:sz="0" w:space="0" w:color="auto"/>
        <w:left w:val="none" w:sz="0" w:space="0" w:color="auto"/>
        <w:bottom w:val="none" w:sz="0" w:space="0" w:color="auto"/>
        <w:right w:val="none" w:sz="0" w:space="0" w:color="auto"/>
      </w:divBdr>
    </w:div>
    <w:div w:id="2036729596">
      <w:bodyDiv w:val="1"/>
      <w:marLeft w:val="0"/>
      <w:marRight w:val="0"/>
      <w:marTop w:val="0"/>
      <w:marBottom w:val="0"/>
      <w:divBdr>
        <w:top w:val="none" w:sz="0" w:space="0" w:color="auto"/>
        <w:left w:val="none" w:sz="0" w:space="0" w:color="auto"/>
        <w:bottom w:val="none" w:sz="0" w:space="0" w:color="auto"/>
        <w:right w:val="none" w:sz="0" w:space="0" w:color="auto"/>
      </w:divBdr>
    </w:div>
    <w:div w:id="2040202941">
      <w:bodyDiv w:val="1"/>
      <w:marLeft w:val="0"/>
      <w:marRight w:val="0"/>
      <w:marTop w:val="0"/>
      <w:marBottom w:val="0"/>
      <w:divBdr>
        <w:top w:val="none" w:sz="0" w:space="0" w:color="auto"/>
        <w:left w:val="none" w:sz="0" w:space="0" w:color="auto"/>
        <w:bottom w:val="none" w:sz="0" w:space="0" w:color="auto"/>
        <w:right w:val="none" w:sz="0" w:space="0" w:color="auto"/>
      </w:divBdr>
    </w:div>
    <w:div w:id="2054846820">
      <w:bodyDiv w:val="1"/>
      <w:marLeft w:val="0"/>
      <w:marRight w:val="0"/>
      <w:marTop w:val="0"/>
      <w:marBottom w:val="0"/>
      <w:divBdr>
        <w:top w:val="none" w:sz="0" w:space="0" w:color="auto"/>
        <w:left w:val="none" w:sz="0" w:space="0" w:color="auto"/>
        <w:bottom w:val="none" w:sz="0" w:space="0" w:color="auto"/>
        <w:right w:val="none" w:sz="0" w:space="0" w:color="auto"/>
      </w:divBdr>
    </w:div>
    <w:div w:id="2055420304">
      <w:bodyDiv w:val="1"/>
      <w:marLeft w:val="0"/>
      <w:marRight w:val="0"/>
      <w:marTop w:val="0"/>
      <w:marBottom w:val="0"/>
      <w:divBdr>
        <w:top w:val="none" w:sz="0" w:space="0" w:color="auto"/>
        <w:left w:val="none" w:sz="0" w:space="0" w:color="auto"/>
        <w:bottom w:val="none" w:sz="0" w:space="0" w:color="auto"/>
        <w:right w:val="none" w:sz="0" w:space="0" w:color="auto"/>
      </w:divBdr>
    </w:div>
    <w:div w:id="2057658648">
      <w:bodyDiv w:val="1"/>
      <w:marLeft w:val="0"/>
      <w:marRight w:val="0"/>
      <w:marTop w:val="0"/>
      <w:marBottom w:val="0"/>
      <w:divBdr>
        <w:top w:val="none" w:sz="0" w:space="0" w:color="auto"/>
        <w:left w:val="none" w:sz="0" w:space="0" w:color="auto"/>
        <w:bottom w:val="none" w:sz="0" w:space="0" w:color="auto"/>
        <w:right w:val="none" w:sz="0" w:space="0" w:color="auto"/>
      </w:divBdr>
    </w:div>
    <w:div w:id="2061392979">
      <w:bodyDiv w:val="1"/>
      <w:marLeft w:val="0"/>
      <w:marRight w:val="0"/>
      <w:marTop w:val="0"/>
      <w:marBottom w:val="0"/>
      <w:divBdr>
        <w:top w:val="none" w:sz="0" w:space="0" w:color="auto"/>
        <w:left w:val="none" w:sz="0" w:space="0" w:color="auto"/>
        <w:bottom w:val="none" w:sz="0" w:space="0" w:color="auto"/>
        <w:right w:val="none" w:sz="0" w:space="0" w:color="auto"/>
      </w:divBdr>
    </w:div>
    <w:div w:id="2061662854">
      <w:bodyDiv w:val="1"/>
      <w:marLeft w:val="0"/>
      <w:marRight w:val="0"/>
      <w:marTop w:val="0"/>
      <w:marBottom w:val="0"/>
      <w:divBdr>
        <w:top w:val="none" w:sz="0" w:space="0" w:color="auto"/>
        <w:left w:val="none" w:sz="0" w:space="0" w:color="auto"/>
        <w:bottom w:val="none" w:sz="0" w:space="0" w:color="auto"/>
        <w:right w:val="none" w:sz="0" w:space="0" w:color="auto"/>
      </w:divBdr>
    </w:div>
    <w:div w:id="2062171648">
      <w:bodyDiv w:val="1"/>
      <w:marLeft w:val="0"/>
      <w:marRight w:val="0"/>
      <w:marTop w:val="0"/>
      <w:marBottom w:val="0"/>
      <w:divBdr>
        <w:top w:val="none" w:sz="0" w:space="0" w:color="auto"/>
        <w:left w:val="none" w:sz="0" w:space="0" w:color="auto"/>
        <w:bottom w:val="none" w:sz="0" w:space="0" w:color="auto"/>
        <w:right w:val="none" w:sz="0" w:space="0" w:color="auto"/>
      </w:divBdr>
    </w:div>
    <w:div w:id="2062635186">
      <w:bodyDiv w:val="1"/>
      <w:marLeft w:val="0"/>
      <w:marRight w:val="0"/>
      <w:marTop w:val="0"/>
      <w:marBottom w:val="0"/>
      <w:divBdr>
        <w:top w:val="none" w:sz="0" w:space="0" w:color="auto"/>
        <w:left w:val="none" w:sz="0" w:space="0" w:color="auto"/>
        <w:bottom w:val="none" w:sz="0" w:space="0" w:color="auto"/>
        <w:right w:val="none" w:sz="0" w:space="0" w:color="auto"/>
      </w:divBdr>
    </w:div>
    <w:div w:id="2063017173">
      <w:bodyDiv w:val="1"/>
      <w:marLeft w:val="0"/>
      <w:marRight w:val="0"/>
      <w:marTop w:val="0"/>
      <w:marBottom w:val="0"/>
      <w:divBdr>
        <w:top w:val="none" w:sz="0" w:space="0" w:color="auto"/>
        <w:left w:val="none" w:sz="0" w:space="0" w:color="auto"/>
        <w:bottom w:val="none" w:sz="0" w:space="0" w:color="auto"/>
        <w:right w:val="none" w:sz="0" w:space="0" w:color="auto"/>
      </w:divBdr>
    </w:div>
    <w:div w:id="2073963102">
      <w:bodyDiv w:val="1"/>
      <w:marLeft w:val="0"/>
      <w:marRight w:val="0"/>
      <w:marTop w:val="0"/>
      <w:marBottom w:val="0"/>
      <w:divBdr>
        <w:top w:val="none" w:sz="0" w:space="0" w:color="auto"/>
        <w:left w:val="none" w:sz="0" w:space="0" w:color="auto"/>
        <w:bottom w:val="none" w:sz="0" w:space="0" w:color="auto"/>
        <w:right w:val="none" w:sz="0" w:space="0" w:color="auto"/>
      </w:divBdr>
    </w:div>
    <w:div w:id="2077698679">
      <w:bodyDiv w:val="1"/>
      <w:marLeft w:val="0"/>
      <w:marRight w:val="0"/>
      <w:marTop w:val="0"/>
      <w:marBottom w:val="0"/>
      <w:divBdr>
        <w:top w:val="none" w:sz="0" w:space="0" w:color="auto"/>
        <w:left w:val="none" w:sz="0" w:space="0" w:color="auto"/>
        <w:bottom w:val="none" w:sz="0" w:space="0" w:color="auto"/>
        <w:right w:val="none" w:sz="0" w:space="0" w:color="auto"/>
      </w:divBdr>
    </w:div>
    <w:div w:id="2078817442">
      <w:bodyDiv w:val="1"/>
      <w:marLeft w:val="0"/>
      <w:marRight w:val="0"/>
      <w:marTop w:val="0"/>
      <w:marBottom w:val="0"/>
      <w:divBdr>
        <w:top w:val="none" w:sz="0" w:space="0" w:color="auto"/>
        <w:left w:val="none" w:sz="0" w:space="0" w:color="auto"/>
        <w:bottom w:val="none" w:sz="0" w:space="0" w:color="auto"/>
        <w:right w:val="none" w:sz="0" w:space="0" w:color="auto"/>
      </w:divBdr>
    </w:div>
    <w:div w:id="2081057350">
      <w:bodyDiv w:val="1"/>
      <w:marLeft w:val="0"/>
      <w:marRight w:val="0"/>
      <w:marTop w:val="0"/>
      <w:marBottom w:val="0"/>
      <w:divBdr>
        <w:top w:val="none" w:sz="0" w:space="0" w:color="auto"/>
        <w:left w:val="none" w:sz="0" w:space="0" w:color="auto"/>
        <w:bottom w:val="none" w:sz="0" w:space="0" w:color="auto"/>
        <w:right w:val="none" w:sz="0" w:space="0" w:color="auto"/>
      </w:divBdr>
    </w:div>
    <w:div w:id="2081126572">
      <w:bodyDiv w:val="1"/>
      <w:marLeft w:val="0"/>
      <w:marRight w:val="0"/>
      <w:marTop w:val="0"/>
      <w:marBottom w:val="0"/>
      <w:divBdr>
        <w:top w:val="none" w:sz="0" w:space="0" w:color="auto"/>
        <w:left w:val="none" w:sz="0" w:space="0" w:color="auto"/>
        <w:bottom w:val="none" w:sz="0" w:space="0" w:color="auto"/>
        <w:right w:val="none" w:sz="0" w:space="0" w:color="auto"/>
      </w:divBdr>
    </w:div>
    <w:div w:id="2085908957">
      <w:bodyDiv w:val="1"/>
      <w:marLeft w:val="0"/>
      <w:marRight w:val="0"/>
      <w:marTop w:val="0"/>
      <w:marBottom w:val="0"/>
      <w:divBdr>
        <w:top w:val="none" w:sz="0" w:space="0" w:color="auto"/>
        <w:left w:val="none" w:sz="0" w:space="0" w:color="auto"/>
        <w:bottom w:val="none" w:sz="0" w:space="0" w:color="auto"/>
        <w:right w:val="none" w:sz="0" w:space="0" w:color="auto"/>
      </w:divBdr>
    </w:div>
    <w:div w:id="2088112764">
      <w:bodyDiv w:val="1"/>
      <w:marLeft w:val="0"/>
      <w:marRight w:val="0"/>
      <w:marTop w:val="0"/>
      <w:marBottom w:val="0"/>
      <w:divBdr>
        <w:top w:val="none" w:sz="0" w:space="0" w:color="auto"/>
        <w:left w:val="none" w:sz="0" w:space="0" w:color="auto"/>
        <w:bottom w:val="none" w:sz="0" w:space="0" w:color="auto"/>
        <w:right w:val="none" w:sz="0" w:space="0" w:color="auto"/>
      </w:divBdr>
    </w:div>
    <w:div w:id="2090685627">
      <w:bodyDiv w:val="1"/>
      <w:marLeft w:val="0"/>
      <w:marRight w:val="0"/>
      <w:marTop w:val="0"/>
      <w:marBottom w:val="0"/>
      <w:divBdr>
        <w:top w:val="none" w:sz="0" w:space="0" w:color="auto"/>
        <w:left w:val="none" w:sz="0" w:space="0" w:color="auto"/>
        <w:bottom w:val="none" w:sz="0" w:space="0" w:color="auto"/>
        <w:right w:val="none" w:sz="0" w:space="0" w:color="auto"/>
      </w:divBdr>
    </w:div>
    <w:div w:id="2092505815">
      <w:bodyDiv w:val="1"/>
      <w:marLeft w:val="0"/>
      <w:marRight w:val="0"/>
      <w:marTop w:val="0"/>
      <w:marBottom w:val="0"/>
      <w:divBdr>
        <w:top w:val="none" w:sz="0" w:space="0" w:color="auto"/>
        <w:left w:val="none" w:sz="0" w:space="0" w:color="auto"/>
        <w:bottom w:val="none" w:sz="0" w:space="0" w:color="auto"/>
        <w:right w:val="none" w:sz="0" w:space="0" w:color="auto"/>
      </w:divBdr>
    </w:div>
    <w:div w:id="2094234586">
      <w:bodyDiv w:val="1"/>
      <w:marLeft w:val="0"/>
      <w:marRight w:val="0"/>
      <w:marTop w:val="0"/>
      <w:marBottom w:val="0"/>
      <w:divBdr>
        <w:top w:val="none" w:sz="0" w:space="0" w:color="auto"/>
        <w:left w:val="none" w:sz="0" w:space="0" w:color="auto"/>
        <w:bottom w:val="none" w:sz="0" w:space="0" w:color="auto"/>
        <w:right w:val="none" w:sz="0" w:space="0" w:color="auto"/>
      </w:divBdr>
    </w:div>
    <w:div w:id="2095662691">
      <w:bodyDiv w:val="1"/>
      <w:marLeft w:val="0"/>
      <w:marRight w:val="0"/>
      <w:marTop w:val="0"/>
      <w:marBottom w:val="0"/>
      <w:divBdr>
        <w:top w:val="none" w:sz="0" w:space="0" w:color="auto"/>
        <w:left w:val="none" w:sz="0" w:space="0" w:color="auto"/>
        <w:bottom w:val="none" w:sz="0" w:space="0" w:color="auto"/>
        <w:right w:val="none" w:sz="0" w:space="0" w:color="auto"/>
      </w:divBdr>
    </w:div>
    <w:div w:id="2101444578">
      <w:bodyDiv w:val="1"/>
      <w:marLeft w:val="0"/>
      <w:marRight w:val="0"/>
      <w:marTop w:val="0"/>
      <w:marBottom w:val="0"/>
      <w:divBdr>
        <w:top w:val="none" w:sz="0" w:space="0" w:color="auto"/>
        <w:left w:val="none" w:sz="0" w:space="0" w:color="auto"/>
        <w:bottom w:val="none" w:sz="0" w:space="0" w:color="auto"/>
        <w:right w:val="none" w:sz="0" w:space="0" w:color="auto"/>
      </w:divBdr>
    </w:div>
    <w:div w:id="2110009167">
      <w:bodyDiv w:val="1"/>
      <w:marLeft w:val="0"/>
      <w:marRight w:val="0"/>
      <w:marTop w:val="0"/>
      <w:marBottom w:val="0"/>
      <w:divBdr>
        <w:top w:val="none" w:sz="0" w:space="0" w:color="auto"/>
        <w:left w:val="none" w:sz="0" w:space="0" w:color="auto"/>
        <w:bottom w:val="none" w:sz="0" w:space="0" w:color="auto"/>
        <w:right w:val="none" w:sz="0" w:space="0" w:color="auto"/>
      </w:divBdr>
    </w:div>
    <w:div w:id="2110196985">
      <w:bodyDiv w:val="1"/>
      <w:marLeft w:val="0"/>
      <w:marRight w:val="0"/>
      <w:marTop w:val="0"/>
      <w:marBottom w:val="0"/>
      <w:divBdr>
        <w:top w:val="none" w:sz="0" w:space="0" w:color="auto"/>
        <w:left w:val="none" w:sz="0" w:space="0" w:color="auto"/>
        <w:bottom w:val="none" w:sz="0" w:space="0" w:color="auto"/>
        <w:right w:val="none" w:sz="0" w:space="0" w:color="auto"/>
      </w:divBdr>
    </w:div>
    <w:div w:id="2124956806">
      <w:bodyDiv w:val="1"/>
      <w:marLeft w:val="0"/>
      <w:marRight w:val="0"/>
      <w:marTop w:val="0"/>
      <w:marBottom w:val="0"/>
      <w:divBdr>
        <w:top w:val="none" w:sz="0" w:space="0" w:color="auto"/>
        <w:left w:val="none" w:sz="0" w:space="0" w:color="auto"/>
        <w:bottom w:val="none" w:sz="0" w:space="0" w:color="auto"/>
        <w:right w:val="none" w:sz="0" w:space="0" w:color="auto"/>
      </w:divBdr>
    </w:div>
    <w:div w:id="2127649323">
      <w:bodyDiv w:val="1"/>
      <w:marLeft w:val="0"/>
      <w:marRight w:val="0"/>
      <w:marTop w:val="0"/>
      <w:marBottom w:val="0"/>
      <w:divBdr>
        <w:top w:val="none" w:sz="0" w:space="0" w:color="auto"/>
        <w:left w:val="none" w:sz="0" w:space="0" w:color="auto"/>
        <w:bottom w:val="none" w:sz="0" w:space="0" w:color="auto"/>
        <w:right w:val="none" w:sz="0" w:space="0" w:color="auto"/>
      </w:divBdr>
    </w:div>
    <w:div w:id="2128153593">
      <w:bodyDiv w:val="1"/>
      <w:marLeft w:val="0"/>
      <w:marRight w:val="0"/>
      <w:marTop w:val="0"/>
      <w:marBottom w:val="0"/>
      <w:divBdr>
        <w:top w:val="none" w:sz="0" w:space="0" w:color="auto"/>
        <w:left w:val="none" w:sz="0" w:space="0" w:color="auto"/>
        <w:bottom w:val="none" w:sz="0" w:space="0" w:color="auto"/>
        <w:right w:val="none" w:sz="0" w:space="0" w:color="auto"/>
      </w:divBdr>
    </w:div>
    <w:div w:id="2129543861">
      <w:bodyDiv w:val="1"/>
      <w:marLeft w:val="0"/>
      <w:marRight w:val="0"/>
      <w:marTop w:val="0"/>
      <w:marBottom w:val="0"/>
      <w:divBdr>
        <w:top w:val="none" w:sz="0" w:space="0" w:color="auto"/>
        <w:left w:val="none" w:sz="0" w:space="0" w:color="auto"/>
        <w:bottom w:val="none" w:sz="0" w:space="0" w:color="auto"/>
        <w:right w:val="none" w:sz="0" w:space="0" w:color="auto"/>
      </w:divBdr>
    </w:div>
    <w:div w:id="2131119695">
      <w:bodyDiv w:val="1"/>
      <w:marLeft w:val="0"/>
      <w:marRight w:val="0"/>
      <w:marTop w:val="0"/>
      <w:marBottom w:val="0"/>
      <w:divBdr>
        <w:top w:val="none" w:sz="0" w:space="0" w:color="auto"/>
        <w:left w:val="none" w:sz="0" w:space="0" w:color="auto"/>
        <w:bottom w:val="none" w:sz="0" w:space="0" w:color="auto"/>
        <w:right w:val="none" w:sz="0" w:space="0" w:color="auto"/>
      </w:divBdr>
    </w:div>
    <w:div w:id="2135824790">
      <w:bodyDiv w:val="1"/>
      <w:marLeft w:val="0"/>
      <w:marRight w:val="0"/>
      <w:marTop w:val="0"/>
      <w:marBottom w:val="0"/>
      <w:divBdr>
        <w:top w:val="none" w:sz="0" w:space="0" w:color="auto"/>
        <w:left w:val="none" w:sz="0" w:space="0" w:color="auto"/>
        <w:bottom w:val="none" w:sz="0" w:space="0" w:color="auto"/>
        <w:right w:val="none" w:sz="0" w:space="0" w:color="auto"/>
      </w:divBdr>
    </w:div>
    <w:div w:id="2136950397">
      <w:bodyDiv w:val="1"/>
      <w:marLeft w:val="0"/>
      <w:marRight w:val="0"/>
      <w:marTop w:val="0"/>
      <w:marBottom w:val="0"/>
      <w:divBdr>
        <w:top w:val="none" w:sz="0" w:space="0" w:color="auto"/>
        <w:left w:val="none" w:sz="0" w:space="0" w:color="auto"/>
        <w:bottom w:val="none" w:sz="0" w:space="0" w:color="auto"/>
        <w:right w:val="none" w:sz="0" w:space="0" w:color="auto"/>
      </w:divBdr>
    </w:div>
    <w:div w:id="2138062587">
      <w:bodyDiv w:val="1"/>
      <w:marLeft w:val="0"/>
      <w:marRight w:val="0"/>
      <w:marTop w:val="0"/>
      <w:marBottom w:val="0"/>
      <w:divBdr>
        <w:top w:val="none" w:sz="0" w:space="0" w:color="auto"/>
        <w:left w:val="none" w:sz="0" w:space="0" w:color="auto"/>
        <w:bottom w:val="none" w:sz="0" w:space="0" w:color="auto"/>
        <w:right w:val="none" w:sz="0" w:space="0" w:color="auto"/>
      </w:divBdr>
    </w:div>
    <w:div w:id="2138912376">
      <w:bodyDiv w:val="1"/>
      <w:marLeft w:val="0"/>
      <w:marRight w:val="0"/>
      <w:marTop w:val="0"/>
      <w:marBottom w:val="0"/>
      <w:divBdr>
        <w:top w:val="none" w:sz="0" w:space="0" w:color="auto"/>
        <w:left w:val="none" w:sz="0" w:space="0" w:color="auto"/>
        <w:bottom w:val="none" w:sz="0" w:space="0" w:color="auto"/>
        <w:right w:val="none" w:sz="0" w:space="0" w:color="auto"/>
      </w:divBdr>
    </w:div>
    <w:div w:id="214704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9B653-9511-4DF4-A3BB-3318B0879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25871</Words>
  <Characters>147469</Characters>
  <Application>Microsoft Office Word</Application>
  <DocSecurity>0</DocSecurity>
  <Lines>1228</Lines>
  <Paragraphs>345</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172995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delete</dc:creator>
  <cp:lastModifiedBy>LS Ma</cp:lastModifiedBy>
  <cp:revision>2</cp:revision>
  <dcterms:created xsi:type="dcterms:W3CDTF">2013-11-15T07:01:00Z</dcterms:created>
  <dcterms:modified xsi:type="dcterms:W3CDTF">2013-11-15T07:01:00Z</dcterms:modified>
</cp:coreProperties>
</file>