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0565CF">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rsidR="00A77B3E" w:rsidRDefault="000565C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64112</w:t>
      </w:r>
    </w:p>
    <w:p w:rsidR="00A77B3E" w:rsidRDefault="000565CF">
      <w:pPr>
        <w:spacing w:line="360" w:lineRule="auto"/>
        <w:jc w:val="both"/>
      </w:pPr>
      <w:r>
        <w:rPr>
          <w:rFonts w:ascii="Book Antiqua" w:eastAsia="Book Antiqua" w:hAnsi="Book Antiqua" w:cs="Book Antiqua"/>
          <w:b/>
          <w:color w:val="000000"/>
        </w:rPr>
        <w:t xml:space="preserve">Manuscript Type: </w:t>
      </w:r>
      <w:bookmarkStart w:id="1" w:name="OLE_LINK220"/>
      <w:r>
        <w:rPr>
          <w:rFonts w:ascii="Book Antiqua" w:eastAsia="Book Antiqua" w:hAnsi="Book Antiqua" w:cs="Book Antiqua"/>
          <w:color w:val="000000"/>
        </w:rPr>
        <w:t>MINIREVIEWS</w:t>
      </w:r>
      <w:bookmarkEnd w:id="1"/>
    </w:p>
    <w:p w:rsidR="00A77B3E" w:rsidRDefault="00A77B3E">
      <w:pPr>
        <w:spacing w:line="360" w:lineRule="auto"/>
        <w:jc w:val="both"/>
      </w:pPr>
    </w:p>
    <w:p w:rsidR="00A77B3E" w:rsidRDefault="000565CF">
      <w:pPr>
        <w:spacing w:line="360" w:lineRule="auto"/>
        <w:jc w:val="both"/>
      </w:pPr>
      <w:bookmarkStart w:id="2" w:name="OLE_LINK14"/>
      <w:bookmarkStart w:id="3" w:name="OLE_LINK15"/>
      <w:bookmarkStart w:id="4" w:name="OLE_LINK211"/>
      <w:bookmarkStart w:id="5" w:name="OLE_LINK225"/>
      <w:r>
        <w:rPr>
          <w:rFonts w:ascii="Book Antiqua" w:eastAsia="Book Antiqua" w:hAnsi="Book Antiqua" w:cs="Book Antiqua"/>
          <w:b/>
          <w:color w:val="000000"/>
        </w:rPr>
        <w:t>Multidisciplinary management</w:t>
      </w:r>
      <w:r w:rsidR="004657A0">
        <w:rPr>
          <w:rFonts w:ascii="Book Antiqua" w:eastAsia="Book Antiqua" w:hAnsi="Book Antiqua" w:cs="Book Antiqua"/>
          <w:b/>
          <w:color w:val="000000"/>
        </w:rPr>
        <w:t xml:space="preserve"> of acute mesenteric ischemia: </w:t>
      </w:r>
      <w:r w:rsidR="004657A0">
        <w:rPr>
          <w:rFonts w:ascii="Book Antiqua" w:hAnsi="Book Antiqua" w:cs="Book Antiqua" w:hint="eastAsia"/>
          <w:b/>
          <w:color w:val="000000"/>
          <w:lang w:eastAsia="zh-CN"/>
        </w:rPr>
        <w:t>S</w:t>
      </w:r>
      <w:r>
        <w:rPr>
          <w:rFonts w:ascii="Book Antiqua" w:eastAsia="Book Antiqua" w:hAnsi="Book Antiqua" w:cs="Book Antiqua"/>
          <w:b/>
          <w:color w:val="000000"/>
        </w:rPr>
        <w:t>urgery and endovascular intervention</w:t>
      </w:r>
    </w:p>
    <w:bookmarkEnd w:id="2"/>
    <w:bookmarkEnd w:id="3"/>
    <w:bookmarkEnd w:id="4"/>
    <w:bookmarkEnd w:id="5"/>
    <w:p w:rsidR="00A77B3E" w:rsidRDefault="00A77B3E">
      <w:pPr>
        <w:spacing w:line="360" w:lineRule="auto"/>
        <w:jc w:val="both"/>
      </w:pPr>
    </w:p>
    <w:p w:rsidR="00A77B3E" w:rsidRDefault="00B33914">
      <w:pPr>
        <w:spacing w:line="360" w:lineRule="auto"/>
        <w:jc w:val="both"/>
      </w:pPr>
      <w:r>
        <w:rPr>
          <w:rFonts w:ascii="Book Antiqua" w:eastAsia="Book Antiqua" w:hAnsi="Book Antiqua" w:cs="Book Antiqua"/>
          <w:color w:val="000000"/>
        </w:rPr>
        <w:t xml:space="preserve">Sakamoto </w:t>
      </w:r>
      <w:r>
        <w:rPr>
          <w:rFonts w:ascii="Book Antiqua" w:hAnsi="Book Antiqua" w:cs="Book Antiqua" w:hint="eastAsia"/>
          <w:color w:val="000000"/>
          <w:lang w:eastAsia="zh-CN"/>
        </w:rPr>
        <w:t xml:space="preserve">T </w:t>
      </w:r>
      <w:r w:rsidRPr="00B3391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212"/>
      <w:bookmarkStart w:id="7" w:name="OLE_LINK213"/>
      <w:bookmarkStart w:id="8" w:name="OLE_LINK226"/>
      <w:bookmarkStart w:id="9" w:name="OLE_LINK227"/>
      <w:r w:rsidR="000565CF">
        <w:rPr>
          <w:rFonts w:ascii="Book Antiqua" w:eastAsia="Book Antiqua" w:hAnsi="Book Antiqua" w:cs="Book Antiqua"/>
          <w:color w:val="000000"/>
        </w:rPr>
        <w:t>Management of acute mesenteric ischemia</w:t>
      </w:r>
      <w:bookmarkEnd w:id="6"/>
      <w:bookmarkEnd w:id="7"/>
    </w:p>
    <w:bookmarkEnd w:id="8"/>
    <w:bookmarkEnd w:id="9"/>
    <w:p w:rsidR="00A77B3E" w:rsidRDefault="00A77B3E">
      <w:pPr>
        <w:spacing w:line="360" w:lineRule="auto"/>
        <w:jc w:val="both"/>
      </w:pPr>
    </w:p>
    <w:p w:rsidR="00A77B3E" w:rsidRDefault="000565CF">
      <w:pPr>
        <w:spacing w:line="360" w:lineRule="auto"/>
        <w:jc w:val="both"/>
      </w:pPr>
      <w:r>
        <w:rPr>
          <w:rFonts w:ascii="Book Antiqua" w:eastAsia="Book Antiqua" w:hAnsi="Book Antiqua" w:cs="Book Antiqua"/>
          <w:color w:val="000000"/>
        </w:rPr>
        <w:t xml:space="preserve">Takashi </w:t>
      </w:r>
      <w:bookmarkStart w:id="10" w:name="OLE_LINK1"/>
      <w:bookmarkStart w:id="11" w:name="OLE_LINK2"/>
      <w:r>
        <w:rPr>
          <w:rFonts w:ascii="Book Antiqua" w:eastAsia="Book Antiqua" w:hAnsi="Book Antiqua" w:cs="Book Antiqua"/>
          <w:color w:val="000000"/>
        </w:rPr>
        <w:t>Sakamoto</w:t>
      </w:r>
      <w:bookmarkEnd w:id="10"/>
      <w:bookmarkEnd w:id="11"/>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Tadao</w:t>
      </w:r>
      <w:proofErr w:type="spellEnd"/>
      <w:r>
        <w:rPr>
          <w:rFonts w:ascii="Book Antiqua" w:eastAsia="Book Antiqua" w:hAnsi="Book Antiqua" w:cs="Book Antiqua"/>
          <w:color w:val="000000"/>
        </w:rPr>
        <w:t xml:space="preserve"> Kubota, </w:t>
      </w:r>
      <w:proofErr w:type="spellStart"/>
      <w:r>
        <w:rPr>
          <w:rFonts w:ascii="Book Antiqua" w:eastAsia="Book Antiqua" w:hAnsi="Book Antiqua" w:cs="Book Antiqua"/>
          <w:color w:val="000000"/>
        </w:rPr>
        <w:t>Hiraku</w:t>
      </w:r>
      <w:proofErr w:type="spellEnd"/>
      <w:r>
        <w:rPr>
          <w:rFonts w:ascii="Book Antiqua" w:eastAsia="Book Antiqua" w:hAnsi="Book Antiqua" w:cs="Book Antiqua"/>
          <w:color w:val="000000"/>
        </w:rPr>
        <w:t xml:space="preserve"> Funakoshi, Alan </w:t>
      </w:r>
      <w:proofErr w:type="spellStart"/>
      <w:r>
        <w:rPr>
          <w:rFonts w:ascii="Book Antiqua" w:eastAsia="Book Antiqua" w:hAnsi="Book Antiqua" w:cs="Book Antiqua"/>
          <w:color w:val="000000"/>
        </w:rPr>
        <w:t>Kawarai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Lefor</w:t>
      </w:r>
      <w:proofErr w:type="spellEnd"/>
    </w:p>
    <w:p w:rsidR="00A77B3E" w:rsidRDefault="00A77B3E">
      <w:pPr>
        <w:spacing w:line="360" w:lineRule="auto"/>
        <w:jc w:val="both"/>
      </w:pPr>
    </w:p>
    <w:p w:rsidR="00A77B3E" w:rsidRDefault="000565CF">
      <w:pPr>
        <w:spacing w:line="360" w:lineRule="auto"/>
        <w:jc w:val="both"/>
      </w:pPr>
      <w:r>
        <w:rPr>
          <w:rFonts w:ascii="Book Antiqua" w:eastAsia="Book Antiqua" w:hAnsi="Book Antiqua" w:cs="Book Antiqua"/>
          <w:b/>
          <w:bCs/>
          <w:color w:val="000000"/>
        </w:rPr>
        <w:t xml:space="preserve">Takashi Sakamoto, </w:t>
      </w:r>
      <w:r>
        <w:rPr>
          <w:rFonts w:ascii="Book Antiqua" w:eastAsia="Book Antiqua" w:hAnsi="Book Antiqua" w:cs="Book Antiqua"/>
          <w:color w:val="000000"/>
        </w:rPr>
        <w:t xml:space="preserve">Department of Clinical Epidemiology and Health Economics, School of Public Health, </w:t>
      </w:r>
      <w:proofErr w:type="gramStart"/>
      <w:r w:rsidR="00B33914">
        <w:rPr>
          <w:rFonts w:ascii="Book Antiqua" w:eastAsia="Book Antiqua" w:hAnsi="Book Antiqua" w:cs="Book Antiqua"/>
          <w:color w:val="000000"/>
        </w:rPr>
        <w:t>The</w:t>
      </w:r>
      <w:proofErr w:type="gramEnd"/>
      <w:r w:rsidR="00B33914">
        <w:rPr>
          <w:rFonts w:ascii="Book Antiqua" w:eastAsia="Book Antiqua" w:hAnsi="Book Antiqua" w:cs="Book Antiqua"/>
          <w:color w:val="000000"/>
        </w:rPr>
        <w:t xml:space="preserve"> </w:t>
      </w:r>
      <w:r>
        <w:rPr>
          <w:rFonts w:ascii="Book Antiqua" w:eastAsia="Book Antiqua" w:hAnsi="Book Antiqua" w:cs="Book Antiqua"/>
          <w:color w:val="000000"/>
        </w:rPr>
        <w:t>University of Tokyo, Tokyo</w:t>
      </w:r>
      <w:r w:rsidR="00B33914">
        <w:rPr>
          <w:rFonts w:ascii="Book Antiqua" w:hAnsi="Book Antiqua" w:cs="Book Antiqua" w:hint="eastAsia"/>
          <w:color w:val="000000"/>
          <w:lang w:eastAsia="zh-CN"/>
        </w:rPr>
        <w:t xml:space="preserve"> </w:t>
      </w:r>
      <w:r w:rsidR="00B33914">
        <w:rPr>
          <w:rFonts w:ascii="Book Antiqua" w:eastAsia="Book Antiqua" w:hAnsi="Book Antiqua" w:cs="Book Antiqua"/>
          <w:color w:val="000000"/>
        </w:rPr>
        <w:t>1130033</w:t>
      </w:r>
      <w:r>
        <w:rPr>
          <w:rFonts w:ascii="Book Antiqua" w:eastAsia="Book Antiqua" w:hAnsi="Book Antiqua" w:cs="Book Antiqua"/>
          <w:color w:val="000000"/>
        </w:rPr>
        <w:t xml:space="preserve">, </w:t>
      </w:r>
      <w:bookmarkStart w:id="12" w:name="OLE_LINK214"/>
      <w:bookmarkStart w:id="13" w:name="OLE_LINK215"/>
      <w:r>
        <w:rPr>
          <w:rFonts w:ascii="Book Antiqua" w:eastAsia="Book Antiqua" w:hAnsi="Book Antiqua" w:cs="Book Antiqua"/>
          <w:color w:val="000000"/>
        </w:rPr>
        <w:t>Japan</w:t>
      </w:r>
      <w:bookmarkEnd w:id="12"/>
      <w:bookmarkEnd w:id="13"/>
    </w:p>
    <w:p w:rsidR="00A77B3E" w:rsidRDefault="00A77B3E">
      <w:pPr>
        <w:spacing w:line="360" w:lineRule="auto"/>
        <w:jc w:val="both"/>
        <w:rPr>
          <w:lang w:eastAsia="zh-CN"/>
        </w:rPr>
      </w:pPr>
    </w:p>
    <w:p w:rsidR="00B33914" w:rsidRDefault="00B33914" w:rsidP="00B33914">
      <w:pPr>
        <w:spacing w:line="360" w:lineRule="auto"/>
        <w:jc w:val="both"/>
      </w:pPr>
      <w:r>
        <w:rPr>
          <w:rFonts w:ascii="Book Antiqua" w:eastAsia="Book Antiqua" w:hAnsi="Book Antiqua" w:cs="Book Antiqua"/>
          <w:b/>
          <w:bCs/>
          <w:color w:val="000000"/>
        </w:rPr>
        <w:t xml:space="preserve">Takashi Sakamoto, </w:t>
      </w:r>
      <w:proofErr w:type="spellStart"/>
      <w:r>
        <w:rPr>
          <w:rFonts w:ascii="Book Antiqua" w:eastAsia="Book Antiqua" w:hAnsi="Book Antiqua" w:cs="Book Antiqua"/>
          <w:b/>
          <w:bCs/>
          <w:color w:val="000000"/>
        </w:rPr>
        <w:t>Tadao</w:t>
      </w:r>
      <w:proofErr w:type="spellEnd"/>
      <w:r>
        <w:rPr>
          <w:rFonts w:ascii="Book Antiqua" w:eastAsia="Book Antiqua" w:hAnsi="Book Antiqua" w:cs="Book Antiqua"/>
          <w:b/>
          <w:bCs/>
          <w:color w:val="000000"/>
        </w:rPr>
        <w:t xml:space="preserve"> Kubota, </w:t>
      </w:r>
      <w:r>
        <w:rPr>
          <w:rFonts w:ascii="Book Antiqua" w:eastAsia="Book Antiqua" w:hAnsi="Book Antiqua" w:cs="Book Antiqua"/>
          <w:color w:val="000000"/>
        </w:rPr>
        <w:t xml:space="preserve">Department of Surgery, Tokyo Bay </w:t>
      </w:r>
      <w:proofErr w:type="spellStart"/>
      <w:r>
        <w:rPr>
          <w:rFonts w:ascii="Book Antiqua" w:eastAsia="Book Antiqua" w:hAnsi="Book Antiqua" w:cs="Book Antiqua"/>
          <w:color w:val="000000"/>
        </w:rPr>
        <w:t>Urayasu</w:t>
      </w:r>
      <w:proofErr w:type="spellEnd"/>
      <w:r>
        <w:rPr>
          <w:rFonts w:ascii="Book Antiqua" w:eastAsia="Book Antiqua" w:hAnsi="Book Antiqua" w:cs="Book Antiqua"/>
          <w:color w:val="000000"/>
        </w:rPr>
        <w:t xml:space="preserve"> Ichikawa Medical Center, Chiba</w:t>
      </w:r>
      <w:r>
        <w:rPr>
          <w:rFonts w:ascii="Book Antiqua" w:hAnsi="Book Antiqua" w:cs="Book Antiqua" w:hint="eastAsia"/>
          <w:color w:val="000000"/>
          <w:lang w:eastAsia="zh-CN"/>
        </w:rPr>
        <w:t xml:space="preserve"> </w:t>
      </w:r>
      <w:r>
        <w:rPr>
          <w:rFonts w:ascii="Book Antiqua" w:eastAsia="Book Antiqua" w:hAnsi="Book Antiqua" w:cs="Book Antiqua"/>
          <w:color w:val="000000"/>
        </w:rPr>
        <w:t>2790001, Japan</w:t>
      </w:r>
    </w:p>
    <w:p w:rsidR="00B33914" w:rsidRDefault="00B33914">
      <w:pPr>
        <w:spacing w:line="360" w:lineRule="auto"/>
        <w:jc w:val="both"/>
        <w:rPr>
          <w:lang w:eastAsia="zh-CN"/>
        </w:rPr>
      </w:pPr>
    </w:p>
    <w:p w:rsidR="00A77B3E" w:rsidRDefault="000565CF">
      <w:pPr>
        <w:spacing w:line="360" w:lineRule="auto"/>
        <w:jc w:val="both"/>
      </w:pPr>
      <w:proofErr w:type="spellStart"/>
      <w:r>
        <w:rPr>
          <w:rFonts w:ascii="Book Antiqua" w:eastAsia="Book Antiqua" w:hAnsi="Book Antiqua" w:cs="Book Antiqua"/>
          <w:b/>
          <w:bCs/>
          <w:color w:val="000000"/>
        </w:rPr>
        <w:t>Hiraku</w:t>
      </w:r>
      <w:proofErr w:type="spellEnd"/>
      <w:r>
        <w:rPr>
          <w:rFonts w:ascii="Book Antiqua" w:eastAsia="Book Antiqua" w:hAnsi="Book Antiqua" w:cs="Book Antiqua"/>
          <w:b/>
          <w:bCs/>
          <w:color w:val="000000"/>
        </w:rPr>
        <w:t xml:space="preserve"> Funakoshi, </w:t>
      </w:r>
      <w:r>
        <w:rPr>
          <w:rFonts w:ascii="Book Antiqua" w:eastAsia="Book Antiqua" w:hAnsi="Book Antiqua" w:cs="Book Antiqua"/>
          <w:color w:val="000000"/>
        </w:rPr>
        <w:t xml:space="preserve">Department of Interventional Radiology, Tokyo Bay </w:t>
      </w:r>
      <w:proofErr w:type="spellStart"/>
      <w:r>
        <w:rPr>
          <w:rFonts w:ascii="Book Antiqua" w:eastAsia="Book Antiqua" w:hAnsi="Book Antiqua" w:cs="Book Antiqua"/>
          <w:color w:val="000000"/>
        </w:rPr>
        <w:t>U</w:t>
      </w:r>
      <w:r w:rsidR="00B33914">
        <w:rPr>
          <w:rFonts w:ascii="Book Antiqua" w:eastAsia="Book Antiqua" w:hAnsi="Book Antiqua" w:cs="Book Antiqua"/>
          <w:color w:val="000000"/>
        </w:rPr>
        <w:t>rayasu</w:t>
      </w:r>
      <w:proofErr w:type="spellEnd"/>
      <w:r w:rsidR="00B33914">
        <w:rPr>
          <w:rFonts w:ascii="Book Antiqua" w:eastAsia="Book Antiqua" w:hAnsi="Book Antiqua" w:cs="Book Antiqua"/>
          <w:color w:val="000000"/>
        </w:rPr>
        <w:t xml:space="preserve"> Ichikawa Medical Center</w:t>
      </w:r>
      <w:r>
        <w:rPr>
          <w:rFonts w:ascii="Book Antiqua" w:eastAsia="Book Antiqua" w:hAnsi="Book Antiqua" w:cs="Book Antiqua"/>
          <w:color w:val="000000"/>
        </w:rPr>
        <w:t>, Chiba</w:t>
      </w:r>
      <w:r w:rsidR="00B33914">
        <w:rPr>
          <w:rFonts w:ascii="Book Antiqua" w:hAnsi="Book Antiqua" w:cs="Book Antiqua" w:hint="eastAsia"/>
          <w:color w:val="000000"/>
          <w:lang w:eastAsia="zh-CN"/>
        </w:rPr>
        <w:t xml:space="preserve"> </w:t>
      </w:r>
      <w:r w:rsidR="00B33914">
        <w:rPr>
          <w:rFonts w:ascii="Book Antiqua" w:eastAsia="Book Antiqua" w:hAnsi="Book Antiqua" w:cs="Book Antiqua"/>
          <w:color w:val="000000"/>
        </w:rPr>
        <w:t>2790001</w:t>
      </w:r>
      <w:r>
        <w:rPr>
          <w:rFonts w:ascii="Book Antiqua" w:eastAsia="Book Antiqua" w:hAnsi="Book Antiqua" w:cs="Book Antiqua"/>
          <w:color w:val="000000"/>
        </w:rPr>
        <w:t>, Japan</w:t>
      </w:r>
    </w:p>
    <w:p w:rsidR="00A77B3E" w:rsidRDefault="00A77B3E">
      <w:pPr>
        <w:spacing w:line="360" w:lineRule="auto"/>
        <w:jc w:val="both"/>
      </w:pPr>
    </w:p>
    <w:p w:rsidR="00A77B3E" w:rsidRDefault="000565CF">
      <w:pPr>
        <w:spacing w:line="360" w:lineRule="auto"/>
        <w:jc w:val="both"/>
      </w:pPr>
      <w:r>
        <w:rPr>
          <w:rFonts w:ascii="Book Antiqua" w:eastAsia="Book Antiqua" w:hAnsi="Book Antiqua" w:cs="Book Antiqua"/>
          <w:b/>
          <w:bCs/>
          <w:color w:val="000000"/>
        </w:rPr>
        <w:t xml:space="preserve">Alan </w:t>
      </w:r>
      <w:proofErr w:type="spellStart"/>
      <w:r>
        <w:rPr>
          <w:rFonts w:ascii="Book Antiqua" w:eastAsia="Book Antiqua" w:hAnsi="Book Antiqua" w:cs="Book Antiqua"/>
          <w:b/>
          <w:bCs/>
          <w:color w:val="000000"/>
        </w:rPr>
        <w:t>Kawarai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Lefor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w:t>
      </w:r>
      <w:r w:rsidR="00B33914">
        <w:rPr>
          <w:rFonts w:ascii="Book Antiqua" w:eastAsia="Book Antiqua" w:hAnsi="Book Antiqua" w:cs="Book Antiqua"/>
          <w:color w:val="000000"/>
        </w:rPr>
        <w:t xml:space="preserve">gery, </w:t>
      </w:r>
      <w:proofErr w:type="spellStart"/>
      <w:r w:rsidR="00B33914">
        <w:rPr>
          <w:rFonts w:ascii="Book Antiqua" w:eastAsia="Book Antiqua" w:hAnsi="Book Antiqua" w:cs="Book Antiqua"/>
          <w:color w:val="000000"/>
        </w:rPr>
        <w:t>Jichi</w:t>
      </w:r>
      <w:proofErr w:type="spellEnd"/>
      <w:r w:rsidR="00B33914">
        <w:rPr>
          <w:rFonts w:ascii="Book Antiqua" w:eastAsia="Book Antiqua" w:hAnsi="Book Antiqua" w:cs="Book Antiqua"/>
          <w:color w:val="000000"/>
        </w:rPr>
        <w:t xml:space="preserve"> Medical University</w:t>
      </w:r>
      <w:r>
        <w:rPr>
          <w:rFonts w:ascii="Book Antiqua" w:eastAsia="Book Antiqua" w:hAnsi="Book Antiqua" w:cs="Book Antiqua"/>
          <w:color w:val="000000"/>
        </w:rPr>
        <w:t>, Tochigi</w:t>
      </w:r>
      <w:r w:rsidR="00B33914">
        <w:rPr>
          <w:rFonts w:ascii="Book Antiqua" w:hAnsi="Book Antiqua" w:cs="Book Antiqua" w:hint="eastAsia"/>
          <w:color w:val="000000"/>
          <w:lang w:eastAsia="zh-CN"/>
        </w:rPr>
        <w:t xml:space="preserve"> </w:t>
      </w:r>
      <w:r w:rsidR="00B33914">
        <w:rPr>
          <w:rFonts w:ascii="Book Antiqua" w:eastAsia="Book Antiqua" w:hAnsi="Book Antiqua" w:cs="Book Antiqua"/>
          <w:color w:val="000000"/>
        </w:rPr>
        <w:t>3290498</w:t>
      </w:r>
      <w:r>
        <w:rPr>
          <w:rFonts w:ascii="Book Antiqua" w:eastAsia="Book Antiqua" w:hAnsi="Book Antiqua" w:cs="Book Antiqua"/>
          <w:color w:val="000000"/>
        </w:rPr>
        <w:t>, Japan</w:t>
      </w:r>
    </w:p>
    <w:p w:rsidR="00A77B3E" w:rsidRDefault="00A77B3E">
      <w:pPr>
        <w:spacing w:line="360" w:lineRule="auto"/>
        <w:jc w:val="both"/>
      </w:pPr>
    </w:p>
    <w:p w:rsidR="00A77B3E" w:rsidRPr="007E0815" w:rsidRDefault="000565CF">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Sakamoto T performed majority of the initial d</w:t>
      </w:r>
      <w:r w:rsidR="00B33914">
        <w:rPr>
          <w:rFonts w:ascii="Book Antiqua" w:eastAsia="Book Antiqua" w:hAnsi="Book Antiqua" w:cs="Book Antiqua"/>
          <w:color w:val="000000"/>
        </w:rPr>
        <w:t>rafting and prepared the figure</w:t>
      </w:r>
      <w:r w:rsidR="00B33914">
        <w:rPr>
          <w:rFonts w:ascii="Book Antiqua" w:hAnsi="Book Antiqua" w:cs="Book Antiqua" w:hint="eastAsia"/>
          <w:color w:val="000000"/>
          <w:lang w:eastAsia="zh-CN"/>
        </w:rPr>
        <w:t>;</w:t>
      </w:r>
      <w:r>
        <w:rPr>
          <w:rFonts w:ascii="Book Antiqua" w:eastAsia="Book Antiqua" w:hAnsi="Book Antiqua" w:cs="Book Antiqua"/>
          <w:color w:val="000000"/>
        </w:rPr>
        <w:t xml:space="preserve"> Kubota T and </w:t>
      </w:r>
      <w:proofErr w:type="spellStart"/>
      <w:r>
        <w:rPr>
          <w:rFonts w:ascii="Book Antiqua" w:eastAsia="Book Antiqua" w:hAnsi="Book Antiqua" w:cs="Book Antiqua"/>
          <w:color w:val="000000"/>
        </w:rPr>
        <w:t>Lefor</w:t>
      </w:r>
      <w:proofErr w:type="spellEnd"/>
      <w:r>
        <w:rPr>
          <w:rFonts w:ascii="Book Antiqua" w:eastAsia="Book Antiqua" w:hAnsi="Book Antiqua" w:cs="Book Antiqua"/>
          <w:color w:val="000000"/>
        </w:rPr>
        <w:t xml:space="preserve"> A contributed to the conception and design of the study, and made critical revisions especially in the s</w:t>
      </w:r>
      <w:r w:rsidR="00B33914">
        <w:rPr>
          <w:rFonts w:ascii="Book Antiqua" w:eastAsia="Book Antiqua" w:hAnsi="Book Antiqua" w:cs="Book Antiqua"/>
          <w:color w:val="000000"/>
        </w:rPr>
        <w:t xml:space="preserve">urgical aspects of the </w:t>
      </w:r>
      <w:r w:rsidR="00A73DF1">
        <w:rPr>
          <w:rFonts w:ascii="Book Antiqua" w:eastAsia="Book Antiqua" w:hAnsi="Book Antiqua" w:cs="Book Antiqua"/>
          <w:color w:val="000000"/>
        </w:rPr>
        <w:t>manuscript</w:t>
      </w:r>
      <w:r w:rsidR="00B33914">
        <w:rPr>
          <w:rFonts w:ascii="Book Antiqua" w:hAnsi="Book Antiqua" w:cs="Book Antiqua" w:hint="eastAsia"/>
          <w:color w:val="000000"/>
          <w:lang w:eastAsia="zh-CN"/>
        </w:rPr>
        <w:t>;</w:t>
      </w:r>
      <w:r>
        <w:rPr>
          <w:rFonts w:ascii="Book Antiqua" w:eastAsia="Book Antiqua" w:hAnsi="Book Antiqua" w:cs="Book Antiqua"/>
          <w:color w:val="000000"/>
        </w:rPr>
        <w:t xml:space="preserve"> Funakoshi H contributed to the conception and design of the study, and made critical revisions especially in the endov</w:t>
      </w:r>
      <w:r w:rsidR="00B33914">
        <w:rPr>
          <w:rFonts w:ascii="Book Antiqua" w:eastAsia="Book Antiqua" w:hAnsi="Book Antiqua" w:cs="Book Antiqua"/>
          <w:color w:val="000000"/>
        </w:rPr>
        <w:t xml:space="preserve">ascular aspects of the </w:t>
      </w:r>
      <w:r w:rsidR="00A73DF1">
        <w:rPr>
          <w:rFonts w:ascii="Book Antiqua" w:eastAsia="Book Antiqua" w:hAnsi="Book Antiqua" w:cs="Book Antiqua"/>
          <w:color w:val="000000"/>
        </w:rPr>
        <w:t>manuscript</w:t>
      </w:r>
      <w:r w:rsidR="00B33914">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Lefor</w:t>
      </w:r>
      <w:proofErr w:type="spellEnd"/>
      <w:r>
        <w:rPr>
          <w:rFonts w:ascii="Book Antiqua" w:eastAsia="Book Antiqua" w:hAnsi="Book Antiqua" w:cs="Book Antiqua"/>
          <w:color w:val="000000"/>
        </w:rPr>
        <w:t xml:space="preserve"> A </w:t>
      </w:r>
      <w:r>
        <w:rPr>
          <w:rFonts w:ascii="Book Antiqua" w:eastAsia="Book Antiqua" w:hAnsi="Book Antiqua" w:cs="Book Antiqua"/>
          <w:color w:val="000000"/>
        </w:rPr>
        <w:lastRenderedPageBreak/>
        <w:t xml:space="preserve">made critical revisions especially in the surgical aspects of the </w:t>
      </w:r>
      <w:r w:rsidR="00A73DF1">
        <w:rPr>
          <w:rFonts w:ascii="Book Antiqua" w:eastAsia="Book Antiqua" w:hAnsi="Book Antiqua" w:cs="Book Antiqua"/>
          <w:color w:val="000000"/>
        </w:rPr>
        <w:t>manuscript</w:t>
      </w:r>
      <w:r>
        <w:rPr>
          <w:rFonts w:ascii="Book Antiqua" w:eastAsia="Book Antiqua" w:hAnsi="Book Antiqua" w:cs="Book Antiqua"/>
          <w:color w:val="000000"/>
        </w:rPr>
        <w:t xml:space="preserve"> and edited the manuscript as a native-English speaker</w:t>
      </w:r>
      <w:r w:rsidR="007E0815">
        <w:rPr>
          <w:rFonts w:ascii="Book Antiqua" w:hAnsi="Book Antiqua" w:cs="Book Antiqua" w:hint="eastAsia"/>
          <w:color w:val="000000"/>
          <w:lang w:eastAsia="zh-CN"/>
        </w:rPr>
        <w:t>.</w:t>
      </w:r>
    </w:p>
    <w:p w:rsidR="00A77B3E" w:rsidRDefault="00A77B3E">
      <w:pPr>
        <w:spacing w:line="360" w:lineRule="auto"/>
        <w:jc w:val="both"/>
      </w:pPr>
    </w:p>
    <w:p w:rsidR="00A77B3E" w:rsidRDefault="000565CF">
      <w:pPr>
        <w:spacing w:line="360" w:lineRule="auto"/>
        <w:jc w:val="both"/>
      </w:pPr>
      <w:r>
        <w:rPr>
          <w:rFonts w:ascii="Book Antiqua" w:eastAsia="Book Antiqua" w:hAnsi="Book Antiqua" w:cs="Book Antiqua"/>
          <w:b/>
          <w:bCs/>
          <w:color w:val="000000"/>
        </w:rPr>
        <w:t xml:space="preserve">Corresponding author: Takashi Sakamoto, MD, Attending Doctor, Senior Researcher, Surgeon, Surgical Oncologist, </w:t>
      </w:r>
      <w:r>
        <w:rPr>
          <w:rFonts w:ascii="Book Antiqua" w:eastAsia="Book Antiqua" w:hAnsi="Book Antiqua" w:cs="Book Antiqua"/>
          <w:color w:val="000000"/>
        </w:rPr>
        <w:t xml:space="preserve">Department of Clinical Epidemiology and Health Economics, School of Public Health, </w:t>
      </w:r>
      <w:bookmarkStart w:id="14" w:name="OLE_LINK3"/>
      <w:bookmarkStart w:id="15" w:name="OLE_LINK4"/>
      <w:bookmarkStart w:id="16" w:name="OLE_LINK216"/>
      <w:bookmarkStart w:id="17" w:name="OLE_LINK217"/>
      <w:r>
        <w:rPr>
          <w:rFonts w:ascii="Book Antiqua" w:eastAsia="Book Antiqua" w:hAnsi="Book Antiqua" w:cs="Book Antiqua"/>
          <w:color w:val="000000"/>
        </w:rPr>
        <w:t xml:space="preserve">The </w:t>
      </w:r>
      <w:bookmarkEnd w:id="14"/>
      <w:bookmarkEnd w:id="15"/>
      <w:r>
        <w:rPr>
          <w:rFonts w:ascii="Book Antiqua" w:eastAsia="Book Antiqua" w:hAnsi="Book Antiqua" w:cs="Book Antiqua"/>
          <w:color w:val="000000"/>
        </w:rPr>
        <w:t>University of Tokyo</w:t>
      </w:r>
      <w:bookmarkEnd w:id="16"/>
      <w:bookmarkEnd w:id="17"/>
      <w:r>
        <w:rPr>
          <w:rFonts w:ascii="Book Antiqua" w:eastAsia="Book Antiqua" w:hAnsi="Book Antiqua" w:cs="Book Antiqua"/>
          <w:color w:val="000000"/>
        </w:rPr>
        <w:t xml:space="preserve">, </w:t>
      </w:r>
      <w:bookmarkStart w:id="18" w:name="OLE_LINK218"/>
      <w:bookmarkStart w:id="19" w:name="OLE_LINK219"/>
      <w:proofErr w:type="spellStart"/>
      <w:r w:rsidR="007E0815" w:rsidRPr="007E0815">
        <w:rPr>
          <w:rFonts w:ascii="Book Antiqua" w:eastAsia="Book Antiqua" w:hAnsi="Book Antiqua" w:cs="Book Antiqua"/>
          <w:color w:val="000000"/>
        </w:rPr>
        <w:t>Bunkyō</w:t>
      </w:r>
      <w:bookmarkEnd w:id="18"/>
      <w:bookmarkEnd w:id="19"/>
      <w:proofErr w:type="spellEnd"/>
      <w:r w:rsidR="007E0815" w:rsidRPr="007E0815">
        <w:rPr>
          <w:rFonts w:ascii="Book Antiqua" w:eastAsia="Book Antiqua" w:hAnsi="Book Antiqua" w:cs="Book Antiqua"/>
          <w:color w:val="000000"/>
        </w:rPr>
        <w:t xml:space="preserve">, </w:t>
      </w:r>
      <w:r>
        <w:rPr>
          <w:rFonts w:ascii="Book Antiqua" w:eastAsia="Book Antiqua" w:hAnsi="Book Antiqua" w:cs="Book Antiqua"/>
          <w:color w:val="000000"/>
        </w:rPr>
        <w:t>Tokyo</w:t>
      </w:r>
      <w:r w:rsidR="00BB35B0">
        <w:rPr>
          <w:rFonts w:ascii="Book Antiqua" w:eastAsia="Book Antiqua" w:hAnsi="Book Antiqua" w:cs="Book Antiqua"/>
          <w:color w:val="000000"/>
        </w:rPr>
        <w:t xml:space="preserve"> 1130033</w:t>
      </w:r>
      <w:r>
        <w:rPr>
          <w:rFonts w:ascii="Book Antiqua" w:eastAsia="Book Antiqua" w:hAnsi="Book Antiqua" w:cs="Book Antiqua"/>
          <w:color w:val="000000"/>
        </w:rPr>
        <w:t>, Japan. sakamoto-kob@umin.ac.jp</w:t>
      </w:r>
    </w:p>
    <w:p w:rsidR="00A77B3E" w:rsidRDefault="00A77B3E">
      <w:pPr>
        <w:spacing w:line="360" w:lineRule="auto"/>
        <w:jc w:val="both"/>
      </w:pPr>
    </w:p>
    <w:p w:rsidR="00A77B3E" w:rsidRDefault="000565C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12, 2021</w:t>
      </w:r>
    </w:p>
    <w:p w:rsidR="00A77B3E" w:rsidRPr="00AD7BD9" w:rsidRDefault="000565CF">
      <w:pPr>
        <w:spacing w:line="360" w:lineRule="auto"/>
        <w:jc w:val="both"/>
        <w:rPr>
          <w:lang w:eastAsia="zh-CN"/>
        </w:rPr>
      </w:pPr>
      <w:r>
        <w:rPr>
          <w:rFonts w:ascii="Book Antiqua" w:eastAsia="Book Antiqua" w:hAnsi="Book Antiqua" w:cs="Book Antiqua"/>
          <w:b/>
          <w:bCs/>
          <w:color w:val="000000"/>
        </w:rPr>
        <w:t xml:space="preserve">Revised: </w:t>
      </w:r>
      <w:r w:rsidR="00AD7BD9" w:rsidRPr="00AD7BD9">
        <w:rPr>
          <w:rFonts w:ascii="Book Antiqua" w:hAnsi="Book Antiqua" w:cs="Book Antiqua" w:hint="eastAsia"/>
          <w:bCs/>
          <w:color w:val="000000"/>
          <w:lang w:eastAsia="zh-CN"/>
        </w:rPr>
        <w:t>April 9, 2021</w:t>
      </w:r>
    </w:p>
    <w:p w:rsidR="00A77B3E" w:rsidRDefault="000565CF">
      <w:pPr>
        <w:spacing w:line="360" w:lineRule="auto"/>
        <w:jc w:val="both"/>
      </w:pPr>
      <w:r>
        <w:rPr>
          <w:rFonts w:ascii="Book Antiqua" w:eastAsia="Book Antiqua" w:hAnsi="Book Antiqua" w:cs="Book Antiqua"/>
          <w:b/>
          <w:bCs/>
          <w:color w:val="000000"/>
        </w:rPr>
        <w:t xml:space="preserve">Accepted: </w:t>
      </w:r>
      <w:r w:rsidR="005E6409" w:rsidRPr="005E6409">
        <w:rPr>
          <w:rFonts w:ascii="Book Antiqua" w:eastAsia="Book Antiqua" w:hAnsi="Book Antiqua" w:cs="Book Antiqua"/>
          <w:bCs/>
          <w:color w:val="000000"/>
        </w:rPr>
        <w:t>July 7, 2021</w:t>
      </w:r>
    </w:p>
    <w:p w:rsidR="00A77B3E" w:rsidRDefault="000565CF">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rsidR="00A77B3E" w:rsidRDefault="000565CF">
      <w:pPr>
        <w:spacing w:line="360" w:lineRule="auto"/>
        <w:jc w:val="both"/>
      </w:pPr>
      <w:r>
        <w:rPr>
          <w:rFonts w:ascii="Book Antiqua" w:eastAsia="Book Antiqua" w:hAnsi="Book Antiqua" w:cs="Book Antiqua"/>
          <w:b/>
          <w:color w:val="000000"/>
        </w:rPr>
        <w:lastRenderedPageBreak/>
        <w:t>Abstract</w:t>
      </w:r>
    </w:p>
    <w:p w:rsidR="00A77B3E" w:rsidRDefault="000565CF">
      <w:pPr>
        <w:spacing w:line="360" w:lineRule="auto"/>
        <w:jc w:val="both"/>
      </w:pPr>
      <w:bookmarkStart w:id="20" w:name="OLE_LINK232"/>
      <w:bookmarkStart w:id="21" w:name="OLE_LINK233"/>
      <w:r>
        <w:rPr>
          <w:rFonts w:ascii="Book Antiqua" w:eastAsia="Book Antiqua" w:hAnsi="Book Antiqua" w:cs="Book Antiqua"/>
          <w:color w:val="000000"/>
        </w:rPr>
        <w:t>Acute mesenteric ischemia (AMI) is a rare cause of the “acute abdomen”, characterized by impaired blood flow to the intestine. The principle of treatment is restoration of perfusion to ischemic bowel and resecti</w:t>
      </w:r>
      <w:r w:rsidR="00A73DF1">
        <w:rPr>
          <w:rFonts w:ascii="Book Antiqua" w:eastAsia="Book Antiqua" w:hAnsi="Book Antiqua" w:cs="Book Antiqua"/>
          <w:color w:val="000000"/>
        </w:rPr>
        <w:t>o</w:t>
      </w:r>
      <w:r>
        <w:rPr>
          <w:rFonts w:ascii="Book Antiqua" w:eastAsia="Book Antiqua" w:hAnsi="Book Antiqua" w:cs="Book Antiqua"/>
          <w:color w:val="000000"/>
        </w:rPr>
        <w:t>n</w:t>
      </w:r>
      <w:r w:rsidR="00A73DF1">
        <w:rPr>
          <w:rFonts w:ascii="Book Antiqua" w:eastAsia="Book Antiqua" w:hAnsi="Book Antiqua" w:cs="Book Antiqua"/>
          <w:color w:val="000000"/>
        </w:rPr>
        <w:t xml:space="preserve"> of</w:t>
      </w:r>
      <w:r>
        <w:rPr>
          <w:rFonts w:ascii="Book Antiqua" w:eastAsia="Book Antiqua" w:hAnsi="Book Antiqua" w:cs="Book Antiqua"/>
          <w:color w:val="000000"/>
        </w:rPr>
        <w:t xml:space="preserve"> any necrotic intestine. Surgery and endovascular intervention are two complementary app</w:t>
      </w:r>
      <w:r w:rsidR="004657A0">
        <w:rPr>
          <w:rFonts w:ascii="Book Antiqua" w:eastAsia="Book Antiqua" w:hAnsi="Book Antiqua" w:cs="Book Antiqua"/>
          <w:color w:val="000000"/>
        </w:rPr>
        <w:t>roaches to mesenteric ischemia.</w:t>
      </w:r>
      <w:r w:rsidR="004657A0">
        <w:rPr>
          <w:rFonts w:ascii="Book Antiqua" w:hAnsi="Book Antiqua" w:cs="Book Antiqua" w:hint="eastAsia"/>
          <w:color w:val="000000"/>
          <w:lang w:eastAsia="zh-CN"/>
        </w:rPr>
        <w:t xml:space="preserve"> </w:t>
      </w:r>
      <w:r>
        <w:rPr>
          <w:rFonts w:ascii="Book Antiqua" w:eastAsia="Book Antiqua" w:hAnsi="Book Antiqua" w:cs="Book Antiqua"/>
          <w:color w:val="000000"/>
        </w:rPr>
        <w:t>Endovascular intervention is not an alternative to the surgical approach, but it has the potential to improve the prognosis of patients with AMI when judiciously combined with a surgical approach. Due to the need for emergent treatment of patients with acute mesenteric ischemia, the treatment strategy needs to</w:t>
      </w:r>
      <w:r w:rsidR="004657A0">
        <w:rPr>
          <w:rFonts w:ascii="Book Antiqua" w:eastAsia="Book Antiqua" w:hAnsi="Book Antiqua" w:cs="Book Antiqua"/>
          <w:color w:val="000000"/>
        </w:rPr>
        <w:t xml:space="preserve"> be modified for each facility.</w:t>
      </w:r>
      <w:r w:rsidR="004657A0">
        <w:rPr>
          <w:rFonts w:ascii="Book Antiqua" w:hAnsi="Book Antiqua" w:cs="Book Antiqua" w:hint="eastAsia"/>
          <w:color w:val="000000"/>
          <w:lang w:eastAsia="zh-CN"/>
        </w:rPr>
        <w:t xml:space="preserve"> </w:t>
      </w:r>
      <w:r>
        <w:rPr>
          <w:rFonts w:ascii="Book Antiqua" w:eastAsia="Book Antiqua" w:hAnsi="Book Antiqua" w:cs="Book Antiqua"/>
          <w:color w:val="000000"/>
        </w:rPr>
        <w:t>This review aims to highlight cutting-edge studies and provide reasonable treatment strategies for patients with acute mesenteric ischemia based on available evidence.</w:t>
      </w:r>
    </w:p>
    <w:bookmarkEnd w:id="20"/>
    <w:bookmarkEnd w:id="21"/>
    <w:p w:rsidR="00A77B3E" w:rsidRDefault="00A77B3E">
      <w:pPr>
        <w:spacing w:line="360" w:lineRule="auto"/>
        <w:jc w:val="both"/>
      </w:pPr>
    </w:p>
    <w:p w:rsidR="00A77B3E" w:rsidRDefault="000565CF">
      <w:pPr>
        <w:spacing w:line="360" w:lineRule="auto"/>
        <w:jc w:val="both"/>
      </w:pPr>
      <w:r>
        <w:rPr>
          <w:rFonts w:ascii="Book Antiqua" w:eastAsia="Book Antiqua" w:hAnsi="Book Antiqua" w:cs="Book Antiqua"/>
          <w:b/>
          <w:bCs/>
          <w:color w:val="000000"/>
        </w:rPr>
        <w:t xml:space="preserve">Key Words: </w:t>
      </w:r>
      <w:bookmarkStart w:id="22" w:name="OLE_LINK228"/>
      <w:bookmarkStart w:id="23" w:name="OLE_LINK229"/>
      <w:bookmarkStart w:id="24" w:name="OLE_LINK221"/>
      <w:bookmarkStart w:id="25" w:name="OLE_LINK222"/>
      <w:r>
        <w:rPr>
          <w:rFonts w:ascii="Book Antiqua" w:eastAsia="Book Antiqua" w:hAnsi="Book Antiqua" w:cs="Book Antiqua"/>
          <w:color w:val="000000"/>
        </w:rPr>
        <w:t>Acute mesenteric ischemia; Endovascular intervention; Acute mesenteric arterial embolism; Acute mesenteric arterial thrombosis</w:t>
      </w:r>
      <w:bookmarkEnd w:id="22"/>
      <w:bookmarkEnd w:id="23"/>
    </w:p>
    <w:bookmarkEnd w:id="24"/>
    <w:bookmarkEnd w:id="25"/>
    <w:p w:rsidR="00A77B3E" w:rsidRDefault="00A77B3E">
      <w:pPr>
        <w:spacing w:line="360" w:lineRule="auto"/>
        <w:jc w:val="both"/>
      </w:pPr>
    </w:p>
    <w:p w:rsidR="00A77B3E" w:rsidRDefault="000565CF">
      <w:pPr>
        <w:spacing w:line="360" w:lineRule="auto"/>
        <w:jc w:val="both"/>
      </w:pPr>
      <w:bookmarkStart w:id="26" w:name="OLE_LINK223"/>
      <w:bookmarkStart w:id="27" w:name="OLE_LINK224"/>
      <w:r>
        <w:rPr>
          <w:rFonts w:ascii="Book Antiqua" w:eastAsia="Book Antiqua" w:hAnsi="Book Antiqua" w:cs="Book Antiqua"/>
          <w:color w:val="000000"/>
        </w:rPr>
        <w:t xml:space="preserve">Sakamoto T, Kubota T, Funakoshi H, </w:t>
      </w:r>
      <w:proofErr w:type="spellStart"/>
      <w:r>
        <w:rPr>
          <w:rFonts w:ascii="Book Antiqua" w:eastAsia="Book Antiqua" w:hAnsi="Book Antiqua" w:cs="Book Antiqua"/>
          <w:color w:val="000000"/>
        </w:rPr>
        <w:t>Lefor</w:t>
      </w:r>
      <w:proofErr w:type="spellEnd"/>
      <w:r>
        <w:rPr>
          <w:rFonts w:ascii="Book Antiqua" w:eastAsia="Book Antiqua" w:hAnsi="Book Antiqua" w:cs="Book Antiqua"/>
          <w:color w:val="000000"/>
        </w:rPr>
        <w:t xml:space="preserve"> AK. Multidisciplinary management</w:t>
      </w:r>
      <w:r w:rsidR="004657A0">
        <w:rPr>
          <w:rFonts w:ascii="Book Antiqua" w:eastAsia="Book Antiqua" w:hAnsi="Book Antiqua" w:cs="Book Antiqua"/>
          <w:color w:val="000000"/>
        </w:rPr>
        <w:t xml:space="preserve"> of acute mesenteric ischemia: </w:t>
      </w:r>
      <w:r w:rsidR="004657A0">
        <w:rPr>
          <w:rFonts w:ascii="Book Antiqua" w:hAnsi="Book Antiqua" w:cs="Book Antiqua" w:hint="eastAsia"/>
          <w:color w:val="000000"/>
          <w:lang w:eastAsia="zh-CN"/>
        </w:rPr>
        <w:t>S</w:t>
      </w:r>
      <w:r>
        <w:rPr>
          <w:rFonts w:ascii="Book Antiqua" w:eastAsia="Book Antiqua" w:hAnsi="Book Antiqua" w:cs="Book Antiqua"/>
          <w:color w:val="000000"/>
        </w:rPr>
        <w:t xml:space="preserve">urgery and endovascular intervention.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In press</w:t>
      </w:r>
    </w:p>
    <w:bookmarkEnd w:id="26"/>
    <w:bookmarkEnd w:id="27"/>
    <w:p w:rsidR="00A77B3E" w:rsidRDefault="00A77B3E">
      <w:pPr>
        <w:spacing w:line="360" w:lineRule="auto"/>
        <w:jc w:val="both"/>
      </w:pPr>
    </w:p>
    <w:p w:rsidR="00A77B3E" w:rsidRDefault="000565CF">
      <w:pPr>
        <w:spacing w:line="360" w:lineRule="auto"/>
        <w:jc w:val="both"/>
      </w:pPr>
      <w:r>
        <w:rPr>
          <w:rFonts w:ascii="Book Antiqua" w:eastAsia="Book Antiqua" w:hAnsi="Book Antiqua" w:cs="Book Antiqua"/>
          <w:b/>
          <w:bCs/>
          <w:color w:val="000000"/>
        </w:rPr>
        <w:t xml:space="preserve">Core Tip: </w:t>
      </w:r>
      <w:bookmarkStart w:id="28" w:name="OLE_LINK230"/>
      <w:bookmarkStart w:id="29" w:name="OLE_LINK231"/>
      <w:r>
        <w:rPr>
          <w:rFonts w:ascii="Book Antiqua" w:eastAsia="Book Antiqua" w:hAnsi="Book Antiqua" w:cs="Book Antiqua"/>
          <w:color w:val="000000"/>
        </w:rPr>
        <w:t>The management of acute mesenteric ischemia (AMI) is challenging. An increased number of endovascular interventions were performed in past decades. Endovascular interventions have the potential to improve the prognosis of patients with AMI when combined with a surgical approach. Due to the need for emergent treatment of patients with acute mesenteric ischemia, the treatment strategy needs to be modified for each facility. We discuss the treatment strategy for patients with AMI based on cutting-edge evidence.</w:t>
      </w:r>
    </w:p>
    <w:bookmarkEnd w:id="28"/>
    <w:bookmarkEnd w:id="29"/>
    <w:p w:rsidR="00A77B3E" w:rsidRDefault="004657A0">
      <w:pPr>
        <w:spacing w:line="360" w:lineRule="auto"/>
        <w:jc w:val="both"/>
      </w:pPr>
      <w:r>
        <w:rPr>
          <w:rFonts w:ascii="Book Antiqua" w:eastAsia="Book Antiqua" w:hAnsi="Book Antiqua" w:cs="Book Antiqua"/>
          <w:b/>
          <w:caps/>
          <w:color w:val="000000"/>
          <w:u w:val="single"/>
        </w:rPr>
        <w:br w:type="page"/>
      </w:r>
      <w:r w:rsidR="000565CF">
        <w:rPr>
          <w:rFonts w:ascii="Book Antiqua" w:eastAsia="Book Antiqua" w:hAnsi="Book Antiqua" w:cs="Book Antiqua"/>
          <w:b/>
          <w:caps/>
          <w:color w:val="000000"/>
          <w:u w:val="single"/>
        </w:rPr>
        <w:lastRenderedPageBreak/>
        <w:t>INTRODUCTION</w:t>
      </w:r>
    </w:p>
    <w:p w:rsidR="00925D05" w:rsidRDefault="000565CF">
      <w:pPr>
        <w:spacing w:line="360" w:lineRule="auto"/>
        <w:jc w:val="both"/>
        <w:rPr>
          <w:rFonts w:ascii="Book Antiqua" w:hAnsi="Book Antiqua" w:cs="Book Antiqua"/>
          <w:color w:val="000000"/>
          <w:lang w:eastAsia="zh-CN"/>
        </w:rPr>
      </w:pPr>
      <w:bookmarkStart w:id="30" w:name="OLE_LINK234"/>
      <w:bookmarkStart w:id="31" w:name="OLE_LINK235"/>
      <w:r>
        <w:rPr>
          <w:rFonts w:ascii="Book Antiqua" w:eastAsia="Book Antiqua" w:hAnsi="Book Antiqua" w:cs="Book Antiqua"/>
          <w:color w:val="000000"/>
        </w:rPr>
        <w:t>Acute mesenteric ischemia (AMI) is a rare cause of the “acute abdomen”, characterized by impaired blood flow to the intestine. The main principle of treatment is restoration of blood flow to the ischemic intestine and resecti</w:t>
      </w:r>
      <w:r w:rsidR="00A73DF1">
        <w:rPr>
          <w:rFonts w:ascii="Book Antiqua" w:eastAsia="Book Antiqua" w:hAnsi="Book Antiqua" w:cs="Book Antiqua"/>
          <w:color w:val="000000"/>
        </w:rPr>
        <w:t>o</w:t>
      </w:r>
      <w:r>
        <w:rPr>
          <w:rFonts w:ascii="Book Antiqua" w:eastAsia="Book Antiqua" w:hAnsi="Book Antiqua" w:cs="Book Antiqua"/>
          <w:color w:val="000000"/>
        </w:rPr>
        <w:t>n</w:t>
      </w:r>
      <w:r w:rsidR="00A73DF1">
        <w:rPr>
          <w:rFonts w:ascii="Book Antiqua" w:eastAsia="Book Antiqua" w:hAnsi="Book Antiqua" w:cs="Book Antiqua"/>
          <w:color w:val="000000"/>
        </w:rPr>
        <w:t xml:space="preserve"> of</w:t>
      </w:r>
      <w:r>
        <w:rPr>
          <w:rFonts w:ascii="Book Antiqua" w:eastAsia="Book Antiqua" w:hAnsi="Book Antiqua" w:cs="Book Antiqua"/>
          <w:color w:val="000000"/>
        </w:rPr>
        <w:t xml:space="preserve"> any necrotic segments. Early revascularization is important to reduce </w:t>
      </w:r>
      <w:proofErr w:type="gramStart"/>
      <w:r>
        <w:rPr>
          <w:rFonts w:ascii="Book Antiqua" w:eastAsia="Book Antiqua" w:hAnsi="Book Antiqua" w:cs="Book Antiqua"/>
          <w:color w:val="000000"/>
        </w:rPr>
        <w:t>mortality</w:t>
      </w:r>
      <w:r w:rsidR="00925D05">
        <w:rPr>
          <w:rFonts w:ascii="Book Antiqua" w:eastAsia="Book Antiqua" w:hAnsi="Book Antiqua" w:cs="Book Antiqua"/>
          <w:color w:val="000000"/>
          <w:vertAlign w:val="superscript"/>
        </w:rPr>
        <w:t>[</w:t>
      </w:r>
      <w:proofErr w:type="gramEnd"/>
      <w:r w:rsidR="00925D05">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Despite advances in technology and appropriate diagnosis and treatment, mortality remains </w:t>
      </w:r>
      <w:proofErr w:type="gramStart"/>
      <w:r>
        <w:rPr>
          <w:rFonts w:ascii="Book Antiqua" w:eastAsia="Book Antiqua" w:hAnsi="Book Antiqua" w:cs="Book Antiqua"/>
          <w:color w:val="000000"/>
        </w:rPr>
        <w:t>high</w:t>
      </w:r>
      <w:r w:rsidR="00925D05">
        <w:rPr>
          <w:rFonts w:ascii="Book Antiqua" w:eastAsia="Book Antiqua" w:hAnsi="Book Antiqua" w:cs="Book Antiqua"/>
          <w:color w:val="000000"/>
          <w:vertAlign w:val="superscript"/>
        </w:rPr>
        <w:t>[</w:t>
      </w:r>
      <w:proofErr w:type="gramEnd"/>
      <w:r w:rsidR="00925D05">
        <w:rPr>
          <w:rFonts w:ascii="Book Antiqua" w:eastAsia="Book Antiqua" w:hAnsi="Book Antiqua" w:cs="Book Antiqua"/>
          <w:color w:val="000000"/>
          <w:vertAlign w:val="superscript"/>
        </w:rPr>
        <w:t>2]</w:t>
      </w:r>
      <w:r>
        <w:rPr>
          <w:rFonts w:ascii="Book Antiqua" w:eastAsia="Book Antiqua" w:hAnsi="Book Antiqua" w:cs="Book Antiqua"/>
          <w:color w:val="000000"/>
        </w:rPr>
        <w:t>. The management of patients</w:t>
      </w:r>
      <w:r w:rsidR="00925D05">
        <w:rPr>
          <w:rFonts w:ascii="Book Antiqua" w:eastAsia="Book Antiqua" w:hAnsi="Book Antiqua" w:cs="Book Antiqua"/>
          <w:color w:val="000000"/>
        </w:rPr>
        <w:t xml:space="preserve"> with AMI is still challenging.</w:t>
      </w:r>
      <w:r w:rsidR="00925D0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Surgery and endovascular interventions are the two major approaches to treat patients with mesenteric ischemia. Surgical embolectomy, reported in 1951, is still a standard procedure for mesenteric </w:t>
      </w:r>
      <w:proofErr w:type="gramStart"/>
      <w:r>
        <w:rPr>
          <w:rFonts w:ascii="Book Antiqua" w:eastAsia="Book Antiqua" w:hAnsi="Book Antiqua" w:cs="Book Antiqua"/>
          <w:color w:val="000000"/>
        </w:rPr>
        <w:t>embolism</w:t>
      </w:r>
      <w:r w:rsidR="00925D05">
        <w:rPr>
          <w:rFonts w:ascii="Book Antiqua" w:eastAsia="Book Antiqua" w:hAnsi="Book Antiqua" w:cs="Book Antiqua"/>
          <w:color w:val="000000"/>
          <w:vertAlign w:val="superscript"/>
        </w:rPr>
        <w:t>[</w:t>
      </w:r>
      <w:proofErr w:type="gramEnd"/>
      <w:r w:rsidR="00925D05">
        <w:rPr>
          <w:rFonts w:ascii="Book Antiqua" w:eastAsia="Book Antiqua" w:hAnsi="Book Antiqua" w:cs="Book Antiqua"/>
          <w:color w:val="000000"/>
          <w:vertAlign w:val="superscript"/>
        </w:rPr>
        <w:t>3]</w:t>
      </w:r>
      <w:r>
        <w:rPr>
          <w:rFonts w:ascii="Book Antiqua" w:eastAsia="Book Antiqua" w:hAnsi="Book Antiqua" w:cs="Book Antiqua"/>
          <w:color w:val="000000"/>
        </w:rPr>
        <w:t>. The first successful percutaneous angioplasty for mesenteric ischemia was reported in 1983</w:t>
      </w:r>
      <w:r w:rsidR="00925D05">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Although decades have passed, the basic concepts of treatment have not changed. Endovascular interventions have been developed for a wide range of diseases including those in cardiology, oncology, and trauma, leading to the development of innovative devices and therapeutic approaches. As a result, an increased number of endovascular interventions were performed over the past </w:t>
      </w:r>
      <w:proofErr w:type="gramStart"/>
      <w:r>
        <w:rPr>
          <w:rFonts w:ascii="Book Antiqua" w:eastAsia="Book Antiqua" w:hAnsi="Book Antiqua" w:cs="Book Antiqua"/>
          <w:color w:val="000000"/>
        </w:rPr>
        <w:t>decades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925D05">
        <w:rPr>
          <w:rFonts w:ascii="Book Antiqua" w:hAnsi="Book Antiqua" w:cs="Book Antiqua" w:hint="eastAsia"/>
          <w:color w:val="000000"/>
          <w:lang w:eastAsia="zh-CN"/>
        </w:rPr>
        <w:t>.</w:t>
      </w:r>
      <w:r>
        <w:rPr>
          <w:rFonts w:ascii="Book Antiqua" w:eastAsia="Book Antiqua" w:hAnsi="Book Antiqua" w:cs="Book Antiqua"/>
          <w:color w:val="000000"/>
        </w:rPr>
        <w:t xml:space="preserve"> However, there is no definite consensus regarding the complementary use of a surgical approach and endovascular</w:t>
      </w:r>
      <w:r w:rsidR="00925D05">
        <w:rPr>
          <w:rFonts w:ascii="Book Antiqua" w:eastAsia="Book Antiqua" w:hAnsi="Book Antiqua" w:cs="Book Antiqua"/>
          <w:color w:val="000000"/>
        </w:rPr>
        <w:t xml:space="preserve"> intervention.</w:t>
      </w:r>
    </w:p>
    <w:p w:rsidR="00925D05" w:rsidRDefault="000565CF" w:rsidP="00925D05">
      <w:pPr>
        <w:spacing w:line="360" w:lineRule="auto"/>
        <w:ind w:firstLineChars="100" w:firstLine="240"/>
        <w:jc w:val="both"/>
        <w:rPr>
          <w:lang w:eastAsia="zh-CN"/>
        </w:rPr>
      </w:pPr>
      <w:r>
        <w:rPr>
          <w:rFonts w:ascii="Book Antiqua" w:eastAsia="Book Antiqua" w:hAnsi="Book Antiqua" w:cs="Book Antiqua"/>
          <w:color w:val="000000"/>
        </w:rPr>
        <w:t>This review aims to highlight the cutting-edge studies highlighting the roles of surgery and endovascular intervention for the treatment of patients with AMI and develop a comprehensive treatment strategy based on available evidence.</w:t>
      </w:r>
    </w:p>
    <w:bookmarkEnd w:id="30"/>
    <w:bookmarkEnd w:id="31"/>
    <w:p w:rsidR="00925D05" w:rsidRDefault="00925D05" w:rsidP="00925D05">
      <w:pPr>
        <w:spacing w:line="360" w:lineRule="auto"/>
        <w:jc w:val="both"/>
        <w:rPr>
          <w:rFonts w:ascii="Book Antiqua" w:hAnsi="Book Antiqua" w:cs="Book Antiqua"/>
          <w:color w:val="000000"/>
          <w:lang w:eastAsia="zh-CN"/>
        </w:rPr>
      </w:pPr>
    </w:p>
    <w:p w:rsidR="00925D05" w:rsidRPr="00925D05" w:rsidRDefault="00925D05" w:rsidP="00925D05">
      <w:pPr>
        <w:spacing w:line="360" w:lineRule="auto"/>
        <w:jc w:val="both"/>
        <w:rPr>
          <w:rFonts w:ascii="Book Antiqua" w:hAnsi="Book Antiqua" w:cs="Book Antiqua"/>
          <w:b/>
          <w:bCs/>
          <w:color w:val="000000"/>
          <w:u w:val="single"/>
          <w:lang w:eastAsia="zh-CN"/>
        </w:rPr>
      </w:pPr>
      <w:bookmarkStart w:id="32" w:name="OLE_LINK236"/>
      <w:bookmarkStart w:id="33" w:name="OLE_LINK237"/>
      <w:r w:rsidRPr="00925D05">
        <w:rPr>
          <w:rFonts w:ascii="Book Antiqua" w:eastAsia="Book Antiqua" w:hAnsi="Book Antiqua" w:cs="Book Antiqua"/>
          <w:b/>
          <w:bCs/>
          <w:color w:val="000000"/>
          <w:u w:val="single"/>
        </w:rPr>
        <w:t xml:space="preserve">CLASSIFICATION OF </w:t>
      </w:r>
      <w:r>
        <w:rPr>
          <w:rFonts w:ascii="Book Antiqua" w:hAnsi="Book Antiqua" w:cs="Book Antiqua" w:hint="eastAsia"/>
          <w:b/>
          <w:bCs/>
          <w:color w:val="000000"/>
          <w:u w:val="single"/>
          <w:lang w:eastAsia="zh-CN"/>
        </w:rPr>
        <w:t>AMI</w:t>
      </w:r>
      <w:r w:rsidRPr="00925D05">
        <w:rPr>
          <w:rFonts w:ascii="Book Antiqua" w:eastAsia="Book Antiqua" w:hAnsi="Book Antiqua" w:cs="Book Antiqua"/>
          <w:b/>
          <w:bCs/>
          <w:color w:val="000000"/>
          <w:u w:val="single"/>
        </w:rPr>
        <w:t xml:space="preserve"> AND THE DIAGNOSTIC APPROACH</w:t>
      </w:r>
    </w:p>
    <w:bookmarkEnd w:id="32"/>
    <w:bookmarkEnd w:id="33"/>
    <w:p w:rsidR="00925D05" w:rsidRDefault="00925D05" w:rsidP="00925D0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AMI is commonly classified as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1</w:t>
      </w:r>
      <w:r w:rsidR="000565CF">
        <w:rPr>
          <w:rFonts w:ascii="Book Antiqua" w:eastAsia="Book Antiqua" w:hAnsi="Book Antiqua" w:cs="Book Antiqua"/>
          <w:color w:val="000000"/>
        </w:rPr>
        <w:t>) m</w:t>
      </w:r>
      <w:r>
        <w:rPr>
          <w:rFonts w:ascii="Book Antiqua" w:eastAsia="Book Antiqua" w:hAnsi="Book Antiqua" w:cs="Book Antiqua"/>
          <w:color w:val="000000"/>
        </w:rPr>
        <w:t>esenteric arterial embolization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2</w:t>
      </w:r>
      <w:r w:rsidR="000565CF">
        <w:rPr>
          <w:rFonts w:ascii="Book Antiqua" w:eastAsia="Book Antiqua" w:hAnsi="Book Antiqua" w:cs="Book Antiqua"/>
          <w:color w:val="000000"/>
        </w:rPr>
        <w:t>)</w:t>
      </w:r>
      <w:r>
        <w:rPr>
          <w:rFonts w:ascii="Book Antiqua" w:eastAsia="Book Antiqua" w:hAnsi="Book Antiqua" w:cs="Book Antiqua"/>
          <w:color w:val="000000"/>
        </w:rPr>
        <w:t xml:space="preserve"> mesenteric arterial thrombosis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3</w:t>
      </w:r>
      <w:r w:rsidR="000565CF">
        <w:rPr>
          <w:rFonts w:ascii="Book Antiqua" w:eastAsia="Book Antiqua" w:hAnsi="Book Antiqua" w:cs="Book Antiqua"/>
          <w:color w:val="000000"/>
        </w:rPr>
        <w:t>) non-occlu</w:t>
      </w:r>
      <w:r>
        <w:rPr>
          <w:rFonts w:ascii="Book Antiqua" w:eastAsia="Book Antiqua" w:hAnsi="Book Antiqua" w:cs="Book Antiqua"/>
          <w:color w:val="000000"/>
        </w:rPr>
        <w:t>sive mesenteric ischemia</w:t>
      </w:r>
      <w:r>
        <w:rPr>
          <w:rFonts w:ascii="Book Antiqua" w:hAnsi="Book Antiqua" w:cs="Book Antiqua" w:hint="eastAsia"/>
          <w:color w:val="000000"/>
          <w:lang w:eastAsia="zh-CN"/>
        </w:rPr>
        <w:t>;</w:t>
      </w:r>
      <w:r>
        <w:rPr>
          <w:rFonts w:ascii="Book Antiqua" w:eastAsia="Book Antiqua" w:hAnsi="Book Antiqua" w:cs="Book Antiqua"/>
          <w:color w:val="000000"/>
        </w:rPr>
        <w:t xml:space="preserve"> or (</w:t>
      </w:r>
      <w:r>
        <w:rPr>
          <w:rFonts w:ascii="Book Antiqua" w:hAnsi="Book Antiqua" w:cs="Book Antiqua" w:hint="eastAsia"/>
          <w:color w:val="000000"/>
          <w:lang w:eastAsia="zh-CN"/>
        </w:rPr>
        <w:t>4</w:t>
      </w:r>
      <w:r w:rsidR="000565CF">
        <w:rPr>
          <w:rFonts w:ascii="Book Antiqua" w:eastAsia="Book Antiqua" w:hAnsi="Book Antiqua" w:cs="Book Antiqua"/>
          <w:color w:val="000000"/>
        </w:rPr>
        <w:t>) mesenteric venous thrombosis. Other less common mechanisms include arterial dissection such as aortic dissection or superior mesenteric artery (SMA) dissection. In this r</w:t>
      </w:r>
      <w:r>
        <w:rPr>
          <w:rFonts w:ascii="Book Antiqua" w:eastAsia="Book Antiqua" w:hAnsi="Book Antiqua" w:cs="Book Antiqua"/>
          <w:color w:val="000000"/>
        </w:rPr>
        <w:t>eview, we focus on mechanisms (</w:t>
      </w:r>
      <w:r>
        <w:rPr>
          <w:rFonts w:ascii="Book Antiqua" w:hAnsi="Book Antiqua" w:cs="Book Antiqua" w:hint="eastAsia"/>
          <w:color w:val="000000"/>
          <w:lang w:eastAsia="zh-CN"/>
        </w:rPr>
        <w:t>1</w:t>
      </w:r>
      <w:r>
        <w:rPr>
          <w:rFonts w:ascii="Book Antiqua" w:eastAsia="Book Antiqua" w:hAnsi="Book Antiqua" w:cs="Book Antiqua"/>
          <w:color w:val="000000"/>
        </w:rPr>
        <w:t>), (</w:t>
      </w:r>
      <w:r>
        <w:rPr>
          <w:rFonts w:ascii="Book Antiqua" w:hAnsi="Book Antiqua" w:cs="Book Antiqua" w:hint="eastAsia"/>
          <w:color w:val="000000"/>
          <w:lang w:eastAsia="zh-CN"/>
        </w:rPr>
        <w:t>2</w:t>
      </w:r>
      <w:r>
        <w:rPr>
          <w:rFonts w:ascii="Book Antiqua" w:eastAsia="Book Antiqua" w:hAnsi="Book Antiqua" w:cs="Book Antiqua"/>
          <w:color w:val="000000"/>
        </w:rPr>
        <w:t>), (</w:t>
      </w:r>
      <w:r>
        <w:rPr>
          <w:rFonts w:ascii="Book Antiqua" w:hAnsi="Book Antiqua" w:cs="Book Antiqua" w:hint="eastAsia"/>
          <w:color w:val="000000"/>
          <w:lang w:eastAsia="zh-CN"/>
        </w:rPr>
        <w:t>3</w:t>
      </w:r>
      <w:r>
        <w:rPr>
          <w:rFonts w:ascii="Book Antiqua" w:eastAsia="Book Antiqua" w:hAnsi="Book Antiqua" w:cs="Book Antiqua"/>
          <w:color w:val="000000"/>
        </w:rPr>
        <w:t>), and (</w:t>
      </w:r>
      <w:r>
        <w:rPr>
          <w:rFonts w:ascii="Book Antiqua" w:hAnsi="Book Antiqua" w:cs="Book Antiqua" w:hint="eastAsia"/>
          <w:color w:val="000000"/>
          <w:lang w:eastAsia="zh-CN"/>
        </w:rPr>
        <w:t>4</w:t>
      </w:r>
      <w:r>
        <w:rPr>
          <w:rFonts w:ascii="Book Antiqua" w:eastAsia="Book Antiqua" w:hAnsi="Book Antiqua" w:cs="Book Antiqua"/>
          <w:color w:val="000000"/>
        </w:rPr>
        <w:t>) above.</w:t>
      </w:r>
    </w:p>
    <w:p w:rsidR="00925D05" w:rsidRDefault="000565CF" w:rsidP="00925D0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prevalence of AMI has changed in recent decades. Mesenteric arterial embolization was the most common cause of mesenteric ischemia, which previously </w:t>
      </w:r>
      <w:r>
        <w:rPr>
          <w:rFonts w:ascii="Book Antiqua" w:eastAsia="Book Antiqua" w:hAnsi="Book Antiqua" w:cs="Book Antiqua"/>
          <w:color w:val="000000"/>
        </w:rPr>
        <w:lastRenderedPageBreak/>
        <w:t>accounted for 40</w:t>
      </w:r>
      <w:r w:rsidR="00925D05">
        <w:rPr>
          <w:rFonts w:ascii="Book Antiqua" w:hAnsi="Book Antiqua" w:cs="Book Antiqua" w:hint="eastAsia"/>
          <w:color w:val="000000"/>
          <w:lang w:eastAsia="zh-CN"/>
        </w:rPr>
        <w:t>%</w:t>
      </w:r>
      <w:r>
        <w:rPr>
          <w:rFonts w:ascii="Book Antiqua" w:eastAsia="Book Antiqua" w:hAnsi="Book Antiqua" w:cs="Book Antiqua"/>
          <w:color w:val="000000"/>
        </w:rPr>
        <w:t xml:space="preserve">-50%, and recently accounts for 25% of </w:t>
      </w:r>
      <w:proofErr w:type="gramStart"/>
      <w:r>
        <w:rPr>
          <w:rFonts w:ascii="Book Antiqua" w:eastAsia="Book Antiqua" w:hAnsi="Book Antiqua" w:cs="Book Antiqua"/>
          <w:color w:val="000000"/>
        </w:rPr>
        <w:t>cases</w:t>
      </w:r>
      <w:r w:rsidR="00925D05">
        <w:rPr>
          <w:rFonts w:ascii="Book Antiqua" w:eastAsia="Book Antiqua" w:hAnsi="Book Antiqua" w:cs="Book Antiqua"/>
          <w:color w:val="000000"/>
          <w:vertAlign w:val="superscript"/>
        </w:rPr>
        <w:t>[</w:t>
      </w:r>
      <w:proofErr w:type="gramEnd"/>
      <w:r w:rsidR="00925D05">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most common sources of emboli include the heart and aortic </w:t>
      </w:r>
      <w:proofErr w:type="spellStart"/>
      <w:r>
        <w:rPr>
          <w:rFonts w:ascii="Book Antiqua" w:eastAsia="Book Antiqua" w:hAnsi="Book Antiqua" w:cs="Book Antiqua"/>
          <w:color w:val="000000"/>
        </w:rPr>
        <w:t>atheromas</w:t>
      </w:r>
      <w:proofErr w:type="spellEnd"/>
      <w:r>
        <w:rPr>
          <w:rFonts w:ascii="Book Antiqua" w:eastAsia="Book Antiqua" w:hAnsi="Book Antiqua" w:cs="Book Antiqua"/>
          <w:color w:val="000000"/>
        </w:rPr>
        <w:t>. Mesenteric arterial thrombosis was the second most common cause of mesenteric ischemia, which previously accounted for 20</w:t>
      </w:r>
      <w:r w:rsidR="00925D05">
        <w:rPr>
          <w:rFonts w:ascii="Book Antiqua" w:hAnsi="Book Antiqua" w:cs="Book Antiqua" w:hint="eastAsia"/>
          <w:color w:val="000000"/>
          <w:lang w:eastAsia="zh-CN"/>
        </w:rPr>
        <w:t>%</w:t>
      </w:r>
      <w:r>
        <w:rPr>
          <w:rFonts w:ascii="Book Antiqua" w:eastAsia="Book Antiqua" w:hAnsi="Book Antiqua" w:cs="Book Antiqua"/>
          <w:color w:val="000000"/>
        </w:rPr>
        <w:t>-35% and recently accounts for 40</w:t>
      </w:r>
      <w:proofErr w:type="gramStart"/>
      <w:r>
        <w:rPr>
          <w:rFonts w:ascii="Book Antiqua" w:eastAsia="Book Antiqua" w:hAnsi="Book Antiqua" w:cs="Book Antiqua"/>
          <w:color w:val="000000"/>
        </w:rPr>
        <w:t>%</w:t>
      </w:r>
      <w:r w:rsidR="00925D05">
        <w:rPr>
          <w:rFonts w:ascii="Book Antiqua" w:eastAsia="Book Antiqua" w:hAnsi="Book Antiqua" w:cs="Book Antiqua"/>
          <w:color w:val="000000"/>
          <w:vertAlign w:val="superscript"/>
        </w:rPr>
        <w:t>[</w:t>
      </w:r>
      <w:proofErr w:type="gramEnd"/>
      <w:r w:rsidR="00925D05">
        <w:rPr>
          <w:rFonts w:ascii="Book Antiqua" w:eastAsia="Book Antiqua" w:hAnsi="Book Antiqua" w:cs="Book Antiqua"/>
          <w:color w:val="000000"/>
          <w:vertAlign w:val="superscript"/>
        </w:rPr>
        <w:t>2,6]</w:t>
      </w:r>
      <w:r>
        <w:rPr>
          <w:rFonts w:ascii="Book Antiqua" w:eastAsia="Book Antiqua" w:hAnsi="Book Antiqua" w:cs="Book Antiqua"/>
          <w:color w:val="000000"/>
        </w:rPr>
        <w:t>. Thrombotic occlusion occurs in a stenotic mesenteric artery when the flow in the artery decreases. Non-occlusive mesenteric ischemia previously accounted for 5</w:t>
      </w:r>
      <w:r w:rsidR="00925D05">
        <w:rPr>
          <w:rFonts w:ascii="Book Antiqua" w:hAnsi="Book Antiqua" w:cs="Book Antiqua" w:hint="eastAsia"/>
          <w:color w:val="000000"/>
          <w:lang w:eastAsia="zh-CN"/>
        </w:rPr>
        <w:t>%</w:t>
      </w:r>
      <w:r>
        <w:rPr>
          <w:rFonts w:ascii="Book Antiqua" w:eastAsia="Book Antiqua" w:hAnsi="Book Antiqua" w:cs="Book Antiqua"/>
          <w:color w:val="000000"/>
        </w:rPr>
        <w:t xml:space="preserve"> to 15% and recently accounts for 25% of </w:t>
      </w:r>
      <w:proofErr w:type="gramStart"/>
      <w:r>
        <w:rPr>
          <w:rFonts w:ascii="Book Antiqua" w:eastAsia="Book Antiqua" w:hAnsi="Book Antiqua" w:cs="Book Antiqua"/>
          <w:color w:val="000000"/>
        </w:rPr>
        <w:t>cases</w:t>
      </w:r>
      <w:r w:rsidR="00925D05">
        <w:rPr>
          <w:rFonts w:ascii="Book Antiqua" w:eastAsia="Book Antiqua" w:hAnsi="Book Antiqua" w:cs="Book Antiqua"/>
          <w:color w:val="000000"/>
          <w:vertAlign w:val="superscript"/>
        </w:rPr>
        <w:t>[</w:t>
      </w:r>
      <w:proofErr w:type="gramEnd"/>
      <w:r w:rsidR="00925D05">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which results from generalized impaired perfusion of the mesenteric artery circulation. Although the mechanism is still unknown, heart failure, renal failure, cardiac surgery using cardiopulmonary bypass, and the use of catecholamine are reported as risk </w:t>
      </w:r>
      <w:proofErr w:type="gramStart"/>
      <w:r>
        <w:rPr>
          <w:rFonts w:ascii="Book Antiqua" w:eastAsia="Book Antiqua" w:hAnsi="Book Antiqua" w:cs="Book Antiqua"/>
          <w:color w:val="000000"/>
        </w:rPr>
        <w:t>factors</w:t>
      </w:r>
      <w:r w:rsidR="00925D05">
        <w:rPr>
          <w:rFonts w:ascii="Book Antiqua" w:eastAsia="Book Antiqua" w:hAnsi="Book Antiqua" w:cs="Book Antiqua"/>
          <w:color w:val="000000"/>
          <w:vertAlign w:val="superscript"/>
        </w:rPr>
        <w:t>[</w:t>
      </w:r>
      <w:proofErr w:type="gramEnd"/>
      <w:r w:rsidR="00925D05">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Lastly, mesenteric venous thrombosis is a unique type of mesenteric ischemia. The pathophysiology is different from the other types of mesenteric ischemia. Thrombosis in the mesenteric vein impairs blood outflow, resulting in bowel edema, impaired </w:t>
      </w:r>
      <w:proofErr w:type="spellStart"/>
      <w:r>
        <w:rPr>
          <w:rFonts w:ascii="Book Antiqua" w:eastAsia="Book Antiqua" w:hAnsi="Book Antiqua" w:cs="Book Antiqua"/>
          <w:color w:val="000000"/>
        </w:rPr>
        <w:t>microperfusion</w:t>
      </w:r>
      <w:proofErr w:type="spellEnd"/>
      <w:r>
        <w:rPr>
          <w:rFonts w:ascii="Book Antiqua" w:eastAsia="Book Antiqua" w:hAnsi="Book Antiqua" w:cs="Book Antiqua"/>
          <w:color w:val="000000"/>
        </w:rPr>
        <w:t xml:space="preserve">, bowel dilation, and ischemia. In many cases, the underlying disease includes malignant neoplasms, inflammatory disease around the mesenteric vein, and coagulation </w:t>
      </w:r>
      <w:proofErr w:type="gramStart"/>
      <w:r>
        <w:rPr>
          <w:rFonts w:ascii="Book Antiqua" w:eastAsia="Book Antiqua" w:hAnsi="Book Antiqua" w:cs="Book Antiqua"/>
          <w:color w:val="000000"/>
        </w:rPr>
        <w:t>disorders</w:t>
      </w:r>
      <w:r w:rsidR="00925D05">
        <w:rPr>
          <w:rFonts w:ascii="Book Antiqua" w:eastAsia="Book Antiqua" w:hAnsi="Book Antiqua" w:cs="Book Antiqua"/>
          <w:color w:val="000000"/>
          <w:vertAlign w:val="superscript"/>
        </w:rPr>
        <w:t>[</w:t>
      </w:r>
      <w:proofErr w:type="gramEnd"/>
      <w:r w:rsidR="00925D05">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
    <w:p w:rsidR="00A77B3E" w:rsidRDefault="000565CF" w:rsidP="00925D05">
      <w:pPr>
        <w:spacing w:line="360" w:lineRule="auto"/>
        <w:ind w:firstLineChars="100" w:firstLine="240"/>
        <w:jc w:val="both"/>
        <w:rPr>
          <w:lang w:eastAsia="zh-CN"/>
        </w:rPr>
      </w:pPr>
      <w:r>
        <w:rPr>
          <w:rFonts w:ascii="Book Antiqua" w:eastAsia="Book Antiqua" w:hAnsi="Book Antiqua" w:cs="Book Antiqua"/>
          <w:color w:val="000000"/>
        </w:rPr>
        <w:t xml:space="preserve">To establish the diagnosis, details of the clinical presentation such as sudden onset abdominal pain and abdominal pain out of proportion to physical findings are important </w:t>
      </w:r>
      <w:r w:rsidR="00C82031">
        <w:rPr>
          <w:rFonts w:ascii="Book Antiqua" w:eastAsia="Book Antiqua" w:hAnsi="Book Antiqua" w:cs="Book Antiqua"/>
          <w:color w:val="000000"/>
        </w:rPr>
        <w:t>in</w:t>
      </w:r>
      <w:r>
        <w:rPr>
          <w:rFonts w:ascii="Book Antiqua" w:eastAsia="Book Antiqua" w:hAnsi="Book Antiqua" w:cs="Book Antiqua"/>
          <w:color w:val="000000"/>
        </w:rPr>
        <w:t xml:space="preserve"> suspect</w:t>
      </w:r>
      <w:r w:rsidR="00C82031">
        <w:rPr>
          <w:rFonts w:ascii="Book Antiqua" w:eastAsia="Book Antiqua" w:hAnsi="Book Antiqua" w:cs="Book Antiqua"/>
          <w:color w:val="000000"/>
        </w:rPr>
        <w:t>ing</w:t>
      </w:r>
      <w:r>
        <w:rPr>
          <w:rFonts w:ascii="Book Antiqua" w:eastAsia="Book Antiqua" w:hAnsi="Book Antiqua" w:cs="Book Antiqua"/>
          <w:color w:val="000000"/>
        </w:rPr>
        <w:t xml:space="preserve"> AMI. As a diagnostic tool, computed tomography angiography is recommended for mesenteric arterial embolism and thrombosis in some </w:t>
      </w:r>
      <w:proofErr w:type="gramStart"/>
      <w:r>
        <w:rPr>
          <w:rFonts w:ascii="Book Antiqua" w:eastAsia="Book Antiqua" w:hAnsi="Book Antiqua" w:cs="Book Antiqua"/>
          <w:color w:val="000000"/>
        </w:rPr>
        <w:t>guidelines</w:t>
      </w:r>
      <w:r w:rsidR="00925D05">
        <w:rPr>
          <w:rFonts w:ascii="Book Antiqua" w:eastAsia="Book Antiqua" w:hAnsi="Book Antiqua" w:cs="Book Antiqua"/>
          <w:color w:val="000000"/>
          <w:vertAlign w:val="superscript"/>
        </w:rPr>
        <w:t>[</w:t>
      </w:r>
      <w:proofErr w:type="gramEnd"/>
      <w:r w:rsidR="00925D05">
        <w:rPr>
          <w:rFonts w:ascii="Book Antiqua" w:eastAsia="Book Antiqua" w:hAnsi="Book Antiqua" w:cs="Book Antiqua"/>
          <w:color w:val="000000"/>
          <w:vertAlign w:val="superscript"/>
        </w:rPr>
        <w:t>8-10]</w:t>
      </w:r>
      <w:r>
        <w:rPr>
          <w:rFonts w:ascii="Book Antiqua" w:eastAsia="Book Antiqua" w:hAnsi="Book Antiqua" w:cs="Book Antiqua"/>
          <w:color w:val="000000"/>
        </w:rPr>
        <w:t>. Non-occlusive mesenteric ischemia is more difficult to diagnose compared to mesenteric arterial embolism and thrombosis because the onset of abdominal pain is usually not sudden. Sometimes, lactic acidosis of unknown cause is the only clue to suspect non-occlusive mesenteric ischemia. For these reasons, it is reasonable to perform digital subtraction angiography or laparotomy for diagnosis and treatment.</w:t>
      </w:r>
    </w:p>
    <w:p w:rsidR="00A77B3E" w:rsidRDefault="00A77B3E">
      <w:pPr>
        <w:spacing w:line="360" w:lineRule="auto"/>
        <w:jc w:val="both"/>
      </w:pPr>
    </w:p>
    <w:p w:rsidR="00A77B3E" w:rsidRDefault="000565CF">
      <w:pPr>
        <w:spacing w:line="360" w:lineRule="auto"/>
        <w:jc w:val="both"/>
      </w:pPr>
      <w:bookmarkStart w:id="34" w:name="OLE_LINK238"/>
      <w:bookmarkStart w:id="35" w:name="OLE_LINK239"/>
      <w:r>
        <w:rPr>
          <w:rFonts w:ascii="Book Antiqua" w:eastAsia="Book Antiqua" w:hAnsi="Book Antiqua" w:cs="Book Antiqua"/>
          <w:b/>
          <w:caps/>
          <w:color w:val="000000"/>
          <w:u w:val="single"/>
        </w:rPr>
        <w:t>Treatment of mesenteric ischemia</w:t>
      </w:r>
    </w:p>
    <w:bookmarkEnd w:id="34"/>
    <w:bookmarkEnd w:id="35"/>
    <w:p w:rsidR="00A77B3E" w:rsidRDefault="000565CF">
      <w:pPr>
        <w:spacing w:line="360" w:lineRule="auto"/>
        <w:jc w:val="both"/>
      </w:pPr>
      <w:r>
        <w:rPr>
          <w:rFonts w:ascii="Book Antiqua" w:eastAsia="Book Antiqua" w:hAnsi="Book Antiqua" w:cs="Book Antiqua"/>
          <w:color w:val="000000"/>
        </w:rPr>
        <w:t>The principles of treatment of mesenteric ischemia include</w:t>
      </w:r>
      <w:r w:rsidR="00925D05">
        <w:rPr>
          <w:rFonts w:ascii="Book Antiqua" w:hAnsi="Book Antiqua" w:cs="Book Antiqua" w:hint="eastAsia"/>
          <w:color w:val="000000"/>
          <w:lang w:eastAsia="zh-CN"/>
        </w:rPr>
        <w:t>:</w:t>
      </w:r>
      <w:r>
        <w:rPr>
          <w:rFonts w:ascii="Book Antiqua" w:eastAsia="Book Antiqua" w:hAnsi="Book Antiqua" w:cs="Book Antiqua"/>
          <w:color w:val="000000"/>
        </w:rPr>
        <w:t xml:space="preserve"> (1) restoration of perfusion</w:t>
      </w:r>
      <w:r w:rsidR="00925D05">
        <w:rPr>
          <w:rFonts w:ascii="Book Antiqua" w:hAnsi="Book Antiqua" w:cs="Book Antiqua" w:hint="eastAsia"/>
          <w:color w:val="000000"/>
          <w:lang w:eastAsia="zh-CN"/>
        </w:rPr>
        <w:t>;</w:t>
      </w:r>
      <w:r>
        <w:rPr>
          <w:rFonts w:ascii="Book Antiqua" w:eastAsia="Book Antiqua" w:hAnsi="Book Antiqua" w:cs="Book Antiqua"/>
          <w:color w:val="000000"/>
        </w:rPr>
        <w:t xml:space="preserve"> and (2) excision of necrotic intestine. The surgical approach is the conservative approach to arterial mesenteric ischemia, in which surgeons can restore the circulation </w:t>
      </w:r>
      <w:r>
        <w:rPr>
          <w:rFonts w:ascii="Book Antiqua" w:eastAsia="Book Antiqua" w:hAnsi="Book Antiqua" w:cs="Book Antiqua"/>
          <w:color w:val="000000"/>
        </w:rPr>
        <w:lastRenderedPageBreak/>
        <w:t>to the mesentery and remove necrotic intestine if necessary, during one procedure. However, recent advancements in endovascular intervention for patients with mesenteric ischemia are noteworthy. To determine the optimal treatment strategy, it is critical to decide whether the patient is physiologically stable, which type of mesenteric ischemia the patient has, and whether the patient has peritonitis. In this review, we will discuss the treatment for mesenteric arterial embolism, mesenteric arterial thrombosis, and non-occlusive mesenteric ischemia because the nature and strategy of the treatment of patients with mesenteric venous thrombosis are quite different from other types of mesenteric ischemia.</w:t>
      </w:r>
    </w:p>
    <w:p w:rsidR="00A77B3E" w:rsidRDefault="00A77B3E">
      <w:pPr>
        <w:spacing w:line="360" w:lineRule="auto"/>
        <w:jc w:val="both"/>
      </w:pPr>
    </w:p>
    <w:p w:rsidR="00A77B3E" w:rsidRPr="00925D05" w:rsidRDefault="00925D05">
      <w:pPr>
        <w:spacing w:line="360" w:lineRule="auto"/>
        <w:jc w:val="both"/>
        <w:rPr>
          <w:i/>
          <w:lang w:eastAsia="zh-CN"/>
        </w:rPr>
      </w:pPr>
      <w:r w:rsidRPr="00925D05">
        <w:rPr>
          <w:rFonts w:ascii="Book Antiqua" w:eastAsia="Book Antiqua" w:hAnsi="Book Antiqua" w:cs="Book Antiqua"/>
          <w:b/>
          <w:i/>
          <w:color w:val="000000"/>
          <w:szCs w:val="17"/>
        </w:rPr>
        <w:t>Endovascular intervention</w:t>
      </w:r>
    </w:p>
    <w:p w:rsidR="00A77B3E" w:rsidRDefault="000565CF">
      <w:pPr>
        <w:spacing w:line="360" w:lineRule="auto"/>
        <w:jc w:val="both"/>
      </w:pPr>
      <w:r>
        <w:rPr>
          <w:rFonts w:ascii="Book Antiqua" w:eastAsia="Book Antiqua" w:hAnsi="Book Antiqua" w:cs="Book Antiqua"/>
          <w:color w:val="000000"/>
        </w:rPr>
        <w:t>The usefulness of endovascular intervention in patients with mesenteric ischemia needs to be evaluated for each type of mesenteric ischemia. Theoretically, restoring perfusion is the main goal of treatment. Endovascular intervention contributes to restoration of perfusion, only. In principle, endovascular therapy requires a patient without clinical signs of intestinal necrosis when used as the initial treatment.</w:t>
      </w:r>
    </w:p>
    <w:p w:rsidR="00A77B3E" w:rsidRDefault="00A77B3E">
      <w:pPr>
        <w:spacing w:line="360" w:lineRule="auto"/>
        <w:jc w:val="both"/>
      </w:pPr>
    </w:p>
    <w:p w:rsidR="00925D05" w:rsidRDefault="00925D05">
      <w:pPr>
        <w:spacing w:line="360" w:lineRule="auto"/>
        <w:jc w:val="both"/>
        <w:rPr>
          <w:rFonts w:ascii="Book Antiqua" w:hAnsi="Book Antiqua" w:cs="Book Antiqua"/>
          <w:color w:val="000000"/>
          <w:lang w:eastAsia="zh-CN"/>
        </w:rPr>
      </w:pPr>
      <w:r w:rsidRPr="00925D05">
        <w:rPr>
          <w:rFonts w:ascii="Book Antiqua" w:eastAsia="Book Antiqua" w:hAnsi="Book Antiqua" w:cs="Book Antiqua"/>
          <w:b/>
          <w:color w:val="000000"/>
          <w:szCs w:val="17"/>
        </w:rPr>
        <w:t>Mesenteric arterial embolism and mesenteric arterial thrombosis</w:t>
      </w:r>
      <w:r>
        <w:rPr>
          <w:rFonts w:ascii="Book Antiqua" w:hAnsi="Book Antiqua" w:cs="Book Antiqua" w:hint="eastAsia"/>
          <w:b/>
          <w:color w:val="000000"/>
          <w:szCs w:val="17"/>
          <w:lang w:eastAsia="zh-CN"/>
        </w:rPr>
        <w:t>:</w:t>
      </w:r>
      <w:r>
        <w:rPr>
          <w:rFonts w:hint="eastAsia"/>
          <w:lang w:eastAsia="zh-CN"/>
        </w:rPr>
        <w:t xml:space="preserve"> </w:t>
      </w:r>
      <w:r w:rsidR="000565CF">
        <w:rPr>
          <w:rFonts w:ascii="Book Antiqua" w:eastAsia="Book Antiqua" w:hAnsi="Book Antiqua" w:cs="Book Antiqua"/>
          <w:color w:val="000000"/>
        </w:rPr>
        <w:t xml:space="preserve">There are several options for endovascular intervention to treat patients with occlusive mesenteric ischemia (embolism and thrombosis). Removal of the thrombus or embolus and treatment of underlying stenosis are the primary goals of treatment. For removal of a thrombus or embolus, endovascular embolectomy and endovascular local thrombolysis can be selected. An endovascular embolectomy is an option for mesenteric arterial embolism, and is also useful for thrombosis. It is sometimes difficult to distinguish an embolism from thrombosis because multiple comorbidities are common in elderly patients. Local thrombolysis can be both an initial treatment, or a salvage option if endovascular embolectomy does not </w:t>
      </w:r>
      <w:proofErr w:type="spellStart"/>
      <w:r w:rsidR="000565CF">
        <w:rPr>
          <w:rFonts w:ascii="Book Antiqua" w:eastAsia="Book Antiqua" w:hAnsi="Book Antiqua" w:cs="Book Antiqua"/>
          <w:color w:val="000000"/>
        </w:rPr>
        <w:t>revascularize</w:t>
      </w:r>
      <w:proofErr w:type="spellEnd"/>
      <w:r w:rsidR="000565CF">
        <w:rPr>
          <w:rFonts w:ascii="Book Antiqua" w:eastAsia="Book Antiqua" w:hAnsi="Book Antiqua" w:cs="Book Antiqua"/>
          <w:color w:val="000000"/>
        </w:rPr>
        <w:t xml:space="preserve"> completely. In a retrospective single-center review, among 37 patients with mesenteric arterial embolisms, complete recanalization was achieved in 91.9% of patients with in-hospital mortality of 27.0</w:t>
      </w:r>
      <w:proofErr w:type="gramStart"/>
      <w:r w:rsidR="000565CF">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0565CF">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0565CF">
        <w:rPr>
          <w:rFonts w:ascii="Book Antiqua" w:eastAsia="Book Antiqua" w:hAnsi="Book Antiqua" w:cs="Book Antiqua"/>
          <w:color w:val="000000"/>
        </w:rPr>
        <w:lastRenderedPageBreak/>
        <w:t xml:space="preserve">In a study of 50 patients with mesenteric embolism or thrombosis without peritonitis, local thrombolysis was used as the initial treatment and there was 88% technical success with a mortality of 33% including 6 self-limited bleeding </w:t>
      </w:r>
      <w:proofErr w:type="gramStart"/>
      <w:r w:rsidR="000565CF">
        <w:rPr>
          <w:rFonts w:ascii="Book Antiqua" w:eastAsia="Book Antiqua" w:hAnsi="Book Antiqua" w:cs="Book Antiqua"/>
          <w:color w:val="000000"/>
        </w:rPr>
        <w:t>episodes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0565CF">
        <w:rPr>
          <w:rFonts w:ascii="Book Antiqua" w:eastAsia="Book Antiqua" w:hAnsi="Book Antiqua" w:cs="Book Antiqua"/>
          <w:color w:val="000000"/>
        </w:rPr>
        <w:t xml:space="preserve">. In this study, patients with peritonitis were not candidates for thrombolysis because, unlike embolectomy, thrombolysis can result in bleeding complications. Patients with peritonitis require laparotomy and intestinal resection. The decision to undertake thrombolysis should be made after </w:t>
      </w:r>
      <w:r>
        <w:rPr>
          <w:rFonts w:ascii="Book Antiqua" w:eastAsia="Book Antiqua" w:hAnsi="Book Antiqua" w:cs="Book Antiqua"/>
          <w:color w:val="000000"/>
        </w:rPr>
        <w:t>a multidisciplinary discussion.</w:t>
      </w:r>
    </w:p>
    <w:p w:rsidR="00A77B3E" w:rsidRPr="00925D05" w:rsidRDefault="000565CF" w:rsidP="00925D05">
      <w:pPr>
        <w:spacing w:line="360" w:lineRule="auto"/>
        <w:ind w:firstLineChars="100" w:firstLine="240"/>
        <w:jc w:val="both"/>
        <w:rPr>
          <w:lang w:eastAsia="zh-CN"/>
        </w:rPr>
      </w:pPr>
      <w:r>
        <w:rPr>
          <w:rFonts w:ascii="Book Antiqua" w:eastAsia="Book Antiqua" w:hAnsi="Book Antiqua" w:cs="Book Antiqua"/>
          <w:color w:val="000000"/>
          <w:szCs w:val="17"/>
        </w:rPr>
        <w:t>After removal of the thrombus or embolus, treatment of the underlying stenosis with angioplasty or/and stenting may be performed during the same procedure, especially in patients with thrombosis. In general, an underlying stenosis can be treated later because this is not necessarily a life-saving procedure.</w:t>
      </w:r>
    </w:p>
    <w:p w:rsidR="00A77B3E" w:rsidRDefault="00A77B3E">
      <w:pPr>
        <w:spacing w:line="360" w:lineRule="auto"/>
        <w:jc w:val="both"/>
      </w:pPr>
    </w:p>
    <w:p w:rsidR="00A77B3E" w:rsidRDefault="00B1291A">
      <w:pPr>
        <w:spacing w:line="360" w:lineRule="auto"/>
        <w:jc w:val="both"/>
        <w:rPr>
          <w:lang w:eastAsia="zh-CN"/>
        </w:rPr>
      </w:pPr>
      <w:r w:rsidRPr="00B1291A">
        <w:rPr>
          <w:rFonts w:ascii="Book Antiqua" w:eastAsia="Book Antiqua" w:hAnsi="Book Antiqua" w:cs="Book Antiqua"/>
          <w:b/>
          <w:color w:val="000000"/>
          <w:szCs w:val="17"/>
        </w:rPr>
        <w:t>Non-occlusive mesenteric ischemia</w:t>
      </w:r>
      <w:r>
        <w:rPr>
          <w:rFonts w:ascii="Book Antiqua" w:hAnsi="Book Antiqua" w:cs="Book Antiqua" w:hint="eastAsia"/>
          <w:b/>
          <w:color w:val="000000"/>
          <w:szCs w:val="17"/>
          <w:lang w:eastAsia="zh-CN"/>
        </w:rPr>
        <w:t>:</w:t>
      </w:r>
      <w:r>
        <w:rPr>
          <w:rFonts w:hint="eastAsia"/>
          <w:lang w:eastAsia="zh-CN"/>
        </w:rPr>
        <w:t xml:space="preserve"> </w:t>
      </w:r>
      <w:r w:rsidR="000565CF">
        <w:rPr>
          <w:rFonts w:ascii="Book Antiqua" w:eastAsia="Book Antiqua" w:hAnsi="Book Antiqua" w:cs="Book Antiqua"/>
          <w:color w:val="000000"/>
          <w:szCs w:val="17"/>
        </w:rPr>
        <w:t xml:space="preserve">Unlike mesenteric arterial embolism or thrombosis, the major principle of treatment of non-occlusive mesenteric ischemia is management of the underlying disease which led to mesenteric ischemia. A local bolus and continuous infusion of vasodilators such as </w:t>
      </w:r>
      <w:proofErr w:type="spellStart"/>
      <w:r w:rsidR="000565CF">
        <w:rPr>
          <w:rFonts w:ascii="Book Antiqua" w:eastAsia="Book Antiqua" w:hAnsi="Book Antiqua" w:cs="Book Antiqua"/>
          <w:color w:val="000000"/>
          <w:szCs w:val="17"/>
        </w:rPr>
        <w:t>papaverine</w:t>
      </w:r>
      <w:proofErr w:type="spellEnd"/>
      <w:r w:rsidR="000565CF">
        <w:rPr>
          <w:rFonts w:ascii="Book Antiqua" w:eastAsia="Book Antiqua" w:hAnsi="Book Antiqua" w:cs="Book Antiqua"/>
          <w:color w:val="000000"/>
          <w:szCs w:val="17"/>
        </w:rPr>
        <w:t xml:space="preserve"> and prostaglandin E1 may decrease mortality and the need for bowel resection. In a nationwide observational study, early va</w:t>
      </w:r>
      <w:r>
        <w:rPr>
          <w:rFonts w:ascii="Book Antiqua" w:eastAsia="Book Antiqua" w:hAnsi="Book Antiqua" w:cs="Book Antiqua"/>
          <w:color w:val="000000"/>
          <w:szCs w:val="17"/>
        </w:rPr>
        <w:t>sodilator therapy (within 2 d</w:t>
      </w:r>
      <w:r w:rsidR="000565CF">
        <w:rPr>
          <w:rFonts w:ascii="Book Antiqua" w:eastAsia="Book Antiqua" w:hAnsi="Book Antiqua" w:cs="Book Antiqua"/>
          <w:color w:val="000000"/>
          <w:szCs w:val="17"/>
        </w:rPr>
        <w:t xml:space="preserve"> of admission) including </w:t>
      </w:r>
      <w:proofErr w:type="spellStart"/>
      <w:r w:rsidR="000565CF">
        <w:rPr>
          <w:rFonts w:ascii="Book Antiqua" w:eastAsia="Book Antiqua" w:hAnsi="Book Antiqua" w:cs="Book Antiqua"/>
          <w:color w:val="000000"/>
          <w:szCs w:val="17"/>
        </w:rPr>
        <w:t>papaverine</w:t>
      </w:r>
      <w:proofErr w:type="spellEnd"/>
      <w:r w:rsidR="000565CF">
        <w:rPr>
          <w:rFonts w:ascii="Book Antiqua" w:eastAsia="Book Antiqua" w:hAnsi="Book Antiqua" w:cs="Book Antiqua"/>
          <w:color w:val="000000"/>
          <w:szCs w:val="17"/>
        </w:rPr>
        <w:t xml:space="preserve"> and/or prostaglandin E1 decreased mortality and the need for surgic</w:t>
      </w:r>
      <w:r>
        <w:rPr>
          <w:rFonts w:ascii="Book Antiqua" w:eastAsia="Book Antiqua" w:hAnsi="Book Antiqua" w:cs="Book Antiqua"/>
          <w:color w:val="000000"/>
          <w:szCs w:val="17"/>
        </w:rPr>
        <w:t>al intervention by 11.6% (34.2%</w:t>
      </w:r>
      <w:r w:rsidR="000565CF">
        <w:rPr>
          <w:rFonts w:ascii="Book Antiqua" w:eastAsia="Book Antiqua" w:hAnsi="Book Antiqua" w:cs="Book Antiqua"/>
          <w:color w:val="000000"/>
          <w:szCs w:val="17"/>
        </w:rPr>
        <w:t xml:space="preserve"> </w:t>
      </w:r>
      <w:r w:rsidR="000565CF">
        <w:rPr>
          <w:rFonts w:ascii="Book Antiqua" w:eastAsia="Book Antiqua" w:hAnsi="Book Antiqua" w:cs="Book Antiqua"/>
          <w:i/>
          <w:iCs/>
          <w:color w:val="000000"/>
          <w:szCs w:val="17"/>
        </w:rPr>
        <w:t>vs</w:t>
      </w:r>
      <w:r w:rsidR="000565CF">
        <w:rPr>
          <w:rFonts w:ascii="Book Antiqua" w:eastAsia="Book Antiqua" w:hAnsi="Book Antiqua" w:cs="Book Antiqua"/>
          <w:color w:val="000000"/>
          <w:szCs w:val="17"/>
        </w:rPr>
        <w:t xml:space="preserve"> 22.6%) and 10.2% (15.3% </w:t>
      </w:r>
      <w:r w:rsidR="000565CF">
        <w:rPr>
          <w:rFonts w:ascii="Book Antiqua" w:eastAsia="Book Antiqua" w:hAnsi="Book Antiqua" w:cs="Book Antiqua"/>
          <w:i/>
          <w:iCs/>
          <w:color w:val="000000"/>
          <w:szCs w:val="17"/>
        </w:rPr>
        <w:t>vs</w:t>
      </w:r>
      <w:r>
        <w:rPr>
          <w:rFonts w:ascii="Book Antiqua" w:eastAsia="Book Antiqua" w:hAnsi="Book Antiqua" w:cs="Book Antiqua"/>
          <w:color w:val="000000"/>
        </w:rPr>
        <w:t xml:space="preserve"> 5.0%</w:t>
      </w:r>
      <w:r w:rsidR="000565CF">
        <w:rPr>
          <w:rFonts w:ascii="Book Antiqua" w:eastAsia="Book Antiqua" w:hAnsi="Book Antiqua" w:cs="Book Antiqua"/>
          <w:color w:val="000000"/>
        </w:rPr>
        <w:t>), respectively</w:t>
      </w:r>
      <w:r>
        <w:rPr>
          <w:rFonts w:ascii="Book Antiqua" w:eastAsia="Book Antiqua" w:hAnsi="Book Antiqua" w:cs="Book Antiqua"/>
          <w:color w:val="000000"/>
          <w:vertAlign w:val="superscript"/>
        </w:rPr>
        <w:t>[13]</w:t>
      </w:r>
      <w:r w:rsidR="000565CF">
        <w:rPr>
          <w:rFonts w:ascii="Book Antiqua" w:eastAsia="Book Antiqua" w:hAnsi="Book Antiqua" w:cs="Book Antiqua"/>
          <w:color w:val="000000"/>
        </w:rPr>
        <w:t xml:space="preserve">. In patients with non-occlusive mesenteric ischemia, stenotic changes at the origin of the SMA can usually be found. Although stenotic changes are associated with high mortality, no data suggest that intervention at the site of stenosis improves </w:t>
      </w:r>
      <w:proofErr w:type="gramStart"/>
      <w:r w:rsidR="000565CF">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sidR="000565CF">
        <w:rPr>
          <w:rFonts w:ascii="Book Antiqua" w:eastAsia="Book Antiqua" w:hAnsi="Book Antiqua" w:cs="Book Antiqua"/>
          <w:color w:val="000000"/>
        </w:rPr>
        <w:t>. It is reasonable to perform endovascular angioplasty or stenting in patients whose mesenteric ischemia may be partially caused by mesenteric arterial thrombosis. Routine intervention at the stenotic arterial origin is not suggested.</w:t>
      </w:r>
    </w:p>
    <w:p w:rsidR="00A77B3E" w:rsidRDefault="00A77B3E">
      <w:pPr>
        <w:spacing w:line="360" w:lineRule="auto"/>
        <w:jc w:val="both"/>
      </w:pPr>
    </w:p>
    <w:p w:rsidR="00A77B3E" w:rsidRPr="00B1291A" w:rsidRDefault="00B1291A">
      <w:pPr>
        <w:spacing w:line="360" w:lineRule="auto"/>
        <w:jc w:val="both"/>
        <w:rPr>
          <w:i/>
        </w:rPr>
      </w:pPr>
      <w:r w:rsidRPr="00B1291A">
        <w:rPr>
          <w:rFonts w:ascii="Book Antiqua" w:eastAsia="Book Antiqua" w:hAnsi="Book Antiqua" w:cs="Book Antiqua"/>
          <w:b/>
          <w:i/>
          <w:color w:val="000000"/>
          <w:szCs w:val="17"/>
        </w:rPr>
        <w:t>Surgery</w:t>
      </w:r>
    </w:p>
    <w:p w:rsidR="00A77B3E" w:rsidRDefault="000565CF">
      <w:pPr>
        <w:spacing w:line="360" w:lineRule="auto"/>
        <w:jc w:val="both"/>
      </w:pPr>
      <w:r>
        <w:rPr>
          <w:rFonts w:ascii="Book Antiqua" w:eastAsia="Book Antiqua" w:hAnsi="Book Antiqua" w:cs="Book Antiqua"/>
          <w:color w:val="000000"/>
          <w:szCs w:val="17"/>
        </w:rPr>
        <w:lastRenderedPageBreak/>
        <w:t>Surgery is the traditional treatment modality for patients with mesenteric ischemia except for those with non-occlusive mesenteric ischemia. The surgical approach includes procedures for (1) restoring perfusion</w:t>
      </w:r>
      <w:r w:rsidR="00525975">
        <w:rPr>
          <w:rFonts w:ascii="Book Antiqua" w:hAnsi="Book Antiqua" w:cs="Book Antiqua" w:hint="eastAsia"/>
          <w:color w:val="000000"/>
          <w:szCs w:val="17"/>
          <w:lang w:eastAsia="zh-CN"/>
        </w:rPr>
        <w:t>;</w:t>
      </w:r>
      <w:r>
        <w:rPr>
          <w:rFonts w:ascii="Book Antiqua" w:eastAsia="Book Antiqua" w:hAnsi="Book Antiqua" w:cs="Book Antiqua"/>
          <w:color w:val="000000"/>
          <w:szCs w:val="17"/>
        </w:rPr>
        <w:t xml:space="preserve"> and (2) excision of any necrotic intestine. The priority of treatment depends on the patients’ physiologic status. In a patient in shock, removal of the necrotic intestine is the priority because sepsis due to bowel necrosis is strongly suspected. In patients without suspected intestinal necrosis, restoration of perfusion is the priority to avoid intestinal necrosis. With or without bowel resection, a second look laparotomy should be considered to check intestinal viability 24 to 48 h after the first operation.</w:t>
      </w:r>
    </w:p>
    <w:p w:rsidR="00A77B3E" w:rsidRDefault="00A77B3E">
      <w:pPr>
        <w:spacing w:line="360" w:lineRule="auto"/>
        <w:jc w:val="both"/>
      </w:pPr>
    </w:p>
    <w:p w:rsidR="00A77B3E" w:rsidRPr="00525975" w:rsidRDefault="00525975">
      <w:pPr>
        <w:spacing w:line="360" w:lineRule="auto"/>
        <w:jc w:val="both"/>
        <w:rPr>
          <w:lang w:eastAsia="zh-CN"/>
        </w:rPr>
      </w:pPr>
      <w:r w:rsidRPr="00525975">
        <w:rPr>
          <w:rFonts w:ascii="Book Antiqua" w:eastAsia="Book Antiqua" w:hAnsi="Book Antiqua" w:cs="Book Antiqua"/>
          <w:b/>
          <w:color w:val="000000"/>
          <w:szCs w:val="17"/>
        </w:rPr>
        <w:t>Mesenteric arterial embolism and mesenteric arterial thrombosis</w:t>
      </w:r>
      <w:r>
        <w:rPr>
          <w:rFonts w:ascii="Book Antiqua" w:hAnsi="Book Antiqua" w:cs="Book Antiqua" w:hint="eastAsia"/>
          <w:b/>
          <w:color w:val="000000"/>
          <w:szCs w:val="17"/>
          <w:lang w:eastAsia="zh-CN"/>
        </w:rPr>
        <w:t xml:space="preserve">: </w:t>
      </w:r>
      <w:r w:rsidR="000565CF">
        <w:rPr>
          <w:rFonts w:ascii="Book Antiqua" w:eastAsia="Book Antiqua" w:hAnsi="Book Antiqua" w:cs="Book Antiqua"/>
          <w:color w:val="000000"/>
        </w:rPr>
        <w:t>Surgery as the treatment modality for patients with mesenteric arterial embolism and thrombosis h</w:t>
      </w:r>
      <w:r>
        <w:rPr>
          <w:rFonts w:ascii="Book Antiqua" w:eastAsia="Book Antiqua" w:hAnsi="Book Antiqua" w:cs="Book Antiqua"/>
          <w:color w:val="000000"/>
        </w:rPr>
        <w:t>as three objectives including (</w:t>
      </w:r>
      <w:r>
        <w:rPr>
          <w:rFonts w:ascii="Book Antiqua" w:hAnsi="Book Antiqua" w:cs="Book Antiqua" w:hint="eastAsia"/>
          <w:color w:val="000000"/>
          <w:lang w:eastAsia="zh-CN"/>
        </w:rPr>
        <w:t>1</w:t>
      </w:r>
      <w:r w:rsidR="000565CF">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0565CF">
        <w:rPr>
          <w:rFonts w:ascii="Book Antiqua" w:eastAsia="Book Antiqua" w:hAnsi="Book Antiqua" w:cs="Book Antiqua"/>
          <w:color w:val="000000"/>
        </w:rPr>
        <w:t>remova</w:t>
      </w:r>
      <w:r>
        <w:rPr>
          <w:rFonts w:ascii="Book Antiqua" w:eastAsia="Book Antiqua" w:hAnsi="Book Antiqua" w:cs="Book Antiqua"/>
          <w:color w:val="000000"/>
        </w:rPr>
        <w:t>l of the thrombus or embolus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2</w:t>
      </w:r>
      <w:r w:rsidR="000565CF">
        <w:rPr>
          <w:rFonts w:ascii="Book Antiqua" w:eastAsia="Book Antiqua" w:hAnsi="Book Antiqua" w:cs="Book Antiqua"/>
          <w:color w:val="000000"/>
        </w:rPr>
        <w:t>) treatment of the underlying sten</w:t>
      </w:r>
      <w:r>
        <w:rPr>
          <w:rFonts w:ascii="Book Antiqua" w:eastAsia="Book Antiqua" w:hAnsi="Book Antiqua" w:cs="Book Antiqua"/>
          <w:color w:val="000000"/>
        </w:rPr>
        <w:t>osis with angioplasty or bypass</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hAnsi="Book Antiqua" w:cs="Book Antiqua" w:hint="eastAsia"/>
          <w:color w:val="000000"/>
          <w:lang w:eastAsia="zh-CN"/>
        </w:rPr>
        <w:t>3</w:t>
      </w:r>
      <w:r w:rsidR="000565CF">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0565CF">
        <w:rPr>
          <w:rFonts w:ascii="Book Antiqua" w:eastAsia="Book Antiqua" w:hAnsi="Book Antiqua" w:cs="Book Antiqua"/>
          <w:color w:val="000000"/>
        </w:rPr>
        <w:t xml:space="preserve">resection of necrotic intestine. Open embolectomy is still considered to be a conservative procedure for mesenteric arterial </w:t>
      </w:r>
      <w:proofErr w:type="gramStart"/>
      <w:r w:rsidR="000565CF">
        <w:rPr>
          <w:rFonts w:ascii="Book Antiqua" w:eastAsia="Book Antiqua" w:hAnsi="Book Antiqua" w:cs="Book Antiqua"/>
          <w:color w:val="000000"/>
        </w:rPr>
        <w:t>embolism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3,15]</w:t>
      </w:r>
      <w:r w:rsidR="000565CF">
        <w:rPr>
          <w:rFonts w:ascii="Book Antiqua" w:eastAsia="Book Antiqua" w:hAnsi="Book Antiqua" w:cs="Book Antiqua"/>
          <w:color w:val="000000"/>
        </w:rPr>
        <w:t>. In patients with mesenteric arterial embolism alone, open embolectomy can restore perfusion completely without additional procedures such as intestinal resection, angioplasty, or vascular bypass. In patients with mesenteric arterial thrombosis, vascular reconstruction is desirable. There are several procedures for vascular reconstruction with (</w:t>
      </w:r>
      <w:proofErr w:type="spellStart"/>
      <w:r w:rsidR="000565CF">
        <w:rPr>
          <w:rFonts w:ascii="Book Antiqua" w:eastAsia="Book Antiqua" w:hAnsi="Book Antiqua" w:cs="Book Antiqua"/>
          <w:color w:val="000000"/>
        </w:rPr>
        <w:t>infrarenal</w:t>
      </w:r>
      <w:proofErr w:type="spellEnd"/>
      <w:r w:rsidR="000565CF">
        <w:rPr>
          <w:rFonts w:ascii="Book Antiqua" w:eastAsia="Book Antiqua" w:hAnsi="Book Antiqua" w:cs="Book Antiqua"/>
          <w:color w:val="000000"/>
        </w:rPr>
        <w:t xml:space="preserve"> aorta-mesenteric bypass) o</w:t>
      </w:r>
      <w:r>
        <w:rPr>
          <w:rFonts w:ascii="Book Antiqua" w:eastAsia="Book Antiqua" w:hAnsi="Book Antiqua" w:cs="Book Antiqua"/>
          <w:color w:val="000000"/>
        </w:rPr>
        <w:t>r without a graft (iliac-</w:t>
      </w:r>
      <w:r w:rsidR="000565CF">
        <w:rPr>
          <w:rFonts w:ascii="Book Antiqua" w:eastAsia="Book Antiqua" w:hAnsi="Book Antiqua" w:cs="Book Antiqua"/>
          <w:color w:val="000000"/>
        </w:rPr>
        <w:t>ileocolic artery bypass</w:t>
      </w:r>
      <w:proofErr w:type="gramStart"/>
      <w:r w:rsidR="000565CF">
        <w:rPr>
          <w:rFonts w:ascii="Book Antiqua" w:eastAsia="Book Antiqua" w:hAnsi="Book Antiqua" w:cs="Book Antiqua"/>
          <w:color w:val="000000"/>
        </w:rPr>
        <w:t>)</w:t>
      </w:r>
      <w:r w:rsidR="000565CF">
        <w:rPr>
          <w:rFonts w:ascii="Book Antiqua" w:eastAsia="Book Antiqua" w:hAnsi="Book Antiqua" w:cs="Book Antiqua"/>
          <w:color w:val="000000"/>
          <w:vertAlign w:val="superscript"/>
        </w:rPr>
        <w:t>[</w:t>
      </w:r>
      <w:proofErr w:type="gramEnd"/>
      <w:r w:rsidR="000565CF">
        <w:rPr>
          <w:rFonts w:ascii="Book Antiqua" w:eastAsia="Book Antiqua" w:hAnsi="Book Antiqua" w:cs="Book Antiqua"/>
          <w:color w:val="000000"/>
          <w:vertAlign w:val="superscript"/>
        </w:rPr>
        <w:t>16]</w:t>
      </w:r>
      <w:r w:rsidR="000565CF">
        <w:rPr>
          <w:rFonts w:ascii="Book Antiqua" w:eastAsia="Book Antiqua" w:hAnsi="Book Antiqua" w:cs="Book Antiqua"/>
          <w:color w:val="000000"/>
        </w:rPr>
        <w:t xml:space="preserve">. There is a report that </w:t>
      </w:r>
      <w:proofErr w:type="spellStart"/>
      <w:r w:rsidR="000565CF">
        <w:rPr>
          <w:rFonts w:ascii="Book Antiqua" w:eastAsia="Book Antiqua" w:hAnsi="Book Antiqua" w:cs="Book Antiqua"/>
          <w:color w:val="000000"/>
        </w:rPr>
        <w:t>antegrade</w:t>
      </w:r>
      <w:proofErr w:type="spellEnd"/>
      <w:r w:rsidR="000565CF">
        <w:rPr>
          <w:rFonts w:ascii="Book Antiqua" w:eastAsia="Book Antiqua" w:hAnsi="Book Antiqua" w:cs="Book Antiqua"/>
          <w:color w:val="000000"/>
        </w:rPr>
        <w:t xml:space="preserve"> bypass is preferred to retrograde bypass due to a lower re-intervention </w:t>
      </w:r>
      <w:proofErr w:type="gramStart"/>
      <w:r w:rsidR="000565CF">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sidR="000565CF">
        <w:rPr>
          <w:rFonts w:ascii="Book Antiqua" w:eastAsia="Book Antiqua" w:hAnsi="Book Antiqua" w:cs="Book Antiqua"/>
          <w:color w:val="000000"/>
        </w:rPr>
        <w:t>. Although theoretically, autografts such as saphenous vein are preferred to synthetic grafts in terms of infection risk, autografts may be more time-consuming to construct than synthetic grafts.</w:t>
      </w:r>
    </w:p>
    <w:p w:rsidR="00A77B3E" w:rsidRDefault="00A77B3E">
      <w:pPr>
        <w:spacing w:line="360" w:lineRule="auto"/>
        <w:jc w:val="both"/>
      </w:pPr>
    </w:p>
    <w:p w:rsidR="00A77B3E" w:rsidRDefault="00525975">
      <w:pPr>
        <w:spacing w:line="360" w:lineRule="auto"/>
        <w:jc w:val="both"/>
        <w:rPr>
          <w:lang w:eastAsia="zh-CN"/>
        </w:rPr>
      </w:pPr>
      <w:r w:rsidRPr="00525975">
        <w:rPr>
          <w:rFonts w:ascii="Book Antiqua" w:eastAsia="Book Antiqua" w:hAnsi="Book Antiqua" w:cs="Book Antiqua"/>
          <w:b/>
          <w:color w:val="000000"/>
          <w:szCs w:val="17"/>
        </w:rPr>
        <w:t>Non-occlusive mesenteric ischemia</w:t>
      </w:r>
      <w:r>
        <w:rPr>
          <w:rFonts w:ascii="Book Antiqua" w:hAnsi="Book Antiqua" w:cs="Book Antiqua" w:hint="eastAsia"/>
          <w:b/>
          <w:color w:val="000000"/>
          <w:szCs w:val="17"/>
          <w:lang w:eastAsia="zh-CN"/>
        </w:rPr>
        <w:t>:</w:t>
      </w:r>
      <w:r>
        <w:rPr>
          <w:rFonts w:hint="eastAsia"/>
          <w:lang w:eastAsia="zh-CN"/>
        </w:rPr>
        <w:t xml:space="preserve"> </w:t>
      </w:r>
      <w:r w:rsidR="000565CF">
        <w:rPr>
          <w:rFonts w:ascii="Book Antiqua" w:eastAsia="Book Antiqua" w:hAnsi="Book Antiqua" w:cs="Book Antiqua"/>
          <w:color w:val="000000"/>
        </w:rPr>
        <w:t xml:space="preserve">The major purpose of surgery in patients with non-occlusive mesenteric ischemia is resection of any necrotic intestine. Patients who are in shock or have peritonitis are candidates for immediate surgical exploration to assess intestinal viability. Diagnostic laparoscopy is reported to be a safe and reliable </w:t>
      </w:r>
      <w:r w:rsidR="000565CF">
        <w:rPr>
          <w:rFonts w:ascii="Book Antiqua" w:eastAsia="Book Antiqua" w:hAnsi="Book Antiqua" w:cs="Book Antiqua"/>
          <w:color w:val="000000"/>
        </w:rPr>
        <w:lastRenderedPageBreak/>
        <w:t xml:space="preserve">diagnostic tool in patients with suspected acute mesenteric </w:t>
      </w:r>
      <w:proofErr w:type="gramStart"/>
      <w:r w:rsidR="000565CF">
        <w:rPr>
          <w:rFonts w:ascii="Book Antiqua" w:eastAsia="Book Antiqua" w:hAnsi="Book Antiqua" w:cs="Book Antiqua"/>
          <w:color w:val="000000"/>
        </w:rPr>
        <w:t>ischemia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18-20]</w:t>
      </w:r>
      <w:r w:rsidR="000565CF">
        <w:rPr>
          <w:rFonts w:ascii="Book Antiqua" w:eastAsia="Book Antiqua" w:hAnsi="Book Antiqua" w:cs="Book Antiqua"/>
          <w:color w:val="000000"/>
        </w:rPr>
        <w:t>. A second look laparotomy should be considered 24 to 48 h after the first operation as in patients with mesenteric ischemia of other etiologies.</w:t>
      </w:r>
    </w:p>
    <w:p w:rsidR="00A77B3E" w:rsidRDefault="00A77B3E">
      <w:pPr>
        <w:spacing w:line="360" w:lineRule="auto"/>
        <w:jc w:val="both"/>
      </w:pPr>
    </w:p>
    <w:p w:rsidR="00A77B3E" w:rsidRPr="00525975" w:rsidRDefault="00525975">
      <w:pPr>
        <w:spacing w:line="360" w:lineRule="auto"/>
        <w:jc w:val="both"/>
        <w:rPr>
          <w:i/>
        </w:rPr>
      </w:pPr>
      <w:r w:rsidRPr="00525975">
        <w:rPr>
          <w:rFonts w:ascii="Book Antiqua" w:eastAsia="Book Antiqua" w:hAnsi="Book Antiqua" w:cs="Book Antiqua"/>
          <w:b/>
          <w:i/>
          <w:color w:val="000000"/>
          <w:szCs w:val="17"/>
        </w:rPr>
        <w:t>Comparison of endovascular intervention and surgery</w:t>
      </w:r>
    </w:p>
    <w:p w:rsidR="00525975" w:rsidRDefault="000565CF">
      <w:pPr>
        <w:spacing w:line="360" w:lineRule="auto"/>
        <w:jc w:val="both"/>
        <w:rPr>
          <w:rFonts w:ascii="Book Antiqua" w:hAnsi="Book Antiqua" w:cs="Book Antiqua"/>
          <w:color w:val="000000"/>
          <w:szCs w:val="17"/>
          <w:lang w:eastAsia="zh-CN"/>
        </w:rPr>
      </w:pPr>
      <w:r>
        <w:rPr>
          <w:rFonts w:ascii="Book Antiqua" w:eastAsia="Book Antiqua" w:hAnsi="Book Antiqua" w:cs="Book Antiqua"/>
          <w:color w:val="000000"/>
        </w:rPr>
        <w:t xml:space="preserve">There are several observational studies and meta-analyses comparing the outcomes of endovascular interventions and surgery. In a single-center study from Spain including 323 patients, the characteristics of patients and their treatment have changed over recent decades. Patients have increased morbidity and the prevalence of arterial embolism has </w:t>
      </w:r>
      <w:proofErr w:type="gramStart"/>
      <w:r>
        <w:rPr>
          <w:rFonts w:ascii="Book Antiqua" w:eastAsia="Book Antiqua" w:hAnsi="Book Antiqua" w:cs="Book Antiqua"/>
          <w:color w:val="000000"/>
        </w:rPr>
        <w:t>decreased</w:t>
      </w:r>
      <w:r w:rsidR="00525975">
        <w:rPr>
          <w:rFonts w:ascii="Book Antiqua" w:eastAsia="Book Antiqua" w:hAnsi="Book Antiqua" w:cs="Book Antiqua"/>
          <w:color w:val="000000"/>
          <w:vertAlign w:val="superscript"/>
        </w:rPr>
        <w:t>[</w:t>
      </w:r>
      <w:proofErr w:type="gramEnd"/>
      <w:r w:rsidR="00525975">
        <w:rPr>
          <w:rFonts w:ascii="Book Antiqua" w:eastAsia="Book Antiqua" w:hAnsi="Book Antiqua" w:cs="Book Antiqua"/>
          <w:color w:val="000000"/>
          <w:vertAlign w:val="superscript"/>
        </w:rPr>
        <w:t>2]</w:t>
      </w:r>
      <w:r>
        <w:rPr>
          <w:rFonts w:ascii="Book Antiqua" w:eastAsia="Book Antiqua" w:hAnsi="Book Antiqua" w:cs="Book Antiqua"/>
          <w:color w:val="000000"/>
        </w:rPr>
        <w:t>. In light of these changes in the demographics of the patients, care should be taken to interpret the results of studies.</w:t>
      </w:r>
    </w:p>
    <w:p w:rsidR="00A17195" w:rsidRDefault="000565CF" w:rsidP="00525975">
      <w:pPr>
        <w:spacing w:line="360" w:lineRule="auto"/>
        <w:ind w:firstLineChars="100" w:firstLine="240"/>
        <w:jc w:val="both"/>
        <w:rPr>
          <w:rFonts w:ascii="Book Antiqua" w:hAnsi="Book Antiqua" w:cs="Book Antiqua"/>
          <w:color w:val="000000"/>
          <w:szCs w:val="17"/>
          <w:lang w:eastAsia="zh-CN"/>
        </w:rPr>
      </w:pPr>
      <w:r>
        <w:rPr>
          <w:rFonts w:ascii="Book Antiqua" w:eastAsia="Book Antiqua" w:hAnsi="Book Antiqua" w:cs="Book Antiqua"/>
          <w:color w:val="000000"/>
          <w:szCs w:val="17"/>
        </w:rPr>
        <w:t>In a nationwide study, using the Swedish Vascular Registry including 42 endovascular and 121 open revascularizations of the SMA from 1999 to 2006, short and long-term mortality was lower in patients who underwent endova</w:t>
      </w:r>
      <w:r w:rsidR="00525975">
        <w:rPr>
          <w:rFonts w:ascii="Book Antiqua" w:eastAsia="Book Antiqua" w:hAnsi="Book Antiqua" w:cs="Book Antiqua"/>
          <w:color w:val="000000"/>
          <w:szCs w:val="17"/>
        </w:rPr>
        <w:t>scular revascularization; 30 d</w:t>
      </w:r>
      <w:r>
        <w:rPr>
          <w:rFonts w:ascii="Book Antiqua" w:eastAsia="Book Antiqua" w:hAnsi="Book Antiqua" w:cs="Book Antiqua"/>
          <w:color w:val="000000"/>
          <w:szCs w:val="17"/>
        </w:rPr>
        <w:t xml:space="preserve"> and 1 year mortality were 28% </w:t>
      </w:r>
      <w:r>
        <w:rPr>
          <w:rFonts w:ascii="Book Antiqua" w:eastAsia="Book Antiqua" w:hAnsi="Book Antiqua" w:cs="Book Antiqua"/>
          <w:i/>
          <w:iCs/>
          <w:color w:val="000000"/>
          <w:szCs w:val="17"/>
        </w:rPr>
        <w:t>vs</w:t>
      </w:r>
      <w:r>
        <w:rPr>
          <w:rFonts w:ascii="Book Antiqua" w:eastAsia="Book Antiqua" w:hAnsi="Book Antiqua" w:cs="Book Antiqua"/>
          <w:color w:val="000000"/>
          <w:szCs w:val="17"/>
        </w:rPr>
        <w:t xml:space="preserve"> 42% and 39% </w:t>
      </w:r>
      <w:r>
        <w:rPr>
          <w:rFonts w:ascii="Book Antiqua" w:eastAsia="Book Antiqua" w:hAnsi="Book Antiqua" w:cs="Book Antiqua"/>
          <w:i/>
          <w:iCs/>
          <w:color w:val="000000"/>
          <w:szCs w:val="17"/>
        </w:rPr>
        <w:t>vs</w:t>
      </w:r>
      <w:r>
        <w:rPr>
          <w:rFonts w:ascii="Book Antiqua" w:eastAsia="Book Antiqua" w:hAnsi="Book Antiqua" w:cs="Book Antiqua"/>
          <w:color w:val="000000"/>
        </w:rPr>
        <w:t xml:space="preserve"> 58%, respectively</w:t>
      </w:r>
      <w:r w:rsidR="00525975">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One of the largest studies using the National Inpatient Sample database including 5237 patients (35.5% endovascular and 64.5% open revascularization) from 2000 through 2006 revealed that endovascular intervention is associated with lower mortality compared with open surgery (15.6% </w:t>
      </w:r>
      <w:r>
        <w:rPr>
          <w:rFonts w:ascii="Book Antiqua" w:eastAsia="Book Antiqua" w:hAnsi="Book Antiqua" w:cs="Book Antiqua"/>
          <w:i/>
          <w:iCs/>
          <w:color w:val="000000"/>
          <w:szCs w:val="17"/>
        </w:rPr>
        <w:t>vs</w:t>
      </w:r>
      <w:r>
        <w:rPr>
          <w:rFonts w:ascii="Book Antiqua" w:eastAsia="Book Antiqua" w:hAnsi="Book Antiqua" w:cs="Book Antiqua"/>
          <w:color w:val="000000"/>
          <w:szCs w:val="17"/>
        </w:rPr>
        <w:t xml:space="preserve"> 38.6%). The latest study using the same database included 4665 patients who underwent interventional treatment (24% endovascular and 76% open revascularization) from 2005 through 2009 also showed that endovascular intervention is associated with lower mortality compared with open surgery (24.9% </w:t>
      </w:r>
      <w:r>
        <w:rPr>
          <w:rFonts w:ascii="Book Antiqua" w:eastAsia="Book Antiqua" w:hAnsi="Book Antiqua" w:cs="Book Antiqua"/>
          <w:i/>
          <w:iCs/>
          <w:color w:val="000000"/>
          <w:szCs w:val="17"/>
        </w:rPr>
        <w:t>vs</w:t>
      </w:r>
      <w:r>
        <w:rPr>
          <w:rFonts w:ascii="Book Antiqua" w:eastAsia="Book Antiqua" w:hAnsi="Book Antiqua" w:cs="Book Antiqua"/>
          <w:color w:val="000000"/>
        </w:rPr>
        <w:t xml:space="preserve"> 39.3%)</w:t>
      </w:r>
      <w:r w:rsidR="00525975">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 study using the American College of Surgeons National Surgical Quality Improvement Program </w:t>
      </w:r>
      <w:r w:rsidR="00525975">
        <w:rPr>
          <w:rFonts w:ascii="Book Antiqua" w:eastAsia="Book Antiqua" w:hAnsi="Book Antiqua" w:cs="Book Antiqua"/>
          <w:color w:val="000000"/>
        </w:rPr>
        <w:t>database in the U</w:t>
      </w:r>
      <w:r w:rsidR="00525975">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525975">
        <w:rPr>
          <w:rFonts w:ascii="Book Antiqua" w:hAnsi="Book Antiqua" w:cs="Book Antiqua" w:hint="eastAsia"/>
          <w:color w:val="000000"/>
          <w:lang w:eastAsia="zh-CN"/>
        </w:rPr>
        <w:t>tates</w:t>
      </w:r>
      <w:r>
        <w:rPr>
          <w:rFonts w:ascii="Book Antiqua" w:eastAsia="Book Antiqua" w:hAnsi="Book Antiqua" w:cs="Book Antiqua"/>
          <w:color w:val="000000"/>
        </w:rPr>
        <w:t xml:space="preserve"> including 439 patients (6.2% endovascular, 5.2% hybrid, and 88.6% open revascularization) from 2005 to 2010 showed that endovascular intervention was assoc</w:t>
      </w:r>
      <w:r w:rsidR="00A17195">
        <w:rPr>
          <w:rFonts w:ascii="Book Antiqua" w:eastAsia="Book Antiqua" w:hAnsi="Book Antiqua" w:cs="Book Antiqua"/>
          <w:color w:val="000000"/>
        </w:rPr>
        <w:t xml:space="preserve">iated with decreased mortality </w:t>
      </w:r>
      <w:r w:rsidR="00A17195">
        <w:rPr>
          <w:rFonts w:ascii="Book Antiqua" w:hAnsi="Book Antiqua" w:cs="Book Antiqua" w:hint="eastAsia"/>
          <w:color w:val="000000"/>
          <w:lang w:eastAsia="zh-CN"/>
        </w:rPr>
        <w:t>[</w:t>
      </w:r>
      <w:r w:rsidR="00A17195">
        <w:rPr>
          <w:rFonts w:ascii="Book Antiqua" w:eastAsia="Book Antiqua" w:hAnsi="Book Antiqua" w:cs="Book Antiqua"/>
          <w:color w:val="000000"/>
        </w:rPr>
        <w:t xml:space="preserve">odds ratio (OR) </w:t>
      </w:r>
      <w:r>
        <w:rPr>
          <w:rFonts w:ascii="Book Antiqua" w:eastAsia="Book Antiqua" w:hAnsi="Book Antiqua" w:cs="Book Antiqua"/>
          <w:color w:val="000000"/>
        </w:rPr>
        <w:t>0.4, 95%CI 0.2-0.9</w:t>
      </w:r>
      <w:r w:rsidR="00A17195">
        <w:rPr>
          <w:rFonts w:ascii="Book Antiqua" w:hAnsi="Book Antiqua" w:cs="Book Antiqua" w:hint="eastAsia"/>
          <w:color w:val="000000"/>
          <w:lang w:eastAsia="zh-CN"/>
        </w:rPr>
        <w:t>]</w:t>
      </w:r>
      <w:r w:rsidR="00A17195">
        <w:rPr>
          <w:rFonts w:ascii="Book Antiqua" w:eastAsia="Book Antiqua" w:hAnsi="Book Antiqua" w:cs="Book Antiqua"/>
          <w:color w:val="000000"/>
          <w:vertAlign w:val="superscript"/>
        </w:rPr>
        <w:t>[22]</w:t>
      </w:r>
      <w:r>
        <w:rPr>
          <w:rFonts w:ascii="Book Antiqua" w:eastAsia="Book Antiqua" w:hAnsi="Book Antiqua" w:cs="Book Antiqua"/>
          <w:color w:val="000000"/>
        </w:rPr>
        <w:t>. A meta-analysis including five non-randomized studies showed that endovascular intervention had a lower prevalence of bowel resection (</w:t>
      </w:r>
      <w:bookmarkStart w:id="36" w:name="OLE_LINK5"/>
      <w:bookmarkStart w:id="37" w:name="OLE_LINK6"/>
      <w:r>
        <w:rPr>
          <w:rFonts w:ascii="Book Antiqua" w:eastAsia="Book Antiqua" w:hAnsi="Book Antiqua" w:cs="Book Antiqua"/>
          <w:color w:val="000000"/>
        </w:rPr>
        <w:t>OR</w:t>
      </w:r>
      <w:bookmarkEnd w:id="36"/>
      <w:bookmarkEnd w:id="37"/>
      <w:r>
        <w:rPr>
          <w:rFonts w:ascii="Book Antiqua" w:eastAsia="Book Antiqua" w:hAnsi="Book Antiqua" w:cs="Book Antiqua"/>
          <w:color w:val="000000"/>
        </w:rPr>
        <w:t xml:space="preserve"> 0.37, 95%</w:t>
      </w:r>
      <w:r w:rsidR="00A17195">
        <w:rPr>
          <w:rFonts w:ascii="Book Antiqua" w:hAnsi="Book Antiqua" w:cs="Book Antiqua" w:hint="eastAsia"/>
          <w:color w:val="000000"/>
          <w:lang w:eastAsia="zh-CN"/>
        </w:rPr>
        <w:t>CI</w:t>
      </w:r>
      <w:r w:rsidR="00A17195">
        <w:rPr>
          <w:rFonts w:ascii="Book Antiqua" w:eastAsia="Book Antiqua" w:hAnsi="Book Antiqua" w:cs="Book Antiqua"/>
          <w:color w:val="000000"/>
        </w:rPr>
        <w:t xml:space="preserve"> 0.23-0.59) and 30-d mortality (OR 0.50, 95%</w:t>
      </w:r>
      <w:r>
        <w:rPr>
          <w:rFonts w:ascii="Book Antiqua" w:eastAsia="Book Antiqua" w:hAnsi="Book Antiqua" w:cs="Book Antiqua"/>
          <w:color w:val="000000"/>
        </w:rPr>
        <w:t xml:space="preserve">CI 0.30-0.83) </w:t>
      </w:r>
      <w:r>
        <w:rPr>
          <w:rFonts w:ascii="Book Antiqua" w:eastAsia="Book Antiqua" w:hAnsi="Book Antiqua" w:cs="Book Antiqua"/>
          <w:color w:val="000000"/>
        </w:rPr>
        <w:lastRenderedPageBreak/>
        <w:t xml:space="preserve">compared with open </w:t>
      </w:r>
      <w:proofErr w:type="gramStart"/>
      <w:r>
        <w:rPr>
          <w:rFonts w:ascii="Book Antiqua" w:eastAsia="Book Antiqua" w:hAnsi="Book Antiqua" w:cs="Book Antiqua"/>
          <w:color w:val="000000"/>
        </w:rPr>
        <w:t>surgery</w:t>
      </w:r>
      <w:r w:rsidR="00A17195">
        <w:rPr>
          <w:rFonts w:ascii="Book Antiqua" w:eastAsia="Book Antiqua" w:hAnsi="Book Antiqua" w:cs="Book Antiqua"/>
          <w:color w:val="000000"/>
          <w:vertAlign w:val="superscript"/>
        </w:rPr>
        <w:t>[</w:t>
      </w:r>
      <w:proofErr w:type="gramEnd"/>
      <w:r w:rsidR="00A17195">
        <w:rPr>
          <w:rFonts w:ascii="Book Antiqua" w:eastAsia="Book Antiqua" w:hAnsi="Book Antiqua" w:cs="Book Antiqua"/>
          <w:color w:val="000000"/>
          <w:vertAlign w:val="superscript"/>
        </w:rPr>
        <w:t>8]</w:t>
      </w:r>
      <w:r>
        <w:rPr>
          <w:rFonts w:ascii="Book Antiqua" w:eastAsia="Book Antiqua" w:hAnsi="Book Antiqua" w:cs="Book Antiqua"/>
          <w:color w:val="000000"/>
        </w:rPr>
        <w:t>. Another meta-analysis including nineteen observational studies also showed that endovascular intervention was associated with a lower prevalence of bowel resection (OR 0</w:t>
      </w:r>
      <w:r w:rsidR="00A17195">
        <w:rPr>
          <w:rFonts w:ascii="Book Antiqua" w:eastAsia="Book Antiqua" w:hAnsi="Book Antiqua" w:cs="Book Antiqua"/>
          <w:color w:val="000000"/>
        </w:rPr>
        <w:t>.45, 95%CI 0.34-0.59) and 30-d mortality (OR 0.45, 95%.</w:t>
      </w:r>
      <w:r>
        <w:rPr>
          <w:rFonts w:ascii="Book Antiqua" w:eastAsia="Book Antiqua" w:hAnsi="Book Antiqua" w:cs="Book Antiqua"/>
          <w:color w:val="000000"/>
        </w:rPr>
        <w:t xml:space="preserve">CI 0.34-0.59) compared with open </w:t>
      </w:r>
      <w:proofErr w:type="gramStart"/>
      <w:r>
        <w:rPr>
          <w:rFonts w:ascii="Book Antiqua" w:eastAsia="Book Antiqua" w:hAnsi="Book Antiqua" w:cs="Book Antiqua"/>
          <w:color w:val="000000"/>
        </w:rPr>
        <w:t>surgery</w:t>
      </w:r>
      <w:r w:rsidR="00A17195">
        <w:rPr>
          <w:rFonts w:ascii="Book Antiqua" w:eastAsia="Book Antiqua" w:hAnsi="Book Antiqua" w:cs="Book Antiqua"/>
          <w:color w:val="000000"/>
          <w:vertAlign w:val="superscript"/>
        </w:rPr>
        <w:t>[</w:t>
      </w:r>
      <w:proofErr w:type="gramEnd"/>
      <w:r w:rsidR="00A17195">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p>
    <w:p w:rsidR="00A77B3E" w:rsidRDefault="000565CF" w:rsidP="00525975">
      <w:pPr>
        <w:spacing w:line="360" w:lineRule="auto"/>
        <w:ind w:firstLineChars="100" w:firstLine="240"/>
        <w:jc w:val="both"/>
      </w:pPr>
      <w:r>
        <w:rPr>
          <w:rFonts w:ascii="Book Antiqua" w:eastAsia="Book Antiqua" w:hAnsi="Book Antiqua" w:cs="Book Antiqua"/>
          <w:color w:val="000000"/>
        </w:rPr>
        <w:t xml:space="preserve">Overall, endovascular interventions were reported to be superior to open surgery. These results are based on retrospective observational studies, although some of them conducted multivariable regression analysis. It is likely that there is selection bias between the populations </w:t>
      </w:r>
      <w:r w:rsidR="004B3146">
        <w:rPr>
          <w:rFonts w:ascii="Book Antiqua" w:eastAsia="Book Antiqua" w:hAnsi="Book Antiqua" w:cs="Book Antiqua"/>
          <w:color w:val="000000"/>
        </w:rPr>
        <w:t>in</w:t>
      </w:r>
      <w:r>
        <w:rPr>
          <w:rFonts w:ascii="Book Antiqua" w:eastAsia="Book Antiqua" w:hAnsi="Book Antiqua" w:cs="Book Antiqua"/>
          <w:color w:val="000000"/>
        </w:rPr>
        <w:t xml:space="preserve"> using the</w:t>
      </w:r>
      <w:r w:rsidR="004B3146">
        <w:rPr>
          <w:rFonts w:ascii="Book Antiqua" w:eastAsia="Book Antiqua" w:hAnsi="Book Antiqua" w:cs="Book Antiqua"/>
          <w:color w:val="000000"/>
        </w:rPr>
        <w:t>se</w:t>
      </w:r>
      <w:r>
        <w:rPr>
          <w:rFonts w:ascii="Book Antiqua" w:eastAsia="Book Antiqua" w:hAnsi="Book Antiqua" w:cs="Book Antiqua"/>
          <w:color w:val="000000"/>
        </w:rPr>
        <w:t xml:space="preserve"> two approaches. Even with meta-analyses, there is large heterogeneity among the </w:t>
      </w:r>
      <w:proofErr w:type="gramStart"/>
      <w:r>
        <w:rPr>
          <w:rFonts w:ascii="Book Antiqua" w:eastAsia="Book Antiqua" w:hAnsi="Book Antiqua" w:cs="Book Antiqua"/>
          <w:color w:val="000000"/>
        </w:rPr>
        <w:t>studies</w:t>
      </w:r>
      <w:r w:rsidR="00A17195">
        <w:rPr>
          <w:rFonts w:ascii="Book Antiqua" w:eastAsia="Book Antiqua" w:hAnsi="Book Antiqua" w:cs="Book Antiqua"/>
          <w:color w:val="000000"/>
          <w:vertAlign w:val="superscript"/>
        </w:rPr>
        <w:t>[</w:t>
      </w:r>
      <w:proofErr w:type="gramEnd"/>
      <w:r w:rsidR="00A17195">
        <w:rPr>
          <w:rFonts w:ascii="Book Antiqua" w:eastAsia="Book Antiqua" w:hAnsi="Book Antiqua" w:cs="Book Antiqua"/>
          <w:color w:val="000000"/>
          <w:vertAlign w:val="superscript"/>
        </w:rPr>
        <w:t>8]</w:t>
      </w:r>
      <w:r>
        <w:rPr>
          <w:rFonts w:ascii="Book Antiqua" w:eastAsia="Book Antiqua" w:hAnsi="Book Antiqua" w:cs="Book Antiqua"/>
          <w:color w:val="000000"/>
        </w:rPr>
        <w:t>. Due to the rarity and underlying nature of the disease, it will be nearly impossible to conduct a randomized controlled trial to compare the two approaches. We need to evaluate the effect of endovascular intervention based on existing studies.</w:t>
      </w:r>
    </w:p>
    <w:p w:rsidR="00A77B3E" w:rsidRDefault="00A77B3E">
      <w:pPr>
        <w:spacing w:line="360" w:lineRule="auto"/>
        <w:jc w:val="both"/>
      </w:pPr>
    </w:p>
    <w:p w:rsidR="00A77B3E" w:rsidRPr="00A17195" w:rsidRDefault="00A17195">
      <w:pPr>
        <w:spacing w:line="360" w:lineRule="auto"/>
        <w:jc w:val="both"/>
        <w:rPr>
          <w:i/>
        </w:rPr>
      </w:pPr>
      <w:r w:rsidRPr="00A17195">
        <w:rPr>
          <w:rFonts w:ascii="Book Antiqua" w:eastAsia="Book Antiqua" w:hAnsi="Book Antiqua" w:cs="Book Antiqua"/>
          <w:b/>
          <w:i/>
          <w:color w:val="000000"/>
          <w:szCs w:val="17"/>
        </w:rPr>
        <w:t>Hybrid approach: endovascular intervention and surgery</w:t>
      </w:r>
    </w:p>
    <w:p w:rsidR="00A17195" w:rsidRDefault="000565CF">
      <w:pPr>
        <w:spacing w:line="360" w:lineRule="auto"/>
        <w:jc w:val="both"/>
        <w:rPr>
          <w:rFonts w:ascii="Book Antiqua" w:hAnsi="Book Antiqua" w:cs="Book Antiqua"/>
          <w:color w:val="000000"/>
          <w:szCs w:val="17"/>
          <w:lang w:eastAsia="zh-CN"/>
        </w:rPr>
      </w:pPr>
      <w:r>
        <w:rPr>
          <w:rFonts w:ascii="Book Antiqua" w:eastAsia="Book Antiqua" w:hAnsi="Book Antiqua" w:cs="Book Antiqua"/>
          <w:color w:val="000000"/>
        </w:rPr>
        <w:t xml:space="preserve">Recently, retrograde open mesenteric stenting (ROMS) has been </w:t>
      </w:r>
      <w:proofErr w:type="gramStart"/>
      <w:r>
        <w:rPr>
          <w:rFonts w:ascii="Book Antiqua" w:eastAsia="Book Antiqua" w:hAnsi="Book Antiqua" w:cs="Book Antiqua"/>
          <w:color w:val="000000"/>
        </w:rPr>
        <w:t>described</w:t>
      </w:r>
      <w:r w:rsidR="00A17195">
        <w:rPr>
          <w:rFonts w:ascii="Book Antiqua" w:eastAsia="Book Antiqua" w:hAnsi="Book Antiqua" w:cs="Book Antiqua"/>
          <w:color w:val="000000"/>
          <w:vertAlign w:val="superscript"/>
        </w:rPr>
        <w:t>[</w:t>
      </w:r>
      <w:proofErr w:type="gramEnd"/>
      <w:r w:rsidR="00A17195">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This procedure includes a laparotomy and retrograde endovascular revascularization of the superior mesenteric </w:t>
      </w:r>
      <w:proofErr w:type="gramStart"/>
      <w:r>
        <w:rPr>
          <w:rFonts w:ascii="Book Antiqua" w:eastAsia="Book Antiqua" w:hAnsi="Book Antiqua" w:cs="Book Antiqua"/>
          <w:color w:val="000000"/>
        </w:rPr>
        <w:t>artery</w:t>
      </w:r>
      <w:r w:rsidR="00A17195">
        <w:rPr>
          <w:rFonts w:ascii="Book Antiqua" w:eastAsia="Book Antiqua" w:hAnsi="Book Antiqua" w:cs="Book Antiqua"/>
          <w:color w:val="000000"/>
          <w:vertAlign w:val="superscript"/>
        </w:rPr>
        <w:t>[</w:t>
      </w:r>
      <w:proofErr w:type="gramEnd"/>
      <w:r w:rsidR="00A17195">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Candidates for this procedure are patients with stenosis at the origin of the SMA. As </w:t>
      </w:r>
      <w:r w:rsidR="004B3146">
        <w:rPr>
          <w:rFonts w:ascii="Book Antiqua" w:eastAsia="Book Antiqua" w:hAnsi="Book Antiqua" w:cs="Book Antiqua"/>
          <w:color w:val="000000"/>
        </w:rPr>
        <w:t>previously</w:t>
      </w:r>
      <w:r>
        <w:rPr>
          <w:rFonts w:ascii="Book Antiqua" w:eastAsia="Book Antiqua" w:hAnsi="Book Antiqua" w:cs="Book Antiqua"/>
          <w:color w:val="000000"/>
        </w:rPr>
        <w:t xml:space="preserve"> mentioned, vascular reconstruction is desirable for this group of patients but time-consuming to conduct in an emergency setting. One of the advantages of this method over vascular bypass is significantly shorter operative time. A recent study showed that bypass procedures took a longer time than ROMS (302 </w:t>
      </w:r>
      <w:r>
        <w:rPr>
          <w:rFonts w:ascii="Book Antiqua" w:eastAsia="Book Antiqua" w:hAnsi="Book Antiqua" w:cs="Book Antiqua"/>
          <w:i/>
          <w:iCs/>
          <w:color w:val="000000"/>
          <w:szCs w:val="17"/>
        </w:rPr>
        <w:t>vs</w:t>
      </w:r>
      <w:r w:rsidR="00A17195">
        <w:rPr>
          <w:rFonts w:ascii="Book Antiqua" w:eastAsia="Book Antiqua" w:hAnsi="Book Antiqua" w:cs="Book Antiqua"/>
          <w:color w:val="000000"/>
        </w:rPr>
        <w:t xml:space="preserve"> 189 min</w:t>
      </w:r>
      <w:r>
        <w:rPr>
          <w:rFonts w:ascii="Book Antiqua" w:eastAsia="Book Antiqua" w:hAnsi="Book Antiqua" w:cs="Book Antiqua"/>
          <w:color w:val="000000"/>
        </w:rPr>
        <w:t xml:space="preserve">, </w:t>
      </w:r>
      <w:r w:rsidRPr="00A17195">
        <w:rPr>
          <w:rFonts w:ascii="Book Antiqua" w:eastAsia="Book Antiqua" w:hAnsi="Book Antiqua" w:cs="Book Antiqua"/>
          <w:i/>
          <w:color w:val="000000"/>
        </w:rPr>
        <w:t>P</w:t>
      </w:r>
      <w:r>
        <w:rPr>
          <w:rFonts w:ascii="Book Antiqua" w:eastAsia="Book Antiqua" w:hAnsi="Book Antiqua" w:cs="Book Antiqua"/>
          <w:color w:val="000000"/>
        </w:rPr>
        <w:t xml:space="preserve"> &lt; 0.01</w:t>
      </w:r>
      <w:proofErr w:type="gramStart"/>
      <w:r>
        <w:rPr>
          <w:rFonts w:ascii="Book Antiqua" w:eastAsia="Book Antiqua" w:hAnsi="Book Antiqua" w:cs="Book Antiqua"/>
          <w:color w:val="000000"/>
        </w:rPr>
        <w:t>)</w:t>
      </w:r>
      <w:r w:rsidR="00A17195">
        <w:rPr>
          <w:rFonts w:ascii="Book Antiqua" w:eastAsia="Book Antiqua" w:hAnsi="Book Antiqua" w:cs="Book Antiqua"/>
          <w:color w:val="000000"/>
          <w:vertAlign w:val="superscript"/>
        </w:rPr>
        <w:t>[</w:t>
      </w:r>
      <w:proofErr w:type="gramEnd"/>
      <w:r w:rsidR="00A17195">
        <w:rPr>
          <w:rFonts w:ascii="Book Antiqua" w:eastAsia="Book Antiqua" w:hAnsi="Book Antiqua" w:cs="Book Antiqua"/>
          <w:color w:val="000000"/>
          <w:vertAlign w:val="superscript"/>
        </w:rPr>
        <w:t>25]</w:t>
      </w:r>
      <w:r>
        <w:rPr>
          <w:rFonts w:ascii="Book Antiqua" w:eastAsia="Book Antiqua" w:hAnsi="Book Antiqua" w:cs="Book Antiqua"/>
          <w:color w:val="000000"/>
        </w:rPr>
        <w:t>. One of the major concerns after stenting is patency, however, patency rates similar to those after bypass were reported, 76</w:t>
      </w:r>
      <w:r w:rsidR="00A17195">
        <w:rPr>
          <w:rFonts w:ascii="Book Antiqua" w:hAnsi="Book Antiqua" w:cs="Book Antiqua" w:hint="eastAsia"/>
          <w:color w:val="000000"/>
          <w:lang w:eastAsia="zh-CN"/>
        </w:rPr>
        <w:t>%</w:t>
      </w:r>
      <w:r>
        <w:rPr>
          <w:rFonts w:ascii="Book Antiqua" w:eastAsia="Book Antiqua" w:hAnsi="Book Antiqua" w:cs="Book Antiqua"/>
          <w:color w:val="000000"/>
        </w:rPr>
        <w:t xml:space="preserve"> to 88</w:t>
      </w:r>
      <w:proofErr w:type="gramStart"/>
      <w:r>
        <w:rPr>
          <w:rFonts w:ascii="Book Antiqua" w:eastAsia="Book Antiqua" w:hAnsi="Book Antiqua" w:cs="Book Antiqua"/>
          <w:color w:val="000000"/>
        </w:rPr>
        <w:t>%</w:t>
      </w:r>
      <w:r w:rsidR="00A17195">
        <w:rPr>
          <w:rFonts w:ascii="Book Antiqua" w:eastAsia="Book Antiqua" w:hAnsi="Book Antiqua" w:cs="Book Antiqua"/>
          <w:color w:val="000000"/>
          <w:vertAlign w:val="superscript"/>
        </w:rPr>
        <w:t>[</w:t>
      </w:r>
      <w:proofErr w:type="gramEnd"/>
      <w:r w:rsidR="00A17195">
        <w:rPr>
          <w:rFonts w:ascii="Book Antiqua" w:eastAsia="Book Antiqua" w:hAnsi="Book Antiqua" w:cs="Book Antiqua"/>
          <w:color w:val="000000"/>
          <w:vertAlign w:val="superscript"/>
        </w:rPr>
        <w:t>25,27-29]</w:t>
      </w:r>
      <w:r>
        <w:rPr>
          <w:rFonts w:ascii="Book Antiqua" w:eastAsia="Book Antiqua" w:hAnsi="Book Antiqua" w:cs="Book Antiqua"/>
          <w:color w:val="000000"/>
        </w:rPr>
        <w:t xml:space="preserve">. </w:t>
      </w:r>
    </w:p>
    <w:p w:rsidR="00A77B3E" w:rsidRPr="00A17195" w:rsidRDefault="000565CF" w:rsidP="00A17195">
      <w:pPr>
        <w:spacing w:line="360" w:lineRule="auto"/>
        <w:ind w:firstLineChars="100" w:firstLine="240"/>
        <w:jc w:val="both"/>
        <w:rPr>
          <w:lang w:eastAsia="zh-CN"/>
        </w:rPr>
      </w:pPr>
      <w:r>
        <w:rPr>
          <w:rFonts w:ascii="Book Antiqua" w:eastAsia="Book Antiqua" w:hAnsi="Book Antiqua" w:cs="Book Antiqua"/>
          <w:color w:val="000000"/>
          <w:szCs w:val="17"/>
        </w:rPr>
        <w:t>This approach is a good option for patients requiring laparotomy to both resect necrotic intestine and reconstruct vascular inflow (mesenteric arterial thrombosis).</w:t>
      </w:r>
    </w:p>
    <w:p w:rsidR="00A77B3E" w:rsidRDefault="00A77B3E">
      <w:pPr>
        <w:spacing w:line="360" w:lineRule="auto"/>
        <w:jc w:val="both"/>
      </w:pPr>
    </w:p>
    <w:p w:rsidR="00A77B3E" w:rsidRDefault="000565CF">
      <w:pPr>
        <w:spacing w:line="360" w:lineRule="auto"/>
        <w:jc w:val="both"/>
      </w:pPr>
      <w:bookmarkStart w:id="38" w:name="OLE_LINK240"/>
      <w:bookmarkStart w:id="39" w:name="OLE_LINK241"/>
      <w:r>
        <w:rPr>
          <w:rFonts w:ascii="Book Antiqua" w:eastAsia="Book Antiqua" w:hAnsi="Book Antiqua" w:cs="Book Antiqua"/>
          <w:b/>
          <w:bCs/>
          <w:caps/>
          <w:color w:val="000000"/>
          <w:u w:val="single"/>
        </w:rPr>
        <w:t>Treatment strategy for patients with mesenteric ischemia</w:t>
      </w:r>
    </w:p>
    <w:p w:rsidR="005444D2" w:rsidRPr="005444D2" w:rsidRDefault="000565CF">
      <w:pPr>
        <w:spacing w:line="360" w:lineRule="auto"/>
        <w:jc w:val="both"/>
        <w:rPr>
          <w:rFonts w:ascii="Book Antiqua" w:hAnsi="Book Antiqua" w:cs="Book Antiqua"/>
          <w:color w:val="000000"/>
          <w:lang w:eastAsia="zh-CN"/>
        </w:rPr>
      </w:pPr>
      <w:bookmarkStart w:id="40" w:name="OLE_LINK242"/>
      <w:bookmarkStart w:id="41" w:name="OLE_LINK243"/>
      <w:bookmarkEnd w:id="38"/>
      <w:bookmarkEnd w:id="39"/>
      <w:r>
        <w:rPr>
          <w:rFonts w:ascii="Book Antiqua" w:eastAsia="Book Antiqua" w:hAnsi="Book Antiqua" w:cs="Book Antiqua"/>
          <w:color w:val="000000"/>
        </w:rPr>
        <w:t xml:space="preserve">Endovascular intervention is not an alternative to surgery, but has the potential to improve the prognosis of patients with AMI when combined with a surgical approach </w:t>
      </w:r>
      <w:r>
        <w:rPr>
          <w:rFonts w:ascii="Book Antiqua" w:eastAsia="Book Antiqua" w:hAnsi="Book Antiqua" w:cs="Book Antiqua"/>
          <w:color w:val="000000"/>
        </w:rPr>
        <w:lastRenderedPageBreak/>
        <w:t>as a complementary procedure. Since acute mesenteric ischemia requires emergent treatment, the strategy needs to b</w:t>
      </w:r>
      <w:r w:rsidR="005444D2">
        <w:rPr>
          <w:rFonts w:ascii="Book Antiqua" w:eastAsia="Book Antiqua" w:hAnsi="Book Antiqua" w:cs="Book Antiqua"/>
          <w:color w:val="000000"/>
        </w:rPr>
        <w:t>e modified to fit each facility</w:t>
      </w:r>
      <w:r>
        <w:rPr>
          <w:rFonts w:ascii="Book Antiqua" w:eastAsia="Book Antiqua" w:hAnsi="Book Antiqua" w:cs="Book Antiqua"/>
          <w:color w:val="000000"/>
        </w:rPr>
        <w:t xml:space="preserve"> (Figu</w:t>
      </w:r>
      <w:r w:rsidR="005444D2">
        <w:rPr>
          <w:rFonts w:ascii="Book Antiqua" w:eastAsia="Book Antiqua" w:hAnsi="Book Antiqua" w:cs="Book Antiqua"/>
          <w:color w:val="000000"/>
        </w:rPr>
        <w:t>re 1)</w:t>
      </w:r>
      <w:r w:rsidR="005444D2">
        <w:rPr>
          <w:rFonts w:ascii="Book Antiqua" w:hAnsi="Book Antiqua" w:cs="Book Antiqua" w:hint="eastAsia"/>
          <w:color w:val="000000"/>
          <w:lang w:eastAsia="zh-CN"/>
        </w:rPr>
        <w:t>.</w:t>
      </w:r>
    </w:p>
    <w:p w:rsidR="005444D2" w:rsidRDefault="000565CF" w:rsidP="005444D2">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Although evidence for the effect of endovascular interventions </w:t>
      </w:r>
      <w:r w:rsidR="005444D2">
        <w:rPr>
          <w:rFonts w:ascii="Book Antiqua" w:eastAsia="Book Antiqua" w:hAnsi="Book Antiqua" w:cs="Book Antiqua"/>
          <w:color w:val="000000"/>
        </w:rPr>
        <w:t>is</w:t>
      </w:r>
      <w:r>
        <w:rPr>
          <w:rFonts w:ascii="Book Antiqua" w:eastAsia="Book Antiqua" w:hAnsi="Book Antiqua" w:cs="Book Antiqua"/>
          <w:color w:val="000000"/>
        </w:rPr>
        <w:t xml:space="preserve"> limited, there are apparent advantages to endovascular intervention over open surgery in some patients. Recent advancements in endovascular intervention added treatment options such as ROMS. There is an established role for endovascular intervention in the treatment of pat</w:t>
      </w:r>
      <w:r w:rsidR="005444D2">
        <w:rPr>
          <w:rFonts w:ascii="Book Antiqua" w:eastAsia="Book Antiqua" w:hAnsi="Book Antiqua" w:cs="Book Antiqua"/>
          <w:color w:val="000000"/>
        </w:rPr>
        <w:t>ients with mesenteric ischemia</w:t>
      </w:r>
      <w:r w:rsidR="005444D2">
        <w:rPr>
          <w:rFonts w:ascii="Book Antiqua" w:hAnsi="Book Antiqua" w:cs="Book Antiqua" w:hint="eastAsia"/>
          <w:color w:val="000000"/>
          <w:lang w:eastAsia="zh-CN"/>
        </w:rPr>
        <w:t>.</w:t>
      </w:r>
    </w:p>
    <w:p w:rsidR="005444D2" w:rsidRDefault="000565CF" w:rsidP="005444D2">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In patients with shock or peritonitis, laparotomy is the primary option </w:t>
      </w:r>
      <w:r w:rsidR="00D67B8F">
        <w:rPr>
          <w:rFonts w:ascii="Book Antiqua" w:eastAsia="Book Antiqua" w:hAnsi="Book Antiqua" w:cs="Book Antiqua"/>
          <w:color w:val="000000"/>
        </w:rPr>
        <w:t>due to the</w:t>
      </w:r>
      <w:r>
        <w:rPr>
          <w:rFonts w:ascii="Book Antiqua" w:eastAsia="Book Antiqua" w:hAnsi="Book Antiqua" w:cs="Book Antiqua"/>
          <w:color w:val="000000"/>
        </w:rPr>
        <w:t xml:space="preserve"> high degree of association of these conditions with intestinal necrosis. A subsequent procedure may be needed depending on the etiology. Even after laparotomy, an endovascular intervention can be selected if a hybrid operating room is available. In patients without shock or peritonitis, endovascular intervention is often the preferred option. If the endovascular intervention is unavailable at the facility, transferring the patient to a higher-level facility with these capabilities should be considered. Early revascularization with endovascular treatment followed by close observation or planned laparoscopic explora</w:t>
      </w:r>
      <w:r w:rsidR="005444D2">
        <w:rPr>
          <w:rFonts w:ascii="Book Antiqua" w:eastAsia="Book Antiqua" w:hAnsi="Book Antiqua" w:cs="Book Antiqua"/>
          <w:color w:val="000000"/>
        </w:rPr>
        <w:t>tion is a reasonable strategy.</w:t>
      </w:r>
    </w:p>
    <w:p w:rsidR="005444D2" w:rsidRDefault="000565CF" w:rsidP="005444D2">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major problem when managing patients with mesenteric ischemia is that multi-disciplinary interventions are required. </w:t>
      </w:r>
      <w:proofErr w:type="spellStart"/>
      <w:r>
        <w:rPr>
          <w:rFonts w:ascii="Book Antiqua" w:eastAsia="Book Antiqua" w:hAnsi="Book Antiqua" w:cs="Book Antiqua"/>
          <w:color w:val="000000"/>
        </w:rPr>
        <w:t>Corcos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444D2">
        <w:rPr>
          <w:rFonts w:ascii="Book Antiqua" w:eastAsia="Book Antiqua" w:hAnsi="Book Antiqua" w:cs="Book Antiqua"/>
          <w:color w:val="000000"/>
          <w:vertAlign w:val="superscript"/>
        </w:rPr>
        <w:t>[</w:t>
      </w:r>
      <w:proofErr w:type="gramEnd"/>
      <w:r w:rsidR="005444D2">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suggested that multidisciplinary treatment has the potential to improve survival of patients with acute mesenteric ischemia. To provide appropriate treatment, vascular surgeons, general surgeons, and interventional radiologists must collaborate. Daily simulation and creating protocols are crucial to successful treatment, and to facilitate the combination of surgery and endovascular interventions, developing a hybrid operating room is important. To rescue non-survivors, factors determining the primary treatment need to be identified in future studies. In addition to endovascular intervention and surgery, perioperative treatment such as oral antibiotics may have the potential to improve </w:t>
      </w:r>
      <w:proofErr w:type="gramStart"/>
      <w:r>
        <w:rPr>
          <w:rFonts w:ascii="Book Antiqua" w:eastAsia="Book Antiqua" w:hAnsi="Book Antiqua" w:cs="Book Antiqua"/>
          <w:color w:val="000000"/>
        </w:rPr>
        <w:t>survival</w:t>
      </w:r>
      <w:r w:rsidR="005444D2">
        <w:rPr>
          <w:rFonts w:ascii="Book Antiqua" w:eastAsia="Book Antiqua" w:hAnsi="Book Antiqua" w:cs="Book Antiqua"/>
          <w:color w:val="000000"/>
          <w:vertAlign w:val="superscript"/>
        </w:rPr>
        <w:t>[</w:t>
      </w:r>
      <w:proofErr w:type="gramEnd"/>
      <w:r w:rsidR="005444D2">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rsidR="00A77B3E" w:rsidRDefault="000565CF" w:rsidP="005444D2">
      <w:pPr>
        <w:spacing w:line="360" w:lineRule="auto"/>
        <w:ind w:firstLineChars="100" w:firstLine="240"/>
        <w:jc w:val="both"/>
      </w:pPr>
      <w:r>
        <w:rPr>
          <w:rFonts w:ascii="Book Antiqua" w:eastAsia="Book Antiqua" w:hAnsi="Book Antiqua" w:cs="Book Antiqua"/>
          <w:color w:val="000000"/>
        </w:rPr>
        <w:t xml:space="preserve">In this review, we constructed a decision-making flow chart synthesized from current evidence-based recommendations in recent studies which discuss the appropriate use of interventional radiology and surgery for patients with mesenteric ischemia. Although </w:t>
      </w:r>
      <w:r>
        <w:rPr>
          <w:rFonts w:ascii="Book Antiqua" w:eastAsia="Book Antiqua" w:hAnsi="Book Antiqua" w:cs="Book Antiqua"/>
          <w:color w:val="000000"/>
        </w:rPr>
        <w:lastRenderedPageBreak/>
        <w:t>interventional radiology and surgery for mesenteric ischemia were compared in many studies, these two approaches should be treated as complementary.</w:t>
      </w:r>
    </w:p>
    <w:p w:rsidR="00A77B3E" w:rsidRDefault="00A77B3E">
      <w:pPr>
        <w:spacing w:line="360" w:lineRule="auto"/>
        <w:jc w:val="both"/>
      </w:pPr>
    </w:p>
    <w:bookmarkEnd w:id="40"/>
    <w:bookmarkEnd w:id="41"/>
    <w:p w:rsidR="00A77B3E" w:rsidRDefault="000565CF">
      <w:pPr>
        <w:spacing w:line="360" w:lineRule="auto"/>
        <w:jc w:val="both"/>
      </w:pPr>
      <w:r>
        <w:rPr>
          <w:rFonts w:ascii="Book Antiqua" w:eastAsia="Book Antiqua" w:hAnsi="Book Antiqua" w:cs="Book Antiqua"/>
          <w:b/>
          <w:caps/>
          <w:color w:val="000000"/>
          <w:u w:val="single"/>
        </w:rPr>
        <w:t>CONCLUSION</w:t>
      </w:r>
    </w:p>
    <w:p w:rsidR="00A77B3E" w:rsidRDefault="000565CF">
      <w:pPr>
        <w:spacing w:line="360" w:lineRule="auto"/>
        <w:jc w:val="both"/>
      </w:pPr>
      <w:bookmarkStart w:id="42" w:name="OLE_LINK244"/>
      <w:bookmarkStart w:id="43" w:name="OLE_LINK245"/>
      <w:r>
        <w:rPr>
          <w:rFonts w:ascii="Book Antiqua" w:eastAsia="Book Antiqua" w:hAnsi="Book Antiqua" w:cs="Book Antiqua"/>
          <w:color w:val="000000"/>
          <w:szCs w:val="21"/>
        </w:rPr>
        <w:t>The management of patients with acute mesenteric ischemia is a challenge for the vascular surgeon, general surgeon, and interventional radiologist. Although there is not enough data to support a specific approach, an individualized strategy combining surgery and endovascular intervention based on the capabilities at each facility will improve patient outcomes. Given the current technology available, this is not the time to compare surgery and endovascular interventions, but to establish the best treatment strategy for each individual patient considering these as complementary approaches. </w:t>
      </w:r>
    </w:p>
    <w:bookmarkEnd w:id="42"/>
    <w:bookmarkEnd w:id="43"/>
    <w:p w:rsidR="00A77B3E" w:rsidRDefault="00A77B3E">
      <w:pPr>
        <w:spacing w:line="360" w:lineRule="auto"/>
        <w:jc w:val="both"/>
      </w:pPr>
    </w:p>
    <w:p w:rsidR="00A77B3E" w:rsidRDefault="000565CF">
      <w:pPr>
        <w:spacing w:line="360" w:lineRule="auto"/>
        <w:jc w:val="both"/>
      </w:pPr>
      <w:r>
        <w:rPr>
          <w:rFonts w:ascii="Book Antiqua" w:eastAsia="Book Antiqua" w:hAnsi="Book Antiqua" w:cs="Book Antiqua"/>
          <w:b/>
          <w:color w:val="000000"/>
        </w:rPr>
        <w:t>REFERENCES</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1 </w:t>
      </w:r>
      <w:proofErr w:type="spellStart"/>
      <w:r w:rsidRPr="005444D2">
        <w:rPr>
          <w:rFonts w:ascii="Book Antiqua" w:hAnsi="Book Antiqua"/>
          <w:b/>
          <w:bCs/>
        </w:rPr>
        <w:t>Plumereau</w:t>
      </w:r>
      <w:proofErr w:type="spellEnd"/>
      <w:r w:rsidRPr="005444D2">
        <w:rPr>
          <w:rFonts w:ascii="Book Antiqua" w:hAnsi="Book Antiqua"/>
          <w:b/>
          <w:bCs/>
        </w:rPr>
        <w:t xml:space="preserve"> F</w:t>
      </w:r>
      <w:r w:rsidRPr="005444D2">
        <w:rPr>
          <w:rFonts w:ascii="Book Antiqua" w:hAnsi="Book Antiqua"/>
        </w:rPr>
        <w:t xml:space="preserve">, </w:t>
      </w:r>
      <w:proofErr w:type="spellStart"/>
      <w:r w:rsidRPr="005444D2">
        <w:rPr>
          <w:rFonts w:ascii="Book Antiqua" w:hAnsi="Book Antiqua"/>
        </w:rPr>
        <w:t>Mucci</w:t>
      </w:r>
      <w:proofErr w:type="spellEnd"/>
      <w:r w:rsidRPr="005444D2">
        <w:rPr>
          <w:rFonts w:ascii="Book Antiqua" w:hAnsi="Book Antiqua"/>
        </w:rPr>
        <w:t xml:space="preserve"> S, Le </w:t>
      </w:r>
      <w:proofErr w:type="spellStart"/>
      <w:r w:rsidRPr="005444D2">
        <w:rPr>
          <w:rFonts w:ascii="Book Antiqua" w:hAnsi="Book Antiqua"/>
        </w:rPr>
        <w:t>Naoures</w:t>
      </w:r>
      <w:proofErr w:type="spellEnd"/>
      <w:r w:rsidRPr="005444D2">
        <w:rPr>
          <w:rFonts w:ascii="Book Antiqua" w:hAnsi="Book Antiqua"/>
        </w:rPr>
        <w:t xml:space="preserve"> P, </w:t>
      </w:r>
      <w:proofErr w:type="spellStart"/>
      <w:r w:rsidRPr="005444D2">
        <w:rPr>
          <w:rFonts w:ascii="Book Antiqua" w:hAnsi="Book Antiqua"/>
        </w:rPr>
        <w:t>Finel</w:t>
      </w:r>
      <w:proofErr w:type="spellEnd"/>
      <w:r w:rsidRPr="005444D2">
        <w:rPr>
          <w:rFonts w:ascii="Book Antiqua" w:hAnsi="Book Antiqua"/>
        </w:rPr>
        <w:t xml:space="preserve"> JB, </w:t>
      </w:r>
      <w:proofErr w:type="spellStart"/>
      <w:r w:rsidRPr="005444D2">
        <w:rPr>
          <w:rFonts w:ascii="Book Antiqua" w:hAnsi="Book Antiqua"/>
        </w:rPr>
        <w:t>Hamy</w:t>
      </w:r>
      <w:proofErr w:type="spellEnd"/>
      <w:r w:rsidRPr="005444D2">
        <w:rPr>
          <w:rFonts w:ascii="Book Antiqua" w:hAnsi="Book Antiqua"/>
        </w:rPr>
        <w:t xml:space="preserve"> A. Acute mesenteric ischemia of arterial origin: importance of early revascularization. </w:t>
      </w:r>
      <w:r w:rsidRPr="005444D2">
        <w:rPr>
          <w:rFonts w:ascii="Book Antiqua" w:hAnsi="Book Antiqua"/>
          <w:i/>
          <w:iCs/>
        </w:rPr>
        <w:t xml:space="preserve">J </w:t>
      </w:r>
      <w:proofErr w:type="spellStart"/>
      <w:r w:rsidRPr="005444D2">
        <w:rPr>
          <w:rFonts w:ascii="Book Antiqua" w:hAnsi="Book Antiqua"/>
          <w:i/>
          <w:iCs/>
        </w:rPr>
        <w:t>Visc</w:t>
      </w:r>
      <w:proofErr w:type="spellEnd"/>
      <w:r w:rsidRPr="005444D2">
        <w:rPr>
          <w:rFonts w:ascii="Book Antiqua" w:hAnsi="Book Antiqua"/>
          <w:i/>
          <w:iCs/>
        </w:rPr>
        <w:t xml:space="preserve"> </w:t>
      </w:r>
      <w:proofErr w:type="spellStart"/>
      <w:r w:rsidRPr="005444D2">
        <w:rPr>
          <w:rFonts w:ascii="Book Antiqua" w:hAnsi="Book Antiqua"/>
          <w:i/>
          <w:iCs/>
        </w:rPr>
        <w:t>Surg</w:t>
      </w:r>
      <w:proofErr w:type="spellEnd"/>
      <w:r w:rsidRPr="005444D2">
        <w:rPr>
          <w:rFonts w:ascii="Book Antiqua" w:hAnsi="Book Antiqua"/>
        </w:rPr>
        <w:t> 2015; </w:t>
      </w:r>
      <w:r w:rsidRPr="005444D2">
        <w:rPr>
          <w:rFonts w:ascii="Book Antiqua" w:hAnsi="Book Antiqua"/>
          <w:b/>
          <w:bCs/>
        </w:rPr>
        <w:t>152</w:t>
      </w:r>
      <w:r w:rsidRPr="005444D2">
        <w:rPr>
          <w:rFonts w:ascii="Book Antiqua" w:hAnsi="Book Antiqua"/>
        </w:rPr>
        <w:t>: 17-22 [PMID: 25677209 DOI: 10.1016/j.jviscsurg.2014.11.001]</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2 </w:t>
      </w:r>
      <w:r w:rsidRPr="005444D2">
        <w:rPr>
          <w:rFonts w:ascii="Book Antiqua" w:hAnsi="Book Antiqua"/>
          <w:b/>
          <w:bCs/>
        </w:rPr>
        <w:t>Acosta-Mérida MA</w:t>
      </w:r>
      <w:r w:rsidRPr="005444D2">
        <w:rPr>
          <w:rFonts w:ascii="Book Antiqua" w:hAnsi="Book Antiqua"/>
        </w:rPr>
        <w:t xml:space="preserve">, </w:t>
      </w:r>
      <w:proofErr w:type="spellStart"/>
      <w:r w:rsidRPr="005444D2">
        <w:rPr>
          <w:rFonts w:ascii="Book Antiqua" w:hAnsi="Book Antiqua"/>
        </w:rPr>
        <w:t>Marchena</w:t>
      </w:r>
      <w:proofErr w:type="spellEnd"/>
      <w:r w:rsidRPr="005444D2">
        <w:rPr>
          <w:rFonts w:ascii="Book Antiqua" w:hAnsi="Book Antiqua"/>
        </w:rPr>
        <w:t xml:space="preserve">-Gómez J, Saavedra-Santana P, Silvestre-Rodríguez J, </w:t>
      </w:r>
      <w:proofErr w:type="spellStart"/>
      <w:r w:rsidRPr="005444D2">
        <w:rPr>
          <w:rFonts w:ascii="Book Antiqua" w:hAnsi="Book Antiqua"/>
        </w:rPr>
        <w:t>Artiles-Armas</w:t>
      </w:r>
      <w:proofErr w:type="spellEnd"/>
      <w:r w:rsidRPr="005444D2">
        <w:rPr>
          <w:rFonts w:ascii="Book Antiqua" w:hAnsi="Book Antiqua"/>
        </w:rPr>
        <w:t xml:space="preserve"> M, </w:t>
      </w:r>
      <w:proofErr w:type="spellStart"/>
      <w:r w:rsidRPr="005444D2">
        <w:rPr>
          <w:rFonts w:ascii="Book Antiqua" w:hAnsi="Book Antiqua"/>
        </w:rPr>
        <w:t>Callejón</w:t>
      </w:r>
      <w:proofErr w:type="spellEnd"/>
      <w:r w:rsidRPr="005444D2">
        <w:rPr>
          <w:rFonts w:ascii="Book Antiqua" w:hAnsi="Book Antiqua"/>
        </w:rPr>
        <w:t>-Cara MM. Surgical Outcomes in Acute Mesenteric Ischemia: Has Anything Changed Over the Years? </w:t>
      </w:r>
      <w:r w:rsidRPr="005444D2">
        <w:rPr>
          <w:rFonts w:ascii="Book Antiqua" w:hAnsi="Book Antiqua"/>
          <w:i/>
          <w:iCs/>
        </w:rPr>
        <w:t xml:space="preserve">World J </w:t>
      </w:r>
      <w:proofErr w:type="spellStart"/>
      <w:r w:rsidRPr="005444D2">
        <w:rPr>
          <w:rFonts w:ascii="Book Antiqua" w:hAnsi="Book Antiqua"/>
          <w:i/>
          <w:iCs/>
        </w:rPr>
        <w:t>Surg</w:t>
      </w:r>
      <w:proofErr w:type="spellEnd"/>
      <w:r w:rsidRPr="005444D2">
        <w:rPr>
          <w:rFonts w:ascii="Book Antiqua" w:hAnsi="Book Antiqua"/>
        </w:rPr>
        <w:t> 2020; </w:t>
      </w:r>
      <w:r w:rsidRPr="005444D2">
        <w:rPr>
          <w:rFonts w:ascii="Book Antiqua" w:hAnsi="Book Antiqua"/>
          <w:b/>
          <w:bCs/>
        </w:rPr>
        <w:t>44</w:t>
      </w:r>
      <w:r w:rsidRPr="005444D2">
        <w:rPr>
          <w:rFonts w:ascii="Book Antiqua" w:hAnsi="Book Antiqua"/>
        </w:rPr>
        <w:t>: 100-107 [PMID: 31531725 DOI: 10.1007/s00268-019-05183-9]</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3 </w:t>
      </w:r>
      <w:r w:rsidRPr="005444D2">
        <w:rPr>
          <w:rFonts w:ascii="Book Antiqua" w:hAnsi="Book Antiqua"/>
          <w:b/>
          <w:bCs/>
        </w:rPr>
        <w:t>KLASS AA</w:t>
      </w:r>
      <w:r w:rsidRPr="005444D2">
        <w:rPr>
          <w:rFonts w:ascii="Book Antiqua" w:hAnsi="Book Antiqua"/>
        </w:rPr>
        <w:t>. Embolectomy in acute mesenteric occlusion. </w:t>
      </w:r>
      <w:r w:rsidRPr="005444D2">
        <w:rPr>
          <w:rFonts w:ascii="Book Antiqua" w:hAnsi="Book Antiqua"/>
          <w:i/>
          <w:iCs/>
        </w:rPr>
        <w:t xml:space="preserve">Ann </w:t>
      </w:r>
      <w:proofErr w:type="spellStart"/>
      <w:r w:rsidRPr="005444D2">
        <w:rPr>
          <w:rFonts w:ascii="Book Antiqua" w:hAnsi="Book Antiqua"/>
          <w:i/>
          <w:iCs/>
        </w:rPr>
        <w:t>Surg</w:t>
      </w:r>
      <w:proofErr w:type="spellEnd"/>
      <w:r w:rsidRPr="005444D2">
        <w:rPr>
          <w:rFonts w:ascii="Book Antiqua" w:hAnsi="Book Antiqua"/>
        </w:rPr>
        <w:t> 1951; </w:t>
      </w:r>
      <w:r w:rsidRPr="005444D2">
        <w:rPr>
          <w:rFonts w:ascii="Book Antiqua" w:hAnsi="Book Antiqua"/>
          <w:b/>
          <w:bCs/>
        </w:rPr>
        <w:t>134</w:t>
      </w:r>
      <w:r w:rsidRPr="005444D2">
        <w:rPr>
          <w:rFonts w:ascii="Book Antiqua" w:hAnsi="Book Antiqua"/>
        </w:rPr>
        <w:t>: 913-917 [PMID: 14885958 DOI: 10.1097/00000658-195111000-00016]</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4 </w:t>
      </w:r>
      <w:r w:rsidRPr="005444D2">
        <w:rPr>
          <w:rFonts w:ascii="Book Antiqua" w:hAnsi="Book Antiqua"/>
          <w:b/>
          <w:bCs/>
        </w:rPr>
        <w:t>Roberts L Jr</w:t>
      </w:r>
      <w:r w:rsidRPr="005444D2">
        <w:rPr>
          <w:rFonts w:ascii="Book Antiqua" w:hAnsi="Book Antiqua"/>
        </w:rPr>
        <w:t xml:space="preserve">, </w:t>
      </w:r>
      <w:proofErr w:type="spellStart"/>
      <w:r w:rsidRPr="005444D2">
        <w:rPr>
          <w:rFonts w:ascii="Book Antiqua" w:hAnsi="Book Antiqua"/>
        </w:rPr>
        <w:t>Wertman</w:t>
      </w:r>
      <w:proofErr w:type="spellEnd"/>
      <w:r w:rsidRPr="005444D2">
        <w:rPr>
          <w:rFonts w:ascii="Book Antiqua" w:hAnsi="Book Antiqua"/>
        </w:rPr>
        <w:t xml:space="preserve"> DA Jr, Mills SR, Moore AV Jr, </w:t>
      </w:r>
      <w:proofErr w:type="spellStart"/>
      <w:r w:rsidRPr="005444D2">
        <w:rPr>
          <w:rFonts w:ascii="Book Antiqua" w:hAnsi="Book Antiqua"/>
        </w:rPr>
        <w:t>Heaston</w:t>
      </w:r>
      <w:proofErr w:type="spellEnd"/>
      <w:r w:rsidRPr="005444D2">
        <w:rPr>
          <w:rFonts w:ascii="Book Antiqua" w:hAnsi="Book Antiqua"/>
        </w:rPr>
        <w:t xml:space="preserve"> DK. Transluminal angioplasty of the superior mesenteric artery: an alternative to surgical revascularization. </w:t>
      </w:r>
      <w:r w:rsidRPr="005444D2">
        <w:rPr>
          <w:rFonts w:ascii="Book Antiqua" w:hAnsi="Book Antiqua"/>
          <w:i/>
          <w:iCs/>
        </w:rPr>
        <w:t xml:space="preserve">AJR Am J </w:t>
      </w:r>
      <w:proofErr w:type="spellStart"/>
      <w:r w:rsidRPr="005444D2">
        <w:rPr>
          <w:rFonts w:ascii="Book Antiqua" w:hAnsi="Book Antiqua"/>
          <w:i/>
          <w:iCs/>
        </w:rPr>
        <w:t>Roentgenol</w:t>
      </w:r>
      <w:proofErr w:type="spellEnd"/>
      <w:r w:rsidRPr="005444D2">
        <w:rPr>
          <w:rFonts w:ascii="Book Antiqua" w:hAnsi="Book Antiqua"/>
        </w:rPr>
        <w:t> 1983; </w:t>
      </w:r>
      <w:r w:rsidRPr="005444D2">
        <w:rPr>
          <w:rFonts w:ascii="Book Antiqua" w:hAnsi="Book Antiqua"/>
          <w:b/>
          <w:bCs/>
        </w:rPr>
        <w:t>141</w:t>
      </w:r>
      <w:r w:rsidRPr="005444D2">
        <w:rPr>
          <w:rFonts w:ascii="Book Antiqua" w:hAnsi="Book Antiqua"/>
        </w:rPr>
        <w:t>: 1039-1042 [PMID: 6226180 DOI: 10.2214/ajr.141.5.1039]</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5 </w:t>
      </w:r>
      <w:r w:rsidRPr="005444D2">
        <w:rPr>
          <w:rFonts w:ascii="Book Antiqua" w:hAnsi="Book Antiqua"/>
          <w:b/>
          <w:bCs/>
        </w:rPr>
        <w:t>Beaulieu RJ</w:t>
      </w:r>
      <w:r w:rsidRPr="005444D2">
        <w:rPr>
          <w:rFonts w:ascii="Book Antiqua" w:hAnsi="Book Antiqua"/>
        </w:rPr>
        <w:t xml:space="preserve">, </w:t>
      </w:r>
      <w:proofErr w:type="spellStart"/>
      <w:r w:rsidRPr="005444D2">
        <w:rPr>
          <w:rFonts w:ascii="Book Antiqua" w:hAnsi="Book Antiqua"/>
        </w:rPr>
        <w:t>Arnaoutakis</w:t>
      </w:r>
      <w:proofErr w:type="spellEnd"/>
      <w:r w:rsidRPr="005444D2">
        <w:rPr>
          <w:rFonts w:ascii="Book Antiqua" w:hAnsi="Book Antiqua"/>
        </w:rPr>
        <w:t xml:space="preserve"> KD, </w:t>
      </w:r>
      <w:proofErr w:type="spellStart"/>
      <w:r w:rsidRPr="005444D2">
        <w:rPr>
          <w:rFonts w:ascii="Book Antiqua" w:hAnsi="Book Antiqua"/>
        </w:rPr>
        <w:t>Abularrage</w:t>
      </w:r>
      <w:proofErr w:type="spellEnd"/>
      <w:r w:rsidRPr="005444D2">
        <w:rPr>
          <w:rFonts w:ascii="Book Antiqua" w:hAnsi="Book Antiqua"/>
        </w:rPr>
        <w:t xml:space="preserve"> CJ, </w:t>
      </w:r>
      <w:proofErr w:type="spellStart"/>
      <w:r w:rsidRPr="005444D2">
        <w:rPr>
          <w:rFonts w:ascii="Book Antiqua" w:hAnsi="Book Antiqua"/>
        </w:rPr>
        <w:t>Efron</w:t>
      </w:r>
      <w:proofErr w:type="spellEnd"/>
      <w:r w:rsidRPr="005444D2">
        <w:rPr>
          <w:rFonts w:ascii="Book Antiqua" w:hAnsi="Book Antiqua"/>
        </w:rPr>
        <w:t xml:space="preserve"> DT, Schneider E, Black JH 3rd. Comparison of open and endovascular treatment of acute mesenteric ischemia. </w:t>
      </w:r>
      <w:r w:rsidRPr="005444D2">
        <w:rPr>
          <w:rFonts w:ascii="Book Antiqua" w:hAnsi="Book Antiqua"/>
          <w:i/>
          <w:iCs/>
        </w:rPr>
        <w:t xml:space="preserve">J </w:t>
      </w:r>
      <w:proofErr w:type="spellStart"/>
      <w:r w:rsidRPr="005444D2">
        <w:rPr>
          <w:rFonts w:ascii="Book Antiqua" w:hAnsi="Book Antiqua"/>
          <w:i/>
          <w:iCs/>
        </w:rPr>
        <w:t>Vasc</w:t>
      </w:r>
      <w:proofErr w:type="spellEnd"/>
      <w:r w:rsidRPr="005444D2">
        <w:rPr>
          <w:rFonts w:ascii="Book Antiqua" w:hAnsi="Book Antiqua"/>
          <w:i/>
          <w:iCs/>
        </w:rPr>
        <w:t xml:space="preserve"> </w:t>
      </w:r>
      <w:proofErr w:type="spellStart"/>
      <w:r w:rsidRPr="005444D2">
        <w:rPr>
          <w:rFonts w:ascii="Book Antiqua" w:hAnsi="Book Antiqua"/>
          <w:i/>
          <w:iCs/>
        </w:rPr>
        <w:t>Surg</w:t>
      </w:r>
      <w:proofErr w:type="spellEnd"/>
      <w:r w:rsidRPr="005444D2">
        <w:rPr>
          <w:rFonts w:ascii="Book Antiqua" w:hAnsi="Book Antiqua"/>
        </w:rPr>
        <w:t> 2014; </w:t>
      </w:r>
      <w:r w:rsidRPr="005444D2">
        <w:rPr>
          <w:rFonts w:ascii="Book Antiqua" w:hAnsi="Book Antiqua"/>
          <w:b/>
          <w:bCs/>
        </w:rPr>
        <w:t>59</w:t>
      </w:r>
      <w:r w:rsidRPr="005444D2">
        <w:rPr>
          <w:rFonts w:ascii="Book Antiqua" w:hAnsi="Book Antiqua"/>
        </w:rPr>
        <w:t>: 159-164 [PMID: 24199769 DOI: 10.1016/j.jvs.2013.06.084]</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lastRenderedPageBreak/>
        <w:t>6 </w:t>
      </w:r>
      <w:r w:rsidRPr="005444D2">
        <w:rPr>
          <w:rFonts w:ascii="Book Antiqua" w:hAnsi="Book Antiqua"/>
          <w:b/>
          <w:bCs/>
        </w:rPr>
        <w:t>Clair DG</w:t>
      </w:r>
      <w:r w:rsidRPr="005444D2">
        <w:rPr>
          <w:rFonts w:ascii="Book Antiqua" w:hAnsi="Book Antiqua"/>
        </w:rPr>
        <w:t>, Beach JM. Mesenteric Ischemia. </w:t>
      </w:r>
      <w:r w:rsidRPr="005444D2">
        <w:rPr>
          <w:rFonts w:ascii="Book Antiqua" w:hAnsi="Book Antiqua"/>
          <w:i/>
          <w:iCs/>
        </w:rPr>
        <w:t xml:space="preserve">N </w:t>
      </w:r>
      <w:proofErr w:type="spellStart"/>
      <w:r w:rsidRPr="005444D2">
        <w:rPr>
          <w:rFonts w:ascii="Book Antiqua" w:hAnsi="Book Antiqua"/>
          <w:i/>
          <w:iCs/>
        </w:rPr>
        <w:t>Engl</w:t>
      </w:r>
      <w:proofErr w:type="spellEnd"/>
      <w:r w:rsidRPr="005444D2">
        <w:rPr>
          <w:rFonts w:ascii="Book Antiqua" w:hAnsi="Book Antiqua"/>
          <w:i/>
          <w:iCs/>
        </w:rPr>
        <w:t xml:space="preserve"> J Med</w:t>
      </w:r>
      <w:r w:rsidRPr="005444D2">
        <w:rPr>
          <w:rFonts w:ascii="Book Antiqua" w:hAnsi="Book Antiqua"/>
        </w:rPr>
        <w:t> 2016; </w:t>
      </w:r>
      <w:r w:rsidRPr="005444D2">
        <w:rPr>
          <w:rFonts w:ascii="Book Antiqua" w:hAnsi="Book Antiqua"/>
          <w:b/>
          <w:bCs/>
        </w:rPr>
        <w:t>374</w:t>
      </w:r>
      <w:r w:rsidRPr="005444D2">
        <w:rPr>
          <w:rFonts w:ascii="Book Antiqua" w:hAnsi="Book Antiqua"/>
        </w:rPr>
        <w:t>: 959-968 [PMID: 26962730 DOI: 10.1056/NEJMra1503884]</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7 </w:t>
      </w:r>
      <w:r w:rsidRPr="005444D2">
        <w:rPr>
          <w:rFonts w:ascii="Book Antiqua" w:hAnsi="Book Antiqua"/>
          <w:b/>
          <w:bCs/>
        </w:rPr>
        <w:t>Sakamoto T</w:t>
      </w:r>
      <w:r w:rsidRPr="005444D2">
        <w:rPr>
          <w:rFonts w:ascii="Book Antiqua" w:hAnsi="Book Antiqua"/>
        </w:rPr>
        <w:t xml:space="preserve">, </w:t>
      </w:r>
      <w:proofErr w:type="spellStart"/>
      <w:r w:rsidRPr="005444D2">
        <w:rPr>
          <w:rFonts w:ascii="Book Antiqua" w:hAnsi="Book Antiqua"/>
        </w:rPr>
        <w:t>Fujiogi</w:t>
      </w:r>
      <w:proofErr w:type="spellEnd"/>
      <w:r w:rsidRPr="005444D2">
        <w:rPr>
          <w:rFonts w:ascii="Book Antiqua" w:hAnsi="Book Antiqua"/>
        </w:rPr>
        <w:t xml:space="preserve"> M, Matsui H, Fushimi K, </w:t>
      </w:r>
      <w:proofErr w:type="spellStart"/>
      <w:r w:rsidRPr="005444D2">
        <w:rPr>
          <w:rFonts w:ascii="Book Antiqua" w:hAnsi="Book Antiqua"/>
        </w:rPr>
        <w:t>Yasunaga</w:t>
      </w:r>
      <w:proofErr w:type="spellEnd"/>
      <w:r w:rsidRPr="005444D2">
        <w:rPr>
          <w:rFonts w:ascii="Book Antiqua" w:hAnsi="Book Antiqua"/>
        </w:rPr>
        <w:t xml:space="preserve"> H. Clinical features and outcomes of </w:t>
      </w:r>
      <w:proofErr w:type="spellStart"/>
      <w:r w:rsidRPr="005444D2">
        <w:rPr>
          <w:rFonts w:ascii="Book Antiqua" w:hAnsi="Book Antiqua"/>
        </w:rPr>
        <w:t>nonocclusive</w:t>
      </w:r>
      <w:proofErr w:type="spellEnd"/>
      <w:r w:rsidRPr="005444D2">
        <w:rPr>
          <w:rFonts w:ascii="Book Antiqua" w:hAnsi="Book Antiqua"/>
        </w:rPr>
        <w:t xml:space="preserve"> mesenteric ischemia after cardiac surgery: a retrospective cohort study. </w:t>
      </w:r>
      <w:r w:rsidRPr="005444D2">
        <w:rPr>
          <w:rFonts w:ascii="Book Antiqua" w:hAnsi="Book Antiqua"/>
          <w:i/>
          <w:iCs/>
        </w:rPr>
        <w:t>Heart Vessels</w:t>
      </w:r>
      <w:r w:rsidRPr="005444D2">
        <w:rPr>
          <w:rFonts w:ascii="Book Antiqua" w:hAnsi="Book Antiqua"/>
        </w:rPr>
        <w:t> 2020; </w:t>
      </w:r>
      <w:r w:rsidRPr="005444D2">
        <w:rPr>
          <w:rFonts w:ascii="Book Antiqua" w:hAnsi="Book Antiqua"/>
          <w:b/>
          <w:bCs/>
        </w:rPr>
        <w:t>35</w:t>
      </w:r>
      <w:r w:rsidRPr="005444D2">
        <w:rPr>
          <w:rFonts w:ascii="Book Antiqua" w:hAnsi="Book Antiqua"/>
        </w:rPr>
        <w:t>: 630-636 [PMID: 31679059 DOI: 10.1007/s00380-019-01531-w]</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8 </w:t>
      </w:r>
      <w:proofErr w:type="spellStart"/>
      <w:r w:rsidRPr="005444D2">
        <w:rPr>
          <w:rFonts w:ascii="Book Antiqua" w:hAnsi="Book Antiqua"/>
          <w:b/>
          <w:bCs/>
        </w:rPr>
        <w:t>Björck</w:t>
      </w:r>
      <w:proofErr w:type="spellEnd"/>
      <w:r w:rsidRPr="005444D2">
        <w:rPr>
          <w:rFonts w:ascii="Book Antiqua" w:hAnsi="Book Antiqua"/>
          <w:b/>
          <w:bCs/>
        </w:rPr>
        <w:t xml:space="preserve"> M</w:t>
      </w:r>
      <w:r w:rsidRPr="005444D2">
        <w:rPr>
          <w:rFonts w:ascii="Book Antiqua" w:hAnsi="Book Antiqua"/>
        </w:rPr>
        <w:t xml:space="preserve">, </w:t>
      </w:r>
      <w:proofErr w:type="spellStart"/>
      <w:r w:rsidRPr="005444D2">
        <w:rPr>
          <w:rFonts w:ascii="Book Antiqua" w:hAnsi="Book Antiqua"/>
        </w:rPr>
        <w:t>Koelemay</w:t>
      </w:r>
      <w:proofErr w:type="spellEnd"/>
      <w:r w:rsidRPr="005444D2">
        <w:rPr>
          <w:rFonts w:ascii="Book Antiqua" w:hAnsi="Book Antiqua"/>
        </w:rPr>
        <w:t xml:space="preserve"> M, Acosta S, Bastos </w:t>
      </w:r>
      <w:proofErr w:type="spellStart"/>
      <w:r w:rsidRPr="005444D2">
        <w:rPr>
          <w:rFonts w:ascii="Book Antiqua" w:hAnsi="Book Antiqua"/>
        </w:rPr>
        <w:t>Goncalves</w:t>
      </w:r>
      <w:proofErr w:type="spellEnd"/>
      <w:r w:rsidRPr="005444D2">
        <w:rPr>
          <w:rFonts w:ascii="Book Antiqua" w:hAnsi="Book Antiqua"/>
        </w:rPr>
        <w:t xml:space="preserve"> F, </w:t>
      </w:r>
      <w:proofErr w:type="spellStart"/>
      <w:r w:rsidRPr="005444D2">
        <w:rPr>
          <w:rFonts w:ascii="Book Antiqua" w:hAnsi="Book Antiqua"/>
        </w:rPr>
        <w:t>Kölbel</w:t>
      </w:r>
      <w:proofErr w:type="spellEnd"/>
      <w:r w:rsidRPr="005444D2">
        <w:rPr>
          <w:rFonts w:ascii="Book Antiqua" w:hAnsi="Book Antiqua"/>
        </w:rPr>
        <w:t xml:space="preserve"> T, </w:t>
      </w:r>
      <w:proofErr w:type="spellStart"/>
      <w:r w:rsidRPr="005444D2">
        <w:rPr>
          <w:rFonts w:ascii="Book Antiqua" w:hAnsi="Book Antiqua"/>
        </w:rPr>
        <w:t>Kolkman</w:t>
      </w:r>
      <w:proofErr w:type="spellEnd"/>
      <w:r w:rsidRPr="005444D2">
        <w:rPr>
          <w:rFonts w:ascii="Book Antiqua" w:hAnsi="Book Antiqua"/>
        </w:rPr>
        <w:t xml:space="preserve"> JJ, Lees T, </w:t>
      </w:r>
      <w:proofErr w:type="spellStart"/>
      <w:r w:rsidRPr="005444D2">
        <w:rPr>
          <w:rFonts w:ascii="Book Antiqua" w:hAnsi="Book Antiqua"/>
        </w:rPr>
        <w:t>Lefevre</w:t>
      </w:r>
      <w:proofErr w:type="spellEnd"/>
      <w:r w:rsidRPr="005444D2">
        <w:rPr>
          <w:rFonts w:ascii="Book Antiqua" w:hAnsi="Book Antiqua"/>
        </w:rPr>
        <w:t xml:space="preserve"> JH, </w:t>
      </w:r>
      <w:proofErr w:type="spellStart"/>
      <w:r w:rsidRPr="005444D2">
        <w:rPr>
          <w:rFonts w:ascii="Book Antiqua" w:hAnsi="Book Antiqua"/>
        </w:rPr>
        <w:t>Menyhei</w:t>
      </w:r>
      <w:proofErr w:type="spellEnd"/>
      <w:r w:rsidRPr="005444D2">
        <w:rPr>
          <w:rFonts w:ascii="Book Antiqua" w:hAnsi="Book Antiqua"/>
        </w:rPr>
        <w:t xml:space="preserve"> G, </w:t>
      </w:r>
      <w:proofErr w:type="spellStart"/>
      <w:r w:rsidRPr="005444D2">
        <w:rPr>
          <w:rFonts w:ascii="Book Antiqua" w:hAnsi="Book Antiqua"/>
        </w:rPr>
        <w:t>Oderich</w:t>
      </w:r>
      <w:proofErr w:type="spellEnd"/>
      <w:r w:rsidRPr="005444D2">
        <w:rPr>
          <w:rFonts w:ascii="Book Antiqua" w:hAnsi="Book Antiqua"/>
        </w:rPr>
        <w:t xml:space="preserve"> G, </w:t>
      </w:r>
      <w:proofErr w:type="spellStart"/>
      <w:r w:rsidRPr="005444D2">
        <w:rPr>
          <w:rFonts w:ascii="Book Antiqua" w:hAnsi="Book Antiqua"/>
        </w:rPr>
        <w:t>Esvs</w:t>
      </w:r>
      <w:proofErr w:type="spellEnd"/>
      <w:r w:rsidRPr="005444D2">
        <w:rPr>
          <w:rFonts w:ascii="Book Antiqua" w:hAnsi="Book Antiqua"/>
        </w:rPr>
        <w:t xml:space="preserve"> Guidelines Committee, </w:t>
      </w:r>
      <w:proofErr w:type="spellStart"/>
      <w:r w:rsidRPr="005444D2">
        <w:rPr>
          <w:rFonts w:ascii="Book Antiqua" w:hAnsi="Book Antiqua"/>
        </w:rPr>
        <w:t>Kolh</w:t>
      </w:r>
      <w:proofErr w:type="spellEnd"/>
      <w:r w:rsidRPr="005444D2">
        <w:rPr>
          <w:rFonts w:ascii="Book Antiqua" w:hAnsi="Book Antiqua"/>
        </w:rPr>
        <w:t xml:space="preserve"> P, de </w:t>
      </w:r>
      <w:proofErr w:type="spellStart"/>
      <w:r w:rsidRPr="005444D2">
        <w:rPr>
          <w:rFonts w:ascii="Book Antiqua" w:hAnsi="Book Antiqua"/>
        </w:rPr>
        <w:t>Borst</w:t>
      </w:r>
      <w:proofErr w:type="spellEnd"/>
      <w:r w:rsidRPr="005444D2">
        <w:rPr>
          <w:rFonts w:ascii="Book Antiqua" w:hAnsi="Book Antiqua"/>
        </w:rPr>
        <w:t xml:space="preserve"> GJ, </w:t>
      </w:r>
      <w:proofErr w:type="spellStart"/>
      <w:r w:rsidRPr="005444D2">
        <w:rPr>
          <w:rFonts w:ascii="Book Antiqua" w:hAnsi="Book Antiqua"/>
        </w:rPr>
        <w:t>Chakfe</w:t>
      </w:r>
      <w:proofErr w:type="spellEnd"/>
      <w:r w:rsidRPr="005444D2">
        <w:rPr>
          <w:rFonts w:ascii="Book Antiqua" w:hAnsi="Book Antiqua"/>
        </w:rPr>
        <w:t xml:space="preserve"> N, Debus S, Hinchliffe R, </w:t>
      </w:r>
      <w:proofErr w:type="spellStart"/>
      <w:r w:rsidRPr="005444D2">
        <w:rPr>
          <w:rFonts w:ascii="Book Antiqua" w:hAnsi="Book Antiqua"/>
        </w:rPr>
        <w:t>Kakkos</w:t>
      </w:r>
      <w:proofErr w:type="spellEnd"/>
      <w:r w:rsidRPr="005444D2">
        <w:rPr>
          <w:rFonts w:ascii="Book Antiqua" w:hAnsi="Book Antiqua"/>
        </w:rPr>
        <w:t xml:space="preserve"> S, </w:t>
      </w:r>
      <w:proofErr w:type="spellStart"/>
      <w:r w:rsidRPr="005444D2">
        <w:rPr>
          <w:rFonts w:ascii="Book Antiqua" w:hAnsi="Book Antiqua"/>
        </w:rPr>
        <w:t>Koncar</w:t>
      </w:r>
      <w:proofErr w:type="spellEnd"/>
      <w:r w:rsidRPr="005444D2">
        <w:rPr>
          <w:rFonts w:ascii="Book Antiqua" w:hAnsi="Book Antiqua"/>
        </w:rPr>
        <w:t xml:space="preserve"> I, </w:t>
      </w:r>
      <w:proofErr w:type="spellStart"/>
      <w:r w:rsidRPr="005444D2">
        <w:rPr>
          <w:rFonts w:ascii="Book Antiqua" w:hAnsi="Book Antiqua"/>
        </w:rPr>
        <w:t>Sanddal</w:t>
      </w:r>
      <w:proofErr w:type="spellEnd"/>
      <w:r w:rsidRPr="005444D2">
        <w:rPr>
          <w:rFonts w:ascii="Book Antiqua" w:hAnsi="Book Antiqua"/>
        </w:rPr>
        <w:t xml:space="preserve"> </w:t>
      </w:r>
      <w:proofErr w:type="spellStart"/>
      <w:r w:rsidRPr="005444D2">
        <w:rPr>
          <w:rFonts w:ascii="Book Antiqua" w:hAnsi="Book Antiqua"/>
        </w:rPr>
        <w:t>Lindholt</w:t>
      </w:r>
      <w:proofErr w:type="spellEnd"/>
      <w:r w:rsidRPr="005444D2">
        <w:rPr>
          <w:rFonts w:ascii="Book Antiqua" w:hAnsi="Book Antiqua"/>
        </w:rPr>
        <w:t xml:space="preserve"> J, Vega de </w:t>
      </w:r>
      <w:proofErr w:type="spellStart"/>
      <w:r w:rsidRPr="005444D2">
        <w:rPr>
          <w:rFonts w:ascii="Book Antiqua" w:hAnsi="Book Antiqua"/>
        </w:rPr>
        <w:t>Ceniga</w:t>
      </w:r>
      <w:proofErr w:type="spellEnd"/>
      <w:r w:rsidRPr="005444D2">
        <w:rPr>
          <w:rFonts w:ascii="Book Antiqua" w:hAnsi="Book Antiqua"/>
        </w:rPr>
        <w:t xml:space="preserve"> M, </w:t>
      </w:r>
      <w:proofErr w:type="spellStart"/>
      <w:r w:rsidRPr="005444D2">
        <w:rPr>
          <w:rFonts w:ascii="Book Antiqua" w:hAnsi="Book Antiqua"/>
        </w:rPr>
        <w:t>Vermassen</w:t>
      </w:r>
      <w:proofErr w:type="spellEnd"/>
      <w:r w:rsidRPr="005444D2">
        <w:rPr>
          <w:rFonts w:ascii="Book Antiqua" w:hAnsi="Book Antiqua"/>
        </w:rPr>
        <w:t xml:space="preserve"> F, </w:t>
      </w:r>
      <w:proofErr w:type="spellStart"/>
      <w:r w:rsidRPr="005444D2">
        <w:rPr>
          <w:rFonts w:ascii="Book Antiqua" w:hAnsi="Book Antiqua"/>
        </w:rPr>
        <w:t>Verzini</w:t>
      </w:r>
      <w:proofErr w:type="spellEnd"/>
      <w:r w:rsidRPr="005444D2">
        <w:rPr>
          <w:rFonts w:ascii="Book Antiqua" w:hAnsi="Book Antiqua"/>
        </w:rPr>
        <w:t xml:space="preserve"> F, Document Reviewers, </w:t>
      </w:r>
      <w:proofErr w:type="spellStart"/>
      <w:r w:rsidRPr="005444D2">
        <w:rPr>
          <w:rFonts w:ascii="Book Antiqua" w:hAnsi="Book Antiqua"/>
        </w:rPr>
        <w:t>Geelkerken</w:t>
      </w:r>
      <w:proofErr w:type="spellEnd"/>
      <w:r w:rsidRPr="005444D2">
        <w:rPr>
          <w:rFonts w:ascii="Book Antiqua" w:hAnsi="Book Antiqua"/>
        </w:rPr>
        <w:t xml:space="preserve"> B, </w:t>
      </w:r>
      <w:proofErr w:type="spellStart"/>
      <w:r w:rsidRPr="005444D2">
        <w:rPr>
          <w:rFonts w:ascii="Book Antiqua" w:hAnsi="Book Antiqua"/>
        </w:rPr>
        <w:t>Gloviczki</w:t>
      </w:r>
      <w:proofErr w:type="spellEnd"/>
      <w:r w:rsidRPr="005444D2">
        <w:rPr>
          <w:rFonts w:ascii="Book Antiqua" w:hAnsi="Book Antiqua"/>
        </w:rPr>
        <w:t xml:space="preserve"> P, Huber T, Naylor R. Editor's Choice - Management of the Diseases of Mesenteric Arteries and Veins: Clinical Practice Guidelines of the European Society of Vascular Surgery (ESVS). </w:t>
      </w:r>
      <w:proofErr w:type="spellStart"/>
      <w:r w:rsidRPr="005444D2">
        <w:rPr>
          <w:rFonts w:ascii="Book Antiqua" w:hAnsi="Book Antiqua"/>
          <w:i/>
          <w:iCs/>
        </w:rPr>
        <w:t>Eur</w:t>
      </w:r>
      <w:proofErr w:type="spellEnd"/>
      <w:r w:rsidRPr="005444D2">
        <w:rPr>
          <w:rFonts w:ascii="Book Antiqua" w:hAnsi="Book Antiqua"/>
          <w:i/>
          <w:iCs/>
        </w:rPr>
        <w:t xml:space="preserve"> J </w:t>
      </w:r>
      <w:proofErr w:type="spellStart"/>
      <w:r w:rsidRPr="005444D2">
        <w:rPr>
          <w:rFonts w:ascii="Book Antiqua" w:hAnsi="Book Antiqua"/>
          <w:i/>
          <w:iCs/>
        </w:rPr>
        <w:t>Vasc</w:t>
      </w:r>
      <w:proofErr w:type="spellEnd"/>
      <w:r w:rsidRPr="005444D2">
        <w:rPr>
          <w:rFonts w:ascii="Book Antiqua" w:hAnsi="Book Antiqua"/>
          <w:i/>
          <w:iCs/>
        </w:rPr>
        <w:t xml:space="preserve"> </w:t>
      </w:r>
      <w:proofErr w:type="spellStart"/>
      <w:r w:rsidRPr="005444D2">
        <w:rPr>
          <w:rFonts w:ascii="Book Antiqua" w:hAnsi="Book Antiqua"/>
          <w:i/>
          <w:iCs/>
        </w:rPr>
        <w:t>Endovasc</w:t>
      </w:r>
      <w:proofErr w:type="spellEnd"/>
      <w:r w:rsidRPr="005444D2">
        <w:rPr>
          <w:rFonts w:ascii="Book Antiqua" w:hAnsi="Book Antiqua"/>
          <w:i/>
          <w:iCs/>
        </w:rPr>
        <w:t xml:space="preserve"> </w:t>
      </w:r>
      <w:proofErr w:type="spellStart"/>
      <w:r w:rsidRPr="005444D2">
        <w:rPr>
          <w:rFonts w:ascii="Book Antiqua" w:hAnsi="Book Antiqua"/>
          <w:i/>
          <w:iCs/>
        </w:rPr>
        <w:t>Surg</w:t>
      </w:r>
      <w:proofErr w:type="spellEnd"/>
      <w:r w:rsidRPr="005444D2">
        <w:rPr>
          <w:rFonts w:ascii="Book Antiqua" w:hAnsi="Book Antiqua"/>
        </w:rPr>
        <w:t> 2017; </w:t>
      </w:r>
      <w:r w:rsidRPr="005444D2">
        <w:rPr>
          <w:rFonts w:ascii="Book Antiqua" w:hAnsi="Book Antiqua"/>
          <w:b/>
          <w:bCs/>
        </w:rPr>
        <w:t>53</w:t>
      </w:r>
      <w:r w:rsidRPr="005444D2">
        <w:rPr>
          <w:rFonts w:ascii="Book Antiqua" w:hAnsi="Book Antiqua"/>
        </w:rPr>
        <w:t>: 460-510 [PMID: 28359440 DOI: 10.1016/j.ejvs.2017.01.010]</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9 </w:t>
      </w:r>
      <w:r w:rsidRPr="005444D2">
        <w:rPr>
          <w:rFonts w:ascii="Book Antiqua" w:hAnsi="Book Antiqua"/>
          <w:b/>
          <w:bCs/>
        </w:rPr>
        <w:t>Expert Panel on Interventional Radiology:.</w:t>
      </w:r>
      <w:r w:rsidRPr="005444D2">
        <w:rPr>
          <w:rFonts w:ascii="Book Antiqua" w:hAnsi="Book Antiqua"/>
        </w:rPr>
        <w:t xml:space="preserve">, </w:t>
      </w:r>
      <w:proofErr w:type="spellStart"/>
      <w:r w:rsidRPr="005444D2">
        <w:rPr>
          <w:rFonts w:ascii="Book Antiqua" w:hAnsi="Book Antiqua"/>
        </w:rPr>
        <w:t>Fidelman</w:t>
      </w:r>
      <w:proofErr w:type="spellEnd"/>
      <w:r w:rsidRPr="005444D2">
        <w:rPr>
          <w:rFonts w:ascii="Book Antiqua" w:hAnsi="Book Antiqua"/>
        </w:rPr>
        <w:t xml:space="preserve"> N, </w:t>
      </w:r>
      <w:proofErr w:type="spellStart"/>
      <w:r w:rsidRPr="005444D2">
        <w:rPr>
          <w:rFonts w:ascii="Book Antiqua" w:hAnsi="Book Antiqua"/>
        </w:rPr>
        <w:t>AbuRahma</w:t>
      </w:r>
      <w:proofErr w:type="spellEnd"/>
      <w:r w:rsidRPr="005444D2">
        <w:rPr>
          <w:rFonts w:ascii="Book Antiqua" w:hAnsi="Book Antiqua"/>
        </w:rPr>
        <w:t xml:space="preserve"> AF, Cash BD, Kapoor BS, </w:t>
      </w:r>
      <w:proofErr w:type="spellStart"/>
      <w:r w:rsidRPr="005444D2">
        <w:rPr>
          <w:rFonts w:ascii="Book Antiqua" w:hAnsi="Book Antiqua"/>
        </w:rPr>
        <w:t>Knuttinen</w:t>
      </w:r>
      <w:proofErr w:type="spellEnd"/>
      <w:r w:rsidRPr="005444D2">
        <w:rPr>
          <w:rFonts w:ascii="Book Antiqua" w:hAnsi="Book Antiqua"/>
        </w:rPr>
        <w:t xml:space="preserve"> MG, </w:t>
      </w:r>
      <w:proofErr w:type="spellStart"/>
      <w:r w:rsidRPr="005444D2">
        <w:rPr>
          <w:rFonts w:ascii="Book Antiqua" w:hAnsi="Book Antiqua"/>
        </w:rPr>
        <w:t>Minocha</w:t>
      </w:r>
      <w:proofErr w:type="spellEnd"/>
      <w:r w:rsidRPr="005444D2">
        <w:rPr>
          <w:rFonts w:ascii="Book Antiqua" w:hAnsi="Book Antiqua"/>
        </w:rPr>
        <w:t xml:space="preserve"> J, </w:t>
      </w:r>
      <w:proofErr w:type="spellStart"/>
      <w:r w:rsidRPr="005444D2">
        <w:rPr>
          <w:rFonts w:ascii="Book Antiqua" w:hAnsi="Book Antiqua"/>
        </w:rPr>
        <w:t>Rochon</w:t>
      </w:r>
      <w:proofErr w:type="spellEnd"/>
      <w:r w:rsidRPr="005444D2">
        <w:rPr>
          <w:rFonts w:ascii="Book Antiqua" w:hAnsi="Book Antiqua"/>
        </w:rPr>
        <w:t xml:space="preserve"> PJ, Shaw CM, Ray CE Jr, Lorenz JM. ACR Appropriateness Criteria</w:t>
      </w:r>
      <w:r w:rsidRPr="005444D2">
        <w:rPr>
          <w:rFonts w:ascii="Book Antiqua" w:hAnsi="Book Antiqua"/>
          <w:vertAlign w:val="superscript"/>
        </w:rPr>
        <w:t>®</w:t>
      </w:r>
      <w:r w:rsidRPr="005444D2">
        <w:rPr>
          <w:rFonts w:ascii="Book Antiqua" w:hAnsi="Book Antiqua"/>
        </w:rPr>
        <w:t> Radiologic Management of Mesenteric Ischemia. </w:t>
      </w:r>
      <w:r w:rsidRPr="005444D2">
        <w:rPr>
          <w:rFonts w:ascii="Book Antiqua" w:hAnsi="Book Antiqua"/>
          <w:i/>
          <w:iCs/>
        </w:rPr>
        <w:t xml:space="preserve">J Am </w:t>
      </w:r>
      <w:proofErr w:type="spellStart"/>
      <w:r w:rsidRPr="005444D2">
        <w:rPr>
          <w:rFonts w:ascii="Book Antiqua" w:hAnsi="Book Antiqua"/>
          <w:i/>
          <w:iCs/>
        </w:rPr>
        <w:t>Coll</w:t>
      </w:r>
      <w:proofErr w:type="spellEnd"/>
      <w:r w:rsidRPr="005444D2">
        <w:rPr>
          <w:rFonts w:ascii="Book Antiqua" w:hAnsi="Book Antiqua"/>
          <w:i/>
          <w:iCs/>
        </w:rPr>
        <w:t xml:space="preserve"> </w:t>
      </w:r>
      <w:proofErr w:type="spellStart"/>
      <w:r w:rsidRPr="005444D2">
        <w:rPr>
          <w:rFonts w:ascii="Book Antiqua" w:hAnsi="Book Antiqua"/>
          <w:i/>
          <w:iCs/>
        </w:rPr>
        <w:t>Radiol</w:t>
      </w:r>
      <w:proofErr w:type="spellEnd"/>
      <w:r w:rsidRPr="005444D2">
        <w:rPr>
          <w:rFonts w:ascii="Book Antiqua" w:hAnsi="Book Antiqua"/>
        </w:rPr>
        <w:t> 2017; </w:t>
      </w:r>
      <w:r w:rsidRPr="005444D2">
        <w:rPr>
          <w:rFonts w:ascii="Book Antiqua" w:hAnsi="Book Antiqua"/>
          <w:b/>
          <w:bCs/>
        </w:rPr>
        <w:t>14</w:t>
      </w:r>
      <w:r w:rsidRPr="005444D2">
        <w:rPr>
          <w:rFonts w:ascii="Book Antiqua" w:hAnsi="Book Antiqua"/>
        </w:rPr>
        <w:t>: S266-S271 [PMID: 28473083 DOI: 10.1016/j.jacr.2017.02.014]</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10 </w:t>
      </w:r>
      <w:proofErr w:type="spellStart"/>
      <w:r w:rsidRPr="005444D2">
        <w:rPr>
          <w:rFonts w:ascii="Book Antiqua" w:hAnsi="Book Antiqua"/>
          <w:b/>
          <w:bCs/>
        </w:rPr>
        <w:t>Bala</w:t>
      </w:r>
      <w:proofErr w:type="spellEnd"/>
      <w:r w:rsidRPr="005444D2">
        <w:rPr>
          <w:rFonts w:ascii="Book Antiqua" w:hAnsi="Book Antiqua"/>
          <w:b/>
          <w:bCs/>
        </w:rPr>
        <w:t xml:space="preserve"> M</w:t>
      </w:r>
      <w:r w:rsidRPr="005444D2">
        <w:rPr>
          <w:rFonts w:ascii="Book Antiqua" w:hAnsi="Book Antiqua"/>
        </w:rPr>
        <w:t xml:space="preserve">, </w:t>
      </w:r>
      <w:proofErr w:type="spellStart"/>
      <w:r w:rsidRPr="005444D2">
        <w:rPr>
          <w:rFonts w:ascii="Book Antiqua" w:hAnsi="Book Antiqua"/>
        </w:rPr>
        <w:t>Kashuk</w:t>
      </w:r>
      <w:proofErr w:type="spellEnd"/>
      <w:r w:rsidRPr="005444D2">
        <w:rPr>
          <w:rFonts w:ascii="Book Antiqua" w:hAnsi="Book Antiqua"/>
        </w:rPr>
        <w:t xml:space="preserve"> J, Moore EE, </w:t>
      </w:r>
      <w:proofErr w:type="spellStart"/>
      <w:r w:rsidRPr="005444D2">
        <w:rPr>
          <w:rFonts w:ascii="Book Antiqua" w:hAnsi="Book Antiqua"/>
        </w:rPr>
        <w:t>Kluger</w:t>
      </w:r>
      <w:proofErr w:type="spellEnd"/>
      <w:r w:rsidRPr="005444D2">
        <w:rPr>
          <w:rFonts w:ascii="Book Antiqua" w:hAnsi="Book Antiqua"/>
        </w:rPr>
        <w:t xml:space="preserve"> Y, </w:t>
      </w:r>
      <w:proofErr w:type="spellStart"/>
      <w:r w:rsidRPr="005444D2">
        <w:rPr>
          <w:rFonts w:ascii="Book Antiqua" w:hAnsi="Book Antiqua"/>
        </w:rPr>
        <w:t>Biffl</w:t>
      </w:r>
      <w:proofErr w:type="spellEnd"/>
      <w:r w:rsidRPr="005444D2">
        <w:rPr>
          <w:rFonts w:ascii="Book Antiqua" w:hAnsi="Book Antiqua"/>
        </w:rPr>
        <w:t xml:space="preserve"> W, Gomes CA, Ben-</w:t>
      </w:r>
      <w:proofErr w:type="spellStart"/>
      <w:r w:rsidRPr="005444D2">
        <w:rPr>
          <w:rFonts w:ascii="Book Antiqua" w:hAnsi="Book Antiqua"/>
        </w:rPr>
        <w:t>Ishay</w:t>
      </w:r>
      <w:proofErr w:type="spellEnd"/>
      <w:r w:rsidRPr="005444D2">
        <w:rPr>
          <w:rFonts w:ascii="Book Antiqua" w:hAnsi="Book Antiqua"/>
        </w:rPr>
        <w:t xml:space="preserve"> O, Rubinstein C, </w:t>
      </w:r>
      <w:proofErr w:type="spellStart"/>
      <w:r w:rsidRPr="005444D2">
        <w:rPr>
          <w:rFonts w:ascii="Book Antiqua" w:hAnsi="Book Antiqua"/>
        </w:rPr>
        <w:t>Balogh</w:t>
      </w:r>
      <w:proofErr w:type="spellEnd"/>
      <w:r w:rsidRPr="005444D2">
        <w:rPr>
          <w:rFonts w:ascii="Book Antiqua" w:hAnsi="Book Antiqua"/>
        </w:rPr>
        <w:t xml:space="preserve"> ZJ, Civil I, </w:t>
      </w:r>
      <w:proofErr w:type="spellStart"/>
      <w:r w:rsidRPr="005444D2">
        <w:rPr>
          <w:rFonts w:ascii="Book Antiqua" w:hAnsi="Book Antiqua"/>
        </w:rPr>
        <w:t>Coccolini</w:t>
      </w:r>
      <w:proofErr w:type="spellEnd"/>
      <w:r w:rsidRPr="005444D2">
        <w:rPr>
          <w:rFonts w:ascii="Book Antiqua" w:hAnsi="Book Antiqua"/>
        </w:rPr>
        <w:t xml:space="preserve"> F, </w:t>
      </w:r>
      <w:proofErr w:type="spellStart"/>
      <w:r w:rsidRPr="005444D2">
        <w:rPr>
          <w:rFonts w:ascii="Book Antiqua" w:hAnsi="Book Antiqua"/>
        </w:rPr>
        <w:t>Leppaniemi</w:t>
      </w:r>
      <w:proofErr w:type="spellEnd"/>
      <w:r w:rsidRPr="005444D2">
        <w:rPr>
          <w:rFonts w:ascii="Book Antiqua" w:hAnsi="Book Antiqua"/>
        </w:rPr>
        <w:t xml:space="preserve"> A, </w:t>
      </w:r>
      <w:proofErr w:type="spellStart"/>
      <w:r w:rsidRPr="005444D2">
        <w:rPr>
          <w:rFonts w:ascii="Book Antiqua" w:hAnsi="Book Antiqua"/>
        </w:rPr>
        <w:t>Peitzman</w:t>
      </w:r>
      <w:proofErr w:type="spellEnd"/>
      <w:r w:rsidRPr="005444D2">
        <w:rPr>
          <w:rFonts w:ascii="Book Antiqua" w:hAnsi="Book Antiqua"/>
        </w:rPr>
        <w:t xml:space="preserve"> A, </w:t>
      </w:r>
      <w:proofErr w:type="spellStart"/>
      <w:r w:rsidRPr="005444D2">
        <w:rPr>
          <w:rFonts w:ascii="Book Antiqua" w:hAnsi="Book Antiqua"/>
        </w:rPr>
        <w:t>Ansaloni</w:t>
      </w:r>
      <w:proofErr w:type="spellEnd"/>
      <w:r w:rsidRPr="005444D2">
        <w:rPr>
          <w:rFonts w:ascii="Book Antiqua" w:hAnsi="Book Antiqua"/>
        </w:rPr>
        <w:t xml:space="preserve"> L, </w:t>
      </w:r>
      <w:proofErr w:type="spellStart"/>
      <w:r w:rsidRPr="005444D2">
        <w:rPr>
          <w:rFonts w:ascii="Book Antiqua" w:hAnsi="Book Antiqua"/>
        </w:rPr>
        <w:t>Sugrue</w:t>
      </w:r>
      <w:proofErr w:type="spellEnd"/>
      <w:r w:rsidRPr="005444D2">
        <w:rPr>
          <w:rFonts w:ascii="Book Antiqua" w:hAnsi="Book Antiqua"/>
        </w:rPr>
        <w:t xml:space="preserve"> M, </w:t>
      </w:r>
      <w:proofErr w:type="spellStart"/>
      <w:r w:rsidRPr="005444D2">
        <w:rPr>
          <w:rFonts w:ascii="Book Antiqua" w:hAnsi="Book Antiqua"/>
        </w:rPr>
        <w:t>Sartelli</w:t>
      </w:r>
      <w:proofErr w:type="spellEnd"/>
      <w:r w:rsidRPr="005444D2">
        <w:rPr>
          <w:rFonts w:ascii="Book Antiqua" w:hAnsi="Book Antiqua"/>
        </w:rPr>
        <w:t xml:space="preserve"> M, Di </w:t>
      </w:r>
      <w:proofErr w:type="spellStart"/>
      <w:r w:rsidRPr="005444D2">
        <w:rPr>
          <w:rFonts w:ascii="Book Antiqua" w:hAnsi="Book Antiqua"/>
        </w:rPr>
        <w:t>Saverio</w:t>
      </w:r>
      <w:proofErr w:type="spellEnd"/>
      <w:r w:rsidRPr="005444D2">
        <w:rPr>
          <w:rFonts w:ascii="Book Antiqua" w:hAnsi="Book Antiqua"/>
        </w:rPr>
        <w:t xml:space="preserve"> S, </w:t>
      </w:r>
      <w:proofErr w:type="spellStart"/>
      <w:r w:rsidRPr="005444D2">
        <w:rPr>
          <w:rFonts w:ascii="Book Antiqua" w:hAnsi="Book Antiqua"/>
        </w:rPr>
        <w:t>Fraga</w:t>
      </w:r>
      <w:proofErr w:type="spellEnd"/>
      <w:r w:rsidRPr="005444D2">
        <w:rPr>
          <w:rFonts w:ascii="Book Antiqua" w:hAnsi="Book Antiqua"/>
        </w:rPr>
        <w:t xml:space="preserve"> GP, Catena F. Acute mesenteric ischemia: guidelines of the World Society of Emergency Surgery. </w:t>
      </w:r>
      <w:r w:rsidRPr="005444D2">
        <w:rPr>
          <w:rFonts w:ascii="Book Antiqua" w:hAnsi="Book Antiqua"/>
          <w:i/>
          <w:iCs/>
        </w:rPr>
        <w:t xml:space="preserve">World J </w:t>
      </w:r>
      <w:proofErr w:type="spellStart"/>
      <w:r w:rsidRPr="005444D2">
        <w:rPr>
          <w:rFonts w:ascii="Book Antiqua" w:hAnsi="Book Antiqua"/>
          <w:i/>
          <w:iCs/>
        </w:rPr>
        <w:t>Emerg</w:t>
      </w:r>
      <w:proofErr w:type="spellEnd"/>
      <w:r w:rsidRPr="005444D2">
        <w:rPr>
          <w:rFonts w:ascii="Book Antiqua" w:hAnsi="Book Antiqua"/>
          <w:i/>
          <w:iCs/>
        </w:rPr>
        <w:t xml:space="preserve"> </w:t>
      </w:r>
      <w:proofErr w:type="spellStart"/>
      <w:r w:rsidRPr="005444D2">
        <w:rPr>
          <w:rFonts w:ascii="Book Antiqua" w:hAnsi="Book Antiqua"/>
          <w:i/>
          <w:iCs/>
        </w:rPr>
        <w:t>Surg</w:t>
      </w:r>
      <w:proofErr w:type="spellEnd"/>
      <w:r w:rsidRPr="005444D2">
        <w:rPr>
          <w:rFonts w:ascii="Book Antiqua" w:hAnsi="Book Antiqua"/>
        </w:rPr>
        <w:t> 2017; </w:t>
      </w:r>
      <w:r w:rsidRPr="005444D2">
        <w:rPr>
          <w:rFonts w:ascii="Book Antiqua" w:hAnsi="Book Antiqua"/>
          <w:b/>
          <w:bCs/>
        </w:rPr>
        <w:t>12</w:t>
      </w:r>
      <w:r w:rsidRPr="005444D2">
        <w:rPr>
          <w:rFonts w:ascii="Book Antiqua" w:hAnsi="Book Antiqua"/>
        </w:rPr>
        <w:t>: 38 [PMID: 28794797 DOI: 10.1186/s13017-017-0150-5]</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11 </w:t>
      </w:r>
      <w:proofErr w:type="spellStart"/>
      <w:r w:rsidRPr="005444D2">
        <w:rPr>
          <w:rFonts w:ascii="Book Antiqua" w:hAnsi="Book Antiqua"/>
          <w:b/>
          <w:bCs/>
        </w:rPr>
        <w:t>Raupach</w:t>
      </w:r>
      <w:proofErr w:type="spellEnd"/>
      <w:r w:rsidRPr="005444D2">
        <w:rPr>
          <w:rFonts w:ascii="Book Antiqua" w:hAnsi="Book Antiqua"/>
          <w:b/>
          <w:bCs/>
        </w:rPr>
        <w:t xml:space="preserve"> J</w:t>
      </w:r>
      <w:r w:rsidRPr="005444D2">
        <w:rPr>
          <w:rFonts w:ascii="Book Antiqua" w:hAnsi="Book Antiqua"/>
        </w:rPr>
        <w:t xml:space="preserve">, </w:t>
      </w:r>
      <w:proofErr w:type="spellStart"/>
      <w:r w:rsidRPr="005444D2">
        <w:rPr>
          <w:rFonts w:ascii="Book Antiqua" w:hAnsi="Book Antiqua"/>
        </w:rPr>
        <w:t>Lojik</w:t>
      </w:r>
      <w:proofErr w:type="spellEnd"/>
      <w:r w:rsidRPr="005444D2">
        <w:rPr>
          <w:rFonts w:ascii="Book Antiqua" w:hAnsi="Book Antiqua"/>
        </w:rPr>
        <w:t xml:space="preserve"> M, </w:t>
      </w:r>
      <w:proofErr w:type="spellStart"/>
      <w:r w:rsidRPr="005444D2">
        <w:rPr>
          <w:rFonts w:ascii="Book Antiqua" w:hAnsi="Book Antiqua"/>
        </w:rPr>
        <w:t>Chovanec</w:t>
      </w:r>
      <w:proofErr w:type="spellEnd"/>
      <w:r w:rsidRPr="005444D2">
        <w:rPr>
          <w:rFonts w:ascii="Book Antiqua" w:hAnsi="Book Antiqua"/>
        </w:rPr>
        <w:t xml:space="preserve"> V, </w:t>
      </w:r>
      <w:proofErr w:type="spellStart"/>
      <w:r w:rsidRPr="005444D2">
        <w:rPr>
          <w:rFonts w:ascii="Book Antiqua" w:hAnsi="Book Antiqua"/>
        </w:rPr>
        <w:t>Renc</w:t>
      </w:r>
      <w:proofErr w:type="spellEnd"/>
      <w:r w:rsidRPr="005444D2">
        <w:rPr>
          <w:rFonts w:ascii="Book Antiqua" w:hAnsi="Book Antiqua"/>
        </w:rPr>
        <w:t xml:space="preserve"> O, </w:t>
      </w:r>
      <w:proofErr w:type="spellStart"/>
      <w:r w:rsidRPr="005444D2">
        <w:rPr>
          <w:rFonts w:ascii="Book Antiqua" w:hAnsi="Book Antiqua"/>
        </w:rPr>
        <w:t>Strýček</w:t>
      </w:r>
      <w:proofErr w:type="spellEnd"/>
      <w:r w:rsidRPr="005444D2">
        <w:rPr>
          <w:rFonts w:ascii="Book Antiqua" w:hAnsi="Book Antiqua"/>
        </w:rPr>
        <w:t xml:space="preserve"> M, </w:t>
      </w:r>
      <w:proofErr w:type="spellStart"/>
      <w:r w:rsidRPr="005444D2">
        <w:rPr>
          <w:rFonts w:ascii="Book Antiqua" w:hAnsi="Book Antiqua"/>
        </w:rPr>
        <w:t>Dvořák</w:t>
      </w:r>
      <w:proofErr w:type="spellEnd"/>
      <w:r w:rsidRPr="005444D2">
        <w:rPr>
          <w:rFonts w:ascii="Book Antiqua" w:hAnsi="Book Antiqua"/>
        </w:rPr>
        <w:t xml:space="preserve"> P, Hoffmann P, </w:t>
      </w:r>
      <w:proofErr w:type="spellStart"/>
      <w:r w:rsidRPr="005444D2">
        <w:rPr>
          <w:rFonts w:ascii="Book Antiqua" w:hAnsi="Book Antiqua"/>
        </w:rPr>
        <w:t>Guňka</w:t>
      </w:r>
      <w:proofErr w:type="spellEnd"/>
      <w:r w:rsidRPr="005444D2">
        <w:rPr>
          <w:rFonts w:ascii="Book Antiqua" w:hAnsi="Book Antiqua"/>
        </w:rPr>
        <w:t xml:space="preserve"> I, </w:t>
      </w:r>
      <w:proofErr w:type="spellStart"/>
      <w:r w:rsidRPr="005444D2">
        <w:rPr>
          <w:rFonts w:ascii="Book Antiqua" w:hAnsi="Book Antiqua"/>
        </w:rPr>
        <w:t>Ferko</w:t>
      </w:r>
      <w:proofErr w:type="spellEnd"/>
      <w:r w:rsidRPr="005444D2">
        <w:rPr>
          <w:rFonts w:ascii="Book Antiqua" w:hAnsi="Book Antiqua"/>
        </w:rPr>
        <w:t xml:space="preserve"> A, </w:t>
      </w:r>
      <w:proofErr w:type="spellStart"/>
      <w:r w:rsidRPr="005444D2">
        <w:rPr>
          <w:rFonts w:ascii="Book Antiqua" w:hAnsi="Book Antiqua"/>
        </w:rPr>
        <w:t>Ryška</w:t>
      </w:r>
      <w:proofErr w:type="spellEnd"/>
      <w:r w:rsidRPr="005444D2">
        <w:rPr>
          <w:rFonts w:ascii="Book Antiqua" w:hAnsi="Book Antiqua"/>
        </w:rPr>
        <w:t xml:space="preserve"> P, </w:t>
      </w:r>
      <w:proofErr w:type="spellStart"/>
      <w:r w:rsidRPr="005444D2">
        <w:rPr>
          <w:rFonts w:ascii="Book Antiqua" w:hAnsi="Book Antiqua"/>
        </w:rPr>
        <w:t>Omran</w:t>
      </w:r>
      <w:proofErr w:type="spellEnd"/>
      <w:r w:rsidRPr="005444D2">
        <w:rPr>
          <w:rFonts w:ascii="Book Antiqua" w:hAnsi="Book Antiqua"/>
        </w:rPr>
        <w:t xml:space="preserve"> N, Krajina A, </w:t>
      </w:r>
      <w:proofErr w:type="spellStart"/>
      <w:r w:rsidRPr="005444D2">
        <w:rPr>
          <w:rFonts w:ascii="Book Antiqua" w:hAnsi="Book Antiqua"/>
        </w:rPr>
        <w:t>Čabelková</w:t>
      </w:r>
      <w:proofErr w:type="spellEnd"/>
      <w:r w:rsidRPr="005444D2">
        <w:rPr>
          <w:rFonts w:ascii="Book Antiqua" w:hAnsi="Book Antiqua"/>
        </w:rPr>
        <w:t xml:space="preserve"> P, </w:t>
      </w:r>
      <w:proofErr w:type="spellStart"/>
      <w:r w:rsidRPr="005444D2">
        <w:rPr>
          <w:rFonts w:ascii="Book Antiqua" w:hAnsi="Book Antiqua"/>
        </w:rPr>
        <w:t>Čermáková</w:t>
      </w:r>
      <w:proofErr w:type="spellEnd"/>
      <w:r w:rsidRPr="005444D2">
        <w:rPr>
          <w:rFonts w:ascii="Book Antiqua" w:hAnsi="Book Antiqua"/>
        </w:rPr>
        <w:t xml:space="preserve"> E, </w:t>
      </w:r>
      <w:proofErr w:type="spellStart"/>
      <w:r w:rsidRPr="005444D2">
        <w:rPr>
          <w:rFonts w:ascii="Book Antiqua" w:hAnsi="Book Antiqua"/>
        </w:rPr>
        <w:t>Malý</w:t>
      </w:r>
      <w:proofErr w:type="spellEnd"/>
      <w:r w:rsidRPr="005444D2">
        <w:rPr>
          <w:rFonts w:ascii="Book Antiqua" w:hAnsi="Book Antiqua"/>
        </w:rPr>
        <w:t xml:space="preserve"> R. Endovascular Management of Acute Embolic Occlusion of the Superior Mesenteric Artery: A 12-Year Single-Centre Experience. </w:t>
      </w:r>
      <w:proofErr w:type="spellStart"/>
      <w:r w:rsidRPr="005444D2">
        <w:rPr>
          <w:rFonts w:ascii="Book Antiqua" w:hAnsi="Book Antiqua"/>
          <w:i/>
          <w:iCs/>
        </w:rPr>
        <w:t>Cardiovasc</w:t>
      </w:r>
      <w:proofErr w:type="spellEnd"/>
      <w:r w:rsidRPr="005444D2">
        <w:rPr>
          <w:rFonts w:ascii="Book Antiqua" w:hAnsi="Book Antiqua"/>
          <w:i/>
          <w:iCs/>
        </w:rPr>
        <w:t xml:space="preserve"> </w:t>
      </w:r>
      <w:proofErr w:type="spellStart"/>
      <w:r w:rsidRPr="005444D2">
        <w:rPr>
          <w:rFonts w:ascii="Book Antiqua" w:hAnsi="Book Antiqua"/>
          <w:i/>
          <w:iCs/>
        </w:rPr>
        <w:t>Intervent</w:t>
      </w:r>
      <w:proofErr w:type="spellEnd"/>
      <w:r w:rsidRPr="005444D2">
        <w:rPr>
          <w:rFonts w:ascii="Book Antiqua" w:hAnsi="Book Antiqua"/>
          <w:i/>
          <w:iCs/>
        </w:rPr>
        <w:t xml:space="preserve"> </w:t>
      </w:r>
      <w:proofErr w:type="spellStart"/>
      <w:r w:rsidRPr="005444D2">
        <w:rPr>
          <w:rFonts w:ascii="Book Antiqua" w:hAnsi="Book Antiqua"/>
          <w:i/>
          <w:iCs/>
        </w:rPr>
        <w:t>Radiol</w:t>
      </w:r>
      <w:proofErr w:type="spellEnd"/>
      <w:r w:rsidRPr="005444D2">
        <w:rPr>
          <w:rFonts w:ascii="Book Antiqua" w:hAnsi="Book Antiqua"/>
        </w:rPr>
        <w:t> 2016; </w:t>
      </w:r>
      <w:r w:rsidRPr="005444D2">
        <w:rPr>
          <w:rFonts w:ascii="Book Antiqua" w:hAnsi="Book Antiqua"/>
          <w:b/>
          <w:bCs/>
        </w:rPr>
        <w:t>39</w:t>
      </w:r>
      <w:r w:rsidRPr="005444D2">
        <w:rPr>
          <w:rFonts w:ascii="Book Antiqua" w:hAnsi="Book Antiqua"/>
        </w:rPr>
        <w:t>: 195-203 [PMID: 26202388 DOI: 10.1007/s00270-015-1156-6]</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lastRenderedPageBreak/>
        <w:t>12 </w:t>
      </w:r>
      <w:proofErr w:type="spellStart"/>
      <w:r w:rsidRPr="005444D2">
        <w:rPr>
          <w:rFonts w:ascii="Book Antiqua" w:hAnsi="Book Antiqua"/>
          <w:b/>
          <w:bCs/>
        </w:rPr>
        <w:t>Kärkkäinen</w:t>
      </w:r>
      <w:proofErr w:type="spellEnd"/>
      <w:r w:rsidRPr="005444D2">
        <w:rPr>
          <w:rFonts w:ascii="Book Antiqua" w:hAnsi="Book Antiqua"/>
          <w:b/>
          <w:bCs/>
        </w:rPr>
        <w:t xml:space="preserve"> JM</w:t>
      </w:r>
      <w:r w:rsidRPr="005444D2">
        <w:rPr>
          <w:rFonts w:ascii="Book Antiqua" w:hAnsi="Book Antiqua"/>
        </w:rPr>
        <w:t xml:space="preserve">, </w:t>
      </w:r>
      <w:proofErr w:type="spellStart"/>
      <w:r w:rsidRPr="005444D2">
        <w:rPr>
          <w:rFonts w:ascii="Book Antiqua" w:hAnsi="Book Antiqua"/>
        </w:rPr>
        <w:t>Lehtimäki</w:t>
      </w:r>
      <w:proofErr w:type="spellEnd"/>
      <w:r w:rsidRPr="005444D2">
        <w:rPr>
          <w:rFonts w:ascii="Book Antiqua" w:hAnsi="Book Antiqua"/>
        </w:rPr>
        <w:t xml:space="preserve"> TT, </w:t>
      </w:r>
      <w:proofErr w:type="spellStart"/>
      <w:r w:rsidRPr="005444D2">
        <w:rPr>
          <w:rFonts w:ascii="Book Antiqua" w:hAnsi="Book Antiqua"/>
        </w:rPr>
        <w:t>Saari</w:t>
      </w:r>
      <w:proofErr w:type="spellEnd"/>
      <w:r w:rsidRPr="005444D2">
        <w:rPr>
          <w:rFonts w:ascii="Book Antiqua" w:hAnsi="Book Antiqua"/>
        </w:rPr>
        <w:t xml:space="preserve"> P, </w:t>
      </w:r>
      <w:proofErr w:type="spellStart"/>
      <w:r w:rsidRPr="005444D2">
        <w:rPr>
          <w:rFonts w:ascii="Book Antiqua" w:hAnsi="Book Antiqua"/>
        </w:rPr>
        <w:t>Hartikainen</w:t>
      </w:r>
      <w:proofErr w:type="spellEnd"/>
      <w:r w:rsidRPr="005444D2">
        <w:rPr>
          <w:rFonts w:ascii="Book Antiqua" w:hAnsi="Book Antiqua"/>
        </w:rPr>
        <w:t xml:space="preserve"> J, </w:t>
      </w:r>
      <w:proofErr w:type="spellStart"/>
      <w:r w:rsidRPr="005444D2">
        <w:rPr>
          <w:rFonts w:ascii="Book Antiqua" w:hAnsi="Book Antiqua"/>
        </w:rPr>
        <w:t>Rantanen</w:t>
      </w:r>
      <w:proofErr w:type="spellEnd"/>
      <w:r w:rsidRPr="005444D2">
        <w:rPr>
          <w:rFonts w:ascii="Book Antiqua" w:hAnsi="Book Antiqua"/>
        </w:rPr>
        <w:t xml:space="preserve"> T, </w:t>
      </w:r>
      <w:proofErr w:type="spellStart"/>
      <w:r w:rsidRPr="005444D2">
        <w:rPr>
          <w:rFonts w:ascii="Book Antiqua" w:hAnsi="Book Antiqua"/>
        </w:rPr>
        <w:t>Paajanen</w:t>
      </w:r>
      <w:proofErr w:type="spellEnd"/>
      <w:r w:rsidRPr="005444D2">
        <w:rPr>
          <w:rFonts w:ascii="Book Antiqua" w:hAnsi="Book Antiqua"/>
        </w:rPr>
        <w:t xml:space="preserve"> H, </w:t>
      </w:r>
      <w:proofErr w:type="spellStart"/>
      <w:r w:rsidRPr="005444D2">
        <w:rPr>
          <w:rFonts w:ascii="Book Antiqua" w:hAnsi="Book Antiqua"/>
        </w:rPr>
        <w:t>Manninen</w:t>
      </w:r>
      <w:proofErr w:type="spellEnd"/>
      <w:r w:rsidRPr="005444D2">
        <w:rPr>
          <w:rFonts w:ascii="Book Antiqua" w:hAnsi="Book Antiqua"/>
        </w:rPr>
        <w:t xml:space="preserve"> H. Endovascular Therapy as a Primary Revascularization Modality in Acute Mesenteric Ischemia. </w:t>
      </w:r>
      <w:proofErr w:type="spellStart"/>
      <w:r w:rsidRPr="005444D2">
        <w:rPr>
          <w:rFonts w:ascii="Book Antiqua" w:hAnsi="Book Antiqua"/>
          <w:i/>
          <w:iCs/>
        </w:rPr>
        <w:t>Cardiovasc</w:t>
      </w:r>
      <w:proofErr w:type="spellEnd"/>
      <w:r w:rsidRPr="005444D2">
        <w:rPr>
          <w:rFonts w:ascii="Book Antiqua" w:hAnsi="Book Antiqua"/>
          <w:i/>
          <w:iCs/>
        </w:rPr>
        <w:t xml:space="preserve"> </w:t>
      </w:r>
      <w:proofErr w:type="spellStart"/>
      <w:r w:rsidRPr="005444D2">
        <w:rPr>
          <w:rFonts w:ascii="Book Antiqua" w:hAnsi="Book Antiqua"/>
          <w:i/>
          <w:iCs/>
        </w:rPr>
        <w:t>Intervent</w:t>
      </w:r>
      <w:proofErr w:type="spellEnd"/>
      <w:r w:rsidRPr="005444D2">
        <w:rPr>
          <w:rFonts w:ascii="Book Antiqua" w:hAnsi="Book Antiqua"/>
          <w:i/>
          <w:iCs/>
        </w:rPr>
        <w:t xml:space="preserve"> </w:t>
      </w:r>
      <w:proofErr w:type="spellStart"/>
      <w:r w:rsidRPr="005444D2">
        <w:rPr>
          <w:rFonts w:ascii="Book Antiqua" w:hAnsi="Book Antiqua"/>
          <w:i/>
          <w:iCs/>
        </w:rPr>
        <w:t>Radiol</w:t>
      </w:r>
      <w:proofErr w:type="spellEnd"/>
      <w:r w:rsidRPr="005444D2">
        <w:rPr>
          <w:rFonts w:ascii="Book Antiqua" w:hAnsi="Book Antiqua"/>
        </w:rPr>
        <w:t> 2015; </w:t>
      </w:r>
      <w:r w:rsidRPr="005444D2">
        <w:rPr>
          <w:rFonts w:ascii="Book Antiqua" w:hAnsi="Book Antiqua"/>
          <w:b/>
          <w:bCs/>
        </w:rPr>
        <w:t>38</w:t>
      </w:r>
      <w:r w:rsidRPr="005444D2">
        <w:rPr>
          <w:rFonts w:ascii="Book Antiqua" w:hAnsi="Book Antiqua"/>
        </w:rPr>
        <w:t>: 1119-1129 [PMID: 25737456 DOI: 10.1007/s00270-015-1064-9]</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13 </w:t>
      </w:r>
      <w:proofErr w:type="spellStart"/>
      <w:r w:rsidRPr="005444D2">
        <w:rPr>
          <w:rFonts w:ascii="Book Antiqua" w:hAnsi="Book Antiqua"/>
          <w:b/>
          <w:bCs/>
        </w:rPr>
        <w:t>Takiguchi</w:t>
      </w:r>
      <w:proofErr w:type="spellEnd"/>
      <w:r w:rsidRPr="005444D2">
        <w:rPr>
          <w:rFonts w:ascii="Book Antiqua" w:hAnsi="Book Antiqua"/>
          <w:b/>
          <w:bCs/>
        </w:rPr>
        <w:t xml:space="preserve"> T</w:t>
      </w:r>
      <w:r w:rsidRPr="005444D2">
        <w:rPr>
          <w:rFonts w:ascii="Book Antiqua" w:hAnsi="Book Antiqua"/>
        </w:rPr>
        <w:t xml:space="preserve">, Nakajima M, </w:t>
      </w:r>
      <w:proofErr w:type="spellStart"/>
      <w:r w:rsidRPr="005444D2">
        <w:rPr>
          <w:rFonts w:ascii="Book Antiqua" w:hAnsi="Book Antiqua"/>
        </w:rPr>
        <w:t>Ohbe</w:t>
      </w:r>
      <w:proofErr w:type="spellEnd"/>
      <w:r w:rsidRPr="005444D2">
        <w:rPr>
          <w:rFonts w:ascii="Book Antiqua" w:hAnsi="Book Antiqua"/>
        </w:rPr>
        <w:t xml:space="preserve"> H, Sasabuchi Y, Matsui H, Fushimi K, Kim S, Yokota H, </w:t>
      </w:r>
      <w:proofErr w:type="spellStart"/>
      <w:r w:rsidRPr="005444D2">
        <w:rPr>
          <w:rFonts w:ascii="Book Antiqua" w:hAnsi="Book Antiqua"/>
        </w:rPr>
        <w:t>Yasunaga</w:t>
      </w:r>
      <w:proofErr w:type="spellEnd"/>
      <w:r w:rsidRPr="005444D2">
        <w:rPr>
          <w:rFonts w:ascii="Book Antiqua" w:hAnsi="Book Antiqua"/>
        </w:rPr>
        <w:t xml:space="preserve"> H. Vasodilator Therapy and Mortality in </w:t>
      </w:r>
      <w:proofErr w:type="spellStart"/>
      <w:r w:rsidRPr="005444D2">
        <w:rPr>
          <w:rFonts w:ascii="Book Antiqua" w:hAnsi="Book Antiqua"/>
        </w:rPr>
        <w:t>Nonocclusive</w:t>
      </w:r>
      <w:proofErr w:type="spellEnd"/>
      <w:r w:rsidRPr="005444D2">
        <w:rPr>
          <w:rFonts w:ascii="Book Antiqua" w:hAnsi="Book Antiqua"/>
        </w:rPr>
        <w:t xml:space="preserve"> Mesenteric Ischemia: A Nationwide Observational Study. </w:t>
      </w:r>
      <w:proofErr w:type="spellStart"/>
      <w:r w:rsidRPr="005444D2">
        <w:rPr>
          <w:rFonts w:ascii="Book Antiqua" w:hAnsi="Book Antiqua"/>
          <w:i/>
          <w:iCs/>
        </w:rPr>
        <w:t>Crit</w:t>
      </w:r>
      <w:proofErr w:type="spellEnd"/>
      <w:r w:rsidRPr="005444D2">
        <w:rPr>
          <w:rFonts w:ascii="Book Antiqua" w:hAnsi="Book Antiqua"/>
          <w:i/>
          <w:iCs/>
        </w:rPr>
        <w:t xml:space="preserve"> Care Med</w:t>
      </w:r>
      <w:r w:rsidRPr="005444D2">
        <w:rPr>
          <w:rFonts w:ascii="Book Antiqua" w:hAnsi="Book Antiqua"/>
        </w:rPr>
        <w:t> 2020; </w:t>
      </w:r>
      <w:r w:rsidRPr="005444D2">
        <w:rPr>
          <w:rFonts w:ascii="Book Antiqua" w:hAnsi="Book Antiqua"/>
          <w:b/>
          <w:bCs/>
        </w:rPr>
        <w:t>48</w:t>
      </w:r>
      <w:r w:rsidRPr="005444D2">
        <w:rPr>
          <w:rFonts w:ascii="Book Antiqua" w:hAnsi="Book Antiqua"/>
        </w:rPr>
        <w:t>: e356-e361 [</w:t>
      </w:r>
      <w:bookmarkStart w:id="44" w:name="OLE_LINK9"/>
      <w:r w:rsidRPr="005444D2">
        <w:rPr>
          <w:rFonts w:ascii="Book Antiqua" w:hAnsi="Book Antiqua"/>
        </w:rPr>
        <w:t>PMID: 32044841</w:t>
      </w:r>
      <w:bookmarkEnd w:id="44"/>
      <w:r w:rsidRPr="005444D2">
        <w:rPr>
          <w:rFonts w:ascii="Book Antiqua" w:hAnsi="Book Antiqua"/>
        </w:rPr>
        <w:t xml:space="preserve"> DOI: 10.1097/CCM.0000000000004255]</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14 </w:t>
      </w:r>
      <w:proofErr w:type="spellStart"/>
      <w:r w:rsidRPr="005444D2">
        <w:rPr>
          <w:rFonts w:ascii="Book Antiqua" w:hAnsi="Book Antiqua"/>
          <w:b/>
          <w:bCs/>
        </w:rPr>
        <w:t>Minko</w:t>
      </w:r>
      <w:proofErr w:type="spellEnd"/>
      <w:r w:rsidRPr="005444D2">
        <w:rPr>
          <w:rFonts w:ascii="Book Antiqua" w:hAnsi="Book Antiqua"/>
          <w:b/>
          <w:bCs/>
        </w:rPr>
        <w:t xml:space="preserve"> P</w:t>
      </w:r>
      <w:r w:rsidRPr="005444D2">
        <w:rPr>
          <w:rFonts w:ascii="Book Antiqua" w:hAnsi="Book Antiqua"/>
        </w:rPr>
        <w:t xml:space="preserve">, </w:t>
      </w:r>
      <w:proofErr w:type="spellStart"/>
      <w:r w:rsidRPr="005444D2">
        <w:rPr>
          <w:rFonts w:ascii="Book Antiqua" w:hAnsi="Book Antiqua"/>
        </w:rPr>
        <w:t>Stroeder</w:t>
      </w:r>
      <w:proofErr w:type="spellEnd"/>
      <w:r w:rsidRPr="005444D2">
        <w:rPr>
          <w:rFonts w:ascii="Book Antiqua" w:hAnsi="Book Antiqua"/>
        </w:rPr>
        <w:t xml:space="preserve"> J, </w:t>
      </w:r>
      <w:proofErr w:type="spellStart"/>
      <w:r w:rsidRPr="005444D2">
        <w:rPr>
          <w:rFonts w:ascii="Book Antiqua" w:hAnsi="Book Antiqua"/>
        </w:rPr>
        <w:t>Groesdonk</w:t>
      </w:r>
      <w:proofErr w:type="spellEnd"/>
      <w:r w:rsidRPr="005444D2">
        <w:rPr>
          <w:rFonts w:ascii="Book Antiqua" w:hAnsi="Book Antiqua"/>
        </w:rPr>
        <w:t xml:space="preserve"> HV, </w:t>
      </w:r>
      <w:proofErr w:type="spellStart"/>
      <w:r w:rsidRPr="005444D2">
        <w:rPr>
          <w:rFonts w:ascii="Book Antiqua" w:hAnsi="Book Antiqua"/>
        </w:rPr>
        <w:t>Graeber</w:t>
      </w:r>
      <w:proofErr w:type="spellEnd"/>
      <w:r w:rsidRPr="005444D2">
        <w:rPr>
          <w:rFonts w:ascii="Book Antiqua" w:hAnsi="Book Antiqua"/>
        </w:rPr>
        <w:t xml:space="preserve"> S, </w:t>
      </w:r>
      <w:proofErr w:type="spellStart"/>
      <w:r w:rsidRPr="005444D2">
        <w:rPr>
          <w:rFonts w:ascii="Book Antiqua" w:hAnsi="Book Antiqua"/>
        </w:rPr>
        <w:t>Klingele</w:t>
      </w:r>
      <w:proofErr w:type="spellEnd"/>
      <w:r w:rsidRPr="005444D2">
        <w:rPr>
          <w:rFonts w:ascii="Book Antiqua" w:hAnsi="Book Antiqua"/>
        </w:rPr>
        <w:t xml:space="preserve"> M, </w:t>
      </w:r>
      <w:proofErr w:type="spellStart"/>
      <w:r w:rsidRPr="005444D2">
        <w:rPr>
          <w:rFonts w:ascii="Book Antiqua" w:hAnsi="Book Antiqua"/>
        </w:rPr>
        <w:t>Buecker</w:t>
      </w:r>
      <w:proofErr w:type="spellEnd"/>
      <w:r w:rsidRPr="005444D2">
        <w:rPr>
          <w:rFonts w:ascii="Book Antiqua" w:hAnsi="Book Antiqua"/>
        </w:rPr>
        <w:t xml:space="preserve"> A, </w:t>
      </w:r>
      <w:proofErr w:type="spellStart"/>
      <w:r w:rsidRPr="005444D2">
        <w:rPr>
          <w:rFonts w:ascii="Book Antiqua" w:hAnsi="Book Antiqua"/>
        </w:rPr>
        <w:t>Schäfers</w:t>
      </w:r>
      <w:proofErr w:type="spellEnd"/>
      <w:r w:rsidRPr="005444D2">
        <w:rPr>
          <w:rFonts w:ascii="Book Antiqua" w:hAnsi="Book Antiqua"/>
        </w:rPr>
        <w:t xml:space="preserve"> HJ, </w:t>
      </w:r>
      <w:proofErr w:type="spellStart"/>
      <w:r w:rsidRPr="005444D2">
        <w:rPr>
          <w:rFonts w:ascii="Book Antiqua" w:hAnsi="Book Antiqua"/>
        </w:rPr>
        <w:t>Katoh</w:t>
      </w:r>
      <w:proofErr w:type="spellEnd"/>
      <w:r w:rsidRPr="005444D2">
        <w:rPr>
          <w:rFonts w:ascii="Book Antiqua" w:hAnsi="Book Antiqua"/>
        </w:rPr>
        <w:t xml:space="preserve"> M. A scoring-system for angiographic findings in </w:t>
      </w:r>
      <w:proofErr w:type="spellStart"/>
      <w:r w:rsidRPr="005444D2">
        <w:rPr>
          <w:rFonts w:ascii="Book Antiqua" w:hAnsi="Book Antiqua"/>
        </w:rPr>
        <w:t>nonocclusive</w:t>
      </w:r>
      <w:proofErr w:type="spellEnd"/>
      <w:r w:rsidRPr="005444D2">
        <w:rPr>
          <w:rFonts w:ascii="Book Antiqua" w:hAnsi="Book Antiqua"/>
        </w:rPr>
        <w:t xml:space="preserve"> mesenteric ischemia (NOMI): correlation with clinical risk factors and its predictive value. </w:t>
      </w:r>
      <w:proofErr w:type="spellStart"/>
      <w:r w:rsidRPr="005444D2">
        <w:rPr>
          <w:rFonts w:ascii="Book Antiqua" w:hAnsi="Book Antiqua"/>
          <w:i/>
          <w:iCs/>
        </w:rPr>
        <w:t>Cardiovasc</w:t>
      </w:r>
      <w:proofErr w:type="spellEnd"/>
      <w:r w:rsidRPr="005444D2">
        <w:rPr>
          <w:rFonts w:ascii="Book Antiqua" w:hAnsi="Book Antiqua"/>
          <w:i/>
          <w:iCs/>
        </w:rPr>
        <w:t xml:space="preserve"> </w:t>
      </w:r>
      <w:proofErr w:type="spellStart"/>
      <w:r w:rsidRPr="005444D2">
        <w:rPr>
          <w:rFonts w:ascii="Book Antiqua" w:hAnsi="Book Antiqua"/>
          <w:i/>
          <w:iCs/>
        </w:rPr>
        <w:t>Intervent</w:t>
      </w:r>
      <w:proofErr w:type="spellEnd"/>
      <w:r w:rsidRPr="005444D2">
        <w:rPr>
          <w:rFonts w:ascii="Book Antiqua" w:hAnsi="Book Antiqua"/>
          <w:i/>
          <w:iCs/>
        </w:rPr>
        <w:t xml:space="preserve"> </w:t>
      </w:r>
      <w:proofErr w:type="spellStart"/>
      <w:r w:rsidRPr="005444D2">
        <w:rPr>
          <w:rFonts w:ascii="Book Antiqua" w:hAnsi="Book Antiqua"/>
          <w:i/>
          <w:iCs/>
        </w:rPr>
        <w:t>Radiol</w:t>
      </w:r>
      <w:proofErr w:type="spellEnd"/>
      <w:r w:rsidRPr="005444D2">
        <w:rPr>
          <w:rFonts w:ascii="Book Antiqua" w:hAnsi="Book Antiqua"/>
        </w:rPr>
        <w:t> 2014; </w:t>
      </w:r>
      <w:r w:rsidRPr="005444D2">
        <w:rPr>
          <w:rFonts w:ascii="Book Antiqua" w:hAnsi="Book Antiqua"/>
          <w:b/>
          <w:bCs/>
        </w:rPr>
        <w:t>37</w:t>
      </w:r>
      <w:r w:rsidRPr="005444D2">
        <w:rPr>
          <w:rFonts w:ascii="Book Antiqua" w:hAnsi="Book Antiqua"/>
        </w:rPr>
        <w:t>: 657-663 [PMID: 24477566 DOI: 10.1007/s00270-014-0844-y]</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15 </w:t>
      </w:r>
      <w:r w:rsidRPr="005444D2">
        <w:rPr>
          <w:rFonts w:ascii="Book Antiqua" w:hAnsi="Book Antiqua"/>
          <w:b/>
          <w:bCs/>
        </w:rPr>
        <w:t>Yun WS</w:t>
      </w:r>
      <w:r w:rsidRPr="005444D2">
        <w:rPr>
          <w:rFonts w:ascii="Book Antiqua" w:hAnsi="Book Antiqua"/>
        </w:rPr>
        <w:t>, Lee KK, Cho J, Kim HK, Huh S. Treatment outcome in patients with acute superior mesenteric artery embolism. </w:t>
      </w:r>
      <w:r w:rsidRPr="005444D2">
        <w:rPr>
          <w:rFonts w:ascii="Book Antiqua" w:hAnsi="Book Antiqua"/>
          <w:i/>
          <w:iCs/>
        </w:rPr>
        <w:t xml:space="preserve">Ann </w:t>
      </w:r>
      <w:proofErr w:type="spellStart"/>
      <w:r w:rsidRPr="005444D2">
        <w:rPr>
          <w:rFonts w:ascii="Book Antiqua" w:hAnsi="Book Antiqua"/>
          <w:i/>
          <w:iCs/>
        </w:rPr>
        <w:t>Vasc</w:t>
      </w:r>
      <w:proofErr w:type="spellEnd"/>
      <w:r w:rsidRPr="005444D2">
        <w:rPr>
          <w:rFonts w:ascii="Book Antiqua" w:hAnsi="Book Antiqua"/>
          <w:i/>
          <w:iCs/>
        </w:rPr>
        <w:t xml:space="preserve"> </w:t>
      </w:r>
      <w:proofErr w:type="spellStart"/>
      <w:r w:rsidRPr="005444D2">
        <w:rPr>
          <w:rFonts w:ascii="Book Antiqua" w:hAnsi="Book Antiqua"/>
          <w:i/>
          <w:iCs/>
        </w:rPr>
        <w:t>Surg</w:t>
      </w:r>
      <w:proofErr w:type="spellEnd"/>
      <w:r w:rsidRPr="005444D2">
        <w:rPr>
          <w:rFonts w:ascii="Book Antiqua" w:hAnsi="Book Antiqua"/>
        </w:rPr>
        <w:t> 2013; </w:t>
      </w:r>
      <w:r w:rsidRPr="005444D2">
        <w:rPr>
          <w:rFonts w:ascii="Book Antiqua" w:hAnsi="Book Antiqua"/>
          <w:b/>
          <w:bCs/>
        </w:rPr>
        <w:t>27</w:t>
      </w:r>
      <w:r w:rsidRPr="005444D2">
        <w:rPr>
          <w:rFonts w:ascii="Book Antiqua" w:hAnsi="Book Antiqua"/>
        </w:rPr>
        <w:t>: 613-620 [PMID: 23540675 DOI: 10.1016/j.avsg.2012.07.022]</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16 </w:t>
      </w:r>
      <w:proofErr w:type="spellStart"/>
      <w:r w:rsidRPr="005444D2">
        <w:rPr>
          <w:rFonts w:ascii="Book Antiqua" w:hAnsi="Book Antiqua"/>
          <w:b/>
          <w:bCs/>
        </w:rPr>
        <w:t>Swerdlow</w:t>
      </w:r>
      <w:proofErr w:type="spellEnd"/>
      <w:r w:rsidRPr="005444D2">
        <w:rPr>
          <w:rFonts w:ascii="Book Antiqua" w:hAnsi="Book Antiqua"/>
          <w:b/>
          <w:bCs/>
        </w:rPr>
        <w:t xml:space="preserve"> NJ</w:t>
      </w:r>
      <w:r w:rsidRPr="005444D2">
        <w:rPr>
          <w:rFonts w:ascii="Book Antiqua" w:hAnsi="Book Antiqua"/>
        </w:rPr>
        <w:t xml:space="preserve">, </w:t>
      </w:r>
      <w:proofErr w:type="spellStart"/>
      <w:r w:rsidRPr="005444D2">
        <w:rPr>
          <w:rFonts w:ascii="Book Antiqua" w:hAnsi="Book Antiqua"/>
        </w:rPr>
        <w:t>Varkevisser</w:t>
      </w:r>
      <w:proofErr w:type="spellEnd"/>
      <w:r w:rsidRPr="005444D2">
        <w:rPr>
          <w:rFonts w:ascii="Book Antiqua" w:hAnsi="Book Antiqua"/>
        </w:rPr>
        <w:t xml:space="preserve"> RRB, </w:t>
      </w:r>
      <w:proofErr w:type="spellStart"/>
      <w:r w:rsidRPr="005444D2">
        <w:rPr>
          <w:rFonts w:ascii="Book Antiqua" w:hAnsi="Book Antiqua"/>
        </w:rPr>
        <w:t>Soden</w:t>
      </w:r>
      <w:proofErr w:type="spellEnd"/>
      <w:r w:rsidRPr="005444D2">
        <w:rPr>
          <w:rFonts w:ascii="Book Antiqua" w:hAnsi="Book Antiqua"/>
        </w:rPr>
        <w:t xml:space="preserve"> PA, </w:t>
      </w:r>
      <w:proofErr w:type="spellStart"/>
      <w:r w:rsidRPr="005444D2">
        <w:rPr>
          <w:rFonts w:ascii="Book Antiqua" w:hAnsi="Book Antiqua"/>
        </w:rPr>
        <w:t>Zettervall</w:t>
      </w:r>
      <w:proofErr w:type="spellEnd"/>
      <w:r w:rsidRPr="005444D2">
        <w:rPr>
          <w:rFonts w:ascii="Book Antiqua" w:hAnsi="Book Antiqua"/>
        </w:rPr>
        <w:t xml:space="preserve"> SL, McCallum JC, Li C, </w:t>
      </w:r>
      <w:proofErr w:type="spellStart"/>
      <w:r w:rsidRPr="005444D2">
        <w:rPr>
          <w:rFonts w:ascii="Book Antiqua" w:hAnsi="Book Antiqua"/>
        </w:rPr>
        <w:t>Wyers</w:t>
      </w:r>
      <w:proofErr w:type="spellEnd"/>
      <w:r w:rsidRPr="005444D2">
        <w:rPr>
          <w:rFonts w:ascii="Book Antiqua" w:hAnsi="Book Antiqua"/>
        </w:rPr>
        <w:t xml:space="preserve"> MC, </w:t>
      </w:r>
      <w:proofErr w:type="spellStart"/>
      <w:r w:rsidRPr="005444D2">
        <w:rPr>
          <w:rFonts w:ascii="Book Antiqua" w:hAnsi="Book Antiqua"/>
        </w:rPr>
        <w:t>Schermerhorn</w:t>
      </w:r>
      <w:proofErr w:type="spellEnd"/>
      <w:r w:rsidRPr="005444D2">
        <w:rPr>
          <w:rFonts w:ascii="Book Antiqua" w:hAnsi="Book Antiqua"/>
        </w:rPr>
        <w:t xml:space="preserve"> ML. Thirty-Day Outcomes After Open Revascularization for Acute Mesenteric Ischemia From the American College of Surgeons National Surgical Quality Improvement Program. </w:t>
      </w:r>
      <w:r w:rsidRPr="005444D2">
        <w:rPr>
          <w:rFonts w:ascii="Book Antiqua" w:hAnsi="Book Antiqua"/>
          <w:i/>
          <w:iCs/>
        </w:rPr>
        <w:t xml:space="preserve">Ann </w:t>
      </w:r>
      <w:proofErr w:type="spellStart"/>
      <w:r w:rsidRPr="005444D2">
        <w:rPr>
          <w:rFonts w:ascii="Book Antiqua" w:hAnsi="Book Antiqua"/>
          <w:i/>
          <w:iCs/>
        </w:rPr>
        <w:t>Vasc</w:t>
      </w:r>
      <w:proofErr w:type="spellEnd"/>
      <w:r w:rsidRPr="005444D2">
        <w:rPr>
          <w:rFonts w:ascii="Book Antiqua" w:hAnsi="Book Antiqua"/>
          <w:i/>
          <w:iCs/>
        </w:rPr>
        <w:t xml:space="preserve"> </w:t>
      </w:r>
      <w:proofErr w:type="spellStart"/>
      <w:r w:rsidRPr="005444D2">
        <w:rPr>
          <w:rFonts w:ascii="Book Antiqua" w:hAnsi="Book Antiqua"/>
          <w:i/>
          <w:iCs/>
        </w:rPr>
        <w:t>Surg</w:t>
      </w:r>
      <w:proofErr w:type="spellEnd"/>
      <w:r w:rsidRPr="005444D2">
        <w:rPr>
          <w:rFonts w:ascii="Book Antiqua" w:hAnsi="Book Antiqua"/>
        </w:rPr>
        <w:t> 2019; </w:t>
      </w:r>
      <w:r w:rsidRPr="005444D2">
        <w:rPr>
          <w:rFonts w:ascii="Book Antiqua" w:hAnsi="Book Antiqua"/>
          <w:b/>
          <w:bCs/>
        </w:rPr>
        <w:t>61</w:t>
      </w:r>
      <w:r w:rsidRPr="005444D2">
        <w:rPr>
          <w:rFonts w:ascii="Book Antiqua" w:hAnsi="Book Antiqua"/>
        </w:rPr>
        <w:t>: 148-155 [PMID: 31382003 DOI: 10.1016/j.avsg.2019.05.024]</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17 </w:t>
      </w:r>
      <w:proofErr w:type="spellStart"/>
      <w:r w:rsidRPr="005444D2">
        <w:rPr>
          <w:rFonts w:ascii="Book Antiqua" w:hAnsi="Book Antiqua"/>
          <w:b/>
          <w:bCs/>
        </w:rPr>
        <w:t>Scali</w:t>
      </w:r>
      <w:proofErr w:type="spellEnd"/>
      <w:r w:rsidRPr="005444D2">
        <w:rPr>
          <w:rFonts w:ascii="Book Antiqua" w:hAnsi="Book Antiqua"/>
          <w:b/>
          <w:bCs/>
        </w:rPr>
        <w:t xml:space="preserve"> ST</w:t>
      </w:r>
      <w:r w:rsidRPr="005444D2">
        <w:rPr>
          <w:rFonts w:ascii="Book Antiqua" w:hAnsi="Book Antiqua"/>
        </w:rPr>
        <w:t xml:space="preserve">, Ayo D, Giles KA, Gray S, </w:t>
      </w:r>
      <w:proofErr w:type="spellStart"/>
      <w:r w:rsidRPr="005444D2">
        <w:rPr>
          <w:rFonts w:ascii="Book Antiqua" w:hAnsi="Book Antiqua"/>
        </w:rPr>
        <w:t>Kubilis</w:t>
      </w:r>
      <w:proofErr w:type="spellEnd"/>
      <w:r w:rsidRPr="005444D2">
        <w:rPr>
          <w:rFonts w:ascii="Book Antiqua" w:hAnsi="Book Antiqua"/>
        </w:rPr>
        <w:t xml:space="preserve"> P, Back M, Fatima J, </w:t>
      </w:r>
      <w:proofErr w:type="spellStart"/>
      <w:r w:rsidRPr="005444D2">
        <w:rPr>
          <w:rFonts w:ascii="Book Antiqua" w:hAnsi="Book Antiqua"/>
        </w:rPr>
        <w:t>Arnaoutakis</w:t>
      </w:r>
      <w:proofErr w:type="spellEnd"/>
      <w:r w:rsidRPr="005444D2">
        <w:rPr>
          <w:rFonts w:ascii="Book Antiqua" w:hAnsi="Book Antiqua"/>
        </w:rPr>
        <w:t xml:space="preserve"> D, </w:t>
      </w:r>
      <w:proofErr w:type="spellStart"/>
      <w:r w:rsidRPr="005444D2">
        <w:rPr>
          <w:rFonts w:ascii="Book Antiqua" w:hAnsi="Book Antiqua"/>
        </w:rPr>
        <w:t>Berceli</w:t>
      </w:r>
      <w:proofErr w:type="spellEnd"/>
      <w:r w:rsidRPr="005444D2">
        <w:rPr>
          <w:rFonts w:ascii="Book Antiqua" w:hAnsi="Book Antiqua"/>
        </w:rPr>
        <w:t xml:space="preserve"> SA, Beck AW, Upchurch GJ, </w:t>
      </w:r>
      <w:proofErr w:type="spellStart"/>
      <w:r w:rsidRPr="005444D2">
        <w:rPr>
          <w:rFonts w:ascii="Book Antiqua" w:hAnsi="Book Antiqua"/>
        </w:rPr>
        <w:t>Feezor</w:t>
      </w:r>
      <w:proofErr w:type="spellEnd"/>
      <w:r w:rsidRPr="005444D2">
        <w:rPr>
          <w:rFonts w:ascii="Book Antiqua" w:hAnsi="Book Antiqua"/>
        </w:rPr>
        <w:t xml:space="preserve"> RJ, Huber TS. Outcomes of </w:t>
      </w:r>
      <w:proofErr w:type="spellStart"/>
      <w:r w:rsidRPr="005444D2">
        <w:rPr>
          <w:rFonts w:ascii="Book Antiqua" w:hAnsi="Book Antiqua"/>
        </w:rPr>
        <w:t>antegrade</w:t>
      </w:r>
      <w:proofErr w:type="spellEnd"/>
      <w:r w:rsidRPr="005444D2">
        <w:rPr>
          <w:rFonts w:ascii="Book Antiqua" w:hAnsi="Book Antiqua"/>
        </w:rPr>
        <w:t xml:space="preserve"> and retrograde open mesenteric bypass for acute mesenteric ischemia. </w:t>
      </w:r>
      <w:r w:rsidRPr="005444D2">
        <w:rPr>
          <w:rFonts w:ascii="Book Antiqua" w:hAnsi="Book Antiqua"/>
          <w:i/>
          <w:iCs/>
        </w:rPr>
        <w:t xml:space="preserve">J </w:t>
      </w:r>
      <w:proofErr w:type="spellStart"/>
      <w:r w:rsidRPr="005444D2">
        <w:rPr>
          <w:rFonts w:ascii="Book Antiqua" w:hAnsi="Book Antiqua"/>
          <w:i/>
          <w:iCs/>
        </w:rPr>
        <w:t>Vasc</w:t>
      </w:r>
      <w:proofErr w:type="spellEnd"/>
      <w:r w:rsidRPr="005444D2">
        <w:rPr>
          <w:rFonts w:ascii="Book Antiqua" w:hAnsi="Book Antiqua"/>
          <w:i/>
          <w:iCs/>
        </w:rPr>
        <w:t xml:space="preserve"> </w:t>
      </w:r>
      <w:proofErr w:type="spellStart"/>
      <w:r w:rsidRPr="005444D2">
        <w:rPr>
          <w:rFonts w:ascii="Book Antiqua" w:hAnsi="Book Antiqua"/>
          <w:i/>
          <w:iCs/>
        </w:rPr>
        <w:t>Surg</w:t>
      </w:r>
      <w:proofErr w:type="spellEnd"/>
      <w:r w:rsidRPr="005444D2">
        <w:rPr>
          <w:rFonts w:ascii="Book Antiqua" w:hAnsi="Book Antiqua"/>
        </w:rPr>
        <w:t> 2019; </w:t>
      </w:r>
      <w:r w:rsidRPr="005444D2">
        <w:rPr>
          <w:rFonts w:ascii="Book Antiqua" w:hAnsi="Book Antiqua"/>
          <w:b/>
          <w:bCs/>
        </w:rPr>
        <w:t>69</w:t>
      </w:r>
      <w:r w:rsidRPr="005444D2">
        <w:rPr>
          <w:rFonts w:ascii="Book Antiqua" w:hAnsi="Book Antiqua"/>
        </w:rPr>
        <w:t>: 129-140 [PMID: 30580778 DOI: 10.1016/j.jvs.2018.04.063]</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18 </w:t>
      </w:r>
      <w:proofErr w:type="spellStart"/>
      <w:r w:rsidRPr="005444D2">
        <w:rPr>
          <w:rFonts w:ascii="Book Antiqua" w:hAnsi="Book Antiqua"/>
          <w:b/>
          <w:bCs/>
        </w:rPr>
        <w:t>Chagla</w:t>
      </w:r>
      <w:proofErr w:type="spellEnd"/>
      <w:r w:rsidRPr="005444D2">
        <w:rPr>
          <w:rFonts w:ascii="Book Antiqua" w:hAnsi="Book Antiqua"/>
          <w:b/>
          <w:bCs/>
        </w:rPr>
        <w:t xml:space="preserve"> L</w:t>
      </w:r>
      <w:r w:rsidRPr="005444D2">
        <w:rPr>
          <w:rFonts w:ascii="Book Antiqua" w:hAnsi="Book Antiqua"/>
        </w:rPr>
        <w:t xml:space="preserve">, </w:t>
      </w:r>
      <w:proofErr w:type="spellStart"/>
      <w:r w:rsidRPr="005444D2">
        <w:rPr>
          <w:rFonts w:ascii="Book Antiqua" w:hAnsi="Book Antiqua"/>
        </w:rPr>
        <w:t>Kiff</w:t>
      </w:r>
      <w:proofErr w:type="spellEnd"/>
      <w:r w:rsidRPr="005444D2">
        <w:rPr>
          <w:rFonts w:ascii="Book Antiqua" w:hAnsi="Book Antiqua"/>
        </w:rPr>
        <w:t xml:space="preserve"> R. 'Second look' laparoscopy in the management of acute mesenteric ischemia. </w:t>
      </w:r>
      <w:r w:rsidRPr="005444D2">
        <w:rPr>
          <w:rFonts w:ascii="Book Antiqua" w:hAnsi="Book Antiqua"/>
          <w:i/>
          <w:iCs/>
        </w:rPr>
        <w:t xml:space="preserve">Br J </w:t>
      </w:r>
      <w:proofErr w:type="spellStart"/>
      <w:r w:rsidRPr="005444D2">
        <w:rPr>
          <w:rFonts w:ascii="Book Antiqua" w:hAnsi="Book Antiqua"/>
          <w:i/>
          <w:iCs/>
        </w:rPr>
        <w:t>Surg</w:t>
      </w:r>
      <w:proofErr w:type="spellEnd"/>
      <w:r w:rsidRPr="005444D2">
        <w:rPr>
          <w:rFonts w:ascii="Book Antiqua" w:hAnsi="Book Antiqua"/>
        </w:rPr>
        <w:t> 1994; </w:t>
      </w:r>
      <w:r w:rsidRPr="005444D2">
        <w:rPr>
          <w:rFonts w:ascii="Book Antiqua" w:hAnsi="Book Antiqua"/>
          <w:b/>
          <w:bCs/>
        </w:rPr>
        <w:t>81</w:t>
      </w:r>
      <w:r w:rsidRPr="005444D2">
        <w:rPr>
          <w:rFonts w:ascii="Book Antiqua" w:hAnsi="Book Antiqua"/>
        </w:rPr>
        <w:t>: 1083 [</w:t>
      </w:r>
      <w:bookmarkStart w:id="45" w:name="OLE_LINK10"/>
      <w:bookmarkStart w:id="46" w:name="OLE_LINK11"/>
      <w:r w:rsidRPr="005444D2">
        <w:rPr>
          <w:rFonts w:ascii="Book Antiqua" w:hAnsi="Book Antiqua"/>
        </w:rPr>
        <w:t>PMID: 7922078</w:t>
      </w:r>
      <w:bookmarkEnd w:id="45"/>
      <w:bookmarkEnd w:id="46"/>
      <w:r w:rsidRPr="005444D2">
        <w:rPr>
          <w:rFonts w:ascii="Book Antiqua" w:hAnsi="Book Antiqua"/>
        </w:rPr>
        <w:t>]</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19 </w:t>
      </w:r>
      <w:proofErr w:type="spellStart"/>
      <w:r w:rsidRPr="005444D2">
        <w:rPr>
          <w:rFonts w:ascii="Book Antiqua" w:hAnsi="Book Antiqua"/>
          <w:b/>
          <w:bCs/>
        </w:rPr>
        <w:t>Zamir</w:t>
      </w:r>
      <w:proofErr w:type="spellEnd"/>
      <w:r w:rsidRPr="005444D2">
        <w:rPr>
          <w:rFonts w:ascii="Book Antiqua" w:hAnsi="Book Antiqua"/>
          <w:b/>
          <w:bCs/>
        </w:rPr>
        <w:t xml:space="preserve"> G</w:t>
      </w:r>
      <w:r w:rsidRPr="005444D2">
        <w:rPr>
          <w:rFonts w:ascii="Book Antiqua" w:hAnsi="Book Antiqua"/>
        </w:rPr>
        <w:t xml:space="preserve">, </w:t>
      </w:r>
      <w:proofErr w:type="spellStart"/>
      <w:r w:rsidRPr="005444D2">
        <w:rPr>
          <w:rFonts w:ascii="Book Antiqua" w:hAnsi="Book Antiqua"/>
        </w:rPr>
        <w:t>Reissman</w:t>
      </w:r>
      <w:proofErr w:type="spellEnd"/>
      <w:r w:rsidRPr="005444D2">
        <w:rPr>
          <w:rFonts w:ascii="Book Antiqua" w:hAnsi="Book Antiqua"/>
        </w:rPr>
        <w:t xml:space="preserve"> P. Diagnostic laparoscopy in mesenteric ischemia. </w:t>
      </w:r>
      <w:proofErr w:type="spellStart"/>
      <w:r w:rsidRPr="005444D2">
        <w:rPr>
          <w:rFonts w:ascii="Book Antiqua" w:hAnsi="Book Antiqua"/>
          <w:i/>
          <w:iCs/>
        </w:rPr>
        <w:t>Surg</w:t>
      </w:r>
      <w:proofErr w:type="spellEnd"/>
      <w:r w:rsidRPr="005444D2">
        <w:rPr>
          <w:rFonts w:ascii="Book Antiqua" w:hAnsi="Book Antiqua"/>
          <w:i/>
          <w:iCs/>
        </w:rPr>
        <w:t xml:space="preserve"> </w:t>
      </w:r>
      <w:proofErr w:type="spellStart"/>
      <w:r w:rsidRPr="005444D2">
        <w:rPr>
          <w:rFonts w:ascii="Book Antiqua" w:hAnsi="Book Antiqua"/>
          <w:i/>
          <w:iCs/>
        </w:rPr>
        <w:t>Endosc</w:t>
      </w:r>
      <w:proofErr w:type="spellEnd"/>
      <w:r w:rsidRPr="005444D2">
        <w:rPr>
          <w:rFonts w:ascii="Book Antiqua" w:hAnsi="Book Antiqua"/>
        </w:rPr>
        <w:t> 1998; </w:t>
      </w:r>
      <w:r w:rsidRPr="005444D2">
        <w:rPr>
          <w:rFonts w:ascii="Book Antiqua" w:hAnsi="Book Antiqua"/>
          <w:b/>
          <w:bCs/>
        </w:rPr>
        <w:t>12</w:t>
      </w:r>
      <w:r w:rsidRPr="005444D2">
        <w:rPr>
          <w:rFonts w:ascii="Book Antiqua" w:hAnsi="Book Antiqua"/>
        </w:rPr>
        <w:t>: 390-393 [PMID: 9569355 DOI: 10.1007/s004649900688]</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lastRenderedPageBreak/>
        <w:t>20 </w:t>
      </w:r>
      <w:proofErr w:type="spellStart"/>
      <w:r w:rsidRPr="005444D2">
        <w:rPr>
          <w:rFonts w:ascii="Book Antiqua" w:hAnsi="Book Antiqua"/>
          <w:b/>
          <w:bCs/>
        </w:rPr>
        <w:t>Gonenc</w:t>
      </w:r>
      <w:proofErr w:type="spellEnd"/>
      <w:r w:rsidRPr="005444D2">
        <w:rPr>
          <w:rFonts w:ascii="Book Antiqua" w:hAnsi="Book Antiqua"/>
          <w:b/>
          <w:bCs/>
        </w:rPr>
        <w:t xml:space="preserve"> M</w:t>
      </w:r>
      <w:r w:rsidRPr="005444D2">
        <w:rPr>
          <w:rFonts w:ascii="Book Antiqua" w:hAnsi="Book Antiqua"/>
        </w:rPr>
        <w:t xml:space="preserve">, Dural CA, </w:t>
      </w:r>
      <w:proofErr w:type="spellStart"/>
      <w:r w:rsidRPr="005444D2">
        <w:rPr>
          <w:rFonts w:ascii="Book Antiqua" w:hAnsi="Book Antiqua"/>
        </w:rPr>
        <w:t>Kocatas</w:t>
      </w:r>
      <w:proofErr w:type="spellEnd"/>
      <w:r w:rsidRPr="005444D2">
        <w:rPr>
          <w:rFonts w:ascii="Book Antiqua" w:hAnsi="Book Antiqua"/>
        </w:rPr>
        <w:t xml:space="preserve"> A, </w:t>
      </w:r>
      <w:proofErr w:type="spellStart"/>
      <w:r w:rsidRPr="005444D2">
        <w:rPr>
          <w:rFonts w:ascii="Book Antiqua" w:hAnsi="Book Antiqua"/>
        </w:rPr>
        <w:t>Buyukasik</w:t>
      </w:r>
      <w:proofErr w:type="spellEnd"/>
      <w:r w:rsidRPr="005444D2">
        <w:rPr>
          <w:rFonts w:ascii="Book Antiqua" w:hAnsi="Book Antiqua"/>
        </w:rPr>
        <w:t xml:space="preserve"> S, </w:t>
      </w:r>
      <w:proofErr w:type="spellStart"/>
      <w:r w:rsidRPr="005444D2">
        <w:rPr>
          <w:rFonts w:ascii="Book Antiqua" w:hAnsi="Book Antiqua"/>
        </w:rPr>
        <w:t>Karabulut</w:t>
      </w:r>
      <w:proofErr w:type="spellEnd"/>
      <w:r w:rsidRPr="005444D2">
        <w:rPr>
          <w:rFonts w:ascii="Book Antiqua" w:hAnsi="Book Antiqua"/>
        </w:rPr>
        <w:t xml:space="preserve"> M, </w:t>
      </w:r>
      <w:proofErr w:type="spellStart"/>
      <w:r w:rsidRPr="005444D2">
        <w:rPr>
          <w:rFonts w:ascii="Book Antiqua" w:hAnsi="Book Antiqua"/>
        </w:rPr>
        <w:t>Alis</w:t>
      </w:r>
      <w:proofErr w:type="spellEnd"/>
      <w:r w:rsidRPr="005444D2">
        <w:rPr>
          <w:rFonts w:ascii="Book Antiqua" w:hAnsi="Book Antiqua"/>
        </w:rPr>
        <w:t xml:space="preserve"> H. The impact of early diagnostic laparoscopy on the prognosis of patients with suspected acute mesenteric ischemia. </w:t>
      </w:r>
      <w:proofErr w:type="spellStart"/>
      <w:r w:rsidRPr="005444D2">
        <w:rPr>
          <w:rFonts w:ascii="Book Antiqua" w:hAnsi="Book Antiqua"/>
          <w:i/>
          <w:iCs/>
        </w:rPr>
        <w:t>Eur</w:t>
      </w:r>
      <w:proofErr w:type="spellEnd"/>
      <w:r w:rsidRPr="005444D2">
        <w:rPr>
          <w:rFonts w:ascii="Book Antiqua" w:hAnsi="Book Antiqua"/>
          <w:i/>
          <w:iCs/>
        </w:rPr>
        <w:t xml:space="preserve"> J Trauma </w:t>
      </w:r>
      <w:proofErr w:type="spellStart"/>
      <w:r w:rsidRPr="005444D2">
        <w:rPr>
          <w:rFonts w:ascii="Book Antiqua" w:hAnsi="Book Antiqua"/>
          <w:i/>
          <w:iCs/>
        </w:rPr>
        <w:t>Emerg</w:t>
      </w:r>
      <w:proofErr w:type="spellEnd"/>
      <w:r w:rsidRPr="005444D2">
        <w:rPr>
          <w:rFonts w:ascii="Book Antiqua" w:hAnsi="Book Antiqua"/>
          <w:i/>
          <w:iCs/>
        </w:rPr>
        <w:t xml:space="preserve"> </w:t>
      </w:r>
      <w:proofErr w:type="spellStart"/>
      <w:r w:rsidRPr="005444D2">
        <w:rPr>
          <w:rFonts w:ascii="Book Antiqua" w:hAnsi="Book Antiqua"/>
          <w:i/>
          <w:iCs/>
        </w:rPr>
        <w:t>Surg</w:t>
      </w:r>
      <w:proofErr w:type="spellEnd"/>
      <w:r w:rsidRPr="005444D2">
        <w:rPr>
          <w:rFonts w:ascii="Book Antiqua" w:hAnsi="Book Antiqua"/>
        </w:rPr>
        <w:t> 2013; </w:t>
      </w:r>
      <w:r w:rsidRPr="005444D2">
        <w:rPr>
          <w:rFonts w:ascii="Book Antiqua" w:hAnsi="Book Antiqua"/>
          <w:b/>
          <w:bCs/>
        </w:rPr>
        <w:t>39</w:t>
      </w:r>
      <w:r w:rsidRPr="005444D2">
        <w:rPr>
          <w:rFonts w:ascii="Book Antiqua" w:hAnsi="Book Antiqua"/>
        </w:rPr>
        <w:t>: 185-189 [PMID: 26815078 DOI: 10.1007/s00068-013-0253-y]</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21 </w:t>
      </w:r>
      <w:r w:rsidRPr="005444D2">
        <w:rPr>
          <w:rFonts w:ascii="Book Antiqua" w:hAnsi="Book Antiqua"/>
          <w:b/>
          <w:bCs/>
        </w:rPr>
        <w:t>Block TA</w:t>
      </w:r>
      <w:r w:rsidRPr="005444D2">
        <w:rPr>
          <w:rFonts w:ascii="Book Antiqua" w:hAnsi="Book Antiqua"/>
        </w:rPr>
        <w:t xml:space="preserve">, Acosta S, </w:t>
      </w:r>
      <w:proofErr w:type="spellStart"/>
      <w:r w:rsidRPr="005444D2">
        <w:rPr>
          <w:rFonts w:ascii="Book Antiqua" w:hAnsi="Book Antiqua"/>
        </w:rPr>
        <w:t>Björck</w:t>
      </w:r>
      <w:proofErr w:type="spellEnd"/>
      <w:r w:rsidRPr="005444D2">
        <w:rPr>
          <w:rFonts w:ascii="Book Antiqua" w:hAnsi="Book Antiqua"/>
        </w:rPr>
        <w:t xml:space="preserve"> M. Endovascular and open surgery for acute occlusion of the superior mesenteric artery. </w:t>
      </w:r>
      <w:r w:rsidRPr="005444D2">
        <w:rPr>
          <w:rFonts w:ascii="Book Antiqua" w:hAnsi="Book Antiqua"/>
          <w:i/>
          <w:iCs/>
        </w:rPr>
        <w:t xml:space="preserve">J </w:t>
      </w:r>
      <w:proofErr w:type="spellStart"/>
      <w:r w:rsidRPr="005444D2">
        <w:rPr>
          <w:rFonts w:ascii="Book Antiqua" w:hAnsi="Book Antiqua"/>
          <w:i/>
          <w:iCs/>
        </w:rPr>
        <w:t>Vasc</w:t>
      </w:r>
      <w:proofErr w:type="spellEnd"/>
      <w:r w:rsidRPr="005444D2">
        <w:rPr>
          <w:rFonts w:ascii="Book Antiqua" w:hAnsi="Book Antiqua"/>
          <w:i/>
          <w:iCs/>
        </w:rPr>
        <w:t xml:space="preserve"> </w:t>
      </w:r>
      <w:proofErr w:type="spellStart"/>
      <w:r w:rsidRPr="005444D2">
        <w:rPr>
          <w:rFonts w:ascii="Book Antiqua" w:hAnsi="Book Antiqua"/>
          <w:i/>
          <w:iCs/>
        </w:rPr>
        <w:t>Surg</w:t>
      </w:r>
      <w:proofErr w:type="spellEnd"/>
      <w:r w:rsidRPr="005444D2">
        <w:rPr>
          <w:rFonts w:ascii="Book Antiqua" w:hAnsi="Book Antiqua"/>
        </w:rPr>
        <w:t> 2010; </w:t>
      </w:r>
      <w:r w:rsidRPr="005444D2">
        <w:rPr>
          <w:rFonts w:ascii="Book Antiqua" w:hAnsi="Book Antiqua"/>
          <w:b/>
          <w:bCs/>
        </w:rPr>
        <w:t>52</w:t>
      </w:r>
      <w:r w:rsidRPr="005444D2">
        <w:rPr>
          <w:rFonts w:ascii="Book Antiqua" w:hAnsi="Book Antiqua"/>
        </w:rPr>
        <w:t>: 959-966 [PMID: 20620006 DOI: 10.1016/j.jvs.2010.05.084]</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22 </w:t>
      </w:r>
      <w:proofErr w:type="spellStart"/>
      <w:r w:rsidRPr="005444D2">
        <w:rPr>
          <w:rFonts w:ascii="Book Antiqua" w:hAnsi="Book Antiqua"/>
          <w:b/>
          <w:bCs/>
        </w:rPr>
        <w:t>Branco</w:t>
      </w:r>
      <w:proofErr w:type="spellEnd"/>
      <w:r w:rsidRPr="005444D2">
        <w:rPr>
          <w:rFonts w:ascii="Book Antiqua" w:hAnsi="Book Antiqua"/>
          <w:b/>
          <w:bCs/>
        </w:rPr>
        <w:t xml:space="preserve"> BC</w:t>
      </w:r>
      <w:r w:rsidRPr="005444D2">
        <w:rPr>
          <w:rFonts w:ascii="Book Antiqua" w:hAnsi="Book Antiqua"/>
        </w:rPr>
        <w:t>, Montero-Baker MF, Aziz H, Taylor Z, Mills JL. Endovascular Therapy for Acute Mesenteric Ischemia: an NSQIP Analysis. </w:t>
      </w:r>
      <w:r w:rsidRPr="005444D2">
        <w:rPr>
          <w:rFonts w:ascii="Book Antiqua" w:hAnsi="Book Antiqua"/>
          <w:i/>
          <w:iCs/>
        </w:rPr>
        <w:t xml:space="preserve">Am </w:t>
      </w:r>
      <w:proofErr w:type="spellStart"/>
      <w:r w:rsidRPr="005444D2">
        <w:rPr>
          <w:rFonts w:ascii="Book Antiqua" w:hAnsi="Book Antiqua"/>
          <w:i/>
          <w:iCs/>
        </w:rPr>
        <w:t>Surg</w:t>
      </w:r>
      <w:proofErr w:type="spellEnd"/>
      <w:r w:rsidRPr="005444D2">
        <w:rPr>
          <w:rFonts w:ascii="Book Antiqua" w:hAnsi="Book Antiqua"/>
        </w:rPr>
        <w:t> 2015; </w:t>
      </w:r>
      <w:r w:rsidRPr="005444D2">
        <w:rPr>
          <w:rFonts w:ascii="Book Antiqua" w:hAnsi="Book Antiqua"/>
          <w:b/>
          <w:bCs/>
        </w:rPr>
        <w:t>81</w:t>
      </w:r>
      <w:r w:rsidRPr="005444D2">
        <w:rPr>
          <w:rFonts w:ascii="Book Antiqua" w:hAnsi="Book Antiqua"/>
        </w:rPr>
        <w:t>: 1170-1176 [PMID: 26672589 DOI: 10.1177/000313481508101131]</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23 </w:t>
      </w:r>
      <w:r w:rsidRPr="005444D2">
        <w:rPr>
          <w:rFonts w:ascii="Book Antiqua" w:hAnsi="Book Antiqua"/>
          <w:b/>
          <w:bCs/>
        </w:rPr>
        <w:t xml:space="preserve">El </w:t>
      </w:r>
      <w:proofErr w:type="spellStart"/>
      <w:r w:rsidRPr="005444D2">
        <w:rPr>
          <w:rFonts w:ascii="Book Antiqua" w:hAnsi="Book Antiqua"/>
          <w:b/>
          <w:bCs/>
        </w:rPr>
        <w:t>Farargy</w:t>
      </w:r>
      <w:proofErr w:type="spellEnd"/>
      <w:r w:rsidRPr="005444D2">
        <w:rPr>
          <w:rFonts w:ascii="Book Antiqua" w:hAnsi="Book Antiqua"/>
          <w:b/>
          <w:bCs/>
        </w:rPr>
        <w:t xml:space="preserve"> M</w:t>
      </w:r>
      <w:r w:rsidRPr="005444D2">
        <w:rPr>
          <w:rFonts w:ascii="Book Antiqua" w:hAnsi="Book Antiqua"/>
        </w:rPr>
        <w:t xml:space="preserve">, Abdel </w:t>
      </w:r>
      <w:proofErr w:type="spellStart"/>
      <w:r w:rsidRPr="005444D2">
        <w:rPr>
          <w:rFonts w:ascii="Book Antiqua" w:hAnsi="Book Antiqua"/>
        </w:rPr>
        <w:t>Hadi</w:t>
      </w:r>
      <w:proofErr w:type="spellEnd"/>
      <w:r w:rsidRPr="005444D2">
        <w:rPr>
          <w:rFonts w:ascii="Book Antiqua" w:hAnsi="Book Antiqua"/>
        </w:rPr>
        <w:t xml:space="preserve"> A, </w:t>
      </w:r>
      <w:proofErr w:type="spellStart"/>
      <w:r w:rsidRPr="005444D2">
        <w:rPr>
          <w:rFonts w:ascii="Book Antiqua" w:hAnsi="Book Antiqua"/>
        </w:rPr>
        <w:t>Abou</w:t>
      </w:r>
      <w:proofErr w:type="spellEnd"/>
      <w:r w:rsidRPr="005444D2">
        <w:rPr>
          <w:rFonts w:ascii="Book Antiqua" w:hAnsi="Book Antiqua"/>
        </w:rPr>
        <w:t xml:space="preserve"> Eisha M, </w:t>
      </w:r>
      <w:proofErr w:type="spellStart"/>
      <w:r w:rsidRPr="005444D2">
        <w:rPr>
          <w:rFonts w:ascii="Book Antiqua" w:hAnsi="Book Antiqua"/>
        </w:rPr>
        <w:t>Bashaeb</w:t>
      </w:r>
      <w:proofErr w:type="spellEnd"/>
      <w:r w:rsidRPr="005444D2">
        <w:rPr>
          <w:rFonts w:ascii="Book Antiqua" w:hAnsi="Book Antiqua"/>
        </w:rPr>
        <w:t xml:space="preserve"> K, Antoniou GA. Systematic review and meta-analysis of endovascular treatment for acute mesenteric </w:t>
      </w:r>
      <w:proofErr w:type="spellStart"/>
      <w:r w:rsidRPr="005444D2">
        <w:rPr>
          <w:rFonts w:ascii="Book Antiqua" w:hAnsi="Book Antiqua"/>
        </w:rPr>
        <w:t>ischaemia</w:t>
      </w:r>
      <w:proofErr w:type="spellEnd"/>
      <w:r w:rsidRPr="005444D2">
        <w:rPr>
          <w:rFonts w:ascii="Book Antiqua" w:hAnsi="Book Antiqua"/>
        </w:rPr>
        <w:t>. </w:t>
      </w:r>
      <w:r w:rsidRPr="005444D2">
        <w:rPr>
          <w:rFonts w:ascii="Book Antiqua" w:hAnsi="Book Antiqua"/>
          <w:i/>
          <w:iCs/>
        </w:rPr>
        <w:t>Vascular</w:t>
      </w:r>
      <w:r w:rsidRPr="005444D2">
        <w:rPr>
          <w:rFonts w:ascii="Book Antiqua" w:hAnsi="Book Antiqua"/>
        </w:rPr>
        <w:t> 2017; </w:t>
      </w:r>
      <w:r w:rsidRPr="005444D2">
        <w:rPr>
          <w:rFonts w:ascii="Book Antiqua" w:hAnsi="Book Antiqua"/>
          <w:b/>
          <w:bCs/>
        </w:rPr>
        <w:t>25</w:t>
      </w:r>
      <w:r w:rsidRPr="005444D2">
        <w:rPr>
          <w:rFonts w:ascii="Book Antiqua" w:hAnsi="Book Antiqua"/>
        </w:rPr>
        <w:t>: 430-438 [PMID: 28121281 DOI: 10.1177/1708538116689353]</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24 </w:t>
      </w:r>
      <w:proofErr w:type="spellStart"/>
      <w:r w:rsidRPr="005444D2">
        <w:rPr>
          <w:rFonts w:ascii="Book Antiqua" w:hAnsi="Book Antiqua"/>
          <w:b/>
          <w:bCs/>
        </w:rPr>
        <w:t>Pisimisis</w:t>
      </w:r>
      <w:proofErr w:type="spellEnd"/>
      <w:r w:rsidRPr="005444D2">
        <w:rPr>
          <w:rFonts w:ascii="Book Antiqua" w:hAnsi="Book Antiqua"/>
          <w:b/>
          <w:bCs/>
        </w:rPr>
        <w:t xml:space="preserve"> GT</w:t>
      </w:r>
      <w:r w:rsidRPr="005444D2">
        <w:rPr>
          <w:rFonts w:ascii="Book Antiqua" w:hAnsi="Book Antiqua"/>
        </w:rPr>
        <w:t xml:space="preserve">, </w:t>
      </w:r>
      <w:proofErr w:type="spellStart"/>
      <w:r w:rsidRPr="005444D2">
        <w:rPr>
          <w:rFonts w:ascii="Book Antiqua" w:hAnsi="Book Antiqua"/>
        </w:rPr>
        <w:t>Oderich</w:t>
      </w:r>
      <w:proofErr w:type="spellEnd"/>
      <w:r w:rsidRPr="005444D2">
        <w:rPr>
          <w:rFonts w:ascii="Book Antiqua" w:hAnsi="Book Antiqua"/>
        </w:rPr>
        <w:t xml:space="preserve"> GS. Technique of hybrid retrograde superior mesenteric artery stent placement for acute-on-chronic mesenteric ischemia. </w:t>
      </w:r>
      <w:r w:rsidRPr="005444D2">
        <w:rPr>
          <w:rFonts w:ascii="Book Antiqua" w:hAnsi="Book Antiqua"/>
          <w:i/>
          <w:iCs/>
        </w:rPr>
        <w:t xml:space="preserve">Ann </w:t>
      </w:r>
      <w:proofErr w:type="spellStart"/>
      <w:r w:rsidRPr="005444D2">
        <w:rPr>
          <w:rFonts w:ascii="Book Antiqua" w:hAnsi="Book Antiqua"/>
          <w:i/>
          <w:iCs/>
        </w:rPr>
        <w:t>Vasc</w:t>
      </w:r>
      <w:proofErr w:type="spellEnd"/>
      <w:r w:rsidRPr="005444D2">
        <w:rPr>
          <w:rFonts w:ascii="Book Antiqua" w:hAnsi="Book Antiqua"/>
          <w:i/>
          <w:iCs/>
        </w:rPr>
        <w:t xml:space="preserve"> </w:t>
      </w:r>
      <w:proofErr w:type="spellStart"/>
      <w:r w:rsidRPr="005444D2">
        <w:rPr>
          <w:rFonts w:ascii="Book Antiqua" w:hAnsi="Book Antiqua"/>
          <w:i/>
          <w:iCs/>
        </w:rPr>
        <w:t>Surg</w:t>
      </w:r>
      <w:proofErr w:type="spellEnd"/>
      <w:r w:rsidRPr="005444D2">
        <w:rPr>
          <w:rFonts w:ascii="Book Antiqua" w:hAnsi="Book Antiqua"/>
        </w:rPr>
        <w:t> 2011; </w:t>
      </w:r>
      <w:r w:rsidRPr="005444D2">
        <w:rPr>
          <w:rFonts w:ascii="Book Antiqua" w:hAnsi="Book Antiqua"/>
          <w:b/>
          <w:bCs/>
        </w:rPr>
        <w:t>25</w:t>
      </w:r>
      <w:r w:rsidRPr="005444D2">
        <w:rPr>
          <w:rFonts w:ascii="Book Antiqua" w:hAnsi="Book Antiqua"/>
        </w:rPr>
        <w:t>: 132.e7-132.11 [PMID: 20889302 DOI: 10.1016/j.avsg.2010.04.004]</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25 </w:t>
      </w:r>
      <w:proofErr w:type="spellStart"/>
      <w:r w:rsidRPr="005444D2">
        <w:rPr>
          <w:rFonts w:ascii="Book Antiqua" w:hAnsi="Book Antiqua"/>
          <w:b/>
          <w:bCs/>
        </w:rPr>
        <w:t>Andraska</w:t>
      </w:r>
      <w:proofErr w:type="spellEnd"/>
      <w:r w:rsidRPr="005444D2">
        <w:rPr>
          <w:rFonts w:ascii="Book Antiqua" w:hAnsi="Book Antiqua"/>
          <w:b/>
          <w:bCs/>
        </w:rPr>
        <w:t xml:space="preserve"> E</w:t>
      </w:r>
      <w:r w:rsidRPr="005444D2">
        <w:rPr>
          <w:rFonts w:ascii="Book Antiqua" w:hAnsi="Book Antiqua"/>
        </w:rPr>
        <w:t xml:space="preserve">, </w:t>
      </w:r>
      <w:proofErr w:type="spellStart"/>
      <w:r w:rsidRPr="005444D2">
        <w:rPr>
          <w:rFonts w:ascii="Book Antiqua" w:hAnsi="Book Antiqua"/>
        </w:rPr>
        <w:t>Haga</w:t>
      </w:r>
      <w:proofErr w:type="spellEnd"/>
      <w:r w:rsidRPr="005444D2">
        <w:rPr>
          <w:rFonts w:ascii="Book Antiqua" w:hAnsi="Book Antiqua"/>
        </w:rPr>
        <w:t xml:space="preserve"> L, Li X, Avgerinos E, Singh M, </w:t>
      </w:r>
      <w:proofErr w:type="spellStart"/>
      <w:r w:rsidRPr="005444D2">
        <w:rPr>
          <w:rFonts w:ascii="Book Antiqua" w:hAnsi="Book Antiqua"/>
        </w:rPr>
        <w:t>Chaer</w:t>
      </w:r>
      <w:proofErr w:type="spellEnd"/>
      <w:r w:rsidRPr="005444D2">
        <w:rPr>
          <w:rFonts w:ascii="Book Antiqua" w:hAnsi="Book Antiqua"/>
        </w:rPr>
        <w:t xml:space="preserve"> R, Madigan M, </w:t>
      </w:r>
      <w:proofErr w:type="spellStart"/>
      <w:r w:rsidRPr="005444D2">
        <w:rPr>
          <w:rFonts w:ascii="Book Antiqua" w:hAnsi="Book Antiqua"/>
        </w:rPr>
        <w:t>Eslami</w:t>
      </w:r>
      <w:proofErr w:type="spellEnd"/>
      <w:r w:rsidRPr="005444D2">
        <w:rPr>
          <w:rFonts w:ascii="Book Antiqua" w:hAnsi="Book Antiqua"/>
        </w:rPr>
        <w:t xml:space="preserve"> MH. Retrograde open mesenteric stenting should be considered as the initial approach to acute mesenteric ischemia. </w:t>
      </w:r>
      <w:r w:rsidRPr="005444D2">
        <w:rPr>
          <w:rFonts w:ascii="Book Antiqua" w:hAnsi="Book Antiqua"/>
          <w:i/>
          <w:iCs/>
        </w:rPr>
        <w:t xml:space="preserve">J </w:t>
      </w:r>
      <w:proofErr w:type="spellStart"/>
      <w:r w:rsidRPr="005444D2">
        <w:rPr>
          <w:rFonts w:ascii="Book Antiqua" w:hAnsi="Book Antiqua"/>
          <w:i/>
          <w:iCs/>
        </w:rPr>
        <w:t>Vasc</w:t>
      </w:r>
      <w:proofErr w:type="spellEnd"/>
      <w:r w:rsidRPr="005444D2">
        <w:rPr>
          <w:rFonts w:ascii="Book Antiqua" w:hAnsi="Book Antiqua"/>
          <w:i/>
          <w:iCs/>
        </w:rPr>
        <w:t xml:space="preserve"> </w:t>
      </w:r>
      <w:proofErr w:type="spellStart"/>
      <w:r w:rsidRPr="005444D2">
        <w:rPr>
          <w:rFonts w:ascii="Book Antiqua" w:hAnsi="Book Antiqua"/>
          <w:i/>
          <w:iCs/>
        </w:rPr>
        <w:t>Surg</w:t>
      </w:r>
      <w:proofErr w:type="spellEnd"/>
      <w:r w:rsidRPr="005444D2">
        <w:rPr>
          <w:rFonts w:ascii="Book Antiqua" w:hAnsi="Book Antiqua"/>
        </w:rPr>
        <w:t> 2020; </w:t>
      </w:r>
      <w:r w:rsidRPr="005444D2">
        <w:rPr>
          <w:rFonts w:ascii="Book Antiqua" w:hAnsi="Book Antiqua"/>
          <w:b/>
          <w:bCs/>
        </w:rPr>
        <w:t>72</w:t>
      </w:r>
      <w:r w:rsidRPr="005444D2">
        <w:rPr>
          <w:rFonts w:ascii="Book Antiqua" w:hAnsi="Book Antiqua"/>
        </w:rPr>
        <w:t>: 1260-1268 [PMID: 32276014 DOI: 10.1016/j.jvs.2020.02.044]</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26 </w:t>
      </w:r>
      <w:proofErr w:type="spellStart"/>
      <w:r w:rsidRPr="005444D2">
        <w:rPr>
          <w:rFonts w:ascii="Book Antiqua" w:hAnsi="Book Antiqua"/>
          <w:b/>
          <w:bCs/>
        </w:rPr>
        <w:t>Rebelo</w:t>
      </w:r>
      <w:proofErr w:type="spellEnd"/>
      <w:r w:rsidRPr="005444D2">
        <w:rPr>
          <w:rFonts w:ascii="Book Antiqua" w:hAnsi="Book Antiqua"/>
          <w:b/>
          <w:bCs/>
        </w:rPr>
        <w:t xml:space="preserve"> A,</w:t>
      </w:r>
      <w:r w:rsidRPr="005444D2">
        <w:rPr>
          <w:rFonts w:ascii="Book Antiqua" w:hAnsi="Book Antiqua"/>
        </w:rPr>
        <w:t> </w:t>
      </w:r>
      <w:proofErr w:type="spellStart"/>
      <w:r w:rsidRPr="005444D2">
        <w:rPr>
          <w:rFonts w:ascii="Book Antiqua" w:hAnsi="Book Antiqua"/>
        </w:rPr>
        <w:t>Partsakhashvili</w:t>
      </w:r>
      <w:proofErr w:type="spellEnd"/>
      <w:r w:rsidRPr="005444D2">
        <w:rPr>
          <w:rFonts w:ascii="Book Antiqua" w:hAnsi="Book Antiqua"/>
        </w:rPr>
        <w:t xml:space="preserve"> J, John E, </w:t>
      </w:r>
      <w:proofErr w:type="spellStart"/>
      <w:r w:rsidRPr="005444D2">
        <w:rPr>
          <w:rFonts w:ascii="Book Antiqua" w:hAnsi="Book Antiqua"/>
        </w:rPr>
        <w:t>Kleeff</w:t>
      </w:r>
      <w:proofErr w:type="spellEnd"/>
      <w:r w:rsidRPr="005444D2">
        <w:rPr>
          <w:rFonts w:ascii="Book Antiqua" w:hAnsi="Book Antiqua"/>
        </w:rPr>
        <w:t xml:space="preserve"> J, </w:t>
      </w:r>
      <w:proofErr w:type="spellStart"/>
      <w:r w:rsidRPr="005444D2">
        <w:rPr>
          <w:rFonts w:ascii="Book Antiqua" w:hAnsi="Book Antiqua"/>
        </w:rPr>
        <w:t>Ukkat</w:t>
      </w:r>
      <w:proofErr w:type="spellEnd"/>
      <w:r w:rsidRPr="005444D2">
        <w:rPr>
          <w:rFonts w:ascii="Book Antiqua" w:hAnsi="Book Antiqua"/>
        </w:rPr>
        <w:t xml:space="preserve"> J. </w:t>
      </w:r>
      <w:bookmarkStart w:id="47" w:name="OLE_LINK12"/>
      <w:bookmarkStart w:id="48" w:name="OLE_LINK13"/>
      <w:r w:rsidRPr="005444D2">
        <w:rPr>
          <w:rFonts w:ascii="Book Antiqua" w:hAnsi="Book Antiqua"/>
        </w:rPr>
        <w:t>Current concepts and evidence on open, endovascular and hybrid treatment of mesenteric ischemia: The retrograde open mesenteric stenting</w:t>
      </w:r>
      <w:bookmarkEnd w:id="47"/>
      <w:bookmarkEnd w:id="48"/>
      <w:r w:rsidRPr="005444D2">
        <w:rPr>
          <w:rFonts w:ascii="Book Antiqua" w:hAnsi="Book Antiqua"/>
        </w:rPr>
        <w:t xml:space="preserve">. </w:t>
      </w:r>
      <w:proofErr w:type="spellStart"/>
      <w:r w:rsidRPr="005444D2">
        <w:rPr>
          <w:rFonts w:ascii="Book Antiqua" w:hAnsi="Book Antiqua"/>
          <w:i/>
        </w:rPr>
        <w:t>Surg</w:t>
      </w:r>
      <w:proofErr w:type="spellEnd"/>
      <w:r w:rsidR="00422F0D">
        <w:rPr>
          <w:rFonts w:ascii="Book Antiqua" w:hAnsi="Book Antiqua"/>
          <w:i/>
        </w:rPr>
        <w:t xml:space="preserve"> </w:t>
      </w:r>
      <w:proofErr w:type="spellStart"/>
      <w:r w:rsidRPr="005444D2">
        <w:rPr>
          <w:rFonts w:ascii="Book Antiqua" w:hAnsi="Book Antiqua"/>
          <w:i/>
        </w:rPr>
        <w:t>Pract</w:t>
      </w:r>
      <w:proofErr w:type="spellEnd"/>
      <w:r w:rsidR="00422F0D">
        <w:rPr>
          <w:rFonts w:ascii="Book Antiqua" w:hAnsi="Book Antiqua"/>
          <w:i/>
        </w:rPr>
        <w:t xml:space="preserve"> </w:t>
      </w:r>
      <w:proofErr w:type="spellStart"/>
      <w:r w:rsidRPr="005444D2">
        <w:rPr>
          <w:rFonts w:ascii="Book Antiqua" w:hAnsi="Book Antiqua"/>
          <w:i/>
        </w:rPr>
        <w:t>Sci</w:t>
      </w:r>
      <w:proofErr w:type="spellEnd"/>
      <w:r w:rsidR="00422F0D">
        <w:rPr>
          <w:rFonts w:ascii="Book Antiqua" w:hAnsi="Book Antiqua"/>
          <w:i/>
        </w:rPr>
        <w:t xml:space="preserve"> </w:t>
      </w:r>
      <w:r w:rsidRPr="005444D2">
        <w:rPr>
          <w:rFonts w:ascii="Book Antiqua" w:hAnsi="Book Antiqua"/>
        </w:rPr>
        <w:t>2020 [DOI: 10.1016/j.sipas.2020.100022]</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27 </w:t>
      </w:r>
      <w:proofErr w:type="spellStart"/>
      <w:r w:rsidRPr="005444D2">
        <w:rPr>
          <w:rFonts w:ascii="Book Antiqua" w:hAnsi="Book Antiqua"/>
          <w:b/>
          <w:bCs/>
        </w:rPr>
        <w:t>Oderich</w:t>
      </w:r>
      <w:proofErr w:type="spellEnd"/>
      <w:r w:rsidRPr="005444D2">
        <w:rPr>
          <w:rFonts w:ascii="Book Antiqua" w:hAnsi="Book Antiqua"/>
          <w:b/>
          <w:bCs/>
        </w:rPr>
        <w:t xml:space="preserve"> GS</w:t>
      </w:r>
      <w:r w:rsidRPr="005444D2">
        <w:rPr>
          <w:rFonts w:ascii="Book Antiqua" w:hAnsi="Book Antiqua"/>
        </w:rPr>
        <w:t xml:space="preserve">, </w:t>
      </w:r>
      <w:proofErr w:type="spellStart"/>
      <w:r w:rsidRPr="005444D2">
        <w:rPr>
          <w:rFonts w:ascii="Book Antiqua" w:hAnsi="Book Antiqua"/>
        </w:rPr>
        <w:t>Macedo</w:t>
      </w:r>
      <w:proofErr w:type="spellEnd"/>
      <w:r w:rsidRPr="005444D2">
        <w:rPr>
          <w:rFonts w:ascii="Book Antiqua" w:hAnsi="Book Antiqua"/>
        </w:rPr>
        <w:t xml:space="preserve"> R, Stone DH, Woo EY, </w:t>
      </w:r>
      <w:proofErr w:type="spellStart"/>
      <w:r w:rsidRPr="005444D2">
        <w:rPr>
          <w:rFonts w:ascii="Book Antiqua" w:hAnsi="Book Antiqua"/>
        </w:rPr>
        <w:t>Panneton</w:t>
      </w:r>
      <w:proofErr w:type="spellEnd"/>
      <w:r w:rsidRPr="005444D2">
        <w:rPr>
          <w:rFonts w:ascii="Book Antiqua" w:hAnsi="Book Antiqua"/>
        </w:rPr>
        <w:t xml:space="preserve"> JM, Resch T, Dias NV, </w:t>
      </w:r>
      <w:proofErr w:type="spellStart"/>
      <w:r w:rsidRPr="005444D2">
        <w:rPr>
          <w:rFonts w:ascii="Book Antiqua" w:hAnsi="Book Antiqua"/>
        </w:rPr>
        <w:t>Sonesson</w:t>
      </w:r>
      <w:proofErr w:type="spellEnd"/>
      <w:r w:rsidRPr="005444D2">
        <w:rPr>
          <w:rFonts w:ascii="Book Antiqua" w:hAnsi="Book Antiqua"/>
        </w:rPr>
        <w:t xml:space="preserve"> B, </w:t>
      </w:r>
      <w:proofErr w:type="spellStart"/>
      <w:r w:rsidRPr="005444D2">
        <w:rPr>
          <w:rFonts w:ascii="Book Antiqua" w:hAnsi="Book Antiqua"/>
        </w:rPr>
        <w:t>Schermerhorn</w:t>
      </w:r>
      <w:proofErr w:type="spellEnd"/>
      <w:r w:rsidRPr="005444D2">
        <w:rPr>
          <w:rFonts w:ascii="Book Antiqua" w:hAnsi="Book Antiqua"/>
        </w:rPr>
        <w:t xml:space="preserve"> ML, Lee JT, </w:t>
      </w:r>
      <w:proofErr w:type="spellStart"/>
      <w:r w:rsidRPr="005444D2">
        <w:rPr>
          <w:rFonts w:ascii="Book Antiqua" w:hAnsi="Book Antiqua"/>
        </w:rPr>
        <w:t>Kalra</w:t>
      </w:r>
      <w:proofErr w:type="spellEnd"/>
      <w:r w:rsidRPr="005444D2">
        <w:rPr>
          <w:rFonts w:ascii="Book Antiqua" w:hAnsi="Book Antiqua"/>
        </w:rPr>
        <w:t xml:space="preserve"> M, </w:t>
      </w:r>
      <w:proofErr w:type="spellStart"/>
      <w:r w:rsidRPr="005444D2">
        <w:rPr>
          <w:rFonts w:ascii="Book Antiqua" w:hAnsi="Book Antiqua"/>
        </w:rPr>
        <w:t>DeMartino</w:t>
      </w:r>
      <w:proofErr w:type="spellEnd"/>
      <w:r w:rsidRPr="005444D2">
        <w:rPr>
          <w:rFonts w:ascii="Book Antiqua" w:hAnsi="Book Antiqua"/>
        </w:rPr>
        <w:t xml:space="preserve"> RR, Sandri GA, Ramos </w:t>
      </w:r>
      <w:proofErr w:type="spellStart"/>
      <w:r w:rsidRPr="005444D2">
        <w:rPr>
          <w:rFonts w:ascii="Book Antiqua" w:hAnsi="Book Antiqua"/>
        </w:rPr>
        <w:t>Tenorio</w:t>
      </w:r>
      <w:proofErr w:type="spellEnd"/>
      <w:r w:rsidRPr="005444D2">
        <w:rPr>
          <w:rFonts w:ascii="Book Antiqua" w:hAnsi="Book Antiqua"/>
        </w:rPr>
        <w:t xml:space="preserve"> EJ; Low Frequency Vascular Disease Research Consortium Investigators. Multicenter study of retrograde open mesenteric artery stenting through laparotomy for treatment of acute and chronic mesenteric ischemia. </w:t>
      </w:r>
      <w:r w:rsidRPr="005444D2">
        <w:rPr>
          <w:rFonts w:ascii="Book Antiqua" w:hAnsi="Book Antiqua"/>
          <w:i/>
          <w:iCs/>
        </w:rPr>
        <w:t xml:space="preserve">J </w:t>
      </w:r>
      <w:proofErr w:type="spellStart"/>
      <w:r w:rsidRPr="005444D2">
        <w:rPr>
          <w:rFonts w:ascii="Book Antiqua" w:hAnsi="Book Antiqua"/>
          <w:i/>
          <w:iCs/>
        </w:rPr>
        <w:t>Vasc</w:t>
      </w:r>
      <w:proofErr w:type="spellEnd"/>
      <w:r w:rsidRPr="005444D2">
        <w:rPr>
          <w:rFonts w:ascii="Book Antiqua" w:hAnsi="Book Antiqua"/>
          <w:i/>
          <w:iCs/>
        </w:rPr>
        <w:t xml:space="preserve"> </w:t>
      </w:r>
      <w:proofErr w:type="spellStart"/>
      <w:r w:rsidRPr="005444D2">
        <w:rPr>
          <w:rFonts w:ascii="Book Antiqua" w:hAnsi="Book Antiqua"/>
          <w:i/>
          <w:iCs/>
        </w:rPr>
        <w:t>Surg</w:t>
      </w:r>
      <w:proofErr w:type="spellEnd"/>
      <w:r w:rsidRPr="005444D2">
        <w:rPr>
          <w:rFonts w:ascii="Book Antiqua" w:hAnsi="Book Antiqua"/>
        </w:rPr>
        <w:t> 2018; </w:t>
      </w:r>
      <w:r w:rsidRPr="005444D2">
        <w:rPr>
          <w:rFonts w:ascii="Book Antiqua" w:hAnsi="Book Antiqua"/>
          <w:b/>
          <w:bCs/>
        </w:rPr>
        <w:t>68</w:t>
      </w:r>
      <w:r w:rsidRPr="005444D2">
        <w:rPr>
          <w:rFonts w:ascii="Book Antiqua" w:hAnsi="Book Antiqua"/>
        </w:rPr>
        <w:t>: 470-480.e1 [PMID: 29548812 DOI: 10.1016/j.jvs.2017.11.086]</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lastRenderedPageBreak/>
        <w:t>28 </w:t>
      </w:r>
      <w:proofErr w:type="spellStart"/>
      <w:r w:rsidRPr="005444D2">
        <w:rPr>
          <w:rFonts w:ascii="Book Antiqua" w:hAnsi="Book Antiqua"/>
          <w:b/>
          <w:bCs/>
        </w:rPr>
        <w:t>Blauw</w:t>
      </w:r>
      <w:proofErr w:type="spellEnd"/>
      <w:r w:rsidRPr="005444D2">
        <w:rPr>
          <w:rFonts w:ascii="Book Antiqua" w:hAnsi="Book Antiqua"/>
          <w:b/>
          <w:bCs/>
        </w:rPr>
        <w:t xml:space="preserve"> JT</w:t>
      </w:r>
      <w:r w:rsidRPr="005444D2">
        <w:rPr>
          <w:rFonts w:ascii="Book Antiqua" w:hAnsi="Book Antiqua"/>
        </w:rPr>
        <w:t xml:space="preserve">, </w:t>
      </w:r>
      <w:proofErr w:type="spellStart"/>
      <w:r w:rsidRPr="005444D2">
        <w:rPr>
          <w:rFonts w:ascii="Book Antiqua" w:hAnsi="Book Antiqua"/>
        </w:rPr>
        <w:t>Meerwaldt</w:t>
      </w:r>
      <w:proofErr w:type="spellEnd"/>
      <w:r w:rsidRPr="005444D2">
        <w:rPr>
          <w:rFonts w:ascii="Book Antiqua" w:hAnsi="Book Antiqua"/>
        </w:rPr>
        <w:t xml:space="preserve"> R, </w:t>
      </w:r>
      <w:proofErr w:type="spellStart"/>
      <w:r w:rsidRPr="005444D2">
        <w:rPr>
          <w:rFonts w:ascii="Book Antiqua" w:hAnsi="Book Antiqua"/>
        </w:rPr>
        <w:t>Brusse</w:t>
      </w:r>
      <w:proofErr w:type="spellEnd"/>
      <w:r w:rsidRPr="005444D2">
        <w:rPr>
          <w:rFonts w:ascii="Book Antiqua" w:hAnsi="Book Antiqua"/>
        </w:rPr>
        <w:t xml:space="preserve">-Keizer M, </w:t>
      </w:r>
      <w:proofErr w:type="spellStart"/>
      <w:r w:rsidRPr="005444D2">
        <w:rPr>
          <w:rFonts w:ascii="Book Antiqua" w:hAnsi="Book Antiqua"/>
        </w:rPr>
        <w:t>Kolkman</w:t>
      </w:r>
      <w:proofErr w:type="spellEnd"/>
      <w:r w:rsidRPr="005444D2">
        <w:rPr>
          <w:rFonts w:ascii="Book Antiqua" w:hAnsi="Book Antiqua"/>
        </w:rPr>
        <w:t xml:space="preserve"> JJ, </w:t>
      </w:r>
      <w:proofErr w:type="spellStart"/>
      <w:r w:rsidRPr="005444D2">
        <w:rPr>
          <w:rFonts w:ascii="Book Antiqua" w:hAnsi="Book Antiqua"/>
        </w:rPr>
        <w:t>Gerrits</w:t>
      </w:r>
      <w:proofErr w:type="spellEnd"/>
      <w:r w:rsidRPr="005444D2">
        <w:rPr>
          <w:rFonts w:ascii="Book Antiqua" w:hAnsi="Book Antiqua"/>
        </w:rPr>
        <w:t xml:space="preserve"> D, </w:t>
      </w:r>
      <w:proofErr w:type="spellStart"/>
      <w:r w:rsidRPr="005444D2">
        <w:rPr>
          <w:rFonts w:ascii="Book Antiqua" w:hAnsi="Book Antiqua"/>
        </w:rPr>
        <w:t>Geelkerken</w:t>
      </w:r>
      <w:proofErr w:type="spellEnd"/>
      <w:r w:rsidRPr="005444D2">
        <w:rPr>
          <w:rFonts w:ascii="Book Antiqua" w:hAnsi="Book Antiqua"/>
        </w:rPr>
        <w:t xml:space="preserve"> RH; Multidisciplinary Study Group of Mesenteric Ischemia. Retrograde open mesenteric stenting for acute mesenteric ischemia. </w:t>
      </w:r>
      <w:r w:rsidRPr="005444D2">
        <w:rPr>
          <w:rFonts w:ascii="Book Antiqua" w:hAnsi="Book Antiqua"/>
          <w:i/>
          <w:iCs/>
        </w:rPr>
        <w:t xml:space="preserve">J </w:t>
      </w:r>
      <w:proofErr w:type="spellStart"/>
      <w:r w:rsidRPr="005444D2">
        <w:rPr>
          <w:rFonts w:ascii="Book Antiqua" w:hAnsi="Book Antiqua"/>
          <w:i/>
          <w:iCs/>
        </w:rPr>
        <w:t>Vasc</w:t>
      </w:r>
      <w:proofErr w:type="spellEnd"/>
      <w:r w:rsidRPr="005444D2">
        <w:rPr>
          <w:rFonts w:ascii="Book Antiqua" w:hAnsi="Book Antiqua"/>
          <w:i/>
          <w:iCs/>
        </w:rPr>
        <w:t xml:space="preserve"> </w:t>
      </w:r>
      <w:proofErr w:type="spellStart"/>
      <w:r w:rsidRPr="005444D2">
        <w:rPr>
          <w:rFonts w:ascii="Book Antiqua" w:hAnsi="Book Antiqua"/>
          <w:i/>
          <w:iCs/>
        </w:rPr>
        <w:t>Surg</w:t>
      </w:r>
      <w:proofErr w:type="spellEnd"/>
      <w:r w:rsidRPr="005444D2">
        <w:rPr>
          <w:rFonts w:ascii="Book Antiqua" w:hAnsi="Book Antiqua"/>
        </w:rPr>
        <w:t> 2014; </w:t>
      </w:r>
      <w:r w:rsidRPr="005444D2">
        <w:rPr>
          <w:rFonts w:ascii="Book Antiqua" w:hAnsi="Book Antiqua"/>
          <w:b/>
          <w:bCs/>
        </w:rPr>
        <w:t>60</w:t>
      </w:r>
      <w:r w:rsidRPr="005444D2">
        <w:rPr>
          <w:rFonts w:ascii="Book Antiqua" w:hAnsi="Book Antiqua"/>
        </w:rPr>
        <w:t>: 726-734 [PMID: 24820898 DOI: 10.1016/j.jvs.2014.04.001]</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29 </w:t>
      </w:r>
      <w:proofErr w:type="spellStart"/>
      <w:r w:rsidRPr="005444D2">
        <w:rPr>
          <w:rFonts w:ascii="Book Antiqua" w:hAnsi="Book Antiqua"/>
          <w:b/>
          <w:bCs/>
        </w:rPr>
        <w:t>Roussel</w:t>
      </w:r>
      <w:proofErr w:type="spellEnd"/>
      <w:r w:rsidRPr="005444D2">
        <w:rPr>
          <w:rFonts w:ascii="Book Antiqua" w:hAnsi="Book Antiqua"/>
          <w:b/>
          <w:bCs/>
        </w:rPr>
        <w:t xml:space="preserve"> A</w:t>
      </w:r>
      <w:r w:rsidRPr="005444D2">
        <w:rPr>
          <w:rFonts w:ascii="Book Antiqua" w:hAnsi="Book Antiqua"/>
        </w:rPr>
        <w:t xml:space="preserve">, </w:t>
      </w:r>
      <w:proofErr w:type="spellStart"/>
      <w:r w:rsidRPr="005444D2">
        <w:rPr>
          <w:rFonts w:ascii="Book Antiqua" w:hAnsi="Book Antiqua"/>
        </w:rPr>
        <w:t>Castier</w:t>
      </w:r>
      <w:proofErr w:type="spellEnd"/>
      <w:r w:rsidRPr="005444D2">
        <w:rPr>
          <w:rFonts w:ascii="Book Antiqua" w:hAnsi="Book Antiqua"/>
        </w:rPr>
        <w:t xml:space="preserve"> Y, </w:t>
      </w:r>
      <w:proofErr w:type="spellStart"/>
      <w:r w:rsidRPr="005444D2">
        <w:rPr>
          <w:rFonts w:ascii="Book Antiqua" w:hAnsi="Book Antiqua"/>
        </w:rPr>
        <w:t>Nuzzo</w:t>
      </w:r>
      <w:proofErr w:type="spellEnd"/>
      <w:r w:rsidRPr="005444D2">
        <w:rPr>
          <w:rFonts w:ascii="Book Antiqua" w:hAnsi="Book Antiqua"/>
        </w:rPr>
        <w:t xml:space="preserve"> A, </w:t>
      </w:r>
      <w:proofErr w:type="spellStart"/>
      <w:r w:rsidRPr="005444D2">
        <w:rPr>
          <w:rFonts w:ascii="Book Antiqua" w:hAnsi="Book Antiqua"/>
        </w:rPr>
        <w:t>Pellenc</w:t>
      </w:r>
      <w:proofErr w:type="spellEnd"/>
      <w:r w:rsidRPr="005444D2">
        <w:rPr>
          <w:rFonts w:ascii="Book Antiqua" w:hAnsi="Book Antiqua"/>
        </w:rPr>
        <w:t xml:space="preserve"> Q, </w:t>
      </w:r>
      <w:proofErr w:type="spellStart"/>
      <w:r w:rsidRPr="005444D2">
        <w:rPr>
          <w:rFonts w:ascii="Book Antiqua" w:hAnsi="Book Antiqua"/>
        </w:rPr>
        <w:t>Sibert</w:t>
      </w:r>
      <w:proofErr w:type="spellEnd"/>
      <w:r w:rsidRPr="005444D2">
        <w:rPr>
          <w:rFonts w:ascii="Book Antiqua" w:hAnsi="Book Antiqua"/>
        </w:rPr>
        <w:t xml:space="preserve"> A, Panis Y, </w:t>
      </w:r>
      <w:proofErr w:type="spellStart"/>
      <w:r w:rsidRPr="005444D2">
        <w:rPr>
          <w:rFonts w:ascii="Book Antiqua" w:hAnsi="Book Antiqua"/>
        </w:rPr>
        <w:t>Bouhnik</w:t>
      </w:r>
      <w:proofErr w:type="spellEnd"/>
      <w:r w:rsidRPr="005444D2">
        <w:rPr>
          <w:rFonts w:ascii="Book Antiqua" w:hAnsi="Book Antiqua"/>
        </w:rPr>
        <w:t xml:space="preserve"> Y, </w:t>
      </w:r>
      <w:proofErr w:type="spellStart"/>
      <w:r w:rsidRPr="005444D2">
        <w:rPr>
          <w:rFonts w:ascii="Book Antiqua" w:hAnsi="Book Antiqua"/>
        </w:rPr>
        <w:t>Corcos</w:t>
      </w:r>
      <w:proofErr w:type="spellEnd"/>
      <w:r w:rsidRPr="005444D2">
        <w:rPr>
          <w:rFonts w:ascii="Book Antiqua" w:hAnsi="Book Antiqua"/>
        </w:rPr>
        <w:t xml:space="preserve"> O. Revascularization of acute mesenteric ischemia after creation of a dedicated multidisciplinary center. </w:t>
      </w:r>
      <w:r w:rsidRPr="005444D2">
        <w:rPr>
          <w:rFonts w:ascii="Book Antiqua" w:hAnsi="Book Antiqua"/>
          <w:i/>
          <w:iCs/>
        </w:rPr>
        <w:t xml:space="preserve">J </w:t>
      </w:r>
      <w:proofErr w:type="spellStart"/>
      <w:r w:rsidRPr="005444D2">
        <w:rPr>
          <w:rFonts w:ascii="Book Antiqua" w:hAnsi="Book Antiqua"/>
          <w:i/>
          <w:iCs/>
        </w:rPr>
        <w:t>Vasc</w:t>
      </w:r>
      <w:proofErr w:type="spellEnd"/>
      <w:r w:rsidRPr="005444D2">
        <w:rPr>
          <w:rFonts w:ascii="Book Antiqua" w:hAnsi="Book Antiqua"/>
          <w:i/>
          <w:iCs/>
        </w:rPr>
        <w:t xml:space="preserve"> </w:t>
      </w:r>
      <w:proofErr w:type="spellStart"/>
      <w:r w:rsidRPr="005444D2">
        <w:rPr>
          <w:rFonts w:ascii="Book Antiqua" w:hAnsi="Book Antiqua"/>
          <w:i/>
          <w:iCs/>
        </w:rPr>
        <w:t>Surg</w:t>
      </w:r>
      <w:proofErr w:type="spellEnd"/>
      <w:r w:rsidRPr="005444D2">
        <w:rPr>
          <w:rFonts w:ascii="Book Antiqua" w:hAnsi="Book Antiqua"/>
        </w:rPr>
        <w:t> 2015; </w:t>
      </w:r>
      <w:r w:rsidRPr="005444D2">
        <w:rPr>
          <w:rFonts w:ascii="Book Antiqua" w:hAnsi="Book Antiqua"/>
          <w:b/>
          <w:bCs/>
        </w:rPr>
        <w:t>62</w:t>
      </w:r>
      <w:r w:rsidRPr="005444D2">
        <w:rPr>
          <w:rFonts w:ascii="Book Antiqua" w:hAnsi="Book Antiqua"/>
        </w:rPr>
        <w:t>: 1251-1256 [PMID: 26243208 DOI: 10.1016/j.jvs.2015.06.204]</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30 </w:t>
      </w:r>
      <w:proofErr w:type="spellStart"/>
      <w:r w:rsidRPr="005444D2">
        <w:rPr>
          <w:rFonts w:ascii="Book Antiqua" w:hAnsi="Book Antiqua"/>
          <w:b/>
          <w:bCs/>
        </w:rPr>
        <w:t>Corcos</w:t>
      </w:r>
      <w:proofErr w:type="spellEnd"/>
      <w:r w:rsidRPr="005444D2">
        <w:rPr>
          <w:rFonts w:ascii="Book Antiqua" w:hAnsi="Book Antiqua"/>
          <w:b/>
          <w:bCs/>
        </w:rPr>
        <w:t xml:space="preserve"> O</w:t>
      </w:r>
      <w:r w:rsidRPr="005444D2">
        <w:rPr>
          <w:rFonts w:ascii="Book Antiqua" w:hAnsi="Book Antiqua"/>
        </w:rPr>
        <w:t xml:space="preserve">, </w:t>
      </w:r>
      <w:proofErr w:type="spellStart"/>
      <w:r w:rsidRPr="005444D2">
        <w:rPr>
          <w:rFonts w:ascii="Book Antiqua" w:hAnsi="Book Antiqua"/>
        </w:rPr>
        <w:t>Castier</w:t>
      </w:r>
      <w:proofErr w:type="spellEnd"/>
      <w:r w:rsidRPr="005444D2">
        <w:rPr>
          <w:rFonts w:ascii="Book Antiqua" w:hAnsi="Book Antiqua"/>
        </w:rPr>
        <w:t xml:space="preserve"> Y, </w:t>
      </w:r>
      <w:proofErr w:type="spellStart"/>
      <w:r w:rsidRPr="005444D2">
        <w:rPr>
          <w:rFonts w:ascii="Book Antiqua" w:hAnsi="Book Antiqua"/>
        </w:rPr>
        <w:t>Sibert</w:t>
      </w:r>
      <w:proofErr w:type="spellEnd"/>
      <w:r w:rsidRPr="005444D2">
        <w:rPr>
          <w:rFonts w:ascii="Book Antiqua" w:hAnsi="Book Antiqua"/>
        </w:rPr>
        <w:t xml:space="preserve"> A, </w:t>
      </w:r>
      <w:proofErr w:type="spellStart"/>
      <w:r w:rsidRPr="005444D2">
        <w:rPr>
          <w:rFonts w:ascii="Book Antiqua" w:hAnsi="Book Antiqua"/>
        </w:rPr>
        <w:t>Gaujoux</w:t>
      </w:r>
      <w:proofErr w:type="spellEnd"/>
      <w:r w:rsidRPr="005444D2">
        <w:rPr>
          <w:rFonts w:ascii="Book Antiqua" w:hAnsi="Book Antiqua"/>
        </w:rPr>
        <w:t xml:space="preserve"> S, </w:t>
      </w:r>
      <w:proofErr w:type="spellStart"/>
      <w:r w:rsidRPr="005444D2">
        <w:rPr>
          <w:rFonts w:ascii="Book Antiqua" w:hAnsi="Book Antiqua"/>
        </w:rPr>
        <w:t>Ronot</w:t>
      </w:r>
      <w:proofErr w:type="spellEnd"/>
      <w:r w:rsidRPr="005444D2">
        <w:rPr>
          <w:rFonts w:ascii="Book Antiqua" w:hAnsi="Book Antiqua"/>
        </w:rPr>
        <w:t xml:space="preserve"> M, Joly F, </w:t>
      </w:r>
      <w:proofErr w:type="spellStart"/>
      <w:r w:rsidRPr="005444D2">
        <w:rPr>
          <w:rFonts w:ascii="Book Antiqua" w:hAnsi="Book Antiqua"/>
        </w:rPr>
        <w:t>Paugam</w:t>
      </w:r>
      <w:proofErr w:type="spellEnd"/>
      <w:r w:rsidRPr="005444D2">
        <w:rPr>
          <w:rFonts w:ascii="Book Antiqua" w:hAnsi="Book Antiqua"/>
        </w:rPr>
        <w:t xml:space="preserve"> C, </w:t>
      </w:r>
      <w:proofErr w:type="spellStart"/>
      <w:r w:rsidRPr="005444D2">
        <w:rPr>
          <w:rFonts w:ascii="Book Antiqua" w:hAnsi="Book Antiqua"/>
        </w:rPr>
        <w:t>Bretagnol</w:t>
      </w:r>
      <w:proofErr w:type="spellEnd"/>
      <w:r w:rsidRPr="005444D2">
        <w:rPr>
          <w:rFonts w:ascii="Book Antiqua" w:hAnsi="Book Antiqua"/>
        </w:rPr>
        <w:t xml:space="preserve"> F, Abdel-</w:t>
      </w:r>
      <w:proofErr w:type="spellStart"/>
      <w:r w:rsidRPr="005444D2">
        <w:rPr>
          <w:rFonts w:ascii="Book Antiqua" w:hAnsi="Book Antiqua"/>
        </w:rPr>
        <w:t>Rehim</w:t>
      </w:r>
      <w:proofErr w:type="spellEnd"/>
      <w:r w:rsidRPr="005444D2">
        <w:rPr>
          <w:rFonts w:ascii="Book Antiqua" w:hAnsi="Book Antiqua"/>
        </w:rPr>
        <w:t xml:space="preserve"> M, Francis F, </w:t>
      </w:r>
      <w:proofErr w:type="spellStart"/>
      <w:r w:rsidRPr="005444D2">
        <w:rPr>
          <w:rFonts w:ascii="Book Antiqua" w:hAnsi="Book Antiqua"/>
        </w:rPr>
        <w:t>Bondjemah</w:t>
      </w:r>
      <w:proofErr w:type="spellEnd"/>
      <w:r w:rsidRPr="005444D2">
        <w:rPr>
          <w:rFonts w:ascii="Book Antiqua" w:hAnsi="Book Antiqua"/>
        </w:rPr>
        <w:t xml:space="preserve"> V, Ferron M, Zappa M, </w:t>
      </w:r>
      <w:proofErr w:type="spellStart"/>
      <w:r w:rsidRPr="005444D2">
        <w:rPr>
          <w:rFonts w:ascii="Book Antiqua" w:hAnsi="Book Antiqua"/>
        </w:rPr>
        <w:t>Amiot</w:t>
      </w:r>
      <w:proofErr w:type="spellEnd"/>
      <w:r w:rsidRPr="005444D2">
        <w:rPr>
          <w:rFonts w:ascii="Book Antiqua" w:hAnsi="Book Antiqua"/>
        </w:rPr>
        <w:t xml:space="preserve"> A, </w:t>
      </w:r>
      <w:proofErr w:type="spellStart"/>
      <w:r w:rsidRPr="005444D2">
        <w:rPr>
          <w:rFonts w:ascii="Book Antiqua" w:hAnsi="Book Antiqua"/>
        </w:rPr>
        <w:t>Stefanescu</w:t>
      </w:r>
      <w:proofErr w:type="spellEnd"/>
      <w:r w:rsidRPr="005444D2">
        <w:rPr>
          <w:rFonts w:ascii="Book Antiqua" w:hAnsi="Book Antiqua"/>
        </w:rPr>
        <w:t xml:space="preserve"> C, </w:t>
      </w:r>
      <w:proofErr w:type="spellStart"/>
      <w:r w:rsidRPr="005444D2">
        <w:rPr>
          <w:rFonts w:ascii="Book Antiqua" w:hAnsi="Book Antiqua"/>
        </w:rPr>
        <w:t>Leseche</w:t>
      </w:r>
      <w:proofErr w:type="spellEnd"/>
      <w:r w:rsidRPr="005444D2">
        <w:rPr>
          <w:rFonts w:ascii="Book Antiqua" w:hAnsi="Book Antiqua"/>
        </w:rPr>
        <w:t xml:space="preserve"> G, </w:t>
      </w:r>
      <w:proofErr w:type="spellStart"/>
      <w:r w:rsidRPr="005444D2">
        <w:rPr>
          <w:rFonts w:ascii="Book Antiqua" w:hAnsi="Book Antiqua"/>
        </w:rPr>
        <w:t>Marmuse</w:t>
      </w:r>
      <w:proofErr w:type="spellEnd"/>
      <w:r w:rsidRPr="005444D2">
        <w:rPr>
          <w:rFonts w:ascii="Book Antiqua" w:hAnsi="Book Antiqua"/>
        </w:rPr>
        <w:t xml:space="preserve"> JP, </w:t>
      </w:r>
      <w:proofErr w:type="spellStart"/>
      <w:r w:rsidRPr="005444D2">
        <w:rPr>
          <w:rFonts w:ascii="Book Antiqua" w:hAnsi="Book Antiqua"/>
        </w:rPr>
        <w:t>Belghiti</w:t>
      </w:r>
      <w:proofErr w:type="spellEnd"/>
      <w:r w:rsidRPr="005444D2">
        <w:rPr>
          <w:rFonts w:ascii="Book Antiqua" w:hAnsi="Book Antiqua"/>
        </w:rPr>
        <w:t xml:space="preserve"> J, </w:t>
      </w:r>
      <w:proofErr w:type="spellStart"/>
      <w:r w:rsidRPr="005444D2">
        <w:rPr>
          <w:rFonts w:ascii="Book Antiqua" w:hAnsi="Book Antiqua"/>
        </w:rPr>
        <w:t>Ruszniewski</w:t>
      </w:r>
      <w:proofErr w:type="spellEnd"/>
      <w:r w:rsidRPr="005444D2">
        <w:rPr>
          <w:rFonts w:ascii="Book Antiqua" w:hAnsi="Book Antiqua"/>
        </w:rPr>
        <w:t xml:space="preserve"> P, </w:t>
      </w:r>
      <w:proofErr w:type="spellStart"/>
      <w:r w:rsidRPr="005444D2">
        <w:rPr>
          <w:rFonts w:ascii="Book Antiqua" w:hAnsi="Book Antiqua"/>
        </w:rPr>
        <w:t>Vilgrain</w:t>
      </w:r>
      <w:proofErr w:type="spellEnd"/>
      <w:r w:rsidRPr="005444D2">
        <w:rPr>
          <w:rFonts w:ascii="Book Antiqua" w:hAnsi="Book Antiqua"/>
        </w:rPr>
        <w:t xml:space="preserve"> V, Panis Y, </w:t>
      </w:r>
      <w:proofErr w:type="spellStart"/>
      <w:r w:rsidRPr="005444D2">
        <w:rPr>
          <w:rFonts w:ascii="Book Antiqua" w:hAnsi="Book Antiqua"/>
        </w:rPr>
        <w:t>Mantz</w:t>
      </w:r>
      <w:proofErr w:type="spellEnd"/>
      <w:r w:rsidRPr="005444D2">
        <w:rPr>
          <w:rFonts w:ascii="Book Antiqua" w:hAnsi="Book Antiqua"/>
        </w:rPr>
        <w:t xml:space="preserve"> J, </w:t>
      </w:r>
      <w:proofErr w:type="spellStart"/>
      <w:r w:rsidRPr="005444D2">
        <w:rPr>
          <w:rFonts w:ascii="Book Antiqua" w:hAnsi="Book Antiqua"/>
        </w:rPr>
        <w:t>Bouhnik</w:t>
      </w:r>
      <w:proofErr w:type="spellEnd"/>
      <w:r w:rsidRPr="005444D2">
        <w:rPr>
          <w:rFonts w:ascii="Book Antiqua" w:hAnsi="Book Antiqua"/>
        </w:rPr>
        <w:t xml:space="preserve"> Y. Effects of a multimodal management strategy for acute mesenteric ischemia on survival and intestinal failure. </w:t>
      </w:r>
      <w:proofErr w:type="spellStart"/>
      <w:r w:rsidRPr="005444D2">
        <w:rPr>
          <w:rFonts w:ascii="Book Antiqua" w:hAnsi="Book Antiqua"/>
          <w:i/>
          <w:iCs/>
        </w:rPr>
        <w:t>Clin</w:t>
      </w:r>
      <w:proofErr w:type="spellEnd"/>
      <w:r w:rsidRPr="005444D2">
        <w:rPr>
          <w:rFonts w:ascii="Book Antiqua" w:hAnsi="Book Antiqua"/>
          <w:i/>
          <w:iCs/>
        </w:rPr>
        <w:t xml:space="preserve"> </w:t>
      </w:r>
      <w:proofErr w:type="spellStart"/>
      <w:r w:rsidRPr="005444D2">
        <w:rPr>
          <w:rFonts w:ascii="Book Antiqua" w:hAnsi="Book Antiqua"/>
          <w:i/>
          <w:iCs/>
        </w:rPr>
        <w:t>Gastroenterol</w:t>
      </w:r>
      <w:proofErr w:type="spellEnd"/>
      <w:r w:rsidRPr="005444D2">
        <w:rPr>
          <w:rFonts w:ascii="Book Antiqua" w:hAnsi="Book Antiqua"/>
          <w:i/>
          <w:iCs/>
        </w:rPr>
        <w:t xml:space="preserve"> </w:t>
      </w:r>
      <w:proofErr w:type="spellStart"/>
      <w:r w:rsidRPr="005444D2">
        <w:rPr>
          <w:rFonts w:ascii="Book Antiqua" w:hAnsi="Book Antiqua"/>
          <w:i/>
          <w:iCs/>
        </w:rPr>
        <w:t>Hepatol</w:t>
      </w:r>
      <w:proofErr w:type="spellEnd"/>
      <w:r w:rsidRPr="005444D2">
        <w:rPr>
          <w:rFonts w:ascii="Book Antiqua" w:hAnsi="Book Antiqua"/>
        </w:rPr>
        <w:t> 2013; </w:t>
      </w:r>
      <w:r w:rsidRPr="005444D2">
        <w:rPr>
          <w:rFonts w:ascii="Book Antiqua" w:hAnsi="Book Antiqua"/>
          <w:b/>
          <w:bCs/>
        </w:rPr>
        <w:t>11</w:t>
      </w:r>
      <w:r w:rsidRPr="005444D2">
        <w:rPr>
          <w:rFonts w:ascii="Book Antiqua" w:hAnsi="Book Antiqua"/>
        </w:rPr>
        <w:t>: 158-65.e2 [PMID: 23103820 DOI: 10.1016/j.cgh.2012.10.027]</w:t>
      </w:r>
    </w:p>
    <w:p w:rsidR="005444D2" w:rsidRPr="005444D2" w:rsidRDefault="005444D2" w:rsidP="005444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444D2">
        <w:rPr>
          <w:rFonts w:ascii="Book Antiqua" w:hAnsi="Book Antiqua"/>
        </w:rPr>
        <w:t>31 </w:t>
      </w:r>
      <w:proofErr w:type="spellStart"/>
      <w:r w:rsidRPr="005444D2">
        <w:rPr>
          <w:rFonts w:ascii="Book Antiqua" w:hAnsi="Book Antiqua"/>
          <w:b/>
          <w:bCs/>
        </w:rPr>
        <w:t>Nuzzo</w:t>
      </w:r>
      <w:proofErr w:type="spellEnd"/>
      <w:r w:rsidRPr="005444D2">
        <w:rPr>
          <w:rFonts w:ascii="Book Antiqua" w:hAnsi="Book Antiqua"/>
          <w:b/>
          <w:bCs/>
        </w:rPr>
        <w:t xml:space="preserve"> A</w:t>
      </w:r>
      <w:r w:rsidRPr="005444D2">
        <w:rPr>
          <w:rFonts w:ascii="Book Antiqua" w:hAnsi="Book Antiqua"/>
        </w:rPr>
        <w:t xml:space="preserve">, </w:t>
      </w:r>
      <w:proofErr w:type="spellStart"/>
      <w:r w:rsidRPr="005444D2">
        <w:rPr>
          <w:rFonts w:ascii="Book Antiqua" w:hAnsi="Book Antiqua"/>
        </w:rPr>
        <w:t>Maggiori</w:t>
      </w:r>
      <w:proofErr w:type="spellEnd"/>
      <w:r w:rsidRPr="005444D2">
        <w:rPr>
          <w:rFonts w:ascii="Book Antiqua" w:hAnsi="Book Antiqua"/>
        </w:rPr>
        <w:t xml:space="preserve"> L, </w:t>
      </w:r>
      <w:proofErr w:type="spellStart"/>
      <w:r w:rsidRPr="005444D2">
        <w:rPr>
          <w:rFonts w:ascii="Book Antiqua" w:hAnsi="Book Antiqua"/>
        </w:rPr>
        <w:t>Paugam-Burtz</w:t>
      </w:r>
      <w:proofErr w:type="spellEnd"/>
      <w:r w:rsidRPr="005444D2">
        <w:rPr>
          <w:rFonts w:ascii="Book Antiqua" w:hAnsi="Book Antiqua"/>
        </w:rPr>
        <w:t xml:space="preserve"> C, </w:t>
      </w:r>
      <w:proofErr w:type="spellStart"/>
      <w:r w:rsidRPr="005444D2">
        <w:rPr>
          <w:rFonts w:ascii="Book Antiqua" w:hAnsi="Book Antiqua"/>
        </w:rPr>
        <w:t>Cazals</w:t>
      </w:r>
      <w:proofErr w:type="spellEnd"/>
      <w:r w:rsidRPr="005444D2">
        <w:rPr>
          <w:rFonts w:ascii="Book Antiqua" w:hAnsi="Book Antiqua"/>
        </w:rPr>
        <w:t xml:space="preserve">-Hatem D, </w:t>
      </w:r>
      <w:proofErr w:type="spellStart"/>
      <w:r w:rsidRPr="005444D2">
        <w:rPr>
          <w:rFonts w:ascii="Book Antiqua" w:hAnsi="Book Antiqua"/>
        </w:rPr>
        <w:t>Ronot</w:t>
      </w:r>
      <w:proofErr w:type="spellEnd"/>
      <w:r w:rsidRPr="005444D2">
        <w:rPr>
          <w:rFonts w:ascii="Book Antiqua" w:hAnsi="Book Antiqua"/>
        </w:rPr>
        <w:t xml:space="preserve"> M, </w:t>
      </w:r>
      <w:proofErr w:type="spellStart"/>
      <w:r w:rsidRPr="005444D2">
        <w:rPr>
          <w:rFonts w:ascii="Book Antiqua" w:hAnsi="Book Antiqua"/>
        </w:rPr>
        <w:t>Huguet</w:t>
      </w:r>
      <w:proofErr w:type="spellEnd"/>
      <w:r w:rsidRPr="005444D2">
        <w:rPr>
          <w:rFonts w:ascii="Book Antiqua" w:hAnsi="Book Antiqua"/>
        </w:rPr>
        <w:t xml:space="preserve"> A, </w:t>
      </w:r>
      <w:proofErr w:type="spellStart"/>
      <w:r w:rsidRPr="005444D2">
        <w:rPr>
          <w:rFonts w:ascii="Book Antiqua" w:hAnsi="Book Antiqua"/>
        </w:rPr>
        <w:t>Becq</w:t>
      </w:r>
      <w:proofErr w:type="spellEnd"/>
      <w:r w:rsidRPr="005444D2">
        <w:rPr>
          <w:rFonts w:ascii="Book Antiqua" w:hAnsi="Book Antiqua"/>
        </w:rPr>
        <w:t xml:space="preserve"> A, </w:t>
      </w:r>
      <w:proofErr w:type="spellStart"/>
      <w:r w:rsidRPr="005444D2">
        <w:rPr>
          <w:rFonts w:ascii="Book Antiqua" w:hAnsi="Book Antiqua"/>
        </w:rPr>
        <w:t>Castier</w:t>
      </w:r>
      <w:proofErr w:type="spellEnd"/>
      <w:r w:rsidRPr="005444D2">
        <w:rPr>
          <w:rFonts w:ascii="Book Antiqua" w:hAnsi="Book Antiqua"/>
        </w:rPr>
        <w:t xml:space="preserve"> Y, Weiss E, </w:t>
      </w:r>
      <w:proofErr w:type="spellStart"/>
      <w:r w:rsidRPr="005444D2">
        <w:rPr>
          <w:rFonts w:ascii="Book Antiqua" w:hAnsi="Book Antiqua"/>
        </w:rPr>
        <w:t>Plessier</w:t>
      </w:r>
      <w:proofErr w:type="spellEnd"/>
      <w:r w:rsidRPr="005444D2">
        <w:rPr>
          <w:rFonts w:ascii="Book Antiqua" w:hAnsi="Book Antiqua"/>
        </w:rPr>
        <w:t xml:space="preserve"> A, Tran-</w:t>
      </w:r>
      <w:proofErr w:type="spellStart"/>
      <w:r w:rsidRPr="005444D2">
        <w:rPr>
          <w:rFonts w:ascii="Book Antiqua" w:hAnsi="Book Antiqua"/>
        </w:rPr>
        <w:t>Dinh</w:t>
      </w:r>
      <w:proofErr w:type="spellEnd"/>
      <w:r w:rsidRPr="005444D2">
        <w:rPr>
          <w:rFonts w:ascii="Book Antiqua" w:hAnsi="Book Antiqua"/>
        </w:rPr>
        <w:t xml:space="preserve"> A, Joly F, Panis Y, </w:t>
      </w:r>
      <w:proofErr w:type="spellStart"/>
      <w:r w:rsidRPr="005444D2">
        <w:rPr>
          <w:rFonts w:ascii="Book Antiqua" w:hAnsi="Book Antiqua"/>
        </w:rPr>
        <w:t>Bouhnik</w:t>
      </w:r>
      <w:proofErr w:type="spellEnd"/>
      <w:r w:rsidRPr="005444D2">
        <w:rPr>
          <w:rFonts w:ascii="Book Antiqua" w:hAnsi="Book Antiqua"/>
        </w:rPr>
        <w:t xml:space="preserve"> Y, Gault N, </w:t>
      </w:r>
      <w:proofErr w:type="spellStart"/>
      <w:r w:rsidRPr="005444D2">
        <w:rPr>
          <w:rFonts w:ascii="Book Antiqua" w:hAnsi="Book Antiqua"/>
        </w:rPr>
        <w:t>Corcos</w:t>
      </w:r>
      <w:proofErr w:type="spellEnd"/>
      <w:r w:rsidRPr="005444D2">
        <w:rPr>
          <w:rFonts w:ascii="Book Antiqua" w:hAnsi="Book Antiqua"/>
        </w:rPr>
        <w:t xml:space="preserve"> O. Oral Antibiotics Reduce Intestinal Necrosis in Acute Mesenteric Ischemia: A Prospective Cohort Study. </w:t>
      </w:r>
      <w:r w:rsidRPr="005444D2">
        <w:rPr>
          <w:rFonts w:ascii="Book Antiqua" w:hAnsi="Book Antiqua"/>
          <w:i/>
          <w:iCs/>
        </w:rPr>
        <w:t xml:space="preserve">Am J </w:t>
      </w:r>
      <w:proofErr w:type="spellStart"/>
      <w:r w:rsidRPr="005444D2">
        <w:rPr>
          <w:rFonts w:ascii="Book Antiqua" w:hAnsi="Book Antiqua"/>
          <w:i/>
          <w:iCs/>
        </w:rPr>
        <w:t>Gastroenterol</w:t>
      </w:r>
      <w:proofErr w:type="spellEnd"/>
      <w:r w:rsidRPr="005444D2">
        <w:rPr>
          <w:rFonts w:ascii="Book Antiqua" w:hAnsi="Book Antiqua"/>
        </w:rPr>
        <w:t> 2019; </w:t>
      </w:r>
      <w:r w:rsidRPr="005444D2">
        <w:rPr>
          <w:rFonts w:ascii="Book Antiqua" w:hAnsi="Book Antiqua"/>
          <w:b/>
          <w:bCs/>
        </w:rPr>
        <w:t>114</w:t>
      </w:r>
      <w:r w:rsidRPr="005444D2">
        <w:rPr>
          <w:rFonts w:ascii="Book Antiqua" w:hAnsi="Book Antiqua"/>
        </w:rPr>
        <w:t>: 348-351 [PMID: 30538292 DOI: 10.1038/s41395-018-0389-9]</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0565CF">
      <w:pPr>
        <w:spacing w:line="360" w:lineRule="auto"/>
        <w:jc w:val="both"/>
      </w:pPr>
      <w:r>
        <w:rPr>
          <w:rFonts w:ascii="Book Antiqua" w:eastAsia="Book Antiqua" w:hAnsi="Book Antiqua" w:cs="Book Antiqua"/>
          <w:b/>
          <w:color w:val="000000"/>
        </w:rPr>
        <w:lastRenderedPageBreak/>
        <w:t>Footnotes</w:t>
      </w:r>
    </w:p>
    <w:p w:rsidR="00A77B3E" w:rsidRDefault="000565C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p>
    <w:p w:rsidR="00A77B3E" w:rsidRDefault="00A77B3E">
      <w:pPr>
        <w:spacing w:line="360" w:lineRule="auto"/>
        <w:jc w:val="both"/>
      </w:pPr>
    </w:p>
    <w:p w:rsidR="00A77B3E" w:rsidRDefault="000565C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0565C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766D2">
        <w:rPr>
          <w:rFonts w:ascii="Book Antiqua" w:eastAsia="Book Antiqua" w:hAnsi="Book Antiqua" w:cs="Book Antiqua"/>
          <w:color w:val="000000"/>
        </w:rPr>
        <w:t>manuscript</w:t>
      </w:r>
    </w:p>
    <w:p w:rsidR="00144B0E" w:rsidRDefault="00144B0E">
      <w:pPr>
        <w:spacing w:line="360" w:lineRule="auto"/>
        <w:jc w:val="both"/>
      </w:pPr>
    </w:p>
    <w:p w:rsidR="00A77B3E" w:rsidRDefault="000565CF">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The Japane</w:t>
      </w:r>
      <w:r w:rsidR="004766D2">
        <w:rPr>
          <w:rFonts w:ascii="Book Antiqua" w:eastAsia="Book Antiqua" w:hAnsi="Book Antiqua" w:cs="Book Antiqua"/>
          <w:color w:val="000000"/>
        </w:rPr>
        <w:t>se Society of Gastroenterology</w:t>
      </w:r>
      <w:r>
        <w:rPr>
          <w:rFonts w:ascii="Book Antiqua" w:eastAsia="Book Antiqua" w:hAnsi="Book Antiqua" w:cs="Book Antiqua"/>
          <w:color w:val="000000"/>
        </w:rPr>
        <w:t>.</w:t>
      </w:r>
    </w:p>
    <w:p w:rsidR="00A77B3E" w:rsidRDefault="00A77B3E">
      <w:pPr>
        <w:spacing w:line="360" w:lineRule="auto"/>
        <w:jc w:val="both"/>
      </w:pPr>
    </w:p>
    <w:p w:rsidR="00A77B3E" w:rsidRDefault="000565C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12, 2021</w:t>
      </w:r>
    </w:p>
    <w:p w:rsidR="00A77B3E" w:rsidRDefault="000565C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30, 2021</w:t>
      </w:r>
    </w:p>
    <w:p w:rsidR="00A77B3E" w:rsidRDefault="000565CF">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0565C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rsidR="00A77B3E" w:rsidRDefault="000565C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rsidR="00A77B3E" w:rsidRDefault="000565CF">
      <w:pPr>
        <w:spacing w:line="360" w:lineRule="auto"/>
        <w:jc w:val="both"/>
      </w:pPr>
      <w:r>
        <w:rPr>
          <w:rFonts w:ascii="Book Antiqua" w:eastAsia="Book Antiqua" w:hAnsi="Book Antiqua" w:cs="Book Antiqua"/>
          <w:b/>
          <w:color w:val="000000"/>
        </w:rPr>
        <w:t>Peer-review report’s scientific quality classification</w:t>
      </w:r>
    </w:p>
    <w:p w:rsidR="00A77B3E" w:rsidRDefault="000565CF">
      <w:pPr>
        <w:spacing w:line="360" w:lineRule="auto"/>
        <w:jc w:val="both"/>
      </w:pPr>
      <w:r>
        <w:rPr>
          <w:rFonts w:ascii="Book Antiqua" w:eastAsia="Book Antiqua" w:hAnsi="Book Antiqua" w:cs="Book Antiqua"/>
          <w:color w:val="000000"/>
        </w:rPr>
        <w:t>Grade A (Excellent): 0</w:t>
      </w:r>
    </w:p>
    <w:p w:rsidR="00A77B3E" w:rsidRDefault="000565CF">
      <w:pPr>
        <w:spacing w:line="360" w:lineRule="auto"/>
        <w:jc w:val="both"/>
      </w:pPr>
      <w:r>
        <w:rPr>
          <w:rFonts w:ascii="Book Antiqua" w:eastAsia="Book Antiqua" w:hAnsi="Book Antiqua" w:cs="Book Antiqua"/>
          <w:color w:val="000000"/>
        </w:rPr>
        <w:t>Grade B (Very good): 0</w:t>
      </w:r>
    </w:p>
    <w:p w:rsidR="00A77B3E" w:rsidRDefault="000565CF">
      <w:pPr>
        <w:spacing w:line="360" w:lineRule="auto"/>
        <w:jc w:val="both"/>
      </w:pPr>
      <w:r>
        <w:rPr>
          <w:rFonts w:ascii="Book Antiqua" w:eastAsia="Book Antiqua" w:hAnsi="Book Antiqua" w:cs="Book Antiqua"/>
          <w:color w:val="000000"/>
        </w:rPr>
        <w:t>Grade C (Good): C</w:t>
      </w:r>
    </w:p>
    <w:p w:rsidR="00A77B3E" w:rsidRDefault="000565CF">
      <w:pPr>
        <w:spacing w:line="360" w:lineRule="auto"/>
        <w:jc w:val="both"/>
      </w:pPr>
      <w:r>
        <w:rPr>
          <w:rFonts w:ascii="Book Antiqua" w:eastAsia="Book Antiqua" w:hAnsi="Book Antiqua" w:cs="Book Antiqua"/>
          <w:color w:val="000000"/>
        </w:rPr>
        <w:t>Grade D (Fair): 0</w:t>
      </w:r>
    </w:p>
    <w:p w:rsidR="00A77B3E" w:rsidRDefault="000565CF">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0565C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Wu W</w:t>
      </w:r>
      <w:r>
        <w:rPr>
          <w:rFonts w:ascii="Book Antiqua" w:eastAsia="Book Antiqua" w:hAnsi="Book Antiqua" w:cs="Book Antiqua"/>
          <w:b/>
          <w:color w:val="000000"/>
        </w:rPr>
        <w:t xml:space="preserve"> S-Editor: </w:t>
      </w:r>
      <w:r w:rsidR="004766D2">
        <w:rPr>
          <w:rFonts w:ascii="Book Antiqua" w:hAnsi="Book Antiqua" w:cs="Book Antiqua" w:hint="eastAsia"/>
          <w:color w:val="000000"/>
          <w:lang w:eastAsia="zh-CN"/>
        </w:rPr>
        <w:t>Zhang H</w:t>
      </w:r>
      <w:r w:rsidR="004766D2">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D67B8F">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rsidR="002D7563" w:rsidRDefault="002D7563">
      <w:pPr>
        <w:spacing w:line="360" w:lineRule="auto"/>
        <w:jc w:val="both"/>
        <w:sectPr w:rsidR="002D7563">
          <w:pgSz w:w="12240" w:h="15840"/>
          <w:pgMar w:top="1440" w:right="1440" w:bottom="1440" w:left="1440" w:header="720" w:footer="720" w:gutter="0"/>
          <w:cols w:space="720"/>
          <w:docGrid w:linePitch="360"/>
        </w:sectPr>
      </w:pPr>
    </w:p>
    <w:p w:rsidR="00A77B3E" w:rsidRDefault="000565CF">
      <w:pPr>
        <w:spacing w:line="360" w:lineRule="auto"/>
        <w:jc w:val="both"/>
      </w:pPr>
      <w:r>
        <w:rPr>
          <w:rFonts w:ascii="Book Antiqua" w:eastAsia="Book Antiqua" w:hAnsi="Book Antiqua" w:cs="Book Antiqua"/>
          <w:b/>
          <w:color w:val="000000"/>
        </w:rPr>
        <w:lastRenderedPageBreak/>
        <w:t>Figure Legends</w:t>
      </w:r>
    </w:p>
    <w:p w:rsidR="001F3A65" w:rsidRDefault="001F3A65">
      <w:pPr>
        <w:spacing w:line="360" w:lineRule="auto"/>
        <w:jc w:val="both"/>
        <w:rPr>
          <w:rFonts w:ascii="Book Antiqua" w:hAnsi="Book Antiqua" w:cs="Book Antiqua"/>
          <w:b/>
          <w:color w:val="000000"/>
          <w:lang w:eastAsia="zh-CN"/>
        </w:rPr>
      </w:pPr>
      <w:r>
        <w:rPr>
          <w:rFonts w:ascii="Book Antiqua" w:hAnsi="Book Antiqua" w:cs="Book Antiqua"/>
          <w:b/>
          <w:noProof/>
          <w:color w:val="000000"/>
          <w:lang w:val="en-GB" w:eastAsia="zh-CN"/>
        </w:rPr>
        <w:drawing>
          <wp:inline distT="0" distB="0" distL="0" distR="0" wp14:anchorId="540D3C2C" wp14:editId="1ACA4565">
            <wp:extent cx="8127492" cy="424452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38971" cy="4250517"/>
                    </a:xfrm>
                    <a:prstGeom prst="rect">
                      <a:avLst/>
                    </a:prstGeom>
                    <a:noFill/>
                  </pic:spPr>
                </pic:pic>
              </a:graphicData>
            </a:graphic>
          </wp:inline>
        </w:drawing>
      </w:r>
    </w:p>
    <w:p w:rsidR="00A77B3E" w:rsidRPr="001F3A65" w:rsidRDefault="001F3A65">
      <w:pPr>
        <w:spacing w:line="360" w:lineRule="auto"/>
        <w:jc w:val="both"/>
        <w:rPr>
          <w:b/>
        </w:rPr>
      </w:pPr>
      <w:bookmarkStart w:id="49" w:name="OLE_LINK246"/>
      <w:bookmarkStart w:id="50" w:name="OLE_LINK247"/>
      <w:r w:rsidRPr="001F3A65">
        <w:rPr>
          <w:rFonts w:ascii="Book Antiqua" w:eastAsia="Book Antiqua" w:hAnsi="Book Antiqua" w:cs="Book Antiqua"/>
          <w:b/>
          <w:color w:val="000000"/>
        </w:rPr>
        <w:t>Figure 1</w:t>
      </w:r>
      <w:r w:rsidR="000565CF" w:rsidRPr="001F3A65">
        <w:rPr>
          <w:rFonts w:ascii="Book Antiqua" w:eastAsia="Book Antiqua" w:hAnsi="Book Antiqua" w:cs="Book Antiqua"/>
          <w:b/>
          <w:color w:val="000000"/>
        </w:rPr>
        <w:t xml:space="preserve"> Algorithm for the management of patients with acute mesenteric ischemia.</w:t>
      </w:r>
      <w:bookmarkEnd w:id="49"/>
      <w:bookmarkEnd w:id="50"/>
    </w:p>
    <w:sectPr w:rsidR="00A77B3E" w:rsidRPr="001F3A65" w:rsidSect="001F3A6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9F" w:rsidRDefault="00670E9F" w:rsidP="00B33914">
      <w:r>
        <w:separator/>
      </w:r>
    </w:p>
  </w:endnote>
  <w:endnote w:type="continuationSeparator" w:id="0">
    <w:p w:rsidR="00670E9F" w:rsidRDefault="00670E9F" w:rsidP="00B3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772359"/>
      <w:docPartObj>
        <w:docPartGallery w:val="Page Numbers (Bottom of Page)"/>
        <w:docPartUnique/>
      </w:docPartObj>
    </w:sdtPr>
    <w:sdtEndPr/>
    <w:sdtContent>
      <w:sdt>
        <w:sdtPr>
          <w:id w:val="860082579"/>
          <w:docPartObj>
            <w:docPartGallery w:val="Page Numbers (Top of Page)"/>
            <w:docPartUnique/>
          </w:docPartObj>
        </w:sdtPr>
        <w:sdtEndPr/>
        <w:sdtContent>
          <w:p w:rsidR="00156048" w:rsidRDefault="00156048">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C58B2">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C58B2">
              <w:rPr>
                <w:b/>
                <w:bCs/>
                <w:noProof/>
              </w:rPr>
              <w:t>19</w:t>
            </w:r>
            <w:r>
              <w:rPr>
                <w:b/>
                <w:bCs/>
                <w:sz w:val="24"/>
                <w:szCs w:val="24"/>
              </w:rPr>
              <w:fldChar w:fldCharType="end"/>
            </w:r>
          </w:p>
        </w:sdtContent>
      </w:sdt>
    </w:sdtContent>
  </w:sdt>
  <w:p w:rsidR="00156048" w:rsidRDefault="00156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9F" w:rsidRDefault="00670E9F" w:rsidP="00B33914">
      <w:r>
        <w:separator/>
      </w:r>
    </w:p>
  </w:footnote>
  <w:footnote w:type="continuationSeparator" w:id="0">
    <w:p w:rsidR="00670E9F" w:rsidRDefault="00670E9F" w:rsidP="00B33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520A"/>
    <w:rsid w:val="000565CF"/>
    <w:rsid w:val="000A7E24"/>
    <w:rsid w:val="00144B0E"/>
    <w:rsid w:val="00156048"/>
    <w:rsid w:val="001F3A65"/>
    <w:rsid w:val="00261BA4"/>
    <w:rsid w:val="002D7563"/>
    <w:rsid w:val="00422F0D"/>
    <w:rsid w:val="00455B71"/>
    <w:rsid w:val="004657A0"/>
    <w:rsid w:val="004766D2"/>
    <w:rsid w:val="004B3146"/>
    <w:rsid w:val="004D67ED"/>
    <w:rsid w:val="00525975"/>
    <w:rsid w:val="005444D2"/>
    <w:rsid w:val="005C58B2"/>
    <w:rsid w:val="005D46BA"/>
    <w:rsid w:val="005E09EE"/>
    <w:rsid w:val="005E6409"/>
    <w:rsid w:val="00670E9F"/>
    <w:rsid w:val="007E0815"/>
    <w:rsid w:val="007E6D03"/>
    <w:rsid w:val="00925D05"/>
    <w:rsid w:val="00A17195"/>
    <w:rsid w:val="00A435CA"/>
    <w:rsid w:val="00A55591"/>
    <w:rsid w:val="00A73DF1"/>
    <w:rsid w:val="00A77B3E"/>
    <w:rsid w:val="00A96CA7"/>
    <w:rsid w:val="00AD7BD9"/>
    <w:rsid w:val="00B1291A"/>
    <w:rsid w:val="00B21AEB"/>
    <w:rsid w:val="00B33914"/>
    <w:rsid w:val="00B60307"/>
    <w:rsid w:val="00BB35B0"/>
    <w:rsid w:val="00C82031"/>
    <w:rsid w:val="00CA2A55"/>
    <w:rsid w:val="00CB1DE5"/>
    <w:rsid w:val="00D67B8F"/>
    <w:rsid w:val="00E516FA"/>
    <w:rsid w:val="00EE0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39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33914"/>
    <w:rPr>
      <w:sz w:val="18"/>
      <w:szCs w:val="18"/>
    </w:rPr>
  </w:style>
  <w:style w:type="paragraph" w:styleId="Footer">
    <w:name w:val="footer"/>
    <w:basedOn w:val="Normal"/>
    <w:link w:val="FooterChar"/>
    <w:uiPriority w:val="99"/>
    <w:rsid w:val="00B3391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33914"/>
    <w:rPr>
      <w:sz w:val="18"/>
      <w:szCs w:val="18"/>
    </w:rPr>
  </w:style>
  <w:style w:type="paragraph" w:styleId="NormalWeb">
    <w:name w:val="Normal (Web)"/>
    <w:basedOn w:val="Normal"/>
    <w:uiPriority w:val="99"/>
    <w:unhideWhenUsed/>
    <w:rsid w:val="005444D2"/>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1F3A65"/>
    <w:rPr>
      <w:sz w:val="18"/>
      <w:szCs w:val="18"/>
    </w:rPr>
  </w:style>
  <w:style w:type="character" w:customStyle="1" w:styleId="BalloonTextChar">
    <w:name w:val="Balloon Text Char"/>
    <w:basedOn w:val="DefaultParagraphFont"/>
    <w:link w:val="BalloonText"/>
    <w:rsid w:val="001F3A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39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33914"/>
    <w:rPr>
      <w:sz w:val="18"/>
      <w:szCs w:val="18"/>
    </w:rPr>
  </w:style>
  <w:style w:type="paragraph" w:styleId="Footer">
    <w:name w:val="footer"/>
    <w:basedOn w:val="Normal"/>
    <w:link w:val="FooterChar"/>
    <w:uiPriority w:val="99"/>
    <w:rsid w:val="00B3391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33914"/>
    <w:rPr>
      <w:sz w:val="18"/>
      <w:szCs w:val="18"/>
    </w:rPr>
  </w:style>
  <w:style w:type="paragraph" w:styleId="NormalWeb">
    <w:name w:val="Normal (Web)"/>
    <w:basedOn w:val="Normal"/>
    <w:uiPriority w:val="99"/>
    <w:unhideWhenUsed/>
    <w:rsid w:val="005444D2"/>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1F3A65"/>
    <w:rPr>
      <w:sz w:val="18"/>
      <w:szCs w:val="18"/>
    </w:rPr>
  </w:style>
  <w:style w:type="character" w:customStyle="1" w:styleId="BalloonTextChar">
    <w:name w:val="Balloon Text Char"/>
    <w:basedOn w:val="DefaultParagraphFont"/>
    <w:link w:val="BalloonText"/>
    <w:rsid w:val="001F3A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09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2026B-D580-4A4A-A7F9-AA4CC8B1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4740</Words>
  <Characters>27022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2021-07-19T10:57:00Z</dcterms:created>
  <dcterms:modified xsi:type="dcterms:W3CDTF">2021-07-19T10:57:00Z</dcterms:modified>
</cp:coreProperties>
</file>