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5B27A" w14:textId="50540AD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95D9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5DCD72C" w14:textId="2AA2533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64475</w:t>
      </w:r>
    </w:p>
    <w:p w14:paraId="14379F8F" w14:textId="0558943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4F0EBFE" w14:textId="77777777" w:rsidR="00A77B3E" w:rsidRDefault="00A77B3E">
      <w:pPr>
        <w:spacing w:line="360" w:lineRule="auto"/>
        <w:jc w:val="both"/>
      </w:pPr>
    </w:p>
    <w:p w14:paraId="199A4E36" w14:textId="57A09481" w:rsidR="00A77B3E" w:rsidRDefault="0016691B">
      <w:pPr>
        <w:spacing w:line="360" w:lineRule="auto"/>
        <w:jc w:val="both"/>
      </w:pPr>
      <w:bookmarkStart w:id="0" w:name="OLE_LINK42"/>
      <w:bookmarkStart w:id="1" w:name="OLE_LINK43"/>
      <w:r>
        <w:rPr>
          <w:rFonts w:ascii="Book Antiqua" w:eastAsia="Book Antiqua" w:hAnsi="Book Antiqua" w:cs="Book Antiqua"/>
          <w:b/>
          <w:color w:val="000000"/>
        </w:rPr>
        <w:t>Rosai-Dorfman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spleen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a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pediatric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color w:val="000000"/>
        </w:rPr>
        <w:t>patient: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0F87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395D9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10F87"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ase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p w14:paraId="4FB7266A" w14:textId="77777777" w:rsidR="00A77B3E" w:rsidRDefault="00A77B3E">
      <w:pPr>
        <w:spacing w:line="360" w:lineRule="auto"/>
        <w:jc w:val="both"/>
      </w:pPr>
    </w:p>
    <w:p w14:paraId="40497E35" w14:textId="78F4B24B" w:rsidR="00A77B3E" w:rsidRDefault="00610F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610F8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95D9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610F8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spleen</w:t>
      </w:r>
    </w:p>
    <w:p w14:paraId="5E7B9EF4" w14:textId="77777777" w:rsidR="00A77B3E" w:rsidRDefault="00A77B3E">
      <w:pPr>
        <w:spacing w:line="360" w:lineRule="auto"/>
        <w:jc w:val="both"/>
      </w:pPr>
    </w:p>
    <w:p w14:paraId="478DDF77" w14:textId="29086489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Hwaseong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"/>
      <w:bookmarkStart w:id="3" w:name="OLE_LINK2"/>
      <w:r>
        <w:rPr>
          <w:rFonts w:ascii="Book Antiqua" w:eastAsia="Book Antiqua" w:hAnsi="Book Antiqua" w:cs="Book Antiqua"/>
          <w:color w:val="000000"/>
        </w:rPr>
        <w:t>Ryu</w:t>
      </w:r>
      <w:bookmarkEnd w:id="2"/>
      <w:bookmarkEnd w:id="3"/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Jae-Yeon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Yong-Woo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Kim,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Tae-Un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Kim,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Joo-Yeon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Jang,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Su-Eun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Park,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Eu-Jeen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Yang,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color w:val="000000"/>
        </w:rPr>
        <w:t>Dong-</w:t>
      </w:r>
      <w:r>
        <w:rPr>
          <w:rFonts w:ascii="Book Antiqua" w:eastAsia="Book Antiqua" w:hAnsi="Book Antiqua" w:cs="Book Antiqua"/>
          <w:color w:val="000000"/>
        </w:rPr>
        <w:t>Hoon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</w:p>
    <w:p w14:paraId="28C2B67E" w14:textId="77777777" w:rsidR="00A77B3E" w:rsidRDefault="00A77B3E">
      <w:pPr>
        <w:spacing w:line="360" w:lineRule="auto"/>
        <w:jc w:val="both"/>
      </w:pPr>
    </w:p>
    <w:p w14:paraId="50DFC694" w14:textId="779E8EC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Hwaseong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Ryu,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Jae-Yeon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Yong-Woo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b/>
          <w:bCs/>
          <w:color w:val="000000"/>
        </w:rPr>
        <w:t>Tae-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Un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6B4D">
        <w:rPr>
          <w:rFonts w:ascii="Book Antiqua" w:eastAsia="Book Antiqua" w:hAnsi="Book Antiqua" w:cs="Book Antiqua"/>
          <w:b/>
          <w:bCs/>
          <w:color w:val="000000"/>
        </w:rPr>
        <w:t>Joo-</w:t>
      </w:r>
      <w:r>
        <w:rPr>
          <w:rFonts w:ascii="Book Antiqua" w:eastAsia="Book Antiqua" w:hAnsi="Book Antiqua" w:cs="Book Antiqua"/>
          <w:b/>
          <w:bCs/>
          <w:color w:val="000000"/>
        </w:rPr>
        <w:t>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5"/>
      <w:bookmarkStart w:id="5" w:name="OLE_LINK6"/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bookmarkEnd w:id="5"/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33D20E8F" w14:textId="77777777" w:rsidR="00A77B3E" w:rsidRDefault="00A77B3E">
      <w:pPr>
        <w:spacing w:line="360" w:lineRule="auto"/>
        <w:jc w:val="both"/>
      </w:pPr>
    </w:p>
    <w:p w14:paraId="1C8541EB" w14:textId="3B57FC7A" w:rsidR="00A77B3E" w:rsidRDefault="00136B4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Su-Eun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Eu-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Jeen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Pediatrics,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Children</w:t>
      </w:r>
      <w:r w:rsidR="00C52783">
        <w:rPr>
          <w:rFonts w:ascii="Book Antiqua" w:eastAsia="Book Antiqua" w:hAnsi="Book Antiqua" w:cs="Book Antiqua"/>
          <w:color w:val="000000"/>
        </w:rPr>
        <w:t>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C52783">
        <w:rPr>
          <w:rFonts w:ascii="Book Antiqua" w:eastAsia="Book Antiqua" w:hAnsi="Book Antiqua" w:cs="Book Antiqua"/>
          <w:color w:val="000000"/>
        </w:rPr>
        <w:t>Hospital</w:t>
      </w:r>
      <w:r w:rsidR="00C52783">
        <w:rPr>
          <w:rFonts w:ascii="Book Antiqua" w:hAnsi="Book Antiqua" w:cs="Book Antiqua" w:hint="eastAsia"/>
          <w:color w:val="000000"/>
          <w:lang w:eastAsia="zh-CN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Korea</w:t>
      </w:r>
    </w:p>
    <w:p w14:paraId="3F3E902A" w14:textId="77777777" w:rsidR="00A77B3E" w:rsidRDefault="00A77B3E">
      <w:pPr>
        <w:spacing w:line="360" w:lineRule="auto"/>
        <w:jc w:val="both"/>
      </w:pPr>
    </w:p>
    <w:p w14:paraId="5E2D7326" w14:textId="632BD9C4" w:rsidR="00A77B3E" w:rsidRDefault="00136B4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Dong-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Hoon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b/>
          <w:bCs/>
          <w:color w:val="000000"/>
        </w:rPr>
        <w:t>Shin,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7"/>
      <w:bookmarkStart w:id="7" w:name="OLE_LINK8"/>
      <w:r w:rsidR="00610F87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10F87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bookmarkEnd w:id="7"/>
      <w:r w:rsidR="0016691B">
        <w:rPr>
          <w:rFonts w:ascii="Book Antiqua" w:eastAsia="Book Antiqua" w:hAnsi="Book Antiqua" w:cs="Book Antiqua"/>
          <w:color w:val="000000"/>
        </w:rPr>
        <w:t>Pathology,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Korea</w:t>
      </w:r>
    </w:p>
    <w:p w14:paraId="10A7551F" w14:textId="77777777" w:rsidR="00A77B3E" w:rsidRDefault="00A77B3E">
      <w:pPr>
        <w:spacing w:line="360" w:lineRule="auto"/>
        <w:jc w:val="both"/>
      </w:pPr>
    </w:p>
    <w:p w14:paraId="7E793158" w14:textId="3F9D953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Author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contributions: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="00783202">
        <w:rPr>
          <w:rFonts w:ascii="Book Antiqua" w:eastAsia="Book Antiqua" w:hAnsi="Book Antiqua" w:cs="Book Antiqua"/>
          <w:color w:val="000000"/>
        </w:rPr>
        <w:t>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drafting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="00783202">
        <w:rPr>
          <w:rFonts w:ascii="Book Antiqua" w:eastAsia="Book Antiqua" w:hAnsi="Book Antiqua" w:cs="Book Antiqua"/>
          <w:color w:val="000000"/>
        </w:rPr>
        <w:t>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drafting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Park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made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diagnosis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doctor,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performed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treatment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</w:t>
      </w:r>
      <w:r w:rsidR="00783202"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783202">
        <w:rPr>
          <w:rFonts w:ascii="Book Antiqua" w:eastAsia="Book Antiqua" w:hAnsi="Book Antiqua" w:cs="Book Antiqua"/>
          <w:color w:val="000000"/>
        </w:rPr>
        <w:t>examination</w:t>
      </w:r>
      <w:r w:rsidR="00783202">
        <w:rPr>
          <w:rFonts w:ascii="Book Antiqua" w:hAnsi="Book Antiqua" w:cs="Book Antiqua" w:hint="eastAsia"/>
          <w:color w:val="000000"/>
          <w:lang w:eastAsia="zh-CN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395D9F">
        <w:rPr>
          <w:rFonts w:ascii="Book Antiqua" w:eastAsia="Book Antiqua" w:hAnsi="Book Antiqua" w:cs="Book Antiqua"/>
          <w:color w:val="000000"/>
        </w:rPr>
        <w:t>; a</w:t>
      </w:r>
      <w:r>
        <w:rPr>
          <w:rFonts w:ascii="Book Antiqua" w:eastAsia="Book Antiqua" w:hAnsi="Book Antiqua" w:cs="Book Antiqua"/>
          <w:color w:val="000000"/>
        </w:rPr>
        <w:t>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0A66E7D2" w14:textId="77777777" w:rsidR="00A77B3E" w:rsidRDefault="00A77B3E">
      <w:pPr>
        <w:spacing w:line="360" w:lineRule="auto"/>
        <w:jc w:val="both"/>
      </w:pPr>
    </w:p>
    <w:p w14:paraId="28D817AA" w14:textId="42BD1EB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Jae-Yeon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Hwang,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35D5">
        <w:rPr>
          <w:rFonts w:ascii="Book Antiqua" w:eastAsia="Book Antiqua" w:hAnsi="Book Antiqua" w:cs="Book Antiqua"/>
          <w:color w:val="000000"/>
        </w:rPr>
        <w:t>Department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AE35D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Geumo-ro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Yangsan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50612,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jyhwang79@gmail.com</w:t>
      </w:r>
    </w:p>
    <w:p w14:paraId="0510AD54" w14:textId="77777777" w:rsidR="00A77B3E" w:rsidRDefault="00A77B3E">
      <w:pPr>
        <w:spacing w:line="360" w:lineRule="auto"/>
        <w:jc w:val="both"/>
      </w:pPr>
    </w:p>
    <w:p w14:paraId="6BD61773" w14:textId="5E6173E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F4E8FDD" w14:textId="501668A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F1D924" w14:textId="266D37F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8BD" w:rsidRPr="007268BD">
        <w:rPr>
          <w:rFonts w:ascii="Book Antiqua" w:eastAsia="Book Antiqua" w:hAnsi="Book Antiqua" w:cs="Book Antiqua"/>
          <w:color w:val="000000"/>
        </w:rPr>
        <w:t>May 24, 2021</w:t>
      </w:r>
    </w:p>
    <w:p w14:paraId="00241B57" w14:textId="0CB9C246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30C9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0C94" w:rsidRPr="00343FB9">
        <w:rPr>
          <w:rFonts w:ascii="Book Antiqua" w:hAnsi="Book Antiqua"/>
        </w:rPr>
        <w:t>Ju</w:t>
      </w:r>
      <w:r w:rsidR="001631B5">
        <w:rPr>
          <w:rFonts w:ascii="Book Antiqua" w:hAnsi="Book Antiqua"/>
        </w:rPr>
        <w:t>ly</w:t>
      </w:r>
      <w:r w:rsidR="00230C94" w:rsidRPr="00343FB9">
        <w:rPr>
          <w:rFonts w:ascii="Book Antiqua" w:hAnsi="Book Antiqua"/>
        </w:rPr>
        <w:t xml:space="preserve"> 26, 2021</w:t>
      </w:r>
    </w:p>
    <w:p w14:paraId="0439833E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6CA290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3BA549A3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F06C546" w14:textId="0159A603" w:rsidR="00A77B3E" w:rsidRDefault="0016691B">
      <w:pPr>
        <w:spacing w:line="360" w:lineRule="auto"/>
        <w:jc w:val="both"/>
      </w:pPr>
      <w:bookmarkStart w:id="8" w:name="OLE_LINK28"/>
      <w:bookmarkStart w:id="9" w:name="OLE_LINK29"/>
      <w:r>
        <w:rPr>
          <w:rFonts w:ascii="Book Antiqua" w:eastAsia="Book Antiqua" w:hAnsi="Book Antiqua" w:cs="Book Antiqua"/>
          <w:color w:val="000000"/>
        </w:rPr>
        <w:t>Rosai–Dorfman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bookmarkEnd w:id="8"/>
      <w:bookmarkEnd w:id="9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51CAE280" w14:textId="77777777" w:rsidR="00A77B3E" w:rsidRDefault="00A77B3E">
      <w:pPr>
        <w:spacing w:line="360" w:lineRule="auto"/>
        <w:jc w:val="both"/>
      </w:pPr>
    </w:p>
    <w:p w14:paraId="6F601AB2" w14:textId="7D619A9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4ED0278" w14:textId="2B68DCE0" w:rsidR="00A77B3E" w:rsidRPr="00026C12" w:rsidRDefault="00026C1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10-mo</w:t>
      </w:r>
      <w:r w:rsidR="0016691B"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presenting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lymphadenopathy.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tests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anemia,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C-reactive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protein.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Ultrasound,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tomography,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Despite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antibiotic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symptoms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relived.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underwent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discharged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recovery.</w:t>
      </w:r>
    </w:p>
    <w:p w14:paraId="23848D56" w14:textId="77777777" w:rsidR="00A77B3E" w:rsidRDefault="00A77B3E">
      <w:pPr>
        <w:spacing w:line="360" w:lineRule="auto"/>
        <w:jc w:val="both"/>
      </w:pPr>
    </w:p>
    <w:p w14:paraId="2F2EEA9E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5EB8917" w14:textId="5A5D045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</w:p>
    <w:p w14:paraId="27F6FB18" w14:textId="77777777" w:rsidR="00A77B3E" w:rsidRDefault="00A77B3E">
      <w:pPr>
        <w:spacing w:line="360" w:lineRule="auto"/>
        <w:jc w:val="both"/>
      </w:pPr>
    </w:p>
    <w:p w14:paraId="490B82FD" w14:textId="6641A82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Rosai–Dorfman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F1FA4C9" w14:textId="77777777" w:rsidR="00695F33" w:rsidRDefault="00695F33" w:rsidP="00695F33">
      <w:pPr>
        <w:spacing w:line="360" w:lineRule="auto"/>
        <w:jc w:val="both"/>
        <w:rPr>
          <w:lang w:eastAsia="zh-CN"/>
        </w:rPr>
      </w:pPr>
    </w:p>
    <w:p w14:paraId="5C01AC2D" w14:textId="77777777" w:rsidR="00695F33" w:rsidRPr="00026CB8" w:rsidRDefault="00695F33" w:rsidP="00695F3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9ACF163" w14:textId="77777777" w:rsidR="00A77B3E" w:rsidRDefault="00A77B3E">
      <w:pPr>
        <w:spacing w:line="360" w:lineRule="auto"/>
        <w:jc w:val="both"/>
      </w:pPr>
    </w:p>
    <w:p w14:paraId="5F43F18B" w14:textId="54F76474" w:rsidR="00BC2511" w:rsidRDefault="00BC2511" w:rsidP="00230C94">
      <w:pPr>
        <w:adjustRightInd w:val="0"/>
        <w:snapToGrid w:val="0"/>
        <w:spacing w:line="360" w:lineRule="auto"/>
        <w:rPr>
          <w:rFonts w:ascii="Book Antiqua" w:hAnsi="Book Antiqua" w:cs="Book Antiqua" w:hint="eastAsia"/>
          <w:lang w:val="pt-BR" w:eastAsia="zh-CN"/>
        </w:rPr>
      </w:pPr>
      <w:r w:rsidRPr="00BC2511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16691B">
        <w:rPr>
          <w:rFonts w:ascii="Book Antiqua" w:eastAsia="Book Antiqua" w:hAnsi="Book Antiqua" w:cs="Book Antiqua"/>
          <w:color w:val="000000"/>
        </w:rPr>
        <w:t>Ryu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Hwang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JY,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YW,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Kim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TU,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Jang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JY,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Park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Yang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EJ,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DH.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Rosai-Dorfman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spl</w:t>
      </w:r>
      <w:r w:rsidR="00B46743">
        <w:rPr>
          <w:rFonts w:ascii="Book Antiqua" w:eastAsia="Book Antiqua" w:hAnsi="Book Antiqua" w:cs="Book Antiqua"/>
          <w:color w:val="000000"/>
        </w:rPr>
        <w:t>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eastAsia="Book Antiqua" w:hAnsi="Book Antiqua" w:cs="Book Antiqua"/>
          <w:color w:val="000000"/>
        </w:rPr>
        <w:t>patient: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B46743">
        <w:rPr>
          <w:rFonts w:ascii="Book Antiqua" w:hAnsi="Book Antiqua" w:cs="Book Antiqua" w:hint="eastAsia"/>
          <w:color w:val="000000"/>
          <w:lang w:eastAsia="zh-CN"/>
        </w:rPr>
        <w:t>A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6743">
        <w:rPr>
          <w:rFonts w:ascii="Book Antiqua" w:hAnsi="Book Antiqua" w:cs="Book Antiqua" w:hint="eastAsia"/>
          <w:color w:val="000000"/>
          <w:lang w:eastAsia="zh-CN"/>
        </w:rPr>
        <w:t>c</w:t>
      </w:r>
      <w:r w:rsidR="0016691B">
        <w:rPr>
          <w:rFonts w:ascii="Book Antiqua" w:eastAsia="Book Antiqua" w:hAnsi="Book Antiqua" w:cs="Book Antiqua"/>
          <w:color w:val="000000"/>
        </w:rPr>
        <w:t>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report.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i/>
          <w:iCs/>
          <w:color w:val="000000"/>
        </w:rPr>
        <w:t>J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_Hlk56867303"/>
      <w:bookmarkStart w:id="11" w:name="OLE_LINK130"/>
      <w:bookmarkStart w:id="12" w:name="OLE_LINK131"/>
      <w:r w:rsidR="00230C94" w:rsidRPr="00D2753A">
        <w:rPr>
          <w:rFonts w:ascii="Book Antiqua" w:eastAsia="Book Antiqua" w:hAnsi="Book Antiqua" w:cs="Book Antiqua"/>
          <w:lang w:val="pt-BR"/>
        </w:rPr>
        <w:t>2021; 9(</w:t>
      </w:r>
      <w:r w:rsidR="00230C94">
        <w:rPr>
          <w:rFonts w:ascii="Book Antiqua" w:eastAsia="Book Antiqua" w:hAnsi="Book Antiqua" w:cs="Book Antiqua"/>
          <w:lang w:val="pt-BR"/>
        </w:rPr>
        <w:t>21</w:t>
      </w:r>
      <w:r w:rsidR="00230C94" w:rsidRPr="00D2753A">
        <w:rPr>
          <w:rFonts w:ascii="Book Antiqua" w:eastAsia="Book Antiqua" w:hAnsi="Book Antiqua" w:cs="Book Antiqua"/>
          <w:lang w:val="pt-BR"/>
        </w:rPr>
        <w:t xml:space="preserve">): </w:t>
      </w:r>
      <w:r w:rsidRPr="00BC2511">
        <w:rPr>
          <w:rFonts w:ascii="Book Antiqua" w:eastAsia="Book Antiqua" w:hAnsi="Book Antiqua" w:cs="Book Antiqua"/>
          <w:lang w:val="pt-BR"/>
        </w:rPr>
        <w:t>6032-6040</w:t>
      </w:r>
      <w:r w:rsidR="00230C94" w:rsidRPr="00D2753A">
        <w:rPr>
          <w:rFonts w:ascii="Book Antiqua" w:eastAsia="Book Antiqua" w:hAnsi="Book Antiqua" w:cs="Book Antiqua"/>
          <w:lang w:val="pt-BR"/>
        </w:rPr>
        <w:t xml:space="preserve"> </w:t>
      </w:r>
      <w:bookmarkEnd w:id="11"/>
      <w:bookmarkEnd w:id="12"/>
    </w:p>
    <w:p w14:paraId="3AC56009" w14:textId="23A1BC8E" w:rsidR="00BC2511" w:rsidRDefault="00230C94" w:rsidP="00230C94">
      <w:pPr>
        <w:adjustRightInd w:val="0"/>
        <w:snapToGrid w:val="0"/>
        <w:spacing w:line="360" w:lineRule="auto"/>
        <w:rPr>
          <w:rFonts w:ascii="Book Antiqua" w:hAnsi="Book Antiqua" w:cs="Book Antiqua" w:hint="eastAsia"/>
          <w:lang w:val="pt-BR" w:eastAsia="zh-CN"/>
        </w:rPr>
      </w:pPr>
      <w:r w:rsidRPr="00BC2511">
        <w:rPr>
          <w:rFonts w:ascii="Book Antiqua" w:eastAsia="Book Antiqua" w:hAnsi="Book Antiqua" w:cs="Book Antiqua"/>
          <w:b/>
          <w:lang w:val="pt-BR"/>
        </w:rPr>
        <w:t xml:space="preserve">URL: </w:t>
      </w:r>
      <w:r w:rsidRPr="00D2753A">
        <w:rPr>
          <w:rFonts w:ascii="Book Antiqua" w:eastAsia="Book Antiqua" w:hAnsi="Book Antiqua" w:cs="Book Antiqua"/>
          <w:lang w:val="pt-BR"/>
        </w:rPr>
        <w:t>https://www.wjgnet.com/2307-8960/full/v9/i</w:t>
      </w:r>
      <w:r>
        <w:rPr>
          <w:rFonts w:ascii="Book Antiqua" w:eastAsia="Book Antiqua" w:hAnsi="Book Antiqua" w:cs="Book Antiqua"/>
          <w:lang w:val="pt-BR"/>
        </w:rPr>
        <w:t>21</w:t>
      </w:r>
      <w:r w:rsidRPr="00D2753A">
        <w:rPr>
          <w:rFonts w:ascii="Book Antiqua" w:eastAsia="Book Antiqua" w:hAnsi="Book Antiqua" w:cs="Book Antiqua"/>
          <w:lang w:val="pt-BR"/>
        </w:rPr>
        <w:t>/</w:t>
      </w:r>
      <w:r w:rsidR="009750E1" w:rsidRPr="00BC2511">
        <w:rPr>
          <w:rFonts w:ascii="Book Antiqua" w:eastAsia="Book Antiqua" w:hAnsi="Book Antiqua" w:cs="Book Antiqua"/>
          <w:lang w:val="pt-BR"/>
        </w:rPr>
        <w:t>6032</w:t>
      </w:r>
      <w:r w:rsidRPr="00D2753A">
        <w:rPr>
          <w:rFonts w:ascii="Book Antiqua" w:eastAsia="Book Antiqua" w:hAnsi="Book Antiqua" w:cs="Book Antiqua"/>
          <w:lang w:val="pt-BR"/>
        </w:rPr>
        <w:t>.htm</w:t>
      </w:r>
      <w:r>
        <w:rPr>
          <w:rFonts w:ascii="Book Antiqua" w:eastAsia="Book Antiqua" w:hAnsi="Book Antiqua" w:cs="Book Antiqua"/>
          <w:lang w:val="pt-BR"/>
        </w:rPr>
        <w:t xml:space="preserve"> </w:t>
      </w:r>
    </w:p>
    <w:p w14:paraId="31B3271F" w14:textId="2400146D" w:rsidR="00230C94" w:rsidRPr="00D2753A" w:rsidRDefault="00230C94" w:rsidP="00230C94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BC2511">
        <w:rPr>
          <w:rFonts w:ascii="Book Antiqua" w:eastAsia="Book Antiqua" w:hAnsi="Book Antiqua" w:cs="Book Antiqua"/>
          <w:b/>
          <w:lang w:val="pt-BR"/>
        </w:rPr>
        <w:t xml:space="preserve">DOI: </w:t>
      </w:r>
      <w:bookmarkStart w:id="13" w:name="OLE_LINK132"/>
      <w:bookmarkStart w:id="14" w:name="OLE_LINK133"/>
      <w:r w:rsidRPr="00D2753A">
        <w:rPr>
          <w:rFonts w:ascii="Book Antiqua" w:eastAsia="Book Antiqua" w:hAnsi="Book Antiqua" w:cs="Book Antiqua"/>
          <w:lang w:val="pt-BR"/>
        </w:rPr>
        <w:t>https://dx.doi.org/10.12998/wjcc.v9.i</w:t>
      </w:r>
      <w:r>
        <w:rPr>
          <w:rFonts w:ascii="Book Antiqua" w:eastAsia="Book Antiqua" w:hAnsi="Book Antiqua" w:cs="Book Antiqua"/>
          <w:lang w:val="pt-BR"/>
        </w:rPr>
        <w:t>21</w:t>
      </w:r>
      <w:r w:rsidRPr="00D2753A">
        <w:rPr>
          <w:rFonts w:ascii="Book Antiqua" w:eastAsia="Book Antiqua" w:hAnsi="Book Antiqua" w:cs="Book Antiqua"/>
          <w:lang w:val="pt-BR"/>
        </w:rPr>
        <w:t>.</w:t>
      </w:r>
      <w:r w:rsidR="009750E1" w:rsidRPr="00BC2511">
        <w:rPr>
          <w:rFonts w:ascii="Book Antiqua" w:eastAsia="Book Antiqua" w:hAnsi="Book Antiqua" w:cs="Book Antiqua"/>
          <w:lang w:val="pt-BR"/>
        </w:rPr>
        <w:t>6032</w:t>
      </w:r>
      <w:bookmarkEnd w:id="13"/>
      <w:bookmarkEnd w:id="14"/>
    </w:p>
    <w:bookmarkEnd w:id="10"/>
    <w:p w14:paraId="74DC48A9" w14:textId="40F0913A" w:rsidR="00A77B3E" w:rsidRPr="00230C94" w:rsidRDefault="00A77B3E">
      <w:pPr>
        <w:spacing w:line="360" w:lineRule="auto"/>
        <w:jc w:val="both"/>
        <w:rPr>
          <w:lang w:val="pt-BR"/>
        </w:rPr>
      </w:pPr>
    </w:p>
    <w:p w14:paraId="41DC7EE5" w14:textId="624CA55E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Rosai–Dorfman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</w:t>
      </w:r>
      <w:r w:rsidR="001F597D">
        <w:rPr>
          <w:rFonts w:ascii="Book Antiqua" w:eastAsia="Book Antiqua" w:hAnsi="Book Antiqua" w:cs="Book Antiqua"/>
          <w:color w:val="000000"/>
        </w:rPr>
        <w:t>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F597D">
        <w:rPr>
          <w:rFonts w:ascii="Book Antiqua" w:eastAsia="Book Antiqua" w:hAnsi="Book Antiqua" w:cs="Book Antiqua"/>
          <w:color w:val="000000"/>
        </w:rPr>
        <w:t>10-mo</w:t>
      </w:r>
      <w:r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lymphadenopathy.</w:t>
      </w:r>
    </w:p>
    <w:p w14:paraId="42FCE8A3" w14:textId="77777777" w:rsidR="00A77B3E" w:rsidRDefault="00A77B3E">
      <w:pPr>
        <w:spacing w:line="360" w:lineRule="auto"/>
        <w:jc w:val="both"/>
      </w:pPr>
    </w:p>
    <w:p w14:paraId="7B75A00F" w14:textId="77777777" w:rsidR="00A77B3E" w:rsidRDefault="001F59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6691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A8A6066" w14:textId="30053B16" w:rsidR="00A77B3E" w:rsidRPr="003F1B6A" w:rsidRDefault="0016691B" w:rsidP="001F597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Rosai–Dorfman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(RDD),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hypergammaglobulinemia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genitourinary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F1B6A">
        <w:rPr>
          <w:rFonts w:ascii="Book Antiqua" w:eastAsia="Book Antiqua" w:hAnsi="Book Antiqua" w:cs="Book Antiqua"/>
          <w:color w:val="000000"/>
          <w:szCs w:val="30"/>
          <w:vertAlign w:val="superscript"/>
        </w:rPr>
        <w:t>[2,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F1B6A">
        <w:rPr>
          <w:rFonts w:ascii="Book Antiqua" w:eastAsia="Book Antiqua" w:hAnsi="Book Antiqua" w:cs="Book Antiqua"/>
          <w:color w:val="000000"/>
        </w:rPr>
        <w:t>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3F1B6A">
        <w:rPr>
          <w:rFonts w:ascii="Book Antiqua" w:eastAsia="Book Antiqua" w:hAnsi="Book Antiqua" w:cs="Book Antiqua"/>
          <w:color w:val="000000"/>
        </w:rPr>
        <w:t>10-mo</w:t>
      </w:r>
      <w:r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9A11A1F" w14:textId="77777777" w:rsidR="00A77B3E" w:rsidRDefault="00A77B3E">
      <w:pPr>
        <w:spacing w:line="360" w:lineRule="auto"/>
        <w:ind w:firstLine="238"/>
        <w:jc w:val="both"/>
      </w:pPr>
    </w:p>
    <w:p w14:paraId="1473F4C6" w14:textId="6A130DF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F821DC8" w14:textId="0ACE377D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BD50ED" w14:textId="21ACC499" w:rsidR="00A77B3E" w:rsidRDefault="000A5C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10-mo</w:t>
      </w:r>
      <w:r w:rsidR="0016691B">
        <w:rPr>
          <w:rFonts w:ascii="Book Antiqua" w:eastAsia="Book Antiqua" w:hAnsi="Book Antiqua" w:cs="Book Antiqua"/>
          <w:color w:val="000000"/>
        </w:rPr>
        <w:t>-old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female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infant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visited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hospital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due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6691B">
        <w:rPr>
          <w:rFonts w:ascii="Book Antiqua" w:eastAsia="Book Antiqua" w:hAnsi="Book Antiqua" w:cs="Book Antiqua"/>
          <w:color w:val="000000"/>
        </w:rPr>
        <w:t>fever.</w:t>
      </w:r>
    </w:p>
    <w:p w14:paraId="62D69B0B" w14:textId="77777777" w:rsidR="00A77B3E" w:rsidRDefault="00A77B3E">
      <w:pPr>
        <w:spacing w:line="360" w:lineRule="auto"/>
        <w:jc w:val="both"/>
      </w:pPr>
    </w:p>
    <w:p w14:paraId="5E06D414" w14:textId="40F1B41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02F05C" w14:textId="2256B59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0A5C3D">
        <w:rPr>
          <w:rFonts w:ascii="Book Antiqua" w:eastAsia="Book Antiqua" w:hAnsi="Book Antiqua" w:cs="Book Antiqua"/>
          <w:color w:val="000000"/>
        </w:rPr>
        <w:t>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during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previous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10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temperature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ascii="Book Antiqua" w:eastAsia="Book Antiqua" w:hAnsi="Book Antiqua" w:cs="Book Antiqua"/>
          <w:color w:val="000000"/>
        </w:rPr>
        <w:t>39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0A5C3D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rhinorrhea.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56CBE53E" w14:textId="77777777" w:rsidR="00A77B3E" w:rsidRDefault="00A77B3E">
      <w:pPr>
        <w:spacing w:line="360" w:lineRule="auto"/>
        <w:jc w:val="both"/>
      </w:pPr>
    </w:p>
    <w:p w14:paraId="672663F9" w14:textId="35AEAD3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6D6293D" w14:textId="30F31CF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20F8E493" w14:textId="77777777" w:rsidR="00A77B3E" w:rsidRDefault="00A77B3E">
      <w:pPr>
        <w:spacing w:line="360" w:lineRule="auto"/>
        <w:jc w:val="both"/>
      </w:pPr>
    </w:p>
    <w:p w14:paraId="0765A5F6" w14:textId="4ECA2C7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19C7793" w14:textId="2C0663F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</w:p>
    <w:p w14:paraId="4AA43EDC" w14:textId="77777777" w:rsidR="00A77B3E" w:rsidRDefault="00A77B3E">
      <w:pPr>
        <w:spacing w:line="360" w:lineRule="auto"/>
        <w:jc w:val="both"/>
      </w:pPr>
    </w:p>
    <w:p w14:paraId="1A0C4C73" w14:textId="6416662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4DD990A" w14:textId="333650C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2444F67E" w14:textId="77777777" w:rsidR="00A77B3E" w:rsidRDefault="00A77B3E">
      <w:pPr>
        <w:spacing w:line="360" w:lineRule="auto"/>
        <w:jc w:val="both"/>
      </w:pPr>
    </w:p>
    <w:p w14:paraId="04B0FBCC" w14:textId="4D0E9EB0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4B8612F" w14:textId="64E26F4A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(leukocyte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25.29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</w:rPr>
        <w:t>/L),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(hemoglobin,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9.3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g/dL),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(ESR)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(CRP)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(11.04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normochromic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neutrophilia.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0074F1AA" w14:textId="77777777" w:rsidR="00A77B3E" w:rsidRDefault="00A77B3E">
      <w:pPr>
        <w:spacing w:line="360" w:lineRule="auto"/>
        <w:jc w:val="both"/>
      </w:pPr>
    </w:p>
    <w:p w14:paraId="2167B2F8" w14:textId="35FFC1C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2498E04" w14:textId="1834458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4.5-cm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(21.5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24.7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7AD9FE16" w14:textId="38C5966A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Contrast-enhanced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isoattenuation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intensities: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7F59741" w14:textId="77777777" w:rsidR="00A77B3E" w:rsidRDefault="00A77B3E">
      <w:pPr>
        <w:spacing w:line="360" w:lineRule="auto"/>
        <w:ind w:firstLine="240"/>
        <w:jc w:val="both"/>
      </w:pPr>
    </w:p>
    <w:p w14:paraId="43B86138" w14:textId="130034C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Pathological</w:t>
      </w:r>
      <w:r w:rsidR="00395D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findings</w:t>
      </w:r>
    </w:p>
    <w:p w14:paraId="13767B8F" w14:textId="45394E0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Histopathology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ill-defined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ovoid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0"/>
      <w:bookmarkStart w:id="16" w:name="OLE_LINK41"/>
      <w:r>
        <w:rPr>
          <w:rFonts w:ascii="Book Antiqua" w:eastAsia="Book Antiqua" w:hAnsi="Book Antiqua" w:cs="Book Antiqua"/>
          <w:color w:val="000000"/>
        </w:rPr>
        <w:t>Epstein–Barr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15"/>
      <w:bookmarkEnd w:id="16"/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EBV-encoded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RNA.</w:t>
      </w:r>
    </w:p>
    <w:p w14:paraId="436EEB19" w14:textId="77777777" w:rsidR="00A77B3E" w:rsidRDefault="00A77B3E">
      <w:pPr>
        <w:spacing w:line="360" w:lineRule="auto"/>
        <w:jc w:val="both"/>
      </w:pPr>
    </w:p>
    <w:p w14:paraId="113E093C" w14:textId="59845169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3F4EC89" w14:textId="4BF118C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14:paraId="3622FDEA" w14:textId="77777777" w:rsidR="00A77B3E" w:rsidRDefault="00A77B3E">
      <w:pPr>
        <w:spacing w:line="360" w:lineRule="auto"/>
        <w:jc w:val="both"/>
      </w:pPr>
    </w:p>
    <w:p w14:paraId="7773D20C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14E009C" w14:textId="31CA944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piperacillin-tazobactam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laparotomy,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round-shaped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gastroepiploic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 w:rsidRPr="006C34FA"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 w:rsidRPr="006C34FA"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gastoepiploic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retrieved.</w:t>
      </w:r>
    </w:p>
    <w:p w14:paraId="187A2A08" w14:textId="77777777" w:rsidR="00A77B3E" w:rsidRDefault="00A77B3E">
      <w:pPr>
        <w:spacing w:line="360" w:lineRule="auto"/>
        <w:jc w:val="both"/>
      </w:pPr>
    </w:p>
    <w:p w14:paraId="21AB21B7" w14:textId="2AF4827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95D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D3934C9" w14:textId="7F4F8A1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</w:t>
      </w:r>
      <w:r w:rsidR="00395D9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</w:t>
      </w:r>
      <w:r w:rsidR="00395D9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went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395D9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state.</w:t>
      </w:r>
    </w:p>
    <w:p w14:paraId="56AACB8D" w14:textId="77777777" w:rsidR="00A77B3E" w:rsidRDefault="00A77B3E">
      <w:pPr>
        <w:spacing w:line="360" w:lineRule="auto"/>
        <w:jc w:val="both"/>
      </w:pPr>
    </w:p>
    <w:p w14:paraId="714FB377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A4D4DE" w14:textId="4D775E0A" w:rsidR="00A77B3E" w:rsidRDefault="0016691B" w:rsidP="006C34F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Histiocytoses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non-dendritic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Dorfman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1969;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lymphadenitis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C34FA"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6C34FA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Arakaki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95D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C34FA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63870D35" w14:textId="48B1108C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Axillary,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inguinal,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salivary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urogenital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11-16]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12D9E">
        <w:rPr>
          <w:rFonts w:ascii="Book Antiqua" w:eastAsia="Book Antiqua" w:hAnsi="Book Antiqua" w:cs="Book Antiqua"/>
          <w:color w:val="000000"/>
          <w:szCs w:val="30"/>
          <w:vertAlign w:val="superscript"/>
        </w:rPr>
        <w:t>[4,5,7,9,12,14-16,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128BCF" w14:textId="43EABE7C" w:rsidR="00A77B3E" w:rsidRDefault="0016691B" w:rsidP="00712D9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Few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thrombocytopenia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splenectomy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158A7113" w14:textId="668DE3D6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pathognomonic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[12,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808F3">
        <w:rPr>
          <w:rFonts w:ascii="Book Antiqua" w:eastAsia="Book Antiqua" w:hAnsi="Book Antiqua" w:cs="Book Antiqua"/>
          <w:color w:val="000000"/>
          <w:szCs w:val="30"/>
          <w:vertAlign w:val="superscript"/>
        </w:rPr>
        <w:t>[19,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7B209674" w14:textId="2753E57C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pathognomonic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phagocytized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Langerhans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(LCH),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Birbeck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LCH</w:t>
      </w:r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C38D4F5" w14:textId="48D1D637" w:rsidR="00A77B3E" w:rsidRDefault="0016691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extranodal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E21D9C">
        <w:rPr>
          <w:rFonts w:ascii="Book Antiqua" w:eastAsia="Book Antiqua" w:hAnsi="Book Antiqua" w:cs="Book Antiqua"/>
          <w:color w:val="000000"/>
          <w:szCs w:val="30"/>
          <w:vertAlign w:val="superscript"/>
        </w:rPr>
        <w:t>[7,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optimum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1B4E7560" w14:textId="77777777" w:rsidR="00A77B3E" w:rsidRDefault="00A77B3E">
      <w:pPr>
        <w:spacing w:line="360" w:lineRule="auto"/>
        <w:ind w:firstLine="240"/>
        <w:jc w:val="both"/>
      </w:pPr>
    </w:p>
    <w:p w14:paraId="2BF9AA76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40D2864" w14:textId="1D245001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27D34EA9" w14:textId="77777777" w:rsidR="00A77B3E" w:rsidRDefault="00A77B3E">
      <w:pPr>
        <w:spacing w:line="360" w:lineRule="auto"/>
        <w:jc w:val="both"/>
      </w:pPr>
    </w:p>
    <w:p w14:paraId="707D6410" w14:textId="77777777" w:rsidR="00A77B3E" w:rsidRPr="000F5DA4" w:rsidRDefault="0016691B" w:rsidP="000F5DA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F5DA4">
        <w:rPr>
          <w:rFonts w:ascii="Book Antiqua" w:eastAsia="Book Antiqua" w:hAnsi="Book Antiqua" w:cs="Book Antiqua"/>
          <w:b/>
        </w:rPr>
        <w:t>REFERENCES</w:t>
      </w:r>
    </w:p>
    <w:p w14:paraId="15749C45" w14:textId="2616F31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7" w:name="OLE_LINK79"/>
      <w:r w:rsidRPr="000F5DA4">
        <w:rPr>
          <w:rFonts w:ascii="Book Antiqua" w:hAnsi="Book Antiqua"/>
        </w:rPr>
        <w:t>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Gupta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P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Babyn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clinicoradiological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profile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three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including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two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skeletal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Radiol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38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721-8;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quiz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821-2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18246343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10.1007/s00247-007-0701-0]</w:t>
      </w:r>
    </w:p>
    <w:p w14:paraId="359BD09E" w14:textId="21F6BF1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Zhu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F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JT,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Xing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XW,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Zhu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RY,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Zhang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Q,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HT,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retrospective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analysis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Med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Sci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2013;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345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200-210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22652821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10.1097/MAJ.0b013e3182553e2d]</w:t>
      </w:r>
    </w:p>
    <w:p w14:paraId="359F172A" w14:textId="7CF22630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Adeleye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AO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Amir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Fraifeld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Shoshan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Umansky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Spektor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Diagnosis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management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central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nervous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system.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Neurol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Res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32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572-578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20350368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10.1179/016164109X12608733393836]</w:t>
      </w:r>
    </w:p>
    <w:p w14:paraId="334870F6" w14:textId="1728473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Rasool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MN</w:t>
      </w:r>
      <w:r w:rsidRPr="00395D9F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Genzengane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V.</w:t>
      </w:r>
      <w:r w:rsidR="00395D9F">
        <w:rPr>
          <w:rFonts w:ascii="Book Antiqua" w:hAnsi="Book Antiqua"/>
        </w:rPr>
        <w:t xml:space="preserve"> </w:t>
      </w:r>
      <w:bookmarkStart w:id="18" w:name="OLE_LINK12"/>
      <w:bookmarkStart w:id="19" w:name="OLE_LINK13"/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radius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</w:t>
      </w:r>
      <w:bookmarkEnd w:id="18"/>
      <w:bookmarkEnd w:id="19"/>
      <w:r w:rsidRPr="000F5DA4">
        <w:rPr>
          <w:rFonts w:ascii="Book Antiqua" w:hAnsi="Book Antiqua"/>
        </w:rPr>
        <w:t>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</w:rPr>
        <w:t>SA</w:t>
      </w:r>
      <w:r w:rsidR="00395D9F">
        <w:rPr>
          <w:rFonts w:ascii="Book Antiqua" w:hAnsi="Book Antiqua"/>
          <w:i/>
        </w:rPr>
        <w:t xml:space="preserve"> </w:t>
      </w:r>
      <w:r w:rsidRPr="000F5DA4">
        <w:rPr>
          <w:rFonts w:ascii="Book Antiqua" w:hAnsi="Book Antiqua"/>
          <w:i/>
        </w:rPr>
        <w:t>Orthopaedic</w:t>
      </w:r>
      <w:r w:rsidR="00395D9F">
        <w:rPr>
          <w:rFonts w:ascii="Book Antiqua" w:hAnsi="Book Antiqua"/>
          <w:i/>
        </w:rPr>
        <w:t xml:space="preserve"> </w:t>
      </w:r>
      <w:r w:rsidRPr="000F5DA4">
        <w:rPr>
          <w:rFonts w:ascii="Book Antiqua" w:hAnsi="Book Antiqua"/>
          <w:i/>
        </w:rPr>
        <w:t>Journa</w:t>
      </w:r>
      <w:r w:rsidRPr="000F5DA4">
        <w:rPr>
          <w:rFonts w:ascii="Book Antiqua" w:hAnsi="Book Antiqua"/>
        </w:rPr>
        <w:t>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</w:rPr>
        <w:t>14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67-70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10.17159/2309-8309/2015/v14n410]</w:t>
      </w:r>
    </w:p>
    <w:p w14:paraId="7D226AE0" w14:textId="35CEF7C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5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Arakaki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N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Gallo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Majluf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Diez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Arias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Riudavets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Sevlever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Extranodal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presenting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solitary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human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herpesvirus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detection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pediatric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Dev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Pathol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324-328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22400904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10.2350/11-11-1110-CR.1]</w:t>
      </w:r>
    </w:p>
    <w:p w14:paraId="2C6B0797" w14:textId="7C0F975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Ambati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Chamyan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Restrepo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Escalon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Pefkarou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Khatib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ZA,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Dehner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LP.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following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bone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marrow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transplantation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pre-B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cell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acute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lymphoblastic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leukemia.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Blood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Cancer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51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433-435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18493991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10.1002/pbc.21606]</w:t>
      </w:r>
    </w:p>
    <w:p w14:paraId="210EFB35" w14:textId="7972B604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Nandi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M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Mondal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RK,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Datta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Karmakar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Mukherjee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Dhibar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TK.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Indian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2008;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290-294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18376102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10.1007/s12098-008-0063-0]</w:t>
      </w:r>
    </w:p>
    <w:p w14:paraId="56C7E171" w14:textId="0E0651A6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Lu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D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Estalilla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Manning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Medeiros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LJ.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malignant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lymphoma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involving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same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node: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four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Mod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Pathol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13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414-419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10786808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10.1038/modpathol.3880071]</w:t>
      </w:r>
    </w:p>
    <w:p w14:paraId="4D2086F0" w14:textId="2E47AD52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di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Dio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F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Mariotti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Coccolini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Bruzzi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Predieri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Iughetti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Unusual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presentation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14-month-old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Italian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report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BMC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16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62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27142277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10.1186/s12887-016-0595-9]</w:t>
      </w:r>
    </w:p>
    <w:p w14:paraId="73E58BB0" w14:textId="33B5213F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Sodhi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KS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Suri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Nijhawan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Gautam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V.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unusual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cause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diffuse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retroperitoneal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Br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Radiol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78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845-847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16110109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10.1259/bjr/23127241]</w:t>
      </w:r>
    </w:p>
    <w:p w14:paraId="482CCB5C" w14:textId="0420911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Foucar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E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massive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entity.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Semin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Diagn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Pathol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1990;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7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19-73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20" w:name="OLE_LINK16"/>
      <w:bookmarkStart w:id="21" w:name="OLE_LINK17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2180012</w:t>
      </w:r>
      <w:bookmarkEnd w:id="20"/>
      <w:bookmarkEnd w:id="21"/>
      <w:r w:rsidRPr="000F5DA4">
        <w:rPr>
          <w:rFonts w:ascii="Book Antiqua" w:hAnsi="Book Antiqua"/>
        </w:rPr>
        <w:t>]</w:t>
      </w:r>
    </w:p>
    <w:p w14:paraId="79825BF7" w14:textId="7EB0F52F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12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Mantilla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JG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Goldberg-Stein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Extranodal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Clinicopathologic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Series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Radiologic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Correlation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and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Review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Literature.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Pathol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145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211-221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26803323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10.1093/ajcp/aqv029]</w:t>
      </w:r>
    </w:p>
    <w:p w14:paraId="190F00E1" w14:textId="7B334BD9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Brenn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T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Calonje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Granter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Leonard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Grayson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Fletcher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CD,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McKee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PH.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Cutaneous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distinct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clinical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entity.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Am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Dermatopathol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385-391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12357197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10.1097/00000372-200210000-00001]</w:t>
      </w:r>
    </w:p>
    <w:p w14:paraId="6FA16BD0" w14:textId="4D8A3B79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Rodriguez-Galindo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C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Helton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Sánchez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ND,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Rieman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Jeng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Wang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Extranodal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children.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Pediatr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Hematol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2004;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26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19-24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14707706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10.1097/00043426-200401000-00007]</w:t>
      </w:r>
    </w:p>
    <w:p w14:paraId="1EB1ED9F" w14:textId="3C42FBF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15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Sridhara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SK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Shah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RK.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submandibular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salivary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glands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pediatric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patient.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Laryngoscope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2010;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120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Suppl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S228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22" w:name="OLE_LINK18"/>
      <w:bookmarkStart w:id="23" w:name="OLE_LINK19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21225826</w:t>
      </w:r>
      <w:bookmarkEnd w:id="22"/>
      <w:bookmarkEnd w:id="23"/>
      <w:r w:rsidR="00395D9F">
        <w:rPr>
          <w:rFonts w:ascii="Book Antiqua" w:hAnsi="Book Antiqua"/>
        </w:rPr>
        <w:t xml:space="preserve"> </w:t>
      </w:r>
      <w:r w:rsidR="00F560BB" w:rsidRPr="00F560BB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="00F560BB" w:rsidRPr="00F560BB">
        <w:rPr>
          <w:rFonts w:ascii="Book Antiqua" w:hAnsi="Book Antiqua"/>
        </w:rPr>
        <w:t>10.1002/lary.21695</w:t>
      </w:r>
      <w:r w:rsidRPr="000F5DA4">
        <w:rPr>
          <w:rFonts w:ascii="Book Antiqua" w:hAnsi="Book Antiqua"/>
        </w:rPr>
        <w:t>]</w:t>
      </w:r>
    </w:p>
    <w:p w14:paraId="2AF5A556" w14:textId="6FC71305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Tubbs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RS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Kelly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DR,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Mroczek-Musulman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EC,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Hammers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Berkow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RL,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Oakes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Grabb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PA.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Spinal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cord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compression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result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the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upper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cervical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spine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child.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Childs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Nerv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Syst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2005;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951-954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15650889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10.1007/s00381-004-1121-1]</w:t>
      </w:r>
    </w:p>
    <w:p w14:paraId="2CD48D0A" w14:textId="76E72D03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Warrier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Chauhan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Jewan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Bansal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Craver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central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nervous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system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involvement.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Adv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Hematol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10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196-198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</w:t>
      </w:r>
      <w:bookmarkStart w:id="24" w:name="OLE_LINK20"/>
      <w:r w:rsidRPr="000F5DA4">
        <w:rPr>
          <w:rFonts w:ascii="Book Antiqua" w:hAnsi="Book Antiqua"/>
        </w:rPr>
        <w:t>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22402429</w:t>
      </w:r>
      <w:bookmarkEnd w:id="24"/>
      <w:r w:rsidRPr="000F5DA4">
        <w:rPr>
          <w:rFonts w:ascii="Book Antiqua" w:hAnsi="Book Antiqua"/>
        </w:rPr>
        <w:t>]</w:t>
      </w:r>
    </w:p>
    <w:p w14:paraId="71338655" w14:textId="4F38BF2C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Rittner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RE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Baumann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U,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Laenger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F,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Hartung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Rosenthal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Hueper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Whole-body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diffusion-weighted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MRI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exclusive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multifocal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skeletal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involvement.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Skeletal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Radiol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2012;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41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709-713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22139086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10.1007/s00256-011-1328-7]</w:t>
      </w:r>
    </w:p>
    <w:p w14:paraId="60B55294" w14:textId="3A672978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19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Ha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H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KH,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Ahn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JH,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Kim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JE,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Yoon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SS.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rare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case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of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without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lymphadenopathy.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Korean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Intern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Med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2016;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31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802-804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26837011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10.3904/kjim.2015.026]</w:t>
      </w:r>
    </w:p>
    <w:p w14:paraId="272DE098" w14:textId="6C097E70" w:rsidR="000F5DA4" w:rsidRPr="000F5DA4" w:rsidRDefault="000F5DA4" w:rsidP="000F5DA4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5DA4">
        <w:rPr>
          <w:rFonts w:ascii="Book Antiqua" w:hAnsi="Book Antiqua"/>
        </w:rPr>
        <w:t>20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Knox</w:t>
      </w:r>
      <w:r w:rsidR="00395D9F">
        <w:rPr>
          <w:rFonts w:ascii="Book Antiqua" w:hAnsi="Book Antiqua"/>
          <w:b/>
          <w:bCs/>
        </w:rPr>
        <w:t xml:space="preserve"> </w:t>
      </w:r>
      <w:r w:rsidRPr="000F5DA4">
        <w:rPr>
          <w:rFonts w:ascii="Book Antiqua" w:hAnsi="Book Antiqua"/>
          <w:b/>
          <w:bCs/>
        </w:rPr>
        <w:t>SK</w:t>
      </w:r>
      <w:r w:rsidRPr="000F5DA4">
        <w:rPr>
          <w:rFonts w:ascii="Book Antiqua" w:hAnsi="Book Antiqua"/>
        </w:rPr>
        <w:t>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Kurtin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PJ,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Steensma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DP.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Isolated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splenic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sinus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histiocytosis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(Rosai-Dorfman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disease)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in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association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with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myelodysplastic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syndrome.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i/>
          <w:iCs/>
        </w:rPr>
        <w:t>J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Clin</w:t>
      </w:r>
      <w:r w:rsidR="00395D9F">
        <w:rPr>
          <w:rFonts w:ascii="Book Antiqua" w:hAnsi="Book Antiqua"/>
          <w:i/>
          <w:iCs/>
        </w:rPr>
        <w:t xml:space="preserve"> </w:t>
      </w:r>
      <w:r w:rsidRPr="000F5DA4">
        <w:rPr>
          <w:rFonts w:ascii="Book Antiqua" w:hAnsi="Book Antiqua"/>
          <w:i/>
          <w:iCs/>
        </w:rPr>
        <w:t>Oncol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2006;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  <w:b/>
          <w:bCs/>
        </w:rPr>
        <w:t>24</w:t>
      </w:r>
      <w:r w:rsidRPr="000F5DA4">
        <w:rPr>
          <w:rFonts w:ascii="Book Antiqua" w:hAnsi="Book Antiqua"/>
        </w:rPr>
        <w:t>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4027-4028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[PMID: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16921057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DOI:</w:t>
      </w:r>
      <w:r w:rsidR="00395D9F">
        <w:rPr>
          <w:rFonts w:ascii="Book Antiqua" w:hAnsi="Book Antiqua"/>
        </w:rPr>
        <w:t xml:space="preserve"> </w:t>
      </w:r>
      <w:r w:rsidRPr="000F5DA4">
        <w:rPr>
          <w:rFonts w:ascii="Book Antiqua" w:hAnsi="Book Antiqua"/>
        </w:rPr>
        <w:t>10.1200/JCO.2005.05.3967]</w:t>
      </w:r>
    </w:p>
    <w:bookmarkEnd w:id="17"/>
    <w:p w14:paraId="260DDF1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3548B4" w14:textId="7777777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0033142F" w14:textId="0E6A0787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429A0D0A" w14:textId="77777777" w:rsidR="00A77B3E" w:rsidRDefault="00A77B3E">
      <w:pPr>
        <w:spacing w:line="360" w:lineRule="auto"/>
        <w:jc w:val="both"/>
      </w:pPr>
    </w:p>
    <w:p w14:paraId="2AF31ACB" w14:textId="74DCE2AF" w:rsidR="00A77B3E" w:rsidRDefault="0016691B" w:rsidP="0005279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B579DA9" w14:textId="77777777" w:rsidR="00A77B3E" w:rsidRDefault="00A77B3E">
      <w:pPr>
        <w:spacing w:line="360" w:lineRule="auto"/>
        <w:ind w:hanging="466"/>
        <w:jc w:val="both"/>
      </w:pPr>
    </w:p>
    <w:p w14:paraId="7B4833E8" w14:textId="013FB837" w:rsidR="00A77B3E" w:rsidRDefault="0016691B" w:rsidP="0005279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395D9F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BFC517B" w14:textId="77777777" w:rsidR="00A77B3E" w:rsidRDefault="00A77B3E">
      <w:pPr>
        <w:spacing w:line="360" w:lineRule="auto"/>
        <w:ind w:hanging="466"/>
        <w:jc w:val="both"/>
      </w:pPr>
    </w:p>
    <w:p w14:paraId="39CE9B73" w14:textId="6F657FD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62E545B" w14:textId="77777777" w:rsidR="00A77B3E" w:rsidRDefault="00A77B3E">
      <w:pPr>
        <w:spacing w:line="360" w:lineRule="auto"/>
        <w:jc w:val="both"/>
      </w:pPr>
    </w:p>
    <w:p w14:paraId="7A670F21" w14:textId="77D4C905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4E7EF5">
        <w:rPr>
          <w:rFonts w:ascii="Book Antiqua" w:eastAsia="Book Antiqua" w:hAnsi="Book Antiqua" w:cs="Book Antiqua"/>
          <w:color w:val="000000"/>
        </w:rPr>
        <w:t>manuscript</w:t>
      </w:r>
    </w:p>
    <w:p w14:paraId="5EBC70A7" w14:textId="77777777" w:rsidR="00A77B3E" w:rsidRDefault="00A77B3E">
      <w:pPr>
        <w:spacing w:line="360" w:lineRule="auto"/>
        <w:jc w:val="both"/>
      </w:pPr>
    </w:p>
    <w:p w14:paraId="7E3AA6AF" w14:textId="0A003F7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B19769F" w14:textId="1ED89EF2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AE86CBC" w14:textId="5CE8471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53A23" w:rsidRPr="007268BD">
        <w:rPr>
          <w:rFonts w:ascii="Book Antiqua" w:eastAsia="Book Antiqua" w:hAnsi="Book Antiqua" w:cs="Book Antiqua"/>
          <w:color w:val="000000"/>
        </w:rPr>
        <w:t>May 24, 2021</w:t>
      </w:r>
    </w:p>
    <w:p w14:paraId="11A019E7" w14:textId="77777777" w:rsidR="00A77B3E" w:rsidRDefault="00A77B3E">
      <w:pPr>
        <w:spacing w:line="360" w:lineRule="auto"/>
        <w:jc w:val="both"/>
      </w:pPr>
    </w:p>
    <w:p w14:paraId="460E6FD6" w14:textId="7B8C803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nuclear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medicine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medical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DB6A49">
        <w:rPr>
          <w:rFonts w:ascii="Book Antiqua" w:eastAsia="Book Antiqua" w:hAnsi="Book Antiqua" w:cs="Book Antiqua"/>
          <w:color w:val="000000"/>
        </w:rPr>
        <w:t>imagin</w:t>
      </w:r>
      <w:r>
        <w:rPr>
          <w:rFonts w:ascii="Book Antiqua" w:eastAsia="Book Antiqua" w:hAnsi="Book Antiqua" w:cs="Book Antiqua"/>
          <w:color w:val="000000"/>
        </w:rPr>
        <w:t>g</w:t>
      </w:r>
    </w:p>
    <w:p w14:paraId="32E53212" w14:textId="1FB202F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1DBEA167" w14:textId="26AC0D86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429D1F" w14:textId="08636F7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7928AA6" w14:textId="5D506D8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BDDDAB9" w14:textId="5AC9FF28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91CAB91" w14:textId="3D70FBAC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EEDB00" w14:textId="4BCF4453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5547C9E" w14:textId="77777777" w:rsidR="00A77B3E" w:rsidRDefault="00A77B3E" w:rsidP="00B64339">
      <w:pPr>
        <w:spacing w:line="360" w:lineRule="auto"/>
      </w:pPr>
    </w:p>
    <w:p w14:paraId="453DAFA3" w14:textId="44F7A1A5" w:rsidR="00A77B3E" w:rsidRDefault="0016691B" w:rsidP="00B64339">
      <w:pPr>
        <w:spacing w:line="360" w:lineRule="auto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59F">
        <w:rPr>
          <w:rFonts w:ascii="Book Antiqua" w:eastAsia="Book Antiqua" w:hAnsi="Book Antiqua" w:cs="Book Antiqua"/>
          <w:b/>
          <w:color w:val="000000"/>
        </w:rPr>
        <w:t>L-Editor:</w:t>
      </w:r>
      <w:r w:rsidR="007666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66A0" w:rsidRPr="00B64339">
        <w:rPr>
          <w:rFonts w:ascii="Book Antiqua" w:eastAsia="Book Antiqua" w:hAnsi="Book Antiqua" w:cs="Book Antiqua"/>
          <w:color w:val="000000"/>
        </w:rPr>
        <w:t>A</w:t>
      </w:r>
      <w:r w:rsidR="007666A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7666A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66A0" w:rsidRPr="00B64339">
        <w:rPr>
          <w:rFonts w:ascii="Book Antiqua" w:eastAsia="Book Antiqua" w:hAnsi="Book Antiqua" w:cs="Book Antiqua"/>
          <w:color w:val="000000"/>
        </w:rPr>
        <w:t>Wang LYT</w:t>
      </w:r>
    </w:p>
    <w:p w14:paraId="6A87CBF7" w14:textId="3E100B5B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6A8B511" w14:textId="77777777" w:rsidR="003F3DC4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E20A6DB" wp14:editId="05ADFDBF">
            <wp:extent cx="5934075" cy="42452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83" cy="424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7546C" w14:textId="3E73997F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5" w:name="OLE_LINK38"/>
      <w:bookmarkStart w:id="26" w:name="OLE_LINK39"/>
      <w:r>
        <w:rPr>
          <w:rFonts w:ascii="Book Antiqua" w:eastAsia="Book Antiqua" w:hAnsi="Book Antiqua" w:cs="Book Antiqua"/>
          <w:b/>
          <w:bCs/>
          <w:color w:val="000000"/>
        </w:rPr>
        <w:t>Ultrasound</w:t>
      </w:r>
      <w:bookmarkEnd w:id="25"/>
      <w:bookmarkEnd w:id="26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spleen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</w:t>
      </w:r>
      <w:r w:rsidR="00113E35">
        <w:rPr>
          <w:rFonts w:ascii="Book Antiqua" w:eastAsia="Book Antiqua" w:hAnsi="Book Antiqua" w:cs="Book Antiqua"/>
          <w:color w:val="000000"/>
        </w:rPr>
        <w:t>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7" w:name="OLE_LINK21"/>
      <w:bookmarkStart w:id="28" w:name="OLE_LINK22"/>
      <w:bookmarkStart w:id="29" w:name="OLE_LINK23"/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End w:id="27"/>
      <w:bookmarkEnd w:id="28"/>
      <w:bookmarkEnd w:id="29"/>
      <w:r>
        <w:rPr>
          <w:rFonts w:ascii="Book Antiqua" w:eastAsia="Book Antiqua" w:hAnsi="Book Antiqua" w:cs="Book Antiqua"/>
          <w:color w:val="000000"/>
        </w:rPr>
        <w:t>D: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B-mode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</w:t>
      </w:r>
      <w:r w:rsidR="00113E35">
        <w:rPr>
          <w:rFonts w:ascii="Book Antiqua" w:eastAsia="Book Antiqua" w:hAnsi="Book Antiqua" w:cs="Book Antiqua"/>
          <w:color w:val="000000"/>
        </w:rPr>
        <w:t>egular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hypoechoic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masses;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B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C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spleen.</w:t>
      </w:r>
    </w:p>
    <w:p w14:paraId="02AE87D5" w14:textId="2368DC78" w:rsidR="003F3DC4" w:rsidRDefault="003F3DC4">
      <w:pPr>
        <w:spacing w:line="360" w:lineRule="auto"/>
        <w:jc w:val="both"/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08DEAD5B" w14:textId="0CEBBE88" w:rsidR="00395D9F" w:rsidRDefault="00395D9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756630D" wp14:editId="2C77D9D0">
            <wp:extent cx="5943600" cy="4358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ACA0" w14:textId="1020CF60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37"/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30"/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solid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exophytic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hypodense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47F46373" w14:textId="77777777" w:rsidR="003F3DC4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73C6F66D" wp14:editId="32E8A03F">
            <wp:extent cx="5899501" cy="39894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5" cy="39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7FDC9" w14:textId="32B84574" w:rsidR="00A77B3E" w:rsidRDefault="0016691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24"/>
      <w:bookmarkStart w:id="32" w:name="OLE_LINK25"/>
      <w:bookmarkStart w:id="33" w:name="OLE_LINK36"/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31"/>
      <w:bookmarkEnd w:id="32"/>
      <w:bookmarkEnd w:id="33"/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A-E: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Magnetic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resonance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imaging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 w:rsidRPr="00113E35">
        <w:rPr>
          <w:rFonts w:ascii="Book Antiqua" w:eastAsia="Book Antiqua" w:hAnsi="Book Antiqua" w:cs="Book Antiqua"/>
          <w:color w:val="000000"/>
        </w:rPr>
        <w:t>(MRI)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</w:t>
      </w:r>
      <w:r w:rsidR="00395D9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F-J: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K-O: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lower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level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spleen</w:t>
      </w:r>
      <w:r w:rsidR="00395D9F">
        <w:rPr>
          <w:rFonts w:ascii="Book Antiqua" w:eastAsia="Book Antiqua" w:hAnsi="Book Antiqua" w:cs="Book Antiqua"/>
          <w:color w:val="000000"/>
        </w:rPr>
        <w:t xml:space="preserve">. </w:t>
      </w:r>
      <w:r w:rsidR="00113E35">
        <w:rPr>
          <w:rFonts w:ascii="Book Antiqua" w:eastAsia="Book Antiqua" w:hAnsi="Book Antiqua" w:cs="Book Antiqua"/>
          <w:color w:val="000000"/>
        </w:rPr>
        <w:t>A,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F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</w:t>
      </w:r>
      <w:r w:rsidR="00113E35">
        <w:rPr>
          <w:rFonts w:ascii="Book Antiqua" w:eastAsia="Book Antiqua" w:hAnsi="Book Antiqua" w:cs="Book Antiqua"/>
          <w:color w:val="000000"/>
        </w:rPr>
        <w:t>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T2-weighted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images;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B,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G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</w:t>
      </w:r>
      <w:r w:rsidR="00113E35">
        <w:rPr>
          <w:rFonts w:ascii="Book Antiqua" w:eastAsia="Book Antiqua" w:hAnsi="Book Antiqua" w:cs="Book Antiqua"/>
          <w:color w:val="000000"/>
        </w:rPr>
        <w:t>ies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T1-weighted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images;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C,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H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13E35">
        <w:rPr>
          <w:rFonts w:ascii="Book Antiqua" w:eastAsia="Book Antiqua" w:hAnsi="Book Antiqua" w:cs="Book Antiqua"/>
          <w:color w:val="000000"/>
        </w:rPr>
        <w:t>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late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arterial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phase;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D,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I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113E35">
        <w:rPr>
          <w:rFonts w:ascii="Book Antiqua" w:eastAsia="Book Antiqua" w:hAnsi="Book Antiqua" w:cs="Book Antiqua"/>
          <w:color w:val="000000"/>
        </w:rPr>
        <w:t>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portal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venous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phase;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E,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="00113E35">
        <w:rPr>
          <w:rFonts w:ascii="Book Antiqua" w:eastAsia="Book Antiqua" w:hAnsi="Book Antiqua" w:cs="Book Antiqua"/>
          <w:color w:val="000000"/>
        </w:rPr>
        <w:t>J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3E35">
        <w:rPr>
          <w:rFonts w:ascii="Book Antiqua" w:hAnsi="Book Antiqua" w:cs="Book Antiqua" w:hint="eastAsia"/>
          <w:color w:val="000000"/>
          <w:lang w:eastAsia="zh-CN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</w:p>
    <w:p w14:paraId="32EFB4AE" w14:textId="77777777" w:rsidR="003B750E" w:rsidRDefault="003F3DC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B750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158530D" wp14:editId="5476DC1C">
            <wp:extent cx="5862008" cy="4048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3" cy="405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33494" w14:textId="1952E7F9" w:rsidR="009366E2" w:rsidRDefault="0016691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splenic</w:t>
      </w:r>
      <w:r w:rsidR="00395D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masses.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splenic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eosin-stained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histiocytic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emperipolesis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(arrows);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95D9F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S-100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95D9F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×);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histiocytes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CD1a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(400</w:t>
      </w:r>
      <w:r w:rsidR="00395D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</w:p>
    <w:p w14:paraId="7D34E289" w14:textId="77777777" w:rsidR="009366E2" w:rsidRPr="009366E2" w:rsidRDefault="009366E2" w:rsidP="009366E2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9366E2" w:rsidRPr="009366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E39AA0" w14:textId="6117642E" w:rsidR="009366E2" w:rsidRPr="009366E2" w:rsidRDefault="009366E2" w:rsidP="009366E2">
      <w:pPr>
        <w:adjustRightInd w:val="0"/>
        <w:snapToGrid w:val="0"/>
        <w:spacing w:line="360" w:lineRule="auto"/>
        <w:jc w:val="both"/>
        <w:rPr>
          <w:rFonts w:ascii="Book Antiqua" w:eastAsia="Arial Unicode MS" w:hAnsi="Book Antiqua"/>
          <w:b/>
          <w:lang w:eastAsia="zh-CN"/>
        </w:rPr>
      </w:pPr>
      <w:r w:rsidRPr="009366E2">
        <w:rPr>
          <w:rFonts w:ascii="Book Antiqua" w:eastAsia="Arial Unicode MS" w:hAnsi="Book Antiqua"/>
          <w:b/>
        </w:rPr>
        <w:t>Table</w:t>
      </w:r>
      <w:r w:rsidR="00395D9F">
        <w:rPr>
          <w:rFonts w:ascii="Book Antiqua" w:eastAsia="Arial Unicode MS" w:hAnsi="Book Antiqua"/>
          <w:b/>
        </w:rPr>
        <w:t xml:space="preserve"> </w:t>
      </w:r>
      <w:r w:rsidRPr="009366E2">
        <w:rPr>
          <w:rFonts w:ascii="Book Antiqua" w:eastAsia="Arial Unicode MS" w:hAnsi="Book Antiqua"/>
          <w:b/>
        </w:rPr>
        <w:t>1</w:t>
      </w:r>
      <w:r w:rsidR="00395D9F">
        <w:rPr>
          <w:rFonts w:ascii="Book Antiqua" w:eastAsia="Arial Unicode MS" w:hAnsi="Book Antiqua"/>
          <w:b/>
        </w:rPr>
        <w:t xml:space="preserve"> </w:t>
      </w:r>
      <w:r w:rsidRPr="009366E2">
        <w:rPr>
          <w:rFonts w:ascii="Book Antiqua" w:eastAsia="Arial Unicode MS" w:hAnsi="Book Antiqua"/>
          <w:b/>
        </w:rPr>
        <w:t>Lit</w:t>
      </w:r>
      <w:r>
        <w:rPr>
          <w:rFonts w:ascii="Book Antiqua" w:eastAsia="Arial Unicode MS" w:hAnsi="Book Antiqua"/>
          <w:b/>
        </w:rPr>
        <w:t>erature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review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of</w:t>
      </w:r>
      <w:r w:rsidR="00395D9F">
        <w:rPr>
          <w:rFonts w:ascii="Book Antiqua" w:eastAsia="Arial Unicode MS" w:hAnsi="Book Antiqua"/>
          <w:b/>
        </w:rPr>
        <w:t xml:space="preserve"> </w:t>
      </w:r>
      <w:r>
        <w:rPr>
          <w:rFonts w:ascii="Book Antiqua" w:eastAsia="Arial Unicode MS" w:hAnsi="Book Antiqua"/>
          <w:b/>
        </w:rPr>
        <w:t>pediatric</w:t>
      </w:r>
      <w:r w:rsidR="00395D9F">
        <w:rPr>
          <w:rFonts w:ascii="Book Antiqua" w:eastAsia="Arial Unicode MS" w:hAnsi="Book Antiqua"/>
          <w:b/>
        </w:rPr>
        <w:t xml:space="preserve"> </w:t>
      </w:r>
      <w:r w:rsidRPr="009366E2">
        <w:rPr>
          <w:rFonts w:ascii="Book Antiqua" w:eastAsia="Book Antiqua" w:hAnsi="Book Antiqua" w:cs="Book Antiqua"/>
          <w:b/>
          <w:color w:val="000000"/>
        </w:rPr>
        <w:t>Rosai–Dorfman</w:t>
      </w:r>
      <w:r w:rsidR="00395D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366E2">
        <w:rPr>
          <w:rFonts w:ascii="Book Antiqua" w:eastAsia="Book Antiqua" w:hAnsi="Book Antiqua" w:cs="Book Antiqua"/>
          <w:b/>
          <w:color w:val="000000"/>
        </w:rPr>
        <w:t>disease</w:t>
      </w:r>
    </w:p>
    <w:tbl>
      <w:tblPr>
        <w:tblStyle w:val="a5"/>
        <w:tblW w:w="1288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662"/>
        <w:gridCol w:w="599"/>
        <w:gridCol w:w="1390"/>
        <w:gridCol w:w="1138"/>
        <w:gridCol w:w="1141"/>
        <w:gridCol w:w="1543"/>
        <w:gridCol w:w="1235"/>
        <w:gridCol w:w="885"/>
        <w:gridCol w:w="1517"/>
        <w:gridCol w:w="1770"/>
      </w:tblGrid>
      <w:tr w:rsidR="00222E43" w:rsidRPr="00074DBC" w14:paraId="002B8F65" w14:textId="77777777" w:rsidTr="004C6136">
        <w:trPr>
          <w:trHeight w:val="507"/>
        </w:trPr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FEBE0" w14:textId="704492E1" w:rsidR="00222E43" w:rsidRPr="00074DBC" w:rsidRDefault="00395D9F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>
              <w:rPr>
                <w:rFonts w:ascii="Book Antiqua" w:eastAsia="Arial Unicode MS" w:hAnsi="Book Antiqua" w:cs="Times New Roman"/>
                <w:b/>
              </w:rPr>
              <w:t>Ref.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8E50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Age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7835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Gender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701E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Symptoms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14F44" w14:textId="7D31CBB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Underlying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AB4B3" w14:textId="589F6B7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Nodal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31E6E" w14:textId="29A223C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Extranodal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disease</w:t>
            </w:r>
          </w:p>
        </w:tc>
        <w:tc>
          <w:tcPr>
            <w:tcW w:w="540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32EE9" w14:textId="25AACB6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Radiologic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findings</w:t>
            </w:r>
          </w:p>
        </w:tc>
      </w:tr>
      <w:tr w:rsidR="00222E43" w:rsidRPr="00074DBC" w14:paraId="6B5539E9" w14:textId="77777777" w:rsidTr="004C6136">
        <w:trPr>
          <w:trHeight w:val="89"/>
        </w:trPr>
        <w:tc>
          <w:tcPr>
            <w:tcW w:w="10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228B4A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66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EA6ABB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59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B16F6F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39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B0DD10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C19BFB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14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2DC506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54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90479F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80C0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Location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2B98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bookmarkStart w:id="34" w:name="OLE_LINK30"/>
            <w:bookmarkStart w:id="35" w:name="OLE_LINK31"/>
            <w:r w:rsidRPr="00074DBC">
              <w:rPr>
                <w:rFonts w:ascii="Book Antiqua" w:eastAsia="Arial Unicode MS" w:hAnsi="Book Antiqua" w:cs="Times New Roman"/>
                <w:b/>
              </w:rPr>
              <w:t>US</w:t>
            </w:r>
            <w:bookmarkEnd w:id="34"/>
            <w:bookmarkEnd w:id="35"/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3EDA6" w14:textId="0CE8A65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X-ray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/</w:t>
            </w:r>
            <w:r w:rsidR="00395D9F">
              <w:rPr>
                <w:rFonts w:ascii="Book Antiqua" w:eastAsia="Arial Unicode MS" w:hAnsi="Book Antiqua" w:cs="Times New Roman"/>
                <w:b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  <w:b/>
              </w:rPr>
              <w:t>CT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0B3F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b/>
              </w:rPr>
            </w:pPr>
            <w:r w:rsidRPr="00074DBC">
              <w:rPr>
                <w:rFonts w:ascii="Book Antiqua" w:eastAsia="Arial Unicode MS" w:hAnsi="Book Antiqua" w:cs="Times New Roman"/>
                <w:b/>
              </w:rPr>
              <w:t>MRI</w:t>
            </w:r>
          </w:p>
        </w:tc>
      </w:tr>
      <w:tr w:rsidR="00222E43" w:rsidRPr="00074DBC" w14:paraId="6CDB61E8" w14:textId="77777777" w:rsidTr="004C6136">
        <w:trPr>
          <w:trHeight w:val="1521"/>
        </w:trPr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14:paraId="3F9B9369" w14:textId="0026AA8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  <w:r w:rsidRPr="00074DBC">
              <w:rPr>
                <w:rFonts w:ascii="Book Antiqua" w:hAnsi="Book Antiqua" w:cs="Times New Roman"/>
              </w:rPr>
              <w:t>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Dio</w:t>
            </w:r>
          </w:p>
          <w:p w14:paraId="4E72EF0C" w14:textId="7CAFF47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[9]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14:paraId="2A49794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14M</w:t>
            </w:r>
          </w:p>
        </w:tc>
        <w:tc>
          <w:tcPr>
            <w:tcW w:w="599" w:type="dxa"/>
            <w:tcBorders>
              <w:top w:val="single" w:sz="4" w:space="0" w:color="auto"/>
            </w:tcBorders>
            <w:vAlign w:val="center"/>
          </w:tcPr>
          <w:p w14:paraId="5FBE4B1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vAlign w:val="center"/>
          </w:tcPr>
          <w:p w14:paraId="2252C6CF" w14:textId="6FF6591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right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parotid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5CA1C1CC" w14:textId="02BF3A4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bookmarkStart w:id="36" w:name="OLE_LINK32"/>
            <w:bookmarkStart w:id="37" w:name="OLE_LINK33"/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bookmarkEnd w:id="36"/>
            <w:bookmarkEnd w:id="37"/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vAlign w:val="center"/>
          </w:tcPr>
          <w:p w14:paraId="1472E021" w14:textId="098F147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cervical</w:t>
            </w:r>
            <w:r w:rsidR="007666A0">
              <w:rPr>
                <w:rFonts w:ascii="Book Antiqua" w:eastAsia="Arial Unicode MS" w:hAnsi="Book Antiqua" w:cs="Times New Roman"/>
              </w:rPr>
              <w:t xml:space="preserve">, </w:t>
            </w:r>
            <w:r w:rsidRPr="00074DBC">
              <w:rPr>
                <w:rFonts w:ascii="Book Antiqua" w:eastAsia="Arial Unicode MS" w:hAnsi="Book Antiqua" w:cs="Times New Roman"/>
              </w:rPr>
              <w:t>hilar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160D0E62" w14:textId="719BA69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parotid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14:paraId="0DED8884" w14:textId="42229B5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Multiple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intraparotid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LNs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6C9AEB4B" w14:textId="4405D58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Cystic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solid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14:paraId="0E41970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vAlign w:val="center"/>
          </w:tcPr>
          <w:p w14:paraId="054CC2D7" w14:textId="486A0772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I</w:t>
            </w:r>
            <w:r w:rsidRPr="00074DBC">
              <w:rPr>
                <w:rFonts w:ascii="Book Antiqua" w:eastAsia="Arial Unicode MS" w:hAnsi="Book Antiqua" w:cs="Times New Roman"/>
              </w:rPr>
              <w:t>rregular</w:t>
            </w:r>
          </w:p>
        </w:tc>
      </w:tr>
      <w:tr w:rsidR="00222E43" w:rsidRPr="00074DBC" w14:paraId="2D2F97E0" w14:textId="77777777" w:rsidTr="004C6136">
        <w:trPr>
          <w:trHeight w:val="852"/>
        </w:trPr>
        <w:tc>
          <w:tcPr>
            <w:tcW w:w="1006" w:type="dxa"/>
            <w:vAlign w:val="center"/>
          </w:tcPr>
          <w:p w14:paraId="3747FD23" w14:textId="7125196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Rasool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2015</w:t>
            </w:r>
          </w:p>
        </w:tc>
        <w:tc>
          <w:tcPr>
            <w:tcW w:w="662" w:type="dxa"/>
            <w:vAlign w:val="center"/>
          </w:tcPr>
          <w:p w14:paraId="5FC70B4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15M</w:t>
            </w:r>
          </w:p>
        </w:tc>
        <w:tc>
          <w:tcPr>
            <w:tcW w:w="599" w:type="dxa"/>
            <w:vAlign w:val="center"/>
          </w:tcPr>
          <w:p w14:paraId="7209257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63EE6126" w14:textId="1C79587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distal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forearm</w:t>
            </w:r>
          </w:p>
        </w:tc>
        <w:tc>
          <w:tcPr>
            <w:tcW w:w="1138" w:type="dxa"/>
            <w:vAlign w:val="center"/>
          </w:tcPr>
          <w:p w14:paraId="4B11EDCF" w14:textId="079EBED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described</w:t>
            </w:r>
          </w:p>
        </w:tc>
        <w:tc>
          <w:tcPr>
            <w:tcW w:w="1141" w:type="dxa"/>
            <w:vAlign w:val="center"/>
          </w:tcPr>
          <w:p w14:paraId="09DCF37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7C751131" w14:textId="5100C80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Physis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distal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radius</w:t>
            </w:r>
          </w:p>
        </w:tc>
        <w:tc>
          <w:tcPr>
            <w:tcW w:w="1235" w:type="dxa"/>
            <w:vAlign w:val="center"/>
          </w:tcPr>
          <w:p w14:paraId="32217365" w14:textId="443748B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Well-defined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intramedullary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</w:p>
        </w:tc>
        <w:tc>
          <w:tcPr>
            <w:tcW w:w="885" w:type="dxa"/>
            <w:vAlign w:val="center"/>
          </w:tcPr>
          <w:p w14:paraId="4854C76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7773835A" w14:textId="4598B08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Radiolucent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with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scalloping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rim</w:t>
            </w:r>
          </w:p>
        </w:tc>
        <w:tc>
          <w:tcPr>
            <w:tcW w:w="1770" w:type="dxa"/>
            <w:vAlign w:val="center"/>
          </w:tcPr>
          <w:p w14:paraId="2582FCF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31C211AE" w14:textId="77777777" w:rsidTr="004C6136">
        <w:trPr>
          <w:trHeight w:val="908"/>
        </w:trPr>
        <w:tc>
          <w:tcPr>
            <w:tcW w:w="1006" w:type="dxa"/>
            <w:vAlign w:val="center"/>
          </w:tcPr>
          <w:p w14:paraId="15E247CA" w14:textId="74792A9C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Mantilla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[12]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662" w:type="dxa"/>
            <w:vAlign w:val="center"/>
          </w:tcPr>
          <w:p w14:paraId="24E8DAF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2</w:t>
            </w:r>
          </w:p>
        </w:tc>
        <w:tc>
          <w:tcPr>
            <w:tcW w:w="599" w:type="dxa"/>
            <w:vAlign w:val="center"/>
          </w:tcPr>
          <w:p w14:paraId="1423F8C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430B26EF" w14:textId="1742A5B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headache</w:t>
            </w:r>
          </w:p>
        </w:tc>
        <w:tc>
          <w:tcPr>
            <w:tcW w:w="1138" w:type="dxa"/>
            <w:vAlign w:val="center"/>
          </w:tcPr>
          <w:p w14:paraId="1DE16D5A" w14:textId="209BA04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syndrome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(SLC29A3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mutation)</w:t>
            </w:r>
          </w:p>
        </w:tc>
        <w:tc>
          <w:tcPr>
            <w:tcW w:w="1141" w:type="dxa"/>
            <w:vAlign w:val="center"/>
          </w:tcPr>
          <w:p w14:paraId="6C2CD6F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0F3F56DD" w14:textId="57C1377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0BF41875" w14:textId="74B7FEA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Numerous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well-circumscribed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intraorbital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masses</w:t>
            </w:r>
          </w:p>
        </w:tc>
        <w:tc>
          <w:tcPr>
            <w:tcW w:w="885" w:type="dxa"/>
            <w:vAlign w:val="center"/>
          </w:tcPr>
          <w:p w14:paraId="2E5AEE8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717CDF4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37AE38B4" w14:textId="6C518ED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oderately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hyperintense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06B6CA37" w14:textId="77777777" w:rsidTr="004C6136">
        <w:trPr>
          <w:trHeight w:val="1292"/>
        </w:trPr>
        <w:tc>
          <w:tcPr>
            <w:tcW w:w="1006" w:type="dxa"/>
            <w:vAlign w:val="center"/>
          </w:tcPr>
          <w:p w14:paraId="7D2D1434" w14:textId="4CBDF3B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Nandi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[7]</w:t>
            </w:r>
            <w:r>
              <w:rPr>
                <w:rFonts w:ascii="Book Antiqua" w:eastAsia="Arial Unicode MS" w:hAnsi="Book Antiqua" w:cs="Times New Roman" w:hint="eastAsia"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2008</w:t>
            </w:r>
          </w:p>
        </w:tc>
        <w:tc>
          <w:tcPr>
            <w:tcW w:w="662" w:type="dxa"/>
            <w:vAlign w:val="center"/>
          </w:tcPr>
          <w:p w14:paraId="456D007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5</w:t>
            </w:r>
          </w:p>
        </w:tc>
        <w:tc>
          <w:tcPr>
            <w:tcW w:w="599" w:type="dxa"/>
            <w:vAlign w:val="center"/>
          </w:tcPr>
          <w:p w14:paraId="01B8569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17DF760B" w14:textId="3DBB8B3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Painless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huge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fever</w:t>
            </w:r>
          </w:p>
        </w:tc>
        <w:tc>
          <w:tcPr>
            <w:tcW w:w="1138" w:type="dxa"/>
            <w:vAlign w:val="center"/>
          </w:tcPr>
          <w:p w14:paraId="72C02F87" w14:textId="642555D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HHV-6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51EC5357" w14:textId="5C3A6CD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cervical</w:t>
            </w:r>
          </w:p>
        </w:tc>
        <w:tc>
          <w:tcPr>
            <w:tcW w:w="1543" w:type="dxa"/>
            <w:vAlign w:val="center"/>
          </w:tcPr>
          <w:p w14:paraId="72460FD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235" w:type="dxa"/>
            <w:vAlign w:val="center"/>
          </w:tcPr>
          <w:p w14:paraId="04DA7FC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4D64B2A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2B26CE2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0AC01A1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7D0E03D0" w14:textId="77777777" w:rsidTr="004C6136">
        <w:trPr>
          <w:trHeight w:val="2048"/>
        </w:trPr>
        <w:tc>
          <w:tcPr>
            <w:tcW w:w="1006" w:type="dxa"/>
            <w:vAlign w:val="center"/>
          </w:tcPr>
          <w:p w14:paraId="2D78673D" w14:textId="1A4DA9ED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Nandi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[7]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2008</w:t>
            </w:r>
          </w:p>
        </w:tc>
        <w:tc>
          <w:tcPr>
            <w:tcW w:w="662" w:type="dxa"/>
            <w:vAlign w:val="center"/>
          </w:tcPr>
          <w:p w14:paraId="7F1D5F0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5</w:t>
            </w:r>
          </w:p>
        </w:tc>
        <w:tc>
          <w:tcPr>
            <w:tcW w:w="599" w:type="dxa"/>
            <w:vAlign w:val="center"/>
          </w:tcPr>
          <w:p w14:paraId="24D3A7E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66DBFA7D" w14:textId="79E7880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over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the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area</w:t>
            </w:r>
          </w:p>
        </w:tc>
        <w:tc>
          <w:tcPr>
            <w:tcW w:w="1138" w:type="dxa"/>
            <w:vAlign w:val="center"/>
          </w:tcPr>
          <w:p w14:paraId="20257D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594C8D83" w14:textId="355FE45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Preauricular,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mandibular</w:t>
            </w:r>
          </w:p>
        </w:tc>
        <w:tc>
          <w:tcPr>
            <w:tcW w:w="1543" w:type="dxa"/>
            <w:vAlign w:val="center"/>
          </w:tcPr>
          <w:p w14:paraId="68DDB7A6" w14:textId="258E869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1CDB4C13" w14:textId="16F084B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irregular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masses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involving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mainly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intraconal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parts</w:t>
            </w:r>
          </w:p>
        </w:tc>
        <w:tc>
          <w:tcPr>
            <w:tcW w:w="885" w:type="dxa"/>
            <w:vAlign w:val="center"/>
          </w:tcPr>
          <w:p w14:paraId="2402368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3F32A79" w14:textId="6CCCF1E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heterogeneous</w:t>
            </w:r>
          </w:p>
        </w:tc>
        <w:tc>
          <w:tcPr>
            <w:tcW w:w="1770" w:type="dxa"/>
            <w:vAlign w:val="center"/>
          </w:tcPr>
          <w:p w14:paraId="22B10B5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6F6122AC" w14:textId="77777777" w:rsidTr="004C6136">
        <w:trPr>
          <w:trHeight w:val="2048"/>
        </w:trPr>
        <w:tc>
          <w:tcPr>
            <w:tcW w:w="1006" w:type="dxa"/>
            <w:vAlign w:val="center"/>
          </w:tcPr>
          <w:p w14:paraId="1DB54DA2" w14:textId="0EE2B060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2004</w:t>
            </w:r>
          </w:p>
        </w:tc>
        <w:tc>
          <w:tcPr>
            <w:tcW w:w="662" w:type="dxa"/>
            <w:vAlign w:val="center"/>
          </w:tcPr>
          <w:p w14:paraId="4F6FF81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6</w:t>
            </w:r>
          </w:p>
        </w:tc>
        <w:tc>
          <w:tcPr>
            <w:tcW w:w="599" w:type="dxa"/>
            <w:vAlign w:val="center"/>
          </w:tcPr>
          <w:p w14:paraId="158EA6E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1CA616D5" w14:textId="1588020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Orbital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blindness</w:t>
            </w:r>
          </w:p>
        </w:tc>
        <w:tc>
          <w:tcPr>
            <w:tcW w:w="1138" w:type="dxa"/>
            <w:vAlign w:val="center"/>
          </w:tcPr>
          <w:p w14:paraId="2AC6A93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6F5AA3C8" w14:textId="3B1D74F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Ipsilateral</w:t>
            </w:r>
            <w:r w:rsidR="007666A0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cervical</w:t>
            </w:r>
          </w:p>
        </w:tc>
        <w:tc>
          <w:tcPr>
            <w:tcW w:w="1543" w:type="dxa"/>
            <w:vAlign w:val="center"/>
          </w:tcPr>
          <w:p w14:paraId="034A155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4C214A73" w14:textId="79E3065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Retroconal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preseptal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extended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cavernous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sinus</w:t>
            </w:r>
          </w:p>
        </w:tc>
        <w:tc>
          <w:tcPr>
            <w:tcW w:w="885" w:type="dxa"/>
            <w:vAlign w:val="center"/>
          </w:tcPr>
          <w:p w14:paraId="3431FF3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7D17A40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0EFBDD30" w14:textId="0148153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52CDB07F" w14:textId="77777777" w:rsidTr="004C6136">
        <w:trPr>
          <w:trHeight w:val="1760"/>
        </w:trPr>
        <w:tc>
          <w:tcPr>
            <w:tcW w:w="1006" w:type="dxa"/>
            <w:vAlign w:val="center"/>
          </w:tcPr>
          <w:p w14:paraId="7C7C0F13" w14:textId="6886E96A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br w:type="page"/>
              <w:t>Arakaki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hAnsi="Book Antiqua" w:cs="Times New Roman"/>
                <w:noProof/>
                <w:vertAlign w:val="superscript"/>
              </w:rPr>
              <w:t>[5]</w:t>
            </w:r>
            <w:r>
              <w:rPr>
                <w:rFonts w:ascii="Book Antiqua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3E5B500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7</w:t>
            </w:r>
          </w:p>
        </w:tc>
        <w:tc>
          <w:tcPr>
            <w:tcW w:w="599" w:type="dxa"/>
            <w:vAlign w:val="center"/>
          </w:tcPr>
          <w:p w14:paraId="5018F2D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68289F42" w14:textId="7B34292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Abdominal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diarrhea</w:t>
            </w:r>
          </w:p>
        </w:tc>
        <w:tc>
          <w:tcPr>
            <w:tcW w:w="1138" w:type="dxa"/>
            <w:vAlign w:val="center"/>
          </w:tcPr>
          <w:p w14:paraId="7972848F" w14:textId="01D7F41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bookmarkStart w:id="38" w:name="OLE_LINK34"/>
            <w:bookmarkStart w:id="39" w:name="OLE_LINK35"/>
            <w:r w:rsidRPr="00074DBC">
              <w:rPr>
                <w:rFonts w:ascii="Book Antiqua" w:eastAsia="Arial Unicode MS" w:hAnsi="Book Antiqua" w:cs="Times New Roman"/>
              </w:rPr>
              <w:t>HHV-6</w:t>
            </w:r>
            <w:bookmarkEnd w:id="38"/>
            <w:bookmarkEnd w:id="39"/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39545D2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7485AC8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Kidney</w:t>
            </w:r>
          </w:p>
        </w:tc>
        <w:tc>
          <w:tcPr>
            <w:tcW w:w="1235" w:type="dxa"/>
            <w:vAlign w:val="center"/>
          </w:tcPr>
          <w:p w14:paraId="4737B1D2" w14:textId="4F22444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Mass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portion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of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kidney</w:t>
            </w:r>
          </w:p>
        </w:tc>
        <w:tc>
          <w:tcPr>
            <w:tcW w:w="885" w:type="dxa"/>
            <w:vAlign w:val="center"/>
          </w:tcPr>
          <w:p w14:paraId="3EADA0ED" w14:textId="0BDD80B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Homogeneous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echogenecity</w:t>
            </w:r>
          </w:p>
        </w:tc>
        <w:tc>
          <w:tcPr>
            <w:tcW w:w="1517" w:type="dxa"/>
            <w:vAlign w:val="center"/>
          </w:tcPr>
          <w:p w14:paraId="6FDAC828" w14:textId="7728E6B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Soft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tissue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density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  <w:tc>
          <w:tcPr>
            <w:tcW w:w="1770" w:type="dxa"/>
            <w:vAlign w:val="center"/>
          </w:tcPr>
          <w:p w14:paraId="373DA41D" w14:textId="178A4F30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</w:tr>
      <w:tr w:rsidR="00222E43" w:rsidRPr="00074DBC" w14:paraId="17394DA3" w14:textId="77777777" w:rsidTr="004C6136">
        <w:trPr>
          <w:trHeight w:val="1760"/>
        </w:trPr>
        <w:tc>
          <w:tcPr>
            <w:tcW w:w="1006" w:type="dxa"/>
            <w:vAlign w:val="center"/>
          </w:tcPr>
          <w:p w14:paraId="37F8C850" w14:textId="7C893408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>
              <w:rPr>
                <w:rFonts w:ascii="Book Antiqua" w:eastAsia="Arial Unicode MS" w:hAnsi="Book Antiqua"/>
              </w:rPr>
              <w:t>2004</w:t>
            </w:r>
          </w:p>
        </w:tc>
        <w:tc>
          <w:tcPr>
            <w:tcW w:w="662" w:type="dxa"/>
            <w:vAlign w:val="center"/>
          </w:tcPr>
          <w:p w14:paraId="5E29662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9</w:t>
            </w:r>
          </w:p>
        </w:tc>
        <w:tc>
          <w:tcPr>
            <w:tcW w:w="599" w:type="dxa"/>
            <w:vAlign w:val="center"/>
          </w:tcPr>
          <w:p w14:paraId="7541A04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Align w:val="center"/>
          </w:tcPr>
          <w:p w14:paraId="71AE3B53" w14:textId="477221E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Left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frontal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tenderness</w:t>
            </w:r>
          </w:p>
        </w:tc>
        <w:tc>
          <w:tcPr>
            <w:tcW w:w="1138" w:type="dxa"/>
            <w:vAlign w:val="center"/>
          </w:tcPr>
          <w:p w14:paraId="4426CB4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1F511A7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05711F8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Skull</w:t>
            </w:r>
          </w:p>
        </w:tc>
        <w:tc>
          <w:tcPr>
            <w:tcW w:w="1235" w:type="dxa"/>
            <w:vAlign w:val="center"/>
          </w:tcPr>
          <w:p w14:paraId="5FD223ED" w14:textId="4B7BCA4B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Well-defined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frontal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</w:p>
        </w:tc>
        <w:tc>
          <w:tcPr>
            <w:tcW w:w="885" w:type="dxa"/>
            <w:vAlign w:val="center"/>
          </w:tcPr>
          <w:p w14:paraId="1BB91E4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17" w:type="dxa"/>
            <w:vAlign w:val="center"/>
          </w:tcPr>
          <w:p w14:paraId="27CC5CB2" w14:textId="2BACC28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Radiolucent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without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sclerotic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margin</w:t>
            </w:r>
          </w:p>
        </w:tc>
        <w:tc>
          <w:tcPr>
            <w:tcW w:w="1770" w:type="dxa"/>
            <w:vAlign w:val="center"/>
          </w:tcPr>
          <w:p w14:paraId="660CE1A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75A70C95" w14:textId="77777777" w:rsidTr="004C6136">
        <w:trPr>
          <w:trHeight w:val="693"/>
        </w:trPr>
        <w:tc>
          <w:tcPr>
            <w:tcW w:w="1006" w:type="dxa"/>
            <w:vAlign w:val="center"/>
          </w:tcPr>
          <w:p w14:paraId="0C641FC3" w14:textId="7541B705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br w:type="page"/>
              <w:t>Sridhara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[15]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074DBC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7823427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11</w:t>
            </w:r>
          </w:p>
        </w:tc>
        <w:tc>
          <w:tcPr>
            <w:tcW w:w="599" w:type="dxa"/>
            <w:vAlign w:val="center"/>
          </w:tcPr>
          <w:p w14:paraId="7BBAE6FD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hAnsi="Book Antiqua" w:cs="Times New Roman"/>
              </w:rPr>
              <w:br w:type="page"/>
            </w: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4C3C64A1" w14:textId="1E217E43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Painless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swelling</w:t>
            </w:r>
          </w:p>
        </w:tc>
        <w:tc>
          <w:tcPr>
            <w:tcW w:w="1138" w:type="dxa"/>
            <w:vAlign w:val="center"/>
          </w:tcPr>
          <w:p w14:paraId="43ED63E8" w14:textId="281B0D0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Align w:val="center"/>
          </w:tcPr>
          <w:p w14:paraId="051E98F2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01DE3158" w14:textId="10AA83F2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submandibular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</w:t>
            </w:r>
          </w:p>
        </w:tc>
        <w:tc>
          <w:tcPr>
            <w:tcW w:w="1235" w:type="dxa"/>
            <w:vAlign w:val="center"/>
          </w:tcPr>
          <w:p w14:paraId="44179DA3" w14:textId="61CE3466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Enlarged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submandibular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glands</w:t>
            </w:r>
          </w:p>
        </w:tc>
        <w:tc>
          <w:tcPr>
            <w:tcW w:w="885" w:type="dxa"/>
            <w:vAlign w:val="center"/>
          </w:tcPr>
          <w:p w14:paraId="5907578C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9B684D5" w14:textId="6FF2E93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omogeneous</w:t>
            </w:r>
          </w:p>
        </w:tc>
        <w:tc>
          <w:tcPr>
            <w:tcW w:w="1770" w:type="dxa"/>
            <w:vAlign w:val="center"/>
          </w:tcPr>
          <w:p w14:paraId="3A12933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385ACB72" w14:textId="77777777" w:rsidTr="004C6136">
        <w:trPr>
          <w:trHeight w:val="69"/>
        </w:trPr>
        <w:tc>
          <w:tcPr>
            <w:tcW w:w="1006" w:type="dxa"/>
            <w:vMerge w:val="restart"/>
            <w:vAlign w:val="center"/>
          </w:tcPr>
          <w:p w14:paraId="249A9B47" w14:textId="5CF1A112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Tubbs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et</w:t>
            </w:r>
            <w:r w:rsidR="00395D9F">
              <w:rPr>
                <w:rFonts w:ascii="Book Antiqua" w:hAnsi="Book Antiqua" w:cs="Times New Roman"/>
                <w:i/>
              </w:rPr>
              <w:t xml:space="preserve"> </w:t>
            </w:r>
            <w:r w:rsidRPr="00222E43">
              <w:rPr>
                <w:rFonts w:ascii="Book Antiqua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[16]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hAnsi="Book Antiqua" w:cs="Times New Roman"/>
              </w:rPr>
              <w:t xml:space="preserve"> </w:t>
            </w:r>
            <w:r>
              <w:rPr>
                <w:rFonts w:ascii="Book Antiqua" w:hAnsi="Book Antiqua"/>
              </w:rPr>
              <w:t>2005</w:t>
            </w:r>
          </w:p>
        </w:tc>
        <w:tc>
          <w:tcPr>
            <w:tcW w:w="662" w:type="dxa"/>
            <w:vMerge w:val="restart"/>
            <w:vAlign w:val="center"/>
          </w:tcPr>
          <w:p w14:paraId="5A43C30A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13</w:t>
            </w:r>
          </w:p>
        </w:tc>
        <w:tc>
          <w:tcPr>
            <w:tcW w:w="599" w:type="dxa"/>
            <w:vMerge w:val="restart"/>
            <w:vAlign w:val="center"/>
          </w:tcPr>
          <w:p w14:paraId="749E451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Merge w:val="restart"/>
            <w:vAlign w:val="center"/>
          </w:tcPr>
          <w:p w14:paraId="76CCE010" w14:textId="67C8178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Neck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headache,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blurred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vision</w:t>
            </w:r>
          </w:p>
        </w:tc>
        <w:tc>
          <w:tcPr>
            <w:tcW w:w="1138" w:type="dxa"/>
            <w:vMerge w:val="restart"/>
            <w:vAlign w:val="center"/>
          </w:tcPr>
          <w:p w14:paraId="2CBCB0E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Merge w:val="restart"/>
            <w:vAlign w:val="center"/>
          </w:tcPr>
          <w:p w14:paraId="5DDABDA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2BAB34B8" w14:textId="462D2BF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Right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parietal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</w:p>
        </w:tc>
        <w:tc>
          <w:tcPr>
            <w:tcW w:w="1235" w:type="dxa"/>
            <w:vAlign w:val="center"/>
          </w:tcPr>
          <w:p w14:paraId="62124A63" w14:textId="73BDD18F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Intraosseous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</w:t>
            </w:r>
          </w:p>
        </w:tc>
        <w:tc>
          <w:tcPr>
            <w:tcW w:w="885" w:type="dxa"/>
            <w:vAlign w:val="center"/>
          </w:tcPr>
          <w:p w14:paraId="72BCA61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4A3D5A76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2EC4361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</w:tr>
      <w:tr w:rsidR="00222E43" w:rsidRPr="00074DBC" w14:paraId="048D98A4" w14:textId="77777777" w:rsidTr="004C6136">
        <w:trPr>
          <w:trHeight w:val="229"/>
        </w:trPr>
        <w:tc>
          <w:tcPr>
            <w:tcW w:w="1006" w:type="dxa"/>
            <w:vMerge/>
            <w:vAlign w:val="center"/>
          </w:tcPr>
          <w:p w14:paraId="0E3BA0C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</w:rPr>
            </w:pPr>
          </w:p>
        </w:tc>
        <w:tc>
          <w:tcPr>
            <w:tcW w:w="662" w:type="dxa"/>
            <w:vMerge/>
            <w:vAlign w:val="center"/>
          </w:tcPr>
          <w:p w14:paraId="20935C9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599" w:type="dxa"/>
            <w:vMerge/>
            <w:vAlign w:val="center"/>
          </w:tcPr>
          <w:p w14:paraId="5052E697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390" w:type="dxa"/>
            <w:vMerge/>
            <w:vAlign w:val="center"/>
          </w:tcPr>
          <w:p w14:paraId="1765066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38" w:type="dxa"/>
            <w:vMerge/>
            <w:vAlign w:val="center"/>
          </w:tcPr>
          <w:p w14:paraId="19B24A5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41" w:type="dxa"/>
            <w:vMerge/>
            <w:vAlign w:val="center"/>
          </w:tcPr>
          <w:p w14:paraId="67DAF80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43" w:type="dxa"/>
            <w:vAlign w:val="center"/>
          </w:tcPr>
          <w:p w14:paraId="5669C0CA" w14:textId="015C25AA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Suboccipital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musculature</w:t>
            </w:r>
          </w:p>
        </w:tc>
        <w:tc>
          <w:tcPr>
            <w:tcW w:w="1235" w:type="dxa"/>
            <w:vAlign w:val="center"/>
          </w:tcPr>
          <w:p w14:paraId="3215F19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0EE19FB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00B83CD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Align w:val="center"/>
          </w:tcPr>
          <w:p w14:paraId="3702E164" w14:textId="3E39D5A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M</w:t>
            </w:r>
            <w:r w:rsidRPr="00074DBC">
              <w:rPr>
                <w:rFonts w:ascii="Book Antiqua" w:eastAsia="Arial Unicode MS" w:hAnsi="Book Antiqua" w:cs="Times New Roman"/>
              </w:rPr>
              <w:t>ild</w:t>
            </w:r>
          </w:p>
        </w:tc>
      </w:tr>
      <w:tr w:rsidR="00222E43" w:rsidRPr="00074DBC" w14:paraId="1D38C74C" w14:textId="77777777" w:rsidTr="004C6136">
        <w:trPr>
          <w:trHeight w:val="229"/>
        </w:trPr>
        <w:tc>
          <w:tcPr>
            <w:tcW w:w="1006" w:type="dxa"/>
            <w:vAlign w:val="center"/>
          </w:tcPr>
          <w:p w14:paraId="47258C51" w14:textId="0BE89BB7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074DBC">
              <w:rPr>
                <w:rFonts w:ascii="Book Antiqua" w:hAnsi="Book Antiqua" w:cs="Times New Roman"/>
              </w:rPr>
              <w:t>Rittner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[18]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2012</w:t>
            </w:r>
          </w:p>
        </w:tc>
        <w:tc>
          <w:tcPr>
            <w:tcW w:w="662" w:type="dxa"/>
            <w:vAlign w:val="center"/>
          </w:tcPr>
          <w:p w14:paraId="0684D6D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</w:t>
            </w:r>
          </w:p>
        </w:tc>
        <w:tc>
          <w:tcPr>
            <w:tcW w:w="599" w:type="dxa"/>
            <w:vAlign w:val="center"/>
          </w:tcPr>
          <w:p w14:paraId="3133DB8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</w:t>
            </w:r>
          </w:p>
        </w:tc>
        <w:tc>
          <w:tcPr>
            <w:tcW w:w="1390" w:type="dxa"/>
            <w:vAlign w:val="center"/>
          </w:tcPr>
          <w:p w14:paraId="2D791AC4" w14:textId="6DE9A96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Fever,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back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left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hip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pain</w:t>
            </w:r>
          </w:p>
        </w:tc>
        <w:tc>
          <w:tcPr>
            <w:tcW w:w="1138" w:type="dxa"/>
            <w:vAlign w:val="center"/>
          </w:tcPr>
          <w:p w14:paraId="1A04937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141" w:type="dxa"/>
            <w:vAlign w:val="center"/>
          </w:tcPr>
          <w:p w14:paraId="3C991F68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No</w:t>
            </w:r>
          </w:p>
        </w:tc>
        <w:tc>
          <w:tcPr>
            <w:tcW w:w="1543" w:type="dxa"/>
            <w:vAlign w:val="center"/>
          </w:tcPr>
          <w:p w14:paraId="5956ABF3" w14:textId="5698B8F4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Multiple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(cranial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bone,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spine,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pelvis,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upper/lower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extremities)</w:t>
            </w:r>
          </w:p>
        </w:tc>
        <w:tc>
          <w:tcPr>
            <w:tcW w:w="1235" w:type="dxa"/>
            <w:vAlign w:val="center"/>
          </w:tcPr>
          <w:p w14:paraId="6D0F7AF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885" w:type="dxa"/>
            <w:vAlign w:val="center"/>
          </w:tcPr>
          <w:p w14:paraId="05EC5E7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Align w:val="center"/>
          </w:tcPr>
          <w:p w14:paraId="57F00EA9" w14:textId="566727AD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Lytic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lesions</w:t>
            </w:r>
          </w:p>
        </w:tc>
        <w:tc>
          <w:tcPr>
            <w:tcW w:w="1770" w:type="dxa"/>
            <w:vAlign w:val="center"/>
          </w:tcPr>
          <w:p w14:paraId="0CCFDC08" w14:textId="73E9BE89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T1WI: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ypointense</w:t>
            </w:r>
            <w:r w:rsidR="00395D9F">
              <w:rPr>
                <w:rFonts w:ascii="Book Antiqua" w:eastAsia="Arial Unicode MS" w:hAnsi="Book Antiqua" w:cs="Times New Roman"/>
              </w:rPr>
              <w:t xml:space="preserve">; </w:t>
            </w: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H</w:t>
            </w:r>
            <w:r w:rsidRPr="00074DBC">
              <w:rPr>
                <w:rFonts w:ascii="Book Antiqua" w:eastAsia="Arial Unicode MS" w:hAnsi="Book Antiqua" w:cs="Times New Roman"/>
              </w:rPr>
              <w:t>yperintense</w:t>
            </w:r>
            <w:r w:rsidR="00395D9F">
              <w:rPr>
                <w:rFonts w:ascii="Book Antiqua" w:eastAsia="Arial Unicode MS" w:hAnsi="Book Antiqua" w:cs="Times New Roman"/>
              </w:rPr>
              <w:t xml:space="preserve">;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S</w:t>
            </w:r>
            <w:r w:rsidRPr="00074DBC">
              <w:rPr>
                <w:rFonts w:ascii="Book Antiqua" w:eastAsia="Arial Unicode MS" w:hAnsi="Book Antiqua" w:cs="Times New Roman"/>
              </w:rPr>
              <w:t>trong</w:t>
            </w:r>
          </w:p>
        </w:tc>
      </w:tr>
      <w:tr w:rsidR="00222E43" w:rsidRPr="00074DBC" w14:paraId="014DA8D1" w14:textId="77777777" w:rsidTr="004C6136">
        <w:trPr>
          <w:trHeight w:val="521"/>
        </w:trPr>
        <w:tc>
          <w:tcPr>
            <w:tcW w:w="1006" w:type="dxa"/>
            <w:vMerge w:val="restart"/>
            <w:vAlign w:val="center"/>
          </w:tcPr>
          <w:p w14:paraId="26425E6A" w14:textId="1F556C02" w:rsidR="00222E43" w:rsidRPr="009B46C4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Rodriguez-Galindo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et</w:t>
            </w:r>
            <w:r w:rsidR="00395D9F">
              <w:rPr>
                <w:rFonts w:ascii="Book Antiqua" w:eastAsia="Arial Unicode MS" w:hAnsi="Book Antiqua" w:cs="Times New Roman"/>
                <w:i/>
              </w:rPr>
              <w:t xml:space="preserve"> </w:t>
            </w:r>
            <w:r w:rsidRPr="00222E43">
              <w:rPr>
                <w:rFonts w:ascii="Book Antiqua" w:eastAsia="Arial Unicode MS" w:hAnsi="Book Antiqua" w:cs="Times New Roman"/>
                <w:i/>
              </w:rPr>
              <w:t>al</w:t>
            </w:r>
            <w:r w:rsidRPr="00074DBC">
              <w:rPr>
                <w:rFonts w:ascii="Book Antiqua" w:eastAsia="Arial Unicode MS" w:hAnsi="Book Antiqua" w:cs="Times New Roman"/>
                <w:noProof/>
                <w:vertAlign w:val="superscript"/>
              </w:rPr>
              <w:t>[14]</w:t>
            </w:r>
            <w:r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>,</w:t>
            </w:r>
            <w:r w:rsidR="00395D9F">
              <w:rPr>
                <w:rFonts w:ascii="Book Antiqua" w:eastAsia="Arial Unicode MS" w:hAnsi="Book Antiqua" w:cs="Times New Roman" w:hint="eastAsia"/>
                <w:noProof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2004</w:t>
            </w:r>
          </w:p>
        </w:tc>
        <w:tc>
          <w:tcPr>
            <w:tcW w:w="662" w:type="dxa"/>
            <w:vMerge w:val="restart"/>
            <w:vAlign w:val="center"/>
          </w:tcPr>
          <w:p w14:paraId="5B2CDE0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15</w:t>
            </w:r>
          </w:p>
        </w:tc>
        <w:tc>
          <w:tcPr>
            <w:tcW w:w="599" w:type="dxa"/>
            <w:vMerge w:val="restart"/>
            <w:vAlign w:val="center"/>
          </w:tcPr>
          <w:p w14:paraId="634D89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F</w:t>
            </w:r>
          </w:p>
        </w:tc>
        <w:tc>
          <w:tcPr>
            <w:tcW w:w="1390" w:type="dxa"/>
            <w:vMerge w:val="restart"/>
            <w:vAlign w:val="center"/>
          </w:tcPr>
          <w:p w14:paraId="30A0FC18" w14:textId="1D64740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Headache,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proptosis</w:t>
            </w:r>
          </w:p>
        </w:tc>
        <w:tc>
          <w:tcPr>
            <w:tcW w:w="1138" w:type="dxa"/>
            <w:vMerge w:val="restart"/>
            <w:vAlign w:val="center"/>
          </w:tcPr>
          <w:p w14:paraId="2AF40394" w14:textId="567E6F45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Recent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EBV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infection</w:t>
            </w:r>
          </w:p>
        </w:tc>
        <w:tc>
          <w:tcPr>
            <w:tcW w:w="1141" w:type="dxa"/>
            <w:vMerge w:val="restart"/>
            <w:vAlign w:val="center"/>
          </w:tcPr>
          <w:p w14:paraId="6E3A1CF4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Mediastinal</w:t>
            </w:r>
          </w:p>
        </w:tc>
        <w:tc>
          <w:tcPr>
            <w:tcW w:w="1543" w:type="dxa"/>
            <w:vAlign w:val="center"/>
          </w:tcPr>
          <w:p w14:paraId="4675B4D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Brain</w:t>
            </w:r>
          </w:p>
        </w:tc>
        <w:tc>
          <w:tcPr>
            <w:tcW w:w="1235" w:type="dxa"/>
            <w:vAlign w:val="center"/>
          </w:tcPr>
          <w:p w14:paraId="2CA6E9FB" w14:textId="30BB3818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Anterior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posterior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falx</w:t>
            </w:r>
          </w:p>
        </w:tc>
        <w:tc>
          <w:tcPr>
            <w:tcW w:w="885" w:type="dxa"/>
            <w:vMerge w:val="restart"/>
            <w:vAlign w:val="center"/>
          </w:tcPr>
          <w:p w14:paraId="1A6B082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517" w:type="dxa"/>
            <w:vMerge w:val="restart"/>
            <w:vAlign w:val="center"/>
          </w:tcPr>
          <w:p w14:paraId="17252620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(-)</w:t>
            </w:r>
          </w:p>
        </w:tc>
        <w:tc>
          <w:tcPr>
            <w:tcW w:w="1770" w:type="dxa"/>
            <w:vMerge w:val="restart"/>
            <w:vAlign w:val="center"/>
          </w:tcPr>
          <w:p w14:paraId="7F1C71FB" w14:textId="0086C9CC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T1WI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and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T2WI: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I</w:t>
            </w:r>
            <w:r w:rsidRPr="00074DBC">
              <w:rPr>
                <w:rFonts w:ascii="Book Antiqua" w:eastAsia="Arial Unicode MS" w:hAnsi="Book Antiqua" w:cs="Times New Roman"/>
              </w:rPr>
              <w:t>sointense</w:t>
            </w:r>
            <w:r w:rsidR="00395D9F">
              <w:rPr>
                <w:rFonts w:ascii="Book Antiqua" w:eastAsia="Arial Unicode MS" w:hAnsi="Book Antiqua" w:cs="Times New Roman"/>
              </w:rPr>
              <w:t>;</w:t>
            </w:r>
            <w:r w:rsidR="00395D9F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Enhancement: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="00395D9F" w:rsidRPr="00074DBC">
              <w:rPr>
                <w:rFonts w:ascii="Book Antiqua" w:eastAsia="Arial Unicode MS" w:hAnsi="Book Antiqua" w:cs="Times New Roman"/>
              </w:rPr>
              <w:t>S</w:t>
            </w:r>
            <w:r w:rsidRPr="00074DBC">
              <w:rPr>
                <w:rFonts w:ascii="Book Antiqua" w:eastAsia="Arial Unicode MS" w:hAnsi="Book Antiqua" w:cs="Times New Roman"/>
              </w:rPr>
              <w:t>trong</w:t>
            </w:r>
          </w:p>
        </w:tc>
      </w:tr>
      <w:tr w:rsidR="00222E43" w:rsidRPr="00074DBC" w14:paraId="66DAD18C" w14:textId="77777777" w:rsidTr="004C6136">
        <w:trPr>
          <w:trHeight w:val="521"/>
        </w:trPr>
        <w:tc>
          <w:tcPr>
            <w:tcW w:w="1006" w:type="dxa"/>
            <w:vMerge/>
          </w:tcPr>
          <w:p w14:paraId="1B520C81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662" w:type="dxa"/>
            <w:vMerge/>
          </w:tcPr>
          <w:p w14:paraId="35B67BA5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599" w:type="dxa"/>
            <w:vMerge/>
            <w:vAlign w:val="center"/>
          </w:tcPr>
          <w:p w14:paraId="34B2328F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390" w:type="dxa"/>
            <w:vMerge/>
            <w:vAlign w:val="center"/>
          </w:tcPr>
          <w:p w14:paraId="334A705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38" w:type="dxa"/>
            <w:vMerge/>
            <w:vAlign w:val="center"/>
          </w:tcPr>
          <w:p w14:paraId="49C58683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141" w:type="dxa"/>
            <w:vMerge/>
            <w:vAlign w:val="center"/>
          </w:tcPr>
          <w:p w14:paraId="39C62A8E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43" w:type="dxa"/>
            <w:vAlign w:val="center"/>
          </w:tcPr>
          <w:p w14:paraId="025B50B2" w14:textId="3D89911E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Bilateral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orbit</w:t>
            </w:r>
          </w:p>
        </w:tc>
        <w:tc>
          <w:tcPr>
            <w:tcW w:w="1235" w:type="dxa"/>
            <w:vAlign w:val="center"/>
          </w:tcPr>
          <w:p w14:paraId="04337E9B" w14:textId="79860531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  <w:r w:rsidRPr="00074DBC">
              <w:rPr>
                <w:rFonts w:ascii="Book Antiqua" w:eastAsia="Arial Unicode MS" w:hAnsi="Book Antiqua" w:cs="Times New Roman"/>
              </w:rPr>
              <w:t>Retroconal,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preseptal</w:t>
            </w:r>
            <w:r w:rsidR="00395D9F">
              <w:rPr>
                <w:rFonts w:ascii="Book Antiqua" w:eastAsia="Arial Unicode MS" w:hAnsi="Book Antiqua" w:cs="Times New Roman"/>
              </w:rPr>
              <w:t xml:space="preserve"> </w:t>
            </w:r>
            <w:r w:rsidRPr="00074DBC">
              <w:rPr>
                <w:rFonts w:ascii="Book Antiqua" w:eastAsia="Arial Unicode MS" w:hAnsi="Book Antiqua" w:cs="Times New Roman"/>
              </w:rPr>
              <w:t>space</w:t>
            </w:r>
          </w:p>
        </w:tc>
        <w:tc>
          <w:tcPr>
            <w:tcW w:w="885" w:type="dxa"/>
            <w:vMerge/>
            <w:vAlign w:val="center"/>
          </w:tcPr>
          <w:p w14:paraId="468CADCB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517" w:type="dxa"/>
            <w:vMerge/>
            <w:vAlign w:val="center"/>
          </w:tcPr>
          <w:p w14:paraId="1DF4190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  <w:tc>
          <w:tcPr>
            <w:tcW w:w="1770" w:type="dxa"/>
            <w:vMerge/>
            <w:vAlign w:val="center"/>
          </w:tcPr>
          <w:p w14:paraId="38711FB9" w14:textId="77777777" w:rsidR="00222E43" w:rsidRPr="00074DBC" w:rsidRDefault="00222E43" w:rsidP="00EB67B5">
            <w:pPr>
              <w:adjustRightInd w:val="0"/>
              <w:snapToGrid w:val="0"/>
              <w:spacing w:line="360" w:lineRule="auto"/>
              <w:rPr>
                <w:rFonts w:ascii="Book Antiqua" w:eastAsia="Arial Unicode MS" w:hAnsi="Book Antiqua" w:cs="Times New Roman"/>
              </w:rPr>
            </w:pPr>
          </w:p>
        </w:tc>
      </w:tr>
    </w:tbl>
    <w:p w14:paraId="4DD6F280" w14:textId="77777777" w:rsidR="00126785" w:rsidRDefault="004C6136" w:rsidP="009B46C4">
      <w:pPr>
        <w:adjustRightInd w:val="0"/>
        <w:snapToGrid w:val="0"/>
        <w:spacing w:line="360" w:lineRule="auto"/>
        <w:jc w:val="both"/>
        <w:rPr>
          <w:rFonts w:ascii="Book Antiqua" w:eastAsia="Arial Unicode MS" w:hAnsi="Book Antiqua"/>
          <w:lang w:eastAsia="zh-CN"/>
        </w:rPr>
        <w:sectPr w:rsidR="00126785" w:rsidSect="009366E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C6136">
        <w:rPr>
          <w:rFonts w:ascii="Book Antiqua" w:hAnsi="Book Antiqua"/>
        </w:rPr>
        <w:t>T1WI</w:t>
      </w:r>
      <w:r w:rsidRPr="004C6136">
        <w:rPr>
          <w:rFonts w:ascii="Book Antiqua" w:hAnsi="Book Antiqua" w:hint="eastAsia"/>
          <w:lang w:eastAsia="zh-CN"/>
        </w:rPr>
        <w:t>: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T1-weighted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image;</w:t>
      </w:r>
      <w:r w:rsidR="00395D9F">
        <w:rPr>
          <w:rFonts w:ascii="Book Antiqua" w:hAnsi="Book Antiqua"/>
        </w:rPr>
        <w:t xml:space="preserve"> </w:t>
      </w:r>
      <w:r w:rsidRPr="004C6136">
        <w:rPr>
          <w:rFonts w:ascii="Book Antiqua" w:hAnsi="Book Antiqua"/>
        </w:rPr>
        <w:t>T2WI</w:t>
      </w:r>
      <w:r w:rsidRPr="004C6136">
        <w:rPr>
          <w:rFonts w:ascii="Book Antiqua" w:hAnsi="Book Antiqua" w:hint="eastAsia"/>
          <w:lang w:eastAsia="zh-CN"/>
        </w:rPr>
        <w:t>:</w:t>
      </w:r>
      <w:r w:rsidR="00395D9F">
        <w:rPr>
          <w:rFonts w:ascii="Book Antiqua" w:hAnsi="Book Antiqua"/>
        </w:rPr>
        <w:t xml:space="preserve"> </w:t>
      </w:r>
      <w:r w:rsidR="009366E2" w:rsidRPr="004C6136">
        <w:rPr>
          <w:rFonts w:ascii="Book Antiqua" w:hAnsi="Book Antiqua"/>
        </w:rPr>
        <w:t>T2-weighted</w:t>
      </w:r>
      <w:r w:rsidR="00395D9F">
        <w:rPr>
          <w:rFonts w:ascii="Book Antiqua" w:hAnsi="Book Antiqua"/>
        </w:rPr>
        <w:t xml:space="preserve"> </w:t>
      </w:r>
      <w:r w:rsidR="009366E2" w:rsidRPr="004C6136">
        <w:rPr>
          <w:rFonts w:ascii="Book Antiqua" w:hAnsi="Book Antiqua"/>
        </w:rPr>
        <w:t>image</w:t>
      </w:r>
      <w:r w:rsidRPr="004C6136">
        <w:rPr>
          <w:rFonts w:ascii="Book Antiqua" w:hAnsi="Book Antiqua" w:hint="eastAsia"/>
          <w:lang w:eastAsia="zh-CN"/>
        </w:rPr>
        <w:t>;</w:t>
      </w:r>
      <w:r w:rsidR="00395D9F">
        <w:rPr>
          <w:rFonts w:ascii="Book Antiqua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</w:rPr>
        <w:t>US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Ultrasound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 w:hint="eastAsia"/>
          <w:lang w:eastAsia="zh-CN"/>
        </w:rPr>
        <w:t>CT: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Computed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tomography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 w:hint="eastAsia"/>
          <w:lang w:eastAsia="zh-CN"/>
        </w:rPr>
        <w:t>MRI: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Magnetic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resonance</w:t>
      </w:r>
      <w:r w:rsidR="00395D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bCs/>
          <w:color w:val="000000"/>
        </w:rPr>
        <w:t>imaging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/>
        </w:rPr>
        <w:t xml:space="preserve"> </w:t>
      </w:r>
      <w:r w:rsidRPr="004C6136">
        <w:rPr>
          <w:rFonts w:ascii="Book Antiqua" w:eastAsia="Arial Unicode MS" w:hAnsi="Book Antiqua"/>
        </w:rPr>
        <w:t>EBV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Book Antiqua" w:hAnsi="Book Antiqua" w:cs="Book Antiqua"/>
          <w:color w:val="000000"/>
        </w:rPr>
        <w:t>Epstein–Barr</w:t>
      </w:r>
      <w:r w:rsidR="00395D9F">
        <w:rPr>
          <w:rFonts w:ascii="Book Antiqua" w:eastAsia="Book Antiqua" w:hAnsi="Book Antiqua" w:cs="Book Antiqua"/>
          <w:color w:val="000000"/>
        </w:rPr>
        <w:t xml:space="preserve"> </w:t>
      </w:r>
      <w:r w:rsidRPr="004C6136">
        <w:rPr>
          <w:rFonts w:ascii="Book Antiqua" w:eastAsia="Book Antiqua" w:hAnsi="Book Antiqua" w:cs="Book Antiqua"/>
          <w:color w:val="000000"/>
        </w:rPr>
        <w:t>virus</w:t>
      </w:r>
      <w:r w:rsidRPr="004C6136">
        <w:rPr>
          <w:rFonts w:ascii="Book Antiqua" w:eastAsia="Arial Unicode MS" w:hAnsi="Book Antiqua" w:hint="eastAsia"/>
          <w:lang w:eastAsia="zh-CN"/>
        </w:rPr>
        <w:t>;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</w:rPr>
        <w:t>HHV</w:t>
      </w:r>
      <w:r w:rsidRPr="004C6136">
        <w:rPr>
          <w:rFonts w:ascii="Book Antiqua" w:eastAsia="Arial Unicode MS" w:hAnsi="Book Antiqua" w:hint="eastAsia"/>
          <w:lang w:eastAsia="zh-CN"/>
        </w:rPr>
        <w:t>:</w:t>
      </w:r>
      <w:r w:rsidR="00395D9F">
        <w:rPr>
          <w:rFonts w:ascii="Book Antiqua" w:eastAsia="Arial Unicode MS" w:hAnsi="Book Antiqua" w:hint="eastAsia"/>
          <w:lang w:eastAsia="zh-CN"/>
        </w:rPr>
        <w:t xml:space="preserve"> </w:t>
      </w:r>
      <w:r w:rsidRPr="004C6136">
        <w:rPr>
          <w:rFonts w:ascii="Book Antiqua" w:eastAsia="Arial Unicode MS" w:hAnsi="Book Antiqua"/>
          <w:lang w:eastAsia="zh-CN"/>
        </w:rPr>
        <w:t>Human</w:t>
      </w:r>
      <w:r w:rsidR="00395D9F">
        <w:rPr>
          <w:rFonts w:ascii="Book Antiqua" w:eastAsia="Arial Unicode MS" w:hAnsi="Book Antiqua"/>
          <w:lang w:eastAsia="zh-CN"/>
        </w:rPr>
        <w:t xml:space="preserve"> </w:t>
      </w:r>
      <w:r w:rsidRPr="004C6136">
        <w:rPr>
          <w:rFonts w:ascii="Book Antiqua" w:eastAsia="Arial Unicode MS" w:hAnsi="Book Antiqua"/>
          <w:lang w:eastAsia="zh-CN"/>
        </w:rPr>
        <w:t>herpesvirus</w:t>
      </w:r>
      <w:r w:rsidRPr="004C6136">
        <w:rPr>
          <w:rFonts w:ascii="Book Antiqua" w:eastAsia="Arial Unicode MS" w:hAnsi="Book Antiqua" w:hint="eastAsia"/>
          <w:lang w:eastAsia="zh-CN"/>
        </w:rPr>
        <w:t>.</w:t>
      </w:r>
    </w:p>
    <w:p w14:paraId="688DCAB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22A735F0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03CCEF0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67FB049C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23ECB46F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4AD2BF0B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A540DB" wp14:editId="3FB5EFD2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F618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70A8BC2D" w14:textId="77777777" w:rsidR="00126785" w:rsidRPr="00763D22" w:rsidRDefault="00126785" w:rsidP="0012678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447F2CD" w14:textId="77777777" w:rsidR="00126785" w:rsidRPr="00763D22" w:rsidRDefault="00126785" w:rsidP="001267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73A5DE5" w14:textId="77777777" w:rsidR="00126785" w:rsidRPr="00763D22" w:rsidRDefault="00126785" w:rsidP="001267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530CF3F" w14:textId="77777777" w:rsidR="00126785" w:rsidRPr="00763D22" w:rsidRDefault="00126785" w:rsidP="001267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C8B4814" w14:textId="77777777" w:rsidR="00126785" w:rsidRPr="00763D22" w:rsidRDefault="00126785" w:rsidP="001267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658F6D7" w14:textId="77777777" w:rsidR="00126785" w:rsidRPr="00763D22" w:rsidRDefault="00126785" w:rsidP="00126785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E026C32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1DFDAF0E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28316D5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0B3CD131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1BE1219" wp14:editId="33C9158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00D2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14563EB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4BB10F28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629F441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130479BB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2DBEBE12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098E88CA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3C227577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11012608" w14:textId="77777777" w:rsidR="00126785" w:rsidRDefault="00126785" w:rsidP="00126785">
      <w:pPr>
        <w:jc w:val="center"/>
        <w:rPr>
          <w:rFonts w:ascii="Book Antiqua" w:hAnsi="Book Antiqua"/>
          <w:lang w:eastAsia="zh-CN"/>
        </w:rPr>
      </w:pPr>
    </w:p>
    <w:p w14:paraId="741CC58A" w14:textId="77777777" w:rsidR="00126785" w:rsidRPr="00763D22" w:rsidRDefault="00126785" w:rsidP="00126785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0ED327A9" w14:textId="77777777" w:rsidR="00126785" w:rsidRPr="00763D22" w:rsidRDefault="00126785" w:rsidP="00126785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3A5E3CA" w14:textId="57400399" w:rsidR="00A77B3E" w:rsidRPr="00126785" w:rsidRDefault="00A77B3E" w:rsidP="009B46C4">
      <w:pPr>
        <w:adjustRightInd w:val="0"/>
        <w:snapToGrid w:val="0"/>
        <w:spacing w:line="360" w:lineRule="auto"/>
        <w:jc w:val="both"/>
        <w:rPr>
          <w:rFonts w:ascii="Book Antiqua" w:eastAsia="Arial Unicode MS" w:hAnsi="Book Antiqua"/>
          <w:lang w:eastAsia="zh-CN"/>
        </w:rPr>
      </w:pPr>
      <w:bookmarkStart w:id="40" w:name="_GoBack"/>
      <w:bookmarkEnd w:id="40"/>
    </w:p>
    <w:sectPr w:rsidR="00A77B3E" w:rsidRPr="00126785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107AB" w14:textId="77777777" w:rsidR="001D4BF0" w:rsidRDefault="001D4BF0" w:rsidP="009C7E5D">
      <w:r>
        <w:separator/>
      </w:r>
    </w:p>
  </w:endnote>
  <w:endnote w:type="continuationSeparator" w:id="0">
    <w:p w14:paraId="5CC4F152" w14:textId="77777777" w:rsidR="001D4BF0" w:rsidRDefault="001D4BF0" w:rsidP="009C7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7812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9FB8D65" w14:textId="77777777" w:rsidR="009C7E5D" w:rsidRDefault="009C7E5D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4BF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4BF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6C573F" w14:textId="77777777" w:rsidR="009C7E5D" w:rsidRDefault="009C7E5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0F587" w14:textId="77777777" w:rsidR="001D4BF0" w:rsidRDefault="001D4BF0" w:rsidP="009C7E5D">
      <w:r>
        <w:separator/>
      </w:r>
    </w:p>
  </w:footnote>
  <w:footnote w:type="continuationSeparator" w:id="0">
    <w:p w14:paraId="0E8488D1" w14:textId="77777777" w:rsidR="001D4BF0" w:rsidRDefault="001D4BF0" w:rsidP="009C7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26C12"/>
    <w:rsid w:val="0005279A"/>
    <w:rsid w:val="00090774"/>
    <w:rsid w:val="000A4EBA"/>
    <w:rsid w:val="000A5C3D"/>
    <w:rsid w:val="000F5DA4"/>
    <w:rsid w:val="00113E35"/>
    <w:rsid w:val="00126785"/>
    <w:rsid w:val="00136B4D"/>
    <w:rsid w:val="00153A23"/>
    <w:rsid w:val="001631B5"/>
    <w:rsid w:val="0016691B"/>
    <w:rsid w:val="001D4BF0"/>
    <w:rsid w:val="001F597D"/>
    <w:rsid w:val="00222E43"/>
    <w:rsid w:val="00230C94"/>
    <w:rsid w:val="00390ACB"/>
    <w:rsid w:val="00395D9F"/>
    <w:rsid w:val="003B23B2"/>
    <w:rsid w:val="003B750E"/>
    <w:rsid w:val="003F1B6A"/>
    <w:rsid w:val="003F3DC4"/>
    <w:rsid w:val="00400665"/>
    <w:rsid w:val="004808F3"/>
    <w:rsid w:val="004C6136"/>
    <w:rsid w:val="004E7EF5"/>
    <w:rsid w:val="00602046"/>
    <w:rsid w:val="00610F87"/>
    <w:rsid w:val="0069059F"/>
    <w:rsid w:val="00695F33"/>
    <w:rsid w:val="006C34FA"/>
    <w:rsid w:val="00712D9E"/>
    <w:rsid w:val="007268BD"/>
    <w:rsid w:val="007666A0"/>
    <w:rsid w:val="00783202"/>
    <w:rsid w:val="0084330C"/>
    <w:rsid w:val="00855C29"/>
    <w:rsid w:val="009366E2"/>
    <w:rsid w:val="009750E1"/>
    <w:rsid w:val="009B46C4"/>
    <w:rsid w:val="009C7E5D"/>
    <w:rsid w:val="00A77B3E"/>
    <w:rsid w:val="00AA1E6C"/>
    <w:rsid w:val="00AE35D5"/>
    <w:rsid w:val="00B46743"/>
    <w:rsid w:val="00B64339"/>
    <w:rsid w:val="00BA111A"/>
    <w:rsid w:val="00BC2511"/>
    <w:rsid w:val="00BF4131"/>
    <w:rsid w:val="00C52783"/>
    <w:rsid w:val="00C80DE5"/>
    <w:rsid w:val="00C974B9"/>
    <w:rsid w:val="00CA2A55"/>
    <w:rsid w:val="00D31A5F"/>
    <w:rsid w:val="00DB6A49"/>
    <w:rsid w:val="00E21D9C"/>
    <w:rsid w:val="00EA0F0D"/>
    <w:rsid w:val="00F560BB"/>
    <w:rsid w:val="00FF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F04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DA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3F3DC4"/>
    <w:rPr>
      <w:sz w:val="18"/>
      <w:szCs w:val="18"/>
    </w:rPr>
  </w:style>
  <w:style w:type="character" w:customStyle="1" w:styleId="Char">
    <w:name w:val="批注框文本 Char"/>
    <w:basedOn w:val="a0"/>
    <w:link w:val="a4"/>
    <w:rsid w:val="003F3DC4"/>
    <w:rPr>
      <w:sz w:val="18"/>
      <w:szCs w:val="18"/>
    </w:rPr>
  </w:style>
  <w:style w:type="table" w:styleId="a5">
    <w:name w:val="Table Grid"/>
    <w:basedOn w:val="a1"/>
    <w:uiPriority w:val="59"/>
    <w:rsid w:val="009366E2"/>
    <w:pPr>
      <w:jc w:val="both"/>
    </w:pPr>
    <w:rPr>
      <w:rFonts w:asciiTheme="minorHAnsi" w:hAnsiTheme="minorHAnsi" w:cstheme="minorBidi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rsid w:val="009C7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C7E5D"/>
    <w:rPr>
      <w:sz w:val="18"/>
      <w:szCs w:val="18"/>
    </w:rPr>
  </w:style>
  <w:style w:type="paragraph" w:styleId="a7">
    <w:name w:val="footer"/>
    <w:basedOn w:val="a"/>
    <w:link w:val="Char1"/>
    <w:uiPriority w:val="99"/>
    <w:rsid w:val="009C7E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C7E5D"/>
    <w:rPr>
      <w:sz w:val="18"/>
      <w:szCs w:val="18"/>
    </w:rPr>
  </w:style>
  <w:style w:type="character" w:styleId="a8">
    <w:name w:val="Hyperlink"/>
    <w:basedOn w:val="a0"/>
    <w:unhideWhenUsed/>
    <w:rsid w:val="00BC25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24</Pages>
  <Words>3698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liujihong2008@qq.con</cp:lastModifiedBy>
  <cp:revision>49</cp:revision>
  <dcterms:created xsi:type="dcterms:W3CDTF">2021-05-12T14:07:00Z</dcterms:created>
  <dcterms:modified xsi:type="dcterms:W3CDTF">2021-07-15T07:29:00Z</dcterms:modified>
</cp:coreProperties>
</file>