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782684" w14:textId="5116B223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Name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Journal: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color w:val="000000"/>
        </w:rPr>
        <w:t>World</w:t>
      </w:r>
      <w:r w:rsidR="00D276E0" w:rsidRPr="00C07C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color w:val="000000"/>
        </w:rPr>
        <w:t>Journal</w:t>
      </w:r>
      <w:r w:rsidR="00D276E0" w:rsidRPr="00C07C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color w:val="000000"/>
        </w:rPr>
        <w:t>Stem</w:t>
      </w:r>
      <w:r w:rsidR="00D276E0" w:rsidRPr="00C07C8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color w:val="000000"/>
        </w:rPr>
        <w:t>Cells</w:t>
      </w:r>
    </w:p>
    <w:p w14:paraId="3B6A5AF6" w14:textId="0012F04E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Manuscript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NO: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64663</w:t>
      </w:r>
    </w:p>
    <w:p w14:paraId="7A30745E" w14:textId="4FC0922F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Manuscript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Type: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REVIEW</w:t>
      </w:r>
    </w:p>
    <w:p w14:paraId="2FED34A8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09EA46" w14:textId="38A38A62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therapy: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E05FF" w:rsidRPr="00C07C8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he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repair</w:t>
      </w:r>
    </w:p>
    <w:p w14:paraId="296D3FB8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3249D6" w14:textId="28BE6422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Menarim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BC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regulation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bookmarkEnd w:id="0"/>
    </w:p>
    <w:p w14:paraId="27478856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460CCD" w14:textId="0AB93662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  <w:r w:rsidRPr="00C07C80">
        <w:rPr>
          <w:rFonts w:ascii="Book Antiqua" w:eastAsia="Book Antiqua" w:hAnsi="Book Antiqua" w:cs="Book Antiqua"/>
          <w:color w:val="000000"/>
          <w:lang w:val="pt-BR"/>
        </w:rPr>
        <w:t>Bruno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C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Menarim,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James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N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MacLeod,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Linda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  <w:lang w:val="pt-BR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lang w:val="pt-BR"/>
        </w:rPr>
        <w:t>Dahlgren</w:t>
      </w:r>
    </w:p>
    <w:p w14:paraId="60661233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</w:p>
    <w:p w14:paraId="46D526F0" w14:textId="6E3A69A5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Bruno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Menarim,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MacLeod,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Gluck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Research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Department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Veterinary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Science,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College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Agriculture,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Environment,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University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Kentucky,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Lexington,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40546,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States</w:t>
      </w:r>
    </w:p>
    <w:p w14:paraId="7A439B0D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A04813" w14:textId="6C4056BE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Linda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Dahlgren,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Department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Animal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Sciences,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Virginia</w:t>
      </w:r>
      <w:r w:rsidR="00E76D80" w:rsidRPr="00C07C80">
        <w:rPr>
          <w:rFonts w:ascii="Book Antiqua" w:eastAsia="Book Antiqua" w:hAnsi="Book Antiqua" w:cs="Book Antiqua"/>
          <w:color w:val="000000"/>
        </w:rPr>
        <w:t>-</w:t>
      </w:r>
      <w:r w:rsidRPr="00C07C80">
        <w:rPr>
          <w:rFonts w:ascii="Book Antiqua" w:eastAsia="Book Antiqua" w:hAnsi="Book Antiqua" w:cs="Book Antiqua"/>
          <w:color w:val="000000"/>
        </w:rPr>
        <w:t>Maryland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College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Veterinary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Medicine,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E76D80" w:rsidRPr="00C07C80">
        <w:rPr>
          <w:rFonts w:ascii="Book Antiqua" w:eastAsia="Book Antiqua" w:hAnsi="Book Antiqua" w:cs="Book Antiqua"/>
          <w:color w:val="000000"/>
        </w:rPr>
        <w:t xml:space="preserve">Virginia Tech, </w:t>
      </w:r>
      <w:r w:rsidRPr="00C07C80">
        <w:rPr>
          <w:rFonts w:ascii="Book Antiqua" w:eastAsia="Book Antiqua" w:hAnsi="Book Antiqua" w:cs="Book Antiqua"/>
          <w:color w:val="000000"/>
        </w:rPr>
        <w:t>Blacksburg,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24060,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States</w:t>
      </w:r>
    </w:p>
    <w:p w14:paraId="35F9A83E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B813DC" w14:textId="5C1A1AFD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Menarim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collected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conceptual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ideas;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MacLeod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Dahlgren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contributed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additional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conceptual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ideas;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15C4B" w:rsidRPr="00C07C80">
        <w:rPr>
          <w:rFonts w:ascii="Book Antiqua" w:eastAsia="Book Antiqua" w:hAnsi="Book Antiqua" w:cs="Book Antiqua"/>
          <w:color w:val="000000"/>
        </w:rPr>
        <w:t>a</w:t>
      </w:r>
      <w:r w:rsidRPr="00C07C80">
        <w:rPr>
          <w:rFonts w:ascii="Book Antiqua" w:eastAsia="Book Antiqua" w:hAnsi="Book Antiqua" w:cs="Book Antiqua"/>
          <w:color w:val="000000"/>
        </w:rPr>
        <w:t>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authors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contributed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writing,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edition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revision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manuscript,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approved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version.</w:t>
      </w:r>
    </w:p>
    <w:p w14:paraId="41DEC7BF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A1C8A6" w14:textId="74368486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Bruno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Menarim,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DVM,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Postdoctoral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Gluck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Research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Department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Veterinary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Science,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College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Agriculture,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Environment,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University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Kentucky,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1400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Nicholasville,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Lexington,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40546,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States.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bruno.menarim@uky.edu</w:t>
      </w:r>
    </w:p>
    <w:p w14:paraId="4B9B4F1D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36D7F7" w14:textId="7E2497DF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February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21,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2021</w:t>
      </w:r>
    </w:p>
    <w:p w14:paraId="7307DCB2" w14:textId="7F0C2339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2021</w:t>
      </w:r>
    </w:p>
    <w:p w14:paraId="0FAA7AD3" w14:textId="2CC66363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15"/>
      <w:bookmarkStart w:id="2" w:name="OLE_LINK33"/>
      <w:bookmarkStart w:id="3" w:name="OLE_LINK48"/>
      <w:r w:rsidR="00DB29C9" w:rsidRPr="00C07C80">
        <w:rPr>
          <w:rFonts w:ascii="Book Antiqua" w:eastAsia="宋体" w:hAnsi="Book Antiqua"/>
          <w:color w:val="000000" w:themeColor="text1"/>
        </w:rPr>
        <w:t>J</w:t>
      </w:r>
      <w:r w:rsidR="00DB29C9" w:rsidRPr="00C07C80">
        <w:rPr>
          <w:rFonts w:ascii="Book Antiqua" w:eastAsia="宋体" w:hAnsi="Book Antiqua" w:hint="eastAsia"/>
          <w:color w:val="000000" w:themeColor="text1"/>
        </w:rPr>
        <w:t>une</w:t>
      </w:r>
      <w:r w:rsidR="00DB29C9" w:rsidRPr="00C07C80">
        <w:rPr>
          <w:rFonts w:ascii="Book Antiqua" w:eastAsia="宋体" w:hAnsi="Book Antiqua"/>
          <w:color w:val="000000" w:themeColor="text1"/>
        </w:rPr>
        <w:t xml:space="preserve"> 22, 2021</w:t>
      </w:r>
      <w:bookmarkEnd w:id="1"/>
      <w:bookmarkEnd w:id="2"/>
      <w:bookmarkEnd w:id="3"/>
    </w:p>
    <w:p w14:paraId="1A36A255" w14:textId="2BD44E29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37075" w:rsidRPr="00C07C80">
        <w:rPr>
          <w:rFonts w:ascii="Book Antiqua" w:eastAsia="Book Antiqua" w:hAnsi="Book Antiqua" w:cs="Book Antiqua"/>
          <w:bCs/>
          <w:color w:val="000000"/>
        </w:rPr>
        <w:t>July 2</w:t>
      </w:r>
      <w:r w:rsidR="00337075" w:rsidRPr="00C07C80">
        <w:rPr>
          <w:rFonts w:ascii="Book Antiqua" w:hAnsi="Book Antiqua" w:cs="Book Antiqua" w:hint="eastAsia"/>
          <w:bCs/>
          <w:color w:val="000000"/>
          <w:lang w:eastAsia="zh-CN"/>
        </w:rPr>
        <w:t>6</w:t>
      </w:r>
      <w:r w:rsidR="00337075" w:rsidRPr="00C07C80">
        <w:rPr>
          <w:rFonts w:ascii="Book Antiqua" w:eastAsia="Book Antiqua" w:hAnsi="Book Antiqua" w:cs="Book Antiqua"/>
          <w:bCs/>
          <w:color w:val="000000"/>
        </w:rPr>
        <w:t>, 2021</w:t>
      </w:r>
    </w:p>
    <w:p w14:paraId="3CFE5AC4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C07C8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53C5F3" w14:textId="77777777" w:rsidR="00FD6D1E" w:rsidRPr="00C07C80" w:rsidRDefault="00FD6D1E" w:rsidP="00726269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4ECDA69" w14:textId="7777777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Abstract</w:t>
      </w:r>
    </w:p>
    <w:p w14:paraId="108563C9" w14:textId="089487F4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4" w:name="_Hlk74744981"/>
      <w:r w:rsidRPr="00C07C80">
        <w:rPr>
          <w:rFonts w:ascii="Book Antiqua" w:eastAsia="Book Antiqua" w:hAnsi="Book Antiqua" w:cs="Book Antiqua"/>
          <w:color w:val="000000"/>
        </w:rPr>
        <w:t>Osteoarthritis</w:t>
      </w:r>
      <w:bookmarkEnd w:id="4"/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(OA)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prevalent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major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disability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expenditures.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feature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primarily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coordinated,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simultaneous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essential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counteract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Current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principles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therefore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prostaglandin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</w:t>
      </w:r>
      <w:r w:rsidRPr="00C07C8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factor-kappa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signaling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pathways.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innately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mounting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blockage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often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results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low-grade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minor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shield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extensive,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recruiting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maximize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ultimately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sustained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often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overwhelms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degeneration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Recently,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experimental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shown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autologous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replenishes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hematopoietic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enhancing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providing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remarkable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long-lasting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 </w:t>
      </w:r>
      <w:r w:rsidRPr="00C07C80">
        <w:rPr>
          <w:rFonts w:ascii="Book Antiqua" w:eastAsia="Book Antiqua" w:hAnsi="Book Antiqua" w:cs="Book Antiqua"/>
          <w:color w:val="000000"/>
        </w:rPr>
        <w:t>Besides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creating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environment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concentrations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interleukin-10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anabolic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growth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factors,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direct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constitute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early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granulation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further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transdifferentiate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myeloid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mesenchymal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characterized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fibrocytes,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essential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defects.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Ongoing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“omics”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focused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identifying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those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efficient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potential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uncover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ways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engineered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off-the-shelf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benefit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suffering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many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arthropaties,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6851DDCC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B6DBC3" w14:textId="107C1AF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Osteoarthritis;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Arthropathy;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Synovitis;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Hematopoietic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progenitor;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Homeostasis;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</w:p>
    <w:p w14:paraId="5D43AAAB" w14:textId="77777777" w:rsidR="00570062" w:rsidRPr="00C07C80" w:rsidRDefault="00570062" w:rsidP="00570062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07F73B4A" w14:textId="77777777" w:rsidR="00570062" w:rsidRPr="00C07C80" w:rsidRDefault="00570062" w:rsidP="00570062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C07C80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C07C80">
        <w:rPr>
          <w:rFonts w:ascii="Book Antiqua" w:eastAsia="Book Antiqua" w:hAnsi="Book Antiqua" w:cs="Book Antiqua"/>
          <w:b/>
          <w:color w:val="000000"/>
        </w:rPr>
        <w:t>The</w:t>
      </w:r>
      <w:r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C07C80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2D199CF6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A74A08" w14:textId="54AC9EB5" w:rsidR="00A77B3E" w:rsidRPr="00C07C80" w:rsidRDefault="00C07C80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Citation:</w:t>
      </w:r>
      <w:r w:rsidRPr="00C07C80">
        <w:rPr>
          <w:rFonts w:ascii="Book Antiqua" w:hAnsi="Book Antiqua" w:cs="Book Antiqua"/>
          <w:color w:val="000000"/>
          <w:lang w:eastAsia="zh-CN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Menarim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BC,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MacLeod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JN,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Dahlgren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LA.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therapy: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T</w:t>
      </w:r>
      <w:r w:rsidR="007F2BD6" w:rsidRPr="00C07C80">
        <w:rPr>
          <w:rFonts w:ascii="Book Antiqua" w:eastAsia="Book Antiqua" w:hAnsi="Book Antiqua" w:cs="Book Antiqua"/>
          <w:color w:val="000000"/>
        </w:rPr>
        <w:t>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repair.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i/>
          <w:iCs/>
          <w:color w:val="000000"/>
        </w:rPr>
        <w:t>J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F2BD6" w:rsidRPr="00C07C80">
        <w:rPr>
          <w:rFonts w:ascii="Book Antiqua" w:eastAsia="Book Antiqua" w:hAnsi="Book Antiqua" w:cs="Book Antiqua"/>
          <w:color w:val="000000"/>
        </w:rPr>
        <w:t>2021;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337075" w:rsidRPr="00C07C80">
        <w:rPr>
          <w:rFonts w:ascii="Book Antiqua" w:eastAsia="Book Antiqua" w:hAnsi="Book Antiqua" w:cs="Book Antiqua"/>
          <w:color w:val="000000"/>
        </w:rPr>
        <w:t xml:space="preserve">13(7): </w:t>
      </w:r>
      <w:r w:rsidR="00570062" w:rsidRPr="00C07C80">
        <w:rPr>
          <w:rFonts w:ascii="Book Antiqua" w:hAnsi="Book Antiqua" w:cs="Book Antiqua" w:hint="eastAsia"/>
          <w:color w:val="000000"/>
          <w:lang w:eastAsia="zh-CN"/>
        </w:rPr>
        <w:t>825-840</w:t>
      </w:r>
      <w:r w:rsidR="00337075" w:rsidRPr="00C07C80">
        <w:rPr>
          <w:rFonts w:ascii="Book Antiqua" w:eastAsia="Book Antiqua" w:hAnsi="Book Antiqua" w:cs="Book Antiqua"/>
          <w:color w:val="000000"/>
        </w:rPr>
        <w:t xml:space="preserve"> URL: https://www.wjgnet.com/1948-0210/full/v13/i7/</w:t>
      </w:r>
      <w:r w:rsidR="00570062" w:rsidRPr="00C07C80">
        <w:rPr>
          <w:rFonts w:ascii="Book Antiqua" w:hAnsi="Book Antiqua" w:cs="Book Antiqua" w:hint="eastAsia"/>
          <w:color w:val="000000"/>
          <w:lang w:eastAsia="zh-CN"/>
        </w:rPr>
        <w:t>825</w:t>
      </w:r>
      <w:r w:rsidR="00337075" w:rsidRPr="00C07C80">
        <w:rPr>
          <w:rFonts w:ascii="Book Antiqua" w:eastAsia="Book Antiqua" w:hAnsi="Book Antiqua" w:cs="Book Antiqua"/>
          <w:color w:val="000000"/>
        </w:rPr>
        <w:t>.htm DOI: https://dx.doi.org/10.4252/wjsc.v13.i7.</w:t>
      </w:r>
      <w:r w:rsidR="00570062" w:rsidRPr="00C07C80">
        <w:rPr>
          <w:rFonts w:ascii="Book Antiqua" w:hAnsi="Book Antiqua" w:cs="Book Antiqua" w:hint="eastAsia"/>
          <w:color w:val="000000"/>
          <w:lang w:eastAsia="zh-CN"/>
        </w:rPr>
        <w:t>825</w:t>
      </w:r>
    </w:p>
    <w:p w14:paraId="0ECFE562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89F9739" w14:textId="0F58E998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essential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integrity.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recruiting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counteract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promote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further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essential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recovering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sustained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frequently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overwhelms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degeneration.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review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summarizes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maintenance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emergent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isolated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promote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recovery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preserving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physiological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negatively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affected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anti-inflammatories.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410CB5DD" w14:textId="77777777" w:rsidR="00615C4B" w:rsidRPr="00C07C80" w:rsidRDefault="00615C4B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615C4B" w:rsidRPr="00C07C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1EBF3FC" w14:textId="7777777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167465" w14:textId="4EABEA02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Osteoarthritis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(OA)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people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domestic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animals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causes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physical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disability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substantial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costs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pathogenesis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understood;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crucial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sole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driver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degenerative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[4,5]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complexity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ultimately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degeneration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represents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critical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challenge.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Commonly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non-steroidal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drugs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(NSAIDS)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intra-articular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corticosteroids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provide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earlier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outcome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consequence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antagonizing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pathways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reaction,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pathways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fundamentally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involved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efficient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recovery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kappa-B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signaling)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Therefore,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detrimental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cartilage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metabolism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beyond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chondrocyte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quiescence.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Corticosteroids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often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inhibit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resident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[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e.</w:t>
      </w:r>
      <w:r w:rsidR="00C568BC" w:rsidRPr="00C07C80">
        <w:rPr>
          <w:rFonts w:ascii="Book Antiqua" w:eastAsia="Book Antiqua" w:hAnsi="Book Antiqua" w:cs="Book Antiqua"/>
          <w:i/>
          <w:iCs/>
          <w:color w:val="000000"/>
        </w:rPr>
        <w:t>g.</w:t>
      </w:r>
      <w:r w:rsidR="00C568BC"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i</w:t>
      </w:r>
      <w:r w:rsidRPr="00C07C80">
        <w:rPr>
          <w:rFonts w:ascii="Book Antiqua" w:eastAsia="Book Antiqua" w:hAnsi="Book Antiqua" w:cs="Book Antiqua"/>
          <w:color w:val="000000"/>
        </w:rPr>
        <w:t>nterleukin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(IL)-10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prostaglandin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</w:t>
      </w:r>
      <w:r w:rsidRPr="00C07C8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D276E0" w:rsidRPr="00C07C80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(PGE</w:t>
      </w:r>
      <w:r w:rsidRPr="00C07C8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07C80">
        <w:rPr>
          <w:rFonts w:ascii="Book Antiqua" w:eastAsia="Book Antiqua" w:hAnsi="Book Antiqua" w:cs="Book Antiqua"/>
          <w:color w:val="000000"/>
        </w:rPr>
        <w:t>)</w:t>
      </w:r>
      <w:r w:rsidR="00C568BC" w:rsidRPr="00C07C80">
        <w:rPr>
          <w:rFonts w:ascii="Book Antiqua" w:eastAsia="Book Antiqua" w:hAnsi="Book Antiqua" w:cs="Book Antiqua"/>
          <w:color w:val="000000"/>
        </w:rPr>
        <w:t>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optimal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chondrocyte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favoring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return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[7-10]</w:t>
      </w:r>
      <w:r w:rsidRPr="00C07C80">
        <w:rPr>
          <w:rFonts w:ascii="Book Antiqua" w:eastAsia="Book Antiqua" w:hAnsi="Book Antiqua" w:cs="Book Antiqua"/>
          <w:color w:val="000000"/>
        </w:rPr>
        <w:t>.</w:t>
      </w:r>
    </w:p>
    <w:p w14:paraId="227C1F7C" w14:textId="74F4BBE1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degenerative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consequences,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avoiding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negative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support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Importantly,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natural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biological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happen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onset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Hence,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blocking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NSAIDS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corticosteroids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interfere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efficient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often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[11-13]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Biologicals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mesenchymal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stem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(MSC),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autologous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conditioned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serum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platelet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plasma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offer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advantages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anti-inflammatories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[14-19]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short-lasting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Therefore,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two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major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goals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imperative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(1)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P</w:t>
      </w:r>
      <w:r w:rsidRPr="00C07C80">
        <w:rPr>
          <w:rFonts w:ascii="Book Antiqua" w:eastAsia="Book Antiqua" w:hAnsi="Book Antiqua" w:cs="Book Antiqua"/>
          <w:color w:val="000000"/>
        </w:rPr>
        <w:t>reserve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molecular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involved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physiology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(2)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F</w:t>
      </w:r>
      <w:r w:rsidRPr="00C07C80">
        <w:rPr>
          <w:rFonts w:ascii="Book Antiqua" w:eastAsia="Book Antiqua" w:hAnsi="Book Antiqua" w:cs="Book Antiqua"/>
          <w:color w:val="000000"/>
        </w:rPr>
        <w:t>avor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long-term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supporting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those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components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efficiently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underlying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triggers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detailed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below.</w:t>
      </w:r>
    </w:p>
    <w:p w14:paraId="0ED094E4" w14:textId="1D91BA34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There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cumulative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evidence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OA-affected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[20-23]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[11,12,24-28]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review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focuses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maintenance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alternatively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inducing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emergent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15C4B" w:rsidRPr="00C07C80">
        <w:rPr>
          <w:rFonts w:ascii="Book Antiqua" w:eastAsia="Book Antiqua" w:hAnsi="Book Antiqua" w:cs="Book Antiqua"/>
          <w:color w:val="000000"/>
        </w:rPr>
        <w:t>[</w:t>
      </w:r>
      <w:r w:rsidRPr="00C07C80">
        <w:rPr>
          <w:rFonts w:ascii="Book Antiqua" w:eastAsia="Book Antiqua" w:hAnsi="Book Antiqua" w:cs="Book Antiqua"/>
          <w:color w:val="000000"/>
        </w:rPr>
        <w:t>within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15C4B"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color w:val="000000"/>
        </w:rPr>
        <w:t>BMNC)</w:t>
      </w:r>
      <w:r w:rsidR="00615C4B" w:rsidRPr="00C07C80">
        <w:rPr>
          <w:rFonts w:ascii="Book Antiqua" w:eastAsia="Book Antiqua" w:hAnsi="Book Antiqua" w:cs="Book Antiqua"/>
          <w:color w:val="000000"/>
        </w:rPr>
        <w:t>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promote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recovery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homeostasis.</w:t>
      </w:r>
    </w:p>
    <w:p w14:paraId="72ECB52F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DEFBB6A" w14:textId="148C0D6B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SYNOVIAL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MACROPHAGES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–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FIRE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FIGHTERS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SYNOVIAL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INFLAMMATION</w:t>
      </w:r>
    </w:p>
    <w:p w14:paraId="70F5CEB6" w14:textId="57D8F1FC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Two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represent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80%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composition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membrane: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fibroblasts,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historically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known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synoviocytes,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respectively.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fibroblasts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(type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55%</w:t>
      </w:r>
      <w:r w:rsidRPr="00C07C80">
        <w:rPr>
          <w:rFonts w:ascii="Book Antiqua" w:eastAsia="Book Antiqua" w:hAnsi="Book Antiqua" w:cs="Book Antiqua"/>
          <w:color w:val="000000"/>
        </w:rPr>
        <w:t>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second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predominant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normal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(type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25%),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higher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density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sub-intima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intima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[21,29,30]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numbers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result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early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predominant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lining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C568BC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50%)</w:t>
      </w:r>
      <w:r w:rsidRPr="00C07C80">
        <w:rPr>
          <w:rFonts w:ascii="Book Antiqua" w:eastAsia="Book Antiqua" w:hAnsi="Book Antiqua" w:cs="Book Antiqua"/>
          <w:color w:val="000000"/>
        </w:rPr>
        <w:t>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fibroblasts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tend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dominate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C568BC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70%)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[21,31]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end-stage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replaced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impairing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21080A0A" w14:textId="3F2384DE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cornerstone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Although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fibroblasts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articular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chondrocytes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intensify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primarily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without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[21,33,34]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matter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depletion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experimental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arthritis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rheumatoid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arthritis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confer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decrease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biomarkers,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underscoring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[20,21,35-37]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osteoarthritic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correlated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severity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[38,39]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essential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optimal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chondrocyte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[23,40]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promote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phagocytosis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clearance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foreign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bodies,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debris,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apoptotic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removal),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secretion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growth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factors,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chemokines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paracrine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supporting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chondrocyte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terminal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differentiation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chondrocyte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[21</w:t>
      </w:r>
      <w:r w:rsidR="00615C4B" w:rsidRPr="00C07C8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23,40]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along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edges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lining,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forming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tight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junction-mediated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defense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system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communication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intra-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extra-articular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environments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Therefore,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depletion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impairs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vital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elements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integrity.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4C75E717" w14:textId="46357F3D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kind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resident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first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delimitating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creating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shield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further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production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IL-1,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IL-6,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(TNF)-α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alarmins,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triggering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reparative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damage.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reaction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immediately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equivalent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increases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IL-10,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insulin-like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(IGF-1)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anabolic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[43-46]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providing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scenario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progress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overwhelms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capacity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surround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lesion,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“blow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whistle”,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recruiting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neutrophils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readily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available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stream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setting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short-term,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turn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induces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recruitment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addition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proliferation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resident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amplifying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sufficient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ultimately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feedback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loop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mediators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sustained.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Nonetheless,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situations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extensive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continuing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sustained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decreases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capacity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correctly,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molecules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C568BC"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IGF-1),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impairing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[45,47]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Ultimately,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perpetually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catabolic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enzymes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causes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further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aberrant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remodeling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[5,20,48]</w:t>
      </w:r>
      <w:r w:rsidRPr="00C07C80">
        <w:rPr>
          <w:rFonts w:ascii="Book Antiqua" w:eastAsia="Book Antiqua" w:hAnsi="Book Antiqua" w:cs="Book Antiqua"/>
          <w:color w:val="000000"/>
        </w:rPr>
        <w:t>.</w:t>
      </w:r>
    </w:p>
    <w:p w14:paraId="622F45CE" w14:textId="6CDED6A2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summary,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become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overwhelmed,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upregulate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ultimately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recruit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demands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[21,41,42,49]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Efficient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interrupt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catabolic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re-establish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environment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[48,50]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(Figure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Understanding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outlining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initiation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paramount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[11,20,21,40,50]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4A95D19E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9775CF" w14:textId="7EB5DBD8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phenotypes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15C4B" w:rsidRPr="00C07C80">
        <w:rPr>
          <w:rFonts w:eastAsia="Book Antiqua"/>
          <w:b/>
          <w:bCs/>
          <w:i/>
          <w:iCs/>
          <w:color w:val="000000"/>
        </w:rPr>
        <w:t>−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beyond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M1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M2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polarization</w:t>
      </w:r>
    </w:p>
    <w:p w14:paraId="7D8F771D" w14:textId="0330EB73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challenge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defined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conditions,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spectrum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extremes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characterized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exhibiting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classical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(M1)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pro-resolving/healing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(M2)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variable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environmental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stimuli,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exhibiting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dynamic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range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varies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status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[12,27,51-53]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classically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(M1-like)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osteoarthritic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impede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ex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chondrogenesis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alternatively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(M2-like)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efficient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chondrogenesis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[40,54]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histological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[49,55]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Collectively,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findings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promoting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M2-like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provide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tool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favor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Taken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together,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observations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harnessing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enhance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ability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help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03D9898D" w14:textId="3A98257D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Until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recently,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specific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limited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experimental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animal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models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[21,40,54,56,57]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between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osteoarthritic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included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inferences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arthritic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conditions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reports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limited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amounts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membrane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hyperactivation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separation,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unlikely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reflect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[59,60]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4B7E9CFF" w14:textId="136D9AD6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better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understand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vivo,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recently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assessed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patterns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=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29)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naturally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occurring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=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26)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evaluated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widely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M1-,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M2-like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[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cluster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(CD)14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(pan-marker),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CD86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(M1-like),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CD206,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(M2-like)</w:t>
      </w:r>
      <w:r w:rsidR="00747233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correlated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findings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histology.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selected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represent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high,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attributable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likely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favorably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correlated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findings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cytokine/chemokine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profiles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clearly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joints.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proportionate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Pr="00C07C8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CD86.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lining,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reflects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[47,62]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359B402" w14:textId="31A10AD8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cytokines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assayed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[47]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stromal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cell-derived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(SDF)-1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osteoarthritic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joints,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chemoattractant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(MCP)-1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higher.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Upon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stimuli,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fibroblasts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release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MCP-1.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MCP-1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osteoarthritic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joints,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intima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characterizes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fibroblast-mediated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[63]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hand,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SDF-1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chemokine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[47,64-66]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C07C80">
        <w:rPr>
          <w:rFonts w:ascii="Book Antiqua" w:eastAsia="Book Antiqua" w:hAnsi="Book Antiqua" w:cs="Book Antiqua"/>
          <w:color w:val="000000"/>
        </w:rPr>
        <w:t>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source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[7,67]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essential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cartilage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repair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[8,9,68,69]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recruitment,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ecreased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SDF-1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suggests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compromised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overwhelmed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335B949B" w14:textId="4AE94844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conclusion,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phenotypes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diverse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classifications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[27,39,56,57]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vivo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neither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M1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nor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M2,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hybrid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exerts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homeostatic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driving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counteract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aggressors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trigger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repai</w:t>
      </w:r>
      <w:r w:rsidR="00EA4CBA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[27,41,42,46,55,70-74]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Cytokines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surface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assessing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identity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(M1-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M2-like)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actually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building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blocks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multifaceted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must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prudently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together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consideration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dynamic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stages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reaction,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[11,73,75]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myeloid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fails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recovering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known;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epigenetic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derived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seem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performance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[76-78]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approaches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recover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homeostatic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yield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resolve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re-establish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health.</w:t>
      </w:r>
    </w:p>
    <w:p w14:paraId="5B60DD04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E0BD312" w14:textId="5242F9C8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BONE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MARROW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MONONUCLEAR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CELLS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THERAPEUTIC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SOURCE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HEALTHY</w:t>
      </w:r>
      <w:r w:rsidR="00D276E0"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MACROPHAGES</w:t>
      </w:r>
    </w:p>
    <w:p w14:paraId="16AD339B" w14:textId="4B55AC2B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investigated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fields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several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non-arthritic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conditions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years.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management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airway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murine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resulted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corticosteroids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[7,24]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management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cerebral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palsy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intra-thecal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substantially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motor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muscle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spasticity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tone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[79-81]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recovery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failure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survival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models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[82-84]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Finally,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impressively,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possible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successful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transplantation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pancreatic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islet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murine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primate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models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some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reported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skeletal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shortened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quality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tendons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ligaments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[86-89]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defects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[90-93]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Taken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together,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beneficial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described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autologous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attractive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those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limited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regenerative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capacity.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0DA18187" w14:textId="4818B188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Due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autologous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nature,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eliminates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risk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graft-versus-host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Because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readily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isolated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culture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expansion,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does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present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adverse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reactions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culture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neither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subject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regulatory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restrictions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apply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MSC,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FDA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approved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people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isolation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gradient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centrifugation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rapid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completed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minimal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manipulation.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readily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available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immediate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administration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few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equipment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[90,95,96]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resulting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isolate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primarily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(&gt;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90%).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Although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monocyte-committed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(&lt;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50%),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hematopoietic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stem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747233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25%),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lymphoid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747233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10%),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fibroblastic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reticular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747233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10%),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small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portion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MSC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(0.00001%)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[24,97,98]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primarily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responsible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hematopoietic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568BC" w:rsidRPr="00C07C80">
        <w:rPr>
          <w:rFonts w:ascii="Book Antiqua" w:eastAsia="Book Antiqua" w:hAnsi="Book Antiqua" w:cs="Book Antiqua"/>
          <w:color w:val="000000"/>
        </w:rPr>
        <w:t>MSC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contribute,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lesser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extent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[24,84]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Moreover,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MSC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represents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direct,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targeted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approach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[10,99]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Given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makes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capitalize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re-establish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targeted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purified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great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opportunity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outcomes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retains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component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hematopoietic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747233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25%)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serves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reservoir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self-renewal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amounts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“consumed”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[98]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07F2BEB6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8AF51B" w14:textId="4DD1E9DD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disease: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5E05FF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cientific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</w:p>
    <w:p w14:paraId="1BE9CE00" w14:textId="084F1426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decade,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several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reports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demonstrated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successful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[25,46,55,101-104]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Early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could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evaluated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“tennis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elbow”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(elbow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lateral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epicondylitis),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found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significant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standardized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patient-rated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evaluation.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Unfortunately,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experimental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design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include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assessment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control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groups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[101]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recently,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Goncars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D7151" w:rsidRPr="00C07C80">
        <w:rPr>
          <w:rFonts w:ascii="Book Antiqua" w:eastAsia="Book Antiqua" w:hAnsi="Book Antiqua" w:cs="Book Antiqua"/>
          <w:color w:val="000000"/>
          <w:vertAlign w:val="superscript"/>
        </w:rPr>
        <w:t>[102]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evaluated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efficacy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single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symptoms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knee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[</w:t>
      </w:r>
      <w:r w:rsidRPr="00C07C80">
        <w:rPr>
          <w:rFonts w:ascii="Book Antiqua" w:eastAsia="Book Antiqua" w:hAnsi="Book Antiqua" w:cs="Book Antiqua"/>
          <w:color w:val="000000"/>
        </w:rPr>
        <w:t>Kellgren-Lawrence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(KL)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II–III</w:t>
      </w:r>
      <w:r w:rsidR="00747233" w:rsidRPr="00C07C80">
        <w:rPr>
          <w:rFonts w:ascii="Book Antiqua" w:eastAsia="Book Antiqua" w:hAnsi="Book Antiqua" w:cs="Book Antiqua"/>
          <w:color w:val="000000"/>
        </w:rPr>
        <w:t>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cohort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28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12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assessments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Kne</w:t>
      </w:r>
      <w:r w:rsidR="002A20E2" w:rsidRPr="00C07C80">
        <w:rPr>
          <w:rFonts w:ascii="Book Antiqua" w:eastAsia="Book Antiqua" w:hAnsi="Book Antiqua" w:cs="Book Antiqua"/>
          <w:color w:val="000000"/>
        </w:rPr>
        <w:t>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osteoarthritis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outcome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sco</w:t>
      </w:r>
      <w:r w:rsidRPr="00C07C80">
        <w:rPr>
          <w:rFonts w:ascii="Book Antiqua" w:eastAsia="Book Antiqua" w:hAnsi="Book Antiqua" w:cs="Book Antiqua"/>
          <w:color w:val="000000"/>
        </w:rPr>
        <w:t>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(KOOS)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Kne</w:t>
      </w:r>
      <w:r w:rsidR="002A20E2" w:rsidRPr="00C07C80">
        <w:rPr>
          <w:rFonts w:ascii="Book Antiqua" w:eastAsia="Book Antiqua" w:hAnsi="Book Antiqua" w:cs="Book Antiqua"/>
          <w:color w:val="000000"/>
        </w:rPr>
        <w:t>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society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scor</w:t>
      </w:r>
      <w:r w:rsidRPr="00C07C80">
        <w:rPr>
          <w:rFonts w:ascii="Book Antiqua" w:eastAsia="Book Antiqua" w:hAnsi="Book Antiqua" w:cs="Book Antiqua"/>
          <w:color w:val="000000"/>
        </w:rPr>
        <w:t>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(KSS)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baseline,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mo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mo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12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group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=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28)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consecutive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weekly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sodium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hyaluronate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Significant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&lt;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0.05)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group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scores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points,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special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superiority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KOOS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subscale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hyaluronic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acid-treated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group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12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73908A86" w14:textId="0520778F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second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authors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focused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correlating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changes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knee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symptoms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(KL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II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III)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magnetic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resonance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imaging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(MRI)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changes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single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slightly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cohort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=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34)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[102]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outcomes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again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analyzed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KOOS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systems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baseline,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mo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mo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12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Results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MRI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measured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Organ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Magnetic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Resonance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Imaging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baseline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6-7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Remarkably,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97%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exhibited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still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perceived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12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post-treatment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65%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still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exhibited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KOOS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baseline.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&lt;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0.05)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imaging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scoring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systems.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MRI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findings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revealed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(63%)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edema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(57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%),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remarkably,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cartilage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38%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(Figure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imaging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available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hyaluronan-treated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previous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authors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concluded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second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single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dose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(45.56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×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±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34.94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×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containing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1.04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×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±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1.61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×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CD34+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hematopoietic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stem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reduced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knee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some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cases,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decreased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degenerative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changes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positive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correlation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between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quantity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(total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CD34+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symptoms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observed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[102]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0B1F1D2F" w14:textId="42A5FD14" w:rsidR="00A77B3E" w:rsidRPr="00C07C80" w:rsidRDefault="007F2BD6" w:rsidP="00726269">
      <w:pPr>
        <w:adjustRightInd w:val="0"/>
        <w:snapToGrid w:val="0"/>
        <w:spacing w:line="360" w:lineRule="auto"/>
        <w:ind w:firstLine="72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Our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group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recently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completed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couple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aimed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understanding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normal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environment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positive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Special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attention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component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First,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well-established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model,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induced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radiocarpal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lipopolysaccharide.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8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peak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radiocarpal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normal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tarsocrural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received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(20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x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viable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79%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viability).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Saline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contralateral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collected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d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4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d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cytology,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cytometry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markers,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quantification.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Six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days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euthanasia,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assessed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pathology,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harvested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histology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immunohistochemistry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targeting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4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exhibited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24%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higher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IL10+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saline-treated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controls.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Overall,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showed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analytical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membrane,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concentrations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saline-treated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controls.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histologically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equivalent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whereas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saline-treated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controls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abnormal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(Figure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3).</w:t>
      </w:r>
    </w:p>
    <w:p w14:paraId="43AF5A22" w14:textId="463915DA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lastRenderedPageBreak/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understand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induced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culture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normal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(SF)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autologous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(ISF)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just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described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study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cultured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=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8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macrophage-rich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cultures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exhibiting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similar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confluence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proliferation)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ultimately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higher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747233" w:rsidRPr="00C07C80">
        <w:rPr>
          <w:rFonts w:ascii="Book Antiqua" w:eastAsia="Book Antiqua" w:hAnsi="Book Antiqua" w:cs="Book Antiqua"/>
          <w:color w:val="000000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100%)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747233" w:rsidRPr="00C07C80">
        <w:rPr>
          <w:rFonts w:ascii="Book Antiqua" w:eastAsia="Book Antiqua" w:hAnsi="Book Antiqua" w:cs="Book Antiqua"/>
          <w:color w:val="000000"/>
        </w:rPr>
        <w:t>about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25%).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cultured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neither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M1-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M2-like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exhibited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range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hybrid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characterized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decreasing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secretion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IL-1β,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gradually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secretion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IGF-1,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changes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sustained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days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evident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ISF,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likely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favored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gradual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proliferation.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combined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assessment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our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number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magnify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IL-10-associated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impaired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[45,46]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Moreover,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preserved,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(PGE</w:t>
      </w:r>
      <w:r w:rsidRPr="00C07C8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IGF-1),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generally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impaired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corticosteroids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[46,55]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39219DD3" w14:textId="3E88122A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assess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naturally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occurring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conducted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small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evaluating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(metacarpophalangeal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carpi)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19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adult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absence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KL-equivalent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scoring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system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scores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consensus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between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experienced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clinicians.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baseline,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subjected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musculoskeletal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exam,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including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objective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gait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analysis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days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7,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21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post-treatment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either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saline,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(20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x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viable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commonly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dose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triamcinolone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(4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mg/joint).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wk,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7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walking,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resumption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normal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activities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third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week.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Lameness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decrease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significant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&lt;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0.05)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consistent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group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(between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7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21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Combined,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findings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above-mentioned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support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critical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142B90F5" w14:textId="77777777" w:rsidR="00747233" w:rsidRPr="00C07C80" w:rsidRDefault="00747233" w:rsidP="00615C4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B06877" w14:textId="43C07328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repair</w:t>
      </w:r>
    </w:p>
    <w:p w14:paraId="5FA47BA3" w14:textId="4DEDD06F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components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musculoskeletal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conditions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century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ago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foundation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grafting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today’s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techniques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non-union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fractures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[10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-10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healing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[90,91,</w:t>
      </w:r>
      <w:r w:rsidR="0091286F" w:rsidRPr="00C07C80">
        <w:rPr>
          <w:rFonts w:ascii="Book Antiqua" w:eastAsia="Book Antiqua" w:hAnsi="Book Antiqua" w:cs="Book Antiqua"/>
          <w:color w:val="000000"/>
          <w:vertAlign w:val="superscript"/>
        </w:rPr>
        <w:t>108,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109]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Newer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methods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original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grafting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aim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providing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means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reach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defect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microfracture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drilling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09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-11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purposes,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removal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spicules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bone-marrow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centrifugation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further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refinement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technique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because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components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identified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severe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heterotopic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formation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resulting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centrifugation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myeloid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leukocytes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hematopoietic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mesenchymal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called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concentrate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(BMAC).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leukocytes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included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BMAC,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granulocytes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monocytes,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play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crucial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contribute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[11,11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-11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neutrophils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delayed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clinicians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scientists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inclusion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biological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removing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spicules,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granulocytes,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(BMNC)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left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retains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properties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[90,94]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drilled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picked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allow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reach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defect,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responsible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[92,11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</w:p>
    <w:p w14:paraId="44281752" w14:textId="6E5844AD" w:rsidR="00A77B3E" w:rsidRPr="00C07C80" w:rsidRDefault="007F2BD6" w:rsidP="00726269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myeloid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progenitors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directly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participate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osteochondral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remains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defined,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findings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suggest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goes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beyond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phagocytic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paracrine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activities.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subsequent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neutrophil-driven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acute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triggers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wound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healing,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further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populated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display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specific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monocyte/macrophage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responsible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removing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neutrophils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efferocytosis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early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collagen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enzymes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required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remodeling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granulation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[49,12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initial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phase,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expressing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differentiate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displaying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typically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fibroblasts.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displaying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ability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differentiate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called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fibrocytes,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abundant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central,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intrinsic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role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-12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Ongoing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research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unveil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transcriptional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switches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differentiate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myeloid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mesenchymal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phenotypes,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uncovering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targets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work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optimization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cell-based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cartilage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regeneration.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51138F56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6EBB51" w14:textId="73A6AB6B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Key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control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steps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harvesting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processing</w:t>
      </w:r>
      <w:r w:rsidR="00D276E0"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BMNC</w:t>
      </w:r>
    </w:p>
    <w:p w14:paraId="111513E8" w14:textId="0C68B47D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Isolation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traditionally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gradient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centrifugation.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volume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reported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varies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extrapolated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optimized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isolation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MSC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,12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BMNC-specific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adversely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impact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composition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identify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optimal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volume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isolation,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747233" w:rsidRPr="00C07C80">
        <w:rPr>
          <w:rFonts w:ascii="Book Antiqua" w:eastAsia="Book Antiqua" w:hAnsi="Book Antiqua" w:cs="Book Antiqua"/>
          <w:color w:val="000000"/>
        </w:rPr>
        <w:t>Correa-Letelier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F4CBD" w:rsidRPr="00C07C80">
        <w:rPr>
          <w:rFonts w:ascii="Book Antiqua" w:eastAsia="Book Antiqua" w:hAnsi="Book Antiqua" w:cs="Book Antiqua"/>
          <w:color w:val="000000"/>
          <w:vertAlign w:val="superscript"/>
        </w:rPr>
        <w:t>[126]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concentration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obtained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consecutive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each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quantified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counts.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number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(median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±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QD)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first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three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(first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93.2%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aspirated,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average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viability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97.5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±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1.2%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="0005355B" w:rsidRPr="00C07C80">
        <w:rPr>
          <w:rFonts w:ascii="Book Antiqua" w:eastAsia="Book Antiqua" w:hAnsi="Book Antiqua" w:cs="Book Antiqua"/>
          <w:color w:val="000000"/>
        </w:rPr>
        <w:t>Figure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05355B" w:rsidRPr="00C07C80">
        <w:rPr>
          <w:rFonts w:ascii="Book Antiqua" w:eastAsia="Book Antiqua" w:hAnsi="Book Antiqua" w:cs="Book Antiqua"/>
          <w:color w:val="000000"/>
        </w:rPr>
        <w:lastRenderedPageBreak/>
        <w:t>4</w:t>
      </w:r>
      <w:r w:rsidRPr="00C07C80">
        <w:rPr>
          <w:rFonts w:ascii="Book Antiqua" w:eastAsia="Book Antiqua" w:hAnsi="Book Antiqua" w:cs="Book Antiqua"/>
          <w:color w:val="000000"/>
        </w:rPr>
        <w:t>).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authors’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knowledge,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similar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data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people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available.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authors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emphasize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horses,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necessary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obtain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first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sternum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sample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intended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isolation.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Importantly,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exceeding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volume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peripheral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concentration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typically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found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niche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8C105C" w:rsidRPr="00C07C80">
        <w:rPr>
          <w:rFonts w:ascii="Book Antiqua" w:eastAsia="Book Antiqua" w:hAnsi="Book Antiqua" w:cs="Book Antiqua"/>
          <w:color w:val="000000"/>
          <w:vertAlign w:val="superscript"/>
        </w:rPr>
        <w:t>125,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F4CBD"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result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relative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desired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peripheral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useful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parameter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assessing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volume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excessive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diluted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peripheral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blood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platelet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count,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given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concentration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platelets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low</w:t>
      </w:r>
      <w:r w:rsidR="00784EDC" w:rsidRPr="00C07C80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detailed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protocol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harvesting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minimal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resources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described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elsewhere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20-40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x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yields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150-200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x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exceeding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cryopreserved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future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without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compromising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0F4CBD" w:rsidRPr="00C07C80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C07C8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70A959F5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ED126D" w14:textId="7777777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0E8B458" w14:textId="12B3B28B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strategies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promote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potential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avoid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negative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side-effects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anti-inflammatory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Despite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substantial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research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efforts,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remarkable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gaps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knowledge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concerning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natural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recovery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re-establishment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largely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Therefore,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understanding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behavior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function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dynamic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paramount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advancing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field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optimizing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emergent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cell-based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Moreover,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molecules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events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involved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frequently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inadvertently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causative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labeled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detrimental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mediators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involved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initiating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also,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either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themselves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inducing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synthesis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mediators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signaling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necessary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effectively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lastRenderedPageBreak/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yet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why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endogenous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recruitment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myeloid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inadequate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recover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homeostasis.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BMNC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proven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accessible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OA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enhances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innate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homeostatic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long-lasting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effects.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Ongoing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“omics”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D276E0" w:rsidRPr="00C07C8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reveal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Identifying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targets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explore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therapeutic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potential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logical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approach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developing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engineered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perhaps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off-the-shelf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therapies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benefit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suffering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many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types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arthropathies,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OA.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3A5B5827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51B53F" w14:textId="7777777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REFERENCES</w:t>
      </w:r>
    </w:p>
    <w:p w14:paraId="1FFE0335" w14:textId="4443E016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McIlwraith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CW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Frisbie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Kawcak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naturally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occurring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Bone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Joint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297-309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23610661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10.1302/2046-3758.111.2000132]</w:t>
      </w:r>
    </w:p>
    <w:p w14:paraId="6ECDC146" w14:textId="37CF3DA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Murphy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Cisternas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Pasta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Helmick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Yelin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EH.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Expenditures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Earnings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Losses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Among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Adults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2013.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(Hoboken)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869-876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28950426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10.1002/acr.23425]</w:t>
      </w:r>
    </w:p>
    <w:p w14:paraId="667C7D09" w14:textId="740D6CDA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Meeson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RL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Todhunter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Blunn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Nuki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Pitsillides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Spontaneous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-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Medicine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vision.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273-287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30953036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10.1038/s41584-019-0202-1]</w:t>
      </w:r>
    </w:p>
    <w:p w14:paraId="50D59D9B" w14:textId="64068CD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Sellam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Berenbaum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pathophysiology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clinical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symptoms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625-635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20924410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10.1038/nrrheum.2010.159]</w:t>
      </w:r>
    </w:p>
    <w:p w14:paraId="2E0C2D42" w14:textId="6C392368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Goldring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Otero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Curr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Opin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471-478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21788902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10.1097/BOR.0b013e328349c2b1]</w:t>
      </w:r>
    </w:p>
    <w:p w14:paraId="243110AC" w14:textId="3530A16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Souza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MV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-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part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review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intra-articular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corticosteroids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method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Braz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Arch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Biol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Technol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10.1590/1678-4324-2016150025]</w:t>
      </w:r>
    </w:p>
    <w:p w14:paraId="09596C35" w14:textId="6005FEF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Barussi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Bastos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FZ,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Leite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Fragoso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Senegaglia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Brofman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Nishiyama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Pimpão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Michelotto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PV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Intratracheal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reduces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airway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recurrent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airway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obstruction.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Respir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Physiol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Neurobiol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232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35-42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27396936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10.1016/j.resp.2016.07.002]</w:t>
      </w:r>
    </w:p>
    <w:p w14:paraId="4698D8F0" w14:textId="77904E5B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King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Balaji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Crombleholme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Keswani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Wound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Healing: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Interleukin-10.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Adv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Wound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(New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Rochelle)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315-323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24757588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10.1089/wound.2013.0461]</w:t>
      </w:r>
    </w:p>
    <w:p w14:paraId="70C7450D" w14:textId="3202938A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Behrendt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Preusse-Prange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Klüter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Haake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Rolauffs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Grodzinsky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Lippross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Kurz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IL-10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reduces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apoptosis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extracellular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matrix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degradation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after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injurious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compression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mature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Osteoarthritis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1981-1988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27349464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10.1016/j.joca.2016.06.016]</w:t>
      </w:r>
    </w:p>
    <w:p w14:paraId="27B10A12" w14:textId="4A143FB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Manferdini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Maumus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Gabusi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Piacentini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Filardo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Peyrafitte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Jorgensen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Bourin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Fleury-Cappellesso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Facchini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Noël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Lisignoli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Adipose-derived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exert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antiinflammatory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chondrocytes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synoviocytes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through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prostaglandin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E2.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1271-1281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23613363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10.1002/art.37908]</w:t>
      </w:r>
    </w:p>
    <w:p w14:paraId="4DDC223D" w14:textId="6F2559B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Buckley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CD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Gilroy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Serhan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Proresolving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lipid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mediators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mechanisms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resolution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acute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Immunity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315-327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24656045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10.1016/j.immuni.2014.02.009]</w:t>
      </w:r>
    </w:p>
    <w:p w14:paraId="111A65DD" w14:textId="7B0FB0DB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Feehan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KT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Gilroy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Resolution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Inflammation?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Trends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198-214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30795972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10.1016/j.molmed.2019.01.006]</w:t>
      </w:r>
    </w:p>
    <w:p w14:paraId="3CC291BF" w14:textId="4859B0B6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Serhan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CN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Chiang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Dyke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Resolving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anti-inflammatory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pro-resolution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lipid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mediators.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349-361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18437155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10.1038/nri2294]</w:t>
      </w:r>
    </w:p>
    <w:p w14:paraId="0F5E2AA6" w14:textId="66EF167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Filardo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Roffi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Matteo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Merli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Marcacci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Platelet-rich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plasma: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why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intra-articular?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systematic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review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preclinical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studies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clinical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evidence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degeneration.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Knee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Surg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Sports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Traumatol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Arthrosc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2459-2474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24275957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10.1007/s00167-013-2743-1]</w:t>
      </w:r>
    </w:p>
    <w:p w14:paraId="2A96E91D" w14:textId="2C899E60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15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Laudy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Bakker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Rekers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MH.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Efficacy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platelet-rich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plasma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injections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systematic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review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meta-analysis.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Br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Sports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657-672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25416198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10.1136/bjsports-2014-094036]</w:t>
      </w:r>
    </w:p>
    <w:p w14:paraId="7A79C9F5" w14:textId="7AA08A5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Frisbie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DD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Kawcak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Werpy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Park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McIlwraith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Clinical,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biochemical,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histologic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intra-articular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administration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conditioned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serum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experimentally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induced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290-296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17331019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10.2460/ajvr.68.3.290]</w:t>
      </w:r>
    </w:p>
    <w:p w14:paraId="2D45C6B3" w14:textId="754A545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  <w:lang w:val="pt-BR"/>
        </w:rPr>
        <w:t>17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Lasarzik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J</w:t>
      </w:r>
      <w:r w:rsidRPr="00C07C80">
        <w:rPr>
          <w:rFonts w:ascii="Book Antiqua" w:hAnsi="Book Antiqua"/>
          <w:color w:val="201F35"/>
          <w:lang w:val="pt-BR"/>
        </w:rPr>
        <w:t>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Bondzio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A,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Rettig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M,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Estrada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R,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Klaus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Ehrle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A,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Einspanier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R,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Lischer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CJ.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</w:rPr>
        <w:t>Evaluation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two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protocols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using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conditioned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serum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intra-articular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osteoarthritis—a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pilot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study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monitoring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cytokines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cartilage-specific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biomarkers.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Sci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35-42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10.1016/j.jevs.2016.09.014]</w:t>
      </w:r>
    </w:p>
    <w:p w14:paraId="68E47CE5" w14:textId="4F78634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McIlwraith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CW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Frisbie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Rodkey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Kisiday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Werpy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Kawcak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Steadman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Evaluation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intra-articular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augment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healing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microfractured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Arthroscopy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1552-1561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21862278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10.1016/j.arthro.2011.06.002]</w:t>
      </w:r>
    </w:p>
    <w:p w14:paraId="20983C0E" w14:textId="4CD7DC7C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Iijima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H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Isho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Kuroki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Takahashi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Aoyama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Effectiveness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meta-analysis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toward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establishment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rehabilitation.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NPJ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Regen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30245848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10.1038/s41536-018-0041-8]</w:t>
      </w:r>
    </w:p>
    <w:p w14:paraId="0B4496EB" w14:textId="4EAEF51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Bondeson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Wainwright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Lauder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Amos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Hughes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macrophage-produced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cytokines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driving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aggrecanases,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matrix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metalloproteinases,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destructive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responses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R187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17177994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10.1186/ar2099]</w:t>
      </w:r>
    </w:p>
    <w:p w14:paraId="615E60D4" w14:textId="24EC47F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Manferdini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Paolella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Gabusi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Silvestri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Gambari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Cattini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Filardo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Fleury-Cappellesso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Lisignoli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characterization: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key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83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27044395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10.1186/s13075-016-0983-4]</w:t>
      </w:r>
    </w:p>
    <w:p w14:paraId="7CB58C57" w14:textId="147A388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22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Robinson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TE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Kramis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Vanderwolf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Two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types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cerebral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activation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sleep: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relations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behavior.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Brain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1977;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124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544-549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192415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10.1016/0006-8993(77)90954-4]</w:t>
      </w:r>
    </w:p>
    <w:p w14:paraId="5BD5D1F3" w14:textId="2820A3B9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Orlowsky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EW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Kraus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innate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immunity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when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our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first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defense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offensive.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363-371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25593231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10.3899/jrheum.140382]</w:t>
      </w:r>
    </w:p>
    <w:p w14:paraId="34E44A4B" w14:textId="55902F1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Cruz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FF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Goodwin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Coffey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Wagner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Rocco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Weiss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CD11b+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Sca-1+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Exert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Beneficial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Systemically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Administered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Murine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Mixed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Th2/Th17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Allergic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Airway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Stem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Transl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488-499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26933041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10.5966/sctm.2015-0141]</w:t>
      </w:r>
    </w:p>
    <w:p w14:paraId="3502F21E" w14:textId="05ED1610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Everett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Werre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Barrett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Byron,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Pleasant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Bogers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Dahlgren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Proc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Ann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Conv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AAEP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2020;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226-227</w:t>
      </w:r>
    </w:p>
    <w:p w14:paraId="4D0F3EB1" w14:textId="7615A3A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Barreira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APB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Alves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ALG,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Saito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Amorim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Kohayagawa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Menarim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Mota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implant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treat-ment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induced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tendinitis.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Intern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Appl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2008;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46-54</w:t>
      </w:r>
    </w:p>
    <w:p w14:paraId="5CE4E550" w14:textId="6E73AC9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Stables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Shah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Camon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Lovering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Newson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Bystrom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Gilroy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Transcriptomic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analyses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murine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resolution-phase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Blood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118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e192-e208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22012065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10.1182/blood-2011-04-345330]</w:t>
      </w:r>
    </w:p>
    <w:p w14:paraId="543E262C" w14:textId="7A37BB1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Tabas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I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death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resolution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atherosclerosis.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36-46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19960040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10.1038/nri2675]</w:t>
      </w:r>
    </w:p>
    <w:p w14:paraId="6F4B4657" w14:textId="23B58E7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29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Smith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MD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normal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synovium.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Open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100-106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22279508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10.2174/1874312901105010100]</w:t>
      </w:r>
    </w:p>
    <w:p w14:paraId="35D66813" w14:textId="4474D09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  <w:lang w:val="pt-BR"/>
        </w:rPr>
        <w:t>30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Pessler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F</w:t>
      </w:r>
      <w:r w:rsidRPr="00C07C80">
        <w:rPr>
          <w:rFonts w:ascii="Book Antiqua" w:hAnsi="Book Antiqua"/>
          <w:color w:val="201F35"/>
          <w:lang w:val="pt-BR"/>
        </w:rPr>
        <w:t>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Chen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LX,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Dai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L,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Gomez-Vaquero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Diaz-Torne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Paessler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ME,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Scanzello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Cakir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N,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Einhorn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E,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Schumacher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HR.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histomorphometric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analysis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biopsies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individuals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Gulf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Veterans'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Illness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compared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normal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synovium.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Clin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1127-1134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18414968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10.1007/s10067-008-0878-0]</w:t>
      </w:r>
    </w:p>
    <w:p w14:paraId="7D636D1A" w14:textId="18BD4FBA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31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Smeets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TJ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Kraan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Smith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Breedveld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Analysis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infiltrate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expression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cytokines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matrix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metalloproteinases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arthroscopic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biopsies: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comparison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samples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stage,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destructive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rheumatoid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Ann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635-638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12810425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10.1136/ard.62.7.635]</w:t>
      </w:r>
    </w:p>
    <w:p w14:paraId="6A5D743B" w14:textId="45A15110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Ene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Sinescu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Cîrstoiu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Cîrstoiu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FC.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different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Rom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Morphol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Embryol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169-173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25826502]</w:t>
      </w:r>
    </w:p>
    <w:p w14:paraId="1E40E9F5" w14:textId="56453CD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Iannone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Bari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Dell'Accio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Covelli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Cantatore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Patella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Bianco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Lapadula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receptor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healthy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chondrocytes.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Clin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Exp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139-145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11332442]</w:t>
      </w:r>
    </w:p>
    <w:p w14:paraId="3B5C0C68" w14:textId="5898C409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Mathiessen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Conaghan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current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understanding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therapeutic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implications.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28148295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10.1186/s13075-017-1229-9]</w:t>
      </w:r>
    </w:p>
    <w:p w14:paraId="5554D8A8" w14:textId="2A8F282A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Van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Lent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PL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Hoek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Bersselaar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Spanjaards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Rooijen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Dijkstra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Putte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vivo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phagocytic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lining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onset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experimental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Pathol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143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1226-1237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8214013]</w:t>
      </w:r>
    </w:p>
    <w:p w14:paraId="33088DEF" w14:textId="31345FEB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Barrera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Bloois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Beijnen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Rooijen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Malefijt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Putte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Storm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depletion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clodronate-containing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liposomes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rheumatoid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1951-1959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11014344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10.1002/1529-0131(200009)43:9&lt;1951::AID-ANR5&gt;3.0.CO;2-K]</w:t>
      </w:r>
    </w:p>
    <w:p w14:paraId="6A39C8B0" w14:textId="0A431CF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Wang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Z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Zheng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Induce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Rabbit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Similar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Hulth's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Method.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Biomed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2017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2091325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28815179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10.1155/2017/2091325]</w:t>
      </w:r>
    </w:p>
    <w:p w14:paraId="45D4F0FD" w14:textId="2E552448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Kraus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McDaniel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Huebner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Stabler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TV,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Pieper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Shipes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Petry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McNearney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Mitchell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Direct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vivo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evidence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activated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lastRenderedPageBreak/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Osteoarthritis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1613-1621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27084348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10.1016/j.joca.2016.04.010]</w:t>
      </w:r>
    </w:p>
    <w:p w14:paraId="152DE6B7" w14:textId="4FB4088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39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Wood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Leckenby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Reynolds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Spiering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Pratt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Rankin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Isaacs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Haniffa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Milling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Hilkens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proliferation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distinguishes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subgroups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JCI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Insight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</w:t>
      </w:r>
      <w:r w:rsidR="0083194D" w:rsidRPr="00C07C80">
        <w:rPr>
          <w:rFonts w:ascii="Book Antiqua" w:hAnsi="Book Antiqua" w:hint="eastAsia"/>
          <w:color w:val="201F35"/>
        </w:rPr>
        <w:t>:</w:t>
      </w:r>
      <w:r w:rsidR="00D276E0" w:rsidRPr="00C07C80">
        <w:t xml:space="preserve"> </w:t>
      </w:r>
      <w:r w:rsidR="0083194D" w:rsidRPr="00C07C80">
        <w:rPr>
          <w:rFonts w:ascii="Book Antiqua" w:hAnsi="Book Antiqua"/>
          <w:color w:val="201F35"/>
        </w:rPr>
        <w:t>e125325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30674730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10.1172/jci.insight.125325]</w:t>
      </w:r>
    </w:p>
    <w:p w14:paraId="1CF8B4ED" w14:textId="735F0009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Fichadiya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Bertram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Yates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Krawetz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Characterizing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heterogeneity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response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progenitor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normal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individuals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Inflamm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(Lond)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27057150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10.1186/s12950-016-0120-9]</w:t>
      </w:r>
    </w:p>
    <w:p w14:paraId="0C41B5A7" w14:textId="45E1651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Culemann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Grüneboom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Nicolás-Ávila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JÁ,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Weidner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Lämmle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Quintana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Kirchner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Krljanac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Eberhardt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Ferrazzi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Kretzschmar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Schicht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Fischer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Gelse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Pfeifle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Ackermann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Pachowsky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Renner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Simon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Haseloff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Ekici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Bäuerle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Blasig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Vera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Voehringer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Kleyer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Paulsen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Schett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Hidalgo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Krönke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Locally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renewing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resident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provide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protective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barrier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Nature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572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670-675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31391580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10.1038/s41586-019-1471-1]</w:t>
      </w:r>
    </w:p>
    <w:p w14:paraId="4FE27B11" w14:textId="6BBE1ADC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Uderhardt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Martins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Tsang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Lämmermann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Germain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Resident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Cloak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Microlesions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Prevent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Neutrophil-Driven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Damage.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177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541-555.e17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30955887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10.1016/j.cell.2019.02.028]</w:t>
      </w:r>
    </w:p>
    <w:p w14:paraId="3E982C3E" w14:textId="578532EB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  <w:lang w:val="pt-BR"/>
        </w:rPr>
        <w:t>43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de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Waal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Malefyt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R</w:t>
      </w:r>
      <w:r w:rsidRPr="00C07C80">
        <w:rPr>
          <w:rFonts w:ascii="Book Antiqua" w:hAnsi="Book Antiqua"/>
          <w:color w:val="201F35"/>
          <w:lang w:val="pt-BR"/>
        </w:rPr>
        <w:t>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Abrams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J,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Bennett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B,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Figdor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CG,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de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Vries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JE.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</w:rPr>
        <w:t>Interleukin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10(IL-10)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inhibits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cytokine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synthesis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autoregulatory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IL-10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produced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Exp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174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1209-1220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1940799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10.1084/jem.174.5.1209]</w:t>
      </w:r>
    </w:p>
    <w:p w14:paraId="6EE62408" w14:textId="1C3ADD18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Lettesjö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H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Nordström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Ström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Nilsson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Glinghammar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Dahlstedt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Möller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fluid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cytokines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rheumatoid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lesions.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Scand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286-292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9743215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10.1046/j.1365-3083.1998.00399.x]</w:t>
      </w:r>
    </w:p>
    <w:p w14:paraId="0E013B20" w14:textId="42EBB9F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Riyazi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N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Slagboom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Craen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Meulenbelt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Houwing-Duistermaat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Kroon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Schaardenburg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Rosendaal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Breedveld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Huizinga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Kloppenburg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lastRenderedPageBreak/>
        <w:t>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Association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risk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high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innate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production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interleukin-1beta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innate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production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vivo,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upon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lipopolysaccharide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stimulation.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1443-1450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15880595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10.1002/art.21014]</w:t>
      </w:r>
    </w:p>
    <w:p w14:paraId="6045E39C" w14:textId="6ADE049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Menarim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Gillis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Oliver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Mason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Werre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Luo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Byron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Kalbfleisch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MacLeod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Dahlgren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fluid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induces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homeostatic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response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vitro: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Implications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FASEB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2020;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34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4430-4444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32030831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10.1096/fj.201902698R]</w:t>
      </w:r>
    </w:p>
    <w:p w14:paraId="7439BF38" w14:textId="767824E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Menarim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Gillis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Oliver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Ngo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Werre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Barrett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Rodgerson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Dahlgren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Activation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Healthy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Front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Sci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2020;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568756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33324696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10.3389/fvets.2020.568756]</w:t>
      </w:r>
    </w:p>
    <w:p w14:paraId="6669C898" w14:textId="70D9A65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Rannou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F.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Pathophysiology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Atlas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London: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Springer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Healthcare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Ltd,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37-41</w:t>
      </w:r>
    </w:p>
    <w:p w14:paraId="034155CD" w14:textId="6C395F1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49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Bellac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CL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Dufour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Krisinger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Loonchanta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Starr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Keller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Lange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Goebeler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Kappelhoff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Butler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Burtnick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Conway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Roberts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Overall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matrix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metalloproteinase-12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dampens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neutrophil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influx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618-632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25310974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10.1016/j.celrep.2014.09.006]</w:t>
      </w:r>
    </w:p>
    <w:p w14:paraId="7C854022" w14:textId="7A03B5F9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Caron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JP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Gandy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Brown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Sordillo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Omega-3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fatty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acids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docosahexaenoic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oxymetabolites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modulate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response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recombinant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interleukin1β-stimulated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synoviocytes.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Prostaglandins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Other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Lipid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Mediat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142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1-8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30836143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10.1016/j.prostaglandins.2019.02.007]</w:t>
      </w:r>
    </w:p>
    <w:p w14:paraId="1EFA4E12" w14:textId="13FE3B5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Murray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PJ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Polarization.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Annu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Physiol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541-566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27813830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10.1146/annurev-physiol-022516-034339]</w:t>
      </w:r>
    </w:p>
    <w:p w14:paraId="0391BA5F" w14:textId="2A5A447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Jablonski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Amici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Webb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Ruiz-Rosado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Popovich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Partida-Sanchez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Guerau-de-Arellano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Novel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Markers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Delineate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Murine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PLoS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e0145342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26699615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10.1371/journal.pone.0145342]</w:t>
      </w:r>
    </w:p>
    <w:p w14:paraId="08A779F9" w14:textId="4FD7D4E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  <w:lang w:val="pt-BR"/>
        </w:rPr>
        <w:lastRenderedPageBreak/>
        <w:t>53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Karagianni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AE</w:t>
      </w:r>
      <w:r w:rsidRPr="00C07C80">
        <w:rPr>
          <w:rFonts w:ascii="Book Antiqua" w:hAnsi="Book Antiqua"/>
          <w:color w:val="201F35"/>
          <w:lang w:val="pt-BR"/>
        </w:rPr>
        <w:t>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Kapetanovic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R,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Summers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KM,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McGorum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BC,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Hume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DA,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Pirie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RS.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</w:rPr>
        <w:t>Comparative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transcriptome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analysis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alveolar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375-382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27096353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10.1111/evj.12584]</w:t>
      </w:r>
    </w:p>
    <w:p w14:paraId="1BFF066C" w14:textId="7B7B4DE8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Fahy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N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Vries-van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Melle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Lehmann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Grotenhuis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Farrell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Kraan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Murphy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Bastiaansen-Jenniskens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Osch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impacts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chondrogenic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differentiation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polarisation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state.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Osteoarthritis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1167-1175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24911520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10.1016/j.joca.2014.05.021]</w:t>
      </w:r>
    </w:p>
    <w:p w14:paraId="21A62338" w14:textId="607C21F6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Menarim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Gillis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Oliver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Mason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Ngo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Werre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Barrett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Luo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Byron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Dahlgren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modulate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homeostasis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vivo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FASEB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33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14337-14353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31665925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10.1096/fj.201901684RR]</w:t>
      </w:r>
    </w:p>
    <w:p w14:paraId="7DA1E7D8" w14:textId="4FAD331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Wu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CL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McNeill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Little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Kimmerling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Huebner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Kraus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Guilak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Conditional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Depletion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Increases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Inhibit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Development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Obese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Fas-Induced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Apoptosis-Transgenic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1772-1783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28544542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10.1002/art.40161]</w:t>
      </w:r>
    </w:p>
    <w:p w14:paraId="474834C4" w14:textId="23B9926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Gómez-Aristizábal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Gandhi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Mahomed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Marshall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Viswanathan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fluid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monocyte/macrophage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subsets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their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correlation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patient-reported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outcomes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cohort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study.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30658702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10.1186/s13075-018-1798-2]</w:t>
      </w:r>
    </w:p>
    <w:p w14:paraId="381D213D" w14:textId="4891D05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Laria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Lurati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Marrazza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Mazzocchi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Scarpellini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rheumatic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diseases.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Inflamm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1-11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26929657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10.2147/JIR.S82320]</w:t>
      </w:r>
    </w:p>
    <w:p w14:paraId="5090F96D" w14:textId="011F99D9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59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Liu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Zhao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Zheng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Imbalance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M1/M2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linked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severity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level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Exp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Ther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5009-5014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30546406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10.3892/etm.2018.6852]</w:t>
      </w:r>
    </w:p>
    <w:p w14:paraId="64BDA363" w14:textId="5DBB125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60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Yarnall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BW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Chamberlain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Muir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polarization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stifle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dogs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cruciate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ligament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rupture.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Surg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1005-1012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31190376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10.1111/vsu.13261]</w:t>
      </w:r>
    </w:p>
    <w:p w14:paraId="5A31F02B" w14:textId="524C6900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McIlwraith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CW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Frisbie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Kawcak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Fuller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Hurtig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Cruz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OARSI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histopathology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initiative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-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recommendations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histological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assessments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Osteoarthritis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18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Suppl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S93-105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20864027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10.1016/j.joca.2010.05.031]</w:t>
      </w:r>
    </w:p>
    <w:p w14:paraId="48D78E58" w14:textId="35633D2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Benito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Veale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FitzGerald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Bresnihan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early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Ann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1263-1267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15731292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10.1136/ard.2004.025270]</w:t>
      </w:r>
    </w:p>
    <w:p w14:paraId="107C8EF4" w14:textId="630D66E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Lin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Q,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secretion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cytokines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chemokines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stimulated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fibroblast-like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synoviocytes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Osteoarthritis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S240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10.1016/j.joca.2012.02.394</w:t>
      </w:r>
      <w:r w:rsidR="0083194D" w:rsidRPr="00C07C80">
        <w:rPr>
          <w:rFonts w:ascii="Book Antiqua" w:hAnsi="Book Antiqua"/>
          <w:color w:val="201F35"/>
        </w:rPr>
        <w:t>]</w:t>
      </w:r>
    </w:p>
    <w:p w14:paraId="1584D6F9" w14:textId="279E2BC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Blades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Ingegnoli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Wheller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Manzo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Wahid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Panayi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Perretti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Pitzalis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Stromal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factor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(CXCL12)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induces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migration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transplanted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824-836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11920421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10.1002/art.10102]</w:t>
      </w:r>
    </w:p>
    <w:p w14:paraId="2437C801" w14:textId="4AC4591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Lau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TT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Stromal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factor-1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(SDF-1):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homing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factor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engineered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medicine.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Expert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Opin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Biol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189-197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21219236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10.1517/14712598.2011.546338]</w:t>
      </w:r>
    </w:p>
    <w:p w14:paraId="0B009506" w14:textId="723EC46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Park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Hwang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Jeong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Park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Directional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migration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under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SDF-1α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gradient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microfluidic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device.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PLoS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e0184595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28886159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10.1371/journal.pone.0184595]</w:t>
      </w:r>
    </w:p>
    <w:p w14:paraId="3061C5AC" w14:textId="5994BB4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Sanin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DE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Prendergast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Mountford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IL-10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Production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Regulated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TLR-Driven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CREB-Mediated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Mechanism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Linked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Genes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Involved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Metabolism.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195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1218-1232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26116503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10.4049/jimmunol.1500146]</w:t>
      </w:r>
    </w:p>
    <w:p w14:paraId="31E91DB2" w14:textId="60382F3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Behrendt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Feldheim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Preusse-Prange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Weitkamp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Haake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Eglin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Rolauffs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Seekamp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Grodzinsky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Kurz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Chondrogenic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potential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IL-10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lastRenderedPageBreak/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mechanically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cellularized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collagen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grafts.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Osteoarthritis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264-275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29169959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10.1016/j.joca.2017.11.007]</w:t>
      </w:r>
    </w:p>
    <w:p w14:paraId="5724F0B5" w14:textId="70C5DC29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69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Wang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Y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Direct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protective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chondrocytes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vitro.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Chin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(Engl)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114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723-725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11780336]</w:t>
      </w:r>
    </w:p>
    <w:p w14:paraId="3F332EB0" w14:textId="5ECFC428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Davies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CL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McColl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Myeloid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Transcriptome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Signatures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Associated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Resolution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Self-Limiting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Acute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Front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1048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31156629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10.3389/fimmu.2019.01048]</w:t>
      </w:r>
    </w:p>
    <w:p w14:paraId="2992F519" w14:textId="6A20C13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Sergijenko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Roelofs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Riemen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Bari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contribution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hyperplasia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following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surface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166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27412524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10.1186/s13075-016-1060-8]</w:t>
      </w:r>
    </w:p>
    <w:p w14:paraId="05D18DC9" w14:textId="58F73398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Ryncarz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RE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Anasetti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Expression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CD86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human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CD34(+)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identifies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immunocompetent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committed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precursors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dendritic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Blood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91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3892-3900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9573027]</w:t>
      </w:r>
    </w:p>
    <w:p w14:paraId="5339195B" w14:textId="5ADC04B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St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Clair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EW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rheumatoid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Ann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Rheum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Suppl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I99-I102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10577984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10.1136/ard.58.2008.i99]</w:t>
      </w:r>
    </w:p>
    <w:p w14:paraId="508EA0E2" w14:textId="4555362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Olingy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CE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Emeterio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Ogle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Krieger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Bruce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Pfau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Jordan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Peirce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Botchwey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Non-classical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biased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progenitors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wound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healing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soft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Sci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447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28348370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10.1038/s41598-017-00477-1]</w:t>
      </w:r>
    </w:p>
    <w:p w14:paraId="0ABEDC5D" w14:textId="31ACA1A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Jansen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NW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Roosendaal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Hooiveld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Bijlsma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Theobald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Lafeber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protects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against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blood-induced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damage.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Br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Haematol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142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953-961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18637801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10.1111/j.1365-2141.2008.07278.x]</w:t>
      </w:r>
    </w:p>
    <w:p w14:paraId="5718A297" w14:textId="2B101A5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Araki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Y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Mimura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Mechanisms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Underlying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Chronic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Rheumatoid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Perspective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Epigenetic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Landscape.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2016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6290682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28116320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10.1155/2016/6290682]</w:t>
      </w:r>
    </w:p>
    <w:p w14:paraId="67226DA5" w14:textId="7A17F40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Saeki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N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Imai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Reprogramming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metabolism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synovial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fibroblasts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under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inflammatory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conditions.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Commun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Signal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2020;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188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33256735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10.1186/s12964-020-00678-8]</w:t>
      </w:r>
    </w:p>
    <w:p w14:paraId="2ED53746" w14:textId="090119C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78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Verberk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SG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Goede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Bossche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Metabolic-epigenetic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crosstalk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activation: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updated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view.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Epigenomics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719-721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31150278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10.2217/epi-2019-0073]</w:t>
      </w:r>
    </w:p>
    <w:p w14:paraId="44B63439" w14:textId="496AEC8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79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Agadi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Shetty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AK.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Concise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Review: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Prospects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Status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Epilepticus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Chronic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Epilepsy.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Stem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33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2093-2103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25851047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10.1002/stem.2029]</w:t>
      </w:r>
    </w:p>
    <w:p w14:paraId="1CFE469A" w14:textId="51EC45F6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Nguyen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TL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Nguyen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Nguyen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TK.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transplantation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quality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life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children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cerebral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palsy.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Health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Qual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Life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Outcomes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164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30107811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10.1186/s12955-018-0992-x]</w:t>
      </w:r>
    </w:p>
    <w:p w14:paraId="61E737E4" w14:textId="6771E22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Sharma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Gokulchandran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Kulkarni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Gandhi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Sundaram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Paranjape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Shetty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Bhagwanani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Biju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Badhe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clinical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study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cerebral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palsy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patients: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new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frontier.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Stem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2015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905874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25788947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10.1155/2015/905874]</w:t>
      </w:r>
    </w:p>
    <w:p w14:paraId="7E581DA3" w14:textId="6B150A6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Jin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SZ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MZ,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Stromal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factor-1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enhances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migration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acute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liver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failure.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World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Gastroenterol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2657-2664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19496198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10.3748/wjg.15.2657]</w:t>
      </w:r>
    </w:p>
    <w:p w14:paraId="1575E111" w14:textId="2F16C1D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Jin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SZ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MZ,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Q,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Zhao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Granulocyte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colony-stimulating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factor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enhances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homing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liver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mouse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acute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hepatic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Dig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Sci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2805-2813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20130994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10.1007/s10620-009-1117-5]</w:t>
      </w:r>
    </w:p>
    <w:p w14:paraId="6647FD8C" w14:textId="7B2598F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Shizhu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Xiangwei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Xun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Mingzi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Bingrong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Dexia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Xinghong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Fenghua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transplant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CCl4-induced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acute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liver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failure.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Turk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Gastroenterol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344-352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22965505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10.4318/tjg.2012.0344]</w:t>
      </w:r>
    </w:p>
    <w:p w14:paraId="72D6E2C9" w14:textId="2BC6B00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Oh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BJ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Hwang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Park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JH.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Highly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Angiogenic,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Nonthrombogenic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Spheroids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Intraportal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Islet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Transplantation.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Diabetes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473-485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29298810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10.2337/db17-0705]</w:t>
      </w:r>
    </w:p>
    <w:p w14:paraId="38C72DAF" w14:textId="45D5A4C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86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Aris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JP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Simoni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RD.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beta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subunit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Escherichia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ATP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synthase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exhibits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tight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membrane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binding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property.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Biochem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Biophys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Commun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1985;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128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155-162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2859019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10.1016/0006-291x(85)91658-4]</w:t>
      </w:r>
    </w:p>
    <w:p w14:paraId="4C30655F" w14:textId="63AE95AB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Alves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AG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Stewart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Dudhia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Kasashima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Goodship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Smith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RK.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Cell-based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therapies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tendon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ligament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injuries.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Clin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North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Pract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315-333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21872761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10.1016/j.cveq.2011.06.001]</w:t>
      </w:r>
    </w:p>
    <w:p w14:paraId="77ADBC55" w14:textId="1EBEE433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Godwin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EE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Young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Dudhia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Beamish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Smith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RK.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Implantation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demonstrates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improved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outcome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overstrain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superficial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digital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flexor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tendon.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25-32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21615465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10.1111/j.2042-3306.2011.00363.x]</w:t>
      </w:r>
    </w:p>
    <w:p w14:paraId="5F1F0C60" w14:textId="43E086C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89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Smith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RK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Werling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Dakin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Alam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Goodship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Dudhia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Beneficial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naturally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occurring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tendinopathy.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PLoS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e75697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24086616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10.1371/journal.pone.0075697]</w:t>
      </w:r>
    </w:p>
    <w:p w14:paraId="452AB6AF" w14:textId="18B2010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Saw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KY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Hussin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Azam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Tay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Wallin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Ragavanaidu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aspirate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hyaluronic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experimental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study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model.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Arthroscopy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1391-1400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19962065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10.1016/j.arthro.2009.07.011]</w:t>
      </w:r>
    </w:p>
    <w:p w14:paraId="12AF426D" w14:textId="466623EA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Zunzunegui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Selby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JV.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"Sex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difference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sociocultural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status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diabetes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cardiovascular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risk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factors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Mexican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Americans".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Epidemiol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1985;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122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355-356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4014221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10.1093/oxfordjournals.aje.a114114]</w:t>
      </w:r>
    </w:p>
    <w:p w14:paraId="689403D2" w14:textId="1AC8FC3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Chang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Ishii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Yanai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Mishima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Akaogi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Ogawa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Ochiai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Repair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large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full-thickness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transplantation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uncultured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bone-marrow-derived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Orthop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18-26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17724730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10.1002/jor.20470]</w:t>
      </w:r>
    </w:p>
    <w:p w14:paraId="11638049" w14:textId="4C51802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Bekkers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JE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Creemers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Tsuchida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AI,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Rijen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Custers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Dhert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Saris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One-stage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chondrocytes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leads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better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macroscopic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compared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lastRenderedPageBreak/>
        <w:t>microfracture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goats.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Osteoarthritis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950-956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23583464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10.1016/j.joca.2013.03.015]</w:t>
      </w:r>
    </w:p>
    <w:p w14:paraId="313D20B3" w14:textId="7A24682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Cuende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N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Rico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Herrera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Concise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review: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ischemic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syndromes: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medicinal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product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transplantation?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Stem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Transl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403-408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23197819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10.5966/sctm.2011-0064]</w:t>
      </w:r>
    </w:p>
    <w:p w14:paraId="111C4501" w14:textId="51A36481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Gutierrez-Nibeyro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SD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Commercial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cell-based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therapies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musculoskeletal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injuries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Clin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North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Pract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363-371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21872764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10.1016/j.cveq.2011.04.001]</w:t>
      </w:r>
    </w:p>
    <w:p w14:paraId="048FDFE7" w14:textId="2157E33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Corrêa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Borlone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Wittwer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Bustamante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Müller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Ramírez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Menarim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obtain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isolate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sternal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limited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resources.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Arch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471-476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10.4067/S0301-732X2014000300019]</w:t>
      </w:r>
    </w:p>
    <w:p w14:paraId="1E8D5EA9" w14:textId="7C5977A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Radcliffe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CH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Flaminio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Fortier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Temporal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analysis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aspirate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during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establishment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putative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progenitor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populations.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Stem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Dev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2010;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269-282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19604071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10.1089/scd.2009.0091]</w:t>
      </w:r>
    </w:p>
    <w:p w14:paraId="307546A6" w14:textId="4A79632C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Pietras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EM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Mirantes-Barbeito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Loeffler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Kovtonyuk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LV,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Zhang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Lakshminarasimhan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Techner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Nerlov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Steidl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Manz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Schroeder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Passegué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Chronic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interleukin-1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exposure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drives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haematopoietic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towards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precocious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myeloid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differentiation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expense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self-renewal.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Biol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607-618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27111842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10.1038/ncb3346]</w:t>
      </w:r>
    </w:p>
    <w:p w14:paraId="1E240C33" w14:textId="02052C08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99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Cho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DI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Jeong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Jeong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Jeong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Yoon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Ahn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reciprocally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regulate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M1/M2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balance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mouse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Exp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e70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24406319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10.1038/emm.2013.135]</w:t>
      </w:r>
    </w:p>
    <w:p w14:paraId="67F4B55A" w14:textId="28D29BC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Spiller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KL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Koh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Macrophage-based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therapeutic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strategies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medicine.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Adv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Drug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Deliv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Rev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122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74-83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28526591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10.1016/j.addr.2017.05.010]</w:t>
      </w:r>
    </w:p>
    <w:p w14:paraId="31DE19B5" w14:textId="1B8EB216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Singh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Gangwar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Singh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injection: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novel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tennis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elbow.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Sci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Biol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389-391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25097421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10.4103/0976-9668.136198]</w:t>
      </w:r>
    </w:p>
    <w:p w14:paraId="308D10B1" w14:textId="13375A44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102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Goncars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Kalnberzs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Jakobsons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Enģele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Briede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Blums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Erglis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Erglis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Patetko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Muiznieks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Erglis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Injection: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12-Month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Follow-up.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26-35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29373926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10.1177/1947603517746721]</w:t>
      </w:r>
    </w:p>
    <w:p w14:paraId="2EC62B45" w14:textId="73742A9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Menarim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Fortini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Álvarez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Gómez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Jarrín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Ramírez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Galecio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implant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stem-cells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bicipital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tendonitis: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report.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Arch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291-295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10.4067/S0301-732X2012000300013]</w:t>
      </w:r>
    </w:p>
    <w:p w14:paraId="0376CF29" w14:textId="12BD385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Goncars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Jakobsons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Blums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Briede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Patetko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Erglis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Erglis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Kalnberzs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Muiznieks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Erglis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comparison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osteoarthritis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single-dose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hyaluronic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acid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injections.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Medicina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(Kaunas)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101-108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28416171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10.1016/j.medici.2017.02.002]</w:t>
      </w:r>
    </w:p>
    <w:p w14:paraId="7FF60A3E" w14:textId="421DFC3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Hernigou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Poignard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Beaujean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Rouard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Percutaneous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bone-marrow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grafting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nonunions.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Influence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number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concentration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progenitor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Bone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Joint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Surg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87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1430-1437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15995108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10.2106/JBJS.D.02215]</w:t>
      </w:r>
    </w:p>
    <w:p w14:paraId="1CF3EF20" w14:textId="63E4B1D9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Akram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Irshad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Farooqi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Shahzad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Sarfraz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Awais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Role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injecting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aspiration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injection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delayed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union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non-union.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Pak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Med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Assoc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S154-S158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25989767]</w:t>
      </w:r>
    </w:p>
    <w:p w14:paraId="5529692D" w14:textId="0198125B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Sahu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RL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Percutaneous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autogenous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injection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delayed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union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non-union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long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fractures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after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internal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fixation.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Rev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Bras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Ortop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53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668-673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30377598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10.1016/j.rboe.2017.09.004]</w:t>
      </w:r>
    </w:p>
    <w:p w14:paraId="30B4D949" w14:textId="1E20D26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Shapiro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F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Koide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Glimcher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MJ.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origin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differentiation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repair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full-thickness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articular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Bone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Joint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Surg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1993;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532-553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8478382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10.2106/00004623-199304000-00009]</w:t>
      </w:r>
    </w:p>
    <w:p w14:paraId="25009B9D" w14:textId="71E9C096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109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Erggelet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Vavken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Microfracture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knee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-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golden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standard?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Clin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Orthop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Trauma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2016;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145-152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27489408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10.1016/j.jcot.2016.06.015]</w:t>
      </w:r>
    </w:p>
    <w:p w14:paraId="235EA490" w14:textId="3E02D47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110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Knutsen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G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Drogset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Engebretsen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Grøntvedt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Isaksen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Ludvigsen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TC,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Roberts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Solheim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Strand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Johansen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randomized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comparing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autologous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chondrocyte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implantation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microfracture.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Findings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five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years.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Bone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Joint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Surg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89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2105-2112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17908884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10.2106/jbjs.g.00003]</w:t>
      </w:r>
    </w:p>
    <w:p w14:paraId="00DBE994" w14:textId="6FBBCD4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Nixon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AJ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Arthroscopic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techniques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cartilage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repair.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Clin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Tech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Pract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257-269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10.1053/ctep.2002.35584</w:t>
      </w:r>
      <w:r w:rsidR="0083194D" w:rsidRPr="00C07C80">
        <w:rPr>
          <w:rFonts w:ascii="Book Antiqua" w:hAnsi="Book Antiqua"/>
          <w:color w:val="201F35"/>
        </w:rPr>
        <w:t>]</w:t>
      </w:r>
    </w:p>
    <w:p w14:paraId="0F9C8E43" w14:textId="2EAD203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Steadman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JR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Rodkey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WG,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Briggs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KK.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Microfracture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full-thickness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surgical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technique,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rehabilitation,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outcomes.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Knee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Surg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2002;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170-176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12152979]</w:t>
      </w:r>
    </w:p>
    <w:p w14:paraId="040A5C5D" w14:textId="553F9E3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Madry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H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Eichler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Orth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Cucchiarini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Aspirate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Concentrate-Enhanced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Stimulation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Stem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2017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1609685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28607559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10.1155/2017/1609685]</w:t>
      </w:r>
    </w:p>
    <w:p w14:paraId="1C86075C" w14:textId="2848BA5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van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Vulpen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LFD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Holstein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Martinoli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Joint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disease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haemophilia: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Pathophysiology,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imaging.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Haemophilia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24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Suppl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6: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44-49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29878659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10.1111/hae.13449]</w:t>
      </w:r>
    </w:p>
    <w:p w14:paraId="5CD50CA7" w14:textId="674E380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Wang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Neutrophils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repair.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Cell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Tissue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371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531-539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29383445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10.1007/s00441-017-2785-7]</w:t>
      </w:r>
    </w:p>
    <w:p w14:paraId="74535C03" w14:textId="37723B1B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Mills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CD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Anatomy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discovery: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Front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Immunol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25999950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10.3389/fimmu.2015.00212]</w:t>
      </w:r>
    </w:p>
    <w:p w14:paraId="3CFDD27B" w14:textId="727BC4CC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  <w:lang w:val="pt-BR"/>
        </w:rPr>
        <w:t>117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Godwin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JW</w:t>
      </w:r>
      <w:r w:rsidRPr="00C07C80">
        <w:rPr>
          <w:rFonts w:ascii="Book Antiqua" w:hAnsi="Book Antiqua"/>
          <w:color w:val="201F35"/>
          <w:lang w:val="pt-BR"/>
        </w:rPr>
        <w:t>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Pinto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AR,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Rosenthal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NA.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</w:rPr>
        <w:t>Macrophages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required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adult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salamander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limb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Proc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Natl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Acad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Sci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USA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110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9415-9420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23690624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10.1073/pnas.1300290110]</w:t>
      </w:r>
    </w:p>
    <w:p w14:paraId="70808808" w14:textId="5BF87E5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118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Chu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CR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Fortier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Williams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Payne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McCarrel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Bowers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Jaramillo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Minimally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Manipulated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Concentrate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Compared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Microfracture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Treatment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Full-Thickness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Chondral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Defects: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One-Year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Study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Model.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Bone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Joint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Surg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100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138-146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29342064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10.2106/JBJS.17.00132]</w:t>
      </w:r>
    </w:p>
    <w:p w14:paraId="0DEF8276" w14:textId="0A31205F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119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Badylak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SF</w:t>
      </w:r>
      <w:r w:rsidRPr="00C07C80">
        <w:rPr>
          <w:rFonts w:ascii="Book Antiqua" w:hAnsi="Book Antiqua"/>
          <w:color w:val="201F35"/>
        </w:rPr>
        <w:t>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Extracellular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matrix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scaffold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engineering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veterinary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medicine: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Applications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soft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healing.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Clin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Tech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Pract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2004;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173-181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10.1053/j.ctep.2004.08.002</w:t>
      </w:r>
      <w:r w:rsidR="0083194D" w:rsidRPr="00C07C80">
        <w:rPr>
          <w:rFonts w:ascii="Book Antiqua" w:hAnsi="Book Antiqua"/>
          <w:color w:val="201F35"/>
        </w:rPr>
        <w:t>]</w:t>
      </w:r>
    </w:p>
    <w:p w14:paraId="386C9D8B" w14:textId="2602091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lastRenderedPageBreak/>
        <w:t>120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Dingenouts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CK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Goumans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MJ,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Bakker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W.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vascular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repair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HHT.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Front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Genet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6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114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25852751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10.3389/fgene.2015.00114]</w:t>
      </w:r>
    </w:p>
    <w:p w14:paraId="39E4AB92" w14:textId="7A0B826E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121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Das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A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Sinha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Datta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Abas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Chaffee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plasticity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repair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regeneration.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Pathol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2015;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185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2596-2606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26118749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10.1016/j.ajpath.2015.06.001]</w:t>
      </w:r>
    </w:p>
    <w:p w14:paraId="1496E439" w14:textId="11C157B6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122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Sinha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M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Sen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Singh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Das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Ghatak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Rhea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Blackstone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Powell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HM,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Khanna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Roy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Direct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conversion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injury-site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myeloid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fibroblast-like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granulation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tissue.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Nat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Commun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2018;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9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936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29507336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10.1038/s41467-018-03208-w]</w:t>
      </w:r>
    </w:p>
    <w:p w14:paraId="7BBE0C8F" w14:textId="4376180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123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Pilling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D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Fan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Huang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Kaul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Gomer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RH.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Identification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markers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that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distinguish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monocyte-derived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fibrocytes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monocytes,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macrophages,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fibroblasts.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PLoS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2009;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e7475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19834619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10.1371/journal.pone.0007475]</w:t>
      </w:r>
    </w:p>
    <w:p w14:paraId="44F4D072" w14:textId="1C365412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124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Kasashima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Y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Ueno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Tomita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Goodship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AE,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Smith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RK.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Optimisation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aspiration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from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sternum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for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the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safe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recovery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Equine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2011;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43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288-294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21492205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10.1111/j.2042-3306.2010.00215.x]</w:t>
      </w:r>
    </w:p>
    <w:p w14:paraId="7EED810C" w14:textId="5589E43D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</w:rPr>
        <w:t>125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Kisiday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JD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Goodrich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LR,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McIlwraith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CW,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Frisbie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DD.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Effects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aspirate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volume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isolation,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proliferation,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differentiation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potential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mesenchymal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Am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J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Vet</w:t>
      </w:r>
      <w:r w:rsidR="00D276E0" w:rsidRPr="00C07C80">
        <w:rPr>
          <w:rFonts w:ascii="Book Antiqua" w:hAnsi="Book Antiqua"/>
          <w:i/>
          <w:iCs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Res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2013;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74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801-807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23627395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10.2460/ajvr.74.5.801]</w:t>
      </w:r>
    </w:p>
    <w:p w14:paraId="787CAF2E" w14:textId="72391527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  <w:lang w:val="pt-BR"/>
        </w:rPr>
      </w:pPr>
      <w:r w:rsidRPr="00C07C80">
        <w:rPr>
          <w:rFonts w:ascii="Book Antiqua" w:hAnsi="Book Antiqua"/>
          <w:color w:val="201F35"/>
        </w:rPr>
        <w:t>126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Correa-Letelier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LF</w:t>
      </w:r>
      <w:r w:rsidRPr="00C07C80">
        <w:rPr>
          <w:rFonts w:ascii="Book Antiqua" w:hAnsi="Book Antiqua"/>
          <w:color w:val="201F35"/>
        </w:rPr>
        <w:t>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Galecio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JS,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Bustamante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Ramirez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Menarim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Mononuclear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concentration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in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fractioned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samples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aspirate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horse’s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sternum.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  <w:lang w:val="pt-BR"/>
        </w:rPr>
        <w:t>Vet</w:t>
      </w:r>
      <w:r w:rsidR="00D276E0" w:rsidRPr="00C07C80">
        <w:rPr>
          <w:rFonts w:ascii="Book Antiqua" w:hAnsi="Book Antiqua"/>
          <w:i/>
          <w:iCs/>
          <w:color w:val="201F35"/>
          <w:lang w:val="pt-BR"/>
        </w:rPr>
        <w:t xml:space="preserve"> </w:t>
      </w:r>
      <w:r w:rsidRPr="00C07C80">
        <w:rPr>
          <w:rFonts w:ascii="Book Antiqua" w:hAnsi="Book Antiqua"/>
          <w:i/>
          <w:iCs/>
          <w:color w:val="201F35"/>
          <w:lang w:val="pt-BR"/>
        </w:rPr>
        <w:t>Clin</w:t>
      </w:r>
      <w:r w:rsidR="00D276E0" w:rsidRPr="00C07C80">
        <w:rPr>
          <w:rFonts w:ascii="Book Antiqua" w:hAnsi="Book Antiqua"/>
          <w:i/>
          <w:iCs/>
          <w:color w:val="201F35"/>
          <w:lang w:val="pt-BR"/>
        </w:rPr>
        <w:t xml:space="preserve"> </w:t>
      </w:r>
      <w:r w:rsidRPr="00C07C80">
        <w:rPr>
          <w:rFonts w:ascii="Book Antiqua" w:hAnsi="Book Antiqua"/>
          <w:i/>
          <w:iCs/>
          <w:color w:val="201F35"/>
          <w:lang w:val="pt-BR"/>
        </w:rPr>
        <w:t>Pathol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2012;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41</w:t>
      </w:r>
      <w:r w:rsidRPr="00C07C80">
        <w:rPr>
          <w:rFonts w:ascii="Book Antiqua" w:hAnsi="Book Antiqua"/>
          <w:color w:val="201F35"/>
          <w:lang w:val="pt-BR"/>
        </w:rPr>
        <w:t>: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E1-E47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[DOI: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10.1111/j.1939-165X.2012.00465.x]</w:t>
      </w:r>
    </w:p>
    <w:p w14:paraId="6259616F" w14:textId="2B676265" w:rsidR="00EC4B1B" w:rsidRPr="00C07C80" w:rsidRDefault="00EC4B1B" w:rsidP="00726269">
      <w:pPr>
        <w:pStyle w:val="a9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C07C80">
        <w:rPr>
          <w:rFonts w:ascii="Book Antiqua" w:hAnsi="Book Antiqua"/>
          <w:color w:val="201F35"/>
          <w:lang w:val="pt-BR"/>
        </w:rPr>
        <w:t>127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Bastos</w:t>
      </w:r>
      <w:r w:rsidR="00D276E0" w:rsidRPr="00C07C80">
        <w:rPr>
          <w:rFonts w:ascii="Book Antiqua" w:hAnsi="Book Antiqua"/>
          <w:b/>
          <w:bCs/>
          <w:color w:val="201F35"/>
          <w:lang w:val="pt-BR"/>
        </w:rPr>
        <w:t xml:space="preserve"> </w:t>
      </w:r>
      <w:r w:rsidRPr="00C07C80">
        <w:rPr>
          <w:rFonts w:ascii="Book Antiqua" w:hAnsi="Book Antiqua"/>
          <w:b/>
          <w:bCs/>
          <w:color w:val="201F35"/>
          <w:lang w:val="pt-BR"/>
        </w:rPr>
        <w:t>FZ</w:t>
      </w:r>
      <w:r w:rsidRPr="00C07C80">
        <w:rPr>
          <w:rFonts w:ascii="Book Antiqua" w:hAnsi="Book Antiqua"/>
          <w:color w:val="201F35"/>
          <w:lang w:val="pt-BR"/>
        </w:rPr>
        <w:t>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Barussi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FCM,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Santi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TF,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Vieira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BP,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Senegaglia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AC,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Cruz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FF,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Michelotto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PV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  <w:lang w:val="pt-BR"/>
        </w:rPr>
        <w:t>Jr.</w:t>
      </w:r>
      <w:r w:rsidR="00D276E0" w:rsidRPr="00C07C80">
        <w:rPr>
          <w:rFonts w:ascii="Book Antiqua" w:hAnsi="Book Antiqua"/>
          <w:color w:val="201F35"/>
          <w:lang w:val="pt-BR"/>
        </w:rPr>
        <w:t xml:space="preserve"> </w:t>
      </w:r>
      <w:r w:rsidRPr="00C07C80">
        <w:rPr>
          <w:rFonts w:ascii="Book Antiqua" w:hAnsi="Book Antiqua"/>
          <w:color w:val="201F35"/>
        </w:rPr>
        <w:t>Collection,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processing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and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freezing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of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equine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bone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marrow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cells.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i/>
          <w:iCs/>
          <w:color w:val="201F35"/>
        </w:rPr>
        <w:t>Cryobiology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2017;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b/>
          <w:bCs/>
          <w:color w:val="201F35"/>
        </w:rPr>
        <w:t>78</w:t>
      </w:r>
      <w:r w:rsidRPr="00C07C80">
        <w:rPr>
          <w:rFonts w:ascii="Book Antiqua" w:hAnsi="Book Antiqua"/>
          <w:color w:val="201F35"/>
        </w:rPr>
        <w:t>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95-100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[PMID: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28645680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DOI:</w:t>
      </w:r>
      <w:r w:rsidR="00D276E0" w:rsidRPr="00C07C80">
        <w:rPr>
          <w:rFonts w:ascii="Book Antiqua" w:hAnsi="Book Antiqua"/>
          <w:color w:val="201F35"/>
        </w:rPr>
        <w:t xml:space="preserve"> </w:t>
      </w:r>
      <w:r w:rsidRPr="00C07C80">
        <w:rPr>
          <w:rFonts w:ascii="Book Antiqua" w:hAnsi="Book Antiqua"/>
          <w:color w:val="201F35"/>
        </w:rPr>
        <w:t>10.1016/j.cryobiol.2017.06.006]</w:t>
      </w:r>
    </w:p>
    <w:p w14:paraId="5A7A146E" w14:textId="04038F76" w:rsidR="00EC4B1B" w:rsidRPr="00C07C80" w:rsidRDefault="00EC4B1B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EC4B1B" w:rsidRPr="00C07C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6EB05B" w14:textId="7777777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9705837" w14:textId="5B5BF752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conflicts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interest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declare.</w:t>
      </w:r>
    </w:p>
    <w:p w14:paraId="15F528EC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92FB1A2" w14:textId="3EDCFC5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article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open-access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article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selected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in-house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editor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peer-reviewed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external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reviewers.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distributed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accordance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Creative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Commons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Attribution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NonCommercial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(CC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BY-NC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4.0)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license,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permits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others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distribute,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remix,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adapt,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build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upon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work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non-commercially,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license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derivative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works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different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terms,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provided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original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work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properly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non-commercial.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See: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5BE9421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458EA0" w14:textId="4A93E230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Manuscript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source: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Invited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36121" w:rsidRPr="00C07C80">
        <w:rPr>
          <w:rFonts w:ascii="Book Antiqua" w:eastAsia="Book Antiqua" w:hAnsi="Book Antiqua" w:cs="Book Antiqua"/>
          <w:color w:val="000000"/>
        </w:rPr>
        <w:t>m</w:t>
      </w:r>
      <w:r w:rsidRPr="00C07C80">
        <w:rPr>
          <w:rFonts w:ascii="Book Antiqua" w:eastAsia="Book Antiqua" w:hAnsi="Book Antiqua" w:cs="Book Antiqua"/>
          <w:color w:val="000000"/>
        </w:rPr>
        <w:t>anuscript</w:t>
      </w:r>
    </w:p>
    <w:p w14:paraId="26592FC5" w14:textId="77777777" w:rsidR="00D276E0" w:rsidRPr="00C07C80" w:rsidRDefault="00D276E0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7D8BC1" w14:textId="504882E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Corresponding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Author's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Membership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Professional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Societies: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Orthopedic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Research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Society,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No. </w:t>
      </w:r>
      <w:r w:rsidRPr="00C07C80">
        <w:rPr>
          <w:rFonts w:ascii="Book Antiqua" w:eastAsia="Book Antiqua" w:hAnsi="Book Antiqua" w:cs="Book Antiqua"/>
          <w:color w:val="000000"/>
        </w:rPr>
        <w:t>5008008;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Brazilian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Practitioners;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and </w:t>
      </w:r>
      <w:r w:rsidRPr="00C07C80">
        <w:rPr>
          <w:rFonts w:ascii="Book Antiqua" w:eastAsia="Book Antiqua" w:hAnsi="Book Antiqua" w:cs="Book Antiqua"/>
          <w:color w:val="000000"/>
        </w:rPr>
        <w:t>Chilean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Veterinary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Medicine</w:t>
      </w:r>
    </w:p>
    <w:p w14:paraId="79676039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E3673E" w14:textId="7453C76A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Peer-review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started: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February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21,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2021</w:t>
      </w:r>
    </w:p>
    <w:p w14:paraId="67FC64CD" w14:textId="66166291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First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decision: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April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2021</w:t>
      </w:r>
    </w:p>
    <w:p w14:paraId="58B3FDEA" w14:textId="42771C68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Article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press: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7075" w:rsidRPr="00C07C80">
        <w:rPr>
          <w:rFonts w:ascii="Book Antiqua" w:eastAsia="宋体" w:hAnsi="Book Antiqua"/>
          <w:color w:val="000000" w:themeColor="text1"/>
        </w:rPr>
        <w:t>J</w:t>
      </w:r>
      <w:r w:rsidR="00337075" w:rsidRPr="00C07C80">
        <w:rPr>
          <w:rFonts w:ascii="Book Antiqua" w:eastAsia="宋体" w:hAnsi="Book Antiqua" w:hint="eastAsia"/>
          <w:color w:val="000000" w:themeColor="text1"/>
        </w:rPr>
        <w:t>une</w:t>
      </w:r>
      <w:r w:rsidR="00337075" w:rsidRPr="00C07C80">
        <w:rPr>
          <w:rFonts w:ascii="Book Antiqua" w:eastAsia="宋体" w:hAnsi="Book Antiqua"/>
          <w:color w:val="000000" w:themeColor="text1"/>
        </w:rPr>
        <w:t xml:space="preserve"> 22, 2021</w:t>
      </w:r>
    </w:p>
    <w:p w14:paraId="0C20D400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71BD3E" w14:textId="06F06644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Specialty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type: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Orthopedics</w:t>
      </w:r>
    </w:p>
    <w:p w14:paraId="4075EB09" w14:textId="375102B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Country/Territory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origin: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United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States</w:t>
      </w:r>
    </w:p>
    <w:p w14:paraId="06C6873F" w14:textId="168172FD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t>Peer-review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report’s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scientific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quality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93F409A" w14:textId="51E1851F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(Excellent):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</w:p>
    <w:p w14:paraId="5A9DF6B6" w14:textId="15591E59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(Very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good):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</w:t>
      </w:r>
    </w:p>
    <w:p w14:paraId="790E88BE" w14:textId="2A960102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(Good):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</w:t>
      </w:r>
    </w:p>
    <w:p w14:paraId="3DA0DF0E" w14:textId="3B206837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(Fair):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</w:t>
      </w:r>
    </w:p>
    <w:p w14:paraId="5F99E3A4" w14:textId="02B6BF32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color w:val="000000"/>
        </w:rPr>
        <w:t>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(Poor):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</w:t>
      </w:r>
    </w:p>
    <w:p w14:paraId="2DBEF654" w14:textId="77777777" w:rsidR="00A77B3E" w:rsidRPr="00C07C80" w:rsidRDefault="00A77B3E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FCAFA3" w14:textId="6C7FF9C8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C07C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07C80">
        <w:rPr>
          <w:rFonts w:ascii="Book Antiqua" w:eastAsia="Book Antiqua" w:hAnsi="Book Antiqua" w:cs="Book Antiqua"/>
          <w:b/>
          <w:color w:val="000000"/>
        </w:rPr>
        <w:t>P-Reviewer: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Higashida-Konishi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Zheng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Z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S-Editor: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Liu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L-Editor:</w:t>
      </w:r>
      <w:r w:rsidR="00337075" w:rsidRPr="00C07C8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337075" w:rsidRPr="00C07C80">
        <w:rPr>
          <w:rFonts w:ascii="Book Antiqua" w:hAnsi="Book Antiqua" w:cs="Book Antiqua" w:hint="eastAsia"/>
          <w:color w:val="000000"/>
          <w:lang w:eastAsia="zh-CN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P-Editor: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7075" w:rsidRPr="00C07C80">
        <w:rPr>
          <w:rFonts w:ascii="Book Antiqua" w:eastAsia="Book Antiqua" w:hAnsi="Book Antiqua" w:cs="Book Antiqua"/>
          <w:color w:val="000000"/>
        </w:rPr>
        <w:t>Xing YX</w:t>
      </w:r>
    </w:p>
    <w:p w14:paraId="25EABFC2" w14:textId="3D3BEB9A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07C8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276E0" w:rsidRPr="00C07C8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color w:val="000000"/>
        </w:rPr>
        <w:t>Legends</w:t>
      </w:r>
    </w:p>
    <w:p w14:paraId="28641DB2" w14:textId="37E34FF4" w:rsidR="005E05FF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hAnsi="Book Antiqua"/>
          <w:b/>
          <w:bCs/>
          <w:noProof/>
          <w:lang w:eastAsia="zh-CN"/>
        </w:rPr>
        <w:drawing>
          <wp:inline distT="0" distB="0" distL="0" distR="0" wp14:anchorId="267F2054" wp14:editId="08CF706A">
            <wp:extent cx="4026195" cy="2548236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62" cy="255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18678" w14:textId="44FC8390" w:rsidR="00D316D2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shd w:val="clear" w:color="auto" w:fill="FFFFFF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1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Schematic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representation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status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responses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health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promote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health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phagocytosis,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efferocytosis,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secretion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growth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factors,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paracrine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effects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chondrocyte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metabolism.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damage,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shield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further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drive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extent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injury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continuing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trauma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overwhelms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shielding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capacity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expression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cytokines,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including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interleukin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(IL)</w:t>
      </w:r>
      <w:r w:rsidRPr="00C07C80">
        <w:rPr>
          <w:rFonts w:ascii="Book Antiqua" w:eastAsia="Book Antiqua" w:hAnsi="Book Antiqua" w:cs="Book Antiqua"/>
          <w:color w:val="000000"/>
        </w:rPr>
        <w:t>-1,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IL-6,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tumor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necrosis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factor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-α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phlogistic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response,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recruiting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first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neutrophils,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myeloid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have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strong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pro-resolving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capacity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high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production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IL-10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 w:hint="eastAsia"/>
          <w:color w:val="000000" w:themeColor="text1"/>
          <w:shd w:val="clear" w:color="auto" w:fill="FFFFFF"/>
          <w:lang w:eastAsia="zh-CN"/>
        </w:rPr>
        <w:t>i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nsulin-like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growth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factor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1</w:t>
      </w:r>
      <w:r w:rsidRPr="00C07C80">
        <w:rPr>
          <w:rFonts w:ascii="Book Antiqua" w:eastAsia="Book Antiqua" w:hAnsi="Book Antiqua" w:cs="Book Antiqua"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repair.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interfering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factors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impair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resolution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inflammatory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process,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low-grade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persists,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leading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aberrant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remodeling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tissues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degeneration.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bone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marrow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mononuclear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chronically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augments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macrophage-mediated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mechanisms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resolving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inflammation.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D316D2" w:rsidRPr="00C07C80">
        <w:rPr>
          <w:rFonts w:ascii="Book Antiqua" w:eastAsia="Book Antiqua" w:hAnsi="Book Antiqua" w:cs="Book Antiqua"/>
          <w:color w:val="000000"/>
        </w:rPr>
        <w:t>GF: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G</w:t>
      </w:r>
      <w:r w:rsidR="00D316D2" w:rsidRPr="00C07C80">
        <w:rPr>
          <w:rFonts w:ascii="Book Antiqua" w:eastAsia="Book Antiqua" w:hAnsi="Book Antiqua" w:cs="Book Antiqua"/>
          <w:color w:val="000000"/>
        </w:rPr>
        <w:t>rowth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D316D2" w:rsidRPr="00C07C80">
        <w:rPr>
          <w:rFonts w:ascii="Book Antiqua" w:eastAsia="Book Antiqua" w:hAnsi="Book Antiqua" w:cs="Book Antiqua"/>
          <w:color w:val="000000"/>
        </w:rPr>
        <w:t>factors;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D316D2" w:rsidRPr="00C07C80">
        <w:rPr>
          <w:rFonts w:ascii="Book Antiqua" w:eastAsia="Book Antiqua" w:hAnsi="Book Antiqua" w:cs="Book Antiqua"/>
          <w:color w:val="000000" w:themeColor="text1"/>
        </w:rPr>
        <w:t>TIMPs:</w:t>
      </w:r>
      <w:r w:rsidR="00D276E0" w:rsidRPr="00C07C80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T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issue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inhibitors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of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metalloproteinases;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MMPs: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M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atrix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metalloproteinases;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IL-10: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I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nterleukin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10;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IGF-1: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I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nsulin-like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growth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factor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1;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SDF-1: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S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tromal-derived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factor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1;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BMNC: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B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one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marrow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mononuclear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D316D2" w:rsidRPr="00C07C80">
        <w:rPr>
          <w:rFonts w:ascii="Book Antiqua" w:hAnsi="Book Antiqua"/>
          <w:color w:val="000000" w:themeColor="text1"/>
          <w:shd w:val="clear" w:color="auto" w:fill="FFFFFF"/>
        </w:rPr>
        <w:t>cells.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</w:p>
    <w:p w14:paraId="421CE83E" w14:textId="1C27F501" w:rsidR="00A77B3E" w:rsidRPr="00C07C80" w:rsidRDefault="005E05FF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hAnsi="Book Antiqua"/>
        </w:rPr>
        <w:lastRenderedPageBreak/>
        <w:br w:type="page"/>
      </w:r>
      <w:r w:rsidR="007F2BD6" w:rsidRPr="00C07C8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A2F4408" wp14:editId="03D72232">
            <wp:extent cx="5391548" cy="362660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70" cy="364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676B3" w14:textId="568A86C9" w:rsidR="00A77B3E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2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(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injury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osteoarthritis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outcome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score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hAnsi="Book Antiqua"/>
          <w:b/>
          <w:bCs/>
        </w:rPr>
        <w:t>Knee</w:t>
      </w:r>
      <w:r w:rsidR="00D276E0" w:rsidRPr="00C07C80">
        <w:rPr>
          <w:rFonts w:ascii="Book Antiqua" w:hAnsi="Book Antiqua"/>
          <w:b/>
          <w:bCs/>
        </w:rPr>
        <w:t xml:space="preserve"> </w:t>
      </w:r>
      <w:r w:rsidR="002A20E2" w:rsidRPr="00C07C80">
        <w:rPr>
          <w:rFonts w:ascii="Book Antiqua" w:hAnsi="Book Antiqua"/>
          <w:b/>
          <w:bCs/>
        </w:rPr>
        <w:t>society</w:t>
      </w:r>
      <w:r w:rsidR="00D276E0" w:rsidRPr="00C07C80">
        <w:rPr>
          <w:rFonts w:ascii="Book Antiqua" w:hAnsi="Book Antiqua"/>
          <w:b/>
          <w:bCs/>
        </w:rPr>
        <w:t xml:space="preserve"> </w:t>
      </w:r>
      <w:r w:rsidR="002A20E2" w:rsidRPr="00C07C80">
        <w:rPr>
          <w:rFonts w:ascii="Book Antiqua" w:hAnsi="Book Antiqua"/>
          <w:b/>
          <w:bCs/>
        </w:rPr>
        <w:t>score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=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34)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(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,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=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30)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outcomes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knee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Osteoarthritis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12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mo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post-treatment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[102]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B: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Significant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&lt;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0.05)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observed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Knee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injury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osteoarthritis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outcome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score</w:t>
      </w:r>
      <w:r w:rsidRPr="00C07C80">
        <w:rPr>
          <w:rFonts w:ascii="Book Antiqua" w:eastAsia="Book Antiqua" w:hAnsi="Book Antiqua" w:cs="Book Antiqua"/>
          <w:color w:val="000000"/>
        </w:rPr>
        <w:t>’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(A)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hAnsi="Book Antiqua"/>
        </w:rPr>
        <w:t>Knee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Society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Score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(B)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scores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during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12-mo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follow-up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period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sustained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time</w:t>
      </w:r>
      <w:r w:rsidR="002A20E2" w:rsidRPr="00C07C80">
        <w:rPr>
          <w:rFonts w:ascii="Book Antiqua" w:eastAsia="Book Antiqua" w:hAnsi="Book Antiqua" w:cs="Book Antiqua"/>
          <w:color w:val="000000"/>
        </w:rPr>
        <w:t>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C</w:t>
      </w:r>
      <w:r w:rsidRPr="00C07C80">
        <w:rPr>
          <w:rFonts w:ascii="Book Antiqua" w:eastAsia="Book Antiqua" w:hAnsi="Book Antiqua" w:cs="Book Antiqua"/>
          <w:color w:val="000000"/>
        </w:rPr>
        <w:t>hanges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edema,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cartilage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detected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magnetic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resonance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imaging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after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hAnsi="Book Antiqua" w:hint="eastAsia"/>
          <w:color w:val="000000" w:themeColor="text1"/>
          <w:shd w:val="clear" w:color="auto" w:fill="FFFFFF"/>
          <w:lang w:eastAsia="zh-CN"/>
        </w:rPr>
        <w:t>b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one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marrow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mononuclear</w:t>
      </w:r>
      <w:r w:rsidR="00D276E0" w:rsidRPr="00C07C80">
        <w:rPr>
          <w:rFonts w:ascii="Book Antiqua" w:hAnsi="Book Antiqua"/>
          <w:color w:val="000000" w:themeColor="text1"/>
          <w:shd w:val="clear" w:color="auto" w:fill="FFFFFF"/>
        </w:rPr>
        <w:t xml:space="preserve"> </w:t>
      </w:r>
      <w:r w:rsidR="002A20E2" w:rsidRPr="00C07C80">
        <w:rPr>
          <w:rFonts w:ascii="Book Antiqua" w:hAnsi="Book Antiqua"/>
          <w:color w:val="000000" w:themeColor="text1"/>
          <w:shd w:val="clear" w:color="auto" w:fill="FFFFFF"/>
        </w:rPr>
        <w:t>cells</w:t>
      </w:r>
      <w:r w:rsidRPr="00C07C80">
        <w:rPr>
          <w:rFonts w:ascii="Book Antiqua" w:eastAsia="Book Antiqua" w:hAnsi="Book Antiqua" w:cs="Book Antiqua"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Citation: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Goncars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V,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Kalnberzs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Jakobsons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Enģele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Briede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Blums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Erglis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Erglis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Patetko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Muiznieks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Erglis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Treatment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Knee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Osteoarthritis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Marrow–Derived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Injection: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12-Month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Follow-up.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Cartilage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2019;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(1):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26-35.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Copyright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©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Author(s)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2018.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Published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Publications.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KOOS: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hAnsi="Book Antiqua"/>
        </w:rPr>
        <w:t>Knee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inj</w:t>
      </w:r>
      <w:r w:rsidR="002A20E2" w:rsidRPr="00C07C80">
        <w:rPr>
          <w:rFonts w:ascii="Book Antiqua" w:hAnsi="Book Antiqua"/>
        </w:rPr>
        <w:t>ury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and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osteoarthritis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ou</w:t>
      </w:r>
      <w:r w:rsidR="00FC48CA" w:rsidRPr="00C07C80">
        <w:rPr>
          <w:rFonts w:ascii="Book Antiqua" w:hAnsi="Book Antiqua"/>
        </w:rPr>
        <w:t>tcome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Score;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KSS: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Knee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society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sc</w:t>
      </w:r>
      <w:r w:rsidR="00FC48CA" w:rsidRPr="00C07C80">
        <w:rPr>
          <w:rFonts w:ascii="Book Antiqua" w:hAnsi="Book Antiqua"/>
        </w:rPr>
        <w:t>ore;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QoL: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Q</w:t>
      </w:r>
      <w:r w:rsidR="00FC48CA" w:rsidRPr="00C07C80">
        <w:rPr>
          <w:rFonts w:ascii="Book Antiqua" w:hAnsi="Book Antiqua"/>
        </w:rPr>
        <w:t>uality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of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life;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ADL: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A</w:t>
      </w:r>
      <w:r w:rsidR="00FC48CA" w:rsidRPr="00C07C80">
        <w:rPr>
          <w:rFonts w:ascii="Book Antiqua" w:hAnsi="Book Antiqua"/>
        </w:rPr>
        <w:t>ctivities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of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daily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living;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BME:</w:t>
      </w:r>
      <w:r w:rsidR="00D276E0" w:rsidRPr="00C07C80">
        <w:rPr>
          <w:rFonts w:ascii="Book Antiqua" w:hAnsi="Book Antiqua"/>
        </w:rPr>
        <w:t xml:space="preserve"> </w:t>
      </w:r>
      <w:r w:rsidR="002A20E2" w:rsidRPr="00C07C80">
        <w:rPr>
          <w:rFonts w:ascii="Book Antiqua" w:hAnsi="Book Antiqua"/>
        </w:rPr>
        <w:t>B</w:t>
      </w:r>
      <w:r w:rsidR="00FC48CA" w:rsidRPr="00C07C80">
        <w:rPr>
          <w:rFonts w:ascii="Book Antiqua" w:hAnsi="Book Antiqua"/>
        </w:rPr>
        <w:t>one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marrow</w:t>
      </w:r>
      <w:r w:rsidR="00D276E0" w:rsidRPr="00C07C80">
        <w:rPr>
          <w:rFonts w:ascii="Book Antiqua" w:hAnsi="Book Antiqua"/>
        </w:rPr>
        <w:t xml:space="preserve"> </w:t>
      </w:r>
      <w:r w:rsidR="00FC48CA" w:rsidRPr="00C07C80">
        <w:rPr>
          <w:rFonts w:ascii="Book Antiqua" w:hAnsi="Book Antiqua"/>
        </w:rPr>
        <w:t>edema.</w:t>
      </w:r>
    </w:p>
    <w:p w14:paraId="1504AB9D" w14:textId="574E65FA" w:rsidR="00A77B3E" w:rsidRPr="00C07C80" w:rsidRDefault="005E05FF" w:rsidP="0072626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07C80">
        <w:rPr>
          <w:rFonts w:ascii="Book Antiqua" w:hAnsi="Book Antiqua"/>
        </w:rPr>
        <w:br w:type="page"/>
      </w:r>
      <w:r w:rsidR="007F2BD6" w:rsidRPr="00C07C8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4D97E3C" wp14:editId="0306850E">
            <wp:extent cx="4039010" cy="2704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68" cy="271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85FCD" w14:textId="61AC7C50" w:rsidR="005E05FF" w:rsidRPr="00C07C80" w:rsidRDefault="007F2BD6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3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Gross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analytical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treated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[55]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I</w:t>
      </w:r>
      <w:r w:rsidRPr="00C07C80">
        <w:rPr>
          <w:rFonts w:ascii="Book Antiqua" w:eastAsia="Book Antiqua" w:hAnsi="Book Antiqua" w:cs="Book Antiqua"/>
          <w:color w:val="000000"/>
        </w:rPr>
        <w:t>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associated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decreased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cellularity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contamination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96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Phosphate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buffered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saline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color w:val="000000"/>
        </w:rPr>
        <w:t>PBS</w:t>
      </w:r>
      <w:r w:rsidR="00C927D5" w:rsidRPr="00C07C80">
        <w:rPr>
          <w:rFonts w:ascii="Book Antiqua" w:eastAsia="Book Antiqua" w:hAnsi="Book Antiqua" w:cs="Book Antiqua"/>
          <w:color w:val="000000"/>
        </w:rPr>
        <w:t>)</w:t>
      </w:r>
      <w:r w:rsidRPr="00C07C80">
        <w:rPr>
          <w:rFonts w:ascii="Book Antiqua" w:eastAsia="Book Antiqua" w:hAnsi="Book Antiqua" w:cs="Book Antiqua"/>
          <w:color w:val="000000"/>
        </w:rPr>
        <w:t>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controls</w:t>
      </w:r>
      <w:r w:rsidR="00C927D5" w:rsidRPr="00C07C80">
        <w:rPr>
          <w:rFonts w:ascii="Book Antiqua" w:eastAsia="Book Antiqua" w:hAnsi="Book Antiqua" w:cs="Book Antiqua"/>
          <w:color w:val="000000"/>
        </w:rPr>
        <w:t>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I</w:t>
      </w:r>
      <w:r w:rsidRPr="00C07C80">
        <w:rPr>
          <w:rFonts w:ascii="Book Antiqua" w:eastAsia="Book Antiqua" w:hAnsi="Book Antiqua" w:cs="Book Antiqua"/>
          <w:color w:val="000000"/>
        </w:rPr>
        <w:t>mprovements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synovium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reflected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decreased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intra-and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peri-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articular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hemorrhage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edema,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(</w:t>
      </w:r>
      <w:r w:rsidRPr="00C07C80">
        <w:rPr>
          <w:rFonts w:ascii="Book Antiqua" w:eastAsia="Book Antiqua" w:hAnsi="Book Antiqua" w:cs="Book Antiqua"/>
          <w:color w:val="000000"/>
        </w:rPr>
        <w:t>BMNC</w:t>
      </w:r>
      <w:r w:rsidR="00C927D5" w:rsidRPr="00C07C80">
        <w:rPr>
          <w:rFonts w:ascii="Book Antiqua" w:eastAsia="Book Antiqua" w:hAnsi="Book Antiqua" w:cs="Book Antiqua"/>
          <w:color w:val="000000"/>
        </w:rPr>
        <w:t>)</w:t>
      </w:r>
      <w:r w:rsidRPr="00C07C80">
        <w:rPr>
          <w:rFonts w:ascii="Book Antiqua" w:eastAsia="Book Antiqua" w:hAnsi="Book Antiqua" w:cs="Book Antiqua"/>
          <w:color w:val="000000"/>
        </w:rPr>
        <w:t>-(black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arrowheads)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compared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C927D5" w:rsidRPr="00C07C80">
        <w:rPr>
          <w:rFonts w:ascii="Book Antiqua" w:eastAsia="Book Antiqua" w:hAnsi="Book Antiqua" w:cs="Book Antiqua"/>
          <w:color w:val="000000"/>
        </w:rPr>
        <w:t>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PBS-treated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(white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arrowheads)</w:t>
      </w:r>
      <w:r w:rsidR="00C927D5" w:rsidRPr="00C07C80">
        <w:rPr>
          <w:rFonts w:ascii="Book Antiqua" w:eastAsia="Book Antiqua" w:hAnsi="Book Antiqua" w:cs="Book Antiqua"/>
          <w:color w:val="000000"/>
        </w:rPr>
        <w:t>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T</w:t>
      </w:r>
      <w:r w:rsidRPr="00C07C80">
        <w:rPr>
          <w:rFonts w:ascii="Book Antiqua" w:eastAsia="Book Antiqua" w:hAnsi="Book Antiqua" w:cs="Book Antiqua"/>
          <w:color w:val="000000"/>
        </w:rPr>
        <w:t>here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marked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increase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fluid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2A20E2" w:rsidRPr="00C07C80">
        <w:rPr>
          <w:rFonts w:ascii="Book Antiqua" w:eastAsia="Book Antiqua" w:hAnsi="Book Antiqua" w:cs="Book Antiqua"/>
          <w:color w:val="000000"/>
        </w:rPr>
        <w:t>interleukin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10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concentrations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24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inflamed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joints,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which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was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much</w:t>
      </w:r>
      <w:r w:rsidR="00E76D8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E76D80" w:rsidRPr="00C07C80">
        <w:rPr>
          <w:rFonts w:ascii="Book Antiqua" w:hAnsi="Book Antiqua" w:cs="BookAntiqua"/>
          <w:color w:val="000000"/>
        </w:rPr>
        <w:t>higher in BMNC-treated joints as compared with PBS-treated joints</w:t>
      </w:r>
      <w:r w:rsidR="0067488C" w:rsidRPr="00C07C80">
        <w:rPr>
          <w:rFonts w:ascii="Book Antiqua" w:eastAsia="Book Antiqua" w:hAnsi="Book Antiqua" w:cs="Book Antiqua"/>
          <w:color w:val="000000"/>
        </w:rPr>
        <w:t>;</w:t>
      </w:r>
      <w:r w:rsidR="00D276E0" w:rsidRPr="00C07C80">
        <w:rPr>
          <w:rFonts w:ascii="Book Antiqua" w:hAnsi="Book Antiqua"/>
          <w:color w:val="000000" w:themeColor="text1"/>
          <w:kern w:val="24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C07C80">
        <w:rPr>
          <w:rFonts w:ascii="Book Antiqua" w:eastAsia="Book Antiqua" w:hAnsi="Book Antiqua" w:cs="Book Antiqua"/>
          <w:color w:val="000000"/>
        </w:rPr>
        <w:t>F</w:t>
      </w:r>
      <w:r w:rsidR="0067488C" w:rsidRPr="00C07C80">
        <w:rPr>
          <w:rFonts w:ascii="Book Antiqua" w:eastAsia="Book Antiqua" w:hAnsi="Book Antiqua" w:cs="Book Antiqua"/>
          <w:color w:val="000000"/>
        </w:rPr>
        <w:t>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BMNC-treated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joints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exhibited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lower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scores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all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histological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aspects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inflammation,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although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these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only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significant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(</w:t>
      </w:r>
      <w:r w:rsidR="00943999" w:rsidRPr="00C07C80">
        <w:rPr>
          <w:rFonts w:ascii="Book Antiqua" w:eastAsia="Book Antiqua" w:hAnsi="Book Antiqua" w:cs="Book Antiqua"/>
          <w:i/>
          <w:iCs/>
          <w:color w:val="000000"/>
        </w:rPr>
        <w:t>P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C07C80">
        <w:rPr>
          <w:rFonts w:ascii="Book Antiqua" w:eastAsia="Book Antiqua" w:hAnsi="Book Antiqua" w:cs="Book Antiqua"/>
          <w:color w:val="000000"/>
        </w:rPr>
        <w:t>&lt;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C07C80">
        <w:rPr>
          <w:rFonts w:ascii="Book Antiqua" w:eastAsia="Book Antiqua" w:hAnsi="Book Antiqua" w:cs="Book Antiqua"/>
          <w:color w:val="000000"/>
        </w:rPr>
        <w:t>0.05</w:t>
      </w:r>
      <w:r w:rsidR="0067488C" w:rsidRPr="00C07C80">
        <w:rPr>
          <w:rFonts w:ascii="Book Antiqua" w:eastAsia="Book Antiqua" w:hAnsi="Book Antiqua" w:cs="Book Antiqua"/>
          <w:color w:val="000000"/>
        </w:rPr>
        <w:t>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vascularity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and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composite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67488C" w:rsidRPr="00C07C80">
        <w:rPr>
          <w:rFonts w:ascii="Book Antiqua" w:eastAsia="Book Antiqua" w:hAnsi="Book Antiqua" w:cs="Book Antiqua"/>
          <w:color w:val="000000"/>
        </w:rPr>
        <w:t>score</w:t>
      </w:r>
      <w:r w:rsidRPr="00C07C80">
        <w:rPr>
          <w:rFonts w:ascii="Book Antiqua" w:eastAsia="Book Antiqua" w:hAnsi="Book Antiqua" w:cs="Book Antiqua"/>
          <w:color w:val="000000"/>
        </w:rPr>
        <w:t>(F)</w:t>
      </w:r>
      <w:r w:rsidR="00C927D5" w:rsidRPr="00C07C80">
        <w:rPr>
          <w:rFonts w:ascii="Book Antiqua" w:eastAsia="Book Antiqua" w:hAnsi="Book Antiqua" w:cs="Book Antiqua"/>
          <w:color w:val="000000"/>
        </w:rPr>
        <w:t>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943999" w:rsidRPr="00C07C80">
        <w:rPr>
          <w:rFonts w:ascii="Book Antiqua" w:eastAsia="Book Antiqua" w:hAnsi="Book Antiqua" w:cs="Book Antiqua"/>
          <w:color w:val="000000"/>
        </w:rPr>
        <w:t>Citation: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Menarim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BC,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Gillis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KH,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Oliver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Mason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Ngo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Y,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Were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Barrett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SH,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Luo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X,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Byron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CR,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Dahlgren.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Autologous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cells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modulate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joint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homeostasis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equine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model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synovitis.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FASEB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J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33,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14337–14353.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Copyright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©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Author(s)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2019.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Published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Wiley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Online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Library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cooperation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with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Federation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American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Societies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for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Experimental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Biology.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LPS: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L</w:t>
      </w:r>
      <w:r w:rsidR="00FC48CA" w:rsidRPr="00C07C80">
        <w:rPr>
          <w:rFonts w:ascii="Book Antiqua" w:eastAsia="Book Antiqua" w:hAnsi="Book Antiqua" w:cs="Book Antiqua"/>
          <w:color w:val="000000"/>
        </w:rPr>
        <w:t>ipopolysaccharide;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PBS: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P</w:t>
      </w:r>
      <w:r w:rsidR="00FC48CA" w:rsidRPr="00C07C80">
        <w:rPr>
          <w:rFonts w:ascii="Book Antiqua" w:eastAsia="Book Antiqua" w:hAnsi="Book Antiqua" w:cs="Book Antiqua"/>
          <w:color w:val="000000"/>
        </w:rPr>
        <w:t>hosphate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buffered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saline;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BMNC: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B</w:t>
      </w:r>
      <w:r w:rsidR="00FC48CA" w:rsidRPr="00C07C80">
        <w:rPr>
          <w:rFonts w:ascii="Book Antiqua" w:eastAsia="Book Antiqua" w:hAnsi="Book Antiqua" w:cs="Book Antiqua"/>
          <w:color w:val="000000"/>
        </w:rPr>
        <w:t>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FC48CA" w:rsidRPr="00C07C80">
        <w:rPr>
          <w:rFonts w:ascii="Book Antiqua" w:eastAsia="Book Antiqua" w:hAnsi="Book Antiqua" w:cs="Book Antiqua"/>
          <w:color w:val="000000"/>
        </w:rPr>
        <w:t>cells.</w:t>
      </w:r>
      <w:r w:rsidR="00D276E0" w:rsidRPr="00C07C80">
        <w:rPr>
          <w:rFonts w:ascii="Book Antiqua" w:hAnsi="Book Antiqua"/>
          <w:b/>
          <w:bCs/>
          <w:color w:val="201F35"/>
        </w:rPr>
        <w:t xml:space="preserve"> </w:t>
      </w:r>
    </w:p>
    <w:p w14:paraId="47D09987" w14:textId="2A035146" w:rsidR="005E05FF" w:rsidRPr="00C07C80" w:rsidRDefault="005E05FF" w:rsidP="000E5247">
      <w:pPr>
        <w:adjustRightInd w:val="0"/>
        <w:snapToGrid w:val="0"/>
        <w:spacing w:line="360" w:lineRule="auto"/>
        <w:jc w:val="center"/>
        <w:rPr>
          <w:rFonts w:ascii="Book Antiqua" w:eastAsia="Book Antiqua" w:hAnsi="Book Antiqua" w:cs="Book Antiqua"/>
          <w:color w:val="000000"/>
        </w:rPr>
      </w:pPr>
      <w:r w:rsidRPr="00C07C80">
        <w:rPr>
          <w:rFonts w:ascii="Book Antiqua" w:eastAsia="Book Antiqua" w:hAnsi="Book Antiqua" w:cs="Book Antiqua"/>
          <w:color w:val="000000"/>
        </w:rPr>
        <w:br w:type="page"/>
      </w:r>
      <w:commentRangeStart w:id="5"/>
      <w:r w:rsidRPr="00C07C80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18AB3AD" wp14:editId="67BD9B20">
            <wp:extent cx="3728310" cy="18298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80" cy="183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5"/>
      <w:r w:rsidR="00E76D80" w:rsidRPr="00C07C80">
        <w:rPr>
          <w:rStyle w:val="a5"/>
        </w:rPr>
        <w:commentReference w:id="5"/>
      </w:r>
    </w:p>
    <w:p w14:paraId="59FAC89A" w14:textId="7D414651" w:rsidR="00570062" w:rsidRPr="00C07C80" w:rsidRDefault="005E05FF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07C8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4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content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in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five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consecutive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aspirates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(5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b/>
          <w:bCs/>
          <w:color w:val="000000"/>
        </w:rPr>
        <w:t>each).</w:t>
      </w:r>
      <w:r w:rsidR="00D276E0" w:rsidRPr="00C07C8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first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three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represent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93.2%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total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25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(the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five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fractions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together)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emphasizing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need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to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obtain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least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the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first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15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mL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of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bone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Pr="00C07C80">
        <w:rPr>
          <w:rFonts w:ascii="Book Antiqua" w:eastAsia="Book Antiqua" w:hAnsi="Book Antiqua" w:cs="Book Antiqua"/>
          <w:color w:val="000000"/>
        </w:rPr>
        <w:t>aspirate.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C07C80">
        <w:rPr>
          <w:rFonts w:ascii="Book Antiqua" w:eastAsia="Book Antiqua" w:hAnsi="Book Antiqua" w:cs="Book Antiqua"/>
          <w:color w:val="000000"/>
        </w:rPr>
        <w:t>BMNC: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C927D5" w:rsidRPr="00C07C80">
        <w:rPr>
          <w:rFonts w:ascii="Book Antiqua" w:eastAsia="Book Antiqua" w:hAnsi="Book Antiqua" w:cs="Book Antiqua"/>
          <w:color w:val="000000"/>
        </w:rPr>
        <w:t>B</w:t>
      </w:r>
      <w:r w:rsidR="00D66905" w:rsidRPr="00C07C80">
        <w:rPr>
          <w:rFonts w:ascii="Book Antiqua" w:eastAsia="Book Antiqua" w:hAnsi="Book Antiqua" w:cs="Book Antiqua"/>
          <w:color w:val="000000"/>
        </w:rPr>
        <w:t>one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C07C80">
        <w:rPr>
          <w:rFonts w:ascii="Book Antiqua" w:eastAsia="Book Antiqua" w:hAnsi="Book Antiqua" w:cs="Book Antiqua"/>
          <w:color w:val="000000"/>
        </w:rPr>
        <w:t>marrow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C07C80">
        <w:rPr>
          <w:rFonts w:ascii="Book Antiqua" w:eastAsia="Book Antiqua" w:hAnsi="Book Antiqua" w:cs="Book Antiqua"/>
          <w:color w:val="000000"/>
        </w:rPr>
        <w:t>mononuclear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  <w:r w:rsidR="00D66905" w:rsidRPr="00C07C80">
        <w:rPr>
          <w:rFonts w:ascii="Book Antiqua" w:eastAsia="Book Antiqua" w:hAnsi="Book Antiqua" w:cs="Book Antiqua"/>
          <w:color w:val="000000"/>
        </w:rPr>
        <w:t>cells.</w:t>
      </w:r>
      <w:r w:rsidR="00D276E0" w:rsidRPr="00C07C80">
        <w:rPr>
          <w:rFonts w:ascii="Book Antiqua" w:eastAsia="Book Antiqua" w:hAnsi="Book Antiqua" w:cs="Book Antiqua"/>
          <w:color w:val="000000"/>
        </w:rPr>
        <w:t xml:space="preserve"> </w:t>
      </w:r>
    </w:p>
    <w:p w14:paraId="4C338839" w14:textId="77777777" w:rsidR="00570062" w:rsidRPr="00C07C80" w:rsidRDefault="00570062">
      <w:pPr>
        <w:rPr>
          <w:rFonts w:ascii="Book Antiqua" w:eastAsia="Book Antiqua" w:hAnsi="Book Antiqua" w:cs="Book Antiqua"/>
          <w:color w:val="000000"/>
        </w:rPr>
      </w:pPr>
      <w:r w:rsidRPr="00C07C80">
        <w:rPr>
          <w:rFonts w:ascii="Book Antiqua" w:eastAsia="Book Antiqua" w:hAnsi="Book Antiqua" w:cs="Book Antiqua"/>
          <w:color w:val="000000"/>
        </w:rPr>
        <w:br w:type="page"/>
      </w:r>
    </w:p>
    <w:p w14:paraId="6FFDDF6D" w14:textId="77777777" w:rsidR="00570062" w:rsidRPr="00C07C80" w:rsidRDefault="00570062" w:rsidP="00570062">
      <w:pPr>
        <w:jc w:val="center"/>
        <w:rPr>
          <w:rFonts w:ascii="Book Antiqua" w:hAnsi="Book Antiqua"/>
        </w:rPr>
      </w:pPr>
      <w:r w:rsidRPr="00C07C8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E34DEF1" wp14:editId="3D599F7D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47F0" w14:textId="77777777" w:rsidR="00570062" w:rsidRPr="00C07C80" w:rsidRDefault="00570062" w:rsidP="00570062">
      <w:pPr>
        <w:jc w:val="center"/>
        <w:rPr>
          <w:rFonts w:ascii="Book Antiqua" w:hAnsi="Book Antiqua"/>
        </w:rPr>
      </w:pPr>
    </w:p>
    <w:p w14:paraId="09E1BF3F" w14:textId="77777777" w:rsidR="00570062" w:rsidRPr="00C07C80" w:rsidRDefault="00570062" w:rsidP="0057006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C07C80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C07C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4728D82" w14:textId="77777777" w:rsidR="00570062" w:rsidRPr="00C07C80" w:rsidRDefault="00570062" w:rsidP="0057006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C07C80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9AB81DB" w14:textId="77777777" w:rsidR="00570062" w:rsidRPr="00C07C80" w:rsidRDefault="00570062" w:rsidP="0057006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C07C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C07C80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3A168EE" w14:textId="77777777" w:rsidR="00570062" w:rsidRPr="00C07C80" w:rsidRDefault="00570062" w:rsidP="0057006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C07C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C07C80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243390B" w14:textId="77777777" w:rsidR="00570062" w:rsidRPr="00C07C80" w:rsidRDefault="00570062" w:rsidP="0057006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C07C80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C07C80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7F038E1" w14:textId="77777777" w:rsidR="00570062" w:rsidRPr="00C07C80" w:rsidRDefault="00570062" w:rsidP="00570062">
      <w:pPr>
        <w:jc w:val="center"/>
        <w:rPr>
          <w:rFonts w:ascii="Book Antiqua" w:hAnsi="Book Antiqua"/>
        </w:rPr>
      </w:pPr>
      <w:r w:rsidRPr="00C07C80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5C3006E" w14:textId="77777777" w:rsidR="00570062" w:rsidRPr="00C07C80" w:rsidRDefault="00570062" w:rsidP="00570062">
      <w:pPr>
        <w:jc w:val="center"/>
        <w:rPr>
          <w:rFonts w:ascii="Book Antiqua" w:hAnsi="Book Antiqua"/>
        </w:rPr>
      </w:pPr>
    </w:p>
    <w:p w14:paraId="34F45CFE" w14:textId="77777777" w:rsidR="00570062" w:rsidRPr="00C07C80" w:rsidRDefault="00570062" w:rsidP="00570062">
      <w:pPr>
        <w:jc w:val="center"/>
        <w:rPr>
          <w:rFonts w:ascii="Book Antiqua" w:hAnsi="Book Antiqua"/>
        </w:rPr>
      </w:pPr>
    </w:p>
    <w:p w14:paraId="1DA05EBB" w14:textId="77777777" w:rsidR="00570062" w:rsidRPr="00C07C80" w:rsidRDefault="00570062" w:rsidP="00570062">
      <w:pPr>
        <w:jc w:val="center"/>
        <w:rPr>
          <w:rFonts w:ascii="Book Antiqua" w:hAnsi="Book Antiqua"/>
        </w:rPr>
      </w:pPr>
    </w:p>
    <w:p w14:paraId="2C5EF956" w14:textId="77777777" w:rsidR="00570062" w:rsidRPr="00C07C80" w:rsidRDefault="00570062" w:rsidP="00570062">
      <w:pPr>
        <w:jc w:val="center"/>
        <w:rPr>
          <w:rFonts w:ascii="Book Antiqua" w:hAnsi="Book Antiqua"/>
        </w:rPr>
      </w:pPr>
      <w:r w:rsidRPr="00C07C80">
        <w:rPr>
          <w:rFonts w:ascii="Book Antiqua" w:hAnsi="Book Antiqua"/>
          <w:noProof/>
          <w:lang w:eastAsia="zh-CN"/>
        </w:rPr>
        <w:drawing>
          <wp:inline distT="0" distB="0" distL="0" distR="0" wp14:anchorId="32485361" wp14:editId="1BB38955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2412" w14:textId="77777777" w:rsidR="00570062" w:rsidRPr="00C07C80" w:rsidRDefault="00570062" w:rsidP="00570062">
      <w:pPr>
        <w:jc w:val="center"/>
        <w:rPr>
          <w:rFonts w:ascii="Book Antiqua" w:hAnsi="Book Antiqua"/>
        </w:rPr>
      </w:pPr>
    </w:p>
    <w:p w14:paraId="7EC4997B" w14:textId="77777777" w:rsidR="00570062" w:rsidRPr="00C07C80" w:rsidRDefault="00570062" w:rsidP="00570062">
      <w:pPr>
        <w:jc w:val="center"/>
        <w:rPr>
          <w:rFonts w:ascii="Book Antiqua" w:hAnsi="Book Antiqua"/>
        </w:rPr>
      </w:pPr>
    </w:p>
    <w:p w14:paraId="574106CF" w14:textId="77777777" w:rsidR="00570062" w:rsidRPr="00C07C80" w:rsidRDefault="00570062" w:rsidP="00570062">
      <w:pPr>
        <w:jc w:val="center"/>
        <w:rPr>
          <w:rFonts w:ascii="Book Antiqua" w:hAnsi="Book Antiqua"/>
        </w:rPr>
      </w:pPr>
    </w:p>
    <w:p w14:paraId="74AF0817" w14:textId="77777777" w:rsidR="00570062" w:rsidRPr="00C07C80" w:rsidRDefault="00570062" w:rsidP="00570062">
      <w:pPr>
        <w:jc w:val="right"/>
        <w:rPr>
          <w:rFonts w:ascii="Book Antiqua" w:hAnsi="Book Antiqua"/>
          <w:color w:val="000000" w:themeColor="text1"/>
        </w:rPr>
      </w:pPr>
    </w:p>
    <w:p w14:paraId="79D652D6" w14:textId="77777777" w:rsidR="00570062" w:rsidRPr="00763D22" w:rsidRDefault="00570062" w:rsidP="00570062">
      <w:pPr>
        <w:jc w:val="center"/>
        <w:rPr>
          <w:rFonts w:ascii="Book Antiqua" w:hAnsi="Book Antiqua"/>
          <w:color w:val="000000" w:themeColor="text1"/>
        </w:rPr>
      </w:pPr>
      <w:r w:rsidRPr="00C07C80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C07C80">
        <w:rPr>
          <w:rFonts w:ascii="Book Antiqua" w:hAnsi="Book Antiqua"/>
          <w:color w:val="000000" w:themeColor="text1"/>
        </w:rPr>
        <w:fldChar w:fldCharType="begin"/>
      </w:r>
      <w:r w:rsidRPr="00C07C80">
        <w:rPr>
          <w:rFonts w:ascii="Book Antiqua" w:hAnsi="Book Antiqua"/>
          <w:color w:val="000000" w:themeColor="text1"/>
        </w:rPr>
        <w:instrText xml:space="preserve"> ADDIN EN.REFLIST </w:instrText>
      </w:r>
      <w:r w:rsidRPr="00C07C80">
        <w:rPr>
          <w:rFonts w:ascii="Book Antiqua" w:hAnsi="Book Antiqua"/>
          <w:color w:val="000000" w:themeColor="text1"/>
        </w:rPr>
        <w:fldChar w:fldCharType="end"/>
      </w:r>
      <w:bookmarkStart w:id="6" w:name="_GoBack"/>
      <w:bookmarkEnd w:id="6"/>
    </w:p>
    <w:p w14:paraId="1D130205" w14:textId="77777777" w:rsidR="00C927D5" w:rsidRDefault="00C927D5" w:rsidP="0072626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sectPr w:rsidR="00C92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5" w:author="Carvalho Menarim, Bruno" w:date="2021-07-21T12:19:00Z" w:initials="CMB">
    <w:p w14:paraId="2AFAED41" w14:textId="65C2F0F5" w:rsidR="00E76D80" w:rsidRDefault="00E76D80">
      <w:pPr>
        <w:pStyle w:val="a6"/>
      </w:pPr>
      <w:r>
        <w:rPr>
          <w:rStyle w:val="a5"/>
        </w:rPr>
        <w:annotationRef/>
      </w:r>
      <w:r>
        <w:t xml:space="preserve">I moved Figure 4 to the center so it can be better appreciated.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AFAED4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A28F45" w16cex:dateUtc="2021-07-21T16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FAED41" w16cid:durableId="24A28F4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4AB24" w14:textId="77777777" w:rsidR="00794BAD" w:rsidRDefault="00794BAD" w:rsidP="005E05FF">
      <w:r>
        <w:separator/>
      </w:r>
    </w:p>
  </w:endnote>
  <w:endnote w:type="continuationSeparator" w:id="0">
    <w:p w14:paraId="5EB195DD" w14:textId="77777777" w:rsidR="00794BAD" w:rsidRDefault="00794BAD" w:rsidP="005E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70395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5A1EC6C" w14:textId="30AC0BED" w:rsidR="008C6953" w:rsidRDefault="008C6953" w:rsidP="008C6953">
            <w:pPr>
              <w:pStyle w:val="a4"/>
              <w:jc w:val="right"/>
            </w:pPr>
            <w:r w:rsidRPr="008C695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C07C8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8C695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C07C8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41</w:t>
            </w:r>
            <w:r w:rsidRPr="008C6953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74C40CC" w14:textId="77777777" w:rsidR="008C6953" w:rsidRDefault="008C695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5DA09" w14:textId="77777777" w:rsidR="00794BAD" w:rsidRDefault="00794BAD" w:rsidP="005E05FF">
      <w:r>
        <w:separator/>
      </w:r>
    </w:p>
  </w:footnote>
  <w:footnote w:type="continuationSeparator" w:id="0">
    <w:p w14:paraId="56FB93CB" w14:textId="77777777" w:rsidR="00794BAD" w:rsidRDefault="00794BAD" w:rsidP="005E05F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valho Menarim, Bruno">
    <w15:presenceInfo w15:providerId="AD" w15:userId="S::bcme228@uky.edu::49b796d1-5992-490b-83b2-b4e0cab30a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77B3E"/>
    <w:rsid w:val="00043A73"/>
    <w:rsid w:val="0005355B"/>
    <w:rsid w:val="000B4C5D"/>
    <w:rsid w:val="000E29B0"/>
    <w:rsid w:val="000E5247"/>
    <w:rsid w:val="000F4CBD"/>
    <w:rsid w:val="00126E5E"/>
    <w:rsid w:val="001B6C74"/>
    <w:rsid w:val="0027578E"/>
    <w:rsid w:val="002A20E2"/>
    <w:rsid w:val="002D0961"/>
    <w:rsid w:val="00300220"/>
    <w:rsid w:val="003310B6"/>
    <w:rsid w:val="00337075"/>
    <w:rsid w:val="003648CD"/>
    <w:rsid w:val="003826E8"/>
    <w:rsid w:val="00494F62"/>
    <w:rsid w:val="004D580B"/>
    <w:rsid w:val="005145A2"/>
    <w:rsid w:val="00570062"/>
    <w:rsid w:val="005D3CA0"/>
    <w:rsid w:val="005E05FF"/>
    <w:rsid w:val="00615C4B"/>
    <w:rsid w:val="0062128D"/>
    <w:rsid w:val="0067488C"/>
    <w:rsid w:val="006D4319"/>
    <w:rsid w:val="00726269"/>
    <w:rsid w:val="00747233"/>
    <w:rsid w:val="00784EDC"/>
    <w:rsid w:val="007922C0"/>
    <w:rsid w:val="00794BAD"/>
    <w:rsid w:val="007C1797"/>
    <w:rsid w:val="007F2BD6"/>
    <w:rsid w:val="0083194D"/>
    <w:rsid w:val="00860F0F"/>
    <w:rsid w:val="008A04CB"/>
    <w:rsid w:val="008C105C"/>
    <w:rsid w:val="008C2C21"/>
    <w:rsid w:val="008C6953"/>
    <w:rsid w:val="00911E20"/>
    <w:rsid w:val="0091286F"/>
    <w:rsid w:val="00943999"/>
    <w:rsid w:val="00952BB8"/>
    <w:rsid w:val="00A56D53"/>
    <w:rsid w:val="00A745AF"/>
    <w:rsid w:val="00A77B3E"/>
    <w:rsid w:val="00B230F1"/>
    <w:rsid w:val="00B774B9"/>
    <w:rsid w:val="00B94382"/>
    <w:rsid w:val="00C07C80"/>
    <w:rsid w:val="00C568BC"/>
    <w:rsid w:val="00C927D5"/>
    <w:rsid w:val="00CA2A55"/>
    <w:rsid w:val="00CD7151"/>
    <w:rsid w:val="00D276E0"/>
    <w:rsid w:val="00D316D2"/>
    <w:rsid w:val="00D410E9"/>
    <w:rsid w:val="00D66905"/>
    <w:rsid w:val="00DB29C9"/>
    <w:rsid w:val="00E1285D"/>
    <w:rsid w:val="00E6488D"/>
    <w:rsid w:val="00E76D80"/>
    <w:rsid w:val="00E85503"/>
    <w:rsid w:val="00E91472"/>
    <w:rsid w:val="00EA4CBA"/>
    <w:rsid w:val="00EC4B1B"/>
    <w:rsid w:val="00F36121"/>
    <w:rsid w:val="00FC48CA"/>
    <w:rsid w:val="00FD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2D9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0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E05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05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05FF"/>
    <w:rPr>
      <w:sz w:val="18"/>
      <w:szCs w:val="18"/>
    </w:rPr>
  </w:style>
  <w:style w:type="character" w:styleId="a5">
    <w:name w:val="annotation reference"/>
    <w:basedOn w:val="a0"/>
    <w:semiHidden/>
    <w:unhideWhenUsed/>
    <w:rsid w:val="005E05FF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5E05FF"/>
  </w:style>
  <w:style w:type="character" w:customStyle="1" w:styleId="Char1">
    <w:name w:val="批注文字 Char"/>
    <w:basedOn w:val="a0"/>
    <w:link w:val="a6"/>
    <w:semiHidden/>
    <w:rsid w:val="005E05FF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5E05FF"/>
    <w:rPr>
      <w:b/>
      <w:bCs/>
    </w:rPr>
  </w:style>
  <w:style w:type="character" w:customStyle="1" w:styleId="Char2">
    <w:name w:val="批注主题 Char"/>
    <w:basedOn w:val="Char1"/>
    <w:link w:val="a7"/>
    <w:semiHidden/>
    <w:rsid w:val="005E05FF"/>
    <w:rPr>
      <w:b/>
      <w:bCs/>
      <w:sz w:val="24"/>
      <w:szCs w:val="24"/>
    </w:rPr>
  </w:style>
  <w:style w:type="character" w:styleId="a8">
    <w:name w:val="Hyperlink"/>
    <w:basedOn w:val="a0"/>
    <w:unhideWhenUsed/>
    <w:rsid w:val="005E05F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E05FF"/>
    <w:rPr>
      <w:color w:val="605E5C"/>
      <w:shd w:val="clear" w:color="auto" w:fill="E1DFDD"/>
    </w:rPr>
  </w:style>
  <w:style w:type="character" w:customStyle="1" w:styleId="15">
    <w:name w:val="15"/>
    <w:basedOn w:val="a0"/>
    <w:rsid w:val="005E05FF"/>
    <w:rPr>
      <w:rFonts w:ascii="Book Antiqua" w:hAnsi="Book Antiqua" w:cs="Times New Roman" w:hint="default"/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5E05F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a">
    <w:name w:val="Balloon Text"/>
    <w:basedOn w:val="a"/>
    <w:link w:val="Char3"/>
    <w:rsid w:val="00337075"/>
    <w:rPr>
      <w:sz w:val="18"/>
      <w:szCs w:val="18"/>
    </w:rPr>
  </w:style>
  <w:style w:type="character" w:customStyle="1" w:styleId="Char3">
    <w:name w:val="批注框文本 Char"/>
    <w:basedOn w:val="a0"/>
    <w:link w:val="aa"/>
    <w:rsid w:val="0033707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E0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E05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05F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05FF"/>
    <w:rPr>
      <w:sz w:val="18"/>
      <w:szCs w:val="18"/>
    </w:rPr>
  </w:style>
  <w:style w:type="character" w:styleId="a5">
    <w:name w:val="annotation reference"/>
    <w:basedOn w:val="a0"/>
    <w:semiHidden/>
    <w:unhideWhenUsed/>
    <w:rsid w:val="005E05FF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5E05FF"/>
  </w:style>
  <w:style w:type="character" w:customStyle="1" w:styleId="Char1">
    <w:name w:val="批注文字 Char"/>
    <w:basedOn w:val="a0"/>
    <w:link w:val="a6"/>
    <w:semiHidden/>
    <w:rsid w:val="005E05FF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5E05FF"/>
    <w:rPr>
      <w:b/>
      <w:bCs/>
    </w:rPr>
  </w:style>
  <w:style w:type="character" w:customStyle="1" w:styleId="Char2">
    <w:name w:val="批注主题 Char"/>
    <w:basedOn w:val="Char1"/>
    <w:link w:val="a7"/>
    <w:semiHidden/>
    <w:rsid w:val="005E05FF"/>
    <w:rPr>
      <w:b/>
      <w:bCs/>
      <w:sz w:val="24"/>
      <w:szCs w:val="24"/>
    </w:rPr>
  </w:style>
  <w:style w:type="character" w:styleId="a8">
    <w:name w:val="Hyperlink"/>
    <w:basedOn w:val="a0"/>
    <w:unhideWhenUsed/>
    <w:rsid w:val="005E05F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E05FF"/>
    <w:rPr>
      <w:color w:val="605E5C"/>
      <w:shd w:val="clear" w:color="auto" w:fill="E1DFDD"/>
    </w:rPr>
  </w:style>
  <w:style w:type="character" w:customStyle="1" w:styleId="15">
    <w:name w:val="15"/>
    <w:basedOn w:val="a0"/>
    <w:rsid w:val="005E05FF"/>
    <w:rPr>
      <w:rFonts w:ascii="Book Antiqua" w:hAnsi="Book Antiqua" w:cs="Times New Roman" w:hint="default"/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5E05F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a">
    <w:name w:val="Balloon Text"/>
    <w:basedOn w:val="a"/>
    <w:link w:val="Char3"/>
    <w:rsid w:val="00337075"/>
    <w:rPr>
      <w:sz w:val="18"/>
      <w:szCs w:val="18"/>
    </w:rPr>
  </w:style>
  <w:style w:type="character" w:customStyle="1" w:styleId="Char3">
    <w:name w:val="批注框文本 Char"/>
    <w:basedOn w:val="a0"/>
    <w:link w:val="aa"/>
    <w:rsid w:val="0033707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omments" Target="comments.xml"/><Relationship Id="rId17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10960</Words>
  <Characters>62473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邢燕霞</cp:lastModifiedBy>
  <cp:revision>7</cp:revision>
  <dcterms:created xsi:type="dcterms:W3CDTF">2021-07-21T16:20:00Z</dcterms:created>
  <dcterms:modified xsi:type="dcterms:W3CDTF">2021-07-23T07:52:00Z</dcterms:modified>
</cp:coreProperties>
</file>