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1080" w14:textId="77777777" w:rsidR="00A77B3E" w:rsidRDefault="003F4D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495B1FA" w14:textId="77777777" w:rsidR="00A77B3E" w:rsidRDefault="003F4D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64833</w:t>
      </w:r>
    </w:p>
    <w:p w14:paraId="0DD9957F" w14:textId="77777777" w:rsidR="00A77B3E" w:rsidRDefault="003F4D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F48F32A" w14:textId="77777777" w:rsidR="00A77B3E" w:rsidRDefault="00A77B3E">
      <w:pPr>
        <w:spacing w:line="360" w:lineRule="auto"/>
        <w:jc w:val="both"/>
      </w:pPr>
    </w:p>
    <w:p w14:paraId="5CA57DC7" w14:textId="77777777" w:rsidR="00A77B3E" w:rsidRDefault="003F4D64">
      <w:pPr>
        <w:spacing w:line="360" w:lineRule="auto"/>
        <w:jc w:val="both"/>
      </w:pPr>
      <w:r>
        <w:rPr>
          <w:rFonts w:ascii="Book Antiqua" w:eastAsia="Book Antiqua" w:hAnsi="Book Antiqua" w:cs="Book Antiqua"/>
          <w:b/>
          <w:bCs/>
          <w:color w:val="000000"/>
          <w:szCs w:val="32"/>
        </w:rPr>
        <w:t>Antipsychotics cardiotoxicity: What's known and what's next</w:t>
      </w:r>
    </w:p>
    <w:p w14:paraId="53D72E4F" w14:textId="77777777" w:rsidR="00A77B3E" w:rsidRDefault="00A77B3E">
      <w:pPr>
        <w:spacing w:line="360" w:lineRule="auto"/>
        <w:jc w:val="both"/>
      </w:pPr>
    </w:p>
    <w:p w14:paraId="01185F93" w14:textId="77777777" w:rsidR="00A77B3E" w:rsidRDefault="002656D3">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XQ </w:t>
      </w:r>
      <w:r w:rsidRPr="002656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F4D64">
        <w:rPr>
          <w:rFonts w:ascii="Book Antiqua" w:eastAsia="Book Antiqua" w:hAnsi="Book Antiqua" w:cs="Book Antiqua"/>
          <w:color w:val="000000"/>
        </w:rPr>
        <w:t>A review on antipsychotics cardiotoxicity</w:t>
      </w:r>
    </w:p>
    <w:p w14:paraId="1F1739D6" w14:textId="77777777" w:rsidR="00A77B3E" w:rsidRDefault="00A77B3E">
      <w:pPr>
        <w:spacing w:line="360" w:lineRule="auto"/>
        <w:jc w:val="both"/>
      </w:pPr>
    </w:p>
    <w:p w14:paraId="59127965" w14:textId="77777777" w:rsidR="00A77B3E" w:rsidRDefault="003F4D64">
      <w:pPr>
        <w:spacing w:line="360" w:lineRule="auto"/>
        <w:jc w:val="both"/>
      </w:pPr>
      <w:r>
        <w:rPr>
          <w:rFonts w:ascii="Book Antiqua" w:eastAsia="Book Antiqua" w:hAnsi="Book Antiqua" w:cs="Book Antiqua"/>
          <w:color w:val="000000"/>
        </w:rPr>
        <w:t>Xiao-Qing Li, Xin-Ru Tang, Li-Liang Li</w:t>
      </w:r>
    </w:p>
    <w:p w14:paraId="34C7F4F1" w14:textId="77777777" w:rsidR="00A77B3E" w:rsidRDefault="00A77B3E">
      <w:pPr>
        <w:spacing w:line="360" w:lineRule="auto"/>
        <w:jc w:val="both"/>
      </w:pPr>
    </w:p>
    <w:p w14:paraId="760C8A3A" w14:textId="77777777" w:rsidR="00A77B3E" w:rsidRDefault="003F4D64">
      <w:pPr>
        <w:spacing w:line="360" w:lineRule="auto"/>
        <w:jc w:val="both"/>
      </w:pPr>
      <w:r>
        <w:rPr>
          <w:rFonts w:ascii="Book Antiqua" w:eastAsia="Book Antiqua" w:hAnsi="Book Antiqua" w:cs="Book Antiqua"/>
          <w:b/>
          <w:bCs/>
          <w:color w:val="000000"/>
        </w:rPr>
        <w:t xml:space="preserve">Xiao-Qing Li, Xin-Ru Tang, Li-Liang Li, </w:t>
      </w:r>
      <w:r>
        <w:rPr>
          <w:rFonts w:ascii="Book Antiqua" w:eastAsia="Book Antiqua" w:hAnsi="Book Antiqua" w:cs="Book Antiqua"/>
          <w:color w:val="000000"/>
        </w:rPr>
        <w:t xml:space="preserve">Department of Forensic Medicine, School of Basic Medical Sciences,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Shanghai 200032, China</w:t>
      </w:r>
    </w:p>
    <w:p w14:paraId="5A1FDA9D" w14:textId="77777777" w:rsidR="00A77B3E" w:rsidRDefault="00A77B3E">
      <w:pPr>
        <w:spacing w:line="360" w:lineRule="auto"/>
        <w:jc w:val="both"/>
      </w:pPr>
    </w:p>
    <w:p w14:paraId="1312A981" w14:textId="4019B618" w:rsidR="00A77B3E" w:rsidRDefault="003F4D6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All authors participated sufficiently in the work to take public responsibility for its content</w:t>
      </w:r>
      <w:r w:rsidR="002656D3">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sidR="002656D3">
        <w:rPr>
          <w:rFonts w:ascii="Book Antiqua" w:hAnsi="Book Antiqua" w:cs="Book Antiqua" w:hint="eastAsia"/>
          <w:color w:val="000000"/>
          <w:lang w:eastAsia="zh-CN"/>
        </w:rPr>
        <w:t xml:space="preserve">XQ </w:t>
      </w:r>
      <w:r>
        <w:rPr>
          <w:rFonts w:ascii="Book Antiqua" w:eastAsia="Book Antiqua" w:hAnsi="Book Antiqua" w:cs="Book Antiqua"/>
          <w:color w:val="000000"/>
        </w:rPr>
        <w:t xml:space="preserve">and Tang </w:t>
      </w:r>
      <w:r w:rsidR="002656D3">
        <w:rPr>
          <w:rFonts w:ascii="Book Antiqua" w:hAnsi="Book Antiqua" w:cs="Book Antiqua" w:hint="eastAsia"/>
          <w:color w:val="000000"/>
          <w:lang w:eastAsia="zh-CN"/>
        </w:rPr>
        <w:t xml:space="preserve">XR </w:t>
      </w:r>
      <w:r>
        <w:rPr>
          <w:rFonts w:ascii="Book Antiqua" w:eastAsia="Book Antiqua" w:hAnsi="Book Antiqua" w:cs="Book Antiqua"/>
          <w:color w:val="000000"/>
        </w:rPr>
        <w:t>drafted the paper</w:t>
      </w:r>
      <w:r w:rsidR="002656D3">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sidR="002656D3">
        <w:rPr>
          <w:rFonts w:ascii="Book Antiqua" w:hAnsi="Book Antiqua" w:cs="Book Antiqua" w:hint="eastAsia"/>
          <w:color w:val="000000"/>
          <w:lang w:eastAsia="zh-CN"/>
        </w:rPr>
        <w:t xml:space="preserve">LL </w:t>
      </w:r>
      <w:r>
        <w:rPr>
          <w:rFonts w:ascii="Book Antiqua" w:eastAsia="Book Antiqua" w:hAnsi="Book Antiqua" w:cs="Book Antiqua"/>
          <w:color w:val="000000"/>
        </w:rPr>
        <w:t>conceived the original i</w:t>
      </w:r>
      <w:r>
        <w:rPr>
          <w:rFonts w:ascii="Book Antiqua" w:eastAsia="Book Antiqua" w:hAnsi="Book Antiqua" w:cs="Book Antiqua"/>
          <w:color w:val="000000"/>
        </w:rPr>
        <w:t xml:space="preserve">dea, </w:t>
      </w:r>
      <w:r w:rsidR="00407BDC">
        <w:rPr>
          <w:rFonts w:ascii="Book Antiqua" w:eastAsia="Book Antiqua" w:hAnsi="Book Antiqua" w:cs="Book Antiqua"/>
          <w:color w:val="000000"/>
        </w:rPr>
        <w:t xml:space="preserve">and </w:t>
      </w:r>
      <w:r>
        <w:rPr>
          <w:rFonts w:ascii="Book Antiqua" w:eastAsia="Book Antiqua" w:hAnsi="Book Antiqua" w:cs="Book Antiqua"/>
          <w:color w:val="000000"/>
        </w:rPr>
        <w:t>drafted and e</w:t>
      </w:r>
      <w:r>
        <w:rPr>
          <w:rFonts w:ascii="Book Antiqua" w:eastAsia="Book Antiqua" w:hAnsi="Book Antiqua" w:cs="Book Antiqua"/>
          <w:color w:val="000000"/>
        </w:rPr>
        <w:t>dited the manuscript</w:t>
      </w:r>
      <w:r w:rsidR="002656D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656D3">
        <w:rPr>
          <w:rFonts w:ascii="Book Antiqua" w:hAnsi="Book Antiqua" w:cs="Book Antiqua" w:hint="eastAsia"/>
          <w:color w:val="000000"/>
          <w:lang w:eastAsia="zh-CN"/>
        </w:rPr>
        <w:t>a</w:t>
      </w:r>
      <w:r>
        <w:rPr>
          <w:rFonts w:ascii="Book Antiqua" w:eastAsia="Book Antiqua" w:hAnsi="Book Antiqua" w:cs="Book Antiqua"/>
          <w:color w:val="000000"/>
        </w:rPr>
        <w:t>ll authors provided final approval of the version that was submitted</w:t>
      </w:r>
      <w:r w:rsidR="002656D3">
        <w:rPr>
          <w:rFonts w:ascii="Book Antiqua" w:hAnsi="Book Antiqua" w:cs="Book Antiqua" w:hint="eastAsia"/>
          <w:color w:val="000000"/>
          <w:lang w:eastAsia="zh-CN"/>
        </w:rPr>
        <w:t xml:space="preserve">; </w:t>
      </w:r>
      <w:r w:rsidR="002656D3">
        <w:rPr>
          <w:rFonts w:ascii="Book Antiqua" w:eastAsia="Book Antiqua" w:hAnsi="Book Antiqua" w:cs="Book Antiqua"/>
          <w:color w:val="000000"/>
        </w:rPr>
        <w:t xml:space="preserve">Li </w:t>
      </w:r>
      <w:r w:rsidR="002656D3">
        <w:rPr>
          <w:rFonts w:ascii="Book Antiqua" w:hAnsi="Book Antiqua" w:cs="Book Antiqua" w:hint="eastAsia"/>
          <w:color w:val="000000"/>
          <w:lang w:eastAsia="zh-CN"/>
        </w:rPr>
        <w:t xml:space="preserve">XQ </w:t>
      </w:r>
      <w:r w:rsidR="002656D3">
        <w:rPr>
          <w:rFonts w:ascii="Book Antiqua" w:eastAsia="Book Antiqua" w:hAnsi="Book Antiqua" w:cs="Book Antiqua"/>
          <w:color w:val="000000"/>
        </w:rPr>
        <w:t xml:space="preserve">and Tang </w:t>
      </w:r>
      <w:r w:rsidR="002656D3">
        <w:rPr>
          <w:rFonts w:ascii="Book Antiqua" w:hAnsi="Book Antiqua" w:cs="Book Antiqua" w:hint="eastAsia"/>
          <w:color w:val="000000"/>
          <w:lang w:eastAsia="zh-CN"/>
        </w:rPr>
        <w:t>XR</w:t>
      </w:r>
      <w:r>
        <w:rPr>
          <w:rFonts w:ascii="Book Antiqua" w:eastAsia="Book Antiqua" w:hAnsi="Book Antiqua" w:cs="Book Antiqua"/>
          <w:color w:val="000000"/>
        </w:rPr>
        <w:t xml:space="preserve"> had equal contributions and should be considered as co-first authors</w:t>
      </w:r>
      <w:r>
        <w:rPr>
          <w:rFonts w:ascii="Book Antiqua" w:eastAsia="Book Antiqua" w:hAnsi="Book Antiqua" w:cs="Book Antiqua"/>
          <w:color w:val="000000"/>
          <w:szCs w:val="21"/>
        </w:rPr>
        <w:t>.</w:t>
      </w:r>
    </w:p>
    <w:p w14:paraId="4DFD85FD" w14:textId="77777777" w:rsidR="00A77B3E" w:rsidRDefault="00A77B3E">
      <w:pPr>
        <w:spacing w:line="360" w:lineRule="auto"/>
        <w:jc w:val="both"/>
      </w:pPr>
    </w:p>
    <w:p w14:paraId="120A29BB" w14:textId="77777777" w:rsidR="00A77B3E" w:rsidRPr="002656D3" w:rsidRDefault="003F4D64">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sidR="002656D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656D3">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82070285 and </w:t>
      </w:r>
      <w:r w:rsidR="002656D3">
        <w:rPr>
          <w:rFonts w:ascii="Book Antiqua" w:hAnsi="Book Antiqua" w:cs="Book Antiqua" w:hint="eastAsia"/>
          <w:color w:val="000000"/>
          <w:lang w:eastAsia="zh-CN"/>
        </w:rPr>
        <w:t xml:space="preserve">No. </w:t>
      </w:r>
      <w:r>
        <w:rPr>
          <w:rFonts w:ascii="Book Antiqua" w:eastAsia="Book Antiqua" w:hAnsi="Book Antiqua" w:cs="Book Antiqua"/>
          <w:color w:val="000000"/>
        </w:rPr>
        <w:t>81701861</w:t>
      </w:r>
      <w:r w:rsidR="002656D3">
        <w:rPr>
          <w:rFonts w:ascii="Book Antiqua" w:hAnsi="Book Antiqua" w:cs="Book Antiqua" w:hint="eastAsia"/>
          <w:color w:val="000000"/>
          <w:lang w:eastAsia="zh-CN"/>
        </w:rPr>
        <w:t>.</w:t>
      </w:r>
    </w:p>
    <w:p w14:paraId="2AEFB736" w14:textId="77777777" w:rsidR="00A77B3E" w:rsidRDefault="00A77B3E">
      <w:pPr>
        <w:spacing w:line="360" w:lineRule="auto"/>
        <w:jc w:val="both"/>
      </w:pPr>
    </w:p>
    <w:p w14:paraId="49546902" w14:textId="77777777" w:rsidR="00A77B3E" w:rsidRDefault="003F4D64">
      <w:pPr>
        <w:spacing w:line="360" w:lineRule="auto"/>
        <w:jc w:val="both"/>
      </w:pPr>
      <w:r>
        <w:rPr>
          <w:rFonts w:ascii="Book Antiqua" w:eastAsia="Book Antiqua" w:hAnsi="Book Antiqua" w:cs="Book Antiqua"/>
          <w:b/>
          <w:bCs/>
          <w:color w:val="000000"/>
        </w:rPr>
        <w:t xml:space="preserve">Corresponding author: Li-Liang Li, MD, PhD, Associate Professor, Teacher, </w:t>
      </w:r>
      <w:r>
        <w:rPr>
          <w:rFonts w:ascii="Book Antiqua" w:eastAsia="Book Antiqua" w:hAnsi="Book Antiqua" w:cs="Book Antiqua"/>
          <w:color w:val="000000"/>
        </w:rPr>
        <w:t xml:space="preserve">Department of Forensic Medicine, School of Basic Medical Sciences,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 No. 131 </w:t>
      </w:r>
      <w:proofErr w:type="spellStart"/>
      <w:r>
        <w:rPr>
          <w:rFonts w:ascii="Book Antiqua" w:eastAsia="Book Antiqua" w:hAnsi="Book Antiqua" w:cs="Book Antiqua"/>
          <w:color w:val="000000"/>
        </w:rPr>
        <w:t>Dongan</w:t>
      </w:r>
      <w:proofErr w:type="spellEnd"/>
      <w:r>
        <w:rPr>
          <w:rFonts w:ascii="Book Antiqua" w:eastAsia="Book Antiqua" w:hAnsi="Book Antiqua" w:cs="Book Antiqua"/>
          <w:color w:val="000000"/>
        </w:rPr>
        <w:t xml:space="preserve"> Road, Shanghai 200032, China. liliangli11@fudan.edu.cn</w:t>
      </w:r>
    </w:p>
    <w:p w14:paraId="464D5C20" w14:textId="77777777" w:rsidR="00A77B3E" w:rsidRDefault="00A77B3E">
      <w:pPr>
        <w:spacing w:line="360" w:lineRule="auto"/>
        <w:jc w:val="both"/>
      </w:pPr>
    </w:p>
    <w:p w14:paraId="20D40EC5" w14:textId="77777777" w:rsidR="00A77B3E" w:rsidRDefault="003F4D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02475890" w14:textId="77777777" w:rsidR="00A77B3E" w:rsidRDefault="003F4D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061D3A3F" w14:textId="43B10F3F" w:rsidR="00A77B3E" w:rsidRDefault="003F4D6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014435">
        <w:rPr>
          <w:rFonts w:ascii="Book Antiqua" w:eastAsia="宋体" w:hAnsi="Book Antiqua" w:hint="eastAsia"/>
          <w:color w:val="000000" w:themeColor="text1"/>
        </w:rPr>
        <w:t>S</w:t>
      </w:r>
      <w:r w:rsidR="00014435">
        <w:rPr>
          <w:rFonts w:ascii="Book Antiqua" w:eastAsia="宋体" w:hAnsi="Book Antiqua" w:hint="eastAsia"/>
          <w:color w:val="000000" w:themeColor="text1"/>
          <w:lang w:eastAsia="zh-CN"/>
        </w:rPr>
        <w:t>e</w:t>
      </w:r>
      <w:r w:rsidR="00014435">
        <w:rPr>
          <w:rFonts w:ascii="Book Antiqua" w:eastAsia="宋体" w:hAnsi="Book Antiqua"/>
          <w:color w:val="000000" w:themeColor="text1"/>
        </w:rPr>
        <w:t>ptember</w:t>
      </w:r>
      <w:r w:rsidR="00014435" w:rsidRPr="00F06907">
        <w:rPr>
          <w:rFonts w:ascii="Book Antiqua" w:eastAsia="宋体" w:hAnsi="Book Antiqua"/>
          <w:color w:val="000000" w:themeColor="text1"/>
        </w:rPr>
        <w:t xml:space="preserve"> </w:t>
      </w:r>
      <w:r w:rsidR="00014435">
        <w:rPr>
          <w:rFonts w:ascii="Book Antiqua" w:eastAsia="宋体" w:hAnsi="Book Antiqua"/>
          <w:color w:val="000000" w:themeColor="text1"/>
        </w:rPr>
        <w:t>2</w:t>
      </w:r>
      <w:r w:rsidR="00014435" w:rsidRPr="00F06907">
        <w:rPr>
          <w:rFonts w:ascii="Book Antiqua" w:eastAsia="宋体" w:hAnsi="Book Antiqua"/>
          <w:color w:val="000000" w:themeColor="text1"/>
        </w:rPr>
        <w:t>, 2021</w:t>
      </w:r>
      <w:bookmarkEnd w:id="0"/>
      <w:bookmarkEnd w:id="1"/>
      <w:bookmarkEnd w:id="2"/>
    </w:p>
    <w:p w14:paraId="2A5043A1" w14:textId="77777777" w:rsidR="00A77B3E" w:rsidRDefault="003F4D64">
      <w:pPr>
        <w:spacing w:line="360" w:lineRule="auto"/>
        <w:jc w:val="both"/>
      </w:pPr>
      <w:r>
        <w:rPr>
          <w:rFonts w:ascii="Book Antiqua" w:eastAsia="Book Antiqua" w:hAnsi="Book Antiqua" w:cs="Book Antiqua"/>
          <w:b/>
          <w:bCs/>
          <w:color w:val="000000"/>
        </w:rPr>
        <w:t xml:space="preserve">Published online: </w:t>
      </w:r>
    </w:p>
    <w:p w14:paraId="643F3F8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7637DC" w14:textId="77777777" w:rsidR="00A77B3E" w:rsidRDefault="003F4D64">
      <w:pPr>
        <w:spacing w:line="360" w:lineRule="auto"/>
        <w:jc w:val="both"/>
      </w:pPr>
      <w:r>
        <w:rPr>
          <w:rFonts w:ascii="Book Antiqua" w:eastAsia="Book Antiqua" w:hAnsi="Book Antiqua" w:cs="Book Antiqua"/>
          <w:b/>
          <w:color w:val="000000"/>
        </w:rPr>
        <w:lastRenderedPageBreak/>
        <w:t>Abstract</w:t>
      </w:r>
    </w:p>
    <w:p w14:paraId="7749F272" w14:textId="77777777" w:rsidR="00A77B3E" w:rsidRDefault="003F4D64">
      <w:pPr>
        <w:spacing w:line="360" w:lineRule="auto"/>
        <w:jc w:val="both"/>
      </w:pPr>
      <w:r>
        <w:rPr>
          <w:rFonts w:ascii="Book Antiqua" w:eastAsia="Book Antiqua" w:hAnsi="Book Antiqua" w:cs="Book Antiqua"/>
          <w:color w:val="000000"/>
        </w:rPr>
        <w:t xml:space="preserve">Chronic use of antipsychotic medications entails a dilemma between the benefit of alleviating psychotic symptoms and the risk of troubling, sometimes life-shortening adverse effects. Antipsychotic-induced cardiotoxicity is one of the most life-threatening adverse effects that raises widespread concerns. These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effects range from arrhythmia to heart failure in the clinic, with myocarditis/cardiomyopathy, ischemic injuries, and unexplained cardiac lesions as the pathological bases. Multiple mechanisms have been proposed to underlie antipsychotic cardiotoxicity. This review aims to summarize the clinical signs and pathological changes of antipsychotic cardiotoxicity and introduce recent progress in understanding the underlying mechanisms at both the subcellular organelle level and the molecular level. We also provide an up-to-date perspective on future clinical monitoring and therapeutic strategies for antipsychotic cardiotoxicity. We propose that third-generation antipsychotics or drug adjuvant therapy, such as cannabinoid receptor modulators that confer dual benefits </w:t>
      </w:r>
      <w:bookmarkStart w:id="3" w:name="_Hlk61967700"/>
      <w:r w:rsidR="00750A6E"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w:t>
      </w:r>
      <w:r w:rsidRPr="00750A6E">
        <w:rPr>
          <w:rFonts w:ascii="Book Antiqua" w:eastAsia="Book Antiqua" w:hAnsi="Book Antiqua" w:cs="Book Antiqua"/>
          <w:i/>
          <w:color w:val="000000"/>
        </w:rPr>
        <w:t>i.e.</w:t>
      </w:r>
      <w:r>
        <w:rPr>
          <w:rFonts w:ascii="Book Antiqua" w:eastAsia="Book Antiqua" w:hAnsi="Book Antiqua" w:cs="Book Antiqua"/>
          <w:color w:val="000000"/>
        </w:rPr>
        <w:t xml:space="preserve">, alleviating cardiotoxicity and improving metabolic disorders </w:t>
      </w:r>
      <w:r w:rsidR="00750A6E" w:rsidRPr="008D1AA7">
        <w:rPr>
          <w:rFonts w:ascii="Book Antiqua" w:eastAsia="Book Antiqua" w:hAnsi="Book Antiqua" w:cs="Book Antiqua"/>
          <w:bCs/>
          <w:color w:val="000000"/>
        </w:rPr>
        <w:t>—</w:t>
      </w:r>
      <w:r>
        <w:rPr>
          <w:rFonts w:ascii="Book Antiqua" w:eastAsia="Book Antiqua" w:hAnsi="Book Antiqua" w:cs="Book Antiqua"/>
          <w:color w:val="000000"/>
        </w:rPr>
        <w:t xml:space="preserve"> deserve further clinical evaluation and marketing.</w:t>
      </w:r>
    </w:p>
    <w:p w14:paraId="6AE70575" w14:textId="77777777" w:rsidR="00A77B3E" w:rsidRDefault="00A77B3E">
      <w:pPr>
        <w:spacing w:line="360" w:lineRule="auto"/>
        <w:jc w:val="both"/>
      </w:pPr>
    </w:p>
    <w:p w14:paraId="3BC9580F" w14:textId="77777777" w:rsidR="00A77B3E" w:rsidRDefault="003F4D6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Antipsychotics; Cardiotoxicity; Sudden cardiac deaths; Cannabinoid receptor; Adrenoceptor</w:t>
      </w:r>
    </w:p>
    <w:p w14:paraId="36440959" w14:textId="77777777" w:rsidR="00A77B3E" w:rsidRDefault="00A77B3E">
      <w:pPr>
        <w:spacing w:line="360" w:lineRule="auto"/>
        <w:jc w:val="both"/>
      </w:pPr>
    </w:p>
    <w:p w14:paraId="6B276343" w14:textId="77777777" w:rsidR="00A77B3E" w:rsidRDefault="003F4D64">
      <w:pPr>
        <w:spacing w:line="360" w:lineRule="auto"/>
        <w:jc w:val="both"/>
      </w:pPr>
      <w:r>
        <w:rPr>
          <w:rFonts w:ascii="Book Antiqua" w:eastAsia="Book Antiqua" w:hAnsi="Book Antiqua" w:cs="Book Antiqua"/>
          <w:color w:val="000000"/>
        </w:rPr>
        <w:t xml:space="preserve">Li XQ, Tang XR, Li LL. Antipsychotics cardiotoxicity: What's known and what's next.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117E990" w14:textId="77777777" w:rsidR="00A77B3E" w:rsidRDefault="00A77B3E">
      <w:pPr>
        <w:spacing w:line="360" w:lineRule="auto"/>
        <w:jc w:val="both"/>
      </w:pPr>
    </w:p>
    <w:p w14:paraId="6D682CA0" w14:textId="0DBF6E79" w:rsidR="00A77B3E" w:rsidRDefault="003F4D6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Antipsychotic drug-induced cardiotoxicity is troubling and sometimes life-threatening, which restricts their clinical application. Her</w:t>
      </w:r>
      <w:r>
        <w:rPr>
          <w:rFonts w:ascii="Book Antiqua" w:eastAsia="Book Antiqua" w:hAnsi="Book Antiqua" w:cs="Book Antiqua"/>
          <w:color w:val="000000"/>
        </w:rPr>
        <w:t xml:space="preserve">ein, we summarize the clinical signs and pathological changes of antipsychotic cardiotoxicity and introduce recent progress in understanding the underlying mechanisms at both the subcellular organelle level and the molecular level. Future perspectives regarding clinical monitoring and therapeutic strategies for antipsychotic cardiotoxicity </w:t>
      </w:r>
      <w:r w:rsidR="00407BDC">
        <w:rPr>
          <w:rFonts w:ascii="Book Antiqua" w:eastAsia="Book Antiqua" w:hAnsi="Book Antiqua" w:cs="Book Antiqua"/>
          <w:color w:val="000000"/>
        </w:rPr>
        <w:t>are also</w:t>
      </w:r>
      <w:r>
        <w:rPr>
          <w:rFonts w:ascii="Book Antiqua" w:eastAsia="Book Antiqua" w:hAnsi="Book Antiqua" w:cs="Book Antiqua"/>
          <w:color w:val="000000"/>
        </w:rPr>
        <w:t xml:space="preserve"> discu</w:t>
      </w:r>
      <w:r>
        <w:rPr>
          <w:rFonts w:ascii="Book Antiqua" w:eastAsia="Book Antiqua" w:hAnsi="Book Antiqua" w:cs="Book Antiqua"/>
          <w:color w:val="000000"/>
        </w:rPr>
        <w:t>ssed.</w:t>
      </w:r>
    </w:p>
    <w:p w14:paraId="5084E4DE" w14:textId="77777777" w:rsidR="00A77B3E" w:rsidRDefault="00A77B3E">
      <w:pPr>
        <w:spacing w:line="360" w:lineRule="auto"/>
        <w:jc w:val="both"/>
      </w:pPr>
    </w:p>
    <w:p w14:paraId="154D0479" w14:textId="77777777" w:rsidR="00A77B3E" w:rsidRDefault="003F4D64">
      <w:pPr>
        <w:spacing w:line="360" w:lineRule="auto"/>
        <w:jc w:val="both"/>
      </w:pPr>
      <w:r>
        <w:rPr>
          <w:rFonts w:ascii="Book Antiqua" w:eastAsia="Book Antiqua" w:hAnsi="Book Antiqua" w:cs="Book Antiqua"/>
          <w:b/>
          <w:caps/>
          <w:color w:val="000000"/>
          <w:u w:val="single"/>
        </w:rPr>
        <w:t>INTRODUCTION</w:t>
      </w:r>
    </w:p>
    <w:p w14:paraId="46B1580B" w14:textId="77777777" w:rsidR="00A77B3E" w:rsidRDefault="003F4D64">
      <w:pPr>
        <w:spacing w:line="360" w:lineRule="auto"/>
        <w:jc w:val="both"/>
      </w:pPr>
      <w:r>
        <w:rPr>
          <w:rFonts w:ascii="Book Antiqua" w:eastAsia="Book Antiqua" w:hAnsi="Book Antiqua" w:cs="Book Antiqua"/>
          <w:color w:val="000000"/>
        </w:rPr>
        <w:t xml:space="preserve">The use of antipsychotics is an important and integral part of psychiatric care and often lasts for a lifetime. Antipsychotics are primarily prescribed for the treatment of schizophrenia and other psychotic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are commonly categorized as first-generation antipsychotics (FGAs, or typical antipsychotics) and second-generation antipsychotics (SGAs, or atypical antipsychotics). Recently, several new and emerging antipsychotic medication strategies, termed third-generation antipsychotics (TGAs), have been marketed or are under clinical development for the treatment of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Generally, the evolution of antipsychotics has largely improved therapeutic outcomes in the clinic. However, inevitable side effects remain a clinical limitation that unfortunately results in drug withdrawal or discontinuation of potentially successful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These toxic effects range from minor issues (</w:t>
      </w:r>
      <w:r w:rsidRPr="00750A6E">
        <w:rPr>
          <w:rFonts w:ascii="Book Antiqua" w:eastAsia="Book Antiqua" w:hAnsi="Book Antiqua" w:cs="Book Antiqua"/>
          <w:i/>
          <w:color w:val="000000"/>
        </w:rPr>
        <w:t>e.g.</w:t>
      </w:r>
      <w:r>
        <w:rPr>
          <w:rFonts w:ascii="Book Antiqua" w:eastAsia="Book Antiqua" w:hAnsi="Book Antiqua" w:cs="Book Antiqua"/>
          <w:color w:val="000000"/>
        </w:rPr>
        <w:t>, mild sedation or dry mouth) to troubling issues (</w:t>
      </w:r>
      <w:r w:rsidRPr="00750A6E">
        <w:rPr>
          <w:rFonts w:ascii="Book Antiqua" w:eastAsia="Book Antiqua" w:hAnsi="Book Antiqua" w:cs="Book Antiqua"/>
          <w:i/>
          <w:color w:val="000000"/>
        </w:rPr>
        <w:t>e.g.</w:t>
      </w:r>
      <w:r>
        <w:rPr>
          <w:rFonts w:ascii="Book Antiqua" w:eastAsia="Book Antiqua" w:hAnsi="Book Antiqua" w:cs="Book Antiqua"/>
          <w:color w:val="000000"/>
        </w:rPr>
        <w:t>, weight gain or metabolic disturbances) to even life-threatening issues (</w:t>
      </w:r>
      <w:r w:rsidRPr="00750A6E">
        <w:rPr>
          <w:rFonts w:ascii="Book Antiqua" w:eastAsia="Book Antiqua" w:hAnsi="Book Antiqua" w:cs="Book Antiqua"/>
          <w:i/>
          <w:color w:val="000000"/>
        </w:rPr>
        <w:t>e.g.</w:t>
      </w:r>
      <w:r>
        <w:rPr>
          <w:rFonts w:ascii="Book Antiqua" w:eastAsia="Book Antiqua" w:hAnsi="Book Antiqua" w:cs="Book Antiqua"/>
          <w:color w:val="000000"/>
        </w:rPr>
        <w:t>, cardiotoxicity).</w:t>
      </w:r>
    </w:p>
    <w:p w14:paraId="1C8B7FC8"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t>Clinical statistics have reported a clear link between the use of antipsychotics and increased incidence and mortality of sudden cardiac death (SCD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a large Danish retrospective study, the incidence</w:t>
      </w:r>
      <w:r w:rsidR="00750A6E">
        <w:rPr>
          <w:rFonts w:ascii="Book Antiqua" w:eastAsia="Book Antiqua" w:hAnsi="Book Antiqua" w:cs="Book Antiqua"/>
          <w:color w:val="000000"/>
        </w:rPr>
        <w:t xml:space="preserve"> of SCD was 14.8 deaths per 100</w:t>
      </w:r>
      <w:r>
        <w:rPr>
          <w:rFonts w:ascii="Book Antiqua" w:eastAsia="Book Antiqua" w:hAnsi="Book Antiqua" w:cs="Book Antiqua"/>
          <w:color w:val="000000"/>
        </w:rPr>
        <w:t xml:space="preserve">000 person-years in psychiatric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Current users of FGAs and SGAs had higher rates of SCD than nonusers of antipsychotic drugs, with adjusted incidence-rate ratios of 1.99 </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sidR="00750A6E">
        <w:rPr>
          <w:rFonts w:ascii="Book Antiqua" w:hAnsi="Book Antiqua" w:cs="Book Antiqua" w:hint="eastAsia"/>
          <w:color w:val="000000"/>
          <w:lang w:eastAsia="zh-CN"/>
        </w:rPr>
        <w:t>(</w:t>
      </w:r>
      <w:r>
        <w:rPr>
          <w:rFonts w:ascii="Book Antiqua" w:eastAsia="Book Antiqua" w:hAnsi="Book Antiqua" w:cs="Book Antiqua"/>
          <w:color w:val="000000"/>
        </w:rPr>
        <w:t>CI</w:t>
      </w:r>
      <w:r w:rsidR="00750A6E">
        <w:rPr>
          <w:rFonts w:ascii="Book Antiqua" w:eastAsia="Book Antiqua" w:hAnsi="Book Antiqua" w:cs="Book Antiqua"/>
          <w:color w:val="000000"/>
        </w:rPr>
        <w:t>)</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1.68 to 2.34</w:t>
      </w:r>
      <w:r w:rsidR="00750A6E">
        <w:rPr>
          <w:rFonts w:ascii="Book Antiqua" w:eastAsia="Book Antiqua" w:hAnsi="Book Antiqua" w:cs="Book Antiqua"/>
          <w:color w:val="000000"/>
        </w:rPr>
        <w:t>]</w:t>
      </w:r>
      <w:r>
        <w:rPr>
          <w:rFonts w:ascii="Book Antiqua" w:eastAsia="Book Antiqua" w:hAnsi="Book Antiqua" w:cs="Book Antiqua"/>
          <w:color w:val="000000"/>
        </w:rPr>
        <w:t xml:space="preserve"> and 2.26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1.88 to 2.72),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Autopsy-based evidence also confirmed that approximately 3.5% of schizophrenia patients under antipsychotic use died from cardiac </w:t>
      </w:r>
      <w:proofErr w:type="gramStart"/>
      <w:r>
        <w:rPr>
          <w:rFonts w:ascii="Book Antiqua" w:eastAsia="Book Antiqua" w:hAnsi="Book Antiqua" w:cs="Book Antiqua"/>
          <w:color w:val="000000"/>
        </w:rPr>
        <w:t>causes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Moreover, SGAs seem to predispose patients to a mildly higher risk of SCD than FGAs, with an incidence-rate ratio of SGAs to FGAs of 1.14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0.93 to 1.39). The incidence of antipsychotic-induced SCD is also dose-related. The incidence-rate ratios of FGA users increased from 1.31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0.97 to 1.77) for those taking low doses to 2.42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1.91 to 3.06) for those taking high doses (</w:t>
      </w:r>
      <w:r w:rsidR="00750A6E">
        <w:rPr>
          <w:rFonts w:ascii="Book Antiqua" w:hAnsi="Book Antiqua" w:cs="Book Antiqua" w:hint="eastAsia"/>
          <w:i/>
          <w:color w:val="000000"/>
          <w:lang w:eastAsia="zh-CN"/>
        </w:rPr>
        <w:t>P</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Among users of SGAs, the incidence-rate ratios increased </w:t>
      </w:r>
      <w:r>
        <w:rPr>
          <w:rFonts w:ascii="Book Antiqua" w:eastAsia="Book Antiqua" w:hAnsi="Book Antiqua" w:cs="Book Antiqua"/>
          <w:color w:val="000000"/>
        </w:rPr>
        <w:lastRenderedPageBreak/>
        <w:t>from 1.59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1.03 to 2.46) for those taking low doses to 2.86 (95%CI</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 2.25 to 3.65) for those taking high doses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EB1D0B5"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t>In recent decades, our knowledge of antipsychotic cardiotoxicity has been increasingly improved. This review aims to provide an up-to-date summary of recent progress in understanding the clinical manifestations, pathological alterations, and cellular and molecular mechanisms underlying this critical issue. We also propose future perspectives that await implementation.</w:t>
      </w:r>
    </w:p>
    <w:p w14:paraId="76A07A4E" w14:textId="77777777" w:rsidR="00A77B3E" w:rsidRDefault="00A77B3E">
      <w:pPr>
        <w:spacing w:line="360" w:lineRule="auto"/>
        <w:jc w:val="both"/>
      </w:pPr>
    </w:p>
    <w:p w14:paraId="0580F847" w14:textId="77777777" w:rsidR="00A77B3E" w:rsidRDefault="003F4D64">
      <w:pPr>
        <w:spacing w:line="360" w:lineRule="auto"/>
        <w:jc w:val="both"/>
      </w:pPr>
      <w:r>
        <w:rPr>
          <w:rFonts w:ascii="Book Antiqua" w:eastAsia="Book Antiqua" w:hAnsi="Book Antiqua" w:cs="Book Antiqua"/>
          <w:b/>
          <w:bCs/>
          <w:caps/>
          <w:color w:val="000000"/>
          <w:u w:val="single"/>
        </w:rPr>
        <w:t>CLINICAL MANIFESTATIONS OF ANTIPSYCHOTICS CARDIOTOXICITY</w:t>
      </w:r>
    </w:p>
    <w:p w14:paraId="3FC16BAC" w14:textId="77777777" w:rsidR="00A77B3E" w:rsidRDefault="003F4D64">
      <w:pPr>
        <w:spacing w:line="360" w:lineRule="auto"/>
        <w:jc w:val="both"/>
      </w:pPr>
      <w:r>
        <w:rPr>
          <w:rFonts w:ascii="Book Antiqua" w:eastAsia="Book Antiqua" w:hAnsi="Book Antiqua" w:cs="Book Antiqua"/>
          <w:color w:val="000000"/>
        </w:rPr>
        <w:t xml:space="preserve">Multiple studies have reported antipsychotic cardiotoxicity from clinical perspectives. These cardiovascular effects range from heart rate (HR) changes and blood pressure </w:t>
      </w:r>
      <w:r w:rsidR="00D20DFE">
        <w:rPr>
          <w:rFonts w:ascii="Book Antiqua" w:hAnsi="Book Antiqua" w:cs="Book Antiqua" w:hint="eastAsia"/>
          <w:color w:val="000000"/>
          <w:lang w:eastAsia="zh-CN"/>
        </w:rPr>
        <w:t xml:space="preserve">(BP) </w:t>
      </w:r>
      <w:r>
        <w:rPr>
          <w:rFonts w:ascii="Book Antiqua" w:eastAsia="Book Antiqua" w:hAnsi="Book Antiqua" w:cs="Book Antiqua"/>
          <w:color w:val="000000"/>
        </w:rPr>
        <w:t xml:space="preserve">alterations to more severe and fatal issues such as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and congestive heart failure. These manifestations and their closely associated drugs are illustrated in </w:t>
      </w:r>
      <w:r w:rsidRPr="00750A6E">
        <w:rPr>
          <w:rFonts w:ascii="Book Antiqua" w:eastAsia="Book Antiqua" w:hAnsi="Book Antiqua" w:cs="Book Antiqua"/>
          <w:bCs/>
          <w:color w:val="000000"/>
        </w:rPr>
        <w:t>Figure 1</w:t>
      </w:r>
      <w:r>
        <w:rPr>
          <w:rFonts w:ascii="Book Antiqua" w:eastAsia="Book Antiqua" w:hAnsi="Book Antiqua" w:cs="Book Antiqua"/>
          <w:color w:val="000000"/>
        </w:rPr>
        <w:t>.</w:t>
      </w:r>
    </w:p>
    <w:p w14:paraId="7A4C81F1" w14:textId="77777777" w:rsidR="00750A6E" w:rsidRDefault="00750A6E" w:rsidP="00750A6E">
      <w:pPr>
        <w:spacing w:line="360" w:lineRule="auto"/>
        <w:jc w:val="both"/>
        <w:rPr>
          <w:rFonts w:ascii="Book Antiqua" w:hAnsi="Book Antiqua" w:cs="Book Antiqua"/>
          <w:b/>
          <w:bCs/>
          <w:color w:val="000000"/>
          <w:lang w:eastAsia="zh-CN"/>
        </w:rPr>
      </w:pPr>
    </w:p>
    <w:p w14:paraId="6422004C" w14:textId="03FDBDBA" w:rsidR="00A77B3E" w:rsidRPr="00750A6E" w:rsidRDefault="00407BDC" w:rsidP="00750A6E">
      <w:pPr>
        <w:spacing w:line="360" w:lineRule="auto"/>
        <w:jc w:val="both"/>
        <w:rPr>
          <w:i/>
          <w:lang w:eastAsia="zh-CN"/>
        </w:rPr>
      </w:pPr>
      <w:r w:rsidRPr="00750A6E">
        <w:rPr>
          <w:rFonts w:ascii="Book Antiqua" w:eastAsia="Book Antiqua" w:hAnsi="Book Antiqua" w:cs="Book Antiqua"/>
          <w:b/>
          <w:bCs/>
          <w:i/>
          <w:color w:val="000000"/>
        </w:rPr>
        <w:t>H</w:t>
      </w:r>
      <w:r>
        <w:rPr>
          <w:rFonts w:ascii="Book Antiqua" w:eastAsia="Book Antiqua" w:hAnsi="Book Antiqua" w:cs="Book Antiqua"/>
          <w:b/>
          <w:bCs/>
          <w:i/>
          <w:color w:val="000000"/>
        </w:rPr>
        <w:t>eart rate</w:t>
      </w:r>
      <w:r w:rsidRPr="00750A6E">
        <w:rPr>
          <w:rFonts w:ascii="Book Antiqua" w:eastAsia="Book Antiqua" w:hAnsi="Book Antiqua" w:cs="Book Antiqua"/>
          <w:b/>
          <w:bCs/>
          <w:i/>
          <w:color w:val="000000"/>
        </w:rPr>
        <w:t xml:space="preserve"> </w:t>
      </w:r>
      <w:r w:rsidR="003F4D64" w:rsidRPr="00750A6E">
        <w:rPr>
          <w:rFonts w:ascii="Book Antiqua" w:eastAsia="Book Antiqua" w:hAnsi="Book Antiqua" w:cs="Book Antiqua"/>
          <w:b/>
          <w:bCs/>
          <w:i/>
          <w:color w:val="000000"/>
        </w:rPr>
        <w:t>changes</w:t>
      </w:r>
    </w:p>
    <w:p w14:paraId="0772464B" w14:textId="3C4924DD" w:rsidR="00A77B3E" w:rsidRDefault="003F4D64">
      <w:pPr>
        <w:spacing w:line="360" w:lineRule="auto"/>
        <w:jc w:val="both"/>
      </w:pPr>
      <w:r>
        <w:rPr>
          <w:rFonts w:ascii="Book Antiqua" w:eastAsia="Book Antiqua" w:hAnsi="Book Antiqua" w:cs="Book Antiqua"/>
          <w:b/>
          <w:bCs/>
          <w:color w:val="000000"/>
        </w:rPr>
        <w:t>Tachycardia</w:t>
      </w:r>
      <w:r w:rsidR="00750A6E">
        <w:rPr>
          <w:rFonts w:ascii="Book Antiqua" w:hAnsi="Book Antiqua" w:cs="Book Antiqua" w:hint="eastAsia"/>
          <w:b/>
          <w:bCs/>
          <w:color w:val="000000"/>
          <w:lang w:eastAsia="zh-CN"/>
        </w:rPr>
        <w:t xml:space="preserve">: </w:t>
      </w:r>
      <w:r>
        <w:rPr>
          <w:rFonts w:ascii="Book Antiqua" w:eastAsia="Book Antiqua" w:hAnsi="Book Antiqua" w:cs="Book Antiqua"/>
          <w:color w:val="000000"/>
        </w:rPr>
        <w:t>Antipsychotic agents have anticholinergic properties and thus could cause cardiovascular side effects when vagal tone is significantly decreased by antagonism of type 2 muscarinic receptors. The anti-muscarinic effects include sinus tachycardia and other systemic anticholinergic effects, such as dry mouth, constipation, and urinary retention.</w:t>
      </w:r>
      <w:r>
        <w:rPr>
          <w:rFonts w:ascii="Book Antiqua" w:eastAsia="Book Antiqua" w:hAnsi="Book Antiqua" w:cs="Book Antiqua"/>
          <w:b/>
          <w:bCs/>
          <w:color w:val="000000"/>
        </w:rPr>
        <w:t xml:space="preserve"> </w:t>
      </w:r>
      <w:r>
        <w:rPr>
          <w:rFonts w:ascii="Book Antiqua" w:eastAsia="Book Antiqua" w:hAnsi="Book Antiqua" w:cs="Book Antiqua"/>
          <w:color w:val="000000"/>
        </w:rPr>
        <w:t>Antipsychotic-induced tachycardia is most commonly observed in low-potency FGAs (</w:t>
      </w:r>
      <w:r w:rsidRPr="00750A6E">
        <w:rPr>
          <w:rFonts w:ascii="Book Antiqua" w:eastAsia="Book Antiqua" w:hAnsi="Book Antiqua" w:cs="Book Antiqua"/>
          <w:i/>
          <w:color w:val="000000"/>
        </w:rPr>
        <w:t>e.g.</w:t>
      </w:r>
      <w:r>
        <w:rPr>
          <w:rFonts w:ascii="Book Antiqua" w:eastAsia="Book Antiqua" w:hAnsi="Book Antiqua" w:cs="Book Antiqua"/>
          <w:color w:val="000000"/>
        </w:rPr>
        <w:t xml:space="preserve">, chlorpromazine and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and some SGAs (</w:t>
      </w:r>
      <w:r w:rsidRPr="00750A6E">
        <w:rPr>
          <w:rFonts w:ascii="Book Antiqua" w:eastAsia="Book Antiqua" w:hAnsi="Book Antiqua" w:cs="Book Antiqua"/>
          <w:i/>
          <w:color w:val="000000"/>
        </w:rPr>
        <w:t>e.g.</w:t>
      </w:r>
      <w:r>
        <w:rPr>
          <w:rFonts w:ascii="Book Antiqua" w:eastAsia="Book Antiqua" w:hAnsi="Book Antiqua" w:cs="Book Antiqua"/>
          <w:color w:val="000000"/>
        </w:rPr>
        <w:t xml:space="preserve">, clozapine). Compared with an average of 72 ± 14 beats/min in 42 </w:t>
      </w:r>
      <w:proofErr w:type="spellStart"/>
      <w:r>
        <w:rPr>
          <w:rFonts w:ascii="Book Antiqua" w:eastAsia="Book Antiqua" w:hAnsi="Book Antiqua" w:cs="Book Antiqua"/>
          <w:color w:val="000000"/>
        </w:rPr>
        <w:t>unmedicated</w:t>
      </w:r>
      <w:proofErr w:type="spellEnd"/>
      <w:r>
        <w:rPr>
          <w:rFonts w:ascii="Book Antiqua" w:eastAsia="Book Antiqua" w:hAnsi="Book Antiqua" w:cs="Book Antiqua"/>
          <w:color w:val="000000"/>
        </w:rPr>
        <w:t xml:space="preserve"> controls, the mean HR significantly increased to 83 ± 14 beats/min in the 111 patients receiving FGAs. It has been estimated that an increase in HR of 10</w:t>
      </w:r>
      <w:r w:rsidR="00750A6E">
        <w:rPr>
          <w:rFonts w:ascii="Book Antiqua" w:hAnsi="Book Antiqua" w:cs="Book Antiqua" w:hint="eastAsia"/>
          <w:color w:val="000000"/>
          <w:lang w:eastAsia="zh-CN"/>
        </w:rPr>
        <w:t>-</w:t>
      </w:r>
      <w:r>
        <w:rPr>
          <w:rFonts w:ascii="Book Antiqua" w:eastAsia="Book Antiqua" w:hAnsi="Book Antiqua" w:cs="Book Antiqua"/>
          <w:color w:val="000000"/>
        </w:rPr>
        <w:t>15 beats/min could be observed in 1/4 of patients taking clozapine. Consistently, data showed that treatment with clozapine (21 d under 200</w:t>
      </w:r>
      <w:r w:rsidR="00750A6E">
        <w:rPr>
          <w:rFonts w:ascii="Book Antiqua" w:hAnsi="Book Antiqua" w:cs="Book Antiqua" w:hint="eastAsia"/>
          <w:color w:val="000000"/>
          <w:lang w:eastAsia="zh-CN"/>
        </w:rPr>
        <w:t>-</w:t>
      </w:r>
      <w:r>
        <w:rPr>
          <w:rFonts w:ascii="Book Antiqua" w:eastAsia="Book Antiqua" w:hAnsi="Book Antiqua" w:cs="Book Antiqua"/>
          <w:color w:val="000000"/>
        </w:rPr>
        <w:t>600 mg/d), haloperidol (18 d under 5</w:t>
      </w:r>
      <w:r w:rsidR="00750A6E">
        <w:rPr>
          <w:rFonts w:ascii="Book Antiqua" w:hAnsi="Book Antiqua" w:cs="Book Antiqua" w:hint="eastAsia"/>
          <w:color w:val="000000"/>
          <w:lang w:eastAsia="zh-CN"/>
        </w:rPr>
        <w:t>-</w:t>
      </w:r>
      <w:r>
        <w:rPr>
          <w:rFonts w:ascii="Book Antiqua" w:eastAsia="Book Antiqua" w:hAnsi="Book Antiqua" w:cs="Book Antiqua"/>
          <w:color w:val="000000"/>
        </w:rPr>
        <w:t>10 mg/d), and olanzapine (17 d under 5</w:t>
      </w:r>
      <w:r w:rsidR="00750A6E">
        <w:rPr>
          <w:rFonts w:ascii="Book Antiqua" w:hAnsi="Book Antiqua" w:cs="Book Antiqua" w:hint="eastAsia"/>
          <w:color w:val="000000"/>
          <w:lang w:eastAsia="zh-CN"/>
        </w:rPr>
        <w:t>-</w:t>
      </w:r>
      <w:r>
        <w:rPr>
          <w:rFonts w:ascii="Book Antiqua" w:eastAsia="Book Antiqua" w:hAnsi="Book Antiqua" w:cs="Book Antiqua"/>
          <w:color w:val="000000"/>
        </w:rPr>
        <w:t>20 mg/d) increased patients’ HRs to 107, 86, and 89 beats/min, respectively, which were significantly higher than those of their matched control subjects (62 beats/min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Of note, clozapine-induced tachycardia does not seem to be dose-dependent. In a rat model receiving different doses of clozapine administration, a low dose (1.5 mg/kg) and a high dose (5 mg/kg) of clozapine increased </w:t>
      </w:r>
      <w:r>
        <w:rPr>
          <w:rFonts w:ascii="Book Antiqua" w:eastAsia="Book Antiqua" w:hAnsi="Book Antiqua" w:cs="Book Antiqua"/>
          <w:color w:val="000000"/>
        </w:rPr>
        <w:t>the HR by 51</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8 and 47</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50A6E">
        <w:rPr>
          <w:rFonts w:ascii="Book Antiqua" w:hAnsi="Book Antiqua" w:cs="Book Antiqua" w:hint="eastAsia"/>
          <w:color w:val="000000"/>
          <w:lang w:eastAsia="zh-CN"/>
        </w:rPr>
        <w:t xml:space="preserve"> </w:t>
      </w:r>
      <w:r>
        <w:rPr>
          <w:rFonts w:ascii="Book Antiqua" w:eastAsia="Book Antiqua" w:hAnsi="Book Antiqua" w:cs="Book Antiqua"/>
          <w:color w:val="000000"/>
        </w:rPr>
        <w:t>15 beats/min, respectively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This effect was distinct from </w:t>
      </w:r>
      <w:r w:rsidR="00407BDC">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haloperidol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risperidone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5FF6730"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t>Most patients may develop milder tachycardia with drug treatment extension, a phenomenon referred to as drug tolerance, with clozapine being the sole exception. Clozapine-induced tachycardia may be persistent and requires the addition of β-adrenergic receptor antagonists to avoid severe cardiovascular effects for symptomatic patients with HRs over 110</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120 </w:t>
      </w:r>
      <w:proofErr w:type="gramStart"/>
      <w:r>
        <w:rPr>
          <w:rFonts w:ascii="Book Antiqua" w:eastAsia="Book Antiqua" w:hAnsi="Book Antiqua" w:cs="Book Antiqua"/>
          <w:color w:val="000000"/>
        </w:rPr>
        <w:t>bpm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antipsychotic-induced tachycardia may increase myocardial oxygen demand and aggravate cardiac ischemia in patients with basic cardiovascular diseases. Persistent tachycardia may also contribute to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All of these outcomes mandate clinical interventions.</w:t>
      </w:r>
    </w:p>
    <w:p w14:paraId="72268243" w14:textId="77777777" w:rsidR="00750A6E" w:rsidRDefault="00750A6E" w:rsidP="00750A6E">
      <w:pPr>
        <w:spacing w:line="360" w:lineRule="auto"/>
        <w:jc w:val="both"/>
        <w:rPr>
          <w:rFonts w:ascii="Book Antiqua" w:hAnsi="Book Antiqua" w:cs="Book Antiqua"/>
          <w:b/>
          <w:bCs/>
          <w:color w:val="000000"/>
          <w:lang w:eastAsia="zh-CN"/>
        </w:rPr>
      </w:pPr>
    </w:p>
    <w:p w14:paraId="4A603EC6" w14:textId="75C58808" w:rsidR="00A77B3E" w:rsidRDefault="003F4D64">
      <w:pPr>
        <w:spacing w:line="360" w:lineRule="auto"/>
        <w:jc w:val="both"/>
      </w:pPr>
      <w:r>
        <w:rPr>
          <w:rFonts w:ascii="Book Antiqua" w:eastAsia="Book Antiqua" w:hAnsi="Book Antiqua" w:cs="Book Antiqua"/>
          <w:b/>
          <w:bCs/>
          <w:color w:val="000000"/>
        </w:rPr>
        <w:t>Bradycardia</w:t>
      </w:r>
      <w:r w:rsidR="00750A6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Some cases also reported antipsychotic impacts on lowering the HR, particularly SGAs such as </w:t>
      </w:r>
      <w:proofErr w:type="gramStart"/>
      <w:r>
        <w:rPr>
          <w:rFonts w:ascii="Book Antiqua" w:eastAsia="Book Antiqua" w:hAnsi="Book Antiqua" w:cs="Book Antiqua"/>
          <w:color w:val="000000"/>
        </w:rPr>
        <w:t>risperidone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quetiapine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vertAlign w:val="superscript"/>
        </w:rPr>
        <w:t>[14]</w:t>
      </w:r>
      <w:r>
        <w:rPr>
          <w:rFonts w:ascii="Book Antiqua" w:eastAsia="Book Antiqua" w:hAnsi="Book Antiqua" w:cs="Book Antiqua"/>
          <w:color w:val="000000"/>
        </w:rPr>
        <w:t>, olanzapine</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paradoxically clozapine</w:t>
      </w:r>
      <w:r>
        <w:rPr>
          <w:rFonts w:ascii="Book Antiqua" w:eastAsia="Book Antiqua" w:hAnsi="Book Antiqua" w:cs="Book Antiqua"/>
          <w:color w:val="000000"/>
          <w:vertAlign w:val="superscript"/>
        </w:rPr>
        <w:t>[16]</w:t>
      </w:r>
      <w:r>
        <w:rPr>
          <w:rFonts w:ascii="Book Antiqua" w:eastAsia="Book Antiqua" w:hAnsi="Book Antiqua" w:cs="Book Antiqua"/>
          <w:color w:val="000000"/>
        </w:rPr>
        <w:t>. These cases were mostly elderly patients with signs abated after discontinuation of drugs. It has been reported that risperidone induced bradycardia in an 82-year</w:t>
      </w:r>
      <w:r>
        <w:rPr>
          <w:rFonts w:ascii="Book Antiqua" w:eastAsia="Book Antiqua" w:hAnsi="Book Antiqua" w:cs="Book Antiqua"/>
          <w:color w:val="000000"/>
        </w:rPr>
        <w:t xml:space="preserve">-old </w:t>
      </w:r>
      <w:r w:rsidR="00407BDC">
        <w:rPr>
          <w:rFonts w:ascii="Book Antiqua" w:eastAsia="Book Antiqua" w:hAnsi="Book Antiqua" w:cs="Book Antiqua"/>
          <w:color w:val="000000"/>
        </w:rPr>
        <w:t xml:space="preserve">woman </w:t>
      </w:r>
      <w:r>
        <w:rPr>
          <w:rFonts w:ascii="Book Antiqua" w:eastAsia="Book Antiqua" w:hAnsi="Book Antiqua" w:cs="Book Antiqua"/>
          <w:color w:val="000000"/>
        </w:rPr>
        <w:t xml:space="preserve">(43 beats/min) and 69-year-old </w:t>
      </w:r>
      <w:r w:rsidR="00407BDC">
        <w:rPr>
          <w:rFonts w:ascii="Book Antiqua" w:eastAsia="Book Antiqua" w:hAnsi="Book Antiqua" w:cs="Book Antiqua"/>
          <w:color w:val="000000"/>
        </w:rPr>
        <w:t xml:space="preserve">man </w:t>
      </w:r>
      <w:r>
        <w:rPr>
          <w:rFonts w:ascii="Book Antiqua" w:eastAsia="Book Antiqua" w:hAnsi="Book Antiqua" w:cs="Book Antiqua"/>
          <w:color w:val="000000"/>
        </w:rPr>
        <w:t xml:space="preserve">(39 beats/min). Prompt initiation of appropriate resuscitative and supportive measures, along with discontinuation of the offending medication, led to clinical </w:t>
      </w:r>
      <w:proofErr w:type="gramStart"/>
      <w:r>
        <w:rPr>
          <w:rFonts w:ascii="Book Antiqua" w:eastAsia="Book Antiqua" w:hAnsi="Book Antiqua" w:cs="Book Antiqua"/>
          <w:color w:val="000000"/>
        </w:rPr>
        <w:t>improvement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Quetiapine-induced bradycardia has also been reported in elderly patients, in which settings, a time sequential improvement was achieved after decreasing the drug </w:t>
      </w:r>
      <w:proofErr w:type="gramStart"/>
      <w:r>
        <w:rPr>
          <w:rFonts w:ascii="Book Antiqua" w:eastAsia="Book Antiqua" w:hAnsi="Book Antiqua" w:cs="Book Antiqua"/>
          <w:color w:val="000000"/>
        </w:rPr>
        <w:t>dosage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male patient developed symptomatic bradycardia during usage of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(400</w:t>
      </w:r>
      <w:r w:rsidR="00750A6E">
        <w:rPr>
          <w:rFonts w:ascii="Book Antiqua" w:hAnsi="Book Antiqua" w:cs="Book Antiqua" w:hint="eastAsia"/>
          <w:color w:val="000000"/>
          <w:lang w:eastAsia="zh-CN"/>
        </w:rPr>
        <w:t>-</w:t>
      </w:r>
      <w:r>
        <w:rPr>
          <w:rFonts w:ascii="Book Antiqua" w:eastAsia="Book Antiqua" w:hAnsi="Book Antiqua" w:cs="Book Antiqua"/>
          <w:color w:val="000000"/>
        </w:rPr>
        <w:t xml:space="preserve">800 mg/d), which dramatically improved after the complete termination of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 84-year-old patient presented with conscious depression, bradycardia (40 beats/min), hypotension, </w:t>
      </w:r>
      <w:proofErr w:type="spellStart"/>
      <w:r>
        <w:rPr>
          <w:rFonts w:ascii="Book Antiqua" w:eastAsia="Book Antiqua" w:hAnsi="Book Antiqua" w:cs="Book Antiqua"/>
          <w:color w:val="000000"/>
        </w:rPr>
        <w:t>miosis</w:t>
      </w:r>
      <w:proofErr w:type="spellEnd"/>
      <w:r>
        <w:rPr>
          <w:rFonts w:ascii="Book Antiqua" w:eastAsia="Book Antiqua" w:hAnsi="Book Antiqua" w:cs="Book Antiqua"/>
          <w:color w:val="000000"/>
        </w:rPr>
        <w:t xml:space="preserve">, and hypothermia after 2.5 mg/day olanzapine therapy, and his condition improved with supportive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Clozapine also induced bradycardia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albeit with more reports of clozapine-induced tachycardia.</w:t>
      </w:r>
    </w:p>
    <w:p w14:paraId="69550446"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lastRenderedPageBreak/>
        <w:t xml:space="preserve">Antipsychotics-induced bradycardia may be explained by age-related changes in the pharmacokinetics and pharmacodynamics of drugs in older patients that increase their susceptibility to the side effects of psychotropic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antipsychotic-induced slowdown of HR may lead to more severe outcomes, such as cardiac arrest and </w:t>
      </w:r>
      <w:r w:rsidR="00750A6E">
        <w:rPr>
          <w:rFonts w:ascii="Book Antiqua" w:eastAsia="Book Antiqua" w:hAnsi="Book Antiqua" w:cs="Book Antiqua"/>
          <w:color w:val="000000"/>
        </w:rPr>
        <w:t>SCD</w:t>
      </w:r>
      <w:r>
        <w:rPr>
          <w:rFonts w:ascii="Book Antiqua" w:eastAsia="Book Antiqua" w:hAnsi="Book Antiqua" w:cs="Book Antiqua"/>
          <w:color w:val="000000"/>
        </w:rPr>
        <w:t>. It is hence strongly suggested that clinicians remain vigilant for the signs or symptoms of adverse effects such as bradycardia in their elderly patients who take SGAs.</w:t>
      </w:r>
    </w:p>
    <w:p w14:paraId="7D91E32B" w14:textId="77777777" w:rsidR="00750A6E" w:rsidRDefault="00750A6E" w:rsidP="00750A6E">
      <w:pPr>
        <w:spacing w:line="360" w:lineRule="auto"/>
        <w:jc w:val="both"/>
        <w:rPr>
          <w:rFonts w:ascii="Book Antiqua" w:hAnsi="Book Antiqua" w:cs="Book Antiqua"/>
          <w:b/>
          <w:bCs/>
          <w:color w:val="000000"/>
          <w:lang w:eastAsia="zh-CN"/>
        </w:rPr>
      </w:pPr>
    </w:p>
    <w:p w14:paraId="60C4DE7B" w14:textId="360097AA" w:rsidR="00A77B3E" w:rsidRPr="00750A6E" w:rsidRDefault="00407BDC" w:rsidP="00750A6E">
      <w:pPr>
        <w:spacing w:line="360" w:lineRule="auto"/>
        <w:jc w:val="both"/>
        <w:rPr>
          <w:i/>
          <w:lang w:eastAsia="zh-CN"/>
        </w:rPr>
      </w:pPr>
      <w:r w:rsidRPr="00D20DFE">
        <w:rPr>
          <w:rFonts w:ascii="Book Antiqua" w:eastAsia="Book Antiqua" w:hAnsi="Book Antiqua" w:cs="Book Antiqua"/>
          <w:b/>
          <w:bCs/>
          <w:i/>
          <w:color w:val="000000"/>
        </w:rPr>
        <w:t>B</w:t>
      </w:r>
      <w:r>
        <w:rPr>
          <w:rFonts w:ascii="Book Antiqua" w:eastAsia="Book Antiqua" w:hAnsi="Book Antiqua" w:cs="Book Antiqua"/>
          <w:b/>
          <w:bCs/>
          <w:i/>
          <w:color w:val="000000"/>
        </w:rPr>
        <w:t>lood pressure</w:t>
      </w:r>
    </w:p>
    <w:p w14:paraId="7B980A3E" w14:textId="5920D1C9" w:rsidR="00A77B3E" w:rsidRDefault="003F4D64">
      <w:pPr>
        <w:spacing w:line="360" w:lineRule="auto"/>
        <w:jc w:val="both"/>
      </w:pPr>
      <w:r>
        <w:rPr>
          <w:rFonts w:ascii="Book Antiqua" w:eastAsia="Book Antiqua" w:hAnsi="Book Antiqua" w:cs="Book Antiqua"/>
          <w:b/>
          <w:bCs/>
          <w:color w:val="000000"/>
        </w:rPr>
        <w:t>Hypertension</w:t>
      </w:r>
      <w:r w:rsidR="00750A6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In a 24-wk follow-up study, only four </w:t>
      </w:r>
      <w:r w:rsidR="00407BDC">
        <w:rPr>
          <w:rFonts w:ascii="Book Antiqua" w:eastAsia="Book Antiqua" w:hAnsi="Book Antiqua" w:cs="Book Antiqua"/>
          <w:color w:val="000000"/>
        </w:rPr>
        <w:t xml:space="preserve">(22%) </w:t>
      </w:r>
      <w:r>
        <w:rPr>
          <w:rFonts w:ascii="Book Antiqua" w:eastAsia="Book Antiqua" w:hAnsi="Book Antiqua" w:cs="Book Antiqua"/>
          <w:color w:val="000000"/>
        </w:rPr>
        <w:t>of the 18 patients</w:t>
      </w:r>
      <w:r w:rsidR="00407BDC">
        <w:rPr>
          <w:rFonts w:ascii="Book Antiqua" w:eastAsia="Book Antiqua" w:hAnsi="Book Antiqua" w:cs="Book Antiqua"/>
          <w:color w:val="000000"/>
        </w:rPr>
        <w:t xml:space="preserve"> </w:t>
      </w:r>
      <w:r>
        <w:rPr>
          <w:rFonts w:ascii="Book Antiqua" w:eastAsia="Book Antiqua" w:hAnsi="Book Antiqua" w:cs="Book Antiqua"/>
          <w:color w:val="000000"/>
        </w:rPr>
        <w:t xml:space="preserve">fulfilled the criteria for hypertension at baseline levels. However, 12 </w:t>
      </w:r>
      <w:r w:rsidR="00407BDC">
        <w:rPr>
          <w:rFonts w:ascii="Book Antiqua" w:eastAsia="Book Antiqua" w:hAnsi="Book Antiqua" w:cs="Book Antiqua"/>
          <w:color w:val="000000"/>
        </w:rPr>
        <w:t xml:space="preserve">(67%) </w:t>
      </w:r>
      <w:r>
        <w:rPr>
          <w:rFonts w:ascii="Book Antiqua" w:eastAsia="Book Antiqua" w:hAnsi="Book Antiqua" w:cs="Book Antiqua"/>
          <w:color w:val="000000"/>
        </w:rPr>
        <w:t>in 18 patients</w:t>
      </w:r>
      <w:r w:rsidR="00407BDC">
        <w:rPr>
          <w:rFonts w:ascii="Book Antiqua" w:eastAsia="Book Antiqua" w:hAnsi="Book Antiqua" w:cs="Book Antiqua"/>
          <w:color w:val="000000"/>
        </w:rPr>
        <w:t xml:space="preserve"> </w:t>
      </w:r>
      <w:r>
        <w:rPr>
          <w:rFonts w:ascii="Book Antiqua" w:eastAsia="Book Antiqua" w:hAnsi="Book Antiqua" w:cs="Book Antiqua"/>
          <w:color w:val="000000"/>
        </w:rPr>
        <w:t>developed hypertension (</w:t>
      </w:r>
      <w:r w:rsidR="00407BDC" w:rsidRPr="00295BFD">
        <w:rPr>
          <w:rFonts w:ascii="Book Antiqua" w:eastAsia="Book Antiqua" w:hAnsi="Book Antiqua" w:cs="Book Antiqua"/>
          <w:i/>
          <w:color w:val="000000"/>
        </w:rPr>
        <w:t>χ</w:t>
      </w:r>
      <w:r w:rsidR="00407BDC" w:rsidRPr="00295BFD">
        <w:rPr>
          <w:rFonts w:ascii="Book Antiqua" w:hAnsi="Book Antiqua" w:cs="Book Antiqua"/>
          <w:color w:val="000000"/>
          <w:vertAlign w:val="superscript"/>
          <w:lang w:eastAsia="zh-CN"/>
        </w:rPr>
        <w:t>2</w:t>
      </w:r>
      <w:r w:rsidRPr="00407BDC">
        <w:rPr>
          <w:rFonts w:ascii="Book Antiqua" w:eastAsia="Book Antiqua" w:hAnsi="Book Antiqua" w:cs="Book Antiqua"/>
          <w:color w:val="000000"/>
        </w:rPr>
        <w:t xml:space="preserve"> </w:t>
      </w:r>
      <w:r>
        <w:rPr>
          <w:rFonts w:ascii="Book Antiqua" w:eastAsia="Book Antiqua" w:hAnsi="Book Antiqua" w:cs="Book Antiqua"/>
          <w:color w:val="000000"/>
        </w:rPr>
        <w:t xml:space="preserve">= 6.25, </w:t>
      </w:r>
      <w:proofErr w:type="spellStart"/>
      <w:r w:rsidRPr="00295BFD">
        <w:rPr>
          <w:rFonts w:ascii="Book Antiqua" w:eastAsia="Book Antiqua" w:hAnsi="Book Antiqua" w:cs="Book Antiqua"/>
          <w:i/>
          <w:color w:val="000000"/>
        </w:rPr>
        <w:t>df</w:t>
      </w:r>
      <w:proofErr w:type="spellEnd"/>
      <w:r>
        <w:rPr>
          <w:rFonts w:ascii="Book Antiqua" w:eastAsia="Book Antiqua" w:hAnsi="Book Antiqua" w:cs="Book Antiqua"/>
          <w:color w:val="000000"/>
        </w:rPr>
        <w:t xml:space="preserve"> = 1, </w:t>
      </w:r>
      <w:r>
        <w:rPr>
          <w:rFonts w:ascii="Book Antiqua" w:eastAsia="Book Antiqua" w:hAnsi="Book Antiqua" w:cs="Book Antiqua"/>
          <w:i/>
          <w:iCs/>
          <w:color w:val="000000"/>
        </w:rPr>
        <w:t>P</w:t>
      </w:r>
      <w:r>
        <w:rPr>
          <w:rFonts w:ascii="Book Antiqua" w:eastAsia="Book Antiqua" w:hAnsi="Book Antiqua" w:cs="Book Antiqua"/>
          <w:color w:val="000000"/>
        </w:rPr>
        <w:t xml:space="preserve"> = 0.0124) </w:t>
      </w:r>
      <w:r w:rsidR="00407BDC">
        <w:rPr>
          <w:rFonts w:ascii="Book Antiqua" w:eastAsia="Book Antiqua" w:hAnsi="Book Antiqua" w:cs="Book Antiqua"/>
          <w:color w:val="000000"/>
        </w:rPr>
        <w:t xml:space="preserve">with regard to </w:t>
      </w:r>
      <w:r>
        <w:rPr>
          <w:rFonts w:ascii="Book Antiqua" w:eastAsia="Book Antiqua" w:hAnsi="Book Antiqua" w:cs="Book Antiqua"/>
          <w:color w:val="000000"/>
        </w:rPr>
        <w:t xml:space="preserve">both systolic </w:t>
      </w:r>
      <w:r w:rsidR="00D20DFE">
        <w:rPr>
          <w:rFonts w:ascii="Book Antiqua" w:hAnsi="Book Antiqua" w:cs="Book Antiqua" w:hint="eastAsia"/>
          <w:color w:val="000000"/>
          <w:lang w:eastAsia="zh-CN"/>
        </w:rPr>
        <w:t>BP</w:t>
      </w:r>
      <w:r>
        <w:rPr>
          <w:rFonts w:ascii="Book Antiqua" w:eastAsia="Book Antiqua" w:hAnsi="Book Antiqua" w:cs="Book Antiqua"/>
          <w:color w:val="000000"/>
        </w:rPr>
        <w:t xml:space="preserve"> (SBP) and diastolic </w:t>
      </w:r>
      <w:r w:rsidR="00D20DFE">
        <w:rPr>
          <w:rFonts w:ascii="Book Antiqua" w:hAnsi="Book Antiqua" w:cs="Book Antiqua" w:hint="eastAsia"/>
          <w:color w:val="000000"/>
          <w:lang w:eastAsia="zh-CN"/>
        </w:rPr>
        <w:t>BP</w:t>
      </w:r>
      <w:r>
        <w:rPr>
          <w:rFonts w:ascii="Book Antiqua" w:eastAsia="Book Antiqua" w:hAnsi="Book Antiqua" w:cs="Book Antiqua"/>
          <w:color w:val="000000"/>
        </w:rPr>
        <w:t xml:space="preserve"> (DBP) during clozapine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Consistently, a 5-year follow-up observation of 82 patients showed significant increases in SBP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and DBP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after clozapine therapy. In these patients, 27% developed hypertension, the rate of which significantly surpassed that in FGA therapy (4%) or in other SGA (olanzapine and risperidone) therapies (9%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2CDEC81"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t xml:space="preserve">Interestingly, clozapine tended to reduce SBP in the early period after drug initiation, whereas olanzapine and risperidone raised SBP to a statistically significant degree within 3 d of </w:t>
      </w:r>
      <w:proofErr w:type="gramStart"/>
      <w:r>
        <w:rPr>
          <w:rFonts w:ascii="Book Antiqua" w:eastAsia="Book Antiqua" w:hAnsi="Book Antiqua" w:cs="Book Antiqua"/>
          <w:color w:val="000000"/>
        </w:rPr>
        <w:t>initiation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Aripiprazole, another SGA, was also observed to induce arterial hypertension shortly after drug initiation in two geriatric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Both somatic and psychiatric outcomes were favorable after discontinuation of aripiprazole or the introduction of FGAs.</w:t>
      </w:r>
    </w:p>
    <w:p w14:paraId="00F6CDA2" w14:textId="77777777" w:rsidR="00750A6E" w:rsidRDefault="00750A6E" w:rsidP="00750A6E">
      <w:pPr>
        <w:spacing w:line="360" w:lineRule="auto"/>
        <w:jc w:val="both"/>
        <w:rPr>
          <w:rFonts w:ascii="Book Antiqua" w:hAnsi="Book Antiqua" w:cs="Book Antiqua"/>
          <w:b/>
          <w:bCs/>
          <w:color w:val="000000"/>
          <w:lang w:eastAsia="zh-CN"/>
        </w:rPr>
      </w:pPr>
    </w:p>
    <w:p w14:paraId="173B7F3E" w14:textId="0020A9C9" w:rsidR="00A77B3E" w:rsidRDefault="003F4D64">
      <w:pPr>
        <w:spacing w:line="360" w:lineRule="auto"/>
        <w:jc w:val="both"/>
      </w:pPr>
      <w:r>
        <w:rPr>
          <w:rFonts w:ascii="Book Antiqua" w:eastAsia="Book Antiqua" w:hAnsi="Book Antiqua" w:cs="Book Antiqua"/>
          <w:b/>
          <w:bCs/>
          <w:color w:val="000000"/>
        </w:rPr>
        <w:t>Orthostatic hypotension</w:t>
      </w:r>
      <w:r w:rsidR="00750A6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Orthostatic hypotension is one of the most common cardiovascular adverse effects of antipsychotics and is more common in elderly </w:t>
      </w:r>
      <w:proofErr w:type="gramStart"/>
      <w:r>
        <w:rPr>
          <w:rFonts w:ascii="Book Antiqua" w:eastAsia="Book Antiqua" w:hAnsi="Book Antiqua" w:cs="Book Antiqua"/>
          <w:color w:val="000000"/>
        </w:rPr>
        <w:t>patients</w:t>
      </w:r>
      <w:r w:rsidR="00750A6E">
        <w:rPr>
          <w:rFonts w:ascii="Book Antiqua" w:eastAsia="Book Antiqua" w:hAnsi="Book Antiqua" w:cs="Book Antiqua"/>
          <w:color w:val="000000"/>
          <w:vertAlign w:val="superscript"/>
        </w:rPr>
        <w:t>[</w:t>
      </w:r>
      <w:proofErr w:type="gramEnd"/>
      <w:r w:rsidR="00750A6E">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22]</w:t>
      </w:r>
      <w:r>
        <w:rPr>
          <w:rFonts w:ascii="Book Antiqua" w:eastAsia="Book Antiqua" w:hAnsi="Book Antiqua" w:cs="Book Antiqua"/>
          <w:color w:val="000000"/>
        </w:rPr>
        <w:t>. In a cardiova</w:t>
      </w:r>
      <w:r w:rsidR="00750A6E">
        <w:rPr>
          <w:rFonts w:ascii="Book Antiqua" w:eastAsia="Book Antiqua" w:hAnsi="Book Antiqua" w:cs="Book Antiqua"/>
          <w:color w:val="000000"/>
        </w:rPr>
        <w:t>scular health study enrolling 5</w:t>
      </w:r>
      <w:r>
        <w:rPr>
          <w:rFonts w:ascii="Book Antiqua" w:eastAsia="Book Antiqua" w:hAnsi="Book Antiqua" w:cs="Book Antiqua"/>
          <w:color w:val="000000"/>
        </w:rPr>
        <w:t>2</w:t>
      </w:r>
      <w:r>
        <w:rPr>
          <w:rFonts w:ascii="Book Antiqua" w:eastAsia="Book Antiqua" w:hAnsi="Book Antiqua" w:cs="Book Antiqua"/>
          <w:color w:val="000000"/>
        </w:rPr>
        <w:t>01 patients over 65</w:t>
      </w:r>
      <w:r w:rsidR="00407BDC">
        <w:rPr>
          <w:rFonts w:ascii="Book Antiqua" w:hAnsi="Book Antiqua" w:cs="Book Antiqua"/>
          <w:color w:val="000000"/>
          <w:lang w:eastAsia="zh-CN"/>
        </w:rPr>
        <w:t xml:space="preserve"> </w:t>
      </w:r>
      <w:r w:rsidR="00750A6E">
        <w:rPr>
          <w:rFonts w:ascii="Book Antiqua" w:eastAsia="Book Antiqua" w:hAnsi="Book Antiqua" w:cs="Book Antiqua"/>
          <w:color w:val="000000"/>
        </w:rPr>
        <w:t>year</w:t>
      </w:r>
      <w:r w:rsidR="00407BDC">
        <w:rPr>
          <w:rFonts w:ascii="Book Antiqua" w:hAnsi="Book Antiqua" w:cs="Book Antiqua"/>
          <w:color w:val="000000"/>
          <w:lang w:eastAsia="zh-CN"/>
        </w:rPr>
        <w:t xml:space="preserve">s </w:t>
      </w:r>
      <w:r w:rsidR="00750A6E">
        <w:rPr>
          <w:rFonts w:ascii="Book Antiqua" w:eastAsia="Book Antiqua" w:hAnsi="Book Antiqua" w:cs="Book Antiqua"/>
          <w:color w:val="000000"/>
        </w:rPr>
        <w:t>old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of asymptomatic orthostatic hypotension was 16.2% to 18%, although only 2% were </w:t>
      </w:r>
      <w:proofErr w:type="gramStart"/>
      <w:r>
        <w:rPr>
          <w:rFonts w:ascii="Book Antiqua" w:eastAsia="Book Antiqua" w:hAnsi="Book Antiqua" w:cs="Book Antiqua"/>
          <w:color w:val="000000"/>
        </w:rPr>
        <w:t>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risk of orthostatic hypotension associated with antipsychotics is increased in patients with autonomic nervous system diseases and fluid </w:t>
      </w:r>
      <w:r>
        <w:rPr>
          <w:rFonts w:ascii="Book Antiqua" w:eastAsia="Book Antiqua" w:hAnsi="Book Antiqua" w:cs="Book Antiqua"/>
          <w:color w:val="000000"/>
        </w:rPr>
        <w:lastRenderedPageBreak/>
        <w:t>imbalance and in those taking concomitant drug therapy that affects hemodynamic tone. Elderly individuals taking multiple medications, such as antipsychotics and hypotensive drugs, constitute a higher risk factor for symptomatic orthostatic hypotension. The incidence of FGA-induced orthostatic hypotension is approximately 77% compared with only 15% in patients receiving placebo</w:t>
      </w:r>
      <w:r>
        <w:rPr>
          <w:rFonts w:ascii="Book Antiqua" w:eastAsia="Book Antiqua" w:hAnsi="Book Antiqua" w:cs="Book Antiqua"/>
          <w:color w:val="000000"/>
          <w:vertAlign w:val="superscript"/>
        </w:rPr>
        <w:t>[24]</w:t>
      </w:r>
      <w:r>
        <w:rPr>
          <w:rFonts w:ascii="Book Antiqua" w:eastAsia="Book Antiqua" w:hAnsi="Book Antiqua" w:cs="Book Antiqua"/>
          <w:color w:val="000000"/>
        </w:rPr>
        <w:t>, with the accepted mechanism being α1 adrenergic blockade and other putative mechanisms such as calcium blockade, inhibition of centrally mediated presser reflexes, and negative inotropic effects</w:t>
      </w:r>
      <w:r>
        <w:rPr>
          <w:rFonts w:ascii="Book Antiqua" w:eastAsia="Book Antiqua" w:hAnsi="Book Antiqua" w:cs="Book Antiqua"/>
          <w:color w:val="000000"/>
          <w:vertAlign w:val="superscript"/>
        </w:rPr>
        <w:t>[25]</w:t>
      </w:r>
      <w:r>
        <w:rPr>
          <w:rFonts w:ascii="Book Antiqua" w:eastAsia="Book Antiqua" w:hAnsi="Book Antiqua" w:cs="Book Antiqua"/>
          <w:color w:val="000000"/>
        </w:rPr>
        <w:t>. Low-potency phenothiazine antipsychotics (</w:t>
      </w:r>
      <w:r w:rsidRPr="00750A6E">
        <w:rPr>
          <w:rFonts w:ascii="Book Antiqua" w:eastAsia="Book Antiqua" w:hAnsi="Book Antiqua" w:cs="Book Antiqua"/>
          <w:i/>
          <w:color w:val="000000"/>
        </w:rPr>
        <w:t>i.e.</w:t>
      </w:r>
      <w:r>
        <w:rPr>
          <w:rFonts w:ascii="Book Antiqua" w:eastAsia="Book Antiqua" w:hAnsi="Book Antiqua" w:cs="Book Antiqua"/>
          <w:color w:val="000000"/>
        </w:rPr>
        <w:t xml:space="preserve">, chlorpromazine and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xml:space="preserve">) are generally considered the most common FGAs that cause </w:t>
      </w:r>
      <w:proofErr w:type="spellStart"/>
      <w:proofErr w:type="gramStart"/>
      <w:r>
        <w:rPr>
          <w:rFonts w:ascii="Book Antiqua" w:eastAsia="Book Antiqua" w:hAnsi="Book Antiqua" w:cs="Book Antiqua"/>
          <w:color w:val="000000"/>
        </w:rPr>
        <w:t>orthostasis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08D3AA0" w14:textId="77777777" w:rsidR="00A77B3E" w:rsidRDefault="003F4D64" w:rsidP="00750A6E">
      <w:pPr>
        <w:spacing w:line="360" w:lineRule="auto"/>
        <w:ind w:firstLineChars="100" w:firstLine="240"/>
        <w:jc w:val="both"/>
      </w:pPr>
      <w:r>
        <w:rPr>
          <w:rFonts w:ascii="Book Antiqua" w:eastAsia="Book Antiqua" w:hAnsi="Book Antiqua" w:cs="Book Antiqua"/>
          <w:color w:val="000000"/>
        </w:rPr>
        <w:t>Unlike FGAs, most SGAs, with the exception of clozapine and quetiapine, are less likely to cause orthostatic hypotension due to their low affinity for α</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-adrenergic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Based on available data, the hierarchy of hypotension production was quetiapine (27%) &gt; clozapine (24%) &gt; </w:t>
      </w:r>
      <w:proofErr w:type="spellStart"/>
      <w:r>
        <w:rPr>
          <w:rFonts w:ascii="Book Antiqua" w:eastAsia="Book Antiqua" w:hAnsi="Book Antiqua" w:cs="Book Antiqua"/>
          <w:color w:val="000000"/>
        </w:rPr>
        <w:t>iloperidone</w:t>
      </w:r>
      <w:proofErr w:type="spellEnd"/>
      <w:r>
        <w:rPr>
          <w:rFonts w:ascii="Book Antiqua" w:eastAsia="Book Antiqua" w:hAnsi="Book Antiqua" w:cs="Book Antiqua"/>
          <w:color w:val="000000"/>
        </w:rPr>
        <w:t xml:space="preserve"> (19.5%), compared with 8.3% in patients taking placebo, while other SGAs (</w:t>
      </w:r>
      <w:r w:rsidRPr="00D8432C">
        <w:rPr>
          <w:rFonts w:ascii="Book Antiqua" w:eastAsia="Book Antiqua" w:hAnsi="Book Antiqua" w:cs="Book Antiqua"/>
          <w:i/>
          <w:color w:val="000000"/>
        </w:rPr>
        <w:t>i.e.</w:t>
      </w:r>
      <w:r>
        <w:rPr>
          <w:rFonts w:ascii="Book Antiqua" w:eastAsia="Book Antiqua" w:hAnsi="Book Antiqua" w:cs="Book Antiqua"/>
          <w:color w:val="000000"/>
        </w:rPr>
        <w:t xml:space="preserve">, risperidone, olanzapine, and ziprasidone) barely cause orthostatic </w:t>
      </w:r>
      <w:proofErr w:type="gramStart"/>
      <w:r>
        <w:rPr>
          <w:rFonts w:ascii="Book Antiqua" w:eastAsia="Book Antiqua" w:hAnsi="Book Antiqua" w:cs="Book Antiqua"/>
          <w:color w:val="000000"/>
        </w:rPr>
        <w:t>hypotension</w:t>
      </w:r>
      <w:r w:rsidR="00D8432C">
        <w:rPr>
          <w:rFonts w:ascii="Book Antiqua" w:eastAsia="Book Antiqua" w:hAnsi="Book Antiqua" w:cs="Book Antiqua"/>
          <w:color w:val="000000"/>
          <w:vertAlign w:val="superscript"/>
        </w:rPr>
        <w:t>[</w:t>
      </w:r>
      <w:proofErr w:type="gramEnd"/>
      <w:r w:rsidR="00D8432C">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Of note, orthostatic hypotension is dose-dependent and transient. The long-term effect of SGAs may be more associated with hypertension, as mentioned above. Therefore, orthostatic hypotension can frequently be overcome with close monitoring and conservative </w:t>
      </w:r>
      <w:proofErr w:type="gramStart"/>
      <w:r>
        <w:rPr>
          <w:rFonts w:ascii="Book Antiqua" w:eastAsia="Book Antiqua" w:hAnsi="Book Antiqua" w:cs="Book Antiqua"/>
          <w:color w:val="000000"/>
        </w:rPr>
        <w:t>dosing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50EEDF2" w14:textId="77777777" w:rsidR="00D8432C" w:rsidRDefault="00D8432C" w:rsidP="00D8432C">
      <w:pPr>
        <w:spacing w:line="360" w:lineRule="auto"/>
        <w:jc w:val="both"/>
        <w:rPr>
          <w:rFonts w:ascii="Book Antiqua" w:hAnsi="Book Antiqua" w:cs="Book Antiqua"/>
          <w:b/>
          <w:bCs/>
          <w:color w:val="000000"/>
          <w:lang w:eastAsia="zh-CN"/>
        </w:rPr>
      </w:pPr>
    </w:p>
    <w:p w14:paraId="48CB2897" w14:textId="77777777" w:rsidR="00A77B3E" w:rsidRPr="00D8432C" w:rsidRDefault="003F4D64" w:rsidP="00D8432C">
      <w:pPr>
        <w:spacing w:line="360" w:lineRule="auto"/>
        <w:jc w:val="both"/>
        <w:rPr>
          <w:i/>
          <w:lang w:eastAsia="zh-CN"/>
        </w:rPr>
      </w:pPr>
      <w:r w:rsidRPr="00D8432C">
        <w:rPr>
          <w:rFonts w:ascii="Book Antiqua" w:eastAsia="Book Antiqua" w:hAnsi="Book Antiqua" w:cs="Book Antiqua"/>
          <w:b/>
          <w:bCs/>
          <w:i/>
          <w:color w:val="000000"/>
        </w:rPr>
        <w:t>Ventricle repolarization abnormalities</w:t>
      </w:r>
    </w:p>
    <w:p w14:paraId="34E1143B" w14:textId="77777777" w:rsidR="00A77B3E" w:rsidRDefault="003F4D64">
      <w:pPr>
        <w:spacing w:line="360" w:lineRule="auto"/>
        <w:jc w:val="both"/>
      </w:pPr>
      <w:r>
        <w:rPr>
          <w:rFonts w:ascii="Book Antiqua" w:eastAsia="Book Antiqua" w:hAnsi="Book Antiqua" w:cs="Book Antiqua"/>
          <w:b/>
          <w:bCs/>
          <w:color w:val="000000"/>
        </w:rPr>
        <w:t>QT prolongation</w:t>
      </w:r>
      <w:r w:rsidR="00D8432C">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Antipsychotic agents are commonly correlated with repolarization abnormalities, which manifest as iatrogenic prolongation of the QT interval. The QT interval is measured on the </w:t>
      </w:r>
      <w:r w:rsidR="00D20DFE" w:rsidRPr="00D20DFE">
        <w:rPr>
          <w:rFonts w:ascii="Book Antiqua" w:eastAsia="Book Antiqua" w:hAnsi="Book Antiqua" w:cs="Book Antiqua"/>
          <w:color w:val="000000"/>
        </w:rPr>
        <w:t>electrocardiogram (ECG)</w:t>
      </w:r>
      <w:r>
        <w:rPr>
          <w:rFonts w:ascii="Book Antiqua" w:eastAsia="Book Antiqua" w:hAnsi="Book Antiqua" w:cs="Book Antiqua"/>
          <w:color w:val="000000"/>
        </w:rPr>
        <w:t xml:space="preserve"> from the beginning of the QRS complex (initial deflection or Q wave) to the end of the T wave, which reflects depolarization and repolarization of the ventricles,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 imbalance in ion flow across the cell membrane, especially potassium current impairment, can result in delayed repolarization manifesting a prolonged QT </w:t>
      </w:r>
      <w:proofErr w:type="gramStart"/>
      <w:r>
        <w:rPr>
          <w:rFonts w:ascii="Book Antiqua" w:eastAsia="Book Antiqua" w:hAnsi="Book Antiqua" w:cs="Book Antiqua"/>
          <w:color w:val="000000"/>
        </w:rPr>
        <w:t>interval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Since this interval is inversely proportional to </w:t>
      </w:r>
      <w:r w:rsidR="00750A6E">
        <w:rPr>
          <w:rFonts w:ascii="Book Antiqua" w:eastAsia="Book Antiqua" w:hAnsi="Book Antiqua" w:cs="Book Antiqua"/>
          <w:color w:val="000000"/>
        </w:rPr>
        <w:t>HR</w:t>
      </w:r>
      <w:r>
        <w:rPr>
          <w:rFonts w:ascii="Book Antiqua" w:eastAsia="Book Antiqua" w:hAnsi="Book Antiqua" w:cs="Book Antiqua"/>
          <w:color w:val="000000"/>
        </w:rPr>
        <w:t xml:space="preserve">, the QT interval is typically corrected for </w:t>
      </w:r>
      <w:r w:rsidR="00750A6E">
        <w:rPr>
          <w:rFonts w:ascii="Book Antiqua" w:eastAsia="Book Antiqua" w:hAnsi="Book Antiqua" w:cs="Book Antiqua"/>
          <w:color w:val="000000"/>
        </w:rPr>
        <w:t>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in healthy people ranges from 380 </w:t>
      </w:r>
      <w:proofErr w:type="spellStart"/>
      <w:r w:rsidR="00D8432C">
        <w:rPr>
          <w:rFonts w:ascii="Book Antiqua" w:eastAsia="Book Antiqua" w:hAnsi="Book Antiqua" w:cs="Book Antiqua"/>
          <w:color w:val="000000"/>
        </w:rPr>
        <w:t>ms</w:t>
      </w:r>
      <w:proofErr w:type="spellEnd"/>
      <w:r w:rsidR="00D8432C">
        <w:rPr>
          <w:rFonts w:ascii="Book Antiqua" w:eastAsia="Book Antiqua" w:hAnsi="Book Antiqua" w:cs="Book Antiqua"/>
          <w:color w:val="000000"/>
        </w:rPr>
        <w:t xml:space="preserve"> </w:t>
      </w:r>
      <w:r>
        <w:rPr>
          <w:rFonts w:ascii="Book Antiqua" w:eastAsia="Book Antiqua" w:hAnsi="Book Antiqua" w:cs="Book Antiqua"/>
          <w:color w:val="000000"/>
        </w:rPr>
        <w:t xml:space="preserve">to 450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under the combined impact </w:t>
      </w:r>
      <w:r>
        <w:rPr>
          <w:rFonts w:ascii="Book Antiqua" w:eastAsia="Book Antiqua" w:hAnsi="Book Antiqua" w:cs="Book Antiqua"/>
          <w:color w:val="000000"/>
        </w:rPr>
        <w:lastRenderedPageBreak/>
        <w:t xml:space="preserve">of age and gender. Some antipsychotic medications are associated with the prolongation of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(&gt;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men and &gt;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460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women). In a cohort </w:t>
      </w:r>
      <w:r w:rsidR="00D8432C">
        <w:rPr>
          <w:rFonts w:ascii="Book Antiqua" w:eastAsia="Book Antiqua" w:hAnsi="Book Antiqua" w:cs="Book Antiqua"/>
          <w:color w:val="000000"/>
        </w:rPr>
        <w:t>study enrolling 4825</w:t>
      </w:r>
      <w:r>
        <w:rPr>
          <w:rFonts w:ascii="Book Antiqua" w:eastAsia="Book Antiqua" w:hAnsi="Book Antiqua" w:cs="Book Antiqua"/>
          <w:color w:val="000000"/>
        </w:rPr>
        <w:t xml:space="preserve">345 patients, approximately 40% were prescribed an antipsychotic medication and later presented with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prolongation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particular, the Pfizer 054 study conducted by Pfizer Inc. reported the order of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elongation to be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xml:space="preserve"> (35.6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ziprasidone (20.3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quetiapine (14.5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risperidone (11.6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olanzapine (6.8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and haloperidol (4.7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r w:rsidR="00D8432C">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U.S. FDA has therefore increased concerns of this serious issue; five different medications have been withdrawn from the market, and several others have received different kinds of product </w:t>
      </w:r>
      <w:proofErr w:type="gramStart"/>
      <w:r>
        <w:rPr>
          <w:rFonts w:ascii="Book Antiqua" w:eastAsia="Book Antiqua" w:hAnsi="Book Antiqua" w:cs="Book Antiqua"/>
          <w:color w:val="000000"/>
        </w:rPr>
        <w:t>warnings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9D1DA13" w14:textId="77777777"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It is noteworthy that although most antipsychotics are associated with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it is rather difficult to rank the risk of malignant arrhythmia for the individual antipsychotic drug since ECG measurement methods vary across studies. A recent clinical review therefore integrated pharmacovigilance data from several international databases. Data from various authorities on the risk of arrhythmia associated with psychotropic medications were weighted and categorized into three risk categories. Aripiprazole, olanzapine, </w:t>
      </w:r>
      <w:proofErr w:type="spellStart"/>
      <w:r>
        <w:rPr>
          <w:rFonts w:ascii="Book Antiqua" w:eastAsia="Book Antiqua" w:hAnsi="Book Antiqua" w:cs="Book Antiqua"/>
          <w:color w:val="000000"/>
        </w:rPr>
        <w:t>perphenazine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zuclopenthixol</w:t>
      </w:r>
      <w:proofErr w:type="spellEnd"/>
      <w:r>
        <w:rPr>
          <w:rFonts w:ascii="Book Antiqua" w:eastAsia="Book Antiqua" w:hAnsi="Book Antiqua" w:cs="Book Antiqua"/>
          <w:color w:val="000000"/>
        </w:rPr>
        <w:t xml:space="preserve"> were categorized as class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drugs </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no risk of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or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w:t>
      </w:r>
      <w:r w:rsidR="00D20DFE">
        <w:rPr>
          <w:rFonts w:ascii="Book Antiqua" w:hAnsi="Book Antiqua" w:cs="Book Antiqua" w:hint="eastAsia"/>
          <w:color w:val="000000"/>
          <w:lang w:eastAsia="zh-CN"/>
        </w:rPr>
        <w:t xml:space="preserve"> </w:t>
      </w:r>
      <w:r w:rsidR="00D8432C">
        <w:rPr>
          <w:rFonts w:ascii="Book Antiqua" w:hAnsi="Book Antiqua" w:cs="Book Antiqua" w:hint="eastAsia"/>
          <w:color w:val="000000"/>
          <w:lang w:eastAsia="zh-CN"/>
        </w:rPr>
        <w:t>(</w:t>
      </w:r>
      <w:proofErr w:type="spellStart"/>
      <w:r w:rsidR="00D8432C">
        <w:rPr>
          <w:rFonts w:ascii="Book Antiqua" w:hAnsi="Book Antiqua" w:cs="Book Antiqua" w:hint="eastAsia"/>
          <w:color w:val="000000"/>
          <w:lang w:eastAsia="zh-CN"/>
        </w:rPr>
        <w:t>TdP</w:t>
      </w:r>
      <w:proofErr w:type="spellEnd"/>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chlorprothixene</w:t>
      </w:r>
      <w:proofErr w:type="spellEnd"/>
      <w:r>
        <w:rPr>
          <w:rFonts w:ascii="Book Antiqua" w:eastAsia="Book Antiqua" w:hAnsi="Book Antiqua" w:cs="Book Antiqua"/>
          <w:color w:val="000000"/>
        </w:rPr>
        <w:t xml:space="preserve">, clozapine, </w:t>
      </w:r>
      <w:proofErr w:type="spellStart"/>
      <w:r>
        <w:rPr>
          <w:rFonts w:ascii="Book Antiqua" w:eastAsia="Book Antiqua" w:hAnsi="Book Antiqua" w:cs="Book Antiqua"/>
          <w:color w:val="000000"/>
        </w:rPr>
        <w:t>flupentixol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levomepromazine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paliperidone</w:t>
      </w:r>
      <w:proofErr w:type="spellEnd"/>
      <w:r>
        <w:rPr>
          <w:rFonts w:ascii="Book Antiqua" w:eastAsia="Book Antiqua" w:hAnsi="Book Antiqua" w:cs="Book Antiqua"/>
          <w:color w:val="000000"/>
        </w:rPr>
        <w:t xml:space="preserve">, quetiapine, risperidone, and </w:t>
      </w:r>
      <w:proofErr w:type="spellStart"/>
      <w:r>
        <w:rPr>
          <w:rFonts w:ascii="Book Antiqua" w:eastAsia="Book Antiqua" w:hAnsi="Book Antiqua" w:cs="Book Antiqua"/>
          <w:color w:val="000000"/>
        </w:rPr>
        <w:t>sulpiride</w:t>
      </w:r>
      <w:proofErr w:type="spellEnd"/>
      <w:r>
        <w:rPr>
          <w:rFonts w:ascii="Book Antiqua" w:eastAsia="Book Antiqua" w:hAnsi="Book Antiqua" w:cs="Book Antiqua"/>
          <w:color w:val="000000"/>
        </w:rPr>
        <w:t xml:space="preserve"> were categorized as class B drugs (a drug with a propensity of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Finally, haloperidol, </w:t>
      </w:r>
      <w:proofErr w:type="spellStart"/>
      <w:r>
        <w:rPr>
          <w:rFonts w:ascii="Book Antiqua" w:eastAsia="Book Antiqua" w:hAnsi="Book Antiqua" w:cs="Book Antiqua"/>
          <w:color w:val="000000"/>
        </w:rPr>
        <w:t>pimozide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sertindole</w:t>
      </w:r>
      <w:proofErr w:type="spellEnd"/>
      <w:r>
        <w:rPr>
          <w:rFonts w:ascii="Book Antiqua" w:eastAsia="Book Antiqua" w:hAnsi="Book Antiqua" w:cs="Book Antiqua"/>
          <w:color w:val="000000"/>
        </w:rPr>
        <w:t xml:space="preserve">, and ziprasidone were categorized as class B* drugs (a drug with pronounced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documented </w:t>
      </w:r>
      <w:proofErr w:type="spellStart"/>
      <w:r w:rsidR="00D8432C">
        <w:rPr>
          <w:rFonts w:ascii="Book Antiqua" w:hAnsi="Book Antiqua" w:cs="Book Antiqua" w:hint="eastAsia"/>
          <w:color w:val="000000"/>
          <w:lang w:eastAsia="zh-CN"/>
        </w:rPr>
        <w:t>TdP</w:t>
      </w:r>
      <w:proofErr w:type="spellEnd"/>
      <w:r>
        <w:rPr>
          <w:rFonts w:ascii="Book Antiqua" w:eastAsia="Book Antiqua" w:hAnsi="Book Antiqua" w:cs="Book Antiqua"/>
          <w:color w:val="000000"/>
        </w:rPr>
        <w:t xml:space="preserve"> cases, or other serious arrhythmias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42A7DF0C" w14:textId="77777777" w:rsidR="00D8432C" w:rsidRDefault="00D8432C" w:rsidP="00D8432C">
      <w:pPr>
        <w:spacing w:line="360" w:lineRule="auto"/>
        <w:jc w:val="both"/>
        <w:rPr>
          <w:rFonts w:ascii="Book Antiqua" w:hAnsi="Book Antiqua" w:cs="Book Antiqua"/>
          <w:b/>
          <w:bCs/>
          <w:color w:val="000000"/>
          <w:lang w:eastAsia="zh-CN"/>
        </w:rPr>
      </w:pPr>
    </w:p>
    <w:p w14:paraId="3D24A886" w14:textId="22665343" w:rsidR="00A77B3E" w:rsidRDefault="003F4D64">
      <w:pPr>
        <w:spacing w:line="360" w:lineRule="auto"/>
        <w:jc w:val="both"/>
      </w:pPr>
      <w:r>
        <w:rPr>
          <w:rFonts w:ascii="Book Antiqua" w:eastAsia="Book Antiqua" w:hAnsi="Book Antiqua" w:cs="Book Antiqua"/>
          <w:b/>
          <w:bCs/>
          <w:color w:val="000000"/>
        </w:rPr>
        <w:t>Serious conduction abnormality</w:t>
      </w:r>
      <w:r w:rsidR="00D8432C">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QT prolongation is associated with ventricular arrhythmias, specifically </w:t>
      </w:r>
      <w:proofErr w:type="spellStart"/>
      <w:r w:rsidR="00D8432C">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and </w:t>
      </w:r>
      <w:r w:rsidR="00750A6E">
        <w:rPr>
          <w:rFonts w:ascii="Book Antiqua" w:eastAsia="Book Antiqua" w:hAnsi="Book Antiqua" w:cs="Book Antiqua"/>
          <w:color w:val="000000"/>
        </w:rPr>
        <w:t>SCD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can be inherited (congenital long-QT syndrome, LQTS) or acquired, with the most common reason being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following conditions increase the risk of drug-induced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t>
      </w:r>
      <w:r w:rsidR="00D8432C">
        <w:rPr>
          <w:rFonts w:ascii="Book Antiqua" w:hAnsi="Book Antiqua" w:cs="Book Antiqua" w:hint="eastAsia"/>
          <w:color w:val="000000"/>
          <w:lang w:eastAsia="zh-CN"/>
        </w:rPr>
        <w:t>(1</w:t>
      </w:r>
      <w:r>
        <w:rPr>
          <w:rFonts w:ascii="Book Antiqua" w:eastAsia="Book Antiqua" w:hAnsi="Book Antiqua" w:cs="Book Antiqua"/>
          <w:color w:val="000000"/>
        </w:rPr>
        <w:t>) Disease states/electrolyte levels (heart failure, structural cardiac disease, bra</w:t>
      </w:r>
      <w:r>
        <w:rPr>
          <w:rFonts w:ascii="Book Antiqua" w:eastAsia="Book Antiqua" w:hAnsi="Book Antiqua" w:cs="Book Antiqua"/>
          <w:color w:val="000000"/>
        </w:rPr>
        <w:t xml:space="preserve">dycardia, </w:t>
      </w:r>
      <w:r w:rsidR="00407BDC">
        <w:rPr>
          <w:rFonts w:ascii="Book Antiqua" w:eastAsia="Book Antiqua" w:hAnsi="Book Antiqua" w:cs="Book Antiqua"/>
          <w:color w:val="000000"/>
        </w:rPr>
        <w:t xml:space="preserve">and </w:t>
      </w:r>
      <w:r>
        <w:rPr>
          <w:rFonts w:ascii="Book Antiqua" w:eastAsia="Book Antiqua" w:hAnsi="Book Antiqua" w:cs="Book Antiqua"/>
          <w:color w:val="000000"/>
        </w:rPr>
        <w:t xml:space="preserve">hypokalemia); </w:t>
      </w:r>
      <w:r w:rsidR="00D8432C">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sidR="00407BDC">
        <w:rPr>
          <w:rFonts w:ascii="Book Antiqua" w:eastAsia="Book Antiqua" w:hAnsi="Book Antiqua" w:cs="Book Antiqua"/>
          <w:color w:val="000000"/>
        </w:rPr>
        <w:t>pharmacogenomic</w:t>
      </w:r>
      <w:proofErr w:type="spellEnd"/>
      <w:r w:rsidR="00407BDC">
        <w:rPr>
          <w:rFonts w:ascii="Book Antiqua" w:eastAsia="Book Antiqua" w:hAnsi="Book Antiqua" w:cs="Book Antiqua"/>
          <w:color w:val="000000"/>
        </w:rPr>
        <w:t xml:space="preserve"> </w:t>
      </w:r>
      <w:r>
        <w:rPr>
          <w:rFonts w:ascii="Book Antiqua" w:eastAsia="Book Antiqua" w:hAnsi="Book Antiqua" w:cs="Book Antiqua"/>
          <w:color w:val="000000"/>
        </w:rPr>
        <w:t>variables (presence of congen</w:t>
      </w:r>
      <w:r>
        <w:rPr>
          <w:rFonts w:ascii="Book Antiqua" w:eastAsia="Book Antiqua" w:hAnsi="Book Antiqua" w:cs="Book Antiqua"/>
          <w:color w:val="000000"/>
        </w:rPr>
        <w:t xml:space="preserve">ital LQTS, subclinical ion-channel </w:t>
      </w:r>
      <w:r>
        <w:rPr>
          <w:rFonts w:ascii="Book Antiqua" w:eastAsia="Book Antiqua" w:hAnsi="Book Antiqua" w:cs="Book Antiqua"/>
          <w:color w:val="000000"/>
        </w:rPr>
        <w:lastRenderedPageBreak/>
        <w:t>mutatio</w:t>
      </w:r>
      <w:r>
        <w:rPr>
          <w:rFonts w:ascii="Book Antiqua" w:eastAsia="Book Antiqua" w:hAnsi="Book Antiqua" w:cs="Book Antiqua"/>
          <w:color w:val="000000"/>
        </w:rPr>
        <w:t xml:space="preserve">ns, </w:t>
      </w:r>
      <w:r w:rsidR="004E4B50">
        <w:rPr>
          <w:rFonts w:ascii="Book Antiqua" w:eastAsia="Book Antiqua" w:hAnsi="Book Antiqua" w:cs="Book Antiqua"/>
          <w:color w:val="000000"/>
        </w:rPr>
        <w:t xml:space="preserve">and </w:t>
      </w:r>
      <w:r>
        <w:rPr>
          <w:rFonts w:ascii="Book Antiqua" w:eastAsia="Book Antiqua" w:hAnsi="Book Antiqua" w:cs="Book Antiqua"/>
          <w:color w:val="000000"/>
        </w:rPr>
        <w:t>history of or having a relative with history of drug-induced long QT/</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t>
      </w:r>
      <w:r w:rsidR="00D8432C">
        <w:rPr>
          <w:rFonts w:ascii="Book Antiqua" w:hAnsi="Book Antiqua" w:cs="Book Antiqua" w:hint="eastAsia"/>
          <w:color w:val="000000"/>
          <w:lang w:eastAsia="zh-CN"/>
        </w:rPr>
        <w:t>and (3</w:t>
      </w:r>
      <w:r>
        <w:rPr>
          <w:rFonts w:ascii="Book Antiqua" w:eastAsia="Book Antiqua" w:hAnsi="Book Antiqua" w:cs="Book Antiqua"/>
          <w:color w:val="000000"/>
        </w:rPr>
        <w:t xml:space="preserve">) </w:t>
      </w:r>
      <w:proofErr w:type="spellStart"/>
      <w:r w:rsidR="004E4B50">
        <w:rPr>
          <w:rFonts w:ascii="Book Antiqua" w:eastAsia="Book Antiqua" w:hAnsi="Book Antiqua" w:cs="Book Antiqua"/>
          <w:color w:val="000000"/>
        </w:rPr>
        <w:t>pharmacodynamic</w:t>
      </w:r>
      <w:proofErr w:type="spellEnd"/>
      <w:r w:rsidR="004E4B50">
        <w:rPr>
          <w:rFonts w:ascii="Book Antiqua" w:eastAsia="Book Antiqua" w:hAnsi="Book Antiqua" w:cs="Book Antiqua"/>
          <w:color w:val="000000"/>
        </w:rPr>
        <w:t xml:space="preserve"> </w:t>
      </w:r>
      <w:r>
        <w:rPr>
          <w:rFonts w:ascii="Book Antiqua" w:eastAsia="Book Antiqua" w:hAnsi="Book Antiqua" w:cs="Book Antiqua"/>
          <w:color w:val="000000"/>
        </w:rPr>
        <w:t xml:space="preserve">and kinetic factors (high doses, women, </w:t>
      </w:r>
      <w:r w:rsidR="004E4B50">
        <w:rPr>
          <w:rFonts w:ascii="Book Antiqua" w:eastAsia="Book Antiqua" w:hAnsi="Book Antiqua" w:cs="Book Antiqua"/>
          <w:color w:val="000000"/>
        </w:rPr>
        <w:t xml:space="preserve">being </w:t>
      </w:r>
      <w:r>
        <w:rPr>
          <w:rFonts w:ascii="Book Antiqua" w:eastAsia="Book Antiqua" w:hAnsi="Book Antiqua" w:cs="Book Antiqua"/>
          <w:color w:val="000000"/>
        </w:rPr>
        <w:t>elderly, metabolism inhibitors, combining two or mo</w:t>
      </w:r>
      <w:r>
        <w:rPr>
          <w:rFonts w:ascii="Book Antiqua" w:eastAsia="Book Antiqua" w:hAnsi="Book Antiqua" w:cs="Book Antiqua"/>
          <w:color w:val="000000"/>
        </w:rPr>
        <w:t>re QT prolonging drugs, drugs that prolong the QT and increase QT dispersion, and drugs with multiple actions on ion channels)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Until now, QT prolongation has remained the most extensively used surrogate marker for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while the existing means for precisely measuring prolongation have been </w:t>
      </w:r>
      <w:proofErr w:type="gramStart"/>
      <w:r>
        <w:rPr>
          <w:rFonts w:ascii="Book Antiqua" w:eastAsia="Book Antiqua" w:hAnsi="Book Antiqua" w:cs="Book Antiqua"/>
          <w:color w:val="000000"/>
        </w:rPr>
        <w:t>debated</w:t>
      </w:r>
      <w:r w:rsidR="00D8432C">
        <w:rPr>
          <w:rFonts w:ascii="Book Antiqua" w:eastAsia="Book Antiqua" w:hAnsi="Book Antiqua" w:cs="Book Antiqua"/>
          <w:color w:val="000000"/>
          <w:vertAlign w:val="superscript"/>
        </w:rPr>
        <w:t>[</w:t>
      </w:r>
      <w:proofErr w:type="gramEnd"/>
      <w:r w:rsidR="00D8432C">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Moreover,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is known to occur at therapeutic doses of SGAs when the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is &lt;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 </w:t>
      </w:r>
      <w:proofErr w:type="spellStart"/>
      <w:proofErr w:type="gramStart"/>
      <w:r>
        <w:rPr>
          <w:rFonts w:ascii="Book Antiqua" w:eastAsia="Book Antiqua" w:hAnsi="Book Antiqua" w:cs="Book Antiqua"/>
          <w:color w:val="000000"/>
        </w:rPr>
        <w:t>ms</w:t>
      </w:r>
      <w:proofErr w:type="gramEnd"/>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Thus, establishing a clinically standardized threshold of the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is difficult but important.</w:t>
      </w:r>
    </w:p>
    <w:p w14:paraId="4261FC5D" w14:textId="4A94E7A6" w:rsidR="00A77B3E" w:rsidRDefault="003F4D64" w:rsidP="00D8432C">
      <w:pPr>
        <w:spacing w:line="360" w:lineRule="auto"/>
        <w:ind w:firstLineChars="100" w:firstLine="240"/>
        <w:jc w:val="both"/>
      </w:pPr>
      <w:r>
        <w:rPr>
          <w:rFonts w:ascii="Book Antiqua" w:eastAsia="Book Antiqua" w:hAnsi="Book Antiqua" w:cs="Book Antiqua"/>
          <w:color w:val="000000"/>
        </w:rPr>
        <w:t>Serious conduction system alterations also include right and left bundle-branch block (R</w:t>
      </w:r>
      <w:r>
        <w:rPr>
          <w:rFonts w:ascii="Book Antiqua" w:eastAsia="Book Antiqua" w:hAnsi="Book Antiqua" w:cs="Book Antiqua"/>
          <w:color w:val="000000"/>
        </w:rPr>
        <w:t>BB</w:t>
      </w:r>
      <w:r w:rsidR="004E4B50">
        <w:rPr>
          <w:rFonts w:ascii="Book Antiqua" w:eastAsia="Book Antiqua" w:hAnsi="Book Antiqua" w:cs="Book Antiqua"/>
          <w:color w:val="000000"/>
        </w:rPr>
        <w:t xml:space="preserve"> and </w:t>
      </w:r>
      <w:r>
        <w:rPr>
          <w:rFonts w:ascii="Book Antiqua" w:eastAsia="Book Antiqua" w:hAnsi="Book Antiqua" w:cs="Book Antiqua"/>
          <w:color w:val="000000"/>
        </w:rPr>
        <w:t xml:space="preserve">LBB) and partial or complete atrioventricular block. It has been reported that an abnormal cardiac conduction system was the second most common cause of death in 24 patients dying suddenly from long-term antipsychotic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The main mechanisms are antipsychotic-induced pericarditis involving the sinus node, atrial muscle, and atrioventricular node or endocarditis involving the RBB, LBB</w:t>
      </w:r>
      <w:r w:rsidR="004E4B50">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Purkinje fibers.</w:t>
      </w:r>
    </w:p>
    <w:p w14:paraId="441B53E7" w14:textId="77777777" w:rsidR="00D8432C" w:rsidRDefault="00D8432C" w:rsidP="00D8432C">
      <w:pPr>
        <w:spacing w:line="360" w:lineRule="auto"/>
        <w:jc w:val="both"/>
        <w:rPr>
          <w:rFonts w:ascii="Book Antiqua" w:hAnsi="Book Antiqua" w:cs="Book Antiqua"/>
          <w:b/>
          <w:bCs/>
          <w:color w:val="000000"/>
          <w:lang w:eastAsia="zh-CN"/>
        </w:rPr>
      </w:pPr>
    </w:p>
    <w:p w14:paraId="676E8FC5" w14:textId="77777777" w:rsidR="00A77B3E" w:rsidRPr="00D8432C" w:rsidRDefault="003F4D64" w:rsidP="00D8432C">
      <w:pPr>
        <w:spacing w:line="360" w:lineRule="auto"/>
        <w:jc w:val="both"/>
        <w:rPr>
          <w:i/>
        </w:rPr>
      </w:pPr>
      <w:r w:rsidRPr="00D8432C">
        <w:rPr>
          <w:rFonts w:ascii="Book Antiqua" w:eastAsia="Book Antiqua" w:hAnsi="Book Antiqua" w:cs="Book Antiqua"/>
          <w:b/>
          <w:bCs/>
          <w:i/>
          <w:color w:val="000000"/>
        </w:rPr>
        <w:t>Heart failure</w:t>
      </w:r>
    </w:p>
    <w:p w14:paraId="178E6404" w14:textId="77777777" w:rsidR="00A77B3E" w:rsidRDefault="003F4D64">
      <w:pPr>
        <w:spacing w:line="360" w:lineRule="auto"/>
        <w:jc w:val="both"/>
      </w:pPr>
      <w:r>
        <w:rPr>
          <w:rFonts w:ascii="Book Antiqua" w:eastAsia="Book Antiqua" w:hAnsi="Book Antiqua" w:cs="Book Antiqua"/>
          <w:color w:val="000000"/>
        </w:rPr>
        <w:t>Antipsychotic-induced heart failure is a consequence of prior direct cardiac lesions in response to drug stimuli. These pathological lesions included myocarditis, cardiomyopathy, ischemic heart diseases</w:t>
      </w:r>
      <w:r w:rsidR="00D8432C">
        <w:rPr>
          <w:rFonts w:ascii="Book Antiqua" w:hAnsi="Book Antiqua" w:cs="Book Antiqua" w:hint="eastAsia"/>
          <w:color w:val="000000"/>
          <w:lang w:eastAsia="zh-CN"/>
        </w:rPr>
        <w:t xml:space="preserve"> </w:t>
      </w:r>
      <w:r w:rsidR="00D8432C">
        <w:rPr>
          <w:rFonts w:ascii="Book Antiqua" w:eastAsia="Book Antiqua" w:hAnsi="Book Antiqua" w:cs="Book Antiqua"/>
          <w:color w:val="000000"/>
        </w:rPr>
        <w:t>(IHD)</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proofErr w:type="gramStart"/>
      <w:r>
        <w:rPr>
          <w:rFonts w:ascii="Book Antiqua" w:eastAsia="Book Antiqua" w:hAnsi="Book Antiqua" w:cs="Book Antiqua"/>
          <w:i/>
          <w:iCs/>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C9FB310" w14:textId="4D87B9F0"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Currently available reports have mainly linked clozapine with an increased risk of heart failure. A psychiatric patient on chronic low-dose clozapine (75 mg/d) therapy presented with congestive heart failure secondary to the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effects of psychiatric medication, a condition that failed to be corrected by conventional heart failure treatments. Drug discontinuation is commonly issued when confronting clozapine-induced heart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An exclusive report also pre</w:t>
      </w:r>
      <w:r>
        <w:rPr>
          <w:rFonts w:ascii="Book Antiqua" w:eastAsia="Book Antiqua" w:hAnsi="Book Antiqua" w:cs="Book Antiqua"/>
          <w:color w:val="000000"/>
        </w:rPr>
        <w:t xml:space="preserve">sented </w:t>
      </w:r>
      <w:r w:rsidR="004E4B50">
        <w:rPr>
          <w:rFonts w:ascii="Book Antiqua" w:eastAsia="Book Antiqua" w:hAnsi="Book Antiqua" w:cs="Book Antiqua"/>
          <w:color w:val="000000"/>
        </w:rPr>
        <w:t xml:space="preserve">the </w:t>
      </w:r>
      <w:r>
        <w:rPr>
          <w:rFonts w:ascii="Book Antiqua" w:eastAsia="Book Antiqua" w:hAnsi="Book Antiqua" w:cs="Book Antiqua"/>
          <w:color w:val="000000"/>
        </w:rPr>
        <w:t>case of a 37-</w:t>
      </w:r>
      <w:r>
        <w:rPr>
          <w:rFonts w:ascii="Book Antiqua" w:eastAsia="Book Antiqua" w:hAnsi="Book Antiqua" w:cs="Book Antiqua"/>
          <w:color w:val="000000"/>
        </w:rPr>
        <w:t xml:space="preserve">year-old woman who developed cardiomyopathy under high doses of quetiapine and recovered in the course of the next months after quetiapine was </w:t>
      </w:r>
      <w:proofErr w:type="gramStart"/>
      <w:r>
        <w:rPr>
          <w:rFonts w:ascii="Book Antiqua" w:eastAsia="Book Antiqua" w:hAnsi="Book Antiqua" w:cs="Book Antiqua"/>
          <w:color w:val="000000"/>
        </w:rPr>
        <w:t>stopped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While temporary cessation of treatment can lead to severe psychotic exacerbation and </w:t>
      </w:r>
      <w:proofErr w:type="spellStart"/>
      <w:r>
        <w:rPr>
          <w:rFonts w:ascii="Book Antiqua" w:eastAsia="Book Antiqua" w:hAnsi="Book Antiqua" w:cs="Book Antiqua"/>
          <w:color w:val="000000"/>
        </w:rPr>
        <w:t>nonengagement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with cardiac specialists, more evidence is required for continued use of antipsychotics in patients with cardiac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25A53CD6" w14:textId="77777777" w:rsidR="00A77B3E" w:rsidRDefault="00A77B3E" w:rsidP="00D8432C">
      <w:pPr>
        <w:spacing w:line="360" w:lineRule="auto"/>
        <w:jc w:val="both"/>
        <w:rPr>
          <w:lang w:eastAsia="zh-CN"/>
        </w:rPr>
      </w:pPr>
    </w:p>
    <w:p w14:paraId="4F1BB748" w14:textId="77777777" w:rsidR="00A77B3E" w:rsidRDefault="003F4D64">
      <w:pPr>
        <w:spacing w:line="360" w:lineRule="auto"/>
        <w:jc w:val="both"/>
      </w:pPr>
      <w:r>
        <w:rPr>
          <w:rFonts w:ascii="Book Antiqua" w:eastAsia="Book Antiqua" w:hAnsi="Book Antiqua" w:cs="Book Antiqua"/>
          <w:b/>
          <w:bCs/>
          <w:caps/>
          <w:color w:val="000000"/>
          <w:u w:val="single"/>
        </w:rPr>
        <w:t>PATHOLOGICAL CHANGES OF ANTIPSYCHOTICS CARDIOTOXICITY</w:t>
      </w:r>
    </w:p>
    <w:p w14:paraId="75532151" w14:textId="72E2B88A" w:rsidR="00A77B3E" w:rsidRDefault="003F4D64">
      <w:pPr>
        <w:spacing w:line="360" w:lineRule="auto"/>
        <w:jc w:val="both"/>
      </w:pPr>
      <w:r>
        <w:rPr>
          <w:rFonts w:ascii="Book Antiqua" w:eastAsia="Book Antiqua" w:hAnsi="Book Antiqua" w:cs="Book Antiqua"/>
          <w:color w:val="000000"/>
        </w:rPr>
        <w:t xml:space="preserve">Chronic exposure to antipsychotics may directly damage cardiac muscles that lead to irreversible cardiac remodeling, pathologically diagnosed as myocarditis, dilated cardiomyopathy (DCM), and some other conditions, including ventricular hypertrophy, </w:t>
      </w:r>
      <w:r w:rsidR="00D8432C">
        <w:rPr>
          <w:rFonts w:ascii="Book Antiqua" w:eastAsia="Book Antiqua" w:hAnsi="Book Antiqua" w:cs="Book Antiqua"/>
          <w:color w:val="000000"/>
        </w:rPr>
        <w:t>IH</w:t>
      </w:r>
      <w:r w:rsidR="00D8432C">
        <w:rPr>
          <w:rFonts w:ascii="Book Antiqua" w:eastAsia="Book Antiqua" w:hAnsi="Book Antiqua" w:cs="Book Antiqua"/>
          <w:color w:val="000000"/>
        </w:rPr>
        <w:t>D</w:t>
      </w:r>
      <w:r>
        <w:rPr>
          <w:rFonts w:ascii="Book Antiqua" w:eastAsia="Book Antiqua" w:hAnsi="Book Antiqua" w:cs="Book Antiqua"/>
          <w:color w:val="000000"/>
        </w:rPr>
        <w:t>, and pulm</w:t>
      </w:r>
      <w:r>
        <w:rPr>
          <w:rFonts w:ascii="Book Antiqua" w:eastAsia="Book Antiqua" w:hAnsi="Book Antiqua" w:cs="Book Antiqua"/>
          <w:color w:val="000000"/>
        </w:rPr>
        <w:t>onary thromboembolism (PTE). In addition, emerging studies have reported that substantial fatal cases are negative for autopsy findings or with only mild pathological lesions, the causes of which are referred to as cardiac arrhythmia (summarized in</w:t>
      </w:r>
      <w:r w:rsidRPr="00D8432C">
        <w:rPr>
          <w:rFonts w:ascii="Book Antiqua" w:eastAsia="Book Antiqua" w:hAnsi="Book Antiqua" w:cs="Book Antiqua"/>
          <w:bCs/>
          <w:color w:val="000000"/>
        </w:rPr>
        <w:t xml:space="preserve"> Figure 2</w:t>
      </w:r>
      <w:r>
        <w:rPr>
          <w:rFonts w:ascii="Book Antiqua" w:eastAsia="Book Antiqua" w:hAnsi="Book Antiqua" w:cs="Book Antiqua"/>
          <w:color w:val="000000"/>
        </w:rPr>
        <w:t>).</w:t>
      </w:r>
    </w:p>
    <w:p w14:paraId="11320A4D" w14:textId="77777777" w:rsidR="00D8432C" w:rsidRDefault="00D8432C" w:rsidP="00D8432C">
      <w:pPr>
        <w:spacing w:line="360" w:lineRule="auto"/>
        <w:jc w:val="both"/>
        <w:rPr>
          <w:rFonts w:ascii="Book Antiqua" w:hAnsi="Book Antiqua" w:cs="Book Antiqua"/>
          <w:b/>
          <w:bCs/>
          <w:color w:val="000000"/>
          <w:lang w:eastAsia="zh-CN"/>
        </w:rPr>
      </w:pPr>
    </w:p>
    <w:p w14:paraId="47C1F8C6" w14:textId="77777777" w:rsidR="00A77B3E" w:rsidRPr="00D8432C" w:rsidRDefault="003F4D64" w:rsidP="00D8432C">
      <w:pPr>
        <w:spacing w:line="360" w:lineRule="auto"/>
        <w:jc w:val="both"/>
        <w:rPr>
          <w:i/>
        </w:rPr>
      </w:pPr>
      <w:r w:rsidRPr="00D8432C">
        <w:rPr>
          <w:rFonts w:ascii="Book Antiqua" w:eastAsia="Book Antiqua" w:hAnsi="Book Antiqua" w:cs="Book Antiqua"/>
          <w:b/>
          <w:bCs/>
          <w:i/>
          <w:color w:val="000000"/>
        </w:rPr>
        <w:t>Myocarditis and DCM</w:t>
      </w:r>
    </w:p>
    <w:p w14:paraId="7771A4BC" w14:textId="516C60CA" w:rsidR="00A77B3E" w:rsidRDefault="003F4D64">
      <w:pPr>
        <w:spacing w:line="360" w:lineRule="auto"/>
        <w:jc w:val="both"/>
      </w:pPr>
      <w:r>
        <w:rPr>
          <w:rFonts w:ascii="Book Antiqua" w:eastAsia="Book Antiqua" w:hAnsi="Book Antiqua" w:cs="Book Antiqua"/>
          <w:color w:val="000000"/>
        </w:rPr>
        <w:t>Myocarditis is defined as inflammation of the myocardium. Clozapine is by far the most commonly used antipsychotic that has been associated with myocarditis. The World Health Organization has suggested that clozapine, which caused over 200 cases of myocarditis and cardiomyopathy in 2001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has a closer association with myocarditis and cardiomyopathy than any other kind of antipsychotic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According to statistics, clozapine-associated myocarditis has been est</w:t>
      </w:r>
      <w:r w:rsidR="00D8432C">
        <w:rPr>
          <w:rFonts w:ascii="Book Antiqua" w:eastAsia="Book Antiqua" w:hAnsi="Book Antiqua" w:cs="Book Antiqua"/>
          <w:color w:val="000000"/>
        </w:rPr>
        <w:t>imated to increase from 1 in 10</w:t>
      </w:r>
      <w:r>
        <w:rPr>
          <w:rFonts w:ascii="Book Antiqua" w:eastAsia="Book Antiqua" w:hAnsi="Book Antiqua" w:cs="Book Antiqua"/>
          <w:color w:val="000000"/>
        </w:rPr>
        <w:t xml:space="preserve">000 to 1 in 500 patients. Most of these cases occurred in the first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clozapine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while at the beginning of drug use, the incidence of clozapine-related myocarditis is between 0.03% and 0.19%</w:t>
      </w:r>
      <w:r>
        <w:rPr>
          <w:rFonts w:ascii="Book Antiqua" w:eastAsia="Book Antiqua" w:hAnsi="Book Antiqua" w:cs="Book Antiqua"/>
          <w:color w:val="000000"/>
          <w:vertAlign w:val="superscript"/>
        </w:rPr>
        <w:t>[47]</w:t>
      </w:r>
      <w:r>
        <w:rPr>
          <w:rFonts w:ascii="Book Antiqua" w:eastAsia="Book Antiqua" w:hAnsi="Book Antiqua" w:cs="Book Antiqua"/>
          <w:color w:val="000000"/>
        </w:rPr>
        <w:t>. Furthermore, the death rate caused by clozapine-induced acute myocarditis is approximately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An autopsy report also confirmed antipsychotic-induced myocarditis, which showed that i</w:t>
      </w:r>
      <w:r>
        <w:rPr>
          <w:rFonts w:ascii="Book Antiqua" w:eastAsia="Book Antiqua" w:hAnsi="Book Antiqua" w:cs="Book Antiqua"/>
          <w:color w:val="000000"/>
        </w:rPr>
        <w:t>n 24 sudden death cases, 11 (45.8%) died from myocarditis, and 7</w:t>
      </w:r>
      <w:r w:rsidR="004E4B50">
        <w:rPr>
          <w:rFonts w:ascii="Book Antiqua" w:eastAsia="Book Antiqua" w:hAnsi="Book Antiqua" w:cs="Book Antiqua"/>
          <w:color w:val="000000"/>
        </w:rPr>
        <w:t xml:space="preserve"> </w:t>
      </w:r>
      <w:r>
        <w:rPr>
          <w:rFonts w:ascii="Book Antiqua" w:eastAsia="Book Antiqua" w:hAnsi="Book Antiqua" w:cs="Book Antiqua"/>
          <w:color w:val="000000"/>
        </w:rPr>
        <w:t xml:space="preserve">(29.2%) were on clozapine </w:t>
      </w:r>
      <w:proofErr w:type="gramStart"/>
      <w:r>
        <w:rPr>
          <w:rFonts w:ascii="Book Antiqua" w:eastAsia="Book Antiqua" w:hAnsi="Book Antiqua" w:cs="Book Antiqua"/>
          <w:color w:val="000000"/>
        </w:rPr>
        <w:t>med</w:t>
      </w:r>
      <w:r>
        <w:rPr>
          <w:rFonts w:ascii="Book Antiqua" w:eastAsia="Book Antiqua" w:hAnsi="Book Antiqua" w:cs="Book Antiqua"/>
          <w:color w:val="000000"/>
        </w:rPr>
        <w:t>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DC9B436" w14:textId="45C9F7BB"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The histopathological features in the case of clozapine-related myocarditis are </w:t>
      </w:r>
      <w:proofErr w:type="spellStart"/>
      <w:r>
        <w:rPr>
          <w:rFonts w:ascii="Book Antiqua" w:eastAsia="Book Antiqua" w:hAnsi="Book Antiqua" w:cs="Book Antiqua"/>
          <w:color w:val="000000"/>
        </w:rPr>
        <w:t>myocytolysis</w:t>
      </w:r>
      <w:proofErr w:type="spellEnd"/>
      <w:r>
        <w:rPr>
          <w:rFonts w:ascii="Book Antiqua" w:eastAsia="Book Antiqua" w:hAnsi="Book Antiqua" w:cs="Book Antiqua"/>
          <w:color w:val="000000"/>
        </w:rPr>
        <w:t xml:space="preserve"> and necrosis with florid infiltration, accompanied by lymphocytes, neutrophils, and prominent </w:t>
      </w:r>
      <w:proofErr w:type="gramStart"/>
      <w:r>
        <w:rPr>
          <w:rFonts w:ascii="Book Antiqua" w:eastAsia="Book Antiqua" w:hAnsi="Book Antiqua" w:cs="Book Antiqua"/>
          <w:color w:val="000000"/>
        </w:rPr>
        <w:t>eosinophils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If acute myocarditis is not recognized at the early stage, it may progress to DCM, a disease characterized by ventricular dilation and </w:t>
      </w:r>
      <w:r>
        <w:rPr>
          <w:rFonts w:ascii="Book Antiqua" w:eastAsia="Book Antiqua" w:hAnsi="Book Antiqua" w:cs="Book Antiqua"/>
          <w:color w:val="000000"/>
        </w:rPr>
        <w:lastRenderedPageBreak/>
        <w:t xml:space="preserve">heart dysfunction. According to Kilian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432C">
        <w:rPr>
          <w:rFonts w:ascii="Book Antiqua" w:eastAsia="Book Antiqua" w:hAnsi="Book Antiqua" w:cs="Book Antiqua"/>
          <w:color w:val="000000"/>
          <w:vertAlign w:val="superscript"/>
        </w:rPr>
        <w:t>[</w:t>
      </w:r>
      <w:proofErr w:type="gramEnd"/>
      <w:r w:rsidR="00D8432C">
        <w:rPr>
          <w:rFonts w:ascii="Book Antiqua" w:eastAsia="Book Antiqua" w:hAnsi="Book Antiqua" w:cs="Book Antiqua"/>
          <w:color w:val="000000"/>
          <w:vertAlign w:val="superscript"/>
        </w:rPr>
        <w:t>41]</w:t>
      </w:r>
      <w:r>
        <w:rPr>
          <w:rFonts w:ascii="Book Antiqua" w:eastAsia="Book Antiqua" w:hAnsi="Book Antiqua" w:cs="Book Antiqua"/>
          <w:color w:val="000000"/>
        </w:rPr>
        <w:t>, the incidence of DCM in the general population was 0.75% to 1%, while that in clozapine-treated patients was approximately 5.15% (over a 5-fold increase compared with the general p</w:t>
      </w:r>
      <w:r>
        <w:rPr>
          <w:rFonts w:ascii="Book Antiqua" w:eastAsia="Book Antiqua" w:hAnsi="Book Antiqua" w:cs="Book Antiqua"/>
          <w:color w:val="000000"/>
        </w:rPr>
        <w:t xml:space="preserve">opulation). In an autopsy report, 6 </w:t>
      </w:r>
      <w:r w:rsidR="004E4B50">
        <w:rPr>
          <w:rFonts w:ascii="Book Antiqua" w:eastAsia="Book Antiqua" w:hAnsi="Book Antiqua" w:cs="Book Antiqua"/>
          <w:color w:val="000000"/>
        </w:rPr>
        <w:t xml:space="preserve">(42.9%) </w:t>
      </w:r>
      <w:r>
        <w:rPr>
          <w:rFonts w:ascii="Book Antiqua" w:eastAsia="Book Antiqua" w:hAnsi="Book Antiqua" w:cs="Book Antiqua"/>
          <w:color w:val="000000"/>
        </w:rPr>
        <w:t>in 14 cases</w:t>
      </w:r>
      <w:r w:rsidR="004E4B50">
        <w:rPr>
          <w:rFonts w:ascii="Book Antiqua" w:eastAsia="Book Antiqua" w:hAnsi="Book Antiqua" w:cs="Book Antiqua"/>
          <w:color w:val="000000"/>
        </w:rPr>
        <w:t xml:space="preserve"> </w:t>
      </w:r>
      <w:r>
        <w:rPr>
          <w:rFonts w:ascii="Book Antiqua" w:eastAsia="Book Antiqua" w:hAnsi="Book Antiqua" w:cs="Book Antiqua"/>
          <w:color w:val="000000"/>
        </w:rPr>
        <w:t>died suddenly from DCM, which developed</w:t>
      </w:r>
      <w:r>
        <w:rPr>
          <w:rFonts w:ascii="Book Antiqua" w:eastAsia="Book Antiqua" w:hAnsi="Book Antiqua" w:cs="Book Antiqua"/>
          <w:color w:val="000000"/>
        </w:rPr>
        <w:t xml:space="preserve"> after chronic antipsychotic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1E135575" w14:textId="77777777"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The mechanism by which antipsychotics induce myocarditis or DCM remains unclear. Numerous hypotheses have been proposed, including </w:t>
      </w:r>
      <w:bookmarkStart w:id="4" w:name="_Hlk56435039"/>
      <w:r w:rsidR="00D8432C" w:rsidRPr="00346603">
        <w:rPr>
          <w:rFonts w:ascii="Book Antiqua" w:eastAsia="Book Antiqua" w:hAnsi="Book Antiqua" w:cs="Book Antiqua"/>
          <w:color w:val="000000"/>
        </w:rPr>
        <w:t>immunoglobulin</w:t>
      </w:r>
      <w:bookmarkEnd w:id="4"/>
      <w:r w:rsidR="00D8432C">
        <w:rPr>
          <w:rFonts w:ascii="Book Antiqua" w:eastAsia="Book Antiqua" w:hAnsi="Book Antiqua" w:cs="Book Antiqua"/>
          <w:color w:val="000000"/>
        </w:rPr>
        <w:t xml:space="preserve"> </w:t>
      </w:r>
      <w:r w:rsidR="00D8432C">
        <w:rPr>
          <w:rFonts w:ascii="Book Antiqua" w:hAnsi="Book Antiqua" w:cs="Book Antiqua" w:hint="eastAsia"/>
          <w:color w:val="000000"/>
          <w:lang w:eastAsia="zh-CN"/>
        </w:rPr>
        <w:t>(</w:t>
      </w:r>
      <w:r>
        <w:rPr>
          <w:rFonts w:ascii="Book Antiqua" w:eastAsia="Book Antiqua" w:hAnsi="Book Antiqua" w:cs="Book Antiqua"/>
          <w:color w:val="000000"/>
        </w:rPr>
        <w:t>Ig</w:t>
      </w:r>
      <w:proofErr w:type="gramStart"/>
      <w:r w:rsidR="00D8432C">
        <w:rPr>
          <w:rFonts w:ascii="Book Antiqua" w:hAnsi="Book Antiqua" w:cs="Book Antiqua" w:hint="eastAsia"/>
          <w:color w:val="000000"/>
          <w:lang w:eastAsia="zh-CN"/>
        </w:rPr>
        <w:t>)</w:t>
      </w:r>
      <w:r>
        <w:rPr>
          <w:rFonts w:ascii="Book Antiqua" w:eastAsia="Book Antiqua" w:hAnsi="Book Antiqua" w:cs="Book Antiqua"/>
          <w:color w:val="000000"/>
        </w:rPr>
        <w:t>E</w:t>
      </w:r>
      <w:proofErr w:type="gramEnd"/>
      <w:r>
        <w:rPr>
          <w:rFonts w:ascii="Book Antiqua" w:eastAsia="Book Antiqua" w:hAnsi="Book Antiqua" w:cs="Book Antiqua"/>
          <w:color w:val="000000"/>
        </w:rPr>
        <w:t xml:space="preserve">-mediated pathways, cytokine-driven responses, and oxidative stress-related </w:t>
      </w:r>
      <w:proofErr w:type="spellStart"/>
      <w:r>
        <w:rPr>
          <w:rFonts w:ascii="Book Antiqua" w:eastAsia="Book Antiqua" w:hAnsi="Book Antiqua" w:cs="Book Antiqua"/>
          <w:color w:val="000000"/>
        </w:rPr>
        <w:t>hypercatecholaminergic</w:t>
      </w:r>
      <w:proofErr w:type="spellEnd"/>
      <w:r>
        <w:rPr>
          <w:rFonts w:ascii="Book Antiqua" w:eastAsia="Book Antiqua" w:hAnsi="Book Antiqua" w:cs="Book Antiqua"/>
          <w:color w:val="000000"/>
        </w:rPr>
        <w:t xml:space="preserve"> states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hypersensitivity used to be considered the main attributor, a recent study found that clozapine treatment caused an elevated plasma </w:t>
      </w:r>
      <w:proofErr w:type="spellStart"/>
      <w:r>
        <w:rPr>
          <w:rFonts w:ascii="Book Antiqua" w:eastAsia="Book Antiqua" w:hAnsi="Book Antiqua" w:cs="Book Antiqua"/>
          <w:color w:val="000000"/>
        </w:rPr>
        <w:t>catecholaminergic</w:t>
      </w:r>
      <w:proofErr w:type="spellEnd"/>
      <w:r>
        <w:rPr>
          <w:rFonts w:ascii="Book Antiqua" w:eastAsia="Book Antiqua" w:hAnsi="Book Antiqua" w:cs="Book Antiqua"/>
          <w:color w:val="000000"/>
        </w:rPr>
        <w:t xml:space="preserve"> state, and the blockade of β</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adrenoceptors may be helpful in decreasing the occurrence and severity of clozapine-induced myocarditis, implicating a membrane receptor-involved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We also reported that myocarditis is not always accompanied by aberrant eosinophils in experimental murine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implying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-independent mechanisms underlying antipsychotic-induced cardiac muscle disorders.</w:t>
      </w:r>
    </w:p>
    <w:p w14:paraId="66C23B2C" w14:textId="70318C4F" w:rsidR="00A77B3E" w:rsidRDefault="003F4D64" w:rsidP="00D8432C">
      <w:pPr>
        <w:spacing w:line="360" w:lineRule="auto"/>
        <w:ind w:firstLineChars="100" w:firstLine="240"/>
        <w:jc w:val="both"/>
      </w:pPr>
      <w:r>
        <w:rPr>
          <w:rFonts w:ascii="Book Antiqua" w:eastAsia="Book Antiqua" w:hAnsi="Book Antiqua" w:cs="Book Antiqua"/>
          <w:color w:val="000000"/>
        </w:rPr>
        <w:t>Olanzapi</w:t>
      </w:r>
      <w:r>
        <w:rPr>
          <w:rFonts w:ascii="Book Antiqua" w:eastAsia="Book Antiqua" w:hAnsi="Book Antiqua" w:cs="Book Antiqua"/>
          <w:color w:val="000000"/>
        </w:rPr>
        <w:t>ne</w:t>
      </w:r>
      <w:r w:rsidR="004E4B50">
        <w:rPr>
          <w:rFonts w:ascii="Book Antiqua" w:eastAsia="Book Antiqua" w:hAnsi="Book Antiqua" w:cs="Book Antiqua"/>
          <w:color w:val="000000"/>
        </w:rPr>
        <w:t>-</w:t>
      </w:r>
      <w:r>
        <w:rPr>
          <w:rFonts w:ascii="Book Antiqua" w:eastAsia="Book Antiqua" w:hAnsi="Book Antiqua" w:cs="Book Antiqua"/>
          <w:color w:val="000000"/>
        </w:rPr>
        <w:t xml:space="preserve"> and quetiapine-induced myocarditis </w:t>
      </w:r>
      <w:r w:rsidR="004E4B50">
        <w:rPr>
          <w:rFonts w:ascii="Book Antiqua" w:eastAsia="Book Antiqua" w:hAnsi="Book Antiqua" w:cs="Book Antiqua"/>
          <w:color w:val="000000"/>
        </w:rPr>
        <w:t xml:space="preserve">has </w:t>
      </w:r>
      <w:r>
        <w:rPr>
          <w:rFonts w:ascii="Book Antiqua" w:eastAsia="Book Antiqua" w:hAnsi="Book Antiqua" w:cs="Book Antiqua"/>
          <w:color w:val="000000"/>
        </w:rPr>
        <w:t>also been</w:t>
      </w:r>
      <w:r>
        <w:rPr>
          <w:rFonts w:ascii="Book Antiqua" w:eastAsia="Book Antiqua" w:hAnsi="Book Antiqua" w:cs="Book Antiqua"/>
          <w:color w:val="000000"/>
        </w:rPr>
        <w:t xml:space="preserve"> sparsely reported due to their chemical structure similarity with clozapine. Quetiapine induced cardiomyopathy in a 37-year-old woman after high </w:t>
      </w:r>
      <w:proofErr w:type="gramStart"/>
      <w:r>
        <w:rPr>
          <w:rFonts w:ascii="Book Antiqua" w:eastAsia="Book Antiqua" w:hAnsi="Book Antiqua" w:cs="Book Antiqua"/>
          <w:color w:val="000000"/>
        </w:rPr>
        <w:t>dosages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From the spontaneous adverse drug reports database of the Danish Health and Medicines Authority, two fatal cases of eosinophilic myocarditis were associated with the use of </w:t>
      </w:r>
      <w:proofErr w:type="gramStart"/>
      <w:r>
        <w:rPr>
          <w:rFonts w:ascii="Book Antiqua" w:eastAsia="Book Antiqua" w:hAnsi="Book Antiqua" w:cs="Book Antiqua"/>
          <w:color w:val="000000"/>
        </w:rPr>
        <w:t>olanzapine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Another case report with 10-year olanzapine intake also suggested that the use of olanzapine may cause DCM since echocardiography shows decreased global biventricular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It has also been mentioned in another report that the adverse drug reaction of psychotropic drugs (clozapine and olanzapine) is very likely to be related to </w:t>
      </w:r>
      <w:proofErr w:type="gramStart"/>
      <w:r>
        <w:rPr>
          <w:rFonts w:ascii="Book Antiqua" w:eastAsia="Book Antiqua" w:hAnsi="Book Antiqua" w:cs="Book Antiqua"/>
          <w:color w:val="000000"/>
        </w:rPr>
        <w:t>DCM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46506BD" w14:textId="77777777" w:rsidR="00D8432C" w:rsidRDefault="00D8432C" w:rsidP="00D8432C">
      <w:pPr>
        <w:spacing w:line="360" w:lineRule="auto"/>
        <w:jc w:val="both"/>
        <w:rPr>
          <w:rFonts w:ascii="Book Antiqua" w:hAnsi="Book Antiqua" w:cs="Book Antiqua"/>
          <w:b/>
          <w:bCs/>
          <w:color w:val="000000"/>
          <w:lang w:eastAsia="zh-CN"/>
        </w:rPr>
      </w:pPr>
    </w:p>
    <w:p w14:paraId="72C04EE2" w14:textId="37E0A890" w:rsidR="00A77B3E" w:rsidRPr="00D8432C" w:rsidRDefault="004E4B50" w:rsidP="00D8432C">
      <w:pPr>
        <w:spacing w:line="360" w:lineRule="auto"/>
        <w:jc w:val="both"/>
        <w:rPr>
          <w:i/>
          <w:lang w:eastAsia="zh-CN"/>
        </w:rPr>
      </w:pPr>
      <w:r>
        <w:rPr>
          <w:rFonts w:ascii="Book Antiqua" w:eastAsia="Book Antiqua" w:hAnsi="Book Antiqua" w:cs="Book Antiqua"/>
          <w:b/>
          <w:bCs/>
          <w:i/>
          <w:color w:val="000000"/>
        </w:rPr>
        <w:t>I</w:t>
      </w:r>
      <w:r w:rsidRPr="004E4B50">
        <w:rPr>
          <w:rFonts w:ascii="Book Antiqua" w:eastAsia="Book Antiqua" w:hAnsi="Book Antiqua" w:cs="Book Antiqua"/>
          <w:b/>
          <w:bCs/>
          <w:i/>
          <w:color w:val="000000"/>
        </w:rPr>
        <w:t>schemic heart diseases</w:t>
      </w:r>
    </w:p>
    <w:p w14:paraId="569F2637" w14:textId="77777777" w:rsidR="00A77B3E" w:rsidRDefault="003F4D64">
      <w:pPr>
        <w:spacing w:line="360" w:lineRule="auto"/>
        <w:jc w:val="both"/>
      </w:pPr>
      <w:r>
        <w:rPr>
          <w:rFonts w:ascii="Book Antiqua" w:eastAsia="Book Antiqua" w:hAnsi="Book Antiqua" w:cs="Book Antiqua"/>
          <w:color w:val="000000"/>
        </w:rPr>
        <w:t xml:space="preserve">It has been reported that most patients with schizophrenia do not die from suicide or during psychotic episodes but from </w:t>
      </w:r>
      <w:proofErr w:type="gramStart"/>
      <w:r>
        <w:rPr>
          <w:rFonts w:ascii="Book Antiqua" w:eastAsia="Book Antiqua" w:hAnsi="Book Antiqua" w:cs="Book Antiqua"/>
          <w:color w:val="000000"/>
        </w:rPr>
        <w:t>IHD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IHD has become the primary cause of death </w:t>
      </w:r>
      <w:r>
        <w:rPr>
          <w:rFonts w:ascii="Book Antiqua" w:eastAsia="Book Antiqua" w:hAnsi="Book Antiqua" w:cs="Book Antiqua"/>
          <w:color w:val="000000"/>
        </w:rPr>
        <w:lastRenderedPageBreak/>
        <w:t xml:space="preserve">among schizophrenia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and tends to be sex biased. According to a statistical analysis, antipsychotics increased the prevalence of acute IHD by 32% among women but caused no significant changes among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four antipsychotic drugs associated with high mortality of IHD were clozapine, quetiapine, olanzapine, and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xml:space="preserve">, all of which share high affinity to the 5-HT2A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and blockade of the 5-HT2A receptor might confer protection against IHD and buffer the deleterious metabolic effects of antipsychotics</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3289FE66" w14:textId="77777777"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Among IHDs, myocardial infarction (MI) is a severe pathological alteration after the use of antipsychotic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It has been reported that antipsychotic users were 1.88-fold more likely to have </w:t>
      </w:r>
      <w:proofErr w:type="gramStart"/>
      <w:r>
        <w:rPr>
          <w:rFonts w:ascii="Book Antiqua" w:eastAsia="Book Antiqua" w:hAnsi="Book Antiqua" w:cs="Book Antiqua"/>
          <w:color w:val="000000"/>
        </w:rPr>
        <w:t>MI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although this conclusion was challenged by a meta-analysis reporting no significant association with antipsychotic drugs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 high incidence of MI might be attributed to atherosclerotic cardiovascular diseases (ASCVDs), which account for 67.3% of the natural deaths among schizophrenia patients in Maryland, </w:t>
      </w:r>
      <w:proofErr w:type="gramStart"/>
      <w:r>
        <w:rPr>
          <w:rFonts w:ascii="Book Antiqua" w:eastAsia="Book Antiqua" w:hAnsi="Book Antiqua" w:cs="Book Antiqua"/>
          <w:color w:val="000000"/>
        </w:rPr>
        <w:t>USA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ASCVD may manifest ischemic syndromes, including acute coronary syndromes, congestive heart failure, and sudden and </w:t>
      </w:r>
      <w:proofErr w:type="spellStart"/>
      <w:r>
        <w:rPr>
          <w:rFonts w:ascii="Book Antiqua" w:eastAsia="Book Antiqua" w:hAnsi="Book Antiqua" w:cs="Book Antiqua"/>
          <w:color w:val="000000"/>
        </w:rPr>
        <w:t>nonsudden</w:t>
      </w:r>
      <w:proofErr w:type="spellEnd"/>
      <w:r>
        <w:rPr>
          <w:rFonts w:ascii="Book Antiqua" w:eastAsia="Book Antiqua" w:hAnsi="Book Antiqua" w:cs="Book Antiqua"/>
          <w:color w:val="000000"/>
        </w:rPr>
        <w:t xml:space="preserve"> cardiac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mechanism of ASCVD being common among schizophrenia patients is multifaceted, with the gut microbiome interrupted by antipsychotic use being recently introduced as a novel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Interestingly, a study showed that haloperidol, a representative FGA, inhibited atherosclerosis in mice lacking LDL receptors by decreasing ABCA1-mediated cholesterol efflux from macrophages to apolipoprotein A1</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Another contributor to myocardial ischemia might be antipsychotic-induced tachycardia that increases myocardial oxygen demand and aggravates cardiac ischemia in schizophrenia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72F1508A" w14:textId="77777777" w:rsidR="00D8432C" w:rsidRDefault="00D8432C" w:rsidP="00D8432C">
      <w:pPr>
        <w:spacing w:line="360" w:lineRule="auto"/>
        <w:jc w:val="both"/>
        <w:rPr>
          <w:rFonts w:ascii="Book Antiqua" w:hAnsi="Book Antiqua" w:cs="Book Antiqua"/>
          <w:b/>
          <w:bCs/>
          <w:color w:val="000000"/>
          <w:lang w:eastAsia="zh-CN"/>
        </w:rPr>
      </w:pPr>
    </w:p>
    <w:p w14:paraId="2EABB4E5" w14:textId="77777777" w:rsidR="00A77B3E" w:rsidRPr="00D8432C" w:rsidRDefault="003F4D64" w:rsidP="00D8432C">
      <w:pPr>
        <w:spacing w:line="360" w:lineRule="auto"/>
        <w:jc w:val="both"/>
        <w:rPr>
          <w:i/>
        </w:rPr>
      </w:pPr>
      <w:r w:rsidRPr="00D8432C">
        <w:rPr>
          <w:rFonts w:ascii="Book Antiqua" w:eastAsia="Book Antiqua" w:hAnsi="Book Antiqua" w:cs="Book Antiqua"/>
          <w:b/>
          <w:bCs/>
          <w:i/>
          <w:color w:val="000000"/>
        </w:rPr>
        <w:t>Ventricular hypertrophy</w:t>
      </w:r>
    </w:p>
    <w:p w14:paraId="0C478B4A" w14:textId="24BC5A35" w:rsidR="00A77B3E" w:rsidRDefault="003F4D64">
      <w:pPr>
        <w:spacing w:line="360" w:lineRule="auto"/>
        <w:jc w:val="both"/>
      </w:pPr>
      <w:r>
        <w:rPr>
          <w:rFonts w:ascii="Book Antiqua" w:eastAsia="Book Antiqua" w:hAnsi="Book Antiqua" w:cs="Book Antiqua"/>
          <w:color w:val="000000"/>
        </w:rPr>
        <w:t>In an autopsy-bas</w:t>
      </w:r>
      <w:r>
        <w:rPr>
          <w:rFonts w:ascii="Book Antiqua" w:eastAsia="Book Antiqua" w:hAnsi="Book Antiqua" w:cs="Book Antiqua"/>
          <w:color w:val="000000"/>
        </w:rPr>
        <w:t xml:space="preserve">ed study, </w:t>
      </w:r>
      <w:r w:rsidR="004E4B50">
        <w:rPr>
          <w:rFonts w:ascii="Book Antiqua" w:eastAsia="Book Antiqua" w:hAnsi="Book Antiqua" w:cs="Book Antiqua"/>
          <w:color w:val="000000"/>
        </w:rPr>
        <w:t xml:space="preserve">two (14.3%) </w:t>
      </w:r>
      <w:r>
        <w:rPr>
          <w:rFonts w:ascii="Book Antiqua" w:eastAsia="Book Antiqua" w:hAnsi="Book Antiqua" w:cs="Book Antiqua"/>
          <w:color w:val="000000"/>
        </w:rPr>
        <w:t>in 14 cases</w:t>
      </w:r>
      <w:r w:rsidR="004E4B50">
        <w:rPr>
          <w:rFonts w:ascii="Book Antiqua" w:eastAsia="Book Antiqua" w:hAnsi="Book Antiqua" w:cs="Book Antiqua"/>
          <w:color w:val="000000"/>
        </w:rPr>
        <w:t xml:space="preserve"> </w:t>
      </w:r>
      <w:r>
        <w:rPr>
          <w:rFonts w:ascii="Book Antiqua" w:eastAsia="Book Antiqua" w:hAnsi="Book Antiqua" w:cs="Book Antiqua"/>
          <w:color w:val="000000"/>
        </w:rPr>
        <w:t xml:space="preserve">were found </w:t>
      </w:r>
      <w:r>
        <w:rPr>
          <w:rFonts w:ascii="Book Antiqua" w:eastAsia="Book Antiqua" w:hAnsi="Book Antiqua" w:cs="Book Antiqua"/>
          <w:color w:val="000000"/>
        </w:rPr>
        <w:t xml:space="preserve">to have remarkable left ventricular hypertrophy, leading to the diagnosis of hypertrophic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We also reported a case of sudden death from hypertrophic cardiomyopathy after over 20 years of chlorpromazine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Ventricular hypertrophy might be an adaptive response in the early stage of antipsychotic stimuli. When maladapted, the heart may </w:t>
      </w:r>
      <w:r>
        <w:rPr>
          <w:rFonts w:ascii="Book Antiqua" w:eastAsia="Book Antiqua" w:hAnsi="Book Antiqua" w:cs="Book Antiqua"/>
          <w:color w:val="000000"/>
        </w:rPr>
        <w:lastRenderedPageBreak/>
        <w:t>progress to pathological hypertrophy, a condition that predisposes patients to sudden death.</w:t>
      </w:r>
    </w:p>
    <w:p w14:paraId="2FB73E0C" w14:textId="77777777" w:rsidR="00D8432C" w:rsidRDefault="00D8432C" w:rsidP="00D8432C">
      <w:pPr>
        <w:spacing w:line="360" w:lineRule="auto"/>
        <w:jc w:val="both"/>
        <w:rPr>
          <w:rFonts w:ascii="Book Antiqua" w:hAnsi="Book Antiqua" w:cs="Book Antiqua"/>
          <w:b/>
          <w:bCs/>
          <w:color w:val="000000"/>
          <w:lang w:eastAsia="zh-CN"/>
        </w:rPr>
      </w:pPr>
    </w:p>
    <w:p w14:paraId="23D413A0" w14:textId="68DD6005" w:rsidR="00A77B3E" w:rsidRPr="00D8432C" w:rsidRDefault="004E4B50" w:rsidP="00D8432C">
      <w:pPr>
        <w:spacing w:line="360" w:lineRule="auto"/>
        <w:jc w:val="both"/>
        <w:rPr>
          <w:i/>
          <w:lang w:eastAsia="zh-CN"/>
        </w:rPr>
      </w:pPr>
      <w:r>
        <w:rPr>
          <w:rFonts w:ascii="Book Antiqua" w:eastAsia="Book Antiqua" w:hAnsi="Book Antiqua" w:cs="Book Antiqua"/>
          <w:b/>
          <w:bCs/>
          <w:i/>
          <w:color w:val="000000"/>
        </w:rPr>
        <w:t>P</w:t>
      </w:r>
      <w:r w:rsidRPr="004E4B50">
        <w:rPr>
          <w:rFonts w:ascii="Book Antiqua" w:eastAsia="Book Antiqua" w:hAnsi="Book Antiqua" w:cs="Book Antiqua"/>
          <w:b/>
          <w:bCs/>
          <w:i/>
          <w:color w:val="000000"/>
        </w:rPr>
        <w:t>ulmonary thromboembolism</w:t>
      </w:r>
    </w:p>
    <w:p w14:paraId="1A019C9F" w14:textId="0FB98593" w:rsidR="00A77B3E" w:rsidRDefault="003F4D64">
      <w:pPr>
        <w:spacing w:line="360" w:lineRule="auto"/>
        <w:jc w:val="both"/>
      </w:pPr>
      <w:r>
        <w:rPr>
          <w:rFonts w:ascii="Book Antiqua" w:eastAsia="Book Antiqua" w:hAnsi="Book Antiqua" w:cs="Book Antiqua"/>
          <w:color w:val="000000"/>
        </w:rPr>
        <w:t xml:space="preserve">Antipsychotic drugs have also been reported to cause thrombotic complications such as lupus-like syndromes. Both typical and atypical antipsychotics can cause </w:t>
      </w:r>
      <w:proofErr w:type="gramStart"/>
      <w:r>
        <w:rPr>
          <w:rFonts w:ascii="Book Antiqua" w:eastAsia="Book Antiqua" w:hAnsi="Book Antiqua" w:cs="Book Antiqua"/>
          <w:color w:val="000000"/>
        </w:rPr>
        <w:t>PTE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Female sex and the use of antipsychotics were two risk factors for PTE, with odds ratios of 4.22 (95%CI</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 1.82</w:t>
      </w:r>
      <w:r w:rsidR="00D8432C">
        <w:rPr>
          <w:rFonts w:ascii="Book Antiqua" w:hAnsi="Book Antiqua" w:cs="Book Antiqua" w:hint="eastAsia"/>
          <w:color w:val="000000"/>
          <w:lang w:eastAsia="zh-CN"/>
        </w:rPr>
        <w:t>-</w:t>
      </w:r>
      <w:r>
        <w:rPr>
          <w:rFonts w:ascii="Book Antiqua" w:eastAsia="Book Antiqua" w:hAnsi="Book Antiqua" w:cs="Book Antiqua"/>
          <w:color w:val="000000"/>
        </w:rPr>
        <w:t>9.78) and 10.49 (95%CI</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 3.95</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27.85),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Among 28 patients who died of PTE, </w:t>
      </w:r>
      <w:r w:rsidR="004E4B50">
        <w:rPr>
          <w:rFonts w:ascii="Book Antiqua" w:eastAsia="Book Antiqua" w:hAnsi="Book Antiqua" w:cs="Book Antiqua"/>
          <w:color w:val="000000"/>
        </w:rPr>
        <w:t xml:space="preserve">eight </w:t>
      </w:r>
      <w:r>
        <w:rPr>
          <w:rFonts w:ascii="Book Antiqua" w:eastAsia="Book Antiqua" w:hAnsi="Book Antiqua" w:cs="Book Antiqua"/>
          <w:color w:val="000000"/>
        </w:rPr>
        <w:t>(28.6%) used antipsychotic</w:t>
      </w:r>
      <w:r>
        <w:rPr>
          <w:rFonts w:ascii="Book Antiqua" w:eastAsia="Book Antiqua" w:hAnsi="Book Antiqua" w:cs="Book Antiqua"/>
          <w:color w:val="000000"/>
        </w:rPr>
        <w:t xml:space="preserve">s, and all were </w:t>
      </w:r>
      <w:proofErr w:type="gramStart"/>
      <w:r>
        <w:rPr>
          <w:rFonts w:ascii="Book Antiqua" w:eastAsia="Book Antiqua" w:hAnsi="Book Antiqua" w:cs="Book Antiqua"/>
          <w:color w:val="000000"/>
        </w:rPr>
        <w:t>female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High-dose and parenteral administration were also more likely to cause PTE. For oral administration, the odds ratio was 1.07 for the low dose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1.40 for the high dose (</w:t>
      </w:r>
      <w:r w:rsidR="00D8432C">
        <w:rPr>
          <w:rFonts w:ascii="Book Antiqua" w:hAnsi="Book Antiqua" w:cs="Book Antiqua" w:hint="eastAsia"/>
          <w:i/>
          <w:color w:val="000000"/>
          <w:lang w:eastAsia="zh-CN"/>
        </w:rPr>
        <w:t>P</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0.001). For parenteral administration, the odds ratio was 1.18 for the low dose (</w:t>
      </w:r>
      <w:r w:rsidR="00D8432C">
        <w:rPr>
          <w:rFonts w:ascii="Book Antiqua" w:hAnsi="Book Antiqua" w:cs="Book Antiqua" w:hint="eastAsia"/>
          <w:i/>
          <w:color w:val="000000"/>
          <w:lang w:eastAsia="zh-CN"/>
        </w:rPr>
        <w:t>P</w:t>
      </w:r>
      <w:r w:rsidR="00D8432C">
        <w:rPr>
          <w:rFonts w:ascii="Book Antiqua" w:hAnsi="Book Antiqua" w:cs="Book Antiqua" w:hint="eastAsia"/>
          <w:color w:val="000000"/>
          <w:lang w:eastAsia="zh-CN"/>
        </w:rPr>
        <w:t xml:space="preserve"> </w:t>
      </w:r>
      <w:r w:rsidR="00D8432C">
        <w:rPr>
          <w:rFonts w:ascii="Book Antiqua" w:eastAsia="Book Antiqua" w:hAnsi="Book Antiqua" w:cs="Book Antiqua"/>
          <w:color w:val="000000"/>
        </w:rPr>
        <w:t>&lt;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0.001), while it was 1.43 for the high dose (</w:t>
      </w:r>
      <w:r w:rsidR="00D8432C">
        <w:rPr>
          <w:rFonts w:ascii="Book Antiqua" w:hAnsi="Book Antiqua" w:cs="Book Antiqua" w:hint="eastAsia"/>
          <w:i/>
          <w:color w:val="000000"/>
          <w:lang w:eastAsia="zh-CN"/>
        </w:rPr>
        <w:t>P</w:t>
      </w:r>
      <w:r w:rsidR="00D8432C">
        <w:rPr>
          <w:rFonts w:ascii="Book Antiqua" w:hAnsi="Book Antiqua" w:cs="Book Antiqua" w:hint="eastAsia"/>
          <w:color w:val="000000"/>
          <w:lang w:eastAsia="zh-CN"/>
        </w:rPr>
        <w:t xml:space="preserve"> </w:t>
      </w:r>
      <w:r w:rsidR="00D8432C">
        <w:rPr>
          <w:rFonts w:ascii="Book Antiqua" w:eastAsia="Book Antiqua" w:hAnsi="Book Antiqua" w:cs="Book Antiqua"/>
          <w:color w:val="000000"/>
        </w:rPr>
        <w:t>&lt;</w:t>
      </w:r>
      <w:r w:rsidR="00D8432C">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In particular, the use of low-potency antipsychotic drugs was associated with a higher risk of venous thromboembolism (risk ra</w:t>
      </w:r>
      <w:r>
        <w:rPr>
          <w:rFonts w:ascii="Book Antiqua" w:eastAsia="Book Antiqua" w:hAnsi="Book Antiqua" w:cs="Book Antiqua"/>
          <w:color w:val="000000"/>
        </w:rPr>
        <w:t xml:space="preserve">tio </w:t>
      </w:r>
      <w:r w:rsidR="004E4B50">
        <w:rPr>
          <w:rFonts w:ascii="Book Antiqua" w:eastAsia="Book Antiqua" w:hAnsi="Book Antiqua" w:cs="Book Antiqua"/>
          <w:color w:val="000000"/>
        </w:rPr>
        <w:t xml:space="preserve">= </w:t>
      </w:r>
      <w:r>
        <w:rPr>
          <w:rFonts w:ascii="Book Antiqua" w:eastAsia="Book Antiqua" w:hAnsi="Book Antiqua" w:cs="Book Antiqua"/>
          <w:color w:val="000000"/>
        </w:rPr>
        <w:t>1.90, 9</w:t>
      </w:r>
      <w:r>
        <w:rPr>
          <w:rFonts w:ascii="Book Antiqua" w:eastAsia="Book Antiqua" w:hAnsi="Book Antiqua" w:cs="Book Antiqua"/>
          <w:color w:val="000000"/>
        </w:rPr>
        <w:t>5%CI: 1.04</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3.47), a condition that predisposes patients to </w:t>
      </w:r>
      <w:proofErr w:type="gramStart"/>
      <w:r>
        <w:rPr>
          <w:rFonts w:ascii="Book Antiqua" w:eastAsia="Book Antiqua" w:hAnsi="Book Antiqua" w:cs="Book Antiqua"/>
          <w:color w:val="000000"/>
        </w:rPr>
        <w:t>PTE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Generally, chlorpromazine,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and clozapine are common antipsychotics that cause PTE.</w:t>
      </w:r>
    </w:p>
    <w:p w14:paraId="4AE23BC7" w14:textId="77777777" w:rsidR="00A77B3E" w:rsidRDefault="003F4D64" w:rsidP="00D8432C">
      <w:pPr>
        <w:spacing w:line="360" w:lineRule="auto"/>
        <w:ind w:firstLineChars="100" w:firstLine="240"/>
        <w:jc w:val="both"/>
      </w:pPr>
      <w:r>
        <w:rPr>
          <w:rFonts w:ascii="Book Antiqua" w:eastAsia="Book Antiqua" w:hAnsi="Book Antiqua" w:cs="Book Antiqua"/>
          <w:color w:val="000000"/>
        </w:rPr>
        <w:t xml:space="preserve">The development of PTE has been associated with increased platelet aggregation due to the strong affinity of these drugs for 5-HT2A receptors. According to statistics, atypical antipsychotic drugs have a more than 10-fold greater affinity for 5-HT2A receptors than for D2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Antipsychotics may also block dopamine and then cause hyperprolactinemia, which is a significant risk factor for PTE in patients using antipsychotics. Of note, although aripiprazole and quetiapine act on 5-HT2A receptors, they did not increase the risk of PTE. Another report also showed no increase in platelet aggregation caused by haloperidol, olanzapine, and </w:t>
      </w:r>
      <w:proofErr w:type="gramStart"/>
      <w:r>
        <w:rPr>
          <w:rFonts w:ascii="Book Antiqua" w:eastAsia="Book Antiqua" w:hAnsi="Book Antiqua" w:cs="Book Antiqua"/>
          <w:color w:val="000000"/>
        </w:rPr>
        <w:t>risperidone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although this finding contradicts sporadic case reports of olanzapine and risperidone-associated PTE</w:t>
      </w:r>
      <w:r>
        <w:rPr>
          <w:rFonts w:ascii="Book Antiqua" w:eastAsia="Book Antiqua" w:hAnsi="Book Antiqua" w:cs="Book Antiqua"/>
          <w:color w:val="000000"/>
          <w:vertAlign w:val="superscript"/>
        </w:rPr>
        <w:t>[72]</w:t>
      </w:r>
      <w:r>
        <w:rPr>
          <w:rFonts w:ascii="Book Antiqua" w:eastAsia="Book Antiqua" w:hAnsi="Book Antiqua" w:cs="Book Antiqua"/>
          <w:color w:val="000000"/>
        </w:rPr>
        <w:t>. These studies imply extra 5-HT2A receptor-independent mechanisms or potential between-study heterogeneity.</w:t>
      </w:r>
    </w:p>
    <w:p w14:paraId="641C2E16" w14:textId="77777777" w:rsidR="00D8432C" w:rsidRDefault="00D8432C" w:rsidP="00D8432C">
      <w:pPr>
        <w:spacing w:line="360" w:lineRule="auto"/>
        <w:jc w:val="both"/>
        <w:rPr>
          <w:rFonts w:ascii="Book Antiqua" w:hAnsi="Book Antiqua" w:cs="Book Antiqua"/>
          <w:b/>
          <w:bCs/>
          <w:color w:val="000000"/>
          <w:lang w:eastAsia="zh-CN"/>
        </w:rPr>
      </w:pPr>
    </w:p>
    <w:p w14:paraId="2820F84E" w14:textId="77777777" w:rsidR="00A77B3E" w:rsidRPr="00D8432C" w:rsidRDefault="003F4D64" w:rsidP="00D8432C">
      <w:pPr>
        <w:spacing w:line="360" w:lineRule="auto"/>
        <w:jc w:val="both"/>
        <w:rPr>
          <w:i/>
        </w:rPr>
      </w:pPr>
      <w:r w:rsidRPr="00D8432C">
        <w:rPr>
          <w:rFonts w:ascii="Book Antiqua" w:eastAsia="Book Antiqua" w:hAnsi="Book Antiqua" w:cs="Book Antiqua"/>
          <w:b/>
          <w:bCs/>
          <w:i/>
          <w:color w:val="000000"/>
        </w:rPr>
        <w:t>Sudden unexplained death</w:t>
      </w:r>
    </w:p>
    <w:p w14:paraId="13E29AE9" w14:textId="77777777" w:rsidR="00A77B3E" w:rsidRDefault="003F4D64">
      <w:pPr>
        <w:spacing w:line="360" w:lineRule="auto"/>
        <w:jc w:val="both"/>
      </w:pPr>
      <w:r>
        <w:rPr>
          <w:rFonts w:ascii="Book Antiqua" w:eastAsia="Book Antiqua" w:hAnsi="Book Antiqua" w:cs="Book Antiqua"/>
          <w:color w:val="000000"/>
        </w:rPr>
        <w:lastRenderedPageBreak/>
        <w:t>It is noteworthy that even after systemic autopsy and toxicological screening, some cases may have no definitive cause of death, the so-called “unexplained” autopsy-negative cases that are probably caused by cardiac arrhythmia. Many autopsy-based studies have documented unexplained cases among sudden deaths of schizophrenia, with rates ranging from 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to 52%</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 nationwide cohort study from Denmark found that SCDs in psychiatric patients were more often unexplained than those in </w:t>
      </w:r>
      <w:proofErr w:type="spellStart"/>
      <w:r>
        <w:rPr>
          <w:rFonts w:ascii="Book Antiqua" w:eastAsia="Book Antiqua" w:hAnsi="Book Antiqua" w:cs="Book Antiqua"/>
          <w:color w:val="000000"/>
        </w:rPr>
        <w:t>nonpsychiatric</w:t>
      </w:r>
      <w:proofErr w:type="spellEnd"/>
      <w:r>
        <w:rPr>
          <w:rFonts w:ascii="Book Antiqua" w:eastAsia="Book Antiqua" w:hAnsi="Book Antiqua" w:cs="Book Antiqua"/>
          <w:color w:val="000000"/>
        </w:rPr>
        <w:t xml:space="preserve"> patients (65% </w:t>
      </w:r>
      <w:r w:rsidR="00D8432C" w:rsidRPr="00D8432C">
        <w:rPr>
          <w:rFonts w:ascii="Book Antiqua" w:eastAsia="Book Antiqua" w:hAnsi="Book Antiqua" w:cs="Book Antiqua"/>
          <w:i/>
          <w:color w:val="000000"/>
        </w:rPr>
        <w:t>vs</w:t>
      </w:r>
      <w:r>
        <w:rPr>
          <w:rFonts w:ascii="Book Antiqua" w:eastAsia="Book Antiqua" w:hAnsi="Book Antiqua" w:cs="Book Antiqua"/>
          <w:color w:val="000000"/>
        </w:rPr>
        <w:t xml:space="preserve"> 40%,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incidence of unexplained deaths tends to increase across years, as the deaths</w:t>
      </w:r>
      <w:r w:rsidR="00D8432C">
        <w:rPr>
          <w:rFonts w:ascii="Book Antiqua" w:eastAsia="Book Antiqua" w:hAnsi="Book Antiqua" w:cs="Book Antiqua"/>
          <w:color w:val="000000"/>
        </w:rPr>
        <w:t xml:space="preserve"> per 100</w:t>
      </w:r>
      <w:r>
        <w:rPr>
          <w:rFonts w:ascii="Book Antiqua" w:eastAsia="Book Antiqua" w:hAnsi="Book Antiqua" w:cs="Book Antiqua"/>
          <w:color w:val="000000"/>
        </w:rPr>
        <w:t>000 patient-years dramatically increased from 7 (95%CI</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 3.7</w:t>
      </w:r>
      <w:r w:rsidR="00D8432C">
        <w:rPr>
          <w:rFonts w:ascii="Book Antiqua" w:hAnsi="Book Antiqua" w:cs="Book Antiqua" w:hint="eastAsia"/>
          <w:color w:val="000000"/>
          <w:lang w:eastAsia="zh-CN"/>
        </w:rPr>
        <w:t>-</w:t>
      </w:r>
      <w:r>
        <w:rPr>
          <w:rFonts w:ascii="Book Antiqua" w:eastAsia="Book Antiqua" w:hAnsi="Book Antiqua" w:cs="Book Antiqua"/>
          <w:color w:val="000000"/>
        </w:rPr>
        <w:t>19.4) in 1984</w:t>
      </w:r>
      <w:r w:rsidR="00D8432C">
        <w:rPr>
          <w:rFonts w:ascii="Book Antiqua" w:hAnsi="Book Antiqua" w:cs="Book Antiqua" w:hint="eastAsia"/>
          <w:color w:val="000000"/>
          <w:lang w:eastAsia="zh-CN"/>
        </w:rPr>
        <w:t>-</w:t>
      </w:r>
      <w:r>
        <w:rPr>
          <w:rFonts w:ascii="Book Antiqua" w:eastAsia="Book Antiqua" w:hAnsi="Book Antiqua" w:cs="Book Antiqua"/>
          <w:color w:val="000000"/>
        </w:rPr>
        <w:t>1998 to 125 (95%CI</w:t>
      </w:r>
      <w:r w:rsidR="00D8432C">
        <w:rPr>
          <w:rFonts w:ascii="Book Antiqua" w:hAnsi="Book Antiqua" w:cs="Book Antiqua" w:hint="eastAsia"/>
          <w:color w:val="000000"/>
          <w:lang w:eastAsia="zh-CN"/>
        </w:rPr>
        <w:t>:</w:t>
      </w:r>
      <w:r>
        <w:rPr>
          <w:rFonts w:ascii="Book Antiqua" w:eastAsia="Book Antiqua" w:hAnsi="Book Antiqua" w:cs="Book Antiqua"/>
          <w:color w:val="000000"/>
        </w:rPr>
        <w:t xml:space="preserve"> 88.9</w:t>
      </w:r>
      <w:r w:rsidR="00D8432C">
        <w:rPr>
          <w:rFonts w:ascii="Book Antiqua" w:hAnsi="Book Antiqua" w:cs="Book Antiqua" w:hint="eastAsia"/>
          <w:color w:val="000000"/>
          <w:lang w:eastAsia="zh-CN"/>
        </w:rPr>
        <w:t>-</w:t>
      </w:r>
      <w:r>
        <w:rPr>
          <w:rFonts w:ascii="Book Antiqua" w:eastAsia="Book Antiqua" w:hAnsi="Book Antiqua" w:cs="Book Antiqua"/>
          <w:color w:val="000000"/>
        </w:rPr>
        <w:t>175.1) in 2005</w:t>
      </w:r>
      <w:r w:rsidR="00D8432C">
        <w:rPr>
          <w:rFonts w:ascii="Book Antiqua" w:hAnsi="Book Antiqua" w:cs="Book Antiqua" w:hint="eastAsia"/>
          <w:color w:val="000000"/>
          <w:lang w:eastAsia="zh-CN"/>
        </w:rPr>
        <w:t>-</w:t>
      </w:r>
      <w:r>
        <w:rPr>
          <w:rFonts w:ascii="Book Antiqua" w:eastAsia="Book Antiqua" w:hAnsi="Book Antiqua" w:cs="Book Antiqua"/>
          <w:color w:val="000000"/>
        </w:rPr>
        <w:t>2009</w:t>
      </w:r>
      <w:r>
        <w:rPr>
          <w:rFonts w:ascii="Book Antiqua" w:eastAsia="Book Antiqua" w:hAnsi="Book Antiqua" w:cs="Book Antiqua"/>
          <w:color w:val="000000"/>
          <w:vertAlign w:val="superscript"/>
        </w:rPr>
        <w:t>[73]</w:t>
      </w:r>
      <w:r>
        <w:rPr>
          <w:rFonts w:ascii="Book Antiqua" w:eastAsia="Book Antiqua" w:hAnsi="Book Antiqua" w:cs="Book Antiqua"/>
          <w:color w:val="000000"/>
        </w:rPr>
        <w:t>. The unexplained cases were similar to the explained cases regarding demographic features, psychiatric diagnoses, and use of psychotropic classes (FGAs and SGAs). Dyslipidemia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diabetes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0.054), and comorbid dyslipidemia and diabetes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were more common in the unexplained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775D9690" w14:textId="3B7146E8" w:rsidR="00A77B3E" w:rsidRDefault="003F4D64" w:rsidP="00D20DFE">
      <w:pPr>
        <w:spacing w:line="360" w:lineRule="auto"/>
        <w:ind w:firstLineChars="100" w:firstLine="240"/>
        <w:jc w:val="both"/>
      </w:pPr>
      <w:r>
        <w:rPr>
          <w:rFonts w:ascii="Book Antiqua" w:eastAsia="Book Antiqua" w:hAnsi="Book Antiqua" w:cs="Book Antiqua"/>
          <w:color w:val="000000"/>
        </w:rPr>
        <w:t>In particular, there have been six autopsy-based reports that highlight unexplained deaths. The detailed forensic characteristics are documented in</w:t>
      </w:r>
      <w:r w:rsidRPr="00D20DFE">
        <w:rPr>
          <w:rFonts w:ascii="Book Antiqua" w:eastAsia="Book Antiqua" w:hAnsi="Book Antiqua" w:cs="Book Antiqua"/>
          <w:color w:val="000000"/>
        </w:rPr>
        <w:t xml:space="preserve"> </w:t>
      </w:r>
      <w:r w:rsidRPr="00D20DFE">
        <w:rPr>
          <w:rFonts w:ascii="Book Antiqua" w:eastAsia="Book Antiqua" w:hAnsi="Book Antiqua" w:cs="Book Antiqua"/>
          <w:bCs/>
          <w:color w:val="000000"/>
        </w:rPr>
        <w:t>Table 1</w:t>
      </w:r>
      <w:r>
        <w:rPr>
          <w:rFonts w:ascii="Book Antiqua" w:eastAsia="Book Antiqua" w:hAnsi="Book Antiqua" w:cs="Book Antiqua"/>
          <w:color w:val="000000"/>
        </w:rPr>
        <w:t>. Specifically, these unexplained cases were found at all ages, ranging f</w:t>
      </w:r>
      <w:r>
        <w:rPr>
          <w:rFonts w:ascii="Book Antiqua" w:eastAsia="Book Antiqua" w:hAnsi="Book Antiqua" w:cs="Book Antiqua"/>
          <w:color w:val="000000"/>
        </w:rPr>
        <w:t>rom 2</w:t>
      </w:r>
      <w:r w:rsidR="007D305D">
        <w:rPr>
          <w:rFonts w:ascii="Book Antiqua" w:hAnsi="Book Antiqua" w:cs="Book Antiqua"/>
          <w:color w:val="000000"/>
          <w:lang w:eastAsia="zh-CN"/>
        </w:rPr>
        <w:t xml:space="preserve"> </w:t>
      </w:r>
      <w:r>
        <w:rPr>
          <w:rFonts w:ascii="Book Antiqua" w:eastAsia="Book Antiqua" w:hAnsi="Book Antiqua" w:cs="Book Antiqua"/>
          <w:color w:val="000000"/>
        </w:rPr>
        <w:t>to 86</w:t>
      </w:r>
      <w:r w:rsidR="007D305D">
        <w:rPr>
          <w:rFonts w:ascii="Book Antiqua" w:hAnsi="Book Antiqua" w:cs="Book Antiqua"/>
          <w:color w:val="000000"/>
          <w:lang w:eastAsia="zh-CN"/>
        </w:rPr>
        <w:t xml:space="preserve"> </w:t>
      </w:r>
      <w:r>
        <w:rPr>
          <w:rFonts w:ascii="Book Antiqua" w:eastAsia="Book Antiqua" w:hAnsi="Book Antiqua" w:cs="Book Antiqua"/>
          <w:color w:val="000000"/>
        </w:rPr>
        <w:t>year</w:t>
      </w:r>
      <w:r w:rsidR="007D305D">
        <w:rPr>
          <w:rFonts w:ascii="Book Antiqua" w:hAnsi="Book Antiqua" w:cs="Book Antiqua"/>
          <w:color w:val="000000"/>
          <w:lang w:eastAsia="zh-CN"/>
        </w:rPr>
        <w:t xml:space="preserve">s </w:t>
      </w:r>
      <w:r>
        <w:rPr>
          <w:rFonts w:ascii="Book Antiqua" w:eastAsia="Book Antiqua" w:hAnsi="Book Antiqua" w:cs="Book Antiqua"/>
          <w:color w:val="000000"/>
        </w:rPr>
        <w:t xml:space="preserve">old. Male </w:t>
      </w:r>
      <w:r>
        <w:rPr>
          <w:rFonts w:ascii="Book Antiqua" w:eastAsia="Book Antiqua" w:hAnsi="Book Antiqua" w:cs="Book Antiqua"/>
          <w:color w:val="000000"/>
        </w:rPr>
        <w:t xml:space="preserve">decedents were more common (57.8%). All decedents were overweight or worse, which conforms to the notion that dyslipidemia and diabetes were more common in unexplained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Approximately half of these unexplained deaths were negative for any autopsy findings. Before the introduction of SGAs, the FGAs chlorpromazine and haloperidol were common drugs, while after the introduction of SGAs, quetiapine, olanzapine, and clozapine were the primary drugs associated with unexplained deaths. Most of these cases were at a therapeutic dose, with the exception of the eight unexplained cases whose postmortem levels of antipsychotics were up to toxic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5C65FBCF" w14:textId="77777777" w:rsidR="00A77B3E" w:rsidRDefault="00A77B3E" w:rsidP="00D20DFE">
      <w:pPr>
        <w:spacing w:line="360" w:lineRule="auto"/>
        <w:jc w:val="both"/>
        <w:rPr>
          <w:lang w:eastAsia="zh-CN"/>
        </w:rPr>
      </w:pPr>
    </w:p>
    <w:p w14:paraId="4F7A2ACF" w14:textId="77777777" w:rsidR="00A77B3E" w:rsidRPr="00D20DFE" w:rsidRDefault="003F4D64">
      <w:pPr>
        <w:spacing w:line="360" w:lineRule="auto"/>
        <w:jc w:val="both"/>
        <w:rPr>
          <w:lang w:eastAsia="zh-CN"/>
        </w:rPr>
      </w:pPr>
      <w:r>
        <w:rPr>
          <w:rFonts w:ascii="Book Antiqua" w:eastAsia="Book Antiqua" w:hAnsi="Book Antiqua" w:cs="Book Antiqua"/>
          <w:b/>
          <w:bCs/>
          <w:caps/>
          <w:color w:val="000000"/>
          <w:u w:val="single"/>
        </w:rPr>
        <w:t>MECHANISMS UNDERLYING ANTIPSYCHOTICS CARDIOTOXICITY</w:t>
      </w:r>
    </w:p>
    <w:p w14:paraId="1CC935A5" w14:textId="77777777" w:rsidR="00A77B3E" w:rsidRPr="00D20DFE" w:rsidRDefault="003F4D64" w:rsidP="00D20DFE">
      <w:pPr>
        <w:spacing w:line="360" w:lineRule="auto"/>
        <w:jc w:val="both"/>
        <w:rPr>
          <w:i/>
          <w:lang w:eastAsia="zh-CN"/>
        </w:rPr>
      </w:pPr>
      <w:r w:rsidRPr="00D20DFE">
        <w:rPr>
          <w:rFonts w:ascii="Book Antiqua" w:eastAsia="Book Antiqua" w:hAnsi="Book Antiqua" w:cs="Book Antiqua"/>
          <w:b/>
          <w:bCs/>
          <w:i/>
          <w:color w:val="000000"/>
        </w:rPr>
        <w:t>Subcellular organelles</w:t>
      </w:r>
    </w:p>
    <w:p w14:paraId="6E1BCABD" w14:textId="03BA0AC7" w:rsidR="00A77B3E" w:rsidRDefault="003F4D64">
      <w:pPr>
        <w:spacing w:line="360" w:lineRule="auto"/>
        <w:jc w:val="both"/>
      </w:pPr>
      <w:r>
        <w:rPr>
          <w:rFonts w:ascii="Book Antiqua" w:eastAsia="Book Antiqua" w:hAnsi="Book Antiqua" w:cs="Book Antiqua"/>
          <w:b/>
          <w:bCs/>
          <w:color w:val="000000"/>
        </w:rPr>
        <w:t>Mitochondria</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It has been reported that the antipsychotic drug clozapine undergoes </w:t>
      </w:r>
      <w:proofErr w:type="spellStart"/>
      <w:r>
        <w:rPr>
          <w:rFonts w:ascii="Book Antiqua" w:eastAsia="Book Antiqua" w:hAnsi="Book Antiqua" w:cs="Book Antiqua"/>
          <w:color w:val="000000"/>
        </w:rPr>
        <w:t>bioactivation</w:t>
      </w:r>
      <w:proofErr w:type="spellEnd"/>
      <w:r>
        <w:rPr>
          <w:rFonts w:ascii="Book Antiqua" w:eastAsia="Book Antiqua" w:hAnsi="Book Antiqua" w:cs="Book Antiqua"/>
          <w:color w:val="000000"/>
        </w:rPr>
        <w:t xml:space="preserve"> to a reactive </w:t>
      </w:r>
      <w:proofErr w:type="spellStart"/>
      <w:r>
        <w:rPr>
          <w:rFonts w:ascii="Book Antiqua" w:eastAsia="Book Antiqua" w:hAnsi="Book Antiqua" w:cs="Book Antiqua"/>
          <w:color w:val="000000"/>
        </w:rPr>
        <w:t>nitronium</w:t>
      </w:r>
      <w:proofErr w:type="spellEnd"/>
      <w:r>
        <w:rPr>
          <w:rFonts w:ascii="Book Antiqua" w:eastAsia="Book Antiqua" w:hAnsi="Book Antiqua" w:cs="Book Antiqua"/>
          <w:color w:val="000000"/>
        </w:rPr>
        <w:t xml:space="preserve"> ion by dehydrogenation in mitochondria; </w:t>
      </w:r>
      <w:r>
        <w:rPr>
          <w:rFonts w:ascii="Book Antiqua" w:eastAsia="Book Antiqua" w:hAnsi="Book Antiqua" w:cs="Book Antiqua"/>
          <w:color w:val="000000"/>
        </w:rPr>
        <w:lastRenderedPageBreak/>
        <w:t xml:space="preserve">subsequently, this electrophilic intermediate is detoxified by conjugation with reduced </w:t>
      </w:r>
      <w:proofErr w:type="gramStart"/>
      <w:r>
        <w:rPr>
          <w:rFonts w:ascii="Book Antiqua" w:eastAsia="Book Antiqua" w:hAnsi="Book Antiqua" w:cs="Book Antiqua"/>
          <w:color w:val="000000"/>
        </w:rPr>
        <w:t>glutathione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clozapine-glutathione conjugates are then eliminated in the bile of rats and mice over a 3-h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Thus, cardiac mitochondria may be a target for antipsychotic-associated adverse cardiac effects. Drug-induced functional and/or structural variations of cardiac mitochondria may result in myocarditis and cardiomyopathy by various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One possible mechanism of cardiac mitochondrial damage may involve antipsychotic </w:t>
      </w:r>
      <w:proofErr w:type="spellStart"/>
      <w:r>
        <w:rPr>
          <w:rFonts w:ascii="Book Antiqua" w:eastAsia="Book Antiqua" w:hAnsi="Book Antiqua" w:cs="Book Antiqua"/>
          <w:color w:val="000000"/>
        </w:rPr>
        <w:t>bioactivation</w:t>
      </w:r>
      <w:proofErr w:type="spellEnd"/>
      <w:r>
        <w:rPr>
          <w:rFonts w:ascii="Book Antiqua" w:eastAsia="Book Antiqua" w:hAnsi="Book Antiqua" w:cs="Book Antiqua"/>
          <w:color w:val="000000"/>
        </w:rPr>
        <w:t xml:space="preserve"> by cardiac tissue-specific microsomal CYPs and/or soluble oxidases/peroxidases, translocation of the resultant reactive metabolite to mitochondria, and alkylation of mitochondrial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 mechanism similar to paracetamol-induced </w:t>
      </w:r>
      <w:proofErr w:type="spellStart"/>
      <w:r>
        <w:rPr>
          <w:rFonts w:ascii="Book Antiqua" w:eastAsia="Book Antiqua" w:hAnsi="Book Antiqua" w:cs="Book Antiqua"/>
          <w:color w:val="000000"/>
        </w:rPr>
        <w:t>hepatoxicity</w:t>
      </w:r>
      <w:proofErr w:type="spell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Furthermore, the parent drug and/or its metabolite(s) may enter cardiac mitochondria to form </w:t>
      </w:r>
      <w:proofErr w:type="spellStart"/>
      <w:r>
        <w:rPr>
          <w:rFonts w:ascii="Book Antiqua" w:eastAsia="Book Antiqua" w:hAnsi="Book Antiqua" w:cs="Book Antiqua"/>
          <w:color w:val="000000"/>
        </w:rPr>
        <w:t>nitronium</w:t>
      </w:r>
      <w:proofErr w:type="spellEnd"/>
      <w:r>
        <w:rPr>
          <w:rFonts w:ascii="Book Antiqua" w:eastAsia="Book Antiqua" w:hAnsi="Book Antiqua" w:cs="Book Antiqua"/>
          <w:color w:val="000000"/>
        </w:rPr>
        <w:t xml:space="preserve"> ions, which localize within this organelle and consequently cause drug acc</w:t>
      </w:r>
      <w:r>
        <w:rPr>
          <w:rFonts w:ascii="Book Antiqua" w:eastAsia="Book Antiqua" w:hAnsi="Book Antiqua" w:cs="Book Antiqua"/>
          <w:color w:val="000000"/>
        </w:rPr>
        <w:t xml:space="preserve">umulation in the </w:t>
      </w:r>
      <w:proofErr w:type="gramStart"/>
      <w:r>
        <w:rPr>
          <w:rFonts w:ascii="Book Antiqua" w:eastAsia="Book Antiqua" w:hAnsi="Book Antiqua" w:cs="Book Antiqua"/>
          <w:color w:val="000000"/>
        </w:rPr>
        <w:t>heart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In addition, chronic dosing with haloperidol and some SGAs (</w:t>
      </w:r>
      <w:r w:rsidRPr="00D20DFE">
        <w:rPr>
          <w:rFonts w:ascii="Book Antiqua" w:eastAsia="Book Antiqua" w:hAnsi="Book Antiqua" w:cs="Book Antiqua"/>
          <w:i/>
          <w:color w:val="000000"/>
        </w:rPr>
        <w:t>i.e.</w:t>
      </w:r>
      <w:r>
        <w:rPr>
          <w:rFonts w:ascii="Book Antiqua" w:eastAsia="Book Antiqua" w:hAnsi="Book Antiqua" w:cs="Book Antiqua"/>
          <w:color w:val="000000"/>
        </w:rPr>
        <w:t>, clozapine</w:t>
      </w:r>
      <w:r w:rsidR="007D305D">
        <w:rPr>
          <w:rFonts w:ascii="Book Antiqua" w:eastAsia="Book Antiqua" w:hAnsi="Book Antiqua" w:cs="Book Antiqua"/>
          <w:color w:val="000000"/>
        </w:rPr>
        <w:t xml:space="preserve"> and </w:t>
      </w:r>
      <w:r>
        <w:rPr>
          <w:rFonts w:ascii="Book Antiqua" w:eastAsia="Book Antiqua" w:hAnsi="Book Antiqua" w:cs="Book Antiqua"/>
          <w:color w:val="000000"/>
        </w:rPr>
        <w:t xml:space="preserve">risperidone) could result in loss of complex I, the electron transport chain component in mitochondria, to generate side </w:t>
      </w:r>
      <w:proofErr w:type="gramStart"/>
      <w:r>
        <w:rPr>
          <w:rFonts w:ascii="Book Antiqua" w:eastAsia="Book Antiqua" w:hAnsi="Book Antiqua" w:cs="Book Antiqua"/>
          <w:color w:val="000000"/>
        </w:rPr>
        <w:t>effects</w:t>
      </w:r>
      <w:r w:rsidR="00D20DFE">
        <w:rPr>
          <w:rFonts w:ascii="Book Antiqua" w:eastAsia="Book Antiqua" w:hAnsi="Book Antiqua" w:cs="Book Antiqua"/>
          <w:color w:val="000000"/>
          <w:vertAlign w:val="superscript"/>
        </w:rPr>
        <w:t>[</w:t>
      </w:r>
      <w:proofErr w:type="gramEnd"/>
      <w:r w:rsidR="00D20DFE">
        <w:rPr>
          <w:rFonts w:ascii="Book Antiqua" w:eastAsia="Book Antiqua" w:hAnsi="Book Antiqua" w:cs="Book Antiqua"/>
          <w:color w:val="000000"/>
          <w:vertAlign w:val="superscript"/>
        </w:rPr>
        <w:t>81,</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and negatively affect mitochondrial bioenergetics</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Proteomic profiling revealed that mitochondrial function and oxidative phosphorylation were significantly affected in risperidone- and olanzapine-treated mouse hearts, additional evidence supporting risperidone-altered cardiac mitochondrial oxygen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3B3D9FA9" w14:textId="77777777" w:rsidR="00D20DFE" w:rsidRDefault="00D20DFE" w:rsidP="00D20DFE">
      <w:pPr>
        <w:spacing w:line="360" w:lineRule="auto"/>
        <w:jc w:val="both"/>
        <w:rPr>
          <w:rFonts w:ascii="Book Antiqua" w:hAnsi="Book Antiqua" w:cs="Book Antiqua"/>
          <w:b/>
          <w:bCs/>
          <w:color w:val="000000"/>
          <w:lang w:eastAsia="zh-CN"/>
        </w:rPr>
      </w:pPr>
    </w:p>
    <w:p w14:paraId="4622D88E" w14:textId="398B065F" w:rsidR="00A77B3E" w:rsidRDefault="003F4D64">
      <w:pPr>
        <w:spacing w:line="360" w:lineRule="auto"/>
        <w:jc w:val="both"/>
      </w:pPr>
      <w:r>
        <w:rPr>
          <w:rFonts w:ascii="Book Antiqua" w:eastAsia="Book Antiqua" w:hAnsi="Book Antiqua" w:cs="Book Antiqua"/>
          <w:b/>
          <w:bCs/>
          <w:color w:val="000000"/>
        </w:rPr>
        <w:t>Lysosome</w:t>
      </w:r>
      <w:r w:rsidR="007D305D">
        <w:rPr>
          <w:rFonts w:ascii="Book Antiqua" w:eastAsia="Book Antiqua" w:hAnsi="Book Antiqua" w:cs="Book Antiqua"/>
          <w:b/>
          <w:bCs/>
          <w:color w:val="000000"/>
        </w:rPr>
        <w:t>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Lysos</w:t>
      </w:r>
      <w:r>
        <w:rPr>
          <w:rFonts w:ascii="Book Antiqua" w:eastAsia="Book Antiqua" w:hAnsi="Book Antiqua" w:cs="Book Antiqua"/>
          <w:color w:val="000000"/>
        </w:rPr>
        <w:t xml:space="preserve">omes contain over 30 acid hydrolases and are a significant acidic compartment to digest and phagocytose during antipsychotic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Most antipsychotics are basic lipophilic compounds, the distribution of which is determined by cellular membrane phospholipid </w:t>
      </w:r>
      <w:proofErr w:type="gramStart"/>
      <w:r>
        <w:rPr>
          <w:rFonts w:ascii="Book Antiqua" w:eastAsia="Book Antiqua" w:hAnsi="Book Antiqua" w:cs="Book Antiqua"/>
          <w:color w:val="000000"/>
        </w:rPr>
        <w:t>binding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or by lysosomal trapping</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For lysosomal trapping, basic lipophilic drugs permeate membranes and aggregate in lysosomes. The acidic interior of lysosomes then protonates the parent drugs or metabolites, preventing them from returning to the cytosol, an approach directly leading to detoxification of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Unfortunately, unlike the liver, lung, and kidney, the heart is a lysosome-deficient organ that exerts a very weak capacity to capture and protonate </w:t>
      </w:r>
      <w:proofErr w:type="gramStart"/>
      <w:r>
        <w:rPr>
          <w:rFonts w:ascii="Book Antiqua" w:eastAsia="Book Antiqua" w:hAnsi="Book Antiqua" w:cs="Book Antiqua"/>
          <w:color w:val="000000"/>
        </w:rPr>
        <w:lastRenderedPageBreak/>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This natural defect directly results in failure of drug protonation after entering cardiac cells and explains the exclusive cardiotoxicity of antipsychotics. Moreover, polypharmacy is common among patients with mental disorders. When two or more basic lipophilic drugs are trapped by lysosomes, the pH increases more than when a single drug is trapped. Lysosomes are then oversaturated and diminish the drug intake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This is a phenomenon called synergistic effect.</w:t>
      </w:r>
    </w:p>
    <w:p w14:paraId="41DAA856" w14:textId="77777777" w:rsidR="00D20DFE" w:rsidRDefault="00D20DFE" w:rsidP="00D20DFE">
      <w:pPr>
        <w:spacing w:line="360" w:lineRule="auto"/>
        <w:jc w:val="both"/>
        <w:rPr>
          <w:rFonts w:ascii="Book Antiqua" w:hAnsi="Book Antiqua" w:cs="Book Antiqua"/>
          <w:b/>
          <w:bCs/>
          <w:color w:val="000000"/>
          <w:lang w:eastAsia="zh-CN"/>
        </w:rPr>
      </w:pPr>
    </w:p>
    <w:p w14:paraId="7C78C288" w14:textId="77777777" w:rsidR="00A77B3E" w:rsidRPr="00D20DFE" w:rsidRDefault="003F4D64" w:rsidP="00D20DFE">
      <w:pPr>
        <w:spacing w:line="360" w:lineRule="auto"/>
        <w:jc w:val="both"/>
        <w:rPr>
          <w:i/>
          <w:lang w:eastAsia="zh-CN"/>
        </w:rPr>
      </w:pPr>
      <w:r w:rsidRPr="00D20DFE">
        <w:rPr>
          <w:rFonts w:ascii="Book Antiqua" w:eastAsia="Book Antiqua" w:hAnsi="Book Antiqua" w:cs="Book Antiqua"/>
          <w:b/>
          <w:bCs/>
          <w:i/>
          <w:color w:val="000000"/>
        </w:rPr>
        <w:t>Molecular mechanisms</w:t>
      </w:r>
    </w:p>
    <w:p w14:paraId="3FCBCCB3" w14:textId="0A29885F" w:rsidR="00D20DFE" w:rsidRPr="00D20DFE" w:rsidRDefault="003F4D6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Ion channels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Cardiac action potentials are generated by transmembrane movements of ion species, flowing principally through specific channels. Antipsychotics can affect a variety of cardiac ion channels, especially the potassium channel (particularly the potassium rapid delayed rectifier channel, K</w:t>
      </w:r>
      <w:r>
        <w:rPr>
          <w:rFonts w:ascii="Book Antiqua" w:eastAsia="Book Antiqua" w:hAnsi="Book Antiqua" w:cs="Book Antiqua"/>
          <w:color w:val="000000"/>
          <w:szCs w:val="30"/>
          <w:vertAlign w:val="subscript"/>
        </w:rPr>
        <w:t>r</w:t>
      </w:r>
      <w:r>
        <w:rPr>
          <w:rFonts w:ascii="Book Antiqua" w:eastAsia="Book Antiqua" w:hAnsi="Book Antiqua" w:cs="Book Antiqua"/>
          <w:color w:val="000000"/>
        </w:rPr>
        <w:t xml:space="preserve">), which is associated with QT interval prolongation and lethal cardiac arrhythmias such as </w:t>
      </w:r>
      <w:proofErr w:type="spellStart"/>
      <w:proofErr w:type="gramStart"/>
      <w:r>
        <w:rPr>
          <w:rFonts w:ascii="Book Antiqua" w:eastAsia="Book Antiqua" w:hAnsi="Book Antiqua" w:cs="Book Antiqua"/>
          <w:color w:val="000000"/>
        </w:rPr>
        <w:t>TdP</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The K</w:t>
      </w:r>
      <w:r>
        <w:rPr>
          <w:rFonts w:ascii="Book Antiqua" w:eastAsia="Book Antiqua" w:hAnsi="Book Antiqua" w:cs="Book Antiqua"/>
          <w:color w:val="000000"/>
          <w:szCs w:val="30"/>
          <w:vertAlign w:val="subscript"/>
        </w:rPr>
        <w:t>r</w:t>
      </w:r>
      <w:r>
        <w:rPr>
          <w:rFonts w:ascii="Book Antiqua" w:eastAsia="Book Antiqua" w:hAnsi="Book Antiqua" w:cs="Book Antiqua"/>
          <w:color w:val="000000"/>
        </w:rPr>
        <w:t xml:space="preserve"> channel, also known as the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channel, is encoded </w:t>
      </w:r>
      <w:r>
        <w:rPr>
          <w:rFonts w:ascii="Book Antiqua" w:eastAsia="Book Antiqua" w:hAnsi="Book Antiqua" w:cs="Book Antiqua"/>
          <w:color w:val="000000"/>
        </w:rPr>
        <w:t xml:space="preserve">by the </w:t>
      </w:r>
      <w:r w:rsidR="007D305D">
        <w:rPr>
          <w:rFonts w:ascii="Book Antiqua" w:eastAsia="Book Antiqua" w:hAnsi="Book Antiqua" w:cs="Book Antiqua"/>
          <w:iCs/>
          <w:color w:val="000000"/>
        </w:rPr>
        <w:t>h</w:t>
      </w:r>
      <w:r w:rsidR="007D305D" w:rsidRPr="00295BFD">
        <w:rPr>
          <w:rFonts w:ascii="Book Antiqua" w:eastAsia="Book Antiqua" w:hAnsi="Book Antiqua" w:cs="Book Antiqua"/>
          <w:iCs/>
          <w:color w:val="000000"/>
        </w:rPr>
        <w:t xml:space="preserve">uman </w:t>
      </w:r>
      <w:r w:rsidR="007D305D">
        <w:rPr>
          <w:rFonts w:ascii="Book Antiqua" w:eastAsia="Book Antiqua" w:hAnsi="Book Antiqua" w:cs="Book Antiqua"/>
          <w:iCs/>
          <w:color w:val="000000"/>
        </w:rPr>
        <w:t>e</w:t>
      </w:r>
      <w:r w:rsidR="007D305D" w:rsidRPr="00295BFD">
        <w:rPr>
          <w:rFonts w:ascii="Book Antiqua" w:eastAsia="Book Antiqua" w:hAnsi="Book Antiqua" w:cs="Book Antiqua"/>
          <w:iCs/>
          <w:color w:val="000000"/>
        </w:rPr>
        <w:t>ther</w:t>
      </w:r>
      <w:r w:rsidRPr="00295BFD">
        <w:rPr>
          <w:rFonts w:ascii="Book Antiqua" w:eastAsia="Book Antiqua" w:hAnsi="Book Antiqua" w:cs="Book Antiqua"/>
          <w:iCs/>
          <w:color w:val="000000"/>
        </w:rPr>
        <w:t xml:space="preserve">-a-go-go </w:t>
      </w:r>
      <w:r w:rsidR="007D305D">
        <w:rPr>
          <w:rFonts w:ascii="Book Antiqua" w:eastAsia="Book Antiqua" w:hAnsi="Book Antiqua" w:cs="Book Antiqua"/>
          <w:iCs/>
          <w:color w:val="000000"/>
        </w:rPr>
        <w:t>r</w:t>
      </w:r>
      <w:r w:rsidR="007D305D" w:rsidRPr="00295BFD">
        <w:rPr>
          <w:rFonts w:ascii="Book Antiqua" w:eastAsia="Book Antiqua" w:hAnsi="Book Antiqua" w:cs="Book Antiqua"/>
          <w:iCs/>
          <w:color w:val="000000"/>
        </w:rPr>
        <w:t xml:space="preserve">elated </w:t>
      </w:r>
      <w:r w:rsidR="007D305D">
        <w:rPr>
          <w:rFonts w:ascii="Book Antiqua" w:eastAsia="Book Antiqua" w:hAnsi="Book Antiqua" w:cs="Book Antiqua"/>
          <w:iCs/>
          <w:color w:val="000000"/>
        </w:rPr>
        <w:t>g</w:t>
      </w:r>
      <w:r w:rsidR="007D305D" w:rsidRPr="00295BFD">
        <w:rPr>
          <w:rFonts w:ascii="Book Antiqua" w:eastAsia="Book Antiqua" w:hAnsi="Book Antiqua" w:cs="Book Antiqua"/>
          <w:iCs/>
          <w:color w:val="000000"/>
        </w:rPr>
        <w:t>ene</w:t>
      </w:r>
      <w:r w:rsidR="0043437C">
        <w:rPr>
          <w:rFonts w:ascii="Book Antiqua" w:eastAsia="Book Antiqua" w:hAnsi="Book Antiqua" w:cs="Book Antiqua"/>
          <w:iCs/>
          <w:color w:val="000000"/>
        </w:rPr>
        <w:t xml:space="preserve"> (</w:t>
      </w:r>
      <w:proofErr w:type="spellStart"/>
      <w:r w:rsidR="0043437C">
        <w:rPr>
          <w:rFonts w:ascii="Book Antiqua" w:eastAsia="Book Antiqua" w:hAnsi="Book Antiqua" w:cs="Book Antiqua"/>
          <w:i/>
          <w:iCs/>
          <w:color w:val="000000"/>
        </w:rPr>
        <w:t>hERG</w:t>
      </w:r>
      <w:proofErr w:type="spellEnd"/>
      <w:r w:rsidR="0043437C">
        <w:rPr>
          <w:rFonts w:ascii="Book Antiqua" w:eastAsia="Book Antiqua" w:hAnsi="Book Antiqua" w:cs="Book Antiqua"/>
          <w:iCs/>
          <w:color w:val="000000"/>
        </w:rPr>
        <w:t>)</w:t>
      </w:r>
      <w:r>
        <w:rPr>
          <w:rFonts w:ascii="Book Antiqua" w:eastAsia="Book Antiqua" w:hAnsi="Book Antiqua" w:cs="Book Antiqua"/>
          <w:color w:val="000000"/>
        </w:rPr>
        <w:t>. Almost all antipsychotics could modulate cardiac K</w:t>
      </w:r>
      <w:r>
        <w:rPr>
          <w:rFonts w:ascii="Book Antiqua" w:eastAsia="Book Antiqua" w:hAnsi="Book Antiqua" w:cs="Book Antiqua"/>
          <w:color w:val="000000"/>
          <w:szCs w:val="30"/>
          <w:vertAlign w:val="subscript"/>
        </w:rPr>
        <w:t>r</w:t>
      </w:r>
      <w:r>
        <w:rPr>
          <w:rFonts w:ascii="Book Antiqua" w:eastAsia="Book Antiqua" w:hAnsi="Book Antiqua" w:cs="Book Antiqua"/>
          <w:color w:val="000000"/>
        </w:rPr>
        <w:t xml:space="preserve"> channels. Risperidone and its active metabolite </w:t>
      </w:r>
      <w:proofErr w:type="spellStart"/>
      <w:r>
        <w:rPr>
          <w:rFonts w:ascii="Book Antiqua" w:eastAsia="Book Antiqua" w:hAnsi="Book Antiqua" w:cs="Book Antiqua"/>
          <w:color w:val="000000"/>
        </w:rPr>
        <w:t>paliperidone</w:t>
      </w:r>
      <w:proofErr w:type="spellEnd"/>
      <w:r>
        <w:rPr>
          <w:rFonts w:ascii="Book Antiqua" w:eastAsia="Book Antiqua" w:hAnsi="Book Antiqua" w:cs="Book Antiqua"/>
          <w:color w:val="000000"/>
        </w:rPr>
        <w:t xml:space="preserve"> inhibited the potassium current by interacting with the open and inactivated states of the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channel without affecting channel protein </w:t>
      </w:r>
      <w:proofErr w:type="gramStart"/>
      <w:r>
        <w:rPr>
          <w:rFonts w:ascii="Book Antiqua" w:eastAsia="Book Antiqua" w:hAnsi="Book Antiqua" w:cs="Book Antiqua"/>
          <w:color w:val="000000"/>
        </w:rPr>
        <w:t>trafficking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FGAs (chlorpromazine and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and</w:t>
      </w:r>
      <w:r>
        <w:rPr>
          <w:rFonts w:ascii="Book Antiqua" w:eastAsia="Book Antiqua" w:hAnsi="Book Antiqua" w:cs="Book Antiqua"/>
          <w:color w:val="000000"/>
        </w:rPr>
        <w:t xml:space="preserve"> clozapine suppress the current of the K</w:t>
      </w:r>
      <w:r>
        <w:rPr>
          <w:rFonts w:ascii="Book Antiqua" w:eastAsia="Book Antiqua" w:hAnsi="Book Antiqua" w:cs="Book Antiqua"/>
          <w:color w:val="000000"/>
          <w:szCs w:val="30"/>
          <w:vertAlign w:val="subscript"/>
        </w:rPr>
        <w:t>r</w:t>
      </w:r>
      <w:r>
        <w:rPr>
          <w:rFonts w:ascii="Book Antiqua" w:eastAsia="Book Antiqua" w:hAnsi="Book Antiqua" w:cs="Book Antiqua"/>
          <w:color w:val="000000"/>
        </w:rPr>
        <w:t xml:space="preserve"> channel and consequently result in QT prolongation. Olanzapine, a first-line SGA in the clinic, blocked the K</w:t>
      </w:r>
      <w:r>
        <w:rPr>
          <w:rFonts w:ascii="Book Antiqua" w:eastAsia="Book Antiqua" w:hAnsi="Book Antiqua" w:cs="Book Antiqua"/>
          <w:color w:val="000000"/>
          <w:szCs w:val="30"/>
          <w:vertAlign w:val="subscript"/>
        </w:rPr>
        <w:t>r</w:t>
      </w:r>
      <w:r>
        <w:rPr>
          <w:rFonts w:ascii="Book Antiqua" w:eastAsia="Book Antiqua" w:hAnsi="Book Antiqua" w:cs="Book Antiqua"/>
          <w:color w:val="000000"/>
        </w:rPr>
        <w:t xml:space="preserve"> current in a concentration-dependent manner with a tail current decrease of 50% at 3.8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gramStart"/>
      <w:r>
        <w:rPr>
          <w:rFonts w:ascii="Book Antiqua" w:eastAsia="Book Antiqua" w:hAnsi="Book Antiqua" w:cs="Book Antiqua"/>
          <w:color w:val="000000"/>
        </w:rPr>
        <w:t>olanzapine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Of note, the 50% inhibition concentration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of this iron channel has drug-based differences, ranging from 1 </w:t>
      </w:r>
      <w:proofErr w:type="spellStart"/>
      <w:r>
        <w:rPr>
          <w:rFonts w:ascii="Book Antiqua" w:eastAsia="Book Antiqua" w:hAnsi="Book Antiqua" w:cs="Book Antiqua"/>
          <w:color w:val="000000"/>
        </w:rPr>
        <w:t>n</w:t>
      </w:r>
      <w:r w:rsidR="00D20DFE">
        <w:rPr>
          <w:rFonts w:ascii="Book Antiqua" w:hAnsi="Book Antiqua" w:cs="Book Antiqua" w:hint="eastAsia"/>
          <w:color w:val="000000"/>
          <w:lang w:eastAsia="zh-CN"/>
        </w:rPr>
        <w:t>mol</w:t>
      </w:r>
      <w:proofErr w:type="spellEnd"/>
      <w:r w:rsidR="00D20DFE">
        <w:rPr>
          <w:rFonts w:ascii="Book Antiqua" w:hAnsi="Book Antiqua" w:cs="Book Antiqua" w:hint="eastAsia"/>
          <w:color w:val="000000"/>
          <w:lang w:eastAsia="zh-CN"/>
        </w:rPr>
        <w:t>/L</w:t>
      </w:r>
      <w:r>
        <w:rPr>
          <w:rFonts w:ascii="Book Antiqua" w:eastAsia="Book Antiqua" w:hAnsi="Book Antiqua" w:cs="Book Antiqua"/>
          <w:color w:val="000000"/>
        </w:rPr>
        <w:t xml:space="preserve"> (haloperidol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to 6 </w:t>
      </w:r>
      <w:proofErr w:type="spellStart"/>
      <w:r>
        <w:rPr>
          <w:rFonts w:ascii="Book Antiqua" w:eastAsia="Book Antiqua" w:hAnsi="Book Antiqua" w:cs="Book Antiqua"/>
          <w:color w:val="000000"/>
        </w:rPr>
        <w:t>μ</w:t>
      </w:r>
      <w:r w:rsidR="00D20DFE">
        <w:rPr>
          <w:rFonts w:ascii="Book Antiqua" w:hAnsi="Book Antiqua" w:cs="Book Antiqua" w:hint="eastAsia"/>
          <w:color w:val="000000"/>
          <w:lang w:eastAsia="zh-CN"/>
        </w:rPr>
        <w:t>mol</w:t>
      </w:r>
      <w:proofErr w:type="spellEnd"/>
      <w:r w:rsidR="00D20DFE">
        <w:rPr>
          <w:rFonts w:ascii="Book Antiqua" w:hAnsi="Book Antiqua" w:cs="Book Antiqua" w:hint="eastAsia"/>
          <w:color w:val="000000"/>
          <w:lang w:eastAsia="zh-CN"/>
        </w:rPr>
        <w:t>/L</w:t>
      </w:r>
      <w:r>
        <w:rPr>
          <w:rFonts w:ascii="Book Antiqua" w:eastAsia="Book Antiqua" w:hAnsi="Book Antiqua" w:cs="Book Antiqua"/>
          <w:color w:val="000000"/>
        </w:rPr>
        <w:t xml:space="preserve"> (olanzapine)</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This variation is not related to a class effect (FGAs </w:t>
      </w:r>
      <w:r w:rsidRPr="00D8432C">
        <w:rPr>
          <w:rFonts w:ascii="Book Antiqua" w:eastAsia="Book Antiqua" w:hAnsi="Book Antiqua" w:cs="Book Antiqua"/>
          <w:i/>
          <w:color w:val="000000"/>
        </w:rPr>
        <w:t>vs</w:t>
      </w:r>
      <w:r>
        <w:rPr>
          <w:rFonts w:ascii="Book Antiqua" w:eastAsia="Book Antiqua" w:hAnsi="Book Antiqua" w:cs="Book Antiqua"/>
          <w:color w:val="000000"/>
        </w:rPr>
        <w:t xml:space="preserve"> SGAs) but seems to relate to the potency of antipsychotics to block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channels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0878BB15" w14:textId="77777777" w:rsidR="00A77B3E" w:rsidRDefault="003F4D64" w:rsidP="00D20DFE">
      <w:pPr>
        <w:spacing w:line="360" w:lineRule="auto"/>
        <w:ind w:firstLineChars="100" w:firstLine="240"/>
        <w:jc w:val="both"/>
      </w:pPr>
      <w:r>
        <w:rPr>
          <w:rFonts w:ascii="Book Antiqua" w:eastAsia="Book Antiqua" w:hAnsi="Book Antiqua" w:cs="Book Antiqua"/>
          <w:color w:val="000000"/>
        </w:rPr>
        <w:t>Genetic susceptibility, namely, mutations in the genes encoding potassium ion channel proteins (</w:t>
      </w:r>
      <w:r w:rsidRPr="00D20DFE">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KCNH2</w:t>
      </w:r>
      <w:r>
        <w:rPr>
          <w:rFonts w:ascii="Book Antiqua" w:eastAsia="Book Antiqua" w:hAnsi="Book Antiqua" w:cs="Book Antiqua"/>
          <w:color w:val="000000"/>
        </w:rPr>
        <w:t xml:space="preserve">, </w:t>
      </w:r>
      <w:r>
        <w:rPr>
          <w:rFonts w:ascii="Book Antiqua" w:eastAsia="Book Antiqua" w:hAnsi="Book Antiqua" w:cs="Book Antiqua"/>
          <w:i/>
          <w:iCs/>
          <w:color w:val="000000"/>
        </w:rPr>
        <w:t>KCNQ1</w:t>
      </w:r>
      <w:r>
        <w:rPr>
          <w:rFonts w:ascii="Book Antiqua" w:eastAsia="Book Antiqua" w:hAnsi="Book Antiqua" w:cs="Book Antiqua"/>
          <w:color w:val="000000"/>
        </w:rPr>
        <w:t xml:space="preserve">, and </w:t>
      </w:r>
      <w:r>
        <w:rPr>
          <w:rFonts w:ascii="Book Antiqua" w:eastAsia="Book Antiqua" w:hAnsi="Book Antiqua" w:cs="Book Antiqua"/>
          <w:i/>
          <w:iCs/>
          <w:color w:val="000000"/>
        </w:rPr>
        <w:t>SCN5A</w:t>
      </w:r>
      <w:r>
        <w:rPr>
          <w:rFonts w:ascii="Book Antiqua" w:eastAsia="Book Antiqua" w:hAnsi="Book Antiqua" w:cs="Book Antiqua"/>
          <w:color w:val="000000"/>
        </w:rPr>
        <w:t xml:space="preserve">) is also directly associated with an increased risk of malignant </w:t>
      </w:r>
      <w:proofErr w:type="gramStart"/>
      <w:r>
        <w:rPr>
          <w:rFonts w:ascii="Book Antiqua" w:eastAsia="Book Antiqua" w:hAnsi="Book Antiqua" w:cs="Book Antiqua"/>
          <w:color w:val="000000"/>
        </w:rPr>
        <w:t>arrhythmias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In addition to the inherited </w:t>
      </w:r>
      <w:proofErr w:type="spellStart"/>
      <w:r>
        <w:rPr>
          <w:rFonts w:ascii="Book Antiqua" w:eastAsia="Book Antiqua" w:hAnsi="Book Antiqua" w:cs="Book Antiqua"/>
          <w:i/>
          <w:iCs/>
          <w:color w:val="000000"/>
        </w:rPr>
        <w:t>hERG</w:t>
      </w:r>
      <w:proofErr w:type="spellEnd"/>
      <w:r>
        <w:rPr>
          <w:rFonts w:ascii="Book Antiqua" w:eastAsia="Book Antiqua" w:hAnsi="Book Antiqua" w:cs="Book Antiqua"/>
          <w:color w:val="000000"/>
        </w:rPr>
        <w:t xml:space="preserve"> mutations that are associated with congenital long QT syndrome, suppression of native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by psychotropic therapy also predisposes individuals to polymorphic ventricular tachycardia of the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Hence, genetic screening should be implemented in selected patients who have previous episodes of drug-induced arrhythmias.</w:t>
      </w:r>
    </w:p>
    <w:p w14:paraId="1AADD61E" w14:textId="77777777" w:rsidR="00D20DFE" w:rsidRDefault="00D20DFE" w:rsidP="00D20DFE">
      <w:pPr>
        <w:spacing w:line="360" w:lineRule="auto"/>
        <w:jc w:val="both"/>
        <w:rPr>
          <w:rFonts w:ascii="Book Antiqua" w:hAnsi="Book Antiqua" w:cs="Book Antiqua"/>
          <w:b/>
          <w:bCs/>
          <w:color w:val="000000"/>
          <w:lang w:eastAsia="zh-CN"/>
        </w:rPr>
      </w:pPr>
    </w:p>
    <w:p w14:paraId="19FC0D4D" w14:textId="77777777" w:rsidR="00A77B3E" w:rsidRPr="00D20DFE" w:rsidRDefault="003F4D6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Biological membrane receptors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As mentioned above, due to their lipophilic nature, antipsychotics might exert their cardiac effects by perturbing the physical properties of biological </w:t>
      </w:r>
      <w:proofErr w:type="gramStart"/>
      <w:r>
        <w:rPr>
          <w:rFonts w:ascii="Book Antiqua" w:eastAsia="Book Antiqua" w:hAnsi="Book Antiqua" w:cs="Book Antiqua"/>
          <w:color w:val="000000"/>
        </w:rPr>
        <w:t>membranes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The membrane-resided receptors may thus be involved.</w:t>
      </w:r>
    </w:p>
    <w:p w14:paraId="7596F2A0" w14:textId="77777777" w:rsidR="00D20DFE" w:rsidRDefault="00D20DFE" w:rsidP="00D20DFE">
      <w:pPr>
        <w:spacing w:line="360" w:lineRule="auto"/>
        <w:jc w:val="both"/>
        <w:rPr>
          <w:rFonts w:ascii="Book Antiqua" w:hAnsi="Book Antiqua" w:cs="Book Antiqua"/>
          <w:b/>
          <w:bCs/>
          <w:color w:val="000000"/>
          <w:lang w:eastAsia="zh-CN"/>
        </w:rPr>
      </w:pPr>
    </w:p>
    <w:p w14:paraId="3AE6D20C" w14:textId="0EEF5CCB" w:rsidR="00A77B3E" w:rsidRDefault="003F4D64">
      <w:pPr>
        <w:spacing w:line="360" w:lineRule="auto"/>
        <w:jc w:val="both"/>
      </w:pPr>
      <w:r>
        <w:rPr>
          <w:rFonts w:ascii="Book Antiqua" w:eastAsia="Book Antiqua" w:hAnsi="Book Antiqua" w:cs="Book Antiqua"/>
          <w:b/>
          <w:bCs/>
          <w:color w:val="000000"/>
        </w:rPr>
        <w:t>Adrenoceptors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There are many antipsychotics that have a strong affinity for adrenoceptors. For example, the FGA </w:t>
      </w:r>
      <w:proofErr w:type="spellStart"/>
      <w:r>
        <w:rPr>
          <w:rFonts w:ascii="Book Antiqua" w:eastAsia="Book Antiqua" w:hAnsi="Book Antiqua" w:cs="Book Antiqua"/>
          <w:color w:val="000000"/>
        </w:rPr>
        <w:t>droperidol</w:t>
      </w:r>
      <w:proofErr w:type="spellEnd"/>
      <w:r>
        <w:rPr>
          <w:rFonts w:ascii="Book Antiqua" w:eastAsia="Book Antiqua" w:hAnsi="Book Antiqua" w:cs="Book Antiqua"/>
          <w:color w:val="000000"/>
        </w:rPr>
        <w:t xml:space="preserve"> competitively interacts with vascular α-adrenoceptors but has no effect on β-</w:t>
      </w:r>
      <w:proofErr w:type="gramStart"/>
      <w:r>
        <w:rPr>
          <w:rFonts w:ascii="Book Antiqua" w:eastAsia="Book Antiqua" w:hAnsi="Book Antiqua" w:cs="Book Antiqua"/>
          <w:color w:val="000000"/>
        </w:rPr>
        <w:t>adrenoceptors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Th</w:t>
      </w:r>
      <w:r>
        <w:rPr>
          <w:rFonts w:ascii="Book Antiqua" w:eastAsia="Book Antiqua" w:hAnsi="Book Antiqua" w:cs="Book Antiqua"/>
          <w:color w:val="000000"/>
        </w:rPr>
        <w:t xml:space="preserve">e potency of binding </w:t>
      </w:r>
      <w:r w:rsidR="0043437C">
        <w:rPr>
          <w:rFonts w:ascii="Book Antiqua" w:eastAsia="Book Antiqua" w:hAnsi="Book Antiqua" w:cs="Book Antiqua"/>
          <w:color w:val="000000"/>
        </w:rPr>
        <w:t xml:space="preserve">to </w:t>
      </w:r>
      <w:r>
        <w:rPr>
          <w:rFonts w:ascii="Book Antiqua" w:eastAsia="Book Antiqua" w:hAnsi="Book Antiqua" w:cs="Book Antiqua"/>
          <w:color w:val="000000"/>
        </w:rPr>
        <w:t xml:space="preserve">α1- </w:t>
      </w:r>
      <w:r>
        <w:rPr>
          <w:rFonts w:ascii="Book Antiqua" w:eastAsia="Book Antiqua" w:hAnsi="Book Antiqua" w:cs="Book Antiqua"/>
          <w:color w:val="000000"/>
        </w:rPr>
        <w:t xml:space="preserve">and α2-adrenergic receptors varies among these medications, with a 532-fold range for α1 antagonism and a 400-fold range for α2 antagonism among atypical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There are several lines of evidence for the involvement of adrenoceptors in antipsychotic cardiotoxicity. First, as the endogenous ligand of adrenoceptors, plasma noradrenaline levels significantly increased in patients upon clozapine maintenance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Similarly, in a rat model receiving multiple doses of the FGA haloperidol and SGAs (risperidone, clozapine, and olanzapine), the plasma catecholamine levels were found to be significantly elevated by all antipsychotics, although the elevation was drug- and dose-</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Compared to other antipsychotics, intravenous injection of olanzapine and clozapine seemed to ca</w:t>
      </w:r>
      <w:r>
        <w:rPr>
          <w:rFonts w:ascii="Book Antiqua" w:eastAsia="Book Antiqua" w:hAnsi="Book Antiqua" w:cs="Book Antiqua"/>
          <w:color w:val="000000"/>
        </w:rPr>
        <w:t xml:space="preserve">use </w:t>
      </w:r>
      <w:r w:rsidR="0043437C">
        <w:rPr>
          <w:rFonts w:ascii="Book Antiqua" w:eastAsia="Book Antiqua" w:hAnsi="Book Antiqua" w:cs="Book Antiqua"/>
          <w:color w:val="000000"/>
        </w:rPr>
        <w:t xml:space="preserve">a </w:t>
      </w:r>
      <w:r>
        <w:rPr>
          <w:rFonts w:ascii="Book Antiqua" w:eastAsia="Book Antiqua" w:hAnsi="Book Antiqua" w:cs="Book Antiqua"/>
          <w:color w:val="000000"/>
        </w:rPr>
        <w:t>more significant increase in p</w:t>
      </w:r>
      <w:r>
        <w:rPr>
          <w:rFonts w:ascii="Book Antiqua" w:eastAsia="Book Antiqua" w:hAnsi="Book Antiqua" w:cs="Book Antiqua"/>
          <w:color w:val="000000"/>
        </w:rPr>
        <w:t xml:space="preserve">lasma epinephrine. Second, a β-adrenergic blocking agent, propranolol, was found to significantly attenuate clozapine-induced myocarditis in a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posing a direct linkage of adrenoceptors to antipsychotic cardiotoxicity.</w:t>
      </w:r>
    </w:p>
    <w:p w14:paraId="4414DBD1" w14:textId="77777777" w:rsidR="00D20DFE" w:rsidRDefault="00D20DFE" w:rsidP="00D20DFE">
      <w:pPr>
        <w:spacing w:line="360" w:lineRule="auto"/>
        <w:jc w:val="both"/>
        <w:rPr>
          <w:rFonts w:ascii="Book Antiqua" w:hAnsi="Book Antiqua" w:cs="Book Antiqua"/>
          <w:b/>
          <w:bCs/>
          <w:color w:val="000000"/>
          <w:lang w:eastAsia="zh-CN"/>
        </w:rPr>
      </w:pPr>
    </w:p>
    <w:p w14:paraId="6F41C960" w14:textId="77777777" w:rsidR="00A77B3E" w:rsidRDefault="003F4D64">
      <w:pPr>
        <w:spacing w:line="360" w:lineRule="auto"/>
        <w:jc w:val="both"/>
      </w:pPr>
      <w:r>
        <w:rPr>
          <w:rFonts w:ascii="Book Antiqua" w:eastAsia="Book Antiqua" w:hAnsi="Book Antiqua" w:cs="Book Antiqua"/>
          <w:b/>
          <w:bCs/>
          <w:color w:val="000000"/>
        </w:rPr>
        <w:t>Cannabinoid receptors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Given that β-adrenoceptor blockade produced only a partial reduction in clozapine-induced TNF-α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other receptors were later proposed to be functional. In our serial works, we found that </w:t>
      </w:r>
      <w:proofErr w:type="gramStart"/>
      <w:r>
        <w:rPr>
          <w:rFonts w:ascii="Book Antiqua" w:eastAsia="Book Antiqua" w:hAnsi="Book Antiqua" w:cs="Book Antiqua"/>
          <w:color w:val="000000"/>
        </w:rPr>
        <w:t>clozapine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or quetiapine</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treatments caused a decrease in cannabinoid receptor 1 (CB1R) while increasing CB2R expression within </w:t>
      </w:r>
      <w:r w:rsidR="00D20DFE">
        <w:rPr>
          <w:rFonts w:ascii="Book Antiqua" w:hAnsi="Book Antiqua" w:cs="Book Antiqua"/>
          <w:color w:val="000000"/>
          <w:lang w:eastAsia="zh-CN"/>
        </w:rPr>
        <w:t>approximately</w:t>
      </w:r>
      <w:r w:rsidR="00D20D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in mice. The ligands of these receptors were </w:t>
      </w:r>
      <w:r>
        <w:rPr>
          <w:rFonts w:ascii="Book Antiqua" w:eastAsia="Book Antiqua" w:hAnsi="Book Antiqua" w:cs="Book Antiqua"/>
          <w:color w:val="000000"/>
        </w:rPr>
        <w:lastRenderedPageBreak/>
        <w:t xml:space="preserve">disrupted in a dose- and time-dependent manner. Furthermore, in cultured cardiomyocytes, the CB1 receptor was observed to translocate from the </w:t>
      </w:r>
      <w:proofErr w:type="spellStart"/>
      <w:r>
        <w:rPr>
          <w:rFonts w:ascii="Book Antiqua" w:eastAsia="Book Antiqua" w:hAnsi="Book Antiqua" w:cs="Book Antiqua"/>
          <w:color w:val="000000"/>
        </w:rPr>
        <w:t>cytomembrane</w:t>
      </w:r>
      <w:proofErr w:type="spellEnd"/>
      <w:r>
        <w:rPr>
          <w:rFonts w:ascii="Book Antiqua" w:eastAsia="Book Antiqua" w:hAnsi="Book Antiqua" w:cs="Book Antiqua"/>
          <w:color w:val="000000"/>
        </w:rPr>
        <w:t xml:space="preserve"> in intact cells to the cytoplasm/nuclei in SGA-treated cells, whereas the CB2 receptor went the opposite way in SGA-treated </w:t>
      </w:r>
      <w:proofErr w:type="gramStart"/>
      <w:r>
        <w:rPr>
          <w:rFonts w:ascii="Book Antiqua" w:eastAsia="Book Antiqua" w:hAnsi="Book Antiqua" w:cs="Book Antiqua"/>
          <w:color w:val="000000"/>
        </w:rPr>
        <w:t>cells</w:t>
      </w:r>
      <w:r w:rsidR="00D20DFE">
        <w:rPr>
          <w:rFonts w:ascii="Book Antiqua" w:eastAsia="Book Antiqua" w:hAnsi="Book Antiqua" w:cs="Book Antiqua"/>
          <w:color w:val="000000"/>
          <w:vertAlign w:val="superscript"/>
        </w:rPr>
        <w:t>[</w:t>
      </w:r>
      <w:proofErr w:type="gramEnd"/>
      <w:r w:rsidR="00D20DFE">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101]</w:t>
      </w:r>
      <w:r>
        <w:rPr>
          <w:rFonts w:ascii="Book Antiqua" w:eastAsia="Book Antiqua" w:hAnsi="Book Antiqua" w:cs="Book Antiqua"/>
          <w:color w:val="000000"/>
        </w:rPr>
        <w:t>, suggesting a functional rivalry between the cannabinoid receptor subtypes</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Furthermore, both cannabinoid receptors regulated a new type of necrotic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termed necroptosis, which explained the clinical association of antipsychotic use with inflammatory states. The opposite roles of cannabinoid receptors suggested that the treatment of antipsychotic cardiotoxicity might only be beneficial when based on single-receptor </w:t>
      </w:r>
      <w:proofErr w:type="spellStart"/>
      <w:r>
        <w:rPr>
          <w:rFonts w:ascii="Book Antiqua" w:eastAsia="Book Antiqua" w:hAnsi="Book Antiqua" w:cs="Book Antiqua"/>
          <w:color w:val="000000"/>
        </w:rPr>
        <w:t>agonism</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antagonism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49D749A8" w14:textId="77777777" w:rsidR="00D20DFE" w:rsidRDefault="00D20DFE" w:rsidP="00D20DFE">
      <w:pPr>
        <w:spacing w:line="360" w:lineRule="auto"/>
        <w:jc w:val="both"/>
        <w:rPr>
          <w:rFonts w:ascii="Book Antiqua" w:hAnsi="Book Antiqua" w:cs="Book Antiqua"/>
          <w:b/>
          <w:bCs/>
          <w:color w:val="000000"/>
          <w:lang w:eastAsia="zh-CN"/>
        </w:rPr>
      </w:pPr>
    </w:p>
    <w:p w14:paraId="63318D84" w14:textId="77777777" w:rsidR="00A77B3E" w:rsidRDefault="003F4D64">
      <w:pPr>
        <w:spacing w:line="360" w:lineRule="auto"/>
        <w:jc w:val="both"/>
      </w:pPr>
      <w:r>
        <w:rPr>
          <w:rFonts w:ascii="Book Antiqua" w:eastAsia="Book Antiqua" w:hAnsi="Book Antiqua" w:cs="Book Antiqua"/>
          <w:b/>
          <w:bCs/>
          <w:color w:val="000000"/>
        </w:rPr>
        <w:t>Other molecular mechanisms</w:t>
      </w:r>
      <w:r w:rsidR="00D20DF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Several pathways were also reported to be associated with clozapine-induced myocarditis. Clozapine, particularly at relatively high doses, has a clear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effect, as evidenced by increased myocardial oxidative stress, inflammatory cytokines, DNA damage, and apoptosis with attenuation of antioxidant defenses. The use of captopril, an angiotensin-converting enzyme inhibitor, significantly protected against the above clozapine-induced effects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In a rat model, olanzapine-induced cardiotoxicity was reported to be associated with increased acetyl-CoA carboxylase phosphorylation and tissue ATP levels and lower phosphorylation levels of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and its downstream product AS160</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These generally descriptive studies reinforced the mitochondria-involved mechanisms and implied that inflammatory cell death might be critically involved in antipsychotic cardiotoxicity. By integrating proteomic and transcriptomic approaches, we recently further found that representative SGAs share a similar cardiac pathological basis to cause cardiotoxicity, and spliceosome signaling represents a common intracellular mechanism underlying SGA-induced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SGA-dysregulated spliceosome signaling was only partially rescued by pretreatment with an agonist of histamine 1 receptor (HRH1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implying additional membrane receptor-involved mechanisms.</w:t>
      </w:r>
    </w:p>
    <w:p w14:paraId="7F0EF8D6" w14:textId="77777777" w:rsidR="00A77B3E" w:rsidRDefault="00A77B3E">
      <w:pPr>
        <w:spacing w:line="360" w:lineRule="auto"/>
        <w:jc w:val="both"/>
      </w:pPr>
    </w:p>
    <w:p w14:paraId="7C6D1B8E" w14:textId="77777777" w:rsidR="00A77B3E" w:rsidRDefault="003F4D64">
      <w:pPr>
        <w:spacing w:line="360" w:lineRule="auto"/>
        <w:jc w:val="both"/>
      </w:pPr>
      <w:r>
        <w:rPr>
          <w:rFonts w:ascii="Book Antiqua" w:eastAsia="Book Antiqua" w:hAnsi="Book Antiqua" w:cs="Book Antiqua"/>
          <w:b/>
          <w:bCs/>
          <w:caps/>
          <w:color w:val="000000"/>
          <w:u w:val="single"/>
        </w:rPr>
        <w:t>FUTURE PERSPECTIVES</w:t>
      </w:r>
    </w:p>
    <w:p w14:paraId="00C7137F" w14:textId="77777777" w:rsidR="00A77B3E" w:rsidRPr="00D20DFE" w:rsidRDefault="003F4D64" w:rsidP="00D20DFE">
      <w:pPr>
        <w:spacing w:line="360" w:lineRule="auto"/>
        <w:jc w:val="both"/>
        <w:rPr>
          <w:i/>
        </w:rPr>
      </w:pPr>
      <w:r w:rsidRPr="00D20DFE">
        <w:rPr>
          <w:rFonts w:ascii="Book Antiqua" w:eastAsia="Book Antiqua" w:hAnsi="Book Antiqua" w:cs="Book Antiqua"/>
          <w:b/>
          <w:bCs/>
          <w:i/>
          <w:color w:val="000000"/>
        </w:rPr>
        <w:lastRenderedPageBreak/>
        <w:t>Clinical monitoring</w:t>
      </w:r>
    </w:p>
    <w:p w14:paraId="70439AD1" w14:textId="77777777" w:rsidR="00A77B3E" w:rsidRDefault="003F4D64">
      <w:pPr>
        <w:spacing w:line="360" w:lineRule="auto"/>
        <w:jc w:val="both"/>
      </w:pPr>
      <w:r>
        <w:rPr>
          <w:rFonts w:ascii="Book Antiqua" w:eastAsia="Book Antiqua" w:hAnsi="Book Antiqua" w:cs="Book Antiqua"/>
          <w:color w:val="000000"/>
        </w:rPr>
        <w:t>Many approaches have been recommended for the clinical monitoring of antipsychotic cardiotoxicity, including biomarker detection (</w:t>
      </w:r>
      <w:r w:rsidRPr="00D20DFE">
        <w:rPr>
          <w:rFonts w:ascii="Book Antiqua" w:eastAsia="Book Antiqua" w:hAnsi="Book Antiqua" w:cs="Book Antiqua"/>
          <w:i/>
          <w:color w:val="000000"/>
        </w:rPr>
        <w:t>i.e.</w:t>
      </w:r>
      <w:r>
        <w:rPr>
          <w:rFonts w:ascii="Book Antiqua" w:eastAsia="Book Antiqua" w:hAnsi="Book Antiqua" w:cs="Book Antiqua"/>
          <w:color w:val="000000"/>
        </w:rPr>
        <w:t xml:space="preserve">, CRP,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 and cardiac troponins), ECG monitoring, echocardiogram monitoring, and B-type natriuretic peptide (BNP) detection.</w:t>
      </w:r>
    </w:p>
    <w:p w14:paraId="6C974028" w14:textId="77777777" w:rsidR="00A77B3E" w:rsidRDefault="003F4D64" w:rsidP="00D20DFE">
      <w:pPr>
        <w:spacing w:line="360" w:lineRule="auto"/>
        <w:ind w:firstLineChars="100" w:firstLine="240"/>
        <w:jc w:val="both"/>
      </w:pP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 has been found to be less useful than troponin to assess myocardial injury due to its low sensitivity (approximately 22%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Troponins appear to have a higher sensitivity of approximately 39% but can only be true-positive in the first month after disease onset. The specificity of troponin is approximate 89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The sensitivity of ECG monitoring is approximately 35% (equal to that of peripheral eosinophilia detection), while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 isoenzyme (CK-MB) only has a 5.7% sensitivity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The test with the highest sensitivity is left-ventricle </w:t>
      </w:r>
      <w:proofErr w:type="spellStart"/>
      <w:r>
        <w:rPr>
          <w:rFonts w:ascii="Book Antiqua" w:eastAsia="Book Antiqua" w:hAnsi="Book Antiqua" w:cs="Book Antiqua"/>
          <w:color w:val="000000"/>
        </w:rPr>
        <w:t>hypokinesis</w:t>
      </w:r>
      <w:proofErr w:type="spellEnd"/>
      <w:r>
        <w:rPr>
          <w:rFonts w:ascii="Book Antiqua" w:eastAsia="Book Antiqua" w:hAnsi="Book Antiqua" w:cs="Book Antiqua"/>
          <w:color w:val="000000"/>
        </w:rPr>
        <w:t xml:space="preserve"> and/or reduced ejection fraction by echocardiogram, although only 48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A clinical study over the years 1994</w:t>
      </w:r>
      <w:r w:rsidR="00D20DFE">
        <w:rPr>
          <w:rFonts w:ascii="Book Antiqua" w:hAnsi="Book Antiqua" w:cs="Book Antiqua" w:hint="eastAsia"/>
          <w:color w:val="000000"/>
          <w:lang w:eastAsia="zh-CN"/>
        </w:rPr>
        <w:t>-</w:t>
      </w:r>
      <w:r>
        <w:rPr>
          <w:rFonts w:ascii="Book Antiqua" w:eastAsia="Book Antiqua" w:hAnsi="Book Antiqua" w:cs="Book Antiqua"/>
          <w:color w:val="000000"/>
        </w:rPr>
        <w:t xml:space="preserve">2009 concluded that combining troponin (over twice the upper limit) and CRP (over 100 mg/L) had an estimated diagnostic sensitivity of 100% for symptomatic clozapine-induced </w:t>
      </w:r>
      <w:proofErr w:type="gramStart"/>
      <w:r>
        <w:rPr>
          <w:rFonts w:ascii="Book Antiqua" w:eastAsia="Book Antiqua" w:hAnsi="Book Antiqua" w:cs="Book Antiqua"/>
          <w:color w:val="000000"/>
        </w:rPr>
        <w:t>myocarditis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 recommendation was also proposed to regularly monitor CRP, troponins, and ECG at baseline and at weeks 1, 2, 3, and 4 to improve the early detection of clozapine-induced </w:t>
      </w:r>
      <w:proofErr w:type="gramStart"/>
      <w:r>
        <w:rPr>
          <w:rFonts w:ascii="Book Antiqua" w:eastAsia="Book Antiqua" w:hAnsi="Book Antiqua" w:cs="Book Antiqua"/>
          <w:color w:val="000000"/>
        </w:rPr>
        <w:t>myocarditis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01852A0F" w14:textId="77777777" w:rsidR="00A77B3E" w:rsidRDefault="003F4D64" w:rsidP="00D20DFE">
      <w:pPr>
        <w:spacing w:line="360" w:lineRule="auto"/>
        <w:ind w:firstLineChars="100" w:firstLine="240"/>
        <w:jc w:val="both"/>
      </w:pPr>
      <w:r>
        <w:rPr>
          <w:rFonts w:ascii="Book Antiqua" w:eastAsia="Book Antiqua" w:hAnsi="Book Antiqua" w:cs="Book Antiqua"/>
          <w:color w:val="000000"/>
        </w:rPr>
        <w:t xml:space="preserve">The above approaches have been clinically practiced for decades and, however, are not exclusive for monitoring antipsychotic-induced cardiotoxicity. BNP is a 32-amino acid vasoactive peptide that is primarily secreted by the ventricular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It acts as a key response to increased wall stress and a vital regulator in the homeostasis of water and salt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A clinical study has documented the potential of using an N-terminal fragment of BNP (NT-</w:t>
      </w:r>
      <w:proofErr w:type="spellStart"/>
      <w:r>
        <w:rPr>
          <w:rFonts w:ascii="Book Antiqua" w:eastAsia="Book Antiqua" w:hAnsi="Book Antiqua" w:cs="Book Antiqua"/>
          <w:color w:val="000000"/>
        </w:rPr>
        <w:t>proBNP</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in combination with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measurement as a highly accurate marker for the early detection of acute antipsychotic drug-induced cardiotoxicity. Of note, these clinical studies are limited to a small number of patients. Multicenter studies with larger sample sizes are mandated to verify the association between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levels and acute cardiac toxicity.</w:t>
      </w:r>
    </w:p>
    <w:p w14:paraId="6CAB27BC" w14:textId="77777777" w:rsidR="00A77B3E" w:rsidRDefault="003F4D64" w:rsidP="00D20DFE">
      <w:pPr>
        <w:spacing w:line="360" w:lineRule="auto"/>
        <w:ind w:firstLineChars="100" w:firstLine="240"/>
        <w:jc w:val="both"/>
      </w:pPr>
      <w:r>
        <w:rPr>
          <w:rFonts w:ascii="Book Antiqua" w:eastAsia="Book Antiqua" w:hAnsi="Book Antiqua" w:cs="Book Antiqua"/>
          <w:color w:val="000000"/>
        </w:rPr>
        <w:lastRenderedPageBreak/>
        <w:t xml:space="preserve">In recent years, implantable cardioverter defibrillators (ICDs) have been considered the most effective treatment for patients at high risk of </w:t>
      </w:r>
      <w:proofErr w:type="gramStart"/>
      <w:r>
        <w:rPr>
          <w:rFonts w:ascii="Book Antiqua" w:eastAsia="Book Antiqua" w:hAnsi="Book Antiqua" w:cs="Book Antiqua"/>
          <w:color w:val="000000"/>
        </w:rPr>
        <w:t>SCD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Individual wrist-worn medical devices with the capability of monitoring several fatal biometrics, such as </w:t>
      </w:r>
      <w:r w:rsidR="00750A6E">
        <w:rPr>
          <w:rFonts w:ascii="Book Antiqua" w:eastAsia="Book Antiqua" w:hAnsi="Book Antiqua" w:cs="Book Antiqua"/>
          <w:color w:val="000000"/>
        </w:rPr>
        <w:t>HR</w:t>
      </w:r>
      <w:r>
        <w:rPr>
          <w:rFonts w:ascii="Book Antiqua" w:eastAsia="Book Antiqua" w:hAnsi="Book Antiqua" w:cs="Book Antiqua"/>
          <w:color w:val="000000"/>
        </w:rPr>
        <w:t xml:space="preserve"> and </w:t>
      </w:r>
      <w:r w:rsidR="00D20DFE">
        <w:rPr>
          <w:rFonts w:ascii="Book Antiqua" w:eastAsia="Book Antiqua" w:hAnsi="Book Antiqua" w:cs="Book Antiqua"/>
          <w:color w:val="000000"/>
        </w:rPr>
        <w:t>BP</w:t>
      </w:r>
      <w:r>
        <w:rPr>
          <w:rFonts w:ascii="Book Antiqua" w:eastAsia="Book Antiqua" w:hAnsi="Book Antiqua" w:cs="Book Antiqua"/>
          <w:color w:val="000000"/>
        </w:rPr>
        <w:t xml:space="preserve">, as well as ECG have also been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This high-tech wrist-worn device has multiple advantages over other biochemical tests due to better prediction and management of patients and the real-time notice of irregular heart rhythm and other warnings to users receiving antipsychotic therapy.</w:t>
      </w:r>
    </w:p>
    <w:p w14:paraId="7D205087" w14:textId="77777777" w:rsidR="00D20DFE" w:rsidRDefault="00D20DFE" w:rsidP="00D20DFE">
      <w:pPr>
        <w:spacing w:line="360" w:lineRule="auto"/>
        <w:jc w:val="both"/>
        <w:rPr>
          <w:rFonts w:ascii="Book Antiqua" w:hAnsi="Book Antiqua" w:cs="Book Antiqua"/>
          <w:b/>
          <w:bCs/>
          <w:color w:val="000000"/>
          <w:lang w:eastAsia="zh-CN"/>
        </w:rPr>
      </w:pPr>
    </w:p>
    <w:p w14:paraId="5BBE52BD" w14:textId="77777777" w:rsidR="00A77B3E" w:rsidRPr="00D20DFE" w:rsidRDefault="003F4D64" w:rsidP="00D20DFE">
      <w:pPr>
        <w:spacing w:line="360" w:lineRule="auto"/>
        <w:jc w:val="both"/>
        <w:rPr>
          <w:i/>
        </w:rPr>
      </w:pPr>
      <w:r w:rsidRPr="00D20DFE">
        <w:rPr>
          <w:rFonts w:ascii="Book Antiqua" w:eastAsia="Book Antiqua" w:hAnsi="Book Antiqua" w:cs="Book Antiqua"/>
          <w:b/>
          <w:bCs/>
          <w:i/>
          <w:color w:val="000000"/>
        </w:rPr>
        <w:t>Therapeutic agents</w:t>
      </w:r>
    </w:p>
    <w:p w14:paraId="2F78F4B4" w14:textId="77777777" w:rsidR="00A77B3E" w:rsidRDefault="003F4D64">
      <w:pPr>
        <w:spacing w:line="360" w:lineRule="auto"/>
        <w:jc w:val="both"/>
      </w:pPr>
      <w:r>
        <w:rPr>
          <w:rFonts w:ascii="Book Antiqua" w:eastAsia="Book Antiqua" w:hAnsi="Book Antiqua" w:cs="Book Antiqua"/>
          <w:color w:val="000000"/>
        </w:rPr>
        <w:t xml:space="preserve">Some studies have reached a consensus that the addition of β-blockers has been an effective clinical alternative for the treatment of clozapine-associated </w:t>
      </w:r>
      <w:proofErr w:type="gramStart"/>
      <w:r>
        <w:rPr>
          <w:rFonts w:ascii="Book Antiqua" w:eastAsia="Book Antiqua" w:hAnsi="Book Antiqua" w:cs="Book Antiqua"/>
          <w:color w:val="000000"/>
        </w:rPr>
        <w:t>tachycardia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Taking low doses of </w:t>
      </w:r>
      <w:proofErr w:type="spellStart"/>
      <w:r>
        <w:rPr>
          <w:rFonts w:ascii="Book Antiqua" w:eastAsia="Book Antiqua" w:hAnsi="Book Antiqua" w:cs="Book Antiqua"/>
          <w:color w:val="000000"/>
        </w:rPr>
        <w:t>bisoprolol</w:t>
      </w:r>
      <w:proofErr w:type="spellEnd"/>
      <w:r>
        <w:rPr>
          <w:rFonts w:ascii="Book Antiqua" w:eastAsia="Book Antiqua" w:hAnsi="Book Antiqua" w:cs="Book Antiqua"/>
          <w:color w:val="000000"/>
        </w:rPr>
        <w:t xml:space="preserve">, for example, can be well tolerated and may offer symptomatic relief in patients who are aware of and suffer from </w:t>
      </w:r>
      <w:proofErr w:type="gramStart"/>
      <w:r>
        <w:rPr>
          <w:rFonts w:ascii="Book Antiqua" w:eastAsia="Book Antiqua" w:hAnsi="Book Antiqua" w:cs="Book Antiqua"/>
          <w:color w:val="000000"/>
        </w:rPr>
        <w:t>tachycardia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4E506146" w14:textId="0FC790EB" w:rsidR="00A77B3E" w:rsidRDefault="003F4D64" w:rsidP="00D20DFE">
      <w:pPr>
        <w:spacing w:line="360" w:lineRule="auto"/>
        <w:ind w:firstLineChars="100" w:firstLine="240"/>
        <w:jc w:val="both"/>
      </w:pPr>
      <w:r>
        <w:rPr>
          <w:rFonts w:ascii="Book Antiqua" w:eastAsia="Book Antiqua" w:hAnsi="Book Antiqua" w:cs="Book Antiqua"/>
          <w:color w:val="000000"/>
        </w:rPr>
        <w:t xml:space="preserve">In addition, we have provided profound data that two subtypes of cannabinoid receptors (CB1R and CB2R) are critically involved in antipsychotic cardiotoxicity. Specific antagonists of CB1R or agonists of CB2R bring beneficial effects, including inflammation suppression and fibrosis remission in the </w:t>
      </w:r>
      <w:proofErr w:type="gramStart"/>
      <w:r>
        <w:rPr>
          <w:rFonts w:ascii="Book Antiqua" w:eastAsia="Book Antiqua" w:hAnsi="Book Antiqua" w:cs="Book Antiqua"/>
          <w:color w:val="000000"/>
        </w:rPr>
        <w:t>heart</w:t>
      </w:r>
      <w:r w:rsidR="00D20DFE">
        <w:rPr>
          <w:rFonts w:ascii="Book Antiqua" w:eastAsia="Book Antiqua" w:hAnsi="Book Antiqua" w:cs="Book Antiqua"/>
          <w:color w:val="000000"/>
          <w:vertAlign w:val="superscript"/>
        </w:rPr>
        <w:t>[</w:t>
      </w:r>
      <w:proofErr w:type="gramEnd"/>
      <w:r w:rsidR="00D20DFE">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Meanwhile, it would not profit from dual antagonists or agonists since dual binding might neutralize the effect of each other. Therapeutics should be mono-receptor </w:t>
      </w:r>
      <w:proofErr w:type="gramStart"/>
      <w:r>
        <w:rPr>
          <w:rFonts w:ascii="Book Antiqua" w:eastAsia="Book Antiqua" w:hAnsi="Book Antiqua" w:cs="Book Antiqua"/>
          <w:color w:val="000000"/>
        </w:rPr>
        <w:t>based</w:t>
      </w:r>
      <w:r w:rsidR="00D20DFE">
        <w:rPr>
          <w:rFonts w:ascii="Book Antiqua" w:eastAsia="Book Antiqua" w:hAnsi="Book Antiqua" w:cs="Book Antiqua"/>
          <w:color w:val="000000"/>
          <w:vertAlign w:val="superscript"/>
        </w:rPr>
        <w:t>[</w:t>
      </w:r>
      <w:proofErr w:type="gramEnd"/>
      <w:r w:rsidR="00D20DFE">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 particular, antagonists of CB1R have been marketed for weight loss, and CB2R agonists have also been associated with a welcome metabolic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Since metabolic and cardiovascular adverse effects are the major dilemma associated with antipsychotic drug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the use of CB1R antagonists or CB2R agonists in combination with antipsychotics might be conceived to exert dual protectio</w:t>
      </w:r>
      <w:r>
        <w:rPr>
          <w:rFonts w:ascii="Book Antiqua" w:eastAsia="Book Antiqua" w:hAnsi="Book Antiqua" w:cs="Book Antiqua"/>
          <w:color w:val="000000"/>
        </w:rPr>
        <w:t xml:space="preserve">n: </w:t>
      </w:r>
      <w:r w:rsidR="0043437C">
        <w:rPr>
          <w:rFonts w:ascii="Book Antiqua" w:eastAsia="Book Antiqua" w:hAnsi="Book Antiqua" w:cs="Book Antiqua"/>
          <w:color w:val="000000"/>
        </w:rPr>
        <w:t xml:space="preserve">One </w:t>
      </w:r>
      <w:r>
        <w:rPr>
          <w:rFonts w:ascii="Book Antiqua" w:eastAsia="Book Antiqua" w:hAnsi="Book Antiqua" w:cs="Book Antiqua"/>
          <w:color w:val="000000"/>
        </w:rPr>
        <w:t xml:space="preserve">to inhibit drug </w:t>
      </w:r>
      <w:r>
        <w:rPr>
          <w:rFonts w:ascii="Book Antiqua" w:eastAsia="Book Antiqua" w:hAnsi="Book Antiqua" w:cs="Book Antiqua"/>
          <w:color w:val="000000"/>
        </w:rPr>
        <w:t>cardiotoxicity and the other to ameliorate antipsychotic-induced weight gain. Of note, individual CB1R antagonists may cause additional psychiatric disorders due to brain penetrance and have been withdrawn from clinical use (</w:t>
      </w:r>
      <w:r w:rsidRPr="00D20DFE">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rimonabant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Therefore, the development of peripherally restricted CB1R antagonists or CB2R agonists would provide dual protection against these clinical concerns without causing additional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w:t>
      </w:r>
    </w:p>
    <w:p w14:paraId="7CB0A9FF" w14:textId="77777777" w:rsidR="00D20DFE" w:rsidRDefault="00D20DFE" w:rsidP="00D20DFE">
      <w:pPr>
        <w:spacing w:line="360" w:lineRule="auto"/>
        <w:jc w:val="both"/>
        <w:rPr>
          <w:rFonts w:ascii="Book Antiqua" w:hAnsi="Book Antiqua" w:cs="Book Antiqua"/>
          <w:b/>
          <w:bCs/>
          <w:color w:val="000000"/>
          <w:lang w:eastAsia="zh-CN"/>
        </w:rPr>
      </w:pPr>
    </w:p>
    <w:p w14:paraId="2076873C" w14:textId="44B86151" w:rsidR="00A77B3E" w:rsidRPr="00D20DFE" w:rsidRDefault="00750A6E" w:rsidP="00D20DFE">
      <w:pPr>
        <w:spacing w:line="360" w:lineRule="auto"/>
        <w:jc w:val="both"/>
        <w:rPr>
          <w:i/>
        </w:rPr>
      </w:pPr>
      <w:r w:rsidRPr="00D20DFE">
        <w:rPr>
          <w:rFonts w:ascii="Book Antiqua" w:eastAsia="Book Antiqua" w:hAnsi="Book Antiqua" w:cs="Book Antiqua"/>
          <w:b/>
          <w:bCs/>
          <w:i/>
          <w:color w:val="000000"/>
        </w:rPr>
        <w:t>T</w:t>
      </w:r>
      <w:r w:rsidR="0043437C" w:rsidRPr="0043437C">
        <w:rPr>
          <w:rFonts w:ascii="Book Antiqua" w:eastAsia="Book Antiqua" w:hAnsi="Book Antiqua" w:cs="Book Antiqua"/>
          <w:b/>
          <w:bCs/>
          <w:i/>
          <w:color w:val="000000"/>
        </w:rPr>
        <w:t>hird-generation antipsychotics</w:t>
      </w:r>
      <w:r w:rsidR="0043437C" w:rsidRPr="0043437C" w:rsidDel="0043437C">
        <w:rPr>
          <w:rFonts w:ascii="Book Antiqua" w:eastAsia="Book Antiqua" w:hAnsi="Book Antiqua" w:cs="Book Antiqua"/>
          <w:b/>
          <w:bCs/>
          <w:i/>
          <w:color w:val="000000"/>
        </w:rPr>
        <w:t xml:space="preserve"> </w:t>
      </w:r>
    </w:p>
    <w:p w14:paraId="7E2EDC57" w14:textId="77777777" w:rsidR="00A77B3E" w:rsidRDefault="003F4D64">
      <w:pPr>
        <w:spacing w:line="360" w:lineRule="auto"/>
        <w:jc w:val="both"/>
      </w:pPr>
      <w:r>
        <w:rPr>
          <w:rFonts w:ascii="Book Antiqua" w:eastAsia="Book Antiqua" w:hAnsi="Book Antiqua" w:cs="Book Antiqua"/>
          <w:color w:val="000000"/>
        </w:rPr>
        <w:t xml:space="preserve">There are several new and emerging antipsychotic medications, termed </w:t>
      </w:r>
      <w:r w:rsidR="00750A6E">
        <w:rPr>
          <w:rFonts w:ascii="Book Antiqua" w:eastAsia="Book Antiqua" w:hAnsi="Book Antiqua" w:cs="Book Antiqua"/>
          <w:color w:val="000000"/>
        </w:rPr>
        <w:t>TGAs</w:t>
      </w:r>
      <w:r>
        <w:rPr>
          <w:rFonts w:ascii="Book Antiqua" w:eastAsia="Book Antiqua" w:hAnsi="Book Antiqua" w:cs="Book Antiqua"/>
          <w:color w:val="000000"/>
        </w:rPr>
        <w:t xml:space="preserve">, recently marketed or under clinical development for the treatment of several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Overall, TGAs display a good safety profile, with a well-demonstrated lower metabolic liability than SGAs. Furthermore, TGAs appear to specifically target negative symptomatology and improve cognitive </w:t>
      </w:r>
      <w:proofErr w:type="gramStart"/>
      <w:r>
        <w:rPr>
          <w:rFonts w:ascii="Book Antiqua" w:eastAsia="Book Antiqua" w:hAnsi="Book Antiqua" w:cs="Book Antiqua"/>
          <w:color w:val="000000"/>
        </w:rPr>
        <w:t>domains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6C7E3BF" w14:textId="77777777" w:rsidR="00A77B3E" w:rsidRDefault="003F4D64" w:rsidP="00D20DFE">
      <w:pPr>
        <w:spacing w:line="360" w:lineRule="auto"/>
        <w:ind w:firstLineChars="100" w:firstLine="240"/>
        <w:jc w:val="both"/>
      </w:pPr>
      <w:r>
        <w:rPr>
          <w:rFonts w:ascii="Book Antiqua" w:eastAsia="Book Antiqua" w:hAnsi="Book Antiqua" w:cs="Book Antiqua"/>
          <w:color w:val="000000"/>
        </w:rPr>
        <w:t>Comparing the cardiac adverse effects of recently developed antipsychotics (</w:t>
      </w:r>
      <w:proofErr w:type="spellStart"/>
      <w:r>
        <w:rPr>
          <w:rFonts w:ascii="Book Antiqua" w:eastAsia="Book Antiqua" w:hAnsi="Book Antiqua" w:cs="Book Antiqua"/>
          <w:color w:val="000000"/>
        </w:rPr>
        <w:t>brexpiprazole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cariprazine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lurasidone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pimavanserin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roliperidone</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roliperidone</w:t>
      </w:r>
      <w:proofErr w:type="spellEnd"/>
      <w:r>
        <w:rPr>
          <w:rFonts w:ascii="Book Antiqua" w:eastAsia="Book Antiqua" w:hAnsi="Book Antiqua" w:cs="Book Antiqua"/>
          <w:color w:val="000000"/>
        </w:rPr>
        <w:t xml:space="preserve"> showed the lowest incidence of cardiovascular effects and metabolic influences, such as hypotension,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weight gain, and metabolic syndrome, which indicates a potential therapeutic method to offset the defects of SGAs. Further clinical trials are needed for safety and efficacy evaluation.</w:t>
      </w:r>
    </w:p>
    <w:p w14:paraId="1D791731" w14:textId="77777777" w:rsidR="00A77B3E" w:rsidRDefault="00A77B3E" w:rsidP="00D20DFE">
      <w:pPr>
        <w:spacing w:line="360" w:lineRule="auto"/>
        <w:jc w:val="both"/>
        <w:rPr>
          <w:lang w:eastAsia="zh-CN"/>
        </w:rPr>
      </w:pPr>
    </w:p>
    <w:p w14:paraId="497B6F7E" w14:textId="77777777" w:rsidR="00A77B3E" w:rsidRDefault="003F4D64">
      <w:pPr>
        <w:spacing w:line="360" w:lineRule="auto"/>
        <w:jc w:val="both"/>
      </w:pPr>
      <w:r>
        <w:rPr>
          <w:rFonts w:ascii="Book Antiqua" w:eastAsia="Book Antiqua" w:hAnsi="Book Antiqua" w:cs="Book Antiqua"/>
          <w:b/>
          <w:caps/>
          <w:color w:val="000000"/>
          <w:u w:val="single"/>
        </w:rPr>
        <w:t>CONCLUSION</w:t>
      </w:r>
    </w:p>
    <w:p w14:paraId="1F71138F" w14:textId="707A4B32" w:rsidR="00A77B3E" w:rsidRDefault="003F4D64">
      <w:pPr>
        <w:spacing w:line="360" w:lineRule="auto"/>
        <w:jc w:val="both"/>
      </w:pPr>
      <w:r>
        <w:rPr>
          <w:rFonts w:ascii="Book Antiqua" w:eastAsia="Book Antiqua" w:hAnsi="Book Antiqua" w:cs="Book Antiqua"/>
          <w:color w:val="000000"/>
        </w:rPr>
        <w:t>This re</w:t>
      </w:r>
      <w:r>
        <w:rPr>
          <w:rFonts w:ascii="Book Antiqua" w:eastAsia="Book Antiqua" w:hAnsi="Book Antiqua" w:cs="Book Antiqua"/>
          <w:color w:val="000000"/>
        </w:rPr>
        <w:t xml:space="preserve">view </w:t>
      </w:r>
      <w:r w:rsidR="0043437C">
        <w:rPr>
          <w:rFonts w:ascii="Book Antiqua" w:eastAsia="Book Antiqua" w:hAnsi="Book Antiqua" w:cs="Book Antiqua"/>
          <w:color w:val="000000"/>
        </w:rPr>
        <w:t xml:space="preserve">introduces </w:t>
      </w:r>
      <w:r>
        <w:rPr>
          <w:rFonts w:ascii="Book Antiqua" w:eastAsia="Book Antiqua" w:hAnsi="Book Antiqua" w:cs="Book Antiqua"/>
          <w:color w:val="000000"/>
        </w:rPr>
        <w:t>the clinical manifestations and pathological lesions in antipsychotic cardiotoxicity. Although largely unknown, many mechanisms at the subcellular organelle level (mitochondria and lysosome</w:t>
      </w:r>
      <w:r w:rsidR="0043437C">
        <w:rPr>
          <w:rFonts w:ascii="Book Antiqua" w:eastAsia="Book Antiqua" w:hAnsi="Book Antiqua" w:cs="Book Antiqua"/>
          <w:color w:val="000000"/>
        </w:rPr>
        <w:t>s</w:t>
      </w:r>
      <w:r>
        <w:rPr>
          <w:rFonts w:ascii="Book Antiqua" w:eastAsia="Book Antiqua" w:hAnsi="Book Antiqua" w:cs="Book Antiqua"/>
          <w:color w:val="000000"/>
        </w:rPr>
        <w:t>) and at the mole</w:t>
      </w:r>
      <w:r>
        <w:rPr>
          <w:rFonts w:ascii="Book Antiqua" w:eastAsia="Book Antiqua" w:hAnsi="Book Antiqua" w:cs="Book Antiqua"/>
          <w:color w:val="000000"/>
        </w:rPr>
        <w:t xml:space="preserve">cular level (membrane receptors and ion channels) have been independently reported. This merits future evaluation of the efficacy (sensitivity and specificity) of the recently developed monitoring approaches. To avoid drug discontinuation or withdrawal from the market, drug adjuvant therapy to alleviate both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and metabolic effects is preferentially favorable. TGAs, particularly those with favorable cardiac and metabolic outcomes, deserve clinical application. Larger cohort-based clinical evaluations are needed for the development of receptor-targeted adjuvant drugs.</w:t>
      </w:r>
    </w:p>
    <w:p w14:paraId="5008262C" w14:textId="77777777" w:rsidR="00A77B3E" w:rsidRDefault="00A77B3E">
      <w:pPr>
        <w:spacing w:line="360" w:lineRule="auto"/>
        <w:jc w:val="both"/>
      </w:pPr>
    </w:p>
    <w:p w14:paraId="63AD3BED" w14:textId="77777777" w:rsidR="00A77B3E" w:rsidRDefault="003F4D64">
      <w:pPr>
        <w:spacing w:line="360" w:lineRule="auto"/>
        <w:jc w:val="both"/>
      </w:pPr>
      <w:r>
        <w:rPr>
          <w:rFonts w:ascii="Book Antiqua" w:eastAsia="Book Antiqua" w:hAnsi="Book Antiqua" w:cs="Book Antiqua"/>
          <w:b/>
          <w:color w:val="000000"/>
        </w:rPr>
        <w:t>REFERENCES</w:t>
      </w:r>
    </w:p>
    <w:p w14:paraId="07E0DA0E" w14:textId="77777777" w:rsidR="00A77B3E" w:rsidRDefault="003F4D64">
      <w:pPr>
        <w:spacing w:line="360" w:lineRule="auto"/>
        <w:jc w:val="both"/>
      </w:pPr>
      <w:bookmarkStart w:id="5" w:name="OLE_LINK1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Lally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MacCabe</w:t>
      </w:r>
      <w:proofErr w:type="spellEnd"/>
      <w:r>
        <w:rPr>
          <w:rFonts w:ascii="Book Antiqua" w:eastAsia="Book Antiqua" w:hAnsi="Book Antiqua" w:cs="Book Antiqua"/>
          <w:color w:val="000000"/>
        </w:rPr>
        <w:t xml:space="preserve"> JH. Antipsychotic medication in schizophrenia: a review.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169-179 [PMID: 25957394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w:t>
      </w:r>
      <w:r w:rsidR="00503C27">
        <w:rPr>
          <w:rFonts w:ascii="Book Antiqua" w:hAnsi="Book Antiqua" w:cs="Book Antiqua" w:hint="eastAsia"/>
          <w:color w:val="000000"/>
          <w:lang w:eastAsia="zh-CN"/>
        </w:rPr>
        <w:t>l</w:t>
      </w:r>
      <w:r>
        <w:rPr>
          <w:rFonts w:ascii="Book Antiqua" w:eastAsia="Book Antiqua" w:hAnsi="Book Antiqua" w:cs="Book Antiqua"/>
          <w:color w:val="000000"/>
        </w:rPr>
        <w:t>dv017]</w:t>
      </w:r>
    </w:p>
    <w:p w14:paraId="5819EE3A" w14:textId="77777777" w:rsidR="00A77B3E" w:rsidRDefault="003F4D64">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Orsolini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Berardis</w:t>
      </w:r>
      <w:proofErr w:type="spellEnd"/>
      <w:r>
        <w:rPr>
          <w:rFonts w:ascii="Book Antiqua" w:eastAsia="Book Antiqua" w:hAnsi="Book Antiqua" w:cs="Book Antiqua"/>
          <w:color w:val="000000"/>
        </w:rPr>
        <w:t xml:space="preserve"> D, Volpe U. Up-to-date expert opinion on the safety of recently developed antipsychotics.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981-998 [PMID: 32657173 DOI: 10.1080/14740338.2020.1795126]</w:t>
      </w:r>
    </w:p>
    <w:p w14:paraId="75D5082D" w14:textId="77777777" w:rsidR="00A77B3E" w:rsidRDefault="003F4D6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Gnanavel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Hussain S. Audit of physical health monitoring in children and adolescents receiving antipsychotics in neurodevelopmental clinics in Northumberland.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27-32 [PMID: 29568729 DOI: 10.5498/wjp.v8.i1.27]</w:t>
      </w:r>
    </w:p>
    <w:p w14:paraId="08A78FC7" w14:textId="77777777" w:rsidR="00A77B3E" w:rsidRDefault="003F4D6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Sicouri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Antzelevitch</w:t>
      </w:r>
      <w:proofErr w:type="spellEnd"/>
      <w:r>
        <w:rPr>
          <w:rFonts w:ascii="Book Antiqua" w:eastAsia="Book Antiqua" w:hAnsi="Book Antiqua" w:cs="Book Antiqua"/>
          <w:color w:val="000000"/>
        </w:rPr>
        <w:t xml:space="preserve"> C. Mechanisms Underlying the Actions of Antidepressant and Antipsychotic Drugs That Cause Sudden Cardiac Arrest. </w:t>
      </w:r>
      <w:proofErr w:type="spellStart"/>
      <w:r>
        <w:rPr>
          <w:rFonts w:ascii="Book Antiqua" w:eastAsia="Book Antiqua" w:hAnsi="Book Antiqua" w:cs="Book Antiqua"/>
          <w:i/>
          <w:iCs/>
          <w:color w:val="000000"/>
        </w:rPr>
        <w:t>Arrhythm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199-209 [PMID: 30416734 DOI: 10.15420/aer.2018.29.2]</w:t>
      </w:r>
    </w:p>
    <w:p w14:paraId="1F436849" w14:textId="77777777" w:rsidR="00A77B3E" w:rsidRDefault="003F4D6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Risgaard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Waagstein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Winkel</w:t>
      </w:r>
      <w:proofErr w:type="spellEnd"/>
      <w:r>
        <w:rPr>
          <w:rFonts w:ascii="Book Antiqua" w:eastAsia="Book Antiqua" w:hAnsi="Book Antiqua" w:cs="Book Antiqua"/>
          <w:color w:val="000000"/>
        </w:rPr>
        <w:t xml:space="preserve"> BG, Jabbari R, </w:t>
      </w:r>
      <w:proofErr w:type="spellStart"/>
      <w:r>
        <w:rPr>
          <w:rFonts w:ascii="Book Antiqua" w:eastAsia="Book Antiqua" w:hAnsi="Book Antiqua" w:cs="Book Antiqua"/>
          <w:color w:val="000000"/>
        </w:rPr>
        <w:t>Lynge</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Glinge</w:t>
      </w:r>
      <w:proofErr w:type="spellEnd"/>
      <w:r>
        <w:rPr>
          <w:rFonts w:ascii="Book Antiqua" w:eastAsia="Book Antiqua" w:hAnsi="Book Antiqua" w:cs="Book Antiqua"/>
          <w:color w:val="000000"/>
        </w:rPr>
        <w:t xml:space="preserve"> C, Albert C,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Haunsø</w:t>
      </w:r>
      <w:proofErr w:type="spellEnd"/>
      <w:r>
        <w:rPr>
          <w:rFonts w:ascii="Book Antiqua" w:eastAsia="Book Antiqua" w:hAnsi="Book Antiqua" w:cs="Book Antiqua"/>
          <w:color w:val="000000"/>
        </w:rPr>
        <w:t xml:space="preserve"> S, Fink-Jensen A, </w:t>
      </w:r>
      <w:proofErr w:type="spellStart"/>
      <w:r>
        <w:rPr>
          <w:rFonts w:ascii="Book Antiqua" w:eastAsia="Book Antiqua" w:hAnsi="Book Antiqua" w:cs="Book Antiqua"/>
          <w:color w:val="000000"/>
        </w:rPr>
        <w:t>Tfelt</w:t>
      </w:r>
      <w:proofErr w:type="spellEnd"/>
      <w:r>
        <w:rPr>
          <w:rFonts w:ascii="Book Antiqua" w:eastAsia="Book Antiqua" w:hAnsi="Book Antiqua" w:cs="Book Antiqua"/>
          <w:color w:val="000000"/>
        </w:rPr>
        <w:t xml:space="preserve">-Hansen J. Sudden cardiac death in young adults with previous hospital-based psychiatric inpatient and outpatient treatment: a nationwide cohort study from Denmark.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76</w:t>
      </w:r>
      <w:r>
        <w:rPr>
          <w:rFonts w:ascii="Book Antiqua" w:eastAsia="Book Antiqua" w:hAnsi="Book Antiqua" w:cs="Book Antiqua"/>
          <w:color w:val="000000"/>
        </w:rPr>
        <w:t>: e1122-e1129 [PMID: 26455676 DOI: 10.4088/JCP.14m09742]</w:t>
      </w:r>
    </w:p>
    <w:p w14:paraId="78048BB0" w14:textId="77777777" w:rsidR="00A77B3E" w:rsidRDefault="003F4D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Ray WA</w:t>
      </w:r>
      <w:r>
        <w:rPr>
          <w:rFonts w:ascii="Book Antiqua" w:eastAsia="Book Antiqua" w:hAnsi="Book Antiqua" w:cs="Book Antiqua"/>
          <w:color w:val="000000"/>
        </w:rPr>
        <w:t xml:space="preserve">, Chung CP, Murray KT, Hall K, Stein CM. Atypical antipsychotic drugs and the risk of sudden cardiac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225-235 [PMID: 19144938 DOI: 10.1056/NEJMoa0806994]</w:t>
      </w:r>
    </w:p>
    <w:p w14:paraId="616FD09A" w14:textId="77777777" w:rsidR="00A77B3E" w:rsidRDefault="003F4D6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Sweeting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Duflou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Semsarian</w:t>
      </w:r>
      <w:proofErr w:type="spellEnd"/>
      <w:r>
        <w:rPr>
          <w:rFonts w:ascii="Book Antiqua" w:eastAsia="Book Antiqua" w:hAnsi="Book Antiqua" w:cs="Book Antiqua"/>
          <w:color w:val="000000"/>
        </w:rPr>
        <w:t xml:space="preserve"> C. Postmortem analysis of cardiovascular deaths in schizophrenia: a 10-year review.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398-403 [PMID: 24028743 DOI: 10.1016/j.schres.2013.08.029]</w:t>
      </w:r>
    </w:p>
    <w:p w14:paraId="19A292EB" w14:textId="77777777" w:rsidR="00A77B3E" w:rsidRDefault="003F4D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Gopal S</w:t>
      </w:r>
      <w:r>
        <w:rPr>
          <w:rFonts w:ascii="Book Antiqua" w:eastAsia="Book Antiqua" w:hAnsi="Book Antiqua" w:cs="Book Antiqua"/>
          <w:color w:val="000000"/>
        </w:rPr>
        <w:t xml:space="preserve">, Hough D, </w:t>
      </w:r>
      <w:proofErr w:type="spellStart"/>
      <w:r>
        <w:rPr>
          <w:rFonts w:ascii="Book Antiqua" w:eastAsia="Book Antiqua" w:hAnsi="Book Antiqua" w:cs="Book Antiqua"/>
          <w:color w:val="000000"/>
        </w:rPr>
        <w:t>Karcher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Nuamah</w:t>
      </w:r>
      <w:proofErr w:type="spellEnd"/>
      <w:r>
        <w:rPr>
          <w:rFonts w:ascii="Book Antiqua" w:eastAsia="Book Antiqua" w:hAnsi="Book Antiqua" w:cs="Book Antiqua"/>
          <w:color w:val="000000"/>
        </w:rPr>
        <w:t xml:space="preserve"> I, Palumbo J, Berlin JA, Baseman A, Xu Y, Kent J. Risk of cardiovascular morbidity with risperidone or </w:t>
      </w:r>
      <w:proofErr w:type="spellStart"/>
      <w:r>
        <w:rPr>
          <w:rFonts w:ascii="Book Antiqua" w:eastAsia="Book Antiqua" w:hAnsi="Book Antiqua" w:cs="Book Antiqua"/>
          <w:color w:val="000000"/>
        </w:rPr>
        <w:t>paliperidone</w:t>
      </w:r>
      <w:proofErr w:type="spellEnd"/>
      <w:r>
        <w:rPr>
          <w:rFonts w:ascii="Book Antiqua" w:eastAsia="Book Antiqua" w:hAnsi="Book Antiqua" w:cs="Book Antiqua"/>
          <w:color w:val="000000"/>
        </w:rPr>
        <w:t xml:space="preserve"> treatment: analysis of 64 randomized, double-blind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157-161 [PMID: 23422378 DOI: 10.1097/JCP.0b013e318283983f]</w:t>
      </w:r>
    </w:p>
    <w:p w14:paraId="0CEAF53A" w14:textId="77777777" w:rsidR="00A77B3E" w:rsidRDefault="003F4D6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Stampfer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Swanepoel</w:t>
      </w:r>
      <w:proofErr w:type="spellEnd"/>
      <w:r>
        <w:rPr>
          <w:rFonts w:ascii="Book Antiqua" w:eastAsia="Book Antiqua" w:hAnsi="Book Antiqua" w:cs="Book Antiqua"/>
          <w:color w:val="000000"/>
        </w:rPr>
        <w:t xml:space="preserve"> P. Severe tachycardia following low-dose clozapine treatment.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80-82 [PMID: 15777419 DOI: 10.1080/j.1440-1665.2004.02156.x]</w:t>
      </w:r>
    </w:p>
    <w:p w14:paraId="2CCE59DC" w14:textId="77777777" w:rsidR="00A77B3E" w:rsidRDefault="003F4D64">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Nilsson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L, Mohsen I, </w:t>
      </w:r>
      <w:proofErr w:type="spellStart"/>
      <w:r>
        <w:rPr>
          <w:rFonts w:ascii="Book Antiqua" w:eastAsia="Book Antiqua" w:hAnsi="Book Antiqua" w:cs="Book Antiqua"/>
          <w:color w:val="000000"/>
        </w:rPr>
        <w:t>Holmlöv</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Bodén</w:t>
      </w:r>
      <w:proofErr w:type="spellEnd"/>
      <w:r>
        <w:rPr>
          <w:rFonts w:ascii="Book Antiqua" w:eastAsia="Book Antiqua" w:hAnsi="Book Antiqua" w:cs="Book Antiqua"/>
          <w:color w:val="000000"/>
        </w:rPr>
        <w:t xml:space="preserve"> R. Persistent tachycardia in clozapine treated patients: A 24-hour ambulatory electrocardiogram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199</w:t>
      </w:r>
      <w:r>
        <w:rPr>
          <w:rFonts w:ascii="Book Antiqua" w:eastAsia="Book Antiqua" w:hAnsi="Book Antiqua" w:cs="Book Antiqua"/>
          <w:color w:val="000000"/>
        </w:rPr>
        <w:t>: 403-406 [PMID: 29602642 DOI: 10.1016/j.schres.2018.03.017]</w:t>
      </w:r>
    </w:p>
    <w:p w14:paraId="035A11B6" w14:textId="77777777" w:rsidR="00A77B3E" w:rsidRDefault="003F4D6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Coleman HN 3rd</w:t>
      </w:r>
      <w:r>
        <w:rPr>
          <w:rFonts w:ascii="Book Antiqua" w:eastAsia="Book Antiqua" w:hAnsi="Book Antiqua" w:cs="Book Antiqua"/>
          <w:color w:val="000000"/>
        </w:rPr>
        <w:t xml:space="preserve">, Taylor RR, Pool PE, Whipple GH, </w:t>
      </w:r>
      <w:proofErr w:type="spellStart"/>
      <w:r>
        <w:rPr>
          <w:rFonts w:ascii="Book Antiqua" w:eastAsia="Book Antiqua" w:hAnsi="Book Antiqua" w:cs="Book Antiqua"/>
          <w:color w:val="000000"/>
        </w:rPr>
        <w:t>Covell</w:t>
      </w:r>
      <w:proofErr w:type="spellEnd"/>
      <w:r>
        <w:rPr>
          <w:rFonts w:ascii="Book Antiqua" w:eastAsia="Book Antiqua" w:hAnsi="Book Antiqua" w:cs="Book Antiqua"/>
          <w:color w:val="000000"/>
        </w:rPr>
        <w:t xml:space="preserve"> JW, Ross J Jr,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Congestive heart failure following chronic tachycardia.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1971; </w:t>
      </w:r>
      <w:r>
        <w:rPr>
          <w:rFonts w:ascii="Book Antiqua" w:eastAsia="Book Antiqua" w:hAnsi="Book Antiqua" w:cs="Book Antiqua"/>
          <w:b/>
          <w:bCs/>
          <w:color w:val="000000"/>
        </w:rPr>
        <w:t>81</w:t>
      </w:r>
      <w:r>
        <w:rPr>
          <w:rFonts w:ascii="Book Antiqua" w:eastAsia="Book Antiqua" w:hAnsi="Book Antiqua" w:cs="Book Antiqua"/>
          <w:color w:val="000000"/>
        </w:rPr>
        <w:t>: 790-798 [PMID: 5088355 DOI: 10.1016/0002-8703(71)90083-4]</w:t>
      </w:r>
    </w:p>
    <w:p w14:paraId="31661CDA" w14:textId="77777777" w:rsidR="00A77B3E" w:rsidRDefault="003F4D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Sharma N</w:t>
      </w:r>
      <w:r>
        <w:rPr>
          <w:rFonts w:ascii="Book Antiqua" w:eastAsia="Book Antiqua" w:hAnsi="Book Antiqua" w:cs="Book Antiqua"/>
          <w:color w:val="000000"/>
        </w:rPr>
        <w:t xml:space="preserve">, Bhat S, Ravi D, </w:t>
      </w:r>
      <w:proofErr w:type="spellStart"/>
      <w:r>
        <w:rPr>
          <w:rFonts w:ascii="Book Antiqua" w:eastAsia="Book Antiqua" w:hAnsi="Book Antiqua" w:cs="Book Antiqua"/>
          <w:color w:val="000000"/>
        </w:rPr>
        <w:t>Ochieng</w:t>
      </w:r>
      <w:proofErr w:type="spellEnd"/>
      <w:r>
        <w:rPr>
          <w:rFonts w:ascii="Book Antiqua" w:eastAsia="Book Antiqua" w:hAnsi="Book Antiqua" w:cs="Book Antiqua"/>
          <w:color w:val="000000"/>
        </w:rPr>
        <w:t xml:space="preserve"> P. Severe hypothermia, bradycardia and cardiac arrest in association with risperidone.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32439747 DOI: 10.1136/bcr-2020-234999]</w:t>
      </w:r>
    </w:p>
    <w:p w14:paraId="356DB7B4" w14:textId="77777777" w:rsidR="00A77B3E" w:rsidRDefault="003F4D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Nakamura M</w:t>
      </w:r>
      <w:r>
        <w:rPr>
          <w:rFonts w:ascii="Book Antiqua" w:eastAsia="Book Antiqua" w:hAnsi="Book Antiqua" w:cs="Book Antiqua"/>
          <w:color w:val="000000"/>
        </w:rPr>
        <w:t xml:space="preserve">, Seki M, Sato Y, </w:t>
      </w:r>
      <w:proofErr w:type="spellStart"/>
      <w:r>
        <w:rPr>
          <w:rFonts w:ascii="Book Antiqua" w:eastAsia="Book Antiqua" w:hAnsi="Book Antiqua" w:cs="Book Antiqua"/>
          <w:color w:val="000000"/>
        </w:rPr>
        <w:t>Nagamine</w:t>
      </w:r>
      <w:proofErr w:type="spellEnd"/>
      <w:r>
        <w:rPr>
          <w:rFonts w:ascii="Book Antiqua" w:eastAsia="Book Antiqua" w:hAnsi="Book Antiqua" w:cs="Book Antiqua"/>
          <w:color w:val="000000"/>
        </w:rPr>
        <w:t xml:space="preserve"> T. Quetiapine-induced Bradycardia and Hypotension in the Elderly-A Case Report.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34-36 [PMID: 27413585]</w:t>
      </w:r>
    </w:p>
    <w:p w14:paraId="4D2D4C6E" w14:textId="77777777" w:rsidR="00A77B3E" w:rsidRDefault="003F4D6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LC</w:t>
      </w:r>
      <w:r>
        <w:rPr>
          <w:rFonts w:ascii="Book Antiqua" w:eastAsia="Book Antiqua" w:hAnsi="Book Antiqua" w:cs="Book Antiqua"/>
          <w:color w:val="000000"/>
        </w:rPr>
        <w:t xml:space="preserve">, Huang LY, Tseng SY,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YM, Hsiao CC. </w:t>
      </w:r>
      <w:proofErr w:type="spellStart"/>
      <w:r>
        <w:rPr>
          <w:rFonts w:ascii="Book Antiqua" w:eastAsia="Book Antiqua" w:hAnsi="Book Antiqua" w:cs="Book Antiqua"/>
          <w:color w:val="000000"/>
        </w:rPr>
        <w:t>Amisulpride</w:t>
      </w:r>
      <w:proofErr w:type="spellEnd"/>
      <w:r>
        <w:rPr>
          <w:rFonts w:ascii="Book Antiqua" w:eastAsia="Book Antiqua" w:hAnsi="Book Antiqua" w:cs="Book Antiqua"/>
          <w:color w:val="000000"/>
        </w:rPr>
        <w:t xml:space="preserve"> and symptomatic bradycardia: a case report.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497.e1-497.e2 [PMID: 26162544 DOI: 10.1016/j.genhosppsych.2013.12.005]</w:t>
      </w:r>
    </w:p>
    <w:p w14:paraId="5DDA0235" w14:textId="77777777" w:rsidR="00A77B3E" w:rsidRDefault="003F4D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TW</w:t>
      </w:r>
      <w:r>
        <w:rPr>
          <w:rFonts w:ascii="Book Antiqua" w:eastAsia="Book Antiqua" w:hAnsi="Book Antiqua" w:cs="Book Antiqua"/>
          <w:color w:val="000000"/>
        </w:rPr>
        <w:t xml:space="preserve">, Tsai SJ, Hwang JP. Severe cardiovascular side effects of olanzapine in an elderly patient: case report.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Psychiatry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33</w:t>
      </w:r>
      <w:r>
        <w:rPr>
          <w:rFonts w:ascii="Book Antiqua" w:eastAsia="Book Antiqua" w:hAnsi="Book Antiqua" w:cs="Book Antiqua"/>
          <w:color w:val="000000"/>
        </w:rPr>
        <w:t>: 399-401 [PMID: 15152790 DOI: 10.2190/U99G-XDML-0GRG-BYE0]</w:t>
      </w:r>
    </w:p>
    <w:p w14:paraId="0F939AD3" w14:textId="77777777" w:rsidR="00A77B3E" w:rsidRDefault="003F4D6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Pitner</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Mintzer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Pennypacker</w:t>
      </w:r>
      <w:proofErr w:type="spellEnd"/>
      <w:r>
        <w:rPr>
          <w:rFonts w:ascii="Book Antiqua" w:eastAsia="Book Antiqua" w:hAnsi="Book Antiqua" w:cs="Book Antiqua"/>
          <w:color w:val="000000"/>
        </w:rPr>
        <w:t xml:space="preserve"> LC, Jackson CW. Efficacy and adverse effects of clozapine in four elderly psychotic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1995; </w:t>
      </w:r>
      <w:r>
        <w:rPr>
          <w:rFonts w:ascii="Book Antiqua" w:eastAsia="Book Antiqua" w:hAnsi="Book Antiqua" w:cs="Book Antiqua"/>
          <w:b/>
          <w:bCs/>
          <w:color w:val="000000"/>
        </w:rPr>
        <w:t>56</w:t>
      </w:r>
      <w:r>
        <w:rPr>
          <w:rFonts w:ascii="Book Antiqua" w:eastAsia="Book Antiqua" w:hAnsi="Book Antiqua" w:cs="Book Antiqua"/>
          <w:color w:val="000000"/>
        </w:rPr>
        <w:t>: 180-185 [PMID: 7737956]</w:t>
      </w:r>
    </w:p>
    <w:p w14:paraId="2CA755E3" w14:textId="77777777" w:rsidR="00A77B3E" w:rsidRDefault="003F4D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Woo YS</w:t>
      </w:r>
      <w:r>
        <w:rPr>
          <w:rFonts w:ascii="Book Antiqua" w:eastAsia="Book Antiqua" w:hAnsi="Book Antiqua" w:cs="Book Antiqua"/>
          <w:color w:val="000000"/>
        </w:rPr>
        <w:t xml:space="preserve">, Kim W, </w:t>
      </w:r>
      <w:proofErr w:type="spellStart"/>
      <w:r>
        <w:rPr>
          <w:rFonts w:ascii="Book Antiqua" w:eastAsia="Book Antiqua" w:hAnsi="Book Antiqua" w:cs="Book Antiqua"/>
          <w:color w:val="000000"/>
        </w:rPr>
        <w:t>Chae</w:t>
      </w:r>
      <w:proofErr w:type="spellEnd"/>
      <w:r>
        <w:rPr>
          <w:rFonts w:ascii="Book Antiqua" w:eastAsia="Book Antiqua" w:hAnsi="Book Antiqua" w:cs="Book Antiqua"/>
          <w:color w:val="000000"/>
        </w:rPr>
        <w:t xml:space="preserve"> JH, Yoon BH, </w:t>
      </w:r>
      <w:proofErr w:type="spellStart"/>
      <w:r>
        <w:rPr>
          <w:rFonts w:ascii="Book Antiqua" w:eastAsia="Book Antiqua" w:hAnsi="Book Antiqua" w:cs="Book Antiqua"/>
          <w:color w:val="000000"/>
        </w:rPr>
        <w:t>Bahk</w:t>
      </w:r>
      <w:proofErr w:type="spellEnd"/>
      <w:r>
        <w:rPr>
          <w:rFonts w:ascii="Book Antiqua" w:eastAsia="Book Antiqua" w:hAnsi="Book Antiqua" w:cs="Book Antiqua"/>
          <w:color w:val="000000"/>
        </w:rPr>
        <w:t xml:space="preserve"> WM. Blood pressure changes during clozapine or olanzapine treatment in Korean schizophrenic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420-425 [PMID: 18609444 DOI: 10.1080/15622970801910399]</w:t>
      </w:r>
    </w:p>
    <w:p w14:paraId="2A96B903" w14:textId="77777777" w:rsidR="00A77B3E" w:rsidRDefault="003F4D6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Henderson DC</w:t>
      </w:r>
      <w:r>
        <w:rPr>
          <w:rFonts w:ascii="Book Antiqua" w:eastAsia="Book Antiqua" w:hAnsi="Book Antiqua" w:cs="Book Antiqua"/>
          <w:color w:val="000000"/>
        </w:rPr>
        <w:t xml:space="preserve">, Daley TB, Kunkel L, Rodrigues-Scott M, </w:t>
      </w:r>
      <w:proofErr w:type="spellStart"/>
      <w:r>
        <w:rPr>
          <w:rFonts w:ascii="Book Antiqua" w:eastAsia="Book Antiqua" w:hAnsi="Book Antiqua" w:cs="Book Antiqua"/>
          <w:color w:val="000000"/>
        </w:rPr>
        <w:t>Koul</w:t>
      </w:r>
      <w:proofErr w:type="spellEnd"/>
      <w:r>
        <w:rPr>
          <w:rFonts w:ascii="Book Antiqua" w:eastAsia="Book Antiqua" w:hAnsi="Book Antiqua" w:cs="Book Antiqua"/>
          <w:color w:val="000000"/>
        </w:rPr>
        <w:t xml:space="preserve"> P, Hayden D. Clozapine and hypertension: a chart review of 82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65</w:t>
      </w:r>
      <w:r>
        <w:rPr>
          <w:rFonts w:ascii="Book Antiqua" w:eastAsia="Book Antiqua" w:hAnsi="Book Antiqua" w:cs="Book Antiqua"/>
          <w:color w:val="000000"/>
        </w:rPr>
        <w:t>: 686-689 [PMID: 15163256 DOI: 10.4088/jcp.v65n0514]</w:t>
      </w:r>
    </w:p>
    <w:p w14:paraId="73446FDE" w14:textId="77777777" w:rsidR="00A77B3E" w:rsidRDefault="003F4D6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Parks KA</w:t>
      </w:r>
      <w:r>
        <w:rPr>
          <w:rFonts w:ascii="Book Antiqua" w:eastAsia="Book Antiqua" w:hAnsi="Book Antiqua" w:cs="Book Antiqua"/>
          <w:color w:val="000000"/>
        </w:rPr>
        <w:t xml:space="preserve">, Parks CG, Yost JP, Bennett JI, </w:t>
      </w:r>
      <w:proofErr w:type="spellStart"/>
      <w:r>
        <w:rPr>
          <w:rFonts w:ascii="Book Antiqua" w:eastAsia="Book Antiqua" w:hAnsi="Book Antiqua" w:cs="Book Antiqua"/>
          <w:color w:val="000000"/>
        </w:rPr>
        <w:t>Onwuameze</w:t>
      </w:r>
      <w:proofErr w:type="spellEnd"/>
      <w:r>
        <w:rPr>
          <w:rFonts w:ascii="Book Antiqua" w:eastAsia="Book Antiqua" w:hAnsi="Book Antiqua" w:cs="Book Antiqua"/>
          <w:color w:val="000000"/>
        </w:rPr>
        <w:t xml:space="preserve"> OE. Acute Blood Pressure Changes Associated With Antipsychotic Administration to Psychiatric Inpatients. </w:t>
      </w:r>
      <w:r>
        <w:rPr>
          <w:rFonts w:ascii="Book Antiqua" w:eastAsia="Book Antiqua" w:hAnsi="Book Antiqua" w:cs="Book Antiqua"/>
          <w:i/>
          <w:iCs/>
          <w:color w:val="000000"/>
        </w:rPr>
        <w:t xml:space="preserve">Prim Care Companion CNS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30036457 DOI: 10.4088/PCC.18m02299]</w:t>
      </w:r>
    </w:p>
    <w:p w14:paraId="2384984D" w14:textId="77777777" w:rsidR="00A77B3E" w:rsidRDefault="003F4D6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Pitchot</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Ansseau</w:t>
      </w:r>
      <w:proofErr w:type="spellEnd"/>
      <w:r>
        <w:rPr>
          <w:rFonts w:ascii="Book Antiqua" w:eastAsia="Book Antiqua" w:hAnsi="Book Antiqua" w:cs="Book Antiqua"/>
          <w:color w:val="000000"/>
        </w:rPr>
        <w:t xml:space="preserve"> M. Aripiprazole, hypertension, and confusion. </w:t>
      </w:r>
      <w:r>
        <w:rPr>
          <w:rFonts w:ascii="Book Antiqua" w:eastAsia="Book Antiqua" w:hAnsi="Book Antiqua" w:cs="Book Antiqua"/>
          <w:i/>
          <w:iCs/>
          <w:color w:val="000000"/>
        </w:rPr>
        <w:t xml:space="preserve">J Neuropsychiatry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xml:space="preserve">: 123.E33 [PMID: </w:t>
      </w:r>
      <w:bookmarkStart w:id="6" w:name="OLE_LINK14"/>
      <w:r>
        <w:rPr>
          <w:rFonts w:ascii="Book Antiqua" w:eastAsia="Book Antiqua" w:hAnsi="Book Antiqua" w:cs="Book Antiqua"/>
          <w:color w:val="000000"/>
        </w:rPr>
        <w:t>20160240</w:t>
      </w:r>
      <w:bookmarkEnd w:id="6"/>
      <w:r>
        <w:rPr>
          <w:rFonts w:ascii="Book Antiqua" w:eastAsia="Book Antiqua" w:hAnsi="Book Antiqua" w:cs="Book Antiqua"/>
          <w:color w:val="000000"/>
        </w:rPr>
        <w:t xml:space="preserve"> DOI: 10.1176/jnp.2010.22.1.123.e33]</w:t>
      </w:r>
    </w:p>
    <w:p w14:paraId="30D3972B" w14:textId="77777777" w:rsidR="00A77B3E" w:rsidRDefault="003F4D6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Pacher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Kecskemeti</w:t>
      </w:r>
      <w:proofErr w:type="spellEnd"/>
      <w:r>
        <w:rPr>
          <w:rFonts w:ascii="Book Antiqua" w:eastAsia="Book Antiqua" w:hAnsi="Book Antiqua" w:cs="Book Antiqua"/>
          <w:color w:val="000000"/>
        </w:rPr>
        <w:t xml:space="preserve"> V. Cardiovascular side effects of new antidepressants and antipsychotics: new drugs, old concerns?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2463-2475 [PMID: 15320756 DOI: 10.2174/1381612043383872]</w:t>
      </w:r>
    </w:p>
    <w:p w14:paraId="405B1441" w14:textId="77777777" w:rsidR="00A77B3E" w:rsidRDefault="003F4D6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Muench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Hamer AM. Adverse effects of antipsychotic medications. </w:t>
      </w:r>
      <w:r>
        <w:rPr>
          <w:rFonts w:ascii="Book Antiqua" w:eastAsia="Book Antiqua" w:hAnsi="Book Antiqua" w:cs="Book Antiqua"/>
          <w:i/>
          <w:iCs/>
          <w:color w:val="000000"/>
        </w:rPr>
        <w:t xml:space="preserve">Am </w:t>
      </w:r>
      <w:proofErr w:type="gramStart"/>
      <w:r>
        <w:rPr>
          <w:rFonts w:ascii="Book Antiqua" w:eastAsia="Book Antiqua" w:hAnsi="Book Antiqua" w:cs="Book Antiqua"/>
          <w:i/>
          <w:iCs/>
          <w:color w:val="000000"/>
        </w:rPr>
        <w:t>Fam</w:t>
      </w:r>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617-622 [PMID: 20187598]</w:t>
      </w:r>
    </w:p>
    <w:p w14:paraId="0124CDF8" w14:textId="77777777" w:rsidR="00A77B3E" w:rsidRDefault="003F4D6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Rutan</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Hermanson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Bild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Kittner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LaBaw</w:t>
      </w:r>
      <w:proofErr w:type="spellEnd"/>
      <w:r>
        <w:rPr>
          <w:rFonts w:ascii="Book Antiqua" w:eastAsia="Book Antiqua" w:hAnsi="Book Antiqua" w:cs="Book Antiqua"/>
          <w:color w:val="000000"/>
        </w:rPr>
        <w:t xml:space="preserve"> F, Tell GS. Orthostatic hypotension in older adults. The Cardiovascular Health Study. CHS Collaborative Research Group.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508-519 [PMID: 1592445 DOI: 10.1161/01.hyp.19.6.508]</w:t>
      </w:r>
    </w:p>
    <w:p w14:paraId="7BFE5A16" w14:textId="77777777" w:rsidR="00A77B3E" w:rsidRDefault="003F4D6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Michelsen</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Meyer JM. Cardiovascular effects of antipsychotics.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829-839 [PMID: 17610390 DOI: 10.1586/14737175.7.7.829]</w:t>
      </w:r>
    </w:p>
    <w:p w14:paraId="67D30AA2" w14:textId="77777777" w:rsidR="00A77B3E" w:rsidRDefault="003F4D6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Fayek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Kingsbury SJ, </w:t>
      </w:r>
      <w:proofErr w:type="spellStart"/>
      <w:r>
        <w:rPr>
          <w:rFonts w:ascii="Book Antiqua" w:eastAsia="Book Antiqua" w:hAnsi="Book Antiqua" w:cs="Book Antiqua"/>
          <w:color w:val="000000"/>
        </w:rPr>
        <w:t>Zada</w:t>
      </w:r>
      <w:proofErr w:type="spellEnd"/>
      <w:r>
        <w:rPr>
          <w:rFonts w:ascii="Book Antiqua" w:eastAsia="Book Antiqua" w:hAnsi="Book Antiqua" w:cs="Book Antiqua"/>
          <w:color w:val="000000"/>
        </w:rPr>
        <w:t xml:space="preserve"> J, Simpson GM. Cardiac effects of antipsychotic medications.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52</w:t>
      </w:r>
      <w:r>
        <w:rPr>
          <w:rFonts w:ascii="Book Antiqua" w:eastAsia="Book Antiqua" w:hAnsi="Book Antiqua" w:cs="Book Antiqua"/>
          <w:color w:val="000000"/>
        </w:rPr>
        <w:t>: 607-609 [PMID: 11331794 DOI: 10.1176/appi.ps.52.5.607]</w:t>
      </w:r>
    </w:p>
    <w:p w14:paraId="264BCBFC" w14:textId="77777777" w:rsidR="00A77B3E" w:rsidRDefault="003F4D6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Gugger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Antipsychotic pharmacotherapy and orthostatic hypotension: identification and management.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659-671 [PMID: 21790209 DOI: 10.2165/11591710-000000000-00000]</w:t>
      </w:r>
    </w:p>
    <w:p w14:paraId="44DD41F0" w14:textId="77777777" w:rsidR="00A77B3E" w:rsidRDefault="003F4D6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Citrome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Iloperidone</w:t>
      </w:r>
      <w:proofErr w:type="spellEnd"/>
      <w:r>
        <w:rPr>
          <w:rFonts w:ascii="Book Antiqua" w:eastAsia="Book Antiqua" w:hAnsi="Book Antiqua" w:cs="Book Antiqua"/>
          <w:color w:val="000000"/>
        </w:rPr>
        <w:t xml:space="preserve"> for schizophrenia: a review of the efficacy and safety profile for this newly </w:t>
      </w:r>
      <w:proofErr w:type="spellStart"/>
      <w:r>
        <w:rPr>
          <w:rFonts w:ascii="Book Antiqua" w:eastAsia="Book Antiqua" w:hAnsi="Book Antiqua" w:cs="Book Antiqua"/>
          <w:color w:val="000000"/>
        </w:rPr>
        <w:t>commercialised</w:t>
      </w:r>
      <w:proofErr w:type="spellEnd"/>
      <w:r>
        <w:rPr>
          <w:rFonts w:ascii="Book Antiqua" w:eastAsia="Book Antiqua" w:hAnsi="Book Antiqua" w:cs="Book Antiqua"/>
          <w:color w:val="000000"/>
        </w:rPr>
        <w:t xml:space="preserve"> second-generation antipsychotic.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63</w:t>
      </w:r>
      <w:r>
        <w:rPr>
          <w:rFonts w:ascii="Book Antiqua" w:eastAsia="Book Antiqua" w:hAnsi="Book Antiqua" w:cs="Book Antiqua"/>
          <w:color w:val="000000"/>
        </w:rPr>
        <w:t>: 1237-1248 [PMID: 19624791 DOI: 10.1111/j.1742-1241.2009.02142.x]</w:t>
      </w:r>
    </w:p>
    <w:p w14:paraId="77376149" w14:textId="77777777" w:rsidR="00A77B3E" w:rsidRDefault="003F4D6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Hansen TE</w:t>
      </w:r>
      <w:r>
        <w:rPr>
          <w:rFonts w:ascii="Book Antiqua" w:eastAsia="Book Antiqua" w:hAnsi="Book Antiqua" w:cs="Book Antiqua"/>
          <w:color w:val="000000"/>
        </w:rPr>
        <w:t xml:space="preserve">, Casey DE, Hoffman WF. Neuroleptic intolerance.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1997; </w:t>
      </w:r>
      <w:r>
        <w:rPr>
          <w:rFonts w:ascii="Book Antiqua" w:eastAsia="Book Antiqua" w:hAnsi="Book Antiqua" w:cs="Book Antiqua"/>
          <w:b/>
          <w:bCs/>
          <w:color w:val="000000"/>
        </w:rPr>
        <w:t>23</w:t>
      </w:r>
      <w:r>
        <w:rPr>
          <w:rFonts w:ascii="Book Antiqua" w:eastAsia="Book Antiqua" w:hAnsi="Book Antiqua" w:cs="Book Antiqua"/>
          <w:color w:val="000000"/>
        </w:rPr>
        <w:t>: 567-582 [PMID: 9365996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/23.4.567]</w:t>
      </w:r>
    </w:p>
    <w:p w14:paraId="229C2A34" w14:textId="77777777" w:rsidR="00A77B3E" w:rsidRDefault="003F4D6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Postema</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Wilde AA. The measurement of the QT interval.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287-294 [PMID: 24827793 DOI: 10.2174/1573403x10666140514103612]</w:t>
      </w:r>
    </w:p>
    <w:p w14:paraId="5C0BC9F5" w14:textId="77777777" w:rsidR="00A77B3E" w:rsidRDefault="003F4D6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Yap YG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AJ. Drug induced QT prolongation and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1363-1372 [PMID: 14594906 DOI: 10.1136/heart.89.11.1363]</w:t>
      </w:r>
    </w:p>
    <w:p w14:paraId="4B4F9744" w14:textId="77777777" w:rsidR="00A77B3E" w:rsidRDefault="003F4D6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Curtis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Østbye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Sendersky</w:t>
      </w:r>
      <w:proofErr w:type="spellEnd"/>
      <w:r>
        <w:rPr>
          <w:rFonts w:ascii="Book Antiqua" w:eastAsia="Book Antiqua" w:hAnsi="Book Antiqua" w:cs="Book Antiqua"/>
          <w:color w:val="000000"/>
        </w:rPr>
        <w:t xml:space="preserve"> V, Hutchison S, Allen </w:t>
      </w:r>
      <w:proofErr w:type="spellStart"/>
      <w:r>
        <w:rPr>
          <w:rFonts w:ascii="Book Antiqua" w:eastAsia="Book Antiqua" w:hAnsi="Book Antiqua" w:cs="Book Antiqua"/>
          <w:color w:val="000000"/>
        </w:rPr>
        <w:t>LaPointe</w:t>
      </w:r>
      <w:proofErr w:type="spellEnd"/>
      <w:r>
        <w:rPr>
          <w:rFonts w:ascii="Book Antiqua" w:eastAsia="Book Antiqua" w:hAnsi="Book Antiqua" w:cs="Book Antiqua"/>
          <w:color w:val="000000"/>
        </w:rPr>
        <w:t xml:space="preserve"> NM, Al-</w:t>
      </w:r>
      <w:proofErr w:type="spellStart"/>
      <w:r>
        <w:rPr>
          <w:rFonts w:ascii="Book Antiqua" w:eastAsia="Book Antiqua" w:hAnsi="Book Antiqua" w:cs="Book Antiqua"/>
          <w:color w:val="000000"/>
        </w:rPr>
        <w:t>Khatib</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Usdin</w:t>
      </w:r>
      <w:proofErr w:type="spellEnd"/>
      <w:r>
        <w:rPr>
          <w:rFonts w:ascii="Book Antiqua" w:eastAsia="Book Antiqua" w:hAnsi="Book Antiqua" w:cs="Book Antiqua"/>
          <w:color w:val="000000"/>
        </w:rPr>
        <w:t xml:space="preserve"> Yasuda S, </w:t>
      </w:r>
      <w:proofErr w:type="spellStart"/>
      <w:r>
        <w:rPr>
          <w:rFonts w:ascii="Book Antiqua" w:eastAsia="Book Antiqua" w:hAnsi="Book Antiqua" w:cs="Book Antiqua"/>
          <w:color w:val="000000"/>
        </w:rPr>
        <w:t>Dans</w:t>
      </w:r>
      <w:proofErr w:type="spellEnd"/>
      <w:r>
        <w:rPr>
          <w:rFonts w:ascii="Book Antiqua" w:eastAsia="Book Antiqua" w:hAnsi="Book Antiqua" w:cs="Book Antiqua"/>
          <w:color w:val="000000"/>
        </w:rPr>
        <w:t xml:space="preserve"> PE, Wright A,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Woosley</w:t>
      </w:r>
      <w:proofErr w:type="spellEnd"/>
      <w:r>
        <w:rPr>
          <w:rFonts w:ascii="Book Antiqua" w:eastAsia="Book Antiqua" w:hAnsi="Book Antiqua" w:cs="Book Antiqua"/>
          <w:color w:val="000000"/>
        </w:rPr>
        <w:t xml:space="preserve"> RL, Schulman KA. Prescription of QT-prolonging drugs in a cohort of about 5 million outpatients.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114</w:t>
      </w:r>
      <w:r>
        <w:rPr>
          <w:rFonts w:ascii="Book Antiqua" w:eastAsia="Book Antiqua" w:hAnsi="Book Antiqua" w:cs="Book Antiqua"/>
          <w:color w:val="000000"/>
        </w:rPr>
        <w:t>: 135-141 [PMID: 12586234 DOI: 10.1016/s0002-9343(02)01455-9]</w:t>
      </w:r>
    </w:p>
    <w:p w14:paraId="476AEEAF" w14:textId="77777777" w:rsidR="00A77B3E" w:rsidRDefault="003F4D6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Polcwiartek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Kragholm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Schjerning</w:t>
      </w:r>
      <w:proofErr w:type="spellEnd"/>
      <w:r>
        <w:rPr>
          <w:rFonts w:ascii="Book Antiqua" w:eastAsia="Book Antiqua" w:hAnsi="Book Antiqua" w:cs="Book Antiqua"/>
          <w:color w:val="000000"/>
        </w:rPr>
        <w:t xml:space="preserve"> O, Graff C, Nielsen J. Cardiovascular safety of antipsychotics: a clinical overview.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679-688 [PMID: 26934282 DOI: 10.1517/14740338.2016.1161021]</w:t>
      </w:r>
    </w:p>
    <w:p w14:paraId="6C538763" w14:textId="77777777" w:rsidR="00A77B3E" w:rsidRPr="002656D3" w:rsidRDefault="003F4D64">
      <w:pPr>
        <w:spacing w:line="360" w:lineRule="auto"/>
        <w:jc w:val="both"/>
        <w:rPr>
          <w:lang w:eastAsia="zh-CN"/>
        </w:rPr>
      </w:pPr>
      <w:proofErr w:type="gramStart"/>
      <w:r w:rsidRPr="008D7DF0">
        <w:rPr>
          <w:rFonts w:ascii="Book Antiqua" w:eastAsia="Book Antiqua" w:hAnsi="Book Antiqua" w:cs="Book Antiqua"/>
          <w:color w:val="000000"/>
        </w:rPr>
        <w:t xml:space="preserve">33 </w:t>
      </w:r>
      <w:r w:rsidR="00642F80" w:rsidRPr="00642F80">
        <w:rPr>
          <w:rFonts w:ascii="Book Antiqua" w:eastAsia="Book Antiqua" w:hAnsi="Book Antiqua" w:cs="Book Antiqua"/>
          <w:b/>
          <w:bCs/>
          <w:color w:val="000000"/>
        </w:rPr>
        <w:t xml:space="preserve"> </w:t>
      </w:r>
      <w:r w:rsidR="00642F80">
        <w:rPr>
          <w:rFonts w:ascii="Book Antiqua" w:eastAsia="Book Antiqua" w:hAnsi="Book Antiqua" w:cs="Book Antiqua"/>
          <w:b/>
          <w:bCs/>
          <w:color w:val="000000"/>
        </w:rPr>
        <w:t>Olsen</w:t>
      </w:r>
      <w:proofErr w:type="gramEnd"/>
      <w:r w:rsidR="00642F80">
        <w:rPr>
          <w:rFonts w:ascii="Book Antiqua" w:eastAsia="Book Antiqua" w:hAnsi="Book Antiqua" w:cs="Book Antiqua"/>
          <w:b/>
          <w:bCs/>
          <w:color w:val="000000"/>
        </w:rPr>
        <w:t xml:space="preserve"> RE</w:t>
      </w:r>
      <w:r w:rsidR="00642F80">
        <w:rPr>
          <w:rFonts w:ascii="Book Antiqua" w:eastAsia="Book Antiqua" w:hAnsi="Book Antiqua" w:cs="Book Antiqua"/>
          <w:color w:val="000000"/>
        </w:rPr>
        <w:t xml:space="preserve">, </w:t>
      </w:r>
      <w:proofErr w:type="spellStart"/>
      <w:r w:rsidR="00642F80">
        <w:rPr>
          <w:rFonts w:ascii="Book Antiqua" w:eastAsia="Book Antiqua" w:hAnsi="Book Antiqua" w:cs="Book Antiqua"/>
          <w:color w:val="000000"/>
        </w:rPr>
        <w:t>Kroken</w:t>
      </w:r>
      <w:proofErr w:type="spellEnd"/>
      <w:r w:rsidR="00642F80">
        <w:rPr>
          <w:rFonts w:ascii="Book Antiqua" w:eastAsia="Book Antiqua" w:hAnsi="Book Antiqua" w:cs="Book Antiqua"/>
          <w:color w:val="000000"/>
        </w:rPr>
        <w:t xml:space="preserve"> RA, </w:t>
      </w:r>
      <w:proofErr w:type="spellStart"/>
      <w:r w:rsidR="00642F80">
        <w:rPr>
          <w:rFonts w:ascii="Book Antiqua" w:eastAsia="Book Antiqua" w:hAnsi="Book Antiqua" w:cs="Book Antiqua"/>
          <w:color w:val="000000"/>
        </w:rPr>
        <w:t>Bjørhovde</w:t>
      </w:r>
      <w:proofErr w:type="spellEnd"/>
      <w:r w:rsidR="00642F80">
        <w:rPr>
          <w:rFonts w:ascii="Book Antiqua" w:eastAsia="Book Antiqua" w:hAnsi="Book Antiqua" w:cs="Book Antiqua"/>
          <w:color w:val="000000"/>
        </w:rPr>
        <w:t xml:space="preserve"> S, </w:t>
      </w:r>
      <w:proofErr w:type="spellStart"/>
      <w:r w:rsidR="00642F80">
        <w:rPr>
          <w:rFonts w:ascii="Book Antiqua" w:eastAsia="Book Antiqua" w:hAnsi="Book Antiqua" w:cs="Book Antiqua"/>
          <w:color w:val="000000"/>
        </w:rPr>
        <w:t>Aanesen</w:t>
      </w:r>
      <w:proofErr w:type="spellEnd"/>
      <w:r w:rsidR="00642F80">
        <w:rPr>
          <w:rFonts w:ascii="Book Antiqua" w:eastAsia="Book Antiqua" w:hAnsi="Book Antiqua" w:cs="Book Antiqua"/>
          <w:color w:val="000000"/>
        </w:rPr>
        <w:t xml:space="preserve"> K, </w:t>
      </w:r>
      <w:proofErr w:type="spellStart"/>
      <w:r w:rsidR="00642F80">
        <w:rPr>
          <w:rFonts w:ascii="Book Antiqua" w:eastAsia="Book Antiqua" w:hAnsi="Book Antiqua" w:cs="Book Antiqua"/>
          <w:color w:val="000000"/>
        </w:rPr>
        <w:t>Jørgensen</w:t>
      </w:r>
      <w:proofErr w:type="spellEnd"/>
      <w:r w:rsidR="00642F80">
        <w:rPr>
          <w:rFonts w:ascii="Book Antiqua" w:eastAsia="Book Antiqua" w:hAnsi="Book Antiqua" w:cs="Book Antiqua"/>
          <w:color w:val="000000"/>
        </w:rPr>
        <w:t xml:space="preserve"> HA, </w:t>
      </w:r>
      <w:proofErr w:type="spellStart"/>
      <w:r w:rsidR="00642F80">
        <w:rPr>
          <w:rFonts w:ascii="Book Antiqua" w:eastAsia="Book Antiqua" w:hAnsi="Book Antiqua" w:cs="Book Antiqua"/>
          <w:color w:val="000000"/>
        </w:rPr>
        <w:t>Løberg</w:t>
      </w:r>
      <w:proofErr w:type="spellEnd"/>
      <w:r w:rsidR="00642F80">
        <w:rPr>
          <w:rFonts w:ascii="Book Antiqua" w:eastAsia="Book Antiqua" w:hAnsi="Book Antiqua" w:cs="Book Antiqua"/>
          <w:color w:val="000000"/>
        </w:rPr>
        <w:t xml:space="preserve"> EM, Johnsen E. Influence of different second generation antipsychotics on the </w:t>
      </w:r>
      <w:proofErr w:type="spellStart"/>
      <w:r w:rsidR="00642F80">
        <w:rPr>
          <w:rFonts w:ascii="Book Antiqua" w:eastAsia="Book Antiqua" w:hAnsi="Book Antiqua" w:cs="Book Antiqua"/>
          <w:color w:val="000000"/>
        </w:rPr>
        <w:t>QTc</w:t>
      </w:r>
      <w:proofErr w:type="spellEnd"/>
      <w:r w:rsidR="00642F80">
        <w:rPr>
          <w:rFonts w:ascii="Book Antiqua" w:eastAsia="Book Antiqua" w:hAnsi="Book Antiqua" w:cs="Book Antiqua"/>
          <w:color w:val="000000"/>
        </w:rPr>
        <w:t xml:space="preserve"> interval: A pragmatic study. </w:t>
      </w:r>
      <w:r w:rsidR="00642F80">
        <w:rPr>
          <w:rFonts w:ascii="Book Antiqua" w:eastAsia="Book Antiqua" w:hAnsi="Book Antiqua" w:cs="Book Antiqua"/>
          <w:i/>
          <w:iCs/>
          <w:color w:val="000000"/>
        </w:rPr>
        <w:t>World J Psychiatry</w:t>
      </w:r>
      <w:r w:rsidR="00642F80">
        <w:rPr>
          <w:rFonts w:ascii="Book Antiqua" w:eastAsia="Book Antiqua" w:hAnsi="Book Antiqua" w:cs="Book Antiqua"/>
          <w:color w:val="000000"/>
        </w:rPr>
        <w:t xml:space="preserve"> 2016; </w:t>
      </w:r>
      <w:r w:rsidR="00642F80">
        <w:rPr>
          <w:rFonts w:ascii="Book Antiqua" w:eastAsia="Book Antiqua" w:hAnsi="Book Antiqua" w:cs="Book Antiqua"/>
          <w:b/>
          <w:bCs/>
          <w:color w:val="000000"/>
        </w:rPr>
        <w:t>6</w:t>
      </w:r>
      <w:r w:rsidR="00642F80">
        <w:rPr>
          <w:rFonts w:ascii="Book Antiqua" w:eastAsia="Book Antiqua" w:hAnsi="Book Antiqua" w:cs="Book Antiqua"/>
          <w:color w:val="000000"/>
        </w:rPr>
        <w:t>: 442-448 [PMID: 28078208 DOI: 10.5498/wjp.v6.i4.442]</w:t>
      </w:r>
    </w:p>
    <w:p w14:paraId="5B7DDCAC" w14:textId="77777777" w:rsidR="00A77B3E" w:rsidRPr="008D7DF0" w:rsidRDefault="003F4D64">
      <w:pPr>
        <w:spacing w:line="360" w:lineRule="auto"/>
        <w:jc w:val="both"/>
        <w:rPr>
          <w:lang w:eastAsia="zh-CN"/>
        </w:rPr>
      </w:pPr>
      <w:r w:rsidRPr="008D7DF0">
        <w:rPr>
          <w:rFonts w:ascii="Book Antiqua" w:eastAsia="Book Antiqua" w:hAnsi="Book Antiqua" w:cs="Book Antiqua"/>
          <w:color w:val="000000"/>
          <w:highlight w:val="yellow"/>
        </w:rPr>
        <w:t xml:space="preserve">34 </w:t>
      </w:r>
      <w:r w:rsidR="00642F80" w:rsidRPr="008D7DF0">
        <w:rPr>
          <w:rFonts w:ascii="Book Antiqua" w:eastAsia="Book Antiqua" w:hAnsi="Book Antiqua" w:cs="Book Antiqua"/>
          <w:b/>
          <w:bCs/>
          <w:color w:val="000000"/>
          <w:highlight w:val="yellow"/>
        </w:rPr>
        <w:t>U</w:t>
      </w:r>
      <w:r w:rsidR="00642F80" w:rsidRPr="002656D3">
        <w:rPr>
          <w:rFonts w:ascii="Book Antiqua" w:eastAsia="Book Antiqua" w:hAnsi="Book Antiqua" w:cs="Book Antiqua"/>
          <w:b/>
          <w:bCs/>
          <w:color w:val="000000"/>
          <w:highlight w:val="yellow"/>
        </w:rPr>
        <w:t>S Food and Drug Administration</w:t>
      </w:r>
      <w:r w:rsidR="00642F80">
        <w:rPr>
          <w:rFonts w:ascii="Book Antiqua" w:eastAsia="Book Antiqua" w:hAnsi="Book Antiqua" w:cs="Book Antiqua"/>
          <w:b/>
          <w:bCs/>
          <w:color w:val="000000"/>
          <w:highlight w:val="yellow"/>
        </w:rPr>
        <w:t xml:space="preserve"> </w:t>
      </w:r>
      <w:r w:rsidR="00642F80" w:rsidRPr="008D7DF0">
        <w:rPr>
          <w:b/>
          <w:bCs/>
          <w:color w:val="000000"/>
          <w:highlight w:val="yellow"/>
          <w:lang w:eastAsia="zh-CN"/>
        </w:rPr>
        <w:t>A</w:t>
      </w:r>
      <w:r w:rsidR="00642F80" w:rsidRPr="008D7DF0">
        <w:rPr>
          <w:rFonts w:ascii="Book Antiqua" w:eastAsia="Book Antiqua" w:hAnsi="Book Antiqua" w:cs="Book Antiqua"/>
          <w:b/>
          <w:bCs/>
          <w:color w:val="000000"/>
          <w:highlight w:val="yellow"/>
        </w:rPr>
        <w:t>dvisory Committee</w:t>
      </w:r>
      <w:r w:rsidR="00642F80" w:rsidRPr="002656D3">
        <w:rPr>
          <w:rFonts w:ascii="Book Antiqua" w:eastAsia="Book Antiqua" w:hAnsi="Book Antiqua" w:cs="Book Antiqua"/>
          <w:color w:val="000000"/>
          <w:highlight w:val="yellow"/>
        </w:rPr>
        <w:t xml:space="preserve">. </w:t>
      </w:r>
      <w:proofErr w:type="spellStart"/>
      <w:r w:rsidR="00642F80" w:rsidRPr="002656D3">
        <w:rPr>
          <w:rFonts w:ascii="Book Antiqua" w:eastAsia="Book Antiqua" w:hAnsi="Book Antiqua" w:cs="Book Antiqua"/>
          <w:color w:val="000000"/>
          <w:highlight w:val="yellow"/>
        </w:rPr>
        <w:t>Zeldox</w:t>
      </w:r>
      <w:proofErr w:type="spellEnd"/>
      <w:r w:rsidR="00642F80" w:rsidRPr="002656D3">
        <w:rPr>
          <w:rFonts w:ascii="Book Antiqua" w:eastAsia="Book Antiqua" w:hAnsi="Book Antiqua" w:cs="Book Antiqua"/>
          <w:color w:val="000000"/>
          <w:highlight w:val="yellow"/>
        </w:rPr>
        <w:t xml:space="preserve"> capsules (ziprasidone): summary of efficacy and safety and overall benefit risk relationship. Bethesda, MD: US Food and Drug Administration</w:t>
      </w:r>
      <w:r w:rsidR="008D7DF0">
        <w:rPr>
          <w:rFonts w:ascii="Book Antiqua" w:hAnsi="Book Antiqua" w:cs="Book Antiqua" w:hint="eastAsia"/>
          <w:color w:val="000000"/>
          <w:highlight w:val="yellow"/>
          <w:lang w:eastAsia="zh-CN"/>
        </w:rPr>
        <w:t>,</w:t>
      </w:r>
      <w:r w:rsidR="00642F80" w:rsidRPr="002656D3">
        <w:rPr>
          <w:rFonts w:ascii="Book Antiqua" w:eastAsia="Book Antiqua" w:hAnsi="Book Antiqua" w:cs="Book Antiqua"/>
          <w:color w:val="000000"/>
          <w:highlight w:val="yellow"/>
        </w:rPr>
        <w:t xml:space="preserve"> 2000</w:t>
      </w:r>
    </w:p>
    <w:p w14:paraId="06878822" w14:textId="77777777" w:rsidR="00A77B3E" w:rsidRDefault="003F4D6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Fanoe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D, Fink-Jensen A, Jensen HK, </w:t>
      </w:r>
      <w:proofErr w:type="spellStart"/>
      <w:r>
        <w:rPr>
          <w:rFonts w:ascii="Book Antiqua" w:eastAsia="Book Antiqua" w:hAnsi="Book Antiqua" w:cs="Book Antiqua"/>
          <w:color w:val="000000"/>
        </w:rPr>
        <w:t>Toft</w:t>
      </w:r>
      <w:proofErr w:type="spellEnd"/>
      <w:r>
        <w:rPr>
          <w:rFonts w:ascii="Book Antiqua" w:eastAsia="Book Antiqua" w:hAnsi="Book Antiqua" w:cs="Book Antiqua"/>
          <w:color w:val="000000"/>
        </w:rPr>
        <w:t xml:space="preserve"> E, Nielsen J, </w:t>
      </w:r>
      <w:proofErr w:type="spellStart"/>
      <w:r>
        <w:rPr>
          <w:rFonts w:ascii="Book Antiqua" w:eastAsia="Book Antiqua" w:hAnsi="Book Antiqua" w:cs="Book Antiqua"/>
          <w:color w:val="000000"/>
        </w:rPr>
        <w:t>Videbech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Pehrson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Bundgaard</w:t>
      </w:r>
      <w:proofErr w:type="spellEnd"/>
      <w:r>
        <w:rPr>
          <w:rFonts w:ascii="Book Antiqua" w:eastAsia="Book Antiqua" w:hAnsi="Book Antiqua" w:cs="Book Antiqua"/>
          <w:color w:val="000000"/>
        </w:rPr>
        <w:t xml:space="preserve"> H. Risk of arrhythmia induced by psychotropic medications: a proposal for clinical management.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1306-1315 [PMID: 24644307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/ehu100]</w:t>
      </w:r>
    </w:p>
    <w:p w14:paraId="187E2512" w14:textId="77777777" w:rsidR="00A77B3E" w:rsidRDefault="003F4D64">
      <w:pPr>
        <w:spacing w:line="360" w:lineRule="auto"/>
        <w:jc w:val="both"/>
      </w:pPr>
      <w:proofErr w:type="gramStart"/>
      <w:r>
        <w:rPr>
          <w:rFonts w:ascii="Book Antiqua" w:eastAsia="Book Antiqua" w:hAnsi="Book Antiqua" w:cs="Book Antiqua"/>
          <w:color w:val="000000"/>
        </w:rPr>
        <w:t>36 .</w:t>
      </w:r>
      <w:proofErr w:type="gramEnd"/>
      <w:r>
        <w:rPr>
          <w:rFonts w:ascii="Book Antiqua" w:eastAsia="Book Antiqua" w:hAnsi="Book Antiqua" w:cs="Book Antiqua"/>
          <w:color w:val="000000"/>
        </w:rPr>
        <w:t xml:space="preserve"> Correction to: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e285 [PMID: 31381421 DOI: 10.1161/CIR.0000000000000719]</w:t>
      </w:r>
    </w:p>
    <w:p w14:paraId="3A60D72A" w14:textId="77777777" w:rsidR="00A77B3E" w:rsidRDefault="003F4D64">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Cubeddu</w:t>
      </w:r>
      <w:proofErr w:type="spellEnd"/>
      <w:r>
        <w:rPr>
          <w:rFonts w:ascii="Book Antiqua" w:eastAsia="Book Antiqua" w:hAnsi="Book Antiqua" w:cs="Book Antiqua"/>
          <w:b/>
          <w:bCs/>
          <w:color w:val="000000"/>
        </w:rPr>
        <w:t xml:space="preserve"> LX</w:t>
      </w:r>
      <w:r>
        <w:rPr>
          <w:rFonts w:ascii="Book Antiqua" w:eastAsia="Book Antiqua" w:hAnsi="Book Antiqua" w:cs="Book Antiqua"/>
          <w:color w:val="000000"/>
        </w:rPr>
        <w:t xml:space="preserve">. Drug-induced Inhibition and Trafficking Disruption of ion Channels: Pathogenesis of QT Abnormalities and Drug-induced Fatal Arrhythmias.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141-154 [PMID: 26926294 DOI: 10.2174/1573403x12666160301120217]</w:t>
      </w:r>
    </w:p>
    <w:p w14:paraId="302B45DE" w14:textId="77777777" w:rsidR="00A77B3E" w:rsidRDefault="003F4D64">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Haddad PM</w:t>
      </w:r>
      <w:r>
        <w:rPr>
          <w:rFonts w:ascii="Book Antiqua" w:eastAsia="Book Antiqua" w:hAnsi="Book Antiqua" w:cs="Book Antiqua"/>
          <w:color w:val="000000"/>
        </w:rPr>
        <w:t xml:space="preserve">, Anderson IM. Antipsychotic-related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prolongation, torsade de pointes and sudden death.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1649-1671 [PMID: 12109926 DOI: 10.2165/00003495-200262110-00006]</w:t>
      </w:r>
    </w:p>
    <w:p w14:paraId="072426CD" w14:textId="77777777" w:rsidR="00A77B3E" w:rsidRDefault="003F4D6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Goodnick</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Jerry J, Parra F. Psychotropic drugs and the ECG: focus on the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479-498 [PMID: 11996627 DOI: 10.1517/14656566.3.5.479]</w:t>
      </w:r>
    </w:p>
    <w:p w14:paraId="10F12F16" w14:textId="77777777" w:rsidR="00A77B3E" w:rsidRDefault="003F4D6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Ye X</w:t>
      </w:r>
      <w:r>
        <w:rPr>
          <w:rFonts w:ascii="Book Antiqua" w:eastAsia="Book Antiqua" w:hAnsi="Book Antiqua" w:cs="Book Antiqua"/>
          <w:color w:val="000000"/>
        </w:rPr>
        <w:t xml:space="preserve">, Shi C, Shen YW, Zhao ZQ, Jiang Y, Li LL. Forensic Analysis of 24 Cases of Long-term Antipsychotics Use-Induced Sudden Unexpected Deaths. </w:t>
      </w:r>
      <w:r>
        <w:rPr>
          <w:rFonts w:ascii="Book Antiqua" w:eastAsia="Book Antiqua" w:hAnsi="Book Antiqua" w:cs="Book Antiqua"/>
          <w:i/>
          <w:iCs/>
          <w:color w:val="000000"/>
        </w:rPr>
        <w:t xml:space="preserve">Fa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644-647 [PMID: 30896104 DOI: 10.12116/j.issn.1004-5619.2018.06.014]</w:t>
      </w:r>
    </w:p>
    <w:p w14:paraId="0FA823B4" w14:textId="77777777" w:rsidR="00A77B3E" w:rsidRDefault="003F4D6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Kilian JG</w:t>
      </w:r>
      <w:r>
        <w:rPr>
          <w:rFonts w:ascii="Book Antiqua" w:eastAsia="Book Antiqua" w:hAnsi="Book Antiqua" w:cs="Book Antiqua"/>
          <w:color w:val="000000"/>
        </w:rPr>
        <w:t xml:space="preserve">, Kerr K, Lawrence C, </w:t>
      </w:r>
      <w:proofErr w:type="spellStart"/>
      <w:r>
        <w:rPr>
          <w:rFonts w:ascii="Book Antiqua" w:eastAsia="Book Antiqua" w:hAnsi="Book Antiqua" w:cs="Book Antiqua"/>
          <w:color w:val="000000"/>
        </w:rPr>
        <w:t>Celermajer</w:t>
      </w:r>
      <w:proofErr w:type="spellEnd"/>
      <w:r>
        <w:rPr>
          <w:rFonts w:ascii="Book Antiqua" w:eastAsia="Book Antiqua" w:hAnsi="Book Antiqua" w:cs="Book Antiqua"/>
          <w:color w:val="000000"/>
        </w:rPr>
        <w:t xml:space="preserve"> DS. Myocarditis and cardiomyopathy associated with clozapine.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1999; </w:t>
      </w:r>
      <w:r>
        <w:rPr>
          <w:rFonts w:ascii="Book Antiqua" w:eastAsia="Book Antiqua" w:hAnsi="Book Antiqua" w:cs="Book Antiqua"/>
          <w:b/>
          <w:bCs/>
          <w:color w:val="000000"/>
        </w:rPr>
        <w:t>354</w:t>
      </w:r>
      <w:r>
        <w:rPr>
          <w:rFonts w:ascii="Book Antiqua" w:eastAsia="Book Antiqua" w:hAnsi="Book Antiqua" w:cs="Book Antiqua"/>
          <w:color w:val="000000"/>
        </w:rPr>
        <w:t>: 1841-1845 [PMID: 10584719 DOI: 10.1016/s0140-6736(99)10385-4]</w:t>
      </w:r>
    </w:p>
    <w:p w14:paraId="406E7985" w14:textId="77777777" w:rsidR="00A77B3E" w:rsidRDefault="003F4D6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Whiskey E</w:t>
      </w:r>
      <w:r>
        <w:rPr>
          <w:rFonts w:ascii="Book Antiqua" w:eastAsia="Book Antiqua" w:hAnsi="Book Antiqua" w:cs="Book Antiqua"/>
          <w:color w:val="000000"/>
        </w:rPr>
        <w:t xml:space="preserve">, Yuen S, Khosla E, Piper S, </w:t>
      </w:r>
      <w:proofErr w:type="spellStart"/>
      <w:r>
        <w:rPr>
          <w:rFonts w:ascii="Book Antiqua" w:eastAsia="Book Antiqua" w:hAnsi="Book Antiqua" w:cs="Book Antiqua"/>
          <w:color w:val="000000"/>
        </w:rPr>
        <w:t>O'Flynn</w:t>
      </w:r>
      <w:proofErr w:type="spellEnd"/>
      <w:r>
        <w:rPr>
          <w:rFonts w:ascii="Book Antiqua" w:eastAsia="Book Antiqua" w:hAnsi="Book Antiqua" w:cs="Book Antiqua"/>
          <w:color w:val="000000"/>
        </w:rPr>
        <w:t xml:space="preserve"> D, Taylor D. Resolution without discontinuation: heart failure during clozapine treatment.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2045125320924786 [PMID: 32547730 DOI: 10.1177/2045125320924786]</w:t>
      </w:r>
    </w:p>
    <w:p w14:paraId="6938C7F1" w14:textId="77777777" w:rsidR="00A77B3E" w:rsidRDefault="003F4D6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Smolders DME</w:t>
      </w:r>
      <w:r>
        <w:rPr>
          <w:rFonts w:ascii="Book Antiqua" w:eastAsia="Book Antiqua" w:hAnsi="Book Antiqua" w:cs="Book Antiqua"/>
          <w:color w:val="000000"/>
        </w:rPr>
        <w:t xml:space="preserve">, Smolders WAP. Case Report and Review of the Literature: Cardiomyopathy in a Young Woman on High-Dose Quetiapine.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478-481 [PMID: 27804065 DOI: 10.1007/s12012-016-9390-y]</w:t>
      </w:r>
    </w:p>
    <w:p w14:paraId="425B6695" w14:textId="77777777" w:rsidR="00A77B3E" w:rsidRDefault="003F4D6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Coulter DM</w:t>
      </w:r>
      <w:r>
        <w:rPr>
          <w:rFonts w:ascii="Book Antiqua" w:eastAsia="Book Antiqua" w:hAnsi="Book Antiqua" w:cs="Book Antiqua"/>
          <w:color w:val="000000"/>
        </w:rPr>
        <w:t xml:space="preserve">, Bate A, </w:t>
      </w:r>
      <w:proofErr w:type="spellStart"/>
      <w:r>
        <w:rPr>
          <w:rFonts w:ascii="Book Antiqua" w:eastAsia="Book Antiqua" w:hAnsi="Book Antiqua" w:cs="Book Antiqua"/>
          <w:color w:val="000000"/>
        </w:rPr>
        <w:t>Meyboom</w:t>
      </w:r>
      <w:proofErr w:type="spellEnd"/>
      <w:r>
        <w:rPr>
          <w:rFonts w:ascii="Book Antiqua" w:eastAsia="Book Antiqua" w:hAnsi="Book Antiqua" w:cs="Book Antiqua"/>
          <w:color w:val="000000"/>
        </w:rPr>
        <w:t xml:space="preserve"> RH, Lindquist M, Edwards IR. Antipsychotic drugs and heart muscle disorder in international pharmacovigilance: data mining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2001; </w:t>
      </w:r>
      <w:r>
        <w:rPr>
          <w:rFonts w:ascii="Book Antiqua" w:eastAsia="Book Antiqua" w:hAnsi="Book Antiqua" w:cs="Book Antiqua"/>
          <w:b/>
          <w:bCs/>
          <w:color w:val="000000"/>
        </w:rPr>
        <w:t>322</w:t>
      </w:r>
      <w:r>
        <w:rPr>
          <w:rFonts w:ascii="Book Antiqua" w:eastAsia="Book Antiqua" w:hAnsi="Book Antiqua" w:cs="Book Antiqua"/>
          <w:color w:val="000000"/>
        </w:rPr>
        <w:t>: 1207-1209 [PMID: 11358771 DOI: 10.1136/bmj.322.7296.1207]</w:t>
      </w:r>
    </w:p>
    <w:p w14:paraId="477B2989" w14:textId="77777777" w:rsidR="00A77B3E" w:rsidRDefault="003F4D6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Varambally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Howpage</w:t>
      </w:r>
      <w:proofErr w:type="spellEnd"/>
      <w:r>
        <w:rPr>
          <w:rFonts w:ascii="Book Antiqua" w:eastAsia="Book Antiqua" w:hAnsi="Book Antiqua" w:cs="Book Antiqua"/>
          <w:color w:val="000000"/>
        </w:rPr>
        <w:t xml:space="preserve"> P. Acute myocarditis associated with clozapine.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343-346 [PMID: 17612891 DOI: 10.1080/10398560701348601]</w:t>
      </w:r>
    </w:p>
    <w:p w14:paraId="5AF54A94" w14:textId="77777777" w:rsidR="00A77B3E" w:rsidRDefault="003F4D6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Wooltorton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Antipsychotic clozapine (</w:t>
      </w:r>
      <w:proofErr w:type="spellStart"/>
      <w:r>
        <w:rPr>
          <w:rFonts w:ascii="Book Antiqua" w:eastAsia="Book Antiqua" w:hAnsi="Book Antiqua" w:cs="Book Antiqua"/>
          <w:color w:val="000000"/>
        </w:rPr>
        <w:t>Clozaril</w:t>
      </w:r>
      <w:proofErr w:type="spellEnd"/>
      <w:r>
        <w:rPr>
          <w:rFonts w:ascii="Book Antiqua" w:eastAsia="Book Antiqua" w:hAnsi="Book Antiqua" w:cs="Book Antiqua"/>
          <w:color w:val="000000"/>
        </w:rPr>
        <w:t xml:space="preserve">): myocarditis and cardiovascular toxicity.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1185-1186 [PMID: 12000254]</w:t>
      </w:r>
    </w:p>
    <w:p w14:paraId="0F3AF97E" w14:textId="77777777" w:rsidR="00A77B3E" w:rsidRDefault="003F4D6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Phan KL</w:t>
      </w:r>
      <w:r>
        <w:rPr>
          <w:rFonts w:ascii="Book Antiqua" w:eastAsia="Book Antiqua" w:hAnsi="Book Antiqua" w:cs="Book Antiqua"/>
          <w:color w:val="000000"/>
        </w:rPr>
        <w:t xml:space="preserve">, Taylor SF. Clozapine-associated cardiomyopathy.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248 [PMID: 12075045 DOI: 10.1176/appi.psy.43.3.248]</w:t>
      </w:r>
    </w:p>
    <w:p w14:paraId="64821590" w14:textId="77777777" w:rsidR="00A77B3E" w:rsidRDefault="003F4D64">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Young CR</w:t>
      </w:r>
      <w:r>
        <w:rPr>
          <w:rFonts w:ascii="Book Antiqua" w:eastAsia="Book Antiqua" w:hAnsi="Book Antiqua" w:cs="Book Antiqua"/>
          <w:color w:val="000000"/>
        </w:rPr>
        <w:t xml:space="preserve">, Bowers MB Jr, </w:t>
      </w:r>
      <w:proofErr w:type="spellStart"/>
      <w:r>
        <w:rPr>
          <w:rFonts w:ascii="Book Antiqua" w:eastAsia="Book Antiqua" w:hAnsi="Book Antiqua" w:cs="Book Antiqua"/>
          <w:color w:val="000000"/>
        </w:rPr>
        <w:t>Mazure</w:t>
      </w:r>
      <w:proofErr w:type="spellEnd"/>
      <w:r>
        <w:rPr>
          <w:rFonts w:ascii="Book Antiqua" w:eastAsia="Book Antiqua" w:hAnsi="Book Antiqua" w:cs="Book Antiqua"/>
          <w:color w:val="000000"/>
        </w:rPr>
        <w:t xml:space="preserve"> CM. Management of the adverse effects of clozapine.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1998; </w:t>
      </w:r>
      <w:r>
        <w:rPr>
          <w:rFonts w:ascii="Book Antiqua" w:eastAsia="Book Antiqua" w:hAnsi="Book Antiqua" w:cs="Book Antiqua"/>
          <w:b/>
          <w:bCs/>
          <w:color w:val="000000"/>
        </w:rPr>
        <w:t>24</w:t>
      </w:r>
      <w:r>
        <w:rPr>
          <w:rFonts w:ascii="Book Antiqua" w:eastAsia="Book Antiqua" w:hAnsi="Book Antiqua" w:cs="Book Antiqua"/>
          <w:color w:val="000000"/>
        </w:rPr>
        <w:t>: 381-390 [PMID: 9718630 DOI: 10.1093/oxfordjournals.schbul.a033333]</w:t>
      </w:r>
    </w:p>
    <w:p w14:paraId="6D821764" w14:textId="77777777" w:rsidR="00A77B3E" w:rsidRDefault="003F4D6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L</w:t>
      </w:r>
      <w:r>
        <w:rPr>
          <w:rFonts w:ascii="Book Antiqua" w:eastAsia="Book Antiqua" w:hAnsi="Book Antiqua" w:cs="Book Antiqua"/>
          <w:color w:val="000000"/>
        </w:rPr>
        <w:t xml:space="preserve">, Ye X, Zhao Z, Gao P, Jiang Y. Overlooked fatal infectious diseases after long-term antipsychotic use in patients with psychiatric illness.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195</w:t>
      </w:r>
      <w:r>
        <w:rPr>
          <w:rFonts w:ascii="Book Antiqua" w:eastAsia="Book Antiqua" w:hAnsi="Book Antiqua" w:cs="Book Antiqua"/>
          <w:color w:val="000000"/>
        </w:rPr>
        <w:t>: 258-259 [PMID: 29128324 DOI: 10.1016/j.schres.2017.09.033]</w:t>
      </w:r>
    </w:p>
    <w:p w14:paraId="32C84E9D" w14:textId="77777777" w:rsidR="00A77B3E" w:rsidRDefault="003F4D6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Frassati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Lachaux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Giloux</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Daléry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Vittori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Charvet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Barel</w:t>
      </w:r>
      <w:proofErr w:type="spellEnd"/>
      <w:r>
        <w:rPr>
          <w:rFonts w:ascii="Book Antiqua" w:eastAsia="Book Antiqua" w:hAnsi="Book Antiqua" w:cs="Book Antiqua"/>
          <w:color w:val="000000"/>
        </w:rPr>
        <w:t xml:space="preserve"> C, Bui-Xuan B, </w:t>
      </w:r>
      <w:proofErr w:type="spellStart"/>
      <w:r>
        <w:rPr>
          <w:rFonts w:ascii="Book Antiqua" w:eastAsia="Book Antiqua" w:hAnsi="Book Antiqua" w:cs="Book Antiqua"/>
          <w:color w:val="000000"/>
        </w:rPr>
        <w:t>Mégard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Jenoudet</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Descotes</w:t>
      </w:r>
      <w:proofErr w:type="spellEnd"/>
      <w:r>
        <w:rPr>
          <w:rFonts w:ascii="Book Antiqua" w:eastAsia="Book Antiqua" w:hAnsi="Book Antiqua" w:cs="Book Antiqua"/>
          <w:color w:val="000000"/>
        </w:rPr>
        <w:t xml:space="preserve"> J, Vial T, </w:t>
      </w:r>
      <w:proofErr w:type="spellStart"/>
      <w:r>
        <w:rPr>
          <w:rFonts w:ascii="Book Antiqua" w:eastAsia="Book Antiqua" w:hAnsi="Book Antiqua" w:cs="Book Antiqua"/>
          <w:color w:val="000000"/>
        </w:rPr>
        <w:t>Timour</w:t>
      </w:r>
      <w:proofErr w:type="spellEnd"/>
      <w:r>
        <w:rPr>
          <w:rFonts w:ascii="Book Antiqua" w:eastAsia="Book Antiqua" w:hAnsi="Book Antiqua" w:cs="Book Antiqua"/>
          <w:color w:val="000000"/>
        </w:rPr>
        <w:t xml:space="preserve"> Q. Hidden cardiac lesions and psychotropic drugs as a possible cause of sudden death in psychiatric patients: a report of 14 cases and review of the literature.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100-105 [PMID: 15065743 DOI: 10.1177/070674370404900204]</w:t>
      </w:r>
    </w:p>
    <w:p w14:paraId="497CBD78" w14:textId="77777777" w:rsidR="00A77B3E" w:rsidRDefault="003F4D6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Lathara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Lipchik</w:t>
      </w:r>
      <w:proofErr w:type="spellEnd"/>
      <w:r>
        <w:rPr>
          <w:rFonts w:ascii="Book Antiqua" w:eastAsia="Book Antiqua" w:hAnsi="Book Antiqua" w:cs="Book Antiqua"/>
          <w:color w:val="000000"/>
        </w:rPr>
        <w:t xml:space="preserve"> RJ. Clozapine-induced peripheral and pleural fluid eosinophilia.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e4 [PMID: 22274140 DOI: 10.1345/aph.1Q642]</w:t>
      </w:r>
    </w:p>
    <w:p w14:paraId="517D75AA" w14:textId="77777777" w:rsidR="00A77B3E" w:rsidRDefault="003F4D6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JF</w:t>
      </w:r>
      <w:r>
        <w:rPr>
          <w:rFonts w:ascii="Book Antiqua" w:eastAsia="Book Antiqua" w:hAnsi="Book Antiqua" w:cs="Book Antiqua"/>
          <w:color w:val="000000"/>
        </w:rPr>
        <w:t xml:space="preserve">, Min JY, Hampton TG, </w:t>
      </w:r>
      <w:proofErr w:type="spellStart"/>
      <w:r>
        <w:rPr>
          <w:rFonts w:ascii="Book Antiqua" w:eastAsia="Book Antiqua" w:hAnsi="Book Antiqua" w:cs="Book Antiqua"/>
          <w:color w:val="000000"/>
        </w:rPr>
        <w:t>Amende</w:t>
      </w:r>
      <w:proofErr w:type="spellEnd"/>
      <w:r>
        <w:rPr>
          <w:rFonts w:ascii="Book Antiqua" w:eastAsia="Book Antiqua" w:hAnsi="Book Antiqua" w:cs="Book Antiqua"/>
          <w:color w:val="000000"/>
        </w:rPr>
        <w:t xml:space="preserve"> I, Yan X, </w:t>
      </w:r>
      <w:proofErr w:type="spellStart"/>
      <w:r>
        <w:rPr>
          <w:rFonts w:ascii="Book Antiqua" w:eastAsia="Book Antiqua" w:hAnsi="Book Antiqua" w:cs="Book Antiqua"/>
          <w:color w:val="000000"/>
        </w:rPr>
        <w:t>Malek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Abelmann</w:t>
      </w:r>
      <w:proofErr w:type="spellEnd"/>
      <w:r>
        <w:rPr>
          <w:rFonts w:ascii="Book Antiqua" w:eastAsia="Book Antiqua" w:hAnsi="Book Antiqua" w:cs="Book Antiqua"/>
          <w:color w:val="000000"/>
        </w:rPr>
        <w:t xml:space="preserve"> WH, Green AI, </w:t>
      </w:r>
      <w:proofErr w:type="spellStart"/>
      <w:r>
        <w:rPr>
          <w:rFonts w:ascii="Book Antiqua" w:eastAsia="Book Antiqua" w:hAnsi="Book Antiqua" w:cs="Book Antiqua"/>
          <w:color w:val="000000"/>
        </w:rPr>
        <w:t>Zeind</w:t>
      </w:r>
      <w:proofErr w:type="spellEnd"/>
      <w:r>
        <w:rPr>
          <w:rFonts w:ascii="Book Antiqua" w:eastAsia="Book Antiqua" w:hAnsi="Book Antiqua" w:cs="Book Antiqua"/>
          <w:color w:val="000000"/>
        </w:rPr>
        <w:t xml:space="preserve"> J, Morgan JP. Clozapine-induced myocarditis: role of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in a murine model.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592</w:t>
      </w:r>
      <w:r>
        <w:rPr>
          <w:rFonts w:ascii="Book Antiqua" w:eastAsia="Book Antiqua" w:hAnsi="Book Antiqua" w:cs="Book Antiqua"/>
          <w:color w:val="000000"/>
        </w:rPr>
        <w:t>: 123-127 [PMID: 18627770 DOI: 10.1016/j.ejphar.2008.06.088]</w:t>
      </w:r>
    </w:p>
    <w:p w14:paraId="5517E920" w14:textId="77777777" w:rsidR="00A77B3E" w:rsidRDefault="003F4D6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L</w:t>
      </w:r>
      <w:r>
        <w:rPr>
          <w:rFonts w:ascii="Book Antiqua" w:eastAsia="Book Antiqua" w:hAnsi="Book Antiqua" w:cs="Book Antiqua"/>
          <w:color w:val="000000"/>
        </w:rPr>
        <w:t xml:space="preserve">, Dong X,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C, Li X, Peng Z, Zhou Y, Zhang D, Jiang J, Burke A, Zhao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Jiang Y. Opposite effects of cannabinoid CB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and CB</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receptors on antipsychotic clozapine-induced cardiotoxicity.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890-905 [PMID: 30707759 DOI: 10.1111/bph.14591]</w:t>
      </w:r>
    </w:p>
    <w:p w14:paraId="11575FD2" w14:textId="77777777" w:rsidR="00A77B3E" w:rsidRDefault="003F4D6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Vang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M, Bruhn CH, </w:t>
      </w:r>
      <w:proofErr w:type="spellStart"/>
      <w:r>
        <w:rPr>
          <w:rFonts w:ascii="Book Antiqua" w:eastAsia="Book Antiqua" w:hAnsi="Book Antiqua" w:cs="Book Antiqua"/>
          <w:color w:val="000000"/>
        </w:rPr>
        <w:t>Polcwiartek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Kanters</w:t>
      </w:r>
      <w:proofErr w:type="spellEnd"/>
      <w:r>
        <w:rPr>
          <w:rFonts w:ascii="Book Antiqua" w:eastAsia="Book Antiqua" w:hAnsi="Book Antiqua" w:cs="Book Antiqua"/>
          <w:color w:val="000000"/>
        </w:rPr>
        <w:t xml:space="preserve"> JK, Nielsen J. Eosinophilic myocarditis during treatment with olanzapine - report of two possible cases.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70 [PMID: 26988850 DOI: 10.1186/s12888-016-0776-y]</w:t>
      </w:r>
    </w:p>
    <w:p w14:paraId="6003C40B" w14:textId="77777777" w:rsidR="00A77B3E" w:rsidRDefault="003F4D6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Puttegowda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Theodore J, </w:t>
      </w:r>
      <w:proofErr w:type="spellStart"/>
      <w:r>
        <w:rPr>
          <w:rFonts w:ascii="Book Antiqua" w:eastAsia="Book Antiqua" w:hAnsi="Book Antiqua" w:cs="Book Antiqua"/>
          <w:color w:val="000000"/>
        </w:rPr>
        <w:t>Basappa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Nanjappa</w:t>
      </w:r>
      <w:proofErr w:type="spellEnd"/>
      <w:r>
        <w:rPr>
          <w:rFonts w:ascii="Book Antiqua" w:eastAsia="Book Antiqua" w:hAnsi="Book Antiqua" w:cs="Book Antiqua"/>
          <w:color w:val="000000"/>
        </w:rPr>
        <w:t xml:space="preserve"> MC. Olanzapine Induced Dilated Cardiomyopathy. </w:t>
      </w:r>
      <w:r>
        <w:rPr>
          <w:rFonts w:ascii="Book Antiqua" w:eastAsia="Book Antiqua" w:hAnsi="Book Antiqua" w:cs="Book Antiqua"/>
          <w:i/>
          <w:iCs/>
          <w:color w:val="000000"/>
        </w:rPr>
        <w:t xml:space="preserve">Malays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82-84 [PMID: 27547120]</w:t>
      </w:r>
    </w:p>
    <w:p w14:paraId="0B84C226" w14:textId="77777777" w:rsidR="00A77B3E" w:rsidRDefault="003F4D6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Montastruc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Favreliere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Sommet</w:t>
      </w:r>
      <w:proofErr w:type="spellEnd"/>
      <w:r>
        <w:rPr>
          <w:rFonts w:ascii="Book Antiqua" w:eastAsia="Book Antiqua" w:hAnsi="Book Antiqua" w:cs="Book Antiqua"/>
          <w:color w:val="000000"/>
        </w:rPr>
        <w:t xml:space="preserve"> A, Pathak A, </w:t>
      </w:r>
      <w:proofErr w:type="spellStart"/>
      <w:r>
        <w:rPr>
          <w:rFonts w:ascii="Book Antiqua" w:eastAsia="Book Antiqua" w:hAnsi="Book Antiqua" w:cs="Book Antiqua"/>
          <w:color w:val="000000"/>
        </w:rPr>
        <w:t>Lapeyre-Mestre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Perault-Pochat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Montastruc</w:t>
      </w:r>
      <w:proofErr w:type="spellEnd"/>
      <w:r>
        <w:rPr>
          <w:rFonts w:ascii="Book Antiqua" w:eastAsia="Book Antiqua" w:hAnsi="Book Antiqua" w:cs="Book Antiqua"/>
          <w:color w:val="000000"/>
        </w:rPr>
        <w:t xml:space="preserve"> JL; French Association of Regional </w:t>
      </w:r>
      <w:proofErr w:type="spellStart"/>
      <w:r>
        <w:rPr>
          <w:rFonts w:ascii="Book Antiqua" w:eastAsia="Book Antiqua" w:hAnsi="Book Antiqua" w:cs="Book Antiqua"/>
          <w:color w:val="000000"/>
        </w:rPr>
        <w:t>PharmacoVigilance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Drugs and dilated cardiomyopathies: A case/</w:t>
      </w:r>
      <w:proofErr w:type="spellStart"/>
      <w:r>
        <w:rPr>
          <w:rFonts w:ascii="Book Antiqua" w:eastAsia="Book Antiqua" w:hAnsi="Book Antiqua" w:cs="Book Antiqua"/>
          <w:color w:val="000000"/>
        </w:rPr>
        <w:t>noncase</w:t>
      </w:r>
      <w:proofErr w:type="spellEnd"/>
      <w:r>
        <w:rPr>
          <w:rFonts w:ascii="Book Antiqua" w:eastAsia="Book Antiqua" w:hAnsi="Book Antiqua" w:cs="Book Antiqua"/>
          <w:color w:val="000000"/>
        </w:rPr>
        <w:t xml:space="preserve"> study in the French </w:t>
      </w:r>
      <w:proofErr w:type="spellStart"/>
      <w:r>
        <w:rPr>
          <w:rFonts w:ascii="Book Antiqua" w:eastAsia="Book Antiqua" w:hAnsi="Book Antiqua" w:cs="Book Antiqua"/>
          <w:color w:val="000000"/>
        </w:rPr>
        <w:t>PharmacoVigilance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Database.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287-294 [PMID: 20233200 DOI: 10.1111/j.1365-2125.2009.03596.x]</w:t>
      </w:r>
    </w:p>
    <w:p w14:paraId="7F18F1B6" w14:textId="77777777" w:rsidR="00A77B3E" w:rsidRDefault="003F4D6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Daumit</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Goff DC, Meyer JM, Davis VG, Nasrallah HA, McEvoy JP, </w:t>
      </w:r>
      <w:proofErr w:type="spellStart"/>
      <w:r>
        <w:rPr>
          <w:rFonts w:ascii="Book Antiqua" w:eastAsia="Book Antiqua" w:hAnsi="Book Antiqua" w:cs="Book Antiqua"/>
          <w:color w:val="000000"/>
        </w:rPr>
        <w:t>Rosenheck</w:t>
      </w:r>
      <w:proofErr w:type="spellEnd"/>
      <w:r>
        <w:rPr>
          <w:rFonts w:ascii="Book Antiqua" w:eastAsia="Book Antiqua" w:hAnsi="Book Antiqua" w:cs="Book Antiqua"/>
          <w:color w:val="000000"/>
        </w:rPr>
        <w:t xml:space="preserve"> R, Davis SM, Hsiao JK, Stroup TS, Lieberman JA. Antipsychotic effects on estimated 10-year coronary heart disease risk in the CATIE schizophrenia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175-187 [PMID: 18775645 DOI: 10.1016/j.schres.2008.07.006]</w:t>
      </w:r>
    </w:p>
    <w:p w14:paraId="7AFDBF03" w14:textId="77777777" w:rsidR="00A77B3E" w:rsidRDefault="003F4D6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L, Zhang X, Blanchard TG, Fowler DR, Li L. Causes of Sudden Unexpected Death in Schizophrenia Patients: A Forensic Autopsy Population Study. </w:t>
      </w:r>
      <w:r>
        <w:rPr>
          <w:rFonts w:ascii="Book Antiqua" w:eastAsia="Book Antiqua" w:hAnsi="Book Antiqua" w:cs="Book Antiqua"/>
          <w:i/>
          <w:iCs/>
          <w:color w:val="000000"/>
        </w:rPr>
        <w:t xml:space="preserve">Am J Forensic Med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312-317 [PMID: 31688052 DOI: 10.1097/PAF.0000000000000512]</w:t>
      </w:r>
    </w:p>
    <w:p w14:paraId="7395C581" w14:textId="77777777" w:rsidR="00A77B3E" w:rsidRDefault="003F4D6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Lai FTT</w:t>
      </w:r>
      <w:r>
        <w:rPr>
          <w:rFonts w:ascii="Book Antiqua" w:eastAsia="Book Antiqua" w:hAnsi="Book Antiqua" w:cs="Book Antiqua"/>
          <w:color w:val="000000"/>
        </w:rPr>
        <w:t xml:space="preserve">, Guthrie B, Mercer SW, Smith DJ, Yip BHK, Chung GKK, Lee KP, Chung RY, Chau PYK, Wong ELY,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EK, Wong SYS. Association between antipsychotic use and acute ischemic heart disease in women but not in men: a retrospective cohort study of over one million primary care patients.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289 [PMID: 33131494 DOI: 10.1186/s12916-020-01765-w]</w:t>
      </w:r>
    </w:p>
    <w:p w14:paraId="53C6E9F6" w14:textId="77777777" w:rsidR="00A77B3E" w:rsidRDefault="003F4D64">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Horacek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Bubenikova-Valesova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Kopecek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Palenicek</w:t>
      </w:r>
      <w:proofErr w:type="spellEnd"/>
      <w:r>
        <w:rPr>
          <w:rFonts w:ascii="Book Antiqua" w:eastAsia="Book Antiqua" w:hAnsi="Book Antiqua" w:cs="Book Antiqua"/>
          <w:color w:val="000000"/>
        </w:rPr>
        <w:t xml:space="preserve"> T, Dockery C, Mohr P, </w:t>
      </w:r>
      <w:proofErr w:type="spellStart"/>
      <w:r>
        <w:rPr>
          <w:rFonts w:ascii="Book Antiqua" w:eastAsia="Book Antiqua" w:hAnsi="Book Antiqua" w:cs="Book Antiqua"/>
          <w:color w:val="000000"/>
        </w:rPr>
        <w:t>Höschl</w:t>
      </w:r>
      <w:proofErr w:type="spellEnd"/>
      <w:r>
        <w:rPr>
          <w:rFonts w:ascii="Book Antiqua" w:eastAsia="Book Antiqua" w:hAnsi="Book Antiqua" w:cs="Book Antiqua"/>
          <w:color w:val="000000"/>
        </w:rPr>
        <w:t xml:space="preserve"> C. Mechanism of action of atypical antipsychotic drugs and the neurobiology of schizophrenia.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389-409 [PMID: 16696579 DOI: 10.2165/00023210-200620050-00004]</w:t>
      </w:r>
    </w:p>
    <w:p w14:paraId="110A6533" w14:textId="77777777" w:rsidR="00A77B3E" w:rsidRDefault="003F4D6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Blasco-Fontecilla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Baca-Garcia E, de Leon J. Do atypical antipsychotic drugs reduce the risk of ischemic heart disease and mortality? Possible role of 5-HT2A receptor blockade.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119</w:t>
      </w:r>
      <w:r>
        <w:rPr>
          <w:rFonts w:ascii="Book Antiqua" w:eastAsia="Book Antiqua" w:hAnsi="Book Antiqua" w:cs="Book Antiqua"/>
          <w:color w:val="000000"/>
        </w:rPr>
        <w:t>: 160-163 [PMID: 20053538 DOI: 10.1016/j.schres.2009.12.005]</w:t>
      </w:r>
    </w:p>
    <w:p w14:paraId="56D91F68" w14:textId="77777777" w:rsidR="00A77B3E" w:rsidRDefault="003F4D6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Papola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Ostuzzi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Gastaldon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Morgano</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Dragioti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Fusar-Poli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Barbui</w:t>
      </w:r>
      <w:proofErr w:type="spellEnd"/>
      <w:r>
        <w:rPr>
          <w:rFonts w:ascii="Book Antiqua" w:eastAsia="Book Antiqua" w:hAnsi="Book Antiqua" w:cs="Book Antiqua"/>
          <w:color w:val="000000"/>
        </w:rPr>
        <w:t xml:space="preserve"> C. Antipsychotic use and risk of life-threatening medical events: umbrella review of observational studies.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227-243 [PMID: 31264708 DOI: 10.1111/acps.13066]</w:t>
      </w:r>
    </w:p>
    <w:p w14:paraId="6296B65D" w14:textId="77777777" w:rsidR="00A77B3E" w:rsidRDefault="003F4D6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Huang KL</w:t>
      </w:r>
      <w:r>
        <w:rPr>
          <w:rFonts w:ascii="Book Antiqua" w:eastAsia="Book Antiqua" w:hAnsi="Book Antiqua" w:cs="Book Antiqua"/>
          <w:color w:val="000000"/>
        </w:rPr>
        <w:t xml:space="preserve">, Fang CJ, Hsu CC, Wu SI, </w:t>
      </w:r>
      <w:proofErr w:type="spellStart"/>
      <w:r>
        <w:rPr>
          <w:rFonts w:ascii="Book Antiqua" w:eastAsia="Book Antiqua" w:hAnsi="Book Antiqua" w:cs="Book Antiqua"/>
          <w:color w:val="000000"/>
        </w:rPr>
        <w:t>Juang</w:t>
      </w:r>
      <w:proofErr w:type="spellEnd"/>
      <w:r>
        <w:rPr>
          <w:rFonts w:ascii="Book Antiqua" w:eastAsia="Book Antiqua" w:hAnsi="Book Antiqua" w:cs="Book Antiqua"/>
          <w:color w:val="000000"/>
        </w:rPr>
        <w:t xml:space="preserve"> JJ, Stewart R. Myocardial infarction risk and antipsychotics use revisited: a meta-analysis of 10 observational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1544-1555 [PMID: 28613100 DOI: 10.1177/0269881117714047]</w:t>
      </w:r>
    </w:p>
    <w:p w14:paraId="4ADF08F8" w14:textId="77777777" w:rsidR="00A77B3E" w:rsidRDefault="003F4D64">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Libby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Loscalzo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Farkouh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Hsue</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V, Hasan AA, Amar S. Inflammation, Immunity, and Infection in </w:t>
      </w:r>
      <w:proofErr w:type="spellStart"/>
      <w:r>
        <w:rPr>
          <w:rFonts w:ascii="Book Antiqua" w:eastAsia="Book Antiqua" w:hAnsi="Book Antiqua" w:cs="Book Antiqua"/>
          <w:color w:val="000000"/>
        </w:rPr>
        <w:t>Atherothrombosis</w:t>
      </w:r>
      <w:proofErr w:type="spellEnd"/>
      <w:r>
        <w:rPr>
          <w:rFonts w:ascii="Book Antiqua" w:eastAsia="Book Antiqua" w:hAnsi="Book Antiqua" w:cs="Book Antiqua"/>
          <w:color w:val="000000"/>
        </w:rPr>
        <w:t xml:space="preserve">: JACC Review Topic of the Week.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2071-2081 [PMID: 30336831 DOI: 10.1016/j.jacc.2018.08.1043]</w:t>
      </w:r>
    </w:p>
    <w:p w14:paraId="6967DD3F" w14:textId="77777777" w:rsidR="00A77B3E" w:rsidRDefault="003F4D6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Cussotto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Clarke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Psychotropics</w:t>
      </w:r>
      <w:proofErr w:type="spellEnd"/>
      <w:r>
        <w:rPr>
          <w:rFonts w:ascii="Book Antiqua" w:eastAsia="Book Antiqua" w:hAnsi="Book Antiqua" w:cs="Book Antiqua"/>
          <w:color w:val="000000"/>
        </w:rPr>
        <w:t xml:space="preserve"> and the Microbiome: a Chamber of Secrets….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236</w:t>
      </w:r>
      <w:r>
        <w:rPr>
          <w:rFonts w:ascii="Book Antiqua" w:eastAsia="Book Antiqua" w:hAnsi="Book Antiqua" w:cs="Book Antiqua"/>
          <w:color w:val="000000"/>
        </w:rPr>
        <w:t>: 1411-1432 [PMID: 30806744 DOI: 10.1007/s00213-019-5185-8]</w:t>
      </w:r>
    </w:p>
    <w:p w14:paraId="509F9AD8" w14:textId="77777777" w:rsidR="00A77B3E" w:rsidRDefault="003F4D6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Sluis</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Reuwer</w:t>
      </w:r>
      <w:proofErr w:type="spellEnd"/>
      <w:r>
        <w:rPr>
          <w:rFonts w:ascii="Book Antiqua" w:eastAsia="Book Antiqua" w:hAnsi="Book Antiqua" w:cs="Book Antiqua"/>
          <w:color w:val="000000"/>
        </w:rPr>
        <w:t xml:space="preserve"> AQ, Van Eck M, </w:t>
      </w:r>
      <w:proofErr w:type="gramStart"/>
      <w:r>
        <w:rPr>
          <w:rFonts w:ascii="Book Antiqua" w:eastAsia="Book Antiqua" w:hAnsi="Book Antiqua" w:cs="Book Antiqua"/>
          <w:color w:val="000000"/>
        </w:rPr>
        <w:t>Hoekstra</w:t>
      </w:r>
      <w:proofErr w:type="gramEnd"/>
      <w:r>
        <w:rPr>
          <w:rFonts w:ascii="Book Antiqua" w:eastAsia="Book Antiqua" w:hAnsi="Book Antiqua" w:cs="Book Antiqua"/>
          <w:color w:val="000000"/>
        </w:rPr>
        <w:t xml:space="preserve"> M. Haloperidol inhibits the development of atherosclerotic lesions in LDL receptor knockout mice.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172</w:t>
      </w:r>
      <w:r>
        <w:rPr>
          <w:rFonts w:ascii="Book Antiqua" w:eastAsia="Book Antiqua" w:hAnsi="Book Antiqua" w:cs="Book Antiqua"/>
          <w:color w:val="000000"/>
        </w:rPr>
        <w:t>: 2397-2405 [PMID: 25572138 DOI: 10.1111/bph.13067]</w:t>
      </w:r>
    </w:p>
    <w:p w14:paraId="16042BF6" w14:textId="77777777" w:rsidR="00A77B3E" w:rsidRDefault="003F4D6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Dietrich-</w:t>
      </w:r>
      <w:proofErr w:type="spellStart"/>
      <w:r>
        <w:rPr>
          <w:rFonts w:ascii="Book Antiqua" w:eastAsia="Book Antiqua" w:hAnsi="Book Antiqua" w:cs="Book Antiqua"/>
          <w:b/>
          <w:bCs/>
          <w:color w:val="000000"/>
        </w:rPr>
        <w:t>Muszalska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Rabe-Jabłońska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Olas</w:t>
      </w:r>
      <w:proofErr w:type="spellEnd"/>
      <w:r>
        <w:rPr>
          <w:rFonts w:ascii="Book Antiqua" w:eastAsia="Book Antiqua" w:hAnsi="Book Antiqua" w:cs="Book Antiqua"/>
          <w:color w:val="000000"/>
        </w:rPr>
        <w:t xml:space="preserve"> B. The effects of the second generation antipsychotics and a typical neuroleptic on collagen-induced platelet aggregation in vitro.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293-299 [PMID: 19675971 DOI: 10.1080/15622970903144020]</w:t>
      </w:r>
    </w:p>
    <w:p w14:paraId="39172787" w14:textId="77777777" w:rsidR="00A77B3E" w:rsidRDefault="003F4D64">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Hamanaka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Kamijo</w:t>
      </w:r>
      <w:proofErr w:type="spellEnd"/>
      <w:r>
        <w:rPr>
          <w:rFonts w:ascii="Book Antiqua" w:eastAsia="Book Antiqua" w:hAnsi="Book Antiqua" w:cs="Book Antiqua"/>
          <w:color w:val="000000"/>
        </w:rPr>
        <w:t xml:space="preserve"> Y, Nagai T,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K, Tanaka K, Soma K, </w:t>
      </w:r>
      <w:proofErr w:type="spellStart"/>
      <w:r>
        <w:rPr>
          <w:rFonts w:ascii="Book Antiqua" w:eastAsia="Book Antiqua" w:hAnsi="Book Antiqua" w:cs="Book Antiqua"/>
          <w:color w:val="000000"/>
        </w:rPr>
        <w:t>Miyaoka</w:t>
      </w:r>
      <w:proofErr w:type="spellEnd"/>
      <w:r>
        <w:rPr>
          <w:rFonts w:ascii="Book Antiqua" w:eastAsia="Book Antiqua" w:hAnsi="Book Antiqua" w:cs="Book Antiqua"/>
          <w:color w:val="000000"/>
        </w:rPr>
        <w:t xml:space="preserve"> H. Massive pulmonary thromboembolism demonstrated at necropsy in Japanese psychiatric patients treated with neuroleptics including atypical antipsychotics.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2004; </w:t>
      </w:r>
      <w:r>
        <w:rPr>
          <w:rFonts w:ascii="Book Antiqua" w:eastAsia="Book Antiqua" w:hAnsi="Book Antiqua" w:cs="Book Antiqua"/>
          <w:b/>
          <w:bCs/>
          <w:color w:val="000000"/>
        </w:rPr>
        <w:t>68</w:t>
      </w:r>
      <w:r>
        <w:rPr>
          <w:rFonts w:ascii="Book Antiqua" w:eastAsia="Book Antiqua" w:hAnsi="Book Antiqua" w:cs="Book Antiqua"/>
          <w:color w:val="000000"/>
        </w:rPr>
        <w:t>: 850-852 [PMID: 15329507 DOI: 10.1253/circj.68.850]</w:t>
      </w:r>
    </w:p>
    <w:p w14:paraId="4854317F" w14:textId="77777777" w:rsidR="00A77B3E" w:rsidRDefault="003F4D64">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Allenet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Schmidlin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Genty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Bosson</w:t>
      </w:r>
      <w:proofErr w:type="spellEnd"/>
      <w:r>
        <w:rPr>
          <w:rFonts w:ascii="Book Antiqua" w:eastAsia="Book Antiqua" w:hAnsi="Book Antiqua" w:cs="Book Antiqua"/>
          <w:color w:val="000000"/>
        </w:rPr>
        <w:t xml:space="preserve"> JL. Antipsychotic drugs and risk of pulmonary embolism. </w:t>
      </w:r>
      <w:proofErr w:type="spellStart"/>
      <w:r>
        <w:rPr>
          <w:rFonts w:ascii="Book Antiqua" w:eastAsia="Book Antiqua" w:hAnsi="Book Antiqua" w:cs="Book Antiqua"/>
          <w:i/>
          <w:iCs/>
          <w:color w:val="000000"/>
        </w:rPr>
        <w:t>Pharmacoepidemiol</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42-48 [PMID: 22052683 DOI: 10.1002/pds.2210]</w:t>
      </w:r>
    </w:p>
    <w:p w14:paraId="60FBAB9A" w14:textId="77777777" w:rsidR="00A77B3E" w:rsidRDefault="003F4D6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Liu Y</w:t>
      </w:r>
      <w:r>
        <w:rPr>
          <w:rFonts w:ascii="Book Antiqua" w:eastAsia="Book Antiqua" w:hAnsi="Book Antiqua" w:cs="Book Antiqua"/>
          <w:color w:val="000000"/>
        </w:rPr>
        <w:t xml:space="preserve">, Xu J, Fang K, Xu Y, Gao J, Zhou C, Tang X, Fang X, Chen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Zhang F, Zhang X, Wang C. Current antipsychotic agent use and risk of venous thromboembolism and pulmonary embolism: a systematic review and meta-analysis of observational studies.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2045125320982720 [PMID: 33505665 DOI: 10.1177/2045125320982720]</w:t>
      </w:r>
    </w:p>
    <w:p w14:paraId="31F32450" w14:textId="77777777" w:rsidR="00A77B3E" w:rsidRDefault="003F4D6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Axelsson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Hägg</w:t>
      </w:r>
      <w:proofErr w:type="spellEnd"/>
      <w:r>
        <w:rPr>
          <w:rFonts w:ascii="Book Antiqua" w:eastAsia="Book Antiqua" w:hAnsi="Book Antiqua" w:cs="Book Antiqua"/>
          <w:color w:val="000000"/>
        </w:rPr>
        <w:t xml:space="preserve"> S, Eriksson AC, </w:t>
      </w:r>
      <w:proofErr w:type="spellStart"/>
      <w:r>
        <w:rPr>
          <w:rFonts w:ascii="Book Antiqua" w:eastAsia="Book Antiqua" w:hAnsi="Book Antiqua" w:cs="Book Antiqua"/>
          <w:color w:val="000000"/>
        </w:rPr>
        <w:t>Lindahl</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Whiss</w:t>
      </w:r>
      <w:proofErr w:type="spellEnd"/>
      <w:r>
        <w:rPr>
          <w:rFonts w:ascii="Book Antiqua" w:eastAsia="Book Antiqua" w:hAnsi="Book Antiqua" w:cs="Book Antiqua"/>
          <w:color w:val="000000"/>
        </w:rPr>
        <w:t xml:space="preserve"> PA. In vitro effects of antipsychotics on human platelet adhesion and aggregation and plasma coagulation.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775-780 [PMID: 17600556 DOI: 10.1111/j.1440-1681.2007.04650.x]</w:t>
      </w:r>
    </w:p>
    <w:p w14:paraId="57C4E415" w14:textId="77777777" w:rsidR="00A77B3E" w:rsidRDefault="003F4D64">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Borras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Eytan</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Timary</w:t>
      </w:r>
      <w:proofErr w:type="spellEnd"/>
      <w:r>
        <w:rPr>
          <w:rFonts w:ascii="Book Antiqua" w:eastAsia="Book Antiqua" w:hAnsi="Book Antiqua" w:cs="Book Antiqua"/>
          <w:color w:val="000000"/>
        </w:rPr>
        <w:t xml:space="preserve"> P, Constant EL, </w:t>
      </w:r>
      <w:proofErr w:type="spellStart"/>
      <w:r>
        <w:rPr>
          <w:rFonts w:ascii="Book Antiqua" w:eastAsia="Book Antiqua" w:hAnsi="Book Antiqua" w:cs="Book Antiqua"/>
          <w:color w:val="000000"/>
        </w:rPr>
        <w:t>Huguelet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C. Pulmonary thromboembolism associated with olanzapine and risperidone.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159-161 [PMID: 18281175 DOI: 10.1016/j.jemermed.2007.07.074]</w:t>
      </w:r>
    </w:p>
    <w:p w14:paraId="376EDD5C" w14:textId="77777777" w:rsidR="00A77B3E" w:rsidRDefault="003F4D6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Manu P</w:t>
      </w:r>
      <w:r>
        <w:rPr>
          <w:rFonts w:ascii="Book Antiqua" w:eastAsia="Book Antiqua" w:hAnsi="Book Antiqua" w:cs="Book Antiqua"/>
          <w:color w:val="000000"/>
        </w:rPr>
        <w:t xml:space="preserve">, Kane JM,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Sudden deaths in psychiatric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936-941 [PMID: 21672496 DOI: 10.4088/JCP.10m06244gry]</w:t>
      </w:r>
    </w:p>
    <w:p w14:paraId="332EE332" w14:textId="77777777" w:rsidR="00A77B3E" w:rsidRDefault="003F4D64">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Jusic</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Lader</w:t>
      </w:r>
      <w:proofErr w:type="spellEnd"/>
      <w:r>
        <w:rPr>
          <w:rFonts w:ascii="Book Antiqua" w:eastAsia="Book Antiqua" w:hAnsi="Book Antiqua" w:cs="Book Antiqua"/>
          <w:color w:val="000000"/>
        </w:rPr>
        <w:t xml:space="preserve"> M. Post-mortem antipsychotic drug concentrations and unexplained deaths.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1994; </w:t>
      </w:r>
      <w:r>
        <w:rPr>
          <w:rFonts w:ascii="Book Antiqua" w:eastAsia="Book Antiqua" w:hAnsi="Book Antiqua" w:cs="Book Antiqua"/>
          <w:b/>
          <w:bCs/>
          <w:color w:val="000000"/>
        </w:rPr>
        <w:t>165</w:t>
      </w:r>
      <w:r>
        <w:rPr>
          <w:rFonts w:ascii="Book Antiqua" w:eastAsia="Book Antiqua" w:hAnsi="Book Antiqua" w:cs="Book Antiqua"/>
          <w:color w:val="000000"/>
        </w:rPr>
        <w:t>: 787-791 [PMID: 7881780 DOI: 10.1192/bjp.165.6.787]</w:t>
      </w:r>
    </w:p>
    <w:p w14:paraId="28CEC7A9" w14:textId="77777777" w:rsidR="00A77B3E" w:rsidRDefault="003F4D64">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Ifteni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Burtea</w:t>
      </w:r>
      <w:proofErr w:type="spellEnd"/>
      <w:r>
        <w:rPr>
          <w:rFonts w:ascii="Book Antiqua" w:eastAsia="Book Antiqua" w:hAnsi="Book Antiqua" w:cs="Book Antiqua"/>
          <w:color w:val="000000"/>
        </w:rPr>
        <w:t xml:space="preserve"> V, Kane JM, Manu P. Sudden unexpected death in schizophrenia: autopsy findings in psychiatric inpatients.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72-76 [PMID: 24704220 DOI: 10.1016/j.schres.2014.03.011]</w:t>
      </w:r>
    </w:p>
    <w:p w14:paraId="1FCE77B6" w14:textId="77777777" w:rsidR="00A77B3E" w:rsidRDefault="003F4D6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Dragovic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JS, van Bergen L,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Commandeur</w:t>
      </w:r>
      <w:proofErr w:type="spellEnd"/>
      <w:r>
        <w:rPr>
          <w:rFonts w:ascii="Book Antiqua" w:eastAsia="Book Antiqua" w:hAnsi="Book Antiqua" w:cs="Book Antiqua"/>
          <w:color w:val="000000"/>
        </w:rPr>
        <w:t xml:space="preserve"> JN. Role of human glutathione S-transferases in the inactivation of reactive metabolites of clozapine.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1467-1476 [PMID: 20849150 DOI: 10.1021/tx100131f]</w:t>
      </w:r>
    </w:p>
    <w:p w14:paraId="4ED34860" w14:textId="77777777" w:rsidR="00A77B3E" w:rsidRDefault="003F4D6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Maggs</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Williams D, </w:t>
      </w:r>
      <w:proofErr w:type="spellStart"/>
      <w:r>
        <w:rPr>
          <w:rFonts w:ascii="Book Antiqua" w:eastAsia="Book Antiqua" w:hAnsi="Book Antiqua" w:cs="Book Antiqua"/>
          <w:color w:val="000000"/>
        </w:rPr>
        <w:t>Pirmohamed</w:t>
      </w:r>
      <w:proofErr w:type="spellEnd"/>
      <w:r>
        <w:rPr>
          <w:rFonts w:ascii="Book Antiqua" w:eastAsia="Book Antiqua" w:hAnsi="Book Antiqua" w:cs="Book Antiqua"/>
          <w:color w:val="000000"/>
        </w:rPr>
        <w:t xml:space="preserve"> M, Park BK. The metabolic formation of reactive intermediates from clozapine, a drug associated with agranulocytosis in man.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275</w:t>
      </w:r>
      <w:r>
        <w:rPr>
          <w:rFonts w:ascii="Book Antiqua" w:eastAsia="Book Antiqua" w:hAnsi="Book Antiqua" w:cs="Book Antiqua"/>
          <w:color w:val="000000"/>
        </w:rPr>
        <w:t>: 1463-1475 [PMID: 8531117]</w:t>
      </w:r>
    </w:p>
    <w:p w14:paraId="1A8C5AC0" w14:textId="77777777" w:rsidR="00A77B3E" w:rsidRDefault="003F4D64">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Orhan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Extrahepatic targets and cellular reactivity of drug metabolites.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408-437 [PMID: 25174932 DOI: 10.2174/0929867321666140826113716]</w:t>
      </w:r>
    </w:p>
    <w:p w14:paraId="1582435B" w14:textId="77777777" w:rsidR="00A77B3E" w:rsidRDefault="003F4D64">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Arzuk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Karakuş</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Orhan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Bioactivation</w:t>
      </w:r>
      <w:proofErr w:type="spellEnd"/>
      <w:r>
        <w:rPr>
          <w:rFonts w:ascii="Book Antiqua" w:eastAsia="Book Antiqua" w:hAnsi="Book Antiqua" w:cs="Book Antiqua"/>
          <w:color w:val="000000"/>
        </w:rPr>
        <w:t xml:space="preserve"> of clozapine by mitochondria of the murine heart: Possible cause of cardiotoxicity.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447</w:t>
      </w:r>
      <w:r>
        <w:rPr>
          <w:rFonts w:ascii="Book Antiqua" w:eastAsia="Book Antiqua" w:hAnsi="Book Antiqua" w:cs="Book Antiqua"/>
          <w:color w:val="000000"/>
        </w:rPr>
        <w:t>: 152628 [PMID: 33166605 DOI: 10.1016/j.tox.2020.152628]</w:t>
      </w:r>
    </w:p>
    <w:p w14:paraId="415EB819" w14:textId="77777777" w:rsidR="00A77B3E" w:rsidRDefault="003F4D6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McGill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H. Metabolism and disposition of acetaminophen: recent advances in relation to hepatotoxicity and diagnosis.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2174-2187 [PMID: 23462933 DOI: 10.1007/s11095-013-1007-6]</w:t>
      </w:r>
    </w:p>
    <w:p w14:paraId="69C98034" w14:textId="77777777" w:rsidR="00A77B3E" w:rsidRDefault="003F4D6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Elmorsy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Al-</w:t>
      </w:r>
      <w:proofErr w:type="spellStart"/>
      <w:r>
        <w:rPr>
          <w:rFonts w:ascii="Book Antiqua" w:eastAsia="Book Antiqua" w:hAnsi="Book Antiqua" w:cs="Book Antiqua"/>
          <w:color w:val="000000"/>
        </w:rPr>
        <w:t>Ghafari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Aggour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Mosad</w:t>
      </w:r>
      <w:proofErr w:type="spellEnd"/>
      <w:r>
        <w:rPr>
          <w:rFonts w:ascii="Book Antiqua" w:eastAsia="Book Antiqua" w:hAnsi="Book Antiqua" w:cs="Book Antiqua"/>
          <w:color w:val="000000"/>
        </w:rPr>
        <w:t xml:space="preserve"> SM, Khan R, </w:t>
      </w:r>
      <w:proofErr w:type="spellStart"/>
      <w:r>
        <w:rPr>
          <w:rFonts w:ascii="Book Antiqua" w:eastAsia="Book Antiqua" w:hAnsi="Book Antiqua" w:cs="Book Antiqua"/>
          <w:color w:val="000000"/>
        </w:rPr>
        <w:t>Amer</w:t>
      </w:r>
      <w:proofErr w:type="spellEnd"/>
      <w:r>
        <w:rPr>
          <w:rFonts w:ascii="Book Antiqua" w:eastAsia="Book Antiqua" w:hAnsi="Book Antiqua" w:cs="Book Antiqua"/>
          <w:color w:val="000000"/>
        </w:rPr>
        <w:t xml:space="preserve"> S. Effect of antipsychotics on mitochondrial bioenergetics of rat ovarian theca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272</w:t>
      </w:r>
      <w:r>
        <w:rPr>
          <w:rFonts w:ascii="Book Antiqua" w:eastAsia="Book Antiqua" w:hAnsi="Book Antiqua" w:cs="Book Antiqua"/>
          <w:color w:val="000000"/>
        </w:rPr>
        <w:t>: 94-100 [PMID: 28322891 DOI: 10.1016/j.toxlet.2017.03.018]</w:t>
      </w:r>
    </w:p>
    <w:p w14:paraId="72484505" w14:textId="77777777" w:rsidR="00A77B3E" w:rsidRDefault="003F4D64">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Balijepalli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Kenchappa</w:t>
      </w:r>
      <w:proofErr w:type="spellEnd"/>
      <w:r>
        <w:rPr>
          <w:rFonts w:ascii="Book Antiqua" w:eastAsia="Book Antiqua" w:hAnsi="Book Antiqua" w:cs="Book Antiqua"/>
          <w:color w:val="000000"/>
        </w:rPr>
        <w:t xml:space="preserve"> RS, Boyd MR, </w:t>
      </w:r>
      <w:proofErr w:type="spellStart"/>
      <w:r>
        <w:rPr>
          <w:rFonts w:ascii="Book Antiqua" w:eastAsia="Book Antiqua" w:hAnsi="Book Antiqua" w:cs="Book Antiqua"/>
          <w:color w:val="000000"/>
        </w:rPr>
        <w:t>Ravindranath</w:t>
      </w:r>
      <w:proofErr w:type="spellEnd"/>
      <w:r>
        <w:rPr>
          <w:rFonts w:ascii="Book Antiqua" w:eastAsia="Book Antiqua" w:hAnsi="Book Antiqua" w:cs="Book Antiqua"/>
          <w:color w:val="000000"/>
        </w:rPr>
        <w:t xml:space="preserve"> V. Protein thiol oxidation by haloperidol results in inhibition of mitochondrial complex I in brain regions: comparison with atypical antipsychotics.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425-435 [PMID: 11222923 DOI: 10.1016/s0197-0186(00)00108-x]</w:t>
      </w:r>
    </w:p>
    <w:p w14:paraId="598CD3DD" w14:textId="77777777" w:rsidR="00A77B3E" w:rsidRDefault="003F4D64">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Beauchemin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Geguchadze</w:t>
      </w:r>
      <w:proofErr w:type="spellEnd"/>
      <w:r>
        <w:rPr>
          <w:rFonts w:ascii="Book Antiqua" w:eastAsia="Book Antiqua" w:hAnsi="Book Antiqua" w:cs="Book Antiqua"/>
          <w:color w:val="000000"/>
        </w:rPr>
        <w:t xml:space="preserve"> R, Guntur AR,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K, Le PT, Barlow D, Rue M, Vary CPH, </w:t>
      </w:r>
      <w:proofErr w:type="spellStart"/>
      <w:r>
        <w:rPr>
          <w:rFonts w:ascii="Book Antiqua" w:eastAsia="Book Antiqua" w:hAnsi="Book Antiqua" w:cs="Book Antiqua"/>
          <w:color w:val="000000"/>
        </w:rPr>
        <w:t>Lary</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Motyl</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Houseknecht</w:t>
      </w:r>
      <w:proofErr w:type="spellEnd"/>
      <w:r>
        <w:rPr>
          <w:rFonts w:ascii="Book Antiqua" w:eastAsia="Book Antiqua" w:hAnsi="Book Antiqua" w:cs="Book Antiqua"/>
          <w:color w:val="000000"/>
        </w:rPr>
        <w:t xml:space="preserve"> KL. Exploring mechanisms of increased cardiovascular disease risk with antipsychotic medications: Risperidone alters the cardiac proteomic signature in mice.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152</w:t>
      </w:r>
      <w:r>
        <w:rPr>
          <w:rFonts w:ascii="Book Antiqua" w:eastAsia="Book Antiqua" w:hAnsi="Book Antiqua" w:cs="Book Antiqua"/>
          <w:color w:val="000000"/>
        </w:rPr>
        <w:t>: 104589 [PMID: 31874253 DOI: 10.1016/j.phrs.2019.104589]</w:t>
      </w:r>
    </w:p>
    <w:p w14:paraId="0AA8B9A7" w14:textId="77777777" w:rsidR="00A77B3E" w:rsidRDefault="003F4D6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Daniel WA</w:t>
      </w:r>
      <w:r>
        <w:rPr>
          <w:rFonts w:ascii="Book Antiqua" w:eastAsia="Book Antiqua" w:hAnsi="Book Antiqua" w:cs="Book Antiqua"/>
          <w:color w:val="000000"/>
        </w:rPr>
        <w:t xml:space="preserve">. Mechanisms of cellular distribution of psychotropic drugs. Significance for drug action and interactions.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65-73 [PMID: 12551728 DOI: 10.1016/s0278-5846(02)00317-2]</w:t>
      </w:r>
    </w:p>
    <w:p w14:paraId="05E6F285" w14:textId="77777777" w:rsidR="00A77B3E" w:rsidRDefault="003F4D6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Anderson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Omri</w:t>
      </w:r>
      <w:proofErr w:type="spellEnd"/>
      <w:r>
        <w:rPr>
          <w:rFonts w:ascii="Book Antiqua" w:eastAsia="Book Antiqua" w:hAnsi="Book Antiqua" w:cs="Book Antiqua"/>
          <w:color w:val="000000"/>
        </w:rPr>
        <w:t xml:space="preserve"> A. The effect of different lipid components on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stability and release kinetics of liposome formulations.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33-39 [PMID: 15168789 DOI: 10.1080/10717540490265243]</w:t>
      </w:r>
    </w:p>
    <w:p w14:paraId="07F28A4C" w14:textId="77777777" w:rsidR="00A77B3E" w:rsidRDefault="003F4D6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Kubo Y</w:t>
      </w:r>
      <w:r>
        <w:rPr>
          <w:rFonts w:ascii="Book Antiqua" w:eastAsia="Book Antiqua" w:hAnsi="Book Antiqua" w:cs="Book Antiqua"/>
          <w:color w:val="000000"/>
        </w:rPr>
        <w:t xml:space="preserve">, Yamada M, </w:t>
      </w:r>
      <w:proofErr w:type="spellStart"/>
      <w:r>
        <w:rPr>
          <w:rFonts w:ascii="Book Antiqua" w:eastAsia="Book Antiqua" w:hAnsi="Book Antiqua" w:cs="Book Antiqua"/>
          <w:color w:val="000000"/>
        </w:rPr>
        <w:t>Konakawa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Akanuma</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KI. Uptake Study in Lysosome-Enriched Fraction: Critical Involvement of Lysosomal Trapping in </w:t>
      </w:r>
      <w:proofErr w:type="spellStart"/>
      <w:r>
        <w:rPr>
          <w:rFonts w:ascii="Book Antiqua" w:eastAsia="Book Antiqua" w:hAnsi="Book Antiqua" w:cs="Book Antiqua"/>
          <w:color w:val="000000"/>
        </w:rPr>
        <w:t>Quinacrine</w:t>
      </w:r>
      <w:proofErr w:type="spellEnd"/>
      <w:r>
        <w:rPr>
          <w:rFonts w:ascii="Book Antiqua" w:eastAsia="Book Antiqua" w:hAnsi="Book Antiqua" w:cs="Book Antiqua"/>
          <w:color w:val="000000"/>
        </w:rPr>
        <w:t xml:space="preserve"> Uptake but Not Fluorescence-Labeled Verapamil Transport at Blood-Retinal Barrier.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32784408 DOI: 10.3390/pharmaceutics12080747]</w:t>
      </w:r>
    </w:p>
    <w:p w14:paraId="7EB03F00" w14:textId="77777777" w:rsidR="00A77B3E" w:rsidRDefault="003F4D6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Daniel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Wójcikowski</w:t>
      </w:r>
      <w:proofErr w:type="spellEnd"/>
      <w:r>
        <w:rPr>
          <w:rFonts w:ascii="Book Antiqua" w:eastAsia="Book Antiqua" w:hAnsi="Book Antiqua" w:cs="Book Antiqua"/>
          <w:color w:val="000000"/>
        </w:rPr>
        <w:t xml:space="preserve"> J. The role of lysosomes in the cellular distribution of </w:t>
      </w:r>
      <w:proofErr w:type="spellStart"/>
      <w:r>
        <w:rPr>
          <w:rFonts w:ascii="Book Antiqua" w:eastAsia="Book Antiqua" w:hAnsi="Book Antiqua" w:cs="Book Antiqua"/>
          <w:color w:val="000000"/>
        </w:rPr>
        <w:t>thioridazine</w:t>
      </w:r>
      <w:proofErr w:type="spellEnd"/>
      <w:r>
        <w:rPr>
          <w:rFonts w:ascii="Book Antiqua" w:eastAsia="Book Antiqua" w:hAnsi="Book Antiqua" w:cs="Book Antiqua"/>
          <w:color w:val="000000"/>
        </w:rPr>
        <w:t xml:space="preserve"> and potential drug interactions.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158</w:t>
      </w:r>
      <w:r>
        <w:rPr>
          <w:rFonts w:ascii="Book Antiqua" w:eastAsia="Book Antiqua" w:hAnsi="Book Antiqua" w:cs="Book Antiqua"/>
          <w:color w:val="000000"/>
        </w:rPr>
        <w:t>: 115-124 [PMID: 10406926 DOI: 10.1006/taap.1999.8688]</w:t>
      </w:r>
    </w:p>
    <w:p w14:paraId="4A6DE872" w14:textId="77777777" w:rsidR="00A77B3E" w:rsidRDefault="003F4D6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Redfern WS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Carlsson</w:t>
      </w:r>
      <w:proofErr w:type="spellEnd"/>
      <w:r>
        <w:rPr>
          <w:rFonts w:ascii="Book Antiqua" w:eastAsia="Book Antiqua" w:hAnsi="Book Antiqua" w:cs="Book Antiqua"/>
          <w:color w:val="000000"/>
        </w:rPr>
        <w:t xml:space="preserve"> L, Davis AS, Lynch WG,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Palethorpe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Siegl</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Strang</w:t>
      </w:r>
      <w:proofErr w:type="spellEnd"/>
      <w:r>
        <w:rPr>
          <w:rFonts w:ascii="Book Antiqua" w:eastAsia="Book Antiqua" w:hAnsi="Book Antiqua" w:cs="Book Antiqua"/>
          <w:color w:val="000000"/>
        </w:rPr>
        <w:t xml:space="preserve"> I, Sullivan AT, Wallis R,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AJ, Hammond TG. Relationships between preclinical cardiac electrophysiology, clinical QT interval prolongation and torsade de pointes for a broad range of drugs: evidence for a provisional safety margin in drug development.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32-45 [PMID: 12667944 DOI: 10.1016/s0008-6363(02)00846-5]</w:t>
      </w:r>
    </w:p>
    <w:p w14:paraId="757B4A95" w14:textId="77777777" w:rsidR="00A77B3E" w:rsidRDefault="003F4D64">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Lee HJ</w:t>
      </w:r>
      <w:r>
        <w:rPr>
          <w:rFonts w:ascii="Book Antiqua" w:eastAsia="Book Antiqua" w:hAnsi="Book Antiqua" w:cs="Book Antiqua"/>
          <w:color w:val="000000"/>
        </w:rPr>
        <w:t xml:space="preserve">, Choi JS, Choi BH, Hahn SJ. Inhibition of cloned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potassium channels by risperidone and </w:t>
      </w:r>
      <w:proofErr w:type="spellStart"/>
      <w:r>
        <w:rPr>
          <w:rFonts w:ascii="Book Antiqua" w:eastAsia="Book Antiqua" w:hAnsi="Book Antiqua" w:cs="Book Antiqua"/>
          <w:color w:val="000000"/>
        </w:rPr>
        <w:t>paliperidone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Naunyn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Schmiedebergs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633-642 [PMID: 28265686 DOI: 10.1007/s00210-017-1364-5]</w:t>
      </w:r>
    </w:p>
    <w:p w14:paraId="15E928EC" w14:textId="77777777" w:rsidR="00A77B3E" w:rsidRDefault="003F4D64">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Morissette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Hreiche</w:t>
      </w:r>
      <w:proofErr w:type="spellEnd"/>
      <w:r>
        <w:rPr>
          <w:rFonts w:ascii="Book Antiqua" w:eastAsia="Book Antiqua" w:hAnsi="Book Antiqua" w:cs="Book Antiqua"/>
          <w:color w:val="000000"/>
        </w:rPr>
        <w:t xml:space="preserve"> R, Mallet L, Vo D,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EE, Turgeon J. Olanzapine prolongs cardiac repolarization by blocking the rapid component of the delayed rectifier potassium current.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735-741 [PMID: 17092964 DOI: 10.1177/0269881106072669]</w:t>
      </w:r>
    </w:p>
    <w:p w14:paraId="2CD3A3B4" w14:textId="77777777" w:rsidR="00A77B3E" w:rsidRDefault="003F4D64">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Suessbrich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Schönherr</w:t>
      </w:r>
      <w:proofErr w:type="spellEnd"/>
      <w:r>
        <w:rPr>
          <w:rFonts w:ascii="Book Antiqua" w:eastAsia="Book Antiqua" w:hAnsi="Book Antiqua" w:cs="Book Antiqua"/>
          <w:color w:val="000000"/>
        </w:rPr>
        <w:t xml:space="preserve"> R, Heinemann SH, </w:t>
      </w:r>
      <w:proofErr w:type="spellStart"/>
      <w:r>
        <w:rPr>
          <w:rFonts w:ascii="Book Antiqua" w:eastAsia="Book Antiqua" w:hAnsi="Book Antiqua" w:cs="Book Antiqua"/>
          <w:color w:val="000000"/>
        </w:rPr>
        <w:t>Attali</w:t>
      </w:r>
      <w:proofErr w:type="spellEnd"/>
      <w:r>
        <w:rPr>
          <w:rFonts w:ascii="Book Antiqua" w:eastAsia="Book Antiqua" w:hAnsi="Book Antiqua" w:cs="Book Antiqua"/>
          <w:color w:val="000000"/>
        </w:rPr>
        <w:t xml:space="preserve"> B, Lang F, Busch AE. The inhibitory effect of the antipsychotic drug haloperidol on HERG potassium channels expressed in </w:t>
      </w:r>
      <w:proofErr w:type="spellStart"/>
      <w:r>
        <w:rPr>
          <w:rFonts w:ascii="Book Antiqua" w:eastAsia="Book Antiqua" w:hAnsi="Book Antiqua" w:cs="Book Antiqua"/>
          <w:color w:val="000000"/>
        </w:rPr>
        <w:t>Xenopus</w:t>
      </w:r>
      <w:proofErr w:type="spellEnd"/>
      <w:r>
        <w:rPr>
          <w:rFonts w:ascii="Book Antiqua" w:eastAsia="Book Antiqua" w:hAnsi="Book Antiqua" w:cs="Book Antiqua"/>
          <w:color w:val="000000"/>
        </w:rPr>
        <w:t xml:space="preserve"> oocytes.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120</w:t>
      </w:r>
      <w:r>
        <w:rPr>
          <w:rFonts w:ascii="Book Antiqua" w:eastAsia="Book Antiqua" w:hAnsi="Book Antiqua" w:cs="Book Antiqua"/>
          <w:color w:val="000000"/>
        </w:rPr>
        <w:t>: 968-974 [PMID: 9138706 DOI: 10.1038/sj.bjp.0700989]</w:t>
      </w:r>
    </w:p>
    <w:p w14:paraId="4E3BEC2F" w14:textId="77777777" w:rsidR="00A77B3E" w:rsidRDefault="003F4D64">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Czekalla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Beasley CM Jr, </w:t>
      </w:r>
      <w:proofErr w:type="spellStart"/>
      <w:r>
        <w:rPr>
          <w:rFonts w:ascii="Book Antiqua" w:eastAsia="Book Antiqua" w:hAnsi="Book Antiqua" w:cs="Book Antiqua"/>
          <w:color w:val="000000"/>
        </w:rPr>
        <w:t>Dellva</w:t>
      </w:r>
      <w:proofErr w:type="spellEnd"/>
      <w:r>
        <w:rPr>
          <w:rFonts w:ascii="Book Antiqua" w:eastAsia="Book Antiqua" w:hAnsi="Book Antiqua" w:cs="Book Antiqua"/>
          <w:color w:val="000000"/>
        </w:rPr>
        <w:t xml:space="preserve"> MA, Berg PH, Grundy S. Analysis of the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interval during olanzapine treatment of patients with schizophrenia and related psychosis.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62</w:t>
      </w:r>
      <w:r>
        <w:rPr>
          <w:rFonts w:ascii="Book Antiqua" w:eastAsia="Book Antiqua" w:hAnsi="Book Antiqua" w:cs="Book Antiqua"/>
          <w:color w:val="000000"/>
        </w:rPr>
        <w:t>: 191-198 [PMID: 11305706 DOI: 10.4088/jcp.v62n0310]</w:t>
      </w:r>
    </w:p>
    <w:p w14:paraId="6BE09EF6" w14:textId="77777777" w:rsidR="00A77B3E" w:rsidRDefault="003F4D6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Salvo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Shakir</w:t>
      </w:r>
      <w:proofErr w:type="spellEnd"/>
      <w:r>
        <w:rPr>
          <w:rFonts w:ascii="Book Antiqua" w:eastAsia="Book Antiqua" w:hAnsi="Book Antiqua" w:cs="Book Antiqua"/>
          <w:color w:val="000000"/>
        </w:rPr>
        <w:t xml:space="preserve"> S, Robinson P, Arnaud M, Thomas S, </w:t>
      </w:r>
      <w:proofErr w:type="spellStart"/>
      <w:r>
        <w:rPr>
          <w:rFonts w:ascii="Book Antiqua" w:eastAsia="Book Antiqua" w:hAnsi="Book Antiqua" w:cs="Book Antiqua"/>
          <w:color w:val="000000"/>
        </w:rPr>
        <w:t>Raschi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Fourrier-Réglat</w:t>
      </w:r>
      <w:proofErr w:type="spellEnd"/>
      <w:r>
        <w:rPr>
          <w:rFonts w:ascii="Book Antiqua" w:eastAsia="Book Antiqua" w:hAnsi="Book Antiqua" w:cs="Book Antiqua"/>
          <w:color w:val="000000"/>
        </w:rPr>
        <w:t xml:space="preserve"> A, Moore N, </w:t>
      </w:r>
      <w:proofErr w:type="spellStart"/>
      <w:r>
        <w:rPr>
          <w:rFonts w:ascii="Book Antiqua" w:eastAsia="Book Antiqua" w:hAnsi="Book Antiqua" w:cs="Book Antiqua"/>
          <w:color w:val="000000"/>
        </w:rPr>
        <w:t>Sturkenboom</w:t>
      </w:r>
      <w:proofErr w:type="spellEnd"/>
      <w:r>
        <w:rPr>
          <w:rFonts w:ascii="Book Antiqua" w:eastAsia="Book Antiqua" w:hAnsi="Book Antiqua" w:cs="Book Antiqua"/>
          <w:color w:val="000000"/>
        </w:rPr>
        <w:t xml:space="preserve"> M, Hazell On Behalf Of Investigators Of The </w:t>
      </w:r>
      <w:proofErr w:type="spellStart"/>
      <w:r>
        <w:rPr>
          <w:rFonts w:ascii="Book Antiqua" w:eastAsia="Book Antiqua" w:hAnsi="Book Antiqua" w:cs="Book Antiqua"/>
          <w:color w:val="000000"/>
        </w:rPr>
        <w:t>Aritmo</w:t>
      </w:r>
      <w:proofErr w:type="spellEnd"/>
      <w:r>
        <w:rPr>
          <w:rFonts w:ascii="Book Antiqua" w:eastAsia="Book Antiqua" w:hAnsi="Book Antiqua" w:cs="Book Antiqua"/>
          <w:color w:val="000000"/>
        </w:rPr>
        <w:t xml:space="preserve"> Consortium L; Investigators of the ARITMO Consortium. Sudden cardiac and sudden unexpected death related to antipsychotics: A meta-analysis of observational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99</w:t>
      </w:r>
      <w:r>
        <w:rPr>
          <w:rFonts w:ascii="Book Antiqua" w:eastAsia="Book Antiqua" w:hAnsi="Book Antiqua" w:cs="Book Antiqua"/>
          <w:color w:val="000000"/>
        </w:rPr>
        <w:t>: 306-314 [PMID: 26272741 DOI: 10.1002/cpt.250]</w:t>
      </w:r>
    </w:p>
    <w:p w14:paraId="233F460B" w14:textId="77777777" w:rsidR="00A77B3E" w:rsidRDefault="003F4D64">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Lazarczyk</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Bhuiyan</w:t>
      </w:r>
      <w:proofErr w:type="spellEnd"/>
      <w:r>
        <w:rPr>
          <w:rFonts w:ascii="Book Antiqua" w:eastAsia="Book Antiqua" w:hAnsi="Book Antiqua" w:cs="Book Antiqua"/>
          <w:color w:val="000000"/>
        </w:rPr>
        <w:t xml:space="preserve"> ZA, Perrin N, Giannakopoulos P. Selective acquired long QT syndrome (</w:t>
      </w:r>
      <w:proofErr w:type="spellStart"/>
      <w:r>
        <w:rPr>
          <w:rFonts w:ascii="Book Antiqua" w:eastAsia="Book Antiqua" w:hAnsi="Book Antiqua" w:cs="Book Antiqua"/>
          <w:color w:val="000000"/>
        </w:rPr>
        <w:t>saLQTS</w:t>
      </w:r>
      <w:proofErr w:type="spellEnd"/>
      <w:r>
        <w:rPr>
          <w:rFonts w:ascii="Book Antiqua" w:eastAsia="Book Antiqua" w:hAnsi="Book Antiqua" w:cs="Book Antiqua"/>
          <w:color w:val="000000"/>
        </w:rPr>
        <w:t xml:space="preserve">) upon risperidone treatment.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220 [PMID: 23216910 DOI: 10.1186/1471-244X-12-220]</w:t>
      </w:r>
    </w:p>
    <w:p w14:paraId="4D6EE571" w14:textId="77777777" w:rsidR="00A77B3E" w:rsidRDefault="003F4D64">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Lengyel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Dézsi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Biliczki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Virág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Iost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Tálosi</w:t>
      </w:r>
      <w:proofErr w:type="spellEnd"/>
      <w:r>
        <w:rPr>
          <w:rFonts w:ascii="Book Antiqua" w:eastAsia="Book Antiqua" w:hAnsi="Book Antiqua" w:cs="Book Antiqua"/>
          <w:color w:val="000000"/>
        </w:rPr>
        <w:t xml:space="preserve"> L, Papp JG, </w:t>
      </w:r>
      <w:proofErr w:type="spellStart"/>
      <w:r>
        <w:rPr>
          <w:rFonts w:ascii="Book Antiqua" w:eastAsia="Book Antiqua" w:hAnsi="Book Antiqua" w:cs="Book Antiqua"/>
          <w:color w:val="000000"/>
        </w:rPr>
        <w:t>Varró</w:t>
      </w:r>
      <w:proofErr w:type="spellEnd"/>
      <w:r>
        <w:rPr>
          <w:rFonts w:ascii="Book Antiqua" w:eastAsia="Book Antiqua" w:hAnsi="Book Antiqua" w:cs="Book Antiqua"/>
          <w:color w:val="000000"/>
        </w:rPr>
        <w:t xml:space="preserve"> A. Effect of a neuroprotective drug, </w:t>
      </w:r>
      <w:proofErr w:type="spellStart"/>
      <w:r>
        <w:rPr>
          <w:rFonts w:ascii="Book Antiqua" w:eastAsia="Book Antiqua" w:hAnsi="Book Antiqua" w:cs="Book Antiqua"/>
          <w:color w:val="000000"/>
        </w:rPr>
        <w:t>eliprodil</w:t>
      </w:r>
      <w:proofErr w:type="spellEnd"/>
      <w:r>
        <w:rPr>
          <w:rFonts w:ascii="Book Antiqua" w:eastAsia="Book Antiqua" w:hAnsi="Book Antiqua" w:cs="Book Antiqua"/>
          <w:color w:val="000000"/>
        </w:rPr>
        <w:t xml:space="preserve"> on cardiac </w:t>
      </w:r>
      <w:proofErr w:type="spellStart"/>
      <w:r>
        <w:rPr>
          <w:rFonts w:ascii="Book Antiqua" w:eastAsia="Book Antiqua" w:hAnsi="Book Antiqua" w:cs="Book Antiqua"/>
          <w:color w:val="000000"/>
        </w:rPr>
        <w:t>repolarisation</w:t>
      </w:r>
      <w:proofErr w:type="spellEnd"/>
      <w:r>
        <w:rPr>
          <w:rFonts w:ascii="Book Antiqua" w:eastAsia="Book Antiqua" w:hAnsi="Book Antiqua" w:cs="Book Antiqua"/>
          <w:color w:val="000000"/>
        </w:rPr>
        <w:t xml:space="preserve">: importance of the decreased </w:t>
      </w:r>
      <w:proofErr w:type="spellStart"/>
      <w:r>
        <w:rPr>
          <w:rFonts w:ascii="Book Antiqua" w:eastAsia="Book Antiqua" w:hAnsi="Book Antiqua" w:cs="Book Antiqua"/>
          <w:color w:val="000000"/>
        </w:rPr>
        <w:t>repolarisation</w:t>
      </w:r>
      <w:proofErr w:type="spellEnd"/>
      <w:r>
        <w:rPr>
          <w:rFonts w:ascii="Book Antiqua" w:eastAsia="Book Antiqua" w:hAnsi="Book Antiqua" w:cs="Book Antiqua"/>
          <w:color w:val="000000"/>
        </w:rPr>
        <w:t xml:space="preserve"> reserve in the development of </w:t>
      </w:r>
      <w:proofErr w:type="spellStart"/>
      <w:r>
        <w:rPr>
          <w:rFonts w:ascii="Book Antiqua" w:eastAsia="Book Antiqua" w:hAnsi="Book Antiqua" w:cs="Book Antiqua"/>
          <w:color w:val="000000"/>
        </w:rPr>
        <w:t>proarrhythmic</w:t>
      </w:r>
      <w:proofErr w:type="spellEnd"/>
      <w:r>
        <w:rPr>
          <w:rFonts w:ascii="Book Antiqua" w:eastAsia="Book Antiqua" w:hAnsi="Book Antiqua" w:cs="Book Antiqua"/>
          <w:color w:val="000000"/>
        </w:rPr>
        <w:t xml:space="preserve"> risk.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143</w:t>
      </w:r>
      <w:r>
        <w:rPr>
          <w:rFonts w:ascii="Book Antiqua" w:eastAsia="Book Antiqua" w:hAnsi="Book Antiqua" w:cs="Book Antiqua"/>
          <w:color w:val="000000"/>
        </w:rPr>
        <w:t>: 152-158 [PMID: 15302678 DOI: 10.1038/sj.bjp.0705901]</w:t>
      </w:r>
    </w:p>
    <w:p w14:paraId="32650AE6" w14:textId="77777777" w:rsidR="00A77B3E" w:rsidRDefault="003F4D64">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Hua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Vemuri</w:t>
      </w:r>
      <w:proofErr w:type="spellEnd"/>
      <w:r>
        <w:rPr>
          <w:rFonts w:ascii="Book Antiqua" w:eastAsia="Book Antiqua" w:hAnsi="Book Antiqua" w:cs="Book Antiqua"/>
          <w:color w:val="000000"/>
        </w:rPr>
        <w:t xml:space="preserve"> K, Pu M, Qu L, Han GW, Wu Y, Zhao S, </w:t>
      </w:r>
      <w:proofErr w:type="spellStart"/>
      <w:r>
        <w:rPr>
          <w:rFonts w:ascii="Book Antiqua" w:eastAsia="Book Antiqua" w:hAnsi="Book Antiqua" w:cs="Book Antiqua"/>
          <w:color w:val="000000"/>
        </w:rPr>
        <w:t>Shui</w:t>
      </w:r>
      <w:proofErr w:type="spellEnd"/>
      <w:r>
        <w:rPr>
          <w:rFonts w:ascii="Book Antiqua" w:eastAsia="Book Antiqua" w:hAnsi="Book Antiqua" w:cs="Book Antiqua"/>
          <w:color w:val="000000"/>
        </w:rPr>
        <w:t xml:space="preserve"> W, Li S, </w:t>
      </w:r>
      <w:proofErr w:type="spellStart"/>
      <w:r>
        <w:rPr>
          <w:rFonts w:ascii="Book Antiqua" w:eastAsia="Book Antiqua" w:hAnsi="Book Antiqua" w:cs="Book Antiqua"/>
          <w:color w:val="000000"/>
        </w:rPr>
        <w:t>Korde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Laprairie</w:t>
      </w:r>
      <w:proofErr w:type="spellEnd"/>
      <w:r>
        <w:rPr>
          <w:rFonts w:ascii="Book Antiqua" w:eastAsia="Book Antiqua" w:hAnsi="Book Antiqua" w:cs="Book Antiqua"/>
          <w:color w:val="000000"/>
        </w:rPr>
        <w:t xml:space="preserve"> RB, Stahl EL, Ho JH, </w:t>
      </w:r>
      <w:proofErr w:type="spellStart"/>
      <w:r>
        <w:rPr>
          <w:rFonts w:ascii="Book Antiqua" w:eastAsia="Book Antiqua" w:hAnsi="Book Antiqua" w:cs="Book Antiqua"/>
          <w:color w:val="000000"/>
        </w:rPr>
        <w:t>Zvonok</w:t>
      </w:r>
      <w:proofErr w:type="spellEnd"/>
      <w:r>
        <w:rPr>
          <w:rFonts w:ascii="Book Antiqua" w:eastAsia="Book Antiqua" w:hAnsi="Book Antiqua" w:cs="Book Antiqua"/>
          <w:color w:val="000000"/>
        </w:rPr>
        <w:t xml:space="preserve"> N, Zhou H, </w:t>
      </w:r>
      <w:proofErr w:type="spellStart"/>
      <w:r>
        <w:rPr>
          <w:rFonts w:ascii="Book Antiqua" w:eastAsia="Book Antiqua" w:hAnsi="Book Antiqua" w:cs="Book Antiqua"/>
          <w:color w:val="000000"/>
        </w:rPr>
        <w:t>Kufareva</w:t>
      </w:r>
      <w:proofErr w:type="spellEnd"/>
      <w:r>
        <w:rPr>
          <w:rFonts w:ascii="Book Antiqua" w:eastAsia="Book Antiqua" w:hAnsi="Book Antiqua" w:cs="Book Antiqua"/>
          <w:color w:val="000000"/>
        </w:rPr>
        <w:t xml:space="preserve"> I, Wu B, Zhao Q, Hanson MA, Bohn LM, </w:t>
      </w:r>
      <w:proofErr w:type="spellStart"/>
      <w:r>
        <w:rPr>
          <w:rFonts w:ascii="Book Antiqua" w:eastAsia="Book Antiqua" w:hAnsi="Book Antiqua" w:cs="Book Antiqua"/>
          <w:color w:val="000000"/>
        </w:rPr>
        <w:t>Makriyannis</w:t>
      </w:r>
      <w:proofErr w:type="spellEnd"/>
      <w:r>
        <w:rPr>
          <w:rFonts w:ascii="Book Antiqua" w:eastAsia="Book Antiqua" w:hAnsi="Book Antiqua" w:cs="Book Antiqua"/>
          <w:color w:val="000000"/>
        </w:rPr>
        <w:t xml:space="preserve"> A, Stevens RC, Liu ZJ. Crystal Structure of the Human </w:t>
      </w:r>
      <w:r>
        <w:rPr>
          <w:rFonts w:ascii="Book Antiqua" w:eastAsia="Book Antiqua" w:hAnsi="Book Antiqua" w:cs="Book Antiqua"/>
          <w:color w:val="000000"/>
        </w:rPr>
        <w:lastRenderedPageBreak/>
        <w:t>Cannabinoid Receptor CB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750-762.e14 [PMID: 27768894 DOI: 10.1016/j.cell.2016.10.004]</w:t>
      </w:r>
    </w:p>
    <w:p w14:paraId="695FF424" w14:textId="77777777" w:rsidR="00A77B3E" w:rsidRDefault="003F4D64">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Göthert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Thies</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Veth</w:t>
      </w:r>
      <w:proofErr w:type="spellEnd"/>
      <w:r>
        <w:rPr>
          <w:rFonts w:ascii="Book Antiqua" w:eastAsia="Book Antiqua" w:hAnsi="Book Antiqua" w:cs="Book Antiqua"/>
          <w:color w:val="000000"/>
        </w:rPr>
        <w:t xml:space="preserve"> N. Effects of </w:t>
      </w:r>
      <w:proofErr w:type="spellStart"/>
      <w:r>
        <w:rPr>
          <w:rFonts w:ascii="Book Antiqua" w:eastAsia="Book Antiqua" w:hAnsi="Book Antiqua" w:cs="Book Antiqua"/>
          <w:color w:val="000000"/>
        </w:rPr>
        <w:t>droperidol</w:t>
      </w:r>
      <w:proofErr w:type="spellEnd"/>
      <w:r>
        <w:rPr>
          <w:rFonts w:ascii="Book Antiqua" w:eastAsia="Book Antiqua" w:hAnsi="Book Antiqua" w:cs="Book Antiqua"/>
          <w:color w:val="000000"/>
        </w:rPr>
        <w:t xml:space="preserve"> on cardiovascular adrenoceptors.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Pharmacodyn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1976; </w:t>
      </w:r>
      <w:r>
        <w:rPr>
          <w:rFonts w:ascii="Book Antiqua" w:eastAsia="Book Antiqua" w:hAnsi="Book Antiqua" w:cs="Book Antiqua"/>
          <w:b/>
          <w:bCs/>
          <w:color w:val="000000"/>
        </w:rPr>
        <w:t>224</w:t>
      </w:r>
      <w:r>
        <w:rPr>
          <w:rFonts w:ascii="Book Antiqua" w:eastAsia="Book Antiqua" w:hAnsi="Book Antiqua" w:cs="Book Antiqua"/>
          <w:color w:val="000000"/>
        </w:rPr>
        <w:t>: 199-214 [PMID: 1015918]</w:t>
      </w:r>
    </w:p>
    <w:p w14:paraId="2125FA12" w14:textId="77777777" w:rsidR="00A77B3E" w:rsidRDefault="003F4D64">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Minzenberg</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Yoon JH. An index of relative central α-adrenergic receptor antagonism by antipsychotic medications.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31-39 [PMID: 21341921 DOI: 10.1037/a0022258]</w:t>
      </w:r>
    </w:p>
    <w:p w14:paraId="48F75B15" w14:textId="77777777" w:rsidR="00A77B3E" w:rsidRDefault="003F4D64">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Spivak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Roitman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Vered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Mester</w:t>
      </w:r>
      <w:proofErr w:type="spellEnd"/>
      <w:r>
        <w:rPr>
          <w:rFonts w:ascii="Book Antiqua" w:eastAsia="Book Antiqua" w:hAnsi="Book Antiqua" w:cs="Book Antiqua"/>
          <w:color w:val="000000"/>
        </w:rPr>
        <w:t xml:space="preserve"> R, Graff E, </w:t>
      </w:r>
      <w:proofErr w:type="spellStart"/>
      <w:r>
        <w:rPr>
          <w:rFonts w:ascii="Book Antiqua" w:eastAsia="Book Antiqua" w:hAnsi="Book Antiqua" w:cs="Book Antiqua"/>
          <w:color w:val="000000"/>
        </w:rPr>
        <w:t>Talmon</w:t>
      </w:r>
      <w:proofErr w:type="spellEnd"/>
      <w:r>
        <w:rPr>
          <w:rFonts w:ascii="Book Antiqua" w:eastAsia="Book Antiqua" w:hAnsi="Book Antiqua" w:cs="Book Antiqua"/>
          <w:color w:val="000000"/>
        </w:rPr>
        <w:t xml:space="preserve"> Y, Guy N,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A. Diminished suicidal and aggressive behavior, high plasma norepinephrine levels, and serum triglyceride levels in chronic neuroleptic-resistant schizophrenic patients maintained on clozapine.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21</w:t>
      </w:r>
      <w:r>
        <w:rPr>
          <w:rFonts w:ascii="Book Antiqua" w:eastAsia="Book Antiqua" w:hAnsi="Book Antiqua" w:cs="Book Antiqua"/>
          <w:color w:val="000000"/>
        </w:rPr>
        <w:t>: 245-250 [PMID: 9704166]</w:t>
      </w:r>
    </w:p>
    <w:p w14:paraId="546E0699" w14:textId="77777777" w:rsidR="00A77B3E" w:rsidRDefault="003F4D64">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Boyda</w:t>
      </w:r>
      <w:proofErr w:type="spellEnd"/>
      <w:r>
        <w:rPr>
          <w:rFonts w:ascii="Book Antiqua" w:eastAsia="Book Antiqua" w:hAnsi="Book Antiqua" w:cs="Book Antiqua"/>
          <w:b/>
          <w:bCs/>
          <w:color w:val="000000"/>
        </w:rPr>
        <w:t xml:space="preserve"> HN</w:t>
      </w:r>
      <w:r>
        <w:rPr>
          <w:rFonts w:ascii="Book Antiqua" w:eastAsia="Book Antiqua" w:hAnsi="Book Antiqua" w:cs="Book Antiqua"/>
          <w:color w:val="000000"/>
        </w:rPr>
        <w:t xml:space="preserve">, Ho AA,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Procyshyn</w:t>
      </w:r>
      <w:proofErr w:type="spellEnd"/>
      <w:r>
        <w:rPr>
          <w:rFonts w:ascii="Book Antiqua" w:eastAsia="Book Antiqua" w:hAnsi="Book Antiqua" w:cs="Book Antiqua"/>
          <w:color w:val="000000"/>
        </w:rPr>
        <w:t xml:space="preserve"> RM, Yuen JWY, Kim DD, </w:t>
      </w:r>
      <w:proofErr w:type="spellStart"/>
      <w:r>
        <w:rPr>
          <w:rFonts w:ascii="Book Antiqua" w:eastAsia="Book Antiqua" w:hAnsi="Book Antiqua" w:cs="Book Antiqua"/>
          <w:color w:val="000000"/>
        </w:rPr>
        <w:t>Honer</w:t>
      </w:r>
      <w:proofErr w:type="spellEnd"/>
      <w:r>
        <w:rPr>
          <w:rFonts w:ascii="Book Antiqua" w:eastAsia="Book Antiqua" w:hAnsi="Book Antiqua" w:cs="Book Antiqua"/>
          <w:color w:val="000000"/>
        </w:rPr>
        <w:t xml:space="preserve"> WG, Barr AM. Differential Effects of Acute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Antipsychotic Drugs on Peripheral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617428 [PMID: 33335492 DOI: 10.3389/fpsyt.2020.617428]</w:t>
      </w:r>
    </w:p>
    <w:p w14:paraId="1C0010D9" w14:textId="77777777" w:rsidR="00A77B3E" w:rsidRDefault="003F4D6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Li X</w:t>
      </w:r>
      <w:r>
        <w:rPr>
          <w:rFonts w:ascii="Book Antiqua" w:eastAsia="Book Antiqua" w:hAnsi="Book Antiqua" w:cs="Book Antiqua"/>
          <w:color w:val="000000"/>
        </w:rPr>
        <w:t xml:space="preserve">, Peng Z, Zhou Y, Wang J, Lin X, Dong X, Liu X, Jiang J, Jiang Y, Li L. Quetiapine induces myocardial </w:t>
      </w:r>
      <w:proofErr w:type="spellStart"/>
      <w:r>
        <w:rPr>
          <w:rFonts w:ascii="Book Antiqua" w:eastAsia="Book Antiqua" w:hAnsi="Book Antiqua" w:cs="Book Antiqua"/>
          <w:color w:val="000000"/>
        </w:rPr>
        <w:t>necroptotic</w:t>
      </w:r>
      <w:proofErr w:type="spellEnd"/>
      <w:r>
        <w:rPr>
          <w:rFonts w:ascii="Book Antiqua" w:eastAsia="Book Antiqua" w:hAnsi="Book Antiqua" w:cs="Book Antiqua"/>
          <w:color w:val="000000"/>
        </w:rPr>
        <w:t xml:space="preserve"> cell death through bidirectional regulation of cannabinoid receptors.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313</w:t>
      </w:r>
      <w:r>
        <w:rPr>
          <w:rFonts w:ascii="Book Antiqua" w:eastAsia="Book Antiqua" w:hAnsi="Book Antiqua" w:cs="Book Antiqua"/>
          <w:color w:val="000000"/>
        </w:rPr>
        <w:t>: 77-90 [PMID: 31220554 DOI: 10.1016/j.toxlet.2019.06.005]</w:t>
      </w:r>
    </w:p>
    <w:p w14:paraId="49931293" w14:textId="77777777" w:rsidR="00A77B3E" w:rsidRDefault="003F4D64">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Tang X</w:t>
      </w:r>
      <w:r>
        <w:rPr>
          <w:rFonts w:ascii="Book Antiqua" w:eastAsia="Book Antiqua" w:hAnsi="Book Antiqua" w:cs="Book Antiqua"/>
          <w:color w:val="000000"/>
        </w:rPr>
        <w:t xml:space="preserve">, Liu Z, Li X, Wang J, Li L. Cannabinoid Receptors in Myocardial Injury: A Brother Born to Rival.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34206926 DOI: 10.3390/ijms22136886]</w:t>
      </w:r>
    </w:p>
    <w:p w14:paraId="2A3C5EA8" w14:textId="77777777" w:rsidR="00A77B3E" w:rsidRDefault="003F4D6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Abdel-</w:t>
      </w:r>
      <w:proofErr w:type="spellStart"/>
      <w:r>
        <w:rPr>
          <w:rFonts w:ascii="Book Antiqua" w:eastAsia="Book Antiqua" w:hAnsi="Book Antiqua" w:cs="Book Antiqua"/>
          <w:b/>
          <w:bCs/>
          <w:color w:val="000000"/>
        </w:rPr>
        <w:t>Wahab</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Metwally</w:t>
      </w:r>
      <w:proofErr w:type="spellEnd"/>
      <w:r>
        <w:rPr>
          <w:rFonts w:ascii="Book Antiqua" w:eastAsia="Book Antiqua" w:hAnsi="Book Antiqua" w:cs="Book Antiqua"/>
          <w:color w:val="000000"/>
        </w:rPr>
        <w:t xml:space="preserve"> ME, El-</w:t>
      </w:r>
      <w:proofErr w:type="spellStart"/>
      <w:r>
        <w:rPr>
          <w:rFonts w:ascii="Book Antiqua" w:eastAsia="Book Antiqua" w:hAnsi="Book Antiqua" w:cs="Book Antiqua"/>
          <w:color w:val="000000"/>
        </w:rPr>
        <w:t>khawanki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Hashim</w:t>
      </w:r>
      <w:proofErr w:type="spellEnd"/>
      <w:r>
        <w:rPr>
          <w:rFonts w:ascii="Book Antiqua" w:eastAsia="Book Antiqua" w:hAnsi="Book Antiqua" w:cs="Book Antiqua"/>
          <w:color w:val="000000"/>
        </w:rPr>
        <w:t xml:space="preserve"> AM. Protective effect of captopril against clozapine-induced myocarditis in rats: role of oxidative stress,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and DNA damage.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Interact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216</w:t>
      </w:r>
      <w:r>
        <w:rPr>
          <w:rFonts w:ascii="Book Antiqua" w:eastAsia="Book Antiqua" w:hAnsi="Book Antiqua" w:cs="Book Antiqua"/>
          <w:color w:val="000000"/>
        </w:rPr>
        <w:t>: 43-52 [PMID: 24709159 DOI: 10.1016/j.cbi.2014.03.012]</w:t>
      </w:r>
    </w:p>
    <w:p w14:paraId="690810EB" w14:textId="77777777" w:rsidR="00A77B3E" w:rsidRDefault="003F4D6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Gulac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Arnold M, </w:t>
      </w:r>
      <w:proofErr w:type="spellStart"/>
      <w:r>
        <w:rPr>
          <w:rFonts w:ascii="Book Antiqua" w:eastAsia="Book Antiqua" w:hAnsi="Book Antiqua" w:cs="Book Antiqua"/>
          <w:color w:val="000000"/>
        </w:rPr>
        <w:t>Grman</w:t>
      </w:r>
      <w:proofErr w:type="spellEnd"/>
      <w:r>
        <w:rPr>
          <w:rFonts w:ascii="Book Antiqua" w:eastAsia="Book Antiqua" w:hAnsi="Book Antiqua" w:cs="Book Antiqua"/>
          <w:color w:val="000000"/>
        </w:rPr>
        <w:t xml:space="preserve"> M, Carrel T, </w:t>
      </w:r>
      <w:proofErr w:type="spellStart"/>
      <w:r>
        <w:rPr>
          <w:rFonts w:ascii="Book Antiqua" w:eastAsia="Book Antiqua" w:hAnsi="Book Antiqua" w:cs="Book Antiqua"/>
          <w:color w:val="000000"/>
        </w:rPr>
        <w:t>Longnus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Stankovicova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Tomasova</w:t>
      </w:r>
      <w:proofErr w:type="spellEnd"/>
      <w:r>
        <w:rPr>
          <w:rFonts w:ascii="Book Antiqua" w:eastAsia="Book Antiqua" w:hAnsi="Book Antiqua" w:cs="Book Antiqua"/>
          <w:color w:val="000000"/>
        </w:rPr>
        <w:t xml:space="preserve"> L. Olanzapine-mediated cardiotoxicity is associated with altered energy metabolism in isolated rat hearts.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15-23 [PMID: 31999421 DOI: 10.18388/abp.2020_2871]</w:t>
      </w:r>
    </w:p>
    <w:p w14:paraId="757E08EB" w14:textId="77777777" w:rsidR="00A77B3E" w:rsidRDefault="003F4D64">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X, Liu Z, Lin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F, Li S, Tang X, Zhang Y, Li L. Second-generation antipsychotics induce cardiotoxicity by disrupting spliceosome signaling: Implications from proteomic and transcriptomic analyses.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170</w:t>
      </w:r>
      <w:r>
        <w:rPr>
          <w:rFonts w:ascii="Book Antiqua" w:eastAsia="Book Antiqua" w:hAnsi="Book Antiqua" w:cs="Book Antiqua"/>
          <w:color w:val="000000"/>
        </w:rPr>
        <w:t>: 105714 [PMID: 34098070 DOI: 10.1016/j.phrs.2021.105714]</w:t>
      </w:r>
    </w:p>
    <w:p w14:paraId="7F2921BE" w14:textId="77777777" w:rsidR="00A77B3E" w:rsidRDefault="003F4D64">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Burke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Saenger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Mullick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Virmani</w:t>
      </w:r>
      <w:proofErr w:type="spellEnd"/>
      <w:r>
        <w:rPr>
          <w:rFonts w:ascii="Book Antiqua" w:eastAsia="Book Antiqua" w:hAnsi="Book Antiqua" w:cs="Book Antiqua"/>
          <w:color w:val="000000"/>
        </w:rPr>
        <w:t xml:space="preserve"> R. Hypersensitivity myocarditis.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115</w:t>
      </w:r>
      <w:r>
        <w:rPr>
          <w:rFonts w:ascii="Book Antiqua" w:eastAsia="Book Antiqua" w:hAnsi="Book Antiqua" w:cs="Book Antiqua"/>
          <w:color w:val="000000"/>
        </w:rPr>
        <w:t>: 764-769 [PMID: 1863186]</w:t>
      </w:r>
    </w:p>
    <w:p w14:paraId="68007852" w14:textId="77777777" w:rsidR="00A77B3E" w:rsidRDefault="003F4D64">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Lauer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Niederau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Kühl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Schannwell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Pauschinger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Strauer</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Schultheiss</w:t>
      </w:r>
      <w:proofErr w:type="spellEnd"/>
      <w:r>
        <w:rPr>
          <w:rFonts w:ascii="Book Antiqua" w:eastAsia="Book Antiqua" w:hAnsi="Book Antiqua" w:cs="Book Antiqua"/>
          <w:color w:val="000000"/>
        </w:rPr>
        <w:t xml:space="preserve"> HP. Cardiac troponin T in patients with clinically suspected myocarditis.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30</w:t>
      </w:r>
      <w:r>
        <w:rPr>
          <w:rFonts w:ascii="Book Antiqua" w:eastAsia="Book Antiqua" w:hAnsi="Book Antiqua" w:cs="Book Antiqua"/>
          <w:color w:val="000000"/>
        </w:rPr>
        <w:t>: 1354-1359 [PMID: 9350939 DOI: 10.1016/s0735-1097(97)00317-3]</w:t>
      </w:r>
    </w:p>
    <w:p w14:paraId="7514DD31" w14:textId="77777777" w:rsidR="00A77B3E" w:rsidRDefault="003F4D64">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Sarda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Colin P, </w:t>
      </w:r>
      <w:proofErr w:type="spellStart"/>
      <w:r>
        <w:rPr>
          <w:rFonts w:ascii="Book Antiqua" w:eastAsia="Book Antiqua" w:hAnsi="Book Antiqua" w:cs="Book Antiqua"/>
          <w:color w:val="000000"/>
        </w:rPr>
        <w:t>Boccara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Lebtahi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Faraggi</w:t>
      </w:r>
      <w:proofErr w:type="spellEnd"/>
      <w:r>
        <w:rPr>
          <w:rFonts w:ascii="Book Antiqua" w:eastAsia="Book Antiqua" w:hAnsi="Book Antiqua" w:cs="Book Antiqua"/>
          <w:color w:val="000000"/>
        </w:rPr>
        <w:t xml:space="preserve"> M, Nguyen C, Cohen A,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MS, Steg PG, Le </w:t>
      </w:r>
      <w:proofErr w:type="spellStart"/>
      <w:r>
        <w:rPr>
          <w:rFonts w:ascii="Book Antiqua" w:eastAsia="Book Antiqua" w:hAnsi="Book Antiqua" w:cs="Book Antiqua"/>
          <w:color w:val="000000"/>
        </w:rPr>
        <w:t>Guludec</w:t>
      </w:r>
      <w:proofErr w:type="spellEnd"/>
      <w:r>
        <w:rPr>
          <w:rFonts w:ascii="Book Antiqua" w:eastAsia="Book Antiqua" w:hAnsi="Book Antiqua" w:cs="Book Antiqua"/>
          <w:color w:val="000000"/>
        </w:rPr>
        <w:t xml:space="preserve"> D. Myocarditis in patients with clinical presentation of myocardial infarction and normal coronary angiograms.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786-792 [PMID: 11693753 DOI: 10.1016/s0735-1097(00)01201-8]</w:t>
      </w:r>
    </w:p>
    <w:p w14:paraId="3C76A739" w14:textId="77777777" w:rsidR="00A77B3E" w:rsidRDefault="003F4D64">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Ronaldson KJ</w:t>
      </w:r>
      <w:r>
        <w:rPr>
          <w:rFonts w:ascii="Book Antiqua" w:eastAsia="Book Antiqua" w:hAnsi="Book Antiqua" w:cs="Book Antiqua"/>
          <w:color w:val="000000"/>
        </w:rPr>
        <w:t xml:space="preserve">, Fitzgerald PB, Taylor AJ, </w:t>
      </w:r>
      <w:proofErr w:type="spellStart"/>
      <w:r>
        <w:rPr>
          <w:rFonts w:ascii="Book Antiqua" w:eastAsia="Book Antiqua" w:hAnsi="Book Antiqua" w:cs="Book Antiqua"/>
          <w:color w:val="000000"/>
        </w:rPr>
        <w:t>Topliss</w:t>
      </w:r>
      <w:proofErr w:type="spellEnd"/>
      <w:r>
        <w:rPr>
          <w:rFonts w:ascii="Book Antiqua" w:eastAsia="Book Antiqua" w:hAnsi="Book Antiqua" w:cs="Book Antiqua"/>
          <w:color w:val="000000"/>
        </w:rPr>
        <w:t xml:space="preserve"> DJ, McNeil JJ. A new monitoring protocol for clozapine-induced myocarditis based on an analysis of 75 cases and 94 controls.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N Z J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458-465 [PMID: 21524186 DOI: 10.3109/00048674.2011.572852]</w:t>
      </w:r>
    </w:p>
    <w:p w14:paraId="2EFA0A74" w14:textId="77777777" w:rsidR="00A77B3E" w:rsidRDefault="003F4D6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Ronaldson KJ</w:t>
      </w:r>
      <w:r>
        <w:rPr>
          <w:rFonts w:ascii="Book Antiqua" w:eastAsia="Book Antiqua" w:hAnsi="Book Antiqua" w:cs="Book Antiqua"/>
          <w:color w:val="000000"/>
        </w:rPr>
        <w:t xml:space="preserve">, Taylor AJ, Fitzgerald PB, </w:t>
      </w:r>
      <w:proofErr w:type="spellStart"/>
      <w:r>
        <w:rPr>
          <w:rFonts w:ascii="Book Antiqua" w:eastAsia="Book Antiqua" w:hAnsi="Book Antiqua" w:cs="Book Antiqua"/>
          <w:color w:val="000000"/>
        </w:rPr>
        <w:t>Topliss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Elsik</w:t>
      </w:r>
      <w:proofErr w:type="spellEnd"/>
      <w:r>
        <w:rPr>
          <w:rFonts w:ascii="Book Antiqua" w:eastAsia="Book Antiqua" w:hAnsi="Book Antiqua" w:cs="Book Antiqua"/>
          <w:color w:val="000000"/>
        </w:rPr>
        <w:t xml:space="preserve"> M, McNeil JJ. Diagnostic characteristics of clozapine-induced myocarditis identified by an analysis of 38 cases and 47 controls.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976-981 [PMID: 20361910 DOI: 10.4088/JCP.09m05024yel]</w:t>
      </w:r>
    </w:p>
    <w:p w14:paraId="496FC853" w14:textId="77777777" w:rsidR="00A77B3E" w:rsidRDefault="003F4D64">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Annamraju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Sheitman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Saik</w:t>
      </w:r>
      <w:proofErr w:type="spellEnd"/>
      <w:r>
        <w:rPr>
          <w:rFonts w:ascii="Book Antiqua" w:eastAsia="Book Antiqua" w:hAnsi="Book Antiqua" w:cs="Book Antiqua"/>
          <w:color w:val="000000"/>
        </w:rPr>
        <w:t xml:space="preserve"> S, Stephenson A. Early recognition of clozapine-induced myocarditis.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479-483 [PMID: 17873680 DOI: 10.1097/jcp.0b013e31814e5e68]</w:t>
      </w:r>
    </w:p>
    <w:p w14:paraId="6064FD3B" w14:textId="77777777" w:rsidR="00A77B3E" w:rsidRDefault="003F4D64">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Khalaf</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Abdelrahman</w:t>
      </w:r>
      <w:proofErr w:type="spellEnd"/>
      <w:r>
        <w:rPr>
          <w:rFonts w:ascii="Book Antiqua" w:eastAsia="Book Antiqua" w:hAnsi="Book Antiqua" w:cs="Book Antiqua"/>
          <w:color w:val="000000"/>
        </w:rPr>
        <w:t xml:space="preserve"> TM, Abbas MF. Values of using </w:t>
      </w:r>
      <w:proofErr w:type="spellStart"/>
      <w:r>
        <w:rPr>
          <w:rFonts w:ascii="Book Antiqua" w:eastAsia="Book Antiqua" w:hAnsi="Book Antiqua" w:cs="Book Antiqua"/>
          <w:color w:val="000000"/>
        </w:rPr>
        <w:t>QTc</w:t>
      </w:r>
      <w:proofErr w:type="spellEnd"/>
      <w:r>
        <w:rPr>
          <w:rFonts w:ascii="Book Antiqua" w:eastAsia="Book Antiqua" w:hAnsi="Book Antiqua" w:cs="Book Antiqua"/>
          <w:color w:val="000000"/>
        </w:rPr>
        <w:t xml:space="preserve"> and N-terminal fragment of B-type natriuretic peptide as markers for early detection of acute antipsychotic drugs-induced cardiotoxicity.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10-17 [PMID: 21234705 DOI: 10.1007/s12012-010-9102-y]</w:t>
      </w:r>
    </w:p>
    <w:p w14:paraId="1D539B8D" w14:textId="77777777" w:rsidR="00A77B3E" w:rsidRDefault="003F4D64">
      <w:pPr>
        <w:spacing w:line="360" w:lineRule="auto"/>
        <w:jc w:val="both"/>
      </w:pPr>
      <w:r>
        <w:rPr>
          <w:rFonts w:ascii="Book Antiqua" w:eastAsia="Book Antiqua" w:hAnsi="Book Antiqua" w:cs="Book Antiqua"/>
          <w:color w:val="000000"/>
        </w:rPr>
        <w:lastRenderedPageBreak/>
        <w:t xml:space="preserve">113 </w:t>
      </w:r>
      <w:proofErr w:type="spellStart"/>
      <w:r>
        <w:rPr>
          <w:rFonts w:ascii="Book Antiqua" w:eastAsia="Book Antiqua" w:hAnsi="Book Antiqua" w:cs="Book Antiqua"/>
          <w:b/>
          <w:bCs/>
          <w:color w:val="000000"/>
        </w:rPr>
        <w:t>Kropp</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Tountopoulou</w:t>
      </w:r>
      <w:proofErr w:type="spellEnd"/>
      <w:r>
        <w:rPr>
          <w:rFonts w:ascii="Book Antiqua" w:eastAsia="Book Antiqua" w:hAnsi="Book Antiqua" w:cs="Book Antiqua"/>
          <w:color w:val="000000"/>
        </w:rPr>
        <w:t xml:space="preserve"> A, Schneider U, </w:t>
      </w:r>
      <w:proofErr w:type="spellStart"/>
      <w:r>
        <w:rPr>
          <w:rFonts w:ascii="Book Antiqua" w:eastAsia="Book Antiqua" w:hAnsi="Book Antiqua" w:cs="Book Antiqua"/>
          <w:color w:val="000000"/>
        </w:rPr>
        <w:t>Lichtinghagen</w:t>
      </w:r>
      <w:proofErr w:type="spellEnd"/>
      <w:r>
        <w:rPr>
          <w:rFonts w:ascii="Book Antiqua" w:eastAsia="Book Antiqua" w:hAnsi="Book Antiqua" w:cs="Book Antiqua"/>
          <w:color w:val="000000"/>
        </w:rPr>
        <w:t xml:space="preserve"> R. N-terminal fragment of B-type natriuretic peptide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 marker of cardiac safety during antipsychotic treatment. </w:t>
      </w:r>
      <w:r>
        <w:rPr>
          <w:rFonts w:ascii="Book Antiqua" w:eastAsia="Book Antiqua" w:hAnsi="Book Antiqua" w:cs="Book Antiqua"/>
          <w:i/>
          <w:iCs/>
          <w:color w:val="000000"/>
        </w:rPr>
        <w:t>Ann Gen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10 [PMID: 15882448 DOI: 10.1186/1744-859X-4-10]</w:t>
      </w:r>
    </w:p>
    <w:p w14:paraId="2B831EE8" w14:textId="77777777" w:rsidR="00A77B3E" w:rsidRDefault="003F4D64">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Zhu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 Xu Y, Ji F, Wang G, Chen C, Lin C, Lin X, Li 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C, Shao M. Antipsychotic drugs and sudden cardiac death: A literature review of the challenges in the prediction, management, and future steps.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281</w:t>
      </w:r>
      <w:r>
        <w:rPr>
          <w:rFonts w:ascii="Book Antiqua" w:eastAsia="Book Antiqua" w:hAnsi="Book Antiqua" w:cs="Book Antiqua"/>
          <w:color w:val="000000"/>
        </w:rPr>
        <w:t>: 112598 [PMID: 31622875 DOI: 10.1016/j.psychres.2019.112598]</w:t>
      </w:r>
    </w:p>
    <w:p w14:paraId="604563F9" w14:textId="77777777" w:rsidR="00A77B3E" w:rsidRDefault="003F4D6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Koshy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Sajeev</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Nerlekar</w:t>
      </w:r>
      <w:proofErr w:type="spellEnd"/>
      <w:r>
        <w:rPr>
          <w:rFonts w:ascii="Book Antiqua" w:eastAsia="Book Antiqua" w:hAnsi="Book Antiqua" w:cs="Book Antiqua"/>
          <w:color w:val="000000"/>
        </w:rPr>
        <w:t xml:space="preserve"> N, Brown AJ, </w:t>
      </w:r>
      <w:proofErr w:type="spellStart"/>
      <w:r>
        <w:rPr>
          <w:rFonts w:ascii="Book Antiqua" w:eastAsia="Book Antiqua" w:hAnsi="Book Antiqua" w:cs="Book Antiqua"/>
          <w:color w:val="000000"/>
        </w:rPr>
        <w:t>Rajakariar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Zureik</w:t>
      </w:r>
      <w:proofErr w:type="spellEnd"/>
      <w:r>
        <w:rPr>
          <w:rFonts w:ascii="Book Antiqua" w:eastAsia="Book Antiqua" w:hAnsi="Book Antiqua" w:cs="Book Antiqua"/>
          <w:color w:val="000000"/>
        </w:rPr>
        <w:t xml:space="preserve"> M, Wong MC, Roberts L, Street M, Cooke J,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AW. Smart watches for heart rate assessment in atrial arrhythmias.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266</w:t>
      </w:r>
      <w:r>
        <w:rPr>
          <w:rFonts w:ascii="Book Antiqua" w:eastAsia="Book Antiqua" w:hAnsi="Book Antiqua" w:cs="Book Antiqua"/>
          <w:color w:val="000000"/>
        </w:rPr>
        <w:t>: 124-127 [PMID: 29887428 DOI: 10.1016/j.ijcard.2018.02.073]</w:t>
      </w:r>
    </w:p>
    <w:p w14:paraId="6119426A" w14:textId="77777777" w:rsidR="00A77B3E" w:rsidRDefault="003F4D6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Nilsson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Edström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Wernegren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Bodén</w:t>
      </w:r>
      <w:proofErr w:type="spellEnd"/>
      <w:r>
        <w:rPr>
          <w:rFonts w:ascii="Book Antiqua" w:eastAsia="Book Antiqua" w:hAnsi="Book Antiqua" w:cs="Book Antiqua"/>
          <w:color w:val="000000"/>
        </w:rPr>
        <w:t xml:space="preserve"> R. Tachycardia in patients treated with clozapine </w:t>
      </w:r>
      <w:r>
        <w:rPr>
          <w:rFonts w:ascii="Book Antiqua" w:eastAsia="Book Antiqua" w:hAnsi="Book Antiqua" w:cs="Book Antiqua"/>
          <w:i/>
          <w:iCs/>
          <w:color w:val="000000"/>
        </w:rPr>
        <w:t>vs</w:t>
      </w:r>
      <w:r>
        <w:rPr>
          <w:rFonts w:ascii="Book Antiqua" w:eastAsia="Book Antiqua" w:hAnsi="Book Antiqua" w:cs="Book Antiqua"/>
          <w:color w:val="000000"/>
        </w:rPr>
        <w:t xml:space="preserve"> antipsychotic long-acting injections.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219-224 [PMID: 28225439 DOI: 10.1097/YIC.0000000000000169]</w:t>
      </w:r>
    </w:p>
    <w:p w14:paraId="2115B91F" w14:textId="77777777" w:rsidR="00A77B3E" w:rsidRDefault="003F4D64">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Stryjer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Timinsky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Reznik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Spivak</w:t>
      </w:r>
      <w:proofErr w:type="spellEnd"/>
      <w:r>
        <w:rPr>
          <w:rFonts w:ascii="Book Antiqua" w:eastAsia="Book Antiqua" w:hAnsi="Book Antiqua" w:cs="Book Antiqua"/>
          <w:color w:val="000000"/>
        </w:rPr>
        <w:t xml:space="preserve"> B. Beta-adrenergic antagonists for the treatment of clozapine-induced sinus tachycardia: a retrospective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290-292 [PMID: 19820431 DOI: 10.1097/WNF.0b013e3181a620b2]</w:t>
      </w:r>
    </w:p>
    <w:p w14:paraId="596BA138" w14:textId="77777777" w:rsidR="00A77B3E" w:rsidRDefault="003F4D64">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Simon V</w:t>
      </w:r>
      <w:r>
        <w:rPr>
          <w:rFonts w:ascii="Book Antiqua" w:eastAsia="Book Antiqua" w:hAnsi="Book Antiqua" w:cs="Book Antiqua"/>
          <w:color w:val="000000"/>
        </w:rPr>
        <w:t xml:space="preserve">, Cota D. MECHANISMS IN ENDOCRINOLOGY: Endocannabinoids and metabolism: past, present and future.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176</w:t>
      </w:r>
      <w:r>
        <w:rPr>
          <w:rFonts w:ascii="Book Antiqua" w:eastAsia="Book Antiqua" w:hAnsi="Book Antiqua" w:cs="Book Antiqua"/>
          <w:color w:val="000000"/>
        </w:rPr>
        <w:t>: R309-R324 [PMID: 28246151 DOI: 10.1530/EJE-16-1044]</w:t>
      </w:r>
    </w:p>
    <w:p w14:paraId="1114BBB6" w14:textId="77777777" w:rsidR="00A77B3E" w:rsidRDefault="003F4D64">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Hert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Detraux</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Winkel</w:t>
      </w:r>
      <w:proofErr w:type="spellEnd"/>
      <w:r>
        <w:rPr>
          <w:rFonts w:ascii="Book Antiqua" w:eastAsia="Book Antiqua" w:hAnsi="Book Antiqua" w:cs="Book Antiqua"/>
          <w:color w:val="000000"/>
        </w:rPr>
        <w:t xml:space="preserve"> R, Yu W,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Metabolic and cardiovascular adverse effects associated with antipsychotic drugs.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114-126 [PMID: 22009159 DOI: 10.1038/nrendo.2011.156]</w:t>
      </w:r>
    </w:p>
    <w:p w14:paraId="6371EAD7" w14:textId="77777777" w:rsidR="00A77B3E" w:rsidRDefault="003F4D64">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Topol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Bousser</w:t>
      </w:r>
      <w:proofErr w:type="spellEnd"/>
      <w:r>
        <w:rPr>
          <w:rFonts w:ascii="Book Antiqua" w:eastAsia="Book Antiqua" w:hAnsi="Book Antiqua" w:cs="Book Antiqua"/>
          <w:color w:val="000000"/>
        </w:rPr>
        <w:t xml:space="preserve"> MG, Fox KA, </w:t>
      </w:r>
      <w:proofErr w:type="spellStart"/>
      <w:r>
        <w:rPr>
          <w:rFonts w:ascii="Book Antiqua" w:eastAsia="Book Antiqua" w:hAnsi="Book Antiqua" w:cs="Book Antiqua"/>
          <w:color w:val="000000"/>
        </w:rPr>
        <w:t>Creager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Despres</w:t>
      </w:r>
      <w:proofErr w:type="spellEnd"/>
      <w:r>
        <w:rPr>
          <w:rFonts w:ascii="Book Antiqua" w:eastAsia="Book Antiqua" w:hAnsi="Book Antiqua" w:cs="Book Antiqua"/>
          <w:color w:val="000000"/>
        </w:rPr>
        <w:t xml:space="preserve"> JP, Easton JD, Hamm CW, </w:t>
      </w:r>
      <w:proofErr w:type="spellStart"/>
      <w:r>
        <w:rPr>
          <w:rFonts w:ascii="Book Antiqua" w:eastAsia="Book Antiqua" w:hAnsi="Book Antiqua" w:cs="Book Antiqua"/>
          <w:color w:val="000000"/>
        </w:rPr>
        <w:t>Montalescot</w:t>
      </w:r>
      <w:proofErr w:type="spellEnd"/>
      <w:r>
        <w:rPr>
          <w:rFonts w:ascii="Book Antiqua" w:eastAsia="Book Antiqua" w:hAnsi="Book Antiqua" w:cs="Book Antiqua"/>
          <w:color w:val="000000"/>
        </w:rPr>
        <w:t xml:space="preserve"> G, Steg PG, Pearson TA, Cohen E, </w:t>
      </w:r>
      <w:proofErr w:type="spellStart"/>
      <w:r>
        <w:rPr>
          <w:rFonts w:ascii="Book Antiqua" w:eastAsia="Book Antiqua" w:hAnsi="Book Antiqua" w:cs="Book Antiqua"/>
          <w:color w:val="000000"/>
        </w:rPr>
        <w:t>Gaudin</w:t>
      </w:r>
      <w:proofErr w:type="spellEnd"/>
      <w:r>
        <w:rPr>
          <w:rFonts w:ascii="Book Antiqua" w:eastAsia="Book Antiqua" w:hAnsi="Book Antiqua" w:cs="Book Antiqua"/>
          <w:color w:val="000000"/>
        </w:rPr>
        <w:t xml:space="preserve"> C, Job B, Murphy JH, Bhatt DL; CRESCENDO Investigators. </w:t>
      </w:r>
      <w:proofErr w:type="spellStart"/>
      <w:r>
        <w:rPr>
          <w:rFonts w:ascii="Book Antiqua" w:eastAsia="Book Antiqua" w:hAnsi="Book Antiqua" w:cs="Book Antiqua"/>
          <w:color w:val="000000"/>
        </w:rPr>
        <w:t>Rimonabant</w:t>
      </w:r>
      <w:proofErr w:type="spellEnd"/>
      <w:r>
        <w:rPr>
          <w:rFonts w:ascii="Book Antiqua" w:eastAsia="Book Antiqua" w:hAnsi="Book Antiqua" w:cs="Book Antiqua"/>
          <w:color w:val="000000"/>
        </w:rPr>
        <w:t xml:space="preserve"> for prevention of cardiovascular events (CRESCENDO):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517-523 [PMID: 20709233 DOI: 10.1016/S0140-6736(10)60935-X]</w:t>
      </w:r>
    </w:p>
    <w:p w14:paraId="244B1D03" w14:textId="77777777" w:rsidR="00A77B3E" w:rsidRDefault="003F4D64">
      <w:pPr>
        <w:spacing w:line="360" w:lineRule="auto"/>
        <w:jc w:val="both"/>
      </w:pPr>
      <w:r>
        <w:rPr>
          <w:rFonts w:ascii="Book Antiqua" w:eastAsia="Book Antiqua" w:hAnsi="Book Antiqua" w:cs="Book Antiqua"/>
          <w:color w:val="000000"/>
        </w:rPr>
        <w:lastRenderedPageBreak/>
        <w:t xml:space="preserve">121 </w:t>
      </w:r>
      <w:proofErr w:type="spellStart"/>
      <w:r>
        <w:rPr>
          <w:rFonts w:ascii="Book Antiqua" w:eastAsia="Book Antiqua" w:hAnsi="Book Antiqua" w:cs="Book Antiqua"/>
          <w:b/>
          <w:bCs/>
          <w:color w:val="000000"/>
        </w:rPr>
        <w:t>Cinar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Kunos</w:t>
      </w:r>
      <w:proofErr w:type="spellEnd"/>
      <w:r>
        <w:rPr>
          <w:rFonts w:ascii="Book Antiqua" w:eastAsia="Book Antiqua" w:hAnsi="Book Antiqua" w:cs="Book Antiqua"/>
          <w:color w:val="000000"/>
        </w:rPr>
        <w:t xml:space="preserve"> G. The therapeutic potential of second and third generation CB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R antagonists.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208</w:t>
      </w:r>
      <w:r>
        <w:rPr>
          <w:rFonts w:ascii="Book Antiqua" w:eastAsia="Book Antiqua" w:hAnsi="Book Antiqua" w:cs="Book Antiqua"/>
          <w:color w:val="000000"/>
        </w:rPr>
        <w:t>: 107477 [PMID: 31926199 DOI: 10.1016/j.pharmthera.2020.107477]</w:t>
      </w:r>
    </w:p>
    <w:p w14:paraId="70A4CCEF" w14:textId="77777777" w:rsidR="00A77B3E" w:rsidRDefault="003F4D64">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Aronow</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Shamliyan</w:t>
      </w:r>
      <w:proofErr w:type="spellEnd"/>
      <w:r>
        <w:rPr>
          <w:rFonts w:ascii="Book Antiqua" w:eastAsia="Book Antiqua" w:hAnsi="Book Antiqua" w:cs="Book Antiqua"/>
          <w:color w:val="000000"/>
        </w:rPr>
        <w:t xml:space="preserve"> TA. Effects of atypical antipsychotic drugs on QT interval in patients with mental disorders.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147 [PMID: 29862236 DOI: 10.21037/atm.2018.03.17]</w:t>
      </w:r>
    </w:p>
    <w:bookmarkEnd w:id="5"/>
    <w:p w14:paraId="7D56ECA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C19804" w14:textId="77777777" w:rsidR="00A77B3E" w:rsidRDefault="003F4D64">
      <w:pPr>
        <w:spacing w:line="360" w:lineRule="auto"/>
        <w:jc w:val="both"/>
      </w:pPr>
      <w:r>
        <w:rPr>
          <w:rFonts w:ascii="Book Antiqua" w:eastAsia="Book Antiqua" w:hAnsi="Book Antiqua" w:cs="Book Antiqua"/>
          <w:b/>
          <w:color w:val="000000"/>
        </w:rPr>
        <w:lastRenderedPageBreak/>
        <w:t>Footnotes</w:t>
      </w:r>
    </w:p>
    <w:p w14:paraId="3FF180BC" w14:textId="1EA3B726" w:rsidR="00A77B3E" w:rsidRDefault="003F4D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43437C">
        <w:rPr>
          <w:rFonts w:ascii="Book Antiqua" w:eastAsia="Book Antiqua" w:hAnsi="Book Antiqua" w:cs="Book Antiqua"/>
          <w:color w:val="000000"/>
        </w:rPr>
        <w:t xml:space="preserve"> to disc</w:t>
      </w:r>
      <w:r w:rsidR="00295BFD">
        <w:rPr>
          <w:rFonts w:ascii="Book Antiqua" w:eastAsia="Book Antiqua" w:hAnsi="Book Antiqua" w:cs="Book Antiqua"/>
          <w:color w:val="000000"/>
        </w:rPr>
        <w:t>l</w:t>
      </w:r>
      <w:r w:rsidR="0043437C">
        <w:rPr>
          <w:rFonts w:ascii="Book Antiqua" w:eastAsia="Book Antiqua" w:hAnsi="Book Antiqua" w:cs="Book Antiqua"/>
          <w:color w:val="000000"/>
        </w:rPr>
        <w:t>ose</w:t>
      </w:r>
      <w:r>
        <w:rPr>
          <w:rFonts w:ascii="Book Antiqua" w:eastAsia="Book Antiqua" w:hAnsi="Book Antiqua" w:cs="Book Antiqua"/>
          <w:color w:val="000000"/>
        </w:rPr>
        <w:t>.</w:t>
      </w:r>
    </w:p>
    <w:p w14:paraId="2EE47760" w14:textId="77777777" w:rsidR="00A77B3E" w:rsidRDefault="00A77B3E">
      <w:pPr>
        <w:spacing w:line="360" w:lineRule="auto"/>
        <w:jc w:val="both"/>
      </w:pPr>
    </w:p>
    <w:p w14:paraId="0DC477DE" w14:textId="77777777" w:rsidR="00A77B3E" w:rsidRDefault="003F4D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3738E5" w14:textId="77777777" w:rsidR="00A77B3E" w:rsidRDefault="00A77B3E">
      <w:pPr>
        <w:spacing w:line="360" w:lineRule="auto"/>
        <w:jc w:val="both"/>
      </w:pPr>
    </w:p>
    <w:p w14:paraId="728E7A56" w14:textId="77777777" w:rsidR="00A77B3E" w:rsidRDefault="003F4D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656D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EF82A94" w14:textId="77777777" w:rsidR="00A77B3E" w:rsidRDefault="00A77B3E">
      <w:pPr>
        <w:spacing w:line="360" w:lineRule="auto"/>
        <w:jc w:val="both"/>
      </w:pPr>
    </w:p>
    <w:p w14:paraId="71865AFC" w14:textId="77777777" w:rsidR="00A77B3E" w:rsidRDefault="003F4D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4A5D72FA" w14:textId="77777777" w:rsidR="00A77B3E" w:rsidRDefault="003F4D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7E10BD5A" w14:textId="77777777" w:rsidR="00A77B3E" w:rsidRDefault="003F4D64">
      <w:pPr>
        <w:spacing w:line="360" w:lineRule="auto"/>
        <w:jc w:val="both"/>
      </w:pPr>
      <w:r>
        <w:rPr>
          <w:rFonts w:ascii="Book Antiqua" w:eastAsia="Book Antiqua" w:hAnsi="Book Antiqua" w:cs="Book Antiqua"/>
          <w:b/>
          <w:color w:val="000000"/>
        </w:rPr>
        <w:t xml:space="preserve">Article in press: </w:t>
      </w:r>
    </w:p>
    <w:p w14:paraId="633D3269" w14:textId="77777777" w:rsidR="00A77B3E" w:rsidRDefault="00A77B3E">
      <w:pPr>
        <w:spacing w:line="360" w:lineRule="auto"/>
        <w:jc w:val="both"/>
      </w:pPr>
    </w:p>
    <w:p w14:paraId="3DC3C4C8" w14:textId="77777777" w:rsidR="00A77B3E" w:rsidRDefault="003F4D64">
      <w:pPr>
        <w:spacing w:line="360" w:lineRule="auto"/>
        <w:jc w:val="both"/>
      </w:pPr>
      <w:r>
        <w:rPr>
          <w:rFonts w:ascii="Book Antiqua" w:eastAsia="Book Antiqua" w:hAnsi="Book Antiqua" w:cs="Book Antiqua"/>
          <w:b/>
          <w:color w:val="000000"/>
        </w:rPr>
        <w:t xml:space="preserve">Specialty type: </w:t>
      </w:r>
      <w:r w:rsidR="002656D3" w:rsidRPr="00E700C2">
        <w:rPr>
          <w:rFonts w:ascii="Book Antiqua" w:eastAsia="微软雅黑" w:hAnsi="Book Antiqua" w:cs="宋体"/>
        </w:rPr>
        <w:t>Psychiatry</w:t>
      </w:r>
    </w:p>
    <w:p w14:paraId="1A60EFF2" w14:textId="77777777" w:rsidR="00A77B3E" w:rsidRDefault="003F4D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E1CEBD" w14:textId="77777777" w:rsidR="00A77B3E" w:rsidRDefault="003F4D64">
      <w:pPr>
        <w:spacing w:line="360" w:lineRule="auto"/>
        <w:jc w:val="both"/>
      </w:pPr>
      <w:r>
        <w:rPr>
          <w:rFonts w:ascii="Book Antiqua" w:eastAsia="Book Antiqua" w:hAnsi="Book Antiqua" w:cs="Book Antiqua"/>
          <w:b/>
          <w:color w:val="000000"/>
        </w:rPr>
        <w:t>Peer-review report’s scientific quality classification</w:t>
      </w:r>
    </w:p>
    <w:p w14:paraId="58C4E87F" w14:textId="77777777" w:rsidR="00A77B3E" w:rsidRDefault="003F4D6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518470D" w14:textId="77777777" w:rsidR="00A77B3E" w:rsidRDefault="003F4D64">
      <w:pPr>
        <w:spacing w:line="360" w:lineRule="auto"/>
        <w:jc w:val="both"/>
      </w:pPr>
      <w:r>
        <w:rPr>
          <w:rFonts w:ascii="Book Antiqua" w:eastAsia="Book Antiqua" w:hAnsi="Book Antiqua" w:cs="Book Antiqua"/>
          <w:color w:val="000000"/>
        </w:rPr>
        <w:t>Grade B (Very good): B</w:t>
      </w:r>
    </w:p>
    <w:p w14:paraId="5F6A7B50" w14:textId="77777777" w:rsidR="00A77B3E" w:rsidRDefault="003F4D64">
      <w:pPr>
        <w:spacing w:line="360" w:lineRule="auto"/>
        <w:jc w:val="both"/>
      </w:pPr>
      <w:r>
        <w:rPr>
          <w:rFonts w:ascii="Book Antiqua" w:eastAsia="Book Antiqua" w:hAnsi="Book Antiqua" w:cs="Book Antiqua"/>
          <w:color w:val="000000"/>
        </w:rPr>
        <w:t>Grade C (Good): 0</w:t>
      </w:r>
    </w:p>
    <w:p w14:paraId="130991BE" w14:textId="77777777" w:rsidR="00A77B3E" w:rsidRDefault="003F4D64">
      <w:pPr>
        <w:spacing w:line="360" w:lineRule="auto"/>
        <w:jc w:val="both"/>
      </w:pPr>
      <w:r>
        <w:rPr>
          <w:rFonts w:ascii="Book Antiqua" w:eastAsia="Book Antiqua" w:hAnsi="Book Antiqua" w:cs="Book Antiqua"/>
          <w:color w:val="000000"/>
        </w:rPr>
        <w:t>Grade D (Fair): 0</w:t>
      </w:r>
    </w:p>
    <w:p w14:paraId="7128EC27" w14:textId="77777777" w:rsidR="00A77B3E" w:rsidRDefault="003F4D64">
      <w:pPr>
        <w:spacing w:line="360" w:lineRule="auto"/>
        <w:jc w:val="both"/>
      </w:pPr>
      <w:r>
        <w:rPr>
          <w:rFonts w:ascii="Book Antiqua" w:eastAsia="Book Antiqua" w:hAnsi="Book Antiqua" w:cs="Book Antiqua"/>
          <w:color w:val="000000"/>
        </w:rPr>
        <w:t>Grade E (Poor): 0</w:t>
      </w:r>
    </w:p>
    <w:p w14:paraId="49F894F8" w14:textId="77777777" w:rsidR="00A77B3E" w:rsidRDefault="00A77B3E">
      <w:pPr>
        <w:spacing w:line="360" w:lineRule="auto"/>
        <w:jc w:val="both"/>
      </w:pPr>
    </w:p>
    <w:p w14:paraId="6077D139" w14:textId="11089F17" w:rsidR="00A77B3E" w:rsidRDefault="003F4D6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Akkaya</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43437C" w:rsidRPr="00295BFD">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6FA25D75" w14:textId="77777777" w:rsidR="00A77B3E" w:rsidRDefault="003F4D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2E844F8" w14:textId="77777777" w:rsidR="00D20DFE" w:rsidRPr="00D20DFE" w:rsidRDefault="00D20DFE">
      <w:pPr>
        <w:spacing w:line="360" w:lineRule="auto"/>
        <w:jc w:val="both"/>
        <w:rPr>
          <w:lang w:eastAsia="zh-CN"/>
        </w:rPr>
      </w:pPr>
      <w:r>
        <w:rPr>
          <w:noProof/>
          <w:lang w:eastAsia="zh-CN"/>
        </w:rPr>
        <w:drawing>
          <wp:inline distT="0" distB="0" distL="0" distR="0" wp14:anchorId="4797A3CE" wp14:editId="1F73EF4D">
            <wp:extent cx="5163820" cy="4938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820" cy="4938395"/>
                    </a:xfrm>
                    <a:prstGeom prst="rect">
                      <a:avLst/>
                    </a:prstGeom>
                    <a:noFill/>
                  </pic:spPr>
                </pic:pic>
              </a:graphicData>
            </a:graphic>
          </wp:inline>
        </w:drawing>
      </w:r>
    </w:p>
    <w:p w14:paraId="63AAB47C" w14:textId="460D5D9B" w:rsidR="00D20DFE" w:rsidRDefault="003F4D64">
      <w:pPr>
        <w:spacing w:line="360" w:lineRule="auto"/>
        <w:jc w:val="both"/>
        <w:rPr>
          <w:rFonts w:ascii="Book Antiqua" w:hAnsi="Book Antiqua" w:cs="Book Antiqua"/>
          <w:color w:val="000000"/>
          <w:lang w:eastAsia="zh-CN"/>
        </w:rPr>
      </w:pPr>
      <w:r w:rsidRPr="00D20DFE">
        <w:rPr>
          <w:rFonts w:ascii="Book Antiqua" w:eastAsia="Book Antiqua" w:hAnsi="Book Antiqua" w:cs="Book Antiqua"/>
          <w:b/>
          <w:color w:val="000000"/>
        </w:rPr>
        <w:t xml:space="preserve">Figure </w:t>
      </w:r>
      <w:r w:rsidRPr="00D20DFE">
        <w:rPr>
          <w:rFonts w:ascii="Book Antiqua" w:eastAsia="Book Antiqua" w:hAnsi="Book Antiqua" w:cs="Book Antiqua"/>
          <w:b/>
          <w:color w:val="000000"/>
        </w:rPr>
        <w:t>1</w:t>
      </w:r>
      <w:r w:rsidR="00D20DFE" w:rsidRPr="00D20DFE">
        <w:rPr>
          <w:rFonts w:ascii="Book Antiqua" w:hAnsi="Book Antiqua" w:cs="Book Antiqua" w:hint="eastAsia"/>
          <w:b/>
          <w:color w:val="000000"/>
          <w:lang w:eastAsia="zh-CN"/>
        </w:rPr>
        <w:t xml:space="preserve"> </w:t>
      </w:r>
      <w:r w:rsidR="009A57DA">
        <w:rPr>
          <w:rFonts w:ascii="Book Antiqua" w:eastAsia="Book Antiqua" w:hAnsi="Book Antiqua" w:cs="Book Antiqua"/>
          <w:b/>
          <w:color w:val="000000"/>
        </w:rPr>
        <w:t>S</w:t>
      </w:r>
      <w:r w:rsidRPr="00D20DFE">
        <w:rPr>
          <w:rFonts w:ascii="Book Antiqua" w:eastAsia="Book Antiqua" w:hAnsi="Book Antiqua" w:cs="Book Antiqua"/>
          <w:b/>
          <w:color w:val="000000"/>
        </w:rPr>
        <w:t>ummary of</w:t>
      </w:r>
      <w:r w:rsidR="009A57DA">
        <w:rPr>
          <w:rFonts w:ascii="Book Antiqua" w:eastAsia="Book Antiqua" w:hAnsi="Book Antiqua" w:cs="Book Antiqua"/>
          <w:b/>
          <w:color w:val="000000"/>
        </w:rPr>
        <w:t xml:space="preserve"> </w:t>
      </w:r>
      <w:r w:rsidRPr="00D20DFE">
        <w:rPr>
          <w:rFonts w:ascii="Book Antiqua" w:eastAsia="Book Antiqua" w:hAnsi="Book Antiqua" w:cs="Book Antiqua"/>
          <w:b/>
          <w:color w:val="000000"/>
        </w:rPr>
        <w:t>clinical manifestations of antipsychotic cardiotoxicity.</w:t>
      </w:r>
      <w:r>
        <w:rPr>
          <w:rFonts w:ascii="Book Antiqua" w:eastAsia="Book Antiqua" w:hAnsi="Book Antiqua" w:cs="Book Antiqua"/>
          <w:color w:val="000000"/>
        </w:rPr>
        <w:t xml:space="preserve"> Typical characteristics for each manifestation </w:t>
      </w:r>
      <w:r w:rsidR="009A57DA">
        <w:rPr>
          <w:rFonts w:ascii="Book Antiqua" w:eastAsia="Book Antiqua" w:hAnsi="Book Antiqua" w:cs="Book Antiqua"/>
          <w:color w:val="000000"/>
        </w:rPr>
        <w:t xml:space="preserve">are </w:t>
      </w:r>
      <w:r>
        <w:rPr>
          <w:rFonts w:ascii="Book Antiqua" w:eastAsia="Book Antiqua" w:hAnsi="Book Antiqua" w:cs="Book Antiqua"/>
          <w:color w:val="000000"/>
        </w:rPr>
        <w:t>concisely listed i</w:t>
      </w:r>
      <w:r>
        <w:rPr>
          <w:rFonts w:ascii="Book Antiqua" w:eastAsia="Book Antiqua" w:hAnsi="Book Antiqua" w:cs="Book Antiqua"/>
          <w:color w:val="000000"/>
        </w:rPr>
        <w:t>n black texts.</w:t>
      </w:r>
      <w:r w:rsidR="00D20DFE">
        <w:rPr>
          <w:rFonts w:ascii="Book Antiqua" w:hAnsi="Book Antiqua" w:cs="Book Antiqua" w:hint="eastAsia"/>
          <w:color w:val="000000"/>
          <w:lang w:eastAsia="zh-CN"/>
        </w:rPr>
        <w:t xml:space="preserve"> SGA:</w:t>
      </w:r>
      <w:r w:rsidR="00D20DFE" w:rsidRPr="00D20DFE">
        <w:rPr>
          <w:rFonts w:ascii="Book Antiqua" w:eastAsia="Book Antiqua" w:hAnsi="Book Antiqua" w:cs="Book Antiqua"/>
          <w:color w:val="000000"/>
        </w:rPr>
        <w:t xml:space="preserve"> </w:t>
      </w:r>
      <w:r w:rsidR="00D20DFE">
        <w:rPr>
          <w:rFonts w:ascii="Book Antiqua" w:hAnsi="Book Antiqua" w:cs="Book Antiqua" w:hint="eastAsia"/>
          <w:color w:val="000000"/>
          <w:lang w:eastAsia="zh-CN"/>
        </w:rPr>
        <w:t>S</w:t>
      </w:r>
      <w:r w:rsidR="00D20DFE">
        <w:rPr>
          <w:rFonts w:ascii="Book Antiqua" w:eastAsia="Book Antiqua" w:hAnsi="Book Antiqua" w:cs="Book Antiqua"/>
          <w:color w:val="000000"/>
        </w:rPr>
        <w:t>econd-generation antipsychotic</w:t>
      </w:r>
      <w:r w:rsidR="00D20DFE">
        <w:rPr>
          <w:rFonts w:ascii="Book Antiqua" w:hAnsi="Book Antiqua" w:cs="Book Antiqua" w:hint="eastAsia"/>
          <w:color w:val="000000"/>
          <w:lang w:eastAsia="zh-CN"/>
        </w:rPr>
        <w:t>; FGA:</w:t>
      </w:r>
      <w:r w:rsidR="00D20DFE" w:rsidRPr="00D20DFE">
        <w:rPr>
          <w:rFonts w:ascii="Book Antiqua" w:eastAsia="Book Antiqua" w:hAnsi="Book Antiqua" w:cs="Book Antiqua"/>
          <w:color w:val="000000"/>
        </w:rPr>
        <w:t xml:space="preserve"> </w:t>
      </w:r>
      <w:r w:rsidR="00D20DFE">
        <w:rPr>
          <w:rFonts w:ascii="Book Antiqua" w:hAnsi="Book Antiqua" w:cs="Book Antiqua" w:hint="eastAsia"/>
          <w:color w:val="000000"/>
          <w:lang w:eastAsia="zh-CN"/>
        </w:rPr>
        <w:t>F</w:t>
      </w:r>
      <w:r w:rsidR="00D20DFE">
        <w:rPr>
          <w:rFonts w:ascii="Book Antiqua" w:eastAsia="Book Antiqua" w:hAnsi="Book Antiqua" w:cs="Book Antiqua"/>
          <w:color w:val="000000"/>
        </w:rPr>
        <w:t>irst-generation antipsychotic</w:t>
      </w:r>
      <w:r w:rsidR="00D20DFE">
        <w:rPr>
          <w:rFonts w:ascii="Book Antiqua" w:hAnsi="Book Antiqua" w:cs="Book Antiqua" w:hint="eastAsia"/>
          <w:color w:val="000000"/>
          <w:lang w:eastAsia="zh-CN"/>
        </w:rPr>
        <w:t xml:space="preserve">; </w:t>
      </w:r>
      <w:proofErr w:type="spellStart"/>
      <w:r w:rsidR="00D20DFE">
        <w:rPr>
          <w:rFonts w:ascii="Book Antiqua" w:hAnsi="Book Antiqua" w:cs="Book Antiqua" w:hint="eastAsia"/>
          <w:color w:val="000000"/>
          <w:lang w:eastAsia="zh-CN"/>
        </w:rPr>
        <w:t>TdP</w:t>
      </w:r>
      <w:proofErr w:type="spellEnd"/>
      <w:r w:rsidR="00D20DFE">
        <w:rPr>
          <w:rFonts w:ascii="Book Antiqua" w:hAnsi="Book Antiqua" w:cs="Book Antiqua" w:hint="eastAsia"/>
          <w:color w:val="000000"/>
          <w:lang w:eastAsia="zh-CN"/>
        </w:rPr>
        <w:t>:</w:t>
      </w:r>
      <w:r w:rsidR="00D20DFE" w:rsidRPr="00D20DFE">
        <w:rPr>
          <w:rFonts w:ascii="Book Antiqua" w:eastAsia="Book Antiqua" w:hAnsi="Book Antiqua" w:cs="Book Antiqua"/>
          <w:color w:val="000000"/>
        </w:rPr>
        <w:t xml:space="preserve"> </w:t>
      </w:r>
      <w:proofErr w:type="spellStart"/>
      <w:r w:rsidR="00D20DFE">
        <w:rPr>
          <w:rFonts w:ascii="Book Antiqua" w:hAnsi="Book Antiqua" w:cs="Book Antiqua" w:hint="eastAsia"/>
          <w:color w:val="000000"/>
          <w:lang w:eastAsia="zh-CN"/>
        </w:rPr>
        <w:t>T</w:t>
      </w:r>
      <w:r w:rsidR="00D20DFE">
        <w:rPr>
          <w:rFonts w:ascii="Book Antiqua" w:eastAsia="Book Antiqua" w:hAnsi="Book Antiqua" w:cs="Book Antiqua"/>
          <w:color w:val="000000"/>
        </w:rPr>
        <w:t>orsades</w:t>
      </w:r>
      <w:proofErr w:type="spellEnd"/>
      <w:r w:rsidR="00D20DFE">
        <w:rPr>
          <w:rFonts w:ascii="Book Antiqua" w:eastAsia="Book Antiqua" w:hAnsi="Book Antiqua" w:cs="Book Antiqua"/>
          <w:color w:val="000000"/>
        </w:rPr>
        <w:t xml:space="preserve"> de pointes</w:t>
      </w:r>
      <w:r w:rsidR="00D20DFE">
        <w:rPr>
          <w:rFonts w:ascii="Book Antiqua" w:hAnsi="Book Antiqua" w:cs="Book Antiqua" w:hint="eastAsia"/>
          <w:color w:val="000000"/>
          <w:lang w:eastAsia="zh-CN"/>
        </w:rPr>
        <w:t>.</w:t>
      </w:r>
    </w:p>
    <w:p w14:paraId="26DAE372" w14:textId="77777777" w:rsidR="00A77B3E" w:rsidRPr="00D20DFE" w:rsidRDefault="00D20DFE">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3DB0322B" wp14:editId="2B816341">
            <wp:extent cx="4914193" cy="46590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072" cy="4657075"/>
                    </a:xfrm>
                    <a:prstGeom prst="rect">
                      <a:avLst/>
                    </a:prstGeom>
                    <a:noFill/>
                  </pic:spPr>
                </pic:pic>
              </a:graphicData>
            </a:graphic>
          </wp:inline>
        </w:drawing>
      </w:r>
    </w:p>
    <w:p w14:paraId="3654638E" w14:textId="15C8999C" w:rsidR="00804FFB" w:rsidRDefault="00D20DFE" w:rsidP="00D20DFE">
      <w:pPr>
        <w:spacing w:line="360" w:lineRule="auto"/>
        <w:jc w:val="both"/>
        <w:rPr>
          <w:rFonts w:ascii="Book Antiqua" w:hAnsi="Book Antiqua" w:cs="Book Antiqua"/>
          <w:color w:val="000000"/>
          <w:lang w:eastAsia="zh-CN"/>
        </w:rPr>
      </w:pPr>
      <w:r w:rsidRPr="00D20DFE">
        <w:rPr>
          <w:rFonts w:ascii="Book Antiqua" w:eastAsia="Book Antiqua" w:hAnsi="Book Antiqua" w:cs="Book Antiqua"/>
          <w:b/>
          <w:color w:val="000000"/>
        </w:rPr>
        <w:t>Figure 2</w:t>
      </w:r>
      <w:r w:rsidR="003F4D64" w:rsidRPr="00D20DFE">
        <w:rPr>
          <w:rFonts w:ascii="Book Antiqua" w:eastAsia="Book Antiqua" w:hAnsi="Book Antiqua" w:cs="Book Antiqua"/>
          <w:b/>
          <w:color w:val="000000"/>
        </w:rPr>
        <w:t xml:space="preserve"> </w:t>
      </w:r>
      <w:r w:rsidR="009A57DA">
        <w:rPr>
          <w:rFonts w:ascii="Book Antiqua" w:eastAsia="Book Antiqua" w:hAnsi="Book Antiqua" w:cs="Book Antiqua"/>
          <w:b/>
          <w:color w:val="000000"/>
        </w:rPr>
        <w:t>S</w:t>
      </w:r>
      <w:r w:rsidR="003F4D64" w:rsidRPr="00D20DFE">
        <w:rPr>
          <w:rFonts w:ascii="Book Antiqua" w:eastAsia="Book Antiqua" w:hAnsi="Book Antiqua" w:cs="Book Antiqua"/>
          <w:b/>
          <w:color w:val="000000"/>
        </w:rPr>
        <w:t>ummary of cardiac pathological changes in response to antipsychotic treatments.</w:t>
      </w:r>
      <w:r w:rsidR="003F4D64">
        <w:rPr>
          <w:rFonts w:ascii="Book Antiqua" w:eastAsia="Book Antiqua" w:hAnsi="Book Antiqua" w:cs="Book Antiqua"/>
          <w:color w:val="000000"/>
        </w:rPr>
        <w:t xml:space="preserve"> Typical characteristics of each pathological change </w:t>
      </w:r>
      <w:r w:rsidR="009A57DA">
        <w:rPr>
          <w:rFonts w:ascii="Book Antiqua" w:eastAsia="Book Antiqua" w:hAnsi="Book Antiqua" w:cs="Book Antiqua"/>
          <w:color w:val="000000"/>
        </w:rPr>
        <w:t xml:space="preserve">are </w:t>
      </w:r>
      <w:r w:rsidR="003F4D64">
        <w:rPr>
          <w:rFonts w:ascii="Book Antiqua" w:eastAsia="Book Antiqua" w:hAnsi="Book Antiqua" w:cs="Book Antiqua"/>
          <w:color w:val="000000"/>
        </w:rPr>
        <w:t>concisely</w:t>
      </w:r>
      <w:r w:rsidR="003F4D64">
        <w:rPr>
          <w:rFonts w:ascii="Book Antiqua" w:eastAsia="Book Antiqua" w:hAnsi="Book Antiqua" w:cs="Book Antiqua"/>
          <w:color w:val="000000"/>
        </w:rPr>
        <w:t xml:space="preserve"> listed in black text.</w:t>
      </w:r>
      <w:r w:rsidR="00BB0011" w:rsidRPr="00BB0011">
        <w:rPr>
          <w:rFonts w:ascii="Book Antiqua" w:hAnsi="Book Antiqua" w:cs="Book Antiqua" w:hint="eastAsia"/>
          <w:color w:val="000000"/>
          <w:lang w:eastAsia="zh-CN"/>
        </w:rPr>
        <w:t xml:space="preserve"> </w:t>
      </w:r>
      <w:r w:rsidR="00BB0011">
        <w:rPr>
          <w:rFonts w:ascii="Book Antiqua" w:hAnsi="Book Antiqua" w:cs="Book Antiqua" w:hint="eastAsia"/>
          <w:color w:val="000000"/>
          <w:lang w:eastAsia="zh-CN"/>
        </w:rPr>
        <w:t>SGA:</w:t>
      </w:r>
      <w:r w:rsidR="00BB0011" w:rsidRPr="00D20DFE">
        <w:rPr>
          <w:rFonts w:ascii="Book Antiqua" w:eastAsia="Book Antiqua" w:hAnsi="Book Antiqua" w:cs="Book Antiqua"/>
          <w:color w:val="000000"/>
        </w:rPr>
        <w:t xml:space="preserve"> </w:t>
      </w:r>
      <w:r w:rsidR="00BB0011">
        <w:rPr>
          <w:rFonts w:ascii="Book Antiqua" w:hAnsi="Book Antiqua" w:cs="Book Antiqua" w:hint="eastAsia"/>
          <w:color w:val="000000"/>
          <w:lang w:eastAsia="zh-CN"/>
        </w:rPr>
        <w:t>S</w:t>
      </w:r>
      <w:r w:rsidR="00BB0011">
        <w:rPr>
          <w:rFonts w:ascii="Book Antiqua" w:eastAsia="Book Antiqua" w:hAnsi="Book Antiqua" w:cs="Book Antiqua"/>
          <w:color w:val="000000"/>
        </w:rPr>
        <w:t>econd-generation antipsychotic</w:t>
      </w:r>
      <w:r w:rsidR="00BB0011">
        <w:rPr>
          <w:rFonts w:ascii="Book Antiqua" w:hAnsi="Book Antiqua" w:cs="Book Antiqua" w:hint="eastAsia"/>
          <w:color w:val="000000"/>
          <w:lang w:eastAsia="zh-CN"/>
        </w:rPr>
        <w:t>; FGA:</w:t>
      </w:r>
      <w:r w:rsidR="00BB0011" w:rsidRPr="00D20DFE">
        <w:rPr>
          <w:rFonts w:ascii="Book Antiqua" w:eastAsia="Book Antiqua" w:hAnsi="Book Antiqua" w:cs="Book Antiqua"/>
          <w:color w:val="000000"/>
        </w:rPr>
        <w:t xml:space="preserve"> </w:t>
      </w:r>
      <w:r w:rsidR="00BB0011">
        <w:rPr>
          <w:rFonts w:ascii="Book Antiqua" w:hAnsi="Book Antiqua" w:cs="Book Antiqua" w:hint="eastAsia"/>
          <w:color w:val="000000"/>
          <w:lang w:eastAsia="zh-CN"/>
        </w:rPr>
        <w:t>F</w:t>
      </w:r>
      <w:r w:rsidR="00BB0011">
        <w:rPr>
          <w:rFonts w:ascii="Book Antiqua" w:eastAsia="Book Antiqua" w:hAnsi="Book Antiqua" w:cs="Book Antiqua"/>
          <w:color w:val="000000"/>
        </w:rPr>
        <w:t>irst-generation antipsychotic</w:t>
      </w:r>
      <w:r w:rsidR="00BB0011">
        <w:rPr>
          <w:rFonts w:ascii="Book Antiqua" w:hAnsi="Book Antiqua" w:cs="Book Antiqua" w:hint="eastAsia"/>
          <w:color w:val="000000"/>
          <w:lang w:eastAsia="zh-CN"/>
        </w:rPr>
        <w:t>; ASCVD: A</w:t>
      </w:r>
      <w:r w:rsidR="00BB0011">
        <w:rPr>
          <w:rFonts w:ascii="Book Antiqua" w:eastAsia="Book Antiqua" w:hAnsi="Book Antiqua" w:cs="Book Antiqua"/>
          <w:color w:val="000000"/>
        </w:rPr>
        <w:t>therosclerotic cardiovascular disease</w:t>
      </w:r>
      <w:r w:rsidR="00BB0011">
        <w:rPr>
          <w:rFonts w:ascii="Book Antiqua" w:hAnsi="Book Antiqua" w:cs="Book Antiqua" w:hint="eastAsia"/>
          <w:color w:val="000000"/>
          <w:lang w:eastAsia="zh-CN"/>
        </w:rPr>
        <w:t>; MI: M</w:t>
      </w:r>
      <w:r w:rsidR="00BB0011">
        <w:rPr>
          <w:rFonts w:ascii="Book Antiqua" w:eastAsia="Book Antiqua" w:hAnsi="Book Antiqua" w:cs="Book Antiqua"/>
          <w:color w:val="000000"/>
        </w:rPr>
        <w:t>yocardial infarction</w:t>
      </w:r>
      <w:r w:rsidR="00BB0011">
        <w:rPr>
          <w:rFonts w:ascii="Book Antiqua" w:hAnsi="Book Antiqua" w:cs="Book Antiqua" w:hint="eastAsia"/>
          <w:color w:val="000000"/>
          <w:lang w:eastAsia="zh-CN"/>
        </w:rPr>
        <w:t>.</w:t>
      </w:r>
    </w:p>
    <w:p w14:paraId="5E7C21F0" w14:textId="77777777" w:rsidR="00804FFB" w:rsidRDefault="00804FFB" w:rsidP="00D20DFE">
      <w:pPr>
        <w:spacing w:line="360" w:lineRule="auto"/>
        <w:jc w:val="both"/>
        <w:rPr>
          <w:rFonts w:ascii="Book Antiqua" w:hAnsi="Book Antiqua" w:cs="Book Antiqua"/>
          <w:color w:val="000000"/>
          <w:lang w:eastAsia="zh-CN"/>
        </w:rPr>
        <w:sectPr w:rsidR="00804FFB">
          <w:pgSz w:w="12240" w:h="15840"/>
          <w:pgMar w:top="1440" w:right="1440" w:bottom="1440" w:left="1440" w:header="720" w:footer="720" w:gutter="0"/>
          <w:cols w:space="720"/>
          <w:docGrid w:linePitch="360"/>
        </w:sectPr>
      </w:pPr>
    </w:p>
    <w:p w14:paraId="5B2EEED8" w14:textId="2C5BAB53" w:rsidR="00A77B3E" w:rsidRDefault="00804FFB" w:rsidP="00D20DFE">
      <w:pPr>
        <w:spacing w:line="360" w:lineRule="auto"/>
        <w:jc w:val="both"/>
        <w:rPr>
          <w:rFonts w:ascii="Book Antiqua" w:hAnsi="Book Antiqua"/>
          <w:b/>
          <w:lang w:eastAsia="zh-CN"/>
        </w:rPr>
      </w:pPr>
      <w:r w:rsidRPr="00804FFB">
        <w:rPr>
          <w:rFonts w:ascii="Book Antiqua" w:hAnsi="Book Antiqua"/>
          <w:b/>
          <w:lang w:eastAsia="zh-CN"/>
        </w:rPr>
        <w:lastRenderedPageBreak/>
        <w:t>Table 1 Six autopsy-base</w:t>
      </w:r>
      <w:r w:rsidRPr="00804FFB">
        <w:rPr>
          <w:rFonts w:ascii="Book Antiqua" w:hAnsi="Book Antiqua"/>
          <w:b/>
          <w:lang w:eastAsia="zh-CN"/>
        </w:rPr>
        <w:t xml:space="preserve">d studies </w:t>
      </w:r>
      <w:r w:rsidR="009A57DA" w:rsidRPr="00804FFB">
        <w:rPr>
          <w:rFonts w:ascii="Book Antiqua" w:hAnsi="Book Antiqua"/>
          <w:b/>
          <w:lang w:eastAsia="zh-CN"/>
        </w:rPr>
        <w:t>assess</w:t>
      </w:r>
      <w:r w:rsidR="009A57DA">
        <w:rPr>
          <w:rFonts w:ascii="Book Antiqua" w:hAnsi="Book Antiqua"/>
          <w:b/>
          <w:lang w:eastAsia="zh-CN"/>
        </w:rPr>
        <w:t xml:space="preserve">ing </w:t>
      </w:r>
      <w:r w:rsidRPr="00804FFB">
        <w:rPr>
          <w:rFonts w:ascii="Book Antiqua" w:hAnsi="Book Antiqua"/>
          <w:b/>
          <w:lang w:eastAsia="zh-CN"/>
        </w:rPr>
        <w:t>demographic and forensic characteristics of sudden unexplained deaths after antipsychotic use</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1533"/>
        <w:gridCol w:w="1533"/>
        <w:gridCol w:w="1533"/>
        <w:gridCol w:w="1713"/>
        <w:gridCol w:w="1789"/>
        <w:gridCol w:w="1411"/>
      </w:tblGrid>
      <w:tr w:rsidR="00804FFB" w:rsidRPr="00804FFB" w14:paraId="61349886" w14:textId="77777777" w:rsidTr="00295C79">
        <w:tc>
          <w:tcPr>
            <w:tcW w:w="3448" w:type="dxa"/>
            <w:tcBorders>
              <w:top w:val="single" w:sz="4" w:space="0" w:color="auto"/>
              <w:bottom w:val="single" w:sz="4" w:space="0" w:color="auto"/>
            </w:tcBorders>
            <w:shd w:val="clear" w:color="auto" w:fill="auto"/>
            <w:noWrap/>
          </w:tcPr>
          <w:p w14:paraId="328DBB92" w14:textId="53C8501D" w:rsidR="00804FFB" w:rsidRPr="00804FFB" w:rsidRDefault="009A57DA">
            <w:pPr>
              <w:spacing w:line="360" w:lineRule="auto"/>
              <w:jc w:val="both"/>
              <w:rPr>
                <w:rFonts w:ascii="Book Antiqua" w:eastAsia="宋体" w:hAnsi="Book Antiqua" w:cs="Times New Roman"/>
                <w:b/>
              </w:rPr>
            </w:pPr>
            <w:r w:rsidRPr="00804FFB">
              <w:rPr>
                <w:rFonts w:ascii="Book Antiqua" w:eastAsia="宋体" w:hAnsi="Book Antiqua" w:cs="Times New Roman"/>
                <w:b/>
              </w:rPr>
              <w:t>Categor</w:t>
            </w:r>
            <w:r>
              <w:rPr>
                <w:rFonts w:ascii="Book Antiqua" w:eastAsia="宋体" w:hAnsi="Book Antiqua" w:cs="Times New Roman"/>
                <w:b/>
              </w:rPr>
              <w:t>y</w:t>
            </w:r>
          </w:p>
        </w:tc>
        <w:tc>
          <w:tcPr>
            <w:tcW w:w="1533" w:type="dxa"/>
            <w:tcBorders>
              <w:top w:val="single" w:sz="4" w:space="0" w:color="auto"/>
              <w:bottom w:val="single" w:sz="4" w:space="0" w:color="auto"/>
            </w:tcBorders>
            <w:shd w:val="clear" w:color="auto" w:fill="auto"/>
            <w:noWrap/>
          </w:tcPr>
          <w:p w14:paraId="0261A77C" w14:textId="77777777" w:rsidR="00804FFB" w:rsidRPr="00804FFB" w:rsidRDefault="00804FFB" w:rsidP="00804FFB">
            <w:pPr>
              <w:spacing w:line="360" w:lineRule="auto"/>
              <w:jc w:val="both"/>
              <w:rPr>
                <w:rFonts w:ascii="Book Antiqua" w:eastAsia="宋体" w:hAnsi="Book Antiqua" w:cs="Times New Roman"/>
                <w:b/>
              </w:rPr>
            </w:pPr>
            <w:r w:rsidRPr="00804FFB">
              <w:rPr>
                <w:rFonts w:ascii="Book Antiqua" w:eastAsia="宋体" w:hAnsi="Book Antiqua" w:cs="Times New Roman"/>
                <w:b/>
              </w:rPr>
              <w:t xml:space="preserve">Sweeting </w:t>
            </w:r>
            <w:r w:rsidRPr="00804FFB">
              <w:rPr>
                <w:rFonts w:ascii="Book Antiqua" w:eastAsia="宋体" w:hAnsi="Book Antiqua" w:cs="Times New Roman"/>
                <w:b/>
                <w:i/>
              </w:rPr>
              <w:t>et al</w:t>
            </w:r>
            <w:r w:rsidRPr="00804FFB">
              <w:rPr>
                <w:rFonts w:ascii="Book Antiqua" w:eastAsia="宋体" w:hAnsi="Book Antiqua" w:cs="Times New Roman" w:hint="eastAsia"/>
                <w:b/>
                <w:vertAlign w:val="superscript"/>
              </w:rPr>
              <w:t>[7]</w:t>
            </w:r>
          </w:p>
        </w:tc>
        <w:tc>
          <w:tcPr>
            <w:tcW w:w="1533" w:type="dxa"/>
            <w:tcBorders>
              <w:top w:val="single" w:sz="4" w:space="0" w:color="auto"/>
              <w:bottom w:val="single" w:sz="4" w:space="0" w:color="auto"/>
            </w:tcBorders>
            <w:shd w:val="clear" w:color="auto" w:fill="auto"/>
            <w:noWrap/>
          </w:tcPr>
          <w:p w14:paraId="7762F28C" w14:textId="77777777" w:rsidR="00804FFB" w:rsidRPr="00804FFB" w:rsidRDefault="00804FFB" w:rsidP="00804FFB">
            <w:pPr>
              <w:spacing w:line="360" w:lineRule="auto"/>
              <w:jc w:val="both"/>
              <w:rPr>
                <w:rFonts w:ascii="Book Antiqua" w:eastAsia="宋体" w:hAnsi="Book Antiqua" w:cs="Times New Roman"/>
                <w:b/>
              </w:rPr>
            </w:pPr>
            <w:proofErr w:type="spellStart"/>
            <w:r w:rsidRPr="00804FFB">
              <w:rPr>
                <w:rFonts w:ascii="Book Antiqua" w:eastAsia="宋体" w:hAnsi="Book Antiqua" w:cs="Times New Roman"/>
                <w:b/>
              </w:rPr>
              <w:t>Ifteni</w:t>
            </w:r>
            <w:proofErr w:type="spellEnd"/>
            <w:r w:rsidRPr="00804FFB">
              <w:rPr>
                <w:rFonts w:ascii="Book Antiqua" w:eastAsia="宋体" w:hAnsi="Book Antiqua" w:cs="Times New Roman"/>
                <w:b/>
              </w:rPr>
              <w:t xml:space="preserve"> </w:t>
            </w:r>
            <w:r w:rsidRPr="00804FFB">
              <w:rPr>
                <w:rFonts w:ascii="Book Antiqua" w:eastAsia="宋体" w:hAnsi="Book Antiqua" w:cs="Times New Roman"/>
                <w:b/>
                <w:i/>
              </w:rPr>
              <w:t>et al</w:t>
            </w:r>
            <w:r w:rsidRPr="00804FFB">
              <w:rPr>
                <w:rFonts w:ascii="Book Antiqua" w:eastAsia="宋体" w:hAnsi="Book Antiqua" w:cs="Times New Roman" w:hint="eastAsia"/>
                <w:b/>
                <w:vertAlign w:val="superscript"/>
              </w:rPr>
              <w:t>[7</w:t>
            </w:r>
            <w:r>
              <w:rPr>
                <w:rFonts w:ascii="Book Antiqua" w:eastAsia="宋体" w:hAnsi="Book Antiqua" w:cs="Times New Roman" w:hint="eastAsia"/>
                <w:b/>
                <w:vertAlign w:val="superscript"/>
              </w:rPr>
              <w:t>5</w:t>
            </w:r>
            <w:r w:rsidRPr="00804FFB">
              <w:rPr>
                <w:rFonts w:ascii="Book Antiqua" w:eastAsia="宋体" w:hAnsi="Book Antiqua" w:cs="Times New Roman" w:hint="eastAsia"/>
                <w:b/>
                <w:vertAlign w:val="superscript"/>
              </w:rPr>
              <w:t>]</w:t>
            </w:r>
          </w:p>
        </w:tc>
        <w:tc>
          <w:tcPr>
            <w:tcW w:w="1533" w:type="dxa"/>
            <w:tcBorders>
              <w:top w:val="single" w:sz="4" w:space="0" w:color="auto"/>
              <w:bottom w:val="single" w:sz="4" w:space="0" w:color="auto"/>
            </w:tcBorders>
            <w:shd w:val="clear" w:color="auto" w:fill="auto"/>
            <w:noWrap/>
          </w:tcPr>
          <w:p w14:paraId="29FFCF09" w14:textId="77777777" w:rsidR="00804FFB" w:rsidRPr="00804FFB" w:rsidRDefault="00804FFB" w:rsidP="00804FFB">
            <w:pPr>
              <w:spacing w:line="360" w:lineRule="auto"/>
              <w:jc w:val="both"/>
              <w:rPr>
                <w:rFonts w:ascii="Book Antiqua" w:eastAsia="宋体" w:hAnsi="Book Antiqua" w:cs="Times New Roman"/>
                <w:b/>
              </w:rPr>
            </w:pPr>
            <w:r w:rsidRPr="00804FFB">
              <w:rPr>
                <w:rFonts w:ascii="Book Antiqua" w:eastAsia="宋体" w:hAnsi="Book Antiqua" w:cs="Times New Roman"/>
                <w:b/>
              </w:rPr>
              <w:t xml:space="preserve">Sun </w:t>
            </w:r>
            <w:r w:rsidRPr="00804FFB">
              <w:rPr>
                <w:rFonts w:ascii="Book Antiqua" w:eastAsia="宋体" w:hAnsi="Book Antiqua" w:cs="Times New Roman"/>
                <w:b/>
                <w:i/>
              </w:rPr>
              <w:t>et al</w:t>
            </w:r>
            <w:r w:rsidRPr="00804FFB">
              <w:rPr>
                <w:rFonts w:ascii="Book Antiqua" w:eastAsia="宋体" w:hAnsi="Book Antiqua" w:cs="Times New Roman" w:hint="eastAsia"/>
                <w:b/>
                <w:vertAlign w:val="superscript"/>
              </w:rPr>
              <w:t>[</w:t>
            </w:r>
            <w:r>
              <w:rPr>
                <w:rFonts w:ascii="Book Antiqua" w:eastAsia="宋体" w:hAnsi="Book Antiqua" w:cs="Times New Roman" w:hint="eastAsia"/>
                <w:b/>
                <w:vertAlign w:val="superscript"/>
              </w:rPr>
              <w:t>58</w:t>
            </w:r>
            <w:r w:rsidRPr="00804FFB">
              <w:rPr>
                <w:rFonts w:ascii="Book Antiqua" w:eastAsia="宋体" w:hAnsi="Book Antiqua" w:cs="Times New Roman" w:hint="eastAsia"/>
                <w:b/>
                <w:vertAlign w:val="superscript"/>
              </w:rPr>
              <w:t>]</w:t>
            </w:r>
          </w:p>
        </w:tc>
        <w:tc>
          <w:tcPr>
            <w:tcW w:w="1713" w:type="dxa"/>
            <w:tcBorders>
              <w:top w:val="single" w:sz="4" w:space="0" w:color="auto"/>
              <w:bottom w:val="single" w:sz="4" w:space="0" w:color="auto"/>
            </w:tcBorders>
            <w:shd w:val="clear" w:color="auto" w:fill="auto"/>
            <w:noWrap/>
          </w:tcPr>
          <w:p w14:paraId="55B66582" w14:textId="77777777" w:rsidR="00804FFB" w:rsidRPr="00804FFB" w:rsidRDefault="00804FFB" w:rsidP="00804FFB">
            <w:pPr>
              <w:spacing w:line="360" w:lineRule="auto"/>
              <w:jc w:val="both"/>
              <w:rPr>
                <w:rFonts w:ascii="Book Antiqua" w:eastAsia="宋体" w:hAnsi="Book Antiqua" w:cs="Times New Roman"/>
                <w:b/>
              </w:rPr>
            </w:pPr>
            <w:r w:rsidRPr="00804FFB">
              <w:rPr>
                <w:rFonts w:ascii="Book Antiqua" w:eastAsia="宋体" w:hAnsi="Book Antiqua" w:cs="Times New Roman"/>
                <w:b/>
              </w:rPr>
              <w:t xml:space="preserve">Ye </w:t>
            </w:r>
            <w:r w:rsidRPr="00804FFB">
              <w:rPr>
                <w:rFonts w:ascii="Book Antiqua" w:eastAsia="宋体" w:hAnsi="Book Antiqua" w:cs="Times New Roman"/>
                <w:b/>
                <w:i/>
              </w:rPr>
              <w:t>et al</w:t>
            </w:r>
            <w:r w:rsidRPr="00804FFB">
              <w:rPr>
                <w:rFonts w:ascii="Book Antiqua" w:eastAsia="宋体" w:hAnsi="Book Antiqua" w:cs="Times New Roman" w:hint="eastAsia"/>
                <w:b/>
                <w:vertAlign w:val="superscript"/>
              </w:rPr>
              <w:t>[</w:t>
            </w:r>
            <w:r>
              <w:rPr>
                <w:rFonts w:ascii="Book Antiqua" w:eastAsia="宋体" w:hAnsi="Book Antiqua" w:cs="Times New Roman" w:hint="eastAsia"/>
                <w:b/>
                <w:vertAlign w:val="superscript"/>
              </w:rPr>
              <w:t>40</w:t>
            </w:r>
            <w:r w:rsidRPr="00804FFB">
              <w:rPr>
                <w:rFonts w:ascii="Book Antiqua" w:eastAsia="宋体" w:hAnsi="Book Antiqua" w:cs="Times New Roman" w:hint="eastAsia"/>
                <w:b/>
                <w:vertAlign w:val="superscript"/>
              </w:rPr>
              <w:t>]</w:t>
            </w:r>
          </w:p>
        </w:tc>
        <w:tc>
          <w:tcPr>
            <w:tcW w:w="1789" w:type="dxa"/>
            <w:tcBorders>
              <w:top w:val="single" w:sz="4" w:space="0" w:color="auto"/>
              <w:bottom w:val="single" w:sz="4" w:space="0" w:color="auto"/>
            </w:tcBorders>
            <w:shd w:val="clear" w:color="auto" w:fill="auto"/>
            <w:noWrap/>
          </w:tcPr>
          <w:p w14:paraId="516112E1" w14:textId="77777777" w:rsidR="00804FFB" w:rsidRPr="00804FFB" w:rsidRDefault="00804FFB" w:rsidP="00804FFB">
            <w:pPr>
              <w:spacing w:line="360" w:lineRule="auto"/>
              <w:jc w:val="both"/>
              <w:rPr>
                <w:rFonts w:ascii="Book Antiqua" w:eastAsia="宋体" w:hAnsi="Book Antiqua" w:cs="Times New Roman"/>
                <w:b/>
              </w:rPr>
            </w:pPr>
            <w:proofErr w:type="spellStart"/>
            <w:r w:rsidRPr="00804FFB">
              <w:rPr>
                <w:rFonts w:ascii="Book Antiqua" w:eastAsia="宋体" w:hAnsi="Book Antiqua" w:cs="Times New Roman"/>
                <w:b/>
              </w:rPr>
              <w:t>Jusic</w:t>
            </w:r>
            <w:proofErr w:type="spellEnd"/>
            <w:r w:rsidRPr="00804FFB">
              <w:rPr>
                <w:rFonts w:ascii="Book Antiqua" w:eastAsia="宋体" w:hAnsi="Book Antiqua" w:cs="Times New Roman"/>
                <w:b/>
              </w:rPr>
              <w:t xml:space="preserve"> </w:t>
            </w:r>
            <w:r>
              <w:rPr>
                <w:rFonts w:ascii="Book Antiqua" w:eastAsia="宋体" w:hAnsi="Book Antiqua" w:cs="Times New Roman" w:hint="eastAsia"/>
                <w:b/>
              </w:rPr>
              <w:t xml:space="preserve">and </w:t>
            </w:r>
            <w:proofErr w:type="spellStart"/>
            <w:r w:rsidRPr="00804FFB">
              <w:rPr>
                <w:rFonts w:ascii="Book Antiqua" w:eastAsia="宋体" w:hAnsi="Book Antiqua" w:cs="Times New Roman"/>
                <w:b/>
              </w:rPr>
              <w:t>Lader</w:t>
            </w:r>
            <w:proofErr w:type="spellEnd"/>
            <w:r w:rsidRPr="00804FFB">
              <w:rPr>
                <w:rFonts w:ascii="Book Antiqua" w:eastAsia="宋体" w:hAnsi="Book Antiqua" w:cs="Times New Roman" w:hint="eastAsia"/>
                <w:b/>
                <w:vertAlign w:val="superscript"/>
              </w:rPr>
              <w:t>[</w:t>
            </w:r>
            <w:r>
              <w:rPr>
                <w:rFonts w:ascii="Book Antiqua" w:eastAsia="宋体" w:hAnsi="Book Antiqua" w:cs="Times New Roman" w:hint="eastAsia"/>
                <w:b/>
                <w:vertAlign w:val="superscript"/>
              </w:rPr>
              <w:t>74</w:t>
            </w:r>
            <w:r w:rsidRPr="00804FFB">
              <w:rPr>
                <w:rFonts w:ascii="Book Antiqua" w:eastAsia="宋体" w:hAnsi="Book Antiqua" w:cs="Times New Roman" w:hint="eastAsia"/>
                <w:b/>
                <w:vertAlign w:val="superscript"/>
              </w:rPr>
              <w:t>]</w:t>
            </w:r>
          </w:p>
        </w:tc>
        <w:tc>
          <w:tcPr>
            <w:tcW w:w="1627" w:type="dxa"/>
            <w:tcBorders>
              <w:top w:val="single" w:sz="4" w:space="0" w:color="auto"/>
              <w:bottom w:val="single" w:sz="4" w:space="0" w:color="auto"/>
            </w:tcBorders>
            <w:shd w:val="clear" w:color="auto" w:fill="auto"/>
          </w:tcPr>
          <w:p w14:paraId="141E15BC" w14:textId="77777777" w:rsidR="00804FFB" w:rsidRPr="00804FFB" w:rsidRDefault="00804FFB" w:rsidP="00804FFB">
            <w:pPr>
              <w:spacing w:line="360" w:lineRule="auto"/>
              <w:jc w:val="both"/>
              <w:rPr>
                <w:rFonts w:ascii="Book Antiqua" w:eastAsia="宋体" w:hAnsi="Book Antiqua" w:cs="Times New Roman"/>
                <w:b/>
              </w:rPr>
            </w:pPr>
            <w:r w:rsidRPr="00804FFB">
              <w:rPr>
                <w:rFonts w:ascii="Book Antiqua" w:eastAsia="宋体" w:hAnsi="Book Antiqua" w:cs="Times New Roman"/>
                <w:b/>
              </w:rPr>
              <w:t xml:space="preserve">Manu </w:t>
            </w:r>
            <w:r w:rsidRPr="00804FFB">
              <w:rPr>
                <w:rFonts w:ascii="Book Antiqua" w:eastAsia="宋体" w:hAnsi="Book Antiqua" w:cs="Times New Roman"/>
                <w:b/>
                <w:i/>
              </w:rPr>
              <w:t>et al</w:t>
            </w:r>
            <w:r w:rsidRPr="00804FFB">
              <w:rPr>
                <w:rFonts w:ascii="Book Antiqua" w:eastAsia="宋体" w:hAnsi="Book Antiqua" w:cs="Times New Roman" w:hint="eastAsia"/>
                <w:b/>
                <w:vertAlign w:val="superscript"/>
              </w:rPr>
              <w:t>[</w:t>
            </w:r>
            <w:r>
              <w:rPr>
                <w:rFonts w:ascii="Book Antiqua" w:eastAsia="宋体" w:hAnsi="Book Antiqua" w:cs="Times New Roman" w:hint="eastAsia"/>
                <w:b/>
                <w:vertAlign w:val="superscript"/>
              </w:rPr>
              <w:t>73</w:t>
            </w:r>
            <w:r w:rsidRPr="00804FFB">
              <w:rPr>
                <w:rFonts w:ascii="Book Antiqua" w:eastAsia="宋体" w:hAnsi="Book Antiqua" w:cs="Times New Roman" w:hint="eastAsia"/>
                <w:b/>
                <w:vertAlign w:val="superscript"/>
              </w:rPr>
              <w:t>]</w:t>
            </w:r>
          </w:p>
        </w:tc>
      </w:tr>
      <w:tr w:rsidR="00804FFB" w:rsidRPr="00804FFB" w14:paraId="46955EDC" w14:textId="77777777" w:rsidTr="00295C79">
        <w:tc>
          <w:tcPr>
            <w:tcW w:w="3448" w:type="dxa"/>
            <w:tcBorders>
              <w:top w:val="single" w:sz="4" w:space="0" w:color="auto"/>
            </w:tcBorders>
            <w:shd w:val="clear" w:color="auto" w:fill="auto"/>
            <w:noWrap/>
          </w:tcPr>
          <w:p w14:paraId="39CC349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Publication year</w:t>
            </w:r>
          </w:p>
        </w:tc>
        <w:tc>
          <w:tcPr>
            <w:tcW w:w="1533" w:type="dxa"/>
            <w:tcBorders>
              <w:top w:val="single" w:sz="4" w:space="0" w:color="auto"/>
            </w:tcBorders>
            <w:shd w:val="clear" w:color="auto" w:fill="auto"/>
            <w:noWrap/>
          </w:tcPr>
          <w:p w14:paraId="6A0AF5A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2013</w:t>
            </w:r>
          </w:p>
        </w:tc>
        <w:tc>
          <w:tcPr>
            <w:tcW w:w="1533" w:type="dxa"/>
            <w:tcBorders>
              <w:top w:val="single" w:sz="4" w:space="0" w:color="auto"/>
            </w:tcBorders>
            <w:shd w:val="clear" w:color="auto" w:fill="auto"/>
            <w:noWrap/>
          </w:tcPr>
          <w:p w14:paraId="417FBFB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2014</w:t>
            </w:r>
          </w:p>
        </w:tc>
        <w:tc>
          <w:tcPr>
            <w:tcW w:w="1533" w:type="dxa"/>
            <w:tcBorders>
              <w:top w:val="single" w:sz="4" w:space="0" w:color="auto"/>
            </w:tcBorders>
            <w:shd w:val="clear" w:color="auto" w:fill="auto"/>
            <w:noWrap/>
          </w:tcPr>
          <w:p w14:paraId="5CEBCA5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2019</w:t>
            </w:r>
          </w:p>
        </w:tc>
        <w:tc>
          <w:tcPr>
            <w:tcW w:w="1713" w:type="dxa"/>
            <w:tcBorders>
              <w:top w:val="single" w:sz="4" w:space="0" w:color="auto"/>
            </w:tcBorders>
            <w:shd w:val="clear" w:color="auto" w:fill="auto"/>
            <w:noWrap/>
          </w:tcPr>
          <w:p w14:paraId="5CBD6DA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2018</w:t>
            </w:r>
          </w:p>
        </w:tc>
        <w:tc>
          <w:tcPr>
            <w:tcW w:w="1789" w:type="dxa"/>
            <w:tcBorders>
              <w:top w:val="single" w:sz="4" w:space="0" w:color="auto"/>
            </w:tcBorders>
            <w:shd w:val="clear" w:color="auto" w:fill="auto"/>
            <w:noWrap/>
          </w:tcPr>
          <w:p w14:paraId="6A246C8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1994</w:t>
            </w:r>
          </w:p>
        </w:tc>
        <w:tc>
          <w:tcPr>
            <w:tcW w:w="1627" w:type="dxa"/>
            <w:tcBorders>
              <w:top w:val="single" w:sz="4" w:space="0" w:color="auto"/>
            </w:tcBorders>
            <w:shd w:val="clear" w:color="auto" w:fill="auto"/>
          </w:tcPr>
          <w:p w14:paraId="1264F84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2011</w:t>
            </w:r>
          </w:p>
        </w:tc>
      </w:tr>
      <w:tr w:rsidR="00804FFB" w:rsidRPr="00804FFB" w14:paraId="2B38E6E9" w14:textId="77777777" w:rsidTr="00295C79">
        <w:tc>
          <w:tcPr>
            <w:tcW w:w="3448" w:type="dxa"/>
            <w:shd w:val="clear" w:color="auto" w:fill="auto"/>
            <w:noWrap/>
          </w:tcPr>
          <w:p w14:paraId="6B64F80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Case region</w:t>
            </w:r>
          </w:p>
        </w:tc>
        <w:tc>
          <w:tcPr>
            <w:tcW w:w="1533" w:type="dxa"/>
            <w:shd w:val="clear" w:color="auto" w:fill="auto"/>
            <w:noWrap/>
          </w:tcPr>
          <w:p w14:paraId="1B8D44F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Sydney, Australia</w:t>
            </w:r>
          </w:p>
        </w:tc>
        <w:tc>
          <w:tcPr>
            <w:tcW w:w="1533" w:type="dxa"/>
            <w:shd w:val="clear" w:color="auto" w:fill="auto"/>
            <w:noWrap/>
          </w:tcPr>
          <w:p w14:paraId="159CB3B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Brasov, Romania</w:t>
            </w:r>
          </w:p>
        </w:tc>
        <w:tc>
          <w:tcPr>
            <w:tcW w:w="1533" w:type="dxa"/>
            <w:shd w:val="clear" w:color="auto" w:fill="auto"/>
            <w:noWrap/>
          </w:tcPr>
          <w:p w14:paraId="37A66AF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MD, U</w:t>
            </w:r>
            <w:r>
              <w:rPr>
                <w:rFonts w:ascii="Book Antiqua" w:eastAsia="宋体" w:hAnsi="Book Antiqua" w:cs="Times New Roman" w:hint="eastAsia"/>
              </w:rPr>
              <w:t>nited States</w:t>
            </w:r>
          </w:p>
        </w:tc>
        <w:tc>
          <w:tcPr>
            <w:tcW w:w="1713" w:type="dxa"/>
            <w:shd w:val="clear" w:color="auto" w:fill="auto"/>
            <w:noWrap/>
          </w:tcPr>
          <w:p w14:paraId="06623B2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Shanghai, C</w:t>
            </w:r>
            <w:r>
              <w:rPr>
                <w:rFonts w:ascii="Book Antiqua" w:eastAsia="宋体" w:hAnsi="Book Antiqua" w:cs="Times New Roman" w:hint="eastAsia"/>
              </w:rPr>
              <w:t>hina</w:t>
            </w:r>
          </w:p>
        </w:tc>
        <w:tc>
          <w:tcPr>
            <w:tcW w:w="1789" w:type="dxa"/>
            <w:shd w:val="clear" w:color="auto" w:fill="auto"/>
            <w:noWrap/>
          </w:tcPr>
          <w:p w14:paraId="01843491" w14:textId="77777777" w:rsidR="00804FFB" w:rsidRPr="00804FFB" w:rsidRDefault="00804FFB" w:rsidP="00804FFB">
            <w:pPr>
              <w:spacing w:line="360" w:lineRule="auto"/>
              <w:jc w:val="both"/>
              <w:rPr>
                <w:rFonts w:ascii="Book Antiqua" w:eastAsia="宋体" w:hAnsi="Book Antiqua" w:cs="Times New Roman"/>
              </w:rPr>
            </w:pPr>
            <w:r>
              <w:rPr>
                <w:rFonts w:ascii="Book Antiqua" w:eastAsia="宋体" w:hAnsi="Book Antiqua" w:cs="Times New Roman"/>
              </w:rPr>
              <w:t xml:space="preserve">London, </w:t>
            </w:r>
            <w:r w:rsidRPr="00804FFB">
              <w:rPr>
                <w:rFonts w:ascii="Book Antiqua" w:eastAsia="宋体" w:hAnsi="Book Antiqua" w:cs="Times New Roman"/>
              </w:rPr>
              <w:t>U</w:t>
            </w:r>
            <w:r>
              <w:rPr>
                <w:rFonts w:ascii="Book Antiqua" w:eastAsia="宋体" w:hAnsi="Book Antiqua" w:cs="Times New Roman" w:hint="eastAsia"/>
              </w:rPr>
              <w:t>nited Kingdom</w:t>
            </w:r>
          </w:p>
        </w:tc>
        <w:tc>
          <w:tcPr>
            <w:tcW w:w="1627" w:type="dxa"/>
            <w:shd w:val="clear" w:color="auto" w:fill="auto"/>
          </w:tcPr>
          <w:p w14:paraId="47E159A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w:t>
            </w:r>
            <w:r>
              <w:rPr>
                <w:rFonts w:ascii="Book Antiqua" w:eastAsia="宋体" w:hAnsi="Book Antiqua" w:cs="Times New Roman" w:hint="eastAsia"/>
              </w:rPr>
              <w:t xml:space="preserve">ew </w:t>
            </w:r>
            <w:r w:rsidRPr="00804FFB">
              <w:rPr>
                <w:rFonts w:ascii="Book Antiqua" w:eastAsia="宋体" w:hAnsi="Book Antiqua" w:cs="Times New Roman"/>
              </w:rPr>
              <w:t>Y</w:t>
            </w:r>
            <w:r>
              <w:rPr>
                <w:rFonts w:ascii="Book Antiqua" w:eastAsia="宋体" w:hAnsi="Book Antiqua" w:cs="Times New Roman" w:hint="eastAsia"/>
              </w:rPr>
              <w:t>ork</w:t>
            </w:r>
            <w:r w:rsidRPr="00804FFB">
              <w:rPr>
                <w:rFonts w:ascii="Book Antiqua" w:eastAsia="宋体" w:hAnsi="Book Antiqua" w:cs="Times New Roman"/>
              </w:rPr>
              <w:t>, U</w:t>
            </w:r>
            <w:r>
              <w:rPr>
                <w:rFonts w:ascii="Book Antiqua" w:eastAsia="宋体" w:hAnsi="Book Antiqua" w:cs="Times New Roman" w:hint="eastAsia"/>
              </w:rPr>
              <w:t>nited States</w:t>
            </w:r>
          </w:p>
        </w:tc>
      </w:tr>
      <w:tr w:rsidR="00804FFB" w:rsidRPr="00804FFB" w14:paraId="455E22B3" w14:textId="77777777" w:rsidTr="00295C79">
        <w:tc>
          <w:tcPr>
            <w:tcW w:w="3448" w:type="dxa"/>
            <w:shd w:val="clear" w:color="auto" w:fill="auto"/>
            <w:noWrap/>
          </w:tcPr>
          <w:p w14:paraId="40FF4107" w14:textId="46B654E2" w:rsidR="00804FFB" w:rsidRPr="00804FFB" w:rsidRDefault="00804FFB">
            <w:pPr>
              <w:spacing w:line="360" w:lineRule="auto"/>
              <w:jc w:val="both"/>
              <w:rPr>
                <w:rFonts w:ascii="Book Antiqua" w:eastAsia="宋体" w:hAnsi="Book Antiqua" w:cs="Times New Roman"/>
              </w:rPr>
            </w:pPr>
            <w:r w:rsidRPr="00804FFB">
              <w:rPr>
                <w:rFonts w:ascii="Book Antiqua" w:eastAsia="宋体" w:hAnsi="Book Antiqua" w:cs="Times New Roman"/>
              </w:rPr>
              <w:t>Reported case number</w:t>
            </w:r>
          </w:p>
        </w:tc>
        <w:tc>
          <w:tcPr>
            <w:tcW w:w="1533" w:type="dxa"/>
            <w:shd w:val="clear" w:color="auto" w:fill="auto"/>
            <w:noWrap/>
          </w:tcPr>
          <w:p w14:paraId="1B6E6ED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72/683</w:t>
            </w:r>
          </w:p>
        </w:tc>
        <w:tc>
          <w:tcPr>
            <w:tcW w:w="1533" w:type="dxa"/>
            <w:shd w:val="clear" w:color="auto" w:fill="auto"/>
            <w:noWrap/>
          </w:tcPr>
          <w:p w14:paraId="769F7BB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6/57</w:t>
            </w:r>
          </w:p>
        </w:tc>
        <w:tc>
          <w:tcPr>
            <w:tcW w:w="1533" w:type="dxa"/>
            <w:shd w:val="clear" w:color="auto" w:fill="auto"/>
            <w:noWrap/>
          </w:tcPr>
          <w:p w14:paraId="5F59B8C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11/391</w:t>
            </w:r>
          </w:p>
        </w:tc>
        <w:tc>
          <w:tcPr>
            <w:tcW w:w="1713" w:type="dxa"/>
            <w:shd w:val="clear" w:color="auto" w:fill="auto"/>
            <w:noWrap/>
          </w:tcPr>
          <w:p w14:paraId="1012850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5/24</w:t>
            </w:r>
          </w:p>
        </w:tc>
        <w:tc>
          <w:tcPr>
            <w:tcW w:w="1789" w:type="dxa"/>
            <w:shd w:val="clear" w:color="auto" w:fill="auto"/>
            <w:noWrap/>
          </w:tcPr>
          <w:p w14:paraId="31865C7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8 case reports</w:t>
            </w:r>
          </w:p>
        </w:tc>
        <w:tc>
          <w:tcPr>
            <w:tcW w:w="1627" w:type="dxa"/>
            <w:shd w:val="clear" w:color="auto" w:fill="auto"/>
          </w:tcPr>
          <w:p w14:paraId="0A965C4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52/100</w:t>
            </w:r>
          </w:p>
        </w:tc>
      </w:tr>
      <w:tr w:rsidR="00804FFB" w:rsidRPr="00804FFB" w14:paraId="4FBB2212" w14:textId="77777777" w:rsidTr="00295C79">
        <w:tc>
          <w:tcPr>
            <w:tcW w:w="3448" w:type="dxa"/>
            <w:shd w:val="clear" w:color="auto" w:fill="auto"/>
            <w:noWrap/>
          </w:tcPr>
          <w:p w14:paraId="4765F4E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 xml:space="preserve">Age, </w:t>
            </w:r>
            <w:proofErr w:type="spellStart"/>
            <w:r w:rsidRPr="00804FFB">
              <w:rPr>
                <w:rFonts w:ascii="Book Antiqua" w:eastAsia="宋体" w:hAnsi="Book Antiqua" w:cs="Times New Roman"/>
              </w:rPr>
              <w:t>y</w:t>
            </w:r>
            <w:r>
              <w:rPr>
                <w:rFonts w:ascii="Book Antiqua" w:eastAsia="宋体" w:hAnsi="Book Antiqua" w:cs="Times New Roman" w:hint="eastAsia"/>
              </w:rPr>
              <w:t>r</w:t>
            </w:r>
            <w:proofErr w:type="spellEnd"/>
            <w:r w:rsidRPr="00804FFB">
              <w:rPr>
                <w:rFonts w:ascii="Book Antiqua" w:eastAsia="宋体" w:hAnsi="Book Antiqua" w:cs="Times New Roman"/>
              </w:rPr>
              <w:t xml:space="preserve"> (mean ± SD)</w:t>
            </w:r>
          </w:p>
        </w:tc>
        <w:tc>
          <w:tcPr>
            <w:tcW w:w="1533" w:type="dxa"/>
            <w:shd w:val="clear" w:color="auto" w:fill="auto"/>
            <w:noWrap/>
          </w:tcPr>
          <w:p w14:paraId="2D70635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53 ± 14</w:t>
            </w:r>
          </w:p>
        </w:tc>
        <w:tc>
          <w:tcPr>
            <w:tcW w:w="1533" w:type="dxa"/>
            <w:shd w:val="clear" w:color="auto" w:fill="auto"/>
            <w:noWrap/>
          </w:tcPr>
          <w:p w14:paraId="4BA0916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55 ± 13</w:t>
            </w:r>
          </w:p>
        </w:tc>
        <w:tc>
          <w:tcPr>
            <w:tcW w:w="1533" w:type="dxa"/>
            <w:shd w:val="clear" w:color="auto" w:fill="auto"/>
            <w:noWrap/>
          </w:tcPr>
          <w:p w14:paraId="69F79D4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36 ± 17</w:t>
            </w:r>
          </w:p>
        </w:tc>
        <w:tc>
          <w:tcPr>
            <w:tcW w:w="1713" w:type="dxa"/>
            <w:shd w:val="clear" w:color="auto" w:fill="auto"/>
            <w:noWrap/>
          </w:tcPr>
          <w:p w14:paraId="5B59536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57 ± 5</w:t>
            </w:r>
          </w:p>
        </w:tc>
        <w:tc>
          <w:tcPr>
            <w:tcW w:w="1789" w:type="dxa"/>
            <w:shd w:val="clear" w:color="auto" w:fill="auto"/>
            <w:noWrap/>
          </w:tcPr>
          <w:p w14:paraId="0CE09EF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36 ± 14</w:t>
            </w:r>
          </w:p>
        </w:tc>
        <w:tc>
          <w:tcPr>
            <w:tcW w:w="1627" w:type="dxa"/>
            <w:shd w:val="clear" w:color="auto" w:fill="auto"/>
          </w:tcPr>
          <w:p w14:paraId="203FEED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50 ± 13</w:t>
            </w:r>
          </w:p>
        </w:tc>
      </w:tr>
      <w:tr w:rsidR="00804FFB" w:rsidRPr="00804FFB" w14:paraId="48A2E9D4" w14:textId="77777777" w:rsidTr="00295C79">
        <w:tc>
          <w:tcPr>
            <w:tcW w:w="3448" w:type="dxa"/>
            <w:shd w:val="clear" w:color="auto" w:fill="auto"/>
            <w:noWrap/>
          </w:tcPr>
          <w:p w14:paraId="5916F69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 xml:space="preserve">Males, </w:t>
            </w:r>
            <w:r w:rsidRPr="00804FFB">
              <w:rPr>
                <w:rFonts w:ascii="Book Antiqua" w:eastAsia="宋体" w:hAnsi="Book Antiqua" w:cs="Times New Roman"/>
                <w:i/>
              </w:rPr>
              <w:t>n</w:t>
            </w:r>
            <w:r w:rsidRPr="00804FFB">
              <w:rPr>
                <w:rFonts w:ascii="Book Antiqua" w:eastAsia="宋体" w:hAnsi="Book Antiqua" w:cs="Times New Roman"/>
              </w:rPr>
              <w:t xml:space="preserve"> (%)</w:t>
            </w:r>
          </w:p>
        </w:tc>
        <w:tc>
          <w:tcPr>
            <w:tcW w:w="1533" w:type="dxa"/>
            <w:shd w:val="clear" w:color="auto" w:fill="auto"/>
            <w:noWrap/>
          </w:tcPr>
          <w:p w14:paraId="60FDCCF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41 (56.9)</w:t>
            </w:r>
          </w:p>
        </w:tc>
        <w:tc>
          <w:tcPr>
            <w:tcW w:w="1533" w:type="dxa"/>
            <w:shd w:val="clear" w:color="auto" w:fill="auto"/>
            <w:noWrap/>
          </w:tcPr>
          <w:p w14:paraId="03AD646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(66.7)</w:t>
            </w:r>
          </w:p>
        </w:tc>
        <w:tc>
          <w:tcPr>
            <w:tcW w:w="1533" w:type="dxa"/>
            <w:shd w:val="clear" w:color="auto" w:fill="auto"/>
            <w:noWrap/>
          </w:tcPr>
          <w:p w14:paraId="2DF22F4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7 (63.6)</w:t>
            </w:r>
          </w:p>
        </w:tc>
        <w:tc>
          <w:tcPr>
            <w:tcW w:w="1713" w:type="dxa"/>
            <w:shd w:val="clear" w:color="auto" w:fill="auto"/>
            <w:noWrap/>
          </w:tcPr>
          <w:p w14:paraId="3F0D229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(20.0)</w:t>
            </w:r>
          </w:p>
        </w:tc>
        <w:tc>
          <w:tcPr>
            <w:tcW w:w="1789" w:type="dxa"/>
            <w:shd w:val="clear" w:color="auto" w:fill="auto"/>
            <w:noWrap/>
          </w:tcPr>
          <w:p w14:paraId="75F4EC9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(62.5)</w:t>
            </w:r>
          </w:p>
        </w:tc>
        <w:tc>
          <w:tcPr>
            <w:tcW w:w="1627" w:type="dxa"/>
            <w:shd w:val="clear" w:color="auto" w:fill="auto"/>
          </w:tcPr>
          <w:p w14:paraId="5025791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31 (59.6)</w:t>
            </w:r>
          </w:p>
        </w:tc>
      </w:tr>
      <w:tr w:rsidR="00804FFB" w:rsidRPr="00804FFB" w14:paraId="1CFC4C9B" w14:textId="77777777" w:rsidTr="00295C79">
        <w:tc>
          <w:tcPr>
            <w:tcW w:w="3448" w:type="dxa"/>
            <w:shd w:val="clear" w:color="auto" w:fill="auto"/>
            <w:noWrap/>
          </w:tcPr>
          <w:p w14:paraId="2CF143A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BMI (kg/m</w:t>
            </w:r>
            <w:r w:rsidRPr="00804FFB">
              <w:rPr>
                <w:rFonts w:ascii="Book Antiqua" w:eastAsia="宋体" w:hAnsi="Book Antiqua" w:cs="Times New Roman"/>
                <w:vertAlign w:val="superscript"/>
              </w:rPr>
              <w:t>2</w:t>
            </w:r>
            <w:r w:rsidRPr="00804FFB">
              <w:rPr>
                <w:rFonts w:ascii="Book Antiqua" w:eastAsia="宋体" w:hAnsi="Book Antiqua" w:cs="Times New Roman"/>
              </w:rPr>
              <w:t>)</w:t>
            </w:r>
          </w:p>
        </w:tc>
        <w:tc>
          <w:tcPr>
            <w:tcW w:w="1533" w:type="dxa"/>
            <w:shd w:val="clear" w:color="auto" w:fill="auto"/>
            <w:noWrap/>
          </w:tcPr>
          <w:p w14:paraId="3EBC5A9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26.0 ± 7.1</w:t>
            </w:r>
          </w:p>
        </w:tc>
        <w:tc>
          <w:tcPr>
            <w:tcW w:w="1533" w:type="dxa"/>
            <w:shd w:val="clear" w:color="auto" w:fill="auto"/>
            <w:noWrap/>
          </w:tcPr>
          <w:p w14:paraId="5AED452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26.0 ± 4.8</w:t>
            </w:r>
          </w:p>
        </w:tc>
        <w:tc>
          <w:tcPr>
            <w:tcW w:w="1533" w:type="dxa"/>
            <w:shd w:val="clear" w:color="auto" w:fill="auto"/>
            <w:noWrap/>
          </w:tcPr>
          <w:p w14:paraId="5B82B64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31.0 ± 7.2</w:t>
            </w:r>
          </w:p>
        </w:tc>
        <w:tc>
          <w:tcPr>
            <w:tcW w:w="1713" w:type="dxa"/>
            <w:shd w:val="clear" w:color="auto" w:fill="auto"/>
            <w:noWrap/>
          </w:tcPr>
          <w:p w14:paraId="40974B6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c>
          <w:tcPr>
            <w:tcW w:w="1789" w:type="dxa"/>
            <w:shd w:val="clear" w:color="auto" w:fill="auto"/>
            <w:noWrap/>
          </w:tcPr>
          <w:p w14:paraId="0733D20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c>
          <w:tcPr>
            <w:tcW w:w="1627" w:type="dxa"/>
            <w:shd w:val="clear" w:color="auto" w:fill="auto"/>
          </w:tcPr>
          <w:p w14:paraId="6A0D582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r>
      <w:tr w:rsidR="00804FFB" w:rsidRPr="00804FFB" w14:paraId="5BE844F8" w14:textId="77777777" w:rsidTr="00295C79">
        <w:tc>
          <w:tcPr>
            <w:tcW w:w="3448" w:type="dxa"/>
            <w:shd w:val="clear" w:color="auto" w:fill="auto"/>
            <w:noWrap/>
          </w:tcPr>
          <w:p w14:paraId="161387C4" w14:textId="77777777" w:rsidR="00804FFB" w:rsidRPr="00804FFB" w:rsidRDefault="00804FFB" w:rsidP="00804FFB">
            <w:pPr>
              <w:spacing w:line="360" w:lineRule="auto"/>
              <w:ind w:right="360"/>
              <w:jc w:val="both"/>
              <w:rPr>
                <w:rFonts w:ascii="Book Antiqua" w:eastAsia="宋体" w:hAnsi="Book Antiqua" w:cs="Times New Roman"/>
              </w:rPr>
            </w:pPr>
            <w:r w:rsidRPr="00804FFB">
              <w:rPr>
                <w:rFonts w:ascii="Book Antiqua" w:eastAsia="宋体" w:hAnsi="Book Antiqua" w:cs="Times New Roman"/>
              </w:rPr>
              <w:t>Autopsy finding</w:t>
            </w:r>
            <w:r>
              <w:rPr>
                <w:rFonts w:ascii="Book Antiqua" w:eastAsia="宋体" w:hAnsi="Book Antiqua" w:cs="Times New Roman" w:hint="eastAsia"/>
                <w:vertAlign w:val="superscript"/>
              </w:rPr>
              <w:t>1</w:t>
            </w:r>
            <w:r w:rsidRPr="00804FFB">
              <w:rPr>
                <w:rFonts w:ascii="Book Antiqua" w:eastAsia="宋体" w:hAnsi="Book Antiqua" w:cs="Times New Roman"/>
              </w:rPr>
              <w:t xml:space="preserve">, </w:t>
            </w:r>
            <w:r w:rsidRPr="00804FFB">
              <w:rPr>
                <w:rFonts w:ascii="Book Antiqua" w:eastAsia="宋体" w:hAnsi="Book Antiqua" w:cs="Times New Roman"/>
                <w:i/>
              </w:rPr>
              <w:t>n</w:t>
            </w:r>
            <w:r w:rsidRPr="00804FFB">
              <w:rPr>
                <w:rFonts w:ascii="Book Antiqua" w:eastAsia="宋体" w:hAnsi="Book Antiqua" w:cs="Times New Roman"/>
              </w:rPr>
              <w:t xml:space="preserve"> (%)</w:t>
            </w:r>
          </w:p>
        </w:tc>
        <w:tc>
          <w:tcPr>
            <w:tcW w:w="1533" w:type="dxa"/>
            <w:shd w:val="clear" w:color="auto" w:fill="auto"/>
            <w:noWrap/>
          </w:tcPr>
          <w:p w14:paraId="064C193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c>
          <w:tcPr>
            <w:tcW w:w="1533" w:type="dxa"/>
            <w:shd w:val="clear" w:color="auto" w:fill="auto"/>
            <w:noWrap/>
          </w:tcPr>
          <w:p w14:paraId="306EF5A5"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BD27F0E" w14:textId="77777777" w:rsidR="00804FFB" w:rsidRPr="00804FFB" w:rsidRDefault="00804FFB" w:rsidP="00804FFB">
            <w:pPr>
              <w:spacing w:line="360" w:lineRule="auto"/>
              <w:jc w:val="both"/>
              <w:rPr>
                <w:rFonts w:ascii="Book Antiqua" w:eastAsia="宋体" w:hAnsi="Book Antiqua" w:cs="Times New Roman"/>
              </w:rPr>
            </w:pPr>
          </w:p>
        </w:tc>
        <w:tc>
          <w:tcPr>
            <w:tcW w:w="1713" w:type="dxa"/>
            <w:shd w:val="clear" w:color="auto" w:fill="auto"/>
            <w:noWrap/>
          </w:tcPr>
          <w:p w14:paraId="4560F3D5" w14:textId="77777777" w:rsidR="00804FFB" w:rsidRPr="00804FFB" w:rsidRDefault="00804FFB" w:rsidP="00804FFB">
            <w:pPr>
              <w:spacing w:line="360" w:lineRule="auto"/>
              <w:jc w:val="both"/>
              <w:rPr>
                <w:rFonts w:ascii="Book Antiqua" w:eastAsia="宋体" w:hAnsi="Book Antiqua" w:cs="Times New Roman"/>
              </w:rPr>
            </w:pPr>
          </w:p>
        </w:tc>
        <w:tc>
          <w:tcPr>
            <w:tcW w:w="1789" w:type="dxa"/>
            <w:shd w:val="clear" w:color="auto" w:fill="auto"/>
            <w:noWrap/>
          </w:tcPr>
          <w:p w14:paraId="3377119D" w14:textId="77777777" w:rsidR="00804FFB" w:rsidRPr="00804FFB" w:rsidRDefault="00804FFB" w:rsidP="00804FFB">
            <w:pPr>
              <w:spacing w:line="360" w:lineRule="auto"/>
              <w:jc w:val="both"/>
              <w:rPr>
                <w:rFonts w:ascii="Book Antiqua" w:eastAsia="宋体" w:hAnsi="Book Antiqua" w:cs="Times New Roman"/>
              </w:rPr>
            </w:pPr>
          </w:p>
        </w:tc>
        <w:tc>
          <w:tcPr>
            <w:tcW w:w="1627" w:type="dxa"/>
            <w:shd w:val="clear" w:color="auto" w:fill="auto"/>
          </w:tcPr>
          <w:p w14:paraId="79EB88B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r>
      <w:tr w:rsidR="00804FFB" w:rsidRPr="00804FFB" w14:paraId="13D12B2C" w14:textId="77777777" w:rsidTr="00295C79">
        <w:tc>
          <w:tcPr>
            <w:tcW w:w="3448" w:type="dxa"/>
            <w:shd w:val="clear" w:color="auto" w:fill="auto"/>
            <w:noWrap/>
          </w:tcPr>
          <w:p w14:paraId="78AAC75D"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Mild atherosclerosis</w:t>
            </w:r>
          </w:p>
        </w:tc>
        <w:tc>
          <w:tcPr>
            <w:tcW w:w="1533" w:type="dxa"/>
            <w:shd w:val="clear" w:color="auto" w:fill="auto"/>
            <w:noWrap/>
          </w:tcPr>
          <w:p w14:paraId="4AAF42DB"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40A4A00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 (50.0)</w:t>
            </w:r>
          </w:p>
        </w:tc>
        <w:tc>
          <w:tcPr>
            <w:tcW w:w="1533" w:type="dxa"/>
            <w:shd w:val="clear" w:color="auto" w:fill="auto"/>
            <w:noWrap/>
          </w:tcPr>
          <w:p w14:paraId="069B150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0682EFD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683797F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37CECE68"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3CA9200F" w14:textId="77777777" w:rsidTr="00295C79">
        <w:tc>
          <w:tcPr>
            <w:tcW w:w="3448" w:type="dxa"/>
            <w:shd w:val="clear" w:color="auto" w:fill="auto"/>
            <w:noWrap/>
          </w:tcPr>
          <w:p w14:paraId="5A720416"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Chronic pericarditis</w:t>
            </w:r>
          </w:p>
        </w:tc>
        <w:tc>
          <w:tcPr>
            <w:tcW w:w="1533" w:type="dxa"/>
            <w:shd w:val="clear" w:color="auto" w:fill="auto"/>
            <w:noWrap/>
          </w:tcPr>
          <w:p w14:paraId="6313964F"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17A382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(16.7)</w:t>
            </w:r>
          </w:p>
        </w:tc>
        <w:tc>
          <w:tcPr>
            <w:tcW w:w="1533" w:type="dxa"/>
            <w:shd w:val="clear" w:color="auto" w:fill="auto"/>
            <w:noWrap/>
          </w:tcPr>
          <w:p w14:paraId="48C8254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4149EB3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4BD219B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56314ECE"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5A143852" w14:textId="77777777" w:rsidTr="00295C79">
        <w:tc>
          <w:tcPr>
            <w:tcW w:w="3448" w:type="dxa"/>
            <w:shd w:val="clear" w:color="auto" w:fill="auto"/>
            <w:noWrap/>
          </w:tcPr>
          <w:p w14:paraId="3F3FB684"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Myocardial dystrophy or fibrosis</w:t>
            </w:r>
          </w:p>
        </w:tc>
        <w:tc>
          <w:tcPr>
            <w:tcW w:w="1533" w:type="dxa"/>
            <w:shd w:val="clear" w:color="auto" w:fill="auto"/>
            <w:noWrap/>
          </w:tcPr>
          <w:p w14:paraId="0A49C258"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4AB15C0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(16.7)</w:t>
            </w:r>
          </w:p>
        </w:tc>
        <w:tc>
          <w:tcPr>
            <w:tcW w:w="1533" w:type="dxa"/>
            <w:shd w:val="clear" w:color="auto" w:fill="auto"/>
            <w:noWrap/>
          </w:tcPr>
          <w:p w14:paraId="1124128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(18.2)</w:t>
            </w:r>
          </w:p>
        </w:tc>
        <w:tc>
          <w:tcPr>
            <w:tcW w:w="1713" w:type="dxa"/>
            <w:shd w:val="clear" w:color="auto" w:fill="auto"/>
            <w:noWrap/>
          </w:tcPr>
          <w:p w14:paraId="2FE8397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7AF12AF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(12.5)</w:t>
            </w:r>
          </w:p>
        </w:tc>
        <w:tc>
          <w:tcPr>
            <w:tcW w:w="1627" w:type="dxa"/>
            <w:shd w:val="clear" w:color="auto" w:fill="auto"/>
          </w:tcPr>
          <w:p w14:paraId="110A7AC3"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057E5D6A" w14:textId="77777777" w:rsidTr="00295C79">
        <w:tc>
          <w:tcPr>
            <w:tcW w:w="3448" w:type="dxa"/>
            <w:shd w:val="clear" w:color="auto" w:fill="auto"/>
            <w:noWrap/>
          </w:tcPr>
          <w:p w14:paraId="54C18571"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Ventricular dilation</w:t>
            </w:r>
          </w:p>
        </w:tc>
        <w:tc>
          <w:tcPr>
            <w:tcW w:w="1533" w:type="dxa"/>
            <w:shd w:val="clear" w:color="auto" w:fill="auto"/>
            <w:noWrap/>
          </w:tcPr>
          <w:p w14:paraId="1F293039"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A2BAAF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533" w:type="dxa"/>
            <w:shd w:val="clear" w:color="auto" w:fill="auto"/>
            <w:noWrap/>
          </w:tcPr>
          <w:p w14:paraId="484A784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(18.2)</w:t>
            </w:r>
          </w:p>
        </w:tc>
        <w:tc>
          <w:tcPr>
            <w:tcW w:w="1713" w:type="dxa"/>
            <w:shd w:val="clear" w:color="auto" w:fill="auto"/>
            <w:noWrap/>
          </w:tcPr>
          <w:p w14:paraId="6BF6397A"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6007E1CC" w14:textId="77777777" w:rsidR="00804FFB" w:rsidRPr="00804FFB" w:rsidRDefault="00804FFB" w:rsidP="00804FFB">
            <w:pPr>
              <w:spacing w:line="360" w:lineRule="auto"/>
              <w:jc w:val="both"/>
              <w:rPr>
                <w:rFonts w:ascii="Book Antiqua" w:eastAsia="宋体" w:hAnsi="Book Antiqua" w:cs="Times New Roman"/>
              </w:rPr>
            </w:pPr>
            <w:bookmarkStart w:id="7" w:name="OLE_LINK21"/>
            <w:bookmarkStart w:id="8" w:name="OLE_LINK20"/>
            <w:r w:rsidRPr="00804FFB">
              <w:rPr>
                <w:rFonts w:ascii="Book Antiqua" w:eastAsia="宋体" w:hAnsi="Book Antiqua" w:cs="Times New Roman"/>
              </w:rPr>
              <w:t>0 (0.0)</w:t>
            </w:r>
            <w:bookmarkEnd w:id="7"/>
            <w:bookmarkEnd w:id="8"/>
          </w:p>
        </w:tc>
        <w:tc>
          <w:tcPr>
            <w:tcW w:w="1627" w:type="dxa"/>
            <w:shd w:val="clear" w:color="auto" w:fill="auto"/>
          </w:tcPr>
          <w:p w14:paraId="296E3F47"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110C0AE5" w14:textId="77777777" w:rsidTr="00295C79">
        <w:tc>
          <w:tcPr>
            <w:tcW w:w="3448" w:type="dxa"/>
            <w:shd w:val="clear" w:color="auto" w:fill="auto"/>
            <w:noWrap/>
          </w:tcPr>
          <w:p w14:paraId="5BD25E15"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Cardiomegaly</w:t>
            </w:r>
          </w:p>
        </w:tc>
        <w:tc>
          <w:tcPr>
            <w:tcW w:w="1533" w:type="dxa"/>
            <w:shd w:val="clear" w:color="auto" w:fill="auto"/>
            <w:noWrap/>
          </w:tcPr>
          <w:p w14:paraId="30703CC6"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5CD8360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533" w:type="dxa"/>
            <w:shd w:val="clear" w:color="auto" w:fill="auto"/>
            <w:noWrap/>
          </w:tcPr>
          <w:p w14:paraId="6D9E341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(18.2)</w:t>
            </w:r>
          </w:p>
        </w:tc>
        <w:tc>
          <w:tcPr>
            <w:tcW w:w="1713" w:type="dxa"/>
            <w:shd w:val="clear" w:color="auto" w:fill="auto"/>
            <w:noWrap/>
          </w:tcPr>
          <w:p w14:paraId="6941260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035BD18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7480ECDF"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04C93370" w14:textId="77777777" w:rsidTr="00295C79">
        <w:tc>
          <w:tcPr>
            <w:tcW w:w="3448" w:type="dxa"/>
            <w:shd w:val="clear" w:color="auto" w:fill="auto"/>
            <w:noWrap/>
          </w:tcPr>
          <w:p w14:paraId="160AAB9E"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lastRenderedPageBreak/>
              <w:t>Conduction system abnormality</w:t>
            </w:r>
          </w:p>
        </w:tc>
        <w:tc>
          <w:tcPr>
            <w:tcW w:w="1533" w:type="dxa"/>
            <w:shd w:val="clear" w:color="auto" w:fill="auto"/>
            <w:noWrap/>
          </w:tcPr>
          <w:p w14:paraId="32667742"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FF9F4E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533" w:type="dxa"/>
            <w:shd w:val="clear" w:color="auto" w:fill="auto"/>
            <w:noWrap/>
          </w:tcPr>
          <w:p w14:paraId="5335C25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506CB3A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(40.0)</w:t>
            </w:r>
          </w:p>
        </w:tc>
        <w:tc>
          <w:tcPr>
            <w:tcW w:w="1789" w:type="dxa"/>
            <w:shd w:val="clear" w:color="auto" w:fill="auto"/>
            <w:noWrap/>
          </w:tcPr>
          <w:p w14:paraId="7535152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1078C924"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63CA47B1" w14:textId="77777777" w:rsidTr="00295C79">
        <w:tc>
          <w:tcPr>
            <w:tcW w:w="3448" w:type="dxa"/>
            <w:shd w:val="clear" w:color="auto" w:fill="auto"/>
            <w:noWrap/>
          </w:tcPr>
          <w:p w14:paraId="35C6FC7F"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Lung edema, congestion</w:t>
            </w:r>
          </w:p>
        </w:tc>
        <w:tc>
          <w:tcPr>
            <w:tcW w:w="1533" w:type="dxa"/>
            <w:shd w:val="clear" w:color="auto" w:fill="auto"/>
            <w:noWrap/>
          </w:tcPr>
          <w:p w14:paraId="2DD15F71"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54473A9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(16.7)</w:t>
            </w:r>
          </w:p>
        </w:tc>
        <w:tc>
          <w:tcPr>
            <w:tcW w:w="1533" w:type="dxa"/>
            <w:shd w:val="clear" w:color="auto" w:fill="auto"/>
            <w:noWrap/>
          </w:tcPr>
          <w:p w14:paraId="4B9F396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3668EA2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71EB783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(50.0)</w:t>
            </w:r>
          </w:p>
        </w:tc>
        <w:tc>
          <w:tcPr>
            <w:tcW w:w="1627" w:type="dxa"/>
            <w:shd w:val="clear" w:color="auto" w:fill="auto"/>
          </w:tcPr>
          <w:p w14:paraId="716FA999"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40FF170C" w14:textId="77777777" w:rsidTr="00295C79">
        <w:tc>
          <w:tcPr>
            <w:tcW w:w="3448" w:type="dxa"/>
            <w:shd w:val="clear" w:color="auto" w:fill="auto"/>
            <w:noWrap/>
          </w:tcPr>
          <w:p w14:paraId="622D4DE8"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None</w:t>
            </w:r>
          </w:p>
        </w:tc>
        <w:tc>
          <w:tcPr>
            <w:tcW w:w="1533" w:type="dxa"/>
            <w:shd w:val="clear" w:color="auto" w:fill="auto"/>
            <w:noWrap/>
          </w:tcPr>
          <w:p w14:paraId="7F1299BD"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7A0ED6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533" w:type="dxa"/>
            <w:shd w:val="clear" w:color="auto" w:fill="auto"/>
            <w:noWrap/>
          </w:tcPr>
          <w:p w14:paraId="43C0917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(45.5)</w:t>
            </w:r>
          </w:p>
        </w:tc>
        <w:tc>
          <w:tcPr>
            <w:tcW w:w="1713" w:type="dxa"/>
            <w:shd w:val="clear" w:color="auto" w:fill="auto"/>
            <w:noWrap/>
          </w:tcPr>
          <w:p w14:paraId="4D993E2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3 (60.0)</w:t>
            </w:r>
          </w:p>
        </w:tc>
        <w:tc>
          <w:tcPr>
            <w:tcW w:w="1789" w:type="dxa"/>
            <w:shd w:val="clear" w:color="auto" w:fill="auto"/>
            <w:noWrap/>
          </w:tcPr>
          <w:p w14:paraId="0AF303D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(50.0)</w:t>
            </w:r>
          </w:p>
        </w:tc>
        <w:tc>
          <w:tcPr>
            <w:tcW w:w="1627" w:type="dxa"/>
            <w:shd w:val="clear" w:color="auto" w:fill="auto"/>
          </w:tcPr>
          <w:p w14:paraId="27E616A2"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75E7DA5C" w14:textId="77777777" w:rsidTr="00295C79">
        <w:tc>
          <w:tcPr>
            <w:tcW w:w="3448" w:type="dxa"/>
            <w:shd w:val="clear" w:color="auto" w:fill="auto"/>
            <w:noWrap/>
          </w:tcPr>
          <w:p w14:paraId="15240B2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Postmortem toxicology</w:t>
            </w:r>
            <w:r>
              <w:rPr>
                <w:rFonts w:ascii="Book Antiqua" w:eastAsia="宋体" w:hAnsi="Book Antiqua" w:cs="Times New Roman" w:hint="eastAsia"/>
                <w:vertAlign w:val="superscript"/>
              </w:rPr>
              <w:t>1</w:t>
            </w:r>
            <w:r w:rsidRPr="00804FFB">
              <w:rPr>
                <w:rFonts w:ascii="Book Antiqua" w:eastAsia="宋体" w:hAnsi="Book Antiqua" w:cs="Times New Roman"/>
              </w:rPr>
              <w:t xml:space="preserve">, </w:t>
            </w:r>
            <w:r w:rsidRPr="00804FFB">
              <w:rPr>
                <w:rFonts w:ascii="Book Antiqua" w:eastAsia="宋体" w:hAnsi="Book Antiqua" w:cs="Times New Roman"/>
                <w:i/>
              </w:rPr>
              <w:t>n</w:t>
            </w:r>
            <w:r w:rsidRPr="00804FFB">
              <w:rPr>
                <w:rFonts w:ascii="Book Antiqua" w:eastAsia="宋体" w:hAnsi="Book Antiqua" w:cs="Times New Roman"/>
              </w:rPr>
              <w:t xml:space="preserve"> (%)</w:t>
            </w:r>
          </w:p>
        </w:tc>
        <w:tc>
          <w:tcPr>
            <w:tcW w:w="1533" w:type="dxa"/>
            <w:shd w:val="clear" w:color="auto" w:fill="auto"/>
            <w:noWrap/>
          </w:tcPr>
          <w:p w14:paraId="22CD220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c>
          <w:tcPr>
            <w:tcW w:w="1533" w:type="dxa"/>
            <w:shd w:val="clear" w:color="auto" w:fill="auto"/>
            <w:noWrap/>
          </w:tcPr>
          <w:p w14:paraId="329E286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NA</w:t>
            </w:r>
          </w:p>
        </w:tc>
        <w:tc>
          <w:tcPr>
            <w:tcW w:w="1533" w:type="dxa"/>
            <w:shd w:val="clear" w:color="auto" w:fill="auto"/>
            <w:noWrap/>
          </w:tcPr>
          <w:p w14:paraId="787FC490" w14:textId="77777777" w:rsidR="00804FFB" w:rsidRPr="00804FFB" w:rsidRDefault="00804FFB" w:rsidP="00804FFB">
            <w:pPr>
              <w:spacing w:line="360" w:lineRule="auto"/>
              <w:jc w:val="both"/>
              <w:rPr>
                <w:rFonts w:ascii="Book Antiqua" w:eastAsia="宋体" w:hAnsi="Book Antiqua" w:cs="Times New Roman"/>
              </w:rPr>
            </w:pPr>
          </w:p>
        </w:tc>
        <w:tc>
          <w:tcPr>
            <w:tcW w:w="1713" w:type="dxa"/>
            <w:shd w:val="clear" w:color="auto" w:fill="auto"/>
            <w:noWrap/>
          </w:tcPr>
          <w:p w14:paraId="58A4B269" w14:textId="77777777" w:rsidR="00804FFB" w:rsidRPr="00804FFB" w:rsidRDefault="00804FFB" w:rsidP="00804FFB">
            <w:pPr>
              <w:spacing w:line="360" w:lineRule="auto"/>
              <w:jc w:val="both"/>
              <w:rPr>
                <w:rFonts w:ascii="Book Antiqua" w:eastAsia="宋体" w:hAnsi="Book Antiqua" w:cs="Times New Roman"/>
              </w:rPr>
            </w:pPr>
          </w:p>
        </w:tc>
        <w:tc>
          <w:tcPr>
            <w:tcW w:w="1789" w:type="dxa"/>
            <w:shd w:val="clear" w:color="auto" w:fill="auto"/>
            <w:noWrap/>
          </w:tcPr>
          <w:p w14:paraId="415D47C7" w14:textId="77777777" w:rsidR="00804FFB" w:rsidRPr="00804FFB" w:rsidRDefault="00804FFB" w:rsidP="00804FFB">
            <w:pPr>
              <w:spacing w:line="360" w:lineRule="auto"/>
              <w:jc w:val="both"/>
              <w:rPr>
                <w:rFonts w:ascii="Book Antiqua" w:eastAsia="宋体" w:hAnsi="Book Antiqua" w:cs="Times New Roman"/>
              </w:rPr>
            </w:pPr>
          </w:p>
        </w:tc>
        <w:tc>
          <w:tcPr>
            <w:tcW w:w="1627" w:type="dxa"/>
            <w:shd w:val="clear" w:color="auto" w:fill="auto"/>
          </w:tcPr>
          <w:p w14:paraId="32976AC5"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3E1AE5D6" w14:textId="77777777" w:rsidTr="00295C79">
        <w:tc>
          <w:tcPr>
            <w:tcW w:w="3448" w:type="dxa"/>
            <w:shd w:val="clear" w:color="auto" w:fill="auto"/>
            <w:noWrap/>
          </w:tcPr>
          <w:p w14:paraId="5AB0F09C"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First-generation</w:t>
            </w:r>
          </w:p>
        </w:tc>
        <w:tc>
          <w:tcPr>
            <w:tcW w:w="1533" w:type="dxa"/>
            <w:shd w:val="clear" w:color="auto" w:fill="auto"/>
            <w:noWrap/>
          </w:tcPr>
          <w:p w14:paraId="510B6DCF"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3E806F92"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604517EB" w14:textId="77777777" w:rsidR="00804FFB" w:rsidRPr="00804FFB" w:rsidRDefault="00804FFB" w:rsidP="00804FFB">
            <w:pPr>
              <w:spacing w:line="360" w:lineRule="auto"/>
              <w:jc w:val="both"/>
              <w:rPr>
                <w:rFonts w:ascii="Book Antiqua" w:eastAsia="宋体" w:hAnsi="Book Antiqua" w:cs="Times New Roman"/>
              </w:rPr>
            </w:pPr>
          </w:p>
        </w:tc>
        <w:tc>
          <w:tcPr>
            <w:tcW w:w="1713" w:type="dxa"/>
            <w:shd w:val="clear" w:color="auto" w:fill="auto"/>
            <w:noWrap/>
          </w:tcPr>
          <w:p w14:paraId="55B37114" w14:textId="77777777" w:rsidR="00804FFB" w:rsidRPr="00804FFB" w:rsidRDefault="00804FFB" w:rsidP="00804FFB">
            <w:pPr>
              <w:spacing w:line="360" w:lineRule="auto"/>
              <w:jc w:val="both"/>
              <w:rPr>
                <w:rFonts w:ascii="Book Antiqua" w:eastAsia="宋体" w:hAnsi="Book Antiqua" w:cs="Times New Roman"/>
              </w:rPr>
            </w:pPr>
          </w:p>
        </w:tc>
        <w:tc>
          <w:tcPr>
            <w:tcW w:w="1789" w:type="dxa"/>
            <w:shd w:val="clear" w:color="auto" w:fill="auto"/>
            <w:noWrap/>
          </w:tcPr>
          <w:p w14:paraId="6005FCE2" w14:textId="77777777" w:rsidR="00804FFB" w:rsidRPr="00804FFB" w:rsidRDefault="00804FFB" w:rsidP="00804FFB">
            <w:pPr>
              <w:spacing w:line="360" w:lineRule="auto"/>
              <w:jc w:val="both"/>
              <w:rPr>
                <w:rFonts w:ascii="Book Antiqua" w:eastAsia="宋体" w:hAnsi="Book Antiqua" w:cs="Times New Roman"/>
              </w:rPr>
            </w:pPr>
          </w:p>
        </w:tc>
        <w:tc>
          <w:tcPr>
            <w:tcW w:w="1627" w:type="dxa"/>
            <w:shd w:val="clear" w:color="auto" w:fill="auto"/>
          </w:tcPr>
          <w:p w14:paraId="60C3442A"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(7.7)</w:t>
            </w:r>
          </w:p>
        </w:tc>
      </w:tr>
      <w:tr w:rsidR="00804FFB" w:rsidRPr="00804FFB" w14:paraId="527BFEED" w14:textId="77777777" w:rsidTr="00295C79">
        <w:tc>
          <w:tcPr>
            <w:tcW w:w="3448" w:type="dxa"/>
            <w:shd w:val="clear" w:color="auto" w:fill="auto"/>
            <w:noWrap/>
          </w:tcPr>
          <w:p w14:paraId="28F00FC5"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Chlorpromazine</w:t>
            </w:r>
          </w:p>
        </w:tc>
        <w:tc>
          <w:tcPr>
            <w:tcW w:w="1533" w:type="dxa"/>
            <w:shd w:val="clear" w:color="auto" w:fill="auto"/>
            <w:noWrap/>
          </w:tcPr>
          <w:p w14:paraId="1C99C7EB"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5297438F"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0079FD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0F8BBB3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(40.0)</w:t>
            </w:r>
          </w:p>
        </w:tc>
        <w:tc>
          <w:tcPr>
            <w:tcW w:w="1789" w:type="dxa"/>
            <w:shd w:val="clear" w:color="auto" w:fill="auto"/>
            <w:noWrap/>
          </w:tcPr>
          <w:p w14:paraId="7E9B25F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(62.5)</w:t>
            </w:r>
          </w:p>
        </w:tc>
        <w:tc>
          <w:tcPr>
            <w:tcW w:w="1627" w:type="dxa"/>
            <w:shd w:val="clear" w:color="auto" w:fill="auto"/>
          </w:tcPr>
          <w:p w14:paraId="210B8863"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7156A25F" w14:textId="77777777" w:rsidTr="00295C79">
        <w:tc>
          <w:tcPr>
            <w:tcW w:w="3448" w:type="dxa"/>
            <w:shd w:val="clear" w:color="auto" w:fill="auto"/>
            <w:noWrap/>
          </w:tcPr>
          <w:p w14:paraId="79EFB671" w14:textId="77777777" w:rsidR="00804FFB" w:rsidRPr="00804FFB" w:rsidRDefault="00804FFB" w:rsidP="00804FFB">
            <w:pPr>
              <w:spacing w:line="360" w:lineRule="auto"/>
              <w:ind w:firstLineChars="200" w:firstLine="480"/>
              <w:jc w:val="both"/>
              <w:rPr>
                <w:rFonts w:ascii="Book Antiqua" w:eastAsia="宋体" w:hAnsi="Book Antiqua" w:cs="Times New Roman"/>
              </w:rPr>
            </w:pPr>
            <w:bookmarkStart w:id="9" w:name="OLE_LINK22"/>
            <w:bookmarkStart w:id="10" w:name="OLE_LINK23"/>
            <w:r w:rsidRPr="00804FFB">
              <w:rPr>
                <w:rFonts w:ascii="Book Antiqua" w:eastAsia="宋体" w:hAnsi="Book Antiqua" w:cs="Times New Roman"/>
              </w:rPr>
              <w:t>Haloperidol</w:t>
            </w:r>
            <w:bookmarkEnd w:id="9"/>
            <w:bookmarkEnd w:id="10"/>
          </w:p>
        </w:tc>
        <w:tc>
          <w:tcPr>
            <w:tcW w:w="1533" w:type="dxa"/>
            <w:shd w:val="clear" w:color="auto" w:fill="auto"/>
            <w:noWrap/>
          </w:tcPr>
          <w:p w14:paraId="7C36FFEA"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65049F61"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7D63315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6167CB8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(25.0)</w:t>
            </w:r>
          </w:p>
        </w:tc>
        <w:tc>
          <w:tcPr>
            <w:tcW w:w="1789" w:type="dxa"/>
            <w:shd w:val="clear" w:color="auto" w:fill="auto"/>
            <w:noWrap/>
          </w:tcPr>
          <w:p w14:paraId="65F8422D"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(62.5)</w:t>
            </w:r>
          </w:p>
        </w:tc>
        <w:tc>
          <w:tcPr>
            <w:tcW w:w="1627" w:type="dxa"/>
            <w:shd w:val="clear" w:color="auto" w:fill="auto"/>
          </w:tcPr>
          <w:p w14:paraId="000F9869"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2B0EEE32" w14:textId="77777777" w:rsidTr="00295C79">
        <w:tc>
          <w:tcPr>
            <w:tcW w:w="3448" w:type="dxa"/>
            <w:shd w:val="clear" w:color="auto" w:fill="auto"/>
            <w:noWrap/>
          </w:tcPr>
          <w:p w14:paraId="23A0197D" w14:textId="77777777" w:rsidR="00804FFB" w:rsidRPr="00804FFB" w:rsidRDefault="00804FFB" w:rsidP="00804FFB">
            <w:pPr>
              <w:spacing w:line="360" w:lineRule="auto"/>
              <w:ind w:firstLineChars="200" w:firstLine="480"/>
              <w:jc w:val="both"/>
              <w:rPr>
                <w:rFonts w:ascii="Book Antiqua" w:eastAsia="宋体" w:hAnsi="Book Antiqua" w:cs="Times New Roman"/>
              </w:rPr>
            </w:pPr>
            <w:bookmarkStart w:id="11" w:name="OLE_LINK34"/>
            <w:bookmarkStart w:id="12" w:name="OLE_LINK36"/>
            <w:proofErr w:type="spellStart"/>
            <w:r w:rsidRPr="00804FFB">
              <w:rPr>
                <w:rFonts w:ascii="Book Antiqua" w:eastAsia="宋体" w:hAnsi="Book Antiqua" w:cs="Times New Roman"/>
              </w:rPr>
              <w:t>Thioridazine</w:t>
            </w:r>
            <w:bookmarkEnd w:id="11"/>
            <w:bookmarkEnd w:id="12"/>
            <w:proofErr w:type="spellEnd"/>
          </w:p>
        </w:tc>
        <w:tc>
          <w:tcPr>
            <w:tcW w:w="1533" w:type="dxa"/>
            <w:shd w:val="clear" w:color="auto" w:fill="auto"/>
            <w:noWrap/>
          </w:tcPr>
          <w:p w14:paraId="4FFEA527"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7712B3B7"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385589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4DA3412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0B06B7B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(12.5)</w:t>
            </w:r>
          </w:p>
        </w:tc>
        <w:tc>
          <w:tcPr>
            <w:tcW w:w="1627" w:type="dxa"/>
            <w:shd w:val="clear" w:color="auto" w:fill="auto"/>
          </w:tcPr>
          <w:p w14:paraId="1BC33683"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7FDAA141" w14:textId="77777777" w:rsidTr="00295C79">
        <w:tc>
          <w:tcPr>
            <w:tcW w:w="3448" w:type="dxa"/>
            <w:shd w:val="clear" w:color="auto" w:fill="auto"/>
            <w:noWrap/>
          </w:tcPr>
          <w:p w14:paraId="76D4CD40" w14:textId="77777777" w:rsidR="00804FFB" w:rsidRPr="00804FFB" w:rsidRDefault="00804FFB" w:rsidP="00804FFB">
            <w:pPr>
              <w:spacing w:line="360" w:lineRule="auto"/>
              <w:ind w:firstLineChars="200" w:firstLine="480"/>
              <w:jc w:val="both"/>
              <w:rPr>
                <w:rFonts w:ascii="Book Antiqua" w:eastAsia="宋体" w:hAnsi="Book Antiqua" w:cs="Times New Roman"/>
              </w:rPr>
            </w:pPr>
            <w:proofErr w:type="spellStart"/>
            <w:r w:rsidRPr="00804FFB">
              <w:rPr>
                <w:rFonts w:ascii="Book Antiqua" w:eastAsia="宋体" w:hAnsi="Book Antiqua" w:cs="Times New Roman"/>
              </w:rPr>
              <w:t>Droperidol</w:t>
            </w:r>
            <w:proofErr w:type="spellEnd"/>
          </w:p>
        </w:tc>
        <w:tc>
          <w:tcPr>
            <w:tcW w:w="1533" w:type="dxa"/>
            <w:shd w:val="clear" w:color="auto" w:fill="auto"/>
            <w:noWrap/>
          </w:tcPr>
          <w:p w14:paraId="5CD30F54"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7FFE5C1"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F1DE79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594A7AD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1956CAD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(25.0)</w:t>
            </w:r>
          </w:p>
        </w:tc>
        <w:tc>
          <w:tcPr>
            <w:tcW w:w="1627" w:type="dxa"/>
            <w:shd w:val="clear" w:color="auto" w:fill="auto"/>
          </w:tcPr>
          <w:p w14:paraId="31B174CD"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25782729" w14:textId="77777777" w:rsidTr="00295C79">
        <w:tc>
          <w:tcPr>
            <w:tcW w:w="3448" w:type="dxa"/>
            <w:shd w:val="clear" w:color="auto" w:fill="auto"/>
            <w:noWrap/>
          </w:tcPr>
          <w:p w14:paraId="01693114" w14:textId="77777777" w:rsidR="00804FFB" w:rsidRPr="00804FFB" w:rsidRDefault="00804FFB" w:rsidP="00804FFB">
            <w:pPr>
              <w:spacing w:line="360" w:lineRule="auto"/>
              <w:ind w:firstLineChars="200" w:firstLine="480"/>
              <w:jc w:val="both"/>
              <w:rPr>
                <w:rFonts w:ascii="Book Antiqua" w:eastAsia="宋体" w:hAnsi="Book Antiqua" w:cs="Times New Roman"/>
              </w:rPr>
            </w:pPr>
            <w:proofErr w:type="spellStart"/>
            <w:r w:rsidRPr="00804FFB">
              <w:rPr>
                <w:rFonts w:ascii="Book Antiqua" w:eastAsia="宋体" w:hAnsi="Book Antiqua" w:cs="Times New Roman"/>
              </w:rPr>
              <w:t>Promazine</w:t>
            </w:r>
            <w:proofErr w:type="spellEnd"/>
          </w:p>
        </w:tc>
        <w:tc>
          <w:tcPr>
            <w:tcW w:w="1533" w:type="dxa"/>
            <w:shd w:val="clear" w:color="auto" w:fill="auto"/>
            <w:noWrap/>
          </w:tcPr>
          <w:p w14:paraId="3B8C867C"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910220F"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AF764A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1FDE28C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28CF0B4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(12.5)</w:t>
            </w:r>
          </w:p>
        </w:tc>
        <w:tc>
          <w:tcPr>
            <w:tcW w:w="1627" w:type="dxa"/>
            <w:shd w:val="clear" w:color="auto" w:fill="auto"/>
          </w:tcPr>
          <w:p w14:paraId="29F13482"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1C9C4DCE" w14:textId="77777777" w:rsidTr="00295C79">
        <w:tc>
          <w:tcPr>
            <w:tcW w:w="3448" w:type="dxa"/>
            <w:shd w:val="clear" w:color="auto" w:fill="auto"/>
            <w:noWrap/>
          </w:tcPr>
          <w:p w14:paraId="0D8311C3" w14:textId="77777777" w:rsidR="00804FFB" w:rsidRPr="00804FFB" w:rsidRDefault="00804FFB" w:rsidP="00804FFB">
            <w:pPr>
              <w:spacing w:line="360" w:lineRule="auto"/>
              <w:ind w:firstLineChars="200" w:firstLine="480"/>
              <w:jc w:val="both"/>
              <w:rPr>
                <w:rFonts w:ascii="Book Antiqua" w:eastAsia="宋体" w:hAnsi="Book Antiqua" w:cs="Times New Roman"/>
              </w:rPr>
            </w:pPr>
            <w:proofErr w:type="spellStart"/>
            <w:r w:rsidRPr="00804FFB">
              <w:rPr>
                <w:rFonts w:ascii="Book Antiqua" w:eastAsia="宋体" w:hAnsi="Book Antiqua" w:cs="Times New Roman"/>
              </w:rPr>
              <w:t>Trifluoperazine</w:t>
            </w:r>
            <w:proofErr w:type="spellEnd"/>
          </w:p>
        </w:tc>
        <w:tc>
          <w:tcPr>
            <w:tcW w:w="1533" w:type="dxa"/>
            <w:shd w:val="clear" w:color="auto" w:fill="auto"/>
            <w:noWrap/>
          </w:tcPr>
          <w:p w14:paraId="784D0C5A"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3EDFC079"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8E7AB7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5AA9AEF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3AAA6FE2"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(12.5)</w:t>
            </w:r>
          </w:p>
        </w:tc>
        <w:tc>
          <w:tcPr>
            <w:tcW w:w="1627" w:type="dxa"/>
            <w:shd w:val="clear" w:color="auto" w:fill="auto"/>
          </w:tcPr>
          <w:p w14:paraId="3792FA62"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00C53F4A" w14:textId="77777777" w:rsidTr="00295C79">
        <w:tc>
          <w:tcPr>
            <w:tcW w:w="3448" w:type="dxa"/>
            <w:shd w:val="clear" w:color="auto" w:fill="auto"/>
            <w:noWrap/>
          </w:tcPr>
          <w:p w14:paraId="3361A743" w14:textId="77777777" w:rsidR="00804FFB" w:rsidRPr="00804FFB" w:rsidRDefault="00804FFB" w:rsidP="00804FFB">
            <w:pPr>
              <w:spacing w:line="360" w:lineRule="auto"/>
              <w:ind w:firstLineChars="200" w:firstLine="480"/>
              <w:jc w:val="both"/>
              <w:rPr>
                <w:rFonts w:ascii="Book Antiqua" w:eastAsia="宋体" w:hAnsi="Book Antiqua" w:cs="Times New Roman"/>
              </w:rPr>
            </w:pPr>
            <w:proofErr w:type="spellStart"/>
            <w:r w:rsidRPr="00804FFB">
              <w:rPr>
                <w:rFonts w:ascii="Book Antiqua" w:eastAsia="宋体" w:hAnsi="Book Antiqua" w:cs="Times New Roman"/>
              </w:rPr>
              <w:t>Pimozide</w:t>
            </w:r>
            <w:proofErr w:type="spellEnd"/>
          </w:p>
        </w:tc>
        <w:tc>
          <w:tcPr>
            <w:tcW w:w="1533" w:type="dxa"/>
            <w:shd w:val="clear" w:color="auto" w:fill="auto"/>
            <w:noWrap/>
          </w:tcPr>
          <w:p w14:paraId="445A7D7F"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5E8D47E7"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6D0C4FC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0C5E07A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0E582A2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(25.0)</w:t>
            </w:r>
          </w:p>
        </w:tc>
        <w:tc>
          <w:tcPr>
            <w:tcW w:w="1627" w:type="dxa"/>
            <w:shd w:val="clear" w:color="auto" w:fill="auto"/>
          </w:tcPr>
          <w:p w14:paraId="67569CAB"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4F3D4E41" w14:textId="77777777" w:rsidTr="00295C79">
        <w:tc>
          <w:tcPr>
            <w:tcW w:w="3448" w:type="dxa"/>
            <w:shd w:val="clear" w:color="auto" w:fill="auto"/>
            <w:noWrap/>
          </w:tcPr>
          <w:p w14:paraId="2A19B454" w14:textId="77777777" w:rsidR="00804FFB" w:rsidRPr="00804FFB" w:rsidRDefault="00804FFB" w:rsidP="00804FFB">
            <w:pPr>
              <w:spacing w:line="360" w:lineRule="auto"/>
              <w:ind w:firstLineChars="200" w:firstLine="480"/>
              <w:jc w:val="both"/>
              <w:rPr>
                <w:rFonts w:ascii="Book Antiqua" w:eastAsia="宋体" w:hAnsi="Book Antiqua" w:cs="Times New Roman"/>
              </w:rPr>
            </w:pPr>
            <w:bookmarkStart w:id="13" w:name="OLE_LINK38"/>
            <w:bookmarkStart w:id="14" w:name="OLE_LINK37"/>
            <w:proofErr w:type="spellStart"/>
            <w:r w:rsidRPr="00804FFB">
              <w:rPr>
                <w:rFonts w:ascii="Book Antiqua" w:eastAsia="宋体" w:hAnsi="Book Antiqua" w:cs="Times New Roman"/>
              </w:rPr>
              <w:t>Fluphenazine</w:t>
            </w:r>
            <w:bookmarkEnd w:id="13"/>
            <w:bookmarkEnd w:id="14"/>
            <w:proofErr w:type="spellEnd"/>
          </w:p>
        </w:tc>
        <w:tc>
          <w:tcPr>
            <w:tcW w:w="1533" w:type="dxa"/>
            <w:shd w:val="clear" w:color="auto" w:fill="auto"/>
            <w:noWrap/>
          </w:tcPr>
          <w:p w14:paraId="3727C812"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C331972"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F63DD5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55302667"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333E33A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(25.0)</w:t>
            </w:r>
          </w:p>
        </w:tc>
        <w:tc>
          <w:tcPr>
            <w:tcW w:w="1627" w:type="dxa"/>
            <w:shd w:val="clear" w:color="auto" w:fill="auto"/>
          </w:tcPr>
          <w:p w14:paraId="74507FA2"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6ED09D6A" w14:textId="77777777" w:rsidTr="00295C79">
        <w:tc>
          <w:tcPr>
            <w:tcW w:w="3448" w:type="dxa"/>
            <w:shd w:val="clear" w:color="auto" w:fill="auto"/>
            <w:noWrap/>
          </w:tcPr>
          <w:p w14:paraId="7DEFFCBC" w14:textId="77777777" w:rsidR="00804FFB" w:rsidRPr="00804FFB" w:rsidRDefault="00804FFB" w:rsidP="00804FFB">
            <w:pPr>
              <w:spacing w:line="360" w:lineRule="auto"/>
              <w:ind w:firstLineChars="100" w:firstLine="240"/>
              <w:jc w:val="both"/>
              <w:rPr>
                <w:rFonts w:ascii="Book Antiqua" w:eastAsia="宋体" w:hAnsi="Book Antiqua" w:cs="Times New Roman"/>
              </w:rPr>
            </w:pPr>
            <w:r w:rsidRPr="00804FFB">
              <w:rPr>
                <w:rFonts w:ascii="Book Antiqua" w:eastAsia="宋体" w:hAnsi="Book Antiqua" w:cs="Times New Roman"/>
              </w:rPr>
              <w:t>Second-generation</w:t>
            </w:r>
          </w:p>
        </w:tc>
        <w:tc>
          <w:tcPr>
            <w:tcW w:w="1533" w:type="dxa"/>
            <w:shd w:val="clear" w:color="auto" w:fill="auto"/>
            <w:noWrap/>
          </w:tcPr>
          <w:p w14:paraId="7ABFB26D"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72D02CD"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4D1280D" w14:textId="77777777" w:rsidR="00804FFB" w:rsidRPr="00804FFB" w:rsidRDefault="00804FFB" w:rsidP="00804FFB">
            <w:pPr>
              <w:spacing w:line="360" w:lineRule="auto"/>
              <w:jc w:val="both"/>
              <w:rPr>
                <w:rFonts w:ascii="Book Antiqua" w:eastAsia="宋体" w:hAnsi="Book Antiqua" w:cs="Times New Roman"/>
              </w:rPr>
            </w:pPr>
          </w:p>
        </w:tc>
        <w:tc>
          <w:tcPr>
            <w:tcW w:w="1713" w:type="dxa"/>
            <w:shd w:val="clear" w:color="auto" w:fill="auto"/>
            <w:noWrap/>
          </w:tcPr>
          <w:p w14:paraId="66FA2953" w14:textId="77777777" w:rsidR="00804FFB" w:rsidRPr="00804FFB" w:rsidRDefault="00804FFB" w:rsidP="00804FFB">
            <w:pPr>
              <w:spacing w:line="360" w:lineRule="auto"/>
              <w:jc w:val="both"/>
              <w:rPr>
                <w:rFonts w:ascii="Book Antiqua" w:eastAsia="宋体" w:hAnsi="Book Antiqua" w:cs="Times New Roman"/>
              </w:rPr>
            </w:pPr>
          </w:p>
        </w:tc>
        <w:tc>
          <w:tcPr>
            <w:tcW w:w="1789" w:type="dxa"/>
            <w:shd w:val="clear" w:color="auto" w:fill="auto"/>
            <w:noWrap/>
          </w:tcPr>
          <w:p w14:paraId="2610549B" w14:textId="77777777" w:rsidR="00804FFB" w:rsidRPr="00804FFB" w:rsidRDefault="00804FFB" w:rsidP="00804FFB">
            <w:pPr>
              <w:spacing w:line="360" w:lineRule="auto"/>
              <w:jc w:val="both"/>
              <w:rPr>
                <w:rFonts w:ascii="Book Antiqua" w:eastAsia="宋体" w:hAnsi="Book Antiqua" w:cs="Times New Roman"/>
              </w:rPr>
            </w:pPr>
          </w:p>
        </w:tc>
        <w:tc>
          <w:tcPr>
            <w:tcW w:w="1627" w:type="dxa"/>
            <w:shd w:val="clear" w:color="auto" w:fill="auto"/>
          </w:tcPr>
          <w:p w14:paraId="5B8A9706" w14:textId="77777777" w:rsidR="00804FFB" w:rsidRPr="00804FFB" w:rsidRDefault="00804FFB" w:rsidP="00804FFB">
            <w:pPr>
              <w:spacing w:line="360" w:lineRule="auto"/>
              <w:jc w:val="both"/>
              <w:rPr>
                <w:rFonts w:ascii="Book Antiqua" w:eastAsia="宋体" w:hAnsi="Book Antiqua" w:cs="Times New Roman"/>
              </w:rPr>
            </w:pPr>
          </w:p>
        </w:tc>
      </w:tr>
      <w:tr w:rsidR="00804FFB" w:rsidRPr="00804FFB" w14:paraId="238BB48F" w14:textId="77777777" w:rsidTr="00295C79">
        <w:tc>
          <w:tcPr>
            <w:tcW w:w="3448" w:type="dxa"/>
            <w:shd w:val="clear" w:color="auto" w:fill="auto"/>
            <w:noWrap/>
          </w:tcPr>
          <w:p w14:paraId="5433DC59"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Olanzapine</w:t>
            </w:r>
          </w:p>
        </w:tc>
        <w:tc>
          <w:tcPr>
            <w:tcW w:w="1533" w:type="dxa"/>
            <w:shd w:val="clear" w:color="auto" w:fill="auto"/>
            <w:noWrap/>
          </w:tcPr>
          <w:p w14:paraId="64993173"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640AF0ED"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12C9A05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5C1A220B"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(40.0)</w:t>
            </w:r>
          </w:p>
        </w:tc>
        <w:tc>
          <w:tcPr>
            <w:tcW w:w="1789" w:type="dxa"/>
            <w:shd w:val="clear" w:color="auto" w:fill="auto"/>
            <w:noWrap/>
          </w:tcPr>
          <w:p w14:paraId="7198EF6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1325932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(3.8)</w:t>
            </w:r>
          </w:p>
        </w:tc>
      </w:tr>
      <w:tr w:rsidR="00804FFB" w:rsidRPr="00804FFB" w14:paraId="26A8B2FA" w14:textId="77777777" w:rsidTr="00295C79">
        <w:tc>
          <w:tcPr>
            <w:tcW w:w="3448" w:type="dxa"/>
            <w:shd w:val="clear" w:color="auto" w:fill="auto"/>
            <w:noWrap/>
          </w:tcPr>
          <w:p w14:paraId="419AA6EB"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Quetiapine</w:t>
            </w:r>
          </w:p>
        </w:tc>
        <w:tc>
          <w:tcPr>
            <w:tcW w:w="1533" w:type="dxa"/>
            <w:shd w:val="clear" w:color="auto" w:fill="auto"/>
            <w:noWrap/>
          </w:tcPr>
          <w:p w14:paraId="65025E75"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6EEAD96"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D86095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(36.4)</w:t>
            </w:r>
          </w:p>
        </w:tc>
        <w:tc>
          <w:tcPr>
            <w:tcW w:w="1713" w:type="dxa"/>
            <w:shd w:val="clear" w:color="auto" w:fill="auto"/>
            <w:noWrap/>
          </w:tcPr>
          <w:p w14:paraId="0A2225A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(25.0)</w:t>
            </w:r>
          </w:p>
        </w:tc>
        <w:tc>
          <w:tcPr>
            <w:tcW w:w="1789" w:type="dxa"/>
            <w:shd w:val="clear" w:color="auto" w:fill="auto"/>
            <w:noWrap/>
          </w:tcPr>
          <w:p w14:paraId="5B0A5A1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372F24E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11 (21.2)</w:t>
            </w:r>
          </w:p>
        </w:tc>
      </w:tr>
      <w:tr w:rsidR="00804FFB" w:rsidRPr="00804FFB" w14:paraId="258814E1" w14:textId="77777777" w:rsidTr="00295C79">
        <w:tc>
          <w:tcPr>
            <w:tcW w:w="3448" w:type="dxa"/>
            <w:shd w:val="clear" w:color="auto" w:fill="auto"/>
            <w:noWrap/>
          </w:tcPr>
          <w:p w14:paraId="30E6E59B"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Clozapine</w:t>
            </w:r>
          </w:p>
        </w:tc>
        <w:tc>
          <w:tcPr>
            <w:tcW w:w="1533" w:type="dxa"/>
            <w:shd w:val="clear" w:color="auto" w:fill="auto"/>
            <w:noWrap/>
          </w:tcPr>
          <w:p w14:paraId="25033B69"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080AE54B"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250B1FED"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2 (18.2)</w:t>
            </w:r>
          </w:p>
        </w:tc>
        <w:tc>
          <w:tcPr>
            <w:tcW w:w="1713" w:type="dxa"/>
            <w:shd w:val="clear" w:color="auto" w:fill="auto"/>
            <w:noWrap/>
          </w:tcPr>
          <w:p w14:paraId="36D48AFC"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(25.0)</w:t>
            </w:r>
          </w:p>
        </w:tc>
        <w:tc>
          <w:tcPr>
            <w:tcW w:w="1789" w:type="dxa"/>
            <w:shd w:val="clear" w:color="auto" w:fill="auto"/>
            <w:noWrap/>
          </w:tcPr>
          <w:p w14:paraId="12E4AEC1"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6A10E758"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(9.6)</w:t>
            </w:r>
          </w:p>
        </w:tc>
      </w:tr>
      <w:tr w:rsidR="00804FFB" w:rsidRPr="00804FFB" w14:paraId="5E0E40E0" w14:textId="77777777" w:rsidTr="00295C79">
        <w:tc>
          <w:tcPr>
            <w:tcW w:w="3448" w:type="dxa"/>
            <w:shd w:val="clear" w:color="auto" w:fill="auto"/>
            <w:noWrap/>
          </w:tcPr>
          <w:p w14:paraId="7095C384"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Risperidone</w:t>
            </w:r>
          </w:p>
        </w:tc>
        <w:tc>
          <w:tcPr>
            <w:tcW w:w="1533" w:type="dxa"/>
            <w:shd w:val="clear" w:color="auto" w:fill="auto"/>
            <w:noWrap/>
          </w:tcPr>
          <w:p w14:paraId="3C7A9F9B"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4749D280"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761D667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60F1E27D"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3A8AB2D9"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75FBF5B6"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4 (7.7)</w:t>
            </w:r>
          </w:p>
        </w:tc>
      </w:tr>
      <w:tr w:rsidR="00804FFB" w:rsidRPr="00804FFB" w14:paraId="7D33008A" w14:textId="77777777" w:rsidTr="00295C79">
        <w:tc>
          <w:tcPr>
            <w:tcW w:w="3448" w:type="dxa"/>
            <w:shd w:val="clear" w:color="auto" w:fill="auto"/>
            <w:noWrap/>
          </w:tcPr>
          <w:p w14:paraId="63DBB1A8"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t>Ziprasidone</w:t>
            </w:r>
          </w:p>
        </w:tc>
        <w:tc>
          <w:tcPr>
            <w:tcW w:w="1533" w:type="dxa"/>
            <w:shd w:val="clear" w:color="auto" w:fill="auto"/>
            <w:noWrap/>
          </w:tcPr>
          <w:p w14:paraId="7E3B6387"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476628A8" w14:textId="77777777" w:rsidR="00804FFB" w:rsidRPr="00804FFB" w:rsidRDefault="00804FFB" w:rsidP="00804FFB">
            <w:pPr>
              <w:spacing w:line="360" w:lineRule="auto"/>
              <w:jc w:val="both"/>
              <w:rPr>
                <w:rFonts w:ascii="Book Antiqua" w:eastAsia="宋体" w:hAnsi="Book Antiqua" w:cs="Times New Roman"/>
              </w:rPr>
            </w:pPr>
          </w:p>
        </w:tc>
        <w:tc>
          <w:tcPr>
            <w:tcW w:w="1533" w:type="dxa"/>
            <w:shd w:val="clear" w:color="auto" w:fill="auto"/>
            <w:noWrap/>
          </w:tcPr>
          <w:p w14:paraId="35327D30"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13" w:type="dxa"/>
            <w:shd w:val="clear" w:color="auto" w:fill="auto"/>
            <w:noWrap/>
          </w:tcPr>
          <w:p w14:paraId="6CF97134"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789" w:type="dxa"/>
            <w:shd w:val="clear" w:color="auto" w:fill="auto"/>
            <w:noWrap/>
          </w:tcPr>
          <w:p w14:paraId="3878BEC5"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shd w:val="clear" w:color="auto" w:fill="auto"/>
          </w:tcPr>
          <w:p w14:paraId="0B3B4E2E"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1 (1.9)</w:t>
            </w:r>
          </w:p>
        </w:tc>
      </w:tr>
      <w:tr w:rsidR="00804FFB" w:rsidRPr="00804FFB" w14:paraId="78863FE6" w14:textId="77777777" w:rsidTr="00295C79">
        <w:tc>
          <w:tcPr>
            <w:tcW w:w="3448" w:type="dxa"/>
            <w:tcBorders>
              <w:bottom w:val="single" w:sz="4" w:space="0" w:color="auto"/>
            </w:tcBorders>
            <w:shd w:val="clear" w:color="auto" w:fill="auto"/>
            <w:noWrap/>
          </w:tcPr>
          <w:p w14:paraId="28A8B96D" w14:textId="77777777" w:rsidR="00804FFB" w:rsidRPr="00804FFB" w:rsidRDefault="00804FFB" w:rsidP="00804FFB">
            <w:pPr>
              <w:spacing w:line="360" w:lineRule="auto"/>
              <w:ind w:firstLineChars="200" w:firstLine="480"/>
              <w:jc w:val="both"/>
              <w:rPr>
                <w:rFonts w:ascii="Book Antiqua" w:eastAsia="宋体" w:hAnsi="Book Antiqua" w:cs="Times New Roman"/>
              </w:rPr>
            </w:pPr>
            <w:r w:rsidRPr="00804FFB">
              <w:rPr>
                <w:rFonts w:ascii="Book Antiqua" w:eastAsia="宋体" w:hAnsi="Book Antiqua" w:cs="Times New Roman"/>
              </w:rPr>
              <w:lastRenderedPageBreak/>
              <w:t>Negative</w:t>
            </w:r>
          </w:p>
        </w:tc>
        <w:tc>
          <w:tcPr>
            <w:tcW w:w="1533" w:type="dxa"/>
            <w:tcBorders>
              <w:bottom w:val="single" w:sz="4" w:space="0" w:color="auto"/>
            </w:tcBorders>
            <w:shd w:val="clear" w:color="auto" w:fill="auto"/>
            <w:noWrap/>
          </w:tcPr>
          <w:p w14:paraId="6BDE57D9" w14:textId="77777777" w:rsidR="00804FFB" w:rsidRPr="00804FFB" w:rsidRDefault="00804FFB" w:rsidP="00804FFB">
            <w:pPr>
              <w:spacing w:line="360" w:lineRule="auto"/>
              <w:jc w:val="both"/>
              <w:rPr>
                <w:rFonts w:ascii="Book Antiqua" w:eastAsia="宋体" w:hAnsi="Book Antiqua" w:cs="Times New Roman"/>
              </w:rPr>
            </w:pPr>
          </w:p>
        </w:tc>
        <w:tc>
          <w:tcPr>
            <w:tcW w:w="1533" w:type="dxa"/>
            <w:tcBorders>
              <w:bottom w:val="single" w:sz="4" w:space="0" w:color="auto"/>
            </w:tcBorders>
            <w:shd w:val="clear" w:color="auto" w:fill="auto"/>
            <w:noWrap/>
          </w:tcPr>
          <w:p w14:paraId="4BDD0416" w14:textId="77777777" w:rsidR="00804FFB" w:rsidRPr="00804FFB" w:rsidRDefault="00804FFB" w:rsidP="00804FFB">
            <w:pPr>
              <w:spacing w:line="360" w:lineRule="auto"/>
              <w:jc w:val="both"/>
              <w:rPr>
                <w:rFonts w:ascii="Book Antiqua" w:eastAsia="宋体" w:hAnsi="Book Antiqua" w:cs="Times New Roman"/>
              </w:rPr>
            </w:pPr>
          </w:p>
        </w:tc>
        <w:tc>
          <w:tcPr>
            <w:tcW w:w="1533" w:type="dxa"/>
            <w:tcBorders>
              <w:bottom w:val="single" w:sz="4" w:space="0" w:color="auto"/>
            </w:tcBorders>
            <w:shd w:val="clear" w:color="auto" w:fill="auto"/>
            <w:noWrap/>
          </w:tcPr>
          <w:p w14:paraId="78F29B54"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5 (45.5)</w:t>
            </w:r>
          </w:p>
        </w:tc>
        <w:tc>
          <w:tcPr>
            <w:tcW w:w="1713" w:type="dxa"/>
            <w:tcBorders>
              <w:bottom w:val="single" w:sz="4" w:space="0" w:color="auto"/>
            </w:tcBorders>
            <w:shd w:val="clear" w:color="auto" w:fill="auto"/>
            <w:noWrap/>
          </w:tcPr>
          <w:p w14:paraId="0E3DCF78" w14:textId="77777777" w:rsidR="00804FFB" w:rsidRPr="00804FFB" w:rsidRDefault="00804FFB" w:rsidP="00804FFB">
            <w:pPr>
              <w:spacing w:line="360" w:lineRule="auto"/>
              <w:jc w:val="both"/>
              <w:rPr>
                <w:rFonts w:ascii="Book Antiqua" w:eastAsia="宋体" w:hAnsi="Book Antiqua" w:cs="Times New Roman"/>
              </w:rPr>
            </w:pPr>
            <w:bookmarkStart w:id="15" w:name="OLE_LINK39"/>
            <w:bookmarkStart w:id="16" w:name="OLE_LINK40"/>
            <w:r w:rsidRPr="00804FFB">
              <w:rPr>
                <w:rFonts w:ascii="Book Antiqua" w:eastAsia="宋体" w:hAnsi="Book Antiqua" w:cs="Times New Roman"/>
              </w:rPr>
              <w:t>0 (0.0)</w:t>
            </w:r>
            <w:bookmarkEnd w:id="15"/>
            <w:bookmarkEnd w:id="16"/>
          </w:p>
        </w:tc>
        <w:tc>
          <w:tcPr>
            <w:tcW w:w="1789" w:type="dxa"/>
            <w:tcBorders>
              <w:bottom w:val="single" w:sz="4" w:space="0" w:color="auto"/>
            </w:tcBorders>
            <w:shd w:val="clear" w:color="auto" w:fill="auto"/>
            <w:noWrap/>
          </w:tcPr>
          <w:p w14:paraId="744CDC13"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c>
          <w:tcPr>
            <w:tcW w:w="1627" w:type="dxa"/>
            <w:tcBorders>
              <w:bottom w:val="single" w:sz="4" w:space="0" w:color="auto"/>
            </w:tcBorders>
            <w:shd w:val="clear" w:color="auto" w:fill="auto"/>
          </w:tcPr>
          <w:p w14:paraId="43A3A88F" w14:textId="77777777" w:rsidR="00804FFB" w:rsidRPr="00804FFB" w:rsidRDefault="00804FFB" w:rsidP="00804FFB">
            <w:pPr>
              <w:spacing w:line="360" w:lineRule="auto"/>
              <w:jc w:val="both"/>
              <w:rPr>
                <w:rFonts w:ascii="Book Antiqua" w:eastAsia="宋体" w:hAnsi="Book Antiqua" w:cs="Times New Roman"/>
              </w:rPr>
            </w:pPr>
            <w:r w:rsidRPr="00804FFB">
              <w:rPr>
                <w:rFonts w:ascii="Book Antiqua" w:eastAsia="宋体" w:hAnsi="Book Antiqua" w:cs="Times New Roman"/>
              </w:rPr>
              <w:t>0 (0.0)</w:t>
            </w:r>
          </w:p>
        </w:tc>
      </w:tr>
    </w:tbl>
    <w:p w14:paraId="514E6579" w14:textId="5BE32E9A" w:rsidR="00804FFB" w:rsidRPr="00804FFB" w:rsidRDefault="00804FFB" w:rsidP="00D20DFE">
      <w:pPr>
        <w:spacing w:line="360" w:lineRule="auto"/>
        <w:jc w:val="both"/>
        <w:rPr>
          <w:rFonts w:ascii="Book Antiqua" w:hAnsi="Book Antiqua"/>
          <w:lang w:eastAsia="zh-CN"/>
        </w:rPr>
      </w:pPr>
      <w:r w:rsidRPr="00804FFB">
        <w:rPr>
          <w:rFonts w:ascii="Book Antiqua" w:hAnsi="Book Antiqua" w:hint="eastAsia"/>
          <w:vertAlign w:val="superscript"/>
          <w:lang w:eastAsia="zh-CN"/>
        </w:rPr>
        <w:t>1</w:t>
      </w:r>
      <w:r w:rsidRPr="00804FFB">
        <w:rPr>
          <w:rFonts w:ascii="Book Antiqua" w:hAnsi="Book Antiqua" w:hint="eastAsia"/>
          <w:lang w:eastAsia="zh-CN"/>
        </w:rPr>
        <w:t>Some c</w:t>
      </w:r>
      <w:r w:rsidRPr="00804FFB">
        <w:rPr>
          <w:rFonts w:ascii="Book Antiqua" w:hAnsi="Book Antiqua" w:hint="eastAsia"/>
          <w:lang w:eastAsia="zh-CN"/>
        </w:rPr>
        <w:t xml:space="preserve">ases </w:t>
      </w:r>
      <w:r w:rsidR="009A57DA">
        <w:rPr>
          <w:rFonts w:ascii="Book Antiqua" w:hAnsi="Book Antiqua"/>
          <w:lang w:eastAsia="zh-CN"/>
        </w:rPr>
        <w:t>are</w:t>
      </w:r>
      <w:r w:rsidR="009A57DA" w:rsidRPr="00804FFB">
        <w:rPr>
          <w:rFonts w:ascii="Book Antiqua" w:hAnsi="Book Antiqua" w:hint="eastAsia"/>
          <w:lang w:eastAsia="zh-CN"/>
        </w:rPr>
        <w:t xml:space="preserve"> </w:t>
      </w:r>
      <w:r w:rsidRPr="00804FFB">
        <w:rPr>
          <w:rFonts w:ascii="Book Antiqua" w:hAnsi="Book Antiqua" w:hint="eastAsia"/>
          <w:lang w:eastAsia="zh-CN"/>
        </w:rPr>
        <w:t>present</w:t>
      </w:r>
      <w:r w:rsidR="009A57DA">
        <w:rPr>
          <w:rFonts w:ascii="Book Antiqua" w:hAnsi="Book Antiqua"/>
          <w:lang w:eastAsia="zh-CN"/>
        </w:rPr>
        <w:t>ed</w:t>
      </w:r>
      <w:r w:rsidRPr="00804FFB">
        <w:rPr>
          <w:rFonts w:ascii="Book Antiqua" w:hAnsi="Book Antiqua" w:hint="eastAsia"/>
          <w:lang w:eastAsia="zh-CN"/>
        </w:rPr>
        <w:t xml:space="preserve"> with </w:t>
      </w:r>
      <w:bookmarkStart w:id="17" w:name="_Hlk52799984"/>
      <w:r w:rsidRPr="00736AB0">
        <w:rPr>
          <w:rFonts w:ascii="Book Antiqua" w:eastAsia="宋体" w:hAnsi="Book Antiqua"/>
          <w:bCs/>
        </w:rPr>
        <w:t>≥</w:t>
      </w:r>
      <w:bookmarkEnd w:id="17"/>
      <w:r>
        <w:rPr>
          <w:rFonts w:ascii="Book Antiqua" w:eastAsia="宋体" w:hAnsi="Book Antiqua" w:hint="eastAsia"/>
          <w:bCs/>
          <w:lang w:eastAsia="zh-CN"/>
        </w:rPr>
        <w:t xml:space="preserve"> </w:t>
      </w:r>
      <w:r w:rsidRPr="00804FFB">
        <w:rPr>
          <w:rFonts w:ascii="Book Antiqua" w:hAnsi="Book Antiqua" w:hint="eastAsia"/>
          <w:lang w:eastAsia="zh-CN"/>
        </w:rPr>
        <w:t xml:space="preserve">2 </w:t>
      </w:r>
      <w:r w:rsidRPr="00804FFB">
        <w:rPr>
          <w:rFonts w:ascii="Book Antiqua" w:hAnsi="Book Antiqua" w:hint="eastAsia"/>
          <w:lang w:eastAsia="zh-CN"/>
        </w:rPr>
        <w:t xml:space="preserve">autopsy findings or drugs, so the sum may exceed the total number of columns. </w:t>
      </w:r>
      <w:bookmarkStart w:id="18" w:name="_Hlk61022451"/>
      <w:bookmarkStart w:id="19" w:name="_Hlk61023679"/>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bookmarkEnd w:id="18"/>
      <w:r w:rsidRPr="00313B45">
        <w:rPr>
          <w:rFonts w:ascii="Book Antiqua" w:eastAsia="Book Antiqua" w:hAnsi="Book Antiqua" w:cs="Book Antiqua"/>
          <w:color w:val="000000"/>
        </w:rPr>
        <w:t>;</w:t>
      </w:r>
      <w:bookmarkEnd w:id="19"/>
      <w:r>
        <w:rPr>
          <w:rFonts w:ascii="Book Antiqua" w:hAnsi="Book Antiqua" w:cs="Book Antiqua" w:hint="eastAsia"/>
          <w:color w:val="000000"/>
          <w:lang w:eastAsia="zh-CN"/>
        </w:rPr>
        <w:t xml:space="preserve"> </w:t>
      </w:r>
      <w:r w:rsidRPr="00804FFB">
        <w:rPr>
          <w:rFonts w:ascii="Book Antiqua" w:hAnsi="Book Antiqua" w:hint="eastAsia"/>
          <w:lang w:eastAsia="zh-CN"/>
        </w:rPr>
        <w:t>NA</w:t>
      </w:r>
      <w:r>
        <w:rPr>
          <w:rFonts w:ascii="Book Antiqua" w:hAnsi="Book Antiqua" w:hint="eastAsia"/>
          <w:lang w:eastAsia="zh-CN"/>
        </w:rPr>
        <w:t>: N</w:t>
      </w:r>
      <w:r w:rsidRPr="00804FFB">
        <w:rPr>
          <w:rFonts w:ascii="Book Antiqua" w:hAnsi="Book Antiqua" w:hint="eastAsia"/>
          <w:lang w:eastAsia="zh-CN"/>
        </w:rPr>
        <w:t>ot available.</w:t>
      </w:r>
      <w:bookmarkStart w:id="20" w:name="_GoBack"/>
      <w:bookmarkEnd w:id="20"/>
    </w:p>
    <w:sectPr w:rsidR="00804FFB" w:rsidRPr="00804FFB" w:rsidSect="00804F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89F8F" w14:textId="77777777" w:rsidR="00773E0B" w:rsidRDefault="00773E0B" w:rsidP="00823AD0">
      <w:r>
        <w:separator/>
      </w:r>
    </w:p>
  </w:endnote>
  <w:endnote w:type="continuationSeparator" w:id="0">
    <w:p w14:paraId="12DD7383" w14:textId="77777777" w:rsidR="00773E0B" w:rsidRDefault="00773E0B" w:rsidP="0082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12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B01A7C5" w14:textId="77777777" w:rsidR="00407BDC" w:rsidRPr="00823AD0" w:rsidRDefault="00407BDC" w:rsidP="00823AD0">
            <w:pPr>
              <w:pStyle w:val="a6"/>
              <w:jc w:val="right"/>
              <w:rPr>
                <w:rFonts w:ascii="Book Antiqua" w:hAnsi="Book Antiqua"/>
                <w:sz w:val="24"/>
                <w:szCs w:val="24"/>
              </w:rPr>
            </w:pPr>
            <w:r w:rsidRPr="00823AD0">
              <w:rPr>
                <w:rFonts w:ascii="Book Antiqua" w:hAnsi="Book Antiqua"/>
                <w:sz w:val="24"/>
                <w:szCs w:val="24"/>
                <w:lang w:val="zh-CN" w:eastAsia="zh-CN"/>
              </w:rPr>
              <w:t xml:space="preserve"> </w:t>
            </w:r>
            <w:r w:rsidRPr="00823AD0">
              <w:rPr>
                <w:rFonts w:ascii="Book Antiqua" w:hAnsi="Book Antiqua"/>
                <w:bCs/>
                <w:sz w:val="24"/>
                <w:szCs w:val="24"/>
              </w:rPr>
              <w:fldChar w:fldCharType="begin"/>
            </w:r>
            <w:r w:rsidRPr="00823AD0">
              <w:rPr>
                <w:rFonts w:ascii="Book Antiqua" w:hAnsi="Book Antiqua"/>
                <w:bCs/>
                <w:sz w:val="24"/>
                <w:szCs w:val="24"/>
              </w:rPr>
              <w:instrText>PAGE</w:instrText>
            </w:r>
            <w:r w:rsidRPr="00823AD0">
              <w:rPr>
                <w:rFonts w:ascii="Book Antiqua" w:hAnsi="Book Antiqua"/>
                <w:bCs/>
                <w:sz w:val="24"/>
                <w:szCs w:val="24"/>
              </w:rPr>
              <w:fldChar w:fldCharType="separate"/>
            </w:r>
            <w:r w:rsidR="00295BFD">
              <w:rPr>
                <w:rFonts w:ascii="Book Antiqua" w:hAnsi="Book Antiqua"/>
                <w:bCs/>
                <w:noProof/>
                <w:sz w:val="24"/>
                <w:szCs w:val="24"/>
              </w:rPr>
              <w:t>42</w:t>
            </w:r>
            <w:r w:rsidRPr="00823AD0">
              <w:rPr>
                <w:rFonts w:ascii="Book Antiqua" w:hAnsi="Book Antiqua"/>
                <w:bCs/>
                <w:sz w:val="24"/>
                <w:szCs w:val="24"/>
              </w:rPr>
              <w:fldChar w:fldCharType="end"/>
            </w:r>
            <w:r w:rsidRPr="00823AD0">
              <w:rPr>
                <w:rFonts w:ascii="Book Antiqua" w:hAnsi="Book Antiqua"/>
                <w:sz w:val="24"/>
                <w:szCs w:val="24"/>
                <w:lang w:val="zh-CN" w:eastAsia="zh-CN"/>
              </w:rPr>
              <w:t xml:space="preserve"> / </w:t>
            </w:r>
            <w:r w:rsidRPr="00823AD0">
              <w:rPr>
                <w:rFonts w:ascii="Book Antiqua" w:hAnsi="Book Antiqua"/>
                <w:bCs/>
                <w:sz w:val="24"/>
                <w:szCs w:val="24"/>
              </w:rPr>
              <w:fldChar w:fldCharType="begin"/>
            </w:r>
            <w:r w:rsidRPr="00823AD0">
              <w:rPr>
                <w:rFonts w:ascii="Book Antiqua" w:hAnsi="Book Antiqua"/>
                <w:bCs/>
                <w:sz w:val="24"/>
                <w:szCs w:val="24"/>
              </w:rPr>
              <w:instrText>NUMPAGES</w:instrText>
            </w:r>
            <w:r w:rsidRPr="00823AD0">
              <w:rPr>
                <w:rFonts w:ascii="Book Antiqua" w:hAnsi="Book Antiqua"/>
                <w:bCs/>
                <w:sz w:val="24"/>
                <w:szCs w:val="24"/>
              </w:rPr>
              <w:fldChar w:fldCharType="separate"/>
            </w:r>
            <w:r w:rsidR="00295BFD">
              <w:rPr>
                <w:rFonts w:ascii="Book Antiqua" w:hAnsi="Book Antiqua"/>
                <w:bCs/>
                <w:noProof/>
                <w:sz w:val="24"/>
                <w:szCs w:val="24"/>
              </w:rPr>
              <w:t>42</w:t>
            </w:r>
            <w:r w:rsidRPr="00823AD0">
              <w:rPr>
                <w:rFonts w:ascii="Book Antiqua" w:hAnsi="Book Antiqua"/>
                <w:bCs/>
                <w:sz w:val="24"/>
                <w:szCs w:val="24"/>
              </w:rPr>
              <w:fldChar w:fldCharType="end"/>
            </w:r>
          </w:p>
        </w:sdtContent>
      </w:sdt>
    </w:sdtContent>
  </w:sdt>
  <w:p w14:paraId="798DFDBD" w14:textId="77777777" w:rsidR="00407BDC" w:rsidRPr="00823AD0" w:rsidRDefault="00407BDC" w:rsidP="00823AD0">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DB44" w14:textId="77777777" w:rsidR="00773E0B" w:rsidRDefault="00773E0B" w:rsidP="00823AD0">
      <w:r>
        <w:separator/>
      </w:r>
    </w:p>
  </w:footnote>
  <w:footnote w:type="continuationSeparator" w:id="0">
    <w:p w14:paraId="4ABD0A8B" w14:textId="77777777" w:rsidR="00773E0B" w:rsidRDefault="00773E0B" w:rsidP="0082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435"/>
    <w:rsid w:val="000C2E93"/>
    <w:rsid w:val="0018382D"/>
    <w:rsid w:val="00186094"/>
    <w:rsid w:val="0022597C"/>
    <w:rsid w:val="00245405"/>
    <w:rsid w:val="002656D3"/>
    <w:rsid w:val="0028780B"/>
    <w:rsid w:val="00295BFD"/>
    <w:rsid w:val="00295C79"/>
    <w:rsid w:val="002C5246"/>
    <w:rsid w:val="0031405A"/>
    <w:rsid w:val="003F4D64"/>
    <w:rsid w:val="003F5DB7"/>
    <w:rsid w:val="00407BDC"/>
    <w:rsid w:val="0043437C"/>
    <w:rsid w:val="004E4B50"/>
    <w:rsid w:val="00503C27"/>
    <w:rsid w:val="005106C5"/>
    <w:rsid w:val="005D54A5"/>
    <w:rsid w:val="00642F80"/>
    <w:rsid w:val="007062BE"/>
    <w:rsid w:val="00750A6E"/>
    <w:rsid w:val="00773E0B"/>
    <w:rsid w:val="007D305D"/>
    <w:rsid w:val="00804FFB"/>
    <w:rsid w:val="00823AD0"/>
    <w:rsid w:val="008A6110"/>
    <w:rsid w:val="008D7DF0"/>
    <w:rsid w:val="009A57DA"/>
    <w:rsid w:val="009D0058"/>
    <w:rsid w:val="00A77B3E"/>
    <w:rsid w:val="00AB768C"/>
    <w:rsid w:val="00BB0011"/>
    <w:rsid w:val="00BD7910"/>
    <w:rsid w:val="00CA2A55"/>
    <w:rsid w:val="00D20DFE"/>
    <w:rsid w:val="00D559ED"/>
    <w:rsid w:val="00D8432C"/>
    <w:rsid w:val="00D87608"/>
    <w:rsid w:val="00DB43DA"/>
    <w:rsid w:val="00E8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2E222"/>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20DFE"/>
    <w:rPr>
      <w:sz w:val="18"/>
      <w:szCs w:val="18"/>
    </w:rPr>
  </w:style>
  <w:style w:type="character" w:customStyle="1" w:styleId="Char">
    <w:name w:val="批注框文本 Char"/>
    <w:basedOn w:val="a0"/>
    <w:link w:val="a3"/>
    <w:rsid w:val="00D20DFE"/>
    <w:rPr>
      <w:sz w:val="18"/>
      <w:szCs w:val="18"/>
    </w:rPr>
  </w:style>
  <w:style w:type="table" w:styleId="a4">
    <w:name w:val="Table Grid"/>
    <w:basedOn w:val="a1"/>
    <w:uiPriority w:val="39"/>
    <w:qFormat/>
    <w:rsid w:val="00804FFB"/>
    <w:rPr>
      <w:rFonts w:asciiTheme="minorHAnsi" w:hAnsiTheme="minorHAnsi" w:cstheme="minorBidi"/>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823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23AD0"/>
    <w:rPr>
      <w:sz w:val="18"/>
      <w:szCs w:val="18"/>
    </w:rPr>
  </w:style>
  <w:style w:type="paragraph" w:styleId="a6">
    <w:name w:val="footer"/>
    <w:basedOn w:val="a"/>
    <w:link w:val="Char1"/>
    <w:uiPriority w:val="99"/>
    <w:rsid w:val="00823AD0"/>
    <w:pPr>
      <w:tabs>
        <w:tab w:val="center" w:pos="4153"/>
        <w:tab w:val="right" w:pos="8306"/>
      </w:tabs>
      <w:snapToGrid w:val="0"/>
    </w:pPr>
    <w:rPr>
      <w:sz w:val="18"/>
      <w:szCs w:val="18"/>
    </w:rPr>
  </w:style>
  <w:style w:type="character" w:customStyle="1" w:styleId="Char1">
    <w:name w:val="页脚 Char"/>
    <w:basedOn w:val="a0"/>
    <w:link w:val="a6"/>
    <w:uiPriority w:val="99"/>
    <w:rsid w:val="00823A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11561</Words>
  <Characters>65902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2021-09-15T09:33:00Z</dcterms:created>
  <dcterms:modified xsi:type="dcterms:W3CDTF">2021-09-15T09:37:00Z</dcterms:modified>
</cp:coreProperties>
</file>