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E9A7C" w14:textId="77777777" w:rsidR="000F1215" w:rsidRPr="00851BDD" w:rsidRDefault="000F1215" w:rsidP="00A37F66">
      <w:pPr>
        <w:spacing w:line="360" w:lineRule="auto"/>
        <w:jc w:val="both"/>
        <w:rPr>
          <w:rFonts w:ascii="Book Antiqua" w:hAnsi="Book Antiqua"/>
        </w:rPr>
      </w:pPr>
      <w:r w:rsidRPr="00851BDD">
        <w:rPr>
          <w:rFonts w:ascii="Book Antiqua" w:hAnsi="Book Antiqua"/>
          <w:b/>
        </w:rPr>
        <w:t xml:space="preserve">Name of Journal: </w:t>
      </w:r>
      <w:r w:rsidRPr="00851BDD">
        <w:rPr>
          <w:rFonts w:ascii="Book Antiqua" w:hAnsi="Book Antiqua"/>
          <w:i/>
        </w:rPr>
        <w:t>World Journal of Stem Cells</w:t>
      </w:r>
    </w:p>
    <w:p w14:paraId="2B394936" w14:textId="77777777" w:rsidR="000F1215" w:rsidRPr="00851BDD" w:rsidRDefault="000F1215" w:rsidP="00A37F66">
      <w:pPr>
        <w:spacing w:line="360" w:lineRule="auto"/>
        <w:jc w:val="both"/>
        <w:rPr>
          <w:rFonts w:ascii="Book Antiqua" w:hAnsi="Book Antiqua"/>
        </w:rPr>
      </w:pPr>
      <w:r w:rsidRPr="00851BDD">
        <w:rPr>
          <w:rFonts w:ascii="Book Antiqua" w:hAnsi="Book Antiqua"/>
          <w:b/>
        </w:rPr>
        <w:t xml:space="preserve">Manuscript NO: </w:t>
      </w:r>
      <w:r w:rsidRPr="00851BDD">
        <w:rPr>
          <w:rFonts w:ascii="Book Antiqua" w:hAnsi="Book Antiqua"/>
        </w:rPr>
        <w:t>65073</w:t>
      </w:r>
    </w:p>
    <w:p w14:paraId="4FBA5F01" w14:textId="77777777" w:rsidR="000F1215" w:rsidRPr="00851BDD" w:rsidRDefault="000F1215" w:rsidP="00A37F66">
      <w:pPr>
        <w:adjustRightInd w:val="0"/>
        <w:snapToGrid w:val="0"/>
        <w:spacing w:line="360" w:lineRule="auto"/>
        <w:jc w:val="both"/>
        <w:rPr>
          <w:rFonts w:ascii="Book Antiqua" w:hAnsi="Book Antiqua"/>
        </w:rPr>
      </w:pPr>
      <w:r w:rsidRPr="00851BDD">
        <w:rPr>
          <w:rFonts w:ascii="Book Antiqua" w:hAnsi="Book Antiqua"/>
          <w:b/>
        </w:rPr>
        <w:t xml:space="preserve">Manuscript Type: </w:t>
      </w:r>
      <w:r w:rsidRPr="00851BDD">
        <w:rPr>
          <w:rFonts w:ascii="Book Antiqua" w:hAnsi="Book Antiqua"/>
        </w:rPr>
        <w:t>REVIEW</w:t>
      </w:r>
    </w:p>
    <w:p w14:paraId="3BDB8C28" w14:textId="77777777" w:rsidR="000F1215" w:rsidRPr="00851BDD" w:rsidRDefault="000F1215" w:rsidP="00A37F66">
      <w:pPr>
        <w:adjustRightInd w:val="0"/>
        <w:snapToGrid w:val="0"/>
        <w:spacing w:line="360" w:lineRule="auto"/>
        <w:jc w:val="both"/>
        <w:rPr>
          <w:rFonts w:ascii="Book Antiqua" w:eastAsia="宋体" w:hAnsi="Book Antiqua"/>
          <w:b/>
        </w:rPr>
      </w:pPr>
      <w:r w:rsidRPr="00851BDD">
        <w:rPr>
          <w:rFonts w:ascii="Book Antiqua" w:eastAsia="宋体" w:hAnsi="Book Antiqua"/>
          <w:b/>
        </w:rPr>
        <w:t xml:space="preserve"> </w:t>
      </w:r>
    </w:p>
    <w:p w14:paraId="709CB425" w14:textId="77777777" w:rsidR="000F1215" w:rsidRPr="00851BDD" w:rsidRDefault="000F1215" w:rsidP="00A37F66">
      <w:pPr>
        <w:adjustRightInd w:val="0"/>
        <w:snapToGrid w:val="0"/>
        <w:spacing w:line="360" w:lineRule="auto"/>
        <w:jc w:val="both"/>
        <w:rPr>
          <w:rFonts w:ascii="Book Antiqua" w:eastAsia="宋体" w:hAnsi="Book Antiqua"/>
          <w:b/>
        </w:rPr>
      </w:pPr>
      <w:r w:rsidRPr="00851BDD">
        <w:rPr>
          <w:rFonts w:ascii="Book Antiqua" w:eastAsia="宋体" w:hAnsi="Book Antiqua"/>
          <w:b/>
        </w:rPr>
        <w:t>Effects of shear stress on differentiation of stem cells into endothelial cells</w:t>
      </w:r>
    </w:p>
    <w:p w14:paraId="46B7D292" w14:textId="77777777" w:rsidR="000F1215" w:rsidRPr="00851BDD" w:rsidRDefault="000F1215" w:rsidP="00A37F66">
      <w:pPr>
        <w:spacing w:line="360" w:lineRule="auto"/>
        <w:jc w:val="both"/>
        <w:rPr>
          <w:rFonts w:ascii="Book Antiqua" w:eastAsia="等线" w:hAnsi="Book Antiqua"/>
        </w:rPr>
      </w:pPr>
      <w:r w:rsidRPr="00851BDD">
        <w:rPr>
          <w:rFonts w:ascii="Book Antiqua" w:hAnsi="Book Antiqua"/>
        </w:rPr>
        <w:t xml:space="preserve"> </w:t>
      </w:r>
    </w:p>
    <w:p w14:paraId="151610DF" w14:textId="77777777" w:rsidR="000F1215" w:rsidRPr="00851BDD" w:rsidRDefault="000F1215" w:rsidP="00A37F66">
      <w:pPr>
        <w:adjustRightInd w:val="0"/>
        <w:snapToGrid w:val="0"/>
        <w:spacing w:line="360" w:lineRule="auto"/>
        <w:jc w:val="both"/>
        <w:rPr>
          <w:rFonts w:ascii="Book Antiqua" w:eastAsia="宋体" w:hAnsi="Book Antiqua"/>
          <w:bCs/>
        </w:rPr>
      </w:pPr>
      <w:r w:rsidRPr="00851BDD">
        <w:rPr>
          <w:rFonts w:ascii="Book Antiqua" w:eastAsia="宋体" w:hAnsi="Book Antiqua"/>
          <w:bCs/>
        </w:rPr>
        <w:t xml:space="preserve">Huang Y </w:t>
      </w:r>
      <w:r w:rsidRPr="00851BDD">
        <w:rPr>
          <w:rFonts w:ascii="Book Antiqua" w:eastAsia="宋体" w:hAnsi="Book Antiqua"/>
          <w:bCs/>
          <w:i/>
          <w:iCs/>
        </w:rPr>
        <w:t>et al</w:t>
      </w:r>
      <w:r w:rsidRPr="00851BDD">
        <w:rPr>
          <w:rFonts w:ascii="Book Antiqua" w:eastAsia="宋体" w:hAnsi="Book Antiqua"/>
          <w:bCs/>
        </w:rPr>
        <w:t>. FSS-induced endothelial differentiation</w:t>
      </w:r>
    </w:p>
    <w:p w14:paraId="0A91E8B9" w14:textId="77777777" w:rsidR="000F1215" w:rsidRPr="00851BDD" w:rsidRDefault="000F1215" w:rsidP="00A37F66">
      <w:pPr>
        <w:adjustRightInd w:val="0"/>
        <w:snapToGrid w:val="0"/>
        <w:spacing w:line="360" w:lineRule="auto"/>
        <w:jc w:val="both"/>
        <w:rPr>
          <w:rFonts w:ascii="Book Antiqua" w:eastAsia="等线" w:hAnsi="Book Antiqua"/>
        </w:rPr>
      </w:pPr>
      <w:r w:rsidRPr="00851BDD">
        <w:rPr>
          <w:rFonts w:ascii="Book Antiqua" w:hAnsi="Book Antiqua"/>
        </w:rPr>
        <w:t xml:space="preserve"> </w:t>
      </w:r>
    </w:p>
    <w:p w14:paraId="1A99AD0B" w14:textId="77777777" w:rsidR="000F1215" w:rsidRPr="00851BDD" w:rsidRDefault="000F1215" w:rsidP="00A37F66">
      <w:pPr>
        <w:adjustRightInd w:val="0"/>
        <w:snapToGrid w:val="0"/>
        <w:spacing w:line="360" w:lineRule="auto"/>
        <w:jc w:val="both"/>
        <w:rPr>
          <w:rFonts w:ascii="Book Antiqua" w:hAnsi="Book Antiqua"/>
          <w:vertAlign w:val="superscript"/>
        </w:rPr>
      </w:pPr>
      <w:r w:rsidRPr="00851BDD">
        <w:rPr>
          <w:rFonts w:ascii="Book Antiqua" w:hAnsi="Book Antiqua"/>
        </w:rPr>
        <w:t>Yan Huang, Jia-Yi Qian, Hong Cheng, Xiao-Ming Li</w:t>
      </w:r>
    </w:p>
    <w:p w14:paraId="14903C71" w14:textId="77777777" w:rsidR="000F1215" w:rsidRPr="00851BDD" w:rsidRDefault="000F1215" w:rsidP="00A37F66">
      <w:pPr>
        <w:adjustRightInd w:val="0"/>
        <w:snapToGrid w:val="0"/>
        <w:spacing w:line="360" w:lineRule="auto"/>
        <w:jc w:val="both"/>
        <w:rPr>
          <w:rFonts w:ascii="Book Antiqua" w:hAnsi="Book Antiqua"/>
        </w:rPr>
      </w:pPr>
      <w:r w:rsidRPr="00851BDD">
        <w:rPr>
          <w:rFonts w:ascii="Book Antiqua" w:hAnsi="Book Antiqua"/>
        </w:rPr>
        <w:t xml:space="preserve"> </w:t>
      </w:r>
    </w:p>
    <w:p w14:paraId="7C6B6C6D" w14:textId="288EDDFD" w:rsidR="000F1215" w:rsidRPr="00851BDD" w:rsidRDefault="000F1215" w:rsidP="00A37F66">
      <w:pPr>
        <w:overflowPunct w:val="0"/>
        <w:autoSpaceDE w:val="0"/>
        <w:autoSpaceDN w:val="0"/>
        <w:spacing w:line="360" w:lineRule="auto"/>
        <w:jc w:val="both"/>
        <w:rPr>
          <w:rFonts w:ascii="Book Antiqua" w:hAnsi="Book Antiqua"/>
        </w:rPr>
      </w:pPr>
      <w:r w:rsidRPr="00851BDD">
        <w:rPr>
          <w:rFonts w:ascii="Book Antiqua" w:hAnsi="Book Antiqua"/>
          <w:b/>
          <w:bCs/>
        </w:rPr>
        <w:t>Yan Huang, Jia-Yi Qian, Hong Cheng,</w:t>
      </w:r>
      <w:r w:rsidRPr="00851BDD">
        <w:rPr>
          <w:rFonts w:ascii="Book Antiqua" w:hAnsi="Book Antiqua"/>
        </w:rPr>
        <w:t xml:space="preserve"> </w:t>
      </w:r>
      <w:r w:rsidR="00FA0387" w:rsidRPr="00851BDD">
        <w:rPr>
          <w:rFonts w:ascii="Book Antiqua" w:hAnsi="Book Antiqua"/>
          <w:b/>
        </w:rPr>
        <w:t>Xiao-Ming Li</w:t>
      </w:r>
      <w:r w:rsidR="00FA0387" w:rsidRPr="00851BDD">
        <w:rPr>
          <w:rFonts w:ascii="Book Antiqua" w:hAnsi="Book Antiqua"/>
          <w:b/>
          <w:lang w:eastAsia="zh-CN"/>
        </w:rPr>
        <w:t>,</w:t>
      </w:r>
      <w:r w:rsidR="00FA0387" w:rsidRPr="00851BDD">
        <w:rPr>
          <w:rFonts w:ascii="Book Antiqua" w:hAnsi="Book Antiqua"/>
        </w:rPr>
        <w:t xml:space="preserve"> </w:t>
      </w:r>
      <w:r w:rsidR="00F60726" w:rsidRPr="00851BDD">
        <w:rPr>
          <w:rFonts w:ascii="Book Antiqua" w:hAnsi="Book Antiqua"/>
        </w:rPr>
        <w:t xml:space="preserve">Key Laboratory for Biomechanics and Mechanobiology of Ministry </w:t>
      </w:r>
      <w:r w:rsidR="00F60726" w:rsidRPr="00851BDD">
        <w:rPr>
          <w:rFonts w:ascii="Book Antiqua" w:hAnsi="Book Antiqua" w:hint="eastAsia"/>
          <w:lang w:eastAsia="zh-CN"/>
        </w:rPr>
        <w:t>of</w:t>
      </w:r>
      <w:r w:rsidR="00F60726" w:rsidRPr="00851BDD">
        <w:rPr>
          <w:rFonts w:ascii="Book Antiqua" w:hAnsi="Book Antiqua"/>
        </w:rPr>
        <w:t xml:space="preserve"> Education, Beijing Advanced Innovation Center for Biomedical Engineering, School of Biological Science and Medical Engineering, Beihang University, Beijing 100083, China</w:t>
      </w:r>
    </w:p>
    <w:p w14:paraId="402B8656" w14:textId="77777777" w:rsidR="000F1215" w:rsidRPr="00851BDD" w:rsidRDefault="000F1215" w:rsidP="00A37F66">
      <w:pPr>
        <w:overflowPunct w:val="0"/>
        <w:autoSpaceDE w:val="0"/>
        <w:autoSpaceDN w:val="0"/>
        <w:spacing w:line="360" w:lineRule="auto"/>
        <w:jc w:val="both"/>
        <w:rPr>
          <w:rFonts w:ascii="Book Antiqua" w:hAnsi="Book Antiqua"/>
        </w:rPr>
      </w:pPr>
      <w:r w:rsidRPr="00851BDD">
        <w:rPr>
          <w:rFonts w:ascii="Book Antiqua" w:hAnsi="Book Antiqua"/>
        </w:rPr>
        <w:t xml:space="preserve"> </w:t>
      </w:r>
    </w:p>
    <w:p w14:paraId="60CD6B14" w14:textId="41B380BE" w:rsidR="000F1215" w:rsidRPr="00851BDD" w:rsidRDefault="000F1215" w:rsidP="00A37F66">
      <w:pPr>
        <w:overflowPunct w:val="0"/>
        <w:autoSpaceDE w:val="0"/>
        <w:autoSpaceDN w:val="0"/>
        <w:spacing w:line="360" w:lineRule="auto"/>
        <w:jc w:val="both"/>
        <w:rPr>
          <w:rFonts w:ascii="Book Antiqua" w:hAnsi="Book Antiqua"/>
          <w:b/>
          <w:bCs/>
        </w:rPr>
      </w:pPr>
      <w:r w:rsidRPr="00851BDD">
        <w:rPr>
          <w:rFonts w:ascii="Book Antiqua" w:hAnsi="Book Antiqua"/>
          <w:b/>
          <w:bCs/>
        </w:rPr>
        <w:t>Author contribution</w:t>
      </w:r>
      <w:r w:rsidR="0012632C" w:rsidRPr="00851BDD">
        <w:rPr>
          <w:rFonts w:ascii="Book Antiqua" w:hAnsi="Book Antiqua" w:hint="eastAsia"/>
          <w:b/>
          <w:bCs/>
          <w:lang w:eastAsia="zh-CN"/>
        </w:rPr>
        <w:t>s</w:t>
      </w:r>
      <w:r w:rsidRPr="00851BDD">
        <w:rPr>
          <w:rFonts w:ascii="Book Antiqua" w:hAnsi="Book Antiqua"/>
          <w:b/>
          <w:bCs/>
        </w:rPr>
        <w:t>:</w:t>
      </w:r>
      <w:r w:rsidRPr="00851BDD">
        <w:rPr>
          <w:rFonts w:ascii="Book Antiqua" w:hAnsi="Book Antiqua"/>
        </w:rPr>
        <w:t xml:space="preserve"> Huang Y organized the structure of the manuscript, summarized the tables, and wrote the first half of the manuscript; Qian JY organized the structure of the manuscript, made the figures, and wrote the second half of the manuscript; Cheng H made the figures; Li XM supervised and administered the project</w:t>
      </w:r>
      <w:r w:rsidR="00FA0387" w:rsidRPr="00851BDD">
        <w:rPr>
          <w:rFonts w:ascii="Book Antiqua" w:hAnsi="Book Antiqua"/>
          <w:lang w:eastAsia="zh-CN"/>
        </w:rPr>
        <w:t>;</w:t>
      </w:r>
      <w:r w:rsidRPr="00851BDD">
        <w:rPr>
          <w:rFonts w:ascii="Book Antiqua" w:hAnsi="Book Antiqua"/>
        </w:rPr>
        <w:t xml:space="preserve"> </w:t>
      </w:r>
      <w:r w:rsidR="00FA0387" w:rsidRPr="00851BDD">
        <w:rPr>
          <w:rFonts w:ascii="Book Antiqua" w:hAnsi="Book Antiqua"/>
          <w:lang w:eastAsia="zh-CN"/>
        </w:rPr>
        <w:t>a</w:t>
      </w:r>
      <w:r w:rsidRPr="00851BDD">
        <w:rPr>
          <w:rFonts w:ascii="Book Antiqua" w:hAnsi="Book Antiqua"/>
        </w:rPr>
        <w:t>ll authors have read and approved the final manuscript.</w:t>
      </w:r>
    </w:p>
    <w:p w14:paraId="4391D64D" w14:textId="77777777" w:rsidR="000F1215" w:rsidRPr="00851BDD" w:rsidRDefault="000F1215" w:rsidP="00A37F66">
      <w:pPr>
        <w:overflowPunct w:val="0"/>
        <w:autoSpaceDE w:val="0"/>
        <w:autoSpaceDN w:val="0"/>
        <w:spacing w:line="360" w:lineRule="auto"/>
        <w:jc w:val="both"/>
        <w:rPr>
          <w:rFonts w:ascii="Book Antiqua" w:hAnsi="Book Antiqua"/>
        </w:rPr>
      </w:pPr>
      <w:r w:rsidRPr="00851BDD">
        <w:rPr>
          <w:rFonts w:ascii="Book Antiqua" w:hAnsi="Book Antiqua"/>
        </w:rPr>
        <w:t xml:space="preserve"> </w:t>
      </w:r>
    </w:p>
    <w:p w14:paraId="4CD7215D" w14:textId="7B3AB3FC" w:rsidR="000F1215" w:rsidRPr="00851BDD" w:rsidRDefault="00490DC1" w:rsidP="00A37F66">
      <w:pPr>
        <w:spacing w:line="360" w:lineRule="auto"/>
        <w:jc w:val="both"/>
        <w:rPr>
          <w:rFonts w:ascii="Book Antiqua" w:hAnsi="Book Antiqua"/>
        </w:rPr>
      </w:pPr>
      <w:r w:rsidRPr="00851BDD">
        <w:rPr>
          <w:rFonts w:ascii="Book Antiqua" w:eastAsia="Book Antiqua" w:hAnsi="Book Antiqua" w:cs="Book Antiqua"/>
          <w:b/>
          <w:bCs/>
          <w:color w:val="000000"/>
          <w:szCs w:val="21"/>
        </w:rPr>
        <w:t>Supported by</w:t>
      </w:r>
      <w:r w:rsidR="00C069DE" w:rsidRPr="00851BDD">
        <w:rPr>
          <w:rFonts w:ascii="Book Antiqua" w:eastAsia="宋体" w:hAnsi="Book Antiqua"/>
        </w:rPr>
        <w:t xml:space="preserve"> </w:t>
      </w:r>
      <w:r w:rsidR="00C069DE" w:rsidRPr="00851BDD">
        <w:rPr>
          <w:rFonts w:ascii="Book Antiqua" w:hAnsi="Book Antiqua"/>
        </w:rPr>
        <w:t>National Key R&amp;D Program of China</w:t>
      </w:r>
      <w:r w:rsidR="00C069DE" w:rsidRPr="00851BDD">
        <w:rPr>
          <w:rFonts w:ascii="Book Antiqua" w:hAnsi="Book Antiqua"/>
          <w:lang w:eastAsia="zh-CN"/>
        </w:rPr>
        <w:t xml:space="preserve">, </w:t>
      </w:r>
      <w:r w:rsidR="00C069DE" w:rsidRPr="00851BDD">
        <w:rPr>
          <w:rFonts w:ascii="Book Antiqua" w:hAnsi="Book Antiqua"/>
        </w:rPr>
        <w:t>No. 2017YFC1104703</w:t>
      </w:r>
      <w:r w:rsidR="000F1215" w:rsidRPr="00851BDD">
        <w:rPr>
          <w:rFonts w:ascii="Book Antiqua" w:eastAsia="宋体" w:hAnsi="Book Antiqua"/>
          <w:lang w:eastAsia="zh-CN"/>
        </w:rPr>
        <w:t>;</w:t>
      </w:r>
      <w:r w:rsidR="000F1215" w:rsidRPr="00851BDD">
        <w:rPr>
          <w:rFonts w:ascii="Book Antiqua" w:eastAsia="宋体" w:hAnsi="Book Antiqua"/>
        </w:rPr>
        <w:t xml:space="preserve"> a</w:t>
      </w:r>
      <w:r w:rsidR="000F1215" w:rsidRPr="00851BDD">
        <w:rPr>
          <w:rFonts w:ascii="Book Antiqua" w:hAnsi="Book Antiqua"/>
        </w:rPr>
        <w:t>nd</w:t>
      </w:r>
      <w:r w:rsidR="00C069DE" w:rsidRPr="00851BDD">
        <w:rPr>
          <w:rFonts w:ascii="Book Antiqua" w:eastAsia="宋体" w:hAnsi="Book Antiqua"/>
        </w:rPr>
        <w:t xml:space="preserve"> National Natural Science Foundation of China</w:t>
      </w:r>
      <w:r w:rsidR="00C069DE" w:rsidRPr="00851BDD">
        <w:rPr>
          <w:rFonts w:ascii="Book Antiqua" w:eastAsia="宋体" w:hAnsi="Book Antiqua"/>
          <w:lang w:eastAsia="zh-CN"/>
        </w:rPr>
        <w:t xml:space="preserve">, </w:t>
      </w:r>
      <w:r w:rsidR="00C069DE" w:rsidRPr="00851BDD">
        <w:rPr>
          <w:rFonts w:ascii="Book Antiqua" w:eastAsia="宋体" w:hAnsi="Book Antiqua"/>
        </w:rPr>
        <w:t>No. 31771042 and No. 11302020</w:t>
      </w:r>
      <w:r w:rsidR="006D2991" w:rsidRPr="00851BDD">
        <w:rPr>
          <w:rFonts w:ascii="Book Antiqua" w:hAnsi="Book Antiqua"/>
        </w:rPr>
        <w:t>.</w:t>
      </w:r>
    </w:p>
    <w:p w14:paraId="7427BB02" w14:textId="4033C1DD" w:rsidR="000F1215" w:rsidRPr="00851BDD" w:rsidRDefault="000F1215" w:rsidP="00A37F66">
      <w:pPr>
        <w:overflowPunct w:val="0"/>
        <w:autoSpaceDE w:val="0"/>
        <w:autoSpaceDN w:val="0"/>
        <w:spacing w:line="360" w:lineRule="auto"/>
        <w:jc w:val="both"/>
        <w:rPr>
          <w:rFonts w:ascii="Book Antiqua" w:eastAsia="等线" w:hAnsi="Book Antiqua"/>
          <w:kern w:val="2"/>
        </w:rPr>
      </w:pPr>
    </w:p>
    <w:p w14:paraId="333E2DD8" w14:textId="69C5A907" w:rsidR="000F1215" w:rsidRPr="00851BDD" w:rsidRDefault="000F1215" w:rsidP="00A37F66">
      <w:pPr>
        <w:overflowPunct w:val="0"/>
        <w:autoSpaceDE w:val="0"/>
        <w:autoSpaceDN w:val="0"/>
        <w:spacing w:line="360" w:lineRule="auto"/>
        <w:jc w:val="both"/>
        <w:rPr>
          <w:rFonts w:ascii="Book Antiqua" w:hAnsi="Book Antiqua"/>
        </w:rPr>
      </w:pPr>
      <w:r w:rsidRPr="00851BDD">
        <w:rPr>
          <w:rFonts w:ascii="Book Antiqua" w:hAnsi="Book Antiqua"/>
          <w:b/>
          <w:bCs/>
        </w:rPr>
        <w:t>Corresponding author: Xiao-Ming Li, PhD, Professor,</w:t>
      </w:r>
      <w:r w:rsidRPr="00851BDD">
        <w:rPr>
          <w:rFonts w:ascii="Book Antiqua" w:hAnsi="Book Antiqua"/>
        </w:rPr>
        <w:t xml:space="preserve"> </w:t>
      </w:r>
      <w:r w:rsidR="00F60726" w:rsidRPr="00851BDD">
        <w:rPr>
          <w:rFonts w:ascii="Book Antiqua" w:hAnsi="Book Antiqua"/>
        </w:rPr>
        <w:t>Key Laboratory for Biomechanics and Mechanobiology of Ministry</w:t>
      </w:r>
      <w:r w:rsidR="00F60726" w:rsidRPr="00851BDD">
        <w:rPr>
          <w:rFonts w:ascii="Book Antiqua" w:hAnsi="Book Antiqua" w:hint="eastAsia"/>
          <w:lang w:eastAsia="zh-CN"/>
        </w:rPr>
        <w:t xml:space="preserve"> of</w:t>
      </w:r>
      <w:r w:rsidR="00F60726" w:rsidRPr="00851BDD">
        <w:rPr>
          <w:rFonts w:ascii="Book Antiqua" w:hAnsi="Book Antiqua"/>
        </w:rPr>
        <w:t xml:space="preserve"> Education, Beijing Advanced Innovation Center for Biomedical Engineering, School of Biological Science and Medical Engineering, Beihang University, No.</w:t>
      </w:r>
      <w:r w:rsidR="00F60726" w:rsidRPr="00851BDD">
        <w:rPr>
          <w:rFonts w:ascii="Book Antiqua" w:hAnsi="Book Antiqua"/>
          <w:lang w:eastAsia="zh-CN"/>
        </w:rPr>
        <w:t xml:space="preserve"> </w:t>
      </w:r>
      <w:r w:rsidR="00F60726" w:rsidRPr="00851BDD">
        <w:rPr>
          <w:rFonts w:ascii="Book Antiqua" w:hAnsi="Book Antiqua"/>
        </w:rPr>
        <w:t>37 Xueyuan Road, Haidian District, Beijing 100083, China. x.m.li@hotmail.com</w:t>
      </w:r>
    </w:p>
    <w:p w14:paraId="73718385" w14:textId="77777777" w:rsidR="000F1215" w:rsidRPr="00851BDD" w:rsidRDefault="000F1215" w:rsidP="00A37F66">
      <w:pPr>
        <w:spacing w:line="360" w:lineRule="auto"/>
        <w:jc w:val="both"/>
        <w:rPr>
          <w:rFonts w:ascii="Book Antiqua" w:hAnsi="Book Antiqua"/>
          <w:b/>
          <w:bCs/>
        </w:rPr>
      </w:pPr>
      <w:r w:rsidRPr="00851BDD">
        <w:rPr>
          <w:rFonts w:ascii="Book Antiqua" w:hAnsi="Book Antiqua"/>
          <w:b/>
          <w:bCs/>
        </w:rPr>
        <w:lastRenderedPageBreak/>
        <w:t xml:space="preserve"> </w:t>
      </w:r>
    </w:p>
    <w:p w14:paraId="64CF6D2A" w14:textId="77777777" w:rsidR="000F1215" w:rsidRPr="00851BDD" w:rsidRDefault="000F1215" w:rsidP="00A37F66">
      <w:pPr>
        <w:spacing w:line="360" w:lineRule="auto"/>
        <w:jc w:val="both"/>
        <w:rPr>
          <w:rFonts w:ascii="Book Antiqua" w:hAnsi="Book Antiqua"/>
        </w:rPr>
      </w:pPr>
      <w:r w:rsidRPr="00851BDD">
        <w:rPr>
          <w:rFonts w:ascii="Book Antiqua" w:hAnsi="Book Antiqua"/>
          <w:b/>
          <w:bCs/>
        </w:rPr>
        <w:t xml:space="preserve">Received: </w:t>
      </w:r>
      <w:r w:rsidRPr="00851BDD">
        <w:rPr>
          <w:rFonts w:ascii="Book Antiqua" w:hAnsi="Book Antiqua"/>
        </w:rPr>
        <w:t>February 27, 2021</w:t>
      </w:r>
    </w:p>
    <w:p w14:paraId="049BDB2C" w14:textId="77777777" w:rsidR="000F1215" w:rsidRPr="00851BDD" w:rsidRDefault="000F1215" w:rsidP="00A37F66">
      <w:pPr>
        <w:spacing w:line="360" w:lineRule="auto"/>
        <w:jc w:val="both"/>
        <w:rPr>
          <w:rFonts w:ascii="Book Antiqua" w:hAnsi="Book Antiqua"/>
        </w:rPr>
      </w:pPr>
      <w:r w:rsidRPr="00851BDD">
        <w:rPr>
          <w:rFonts w:ascii="Book Antiqua" w:hAnsi="Book Antiqua"/>
          <w:b/>
          <w:bCs/>
        </w:rPr>
        <w:t xml:space="preserve">Revised: </w:t>
      </w:r>
      <w:r w:rsidRPr="00851BDD">
        <w:rPr>
          <w:rFonts w:ascii="Book Antiqua" w:hAnsi="Book Antiqua"/>
        </w:rPr>
        <w:t>April 20, 2021</w:t>
      </w:r>
    </w:p>
    <w:p w14:paraId="6A33E493" w14:textId="3E8CCDF5" w:rsidR="000F1215" w:rsidRPr="00851BDD" w:rsidRDefault="000F1215" w:rsidP="00A37F66">
      <w:pPr>
        <w:spacing w:line="360" w:lineRule="auto"/>
        <w:jc w:val="both"/>
        <w:rPr>
          <w:rFonts w:ascii="Book Antiqua" w:hAnsi="Book Antiqua"/>
        </w:rPr>
      </w:pPr>
      <w:r w:rsidRPr="00851BDD">
        <w:rPr>
          <w:rFonts w:ascii="Book Antiqua" w:hAnsi="Book Antiqua"/>
          <w:b/>
          <w:bCs/>
        </w:rPr>
        <w:t xml:space="preserve">Accepted: </w:t>
      </w:r>
      <w:r w:rsidR="002F3080" w:rsidRPr="00851BDD">
        <w:rPr>
          <w:rFonts w:ascii="Book Antiqua" w:hAnsi="Book Antiqua"/>
          <w:bCs/>
        </w:rPr>
        <w:t>June 22, 2021</w:t>
      </w:r>
    </w:p>
    <w:p w14:paraId="63D4C114" w14:textId="676BFC36" w:rsidR="000F1215" w:rsidRPr="00851BDD" w:rsidRDefault="000F1215" w:rsidP="00A37F66">
      <w:pPr>
        <w:spacing w:line="360" w:lineRule="auto"/>
        <w:jc w:val="both"/>
        <w:rPr>
          <w:rFonts w:ascii="Book Antiqua" w:hAnsi="Book Antiqua"/>
        </w:rPr>
      </w:pPr>
      <w:r w:rsidRPr="00851BDD">
        <w:rPr>
          <w:rFonts w:ascii="Book Antiqua" w:hAnsi="Book Antiqua"/>
          <w:b/>
          <w:bCs/>
        </w:rPr>
        <w:t>Published online:</w:t>
      </w:r>
      <w:r w:rsidR="003F5192" w:rsidRPr="00851BDD">
        <w:rPr>
          <w:rFonts w:ascii="Book Antiqua" w:hAnsi="Book Antiqua" w:hint="eastAsia"/>
          <w:b/>
          <w:bCs/>
          <w:lang w:eastAsia="zh-CN"/>
        </w:rPr>
        <w:t xml:space="preserve"> </w:t>
      </w:r>
      <w:r w:rsidR="003F5192" w:rsidRPr="00851BDD">
        <w:rPr>
          <w:rFonts w:ascii="Book Antiqua" w:hAnsi="Book Antiqua" w:cs="Book Antiqua"/>
          <w:bCs/>
          <w:color w:val="000000"/>
          <w:lang w:eastAsia="zh-CN"/>
        </w:rPr>
        <w:t>July 26</w:t>
      </w:r>
      <w:r w:rsidR="003F5192" w:rsidRPr="00851BDD">
        <w:rPr>
          <w:rFonts w:ascii="Book Antiqua" w:hAnsi="Book Antiqua" w:cs="Book Antiqua" w:hint="eastAsia"/>
          <w:bCs/>
          <w:color w:val="000000"/>
          <w:lang w:eastAsia="zh-CN"/>
        </w:rPr>
        <w:t xml:space="preserve">, </w:t>
      </w:r>
      <w:r w:rsidR="003F5192" w:rsidRPr="00851BDD">
        <w:rPr>
          <w:rFonts w:ascii="Book Antiqua" w:eastAsia="Book Antiqua" w:hAnsi="Book Antiqua" w:cs="Book Antiqua"/>
          <w:bCs/>
          <w:color w:val="000000"/>
        </w:rPr>
        <w:t>2021</w:t>
      </w:r>
      <w:r w:rsidRPr="00851BDD">
        <w:rPr>
          <w:rFonts w:ascii="Book Antiqua" w:hAnsi="Book Antiqua"/>
          <w:b/>
          <w:bCs/>
        </w:rPr>
        <w:t xml:space="preserve"> </w:t>
      </w:r>
    </w:p>
    <w:p w14:paraId="740008C2" w14:textId="77777777" w:rsidR="00A77B3E" w:rsidRPr="00851BDD" w:rsidRDefault="00A77B3E" w:rsidP="00A37F66">
      <w:pPr>
        <w:spacing w:line="360" w:lineRule="auto"/>
        <w:jc w:val="both"/>
        <w:rPr>
          <w:rFonts w:ascii="Book Antiqua" w:hAnsi="Book Antiqua"/>
          <w:lang w:eastAsia="zh-CN"/>
        </w:rPr>
      </w:pPr>
    </w:p>
    <w:p w14:paraId="405CFB47" w14:textId="77777777" w:rsidR="000F1215" w:rsidRPr="00851BDD" w:rsidRDefault="000F1215" w:rsidP="00A37F66">
      <w:pPr>
        <w:spacing w:line="360" w:lineRule="auto"/>
        <w:jc w:val="both"/>
        <w:rPr>
          <w:rFonts w:ascii="Book Antiqua" w:hAnsi="Book Antiqua"/>
          <w:lang w:eastAsia="zh-CN"/>
        </w:rPr>
        <w:sectPr w:rsidR="000F1215" w:rsidRPr="00851BDD">
          <w:footerReference w:type="default" r:id="rId7"/>
          <w:pgSz w:w="12240" w:h="15840"/>
          <w:pgMar w:top="1440" w:right="1440" w:bottom="1440" w:left="1440" w:header="720" w:footer="720" w:gutter="0"/>
          <w:cols w:space="720"/>
          <w:docGrid w:linePitch="360"/>
        </w:sectPr>
      </w:pPr>
    </w:p>
    <w:p w14:paraId="4A20B5EC" w14:textId="77777777" w:rsidR="00A77B3E" w:rsidRPr="00851BDD" w:rsidRDefault="002139B1" w:rsidP="00A37F66">
      <w:pPr>
        <w:spacing w:line="360" w:lineRule="auto"/>
        <w:jc w:val="both"/>
        <w:rPr>
          <w:rFonts w:ascii="Book Antiqua" w:hAnsi="Book Antiqua"/>
        </w:rPr>
      </w:pPr>
      <w:r w:rsidRPr="00851BDD">
        <w:rPr>
          <w:rFonts w:ascii="Book Antiqua" w:eastAsia="Book Antiqua" w:hAnsi="Book Antiqua" w:cs="Book Antiqua"/>
          <w:b/>
        </w:rPr>
        <w:lastRenderedPageBreak/>
        <w:t>Abstract</w:t>
      </w:r>
    </w:p>
    <w:p w14:paraId="63F0047C" w14:textId="06451189" w:rsidR="000F1215" w:rsidRPr="00851BDD" w:rsidRDefault="000F1215" w:rsidP="00A37F66">
      <w:pPr>
        <w:spacing w:line="360" w:lineRule="auto"/>
        <w:jc w:val="both"/>
        <w:rPr>
          <w:rFonts w:ascii="Book Antiqua" w:eastAsia="宋体" w:hAnsi="Book Antiqua"/>
          <w:b/>
        </w:rPr>
      </w:pPr>
      <w:r w:rsidRPr="00851BDD">
        <w:rPr>
          <w:rFonts w:ascii="Book Antiqua" w:hAnsi="Book Antiqua"/>
        </w:rPr>
        <w:t xml:space="preserve">Stem cell transplantation is an appealing potential therapy for vascular diseases and an indispensable key step in vascular tissue engineering. Substantial effort has been made to differentiate stem cells toward vascular cell phenotypes, including </w:t>
      </w:r>
      <w:r w:rsidR="00FA0387" w:rsidRPr="00851BDD">
        <w:rPr>
          <w:rFonts w:ascii="Book Antiqua" w:hAnsi="Book Antiqua"/>
          <w:lang w:eastAsia="zh-CN"/>
        </w:rPr>
        <w:t>e</w:t>
      </w:r>
      <w:r w:rsidR="00FA0387" w:rsidRPr="00851BDD">
        <w:rPr>
          <w:rFonts w:ascii="Book Antiqua" w:hAnsi="Book Antiqua"/>
        </w:rPr>
        <w:t>ndothelial cells (ECs)</w:t>
      </w:r>
      <w:r w:rsidRPr="00851BDD">
        <w:rPr>
          <w:rFonts w:ascii="Book Antiqua" w:hAnsi="Book Antiqua"/>
        </w:rPr>
        <w:t xml:space="preserve"> and smooth muscle cells. The microenvironment of vascular cells not only contains biochemical factors that influence differentiation but also exerts hemodynamic forces, such as shear stress and cyclic strain. More recently, studies have shown that shear stress can influence the differentiation of stem cells toward </w:t>
      </w:r>
      <w:r w:rsidR="00FA0387" w:rsidRPr="00851BDD">
        <w:rPr>
          <w:rFonts w:ascii="Book Antiqua" w:hAnsi="Book Antiqua"/>
        </w:rPr>
        <w:t>ECs</w:t>
      </w:r>
      <w:r w:rsidRPr="00851BDD">
        <w:rPr>
          <w:rFonts w:ascii="Book Antiqua" w:hAnsi="Book Antiqua"/>
        </w:rPr>
        <w:t xml:space="preserve">. A deep understanding of the responses and underlying mechanisms involved in this process is essential for clinical translation. This review highlights current data supporting the role of shear stress in stem cell differentiation into </w:t>
      </w:r>
      <w:r w:rsidR="00FA0387" w:rsidRPr="00851BDD">
        <w:rPr>
          <w:rFonts w:ascii="Book Antiqua" w:hAnsi="Book Antiqua"/>
        </w:rPr>
        <w:t>ECs</w:t>
      </w:r>
      <w:r w:rsidRPr="00851BDD">
        <w:rPr>
          <w:rFonts w:ascii="Book Antiqua" w:hAnsi="Book Antiqua"/>
        </w:rPr>
        <w:t>. Potential mechanisms and signaling cascades for transducing shear stress into a biological signal are proposed. Further study of stem cell responses to shear stress will be necessary to apply stem cells for pharmacological applications and cardiovascular implants in the realm of regenerative medicine.</w:t>
      </w:r>
    </w:p>
    <w:p w14:paraId="09E8FC84" w14:textId="77777777" w:rsidR="000F1215" w:rsidRPr="00851BDD" w:rsidRDefault="000F1215" w:rsidP="00A37F66">
      <w:pPr>
        <w:spacing w:line="360" w:lineRule="auto"/>
        <w:jc w:val="both"/>
        <w:rPr>
          <w:rFonts w:ascii="Book Antiqua" w:eastAsia="等线" w:hAnsi="Book Antiqua"/>
          <w:b/>
          <w:bCs/>
        </w:rPr>
      </w:pPr>
      <w:r w:rsidRPr="00851BDD">
        <w:rPr>
          <w:rFonts w:ascii="Book Antiqua" w:hAnsi="Book Antiqua"/>
          <w:b/>
          <w:bCs/>
        </w:rPr>
        <w:t xml:space="preserve"> </w:t>
      </w:r>
    </w:p>
    <w:p w14:paraId="4A2C03E8" w14:textId="77777777" w:rsidR="000F1215" w:rsidRPr="00851BDD" w:rsidRDefault="000F1215" w:rsidP="00A37F66">
      <w:pPr>
        <w:spacing w:line="360" w:lineRule="auto"/>
        <w:jc w:val="both"/>
        <w:rPr>
          <w:rFonts w:ascii="Book Antiqua" w:hAnsi="Book Antiqua"/>
        </w:rPr>
      </w:pPr>
      <w:r w:rsidRPr="00851BDD">
        <w:rPr>
          <w:rFonts w:ascii="Book Antiqua" w:hAnsi="Book Antiqua"/>
          <w:b/>
          <w:bCs/>
        </w:rPr>
        <w:t>Key Words</w:t>
      </w:r>
      <w:r w:rsidRPr="00851BDD">
        <w:rPr>
          <w:rFonts w:ascii="Book Antiqua" w:hAnsi="Book Antiqua"/>
        </w:rPr>
        <w:t>: Shear stress; Stem cells; Cell differentiation; Endothelial cells; Mechanotransduction</w:t>
      </w:r>
    </w:p>
    <w:p w14:paraId="07B5AEF1" w14:textId="77777777" w:rsidR="002467CF" w:rsidRPr="00851BDD" w:rsidRDefault="002467CF" w:rsidP="002467CF">
      <w:pPr>
        <w:spacing w:line="360" w:lineRule="auto"/>
        <w:rPr>
          <w:rFonts w:ascii="Book Antiqua" w:hAnsi="Book Antiqua" w:cs="Book Antiqua"/>
          <w:b/>
          <w:color w:val="000000"/>
        </w:rPr>
      </w:pPr>
    </w:p>
    <w:p w14:paraId="6004FA5D" w14:textId="77777777" w:rsidR="002467CF" w:rsidRPr="00851BDD" w:rsidRDefault="002467CF" w:rsidP="002467CF">
      <w:pPr>
        <w:spacing w:line="360" w:lineRule="auto"/>
        <w:rPr>
          <w:rFonts w:ascii="Book Antiqua" w:eastAsia="Book Antiqua" w:hAnsi="Book Antiqua" w:cs="Book Antiqua"/>
          <w:color w:val="000000"/>
        </w:rPr>
      </w:pPr>
      <w:r w:rsidRPr="00851BDD">
        <w:rPr>
          <w:rFonts w:ascii="Book Antiqua" w:eastAsia="Book Antiqua" w:hAnsi="Book Antiqua" w:cs="Book Antiqua" w:hint="eastAsia"/>
          <w:b/>
          <w:color w:val="000000"/>
        </w:rPr>
        <w:t>©</w:t>
      </w:r>
      <w:r w:rsidRPr="00851BDD">
        <w:rPr>
          <w:rFonts w:ascii="Book Antiqua" w:eastAsia="Book Antiqua" w:hAnsi="Book Antiqua" w:cs="Book Antiqua"/>
          <w:b/>
          <w:color w:val="000000"/>
        </w:rPr>
        <w:t>The</w:t>
      </w:r>
      <w:r w:rsidRPr="00851BDD">
        <w:rPr>
          <w:rFonts w:ascii="Book Antiqua" w:eastAsia="Book Antiqua" w:hAnsi="Book Antiqua" w:cs="Book Antiqua"/>
          <w:color w:val="000000"/>
        </w:rPr>
        <w:t xml:space="preserve"> </w:t>
      </w:r>
      <w:r w:rsidRPr="00851BDD">
        <w:rPr>
          <w:rFonts w:ascii="Book Antiqua" w:eastAsia="Book Antiqua" w:hAnsi="Book Antiqua" w:cs="Book Antiqua"/>
          <w:b/>
          <w:color w:val="000000"/>
        </w:rPr>
        <w:t xml:space="preserve">Author(s) 2021. </w:t>
      </w:r>
      <w:r w:rsidRPr="00851BDD">
        <w:rPr>
          <w:rFonts w:ascii="Book Antiqua" w:eastAsia="Book Antiqua" w:hAnsi="Book Antiqua" w:cs="Book Antiqua"/>
          <w:color w:val="000000"/>
        </w:rPr>
        <w:t xml:space="preserve">Published by Baishideng Publishing Group Inc. All rights reserved. </w:t>
      </w:r>
    </w:p>
    <w:p w14:paraId="159EBEB7" w14:textId="77777777" w:rsidR="000F1215" w:rsidRPr="00851BDD" w:rsidRDefault="000F1215" w:rsidP="00A37F66">
      <w:pPr>
        <w:spacing w:line="360" w:lineRule="auto"/>
        <w:jc w:val="both"/>
        <w:rPr>
          <w:rFonts w:ascii="Book Antiqua" w:hAnsi="Book Antiqua"/>
          <w:lang w:eastAsia="zh-CN"/>
        </w:rPr>
      </w:pPr>
    </w:p>
    <w:p w14:paraId="06072762" w14:textId="212AB5C5" w:rsidR="000F1215" w:rsidRPr="00851BDD" w:rsidRDefault="00851BDD" w:rsidP="00A37F66">
      <w:pPr>
        <w:spacing w:line="360" w:lineRule="auto"/>
        <w:jc w:val="both"/>
        <w:rPr>
          <w:rFonts w:ascii="Book Antiqua" w:hAnsi="Book Antiqua"/>
          <w:lang w:eastAsia="zh-CN"/>
        </w:rPr>
      </w:pPr>
      <w:r w:rsidRPr="00851BDD">
        <w:rPr>
          <w:rFonts w:ascii="Book Antiqua" w:eastAsia="Book Antiqua" w:hAnsi="Book Antiqua" w:cs="Book Antiqua"/>
          <w:b/>
          <w:color w:val="000000"/>
        </w:rPr>
        <w:t>Citation:</w:t>
      </w:r>
      <w:r w:rsidRPr="00851BDD">
        <w:rPr>
          <w:rFonts w:ascii="Book Antiqua" w:hAnsi="Book Antiqua" w:cs="Book Antiqua"/>
          <w:color w:val="000000"/>
          <w:lang w:eastAsia="zh-CN"/>
        </w:rPr>
        <w:t xml:space="preserve"> </w:t>
      </w:r>
      <w:r w:rsidR="00FA0387" w:rsidRPr="00851BDD">
        <w:rPr>
          <w:rFonts w:ascii="Book Antiqua" w:hAnsi="Book Antiqua"/>
        </w:rPr>
        <w:t>Huang Y, Qian JY, Cheng H, Li X</w:t>
      </w:r>
      <w:r w:rsidR="000F1215" w:rsidRPr="00851BDD">
        <w:rPr>
          <w:rFonts w:ascii="Book Antiqua" w:hAnsi="Book Antiqua"/>
        </w:rPr>
        <w:t xml:space="preserve">M. Effects of shear stress on differentiation of stem cells into endothelial cells. </w:t>
      </w:r>
      <w:r w:rsidR="000F1215" w:rsidRPr="00851BDD">
        <w:rPr>
          <w:rFonts w:ascii="Book Antiqua" w:hAnsi="Book Antiqua"/>
          <w:i/>
          <w:iCs/>
        </w:rPr>
        <w:t>World J Stem Cells</w:t>
      </w:r>
      <w:r w:rsidR="000F1215" w:rsidRPr="00851BDD">
        <w:rPr>
          <w:rFonts w:ascii="Book Antiqua" w:hAnsi="Book Antiqua"/>
        </w:rPr>
        <w:t xml:space="preserve"> </w:t>
      </w:r>
      <w:r w:rsidR="003F5192" w:rsidRPr="00851BDD">
        <w:rPr>
          <w:rFonts w:ascii="Book Antiqua" w:eastAsia="Book Antiqua" w:hAnsi="Book Antiqua" w:cs="Book Antiqua"/>
          <w:color w:val="000000"/>
        </w:rPr>
        <w:t>202</w:t>
      </w:r>
      <w:r w:rsidR="003F5192" w:rsidRPr="00851BDD">
        <w:rPr>
          <w:rFonts w:ascii="Book Antiqua" w:hAnsi="Book Antiqua" w:cs="Book Antiqua" w:hint="eastAsia"/>
          <w:color w:val="000000"/>
        </w:rPr>
        <w:t>1</w:t>
      </w:r>
      <w:r w:rsidR="003F5192" w:rsidRPr="00851BDD">
        <w:rPr>
          <w:rFonts w:ascii="Book Antiqua" w:eastAsia="Book Antiqua" w:hAnsi="Book Antiqua" w:cs="Book Antiqua"/>
          <w:color w:val="000000"/>
        </w:rPr>
        <w:t>; 1</w:t>
      </w:r>
      <w:r w:rsidR="003F5192" w:rsidRPr="00851BDD">
        <w:rPr>
          <w:rFonts w:ascii="Book Antiqua" w:hAnsi="Book Antiqua" w:cs="Book Antiqua" w:hint="eastAsia"/>
          <w:color w:val="000000"/>
        </w:rPr>
        <w:t>3</w:t>
      </w:r>
      <w:r w:rsidR="003F5192" w:rsidRPr="00851BDD">
        <w:rPr>
          <w:rFonts w:ascii="Book Antiqua" w:eastAsia="Book Antiqua" w:hAnsi="Book Antiqua" w:cs="Book Antiqua"/>
          <w:color w:val="000000"/>
        </w:rPr>
        <w:t>(</w:t>
      </w:r>
      <w:r w:rsidR="003F5192" w:rsidRPr="00851BDD">
        <w:rPr>
          <w:rFonts w:ascii="Book Antiqua" w:hAnsi="Book Antiqua" w:cs="Book Antiqua" w:hint="eastAsia"/>
          <w:color w:val="000000"/>
          <w:lang w:eastAsia="zh-CN"/>
        </w:rPr>
        <w:t>7</w:t>
      </w:r>
      <w:r w:rsidR="003F5192" w:rsidRPr="00851BDD">
        <w:rPr>
          <w:rFonts w:ascii="Book Antiqua" w:eastAsia="Book Antiqua" w:hAnsi="Book Antiqua" w:cs="Book Antiqua"/>
          <w:color w:val="000000"/>
        </w:rPr>
        <w:t xml:space="preserve">): </w:t>
      </w:r>
      <w:r w:rsidR="002467CF" w:rsidRPr="00851BDD">
        <w:rPr>
          <w:rFonts w:ascii="Book Antiqua" w:hAnsi="Book Antiqua" w:cs="Book Antiqua" w:hint="eastAsia"/>
          <w:color w:val="000000"/>
          <w:lang w:eastAsia="zh-CN"/>
        </w:rPr>
        <w:t>894-913</w:t>
      </w:r>
      <w:r w:rsidR="003F5192" w:rsidRPr="00851BDD">
        <w:rPr>
          <w:rFonts w:ascii="Book Antiqua" w:eastAsia="Book Antiqua" w:hAnsi="Book Antiqua" w:cs="Book Antiqua"/>
          <w:color w:val="000000"/>
        </w:rPr>
        <w:t xml:space="preserve"> URL: https://www.wjgnet.com/1948-0210/full/v1</w:t>
      </w:r>
      <w:r w:rsidR="003F5192" w:rsidRPr="00851BDD">
        <w:rPr>
          <w:rFonts w:ascii="Book Antiqua" w:hAnsi="Book Antiqua" w:cs="Book Antiqua" w:hint="eastAsia"/>
          <w:color w:val="000000"/>
        </w:rPr>
        <w:t>3</w:t>
      </w:r>
      <w:r w:rsidR="003F5192" w:rsidRPr="00851BDD">
        <w:rPr>
          <w:rFonts w:ascii="Book Antiqua" w:eastAsia="Book Antiqua" w:hAnsi="Book Antiqua" w:cs="Book Antiqua"/>
          <w:color w:val="000000"/>
        </w:rPr>
        <w:t>/i</w:t>
      </w:r>
      <w:r w:rsidR="003F5192" w:rsidRPr="00851BDD">
        <w:rPr>
          <w:rFonts w:ascii="Book Antiqua" w:hAnsi="Book Antiqua" w:cs="Book Antiqua" w:hint="eastAsia"/>
          <w:color w:val="000000"/>
          <w:lang w:eastAsia="zh-CN"/>
        </w:rPr>
        <w:t>7</w:t>
      </w:r>
      <w:r w:rsidR="003F5192" w:rsidRPr="00851BDD">
        <w:rPr>
          <w:rFonts w:ascii="Book Antiqua" w:eastAsia="Book Antiqua" w:hAnsi="Book Antiqua" w:cs="Book Antiqua"/>
          <w:color w:val="000000"/>
        </w:rPr>
        <w:t>/</w:t>
      </w:r>
      <w:r w:rsidR="002467CF" w:rsidRPr="00851BDD">
        <w:rPr>
          <w:rFonts w:ascii="Book Antiqua" w:hAnsi="Book Antiqua" w:cs="Book Antiqua" w:hint="eastAsia"/>
          <w:color w:val="000000"/>
          <w:lang w:eastAsia="zh-CN"/>
        </w:rPr>
        <w:t>894</w:t>
      </w:r>
      <w:r w:rsidR="003F5192" w:rsidRPr="00851BDD">
        <w:rPr>
          <w:rFonts w:ascii="Book Antiqua" w:eastAsia="Book Antiqua" w:hAnsi="Book Antiqua" w:cs="Book Antiqua"/>
          <w:color w:val="000000"/>
        </w:rPr>
        <w:t>.htm DOI: https://dx.doi.org/10.4252/wjsc.v1</w:t>
      </w:r>
      <w:r w:rsidR="003F5192" w:rsidRPr="00851BDD">
        <w:rPr>
          <w:rFonts w:ascii="Book Antiqua" w:hAnsi="Book Antiqua" w:cs="Book Antiqua" w:hint="eastAsia"/>
          <w:color w:val="000000"/>
        </w:rPr>
        <w:t>3</w:t>
      </w:r>
      <w:r w:rsidR="003F5192" w:rsidRPr="00851BDD">
        <w:rPr>
          <w:rFonts w:ascii="Book Antiqua" w:eastAsia="Book Antiqua" w:hAnsi="Book Antiqua" w:cs="Book Antiqua"/>
          <w:color w:val="000000"/>
        </w:rPr>
        <w:t>.i</w:t>
      </w:r>
      <w:r w:rsidR="003F5192" w:rsidRPr="00851BDD">
        <w:rPr>
          <w:rFonts w:ascii="Book Antiqua" w:hAnsi="Book Antiqua" w:cs="Book Antiqua" w:hint="eastAsia"/>
          <w:color w:val="000000"/>
          <w:lang w:eastAsia="zh-CN"/>
        </w:rPr>
        <w:t>7</w:t>
      </w:r>
      <w:r w:rsidR="003F5192" w:rsidRPr="00851BDD">
        <w:rPr>
          <w:rFonts w:ascii="Book Antiqua" w:eastAsia="Book Antiqua" w:hAnsi="Book Antiqua" w:cs="Book Antiqua"/>
          <w:color w:val="000000"/>
        </w:rPr>
        <w:t>.</w:t>
      </w:r>
      <w:r w:rsidR="002467CF" w:rsidRPr="00851BDD">
        <w:rPr>
          <w:rFonts w:ascii="Book Antiqua" w:hAnsi="Book Antiqua" w:cs="Book Antiqua" w:hint="eastAsia"/>
          <w:color w:val="000000"/>
          <w:lang w:eastAsia="zh-CN"/>
        </w:rPr>
        <w:t>894</w:t>
      </w:r>
    </w:p>
    <w:p w14:paraId="5B7E9738"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 </w:t>
      </w:r>
    </w:p>
    <w:p w14:paraId="227C1729" w14:textId="7CE5F3BD" w:rsidR="000F1215" w:rsidRPr="00851BDD" w:rsidRDefault="000F1215" w:rsidP="00A37F66">
      <w:pPr>
        <w:spacing w:line="360" w:lineRule="auto"/>
        <w:contextualSpacing/>
        <w:jc w:val="both"/>
        <w:rPr>
          <w:rFonts w:ascii="Book Antiqua" w:hAnsi="Book Antiqua"/>
        </w:rPr>
      </w:pPr>
      <w:r w:rsidRPr="00851BDD">
        <w:rPr>
          <w:rFonts w:ascii="Book Antiqua" w:hAnsi="Book Antiqua"/>
          <w:b/>
          <w:bCs/>
        </w:rPr>
        <w:t>Core Tip:</w:t>
      </w:r>
      <w:r w:rsidRPr="00851BDD">
        <w:rPr>
          <w:rFonts w:ascii="Book Antiqua" w:hAnsi="Book Antiqua"/>
        </w:rPr>
        <w:t xml:space="preserve"> Stem cells and shear stress are very important for the success of stem cell-based therapy for vascular diseases. This review highlights current data supporting the </w:t>
      </w:r>
      <w:r w:rsidRPr="00851BDD">
        <w:rPr>
          <w:rFonts w:ascii="Book Antiqua" w:hAnsi="Book Antiqua"/>
        </w:rPr>
        <w:lastRenderedPageBreak/>
        <w:t xml:space="preserve">role of shear stress in stem cell differentiation into endothelial cells. Further, potential mechanisms and signaling cascades for transducing shear stress into a biological signal are proposed. Further study of stem cell responses to shear stress is necessary to </w:t>
      </w:r>
      <w:r w:rsidR="000379AC" w:rsidRPr="00851BDD">
        <w:rPr>
          <w:rFonts w:ascii="Book Antiqua" w:hAnsi="Book Antiqua"/>
        </w:rPr>
        <w:t xml:space="preserve">utilize </w:t>
      </w:r>
      <w:r w:rsidRPr="00851BDD">
        <w:rPr>
          <w:rFonts w:ascii="Book Antiqua" w:hAnsi="Book Antiqua"/>
        </w:rPr>
        <w:t xml:space="preserve">stem cells </w:t>
      </w:r>
      <w:r w:rsidR="000379AC" w:rsidRPr="00851BDD">
        <w:rPr>
          <w:rFonts w:ascii="Book Antiqua" w:hAnsi="Book Antiqua"/>
        </w:rPr>
        <w:t xml:space="preserve">in </w:t>
      </w:r>
      <w:r w:rsidRPr="00851BDD">
        <w:rPr>
          <w:rFonts w:ascii="Book Antiqua" w:hAnsi="Book Antiqua"/>
        </w:rPr>
        <w:t>pharmacological applications and cardiovascular implants in the realm of regenerative medicine.</w:t>
      </w:r>
    </w:p>
    <w:p w14:paraId="0D91553E" w14:textId="77777777" w:rsidR="00A77B3E" w:rsidRPr="00851BDD" w:rsidRDefault="000F1215" w:rsidP="00A37F66">
      <w:pPr>
        <w:spacing w:line="360" w:lineRule="auto"/>
        <w:jc w:val="both"/>
        <w:rPr>
          <w:rFonts w:ascii="Book Antiqua" w:hAnsi="Book Antiqua"/>
        </w:rPr>
      </w:pPr>
      <w:r w:rsidRPr="00851BDD">
        <w:rPr>
          <w:rFonts w:ascii="Book Antiqua" w:hAnsi="Book Antiqua"/>
        </w:rPr>
        <w:br w:type="page"/>
      </w:r>
      <w:r w:rsidR="002139B1" w:rsidRPr="00851BDD">
        <w:rPr>
          <w:rFonts w:ascii="Book Antiqua" w:eastAsia="Book Antiqua" w:hAnsi="Book Antiqua" w:cs="Book Antiqua"/>
          <w:b/>
          <w:caps/>
          <w:u w:val="single"/>
        </w:rPr>
        <w:lastRenderedPageBreak/>
        <w:t>INTRODUCTION</w:t>
      </w:r>
    </w:p>
    <w:p w14:paraId="1B7FDABB" w14:textId="77777777" w:rsidR="000F1215" w:rsidRPr="00851BDD" w:rsidRDefault="000F1215" w:rsidP="00A37F66">
      <w:pPr>
        <w:spacing w:line="360" w:lineRule="auto"/>
        <w:jc w:val="both"/>
        <w:rPr>
          <w:rFonts w:ascii="Book Antiqua" w:hAnsi="Book Antiqua"/>
        </w:rPr>
      </w:pPr>
      <w:r w:rsidRPr="00851BDD">
        <w:rPr>
          <w:rFonts w:ascii="Book Antiqua" w:hAnsi="Book Antiqua"/>
        </w:rPr>
        <w:t>Cardiovascular disease continues to be the leading cause of death globally, with an increase every year</w:t>
      </w:r>
      <w:r w:rsidRPr="00851BDD">
        <w:rPr>
          <w:rFonts w:ascii="Book Antiqua" w:hAnsi="Book Antiqua"/>
          <w:vertAlign w:val="superscript"/>
        </w:rPr>
        <w:t>[1]</w:t>
      </w:r>
      <w:r w:rsidRPr="00851BDD">
        <w:rPr>
          <w:rFonts w:ascii="Book Antiqua" w:hAnsi="Book Antiqua"/>
        </w:rPr>
        <w:t>. Cell-based therapies have the potential to provide new solutions for treating vascular diseases</w:t>
      </w:r>
      <w:r w:rsidRPr="00851BDD">
        <w:rPr>
          <w:rFonts w:ascii="Book Antiqua" w:hAnsi="Book Antiqua"/>
          <w:vertAlign w:val="superscript"/>
        </w:rPr>
        <w:t>[2]</w:t>
      </w:r>
      <w:r w:rsidRPr="00851BDD">
        <w:rPr>
          <w:rFonts w:ascii="Book Antiqua" w:hAnsi="Book Antiqua"/>
        </w:rPr>
        <w:t xml:space="preserve">. Endothelial cells (ECs) derived from donors or differentiated from stem cells are required for various clinical applications, such as promoting angiogenesis in ischemic areas or re-endothelialization of tissue-engineered grafts. Patient-derived primary ECs are limited in number, have donor variabilities, and their </w:t>
      </w:r>
      <w:r w:rsidRPr="00851BDD">
        <w:rPr>
          <w:rFonts w:ascii="Book Antiqua" w:hAnsi="Book Antiqua"/>
          <w:i/>
          <w:iCs/>
        </w:rPr>
        <w:t>in vitro</w:t>
      </w:r>
      <w:r w:rsidRPr="00851BDD">
        <w:rPr>
          <w:rFonts w:ascii="Book Antiqua" w:hAnsi="Book Antiqua"/>
        </w:rPr>
        <w:t xml:space="preserve"> phenotypes and functions can deteriorate over time</w:t>
      </w:r>
      <w:r w:rsidRPr="00851BDD">
        <w:rPr>
          <w:rFonts w:ascii="Book Antiqua" w:hAnsi="Book Antiqua"/>
          <w:vertAlign w:val="superscript"/>
        </w:rPr>
        <w:t>[3]</w:t>
      </w:r>
      <w:r w:rsidRPr="00851BDD">
        <w:rPr>
          <w:rFonts w:ascii="Book Antiqua" w:hAnsi="Book Antiqua"/>
        </w:rPr>
        <w:t>. This necessitates the exploration of alternative EC sources. Many methods have been tried to differentiate various stem cells toward ECs</w:t>
      </w:r>
      <w:r w:rsidRPr="00851BDD">
        <w:rPr>
          <w:rFonts w:ascii="Book Antiqua" w:hAnsi="Book Antiqua"/>
          <w:vertAlign w:val="superscript"/>
        </w:rPr>
        <w:t>[4]</w:t>
      </w:r>
      <w:r w:rsidRPr="00851BDD">
        <w:rPr>
          <w:rFonts w:ascii="Book Antiqua" w:hAnsi="Book Antiqua"/>
        </w:rPr>
        <w:t>, such as exogenous growth factors, co-cultivation, and gene transfer. Exogenous growth factors mainly include vascular endothelial growth factor (VEGF), basic fibroblast growth factor (bFGF), epidermal growth factor (EGF), insulin-like growth factor, transforming growth factor and platelet-derived growth factor (PDGF)</w:t>
      </w:r>
      <w:r w:rsidRPr="00851BDD">
        <w:rPr>
          <w:rFonts w:ascii="Book Antiqua" w:hAnsi="Book Antiqua"/>
          <w:vertAlign w:val="superscript"/>
        </w:rPr>
        <w:t>[5]</w:t>
      </w:r>
      <w:r w:rsidRPr="00851BDD">
        <w:rPr>
          <w:rFonts w:ascii="Book Antiqua" w:hAnsi="Book Antiqua"/>
        </w:rPr>
        <w:t>. In recent years, many studies have shown that in addition to chemical factors, physical stimulation is an important way to regulate the differentiation of stem cells into ECs</w:t>
      </w:r>
      <w:r w:rsidRPr="00851BDD">
        <w:rPr>
          <w:rFonts w:ascii="Book Antiqua" w:hAnsi="Book Antiqua"/>
          <w:vertAlign w:val="superscript"/>
        </w:rPr>
        <w:t>[6]</w:t>
      </w:r>
      <w:r w:rsidRPr="00851BDD">
        <w:rPr>
          <w:rFonts w:ascii="Book Antiqua" w:hAnsi="Book Antiqua"/>
        </w:rPr>
        <w:t>.</w:t>
      </w:r>
    </w:p>
    <w:p w14:paraId="12F6FC0C" w14:textId="1CC48B1B" w:rsidR="000F1215" w:rsidRPr="00851BDD" w:rsidRDefault="000F1215" w:rsidP="00A37F66">
      <w:pPr>
        <w:spacing w:line="360" w:lineRule="auto"/>
        <w:ind w:firstLineChars="200" w:firstLine="480"/>
        <w:jc w:val="both"/>
        <w:rPr>
          <w:rFonts w:ascii="Book Antiqua" w:hAnsi="Book Antiqua"/>
        </w:rPr>
      </w:pPr>
      <w:r w:rsidRPr="00851BDD">
        <w:rPr>
          <w:rFonts w:ascii="Book Antiqua" w:hAnsi="Book Antiqua"/>
        </w:rPr>
        <w:t>The biomechanical patterns of blood flow in vessels are complex</w:t>
      </w:r>
      <w:r w:rsidRPr="00851BDD">
        <w:rPr>
          <w:rFonts w:ascii="Book Antiqua" w:hAnsi="Book Antiqua"/>
          <w:vertAlign w:val="superscript"/>
        </w:rPr>
        <w:t>[7]</w:t>
      </w:r>
      <w:r w:rsidRPr="00851BDD">
        <w:rPr>
          <w:rFonts w:ascii="Book Antiqua" w:hAnsi="Book Antiqua"/>
        </w:rPr>
        <w:t xml:space="preserve">. Vascular cells are exposed to hemodynamic forces </w:t>
      </w:r>
      <w:r w:rsidRPr="00851BDD">
        <w:rPr>
          <w:rFonts w:ascii="Book Antiqua" w:hAnsi="Book Antiqua"/>
          <w:i/>
          <w:iCs/>
        </w:rPr>
        <w:t>in vivo</w:t>
      </w:r>
      <w:r w:rsidRPr="00851BDD">
        <w:rPr>
          <w:rFonts w:ascii="Book Antiqua" w:hAnsi="Book Antiqua"/>
        </w:rPr>
        <w:t>, including flow shear stress and cyclic stretch caused by blood flow</w:t>
      </w:r>
      <w:r w:rsidRPr="00851BDD">
        <w:rPr>
          <w:rFonts w:ascii="Book Antiqua" w:hAnsi="Book Antiqua"/>
          <w:vertAlign w:val="superscript"/>
        </w:rPr>
        <w:t>[8]</w:t>
      </w:r>
      <w:r w:rsidRPr="00851BDD">
        <w:rPr>
          <w:rFonts w:ascii="Book Antiqua" w:hAnsi="Book Antiqua"/>
        </w:rPr>
        <w:t>. ECs are in direct contact with blood and particularly sensitive to changes in shear stress. Shear stress can affect the morphology, orientation, metabolic activities</w:t>
      </w:r>
      <w:r w:rsidR="00B439DB" w:rsidRPr="00851BDD">
        <w:rPr>
          <w:rFonts w:ascii="Book Antiqua" w:hAnsi="Book Antiqua"/>
        </w:rPr>
        <w:t>,</w:t>
      </w:r>
      <w:r w:rsidRPr="00851BDD">
        <w:rPr>
          <w:rFonts w:ascii="Book Antiqua" w:hAnsi="Book Antiqua"/>
        </w:rPr>
        <w:t xml:space="preserve"> and homeostasis of ECs by affecting receptor regulation and signal transmission in ECs (phosphoinositide, and Ca</w:t>
      </w:r>
      <w:r w:rsidRPr="00851BDD">
        <w:rPr>
          <w:rFonts w:ascii="Book Antiqua" w:hAnsi="Book Antiqua"/>
          <w:vertAlign w:val="superscript"/>
        </w:rPr>
        <w:t>2+</w:t>
      </w:r>
      <w:r w:rsidRPr="00851BDD">
        <w:rPr>
          <w:rFonts w:ascii="Book Antiqua" w:hAnsi="Book Antiqua"/>
        </w:rPr>
        <w:t xml:space="preserve"> and K</w:t>
      </w:r>
      <w:r w:rsidRPr="00851BDD">
        <w:rPr>
          <w:rFonts w:ascii="Book Antiqua" w:hAnsi="Book Antiqua"/>
          <w:vertAlign w:val="superscript"/>
        </w:rPr>
        <w:t>+</w:t>
      </w:r>
      <w:r w:rsidRPr="00851BDD">
        <w:rPr>
          <w:rFonts w:ascii="Book Antiqua" w:hAnsi="Book Antiqua"/>
        </w:rPr>
        <w:t xml:space="preserve"> ion channels, </w:t>
      </w:r>
      <w:r w:rsidRPr="00851BDD">
        <w:rPr>
          <w:rFonts w:ascii="Book Antiqua" w:hAnsi="Book Antiqua"/>
          <w:i/>
        </w:rPr>
        <w:t>etc.</w:t>
      </w:r>
      <w:r w:rsidRPr="00851BDD">
        <w:rPr>
          <w:rFonts w:ascii="Book Antiqua" w:hAnsi="Book Antiqua"/>
        </w:rPr>
        <w:t xml:space="preserve">). Shear stress is a key regulator of EC function and maintenance of vascular homeostasis. Given the crucial role of shear stress in the differentiation of ECs </w:t>
      </w:r>
      <w:r w:rsidRPr="00851BDD">
        <w:rPr>
          <w:rFonts w:ascii="Book Antiqua" w:hAnsi="Book Antiqua"/>
          <w:i/>
          <w:iCs/>
        </w:rPr>
        <w:t>in vivo</w:t>
      </w:r>
      <w:r w:rsidRPr="00851BDD">
        <w:rPr>
          <w:rFonts w:ascii="Book Antiqua" w:hAnsi="Book Antiqua"/>
        </w:rPr>
        <w:t>, it is generally accepted that replicating shear stress in cell culture could be crucial for differentiating stem cells toward the endothelial phenotype</w:t>
      </w:r>
      <w:r w:rsidRPr="00851BDD">
        <w:rPr>
          <w:rFonts w:ascii="Book Antiqua" w:hAnsi="Book Antiqua"/>
          <w:vertAlign w:val="superscript"/>
        </w:rPr>
        <w:t>[9]</w:t>
      </w:r>
      <w:r w:rsidRPr="00851BDD">
        <w:rPr>
          <w:rFonts w:ascii="Book Antiqua" w:hAnsi="Book Antiqua"/>
        </w:rPr>
        <w:t>. More recently, studies have shown that shear stress can influence the differentiation of stem cells toward ECs. A deep understanding of the responses and the underlying mechanisms involved in this process is essential for clinical translation.</w:t>
      </w:r>
    </w:p>
    <w:p w14:paraId="2830101C" w14:textId="3B193E96" w:rsidR="000F1215" w:rsidRPr="00851BDD" w:rsidRDefault="000F1215" w:rsidP="00A37F66">
      <w:pPr>
        <w:spacing w:line="360" w:lineRule="auto"/>
        <w:ind w:firstLineChars="200" w:firstLine="480"/>
        <w:jc w:val="both"/>
        <w:rPr>
          <w:rFonts w:ascii="Book Antiqua" w:hAnsi="Book Antiqua"/>
        </w:rPr>
      </w:pPr>
      <w:r w:rsidRPr="00851BDD">
        <w:rPr>
          <w:rFonts w:ascii="Book Antiqua" w:hAnsi="Book Antiqua"/>
        </w:rPr>
        <w:lastRenderedPageBreak/>
        <w:t>In this review, we present an overview of the role of shear stress in EC oriented</w:t>
      </w:r>
      <w:r w:rsidR="00B439DB" w:rsidRPr="00851BDD">
        <w:rPr>
          <w:rFonts w:ascii="Book Antiqua" w:hAnsi="Book Antiqua"/>
        </w:rPr>
        <w:t xml:space="preserve"> </w:t>
      </w:r>
      <w:r w:rsidRPr="00851BDD">
        <w:rPr>
          <w:rFonts w:ascii="Book Antiqua" w:hAnsi="Book Antiqua"/>
        </w:rPr>
        <w:t>differentiation of several types of stem cells, with special reference to experiments conducted using mesenchymal stem cells (MSCs), endothelial progenitor cells (EPCs), embryonic stem cells (ESCs)</w:t>
      </w:r>
      <w:r w:rsidR="00B439DB" w:rsidRPr="00851BDD">
        <w:rPr>
          <w:rFonts w:ascii="Book Antiqua" w:hAnsi="Book Antiqua"/>
        </w:rPr>
        <w:t>,</w:t>
      </w:r>
      <w:r w:rsidRPr="00851BDD">
        <w:rPr>
          <w:rFonts w:ascii="Book Antiqua" w:hAnsi="Book Antiqua"/>
        </w:rPr>
        <w:t xml:space="preserve"> and induced pluripotent stem cells (iPSCs). We also elucidate potential mechanisms and signaling cascades by which stem cells sense shear stress and transduce the effects of mechanical signals into biological signals. We address various aspects associated with stem cell differentiation </w:t>
      </w:r>
      <w:r w:rsidRPr="00851BDD">
        <w:rPr>
          <w:rFonts w:ascii="Book Antiqua" w:hAnsi="Book Antiqua"/>
          <w:i/>
        </w:rPr>
        <w:t>via</w:t>
      </w:r>
      <w:r w:rsidRPr="00851BDD">
        <w:rPr>
          <w:rFonts w:ascii="Book Antiqua" w:hAnsi="Book Antiqua"/>
        </w:rPr>
        <w:t xml:space="preserve"> fluid shear stress in the hope of bringing the prospect of regenerative medicine a step closer from bench to bedside. Various receptors and signaling pathways could be pharmacological targets for which novel drugs could be developed in cardiovascular regenerative medicine.</w:t>
      </w:r>
    </w:p>
    <w:p w14:paraId="56E6BB0B" w14:textId="77777777" w:rsidR="00476E05" w:rsidRPr="00851BDD" w:rsidRDefault="00476E05" w:rsidP="00A37F66">
      <w:pPr>
        <w:spacing w:line="360" w:lineRule="auto"/>
        <w:jc w:val="both"/>
        <w:rPr>
          <w:rFonts w:ascii="Book Antiqua" w:eastAsia="宋体" w:hAnsi="Book Antiqua"/>
          <w:b/>
          <w:u w:val="single"/>
          <w:lang w:eastAsia="zh-CN"/>
        </w:rPr>
      </w:pPr>
    </w:p>
    <w:p w14:paraId="6CA269AA" w14:textId="77777777" w:rsidR="000F1215" w:rsidRPr="00851BDD" w:rsidRDefault="000F1215" w:rsidP="00A37F66">
      <w:pPr>
        <w:spacing w:line="360" w:lineRule="auto"/>
        <w:jc w:val="both"/>
        <w:rPr>
          <w:rFonts w:ascii="Book Antiqua" w:eastAsia="Book Antiqua" w:hAnsi="Book Antiqua" w:cs="Book Antiqua"/>
          <w:b/>
          <w:caps/>
          <w:u w:val="single"/>
        </w:rPr>
      </w:pPr>
      <w:r w:rsidRPr="00851BDD">
        <w:rPr>
          <w:rFonts w:ascii="Book Antiqua" w:eastAsia="Book Antiqua" w:hAnsi="Book Antiqua" w:cs="Book Antiqua"/>
          <w:b/>
          <w:caps/>
          <w:u w:val="single"/>
        </w:rPr>
        <w:t>SHEAR STRESS PROMOTES ENDOTHELIAL DIFFERENTIATION OF STEM CELLS</w:t>
      </w:r>
    </w:p>
    <w:p w14:paraId="2DBC8257" w14:textId="77777777" w:rsidR="000F1215" w:rsidRPr="00851BDD" w:rsidRDefault="000F1215" w:rsidP="00A37F66">
      <w:pPr>
        <w:autoSpaceDE w:val="0"/>
        <w:autoSpaceDN w:val="0"/>
        <w:spacing w:line="360" w:lineRule="auto"/>
        <w:jc w:val="both"/>
        <w:rPr>
          <w:rFonts w:ascii="Book Antiqua" w:eastAsia="等线" w:hAnsi="Book Antiqua"/>
          <w:b/>
          <w:bCs/>
        </w:rPr>
      </w:pPr>
      <w:bookmarkStart w:id="0" w:name="_Hlk67577941"/>
      <w:bookmarkEnd w:id="0"/>
      <w:r w:rsidRPr="00851BDD">
        <w:rPr>
          <w:rFonts w:ascii="Book Antiqua" w:hAnsi="Book Antiqua"/>
          <w:b/>
          <w:bCs/>
          <w:i/>
          <w:iCs/>
        </w:rPr>
        <w:t>M</w:t>
      </w:r>
      <w:r w:rsidR="00476E05" w:rsidRPr="00851BDD">
        <w:rPr>
          <w:rFonts w:ascii="Book Antiqua" w:hAnsi="Book Antiqua"/>
          <w:b/>
          <w:bCs/>
          <w:i/>
          <w:iCs/>
          <w:lang w:eastAsia="zh-CN"/>
        </w:rPr>
        <w:t>SC</w:t>
      </w:r>
      <w:r w:rsidRPr="00851BDD">
        <w:rPr>
          <w:rFonts w:ascii="Book Antiqua" w:hAnsi="Book Antiqua"/>
          <w:b/>
          <w:bCs/>
          <w:i/>
          <w:iCs/>
        </w:rPr>
        <w:t>s</w:t>
      </w:r>
    </w:p>
    <w:p w14:paraId="33E10684" w14:textId="64AEC443" w:rsidR="000F1215" w:rsidRPr="00851BDD" w:rsidRDefault="00476E05" w:rsidP="00A37F66">
      <w:pPr>
        <w:autoSpaceDE w:val="0"/>
        <w:autoSpaceDN w:val="0"/>
        <w:spacing w:line="360" w:lineRule="auto"/>
        <w:jc w:val="both"/>
        <w:rPr>
          <w:rFonts w:ascii="Book Antiqua" w:hAnsi="Book Antiqua"/>
          <w:b/>
          <w:bCs/>
        </w:rPr>
      </w:pPr>
      <w:r w:rsidRPr="00851BDD">
        <w:rPr>
          <w:rFonts w:ascii="Book Antiqua" w:hAnsi="Book Antiqua"/>
        </w:rPr>
        <w:t>MSCs</w:t>
      </w:r>
      <w:r w:rsidR="000F1215" w:rsidRPr="00851BDD">
        <w:rPr>
          <w:rFonts w:ascii="Book Antiqua" w:hAnsi="Book Antiqua"/>
        </w:rPr>
        <w:t xml:space="preserve"> are among the most promising and suitable stem cell types for vascular tissue engineering. MSCs, also known as mesenchymal stromal cells, were first identified in the bone marrow stroma but are also suggested to be present in other tissues. </w:t>
      </w:r>
      <w:r w:rsidR="000F1215" w:rsidRPr="00851BDD">
        <w:rPr>
          <w:rFonts w:ascii="Book Antiqua" w:eastAsia="宋体" w:hAnsi="Book Antiqua"/>
        </w:rPr>
        <w:t xml:space="preserve">Chen </w:t>
      </w:r>
      <w:r w:rsidR="000F1215" w:rsidRPr="00851BDD">
        <w:rPr>
          <w:rFonts w:ascii="Book Antiqua" w:eastAsia="宋体" w:hAnsi="Book Antiqua"/>
          <w:i/>
          <w:iCs/>
        </w:rPr>
        <w:t>et al</w:t>
      </w:r>
      <w:r w:rsidR="000F1215" w:rsidRPr="00851BDD">
        <w:rPr>
          <w:rFonts w:ascii="Book Antiqua" w:eastAsia="宋体" w:hAnsi="Book Antiqua"/>
          <w:vertAlign w:val="superscript"/>
        </w:rPr>
        <w:t>[10]</w:t>
      </w:r>
      <w:r w:rsidR="000F1215" w:rsidRPr="00851BDD">
        <w:rPr>
          <w:rFonts w:ascii="Book Antiqua" w:eastAsia="宋体" w:hAnsi="Book Antiqua"/>
        </w:rPr>
        <w:t xml:space="preserve"> proposed that shear stress was able to promote nuclear localization and up-regulate expression of </w:t>
      </w:r>
      <w:r w:rsidR="000F1215" w:rsidRPr="00851BDD">
        <w:rPr>
          <w:rFonts w:ascii="Book Antiqua" w:hAnsi="Book Antiqua"/>
        </w:rPr>
        <w:t>β-catenin</w:t>
      </w:r>
      <w:r w:rsidR="000F1215" w:rsidRPr="00851BDD">
        <w:rPr>
          <w:rFonts w:ascii="Book Antiqua" w:eastAsia="宋体" w:hAnsi="Book Antiqua"/>
        </w:rPr>
        <w:t xml:space="preserve"> related to cardiovascular development, EC protection and angiogenesis in MSCs.</w:t>
      </w:r>
      <w:r w:rsidR="000F1215" w:rsidRPr="00851BDD">
        <w:rPr>
          <w:rFonts w:ascii="Book Antiqua" w:hAnsi="Book Antiqua"/>
        </w:rPr>
        <w:t xml:space="preserve"> Many studies have demonstrated that different types of MSCs are able to differentiate into vascular ECs when they are stimulated with shear stress</w:t>
      </w:r>
      <w:r w:rsidR="000F1215" w:rsidRPr="00851BDD">
        <w:rPr>
          <w:rFonts w:ascii="Book Antiqua" w:hAnsi="Book Antiqua"/>
          <w:vertAlign w:val="superscript"/>
        </w:rPr>
        <w:t>[</w:t>
      </w:r>
      <w:r w:rsidR="000F1215" w:rsidRPr="00851BDD">
        <w:rPr>
          <w:rStyle w:val="15"/>
          <w:rFonts w:ascii="Book Antiqua" w:hAnsi="Book Antiqua" w:hint="default"/>
        </w:rPr>
        <w:t>2</w:t>
      </w:r>
      <w:r w:rsidR="000F1215" w:rsidRPr="00851BDD">
        <w:rPr>
          <w:rFonts w:ascii="Book Antiqua" w:hAnsi="Book Antiqua"/>
          <w:vertAlign w:val="superscript"/>
        </w:rPr>
        <w:t>]</w:t>
      </w:r>
      <w:r w:rsidR="000F1215" w:rsidRPr="00851BDD">
        <w:rPr>
          <w:rFonts w:ascii="Book Antiqua" w:hAnsi="Book Antiqua"/>
        </w:rPr>
        <w:t xml:space="preserve"> (Table 1).</w:t>
      </w:r>
    </w:p>
    <w:p w14:paraId="5AC3D7A9" w14:textId="5D153835" w:rsidR="000F1215" w:rsidRPr="00851BDD" w:rsidRDefault="000F1215" w:rsidP="00A37F66">
      <w:pPr>
        <w:autoSpaceDE w:val="0"/>
        <w:autoSpaceDN w:val="0"/>
        <w:spacing w:line="360" w:lineRule="auto"/>
        <w:ind w:firstLineChars="200" w:firstLine="480"/>
        <w:jc w:val="both"/>
        <w:rPr>
          <w:rFonts w:ascii="Book Antiqua" w:hAnsi="Book Antiqua"/>
        </w:rPr>
      </w:pPr>
      <w:r w:rsidRPr="00851BDD">
        <w:rPr>
          <w:rFonts w:ascii="Book Antiqua" w:hAnsi="Book Antiqua"/>
        </w:rPr>
        <w:t>It appears that shear stress promotes endothelial differentiation while downregulating smooth-muscle-cells-oriented differentiation. An early study treated murine embryonic mesenchymal progenitor cells with 1.5</w:t>
      </w:r>
      <w:bookmarkStart w:id="1" w:name="_Hlk61861033"/>
      <w:r w:rsidR="00476E05" w:rsidRPr="00851BDD">
        <w:rPr>
          <w:rFonts w:ascii="Book Antiqua" w:hAnsi="Book Antiqua"/>
          <w:lang w:eastAsia="zh-CN"/>
        </w:rPr>
        <w:t xml:space="preserve"> </w:t>
      </w:r>
      <w:r w:rsidRPr="00851BDD">
        <w:rPr>
          <w:rFonts w:ascii="Book Antiqua" w:hAnsi="Book Antiqua"/>
        </w:rPr>
        <w:t>×</w:t>
      </w:r>
      <w:r w:rsidR="00476E05" w:rsidRPr="00851BDD">
        <w:rPr>
          <w:rFonts w:ascii="Book Antiqua" w:hAnsi="Book Antiqua"/>
          <w:lang w:eastAsia="zh-CN"/>
        </w:rPr>
        <w:t xml:space="preserve"> </w:t>
      </w:r>
      <w:r w:rsidRPr="00851BDD">
        <w:rPr>
          <w:rFonts w:ascii="Book Antiqua" w:hAnsi="Book Antiqua"/>
        </w:rPr>
        <w:t>10</w:t>
      </w:r>
      <w:bookmarkEnd w:id="1"/>
      <w:r w:rsidRPr="00851BDD">
        <w:rPr>
          <w:rFonts w:ascii="Book Antiqua" w:hAnsi="Book Antiqua"/>
          <w:vertAlign w:val="superscript"/>
        </w:rPr>
        <w:t>-4</w:t>
      </w:r>
      <w:r w:rsidRPr="00851BDD">
        <w:rPr>
          <w:rFonts w:ascii="Book Antiqua" w:hAnsi="Book Antiqua"/>
        </w:rPr>
        <w:t xml:space="preserve"> N/cm</w:t>
      </w:r>
      <w:r w:rsidRPr="00851BDD">
        <w:rPr>
          <w:rFonts w:ascii="Book Antiqua" w:hAnsi="Book Antiqua"/>
          <w:vertAlign w:val="superscript"/>
        </w:rPr>
        <w:t>2</w:t>
      </w:r>
      <w:r w:rsidRPr="00851BDD">
        <w:rPr>
          <w:rFonts w:ascii="Book Antiqua" w:hAnsi="Book Antiqua"/>
        </w:rPr>
        <w:t xml:space="preserve"> of shear stress using a </w:t>
      </w:r>
      <w:bookmarkStart w:id="2" w:name="_Hlk67577911"/>
      <w:r w:rsidRPr="00851BDD">
        <w:rPr>
          <w:rFonts w:ascii="Book Antiqua" w:hAnsi="Book Antiqua"/>
        </w:rPr>
        <w:t>parallel plate system</w:t>
      </w:r>
      <w:bookmarkEnd w:id="2"/>
      <w:r w:rsidRPr="00851BDD">
        <w:rPr>
          <w:rFonts w:ascii="Book Antiqua" w:hAnsi="Book Antiqua"/>
        </w:rPr>
        <w:t>. The system consisted of an active pump (for steady flow), a gravity head (for steady flow)</w:t>
      </w:r>
      <w:r w:rsidR="00B439DB" w:rsidRPr="00851BDD">
        <w:rPr>
          <w:rFonts w:ascii="Book Antiqua" w:hAnsi="Book Antiqua"/>
        </w:rPr>
        <w:t>,</w:t>
      </w:r>
      <w:r w:rsidRPr="00851BDD">
        <w:rPr>
          <w:rFonts w:ascii="Book Antiqua" w:hAnsi="Book Antiqua"/>
        </w:rPr>
        <w:t xml:space="preserve"> and parallel-plate flow chambers. In flow chambers, fluid flowed through the chambers through a conduit, creating a constant hydrostatic pressure that forced culture medium to pass through the cells cultured on the lower </w:t>
      </w:r>
      <w:r w:rsidRPr="00851BDD">
        <w:rPr>
          <w:rFonts w:ascii="Book Antiqua" w:hAnsi="Book Antiqua"/>
        </w:rPr>
        <w:lastRenderedPageBreak/>
        <w:t xml:space="preserve">plate, generating a steady shear stress. They found upregulated EC markers including CD31, </w:t>
      </w:r>
      <w:bookmarkStart w:id="3" w:name="_Hlk63557028"/>
      <w:r w:rsidRPr="00851BDD">
        <w:rPr>
          <w:rFonts w:ascii="Book Antiqua" w:hAnsi="Book Antiqua"/>
        </w:rPr>
        <w:t>von Willebrand factor (vWF)</w:t>
      </w:r>
      <w:bookmarkEnd w:id="3"/>
      <w:r w:rsidR="00B439DB" w:rsidRPr="00851BDD">
        <w:rPr>
          <w:rFonts w:ascii="Book Antiqua" w:hAnsi="Book Antiqua"/>
        </w:rPr>
        <w:t>,</w:t>
      </w:r>
      <w:r w:rsidRPr="00851BDD">
        <w:rPr>
          <w:rFonts w:ascii="Book Antiqua" w:hAnsi="Book Antiqua"/>
        </w:rPr>
        <w:t xml:space="preserve"> and </w:t>
      </w:r>
      <w:bookmarkStart w:id="4" w:name="_Hlk63586622"/>
      <w:r w:rsidRPr="00851BDD">
        <w:rPr>
          <w:rFonts w:ascii="Book Antiqua" w:hAnsi="Book Antiqua"/>
        </w:rPr>
        <w:t>vascular endothelial-cadherin (VE-cadherin</w:t>
      </w:r>
      <w:bookmarkEnd w:id="4"/>
      <w:r w:rsidRPr="00851BDD">
        <w:rPr>
          <w:rFonts w:ascii="Book Antiqua" w:hAnsi="Book Antiqua"/>
        </w:rPr>
        <w:t xml:space="preserve">, CD144), enhanced acetylated-low density lipoprotein LDL (ac-LDL) uptake, and increased tubule formation on Matrigel with 12 h of shear stress treatment. The study also showed mRNA expression of vascular smooth muscle cell markers, including </w:t>
      </w:r>
      <w:r w:rsidR="00FA0387" w:rsidRPr="00851BDD">
        <w:rPr>
          <w:rFonts w:ascii="Book Antiqua" w:hAnsi="Book Antiqua"/>
        </w:rPr>
        <w:t>PDGF</w:t>
      </w:r>
      <w:r w:rsidRPr="00851BDD">
        <w:rPr>
          <w:rFonts w:ascii="Book Antiqua" w:hAnsi="Book Antiqua"/>
        </w:rPr>
        <w:t xml:space="preserve"> receptor and PDGF</w:t>
      </w:r>
      <w:r w:rsidR="002C7DBF" w:rsidRPr="00851BDD">
        <w:rPr>
          <w:rFonts w:ascii="Book Antiqua" w:hAnsi="Book Antiqua"/>
        </w:rPr>
        <w:t>,</w:t>
      </w:r>
      <w:r w:rsidRPr="00851BDD">
        <w:rPr>
          <w:rFonts w:ascii="Book Antiqua" w:hAnsi="Book Antiqua"/>
        </w:rPr>
        <w:t xml:space="preserve"> was downregulated relative to the static control</w:t>
      </w:r>
      <w:r w:rsidRPr="00851BDD">
        <w:rPr>
          <w:rFonts w:ascii="Book Antiqua" w:hAnsi="Book Antiqua"/>
          <w:vertAlign w:val="superscript"/>
        </w:rPr>
        <w:t>[11]</w:t>
      </w:r>
      <w:r w:rsidRPr="00851BDD">
        <w:rPr>
          <w:rFonts w:ascii="Book Antiqua" w:hAnsi="Book Antiqua"/>
        </w:rPr>
        <w:t xml:space="preserve">. Dong </w:t>
      </w:r>
      <w:r w:rsidRPr="00851BDD">
        <w:rPr>
          <w:rFonts w:ascii="Book Antiqua" w:hAnsi="Book Antiqua"/>
          <w:i/>
          <w:iCs/>
        </w:rPr>
        <w:t>et al</w:t>
      </w:r>
      <w:r w:rsidRPr="00851BDD">
        <w:rPr>
          <w:rFonts w:ascii="Book Antiqua" w:hAnsi="Book Antiqua"/>
          <w:vertAlign w:val="superscript"/>
        </w:rPr>
        <w:t>[12]</w:t>
      </w:r>
      <w:r w:rsidRPr="00851BDD">
        <w:rPr>
          <w:rFonts w:ascii="Book Antiqua" w:hAnsi="Book Antiqua"/>
        </w:rPr>
        <w:t xml:space="preserve"> seeded canine bone-marrow-derived MSCs onto poly-ε-caprolactone and lactic acid scaffolds and applied them to shear stress from 1</w:t>
      </w:r>
      <w:r w:rsidR="00476E05" w:rsidRPr="00851BDD">
        <w:rPr>
          <w:rFonts w:ascii="Book Antiqua" w:hAnsi="Book Antiqua"/>
          <w:lang w:eastAsia="zh-CN"/>
        </w:rPr>
        <w:t xml:space="preserve"> </w:t>
      </w:r>
      <w:r w:rsidRPr="00851BDD">
        <w:rPr>
          <w:rFonts w:ascii="Book Antiqua" w:hAnsi="Book Antiqua"/>
        </w:rPr>
        <w:t>×</w:t>
      </w:r>
      <w:r w:rsidR="00476E05" w:rsidRPr="00851BDD">
        <w:rPr>
          <w:rFonts w:ascii="Book Antiqua" w:hAnsi="Book Antiqua"/>
          <w:lang w:eastAsia="zh-CN"/>
        </w:rPr>
        <w:t xml:space="preserve"> </w:t>
      </w:r>
      <w:r w:rsidRPr="00851BDD">
        <w:rPr>
          <w:rFonts w:ascii="Book Antiqua" w:hAnsi="Book Antiqua"/>
        </w:rPr>
        <w:t>10</w:t>
      </w:r>
      <w:r w:rsidRPr="00851BDD">
        <w:rPr>
          <w:rFonts w:ascii="Book Antiqua" w:hAnsi="Book Antiqua"/>
          <w:vertAlign w:val="superscript"/>
        </w:rPr>
        <w:t>-4</w:t>
      </w:r>
      <w:r w:rsidRPr="00851BDD">
        <w:rPr>
          <w:rFonts w:ascii="Book Antiqua" w:hAnsi="Book Antiqua"/>
        </w:rPr>
        <w:t xml:space="preserve"> to </w:t>
      </w:r>
      <w:bookmarkStart w:id="5" w:name="_Hlk63353578"/>
      <w:r w:rsidRPr="00851BDD">
        <w:rPr>
          <w:rFonts w:ascii="Book Antiqua" w:hAnsi="Book Antiqua"/>
        </w:rPr>
        <w:t>1.5</w:t>
      </w:r>
      <w:r w:rsidR="00476E05" w:rsidRPr="00851BDD">
        <w:rPr>
          <w:rFonts w:ascii="Book Antiqua" w:hAnsi="Book Antiqua"/>
          <w:lang w:eastAsia="zh-CN"/>
        </w:rPr>
        <w:t xml:space="preserve"> </w:t>
      </w:r>
      <w:r w:rsidRPr="00851BDD">
        <w:rPr>
          <w:rFonts w:ascii="Book Antiqua" w:hAnsi="Book Antiqua"/>
        </w:rPr>
        <w:t>×</w:t>
      </w:r>
      <w:r w:rsidR="00476E05" w:rsidRPr="00851BDD">
        <w:rPr>
          <w:rFonts w:ascii="Book Antiqua" w:hAnsi="Book Antiqua"/>
          <w:lang w:eastAsia="zh-CN"/>
        </w:rPr>
        <w:t xml:space="preserve"> </w:t>
      </w:r>
      <w:r w:rsidRPr="00851BDD">
        <w:rPr>
          <w:rFonts w:ascii="Book Antiqua" w:hAnsi="Book Antiqua"/>
        </w:rPr>
        <w:t>10</w:t>
      </w:r>
      <w:bookmarkEnd w:id="5"/>
      <w:r w:rsidRPr="00851BDD">
        <w:rPr>
          <w:rFonts w:ascii="Book Antiqua" w:hAnsi="Book Antiqua"/>
          <w:vertAlign w:val="superscript"/>
        </w:rPr>
        <w:t>-4</w:t>
      </w:r>
      <w:r w:rsidRPr="00851BDD">
        <w:rPr>
          <w:rFonts w:ascii="Book Antiqua" w:hAnsi="Book Antiqua"/>
        </w:rPr>
        <w:t xml:space="preserve"> N/cm</w:t>
      </w:r>
      <w:r w:rsidRPr="00851BDD">
        <w:rPr>
          <w:rFonts w:ascii="Book Antiqua" w:hAnsi="Book Antiqua"/>
          <w:vertAlign w:val="superscript"/>
        </w:rPr>
        <w:t>2</w:t>
      </w:r>
      <w:r w:rsidRPr="00851BDD">
        <w:rPr>
          <w:rFonts w:ascii="Book Antiqua" w:hAnsi="Book Antiqua"/>
        </w:rPr>
        <w:t xml:space="preserve"> over the course of 2 d with an additional 2 d at 1.5</w:t>
      </w:r>
      <w:r w:rsidR="00476E05" w:rsidRPr="00851BDD">
        <w:rPr>
          <w:rFonts w:ascii="Book Antiqua" w:hAnsi="Book Antiqua"/>
          <w:lang w:eastAsia="zh-CN"/>
        </w:rPr>
        <w:t xml:space="preserve"> </w:t>
      </w:r>
      <w:r w:rsidRPr="00851BDD">
        <w:rPr>
          <w:rFonts w:ascii="Book Antiqua" w:hAnsi="Book Antiqua"/>
        </w:rPr>
        <w:t>×</w:t>
      </w:r>
      <w:r w:rsidR="00476E05" w:rsidRPr="00851BDD">
        <w:rPr>
          <w:rFonts w:ascii="Book Antiqua" w:hAnsi="Book Antiqua"/>
          <w:lang w:eastAsia="zh-CN"/>
        </w:rPr>
        <w:t xml:space="preserve"> </w:t>
      </w:r>
      <w:r w:rsidRPr="00851BDD">
        <w:rPr>
          <w:rFonts w:ascii="Book Antiqua" w:hAnsi="Book Antiqua"/>
        </w:rPr>
        <w:t>10</w:t>
      </w:r>
      <w:r w:rsidRPr="00851BDD">
        <w:rPr>
          <w:rFonts w:ascii="Book Antiqua" w:hAnsi="Book Antiqua"/>
          <w:vertAlign w:val="superscript"/>
        </w:rPr>
        <w:t>-4</w:t>
      </w:r>
      <w:r w:rsidRPr="00851BDD">
        <w:rPr>
          <w:rFonts w:ascii="Book Antiqua" w:hAnsi="Book Antiqua"/>
        </w:rPr>
        <w:t xml:space="preserve"> N/cm</w:t>
      </w:r>
      <w:r w:rsidRPr="00851BDD">
        <w:rPr>
          <w:rFonts w:ascii="Book Antiqua" w:hAnsi="Book Antiqua"/>
          <w:vertAlign w:val="superscript"/>
        </w:rPr>
        <w:t>2</w:t>
      </w:r>
      <w:r w:rsidRPr="00851BDD">
        <w:rPr>
          <w:rFonts w:ascii="Book Antiqua" w:hAnsi="Book Antiqua"/>
        </w:rPr>
        <w:t xml:space="preserve"> of shear stress provided by </w:t>
      </w:r>
      <w:bookmarkStart w:id="6" w:name="_Hlk67578161"/>
      <w:r w:rsidRPr="00851BDD">
        <w:rPr>
          <w:rFonts w:ascii="Book Antiqua" w:hAnsi="Book Antiqua"/>
        </w:rPr>
        <w:t>a pulsatile bioreactor</w:t>
      </w:r>
      <w:bookmarkEnd w:id="6"/>
      <w:r w:rsidRPr="00851BDD">
        <w:rPr>
          <w:rFonts w:ascii="Book Antiqua" w:hAnsi="Book Antiqua"/>
        </w:rPr>
        <w:t>. Similar to the structure of the parallel plate system mentioned above, the bioreactor consisted of a peristaltic pump, a compliance chamber, a glass culture reservoir (for medium circulation and air exchange), and a culture chamber. MSCs seeded on the tubular scaffolds were installed horizontally in the culture chamber. Mean shear stress (τ</w:t>
      </w:r>
      <w:r w:rsidRPr="00851BDD">
        <w:rPr>
          <w:rFonts w:ascii="Book Antiqua" w:hAnsi="Book Antiqua"/>
          <w:vertAlign w:val="subscript"/>
        </w:rPr>
        <w:t>mean</w:t>
      </w:r>
      <w:r w:rsidRPr="00851BDD">
        <w:rPr>
          <w:rFonts w:ascii="Book Antiqua" w:hAnsi="Book Antiqua"/>
        </w:rPr>
        <w:t>) can be calculated by the equation: τ</w:t>
      </w:r>
      <w:r w:rsidRPr="00851BDD">
        <w:rPr>
          <w:rFonts w:ascii="Book Antiqua" w:hAnsi="Book Antiqua"/>
          <w:vertAlign w:val="subscript"/>
        </w:rPr>
        <w:t xml:space="preserve">mean </w:t>
      </w:r>
      <w:r w:rsidRPr="00851BDD">
        <w:rPr>
          <w:rFonts w:ascii="Book Antiqua" w:hAnsi="Book Antiqua"/>
        </w:rPr>
        <w:t>= 4</w:t>
      </w:r>
      <w:r w:rsidR="00476E05" w:rsidRPr="00851BDD">
        <w:rPr>
          <w:rFonts w:ascii="Book Antiqua" w:hAnsi="Book Antiqua"/>
          <w:lang w:eastAsia="zh-CN"/>
        </w:rPr>
        <w:t xml:space="preserve"> </w:t>
      </w:r>
      <w:r w:rsidRPr="00851BDD">
        <w:rPr>
          <w:rFonts w:ascii="Book Antiqua" w:hAnsi="Book Antiqua"/>
        </w:rPr>
        <w:t>μQ/πr3 where μ is the viscosity of the culture medium, Q is the flow rate of the bioreactor, and r is the radius of the scaffolds. They observed a significant increase in the expression of EC markers platelet/</w:t>
      </w:r>
      <w:r w:rsidR="00FA0387" w:rsidRPr="00851BDD">
        <w:rPr>
          <w:rFonts w:ascii="Book Antiqua" w:hAnsi="Book Antiqua"/>
        </w:rPr>
        <w:t>EC</w:t>
      </w:r>
      <w:r w:rsidRPr="00851BDD">
        <w:rPr>
          <w:rFonts w:ascii="Book Antiqua" w:hAnsi="Book Antiqua"/>
        </w:rPr>
        <w:t xml:space="preserve"> adhesion molecule 1 (PECAM1, CD31), VE-cadherin, and CD34, and a significant decline in the protein levels of α-smooth muscle actin (α-SMA) and calponin compared to static controls. </w:t>
      </w:r>
    </w:p>
    <w:p w14:paraId="263542D7" w14:textId="532DBF7D" w:rsidR="000F1215" w:rsidRPr="00851BDD" w:rsidRDefault="000F1215" w:rsidP="00A37F66">
      <w:pPr>
        <w:autoSpaceDE w:val="0"/>
        <w:autoSpaceDN w:val="0"/>
        <w:spacing w:line="360" w:lineRule="auto"/>
        <w:ind w:firstLineChars="200" w:firstLine="480"/>
        <w:jc w:val="both"/>
        <w:rPr>
          <w:rFonts w:ascii="Book Antiqua" w:hAnsi="Book Antiqua"/>
        </w:rPr>
      </w:pPr>
      <w:r w:rsidRPr="00851BDD">
        <w:rPr>
          <w:rFonts w:ascii="Book Antiqua" w:hAnsi="Book Antiqua"/>
        </w:rPr>
        <w:t>Physiological shear stress levels are advantageous for driving MSCs into an endothelial phenotype. In the previous two independent experiments, the magnitude of shear stress applied to stem cells was 1.5</w:t>
      </w:r>
      <w:r w:rsidR="00476E05" w:rsidRPr="00851BDD">
        <w:rPr>
          <w:rFonts w:ascii="Book Antiqua" w:hAnsi="Book Antiqua"/>
          <w:lang w:eastAsia="zh-CN"/>
        </w:rPr>
        <w:t xml:space="preserve"> </w:t>
      </w:r>
      <w:r w:rsidRPr="00851BDD">
        <w:rPr>
          <w:rFonts w:ascii="Book Antiqua" w:hAnsi="Book Antiqua"/>
        </w:rPr>
        <w:t>×</w:t>
      </w:r>
      <w:r w:rsidR="00476E05" w:rsidRPr="00851BDD">
        <w:rPr>
          <w:rFonts w:ascii="Book Antiqua" w:hAnsi="Book Antiqua"/>
          <w:lang w:eastAsia="zh-CN"/>
        </w:rPr>
        <w:t xml:space="preserve"> </w:t>
      </w:r>
      <w:r w:rsidRPr="00851BDD">
        <w:rPr>
          <w:rFonts w:ascii="Book Antiqua" w:hAnsi="Book Antiqua"/>
        </w:rPr>
        <w:t>10</w:t>
      </w:r>
      <w:r w:rsidRPr="00851BDD">
        <w:rPr>
          <w:rFonts w:ascii="Book Antiqua" w:hAnsi="Book Antiqua"/>
          <w:vertAlign w:val="superscript"/>
        </w:rPr>
        <w:t>-4</w:t>
      </w:r>
      <w:r w:rsidRPr="00851BDD">
        <w:rPr>
          <w:rFonts w:ascii="Book Antiqua" w:hAnsi="Book Antiqua"/>
        </w:rPr>
        <w:t xml:space="preserve"> N/cm</w:t>
      </w:r>
      <w:r w:rsidRPr="00851BDD">
        <w:rPr>
          <w:rFonts w:ascii="Book Antiqua" w:hAnsi="Book Antiqua"/>
          <w:vertAlign w:val="superscript"/>
        </w:rPr>
        <w:t>2</w:t>
      </w:r>
      <w:r w:rsidRPr="00851BDD">
        <w:rPr>
          <w:rFonts w:ascii="Book Antiqua" w:hAnsi="Book Antiqua"/>
        </w:rPr>
        <w:t xml:space="preserve">. There were also other studies using higher or lower shear stresses. Yuan </w:t>
      </w:r>
      <w:r w:rsidRPr="00851BDD">
        <w:rPr>
          <w:rFonts w:ascii="Book Antiqua" w:hAnsi="Book Antiqua"/>
          <w:i/>
          <w:iCs/>
        </w:rPr>
        <w:t>et al</w:t>
      </w:r>
      <w:r w:rsidRPr="00851BDD">
        <w:rPr>
          <w:rFonts w:ascii="Book Antiqua" w:hAnsi="Book Antiqua"/>
          <w:vertAlign w:val="superscript"/>
        </w:rPr>
        <w:t>[13]</w:t>
      </w:r>
      <w:r w:rsidRPr="00851BDD">
        <w:rPr>
          <w:rFonts w:ascii="Book Antiqua" w:hAnsi="Book Antiqua"/>
        </w:rPr>
        <w:t xml:space="preserve"> individually loaded human MSCs with a steady laminar shear stress of 2</w:t>
      </w:r>
      <w:r w:rsidR="00476E05" w:rsidRPr="00851BDD">
        <w:rPr>
          <w:rFonts w:ascii="Book Antiqua" w:hAnsi="Book Antiqua"/>
          <w:lang w:eastAsia="zh-CN"/>
        </w:rPr>
        <w:t xml:space="preserve"> </w:t>
      </w:r>
      <w:r w:rsidRPr="00851BDD">
        <w:rPr>
          <w:rFonts w:ascii="Book Antiqua" w:hAnsi="Book Antiqua"/>
        </w:rPr>
        <w:t>×</w:t>
      </w:r>
      <w:r w:rsidR="00476E05" w:rsidRPr="00851BDD">
        <w:rPr>
          <w:rFonts w:ascii="Book Antiqua" w:hAnsi="Book Antiqua"/>
          <w:lang w:eastAsia="zh-CN"/>
        </w:rPr>
        <w:t xml:space="preserve"> </w:t>
      </w:r>
      <w:r w:rsidRPr="00851BDD">
        <w:rPr>
          <w:rFonts w:ascii="Book Antiqua" w:hAnsi="Book Antiqua"/>
        </w:rPr>
        <w:t>10</w:t>
      </w:r>
      <w:r w:rsidRPr="00851BDD">
        <w:rPr>
          <w:rFonts w:ascii="Book Antiqua" w:hAnsi="Book Antiqua"/>
          <w:vertAlign w:val="superscript"/>
        </w:rPr>
        <w:t>-5</w:t>
      </w:r>
      <w:r w:rsidRPr="00851BDD">
        <w:rPr>
          <w:rFonts w:ascii="Book Antiqua" w:hAnsi="Book Antiqua"/>
        </w:rPr>
        <w:t xml:space="preserve"> N/cm</w:t>
      </w:r>
      <w:r w:rsidRPr="00851BDD">
        <w:rPr>
          <w:rFonts w:ascii="Book Antiqua" w:hAnsi="Book Antiqua"/>
          <w:vertAlign w:val="superscript"/>
        </w:rPr>
        <w:t>2</w:t>
      </w:r>
      <w:r w:rsidRPr="00851BDD">
        <w:rPr>
          <w:rFonts w:ascii="Book Antiqua" w:hAnsi="Book Antiqua"/>
        </w:rPr>
        <w:t xml:space="preserve"> or 2</w:t>
      </w:r>
      <w:r w:rsidR="00476E05" w:rsidRPr="00851BDD">
        <w:rPr>
          <w:rFonts w:ascii="Book Antiqua" w:hAnsi="Book Antiqua"/>
          <w:lang w:eastAsia="zh-CN"/>
        </w:rPr>
        <w:t xml:space="preserve"> </w:t>
      </w:r>
      <w:r w:rsidRPr="00851BDD">
        <w:rPr>
          <w:rFonts w:ascii="Book Antiqua" w:hAnsi="Book Antiqua"/>
        </w:rPr>
        <w:t>×</w:t>
      </w:r>
      <w:r w:rsidR="00476E05" w:rsidRPr="00851BDD">
        <w:rPr>
          <w:rFonts w:ascii="Book Antiqua" w:hAnsi="Book Antiqua"/>
          <w:lang w:eastAsia="zh-CN"/>
        </w:rPr>
        <w:t xml:space="preserve"> </w:t>
      </w:r>
      <w:r w:rsidRPr="00851BDD">
        <w:rPr>
          <w:rFonts w:ascii="Book Antiqua" w:hAnsi="Book Antiqua"/>
        </w:rPr>
        <w:t>10</w:t>
      </w:r>
      <w:r w:rsidRPr="00851BDD">
        <w:rPr>
          <w:rFonts w:ascii="Book Antiqua" w:hAnsi="Book Antiqua"/>
          <w:vertAlign w:val="superscript"/>
        </w:rPr>
        <w:t>-4</w:t>
      </w:r>
      <w:r w:rsidRPr="00851BDD">
        <w:rPr>
          <w:rFonts w:ascii="Book Antiqua" w:hAnsi="Book Antiqua"/>
        </w:rPr>
        <w:t xml:space="preserve"> N/cm</w:t>
      </w:r>
      <w:r w:rsidRPr="00851BDD">
        <w:rPr>
          <w:rFonts w:ascii="Book Antiqua" w:hAnsi="Book Antiqua"/>
          <w:vertAlign w:val="superscript"/>
        </w:rPr>
        <w:t>2</w:t>
      </w:r>
      <w:r w:rsidRPr="00851BDD">
        <w:rPr>
          <w:rFonts w:ascii="Book Antiqua" w:hAnsi="Book Antiqua"/>
        </w:rPr>
        <w:t xml:space="preserve"> for 2 d, and then statically cultured for 5 d. They found that shear stress (2</w:t>
      </w:r>
      <w:r w:rsidR="00476E05" w:rsidRPr="00851BDD">
        <w:rPr>
          <w:rFonts w:ascii="Book Antiqua" w:hAnsi="Book Antiqua"/>
          <w:lang w:eastAsia="zh-CN"/>
        </w:rPr>
        <w:t xml:space="preserve"> </w:t>
      </w:r>
      <w:r w:rsidRPr="00851BDD">
        <w:rPr>
          <w:rFonts w:ascii="Book Antiqua" w:hAnsi="Book Antiqua"/>
        </w:rPr>
        <w:t>×</w:t>
      </w:r>
      <w:r w:rsidR="00476E05" w:rsidRPr="00851BDD">
        <w:rPr>
          <w:rFonts w:ascii="Book Antiqua" w:hAnsi="Book Antiqua"/>
          <w:lang w:eastAsia="zh-CN"/>
        </w:rPr>
        <w:t xml:space="preserve"> </w:t>
      </w:r>
      <w:r w:rsidRPr="00851BDD">
        <w:rPr>
          <w:rFonts w:ascii="Book Antiqua" w:hAnsi="Book Antiqua"/>
        </w:rPr>
        <w:t>10</w:t>
      </w:r>
      <w:r w:rsidRPr="00851BDD">
        <w:rPr>
          <w:rFonts w:ascii="Book Antiqua" w:hAnsi="Book Antiqua"/>
          <w:vertAlign w:val="superscript"/>
        </w:rPr>
        <w:t>-4</w:t>
      </w:r>
      <w:r w:rsidRPr="00851BDD">
        <w:rPr>
          <w:rFonts w:ascii="Book Antiqua" w:hAnsi="Book Antiqua"/>
        </w:rPr>
        <w:t xml:space="preserve"> N/cm</w:t>
      </w:r>
      <w:r w:rsidRPr="00851BDD">
        <w:rPr>
          <w:rFonts w:ascii="Book Antiqua" w:hAnsi="Book Antiqua"/>
          <w:vertAlign w:val="superscript"/>
        </w:rPr>
        <w:t>2</w:t>
      </w:r>
      <w:r w:rsidRPr="00851BDD">
        <w:rPr>
          <w:rFonts w:ascii="Book Antiqua" w:hAnsi="Book Antiqua"/>
        </w:rPr>
        <w:t xml:space="preserve">) can induce cells to express vWF, VE-cadherin and CD31. Kim </w:t>
      </w:r>
      <w:r w:rsidRPr="00851BDD">
        <w:rPr>
          <w:rFonts w:ascii="Book Antiqua" w:hAnsi="Book Antiqua"/>
          <w:i/>
          <w:iCs/>
        </w:rPr>
        <w:t>et al</w:t>
      </w:r>
      <w:r w:rsidRPr="00851BDD">
        <w:rPr>
          <w:rFonts w:ascii="Book Antiqua" w:hAnsi="Book Antiqua"/>
          <w:vertAlign w:val="superscript"/>
        </w:rPr>
        <w:t>[14]</w:t>
      </w:r>
      <w:r w:rsidRPr="00851BDD">
        <w:rPr>
          <w:rFonts w:ascii="Book Antiqua" w:hAnsi="Book Antiqua"/>
        </w:rPr>
        <w:t xml:space="preserve"> reported that human MSCs exposed to a shear stress of 2.5</w:t>
      </w:r>
      <w:r w:rsidR="00476E05" w:rsidRPr="00851BDD">
        <w:rPr>
          <w:rFonts w:ascii="Book Antiqua" w:hAnsi="Book Antiqua"/>
          <w:lang w:eastAsia="zh-CN"/>
        </w:rPr>
        <w:t xml:space="preserve"> </w:t>
      </w:r>
      <w:r w:rsidRPr="00851BDD">
        <w:rPr>
          <w:rFonts w:ascii="Book Antiqua" w:hAnsi="Book Antiqua"/>
        </w:rPr>
        <w:t>×</w:t>
      </w:r>
      <w:r w:rsidR="00476E05" w:rsidRPr="00851BDD">
        <w:rPr>
          <w:rFonts w:ascii="Book Antiqua" w:hAnsi="Book Antiqua"/>
          <w:lang w:eastAsia="zh-CN"/>
        </w:rPr>
        <w:t xml:space="preserve"> </w:t>
      </w:r>
      <w:r w:rsidRPr="00851BDD">
        <w:rPr>
          <w:rFonts w:ascii="Book Antiqua" w:hAnsi="Book Antiqua"/>
        </w:rPr>
        <w:t>10</w:t>
      </w:r>
      <w:r w:rsidRPr="00851BDD">
        <w:rPr>
          <w:rFonts w:ascii="Book Antiqua" w:hAnsi="Book Antiqua"/>
          <w:vertAlign w:val="superscript"/>
        </w:rPr>
        <w:t>-5</w:t>
      </w:r>
      <w:r w:rsidRPr="00851BDD">
        <w:rPr>
          <w:rFonts w:ascii="Book Antiqua" w:hAnsi="Book Antiqua"/>
        </w:rPr>
        <w:t xml:space="preserve"> or 1</w:t>
      </w:r>
      <w:r w:rsidR="00476E05" w:rsidRPr="00851BDD">
        <w:rPr>
          <w:rFonts w:ascii="Book Antiqua" w:hAnsi="Book Antiqua"/>
          <w:lang w:eastAsia="zh-CN"/>
        </w:rPr>
        <w:t xml:space="preserve"> </w:t>
      </w:r>
      <w:r w:rsidRPr="00851BDD">
        <w:rPr>
          <w:rFonts w:ascii="Book Antiqua" w:hAnsi="Book Antiqua"/>
        </w:rPr>
        <w:t>×</w:t>
      </w:r>
      <w:r w:rsidR="00476E05" w:rsidRPr="00851BDD">
        <w:rPr>
          <w:rFonts w:ascii="Book Antiqua" w:hAnsi="Book Antiqua"/>
          <w:lang w:eastAsia="zh-CN"/>
        </w:rPr>
        <w:t xml:space="preserve"> </w:t>
      </w:r>
      <w:r w:rsidRPr="00851BDD">
        <w:rPr>
          <w:rFonts w:ascii="Book Antiqua" w:hAnsi="Book Antiqua"/>
        </w:rPr>
        <w:t>10</w:t>
      </w:r>
      <w:r w:rsidRPr="00851BDD">
        <w:rPr>
          <w:rFonts w:ascii="Book Antiqua" w:hAnsi="Book Antiqua"/>
          <w:vertAlign w:val="superscript"/>
        </w:rPr>
        <w:t>-4</w:t>
      </w:r>
      <w:r w:rsidRPr="00851BDD">
        <w:rPr>
          <w:rFonts w:ascii="Book Antiqua" w:hAnsi="Book Antiqua"/>
        </w:rPr>
        <w:t xml:space="preserve"> N/cm</w:t>
      </w:r>
      <w:r w:rsidRPr="00851BDD">
        <w:rPr>
          <w:rFonts w:ascii="Book Antiqua" w:hAnsi="Book Antiqua"/>
          <w:vertAlign w:val="superscript"/>
        </w:rPr>
        <w:t>2</w:t>
      </w:r>
      <w:r w:rsidRPr="00851BDD">
        <w:rPr>
          <w:rFonts w:ascii="Book Antiqua" w:hAnsi="Book Antiqua"/>
        </w:rPr>
        <w:t xml:space="preserve"> for 1 d expressed CD31, vWF</w:t>
      </w:r>
      <w:r w:rsidR="00DF3E6C" w:rsidRPr="00851BDD">
        <w:rPr>
          <w:rFonts w:ascii="Book Antiqua" w:hAnsi="Book Antiqua"/>
        </w:rPr>
        <w:t>,</w:t>
      </w:r>
      <w:r w:rsidRPr="00851BDD">
        <w:rPr>
          <w:rFonts w:ascii="Book Antiqua" w:hAnsi="Book Antiqua"/>
        </w:rPr>
        <w:t xml:space="preserve"> and </w:t>
      </w:r>
      <w:r w:rsidR="00FA0387" w:rsidRPr="00851BDD">
        <w:rPr>
          <w:rFonts w:ascii="Book Antiqua" w:hAnsi="Book Antiqua"/>
        </w:rPr>
        <w:t>VEGF</w:t>
      </w:r>
      <w:r w:rsidRPr="00851BDD">
        <w:rPr>
          <w:rFonts w:ascii="Book Antiqua" w:eastAsia="宋体" w:hAnsi="Book Antiqua"/>
        </w:rPr>
        <w:t xml:space="preserve"> receptor 2 </w:t>
      </w:r>
      <w:r w:rsidR="00476E05" w:rsidRPr="00851BDD">
        <w:rPr>
          <w:rFonts w:ascii="Book Antiqua" w:eastAsia="宋体" w:hAnsi="Book Antiqua"/>
          <w:lang w:eastAsia="zh-CN"/>
        </w:rPr>
        <w:t>[</w:t>
      </w:r>
      <w:r w:rsidRPr="00851BDD">
        <w:rPr>
          <w:rFonts w:ascii="Book Antiqua" w:eastAsia="宋体" w:hAnsi="Book Antiqua"/>
        </w:rPr>
        <w:t>VEGFR2</w:t>
      </w:r>
      <w:r w:rsidRPr="00851BDD">
        <w:rPr>
          <w:rFonts w:ascii="Book Antiqua" w:hAnsi="Book Antiqua"/>
        </w:rPr>
        <w:t xml:space="preserve">, </w:t>
      </w:r>
      <w:r w:rsidR="00476E05" w:rsidRPr="00851BDD">
        <w:rPr>
          <w:rFonts w:ascii="Book Antiqua" w:hAnsi="Book Antiqua"/>
        </w:rPr>
        <w:t>fetal liver kinase-1 (Flk-1)</w:t>
      </w:r>
      <w:r w:rsidR="00476E05" w:rsidRPr="00851BDD">
        <w:rPr>
          <w:rFonts w:ascii="Book Antiqua" w:eastAsia="宋体" w:hAnsi="Book Antiqua"/>
          <w:lang w:eastAsia="zh-CN"/>
        </w:rPr>
        <w:t>]</w:t>
      </w:r>
      <w:r w:rsidRPr="00851BDD">
        <w:rPr>
          <w:rFonts w:ascii="Book Antiqua" w:hAnsi="Book Antiqua"/>
        </w:rPr>
        <w:t xml:space="preserve">. At low shear stress, CD31 was significantly expressed whereas vWF and VEGFR2 expression was only slightly </w:t>
      </w:r>
      <w:r w:rsidRPr="00851BDD">
        <w:rPr>
          <w:rFonts w:ascii="Book Antiqua" w:hAnsi="Book Antiqua"/>
        </w:rPr>
        <w:lastRenderedPageBreak/>
        <w:t>higher than that</w:t>
      </w:r>
      <w:r w:rsidR="00DF3E6C" w:rsidRPr="00851BDD">
        <w:rPr>
          <w:rFonts w:ascii="Book Antiqua" w:hAnsi="Book Antiqua"/>
        </w:rPr>
        <w:t>,</w:t>
      </w:r>
      <w:r w:rsidRPr="00851BDD">
        <w:rPr>
          <w:rFonts w:ascii="Book Antiqua" w:hAnsi="Book Antiqua"/>
        </w:rPr>
        <w:t xml:space="preserve"> under 1</w:t>
      </w:r>
      <w:r w:rsidR="00476E05" w:rsidRPr="00851BDD">
        <w:rPr>
          <w:rFonts w:ascii="Book Antiqua" w:hAnsi="Book Antiqua"/>
          <w:lang w:eastAsia="zh-CN"/>
        </w:rPr>
        <w:t xml:space="preserve"> </w:t>
      </w:r>
      <w:r w:rsidRPr="00851BDD">
        <w:rPr>
          <w:rFonts w:ascii="Book Antiqua" w:hAnsi="Book Antiqua"/>
        </w:rPr>
        <w:t>×</w:t>
      </w:r>
      <w:r w:rsidR="00476E05" w:rsidRPr="00851BDD">
        <w:rPr>
          <w:rFonts w:ascii="Book Antiqua" w:hAnsi="Book Antiqua"/>
          <w:lang w:eastAsia="zh-CN"/>
        </w:rPr>
        <w:t xml:space="preserve"> </w:t>
      </w:r>
      <w:r w:rsidRPr="00851BDD">
        <w:rPr>
          <w:rFonts w:ascii="Book Antiqua" w:hAnsi="Book Antiqua"/>
        </w:rPr>
        <w:t>10</w:t>
      </w:r>
      <w:r w:rsidRPr="00851BDD">
        <w:rPr>
          <w:rFonts w:ascii="Book Antiqua" w:hAnsi="Book Antiqua"/>
          <w:vertAlign w:val="superscript"/>
        </w:rPr>
        <w:t xml:space="preserve"> -4</w:t>
      </w:r>
      <w:r w:rsidRPr="00851BDD">
        <w:rPr>
          <w:rFonts w:ascii="Book Antiqua" w:hAnsi="Book Antiqua"/>
        </w:rPr>
        <w:t xml:space="preserve"> N/cm</w:t>
      </w:r>
      <w:r w:rsidRPr="00851BDD">
        <w:rPr>
          <w:rFonts w:ascii="Book Antiqua" w:hAnsi="Book Antiqua"/>
          <w:vertAlign w:val="superscript"/>
        </w:rPr>
        <w:t>2</w:t>
      </w:r>
      <w:r w:rsidRPr="00851BDD">
        <w:rPr>
          <w:rFonts w:ascii="Book Antiqua" w:hAnsi="Book Antiqua"/>
        </w:rPr>
        <w:t>. In our previous work</w:t>
      </w:r>
      <w:r w:rsidRPr="00851BDD">
        <w:rPr>
          <w:rFonts w:ascii="Book Antiqua" w:hAnsi="Book Antiqua"/>
          <w:vertAlign w:val="superscript"/>
        </w:rPr>
        <w:t>[15]</w:t>
      </w:r>
      <w:r w:rsidRPr="00851BDD">
        <w:rPr>
          <w:rFonts w:ascii="Book Antiqua" w:hAnsi="Book Antiqua"/>
        </w:rPr>
        <w:t>, we exposed rat bone-marrow-derived MSCs to a wide range of shear forces (from 1</w:t>
      </w:r>
      <w:r w:rsidR="00DF3E6C" w:rsidRPr="00851BDD">
        <w:rPr>
          <w:rFonts w:ascii="Book Antiqua" w:hAnsi="Book Antiqua"/>
        </w:rPr>
        <w:t xml:space="preserve"> </w:t>
      </w:r>
      <w:r w:rsidRPr="00851BDD">
        <w:rPr>
          <w:rFonts w:ascii="Book Antiqua" w:hAnsi="Book Antiqua"/>
        </w:rPr>
        <w:t>×</w:t>
      </w:r>
      <w:r w:rsidR="00DF3E6C" w:rsidRPr="00851BDD">
        <w:rPr>
          <w:rFonts w:ascii="Book Antiqua" w:hAnsi="Book Antiqua"/>
        </w:rPr>
        <w:t xml:space="preserve"> </w:t>
      </w:r>
      <w:r w:rsidRPr="00851BDD">
        <w:rPr>
          <w:rFonts w:ascii="Book Antiqua" w:hAnsi="Book Antiqua"/>
        </w:rPr>
        <w:t>10</w:t>
      </w:r>
      <w:r w:rsidRPr="00851BDD">
        <w:rPr>
          <w:rFonts w:ascii="Book Antiqua" w:hAnsi="Book Antiqua"/>
          <w:vertAlign w:val="superscript"/>
        </w:rPr>
        <w:t xml:space="preserve"> -4</w:t>
      </w:r>
      <w:r w:rsidRPr="00851BDD">
        <w:rPr>
          <w:rFonts w:ascii="Book Antiqua" w:hAnsi="Book Antiqua"/>
        </w:rPr>
        <w:t xml:space="preserve"> to 2.5</w:t>
      </w:r>
      <w:r w:rsidR="00DF3E6C" w:rsidRPr="00851BDD">
        <w:rPr>
          <w:rFonts w:ascii="Book Antiqua" w:hAnsi="Book Antiqua"/>
        </w:rPr>
        <w:t xml:space="preserve"> </w:t>
      </w:r>
      <w:r w:rsidRPr="00851BDD">
        <w:rPr>
          <w:rFonts w:ascii="Book Antiqua" w:hAnsi="Book Antiqua"/>
        </w:rPr>
        <w:t>×</w:t>
      </w:r>
      <w:r w:rsidR="00DF3E6C" w:rsidRPr="00851BDD">
        <w:rPr>
          <w:rFonts w:ascii="Book Antiqua" w:hAnsi="Book Antiqua"/>
        </w:rPr>
        <w:t xml:space="preserve"> </w:t>
      </w:r>
      <w:r w:rsidRPr="00851BDD">
        <w:rPr>
          <w:rFonts w:ascii="Book Antiqua" w:hAnsi="Book Antiqua"/>
        </w:rPr>
        <w:t>10</w:t>
      </w:r>
      <w:r w:rsidRPr="00851BDD">
        <w:rPr>
          <w:rFonts w:ascii="Book Antiqua" w:hAnsi="Book Antiqua"/>
          <w:vertAlign w:val="superscript"/>
        </w:rPr>
        <w:t xml:space="preserve"> -4</w:t>
      </w:r>
      <w:r w:rsidRPr="00851BDD">
        <w:rPr>
          <w:rFonts w:ascii="Book Antiqua" w:hAnsi="Book Antiqua"/>
        </w:rPr>
        <w:t xml:space="preserve"> N/cm</w:t>
      </w:r>
      <w:r w:rsidRPr="00851BDD">
        <w:rPr>
          <w:rFonts w:ascii="Book Antiqua" w:hAnsi="Book Antiqua"/>
          <w:vertAlign w:val="superscript"/>
        </w:rPr>
        <w:t>2</w:t>
      </w:r>
      <w:r w:rsidRPr="00851BDD">
        <w:rPr>
          <w:rFonts w:ascii="Book Antiqua" w:hAnsi="Book Antiqua"/>
        </w:rPr>
        <w:t>) and shear force durations (12-48 h). MSCs demonstrated a significant increase in expression of CD31, VEGFR-2</w:t>
      </w:r>
      <w:r w:rsidR="00DF3E6C" w:rsidRPr="00851BDD">
        <w:rPr>
          <w:rFonts w:ascii="Book Antiqua" w:hAnsi="Book Antiqua"/>
        </w:rPr>
        <w:t>,</w:t>
      </w:r>
      <w:r w:rsidRPr="00851BDD">
        <w:rPr>
          <w:rFonts w:ascii="Book Antiqua" w:hAnsi="Book Antiqua"/>
        </w:rPr>
        <w:t xml:space="preserve"> and tissue-type plasminogen activator (t-PA) at shear stress levels that were </w:t>
      </w:r>
      <w:r w:rsidR="00476E05" w:rsidRPr="00851BDD">
        <w:rPr>
          <w:rFonts w:ascii="Book Antiqua" w:eastAsia="宋体" w:hAnsi="Book Antiqua"/>
        </w:rPr>
        <w:t>≤</w:t>
      </w:r>
      <w:r w:rsidR="00476E05" w:rsidRPr="00851BDD">
        <w:rPr>
          <w:rFonts w:ascii="Book Antiqua" w:eastAsia="宋体" w:hAnsi="Book Antiqua"/>
          <w:lang w:eastAsia="zh-CN"/>
        </w:rPr>
        <w:t xml:space="preserve"> </w:t>
      </w:r>
      <w:r w:rsidRPr="00851BDD">
        <w:rPr>
          <w:rFonts w:ascii="Book Antiqua" w:hAnsi="Book Antiqua"/>
        </w:rPr>
        <w:t>1.5</w:t>
      </w:r>
      <w:r w:rsidR="00476E05" w:rsidRPr="00851BDD">
        <w:rPr>
          <w:rFonts w:ascii="Book Antiqua" w:hAnsi="Book Antiqua"/>
          <w:lang w:eastAsia="zh-CN"/>
        </w:rPr>
        <w:t xml:space="preserve"> </w:t>
      </w:r>
      <w:r w:rsidRPr="00851BDD">
        <w:rPr>
          <w:rFonts w:ascii="Book Antiqua" w:hAnsi="Book Antiqua"/>
        </w:rPr>
        <w:t>×</w:t>
      </w:r>
      <w:r w:rsidR="00476E05" w:rsidRPr="00851BDD">
        <w:rPr>
          <w:rFonts w:ascii="Book Antiqua" w:hAnsi="Book Antiqua"/>
          <w:lang w:eastAsia="zh-CN"/>
        </w:rPr>
        <w:t xml:space="preserve"> </w:t>
      </w:r>
      <w:r w:rsidRPr="00851BDD">
        <w:rPr>
          <w:rFonts w:ascii="Book Antiqua" w:hAnsi="Book Antiqua"/>
        </w:rPr>
        <w:t>10</w:t>
      </w:r>
      <w:r w:rsidRPr="00851BDD">
        <w:rPr>
          <w:rFonts w:ascii="Book Antiqua" w:hAnsi="Book Antiqua"/>
          <w:vertAlign w:val="superscript"/>
        </w:rPr>
        <w:t>-4</w:t>
      </w:r>
      <w:r w:rsidRPr="00851BDD">
        <w:rPr>
          <w:rFonts w:ascii="Book Antiqua" w:hAnsi="Book Antiqua"/>
        </w:rPr>
        <w:t xml:space="preserve"> N/cm</w:t>
      </w:r>
      <w:r w:rsidRPr="00851BDD">
        <w:rPr>
          <w:rFonts w:ascii="Book Antiqua" w:hAnsi="Book Antiqua"/>
          <w:vertAlign w:val="superscript"/>
        </w:rPr>
        <w:t>2</w:t>
      </w:r>
      <w:r w:rsidRPr="00851BDD">
        <w:rPr>
          <w:rFonts w:ascii="Book Antiqua" w:hAnsi="Book Antiqua"/>
        </w:rPr>
        <w:t xml:space="preserve">, while higher and/or prolonged </w:t>
      </w:r>
      <w:r w:rsidRPr="00851BDD">
        <w:rPr>
          <w:rFonts w:ascii="Book Antiqua" w:eastAsia="ScalaLF-Regular" w:hAnsi="Book Antiqua"/>
        </w:rPr>
        <w:t xml:space="preserve">magnitude shear stress </w:t>
      </w:r>
      <w:r w:rsidRPr="00851BDD">
        <w:rPr>
          <w:rFonts w:ascii="Book Antiqua" w:hAnsi="Book Antiqua"/>
        </w:rPr>
        <w:t xml:space="preserve">resulted in rapid decrease in EC </w:t>
      </w:r>
      <w:bookmarkStart w:id="7" w:name="_Hlk63354072"/>
      <w:r w:rsidRPr="00851BDD">
        <w:rPr>
          <w:rFonts w:ascii="Book Antiqua" w:hAnsi="Book Antiqua"/>
        </w:rPr>
        <w:t>oriented differentiation</w:t>
      </w:r>
      <w:bookmarkEnd w:id="7"/>
      <w:r w:rsidRPr="00851BDD">
        <w:rPr>
          <w:rFonts w:ascii="Book Antiqua" w:eastAsia="ScalaLF-Regular" w:hAnsi="Book Antiqua"/>
        </w:rPr>
        <w:t xml:space="preserve"> of MSCs.</w:t>
      </w:r>
    </w:p>
    <w:p w14:paraId="645200C7" w14:textId="121A38AD" w:rsidR="000F1215" w:rsidRPr="00851BDD" w:rsidRDefault="000F1215" w:rsidP="00A37F66">
      <w:pPr>
        <w:autoSpaceDE w:val="0"/>
        <w:autoSpaceDN w:val="0"/>
        <w:spacing w:line="360" w:lineRule="auto"/>
        <w:ind w:firstLineChars="200" w:firstLine="480"/>
        <w:jc w:val="both"/>
        <w:rPr>
          <w:rFonts w:ascii="Book Antiqua" w:hAnsi="Book Antiqua"/>
        </w:rPr>
      </w:pPr>
      <w:r w:rsidRPr="00851BDD">
        <w:rPr>
          <w:rFonts w:ascii="Book Antiqua" w:hAnsi="Book Antiqua"/>
        </w:rPr>
        <w:t xml:space="preserve">Coupled mechanical stimuli, relevant to the vasculature, can differentiate MSCs toward ECs. Engelmayr </w:t>
      </w:r>
      <w:r w:rsidRPr="00851BDD">
        <w:rPr>
          <w:rFonts w:ascii="Book Antiqua" w:hAnsi="Book Antiqua"/>
          <w:i/>
          <w:iCs/>
        </w:rPr>
        <w:t>et al</w:t>
      </w:r>
      <w:r w:rsidRPr="00851BDD">
        <w:rPr>
          <w:rFonts w:ascii="Book Antiqua" w:hAnsi="Book Antiqua"/>
          <w:vertAlign w:val="superscript"/>
        </w:rPr>
        <w:t>[16]</w:t>
      </w:r>
      <w:r w:rsidRPr="00851BDD">
        <w:rPr>
          <w:rFonts w:ascii="Book Antiqua" w:hAnsi="Book Antiqua"/>
        </w:rPr>
        <w:t xml:space="preserve"> reported that cyclic flexure and laminar flow (average fluid shear stress of 1.1505</w:t>
      </w:r>
      <w:r w:rsidR="00476E05" w:rsidRPr="00851BDD">
        <w:rPr>
          <w:rFonts w:ascii="Book Antiqua" w:hAnsi="Book Antiqua"/>
          <w:lang w:eastAsia="zh-CN"/>
        </w:rPr>
        <w:t xml:space="preserve"> </w:t>
      </w:r>
      <w:r w:rsidRPr="00851BDD">
        <w:rPr>
          <w:rFonts w:ascii="Book Antiqua" w:hAnsi="Book Antiqua"/>
        </w:rPr>
        <w:t>×</w:t>
      </w:r>
      <w:r w:rsidR="00476E05" w:rsidRPr="00851BDD">
        <w:rPr>
          <w:rFonts w:ascii="Book Antiqua" w:hAnsi="Book Antiqua"/>
          <w:lang w:eastAsia="zh-CN"/>
        </w:rPr>
        <w:t xml:space="preserve"> </w:t>
      </w:r>
      <w:r w:rsidRPr="00851BDD">
        <w:rPr>
          <w:rFonts w:ascii="Book Antiqua" w:hAnsi="Book Antiqua"/>
        </w:rPr>
        <w:t>10</w:t>
      </w:r>
      <w:r w:rsidRPr="00851BDD">
        <w:rPr>
          <w:rFonts w:ascii="Book Antiqua" w:hAnsi="Book Antiqua"/>
          <w:vertAlign w:val="superscript"/>
        </w:rPr>
        <w:t>-5</w:t>
      </w:r>
      <w:r w:rsidRPr="00851BDD">
        <w:rPr>
          <w:rFonts w:ascii="Book Antiqua" w:hAnsi="Book Antiqua"/>
        </w:rPr>
        <w:t xml:space="preserve"> N/cm</w:t>
      </w:r>
      <w:r w:rsidRPr="00851BDD">
        <w:rPr>
          <w:rFonts w:ascii="Book Antiqua" w:hAnsi="Book Antiqua"/>
          <w:vertAlign w:val="superscript"/>
        </w:rPr>
        <w:t>2</w:t>
      </w:r>
      <w:r w:rsidRPr="00851BDD">
        <w:rPr>
          <w:rFonts w:ascii="Book Antiqua" w:hAnsi="Book Antiqua"/>
        </w:rPr>
        <w:t>) induced sheep bone-marrow-derived MSCs to express the endothelial-associated markers CD31 and vWF. Maul</w:t>
      </w:r>
      <w:r w:rsidRPr="00851BDD">
        <w:rPr>
          <w:rFonts w:ascii="Book Antiqua" w:hAnsi="Book Antiqua"/>
          <w:i/>
          <w:iCs/>
        </w:rPr>
        <w:t xml:space="preserve"> et al</w:t>
      </w:r>
      <w:r w:rsidRPr="00851BDD">
        <w:rPr>
          <w:rFonts w:ascii="Book Antiqua" w:hAnsi="Book Antiqua"/>
          <w:vertAlign w:val="superscript"/>
        </w:rPr>
        <w:t>[17]</w:t>
      </w:r>
      <w:r w:rsidRPr="00851BDD">
        <w:rPr>
          <w:rFonts w:ascii="Book Antiqua" w:hAnsi="Book Antiqua"/>
        </w:rPr>
        <w:t xml:space="preserve"> tried 2</w:t>
      </w:r>
      <w:r w:rsidR="00476E05" w:rsidRPr="00851BDD">
        <w:rPr>
          <w:rFonts w:ascii="Book Antiqua" w:hAnsi="Book Antiqua"/>
          <w:lang w:eastAsia="zh-CN"/>
        </w:rPr>
        <w:t xml:space="preserve"> </w:t>
      </w:r>
      <w:r w:rsidRPr="00851BDD">
        <w:rPr>
          <w:rFonts w:ascii="Book Antiqua" w:hAnsi="Book Antiqua"/>
        </w:rPr>
        <w:t>×</w:t>
      </w:r>
      <w:r w:rsidR="00476E05" w:rsidRPr="00851BDD">
        <w:rPr>
          <w:rFonts w:ascii="Book Antiqua" w:hAnsi="Book Antiqua"/>
          <w:lang w:eastAsia="zh-CN"/>
        </w:rPr>
        <w:t xml:space="preserve"> </w:t>
      </w:r>
      <w:r w:rsidRPr="00851BDD">
        <w:rPr>
          <w:rFonts w:ascii="Book Antiqua" w:hAnsi="Book Antiqua"/>
        </w:rPr>
        <w:t>10</w:t>
      </w:r>
      <w:r w:rsidRPr="00851BDD">
        <w:rPr>
          <w:rFonts w:ascii="Book Antiqua" w:hAnsi="Book Antiqua"/>
          <w:vertAlign w:val="superscript"/>
        </w:rPr>
        <w:t>-4</w:t>
      </w:r>
      <w:r w:rsidRPr="00851BDD">
        <w:rPr>
          <w:rFonts w:ascii="Book Antiqua" w:hAnsi="Book Antiqua"/>
        </w:rPr>
        <w:t xml:space="preserve"> N/cm</w:t>
      </w:r>
      <w:r w:rsidRPr="00851BDD">
        <w:rPr>
          <w:rFonts w:ascii="Book Antiqua" w:hAnsi="Book Antiqua"/>
          <w:vertAlign w:val="superscript"/>
        </w:rPr>
        <w:t>2</w:t>
      </w:r>
      <w:r w:rsidRPr="00851BDD">
        <w:rPr>
          <w:rFonts w:ascii="Book Antiqua" w:hAnsi="Book Antiqua"/>
        </w:rPr>
        <w:t xml:space="preserve"> laminar shear stress and 120/80 mmHg cyclic pressure at 1</w:t>
      </w:r>
      <w:r w:rsidR="00476E05" w:rsidRPr="00851BDD">
        <w:rPr>
          <w:rFonts w:ascii="Book Antiqua" w:hAnsi="Book Antiqua"/>
          <w:lang w:eastAsia="zh-CN"/>
        </w:rPr>
        <w:t xml:space="preserve"> </w:t>
      </w:r>
      <w:r w:rsidRPr="00851BDD">
        <w:rPr>
          <w:rFonts w:ascii="Book Antiqua" w:hAnsi="Book Antiqua"/>
        </w:rPr>
        <w:t>Hz and found that the rat bone-marrow-derived MSCs under this shear stress increased expression levels of endothelial-specific genes including prominin 1 (CD133), v</w:t>
      </w:r>
      <w:bookmarkStart w:id="8" w:name="_Ref63789068"/>
      <w:r w:rsidRPr="00851BDD">
        <w:rPr>
          <w:rFonts w:ascii="Book Antiqua" w:hAnsi="Book Antiqua"/>
        </w:rPr>
        <w:t>WF, E-selectin, and PECAM1. Kim</w:t>
      </w:r>
      <w:bookmarkEnd w:id="8"/>
      <w:r w:rsidR="00476E05" w:rsidRPr="00851BDD">
        <w:rPr>
          <w:rFonts w:ascii="Book Antiqua" w:hAnsi="Book Antiqua"/>
          <w:lang w:eastAsia="zh-CN"/>
        </w:rPr>
        <w:t xml:space="preserve"> </w:t>
      </w:r>
      <w:r w:rsidR="00476E05" w:rsidRPr="00851BDD">
        <w:rPr>
          <w:rFonts w:ascii="Book Antiqua" w:hAnsi="Book Antiqua"/>
          <w:i/>
          <w:lang w:eastAsia="zh-CN"/>
        </w:rPr>
        <w:t>et al</w:t>
      </w:r>
      <w:r w:rsidRPr="00851BDD">
        <w:rPr>
          <w:rFonts w:ascii="Book Antiqua" w:hAnsi="Book Antiqua"/>
          <w:vertAlign w:val="superscript"/>
        </w:rPr>
        <w:t>[18]</w:t>
      </w:r>
      <w:r w:rsidRPr="00851BDD">
        <w:rPr>
          <w:rFonts w:ascii="Book Antiqua" w:hAnsi="Book Antiqua"/>
        </w:rPr>
        <w:t xml:space="preserve"> demonstrated that 2.5</w:t>
      </w:r>
      <w:r w:rsidR="00476E05" w:rsidRPr="00851BDD">
        <w:rPr>
          <w:rFonts w:ascii="Book Antiqua" w:hAnsi="Book Antiqua"/>
          <w:lang w:eastAsia="zh-CN"/>
        </w:rPr>
        <w:t xml:space="preserve"> </w:t>
      </w:r>
      <w:r w:rsidRPr="00851BDD">
        <w:rPr>
          <w:rFonts w:ascii="Book Antiqua" w:hAnsi="Book Antiqua"/>
        </w:rPr>
        <w:t>×</w:t>
      </w:r>
      <w:r w:rsidR="00476E05" w:rsidRPr="00851BDD">
        <w:rPr>
          <w:rFonts w:ascii="Book Antiqua" w:hAnsi="Book Antiqua"/>
          <w:lang w:eastAsia="zh-CN"/>
        </w:rPr>
        <w:t xml:space="preserve"> </w:t>
      </w:r>
      <w:r w:rsidRPr="00851BDD">
        <w:rPr>
          <w:rFonts w:ascii="Book Antiqua" w:hAnsi="Book Antiqua"/>
        </w:rPr>
        <w:t>10</w:t>
      </w:r>
      <w:r w:rsidRPr="00851BDD">
        <w:rPr>
          <w:rFonts w:ascii="Book Antiqua" w:hAnsi="Book Antiqua"/>
          <w:vertAlign w:val="superscript"/>
        </w:rPr>
        <w:t>-5</w:t>
      </w:r>
      <w:r w:rsidRPr="00851BDD">
        <w:rPr>
          <w:rFonts w:ascii="Book Antiqua" w:hAnsi="Book Antiqua"/>
        </w:rPr>
        <w:t xml:space="preserve"> N/cm</w:t>
      </w:r>
      <w:r w:rsidRPr="00851BDD">
        <w:rPr>
          <w:rFonts w:ascii="Book Antiqua" w:hAnsi="Book Antiqua"/>
          <w:vertAlign w:val="superscript"/>
        </w:rPr>
        <w:t>2</w:t>
      </w:r>
      <w:r w:rsidRPr="00851BDD">
        <w:rPr>
          <w:rFonts w:ascii="Book Antiqua" w:hAnsi="Book Antiqua"/>
        </w:rPr>
        <w:t xml:space="preserve"> shear stress followed by 3% circumferential stretch for 3 d, and an additional 5% circumferential stretch for 4 d upregulated expression of several EC markers such as </w:t>
      </w:r>
      <w:r w:rsidR="00476E05" w:rsidRPr="00851BDD">
        <w:rPr>
          <w:rFonts w:ascii="Book Antiqua" w:hAnsi="Book Antiqua"/>
        </w:rPr>
        <w:t>Flk-1</w:t>
      </w:r>
      <w:r w:rsidRPr="00851BDD">
        <w:rPr>
          <w:rFonts w:ascii="Book Antiqua" w:hAnsi="Book Antiqua"/>
        </w:rPr>
        <w:t>, vWF, E-selectin</w:t>
      </w:r>
      <w:r w:rsidR="00DF3E6C" w:rsidRPr="00851BDD">
        <w:rPr>
          <w:rFonts w:ascii="Book Antiqua" w:hAnsi="Book Antiqua"/>
        </w:rPr>
        <w:t>,</w:t>
      </w:r>
      <w:r w:rsidRPr="00851BDD">
        <w:rPr>
          <w:rFonts w:ascii="Book Antiqua" w:hAnsi="Book Antiqua"/>
        </w:rPr>
        <w:t xml:space="preserve"> and VE-cadherin.</w:t>
      </w:r>
    </w:p>
    <w:p w14:paraId="38F4C7DB" w14:textId="12FCFC26" w:rsidR="000F1215" w:rsidRPr="00851BDD" w:rsidRDefault="000F1215" w:rsidP="00A37F66">
      <w:pPr>
        <w:autoSpaceDE w:val="0"/>
        <w:autoSpaceDN w:val="0"/>
        <w:spacing w:line="360" w:lineRule="auto"/>
        <w:ind w:firstLineChars="200" w:firstLine="480"/>
        <w:jc w:val="both"/>
        <w:rPr>
          <w:rFonts w:ascii="Book Antiqua" w:hAnsi="Book Antiqua"/>
        </w:rPr>
      </w:pPr>
      <w:bookmarkStart w:id="9" w:name="_Hlk63442090"/>
      <w:bookmarkEnd w:id="9"/>
      <w:r w:rsidRPr="00851BDD">
        <w:rPr>
          <w:rFonts w:ascii="Book Antiqua" w:hAnsi="Book Antiqua"/>
        </w:rPr>
        <w:t xml:space="preserve">The combination of biochemical and mechanical stimuli promotes MSC differentiation toward ECs. </w:t>
      </w:r>
      <w:r w:rsidR="008B44F8" w:rsidRPr="00851BDD">
        <w:rPr>
          <w:rFonts w:ascii="Book Antiqua" w:hAnsi="Book Antiqua"/>
          <w:bCs/>
        </w:rPr>
        <w:t>Homayouni Moghadam</w:t>
      </w:r>
      <w:r w:rsidRPr="00851BDD">
        <w:rPr>
          <w:rFonts w:ascii="Book Antiqua" w:hAnsi="Book Antiqua"/>
          <w:i/>
          <w:iCs/>
        </w:rPr>
        <w:t xml:space="preserve"> et al</w:t>
      </w:r>
      <w:r w:rsidRPr="00851BDD">
        <w:rPr>
          <w:rFonts w:ascii="Book Antiqua" w:hAnsi="Book Antiqua"/>
          <w:vertAlign w:val="superscript"/>
        </w:rPr>
        <w:t>[19]</w:t>
      </w:r>
      <w:r w:rsidRPr="00851BDD">
        <w:rPr>
          <w:rFonts w:ascii="Book Antiqua" w:hAnsi="Book Antiqua"/>
        </w:rPr>
        <w:t xml:space="preserve"> used fluid shear stress as a mechanical inducer and platelet lysate and estradiol as chemical inducers. Their findings indicated that 1</w:t>
      </w:r>
      <w:r w:rsidR="008B44F8" w:rsidRPr="00851BDD">
        <w:rPr>
          <w:rFonts w:ascii="Book Antiqua" w:hAnsi="Book Antiqua"/>
          <w:lang w:eastAsia="zh-CN"/>
        </w:rPr>
        <w:t xml:space="preserve"> </w:t>
      </w:r>
      <w:r w:rsidRPr="00851BDD">
        <w:rPr>
          <w:rFonts w:ascii="Book Antiqua" w:hAnsi="Book Antiqua"/>
        </w:rPr>
        <w:t>×</w:t>
      </w:r>
      <w:r w:rsidR="008B44F8" w:rsidRPr="00851BDD">
        <w:rPr>
          <w:rFonts w:ascii="Book Antiqua" w:hAnsi="Book Antiqua"/>
          <w:lang w:eastAsia="zh-CN"/>
        </w:rPr>
        <w:t xml:space="preserve"> </w:t>
      </w:r>
      <w:r w:rsidRPr="00851BDD">
        <w:rPr>
          <w:rFonts w:ascii="Book Antiqua" w:hAnsi="Book Antiqua"/>
        </w:rPr>
        <w:t>10</w:t>
      </w:r>
      <w:r w:rsidRPr="00851BDD">
        <w:rPr>
          <w:rFonts w:ascii="Book Antiqua" w:hAnsi="Book Antiqua"/>
          <w:vertAlign w:val="superscript"/>
        </w:rPr>
        <w:t>-4</w:t>
      </w:r>
      <w:r w:rsidRPr="00851BDD">
        <w:rPr>
          <w:rFonts w:ascii="Book Antiqua" w:hAnsi="Book Antiqua"/>
        </w:rPr>
        <w:t xml:space="preserve"> N/cm</w:t>
      </w:r>
      <w:r w:rsidRPr="00851BDD">
        <w:rPr>
          <w:rFonts w:ascii="Book Antiqua" w:hAnsi="Book Antiqua"/>
          <w:vertAlign w:val="superscript"/>
        </w:rPr>
        <w:t>2</w:t>
      </w:r>
      <w:r w:rsidRPr="00851BDD">
        <w:rPr>
          <w:rFonts w:ascii="Book Antiqua" w:hAnsi="Book Antiqua"/>
        </w:rPr>
        <w:t xml:space="preserve"> fluid shear stress in combination with 5% platelet lysate directed MSCs to differentiate toward CD34</w:t>
      </w:r>
      <w:r w:rsidRPr="00851BDD">
        <w:rPr>
          <w:rFonts w:ascii="Book Antiqua" w:hAnsi="Book Antiqua"/>
          <w:vertAlign w:val="superscript"/>
        </w:rPr>
        <w:t>+</w:t>
      </w:r>
      <w:r w:rsidRPr="00851BDD">
        <w:rPr>
          <w:rFonts w:ascii="Book Antiqua" w:hAnsi="Book Antiqua"/>
        </w:rPr>
        <w:t xml:space="preserve"> cells, indicating the initiation of endothelial differentiation of MSCs. In addition, when stem cells from human exfoliated deciduous teeth (SHED) cultured with or without VEGF (50 ng/mL) for 12 h after shear stress (6</w:t>
      </w:r>
      <w:r w:rsidR="008B44F8" w:rsidRPr="00851BDD">
        <w:rPr>
          <w:rFonts w:ascii="Book Antiqua" w:hAnsi="Book Antiqua"/>
          <w:lang w:eastAsia="zh-CN"/>
        </w:rPr>
        <w:t xml:space="preserve"> </w:t>
      </w:r>
      <w:r w:rsidRPr="00851BDD">
        <w:rPr>
          <w:rFonts w:ascii="Book Antiqua" w:hAnsi="Book Antiqua"/>
        </w:rPr>
        <w:t>×</w:t>
      </w:r>
      <w:r w:rsidR="008B44F8" w:rsidRPr="00851BDD">
        <w:rPr>
          <w:rFonts w:ascii="Book Antiqua" w:hAnsi="Book Antiqua"/>
          <w:lang w:eastAsia="zh-CN"/>
        </w:rPr>
        <w:t xml:space="preserve"> </w:t>
      </w:r>
      <w:r w:rsidRPr="00851BDD">
        <w:rPr>
          <w:rFonts w:ascii="Book Antiqua" w:hAnsi="Book Antiqua"/>
        </w:rPr>
        <w:t>10</w:t>
      </w:r>
      <w:r w:rsidRPr="00851BDD">
        <w:rPr>
          <w:rFonts w:ascii="Book Antiqua" w:hAnsi="Book Antiqua"/>
          <w:vertAlign w:val="superscript"/>
        </w:rPr>
        <w:t>-5</w:t>
      </w:r>
      <w:r w:rsidRPr="00851BDD">
        <w:rPr>
          <w:rFonts w:ascii="Book Antiqua" w:hAnsi="Book Antiqua"/>
        </w:rPr>
        <w:t>, 1.2</w:t>
      </w:r>
      <w:r w:rsidR="008B44F8" w:rsidRPr="00851BDD">
        <w:rPr>
          <w:rFonts w:ascii="Book Antiqua" w:hAnsi="Book Antiqua"/>
          <w:lang w:eastAsia="zh-CN"/>
        </w:rPr>
        <w:t xml:space="preserve"> </w:t>
      </w:r>
      <w:r w:rsidRPr="00851BDD">
        <w:rPr>
          <w:rFonts w:ascii="Book Antiqua" w:hAnsi="Book Antiqua"/>
        </w:rPr>
        <w:t>×</w:t>
      </w:r>
      <w:r w:rsidR="008B44F8" w:rsidRPr="00851BDD">
        <w:rPr>
          <w:rFonts w:ascii="Book Antiqua" w:hAnsi="Book Antiqua"/>
          <w:lang w:eastAsia="zh-CN"/>
        </w:rPr>
        <w:t xml:space="preserve"> </w:t>
      </w:r>
      <w:r w:rsidRPr="00851BDD">
        <w:rPr>
          <w:rFonts w:ascii="Book Antiqua" w:hAnsi="Book Antiqua"/>
        </w:rPr>
        <w:t>10</w:t>
      </w:r>
      <w:r w:rsidRPr="00851BDD">
        <w:rPr>
          <w:rFonts w:ascii="Book Antiqua" w:hAnsi="Book Antiqua"/>
          <w:vertAlign w:val="superscript"/>
        </w:rPr>
        <w:t>-4</w:t>
      </w:r>
      <w:r w:rsidRPr="00851BDD">
        <w:rPr>
          <w:rFonts w:ascii="Book Antiqua" w:hAnsi="Book Antiqua"/>
        </w:rPr>
        <w:t xml:space="preserve"> N/cm</w:t>
      </w:r>
      <w:r w:rsidRPr="00851BDD">
        <w:rPr>
          <w:rFonts w:ascii="Book Antiqua" w:hAnsi="Book Antiqua"/>
          <w:vertAlign w:val="superscript"/>
        </w:rPr>
        <w:t>2</w:t>
      </w:r>
      <w:r w:rsidRPr="00851BDD">
        <w:rPr>
          <w:rFonts w:ascii="Book Antiqua" w:hAnsi="Book Antiqua"/>
        </w:rPr>
        <w:t xml:space="preserve"> for 4, 8 and 12 h), mRNA expression of angiogenic markers VEGF, VEGFR2</w:t>
      </w:r>
      <w:r w:rsidR="00DF3E6C" w:rsidRPr="00851BDD">
        <w:rPr>
          <w:rFonts w:ascii="Book Antiqua" w:hAnsi="Book Antiqua"/>
        </w:rPr>
        <w:t>,</w:t>
      </w:r>
      <w:r w:rsidRPr="00851BDD">
        <w:rPr>
          <w:rFonts w:ascii="Book Antiqua" w:hAnsi="Book Antiqua"/>
        </w:rPr>
        <w:t xml:space="preserve"> and CD31 was increased significantly</w:t>
      </w:r>
      <w:r w:rsidRPr="00851BDD">
        <w:rPr>
          <w:rFonts w:ascii="Book Antiqua" w:eastAsia="宋体" w:hAnsi="Book Antiqua"/>
          <w:vertAlign w:val="superscript"/>
        </w:rPr>
        <w:t>[20]</w:t>
      </w:r>
      <w:r w:rsidRPr="00851BDD">
        <w:rPr>
          <w:rFonts w:ascii="Book Antiqua" w:hAnsi="Book Antiqua"/>
        </w:rPr>
        <w:t>. Also, our group’s previous study showed that the combined stimulation of shear stress and VEGF resulted in more EC-oriented differentiation of MSCs in comparison to any individual stimulation</w:t>
      </w:r>
      <w:r w:rsidRPr="00851BDD">
        <w:rPr>
          <w:rFonts w:ascii="Book Antiqua" w:hAnsi="Book Antiqua"/>
          <w:vertAlign w:val="superscript"/>
        </w:rPr>
        <w:t>[15]</w:t>
      </w:r>
      <w:r w:rsidRPr="00851BDD">
        <w:rPr>
          <w:rFonts w:ascii="Book Antiqua" w:hAnsi="Book Antiqua"/>
        </w:rPr>
        <w:t>. Laminar shear stress (1.2</w:t>
      </w:r>
      <w:r w:rsidR="008B44F8" w:rsidRPr="00851BDD">
        <w:rPr>
          <w:rFonts w:ascii="Book Antiqua" w:hAnsi="Book Antiqua"/>
          <w:lang w:eastAsia="zh-CN"/>
        </w:rPr>
        <w:t xml:space="preserve"> </w:t>
      </w:r>
      <w:r w:rsidRPr="00851BDD">
        <w:rPr>
          <w:rFonts w:ascii="Book Antiqua" w:hAnsi="Book Antiqua"/>
        </w:rPr>
        <w:t>×</w:t>
      </w:r>
      <w:r w:rsidR="008B44F8" w:rsidRPr="00851BDD">
        <w:rPr>
          <w:rFonts w:ascii="Book Antiqua" w:hAnsi="Book Antiqua"/>
          <w:lang w:eastAsia="zh-CN"/>
        </w:rPr>
        <w:t xml:space="preserve"> </w:t>
      </w:r>
      <w:r w:rsidRPr="00851BDD">
        <w:rPr>
          <w:rFonts w:ascii="Book Antiqua" w:hAnsi="Book Antiqua"/>
        </w:rPr>
        <w:t>10</w:t>
      </w:r>
      <w:r w:rsidRPr="00851BDD">
        <w:rPr>
          <w:rFonts w:ascii="Book Antiqua" w:hAnsi="Book Antiqua"/>
          <w:vertAlign w:val="superscript"/>
        </w:rPr>
        <w:t>-4</w:t>
      </w:r>
      <w:r w:rsidRPr="00851BDD">
        <w:rPr>
          <w:rFonts w:ascii="Book Antiqua" w:hAnsi="Book Antiqua"/>
        </w:rPr>
        <w:t xml:space="preserve"> N/cm</w:t>
      </w:r>
      <w:r w:rsidRPr="00851BDD">
        <w:rPr>
          <w:rFonts w:ascii="Book Antiqua" w:hAnsi="Book Antiqua"/>
          <w:vertAlign w:val="superscript"/>
        </w:rPr>
        <w:t>2</w:t>
      </w:r>
      <w:r w:rsidRPr="00851BDD">
        <w:rPr>
          <w:rFonts w:ascii="Book Antiqua" w:hAnsi="Book Antiqua"/>
        </w:rPr>
        <w:t xml:space="preserve"> for 24 h) facilitated rat bone-</w:t>
      </w:r>
      <w:r w:rsidRPr="00851BDD">
        <w:rPr>
          <w:rFonts w:ascii="Book Antiqua" w:hAnsi="Book Antiqua"/>
        </w:rPr>
        <w:lastRenderedPageBreak/>
        <w:t>marrow-derived MSCs cultured in the endothelial growth medium (EGM) for endothelial maturation under both normoxic and hypoxic conditions</w:t>
      </w:r>
      <w:r w:rsidRPr="00851BDD">
        <w:rPr>
          <w:rFonts w:ascii="Book Antiqua" w:eastAsia="宋体" w:hAnsi="Book Antiqua"/>
          <w:vertAlign w:val="superscript"/>
        </w:rPr>
        <w:t>[21]</w:t>
      </w:r>
      <w:r w:rsidRPr="00851BDD">
        <w:rPr>
          <w:rFonts w:ascii="Book Antiqua" w:hAnsi="Book Antiqua"/>
        </w:rPr>
        <w:t>.</w:t>
      </w:r>
    </w:p>
    <w:p w14:paraId="21A3F62D" w14:textId="0E61F33B" w:rsidR="000F1215" w:rsidRPr="00851BDD" w:rsidRDefault="000F1215" w:rsidP="00A37F66">
      <w:pPr>
        <w:autoSpaceDE w:val="0"/>
        <w:autoSpaceDN w:val="0"/>
        <w:spacing w:line="360" w:lineRule="auto"/>
        <w:ind w:firstLineChars="200" w:firstLine="480"/>
        <w:jc w:val="both"/>
        <w:rPr>
          <w:rFonts w:ascii="Book Antiqua" w:hAnsi="Book Antiqua"/>
        </w:rPr>
      </w:pPr>
      <w:r w:rsidRPr="00851BDD">
        <w:rPr>
          <w:rFonts w:ascii="Book Antiqua" w:hAnsi="Book Antiqua"/>
        </w:rPr>
        <w:t xml:space="preserve">Furthermore, MSCs derived from adipose tissue have been shown to differentiate into ECs under shear stress. Adipose tissue is a readily available source of multipotent adult stem cells for use in tissue engineering and regenerative medicine. Bassaneze </w:t>
      </w:r>
      <w:r w:rsidRPr="00851BDD">
        <w:rPr>
          <w:rFonts w:ascii="Book Antiqua" w:hAnsi="Book Antiqua"/>
          <w:i/>
          <w:iCs/>
        </w:rPr>
        <w:t>et al</w:t>
      </w:r>
      <w:r w:rsidRPr="00851BDD">
        <w:rPr>
          <w:rFonts w:ascii="Book Antiqua" w:hAnsi="Book Antiqua"/>
          <w:vertAlign w:val="superscript"/>
        </w:rPr>
        <w:t>[22]</w:t>
      </w:r>
      <w:r w:rsidRPr="00851BDD">
        <w:rPr>
          <w:rFonts w:ascii="Book Antiqua" w:hAnsi="Book Antiqua"/>
        </w:rPr>
        <w:t xml:space="preserve"> demonstrated that even though laminar shear stress (1</w:t>
      </w:r>
      <w:r w:rsidR="008B44F8" w:rsidRPr="00851BDD">
        <w:rPr>
          <w:rFonts w:ascii="Book Antiqua" w:hAnsi="Book Antiqua"/>
          <w:lang w:eastAsia="zh-CN"/>
        </w:rPr>
        <w:t xml:space="preserve"> </w:t>
      </w:r>
      <w:r w:rsidRPr="00851BDD">
        <w:rPr>
          <w:rFonts w:ascii="Book Antiqua" w:hAnsi="Book Antiqua"/>
        </w:rPr>
        <w:t>×</w:t>
      </w:r>
      <w:r w:rsidR="008B44F8" w:rsidRPr="00851BDD">
        <w:rPr>
          <w:rFonts w:ascii="Book Antiqua" w:hAnsi="Book Antiqua"/>
          <w:lang w:eastAsia="zh-CN"/>
        </w:rPr>
        <w:t xml:space="preserve"> </w:t>
      </w:r>
      <w:r w:rsidRPr="00851BDD">
        <w:rPr>
          <w:rFonts w:ascii="Book Antiqua" w:hAnsi="Book Antiqua"/>
        </w:rPr>
        <w:t>10</w:t>
      </w:r>
      <w:r w:rsidRPr="00851BDD">
        <w:rPr>
          <w:rFonts w:ascii="Book Antiqua" w:hAnsi="Book Antiqua"/>
          <w:vertAlign w:val="superscript"/>
        </w:rPr>
        <w:t>-4</w:t>
      </w:r>
      <w:r w:rsidRPr="00851BDD">
        <w:rPr>
          <w:rFonts w:ascii="Book Antiqua" w:hAnsi="Book Antiqua"/>
        </w:rPr>
        <w:t xml:space="preserve"> N/cm</w:t>
      </w:r>
      <w:r w:rsidRPr="00851BDD">
        <w:rPr>
          <w:rFonts w:ascii="Book Antiqua" w:hAnsi="Book Antiqua"/>
          <w:vertAlign w:val="superscript"/>
        </w:rPr>
        <w:t>2</w:t>
      </w:r>
      <w:r w:rsidRPr="00851BDD">
        <w:rPr>
          <w:rFonts w:ascii="Book Antiqua" w:hAnsi="Book Antiqua"/>
        </w:rPr>
        <w:t xml:space="preserve"> up to 96 h), produced by a cone plate system, failed to induce EC markers (CD31, vWF and Flk-1) in human adipose tissue-derived stem cells (ASCs), it stimulated </w:t>
      </w:r>
      <w:r w:rsidR="009D3F05" w:rsidRPr="00851BDD">
        <w:rPr>
          <w:rFonts w:ascii="Book Antiqua" w:hAnsi="Book Antiqua"/>
        </w:rPr>
        <w:t>nitric oxide (</w:t>
      </w:r>
      <w:r w:rsidRPr="00851BDD">
        <w:rPr>
          <w:rFonts w:ascii="Book Antiqua" w:hAnsi="Book Antiqua"/>
        </w:rPr>
        <w:t>NO</w:t>
      </w:r>
      <w:r w:rsidR="009D3F05" w:rsidRPr="00851BDD">
        <w:rPr>
          <w:rFonts w:ascii="Book Antiqua" w:hAnsi="Book Antiqua"/>
        </w:rPr>
        <w:t>)</w:t>
      </w:r>
      <w:r w:rsidRPr="00851BDD">
        <w:rPr>
          <w:rFonts w:ascii="Book Antiqua" w:hAnsi="Book Antiqua"/>
        </w:rPr>
        <w:t>-dependent VEGF production. Another st</w:t>
      </w:r>
      <w:r w:rsidR="008B44F8" w:rsidRPr="00851BDD">
        <w:rPr>
          <w:rFonts w:ascii="Book Antiqua" w:hAnsi="Book Antiqua"/>
        </w:rPr>
        <w:t>udy found that 0</w:t>
      </w:r>
      <w:r w:rsidRPr="00851BDD">
        <w:rPr>
          <w:rFonts w:ascii="Book Antiqua" w:hAnsi="Book Antiqua"/>
        </w:rPr>
        <w:t>-2.5</w:t>
      </w:r>
      <w:r w:rsidR="008B44F8" w:rsidRPr="00851BDD">
        <w:rPr>
          <w:rFonts w:ascii="Book Antiqua" w:hAnsi="Book Antiqua"/>
          <w:lang w:eastAsia="zh-CN"/>
        </w:rPr>
        <w:t xml:space="preserve"> </w:t>
      </w:r>
      <w:r w:rsidRPr="00851BDD">
        <w:rPr>
          <w:rFonts w:ascii="Book Antiqua" w:hAnsi="Book Antiqua"/>
        </w:rPr>
        <w:t>×</w:t>
      </w:r>
      <w:r w:rsidR="008B44F8" w:rsidRPr="00851BDD">
        <w:rPr>
          <w:rFonts w:ascii="Book Antiqua" w:hAnsi="Book Antiqua"/>
          <w:lang w:eastAsia="zh-CN"/>
        </w:rPr>
        <w:t xml:space="preserve"> </w:t>
      </w:r>
      <w:r w:rsidRPr="00851BDD">
        <w:rPr>
          <w:rFonts w:ascii="Book Antiqua" w:hAnsi="Book Antiqua"/>
        </w:rPr>
        <w:t>10</w:t>
      </w:r>
      <w:r w:rsidRPr="00851BDD">
        <w:rPr>
          <w:rFonts w:ascii="Book Antiqua" w:hAnsi="Book Antiqua"/>
          <w:vertAlign w:val="superscript"/>
        </w:rPr>
        <w:t>-5</w:t>
      </w:r>
      <w:r w:rsidRPr="00851BDD">
        <w:rPr>
          <w:rFonts w:ascii="Book Antiqua" w:hAnsi="Book Antiqua"/>
        </w:rPr>
        <w:t xml:space="preserve"> N/cm</w:t>
      </w:r>
      <w:r w:rsidRPr="00851BDD">
        <w:rPr>
          <w:rFonts w:ascii="Book Antiqua" w:hAnsi="Book Antiqua"/>
          <w:vertAlign w:val="superscript"/>
        </w:rPr>
        <w:t>2</w:t>
      </w:r>
      <w:r w:rsidRPr="00851BDD">
        <w:rPr>
          <w:rFonts w:ascii="Book Antiqua" w:hAnsi="Book Antiqua"/>
        </w:rPr>
        <w:t xml:space="preserve"> cyclic shear stress increased expression levels of Flk-1, vWF</w:t>
      </w:r>
      <w:r w:rsidR="00DF3E6C" w:rsidRPr="00851BDD">
        <w:rPr>
          <w:rFonts w:ascii="Book Antiqua" w:hAnsi="Book Antiqua"/>
        </w:rPr>
        <w:t>,</w:t>
      </w:r>
      <w:r w:rsidRPr="00851BDD">
        <w:rPr>
          <w:rFonts w:ascii="Book Antiqua" w:hAnsi="Book Antiqua"/>
        </w:rPr>
        <w:t xml:space="preserve"> and VE-cadherin</w:t>
      </w:r>
      <w:r w:rsidRPr="00851BDD">
        <w:rPr>
          <w:rFonts w:ascii="Book Antiqua" w:hAnsi="Book Antiqua"/>
          <w:vertAlign w:val="superscript"/>
        </w:rPr>
        <w:t>[23]</w:t>
      </w:r>
      <w:r w:rsidRPr="00851BDD">
        <w:rPr>
          <w:rFonts w:ascii="Book Antiqua" w:hAnsi="Book Antiqua"/>
        </w:rPr>
        <w:t xml:space="preserve">. Fontijn </w:t>
      </w:r>
      <w:r w:rsidRPr="00851BDD">
        <w:rPr>
          <w:rFonts w:ascii="Book Antiqua" w:hAnsi="Book Antiqua"/>
          <w:i/>
          <w:iCs/>
        </w:rPr>
        <w:t>et al</w:t>
      </w:r>
      <w:r w:rsidRPr="00851BDD">
        <w:rPr>
          <w:rFonts w:ascii="Book Antiqua" w:hAnsi="Book Antiqua"/>
          <w:vertAlign w:val="superscript"/>
        </w:rPr>
        <w:t>[24]</w:t>
      </w:r>
      <w:r w:rsidRPr="00851BDD">
        <w:rPr>
          <w:rFonts w:ascii="Book Antiqua" w:hAnsi="Book Antiqua"/>
        </w:rPr>
        <w:t xml:space="preserve"> found that SOX18 transduced human ASCs, reorganized under conditions of shear stress 1.8</w:t>
      </w:r>
      <w:r w:rsidR="008B44F8" w:rsidRPr="00851BDD">
        <w:rPr>
          <w:rFonts w:ascii="Book Antiqua" w:hAnsi="Book Antiqua"/>
          <w:lang w:eastAsia="zh-CN"/>
        </w:rPr>
        <w:t xml:space="preserve"> </w:t>
      </w:r>
      <w:r w:rsidRPr="00851BDD">
        <w:rPr>
          <w:rFonts w:ascii="Book Antiqua" w:hAnsi="Book Antiqua"/>
        </w:rPr>
        <w:t>×</w:t>
      </w:r>
      <w:r w:rsidR="008B44F8" w:rsidRPr="00851BDD">
        <w:rPr>
          <w:rFonts w:ascii="Book Antiqua" w:hAnsi="Book Antiqua"/>
          <w:lang w:eastAsia="zh-CN"/>
        </w:rPr>
        <w:t xml:space="preserve"> </w:t>
      </w:r>
      <w:r w:rsidRPr="00851BDD">
        <w:rPr>
          <w:rFonts w:ascii="Book Antiqua" w:hAnsi="Book Antiqua"/>
        </w:rPr>
        <w:t>10</w:t>
      </w:r>
      <w:r w:rsidRPr="00851BDD">
        <w:rPr>
          <w:rFonts w:ascii="Book Antiqua" w:hAnsi="Book Antiqua"/>
          <w:vertAlign w:val="superscript"/>
        </w:rPr>
        <w:t>-4</w:t>
      </w:r>
      <w:r w:rsidRPr="00851BDD">
        <w:rPr>
          <w:rFonts w:ascii="Book Antiqua" w:hAnsi="Book Antiqua"/>
        </w:rPr>
        <w:t xml:space="preserve"> N/cm</w:t>
      </w:r>
      <w:r w:rsidRPr="00851BDD">
        <w:rPr>
          <w:rFonts w:ascii="Book Antiqua" w:hAnsi="Book Antiqua"/>
          <w:vertAlign w:val="superscript"/>
        </w:rPr>
        <w:t>2</w:t>
      </w:r>
      <w:r w:rsidRPr="00851BDD">
        <w:rPr>
          <w:rFonts w:ascii="Book Antiqua" w:hAnsi="Book Antiqua"/>
        </w:rPr>
        <w:t xml:space="preserve"> for 5 d in EGM2 plus bFGF displayed VEGF-induced chemotaxis and formed tubular structures in 3D matrices in an matrix-metalloproteinase (MMP)-7-dependent manner, suggesting that shear stress can activate differentiation of ASCs into ECs.</w:t>
      </w:r>
    </w:p>
    <w:p w14:paraId="2A27D91E" w14:textId="7040F92E" w:rsidR="000F1215" w:rsidRPr="00851BDD" w:rsidRDefault="000F1215" w:rsidP="00A37F66">
      <w:pPr>
        <w:autoSpaceDE w:val="0"/>
        <w:autoSpaceDN w:val="0"/>
        <w:spacing w:line="360" w:lineRule="auto"/>
        <w:ind w:firstLineChars="200" w:firstLine="480"/>
        <w:jc w:val="both"/>
        <w:rPr>
          <w:rFonts w:ascii="Book Antiqua" w:hAnsi="Book Antiqua"/>
        </w:rPr>
      </w:pPr>
      <w:r w:rsidRPr="00851BDD">
        <w:rPr>
          <w:rFonts w:ascii="Book Antiqua" w:hAnsi="Book Antiqua"/>
        </w:rPr>
        <w:t>Synergy between biochemical factors and shear stress has been shown. Fischer</w:t>
      </w:r>
      <w:r w:rsidRPr="00851BDD">
        <w:rPr>
          <w:rFonts w:ascii="Book Antiqua" w:hAnsi="Book Antiqua"/>
          <w:i/>
          <w:iCs/>
        </w:rPr>
        <w:t xml:space="preserve"> et al</w:t>
      </w:r>
      <w:r w:rsidRPr="00851BDD">
        <w:rPr>
          <w:rFonts w:ascii="Book Antiqua" w:hAnsi="Book Antiqua"/>
          <w:vertAlign w:val="superscript"/>
        </w:rPr>
        <w:t>[25]</w:t>
      </w:r>
      <w:r w:rsidRPr="00851BDD">
        <w:rPr>
          <w:rFonts w:ascii="Book Antiqua" w:hAnsi="Book Antiqua"/>
        </w:rPr>
        <w:t xml:space="preserve"> exposed human ASCs to </w:t>
      </w:r>
      <w:r w:rsidR="00FA0387" w:rsidRPr="00851BDD">
        <w:rPr>
          <w:rFonts w:ascii="Book Antiqua" w:hAnsi="Book Antiqua"/>
          <w:lang w:eastAsia="zh-CN"/>
        </w:rPr>
        <w:t>EC</w:t>
      </w:r>
      <w:r w:rsidRPr="00851BDD">
        <w:rPr>
          <w:rFonts w:ascii="Book Antiqua" w:hAnsi="Book Antiqua"/>
        </w:rPr>
        <w:t xml:space="preserve"> growth supplement medium (for up to 3 wk) and physiological shear force (1.2</w:t>
      </w:r>
      <w:r w:rsidR="008B44F8" w:rsidRPr="00851BDD">
        <w:rPr>
          <w:rFonts w:ascii="Book Antiqua" w:hAnsi="Book Antiqua"/>
          <w:lang w:eastAsia="zh-CN"/>
        </w:rPr>
        <w:t xml:space="preserve"> </w:t>
      </w:r>
      <w:r w:rsidRPr="00851BDD">
        <w:rPr>
          <w:rFonts w:ascii="Book Antiqua" w:hAnsi="Book Antiqua"/>
        </w:rPr>
        <w:t>×</w:t>
      </w:r>
      <w:r w:rsidR="008B44F8" w:rsidRPr="00851BDD">
        <w:rPr>
          <w:rFonts w:ascii="Book Antiqua" w:hAnsi="Book Antiqua"/>
          <w:lang w:eastAsia="zh-CN"/>
        </w:rPr>
        <w:t xml:space="preserve"> </w:t>
      </w:r>
      <w:r w:rsidRPr="00851BDD">
        <w:rPr>
          <w:rFonts w:ascii="Book Antiqua" w:hAnsi="Book Antiqua"/>
        </w:rPr>
        <w:t>10</w:t>
      </w:r>
      <w:r w:rsidRPr="00851BDD">
        <w:rPr>
          <w:rFonts w:ascii="Book Antiqua" w:hAnsi="Book Antiqua"/>
          <w:vertAlign w:val="superscript"/>
        </w:rPr>
        <w:t>-4</w:t>
      </w:r>
      <w:r w:rsidRPr="00851BDD">
        <w:rPr>
          <w:rFonts w:ascii="Book Antiqua" w:hAnsi="Book Antiqua"/>
        </w:rPr>
        <w:t xml:space="preserve"> N/cm</w:t>
      </w:r>
      <w:r w:rsidRPr="00851BDD">
        <w:rPr>
          <w:rFonts w:ascii="Book Antiqua" w:hAnsi="Book Antiqua"/>
          <w:vertAlign w:val="superscript"/>
        </w:rPr>
        <w:t>2</w:t>
      </w:r>
      <w:r w:rsidRPr="00851BDD">
        <w:rPr>
          <w:rFonts w:ascii="Book Antiqua" w:hAnsi="Book Antiqua"/>
        </w:rPr>
        <w:t xml:space="preserve"> for up to 8 d). The combination synergistically promoted expression of CD31 and ac-LDL uptake. Human ASCs subjected to shear stress and VEGF expressed specific endothelial markers</w:t>
      </w:r>
      <w:r w:rsidR="00E46FD1" w:rsidRPr="00851BDD">
        <w:rPr>
          <w:rFonts w:ascii="Book Antiqua" w:hAnsi="Book Antiqua"/>
        </w:rPr>
        <w:t>,</w:t>
      </w:r>
      <w:r w:rsidRPr="00851BDD">
        <w:rPr>
          <w:rFonts w:ascii="Book Antiqua" w:hAnsi="Book Antiqua"/>
        </w:rPr>
        <w:t xml:space="preserve"> including vWF, endothelial NO synthase (eNOS), fms-like tyrosine kinase-1 (Flt-1), CD31, Flk-1 and VE-cadherin</w:t>
      </w:r>
      <w:r w:rsidRPr="00851BDD">
        <w:rPr>
          <w:rFonts w:ascii="Book Antiqua" w:hAnsi="Book Antiqua"/>
          <w:vertAlign w:val="superscript"/>
        </w:rPr>
        <w:t>[26,27]</w:t>
      </w:r>
      <w:r w:rsidRPr="00851BDD">
        <w:rPr>
          <w:rFonts w:ascii="Book Antiqua" w:hAnsi="Book Antiqua"/>
        </w:rPr>
        <w:t>. In addition to bone-marrow-</w:t>
      </w:r>
      <w:bookmarkStart w:id="10" w:name="_Hlk63444630"/>
      <w:r w:rsidRPr="00851BDD">
        <w:rPr>
          <w:rFonts w:ascii="Book Antiqua" w:hAnsi="Book Antiqua"/>
        </w:rPr>
        <w:t>derived MSCs</w:t>
      </w:r>
      <w:bookmarkEnd w:id="10"/>
      <w:r w:rsidRPr="00851BDD">
        <w:rPr>
          <w:rFonts w:ascii="Book Antiqua" w:hAnsi="Book Antiqua"/>
        </w:rPr>
        <w:t xml:space="preserve"> and adipose-derived MSCs, MSCs derived from other sources, such as amniotic fluid</w:t>
      </w:r>
      <w:r w:rsidRPr="00851BDD">
        <w:rPr>
          <w:rFonts w:ascii="Book Antiqua" w:hAnsi="Book Antiqua"/>
          <w:vertAlign w:val="superscript"/>
        </w:rPr>
        <w:t>[28]</w:t>
      </w:r>
      <w:r w:rsidRPr="00851BDD">
        <w:rPr>
          <w:rFonts w:ascii="Book Antiqua" w:hAnsi="Book Antiqua"/>
        </w:rPr>
        <w:t xml:space="preserve"> and human placenta</w:t>
      </w:r>
      <w:r w:rsidRPr="00851BDD">
        <w:rPr>
          <w:rFonts w:ascii="Book Antiqua" w:hAnsi="Book Antiqua"/>
          <w:vertAlign w:val="superscript"/>
        </w:rPr>
        <w:t>[29]</w:t>
      </w:r>
      <w:r w:rsidRPr="00851BDD">
        <w:rPr>
          <w:rFonts w:ascii="Book Antiqua" w:hAnsi="Book Antiqua"/>
        </w:rPr>
        <w:t>, can differentiate into ECs under shear stress</w:t>
      </w:r>
      <w:r w:rsidRPr="00851BDD">
        <w:rPr>
          <w:rFonts w:ascii="Book Antiqua" w:hAnsi="Book Antiqua"/>
          <w:vertAlign w:val="superscript"/>
        </w:rPr>
        <w:t>[6]</w:t>
      </w:r>
      <w:r w:rsidRPr="00851BDD">
        <w:rPr>
          <w:rFonts w:ascii="Book Antiqua" w:hAnsi="Book Antiqua"/>
        </w:rPr>
        <w:t xml:space="preserve">. </w:t>
      </w:r>
    </w:p>
    <w:p w14:paraId="55C11349" w14:textId="77777777" w:rsidR="000F1215" w:rsidRPr="00851BDD" w:rsidRDefault="000F1215" w:rsidP="00A37F66">
      <w:pPr>
        <w:autoSpaceDE w:val="0"/>
        <w:autoSpaceDN w:val="0"/>
        <w:spacing w:line="360" w:lineRule="auto"/>
        <w:ind w:firstLineChars="200" w:firstLine="480"/>
        <w:jc w:val="both"/>
        <w:rPr>
          <w:rFonts w:ascii="Book Antiqua" w:hAnsi="Book Antiqua"/>
        </w:rPr>
      </w:pPr>
      <w:r w:rsidRPr="00851BDD">
        <w:rPr>
          <w:rFonts w:ascii="Book Antiqua" w:hAnsi="Book Antiqua"/>
        </w:rPr>
        <w:t>Taken together, these studies suggest that different types of MSCs are able to differentiate into vascular ECs when they are stimulated with physiological shear stress. Mechanical and biochemical influences synergize in order to increase the expression of EC markers and EC functionality.</w:t>
      </w:r>
    </w:p>
    <w:p w14:paraId="6B0DCAFB" w14:textId="77777777" w:rsidR="000F1215" w:rsidRPr="00851BDD" w:rsidRDefault="000F1215" w:rsidP="00A37F66">
      <w:pPr>
        <w:autoSpaceDE w:val="0"/>
        <w:autoSpaceDN w:val="0"/>
        <w:spacing w:line="360" w:lineRule="auto"/>
        <w:jc w:val="both"/>
        <w:rPr>
          <w:rFonts w:ascii="Book Antiqua" w:hAnsi="Book Antiqua"/>
        </w:rPr>
      </w:pPr>
      <w:r w:rsidRPr="00851BDD">
        <w:rPr>
          <w:rFonts w:ascii="Book Antiqua" w:hAnsi="Book Antiqua"/>
        </w:rPr>
        <w:t xml:space="preserve"> </w:t>
      </w:r>
    </w:p>
    <w:p w14:paraId="0B30FBDE" w14:textId="77777777" w:rsidR="000F1215" w:rsidRPr="00851BDD" w:rsidRDefault="000F1215" w:rsidP="00A37F66">
      <w:pPr>
        <w:spacing w:line="360" w:lineRule="auto"/>
        <w:jc w:val="both"/>
        <w:rPr>
          <w:rFonts w:ascii="Book Antiqua" w:eastAsia="UniversLT-Bold" w:hAnsi="Book Antiqua"/>
          <w:b/>
          <w:bCs/>
          <w:i/>
          <w:iCs/>
        </w:rPr>
      </w:pPr>
      <w:r w:rsidRPr="00851BDD">
        <w:rPr>
          <w:rFonts w:ascii="Book Antiqua" w:eastAsia="UniversLT-Bold" w:hAnsi="Book Antiqua"/>
          <w:b/>
          <w:bCs/>
          <w:i/>
          <w:iCs/>
        </w:rPr>
        <w:lastRenderedPageBreak/>
        <w:t>E</w:t>
      </w:r>
      <w:r w:rsidR="00476E05" w:rsidRPr="00851BDD">
        <w:rPr>
          <w:rFonts w:ascii="Book Antiqua" w:eastAsia="UniversLT-Bold" w:hAnsi="Book Antiqua"/>
          <w:b/>
          <w:bCs/>
          <w:i/>
          <w:iCs/>
          <w:lang w:eastAsia="zh-CN"/>
        </w:rPr>
        <w:t>PC</w:t>
      </w:r>
      <w:r w:rsidRPr="00851BDD">
        <w:rPr>
          <w:rFonts w:ascii="Book Antiqua" w:eastAsia="UniversLT-Bold" w:hAnsi="Book Antiqua"/>
          <w:b/>
          <w:bCs/>
          <w:i/>
          <w:iCs/>
        </w:rPr>
        <w:t>s</w:t>
      </w:r>
    </w:p>
    <w:p w14:paraId="713B30B6" w14:textId="5EBCE577" w:rsidR="000F1215" w:rsidRPr="00851BDD" w:rsidRDefault="000F1215" w:rsidP="00A37F66">
      <w:pPr>
        <w:spacing w:line="360" w:lineRule="auto"/>
        <w:jc w:val="both"/>
        <w:rPr>
          <w:rFonts w:ascii="Book Antiqua" w:eastAsia="UniversLT-Bold" w:hAnsi="Book Antiqua"/>
          <w:b/>
          <w:bCs/>
          <w:i/>
          <w:iCs/>
        </w:rPr>
      </w:pPr>
      <w:r w:rsidRPr="00851BDD">
        <w:rPr>
          <w:rFonts w:ascii="Book Antiqua" w:eastAsia="UniversLT-Bold" w:hAnsi="Book Antiqua"/>
        </w:rPr>
        <w:t xml:space="preserve">Circulating </w:t>
      </w:r>
      <w:r w:rsidR="00476E05" w:rsidRPr="00851BDD">
        <w:rPr>
          <w:rFonts w:ascii="Book Antiqua" w:eastAsia="UniversLT-Bold" w:hAnsi="Book Antiqua"/>
        </w:rPr>
        <w:t>EPCs</w:t>
      </w:r>
      <w:r w:rsidRPr="00851BDD">
        <w:rPr>
          <w:rFonts w:ascii="Book Antiqua" w:eastAsia="UniversLT-Bold" w:hAnsi="Book Antiqua"/>
        </w:rPr>
        <w:t xml:space="preserve"> are adult stem cells that play a central role in endothelial repair and blood vessel formation</w:t>
      </w:r>
      <w:r w:rsidRPr="00851BDD">
        <w:rPr>
          <w:rFonts w:ascii="Book Antiqua" w:eastAsia="UniversLT-Bold" w:hAnsi="Book Antiqua"/>
          <w:vertAlign w:val="superscript"/>
        </w:rPr>
        <w:t>[30]</w:t>
      </w:r>
      <w:r w:rsidRPr="00851BDD">
        <w:rPr>
          <w:rFonts w:ascii="Book Antiqua" w:eastAsia="UniversLT-Bold" w:hAnsi="Book Antiqua"/>
        </w:rPr>
        <w:t>. Hemodynamic conditions can influence localization and cell lineage differentiation of adult vascular progenitor cells</w:t>
      </w:r>
      <w:r w:rsidRPr="00851BDD">
        <w:rPr>
          <w:rFonts w:ascii="Book Antiqua" w:eastAsia="UniversLT-Bold" w:hAnsi="Book Antiqua"/>
          <w:vertAlign w:val="superscript"/>
        </w:rPr>
        <w:t>[31]</w:t>
      </w:r>
      <w:r w:rsidRPr="00851BDD">
        <w:rPr>
          <w:rFonts w:ascii="Book Antiqua" w:eastAsia="UniversLT-Bold" w:hAnsi="Book Antiqua"/>
        </w:rPr>
        <w:t>. EPCs are mobilized from bone marrow into peripheral blood, attach to existing ECs, and then migrate across the endothelium into tissues where they proliferate, differentiate, and form new blood vessels</w:t>
      </w:r>
      <w:r w:rsidRPr="00851BDD">
        <w:rPr>
          <w:rFonts w:ascii="Book Antiqua" w:eastAsia="UniversLT-Bold" w:hAnsi="Book Antiqua"/>
          <w:vertAlign w:val="superscript"/>
        </w:rPr>
        <w:t>[32]</w:t>
      </w:r>
      <w:r w:rsidRPr="00851BDD">
        <w:rPr>
          <w:rFonts w:ascii="Book Antiqua" w:eastAsia="UniversLT-Bold" w:hAnsi="Book Antiqua"/>
        </w:rPr>
        <w:t>.</w:t>
      </w:r>
    </w:p>
    <w:p w14:paraId="06C8B7BF" w14:textId="7FB42212" w:rsidR="000F1215" w:rsidRPr="00851BDD" w:rsidRDefault="000F1215" w:rsidP="00A37F66">
      <w:pPr>
        <w:spacing w:line="360" w:lineRule="auto"/>
        <w:ind w:firstLineChars="200" w:firstLine="480"/>
        <w:jc w:val="both"/>
        <w:rPr>
          <w:rFonts w:ascii="Book Antiqua" w:eastAsia="jmtir" w:hAnsi="Book Antiqua"/>
        </w:rPr>
      </w:pPr>
      <w:bookmarkStart w:id="11" w:name="_Hlk63520964"/>
      <w:bookmarkEnd w:id="11"/>
      <w:r w:rsidRPr="00851BDD">
        <w:rPr>
          <w:rFonts w:ascii="Book Antiqua" w:eastAsia="UniversLT-Bold" w:hAnsi="Book Antiqua"/>
        </w:rPr>
        <w:t>Shear stress has been shown to promote EPC differentiation into ECs</w:t>
      </w:r>
      <w:r w:rsidRPr="00851BDD">
        <w:rPr>
          <w:rFonts w:ascii="Book Antiqua" w:eastAsia="UniversLT-Bold" w:hAnsi="Book Antiqua"/>
          <w:vertAlign w:val="superscript"/>
        </w:rPr>
        <w:t>[33]</w:t>
      </w:r>
      <w:r w:rsidRPr="00851BDD">
        <w:rPr>
          <w:rFonts w:ascii="Book Antiqua" w:eastAsia="UniversLT-Bold" w:hAnsi="Book Antiqua"/>
        </w:rPr>
        <w:t xml:space="preserve">. Yamamoto </w:t>
      </w:r>
      <w:r w:rsidRPr="00851BDD">
        <w:rPr>
          <w:rFonts w:ascii="Book Antiqua" w:eastAsia="UniversLT-Bold" w:hAnsi="Book Antiqua"/>
          <w:i/>
          <w:iCs/>
        </w:rPr>
        <w:t>et al</w:t>
      </w:r>
      <w:r w:rsidR="008B44F8" w:rsidRPr="00851BDD">
        <w:rPr>
          <w:rFonts w:ascii="Book Antiqua" w:eastAsia="UniversLT-Bold" w:hAnsi="Book Antiqua"/>
          <w:vertAlign w:val="superscript"/>
        </w:rPr>
        <w:t>[34]</w:t>
      </w:r>
      <w:r w:rsidRPr="00851BDD">
        <w:rPr>
          <w:rFonts w:ascii="Book Antiqua" w:eastAsia="UniversLT-Bold" w:hAnsi="Book Antiqua"/>
          <w:i/>
          <w:iCs/>
        </w:rPr>
        <w:t xml:space="preserve"> </w:t>
      </w:r>
      <w:bookmarkStart w:id="12" w:name="_Hlk63523736"/>
      <w:bookmarkEnd w:id="12"/>
      <w:r w:rsidRPr="00851BDD">
        <w:rPr>
          <w:rFonts w:ascii="Book Antiqua" w:eastAsia="UniversLT-Bold" w:hAnsi="Book Antiqua"/>
        </w:rPr>
        <w:t>reported that laminar shear stress (1</w:t>
      </w:r>
      <w:r w:rsidR="008B44F8" w:rsidRPr="00851BDD">
        <w:rPr>
          <w:rFonts w:ascii="Book Antiqua" w:eastAsia="UniversLT-Bold" w:hAnsi="Book Antiqua"/>
          <w:lang w:eastAsia="zh-CN"/>
        </w:rPr>
        <w:t xml:space="preserve"> </w:t>
      </w:r>
      <w:r w:rsidRPr="00851BDD">
        <w:rPr>
          <w:rFonts w:ascii="Book Antiqua" w:hAnsi="Book Antiqua"/>
        </w:rPr>
        <w:t>×</w:t>
      </w:r>
      <w:r w:rsidR="008B44F8" w:rsidRPr="00851BDD">
        <w:rPr>
          <w:rFonts w:ascii="Book Antiqua" w:hAnsi="Book Antiqua"/>
          <w:lang w:eastAsia="zh-CN"/>
        </w:rPr>
        <w:t xml:space="preserve"> </w:t>
      </w:r>
      <w:r w:rsidRPr="00851BDD">
        <w:rPr>
          <w:rFonts w:ascii="Book Antiqua" w:hAnsi="Book Antiqua"/>
        </w:rPr>
        <w:t>10</w:t>
      </w:r>
      <w:r w:rsidRPr="00851BDD">
        <w:rPr>
          <w:rFonts w:ascii="Book Antiqua" w:hAnsi="Book Antiqua"/>
          <w:vertAlign w:val="superscript"/>
        </w:rPr>
        <w:t>-6</w:t>
      </w:r>
      <w:r w:rsidRPr="00851BDD">
        <w:rPr>
          <w:rFonts w:ascii="Book Antiqua" w:hAnsi="Book Antiqua"/>
        </w:rPr>
        <w:t xml:space="preserve"> N/cm</w:t>
      </w:r>
      <w:r w:rsidRPr="00851BDD">
        <w:rPr>
          <w:rFonts w:ascii="Book Antiqua" w:hAnsi="Book Antiqua"/>
          <w:vertAlign w:val="superscript"/>
        </w:rPr>
        <w:t>2</w:t>
      </w:r>
      <w:r w:rsidRPr="00851BDD">
        <w:rPr>
          <w:rFonts w:ascii="Book Antiqua" w:eastAsia="UniversLT-Bold" w:hAnsi="Book Antiqua"/>
        </w:rPr>
        <w:t xml:space="preserve"> to 2.5</w:t>
      </w:r>
      <w:r w:rsidR="008B44F8" w:rsidRPr="00851BDD">
        <w:rPr>
          <w:rFonts w:ascii="Book Antiqua" w:eastAsia="UniversLT-Bold" w:hAnsi="Book Antiqua"/>
          <w:lang w:eastAsia="zh-CN"/>
        </w:rPr>
        <w:t xml:space="preserve"> </w:t>
      </w:r>
      <w:r w:rsidRPr="00851BDD">
        <w:rPr>
          <w:rFonts w:ascii="Book Antiqua" w:hAnsi="Book Antiqua"/>
        </w:rPr>
        <w:t>×</w:t>
      </w:r>
      <w:r w:rsidR="008B44F8" w:rsidRPr="00851BDD">
        <w:rPr>
          <w:rFonts w:ascii="Book Antiqua" w:hAnsi="Book Antiqua"/>
          <w:lang w:eastAsia="zh-CN"/>
        </w:rPr>
        <w:t xml:space="preserve"> </w:t>
      </w:r>
      <w:r w:rsidRPr="00851BDD">
        <w:rPr>
          <w:rFonts w:ascii="Book Antiqua" w:hAnsi="Book Antiqua"/>
        </w:rPr>
        <w:t>10</w:t>
      </w:r>
      <w:r w:rsidRPr="00851BDD">
        <w:rPr>
          <w:rFonts w:ascii="Book Antiqua" w:hAnsi="Book Antiqua"/>
          <w:vertAlign w:val="superscript"/>
        </w:rPr>
        <w:t>-5</w:t>
      </w:r>
      <w:r w:rsidRPr="00851BDD">
        <w:rPr>
          <w:rFonts w:ascii="Book Antiqua" w:hAnsi="Book Antiqua"/>
        </w:rPr>
        <w:t xml:space="preserve"> N/cm</w:t>
      </w:r>
      <w:r w:rsidRPr="00851BDD">
        <w:rPr>
          <w:rFonts w:ascii="Book Antiqua" w:hAnsi="Book Antiqua"/>
          <w:vertAlign w:val="superscript"/>
        </w:rPr>
        <w:t>2</w:t>
      </w:r>
      <w:r w:rsidRPr="00851BDD">
        <w:rPr>
          <w:rFonts w:ascii="Book Antiqua" w:eastAsia="UniversLT-Bold" w:hAnsi="Book Antiqua"/>
        </w:rPr>
        <w:t>) accelerated cell proliferation and expression of Flk-1, Flt-1 and VE-cadherin, and upregulated capillary-like tube formation of human peripheral-blood-mononuclear-cell-derived EPCs</w:t>
      </w:r>
      <w:r w:rsidRPr="00851BDD">
        <w:rPr>
          <w:rFonts w:ascii="Book Antiqua" w:eastAsia="UniversLT-Bold" w:hAnsi="Book Antiqua"/>
          <w:vertAlign w:val="superscript"/>
        </w:rPr>
        <w:t>[34]</w:t>
      </w:r>
      <w:r w:rsidRPr="00851BDD">
        <w:rPr>
          <w:rFonts w:ascii="Book Antiqua" w:eastAsia="UniversLT-Bold" w:hAnsi="Book Antiqua"/>
        </w:rPr>
        <w:t xml:space="preserve">. Ye </w:t>
      </w:r>
      <w:r w:rsidRPr="00851BDD">
        <w:rPr>
          <w:rFonts w:ascii="Book Antiqua" w:eastAsia="UniversLT-Bold" w:hAnsi="Book Antiqua"/>
          <w:i/>
          <w:iCs/>
        </w:rPr>
        <w:t>et al</w:t>
      </w:r>
      <w:r w:rsidR="008B44F8" w:rsidRPr="00851BDD">
        <w:rPr>
          <w:rFonts w:ascii="Book Antiqua" w:eastAsia="UniversLT-Bold" w:hAnsi="Book Antiqua"/>
          <w:vertAlign w:val="superscript"/>
        </w:rPr>
        <w:t>[35]</w:t>
      </w:r>
      <w:r w:rsidRPr="00851BDD">
        <w:rPr>
          <w:rFonts w:ascii="Book Antiqua" w:eastAsia="UniversLT-Bold" w:hAnsi="Book Antiqua"/>
        </w:rPr>
        <w:t xml:space="preserve"> exposed human EPCs separated from cord blood to shear stress of 5</w:t>
      </w:r>
      <w:r w:rsidR="008B44F8" w:rsidRPr="00851BDD">
        <w:rPr>
          <w:rFonts w:ascii="Book Antiqua" w:eastAsia="UniversLT-Bold" w:hAnsi="Book Antiqua"/>
          <w:lang w:eastAsia="zh-CN"/>
        </w:rPr>
        <w:t xml:space="preserve"> </w:t>
      </w:r>
      <w:r w:rsidRPr="00851BDD">
        <w:rPr>
          <w:rFonts w:ascii="Book Antiqua" w:hAnsi="Book Antiqua"/>
        </w:rPr>
        <w:t>×</w:t>
      </w:r>
      <w:r w:rsidR="008B44F8" w:rsidRPr="00851BDD">
        <w:rPr>
          <w:rFonts w:ascii="Book Antiqua" w:hAnsi="Book Antiqua"/>
          <w:lang w:eastAsia="zh-CN"/>
        </w:rPr>
        <w:t xml:space="preserve"> </w:t>
      </w:r>
      <w:r w:rsidRPr="00851BDD">
        <w:rPr>
          <w:rFonts w:ascii="Book Antiqua" w:hAnsi="Book Antiqua"/>
        </w:rPr>
        <w:t>10</w:t>
      </w:r>
      <w:r w:rsidRPr="00851BDD">
        <w:rPr>
          <w:rFonts w:ascii="Book Antiqua" w:hAnsi="Book Antiqua"/>
          <w:vertAlign w:val="superscript"/>
        </w:rPr>
        <w:t>-5</w:t>
      </w:r>
      <w:r w:rsidRPr="00851BDD">
        <w:rPr>
          <w:rFonts w:ascii="Book Antiqua" w:hAnsi="Book Antiqua"/>
        </w:rPr>
        <w:t xml:space="preserve"> N/cm</w:t>
      </w:r>
      <w:r w:rsidRPr="00851BDD">
        <w:rPr>
          <w:rFonts w:ascii="Book Antiqua" w:hAnsi="Book Antiqua"/>
          <w:vertAlign w:val="superscript"/>
        </w:rPr>
        <w:t>2</w:t>
      </w:r>
      <w:r w:rsidRPr="00851BDD">
        <w:rPr>
          <w:rFonts w:ascii="Book Antiqua" w:eastAsia="UniversLT-Bold" w:hAnsi="Book Antiqua"/>
        </w:rPr>
        <w:t xml:space="preserve"> by using a parallel-plate coculture flow chamber. They found that shear stress increased the expression of endothelial markers CD31 and vWF</w:t>
      </w:r>
      <w:r w:rsidRPr="00851BDD">
        <w:rPr>
          <w:rFonts w:ascii="Book Antiqua" w:eastAsia="UniversLT-Bold" w:hAnsi="Book Antiqua"/>
          <w:vertAlign w:val="superscript"/>
        </w:rPr>
        <w:t>[35]</w:t>
      </w:r>
      <w:r w:rsidRPr="00851BDD">
        <w:rPr>
          <w:rFonts w:ascii="Book Antiqua" w:eastAsia="UniversLT-Bold" w:hAnsi="Book Antiqua"/>
        </w:rPr>
        <w:t>. Moreover, exposure of human CD34</w:t>
      </w:r>
      <w:r w:rsidRPr="00851BDD">
        <w:rPr>
          <w:rFonts w:ascii="Book Antiqua" w:eastAsia="UniversLT-Bold" w:hAnsi="Book Antiqua"/>
          <w:vertAlign w:val="superscript"/>
        </w:rPr>
        <w:t>+</w:t>
      </w:r>
      <w:r w:rsidRPr="00851BDD">
        <w:rPr>
          <w:rFonts w:ascii="Book Antiqua" w:eastAsia="UniversLT-Bold" w:hAnsi="Book Antiqua"/>
        </w:rPr>
        <w:t xml:space="preserve"> hematopoietic progenitor cells to shear stress increased expression of VEGF-R2, eNOS, and a VEGFR2 promoter-driven reporter gene</w:t>
      </w:r>
      <w:r w:rsidRPr="00851BDD">
        <w:rPr>
          <w:rFonts w:ascii="Book Antiqua" w:eastAsia="UniversLT-Bold" w:hAnsi="Book Antiqua"/>
          <w:vertAlign w:val="superscript"/>
        </w:rPr>
        <w:t>[36]</w:t>
      </w:r>
      <w:r w:rsidRPr="00851BDD">
        <w:rPr>
          <w:rFonts w:ascii="Book Antiqua" w:eastAsia="UniversLT-Bold" w:hAnsi="Book Antiqua"/>
        </w:rPr>
        <w:t>.</w:t>
      </w:r>
      <w:r w:rsidRPr="00851BDD">
        <w:rPr>
          <w:rFonts w:ascii="Book Antiqua" w:eastAsia="宋体" w:hAnsi="Book Antiqua"/>
        </w:rPr>
        <w:t xml:space="preserve"> To identify the effects of shear stress on EPC differentiation, EPCs were exposed to </w:t>
      </w:r>
      <w:r w:rsidRPr="00851BDD">
        <w:rPr>
          <w:rFonts w:ascii="Book Antiqua" w:eastAsia="UniversLT-Bold" w:hAnsi="Book Antiqua"/>
        </w:rPr>
        <w:t>5</w:t>
      </w:r>
      <w:r w:rsidR="008B44F8" w:rsidRPr="00851BDD">
        <w:rPr>
          <w:rFonts w:ascii="Book Antiqua" w:eastAsia="UniversLT-Bold" w:hAnsi="Book Antiqua"/>
          <w:lang w:eastAsia="zh-CN"/>
        </w:rPr>
        <w:t xml:space="preserve"> </w:t>
      </w:r>
      <w:r w:rsidRPr="00851BDD">
        <w:rPr>
          <w:rFonts w:ascii="Book Antiqua" w:hAnsi="Book Antiqua"/>
        </w:rPr>
        <w:t>×</w:t>
      </w:r>
      <w:r w:rsidR="008B44F8" w:rsidRPr="00851BDD">
        <w:rPr>
          <w:rFonts w:ascii="Book Antiqua" w:hAnsi="Book Antiqua"/>
          <w:lang w:eastAsia="zh-CN"/>
        </w:rPr>
        <w:t xml:space="preserve"> </w:t>
      </w:r>
      <w:r w:rsidRPr="00851BDD">
        <w:rPr>
          <w:rFonts w:ascii="Book Antiqua" w:hAnsi="Book Antiqua"/>
        </w:rPr>
        <w:t>10</w:t>
      </w:r>
      <w:r w:rsidRPr="00851BDD">
        <w:rPr>
          <w:rFonts w:ascii="Book Antiqua" w:hAnsi="Book Antiqua"/>
          <w:vertAlign w:val="superscript"/>
        </w:rPr>
        <w:t>-</w:t>
      </w:r>
      <w:r w:rsidR="008B44F8" w:rsidRPr="00851BDD">
        <w:rPr>
          <w:rFonts w:ascii="Book Antiqua" w:hAnsi="Book Antiqua"/>
          <w:vertAlign w:val="superscript"/>
          <w:lang w:eastAsia="zh-CN"/>
        </w:rPr>
        <w:t>4</w:t>
      </w:r>
      <w:r w:rsidRPr="00851BDD">
        <w:rPr>
          <w:rFonts w:ascii="Book Antiqua" w:hAnsi="Book Antiqua"/>
        </w:rPr>
        <w:t xml:space="preserve">, </w:t>
      </w:r>
      <w:r w:rsidRPr="00851BDD">
        <w:rPr>
          <w:rFonts w:ascii="Book Antiqua" w:eastAsia="宋体" w:hAnsi="Book Antiqua"/>
        </w:rPr>
        <w:t>1.</w:t>
      </w:r>
      <w:r w:rsidRPr="00851BDD">
        <w:rPr>
          <w:rFonts w:ascii="Book Antiqua" w:eastAsia="UniversLT-Bold" w:hAnsi="Book Antiqua"/>
        </w:rPr>
        <w:t>5</w:t>
      </w:r>
      <w:r w:rsidR="008B44F8" w:rsidRPr="00851BDD">
        <w:rPr>
          <w:rFonts w:ascii="Book Antiqua" w:eastAsia="UniversLT-Bold" w:hAnsi="Book Antiqua"/>
          <w:lang w:eastAsia="zh-CN"/>
        </w:rPr>
        <w:t xml:space="preserve"> </w:t>
      </w:r>
      <w:r w:rsidRPr="00851BDD">
        <w:rPr>
          <w:rFonts w:ascii="Book Antiqua" w:hAnsi="Book Antiqua"/>
        </w:rPr>
        <w:t>×</w:t>
      </w:r>
      <w:r w:rsidR="008B44F8" w:rsidRPr="00851BDD">
        <w:rPr>
          <w:rFonts w:ascii="Book Antiqua" w:hAnsi="Book Antiqua"/>
          <w:lang w:eastAsia="zh-CN"/>
        </w:rPr>
        <w:t xml:space="preserve"> </w:t>
      </w:r>
      <w:r w:rsidRPr="00851BDD">
        <w:rPr>
          <w:rFonts w:ascii="Book Antiqua" w:hAnsi="Book Antiqua"/>
        </w:rPr>
        <w:t>10</w:t>
      </w:r>
      <w:r w:rsidRPr="00851BDD">
        <w:rPr>
          <w:rFonts w:ascii="Book Antiqua" w:hAnsi="Book Antiqua"/>
          <w:vertAlign w:val="superscript"/>
        </w:rPr>
        <w:t>-4</w:t>
      </w:r>
      <w:r w:rsidRPr="00851BDD">
        <w:rPr>
          <w:rFonts w:ascii="Book Antiqua" w:hAnsi="Book Antiqua"/>
        </w:rPr>
        <w:t xml:space="preserve"> </w:t>
      </w:r>
      <w:r w:rsidRPr="00851BDD">
        <w:rPr>
          <w:rFonts w:ascii="Book Antiqua" w:eastAsia="宋体" w:hAnsi="Book Antiqua"/>
        </w:rPr>
        <w:t>and 2.</w:t>
      </w:r>
      <w:r w:rsidRPr="00851BDD">
        <w:rPr>
          <w:rFonts w:ascii="Book Antiqua" w:eastAsia="UniversLT-Bold" w:hAnsi="Book Antiqua"/>
        </w:rPr>
        <w:t>5</w:t>
      </w:r>
      <w:r w:rsidR="008B44F8" w:rsidRPr="00851BDD">
        <w:rPr>
          <w:rFonts w:ascii="Book Antiqua" w:eastAsia="UniversLT-Bold" w:hAnsi="Book Antiqua"/>
          <w:lang w:eastAsia="zh-CN"/>
        </w:rPr>
        <w:t xml:space="preserve"> </w:t>
      </w:r>
      <w:r w:rsidRPr="00851BDD">
        <w:rPr>
          <w:rFonts w:ascii="Book Antiqua" w:hAnsi="Book Antiqua"/>
        </w:rPr>
        <w:t>×</w:t>
      </w:r>
      <w:r w:rsidR="008B44F8" w:rsidRPr="00851BDD">
        <w:rPr>
          <w:rFonts w:ascii="Book Antiqua" w:hAnsi="Book Antiqua"/>
          <w:lang w:eastAsia="zh-CN"/>
        </w:rPr>
        <w:t xml:space="preserve"> </w:t>
      </w:r>
      <w:r w:rsidRPr="00851BDD">
        <w:rPr>
          <w:rFonts w:ascii="Book Antiqua" w:hAnsi="Book Antiqua"/>
        </w:rPr>
        <w:t>10</w:t>
      </w:r>
      <w:r w:rsidRPr="00851BDD">
        <w:rPr>
          <w:rFonts w:ascii="Book Antiqua" w:hAnsi="Book Antiqua"/>
          <w:vertAlign w:val="superscript"/>
        </w:rPr>
        <w:t>-4</w:t>
      </w:r>
      <w:r w:rsidRPr="00851BDD">
        <w:rPr>
          <w:rFonts w:ascii="Book Antiqua" w:hAnsi="Book Antiqua"/>
        </w:rPr>
        <w:t xml:space="preserve"> N/cm</w:t>
      </w:r>
      <w:r w:rsidRPr="00851BDD">
        <w:rPr>
          <w:rFonts w:ascii="Book Antiqua" w:hAnsi="Book Antiqua"/>
          <w:vertAlign w:val="superscript"/>
        </w:rPr>
        <w:t>2</w:t>
      </w:r>
      <w:r w:rsidRPr="00851BDD">
        <w:rPr>
          <w:rFonts w:ascii="Book Antiqua" w:eastAsia="宋体" w:hAnsi="Book Antiqua"/>
        </w:rPr>
        <w:t xml:space="preserve"> laminar shear stress for up to 24 h or 1.</w:t>
      </w:r>
      <w:r w:rsidRPr="00851BDD">
        <w:rPr>
          <w:rFonts w:ascii="Book Antiqua" w:eastAsia="UniversLT-Bold" w:hAnsi="Book Antiqua"/>
        </w:rPr>
        <w:t>5</w:t>
      </w:r>
      <w:r w:rsidR="008B44F8" w:rsidRPr="00851BDD">
        <w:rPr>
          <w:rFonts w:ascii="Book Antiqua" w:eastAsia="UniversLT-Bold" w:hAnsi="Book Antiqua"/>
          <w:lang w:eastAsia="zh-CN"/>
        </w:rPr>
        <w:t xml:space="preserve"> </w:t>
      </w:r>
      <w:r w:rsidRPr="00851BDD">
        <w:rPr>
          <w:rFonts w:ascii="Book Antiqua" w:hAnsi="Book Antiqua"/>
        </w:rPr>
        <w:t>×</w:t>
      </w:r>
      <w:r w:rsidR="008B44F8" w:rsidRPr="00851BDD">
        <w:rPr>
          <w:rFonts w:ascii="Book Antiqua" w:hAnsi="Book Antiqua"/>
          <w:lang w:eastAsia="zh-CN"/>
        </w:rPr>
        <w:t xml:space="preserve"> </w:t>
      </w:r>
      <w:r w:rsidRPr="00851BDD">
        <w:rPr>
          <w:rFonts w:ascii="Book Antiqua" w:hAnsi="Book Antiqua"/>
        </w:rPr>
        <w:t>10</w:t>
      </w:r>
      <w:r w:rsidRPr="00851BDD">
        <w:rPr>
          <w:rFonts w:ascii="Book Antiqua" w:hAnsi="Book Antiqua"/>
          <w:vertAlign w:val="superscript"/>
        </w:rPr>
        <w:t>-4</w:t>
      </w:r>
      <w:r w:rsidRPr="00851BDD">
        <w:rPr>
          <w:rFonts w:ascii="Book Antiqua" w:hAnsi="Book Antiqua"/>
        </w:rPr>
        <w:t xml:space="preserve"> N/cm</w:t>
      </w:r>
      <w:r w:rsidRPr="00851BDD">
        <w:rPr>
          <w:rFonts w:ascii="Book Antiqua" w:hAnsi="Book Antiqua"/>
          <w:vertAlign w:val="superscript"/>
        </w:rPr>
        <w:t>2</w:t>
      </w:r>
      <w:r w:rsidRPr="00851BDD">
        <w:rPr>
          <w:rFonts w:ascii="Book Antiqua" w:eastAsia="宋体" w:hAnsi="Book Antiqua"/>
        </w:rPr>
        <w:t xml:space="preserve"> laminar shear stress for 5, 10 and 20 h, which resulted in upregulation of both </w:t>
      </w:r>
      <w:r w:rsidRPr="00851BDD">
        <w:rPr>
          <w:rFonts w:ascii="Book Antiqua" w:eastAsia="宋体" w:hAnsi="Book Antiqua"/>
          <w:i/>
          <w:iCs/>
        </w:rPr>
        <w:t>in vitro</w:t>
      </w:r>
      <w:r w:rsidRPr="00851BDD">
        <w:rPr>
          <w:rFonts w:ascii="Book Antiqua" w:eastAsia="宋体" w:hAnsi="Book Antiqua"/>
        </w:rPr>
        <w:t xml:space="preserve"> endothelial differentiation and</w:t>
      </w:r>
      <w:r w:rsidRPr="00851BDD">
        <w:rPr>
          <w:rFonts w:ascii="Book Antiqua" w:eastAsia="宋体" w:hAnsi="Book Antiqua"/>
          <w:i/>
          <w:iCs/>
        </w:rPr>
        <w:t xml:space="preserve"> in vivo </w:t>
      </w:r>
      <w:r w:rsidRPr="00851BDD">
        <w:rPr>
          <w:rFonts w:ascii="Book Antiqua" w:eastAsia="宋体" w:hAnsi="Book Antiqua"/>
        </w:rPr>
        <w:t>reendothelialization capacity of human EPCs in a nude mouse model in magnitude-dependent and time-dependent manners</w:t>
      </w:r>
      <w:r w:rsidRPr="00851BDD">
        <w:rPr>
          <w:rFonts w:ascii="Book Antiqua" w:eastAsia="宋体" w:hAnsi="Book Antiqua"/>
          <w:vertAlign w:val="superscript"/>
        </w:rPr>
        <w:t>[37]</w:t>
      </w:r>
      <w:r w:rsidRPr="00851BDD">
        <w:rPr>
          <w:rFonts w:ascii="Book Antiqua" w:eastAsia="宋体" w:hAnsi="Book Antiqua"/>
        </w:rPr>
        <w:t xml:space="preserve">. Cui </w:t>
      </w:r>
      <w:r w:rsidRPr="00851BDD">
        <w:rPr>
          <w:rFonts w:ascii="Book Antiqua" w:eastAsia="宋体" w:hAnsi="Book Antiqua"/>
          <w:i/>
        </w:rPr>
        <w:t>et al</w:t>
      </w:r>
      <w:r w:rsidRPr="00851BDD">
        <w:rPr>
          <w:rFonts w:ascii="Book Antiqua" w:eastAsia="宋体" w:hAnsi="Book Antiqua"/>
          <w:vertAlign w:val="superscript"/>
        </w:rPr>
        <w:t xml:space="preserve">[38] </w:t>
      </w:r>
      <w:r w:rsidRPr="00851BDD">
        <w:rPr>
          <w:rFonts w:ascii="Book Antiqua" w:eastAsia="宋体" w:hAnsi="Book Antiqua"/>
        </w:rPr>
        <w:t>treated EPCs with different levels of shear stress (</w:t>
      </w:r>
      <w:r w:rsidRPr="00851BDD">
        <w:rPr>
          <w:rFonts w:ascii="Book Antiqua" w:eastAsia="UniversLT-Bold" w:hAnsi="Book Antiqua"/>
        </w:rPr>
        <w:t>2</w:t>
      </w:r>
      <w:r w:rsidR="008B44F8" w:rsidRPr="00851BDD">
        <w:rPr>
          <w:rFonts w:ascii="Book Antiqua" w:eastAsia="UniversLT-Bold" w:hAnsi="Book Antiqua"/>
          <w:lang w:eastAsia="zh-CN"/>
        </w:rPr>
        <w:t xml:space="preserve"> </w:t>
      </w:r>
      <w:r w:rsidRPr="00851BDD">
        <w:rPr>
          <w:rFonts w:ascii="Book Antiqua" w:hAnsi="Book Antiqua"/>
        </w:rPr>
        <w:t>×</w:t>
      </w:r>
      <w:r w:rsidR="008B44F8" w:rsidRPr="00851BDD">
        <w:rPr>
          <w:rFonts w:ascii="Book Antiqua" w:hAnsi="Book Antiqua"/>
          <w:lang w:eastAsia="zh-CN"/>
        </w:rPr>
        <w:t xml:space="preserve"> </w:t>
      </w:r>
      <w:r w:rsidRPr="00851BDD">
        <w:rPr>
          <w:rFonts w:ascii="Book Antiqua" w:hAnsi="Book Antiqua"/>
        </w:rPr>
        <w:t>10</w:t>
      </w:r>
      <w:r w:rsidRPr="00851BDD">
        <w:rPr>
          <w:rFonts w:ascii="Book Antiqua" w:hAnsi="Book Antiqua"/>
          <w:vertAlign w:val="superscript"/>
        </w:rPr>
        <w:t>-5</w:t>
      </w:r>
      <w:r w:rsidRPr="00851BDD">
        <w:rPr>
          <w:rFonts w:ascii="Book Antiqua" w:eastAsia="宋体" w:hAnsi="Book Antiqua"/>
        </w:rPr>
        <w:t xml:space="preserve">, </w:t>
      </w:r>
      <w:r w:rsidRPr="00851BDD">
        <w:rPr>
          <w:rFonts w:ascii="Book Antiqua" w:eastAsia="UniversLT-Bold" w:hAnsi="Book Antiqua"/>
        </w:rPr>
        <w:t>6</w:t>
      </w:r>
      <w:r w:rsidR="008B44F8" w:rsidRPr="00851BDD">
        <w:rPr>
          <w:rFonts w:ascii="Book Antiqua" w:eastAsia="UniversLT-Bold" w:hAnsi="Book Antiqua"/>
          <w:lang w:eastAsia="zh-CN"/>
        </w:rPr>
        <w:t xml:space="preserve"> </w:t>
      </w:r>
      <w:r w:rsidRPr="00851BDD">
        <w:rPr>
          <w:rFonts w:ascii="Book Antiqua" w:hAnsi="Book Antiqua"/>
        </w:rPr>
        <w:t>×</w:t>
      </w:r>
      <w:r w:rsidR="008B44F8" w:rsidRPr="00851BDD">
        <w:rPr>
          <w:rFonts w:ascii="Book Antiqua" w:hAnsi="Book Antiqua"/>
          <w:lang w:eastAsia="zh-CN"/>
        </w:rPr>
        <w:t xml:space="preserve"> </w:t>
      </w:r>
      <w:r w:rsidRPr="00851BDD">
        <w:rPr>
          <w:rFonts w:ascii="Book Antiqua" w:hAnsi="Book Antiqua"/>
        </w:rPr>
        <w:t>10</w:t>
      </w:r>
      <w:r w:rsidRPr="00851BDD">
        <w:rPr>
          <w:rFonts w:ascii="Book Antiqua" w:hAnsi="Book Antiqua"/>
          <w:vertAlign w:val="superscript"/>
        </w:rPr>
        <w:t>-5</w:t>
      </w:r>
      <w:r w:rsidRPr="00851BDD">
        <w:rPr>
          <w:rFonts w:ascii="Book Antiqua" w:eastAsia="宋体" w:hAnsi="Book Antiqua"/>
        </w:rPr>
        <w:t>, 1.</w:t>
      </w:r>
      <w:r w:rsidRPr="00851BDD">
        <w:rPr>
          <w:rFonts w:ascii="Book Antiqua" w:eastAsia="UniversLT-Bold" w:hAnsi="Book Antiqua"/>
        </w:rPr>
        <w:t>2</w:t>
      </w:r>
      <w:r w:rsidR="008B44F8" w:rsidRPr="00851BDD">
        <w:rPr>
          <w:rFonts w:ascii="Book Antiqua" w:eastAsia="UniversLT-Bold" w:hAnsi="Book Antiqua"/>
          <w:lang w:eastAsia="zh-CN"/>
        </w:rPr>
        <w:t xml:space="preserve"> </w:t>
      </w:r>
      <w:r w:rsidRPr="00851BDD">
        <w:rPr>
          <w:rFonts w:ascii="Book Antiqua" w:hAnsi="Book Antiqua"/>
        </w:rPr>
        <w:t>×</w:t>
      </w:r>
      <w:r w:rsidR="008B44F8" w:rsidRPr="00851BDD">
        <w:rPr>
          <w:rFonts w:ascii="Book Antiqua" w:hAnsi="Book Antiqua"/>
          <w:lang w:eastAsia="zh-CN"/>
        </w:rPr>
        <w:t xml:space="preserve"> </w:t>
      </w:r>
      <w:r w:rsidRPr="00851BDD">
        <w:rPr>
          <w:rFonts w:ascii="Book Antiqua" w:hAnsi="Book Antiqua"/>
        </w:rPr>
        <w:t>10</w:t>
      </w:r>
      <w:r w:rsidRPr="00851BDD">
        <w:rPr>
          <w:rFonts w:ascii="Book Antiqua" w:hAnsi="Book Antiqua"/>
          <w:vertAlign w:val="superscript"/>
        </w:rPr>
        <w:t>-4</w:t>
      </w:r>
      <w:r w:rsidRPr="00851BDD">
        <w:rPr>
          <w:rFonts w:ascii="Book Antiqua" w:eastAsia="宋体" w:hAnsi="Book Antiqua"/>
        </w:rPr>
        <w:t xml:space="preserve"> and 2</w:t>
      </w:r>
      <w:r w:rsidR="008B44F8" w:rsidRPr="00851BDD">
        <w:rPr>
          <w:rFonts w:ascii="Book Antiqua" w:eastAsia="宋体" w:hAnsi="Book Antiqua"/>
          <w:lang w:eastAsia="zh-CN"/>
        </w:rPr>
        <w:t xml:space="preserve"> </w:t>
      </w:r>
      <w:r w:rsidRPr="00851BDD">
        <w:rPr>
          <w:rFonts w:ascii="Book Antiqua" w:hAnsi="Book Antiqua"/>
        </w:rPr>
        <w:t>×</w:t>
      </w:r>
      <w:r w:rsidR="008B44F8" w:rsidRPr="00851BDD">
        <w:rPr>
          <w:rFonts w:ascii="Book Antiqua" w:hAnsi="Book Antiqua"/>
          <w:lang w:eastAsia="zh-CN"/>
        </w:rPr>
        <w:t xml:space="preserve"> </w:t>
      </w:r>
      <w:r w:rsidRPr="00851BDD">
        <w:rPr>
          <w:rFonts w:ascii="Book Antiqua" w:hAnsi="Book Antiqua"/>
        </w:rPr>
        <w:t>10</w:t>
      </w:r>
      <w:r w:rsidRPr="00851BDD">
        <w:rPr>
          <w:rFonts w:ascii="Book Antiqua" w:hAnsi="Book Antiqua"/>
          <w:vertAlign w:val="superscript"/>
        </w:rPr>
        <w:t>-4</w:t>
      </w:r>
      <w:r w:rsidRPr="00851BDD">
        <w:rPr>
          <w:rFonts w:ascii="Book Antiqua" w:hAnsi="Book Antiqua"/>
        </w:rPr>
        <w:t xml:space="preserve"> N/cm</w:t>
      </w:r>
      <w:r w:rsidRPr="00851BDD">
        <w:rPr>
          <w:rFonts w:ascii="Book Antiqua" w:hAnsi="Book Antiqua"/>
          <w:vertAlign w:val="superscript"/>
        </w:rPr>
        <w:t>2</w:t>
      </w:r>
      <w:r w:rsidRPr="00851BDD">
        <w:rPr>
          <w:rFonts w:ascii="Book Antiqua" w:eastAsia="宋体" w:hAnsi="Book Antiqua"/>
        </w:rPr>
        <w:t xml:space="preserve">). The results showed a dose-dependent increase in the shear-stress-induced gene expression of CD31 and vWF in EPCs above </w:t>
      </w:r>
      <w:r w:rsidRPr="00851BDD">
        <w:rPr>
          <w:rFonts w:ascii="Book Antiqua" w:eastAsia="UniversLT-Bold" w:hAnsi="Book Antiqua"/>
        </w:rPr>
        <w:t>2</w:t>
      </w:r>
      <w:r w:rsidR="008B44F8" w:rsidRPr="00851BDD">
        <w:rPr>
          <w:rFonts w:ascii="Book Antiqua" w:eastAsia="UniversLT-Bold" w:hAnsi="Book Antiqua"/>
          <w:lang w:eastAsia="zh-CN"/>
        </w:rPr>
        <w:t xml:space="preserve"> </w:t>
      </w:r>
      <w:r w:rsidRPr="00851BDD">
        <w:rPr>
          <w:rFonts w:ascii="Book Antiqua" w:hAnsi="Book Antiqua"/>
        </w:rPr>
        <w:t>×</w:t>
      </w:r>
      <w:r w:rsidR="008B44F8" w:rsidRPr="00851BDD">
        <w:rPr>
          <w:rFonts w:ascii="Book Antiqua" w:hAnsi="Book Antiqua"/>
          <w:lang w:eastAsia="zh-CN"/>
        </w:rPr>
        <w:t xml:space="preserve"> </w:t>
      </w:r>
      <w:r w:rsidRPr="00851BDD">
        <w:rPr>
          <w:rFonts w:ascii="Book Antiqua" w:hAnsi="Book Antiqua"/>
        </w:rPr>
        <w:t>10</w:t>
      </w:r>
      <w:r w:rsidRPr="00851BDD">
        <w:rPr>
          <w:rFonts w:ascii="Book Antiqua" w:hAnsi="Book Antiqua"/>
          <w:vertAlign w:val="superscript"/>
        </w:rPr>
        <w:t>-5</w:t>
      </w:r>
      <w:r w:rsidRPr="00851BDD">
        <w:rPr>
          <w:rFonts w:ascii="Book Antiqua" w:hAnsi="Book Antiqua"/>
        </w:rPr>
        <w:t xml:space="preserve"> N/cm</w:t>
      </w:r>
      <w:r w:rsidRPr="00851BDD">
        <w:rPr>
          <w:rFonts w:ascii="Book Antiqua" w:hAnsi="Book Antiqua"/>
          <w:vertAlign w:val="superscript"/>
        </w:rPr>
        <w:t>2</w:t>
      </w:r>
      <w:r w:rsidRPr="00851BDD">
        <w:rPr>
          <w:rFonts w:ascii="Book Antiqua" w:eastAsia="宋体" w:hAnsi="Book Antiqua"/>
        </w:rPr>
        <w:t xml:space="preserve">. </w:t>
      </w:r>
      <w:r w:rsidRPr="00851BDD">
        <w:rPr>
          <w:rFonts w:ascii="Book Antiqua" w:eastAsia="jmtir" w:hAnsi="Book Antiqua"/>
        </w:rPr>
        <w:t xml:space="preserve">Cheng </w:t>
      </w:r>
      <w:r w:rsidRPr="00851BDD">
        <w:rPr>
          <w:rFonts w:ascii="Book Antiqua" w:eastAsia="jmtir" w:hAnsi="Book Antiqua"/>
          <w:i/>
          <w:iCs/>
        </w:rPr>
        <w:t>et al</w:t>
      </w:r>
      <w:r w:rsidR="008B44F8" w:rsidRPr="00851BDD">
        <w:rPr>
          <w:rFonts w:ascii="Book Antiqua" w:eastAsia="jmtir" w:hAnsi="Book Antiqua"/>
          <w:vertAlign w:val="superscript"/>
        </w:rPr>
        <w:t>[39]</w:t>
      </w:r>
      <w:r w:rsidRPr="00851BDD">
        <w:rPr>
          <w:rFonts w:ascii="Book Antiqua" w:eastAsia="jmtir" w:hAnsi="Book Antiqua"/>
        </w:rPr>
        <w:t xml:space="preserve"> </w:t>
      </w:r>
      <w:r w:rsidRPr="00851BDD">
        <w:rPr>
          <w:rFonts w:ascii="Book Antiqua" w:eastAsia="宋体" w:hAnsi="Book Antiqua"/>
        </w:rPr>
        <w:t>exposed human umbilical-cord-blood-derived EPCs to laminar shear stress of 1.</w:t>
      </w:r>
      <w:r w:rsidRPr="00851BDD">
        <w:rPr>
          <w:rFonts w:ascii="Book Antiqua" w:eastAsia="UniversLT-Bold" w:hAnsi="Book Antiqua"/>
        </w:rPr>
        <w:t>5</w:t>
      </w:r>
      <w:r w:rsidR="008B44F8" w:rsidRPr="00851BDD">
        <w:rPr>
          <w:rFonts w:ascii="Book Antiqua" w:eastAsia="UniversLT-Bold" w:hAnsi="Book Antiqua"/>
          <w:lang w:eastAsia="zh-CN"/>
        </w:rPr>
        <w:t xml:space="preserve"> </w:t>
      </w:r>
      <w:r w:rsidRPr="00851BDD">
        <w:rPr>
          <w:rFonts w:ascii="Book Antiqua" w:hAnsi="Book Antiqua"/>
        </w:rPr>
        <w:t>×</w:t>
      </w:r>
      <w:r w:rsidR="008B44F8" w:rsidRPr="00851BDD">
        <w:rPr>
          <w:rFonts w:ascii="Book Antiqua" w:hAnsi="Book Antiqua"/>
          <w:lang w:eastAsia="zh-CN"/>
        </w:rPr>
        <w:t xml:space="preserve"> </w:t>
      </w:r>
      <w:r w:rsidRPr="00851BDD">
        <w:rPr>
          <w:rFonts w:ascii="Book Antiqua" w:hAnsi="Book Antiqua"/>
        </w:rPr>
        <w:t>10</w:t>
      </w:r>
      <w:r w:rsidRPr="00851BDD">
        <w:rPr>
          <w:rFonts w:ascii="Book Antiqua" w:hAnsi="Book Antiqua"/>
          <w:vertAlign w:val="superscript"/>
        </w:rPr>
        <w:t>-4</w:t>
      </w:r>
      <w:r w:rsidRPr="00851BDD">
        <w:rPr>
          <w:rFonts w:ascii="Book Antiqua" w:hAnsi="Book Antiqua"/>
        </w:rPr>
        <w:t xml:space="preserve"> N/cm</w:t>
      </w:r>
      <w:r w:rsidRPr="00851BDD">
        <w:rPr>
          <w:rFonts w:ascii="Book Antiqua" w:hAnsi="Book Antiqua"/>
          <w:vertAlign w:val="superscript"/>
        </w:rPr>
        <w:t>2</w:t>
      </w:r>
      <w:r w:rsidRPr="00851BDD">
        <w:rPr>
          <w:rFonts w:ascii="Book Antiqua" w:eastAsia="宋体" w:hAnsi="Book Antiqua"/>
        </w:rPr>
        <w:t xml:space="preserve"> using a parallel plate flow chamber system. Shear stress enhanced EPC differentiation toward ECs and inhibited smooth muscle cells differentiation</w:t>
      </w:r>
      <w:r w:rsidRPr="00851BDD">
        <w:rPr>
          <w:rFonts w:ascii="Book Antiqua" w:eastAsia="jmtir" w:hAnsi="Book Antiqua"/>
          <w:vertAlign w:val="superscript"/>
        </w:rPr>
        <w:t>[39]</w:t>
      </w:r>
      <w:r w:rsidRPr="00851BDD">
        <w:rPr>
          <w:rFonts w:ascii="Book Antiqua" w:eastAsia="宋体" w:hAnsi="Book Antiqua"/>
        </w:rPr>
        <w:t>.</w:t>
      </w:r>
      <w:r w:rsidRPr="00851BDD">
        <w:rPr>
          <w:rFonts w:ascii="Book Antiqua" w:eastAsia="jmtir" w:hAnsi="Book Antiqua"/>
        </w:rPr>
        <w:t xml:space="preserve"> </w:t>
      </w:r>
      <w:r w:rsidRPr="00851BDD">
        <w:rPr>
          <w:rFonts w:ascii="Book Antiqua" w:eastAsia="宋体" w:hAnsi="Book Antiqua"/>
          <w:i/>
          <w:iCs/>
        </w:rPr>
        <w:t>In vitro</w:t>
      </w:r>
      <w:r w:rsidRPr="00851BDD">
        <w:rPr>
          <w:rFonts w:ascii="Book Antiqua" w:eastAsia="宋体" w:hAnsi="Book Antiqua"/>
        </w:rPr>
        <w:t xml:space="preserve"> and </w:t>
      </w:r>
      <w:r w:rsidRPr="00851BDD">
        <w:rPr>
          <w:rFonts w:ascii="Book Antiqua" w:eastAsia="宋体" w:hAnsi="Book Antiqua"/>
          <w:i/>
          <w:iCs/>
        </w:rPr>
        <w:t>in vivo</w:t>
      </w:r>
      <w:r w:rsidRPr="00851BDD">
        <w:rPr>
          <w:rFonts w:ascii="Book Antiqua" w:eastAsia="宋体" w:hAnsi="Book Antiqua"/>
        </w:rPr>
        <w:t xml:space="preserve"> assays revealed that shear stress of 1.</w:t>
      </w:r>
      <w:r w:rsidRPr="00851BDD">
        <w:rPr>
          <w:rFonts w:ascii="Book Antiqua" w:eastAsia="UniversLT-Bold" w:hAnsi="Book Antiqua"/>
        </w:rPr>
        <w:t>2</w:t>
      </w:r>
      <w:r w:rsidR="008B44F8" w:rsidRPr="00851BDD">
        <w:rPr>
          <w:rFonts w:ascii="Book Antiqua" w:eastAsia="UniversLT-Bold" w:hAnsi="Book Antiqua"/>
          <w:lang w:eastAsia="zh-CN"/>
        </w:rPr>
        <w:t xml:space="preserve"> </w:t>
      </w:r>
      <w:r w:rsidRPr="00851BDD">
        <w:rPr>
          <w:rFonts w:ascii="Book Antiqua" w:hAnsi="Book Antiqua"/>
        </w:rPr>
        <w:t>×</w:t>
      </w:r>
      <w:r w:rsidR="008B44F8" w:rsidRPr="00851BDD">
        <w:rPr>
          <w:rFonts w:ascii="Book Antiqua" w:hAnsi="Book Antiqua"/>
          <w:lang w:eastAsia="zh-CN"/>
        </w:rPr>
        <w:t xml:space="preserve"> </w:t>
      </w:r>
      <w:r w:rsidRPr="00851BDD">
        <w:rPr>
          <w:rFonts w:ascii="Book Antiqua" w:hAnsi="Book Antiqua"/>
        </w:rPr>
        <w:t>10</w:t>
      </w:r>
      <w:r w:rsidRPr="00851BDD">
        <w:rPr>
          <w:rFonts w:ascii="Book Antiqua" w:hAnsi="Book Antiqua"/>
          <w:vertAlign w:val="superscript"/>
        </w:rPr>
        <w:t>-4</w:t>
      </w:r>
      <w:r w:rsidRPr="00851BDD">
        <w:rPr>
          <w:rFonts w:ascii="Book Antiqua" w:hAnsi="Book Antiqua"/>
        </w:rPr>
        <w:t xml:space="preserve"> </w:t>
      </w:r>
      <w:r w:rsidRPr="00851BDD">
        <w:rPr>
          <w:rFonts w:ascii="Book Antiqua" w:hAnsi="Book Antiqua"/>
        </w:rPr>
        <w:lastRenderedPageBreak/>
        <w:t>N/cm</w:t>
      </w:r>
      <w:r w:rsidRPr="00851BDD">
        <w:rPr>
          <w:rFonts w:ascii="Book Antiqua" w:hAnsi="Book Antiqua"/>
          <w:vertAlign w:val="superscript"/>
        </w:rPr>
        <w:t>2</w:t>
      </w:r>
      <w:r w:rsidRPr="00851BDD">
        <w:rPr>
          <w:rFonts w:ascii="Book Antiqua" w:eastAsia="UniversLT-Bold" w:hAnsi="Book Antiqua"/>
        </w:rPr>
        <w:t xml:space="preserve"> </w:t>
      </w:r>
      <w:r w:rsidRPr="00851BDD">
        <w:rPr>
          <w:rFonts w:ascii="Book Antiqua" w:eastAsia="宋体" w:hAnsi="Book Antiqua"/>
        </w:rPr>
        <w:t xml:space="preserve">upregulated expression levels of vWF and CD31 in EPCs, with subsequently increased </w:t>
      </w:r>
      <w:r w:rsidRPr="00851BDD">
        <w:rPr>
          <w:rFonts w:ascii="Book Antiqua" w:eastAsia="宋体" w:hAnsi="Book Antiqua"/>
          <w:i/>
          <w:iCs/>
        </w:rPr>
        <w:t>in vivo</w:t>
      </w:r>
      <w:r w:rsidRPr="00851BDD">
        <w:rPr>
          <w:rFonts w:ascii="Book Antiqua" w:eastAsia="宋体" w:hAnsi="Book Antiqua"/>
        </w:rPr>
        <w:t xml:space="preserve"> reendothelialization after arterial injury</w:t>
      </w:r>
      <w:r w:rsidRPr="00851BDD">
        <w:rPr>
          <w:rFonts w:ascii="Book Antiqua" w:eastAsia="宋体" w:hAnsi="Book Antiqua"/>
          <w:vertAlign w:val="superscript"/>
        </w:rPr>
        <w:t>[40]</w:t>
      </w:r>
      <w:r w:rsidRPr="00851BDD">
        <w:rPr>
          <w:rFonts w:ascii="Book Antiqua" w:eastAsia="宋体" w:hAnsi="Book Antiqua"/>
        </w:rPr>
        <w:t xml:space="preserve">. </w:t>
      </w:r>
    </w:p>
    <w:p w14:paraId="5D3DD727" w14:textId="0D05C051" w:rsidR="000F1215" w:rsidRPr="00851BDD" w:rsidRDefault="000F1215" w:rsidP="00A37F66">
      <w:pPr>
        <w:spacing w:line="360" w:lineRule="auto"/>
        <w:ind w:firstLineChars="200" w:firstLine="480"/>
        <w:jc w:val="both"/>
        <w:rPr>
          <w:rFonts w:ascii="Book Antiqua" w:eastAsia="UniversLT-Bold" w:hAnsi="Book Antiqua"/>
        </w:rPr>
      </w:pPr>
      <w:r w:rsidRPr="00851BDD">
        <w:rPr>
          <w:rFonts w:ascii="Book Antiqua" w:eastAsia="UniversLT-Bold" w:hAnsi="Book Antiqua"/>
        </w:rPr>
        <w:t>Further studies investigated whether EPCs differentiate into arterial or venous ECs in response to shear stress</w:t>
      </w:r>
      <w:r w:rsidRPr="00851BDD">
        <w:rPr>
          <w:rFonts w:ascii="Book Antiqua" w:eastAsia="UniversLT-Bold" w:hAnsi="Book Antiqua"/>
          <w:vertAlign w:val="superscript"/>
        </w:rPr>
        <w:t>[3]</w:t>
      </w:r>
      <w:r w:rsidRPr="00851BDD">
        <w:rPr>
          <w:rFonts w:ascii="Book Antiqua" w:eastAsia="UniversLT-Bold" w:hAnsi="Book Antiqua"/>
        </w:rPr>
        <w:t xml:space="preserve">. Obi </w:t>
      </w:r>
      <w:r w:rsidRPr="00851BDD">
        <w:rPr>
          <w:rFonts w:ascii="Book Antiqua" w:eastAsia="UniversLT-Bold" w:hAnsi="Book Antiqua"/>
          <w:i/>
          <w:iCs/>
        </w:rPr>
        <w:t>et al</w:t>
      </w:r>
      <w:r w:rsidRPr="00851BDD">
        <w:rPr>
          <w:rFonts w:ascii="Book Antiqua" w:eastAsia="UniversLT-Bold" w:hAnsi="Book Antiqua"/>
          <w:vertAlign w:val="superscript"/>
        </w:rPr>
        <w:t>[41]</w:t>
      </w:r>
      <w:r w:rsidRPr="00851BDD">
        <w:rPr>
          <w:rFonts w:ascii="Book Antiqua" w:eastAsia="UniversLT-Bold" w:hAnsi="Book Antiqua"/>
        </w:rPr>
        <w:t xml:space="preserve"> have demonstrated that controlled levels of shear stress in a flow-loading device increased the expression levels of the arterial EC markers ephrinB2, Notch1/3, Hey1/2, and activin receptor-like kinase 1, but decreased expression of the venous markers EphB4 and neuropilin 2. Exposure of human umbilical cord</w:t>
      </w:r>
      <w:r w:rsidR="00462773" w:rsidRPr="00851BDD">
        <w:rPr>
          <w:rFonts w:ascii="Book Antiqua" w:eastAsia="UniversLT-Bold" w:hAnsi="Book Antiqua"/>
        </w:rPr>
        <w:t xml:space="preserve"> </w:t>
      </w:r>
      <w:r w:rsidRPr="00851BDD">
        <w:rPr>
          <w:rFonts w:ascii="Book Antiqua" w:eastAsia="UniversLT-Bold" w:hAnsi="Book Antiqua"/>
        </w:rPr>
        <w:t>blood</w:t>
      </w:r>
      <w:r w:rsidR="00462773" w:rsidRPr="00851BDD">
        <w:rPr>
          <w:rFonts w:ascii="Book Antiqua" w:eastAsia="UniversLT-Bold" w:hAnsi="Book Antiqua"/>
        </w:rPr>
        <w:t xml:space="preserve"> </w:t>
      </w:r>
      <w:r w:rsidRPr="00851BDD">
        <w:rPr>
          <w:rFonts w:ascii="Book Antiqua" w:eastAsia="UniversLT-Bold" w:hAnsi="Book Antiqua"/>
        </w:rPr>
        <w:t>derived</w:t>
      </w:r>
      <w:r w:rsidR="00462773" w:rsidRPr="00851BDD">
        <w:rPr>
          <w:rFonts w:ascii="Book Antiqua" w:eastAsia="UniversLT-Bold" w:hAnsi="Book Antiqua"/>
        </w:rPr>
        <w:t xml:space="preserve"> </w:t>
      </w:r>
      <w:r w:rsidRPr="00851BDD">
        <w:rPr>
          <w:rFonts w:ascii="Book Antiqua" w:eastAsia="UniversLT-Bold" w:hAnsi="Book Antiqua"/>
        </w:rPr>
        <w:t>EPCs to shear stress of 1</w:t>
      </w:r>
      <w:r w:rsidR="008B44F8" w:rsidRPr="00851BDD">
        <w:rPr>
          <w:rFonts w:ascii="Book Antiqua" w:eastAsia="UniversLT-Bold" w:hAnsi="Book Antiqua"/>
          <w:lang w:eastAsia="zh-CN"/>
        </w:rPr>
        <w:t xml:space="preserve"> </w:t>
      </w:r>
      <w:r w:rsidRPr="00851BDD">
        <w:rPr>
          <w:rFonts w:ascii="Book Antiqua" w:hAnsi="Book Antiqua"/>
        </w:rPr>
        <w:t>×</w:t>
      </w:r>
      <w:r w:rsidR="008B44F8" w:rsidRPr="00851BDD">
        <w:rPr>
          <w:rFonts w:ascii="Book Antiqua" w:hAnsi="Book Antiqua"/>
          <w:lang w:eastAsia="zh-CN"/>
        </w:rPr>
        <w:t xml:space="preserve"> </w:t>
      </w:r>
      <w:r w:rsidRPr="00851BDD">
        <w:rPr>
          <w:rFonts w:ascii="Book Antiqua" w:hAnsi="Book Antiqua"/>
        </w:rPr>
        <w:t>10</w:t>
      </w:r>
      <w:r w:rsidRPr="00851BDD">
        <w:rPr>
          <w:rFonts w:ascii="Book Antiqua" w:hAnsi="Book Antiqua"/>
          <w:vertAlign w:val="superscript"/>
        </w:rPr>
        <w:t>-6</w:t>
      </w:r>
      <w:r w:rsidR="008B44F8" w:rsidRPr="00851BDD">
        <w:rPr>
          <w:rFonts w:ascii="Book Antiqua" w:eastAsia="UniversLT-Bold" w:hAnsi="Book Antiqua"/>
        </w:rPr>
        <w:t>-</w:t>
      </w:r>
      <w:r w:rsidRPr="00851BDD">
        <w:rPr>
          <w:rFonts w:ascii="Book Antiqua" w:eastAsia="UniversLT-Bold" w:hAnsi="Book Antiqua"/>
        </w:rPr>
        <w:t>5</w:t>
      </w:r>
      <w:r w:rsidR="008B44F8" w:rsidRPr="00851BDD">
        <w:rPr>
          <w:rFonts w:ascii="Book Antiqua" w:eastAsia="UniversLT-Bold" w:hAnsi="Book Antiqua"/>
          <w:lang w:eastAsia="zh-CN"/>
        </w:rPr>
        <w:t xml:space="preserve"> </w:t>
      </w:r>
      <w:r w:rsidRPr="00851BDD">
        <w:rPr>
          <w:rFonts w:ascii="Book Antiqua" w:hAnsi="Book Antiqua"/>
        </w:rPr>
        <w:t>×</w:t>
      </w:r>
      <w:r w:rsidR="008B44F8" w:rsidRPr="00851BDD">
        <w:rPr>
          <w:rFonts w:ascii="Book Antiqua" w:hAnsi="Book Antiqua"/>
          <w:lang w:eastAsia="zh-CN"/>
        </w:rPr>
        <w:t xml:space="preserve"> </w:t>
      </w:r>
      <w:r w:rsidRPr="00851BDD">
        <w:rPr>
          <w:rFonts w:ascii="Book Antiqua" w:hAnsi="Book Antiqua"/>
        </w:rPr>
        <w:t>10</w:t>
      </w:r>
      <w:r w:rsidRPr="00851BDD">
        <w:rPr>
          <w:rFonts w:ascii="Book Antiqua" w:hAnsi="Book Antiqua"/>
          <w:vertAlign w:val="superscript"/>
        </w:rPr>
        <w:t>-5</w:t>
      </w:r>
      <w:r w:rsidRPr="00851BDD">
        <w:rPr>
          <w:rFonts w:ascii="Book Antiqua" w:hAnsi="Book Antiqua"/>
        </w:rPr>
        <w:t xml:space="preserve"> N/cm</w:t>
      </w:r>
      <w:r w:rsidRPr="00851BDD">
        <w:rPr>
          <w:rFonts w:ascii="Book Antiqua" w:hAnsi="Book Antiqua"/>
          <w:vertAlign w:val="superscript"/>
        </w:rPr>
        <w:t>2</w:t>
      </w:r>
      <w:r w:rsidRPr="00851BDD">
        <w:rPr>
          <w:rFonts w:ascii="Book Antiqua" w:eastAsia="UniversLT-Bold" w:hAnsi="Book Antiqua"/>
        </w:rPr>
        <w:t xml:space="preserve"> increased the surface protein expression rate of the endothelial markers including </w:t>
      </w:r>
      <w:r w:rsidRPr="00851BDD">
        <w:rPr>
          <w:rFonts w:ascii="Book Antiqua" w:eastAsia="宋体" w:hAnsi="Book Antiqua"/>
        </w:rPr>
        <w:t xml:space="preserve">VEGFR1 </w:t>
      </w:r>
      <w:r w:rsidRPr="00851BDD">
        <w:rPr>
          <w:rFonts w:ascii="Book Antiqua" w:hAnsi="Book Antiqua"/>
        </w:rPr>
        <w:t>(Flt-1</w:t>
      </w:r>
      <w:r w:rsidRPr="00851BDD">
        <w:rPr>
          <w:rFonts w:ascii="Book Antiqua" w:eastAsia="宋体" w:hAnsi="Book Antiqua"/>
        </w:rPr>
        <w:t>)</w:t>
      </w:r>
      <w:r w:rsidRPr="00851BDD">
        <w:rPr>
          <w:rFonts w:ascii="Book Antiqua" w:eastAsia="UniversLT-Bold" w:hAnsi="Book Antiqua"/>
        </w:rPr>
        <w:t xml:space="preserve">, VEGFR2, VE-cadherin, tyrosine kinase with immunoglobulin and </w:t>
      </w:r>
      <w:r w:rsidR="00FA0387" w:rsidRPr="00851BDD">
        <w:rPr>
          <w:rFonts w:ascii="Book Antiqua" w:hAnsi="Book Antiqua"/>
        </w:rPr>
        <w:t>EGF</w:t>
      </w:r>
      <w:r w:rsidRPr="00851BDD">
        <w:rPr>
          <w:rFonts w:ascii="Book Antiqua" w:eastAsia="UniversLT-Bold" w:hAnsi="Book Antiqua"/>
        </w:rPr>
        <w:t xml:space="preserve"> homology domain-2 (Tie2),</w:t>
      </w:r>
      <w:r w:rsidRPr="00851BDD">
        <w:rPr>
          <w:rFonts w:ascii="Book Antiqua" w:eastAsia="宋体" w:hAnsi="Book Antiqua"/>
        </w:rPr>
        <w:t xml:space="preserve"> vascular cell adhesion molecule 1,</w:t>
      </w:r>
      <w:r w:rsidRPr="00851BDD">
        <w:rPr>
          <w:rFonts w:ascii="Book Antiqua" w:eastAsia="UniversLT-Bold" w:hAnsi="Book Antiqua"/>
        </w:rPr>
        <w:t xml:space="preserve"> integrin </w:t>
      </w:r>
      <w:r w:rsidRPr="00851BDD">
        <w:rPr>
          <w:rFonts w:ascii="Book Antiqua" w:eastAsia="宋体" w:hAnsi="Book Antiqua"/>
        </w:rPr>
        <w:t>α</w:t>
      </w:r>
      <w:r w:rsidRPr="00851BDD">
        <w:rPr>
          <w:rFonts w:ascii="Book Antiqua" w:eastAsia="UniversLT-Bold" w:hAnsi="Book Antiqua"/>
        </w:rPr>
        <w:t>v/</w:t>
      </w:r>
      <w:r w:rsidRPr="00851BDD">
        <w:rPr>
          <w:rFonts w:ascii="Book Antiqua" w:eastAsia="宋体" w:hAnsi="Book Antiqua"/>
        </w:rPr>
        <w:t>β</w:t>
      </w:r>
      <w:r w:rsidRPr="00851BDD">
        <w:rPr>
          <w:rFonts w:ascii="Book Antiqua" w:eastAsia="UniversLT-Bold" w:hAnsi="Book Antiqua"/>
        </w:rPr>
        <w:t xml:space="preserve">3, E-selectin, eNOS, MMP-9 and VEGF. Likewise, in the study of Suzuki </w:t>
      </w:r>
      <w:r w:rsidRPr="00851BDD">
        <w:rPr>
          <w:rFonts w:ascii="Book Antiqua" w:eastAsia="UniversLT-Bold" w:hAnsi="Book Antiqua"/>
          <w:i/>
          <w:iCs/>
        </w:rPr>
        <w:t>et al</w:t>
      </w:r>
      <w:r w:rsidR="008B44F8" w:rsidRPr="00851BDD">
        <w:rPr>
          <w:rFonts w:ascii="Book Antiqua" w:eastAsia="UniversLT-Bold" w:hAnsi="Book Antiqua"/>
          <w:vertAlign w:val="superscript"/>
        </w:rPr>
        <w:t>[42]</w:t>
      </w:r>
      <w:r w:rsidRPr="00851BDD">
        <w:rPr>
          <w:rFonts w:ascii="Book Antiqua" w:eastAsia="UniversLT-Bold" w:hAnsi="Book Antiqua"/>
        </w:rPr>
        <w:t>, shear stress (</w:t>
      </w:r>
      <w:r w:rsidRPr="00851BDD">
        <w:rPr>
          <w:rFonts w:ascii="Book Antiqua" w:eastAsia="宋体" w:hAnsi="Book Antiqua"/>
        </w:rPr>
        <w:t>1.</w:t>
      </w:r>
      <w:r w:rsidRPr="00851BDD">
        <w:rPr>
          <w:rFonts w:ascii="Book Antiqua" w:eastAsia="UniversLT-Bold" w:hAnsi="Book Antiqua"/>
        </w:rPr>
        <w:t>5</w:t>
      </w:r>
      <w:r w:rsidR="008B44F8" w:rsidRPr="00851BDD">
        <w:rPr>
          <w:rFonts w:ascii="Book Antiqua" w:eastAsia="UniversLT-Bold" w:hAnsi="Book Antiqua"/>
          <w:lang w:eastAsia="zh-CN"/>
        </w:rPr>
        <w:t xml:space="preserve"> </w:t>
      </w:r>
      <w:r w:rsidRPr="00851BDD">
        <w:rPr>
          <w:rFonts w:ascii="Book Antiqua" w:hAnsi="Book Antiqua"/>
        </w:rPr>
        <w:t>×</w:t>
      </w:r>
      <w:r w:rsidR="008B44F8" w:rsidRPr="00851BDD">
        <w:rPr>
          <w:rFonts w:ascii="Book Antiqua" w:hAnsi="Book Antiqua"/>
          <w:lang w:eastAsia="zh-CN"/>
        </w:rPr>
        <w:t xml:space="preserve"> </w:t>
      </w:r>
      <w:r w:rsidRPr="00851BDD">
        <w:rPr>
          <w:rFonts w:ascii="Book Antiqua" w:hAnsi="Book Antiqua"/>
        </w:rPr>
        <w:t>10</w:t>
      </w:r>
      <w:r w:rsidRPr="00851BDD">
        <w:rPr>
          <w:rFonts w:ascii="Book Antiqua" w:hAnsi="Book Antiqua"/>
          <w:vertAlign w:val="superscript"/>
        </w:rPr>
        <w:t>-4</w:t>
      </w:r>
      <w:r w:rsidRPr="00851BDD">
        <w:rPr>
          <w:rFonts w:ascii="Book Antiqua" w:hAnsi="Book Antiqua"/>
        </w:rPr>
        <w:t xml:space="preserve"> N/cm</w:t>
      </w:r>
      <w:r w:rsidRPr="00851BDD">
        <w:rPr>
          <w:rFonts w:ascii="Book Antiqua" w:hAnsi="Book Antiqua"/>
          <w:vertAlign w:val="superscript"/>
        </w:rPr>
        <w:t>2</w:t>
      </w:r>
      <w:r w:rsidRPr="00851BDD">
        <w:rPr>
          <w:rFonts w:ascii="Book Antiqua" w:eastAsia="UniversLT-Bold" w:hAnsi="Book Antiqua"/>
        </w:rPr>
        <w:t xml:space="preserve">) augmented </w:t>
      </w:r>
      <w:r w:rsidRPr="00851BDD">
        <w:rPr>
          <w:rFonts w:ascii="Book Antiqua" w:eastAsia="jmtir" w:hAnsi="Book Antiqua"/>
        </w:rPr>
        <w:t>human peripheral-blood-mononuclear-cell-derived EPCs</w:t>
      </w:r>
      <w:r w:rsidRPr="00851BDD">
        <w:rPr>
          <w:rFonts w:ascii="Book Antiqua" w:eastAsia="UniversLT-Bold" w:hAnsi="Book Antiqua"/>
        </w:rPr>
        <w:t xml:space="preserve"> to express of CD31 and vWF as well as ephrinB2, which is a marker for arterial ECs</w:t>
      </w:r>
      <w:r w:rsidRPr="00851BDD">
        <w:rPr>
          <w:rFonts w:ascii="Book Antiqua" w:eastAsia="UniversLT-Bold" w:hAnsi="Book Antiqua"/>
          <w:vertAlign w:val="superscript"/>
        </w:rPr>
        <w:t>[42]</w:t>
      </w:r>
      <w:r w:rsidRPr="00851BDD">
        <w:rPr>
          <w:rFonts w:ascii="Book Antiqua" w:eastAsia="UniversLT-Bold" w:hAnsi="Book Antiqua"/>
        </w:rPr>
        <w:t>.</w:t>
      </w:r>
    </w:p>
    <w:p w14:paraId="2873D8EC" w14:textId="77777777" w:rsidR="000F1215" w:rsidRPr="00851BDD" w:rsidRDefault="000F1215" w:rsidP="00A37F66">
      <w:pPr>
        <w:spacing w:line="360" w:lineRule="auto"/>
        <w:ind w:firstLineChars="200" w:firstLine="480"/>
        <w:jc w:val="both"/>
        <w:rPr>
          <w:rFonts w:ascii="Book Antiqua" w:eastAsia="UniversLT-Bold" w:hAnsi="Book Antiqua"/>
          <w:lang w:eastAsia="zh-CN"/>
        </w:rPr>
      </w:pPr>
      <w:r w:rsidRPr="00851BDD">
        <w:rPr>
          <w:rFonts w:ascii="Book Antiqua" w:eastAsia="UniversLT-Bold" w:hAnsi="Book Antiqua"/>
        </w:rPr>
        <w:t>Shear stress not only has a clear effect on mature ECs, but also significantly promotes the homing of EPCs to the site of endothelial injury, encourages EPC differentiation into arterial ECs, and induces EPCs to resist thrombosis and anti-atherosclerosis (Table 2).</w:t>
      </w:r>
    </w:p>
    <w:p w14:paraId="7F55A2D5" w14:textId="77777777" w:rsidR="008B44F8" w:rsidRPr="00851BDD" w:rsidRDefault="008B44F8" w:rsidP="00A37F66">
      <w:pPr>
        <w:spacing w:line="360" w:lineRule="auto"/>
        <w:jc w:val="both"/>
        <w:rPr>
          <w:rFonts w:ascii="Book Antiqua" w:eastAsia="UniversLT-Bold" w:hAnsi="Book Antiqua"/>
          <w:lang w:eastAsia="zh-CN"/>
        </w:rPr>
      </w:pPr>
    </w:p>
    <w:p w14:paraId="1354C210" w14:textId="77777777" w:rsidR="000F1215" w:rsidRPr="00851BDD" w:rsidRDefault="000F1215" w:rsidP="00A37F66">
      <w:pPr>
        <w:spacing w:line="360" w:lineRule="auto"/>
        <w:jc w:val="both"/>
        <w:rPr>
          <w:rFonts w:ascii="Book Antiqua" w:eastAsia="UniversLT-Bold" w:hAnsi="Book Antiqua"/>
          <w:b/>
          <w:bCs/>
          <w:i/>
          <w:iCs/>
        </w:rPr>
      </w:pPr>
      <w:r w:rsidRPr="00851BDD">
        <w:rPr>
          <w:rFonts w:ascii="Book Antiqua" w:eastAsia="UniversLT-Bold" w:hAnsi="Book Antiqua"/>
          <w:b/>
          <w:bCs/>
          <w:i/>
          <w:iCs/>
        </w:rPr>
        <w:t>ESCs</w:t>
      </w:r>
    </w:p>
    <w:p w14:paraId="35A59CE1" w14:textId="77777777" w:rsidR="000F1215" w:rsidRPr="00851BDD" w:rsidRDefault="000F1215" w:rsidP="00A37F66">
      <w:pPr>
        <w:spacing w:line="360" w:lineRule="auto"/>
        <w:jc w:val="both"/>
        <w:rPr>
          <w:rFonts w:ascii="Book Antiqua" w:eastAsia="UniversLT-Bold" w:hAnsi="Book Antiqua"/>
          <w:b/>
          <w:bCs/>
          <w:i/>
          <w:iCs/>
        </w:rPr>
      </w:pPr>
      <w:r w:rsidRPr="00851BDD">
        <w:rPr>
          <w:rFonts w:ascii="Book Antiqua" w:eastAsia="宋体" w:hAnsi="Book Antiqua"/>
        </w:rPr>
        <w:t xml:space="preserve">In addition to MSCs and EPCs (adult progenitor/stem cells), </w:t>
      </w:r>
      <w:r w:rsidRPr="00851BDD">
        <w:rPr>
          <w:rFonts w:ascii="Book Antiqua" w:eastAsia="UniversLT-Bold" w:hAnsi="Book Antiqua"/>
        </w:rPr>
        <w:t xml:space="preserve">ESCs </w:t>
      </w:r>
      <w:r w:rsidRPr="00851BDD">
        <w:rPr>
          <w:rFonts w:ascii="Book Antiqua" w:hAnsi="Book Antiqua"/>
        </w:rPr>
        <w:t>have been shown to differentiate into ECs under shear stress.</w:t>
      </w:r>
      <w:r w:rsidRPr="00851BDD">
        <w:rPr>
          <w:rFonts w:ascii="Book Antiqua" w:eastAsia="UniversLT-Bold" w:hAnsi="Book Antiqua"/>
        </w:rPr>
        <w:t xml:space="preserve"> </w:t>
      </w:r>
      <w:r w:rsidRPr="00851BDD">
        <w:rPr>
          <w:rFonts w:ascii="Book Antiqua" w:hAnsi="Book Antiqua"/>
        </w:rPr>
        <w:t>Shear stress is involved in endothelial differentiation during embryonic development and is key to the maintenance of a healthy endothelium</w:t>
      </w:r>
      <w:r w:rsidRPr="00851BDD">
        <w:rPr>
          <w:rFonts w:ascii="Book Antiqua" w:hAnsi="Book Antiqua"/>
          <w:vertAlign w:val="superscript"/>
        </w:rPr>
        <w:t>[2]</w:t>
      </w:r>
      <w:r w:rsidRPr="00851BDD">
        <w:rPr>
          <w:rFonts w:ascii="Book Antiqua" w:hAnsi="Book Antiqua"/>
        </w:rPr>
        <w:t xml:space="preserve">. Several groups have provided strong evidence that </w:t>
      </w:r>
      <w:bookmarkStart w:id="13" w:name="_Hlk63278551"/>
      <w:r w:rsidRPr="00851BDD">
        <w:rPr>
          <w:rFonts w:ascii="Book Antiqua" w:hAnsi="Book Antiqua"/>
        </w:rPr>
        <w:t>pulsatile</w:t>
      </w:r>
      <w:bookmarkEnd w:id="13"/>
      <w:r w:rsidRPr="00851BDD">
        <w:rPr>
          <w:rFonts w:ascii="Book Antiqua" w:hAnsi="Book Antiqua"/>
        </w:rPr>
        <w:t xml:space="preserve">/non pulsatile shear stress </w:t>
      </w:r>
      <w:r w:rsidRPr="00851BDD">
        <w:rPr>
          <w:rFonts w:ascii="Book Antiqua" w:eastAsia="宋体" w:hAnsi="Book Antiqua"/>
        </w:rPr>
        <w:t>promotes</w:t>
      </w:r>
      <w:r w:rsidRPr="00851BDD">
        <w:rPr>
          <w:rFonts w:ascii="Book Antiqua" w:hAnsi="Book Antiqua"/>
        </w:rPr>
        <w:t xml:space="preserve"> </w:t>
      </w:r>
      <w:r w:rsidRPr="00851BDD">
        <w:rPr>
          <w:rFonts w:ascii="Book Antiqua" w:eastAsia="宋体" w:hAnsi="Book Antiqua"/>
        </w:rPr>
        <w:t xml:space="preserve">phenotypic differentiation of ESCs, </w:t>
      </w:r>
      <w:r w:rsidRPr="00851BDD">
        <w:rPr>
          <w:rFonts w:ascii="Book Antiqua" w:hAnsi="Book Antiqua"/>
        </w:rPr>
        <w:t>ESC-derived stem cell antigen-1-positive (Sca-1</w:t>
      </w:r>
      <w:r w:rsidRPr="00851BDD">
        <w:rPr>
          <w:rFonts w:ascii="Book Antiqua" w:hAnsi="Book Antiqua"/>
          <w:vertAlign w:val="superscript"/>
        </w:rPr>
        <w:t>+</w:t>
      </w:r>
      <w:r w:rsidRPr="00851BDD">
        <w:rPr>
          <w:rFonts w:ascii="Book Antiqua" w:hAnsi="Book Antiqua"/>
        </w:rPr>
        <w:t>) cells</w:t>
      </w:r>
      <w:r w:rsidRPr="00851BDD">
        <w:rPr>
          <w:rFonts w:ascii="Book Antiqua" w:eastAsia="宋体" w:hAnsi="Book Antiqua"/>
        </w:rPr>
        <w:t xml:space="preserve"> </w:t>
      </w:r>
      <w:r w:rsidRPr="00851BDD">
        <w:rPr>
          <w:rFonts w:ascii="Book Antiqua" w:hAnsi="Book Antiqua"/>
        </w:rPr>
        <w:t xml:space="preserve">or </w:t>
      </w:r>
      <w:r w:rsidRPr="00851BDD">
        <w:rPr>
          <w:rFonts w:ascii="Book Antiqua" w:eastAsia="宋体" w:hAnsi="Book Antiqua"/>
        </w:rPr>
        <w:t>ESC</w:t>
      </w:r>
      <w:r w:rsidRPr="00851BDD">
        <w:rPr>
          <w:rFonts w:ascii="Book Antiqua" w:hAnsi="Book Antiqua"/>
        </w:rPr>
        <w:t>-derived Flk-1</w:t>
      </w:r>
      <w:r w:rsidRPr="00851BDD">
        <w:rPr>
          <w:rFonts w:ascii="Book Antiqua" w:hAnsi="Book Antiqua"/>
          <w:vertAlign w:val="superscript"/>
        </w:rPr>
        <w:t>+</w:t>
      </w:r>
      <w:r w:rsidRPr="00851BDD">
        <w:rPr>
          <w:rFonts w:ascii="Book Antiqua" w:hAnsi="Book Antiqua"/>
        </w:rPr>
        <w:t xml:space="preserve"> </w:t>
      </w:r>
      <w:r w:rsidRPr="00851BDD">
        <w:rPr>
          <w:rFonts w:ascii="Book Antiqua" w:eastAsia="宋体" w:hAnsi="Book Antiqua"/>
        </w:rPr>
        <w:t>into vascular ECs</w:t>
      </w:r>
      <w:r w:rsidRPr="00851BDD">
        <w:rPr>
          <w:rFonts w:ascii="Book Antiqua" w:eastAsia="宋体" w:hAnsi="Book Antiqua"/>
          <w:vertAlign w:val="superscript"/>
        </w:rPr>
        <w:t>[43]</w:t>
      </w:r>
      <w:r w:rsidRPr="00851BDD">
        <w:rPr>
          <w:rFonts w:ascii="Book Antiqua" w:hAnsi="Book Antiqua"/>
        </w:rPr>
        <w:t>.</w:t>
      </w:r>
    </w:p>
    <w:p w14:paraId="2D803F01" w14:textId="0CE38579" w:rsidR="000F1215" w:rsidRPr="00851BDD" w:rsidRDefault="000F1215" w:rsidP="00A37F66">
      <w:pPr>
        <w:spacing w:line="360" w:lineRule="auto"/>
        <w:ind w:firstLineChars="200" w:firstLine="480"/>
        <w:jc w:val="both"/>
        <w:rPr>
          <w:rFonts w:ascii="Book Antiqua" w:eastAsia="等线" w:hAnsi="Book Antiqua"/>
          <w:kern w:val="2"/>
        </w:rPr>
      </w:pPr>
      <w:r w:rsidRPr="00851BDD">
        <w:rPr>
          <w:rFonts w:ascii="Book Antiqua" w:eastAsia="ScalaLF-Regular" w:hAnsi="Book Antiqua"/>
        </w:rPr>
        <w:t xml:space="preserve">An early study treated mouse </w:t>
      </w:r>
      <w:r w:rsidRPr="00851BDD">
        <w:rPr>
          <w:rFonts w:ascii="Book Antiqua" w:eastAsia="UniversLT-Bold" w:hAnsi="Book Antiqua"/>
        </w:rPr>
        <w:t>ESCs</w:t>
      </w:r>
      <w:r w:rsidRPr="00851BDD">
        <w:rPr>
          <w:rFonts w:ascii="Book Antiqua" w:eastAsia="ScalaLF-Regular" w:hAnsi="Book Antiqua"/>
        </w:rPr>
        <w:t xml:space="preserve"> </w:t>
      </w:r>
      <w:r w:rsidRPr="00851BDD">
        <w:rPr>
          <w:rFonts w:ascii="Book Antiqua" w:hAnsi="Book Antiqua"/>
        </w:rPr>
        <w:t xml:space="preserve">with a laminar shear stress of </w:t>
      </w:r>
      <w:r w:rsidRPr="00851BDD">
        <w:rPr>
          <w:rFonts w:ascii="Book Antiqua" w:eastAsia="宋体" w:hAnsi="Book Antiqua"/>
        </w:rPr>
        <w:t>1</w:t>
      </w:r>
      <w:r w:rsidR="008B44F8" w:rsidRPr="00851BDD">
        <w:rPr>
          <w:rFonts w:ascii="Book Antiqua" w:eastAsia="宋体" w:hAnsi="Book Antiqua"/>
          <w:lang w:eastAsia="zh-CN"/>
        </w:rPr>
        <w:t xml:space="preserve"> </w:t>
      </w:r>
      <w:r w:rsidRPr="00851BDD">
        <w:rPr>
          <w:rFonts w:ascii="Book Antiqua" w:hAnsi="Book Antiqua"/>
        </w:rPr>
        <w:t>×</w:t>
      </w:r>
      <w:r w:rsidR="008B44F8" w:rsidRPr="00851BDD">
        <w:rPr>
          <w:rFonts w:ascii="Book Antiqua" w:hAnsi="Book Antiqua"/>
          <w:lang w:eastAsia="zh-CN"/>
        </w:rPr>
        <w:t xml:space="preserve"> </w:t>
      </w:r>
      <w:r w:rsidRPr="00851BDD">
        <w:rPr>
          <w:rFonts w:ascii="Book Antiqua" w:hAnsi="Book Antiqua"/>
        </w:rPr>
        <w:t>10</w:t>
      </w:r>
      <w:r w:rsidRPr="00851BDD">
        <w:rPr>
          <w:rFonts w:ascii="Book Antiqua" w:hAnsi="Book Antiqua"/>
          <w:vertAlign w:val="superscript"/>
        </w:rPr>
        <w:t>-4</w:t>
      </w:r>
      <w:r w:rsidRPr="00851BDD">
        <w:rPr>
          <w:rFonts w:ascii="Book Antiqua" w:hAnsi="Book Antiqua"/>
        </w:rPr>
        <w:t xml:space="preserve"> N/cm</w:t>
      </w:r>
      <w:r w:rsidRPr="00851BDD">
        <w:rPr>
          <w:rFonts w:ascii="Book Antiqua" w:hAnsi="Book Antiqua"/>
          <w:vertAlign w:val="superscript"/>
        </w:rPr>
        <w:t>2</w:t>
      </w:r>
      <w:r w:rsidRPr="00851BDD">
        <w:rPr>
          <w:rFonts w:ascii="Book Antiqua" w:eastAsia="ScalaLF-Regular" w:hAnsi="Book Antiqua"/>
        </w:rPr>
        <w:t xml:space="preserve"> using a </w:t>
      </w:r>
      <w:r w:rsidRPr="00851BDD">
        <w:rPr>
          <w:rFonts w:ascii="Book Antiqua" w:hAnsi="Book Antiqua"/>
        </w:rPr>
        <w:t xml:space="preserve">cone-plate apparatus that consisted of a rotating cone placed in a tissue culture </w:t>
      </w:r>
      <w:r w:rsidRPr="00851BDD">
        <w:rPr>
          <w:rFonts w:ascii="Book Antiqua" w:hAnsi="Book Antiqua"/>
        </w:rPr>
        <w:lastRenderedPageBreak/>
        <w:t>dish filled with fluid</w:t>
      </w:r>
      <w:r w:rsidRPr="00851BDD">
        <w:rPr>
          <w:rFonts w:ascii="Book Antiqua" w:hAnsi="Book Antiqua"/>
          <w:vertAlign w:val="superscript"/>
        </w:rPr>
        <w:t>[44]</w:t>
      </w:r>
      <w:r w:rsidRPr="00851BDD">
        <w:rPr>
          <w:rFonts w:ascii="Book Antiqua" w:hAnsi="Book Antiqua"/>
        </w:rPr>
        <w:t xml:space="preserve">. In the cone-plate system, fluid moved along the azimuth angle with the rotation of the cone and along the radial direction due to centrifugal force. Therefore, shear stress was produced at the plate. They </w:t>
      </w:r>
      <w:r w:rsidRPr="00851BDD">
        <w:rPr>
          <w:rFonts w:ascii="Book Antiqua" w:eastAsia="ScalaLF-Regular" w:hAnsi="Book Antiqua"/>
        </w:rPr>
        <w:t xml:space="preserve">found </w:t>
      </w:r>
      <w:r w:rsidRPr="00851BDD">
        <w:rPr>
          <w:rFonts w:ascii="Book Antiqua" w:eastAsia="宋体" w:hAnsi="Book Antiqua"/>
        </w:rPr>
        <w:t>strongly activated transcription from the VEGFR2 promoter</w:t>
      </w:r>
      <w:r w:rsidRPr="00851BDD">
        <w:rPr>
          <w:rFonts w:ascii="Book Antiqua" w:eastAsia="ScalaLF-Regular" w:hAnsi="Book Antiqua"/>
        </w:rPr>
        <w:t xml:space="preserve"> and</w:t>
      </w:r>
      <w:r w:rsidRPr="00851BDD">
        <w:rPr>
          <w:rFonts w:ascii="Book Antiqua" w:eastAsia="宋体" w:hAnsi="Book Antiqua"/>
        </w:rPr>
        <w:t xml:space="preserve"> early induction of </w:t>
      </w:r>
      <w:r w:rsidRPr="00851BDD">
        <w:rPr>
          <w:rFonts w:ascii="Book Antiqua" w:hAnsi="Book Antiqua"/>
        </w:rPr>
        <w:t>endothelial markers</w:t>
      </w:r>
      <w:r w:rsidRPr="00851BDD">
        <w:rPr>
          <w:rFonts w:ascii="Book Antiqua" w:eastAsia="ScalaLF-Regular" w:hAnsi="Book Antiqua"/>
        </w:rPr>
        <w:t xml:space="preserve">, </w:t>
      </w:r>
      <w:r w:rsidRPr="00851BDD">
        <w:rPr>
          <w:rFonts w:ascii="Book Antiqua" w:eastAsia="宋体" w:hAnsi="Book Antiqua"/>
        </w:rPr>
        <w:t>including VEGFR2 and</w:t>
      </w:r>
      <w:bookmarkStart w:id="14" w:name="_Hlk63557761"/>
      <w:bookmarkEnd w:id="14"/>
      <w:r w:rsidRPr="00851BDD">
        <w:rPr>
          <w:rFonts w:ascii="Book Antiqua" w:hAnsi="Book Antiqua"/>
        </w:rPr>
        <w:t xml:space="preserve"> PECAM1.</w:t>
      </w:r>
      <w:r w:rsidRPr="00851BDD">
        <w:rPr>
          <w:rFonts w:ascii="Book Antiqua" w:eastAsia="宋体" w:hAnsi="Book Antiqua"/>
        </w:rPr>
        <w:t xml:space="preserve"> </w:t>
      </w:r>
      <w:r w:rsidRPr="00851BDD">
        <w:rPr>
          <w:rFonts w:ascii="Book Antiqua" w:hAnsi="Book Antiqua"/>
        </w:rPr>
        <w:t>Other cardiovascular markers</w:t>
      </w:r>
      <w:r w:rsidR="00462773" w:rsidRPr="00851BDD">
        <w:rPr>
          <w:rFonts w:ascii="Book Antiqua" w:hAnsi="Book Antiqua"/>
        </w:rPr>
        <w:t>,</w:t>
      </w:r>
      <w:r w:rsidRPr="00851BDD">
        <w:rPr>
          <w:rFonts w:ascii="Book Antiqua" w:hAnsi="Book Antiqua"/>
        </w:rPr>
        <w:t xml:space="preserve"> such as SMA, smooth muscle protein 22-α, myocyte enhancer factor-2C, and α-sarcomeric actin also appeared after exposure to laminar shear stress. When plated on Matrigel-coated plates, they formed tubular-like structures. </w:t>
      </w:r>
      <w:r w:rsidR="008B44F8" w:rsidRPr="00851BDD">
        <w:rPr>
          <w:rFonts w:ascii="Book Antiqua" w:hAnsi="Book Antiqua"/>
        </w:rPr>
        <w:t xml:space="preserve">Ahsan </w:t>
      </w:r>
      <w:r w:rsidR="008B44F8" w:rsidRPr="00851BDD">
        <w:rPr>
          <w:rFonts w:ascii="Book Antiqua" w:hAnsi="Book Antiqua"/>
          <w:iCs/>
        </w:rPr>
        <w:t xml:space="preserve">and </w:t>
      </w:r>
      <w:r w:rsidR="008B44F8" w:rsidRPr="00851BDD">
        <w:rPr>
          <w:rFonts w:ascii="Book Antiqua" w:hAnsi="Book Antiqua"/>
        </w:rPr>
        <w:t>Nerem</w:t>
      </w:r>
      <w:r w:rsidRPr="00851BDD">
        <w:rPr>
          <w:rFonts w:ascii="Book Antiqua" w:hAnsi="Book Antiqua"/>
          <w:vertAlign w:val="superscript"/>
        </w:rPr>
        <w:t>[45]</w:t>
      </w:r>
      <w:r w:rsidRPr="00851BDD">
        <w:rPr>
          <w:rFonts w:ascii="Book Antiqua" w:hAnsi="Book Antiqua"/>
        </w:rPr>
        <w:t xml:space="preserve"> also loaded mouse ESCs with a steady laminar flow of </w:t>
      </w:r>
      <w:r w:rsidRPr="00851BDD">
        <w:rPr>
          <w:rFonts w:ascii="Book Antiqua" w:eastAsia="宋体" w:hAnsi="Book Antiqua"/>
        </w:rPr>
        <w:t>1.</w:t>
      </w:r>
      <w:r w:rsidRPr="00851BDD">
        <w:rPr>
          <w:rFonts w:ascii="Book Antiqua" w:eastAsia="UniversLT-Bold" w:hAnsi="Book Antiqua"/>
        </w:rPr>
        <w:t>5</w:t>
      </w:r>
      <w:r w:rsidR="008B44F8" w:rsidRPr="00851BDD">
        <w:rPr>
          <w:rFonts w:ascii="Book Antiqua" w:eastAsia="UniversLT-Bold" w:hAnsi="Book Antiqua"/>
          <w:lang w:eastAsia="zh-CN"/>
        </w:rPr>
        <w:t xml:space="preserve"> </w:t>
      </w:r>
      <w:r w:rsidRPr="00851BDD">
        <w:rPr>
          <w:rFonts w:ascii="Book Antiqua" w:hAnsi="Book Antiqua"/>
        </w:rPr>
        <w:t>×</w:t>
      </w:r>
      <w:r w:rsidR="008B44F8" w:rsidRPr="00851BDD">
        <w:rPr>
          <w:rFonts w:ascii="Book Antiqua" w:hAnsi="Book Antiqua"/>
          <w:lang w:eastAsia="zh-CN"/>
        </w:rPr>
        <w:t xml:space="preserve"> </w:t>
      </w:r>
      <w:r w:rsidRPr="00851BDD">
        <w:rPr>
          <w:rFonts w:ascii="Book Antiqua" w:hAnsi="Book Antiqua"/>
        </w:rPr>
        <w:t>10</w:t>
      </w:r>
      <w:r w:rsidRPr="00851BDD">
        <w:rPr>
          <w:rFonts w:ascii="Book Antiqua" w:hAnsi="Book Antiqua"/>
          <w:vertAlign w:val="superscript"/>
        </w:rPr>
        <w:t>-4</w:t>
      </w:r>
      <w:r w:rsidRPr="00851BDD">
        <w:rPr>
          <w:rFonts w:ascii="Book Antiqua" w:hAnsi="Book Antiqua"/>
        </w:rPr>
        <w:t xml:space="preserve"> N/cm</w:t>
      </w:r>
      <w:r w:rsidRPr="00851BDD">
        <w:rPr>
          <w:rFonts w:ascii="Book Antiqua" w:hAnsi="Book Antiqua"/>
          <w:vertAlign w:val="superscript"/>
        </w:rPr>
        <w:t>2</w:t>
      </w:r>
      <w:r w:rsidRPr="00851BDD">
        <w:rPr>
          <w:rFonts w:ascii="Book Antiqua" w:hAnsi="Book Antiqua"/>
        </w:rPr>
        <w:t xml:space="preserve"> </w:t>
      </w:r>
      <w:r w:rsidRPr="00851BDD">
        <w:rPr>
          <w:rFonts w:ascii="Book Antiqua" w:eastAsia="宋体" w:hAnsi="Book Antiqua"/>
        </w:rPr>
        <w:t>using a parallel plate flow chamber</w:t>
      </w:r>
      <w:r w:rsidRPr="00851BDD">
        <w:rPr>
          <w:rFonts w:ascii="Book Antiqua" w:hAnsi="Book Antiqua"/>
        </w:rPr>
        <w:t xml:space="preserve"> </w:t>
      </w:r>
      <w:r w:rsidRPr="00851BDD">
        <w:rPr>
          <w:rFonts w:ascii="Book Antiqua" w:eastAsia="宋体" w:hAnsi="Book Antiqua"/>
        </w:rPr>
        <w:t>for 2 d</w:t>
      </w:r>
      <w:r w:rsidRPr="00851BDD">
        <w:rPr>
          <w:rFonts w:ascii="Book Antiqua" w:hAnsi="Book Antiqua"/>
        </w:rPr>
        <w:t>.</w:t>
      </w:r>
      <w:r w:rsidRPr="00851BDD">
        <w:rPr>
          <w:rFonts w:ascii="Book Antiqua" w:eastAsia="宋体" w:hAnsi="Book Antiqua"/>
        </w:rPr>
        <w:t xml:space="preserve"> ESCs exposed to shear stress expressed increased levels of endothelial marker proteins (Flk-1, VE-cadherin</w:t>
      </w:r>
      <w:r w:rsidR="00462773" w:rsidRPr="00851BDD">
        <w:rPr>
          <w:rFonts w:ascii="Book Antiqua" w:eastAsia="宋体" w:hAnsi="Book Antiqua"/>
        </w:rPr>
        <w:t>,</w:t>
      </w:r>
      <w:r w:rsidRPr="00851BDD">
        <w:rPr>
          <w:rFonts w:ascii="Book Antiqua" w:eastAsia="宋体" w:hAnsi="Book Antiqua"/>
        </w:rPr>
        <w:t xml:space="preserve"> and PECAM1)</w:t>
      </w:r>
      <w:r w:rsidRPr="00851BDD">
        <w:rPr>
          <w:rFonts w:ascii="Book Antiqua" w:hAnsi="Book Antiqua"/>
        </w:rPr>
        <w:t xml:space="preserve"> and formed chord-like structures in an</w:t>
      </w:r>
      <w:r w:rsidRPr="00851BDD">
        <w:rPr>
          <w:rFonts w:ascii="Book Antiqua" w:hAnsi="Book Antiqua"/>
          <w:i/>
          <w:iCs/>
        </w:rPr>
        <w:t xml:space="preserve"> in vitro</w:t>
      </w:r>
      <w:r w:rsidRPr="00851BDD">
        <w:rPr>
          <w:rFonts w:ascii="Book Antiqua" w:hAnsi="Book Antiqua"/>
        </w:rPr>
        <w:t xml:space="preserve"> Matrigel assay</w:t>
      </w:r>
      <w:r w:rsidRPr="00851BDD">
        <w:rPr>
          <w:rFonts w:ascii="Book Antiqua" w:eastAsia="宋体" w:hAnsi="Book Antiqua"/>
        </w:rPr>
        <w:t xml:space="preserve">. </w:t>
      </w:r>
      <w:r w:rsidRPr="00851BDD">
        <w:rPr>
          <w:rFonts w:ascii="Book Antiqua" w:hAnsi="Book Antiqua"/>
        </w:rPr>
        <w:t xml:space="preserve">A similar result was reported on mouse ESCs by Nsiah </w:t>
      </w:r>
      <w:r w:rsidRPr="00851BDD">
        <w:rPr>
          <w:rFonts w:ascii="Book Antiqua" w:hAnsi="Book Antiqua"/>
          <w:i/>
          <w:iCs/>
        </w:rPr>
        <w:t>et al</w:t>
      </w:r>
      <w:r w:rsidRPr="00851BDD">
        <w:rPr>
          <w:rFonts w:ascii="Book Antiqua" w:hAnsi="Book Antiqua"/>
          <w:vertAlign w:val="superscript"/>
        </w:rPr>
        <w:t>[46]</w:t>
      </w:r>
      <w:r w:rsidRPr="00851BDD">
        <w:rPr>
          <w:rFonts w:ascii="Book Antiqua" w:hAnsi="Book Antiqua"/>
        </w:rPr>
        <w:t xml:space="preserve">. The application of 2 d of fluid shear stress at </w:t>
      </w:r>
      <w:r w:rsidRPr="00851BDD">
        <w:rPr>
          <w:rFonts w:ascii="Book Antiqua" w:eastAsia="UniversLT-Bold" w:hAnsi="Book Antiqua"/>
        </w:rPr>
        <w:t>5</w:t>
      </w:r>
      <w:r w:rsidR="008B44F8" w:rsidRPr="00851BDD">
        <w:rPr>
          <w:rFonts w:ascii="Book Antiqua" w:eastAsia="UniversLT-Bold" w:hAnsi="Book Antiqua"/>
          <w:lang w:eastAsia="zh-CN"/>
        </w:rPr>
        <w:t xml:space="preserve"> </w:t>
      </w:r>
      <w:r w:rsidRPr="00851BDD">
        <w:rPr>
          <w:rFonts w:ascii="Book Antiqua" w:hAnsi="Book Antiqua"/>
        </w:rPr>
        <w:t>×</w:t>
      </w:r>
      <w:r w:rsidR="008B44F8" w:rsidRPr="00851BDD">
        <w:rPr>
          <w:rFonts w:ascii="Book Antiqua" w:hAnsi="Book Antiqua"/>
          <w:lang w:eastAsia="zh-CN"/>
        </w:rPr>
        <w:t xml:space="preserve"> </w:t>
      </w:r>
      <w:r w:rsidRPr="00851BDD">
        <w:rPr>
          <w:rFonts w:ascii="Book Antiqua" w:hAnsi="Book Antiqua"/>
        </w:rPr>
        <w:t>10</w:t>
      </w:r>
      <w:r w:rsidRPr="00851BDD">
        <w:rPr>
          <w:rFonts w:ascii="Book Antiqua" w:hAnsi="Book Antiqua"/>
          <w:vertAlign w:val="superscript"/>
        </w:rPr>
        <w:t>-5</w:t>
      </w:r>
      <w:r w:rsidRPr="00851BDD">
        <w:rPr>
          <w:rFonts w:ascii="Book Antiqua" w:hAnsi="Book Antiqua"/>
        </w:rPr>
        <w:t xml:space="preserve"> N/cm</w:t>
      </w:r>
      <w:r w:rsidRPr="00851BDD">
        <w:rPr>
          <w:rFonts w:ascii="Book Antiqua" w:hAnsi="Book Antiqua"/>
          <w:vertAlign w:val="superscript"/>
        </w:rPr>
        <w:t>2</w:t>
      </w:r>
      <w:r w:rsidRPr="00851BDD">
        <w:rPr>
          <w:rFonts w:ascii="Book Antiqua" w:hAnsi="Book Antiqua"/>
        </w:rPr>
        <w:t xml:space="preserve"> during early differentiation of mouse ESCs promoted expression of endothelial marker genes Flk1, VE-cadherin and PECAM1, </w:t>
      </w:r>
      <w:r w:rsidRPr="00851BDD">
        <w:rPr>
          <w:rFonts w:ascii="Book Antiqua" w:eastAsia="宋体" w:hAnsi="Book Antiqua"/>
        </w:rPr>
        <w:t>compared with statically cultured ESCs</w:t>
      </w:r>
      <w:r w:rsidRPr="00851BDD">
        <w:rPr>
          <w:rFonts w:ascii="Book Antiqua" w:hAnsi="Book Antiqua"/>
        </w:rPr>
        <w:t xml:space="preserve">. </w:t>
      </w:r>
      <w:r w:rsidRPr="00851BDD">
        <w:rPr>
          <w:rFonts w:ascii="Book Antiqua" w:eastAsia="宋体" w:hAnsi="Book Antiqua"/>
        </w:rPr>
        <w:t xml:space="preserve">To systematically investigate the effects of several mechanical parameters, </w:t>
      </w:r>
      <w:r w:rsidR="008B44F8" w:rsidRPr="00851BDD">
        <w:rPr>
          <w:rFonts w:ascii="Book Antiqua" w:hAnsi="Book Antiqua"/>
        </w:rPr>
        <w:t xml:space="preserve">Wolfe </w:t>
      </w:r>
      <w:r w:rsidR="008B44F8" w:rsidRPr="00851BDD">
        <w:rPr>
          <w:rFonts w:ascii="Book Antiqua" w:hAnsi="Book Antiqua"/>
          <w:iCs/>
        </w:rPr>
        <w:t xml:space="preserve">and </w:t>
      </w:r>
      <w:r w:rsidR="008B44F8" w:rsidRPr="00851BDD">
        <w:rPr>
          <w:rFonts w:ascii="Book Antiqua" w:hAnsi="Book Antiqua"/>
        </w:rPr>
        <w:t>Ahsan</w:t>
      </w:r>
      <w:r w:rsidR="008B44F8" w:rsidRPr="00851BDD">
        <w:rPr>
          <w:rFonts w:ascii="Book Antiqua" w:hAnsi="Book Antiqua"/>
          <w:vertAlign w:val="superscript"/>
        </w:rPr>
        <w:t>[47]</w:t>
      </w:r>
      <w:r w:rsidRPr="00851BDD">
        <w:rPr>
          <w:rFonts w:ascii="Book Antiqua" w:hAnsi="Book Antiqua"/>
        </w:rPr>
        <w:t xml:space="preserve"> </w:t>
      </w:r>
      <w:r w:rsidRPr="00851BDD">
        <w:rPr>
          <w:rFonts w:ascii="Book Antiqua" w:eastAsia="宋体" w:hAnsi="Book Antiqua"/>
        </w:rPr>
        <w:t xml:space="preserve">applied laminar shear stress </w:t>
      </w:r>
      <w:r w:rsidRPr="00851BDD">
        <w:rPr>
          <w:rFonts w:ascii="Book Antiqua" w:hAnsi="Book Antiqua"/>
        </w:rPr>
        <w:t>of 1.</w:t>
      </w:r>
      <w:r w:rsidRPr="00851BDD">
        <w:rPr>
          <w:rFonts w:ascii="Book Antiqua" w:eastAsia="UniversLT-Bold" w:hAnsi="Book Antiqua"/>
        </w:rPr>
        <w:t>5</w:t>
      </w:r>
      <w:r w:rsidR="008B44F8" w:rsidRPr="00851BDD">
        <w:rPr>
          <w:rFonts w:ascii="Book Antiqua" w:eastAsia="UniversLT-Bold" w:hAnsi="Book Antiqua"/>
          <w:lang w:eastAsia="zh-CN"/>
        </w:rPr>
        <w:t xml:space="preserve"> </w:t>
      </w:r>
      <w:r w:rsidRPr="00851BDD">
        <w:rPr>
          <w:rFonts w:ascii="Book Antiqua" w:hAnsi="Book Antiqua"/>
        </w:rPr>
        <w:t>×</w:t>
      </w:r>
      <w:r w:rsidR="008B44F8" w:rsidRPr="00851BDD">
        <w:rPr>
          <w:rFonts w:ascii="Book Antiqua" w:hAnsi="Book Antiqua"/>
          <w:lang w:eastAsia="zh-CN"/>
        </w:rPr>
        <w:t xml:space="preserve"> </w:t>
      </w:r>
      <w:r w:rsidRPr="00851BDD">
        <w:rPr>
          <w:rFonts w:ascii="Book Antiqua" w:hAnsi="Book Antiqua"/>
        </w:rPr>
        <w:t>10</w:t>
      </w:r>
      <w:r w:rsidRPr="00851BDD">
        <w:rPr>
          <w:rFonts w:ascii="Book Antiqua" w:hAnsi="Book Antiqua"/>
          <w:vertAlign w:val="superscript"/>
        </w:rPr>
        <w:t>-5</w:t>
      </w:r>
      <w:r w:rsidRPr="00851BDD">
        <w:rPr>
          <w:rFonts w:ascii="Book Antiqua" w:hAnsi="Book Antiqua"/>
        </w:rPr>
        <w:t xml:space="preserve">, </w:t>
      </w:r>
      <w:r w:rsidRPr="00851BDD">
        <w:rPr>
          <w:rFonts w:ascii="Book Antiqua" w:eastAsia="UniversLT-Bold" w:hAnsi="Book Antiqua"/>
        </w:rPr>
        <w:t>5</w:t>
      </w:r>
      <w:r w:rsidR="008B44F8" w:rsidRPr="00851BDD">
        <w:rPr>
          <w:rFonts w:ascii="Book Antiqua" w:eastAsia="UniversLT-Bold" w:hAnsi="Book Antiqua"/>
          <w:lang w:eastAsia="zh-CN"/>
        </w:rPr>
        <w:t xml:space="preserve"> </w:t>
      </w:r>
      <w:r w:rsidRPr="00851BDD">
        <w:rPr>
          <w:rFonts w:ascii="Book Antiqua" w:hAnsi="Book Antiqua"/>
        </w:rPr>
        <w:t>×</w:t>
      </w:r>
      <w:r w:rsidR="008B44F8" w:rsidRPr="00851BDD">
        <w:rPr>
          <w:rFonts w:ascii="Book Antiqua" w:hAnsi="Book Antiqua"/>
          <w:lang w:eastAsia="zh-CN"/>
        </w:rPr>
        <w:t xml:space="preserve"> </w:t>
      </w:r>
      <w:r w:rsidRPr="00851BDD">
        <w:rPr>
          <w:rFonts w:ascii="Book Antiqua" w:hAnsi="Book Antiqua"/>
        </w:rPr>
        <w:t>10</w:t>
      </w:r>
      <w:r w:rsidRPr="00851BDD">
        <w:rPr>
          <w:rFonts w:ascii="Book Antiqua" w:hAnsi="Book Antiqua"/>
          <w:vertAlign w:val="superscript"/>
        </w:rPr>
        <w:t>-5</w:t>
      </w:r>
      <w:r w:rsidRPr="00851BDD">
        <w:rPr>
          <w:rFonts w:ascii="Book Antiqua" w:hAnsi="Book Antiqua"/>
        </w:rPr>
        <w:t xml:space="preserve">, and </w:t>
      </w:r>
      <w:r w:rsidRPr="00851BDD">
        <w:rPr>
          <w:rFonts w:ascii="Book Antiqua" w:eastAsia="宋体" w:hAnsi="Book Antiqua"/>
        </w:rPr>
        <w:t>1.</w:t>
      </w:r>
      <w:r w:rsidRPr="00851BDD">
        <w:rPr>
          <w:rFonts w:ascii="Book Antiqua" w:eastAsia="UniversLT-Bold" w:hAnsi="Book Antiqua"/>
        </w:rPr>
        <w:t>5</w:t>
      </w:r>
      <w:r w:rsidR="008B44F8" w:rsidRPr="00851BDD">
        <w:rPr>
          <w:rFonts w:ascii="Book Antiqua" w:eastAsia="UniversLT-Bold" w:hAnsi="Book Antiqua"/>
          <w:lang w:eastAsia="zh-CN"/>
        </w:rPr>
        <w:t xml:space="preserve"> </w:t>
      </w:r>
      <w:r w:rsidRPr="00851BDD">
        <w:rPr>
          <w:rFonts w:ascii="Book Antiqua" w:hAnsi="Book Antiqua"/>
        </w:rPr>
        <w:t>×</w:t>
      </w:r>
      <w:r w:rsidR="008B44F8" w:rsidRPr="00851BDD">
        <w:rPr>
          <w:rFonts w:ascii="Book Antiqua" w:hAnsi="Book Antiqua"/>
          <w:lang w:eastAsia="zh-CN"/>
        </w:rPr>
        <w:t xml:space="preserve"> </w:t>
      </w:r>
      <w:r w:rsidRPr="00851BDD">
        <w:rPr>
          <w:rFonts w:ascii="Book Antiqua" w:hAnsi="Book Antiqua"/>
        </w:rPr>
        <w:t>10</w:t>
      </w:r>
      <w:r w:rsidRPr="00851BDD">
        <w:rPr>
          <w:rFonts w:ascii="Book Antiqua" w:hAnsi="Book Antiqua"/>
          <w:vertAlign w:val="superscript"/>
        </w:rPr>
        <w:t>-4</w:t>
      </w:r>
      <w:r w:rsidRPr="00851BDD">
        <w:rPr>
          <w:rFonts w:ascii="Book Antiqua" w:hAnsi="Book Antiqua"/>
        </w:rPr>
        <w:t xml:space="preserve"> N/cm</w:t>
      </w:r>
      <w:r w:rsidRPr="00851BDD">
        <w:rPr>
          <w:rFonts w:ascii="Book Antiqua" w:hAnsi="Book Antiqua"/>
          <w:vertAlign w:val="superscript"/>
        </w:rPr>
        <w:t>2</w:t>
      </w:r>
      <w:r w:rsidRPr="00851BDD">
        <w:rPr>
          <w:rFonts w:ascii="Book Antiqua" w:eastAsia="宋体" w:hAnsi="Book Antiqua"/>
        </w:rPr>
        <w:t xml:space="preserve"> to ESCs using a parallel plate bioreactor system. They </w:t>
      </w:r>
      <w:r w:rsidRPr="00851BDD">
        <w:rPr>
          <w:rFonts w:ascii="Book Antiqua" w:hAnsi="Book Antiqua"/>
        </w:rPr>
        <w:t>found that all of them can increase the number of Flk1</w:t>
      </w:r>
      <w:r w:rsidRPr="00851BDD">
        <w:rPr>
          <w:rFonts w:ascii="Book Antiqua" w:hAnsi="Book Antiqua"/>
          <w:vertAlign w:val="superscript"/>
        </w:rPr>
        <w:t>+</w:t>
      </w:r>
      <w:r w:rsidRPr="00851BDD">
        <w:rPr>
          <w:rFonts w:ascii="Book Antiqua" w:hAnsi="Book Antiqua"/>
        </w:rPr>
        <w:t>, endothelial PECAM1</w:t>
      </w:r>
      <w:r w:rsidRPr="00851BDD">
        <w:rPr>
          <w:rFonts w:ascii="Book Antiqua" w:hAnsi="Book Antiqua"/>
          <w:vertAlign w:val="superscript"/>
        </w:rPr>
        <w:t>+</w:t>
      </w:r>
      <w:r w:rsidRPr="00851BDD">
        <w:rPr>
          <w:rFonts w:ascii="Book Antiqua" w:hAnsi="Book Antiqua"/>
        </w:rPr>
        <w:t>, and hematopoietic CD41</w:t>
      </w:r>
      <w:r w:rsidRPr="00851BDD">
        <w:rPr>
          <w:rFonts w:ascii="Book Antiqua" w:hAnsi="Book Antiqua"/>
          <w:vertAlign w:val="superscript"/>
        </w:rPr>
        <w:t>+</w:t>
      </w:r>
      <w:r w:rsidRPr="00851BDD">
        <w:rPr>
          <w:rFonts w:ascii="Book Antiqua" w:hAnsi="Book Antiqua"/>
        </w:rPr>
        <w:t xml:space="preserve"> cells</w:t>
      </w:r>
      <w:r w:rsidRPr="00851BDD">
        <w:rPr>
          <w:rFonts w:ascii="Book Antiqua" w:hAnsi="Book Antiqua"/>
          <w:vertAlign w:val="superscript"/>
        </w:rPr>
        <w:t>[47]</w:t>
      </w:r>
      <w:r w:rsidRPr="00851BDD">
        <w:rPr>
          <w:rFonts w:ascii="Book Antiqua" w:hAnsi="Book Antiqua"/>
        </w:rPr>
        <w:t>.</w:t>
      </w:r>
    </w:p>
    <w:p w14:paraId="2BFDC5FB" w14:textId="54DCF64C" w:rsidR="000F1215" w:rsidRPr="00851BDD" w:rsidRDefault="000F1215" w:rsidP="00A37F66">
      <w:pPr>
        <w:spacing w:line="360" w:lineRule="auto"/>
        <w:ind w:firstLineChars="200" w:firstLine="480"/>
        <w:jc w:val="both"/>
        <w:rPr>
          <w:rFonts w:ascii="Book Antiqua" w:hAnsi="Book Antiqua"/>
        </w:rPr>
      </w:pPr>
      <w:r w:rsidRPr="00851BDD">
        <w:rPr>
          <w:rFonts w:ascii="Book Antiqua" w:hAnsi="Book Antiqua"/>
        </w:rPr>
        <w:t>Flk-1 and/or Sca-1 are progenitor markers, usually used to isolate vascular progenitors from stem cell populations undergoing spontaneous differentiation</w:t>
      </w:r>
      <w:r w:rsidRPr="00851BDD">
        <w:rPr>
          <w:rFonts w:ascii="Book Antiqua" w:hAnsi="Book Antiqua"/>
          <w:vertAlign w:val="superscript"/>
        </w:rPr>
        <w:t>[36]</w:t>
      </w:r>
      <w:r w:rsidRPr="00851BDD">
        <w:rPr>
          <w:rFonts w:ascii="Book Antiqua" w:hAnsi="Book Antiqua"/>
        </w:rPr>
        <w:t xml:space="preserve">. Zeng </w:t>
      </w:r>
      <w:r w:rsidR="008B44F8" w:rsidRPr="00851BDD">
        <w:rPr>
          <w:rFonts w:ascii="Book Antiqua" w:hAnsi="Book Antiqua"/>
          <w:i/>
          <w:iCs/>
        </w:rPr>
        <w:t>et al</w:t>
      </w:r>
      <w:r w:rsidR="008B44F8" w:rsidRPr="00851BDD">
        <w:rPr>
          <w:rFonts w:ascii="Book Antiqua" w:hAnsi="Book Antiqua"/>
          <w:vertAlign w:val="superscript"/>
        </w:rPr>
        <w:t>[48]</w:t>
      </w:r>
      <w:r w:rsidRPr="00851BDD">
        <w:rPr>
          <w:rFonts w:ascii="Book Antiqua" w:hAnsi="Book Antiqua"/>
          <w:i/>
          <w:iCs/>
        </w:rPr>
        <w:t xml:space="preserve"> </w:t>
      </w:r>
      <w:r w:rsidRPr="00851BDD">
        <w:rPr>
          <w:rFonts w:ascii="Book Antiqua" w:hAnsi="Book Antiqua"/>
        </w:rPr>
        <w:t xml:space="preserve">demonstrated that both </w:t>
      </w:r>
      <w:r w:rsidRPr="00851BDD">
        <w:rPr>
          <w:rFonts w:ascii="Book Antiqua" w:eastAsia="ScalaLF-Regular" w:hAnsi="Book Antiqua"/>
        </w:rPr>
        <w:t>mouse</w:t>
      </w:r>
      <w:r w:rsidRPr="00851BDD">
        <w:rPr>
          <w:rFonts w:ascii="Book Antiqua" w:hAnsi="Book Antiqua"/>
        </w:rPr>
        <w:t xml:space="preserve"> ESCs and Sca-1+ cells exposed to laminar shear stress (</w:t>
      </w:r>
      <w:r w:rsidRPr="00851BDD">
        <w:rPr>
          <w:rFonts w:ascii="Book Antiqua" w:eastAsia="宋体" w:hAnsi="Book Antiqua"/>
        </w:rPr>
        <w:t>1.</w:t>
      </w:r>
      <w:r w:rsidRPr="00851BDD">
        <w:rPr>
          <w:rFonts w:ascii="Book Antiqua" w:eastAsia="UniversLT-Bold" w:hAnsi="Book Antiqua"/>
        </w:rPr>
        <w:t>2</w:t>
      </w:r>
      <w:r w:rsidR="008B44F8" w:rsidRPr="00851BDD">
        <w:rPr>
          <w:rFonts w:ascii="Book Antiqua" w:eastAsia="UniversLT-Bold" w:hAnsi="Book Antiqua"/>
          <w:lang w:eastAsia="zh-CN"/>
        </w:rPr>
        <w:t xml:space="preserve"> </w:t>
      </w:r>
      <w:r w:rsidRPr="00851BDD">
        <w:rPr>
          <w:rFonts w:ascii="Book Antiqua" w:hAnsi="Book Antiqua"/>
        </w:rPr>
        <w:t>×</w:t>
      </w:r>
      <w:r w:rsidR="008B44F8" w:rsidRPr="00851BDD">
        <w:rPr>
          <w:rFonts w:ascii="Book Antiqua" w:hAnsi="Book Antiqua"/>
          <w:lang w:eastAsia="zh-CN"/>
        </w:rPr>
        <w:t xml:space="preserve"> </w:t>
      </w:r>
      <w:r w:rsidRPr="00851BDD">
        <w:rPr>
          <w:rFonts w:ascii="Book Antiqua" w:hAnsi="Book Antiqua"/>
        </w:rPr>
        <w:t>10</w:t>
      </w:r>
      <w:r w:rsidRPr="00851BDD">
        <w:rPr>
          <w:rFonts w:ascii="Book Antiqua" w:hAnsi="Book Antiqua"/>
          <w:vertAlign w:val="superscript"/>
        </w:rPr>
        <w:t>-4</w:t>
      </w:r>
      <w:r w:rsidRPr="00851BDD">
        <w:rPr>
          <w:rFonts w:ascii="Book Antiqua" w:hAnsi="Book Antiqua"/>
        </w:rPr>
        <w:t xml:space="preserve"> N/cm</w:t>
      </w:r>
      <w:r w:rsidRPr="00851BDD">
        <w:rPr>
          <w:rFonts w:ascii="Book Antiqua" w:hAnsi="Book Antiqua"/>
          <w:vertAlign w:val="superscript"/>
        </w:rPr>
        <w:t>2</w:t>
      </w:r>
      <w:r w:rsidRPr="00851BDD">
        <w:rPr>
          <w:rFonts w:ascii="Book Antiqua" w:hAnsi="Book Antiqua"/>
        </w:rPr>
        <w:t>) increased expression of PECAM1, CD133, VE-cadherin, VEGFR1, VEGFR2</w:t>
      </w:r>
      <w:r w:rsidR="00462773" w:rsidRPr="00851BDD">
        <w:rPr>
          <w:rFonts w:ascii="Book Antiqua" w:hAnsi="Book Antiqua"/>
        </w:rPr>
        <w:t>,</w:t>
      </w:r>
      <w:r w:rsidRPr="00851BDD">
        <w:rPr>
          <w:rFonts w:ascii="Book Antiqua" w:hAnsi="Book Antiqua"/>
        </w:rPr>
        <w:t xml:space="preserve"> and eNOS</w:t>
      </w:r>
      <w:r w:rsidR="00462773" w:rsidRPr="00851BDD">
        <w:rPr>
          <w:rFonts w:ascii="Book Antiqua" w:hAnsi="Book Antiqua"/>
        </w:rPr>
        <w:t>,</w:t>
      </w:r>
      <w:r w:rsidRPr="00851BDD">
        <w:rPr>
          <w:rFonts w:ascii="Book Antiqua" w:hAnsi="Book Antiqua"/>
        </w:rPr>
        <w:t xml:space="preserve"> and formed tube-like structures on Matrigel</w:t>
      </w:r>
      <w:r w:rsidRPr="00851BDD">
        <w:rPr>
          <w:rFonts w:ascii="Book Antiqua" w:hAnsi="Book Antiqua"/>
          <w:vertAlign w:val="superscript"/>
        </w:rPr>
        <w:t>[48]</w:t>
      </w:r>
      <w:r w:rsidRPr="00851BDD">
        <w:rPr>
          <w:rFonts w:ascii="Book Antiqua" w:hAnsi="Book Antiqua"/>
        </w:rPr>
        <w:t>.</w:t>
      </w:r>
      <w:bookmarkStart w:id="15" w:name="_Hlk63259282"/>
      <w:r w:rsidRPr="00851BDD">
        <w:rPr>
          <w:rFonts w:ascii="Book Antiqua" w:hAnsi="Book Antiqua"/>
        </w:rPr>
        <w:t xml:space="preserve"> Yamamoto</w:t>
      </w:r>
      <w:bookmarkEnd w:id="15"/>
      <w:r w:rsidRPr="00851BDD">
        <w:rPr>
          <w:rFonts w:ascii="Book Antiqua" w:hAnsi="Book Antiqua"/>
          <w:i/>
          <w:iCs/>
        </w:rPr>
        <w:t xml:space="preserve"> et al</w:t>
      </w:r>
      <w:r w:rsidRPr="00851BDD">
        <w:rPr>
          <w:rFonts w:ascii="Book Antiqua" w:hAnsi="Book Antiqua"/>
          <w:vertAlign w:val="superscript"/>
        </w:rPr>
        <w:t>[49]</w:t>
      </w:r>
      <w:r w:rsidRPr="00851BDD">
        <w:rPr>
          <w:rFonts w:ascii="Book Antiqua" w:hAnsi="Book Antiqua"/>
        </w:rPr>
        <w:t xml:space="preserve"> exposed mouse ESC-derived Flk-1+ cells to laminar shear stress ranging from 1.</w:t>
      </w:r>
      <w:r w:rsidRPr="00851BDD">
        <w:rPr>
          <w:rFonts w:ascii="Book Antiqua" w:eastAsia="UniversLT-Bold" w:hAnsi="Book Antiqua"/>
        </w:rPr>
        <w:t>5</w:t>
      </w:r>
      <w:r w:rsidR="008B44F8" w:rsidRPr="00851BDD">
        <w:rPr>
          <w:rFonts w:ascii="Book Antiqua" w:eastAsia="UniversLT-Bold" w:hAnsi="Book Antiqua"/>
          <w:lang w:eastAsia="zh-CN"/>
        </w:rPr>
        <w:t xml:space="preserve"> </w:t>
      </w:r>
      <w:r w:rsidRPr="00851BDD">
        <w:rPr>
          <w:rFonts w:ascii="Book Antiqua" w:hAnsi="Book Antiqua"/>
        </w:rPr>
        <w:t>×</w:t>
      </w:r>
      <w:r w:rsidR="008B44F8" w:rsidRPr="00851BDD">
        <w:rPr>
          <w:rFonts w:ascii="Book Antiqua" w:hAnsi="Book Antiqua"/>
          <w:lang w:eastAsia="zh-CN"/>
        </w:rPr>
        <w:t xml:space="preserve"> </w:t>
      </w:r>
      <w:r w:rsidRPr="00851BDD">
        <w:rPr>
          <w:rFonts w:ascii="Book Antiqua" w:hAnsi="Book Antiqua"/>
        </w:rPr>
        <w:t>10</w:t>
      </w:r>
      <w:r w:rsidRPr="00851BDD">
        <w:rPr>
          <w:rFonts w:ascii="Book Antiqua" w:hAnsi="Book Antiqua"/>
          <w:vertAlign w:val="superscript"/>
        </w:rPr>
        <w:t>-5</w:t>
      </w:r>
      <w:r w:rsidRPr="00851BDD">
        <w:rPr>
          <w:rFonts w:ascii="Book Antiqua" w:hAnsi="Book Antiqua"/>
        </w:rPr>
        <w:t xml:space="preserve"> to </w:t>
      </w:r>
      <w:r w:rsidRPr="00851BDD">
        <w:rPr>
          <w:rFonts w:ascii="Book Antiqua" w:eastAsia="宋体" w:hAnsi="Book Antiqua"/>
        </w:rPr>
        <w:t>1</w:t>
      </w:r>
      <w:r w:rsidR="008B44F8" w:rsidRPr="00851BDD">
        <w:rPr>
          <w:rFonts w:ascii="Book Antiqua" w:eastAsia="宋体" w:hAnsi="Book Antiqua"/>
          <w:lang w:eastAsia="zh-CN"/>
        </w:rPr>
        <w:t xml:space="preserve"> </w:t>
      </w:r>
      <w:r w:rsidRPr="00851BDD">
        <w:rPr>
          <w:rFonts w:ascii="Book Antiqua" w:hAnsi="Book Antiqua"/>
        </w:rPr>
        <w:t>×</w:t>
      </w:r>
      <w:r w:rsidR="008B44F8" w:rsidRPr="00851BDD">
        <w:rPr>
          <w:rFonts w:ascii="Book Antiqua" w:hAnsi="Book Antiqua"/>
          <w:lang w:eastAsia="zh-CN"/>
        </w:rPr>
        <w:t xml:space="preserve"> </w:t>
      </w:r>
      <w:r w:rsidRPr="00851BDD">
        <w:rPr>
          <w:rFonts w:ascii="Book Antiqua" w:hAnsi="Book Antiqua"/>
        </w:rPr>
        <w:t>10</w:t>
      </w:r>
      <w:r w:rsidRPr="00851BDD">
        <w:rPr>
          <w:rFonts w:ascii="Book Antiqua" w:hAnsi="Book Antiqua"/>
          <w:vertAlign w:val="superscript"/>
        </w:rPr>
        <w:t>-4</w:t>
      </w:r>
      <w:r w:rsidRPr="00851BDD">
        <w:rPr>
          <w:rFonts w:ascii="Book Antiqua" w:hAnsi="Book Antiqua"/>
        </w:rPr>
        <w:t xml:space="preserve"> N/cm</w:t>
      </w:r>
      <w:r w:rsidRPr="00851BDD">
        <w:rPr>
          <w:rFonts w:ascii="Book Antiqua" w:hAnsi="Book Antiqua"/>
          <w:vertAlign w:val="superscript"/>
        </w:rPr>
        <w:t>2</w:t>
      </w:r>
      <w:r w:rsidRPr="00851BDD">
        <w:rPr>
          <w:rFonts w:ascii="Book Antiqua" w:hAnsi="Book Antiqua"/>
        </w:rPr>
        <w:t xml:space="preserve"> with a parallel plate-type device. Flk1</w:t>
      </w:r>
      <w:r w:rsidRPr="00851BDD">
        <w:rPr>
          <w:rFonts w:ascii="Book Antiqua" w:hAnsi="Book Antiqua"/>
          <w:vertAlign w:val="superscript"/>
        </w:rPr>
        <w:t>+</w:t>
      </w:r>
      <w:r w:rsidRPr="00851BDD">
        <w:rPr>
          <w:rFonts w:ascii="Book Antiqua" w:hAnsi="Book Antiqua"/>
        </w:rPr>
        <w:t xml:space="preserve"> cells under the laminar flow significantly increased expression of endothelial markers (Flk1, Flt1, VE-cadherin, and PECAM1) and accumulation of cells in S and G2/M cell cycle phases, formed tubelike structures in collagen gel, and developed an extensive tubular </w:t>
      </w:r>
      <w:r w:rsidRPr="00851BDD">
        <w:rPr>
          <w:rFonts w:ascii="Book Antiqua" w:hAnsi="Book Antiqua"/>
        </w:rPr>
        <w:lastRenderedPageBreak/>
        <w:t>network significantly faster than the static controls did. Biomechanical forces might act to promote hematopoiesis. Also, when murine ESC–derived Flk1</w:t>
      </w:r>
      <w:r w:rsidRPr="00851BDD">
        <w:rPr>
          <w:rFonts w:ascii="Book Antiqua" w:hAnsi="Book Antiqua"/>
          <w:vertAlign w:val="superscript"/>
        </w:rPr>
        <w:t>+</w:t>
      </w:r>
      <w:r w:rsidRPr="00851BDD">
        <w:rPr>
          <w:rFonts w:ascii="Book Antiqua" w:hAnsi="Book Antiqua"/>
        </w:rPr>
        <w:t xml:space="preserve"> cells were applied with </w:t>
      </w:r>
      <w:r w:rsidRPr="00851BDD">
        <w:rPr>
          <w:rFonts w:ascii="Book Antiqua" w:eastAsia="宋体" w:hAnsi="Book Antiqua"/>
        </w:rPr>
        <w:t>1</w:t>
      </w:r>
      <w:r w:rsidR="008B44F8" w:rsidRPr="00851BDD">
        <w:rPr>
          <w:rFonts w:ascii="Book Antiqua" w:eastAsia="宋体" w:hAnsi="Book Antiqua"/>
          <w:lang w:eastAsia="zh-CN"/>
        </w:rPr>
        <w:t xml:space="preserve"> </w:t>
      </w:r>
      <w:r w:rsidRPr="00851BDD">
        <w:rPr>
          <w:rFonts w:ascii="Book Antiqua" w:hAnsi="Book Antiqua"/>
        </w:rPr>
        <w:t>×</w:t>
      </w:r>
      <w:r w:rsidR="008B44F8" w:rsidRPr="00851BDD">
        <w:rPr>
          <w:rFonts w:ascii="Book Antiqua" w:hAnsi="Book Antiqua"/>
          <w:lang w:eastAsia="zh-CN"/>
        </w:rPr>
        <w:t xml:space="preserve"> </w:t>
      </w:r>
      <w:r w:rsidRPr="00851BDD">
        <w:rPr>
          <w:rFonts w:ascii="Book Antiqua" w:hAnsi="Book Antiqua"/>
        </w:rPr>
        <w:t>10</w:t>
      </w:r>
      <w:r w:rsidRPr="00851BDD">
        <w:rPr>
          <w:rFonts w:ascii="Book Antiqua" w:hAnsi="Book Antiqua"/>
          <w:vertAlign w:val="superscript"/>
        </w:rPr>
        <w:t>-4</w:t>
      </w:r>
      <w:r w:rsidRPr="00851BDD">
        <w:rPr>
          <w:rFonts w:ascii="Book Antiqua" w:hAnsi="Book Antiqua"/>
        </w:rPr>
        <w:t xml:space="preserve"> N/cm</w:t>
      </w:r>
      <w:r w:rsidRPr="00851BDD">
        <w:rPr>
          <w:rFonts w:ascii="Book Antiqua" w:hAnsi="Book Antiqua"/>
          <w:vertAlign w:val="superscript"/>
        </w:rPr>
        <w:t>2</w:t>
      </w:r>
      <w:r w:rsidRPr="00851BDD">
        <w:rPr>
          <w:rFonts w:ascii="Book Antiqua" w:hAnsi="Book Antiqua"/>
        </w:rPr>
        <w:t xml:space="preserve"> shear stress, mRNA expression of the arterial EC marker ephrinB2 increased, whereas the levels of the venous EC marker EphB4 decreased in a dose-dependent manner</w:t>
      </w:r>
      <w:r w:rsidRPr="00851BDD">
        <w:rPr>
          <w:rFonts w:ascii="Book Antiqua" w:eastAsia="宋体" w:hAnsi="Book Antiqua"/>
          <w:vertAlign w:val="superscript"/>
        </w:rPr>
        <w:t>[50]</w:t>
      </w:r>
      <w:r w:rsidRPr="00851BDD">
        <w:rPr>
          <w:rFonts w:ascii="Book Antiqua" w:hAnsi="Book Antiqua"/>
        </w:rPr>
        <w:t>.</w:t>
      </w:r>
      <w:r w:rsidR="00952058" w:rsidRPr="00851BDD">
        <w:rPr>
          <w:rFonts w:ascii="Book Antiqua" w:hAnsi="Book Antiqua"/>
          <w:lang w:eastAsia="zh-CN"/>
        </w:rPr>
        <w:t xml:space="preserve"> </w:t>
      </w:r>
      <w:r w:rsidRPr="00851BDD">
        <w:rPr>
          <w:rFonts w:ascii="Book Antiqua" w:hAnsi="Book Antiqua"/>
        </w:rPr>
        <w:t>Fluid shear stress (</w:t>
      </w:r>
      <w:r w:rsidRPr="00851BDD">
        <w:rPr>
          <w:rFonts w:ascii="Book Antiqua" w:eastAsia="UniversLT-Bold" w:hAnsi="Book Antiqua"/>
        </w:rPr>
        <w:t>5</w:t>
      </w:r>
      <w:r w:rsidR="00952058" w:rsidRPr="00851BDD">
        <w:rPr>
          <w:rFonts w:ascii="Book Antiqua" w:eastAsia="UniversLT-Bold" w:hAnsi="Book Antiqua"/>
          <w:lang w:eastAsia="zh-CN"/>
        </w:rPr>
        <w:t xml:space="preserve"> </w:t>
      </w:r>
      <w:r w:rsidRPr="00851BDD">
        <w:rPr>
          <w:rFonts w:ascii="Book Antiqua" w:hAnsi="Book Antiqua"/>
        </w:rPr>
        <w:t>×</w:t>
      </w:r>
      <w:r w:rsidR="00952058" w:rsidRPr="00851BDD">
        <w:rPr>
          <w:rFonts w:ascii="Book Antiqua" w:hAnsi="Book Antiqua"/>
          <w:lang w:eastAsia="zh-CN"/>
        </w:rPr>
        <w:t xml:space="preserve"> </w:t>
      </w:r>
      <w:r w:rsidRPr="00851BDD">
        <w:rPr>
          <w:rFonts w:ascii="Book Antiqua" w:hAnsi="Book Antiqua"/>
        </w:rPr>
        <w:t>10</w:t>
      </w:r>
      <w:r w:rsidRPr="00851BDD">
        <w:rPr>
          <w:rFonts w:ascii="Book Antiqua" w:hAnsi="Book Antiqua"/>
          <w:vertAlign w:val="superscript"/>
        </w:rPr>
        <w:t>-5</w:t>
      </w:r>
      <w:r w:rsidRPr="00851BDD">
        <w:rPr>
          <w:rFonts w:ascii="Book Antiqua" w:hAnsi="Book Antiqua"/>
        </w:rPr>
        <w:t xml:space="preserve"> N/cm</w:t>
      </w:r>
      <w:r w:rsidRPr="00851BDD">
        <w:rPr>
          <w:rFonts w:ascii="Book Antiqua" w:hAnsi="Book Antiqua"/>
          <w:vertAlign w:val="superscript"/>
        </w:rPr>
        <w:t>2</w:t>
      </w:r>
      <w:r w:rsidRPr="00851BDD">
        <w:rPr>
          <w:rFonts w:ascii="Book Antiqua" w:hAnsi="Book Antiqua"/>
        </w:rPr>
        <w:t>) generated by a dynamic flow system increased expression of CD31 (PECAM1), Runt-related transcription factor 1, Myb</w:t>
      </w:r>
      <w:r w:rsidR="00462773" w:rsidRPr="00851BDD">
        <w:rPr>
          <w:rFonts w:ascii="Book Antiqua" w:hAnsi="Book Antiqua"/>
        </w:rPr>
        <w:t>,</w:t>
      </w:r>
      <w:r w:rsidRPr="00851BDD">
        <w:rPr>
          <w:rFonts w:ascii="Book Antiqua" w:hAnsi="Book Antiqua"/>
        </w:rPr>
        <w:t xml:space="preserve"> and </w:t>
      </w:r>
      <w:r w:rsidR="00A064E2" w:rsidRPr="00851BDD">
        <w:rPr>
          <w:rFonts w:ascii="Book Antiqua" w:eastAsia="宋体" w:hAnsi="Book Antiqua"/>
        </w:rPr>
        <w:t>Krüppel-like factor 2 (KLF2)</w:t>
      </w:r>
      <w:r w:rsidRPr="00851BDD">
        <w:rPr>
          <w:rFonts w:ascii="Book Antiqua" w:hAnsi="Book Antiqua"/>
        </w:rPr>
        <w:t xml:space="preserve"> in mouse ESC-derived CD41</w:t>
      </w:r>
      <w:r w:rsidRPr="00851BDD">
        <w:rPr>
          <w:rFonts w:ascii="Book Antiqua" w:hAnsi="Book Antiqua"/>
          <w:vertAlign w:val="superscript"/>
        </w:rPr>
        <w:t>+</w:t>
      </w:r>
      <w:r w:rsidRPr="00851BDD">
        <w:rPr>
          <w:rFonts w:ascii="Book Antiqua" w:hAnsi="Book Antiqua"/>
        </w:rPr>
        <w:t>c-Kit</w:t>
      </w:r>
      <w:r w:rsidRPr="00851BDD">
        <w:rPr>
          <w:rFonts w:ascii="Book Antiqua" w:hAnsi="Book Antiqua"/>
          <w:vertAlign w:val="superscript"/>
        </w:rPr>
        <w:t>+</w:t>
      </w:r>
      <w:r w:rsidRPr="00851BDD">
        <w:rPr>
          <w:rFonts w:ascii="Book Antiqua" w:hAnsi="Book Antiqua"/>
        </w:rPr>
        <w:t xml:space="preserve"> hematopoietic progenitor cells. Moreover, shear stress increased hematopoietic colony-forming potential and expression of hematopoietic markers in the para-aortic splanchnopleura/aorta–gonads–mesonephros of mouse embryos</w:t>
      </w:r>
      <w:r w:rsidRPr="00851BDD">
        <w:rPr>
          <w:rFonts w:ascii="Book Antiqua" w:hAnsi="Book Antiqua"/>
          <w:vertAlign w:val="superscript"/>
        </w:rPr>
        <w:t>[51]</w:t>
      </w:r>
      <w:r w:rsidRPr="00851BDD">
        <w:rPr>
          <w:rFonts w:ascii="Book Antiqua" w:hAnsi="Book Antiqua"/>
        </w:rPr>
        <w:t>.</w:t>
      </w:r>
    </w:p>
    <w:p w14:paraId="41A10600" w14:textId="5A2F0FC6" w:rsidR="000F1215" w:rsidRPr="00851BDD" w:rsidRDefault="000F1215" w:rsidP="00A37F66">
      <w:pPr>
        <w:spacing w:line="360" w:lineRule="auto"/>
        <w:ind w:firstLineChars="200" w:firstLine="480"/>
        <w:jc w:val="both"/>
        <w:rPr>
          <w:rFonts w:ascii="Book Antiqua" w:hAnsi="Book Antiqua"/>
        </w:rPr>
      </w:pPr>
      <w:r w:rsidRPr="00851BDD">
        <w:rPr>
          <w:rFonts w:ascii="Book Antiqua" w:hAnsi="Book Antiqua"/>
        </w:rPr>
        <w:t xml:space="preserve">Huang </w:t>
      </w:r>
      <w:r w:rsidRPr="00851BDD">
        <w:rPr>
          <w:rFonts w:ascii="Book Antiqua" w:hAnsi="Book Antiqua"/>
          <w:i/>
          <w:iCs/>
        </w:rPr>
        <w:t>et al</w:t>
      </w:r>
      <w:r w:rsidR="00952058" w:rsidRPr="00851BDD">
        <w:rPr>
          <w:rFonts w:ascii="Book Antiqua" w:hAnsi="Book Antiqua"/>
          <w:vertAlign w:val="superscript"/>
        </w:rPr>
        <w:t>[52]</w:t>
      </w:r>
      <w:r w:rsidR="00952058" w:rsidRPr="00851BDD">
        <w:rPr>
          <w:rFonts w:ascii="Book Antiqua" w:hAnsi="Book Antiqua"/>
          <w:vertAlign w:val="superscript"/>
          <w:lang w:eastAsia="zh-CN"/>
        </w:rPr>
        <w:t xml:space="preserve"> </w:t>
      </w:r>
      <w:r w:rsidRPr="00851BDD">
        <w:rPr>
          <w:rFonts w:ascii="Book Antiqua" w:hAnsi="Book Antiqua"/>
        </w:rPr>
        <w:t>demonstrated that not only steady but also pulsatile flow can promote an EC fate in stem cells</w:t>
      </w:r>
      <w:r w:rsidRPr="00851BDD">
        <w:rPr>
          <w:rFonts w:ascii="Book Antiqua" w:hAnsi="Book Antiqua"/>
          <w:vertAlign w:val="superscript"/>
        </w:rPr>
        <w:t>[52]</w:t>
      </w:r>
      <w:r w:rsidRPr="00851BDD">
        <w:rPr>
          <w:rFonts w:ascii="Book Antiqua" w:hAnsi="Book Antiqua"/>
        </w:rPr>
        <w:t>. They exposed a cell mixture containing ESC-derived Flk1</w:t>
      </w:r>
      <w:r w:rsidRPr="00851BDD">
        <w:rPr>
          <w:rFonts w:ascii="Book Antiqua" w:hAnsi="Book Antiqua"/>
          <w:vertAlign w:val="superscript"/>
        </w:rPr>
        <w:t>+</w:t>
      </w:r>
      <w:r w:rsidRPr="00851BDD">
        <w:rPr>
          <w:rFonts w:ascii="Book Antiqua" w:hAnsi="Book Antiqua"/>
        </w:rPr>
        <w:t xml:space="preserve"> cells in a compliant microporous polyurethane tube to simulate a pulsatile wall shear stress from </w:t>
      </w:r>
      <w:r w:rsidRPr="00851BDD">
        <w:rPr>
          <w:rFonts w:ascii="Book Antiqua" w:eastAsia="UniversLT-Bold" w:hAnsi="Book Antiqua"/>
        </w:rPr>
        <w:t>9.8</w:t>
      </w:r>
      <w:r w:rsidR="00952058" w:rsidRPr="00851BDD">
        <w:rPr>
          <w:rFonts w:ascii="Book Antiqua" w:eastAsia="UniversLT-Bold" w:hAnsi="Book Antiqua"/>
          <w:lang w:eastAsia="zh-CN"/>
        </w:rPr>
        <w:t xml:space="preserve"> </w:t>
      </w:r>
      <w:r w:rsidRPr="00851BDD">
        <w:rPr>
          <w:rFonts w:ascii="Book Antiqua" w:hAnsi="Book Antiqua"/>
        </w:rPr>
        <w:t>×</w:t>
      </w:r>
      <w:r w:rsidR="00952058" w:rsidRPr="00851BDD">
        <w:rPr>
          <w:rFonts w:ascii="Book Antiqua" w:hAnsi="Book Antiqua"/>
          <w:lang w:eastAsia="zh-CN"/>
        </w:rPr>
        <w:t xml:space="preserve"> </w:t>
      </w:r>
      <w:r w:rsidRPr="00851BDD">
        <w:rPr>
          <w:rFonts w:ascii="Book Antiqua" w:hAnsi="Book Antiqua"/>
        </w:rPr>
        <w:t>10</w:t>
      </w:r>
      <w:r w:rsidRPr="00851BDD">
        <w:rPr>
          <w:rFonts w:ascii="Book Antiqua" w:hAnsi="Book Antiqua"/>
          <w:vertAlign w:val="superscript"/>
        </w:rPr>
        <w:t>-6</w:t>
      </w:r>
      <w:r w:rsidRPr="00851BDD">
        <w:rPr>
          <w:rFonts w:ascii="Book Antiqua" w:hAnsi="Book Antiqua"/>
        </w:rPr>
        <w:t xml:space="preserve"> to </w:t>
      </w:r>
      <w:r w:rsidRPr="00851BDD">
        <w:rPr>
          <w:rFonts w:ascii="Book Antiqua" w:eastAsia="UniversLT-Bold" w:hAnsi="Book Antiqua"/>
        </w:rPr>
        <w:t>2.2</w:t>
      </w:r>
      <w:r w:rsidR="00952058" w:rsidRPr="00851BDD">
        <w:rPr>
          <w:rFonts w:ascii="Book Antiqua" w:eastAsia="UniversLT-Bold" w:hAnsi="Book Antiqua"/>
          <w:lang w:eastAsia="zh-CN"/>
        </w:rPr>
        <w:t xml:space="preserve"> </w:t>
      </w:r>
      <w:r w:rsidRPr="00851BDD">
        <w:rPr>
          <w:rFonts w:ascii="Book Antiqua" w:hAnsi="Book Antiqua"/>
        </w:rPr>
        <w:t>×</w:t>
      </w:r>
      <w:r w:rsidR="00952058" w:rsidRPr="00851BDD">
        <w:rPr>
          <w:rFonts w:ascii="Book Antiqua" w:hAnsi="Book Antiqua"/>
          <w:lang w:eastAsia="zh-CN"/>
        </w:rPr>
        <w:t xml:space="preserve"> </w:t>
      </w:r>
      <w:r w:rsidRPr="00851BDD">
        <w:rPr>
          <w:rFonts w:ascii="Book Antiqua" w:hAnsi="Book Antiqua"/>
        </w:rPr>
        <w:t>10</w:t>
      </w:r>
      <w:r w:rsidRPr="00851BDD">
        <w:rPr>
          <w:rFonts w:ascii="Book Antiqua" w:hAnsi="Book Antiqua"/>
          <w:vertAlign w:val="superscript"/>
        </w:rPr>
        <w:t>-5</w:t>
      </w:r>
      <w:r w:rsidRPr="00851BDD">
        <w:rPr>
          <w:rFonts w:ascii="Book Antiqua" w:hAnsi="Book Antiqua"/>
        </w:rPr>
        <w:t xml:space="preserve"> N/cm</w:t>
      </w:r>
      <w:r w:rsidRPr="00851BDD">
        <w:rPr>
          <w:rFonts w:ascii="Book Antiqua" w:hAnsi="Book Antiqua"/>
          <w:vertAlign w:val="superscript"/>
        </w:rPr>
        <w:t>2</w:t>
      </w:r>
      <w:r w:rsidRPr="00851BDD">
        <w:rPr>
          <w:rFonts w:ascii="Book Antiqua" w:hAnsi="Book Antiqua"/>
        </w:rPr>
        <w:t xml:space="preserve"> and a circumferential strain stress 0.46-0.96 N/cm</w:t>
      </w:r>
      <w:r w:rsidRPr="00851BDD">
        <w:rPr>
          <w:rFonts w:ascii="Book Antiqua" w:hAnsi="Book Antiqua"/>
          <w:vertAlign w:val="superscript"/>
        </w:rPr>
        <w:t>2</w:t>
      </w:r>
      <w:r w:rsidRPr="00851BDD">
        <w:rPr>
          <w:rFonts w:ascii="Book Antiqua" w:hAnsi="Book Antiqua"/>
        </w:rPr>
        <w:t xml:space="preserve"> for 2 d. The inner layer of the cells displayed endothelial-like appearance, and the deeper layer of the cells stained positive for smooth muscle markers. </w:t>
      </w:r>
    </w:p>
    <w:p w14:paraId="59700358" w14:textId="77777777" w:rsidR="000F1215" w:rsidRPr="00851BDD" w:rsidRDefault="000F1215" w:rsidP="00A37F66">
      <w:pPr>
        <w:spacing w:line="360" w:lineRule="auto"/>
        <w:ind w:firstLineChars="200" w:firstLine="480"/>
        <w:jc w:val="both"/>
        <w:rPr>
          <w:rFonts w:ascii="Book Antiqua" w:eastAsia="宋体" w:hAnsi="Book Antiqua"/>
        </w:rPr>
      </w:pPr>
      <w:r w:rsidRPr="00851BDD">
        <w:rPr>
          <w:rFonts w:ascii="Book Antiqua" w:eastAsia="宋体" w:hAnsi="Book Antiqua"/>
        </w:rPr>
        <w:t xml:space="preserve">iPSCs have broad differentiation characteristics similar to </w:t>
      </w:r>
      <w:r w:rsidR="00476E05" w:rsidRPr="00851BDD">
        <w:rPr>
          <w:rFonts w:ascii="Book Antiqua" w:hAnsi="Book Antiqua"/>
        </w:rPr>
        <w:t>ESC</w:t>
      </w:r>
      <w:r w:rsidRPr="00851BDD">
        <w:rPr>
          <w:rFonts w:ascii="Book Antiqua" w:eastAsia="宋体" w:hAnsi="Book Antiqua"/>
        </w:rPr>
        <w:t>s, and avoid the immune rejection and ethical issues of ESCs, so they have quickly become a research hotspot in the field of stem cells. Our group’s previous study showed that exposure of mouse iPSCs to shear stress (</w:t>
      </w:r>
      <w:r w:rsidRPr="00851BDD">
        <w:rPr>
          <w:rFonts w:ascii="Book Antiqua" w:eastAsia="UniversLT-Bold" w:hAnsi="Book Antiqua"/>
        </w:rPr>
        <w:t>5</w:t>
      </w:r>
      <w:r w:rsidR="00952058" w:rsidRPr="00851BDD">
        <w:rPr>
          <w:rFonts w:ascii="Book Antiqua" w:eastAsia="UniversLT-Bold" w:hAnsi="Book Antiqua"/>
          <w:lang w:eastAsia="zh-CN"/>
        </w:rPr>
        <w:t xml:space="preserve"> </w:t>
      </w:r>
      <w:r w:rsidRPr="00851BDD">
        <w:rPr>
          <w:rFonts w:ascii="Book Antiqua" w:hAnsi="Book Antiqua"/>
        </w:rPr>
        <w:t>×</w:t>
      </w:r>
      <w:r w:rsidR="00952058" w:rsidRPr="00851BDD">
        <w:rPr>
          <w:rFonts w:ascii="Book Antiqua" w:hAnsi="Book Antiqua"/>
          <w:lang w:eastAsia="zh-CN"/>
        </w:rPr>
        <w:t xml:space="preserve"> </w:t>
      </w:r>
      <w:r w:rsidRPr="00851BDD">
        <w:rPr>
          <w:rFonts w:ascii="Book Antiqua" w:hAnsi="Book Antiqua"/>
        </w:rPr>
        <w:t>10</w:t>
      </w:r>
      <w:r w:rsidRPr="00851BDD">
        <w:rPr>
          <w:rFonts w:ascii="Book Antiqua" w:hAnsi="Book Antiqua"/>
          <w:vertAlign w:val="superscript"/>
        </w:rPr>
        <w:t>-5</w:t>
      </w:r>
      <w:r w:rsidRPr="00851BDD">
        <w:rPr>
          <w:rFonts w:ascii="Book Antiqua" w:eastAsia="宋体" w:hAnsi="Book Antiqua"/>
        </w:rPr>
        <w:t>, 1</w:t>
      </w:r>
      <w:r w:rsidR="00952058" w:rsidRPr="00851BDD">
        <w:rPr>
          <w:rFonts w:ascii="Book Antiqua" w:eastAsia="宋体" w:hAnsi="Book Antiqua"/>
          <w:lang w:eastAsia="zh-CN"/>
        </w:rPr>
        <w:t xml:space="preserve"> </w:t>
      </w:r>
      <w:r w:rsidRPr="00851BDD">
        <w:rPr>
          <w:rFonts w:ascii="Book Antiqua" w:hAnsi="Book Antiqua"/>
        </w:rPr>
        <w:t>×</w:t>
      </w:r>
      <w:r w:rsidR="00952058" w:rsidRPr="00851BDD">
        <w:rPr>
          <w:rFonts w:ascii="Book Antiqua" w:hAnsi="Book Antiqua"/>
          <w:lang w:eastAsia="zh-CN"/>
        </w:rPr>
        <w:t xml:space="preserve"> </w:t>
      </w:r>
      <w:r w:rsidRPr="00851BDD">
        <w:rPr>
          <w:rFonts w:ascii="Book Antiqua" w:hAnsi="Book Antiqua"/>
        </w:rPr>
        <w:t>10</w:t>
      </w:r>
      <w:r w:rsidRPr="00851BDD">
        <w:rPr>
          <w:rFonts w:ascii="Book Antiqua" w:hAnsi="Book Antiqua"/>
          <w:vertAlign w:val="superscript"/>
        </w:rPr>
        <w:t>-4</w:t>
      </w:r>
      <w:r w:rsidRPr="00851BDD">
        <w:rPr>
          <w:rFonts w:ascii="Book Antiqua" w:eastAsia="宋体" w:hAnsi="Book Antiqua"/>
        </w:rPr>
        <w:t>, and 1.5</w:t>
      </w:r>
      <w:r w:rsidR="00952058" w:rsidRPr="00851BDD">
        <w:rPr>
          <w:rFonts w:ascii="Book Antiqua" w:eastAsia="宋体" w:hAnsi="Book Antiqua"/>
          <w:lang w:eastAsia="zh-CN"/>
        </w:rPr>
        <w:t xml:space="preserve"> </w:t>
      </w:r>
      <w:r w:rsidRPr="00851BDD">
        <w:rPr>
          <w:rFonts w:ascii="Book Antiqua" w:hAnsi="Book Antiqua"/>
        </w:rPr>
        <w:t>×</w:t>
      </w:r>
      <w:r w:rsidR="00952058" w:rsidRPr="00851BDD">
        <w:rPr>
          <w:rFonts w:ascii="Book Antiqua" w:hAnsi="Book Antiqua"/>
          <w:lang w:eastAsia="zh-CN"/>
        </w:rPr>
        <w:t xml:space="preserve"> </w:t>
      </w:r>
      <w:r w:rsidRPr="00851BDD">
        <w:rPr>
          <w:rFonts w:ascii="Book Antiqua" w:hAnsi="Book Antiqua"/>
        </w:rPr>
        <w:t>10</w:t>
      </w:r>
      <w:r w:rsidRPr="00851BDD">
        <w:rPr>
          <w:rFonts w:ascii="Book Antiqua" w:hAnsi="Book Antiqua"/>
          <w:vertAlign w:val="superscript"/>
        </w:rPr>
        <w:t>-4</w:t>
      </w:r>
      <w:r w:rsidRPr="00851BDD">
        <w:rPr>
          <w:rFonts w:ascii="Book Antiqua" w:hAnsi="Book Antiqua"/>
        </w:rPr>
        <w:t xml:space="preserve"> N/cm</w:t>
      </w:r>
      <w:r w:rsidRPr="00851BDD">
        <w:rPr>
          <w:rFonts w:ascii="Book Antiqua" w:hAnsi="Book Antiqua"/>
          <w:vertAlign w:val="superscript"/>
        </w:rPr>
        <w:t>2</w:t>
      </w:r>
      <w:r w:rsidRPr="00851BDD">
        <w:rPr>
          <w:rFonts w:ascii="Book Antiqua" w:eastAsia="宋体" w:hAnsi="Book Antiqua"/>
        </w:rPr>
        <w:t>) with 50 ng/mL VEGF and 10 ng/mL FGF increased expression of the general EC markers and arterial markers, during which the stress amplitude of 1</w:t>
      </w:r>
      <w:r w:rsidR="00952058" w:rsidRPr="00851BDD">
        <w:rPr>
          <w:rFonts w:ascii="Book Antiqua" w:eastAsia="宋体" w:hAnsi="Book Antiqua"/>
          <w:lang w:eastAsia="zh-CN"/>
        </w:rPr>
        <w:t xml:space="preserve"> </w:t>
      </w:r>
      <w:r w:rsidRPr="00851BDD">
        <w:rPr>
          <w:rFonts w:ascii="Book Antiqua" w:hAnsi="Book Antiqua"/>
        </w:rPr>
        <w:t>×</w:t>
      </w:r>
      <w:r w:rsidR="00952058" w:rsidRPr="00851BDD">
        <w:rPr>
          <w:rFonts w:ascii="Book Antiqua" w:hAnsi="Book Antiqua"/>
          <w:lang w:eastAsia="zh-CN"/>
        </w:rPr>
        <w:t xml:space="preserve"> </w:t>
      </w:r>
      <w:r w:rsidRPr="00851BDD">
        <w:rPr>
          <w:rFonts w:ascii="Book Antiqua" w:hAnsi="Book Antiqua"/>
        </w:rPr>
        <w:t>10</w:t>
      </w:r>
      <w:r w:rsidRPr="00851BDD">
        <w:rPr>
          <w:rFonts w:ascii="Book Antiqua" w:hAnsi="Book Antiqua"/>
          <w:vertAlign w:val="superscript"/>
        </w:rPr>
        <w:t>-4</w:t>
      </w:r>
      <w:r w:rsidRPr="00851BDD">
        <w:rPr>
          <w:rFonts w:ascii="Book Antiqua" w:hAnsi="Book Antiqua"/>
        </w:rPr>
        <w:t xml:space="preserve"> N/cm</w:t>
      </w:r>
      <w:r w:rsidRPr="00851BDD">
        <w:rPr>
          <w:rFonts w:ascii="Book Antiqua" w:hAnsi="Book Antiqua"/>
          <w:vertAlign w:val="superscript"/>
        </w:rPr>
        <w:t>2</w:t>
      </w:r>
      <w:r w:rsidRPr="00851BDD">
        <w:rPr>
          <w:rFonts w:ascii="Book Antiqua" w:eastAsia="宋体" w:hAnsi="Book Antiqua"/>
        </w:rPr>
        <w:t xml:space="preserve"> could be regarded as a proper promoter, whereas the venous and lymphatic markers had little or no expression. Shear stress caused cells to align parallel to the direction of the flow, induced cells forming functional tubes, and increased secretion of NO. In addition, Notch1 was significantly upregulated, and the Notch ligand Delta-like 4 was activated in response to shear stress, while inhibition of Notch signaling by </w:t>
      </w:r>
      <w:r w:rsidR="00952058" w:rsidRPr="00851BDD">
        <w:rPr>
          <w:rFonts w:ascii="Book Antiqua" w:eastAsia="宋体" w:hAnsi="Book Antiqua"/>
        </w:rPr>
        <w:t>dual antiplatelet therapy (DAPT</w:t>
      </w:r>
      <w:r w:rsidR="00952058" w:rsidRPr="00851BDD">
        <w:rPr>
          <w:rFonts w:ascii="Book Antiqua" w:eastAsia="宋体" w:hAnsi="Book Antiqua"/>
          <w:lang w:eastAsia="zh-CN"/>
        </w:rPr>
        <w:t>)</w:t>
      </w:r>
      <w:r w:rsidRPr="00851BDD">
        <w:rPr>
          <w:rFonts w:ascii="Book Antiqua" w:eastAsia="宋体" w:hAnsi="Book Antiqua"/>
        </w:rPr>
        <w:t xml:space="preserve"> abolished the shear stress-induced arterial epithelial differentiation</w:t>
      </w:r>
      <w:r w:rsidRPr="00851BDD">
        <w:rPr>
          <w:rFonts w:ascii="Book Antiqua" w:eastAsia="宋体" w:hAnsi="Book Antiqua"/>
          <w:vertAlign w:val="superscript"/>
        </w:rPr>
        <w:t>[53]</w:t>
      </w:r>
      <w:r w:rsidRPr="00851BDD">
        <w:rPr>
          <w:rFonts w:ascii="Book Antiqua" w:eastAsia="宋体" w:hAnsi="Book Antiqua"/>
        </w:rPr>
        <w:t>.</w:t>
      </w:r>
    </w:p>
    <w:p w14:paraId="393D1C8A" w14:textId="3DA187F0" w:rsidR="000F1215" w:rsidRPr="00851BDD" w:rsidRDefault="000F1215" w:rsidP="00A37F66">
      <w:pPr>
        <w:spacing w:line="360" w:lineRule="auto"/>
        <w:ind w:firstLineChars="200" w:firstLine="480"/>
        <w:jc w:val="both"/>
        <w:rPr>
          <w:rFonts w:ascii="Book Antiqua" w:eastAsia="等线" w:hAnsi="Book Antiqua"/>
        </w:rPr>
      </w:pPr>
      <w:r w:rsidRPr="00851BDD">
        <w:rPr>
          <w:rFonts w:ascii="Book Antiqua" w:hAnsi="Book Antiqua"/>
        </w:rPr>
        <w:lastRenderedPageBreak/>
        <w:t>Most of the previous experimental systems involved the use of bioreactors or viscometers</w:t>
      </w:r>
      <w:r w:rsidR="00D842EA" w:rsidRPr="00851BDD">
        <w:rPr>
          <w:rFonts w:ascii="Book Antiqua" w:hAnsi="Book Antiqua"/>
        </w:rPr>
        <w:t>,</w:t>
      </w:r>
      <w:r w:rsidRPr="00851BDD">
        <w:rPr>
          <w:rFonts w:ascii="Book Antiqua" w:hAnsi="Book Antiqua"/>
        </w:rPr>
        <w:t xml:space="preserve"> like parallel plate flow and conical flow reactors</w:t>
      </w:r>
      <w:r w:rsidRPr="00851BDD">
        <w:rPr>
          <w:rFonts w:ascii="Book Antiqua" w:hAnsi="Book Antiqua"/>
          <w:vertAlign w:val="superscript"/>
        </w:rPr>
        <w:t>[3]</w:t>
      </w:r>
      <w:r w:rsidRPr="00851BDD">
        <w:rPr>
          <w:rFonts w:ascii="Book Antiqua" w:hAnsi="Book Antiqua"/>
        </w:rPr>
        <w:t>. To overcomes the limitations of macroperfusion systems in shear application throughput and precision, Toh and Voldman</w:t>
      </w:r>
      <w:r w:rsidRPr="00851BDD">
        <w:rPr>
          <w:rFonts w:ascii="Book Antiqua" w:hAnsi="Book Antiqua"/>
          <w:vertAlign w:val="superscript"/>
        </w:rPr>
        <w:t>[54]</w:t>
      </w:r>
      <w:r w:rsidRPr="00851BDD">
        <w:rPr>
          <w:rFonts w:ascii="Book Antiqua" w:hAnsi="Book Antiqua"/>
        </w:rPr>
        <w:t xml:space="preserve"> used a multiplex microfluidic array that applied shear stresses varying by &gt;</w:t>
      </w:r>
      <w:r w:rsidR="00952058" w:rsidRPr="00851BDD">
        <w:rPr>
          <w:rFonts w:ascii="Book Antiqua" w:hAnsi="Book Antiqua"/>
          <w:lang w:eastAsia="zh-CN"/>
        </w:rPr>
        <w:t xml:space="preserve"> </w:t>
      </w:r>
      <w:r w:rsidRPr="00851BDD">
        <w:rPr>
          <w:rFonts w:ascii="Book Antiqua" w:hAnsi="Book Antiqua"/>
        </w:rPr>
        <w:t>1000 times (</w:t>
      </w:r>
      <w:r w:rsidRPr="00851BDD">
        <w:rPr>
          <w:rFonts w:ascii="Book Antiqua" w:eastAsia="宋体" w:hAnsi="Book Antiqua"/>
        </w:rPr>
        <w:t>1.6</w:t>
      </w:r>
      <w:r w:rsidR="00952058" w:rsidRPr="00851BDD">
        <w:rPr>
          <w:rFonts w:ascii="Book Antiqua" w:eastAsia="宋体" w:hAnsi="Book Antiqua"/>
          <w:lang w:eastAsia="zh-CN"/>
        </w:rPr>
        <w:t xml:space="preserve"> </w:t>
      </w:r>
      <w:r w:rsidRPr="00851BDD">
        <w:rPr>
          <w:rFonts w:ascii="Book Antiqua" w:hAnsi="Book Antiqua"/>
        </w:rPr>
        <w:t>×</w:t>
      </w:r>
      <w:r w:rsidR="00952058" w:rsidRPr="00851BDD">
        <w:rPr>
          <w:rFonts w:ascii="Book Antiqua" w:hAnsi="Book Antiqua"/>
          <w:lang w:eastAsia="zh-CN"/>
        </w:rPr>
        <w:t xml:space="preserve"> </w:t>
      </w:r>
      <w:r w:rsidRPr="00851BDD">
        <w:rPr>
          <w:rFonts w:ascii="Book Antiqua" w:hAnsi="Book Antiqua"/>
        </w:rPr>
        <w:t>10</w:t>
      </w:r>
      <w:r w:rsidRPr="00851BDD">
        <w:rPr>
          <w:rFonts w:ascii="Book Antiqua" w:hAnsi="Book Antiqua"/>
          <w:vertAlign w:val="superscript"/>
        </w:rPr>
        <w:t>-7</w:t>
      </w:r>
      <w:r w:rsidRPr="00851BDD">
        <w:rPr>
          <w:rFonts w:ascii="Book Antiqua" w:hAnsi="Book Antiqua"/>
        </w:rPr>
        <w:t>-</w:t>
      </w:r>
      <w:r w:rsidRPr="00851BDD">
        <w:rPr>
          <w:rFonts w:ascii="Book Antiqua" w:eastAsia="宋体" w:hAnsi="Book Antiqua"/>
        </w:rPr>
        <w:t>1.6</w:t>
      </w:r>
      <w:r w:rsidR="00952058" w:rsidRPr="00851BDD">
        <w:rPr>
          <w:rFonts w:ascii="Book Antiqua" w:eastAsia="宋体" w:hAnsi="Book Antiqua"/>
          <w:lang w:eastAsia="zh-CN"/>
        </w:rPr>
        <w:t xml:space="preserve"> </w:t>
      </w:r>
      <w:r w:rsidRPr="00851BDD">
        <w:rPr>
          <w:rFonts w:ascii="Book Antiqua" w:hAnsi="Book Antiqua"/>
        </w:rPr>
        <w:t>×</w:t>
      </w:r>
      <w:r w:rsidR="00952058" w:rsidRPr="00851BDD">
        <w:rPr>
          <w:rFonts w:ascii="Book Antiqua" w:hAnsi="Book Antiqua"/>
          <w:lang w:eastAsia="zh-CN"/>
        </w:rPr>
        <w:t xml:space="preserve"> </w:t>
      </w:r>
      <w:r w:rsidRPr="00851BDD">
        <w:rPr>
          <w:rFonts w:ascii="Book Antiqua" w:hAnsi="Book Antiqua"/>
        </w:rPr>
        <w:t>10</w:t>
      </w:r>
      <w:r w:rsidRPr="00851BDD">
        <w:rPr>
          <w:rFonts w:ascii="Book Antiqua" w:hAnsi="Book Antiqua"/>
          <w:vertAlign w:val="superscript"/>
        </w:rPr>
        <w:t>-4</w:t>
      </w:r>
      <w:r w:rsidRPr="00851BDD">
        <w:rPr>
          <w:rFonts w:ascii="Book Antiqua" w:hAnsi="Book Antiqua"/>
        </w:rPr>
        <w:t xml:space="preserve"> N/cm</w:t>
      </w:r>
      <w:r w:rsidRPr="00851BDD">
        <w:rPr>
          <w:rFonts w:ascii="Book Antiqua" w:hAnsi="Book Antiqua"/>
          <w:vertAlign w:val="superscript"/>
        </w:rPr>
        <w:t>2</w:t>
      </w:r>
      <w:r w:rsidRPr="00851BDD">
        <w:rPr>
          <w:rFonts w:ascii="Book Antiqua" w:hAnsi="Book Antiqua"/>
        </w:rPr>
        <w:t xml:space="preserve">) to mouse ESCs. In the microfluidic device, they used a fluid column or a syringe pump to drive blood or culture medium over cells cultured in capillary tubes or in customized </w:t>
      </w:r>
      <w:r w:rsidR="00952058" w:rsidRPr="00851BDD">
        <w:rPr>
          <w:rFonts w:ascii="Book Antiqua" w:hAnsi="Book Antiqua"/>
        </w:rPr>
        <w:t>poly(dimethylsiloxane)</w:t>
      </w:r>
      <w:r w:rsidRPr="00851BDD">
        <w:rPr>
          <w:rFonts w:ascii="Book Antiqua" w:hAnsi="Book Antiqua"/>
        </w:rPr>
        <w:t xml:space="preserve"> chips, producing shear stress. </w:t>
      </w:r>
      <w:bookmarkStart w:id="16" w:name="OLE_LINK27"/>
      <w:bookmarkStart w:id="17" w:name="OLE_LINK28"/>
      <w:bookmarkEnd w:id="16"/>
      <w:r w:rsidRPr="00851BDD">
        <w:rPr>
          <w:rFonts w:ascii="Book Antiqua" w:hAnsi="Book Antiqua"/>
        </w:rPr>
        <w:t>Shear stress</w:t>
      </w:r>
      <w:bookmarkEnd w:id="17"/>
      <w:r w:rsidRPr="00851BDD">
        <w:rPr>
          <w:rFonts w:ascii="Book Antiqua" w:hAnsi="Book Antiqua"/>
        </w:rPr>
        <w:t xml:space="preserve"> specifically upregulated the epiblast marker Fgf5. Epiblast-state transition involved heparan sulfate proteoglycans, which have also been shown to transduce shear stress in ECs</w:t>
      </w:r>
      <w:r w:rsidRPr="00851BDD">
        <w:rPr>
          <w:rFonts w:ascii="Book Antiqua" w:hAnsi="Book Antiqua"/>
          <w:vertAlign w:val="superscript"/>
        </w:rPr>
        <w:t>[3]</w:t>
      </w:r>
      <w:r w:rsidRPr="00851BDD">
        <w:rPr>
          <w:rFonts w:ascii="Book Antiqua" w:hAnsi="Book Antiqua"/>
        </w:rPr>
        <w:t xml:space="preserve">. Lee </w:t>
      </w:r>
      <w:r w:rsidRPr="00851BDD">
        <w:rPr>
          <w:rFonts w:ascii="Book Antiqua" w:hAnsi="Book Antiqua"/>
          <w:i/>
          <w:iCs/>
        </w:rPr>
        <w:t>et al</w:t>
      </w:r>
      <w:r w:rsidRPr="00851BDD">
        <w:rPr>
          <w:rFonts w:ascii="Book Antiqua" w:hAnsi="Book Antiqua"/>
          <w:vertAlign w:val="superscript"/>
        </w:rPr>
        <w:t>[55]</w:t>
      </w:r>
      <w:r w:rsidRPr="00851BDD">
        <w:rPr>
          <w:rFonts w:ascii="Book Antiqua" w:hAnsi="Book Antiqua"/>
        </w:rPr>
        <w:t xml:space="preserve"> </w:t>
      </w:r>
      <w:bookmarkStart w:id="18" w:name="_Hlk63283107"/>
      <w:r w:rsidRPr="00851BDD">
        <w:rPr>
          <w:rFonts w:ascii="Book Antiqua" w:hAnsi="Book Antiqua"/>
        </w:rPr>
        <w:t>developed an integrated microfluidic culture device consisting of an air control channel and a fluidic control channel with 4</w:t>
      </w:r>
      <w:bookmarkEnd w:id="18"/>
      <w:r w:rsidR="00952058" w:rsidRPr="00851BDD">
        <w:rPr>
          <w:rFonts w:ascii="Book Antiqua" w:hAnsi="Book Antiqua"/>
          <w:lang w:eastAsia="zh-CN"/>
        </w:rPr>
        <w:t xml:space="preserve"> </w:t>
      </w:r>
      <w:r w:rsidR="00952058" w:rsidRPr="00851BDD">
        <w:rPr>
          <w:rFonts w:ascii="Book Antiqua" w:hAnsi="Book Antiqua"/>
        </w:rPr>
        <w:t>×</w:t>
      </w:r>
      <w:r w:rsidR="00952058" w:rsidRPr="00851BDD">
        <w:rPr>
          <w:rFonts w:ascii="Book Antiqua" w:hAnsi="Book Antiqua"/>
          <w:lang w:eastAsia="zh-CN"/>
        </w:rPr>
        <w:t xml:space="preserve"> </w:t>
      </w:r>
      <w:r w:rsidRPr="00851BDD">
        <w:rPr>
          <w:rFonts w:ascii="Book Antiqua" w:hAnsi="Book Antiqua"/>
        </w:rPr>
        <w:t>4 microcolumn arrays. They demonstrated that ESCs cultured for 6 d in the integrated microfluidic culture device were more differentiated into PECAM</w:t>
      </w:r>
      <w:r w:rsidRPr="00851BDD">
        <w:rPr>
          <w:rFonts w:ascii="Book Antiqua" w:hAnsi="Book Antiqua"/>
          <w:vertAlign w:val="superscript"/>
        </w:rPr>
        <w:t>+</w:t>
      </w:r>
      <w:r w:rsidRPr="00851BDD">
        <w:rPr>
          <w:rFonts w:ascii="Book Antiqua" w:hAnsi="Book Antiqua"/>
        </w:rPr>
        <w:t xml:space="preserve"> ECs.</w:t>
      </w:r>
    </w:p>
    <w:p w14:paraId="787C9E3D" w14:textId="77777777" w:rsidR="000F1215" w:rsidRPr="00851BDD" w:rsidRDefault="000F1215" w:rsidP="00A37F66">
      <w:pPr>
        <w:spacing w:line="360" w:lineRule="auto"/>
        <w:ind w:firstLineChars="200" w:firstLine="480"/>
        <w:jc w:val="both"/>
        <w:rPr>
          <w:rFonts w:ascii="Book Antiqua" w:hAnsi="Book Antiqua"/>
        </w:rPr>
      </w:pPr>
      <w:r w:rsidRPr="00851BDD">
        <w:rPr>
          <w:rFonts w:ascii="Book Antiqua" w:hAnsi="Book Antiqua"/>
        </w:rPr>
        <w:t xml:space="preserve">Overall, ESCs and </w:t>
      </w:r>
      <w:r w:rsidRPr="00851BDD">
        <w:rPr>
          <w:rFonts w:ascii="Book Antiqua" w:eastAsia="宋体" w:hAnsi="Book Antiqua"/>
        </w:rPr>
        <w:t>iPSCs</w:t>
      </w:r>
      <w:r w:rsidRPr="00851BDD">
        <w:rPr>
          <w:rFonts w:ascii="Book Antiqua" w:hAnsi="Book Antiqua"/>
        </w:rPr>
        <w:t xml:space="preserve"> are potential sources for cell-based tissue engineering and regenerative medicine applications (Table 3). Increasing evidence suggests that appropriate shear stress, especially 1</w:t>
      </w:r>
      <w:r w:rsidR="00952058" w:rsidRPr="00851BDD">
        <w:rPr>
          <w:rFonts w:ascii="Book Antiqua" w:hAnsi="Book Antiqua"/>
          <w:lang w:eastAsia="zh-CN"/>
        </w:rPr>
        <w:t xml:space="preserve"> </w:t>
      </w:r>
      <w:r w:rsidRPr="00851BDD">
        <w:rPr>
          <w:rFonts w:ascii="Book Antiqua" w:hAnsi="Book Antiqua"/>
        </w:rPr>
        <w:t>×</w:t>
      </w:r>
      <w:r w:rsidR="00952058" w:rsidRPr="00851BDD">
        <w:rPr>
          <w:rFonts w:ascii="Book Antiqua" w:hAnsi="Book Antiqua"/>
          <w:lang w:eastAsia="zh-CN"/>
        </w:rPr>
        <w:t xml:space="preserve"> </w:t>
      </w:r>
      <w:r w:rsidRPr="00851BDD">
        <w:rPr>
          <w:rFonts w:ascii="Book Antiqua" w:hAnsi="Book Antiqua"/>
        </w:rPr>
        <w:t>10</w:t>
      </w:r>
      <w:r w:rsidRPr="00851BDD">
        <w:rPr>
          <w:rFonts w:ascii="Book Antiqua" w:hAnsi="Book Antiqua"/>
          <w:vertAlign w:val="superscript"/>
        </w:rPr>
        <w:t>-4</w:t>
      </w:r>
      <w:r w:rsidRPr="00851BDD">
        <w:rPr>
          <w:rFonts w:ascii="Book Antiqua" w:hAnsi="Book Antiqua"/>
        </w:rPr>
        <w:t>-</w:t>
      </w:r>
      <w:r w:rsidRPr="00851BDD">
        <w:rPr>
          <w:rFonts w:ascii="Book Antiqua" w:eastAsia="宋体" w:hAnsi="Book Antiqua"/>
        </w:rPr>
        <w:t>1.5</w:t>
      </w:r>
      <w:r w:rsidR="00952058" w:rsidRPr="00851BDD">
        <w:rPr>
          <w:rFonts w:ascii="Book Antiqua" w:eastAsia="宋体" w:hAnsi="Book Antiqua"/>
          <w:lang w:eastAsia="zh-CN"/>
        </w:rPr>
        <w:t xml:space="preserve"> </w:t>
      </w:r>
      <w:r w:rsidRPr="00851BDD">
        <w:rPr>
          <w:rFonts w:ascii="Book Antiqua" w:hAnsi="Book Antiqua"/>
        </w:rPr>
        <w:t>×</w:t>
      </w:r>
      <w:r w:rsidR="00952058" w:rsidRPr="00851BDD">
        <w:rPr>
          <w:rFonts w:ascii="Book Antiqua" w:hAnsi="Book Antiqua"/>
          <w:lang w:eastAsia="zh-CN"/>
        </w:rPr>
        <w:t xml:space="preserve"> </w:t>
      </w:r>
      <w:r w:rsidRPr="00851BDD">
        <w:rPr>
          <w:rFonts w:ascii="Book Antiqua" w:hAnsi="Book Antiqua"/>
        </w:rPr>
        <w:t>10</w:t>
      </w:r>
      <w:r w:rsidRPr="00851BDD">
        <w:rPr>
          <w:rFonts w:ascii="Book Antiqua" w:hAnsi="Book Antiqua"/>
          <w:vertAlign w:val="superscript"/>
        </w:rPr>
        <w:t>-4</w:t>
      </w:r>
      <w:r w:rsidRPr="00851BDD">
        <w:rPr>
          <w:rFonts w:ascii="Book Antiqua" w:hAnsi="Book Antiqua"/>
        </w:rPr>
        <w:t xml:space="preserve"> N/cm</w:t>
      </w:r>
      <w:r w:rsidRPr="00851BDD">
        <w:rPr>
          <w:rFonts w:ascii="Book Antiqua" w:hAnsi="Book Antiqua"/>
          <w:vertAlign w:val="superscript"/>
        </w:rPr>
        <w:t>2</w:t>
      </w:r>
      <w:r w:rsidRPr="00851BDD">
        <w:rPr>
          <w:rFonts w:ascii="Book Antiqua" w:hAnsi="Book Antiqua"/>
        </w:rPr>
        <w:t>, may be a useful tool for promoting ESC differentiation into ECs. The adoption of microfluidic technologies will help to circumvent current technical limitations and provide quantitative shear application benchmarks for future scalable stem cell culture systems.</w:t>
      </w:r>
    </w:p>
    <w:p w14:paraId="5FCF8EA2" w14:textId="77777777" w:rsidR="000F1215" w:rsidRPr="00851BDD" w:rsidRDefault="000F1215" w:rsidP="00A37F66">
      <w:pPr>
        <w:spacing w:line="360" w:lineRule="auto"/>
        <w:jc w:val="both"/>
        <w:rPr>
          <w:rFonts w:ascii="Book Antiqua" w:eastAsia="宋体" w:hAnsi="Book Antiqua"/>
          <w:b/>
          <w:kern w:val="2"/>
        </w:rPr>
      </w:pPr>
      <w:r w:rsidRPr="00851BDD">
        <w:rPr>
          <w:rFonts w:ascii="Book Antiqua" w:eastAsia="宋体" w:hAnsi="Book Antiqua"/>
          <w:b/>
        </w:rPr>
        <w:t xml:space="preserve"> </w:t>
      </w:r>
    </w:p>
    <w:p w14:paraId="389FBC16" w14:textId="77777777" w:rsidR="000F1215" w:rsidRPr="00851BDD" w:rsidRDefault="000F1215" w:rsidP="00A37F66">
      <w:pPr>
        <w:spacing w:line="360" w:lineRule="auto"/>
        <w:jc w:val="both"/>
        <w:rPr>
          <w:rFonts w:ascii="Book Antiqua" w:eastAsia="宋体" w:hAnsi="Book Antiqua"/>
          <w:u w:val="single"/>
        </w:rPr>
      </w:pPr>
      <w:r w:rsidRPr="00851BDD">
        <w:rPr>
          <w:rFonts w:ascii="Book Antiqua" w:eastAsia="宋体" w:hAnsi="Book Antiqua"/>
          <w:b/>
          <w:u w:val="single"/>
        </w:rPr>
        <w:t>SIGNALING PATHWAYS OF SHEAR-STRESS-INDUCED EC DIFFERENTIATION</w:t>
      </w:r>
    </w:p>
    <w:p w14:paraId="62FF6CA9" w14:textId="634DE54B" w:rsidR="000F1215" w:rsidRPr="00851BDD" w:rsidRDefault="000F1215" w:rsidP="00A37F66">
      <w:pPr>
        <w:spacing w:line="360" w:lineRule="auto"/>
        <w:jc w:val="both"/>
        <w:rPr>
          <w:rFonts w:ascii="Book Antiqua" w:eastAsia="宋体" w:hAnsi="Book Antiqua"/>
        </w:rPr>
      </w:pPr>
      <w:r w:rsidRPr="00851BDD">
        <w:rPr>
          <w:rFonts w:ascii="Book Antiqua" w:eastAsia="宋体" w:hAnsi="Book Antiqua"/>
        </w:rPr>
        <w:t xml:space="preserve">Mechanotransduction is the process by which mechanical stimuli are converted into biochemical signals inside the cell, enabling the cell to adapt to its environment, including three stages: </w:t>
      </w:r>
      <w:r w:rsidR="00952058" w:rsidRPr="00851BDD">
        <w:rPr>
          <w:rFonts w:ascii="Book Antiqua" w:eastAsia="宋体" w:hAnsi="Book Antiqua"/>
          <w:lang w:eastAsia="zh-CN"/>
        </w:rPr>
        <w:t>M</w:t>
      </w:r>
      <w:r w:rsidRPr="00851BDD">
        <w:rPr>
          <w:rFonts w:ascii="Book Antiqua" w:eastAsia="宋体" w:hAnsi="Book Antiqua"/>
        </w:rPr>
        <w:t>echanotransmission, mechanosensing and mechanoresponse</w:t>
      </w:r>
      <w:r w:rsidRPr="00851BDD">
        <w:rPr>
          <w:rFonts w:ascii="Book Antiqua" w:eastAsia="宋体" w:hAnsi="Book Antiqua"/>
          <w:vertAlign w:val="superscript"/>
        </w:rPr>
        <w:t>[56]</w:t>
      </w:r>
      <w:r w:rsidRPr="00851BDD">
        <w:rPr>
          <w:rFonts w:ascii="Book Antiqua" w:eastAsia="宋体" w:hAnsi="Book Antiqua"/>
        </w:rPr>
        <w:t>. Mechanotransmission, as the name suggests, is the propagation of mechanical forces along structures</w:t>
      </w:r>
      <w:r w:rsidR="00D842EA" w:rsidRPr="00851BDD">
        <w:rPr>
          <w:rFonts w:ascii="Book Antiqua" w:eastAsia="宋体" w:hAnsi="Book Antiqua"/>
        </w:rPr>
        <w:t>,</w:t>
      </w:r>
      <w:r w:rsidRPr="00851BDD">
        <w:rPr>
          <w:rFonts w:ascii="Book Antiqua" w:eastAsia="宋体" w:hAnsi="Book Antiqua"/>
        </w:rPr>
        <w:t xml:space="preserve"> such as the cytoskeleton. Mechanosensing refers to the process in which a force acts on a mechanically sensitive macromolecule after mechanical transmission, changing its conformation</w:t>
      </w:r>
      <w:r w:rsidR="00D842EA" w:rsidRPr="00851BDD">
        <w:rPr>
          <w:rFonts w:ascii="Book Antiqua" w:eastAsia="宋体" w:hAnsi="Book Antiqua"/>
        </w:rPr>
        <w:t>,</w:t>
      </w:r>
      <w:r w:rsidRPr="00851BDD">
        <w:rPr>
          <w:rFonts w:ascii="Book Antiqua" w:eastAsia="宋体" w:hAnsi="Book Antiqua"/>
        </w:rPr>
        <w:t xml:space="preserve"> and thus</w:t>
      </w:r>
      <w:r w:rsidR="00D842EA" w:rsidRPr="00851BDD">
        <w:rPr>
          <w:rFonts w:ascii="Book Antiqua" w:eastAsia="宋体" w:hAnsi="Book Antiqua"/>
        </w:rPr>
        <w:t>,</w:t>
      </w:r>
      <w:r w:rsidRPr="00851BDD">
        <w:rPr>
          <w:rFonts w:ascii="Book Antiqua" w:eastAsia="宋体" w:hAnsi="Book Antiqua"/>
        </w:rPr>
        <w:t xml:space="preserve"> affecting its function. </w:t>
      </w:r>
      <w:r w:rsidRPr="00851BDD">
        <w:rPr>
          <w:rFonts w:ascii="Book Antiqua" w:eastAsia="宋体" w:hAnsi="Book Antiqua"/>
        </w:rPr>
        <w:lastRenderedPageBreak/>
        <w:t>Although the biological effects of different mechanical forces in different systems are specific, the underlying physical response is similar: the force promotes a change in the conformation of the applied force. The process that the perceived mechanical signal produces a series of biological effects through the complex cellular signal and transcriptional network is called mechanoresponse, which is not as fast and direct as the first two processes, and in many cases</w:t>
      </w:r>
      <w:r w:rsidR="00D842EA" w:rsidRPr="00851BDD">
        <w:rPr>
          <w:rFonts w:ascii="Book Antiqua" w:eastAsia="宋体" w:hAnsi="Book Antiqua"/>
        </w:rPr>
        <w:t>,</w:t>
      </w:r>
      <w:r w:rsidRPr="00851BDD">
        <w:rPr>
          <w:rFonts w:ascii="Book Antiqua" w:eastAsia="宋体" w:hAnsi="Book Antiqua"/>
        </w:rPr>
        <w:t xml:space="preserve"> these reactions alter the mechanically sensitive structures that cause the reactions.</w:t>
      </w:r>
    </w:p>
    <w:p w14:paraId="7BF872F9" w14:textId="005F38BE" w:rsidR="000F1215" w:rsidRPr="00851BDD" w:rsidRDefault="000F1215" w:rsidP="00A37F66">
      <w:pPr>
        <w:spacing w:line="360" w:lineRule="auto"/>
        <w:ind w:firstLineChars="200" w:firstLine="480"/>
        <w:jc w:val="both"/>
        <w:rPr>
          <w:rFonts w:ascii="Book Antiqua" w:eastAsia="宋体" w:hAnsi="Book Antiqua"/>
        </w:rPr>
      </w:pPr>
      <w:r w:rsidRPr="00851BDD">
        <w:rPr>
          <w:rFonts w:ascii="Book Antiqua" w:eastAsia="宋体" w:hAnsi="Book Antiqua"/>
        </w:rPr>
        <w:t>Over the past few decades, it has been widely reported that shear stress plays a critical role in endothelial differentiation of types of stem cells to remodel blood vessels and repair vascular damages</w:t>
      </w:r>
      <w:r w:rsidRPr="00851BDD">
        <w:rPr>
          <w:rFonts w:ascii="Book Antiqua" w:eastAsia="宋体" w:hAnsi="Book Antiqua"/>
          <w:vertAlign w:val="superscript"/>
        </w:rPr>
        <w:t>[57]</w:t>
      </w:r>
      <w:r w:rsidRPr="00851BDD">
        <w:rPr>
          <w:rFonts w:ascii="Book Antiqua" w:eastAsia="宋体" w:hAnsi="Book Antiqua"/>
        </w:rPr>
        <w:t xml:space="preserve">. Evidence of several potential signaling pathways involved in shear-stress-induced </w:t>
      </w:r>
      <w:bookmarkStart w:id="19" w:name="OLE_LINK5"/>
      <w:bookmarkStart w:id="20" w:name="OLE_LINK6"/>
      <w:bookmarkEnd w:id="19"/>
      <w:r w:rsidRPr="00851BDD">
        <w:rPr>
          <w:rFonts w:ascii="Book Antiqua" w:eastAsia="宋体" w:hAnsi="Book Antiqua"/>
        </w:rPr>
        <w:t>endothelial</w:t>
      </w:r>
      <w:bookmarkEnd w:id="20"/>
      <w:r w:rsidRPr="00851BDD">
        <w:rPr>
          <w:rFonts w:ascii="Book Antiqua" w:eastAsia="宋体" w:hAnsi="Book Antiqua"/>
        </w:rPr>
        <w:t xml:space="preserve"> specification of different stem cells has been identified; however, the connections and interactions of these mechanosensitive molecules are still unclear. In detail, the mechanism by which shear stress promotes the mobilization of circulating phenotype PSCs from the peripheral blood or bone marrow to the injured site, the differentiation of the tissue adhered cells into mature ECs, and the restoration of vascular structure and functions</w:t>
      </w:r>
      <w:r w:rsidRPr="00851BDD">
        <w:rPr>
          <w:rFonts w:ascii="Book Antiqua" w:hAnsi="Book Antiqua"/>
        </w:rPr>
        <w:t xml:space="preserve"> </w:t>
      </w:r>
      <w:r w:rsidRPr="00851BDD">
        <w:rPr>
          <w:rFonts w:ascii="Book Antiqua" w:eastAsia="宋体" w:hAnsi="Book Antiqua"/>
        </w:rPr>
        <w:t>is worth investigating. In addition, EPCs are divided into two types according to differences in protein expression and function. The cells involved in the early endothelial differentiation, called early EPCs</w:t>
      </w:r>
      <w:r w:rsidR="00D842EA" w:rsidRPr="00851BDD">
        <w:rPr>
          <w:rFonts w:ascii="Book Antiqua" w:eastAsia="宋体" w:hAnsi="Book Antiqua"/>
        </w:rPr>
        <w:t>,</w:t>
      </w:r>
      <w:r w:rsidRPr="00851BDD">
        <w:rPr>
          <w:rFonts w:ascii="Book Antiqua" w:eastAsia="宋体" w:hAnsi="Book Antiqua"/>
        </w:rPr>
        <w:t xml:space="preserve"> lack the capacity to differentiate into functional ECs, but activate resident ECs through paracrine factors</w:t>
      </w:r>
      <w:r w:rsidRPr="00851BDD">
        <w:rPr>
          <w:rFonts w:ascii="Book Antiqua" w:eastAsia="宋体" w:hAnsi="Book Antiqua"/>
          <w:vertAlign w:val="superscript"/>
        </w:rPr>
        <w:t>[58]</w:t>
      </w:r>
      <w:r w:rsidRPr="00851BDD">
        <w:rPr>
          <w:rFonts w:ascii="Book Antiqua" w:eastAsia="宋体" w:hAnsi="Book Antiqua"/>
        </w:rPr>
        <w:t>, while the cells associated with the latter process, named late EPCs, are able to incorporate with vascular endothelium</w:t>
      </w:r>
      <w:r w:rsidRPr="00851BDD">
        <w:rPr>
          <w:rFonts w:ascii="Book Antiqua" w:hAnsi="Book Antiqua"/>
        </w:rPr>
        <w:t xml:space="preserve"> </w:t>
      </w:r>
      <w:r w:rsidRPr="00851BDD">
        <w:rPr>
          <w:rFonts w:ascii="Book Antiqua" w:eastAsia="宋体" w:hAnsi="Book Antiqua"/>
        </w:rPr>
        <w:t>and</w:t>
      </w:r>
      <w:r w:rsidRPr="00851BDD">
        <w:rPr>
          <w:rFonts w:ascii="Book Antiqua" w:hAnsi="Book Antiqua"/>
        </w:rPr>
        <w:t xml:space="preserve"> </w:t>
      </w:r>
      <w:r w:rsidRPr="00851BDD">
        <w:rPr>
          <w:rFonts w:ascii="Book Antiqua" w:eastAsia="宋体" w:hAnsi="Book Antiqua"/>
        </w:rPr>
        <w:t>generate new capillaries</w:t>
      </w:r>
      <w:r w:rsidRPr="00851BDD">
        <w:rPr>
          <w:rFonts w:ascii="Book Antiqua" w:eastAsia="宋体" w:hAnsi="Book Antiqua"/>
          <w:i/>
          <w:iCs/>
        </w:rPr>
        <w:t xml:space="preserve"> in vivo</w:t>
      </w:r>
      <w:r w:rsidRPr="00851BDD">
        <w:rPr>
          <w:rStyle w:val="15"/>
          <w:rFonts w:ascii="Book Antiqua" w:eastAsia="宋体" w:hAnsi="Book Antiqua" w:hint="default"/>
        </w:rPr>
        <w:t>[59</w:t>
      </w:r>
      <w:r w:rsidRPr="00851BDD">
        <w:rPr>
          <w:rFonts w:ascii="Book Antiqua" w:eastAsia="宋体" w:hAnsi="Book Antiqua"/>
          <w:vertAlign w:val="superscript"/>
        </w:rPr>
        <w:t>]</w:t>
      </w:r>
      <w:r w:rsidRPr="00851BDD">
        <w:rPr>
          <w:rFonts w:ascii="Book Antiqua" w:eastAsia="宋体" w:hAnsi="Book Antiqua"/>
        </w:rPr>
        <w:t xml:space="preserve">. This review shows how the mechanosensors and the downstream signals convert mechanical stimuli into biochemical signals inside the stem cells during the early (Figure 1) and late (Figure 2) stages of endothelial differentiation mediated by shear stress. </w:t>
      </w:r>
    </w:p>
    <w:p w14:paraId="055FA3A9" w14:textId="77777777" w:rsidR="000F1215" w:rsidRPr="00851BDD" w:rsidRDefault="000F1215" w:rsidP="00A37F66">
      <w:pPr>
        <w:spacing w:line="360" w:lineRule="auto"/>
        <w:jc w:val="both"/>
        <w:rPr>
          <w:rFonts w:ascii="Book Antiqua" w:eastAsia="宋体" w:hAnsi="Book Antiqua"/>
        </w:rPr>
      </w:pPr>
      <w:r w:rsidRPr="00851BDD">
        <w:rPr>
          <w:rFonts w:ascii="Book Antiqua" w:eastAsia="宋体" w:hAnsi="Book Antiqua"/>
        </w:rPr>
        <w:t xml:space="preserve"> </w:t>
      </w:r>
    </w:p>
    <w:p w14:paraId="41163EC5" w14:textId="77777777" w:rsidR="000F1215" w:rsidRPr="00851BDD" w:rsidRDefault="000F1215" w:rsidP="00A37F66">
      <w:pPr>
        <w:spacing w:line="360" w:lineRule="auto"/>
        <w:jc w:val="both"/>
        <w:rPr>
          <w:rFonts w:ascii="Book Antiqua" w:eastAsia="UniversLT-Bold" w:hAnsi="Book Antiqua"/>
          <w:b/>
          <w:bCs/>
          <w:i/>
          <w:iCs/>
        </w:rPr>
      </w:pPr>
      <w:r w:rsidRPr="00851BDD">
        <w:rPr>
          <w:rFonts w:ascii="Book Antiqua" w:eastAsia="UniversLT-Bold" w:hAnsi="Book Antiqua"/>
          <w:b/>
          <w:bCs/>
          <w:i/>
          <w:iCs/>
        </w:rPr>
        <w:t>Notch signaling pathway</w:t>
      </w:r>
    </w:p>
    <w:p w14:paraId="0D72E423" w14:textId="30AF9973" w:rsidR="000F1215" w:rsidRPr="00851BDD" w:rsidRDefault="000F1215" w:rsidP="00A37F66">
      <w:pPr>
        <w:spacing w:line="360" w:lineRule="auto"/>
        <w:jc w:val="both"/>
        <w:rPr>
          <w:rFonts w:ascii="Book Antiqua" w:eastAsia="宋体" w:hAnsi="Book Antiqua"/>
          <w:kern w:val="2"/>
        </w:rPr>
      </w:pPr>
      <w:r w:rsidRPr="00851BDD">
        <w:rPr>
          <w:rFonts w:ascii="Book Antiqua" w:eastAsia="宋体" w:hAnsi="Book Antiqua"/>
        </w:rPr>
        <w:t>The Notch signaling pathway, which contains four Notch receptors</w:t>
      </w:r>
      <w:r w:rsidR="00D842EA" w:rsidRPr="00851BDD">
        <w:rPr>
          <w:rFonts w:ascii="Book Antiqua" w:eastAsia="宋体" w:hAnsi="Book Antiqua"/>
        </w:rPr>
        <w:t xml:space="preserve"> </w:t>
      </w:r>
      <w:r w:rsidRPr="00851BDD">
        <w:rPr>
          <w:rFonts w:ascii="Book Antiqua" w:eastAsia="宋体" w:hAnsi="Book Antiqua"/>
        </w:rPr>
        <w:t>and five Notch ligands (Jagged 1 and 2, and Delta-like 1, 3 and 4) in mice and humans</w:t>
      </w:r>
      <w:r w:rsidRPr="00851BDD">
        <w:rPr>
          <w:rFonts w:ascii="Book Antiqua" w:eastAsia="宋体" w:hAnsi="Book Antiqua"/>
          <w:vertAlign w:val="superscript"/>
        </w:rPr>
        <w:t>[60]</w:t>
      </w:r>
      <w:r w:rsidRPr="00851BDD">
        <w:rPr>
          <w:rFonts w:ascii="Book Antiqua" w:eastAsia="宋体" w:hAnsi="Book Antiqua"/>
        </w:rPr>
        <w:t xml:space="preserve">, plays a </w:t>
      </w:r>
      <w:r w:rsidRPr="00851BDD">
        <w:rPr>
          <w:rFonts w:ascii="Book Antiqua" w:eastAsia="宋体" w:hAnsi="Book Antiqua"/>
        </w:rPr>
        <w:lastRenderedPageBreak/>
        <w:t>fundamental role in promoting arterial-venous differentiation throughout embryonic vascular development</w:t>
      </w:r>
      <w:r w:rsidRPr="00851BDD">
        <w:rPr>
          <w:rFonts w:ascii="Book Antiqua" w:eastAsia="宋体" w:hAnsi="Book Antiqua"/>
          <w:vertAlign w:val="superscript"/>
        </w:rPr>
        <w:t>[61-63]</w:t>
      </w:r>
      <w:r w:rsidRPr="00851BDD">
        <w:rPr>
          <w:rFonts w:ascii="Book Antiqua" w:eastAsia="宋体" w:hAnsi="Book Antiqua"/>
        </w:rPr>
        <w:t>. It has been universally demonstrated that Notch affects embryonic vascular development</w:t>
      </w:r>
      <w:r w:rsidRPr="00851BDD">
        <w:rPr>
          <w:rFonts w:ascii="Book Antiqua" w:eastAsia="宋体" w:hAnsi="Book Antiqua"/>
          <w:vertAlign w:val="superscript"/>
        </w:rPr>
        <w:t>[64-66]</w:t>
      </w:r>
      <w:r w:rsidRPr="00851BDD">
        <w:rPr>
          <w:rFonts w:ascii="Book Antiqua" w:eastAsia="宋体" w:hAnsi="Book Antiqua"/>
        </w:rPr>
        <w:t xml:space="preserve"> and regulation of arterial-venous differentiation</w:t>
      </w:r>
      <w:r w:rsidRPr="00851BDD">
        <w:rPr>
          <w:rFonts w:ascii="Book Antiqua" w:eastAsia="宋体" w:hAnsi="Book Antiqua"/>
          <w:vertAlign w:val="superscript"/>
        </w:rPr>
        <w:t>[67]</w:t>
      </w:r>
      <w:r w:rsidRPr="00851BDD">
        <w:rPr>
          <w:rFonts w:ascii="Book Antiqua" w:eastAsia="宋体" w:hAnsi="Book Antiqua"/>
        </w:rPr>
        <w:t>. Specifically, Notch 1, Notch 4, Jagged 2, and Delta-like 1 and 4 have an important role in arterial specification</w:t>
      </w:r>
      <w:r w:rsidRPr="00851BDD">
        <w:rPr>
          <w:rFonts w:ascii="Book Antiqua" w:eastAsia="宋体" w:hAnsi="Book Antiqua"/>
          <w:vertAlign w:val="superscript"/>
        </w:rPr>
        <w:t>[68-74]</w:t>
      </w:r>
      <w:r w:rsidRPr="00851BDD">
        <w:rPr>
          <w:rFonts w:ascii="Book Antiqua" w:eastAsia="宋体" w:hAnsi="Book Antiqua"/>
        </w:rPr>
        <w:t>. Notch 1 has been identified as a mechanosensor that is responsible for mediating flow-induced arterial homeostasis</w:t>
      </w:r>
      <w:r w:rsidRPr="00851BDD">
        <w:rPr>
          <w:rFonts w:ascii="Book Antiqua" w:eastAsia="宋体" w:hAnsi="Book Antiqua"/>
          <w:vertAlign w:val="superscript"/>
        </w:rPr>
        <w:t>[75,76]</w:t>
      </w:r>
      <w:r w:rsidRPr="00851BDD">
        <w:rPr>
          <w:rFonts w:ascii="Book Antiqua" w:eastAsia="宋体" w:hAnsi="Book Antiqua"/>
        </w:rPr>
        <w:t>. However, Kim</w:t>
      </w:r>
      <w:r w:rsidRPr="00851BDD">
        <w:rPr>
          <w:rFonts w:ascii="Book Antiqua" w:eastAsia="宋体" w:hAnsi="Book Antiqua"/>
          <w:i/>
          <w:iCs/>
        </w:rPr>
        <w:t xml:space="preserve"> et al</w:t>
      </w:r>
      <w:r w:rsidR="00952058" w:rsidRPr="00851BDD">
        <w:rPr>
          <w:rStyle w:val="15"/>
          <w:rFonts w:ascii="Book Antiqua" w:eastAsia="宋体" w:hAnsi="Book Antiqua" w:hint="default"/>
        </w:rPr>
        <w:t>[77</w:t>
      </w:r>
      <w:r w:rsidR="00952058" w:rsidRPr="00851BDD">
        <w:rPr>
          <w:rFonts w:ascii="Book Antiqua" w:eastAsia="宋体" w:hAnsi="Book Antiqua"/>
          <w:vertAlign w:val="superscript"/>
        </w:rPr>
        <w:t>]</w:t>
      </w:r>
      <w:r w:rsidRPr="00851BDD">
        <w:rPr>
          <w:rFonts w:ascii="Book Antiqua" w:eastAsia="宋体" w:hAnsi="Book Antiqua"/>
        </w:rPr>
        <w:t xml:space="preserve"> found that </w:t>
      </w:r>
      <w:r w:rsidRPr="00851BDD">
        <w:rPr>
          <w:rFonts w:ascii="Book Antiqua" w:eastAsia="宋体" w:hAnsi="Book Antiqua"/>
          <w:i/>
          <w:iCs/>
        </w:rPr>
        <w:t>in vitro</w:t>
      </w:r>
      <w:r w:rsidRPr="00851BDD">
        <w:rPr>
          <w:rFonts w:ascii="Book Antiqua" w:eastAsia="宋体" w:hAnsi="Book Antiqua"/>
        </w:rPr>
        <w:t xml:space="preserve"> endothelial colony-forming cells (ECFCs), one kind of EPCs, derived from human cord blood, with preconditioning of Notch activation with an immobilized chimeric Notch ligand (Delta-like1</w:t>
      </w:r>
      <w:r w:rsidRPr="00851BDD">
        <w:rPr>
          <w:rFonts w:ascii="Book Antiqua" w:eastAsia="宋体" w:hAnsi="Book Antiqua"/>
          <w:vertAlign w:val="superscript"/>
        </w:rPr>
        <w:t>ext-IgG</w:t>
      </w:r>
      <w:r w:rsidRPr="00851BDD">
        <w:rPr>
          <w:rFonts w:ascii="Book Antiqua" w:eastAsia="宋体" w:hAnsi="Book Antiqua"/>
        </w:rPr>
        <w:t xml:space="preserve">), failed to promote vasculogenesis </w:t>
      </w:r>
      <w:r w:rsidRPr="00851BDD">
        <w:rPr>
          <w:rFonts w:ascii="Book Antiqua" w:eastAsia="宋体" w:hAnsi="Book Antiqua"/>
          <w:i/>
          <w:iCs/>
        </w:rPr>
        <w:t>in vivo</w:t>
      </w:r>
      <w:r w:rsidRPr="00851BDD">
        <w:rPr>
          <w:rFonts w:ascii="Book Antiqua" w:eastAsia="宋体" w:hAnsi="Book Antiqua"/>
        </w:rPr>
        <w:t>. Coimplantation of</w:t>
      </w:r>
      <w:r w:rsidRPr="00851BDD">
        <w:rPr>
          <w:rFonts w:ascii="Book Antiqua" w:hAnsi="Book Antiqua"/>
        </w:rPr>
        <w:t xml:space="preserve"> </w:t>
      </w:r>
      <w:r w:rsidRPr="00851BDD">
        <w:rPr>
          <w:rFonts w:ascii="Book Antiqua" w:eastAsia="宋体" w:hAnsi="Book Antiqua"/>
        </w:rPr>
        <w:t>ECFCs and stromal cells expressing the Notch ligand has a positive effect on vessel density and area</w:t>
      </w:r>
      <w:r w:rsidRPr="00851BDD">
        <w:rPr>
          <w:rFonts w:ascii="Book Antiqua" w:eastAsia="宋体" w:hAnsi="Book Antiqua"/>
          <w:i/>
          <w:iCs/>
        </w:rPr>
        <w:t xml:space="preserve"> in vivo</w:t>
      </w:r>
      <w:r w:rsidRPr="00851BDD">
        <w:rPr>
          <w:rStyle w:val="15"/>
          <w:rFonts w:ascii="Book Antiqua" w:eastAsia="宋体" w:hAnsi="Book Antiqua" w:hint="default"/>
        </w:rPr>
        <w:t>[77</w:t>
      </w:r>
      <w:r w:rsidRPr="00851BDD">
        <w:rPr>
          <w:rFonts w:ascii="Book Antiqua" w:eastAsia="宋体" w:hAnsi="Book Antiqua"/>
          <w:vertAlign w:val="superscript"/>
        </w:rPr>
        <w:t>]</w:t>
      </w:r>
      <w:r w:rsidRPr="00851BDD">
        <w:rPr>
          <w:rFonts w:ascii="Book Antiqua" w:eastAsia="宋体" w:hAnsi="Book Antiqua"/>
        </w:rPr>
        <w:t>. Moreover, using a c-secretase inhibitor (DAPT) to block the Notch pathway resulted in progenitor quiescence and reduction of ECFCs colony-formation potential, reflecting loss of progenitor</w:t>
      </w:r>
      <w:r w:rsidRPr="00851BDD">
        <w:rPr>
          <w:rFonts w:ascii="Book Antiqua" w:hAnsi="Book Antiqua"/>
        </w:rPr>
        <w:t xml:space="preserve"> </w:t>
      </w:r>
      <w:r w:rsidRPr="00851BDD">
        <w:rPr>
          <w:rFonts w:ascii="Book Antiqua" w:eastAsia="宋体" w:hAnsi="Book Antiqua"/>
        </w:rPr>
        <w:t>capacity</w:t>
      </w:r>
      <w:r w:rsidRPr="00851BDD">
        <w:rPr>
          <w:rFonts w:ascii="Book Antiqua" w:eastAsia="宋体" w:hAnsi="Book Antiqua"/>
          <w:vertAlign w:val="superscript"/>
        </w:rPr>
        <w:t>[78]</w:t>
      </w:r>
      <w:r w:rsidRPr="00851BDD">
        <w:rPr>
          <w:rFonts w:ascii="Book Antiqua" w:eastAsia="宋体" w:hAnsi="Book Antiqua"/>
        </w:rPr>
        <w:t>. Therefore, the function of the Notch signaling pathway in</w:t>
      </w:r>
      <w:r w:rsidRPr="00851BDD">
        <w:rPr>
          <w:rFonts w:ascii="Book Antiqua" w:hAnsi="Book Antiqua"/>
        </w:rPr>
        <w:t xml:space="preserve"> </w:t>
      </w:r>
      <w:r w:rsidRPr="00851BDD">
        <w:rPr>
          <w:rFonts w:ascii="Book Antiqua" w:eastAsia="宋体" w:hAnsi="Book Antiqua"/>
        </w:rPr>
        <w:t xml:space="preserve">shear-stress-induced EC differentiation remains to be studied. </w:t>
      </w:r>
    </w:p>
    <w:p w14:paraId="0BA6BAA8" w14:textId="5933AE82" w:rsidR="000F1215" w:rsidRPr="00851BDD" w:rsidRDefault="000F1215" w:rsidP="00A37F66">
      <w:pPr>
        <w:spacing w:line="360" w:lineRule="auto"/>
        <w:ind w:firstLineChars="200" w:firstLine="480"/>
        <w:jc w:val="both"/>
        <w:rPr>
          <w:rFonts w:ascii="Book Antiqua" w:eastAsia="宋体" w:hAnsi="Book Antiqua"/>
        </w:rPr>
      </w:pPr>
      <w:r w:rsidRPr="00851BDD">
        <w:rPr>
          <w:rFonts w:ascii="Book Antiqua" w:eastAsia="宋体" w:hAnsi="Book Antiqua"/>
        </w:rPr>
        <w:t xml:space="preserve">Recently, it has been shown that VEGFR-Notch-EphrinB2 signaling is involved in shear stress regulation of PSC differentiation into arterial </w:t>
      </w:r>
      <w:r w:rsidR="00FA0387" w:rsidRPr="00851BDD">
        <w:rPr>
          <w:rFonts w:ascii="Book Antiqua" w:hAnsi="Book Antiqua"/>
        </w:rPr>
        <w:t>ECs</w:t>
      </w:r>
      <w:r w:rsidRPr="00851BDD">
        <w:rPr>
          <w:rFonts w:ascii="Book Antiqua" w:eastAsia="宋体" w:hAnsi="Book Antiqua"/>
          <w:vertAlign w:val="superscript"/>
        </w:rPr>
        <w:t>[79-83]</w:t>
      </w:r>
      <w:r w:rsidRPr="00851BDD">
        <w:rPr>
          <w:rFonts w:ascii="Book Antiqua" w:eastAsia="宋体" w:hAnsi="Book Antiqua"/>
        </w:rPr>
        <w:t>. VEGF binding to its receptors, VEGFR1 (also known as Flt-1) and VEGFR2 (also known as KDR and Flk-1), increases the endothelial differentiation of stem cells</w:t>
      </w:r>
      <w:r w:rsidRPr="00851BDD">
        <w:rPr>
          <w:rFonts w:ascii="Book Antiqua" w:eastAsia="宋体" w:hAnsi="Book Antiqua"/>
          <w:vertAlign w:val="superscript"/>
        </w:rPr>
        <w:t>[84-87]</w:t>
      </w:r>
      <w:r w:rsidRPr="00851BDD">
        <w:rPr>
          <w:rFonts w:ascii="Book Antiqua" w:eastAsia="宋体" w:hAnsi="Book Antiqua"/>
        </w:rPr>
        <w:t>, including MSCs</w:t>
      </w:r>
      <w:r w:rsidRPr="00851BDD">
        <w:rPr>
          <w:rFonts w:ascii="Book Antiqua" w:eastAsia="宋体" w:hAnsi="Book Antiqua"/>
          <w:vertAlign w:val="superscript"/>
        </w:rPr>
        <w:t>[88,89]</w:t>
      </w:r>
      <w:r w:rsidRPr="00851BDD">
        <w:rPr>
          <w:rFonts w:ascii="Book Antiqua" w:eastAsia="宋体" w:hAnsi="Book Antiqua"/>
        </w:rPr>
        <w:t>, EPCs</w:t>
      </w:r>
      <w:r w:rsidRPr="00851BDD">
        <w:rPr>
          <w:rFonts w:ascii="Book Antiqua" w:eastAsia="宋体" w:hAnsi="Book Antiqua"/>
          <w:vertAlign w:val="superscript"/>
        </w:rPr>
        <w:t>[90]</w:t>
      </w:r>
      <w:r w:rsidRPr="00851BDD">
        <w:rPr>
          <w:rFonts w:ascii="Book Antiqua" w:eastAsia="宋体" w:hAnsi="Book Antiqua"/>
        </w:rPr>
        <w:t>, ESCs</w:t>
      </w:r>
      <w:r w:rsidRPr="00851BDD">
        <w:rPr>
          <w:rFonts w:ascii="Book Antiqua" w:eastAsia="宋体" w:hAnsi="Book Antiqua"/>
          <w:vertAlign w:val="superscript"/>
        </w:rPr>
        <w:t>[91]</w:t>
      </w:r>
      <w:r w:rsidRPr="00851BDD">
        <w:rPr>
          <w:rFonts w:ascii="Book Antiqua" w:eastAsia="宋体" w:hAnsi="Book Antiqua"/>
        </w:rPr>
        <w:t xml:space="preserve"> and iPSCs</w:t>
      </w:r>
      <w:r w:rsidRPr="00851BDD">
        <w:rPr>
          <w:rFonts w:ascii="Book Antiqua" w:eastAsia="宋体" w:hAnsi="Book Antiqua"/>
          <w:vertAlign w:val="superscript"/>
        </w:rPr>
        <w:t>[92]</w:t>
      </w:r>
      <w:r w:rsidRPr="00851BDD">
        <w:rPr>
          <w:rFonts w:ascii="Book Antiqua" w:eastAsia="宋体" w:hAnsi="Book Antiqua"/>
        </w:rPr>
        <w:t>. VEGFR has been found to be sensitive to sheer stress in a ligand-independent manner</w:t>
      </w:r>
      <w:r w:rsidRPr="00851BDD">
        <w:rPr>
          <w:rFonts w:ascii="Book Antiqua" w:eastAsia="宋体" w:hAnsi="Book Antiqua"/>
          <w:vertAlign w:val="superscript"/>
        </w:rPr>
        <w:t>[93]</w:t>
      </w:r>
      <w:r w:rsidRPr="00851BDD">
        <w:rPr>
          <w:rFonts w:ascii="Book Antiqua" w:eastAsia="宋体" w:hAnsi="Book Antiqua"/>
        </w:rPr>
        <w:t>, which activates the Notch pathway and determines EC fate</w:t>
      </w:r>
      <w:r w:rsidRPr="00851BDD">
        <w:rPr>
          <w:rFonts w:ascii="Book Antiqua" w:eastAsia="宋体" w:hAnsi="Book Antiqua"/>
          <w:vertAlign w:val="superscript"/>
        </w:rPr>
        <w:t>[94]</w:t>
      </w:r>
      <w:r w:rsidRPr="00851BDD">
        <w:rPr>
          <w:rFonts w:ascii="Book Antiqua" w:eastAsia="宋体" w:hAnsi="Book Antiqua"/>
        </w:rPr>
        <w:t>. EphrinB2 exists mainly on arterial ECs</w:t>
      </w:r>
      <w:r w:rsidR="00772461" w:rsidRPr="00851BDD">
        <w:rPr>
          <w:rFonts w:ascii="Book Antiqua" w:eastAsia="宋体" w:hAnsi="Book Antiqua"/>
        </w:rPr>
        <w:t>,</w:t>
      </w:r>
      <w:r w:rsidRPr="00851BDD">
        <w:rPr>
          <w:rFonts w:ascii="Book Antiqua" w:eastAsia="宋体" w:hAnsi="Book Antiqua"/>
        </w:rPr>
        <w:t xml:space="preserve"> and EphB4-preferring venous ECs</w:t>
      </w:r>
      <w:r w:rsidRPr="00851BDD">
        <w:rPr>
          <w:rFonts w:ascii="Book Antiqua" w:hAnsi="Book Antiqua"/>
        </w:rPr>
        <w:t xml:space="preserve"> </w:t>
      </w:r>
      <w:r w:rsidRPr="00851BDD">
        <w:rPr>
          <w:rFonts w:ascii="Book Antiqua" w:eastAsia="宋体" w:hAnsi="Book Antiqua"/>
        </w:rPr>
        <w:t>are known to play a key role in</w:t>
      </w:r>
      <w:r w:rsidRPr="00851BDD">
        <w:rPr>
          <w:rFonts w:ascii="Book Antiqua" w:hAnsi="Book Antiqua"/>
        </w:rPr>
        <w:t xml:space="preserve"> </w:t>
      </w:r>
      <w:r w:rsidRPr="00851BDD">
        <w:rPr>
          <w:rFonts w:ascii="Book Antiqua" w:eastAsia="宋体" w:hAnsi="Book Antiqua"/>
        </w:rPr>
        <w:t>embryonic vascular development</w:t>
      </w:r>
      <w:r w:rsidRPr="00851BDD">
        <w:rPr>
          <w:rFonts w:ascii="Book Antiqua" w:eastAsia="宋体" w:hAnsi="Book Antiqua"/>
          <w:vertAlign w:val="superscript"/>
        </w:rPr>
        <w:t>[95-97]</w:t>
      </w:r>
      <w:r w:rsidRPr="00851BDD">
        <w:rPr>
          <w:rFonts w:ascii="Book Antiqua" w:eastAsia="宋体" w:hAnsi="Book Antiqua"/>
        </w:rPr>
        <w:t>, which could be regulated by VEGFR-Notch</w:t>
      </w:r>
      <w:r w:rsidRPr="00851BDD">
        <w:rPr>
          <w:rFonts w:ascii="Book Antiqua" w:hAnsi="Book Antiqua"/>
        </w:rPr>
        <w:t xml:space="preserve"> </w:t>
      </w:r>
      <w:r w:rsidRPr="00851BDD">
        <w:rPr>
          <w:rFonts w:ascii="Book Antiqua" w:eastAsia="宋体" w:hAnsi="Book Antiqua"/>
        </w:rPr>
        <w:t>signaling</w:t>
      </w:r>
      <w:r w:rsidRPr="00851BDD">
        <w:rPr>
          <w:rFonts w:ascii="Book Antiqua" w:eastAsia="宋体" w:hAnsi="Book Antiqua"/>
          <w:vertAlign w:val="superscript"/>
        </w:rPr>
        <w:t>[98]</w:t>
      </w:r>
      <w:r w:rsidRPr="00851BDD">
        <w:rPr>
          <w:rFonts w:ascii="Book Antiqua" w:eastAsia="宋体" w:hAnsi="Book Antiqua"/>
        </w:rPr>
        <w:t>. According to previous studies, Notch signaling has been suggested to downregulate expression of EphB4 in ESCs, human umbilical vein ECs</w:t>
      </w:r>
      <w:r w:rsidR="00772461" w:rsidRPr="00851BDD">
        <w:rPr>
          <w:rFonts w:ascii="Book Antiqua" w:eastAsia="宋体" w:hAnsi="Book Antiqua"/>
        </w:rPr>
        <w:t>,</w:t>
      </w:r>
      <w:r w:rsidRPr="00851BDD">
        <w:rPr>
          <w:rFonts w:ascii="Book Antiqua" w:eastAsia="宋体" w:hAnsi="Book Antiqua"/>
        </w:rPr>
        <w:t xml:space="preserve"> and adult ECs, which is reported to be HERP-dependent</w:t>
      </w:r>
      <w:r w:rsidRPr="00851BDD">
        <w:rPr>
          <w:rFonts w:ascii="Book Antiqua" w:eastAsia="宋体" w:hAnsi="Book Antiqua"/>
          <w:vertAlign w:val="superscript"/>
        </w:rPr>
        <w:t>[99]</w:t>
      </w:r>
      <w:r w:rsidRPr="00851BDD">
        <w:rPr>
          <w:rFonts w:ascii="Book Antiqua" w:eastAsia="宋体" w:hAnsi="Book Antiqua"/>
        </w:rPr>
        <w:t>. To be more specific, activation of the Delta-like 4/Notch pathway by VEGF selectively increases expression of EphrinB2</w:t>
      </w:r>
      <w:r w:rsidR="00772461" w:rsidRPr="00851BDD">
        <w:rPr>
          <w:rFonts w:ascii="Book Antiqua" w:eastAsia="宋体" w:hAnsi="Book Antiqua"/>
        </w:rPr>
        <w:t>,</w:t>
      </w:r>
      <w:r w:rsidRPr="00851BDD">
        <w:rPr>
          <w:rFonts w:ascii="Book Antiqua" w:eastAsia="宋体" w:hAnsi="Book Antiqua"/>
        </w:rPr>
        <w:t xml:space="preserve"> and thus</w:t>
      </w:r>
      <w:r w:rsidR="00772461" w:rsidRPr="00851BDD">
        <w:rPr>
          <w:rFonts w:ascii="Book Antiqua" w:eastAsia="宋体" w:hAnsi="Book Antiqua"/>
        </w:rPr>
        <w:t>,</w:t>
      </w:r>
      <w:r w:rsidRPr="00851BDD">
        <w:rPr>
          <w:rFonts w:ascii="Book Antiqua" w:eastAsia="宋体" w:hAnsi="Book Antiqua"/>
        </w:rPr>
        <w:t xml:space="preserve"> promotes angiogenesis</w:t>
      </w:r>
      <w:r w:rsidRPr="00851BDD">
        <w:rPr>
          <w:rFonts w:ascii="Book Antiqua" w:eastAsia="宋体" w:hAnsi="Book Antiqua"/>
          <w:vertAlign w:val="superscript"/>
        </w:rPr>
        <w:t>[100]</w:t>
      </w:r>
      <w:r w:rsidRPr="00851BDD">
        <w:rPr>
          <w:rFonts w:ascii="Book Antiqua" w:eastAsia="宋体" w:hAnsi="Book Antiqua"/>
        </w:rPr>
        <w:t xml:space="preserve">. Shear stress induces EC differentiation </w:t>
      </w:r>
      <w:r w:rsidRPr="00851BDD">
        <w:rPr>
          <w:rFonts w:ascii="Book Antiqua" w:eastAsia="宋体" w:hAnsi="Book Antiqua"/>
          <w:i/>
        </w:rPr>
        <w:t xml:space="preserve">via </w:t>
      </w:r>
      <w:r w:rsidRPr="00851BDD">
        <w:rPr>
          <w:rFonts w:ascii="Book Antiqua" w:eastAsia="宋体" w:hAnsi="Book Antiqua"/>
        </w:rPr>
        <w:t xml:space="preserve">VEGFR-Notch-EphrinB2 signaling. For instance, murine ESC–derived </w:t>
      </w:r>
      <w:r w:rsidRPr="00851BDD">
        <w:rPr>
          <w:rFonts w:ascii="Book Antiqua" w:eastAsia="宋体" w:hAnsi="Book Antiqua"/>
        </w:rPr>
        <w:lastRenderedPageBreak/>
        <w:t>VEGFR2</w:t>
      </w:r>
      <w:r w:rsidRPr="00851BDD">
        <w:rPr>
          <w:rFonts w:ascii="Book Antiqua" w:eastAsia="宋体" w:hAnsi="Book Antiqua"/>
          <w:vertAlign w:val="superscript"/>
        </w:rPr>
        <w:t>+</w:t>
      </w:r>
      <w:r w:rsidRPr="00851BDD">
        <w:rPr>
          <w:rFonts w:ascii="Book Antiqua" w:eastAsia="宋体" w:hAnsi="Book Antiqua"/>
        </w:rPr>
        <w:t xml:space="preserve"> cells in a shear-stress-loading device with a shear stress of 1</w:t>
      </w:r>
      <w:r w:rsidR="00952058" w:rsidRPr="00851BDD">
        <w:rPr>
          <w:rFonts w:ascii="Book Antiqua" w:eastAsia="宋体" w:hAnsi="Book Antiqua"/>
          <w:lang w:eastAsia="zh-CN"/>
        </w:rPr>
        <w:t xml:space="preserve"> </w:t>
      </w:r>
      <w:r w:rsidRPr="00851BDD">
        <w:rPr>
          <w:rFonts w:ascii="Book Antiqua" w:hAnsi="Book Antiqua"/>
        </w:rPr>
        <w:t>×</w:t>
      </w:r>
      <w:r w:rsidR="00952058" w:rsidRPr="00851BDD">
        <w:rPr>
          <w:rFonts w:ascii="Book Antiqua" w:hAnsi="Book Antiqua"/>
          <w:lang w:eastAsia="zh-CN"/>
        </w:rPr>
        <w:t xml:space="preserve"> </w:t>
      </w:r>
      <w:r w:rsidRPr="00851BDD">
        <w:rPr>
          <w:rFonts w:ascii="Book Antiqua" w:hAnsi="Book Antiqua"/>
        </w:rPr>
        <w:t>10</w:t>
      </w:r>
      <w:r w:rsidRPr="00851BDD">
        <w:rPr>
          <w:rFonts w:ascii="Book Antiqua" w:hAnsi="Book Antiqua"/>
          <w:vertAlign w:val="superscript"/>
        </w:rPr>
        <w:t>-4</w:t>
      </w:r>
      <w:r w:rsidRPr="00851BDD">
        <w:rPr>
          <w:rFonts w:ascii="Book Antiqua" w:hAnsi="Book Antiqua"/>
        </w:rPr>
        <w:t xml:space="preserve"> N/cm</w:t>
      </w:r>
      <w:r w:rsidRPr="00851BDD">
        <w:rPr>
          <w:rFonts w:ascii="Book Antiqua" w:hAnsi="Book Antiqua"/>
          <w:vertAlign w:val="superscript"/>
        </w:rPr>
        <w:t>2</w:t>
      </w:r>
      <w:r w:rsidRPr="00851BDD">
        <w:rPr>
          <w:rFonts w:ascii="Book Antiqua" w:eastAsia="宋体" w:hAnsi="Book Antiqua"/>
        </w:rPr>
        <w:t xml:space="preserve"> for 24 h upregulated EphrinB2 expression, which was found to be blocked by DAPT</w:t>
      </w:r>
      <w:r w:rsidRPr="00851BDD">
        <w:rPr>
          <w:rFonts w:ascii="Book Antiqua" w:hAnsi="Book Antiqua"/>
        </w:rPr>
        <w:t xml:space="preserve"> </w:t>
      </w:r>
      <w:r w:rsidRPr="00851BDD">
        <w:rPr>
          <w:rFonts w:ascii="Book Antiqua" w:eastAsia="宋体" w:hAnsi="Book Antiqua"/>
        </w:rPr>
        <w:t>(2.5 μmol/L) and L685 458</w:t>
      </w:r>
      <w:r w:rsidRPr="00851BDD">
        <w:rPr>
          <w:rFonts w:ascii="Book Antiqua" w:hAnsi="Book Antiqua"/>
        </w:rPr>
        <w:t xml:space="preserve"> </w:t>
      </w:r>
      <w:r w:rsidRPr="00851BDD">
        <w:rPr>
          <w:rFonts w:ascii="Book Antiqua" w:eastAsia="宋体" w:hAnsi="Book Antiqua"/>
        </w:rPr>
        <w:t>(0.1 μmol/L), inhibitors of γ-secretase, which was required in the sequential proteolytic events</w:t>
      </w:r>
      <w:r w:rsidRPr="00851BDD">
        <w:rPr>
          <w:rFonts w:ascii="Book Antiqua" w:hAnsi="Book Antiqua"/>
        </w:rPr>
        <w:t xml:space="preserve"> </w:t>
      </w:r>
      <w:r w:rsidRPr="00851BDD">
        <w:rPr>
          <w:rFonts w:ascii="Book Antiqua" w:eastAsia="宋体" w:hAnsi="Book Antiqua"/>
        </w:rPr>
        <w:t>in Notch signaling pathway activation. The VEGF</w:t>
      </w:r>
      <w:r w:rsidR="00952058" w:rsidRPr="00851BDD">
        <w:rPr>
          <w:rFonts w:ascii="Book Antiqua" w:eastAsia="宋体" w:hAnsi="Book Antiqua"/>
          <w:lang w:eastAsia="zh-CN"/>
        </w:rPr>
        <w:t>R</w:t>
      </w:r>
      <w:r w:rsidRPr="00851BDD">
        <w:rPr>
          <w:rFonts w:ascii="Book Antiqua" w:eastAsia="宋体" w:hAnsi="Book Antiqua"/>
        </w:rPr>
        <w:t xml:space="preserve"> kinase inhibitor SU1498 (10 μmol/L) suppresses shear-stress-induced cleaved Notch, which is essential in transactivation of various gene promoters during embryonic vascular development. Our previous study demonstrated that mouse</w:t>
      </w:r>
      <w:r w:rsidRPr="00851BDD">
        <w:rPr>
          <w:rFonts w:ascii="Book Antiqua" w:hAnsi="Book Antiqua"/>
        </w:rPr>
        <w:t xml:space="preserve"> </w:t>
      </w:r>
      <w:r w:rsidRPr="00851BDD">
        <w:rPr>
          <w:rFonts w:ascii="Book Antiqua" w:eastAsia="宋体" w:hAnsi="Book Antiqua"/>
        </w:rPr>
        <w:t>iPSCs</w:t>
      </w:r>
      <w:r w:rsidRPr="00851BDD">
        <w:rPr>
          <w:rFonts w:ascii="Book Antiqua" w:hAnsi="Book Antiqua"/>
        </w:rPr>
        <w:t xml:space="preserve"> </w:t>
      </w:r>
      <w:r w:rsidRPr="00851BDD">
        <w:rPr>
          <w:rFonts w:ascii="Book Antiqua" w:eastAsia="宋体" w:hAnsi="Book Antiqua"/>
        </w:rPr>
        <w:t>cultured with 50 ng/mL VEGF and 10 ng/mL FGF induced expression of Notch 1 and Delta-like 4 in response to shear stress</w:t>
      </w:r>
      <w:r w:rsidRPr="00851BDD">
        <w:rPr>
          <w:rFonts w:ascii="Book Antiqua" w:hAnsi="Book Antiqua"/>
        </w:rPr>
        <w:t xml:space="preserve"> </w:t>
      </w:r>
      <w:r w:rsidRPr="00851BDD">
        <w:rPr>
          <w:rFonts w:ascii="Book Antiqua" w:eastAsia="宋体" w:hAnsi="Book Antiqua"/>
        </w:rPr>
        <w:t>(5</w:t>
      </w:r>
      <w:r w:rsidR="00952058" w:rsidRPr="00851BDD">
        <w:rPr>
          <w:rFonts w:ascii="Book Antiqua" w:eastAsia="宋体" w:hAnsi="Book Antiqua"/>
          <w:lang w:eastAsia="zh-CN"/>
        </w:rPr>
        <w:t xml:space="preserve"> </w:t>
      </w:r>
      <w:r w:rsidRPr="00851BDD">
        <w:rPr>
          <w:rFonts w:ascii="Book Antiqua" w:hAnsi="Book Antiqua"/>
        </w:rPr>
        <w:t>×</w:t>
      </w:r>
      <w:r w:rsidR="00952058" w:rsidRPr="00851BDD">
        <w:rPr>
          <w:rFonts w:ascii="Book Antiqua" w:hAnsi="Book Antiqua"/>
          <w:lang w:eastAsia="zh-CN"/>
        </w:rPr>
        <w:t xml:space="preserve"> </w:t>
      </w:r>
      <w:r w:rsidRPr="00851BDD">
        <w:rPr>
          <w:rFonts w:ascii="Book Antiqua" w:hAnsi="Book Antiqua"/>
        </w:rPr>
        <w:t>10</w:t>
      </w:r>
      <w:r w:rsidRPr="00851BDD">
        <w:rPr>
          <w:rFonts w:ascii="Book Antiqua" w:hAnsi="Book Antiqua"/>
          <w:vertAlign w:val="superscript"/>
        </w:rPr>
        <w:t>-5</w:t>
      </w:r>
      <w:r w:rsidRPr="00851BDD">
        <w:rPr>
          <w:rFonts w:ascii="Book Antiqua" w:eastAsia="宋体" w:hAnsi="Book Antiqua"/>
        </w:rPr>
        <w:t>, 1</w:t>
      </w:r>
      <w:r w:rsidR="00952058" w:rsidRPr="00851BDD">
        <w:rPr>
          <w:rFonts w:ascii="Book Antiqua" w:eastAsia="宋体" w:hAnsi="Book Antiqua"/>
          <w:lang w:eastAsia="zh-CN"/>
        </w:rPr>
        <w:t xml:space="preserve"> </w:t>
      </w:r>
      <w:r w:rsidRPr="00851BDD">
        <w:rPr>
          <w:rFonts w:ascii="Book Antiqua" w:hAnsi="Book Antiqua"/>
        </w:rPr>
        <w:t>×</w:t>
      </w:r>
      <w:r w:rsidR="00952058" w:rsidRPr="00851BDD">
        <w:rPr>
          <w:rFonts w:ascii="Book Antiqua" w:hAnsi="Book Antiqua"/>
          <w:lang w:eastAsia="zh-CN"/>
        </w:rPr>
        <w:t xml:space="preserve"> </w:t>
      </w:r>
      <w:r w:rsidRPr="00851BDD">
        <w:rPr>
          <w:rFonts w:ascii="Book Antiqua" w:hAnsi="Book Antiqua"/>
        </w:rPr>
        <w:t>10</w:t>
      </w:r>
      <w:r w:rsidRPr="00851BDD">
        <w:rPr>
          <w:rFonts w:ascii="Book Antiqua" w:hAnsi="Book Antiqua"/>
          <w:vertAlign w:val="superscript"/>
        </w:rPr>
        <w:t>-4</w:t>
      </w:r>
      <w:r w:rsidRPr="00851BDD">
        <w:rPr>
          <w:rFonts w:ascii="Book Antiqua" w:eastAsia="宋体" w:hAnsi="Book Antiqua"/>
        </w:rPr>
        <w:t>, and 1.5</w:t>
      </w:r>
      <w:r w:rsidR="00952058" w:rsidRPr="00851BDD">
        <w:rPr>
          <w:rFonts w:ascii="Book Antiqua" w:eastAsia="宋体" w:hAnsi="Book Antiqua"/>
          <w:lang w:eastAsia="zh-CN"/>
        </w:rPr>
        <w:t xml:space="preserve"> </w:t>
      </w:r>
      <w:r w:rsidRPr="00851BDD">
        <w:rPr>
          <w:rFonts w:ascii="Book Antiqua" w:hAnsi="Book Antiqua"/>
        </w:rPr>
        <w:t>×</w:t>
      </w:r>
      <w:r w:rsidR="00952058" w:rsidRPr="00851BDD">
        <w:rPr>
          <w:rFonts w:ascii="Book Antiqua" w:hAnsi="Book Antiqua"/>
          <w:lang w:eastAsia="zh-CN"/>
        </w:rPr>
        <w:t xml:space="preserve"> </w:t>
      </w:r>
      <w:r w:rsidRPr="00851BDD">
        <w:rPr>
          <w:rFonts w:ascii="Book Antiqua" w:hAnsi="Book Antiqua"/>
        </w:rPr>
        <w:t>10</w:t>
      </w:r>
      <w:r w:rsidRPr="00851BDD">
        <w:rPr>
          <w:rFonts w:ascii="Book Antiqua" w:hAnsi="Book Antiqua"/>
          <w:vertAlign w:val="superscript"/>
        </w:rPr>
        <w:t>-4</w:t>
      </w:r>
      <w:r w:rsidRPr="00851BDD">
        <w:rPr>
          <w:rFonts w:ascii="Book Antiqua" w:hAnsi="Book Antiqua"/>
        </w:rPr>
        <w:t xml:space="preserve"> N/cm</w:t>
      </w:r>
      <w:r w:rsidRPr="00851BDD">
        <w:rPr>
          <w:rFonts w:ascii="Book Antiqua" w:hAnsi="Book Antiqua"/>
          <w:vertAlign w:val="superscript"/>
        </w:rPr>
        <w:t>2</w:t>
      </w:r>
      <w:r w:rsidRPr="00851BDD">
        <w:rPr>
          <w:rFonts w:ascii="Book Antiqua" w:eastAsia="宋体" w:hAnsi="Book Antiqua"/>
        </w:rPr>
        <w:t>) for 4 h. In turn, this caused upregulation of arterial markers EphrinB2 and neuropilin-1, which was blocked by DAPT</w:t>
      </w:r>
      <w:r w:rsidRPr="00851BDD">
        <w:rPr>
          <w:rFonts w:ascii="Book Antiqua" w:hAnsi="Book Antiqua"/>
        </w:rPr>
        <w:t xml:space="preserve"> </w:t>
      </w:r>
      <w:r w:rsidRPr="00851BDD">
        <w:rPr>
          <w:rFonts w:ascii="Book Antiqua" w:eastAsia="宋体" w:hAnsi="Book Antiqua"/>
        </w:rPr>
        <w:t xml:space="preserve">(50 </w:t>
      </w:r>
      <w:bookmarkStart w:id="21" w:name="OLE_LINK8"/>
      <w:bookmarkStart w:id="22" w:name="OLE_LINK9"/>
      <w:bookmarkEnd w:id="21"/>
      <w:r w:rsidRPr="00851BDD">
        <w:rPr>
          <w:rFonts w:ascii="Book Antiqua" w:eastAsia="宋体" w:hAnsi="Book Antiqua"/>
        </w:rPr>
        <w:t>μmol</w:t>
      </w:r>
      <w:bookmarkEnd w:id="22"/>
      <w:r w:rsidRPr="00851BDD">
        <w:rPr>
          <w:rFonts w:ascii="Book Antiqua" w:eastAsia="宋体" w:hAnsi="Book Antiqua"/>
        </w:rPr>
        <w:t>/L)</w:t>
      </w:r>
      <w:r w:rsidRPr="00851BDD">
        <w:rPr>
          <w:rFonts w:ascii="Book Antiqua" w:eastAsia="宋体" w:hAnsi="Book Antiqua"/>
          <w:vertAlign w:val="superscript"/>
        </w:rPr>
        <w:t>[53]</w:t>
      </w:r>
      <w:r w:rsidRPr="00851BDD">
        <w:rPr>
          <w:rFonts w:ascii="Book Antiqua" w:eastAsia="宋体" w:hAnsi="Book Antiqua"/>
        </w:rPr>
        <w:t>. However,</w:t>
      </w:r>
      <w:r w:rsidRPr="00851BDD">
        <w:rPr>
          <w:rFonts w:ascii="Book Antiqua" w:hAnsi="Book Antiqua"/>
        </w:rPr>
        <w:t xml:space="preserve"> </w:t>
      </w:r>
      <w:r w:rsidRPr="00851BDD">
        <w:rPr>
          <w:rFonts w:ascii="Book Antiqua" w:eastAsia="宋体" w:hAnsi="Book Antiqua"/>
        </w:rPr>
        <w:t>shear stress cannot continuously maintain high mRNA expression of EphrinB2 and EphB4 in murine tumor models, which might be related to a negative-feedback loop between VEGF-Notch signaling</w:t>
      </w:r>
      <w:r w:rsidRPr="00851BDD">
        <w:rPr>
          <w:rFonts w:ascii="Book Antiqua" w:eastAsia="宋体" w:hAnsi="Book Antiqua"/>
          <w:vertAlign w:val="superscript"/>
        </w:rPr>
        <w:t>[50]</w:t>
      </w:r>
      <w:r w:rsidRPr="00851BDD">
        <w:rPr>
          <w:rFonts w:ascii="Book Antiqua" w:eastAsia="宋体" w:hAnsi="Book Antiqua"/>
        </w:rPr>
        <w:t>. In addition, the mRNA expression of VEGF and VEGFR2 was upregulated in SHED cultured with or without VEGF (50 ng/mL) for 12 h after shear stress values of 4</w:t>
      </w:r>
      <w:r w:rsidR="00952058" w:rsidRPr="00851BDD">
        <w:rPr>
          <w:rFonts w:ascii="Book Antiqua" w:eastAsia="宋体" w:hAnsi="Book Antiqua"/>
          <w:lang w:eastAsia="zh-CN"/>
        </w:rPr>
        <w:t xml:space="preserve"> </w:t>
      </w:r>
      <w:r w:rsidRPr="00851BDD">
        <w:rPr>
          <w:rFonts w:ascii="Book Antiqua" w:hAnsi="Book Antiqua"/>
        </w:rPr>
        <w:t>×</w:t>
      </w:r>
      <w:r w:rsidR="00952058" w:rsidRPr="00851BDD">
        <w:rPr>
          <w:rFonts w:ascii="Book Antiqua" w:hAnsi="Book Antiqua"/>
          <w:lang w:eastAsia="zh-CN"/>
        </w:rPr>
        <w:t xml:space="preserve"> </w:t>
      </w:r>
      <w:r w:rsidRPr="00851BDD">
        <w:rPr>
          <w:rFonts w:ascii="Book Antiqua" w:hAnsi="Book Antiqua"/>
        </w:rPr>
        <w:t>10</w:t>
      </w:r>
      <w:r w:rsidRPr="00851BDD">
        <w:rPr>
          <w:rFonts w:ascii="Book Antiqua" w:hAnsi="Book Antiqua"/>
          <w:vertAlign w:val="superscript"/>
        </w:rPr>
        <w:t>-5</w:t>
      </w:r>
      <w:r w:rsidRPr="00851BDD">
        <w:rPr>
          <w:rFonts w:ascii="Book Antiqua" w:hAnsi="Book Antiqua"/>
        </w:rPr>
        <w:t xml:space="preserve"> </w:t>
      </w:r>
      <w:r w:rsidRPr="00851BDD">
        <w:rPr>
          <w:rFonts w:ascii="Book Antiqua" w:eastAsia="宋体" w:hAnsi="Book Antiqua"/>
        </w:rPr>
        <w:t>and 1.6</w:t>
      </w:r>
      <w:r w:rsidR="00952058" w:rsidRPr="00851BDD">
        <w:rPr>
          <w:rFonts w:ascii="Book Antiqua" w:eastAsia="宋体" w:hAnsi="Book Antiqua"/>
          <w:lang w:eastAsia="zh-CN"/>
        </w:rPr>
        <w:t xml:space="preserve"> </w:t>
      </w:r>
      <w:r w:rsidRPr="00851BDD">
        <w:rPr>
          <w:rFonts w:ascii="Book Antiqua" w:hAnsi="Book Antiqua"/>
        </w:rPr>
        <w:t>×</w:t>
      </w:r>
      <w:r w:rsidR="00952058" w:rsidRPr="00851BDD">
        <w:rPr>
          <w:rFonts w:ascii="Book Antiqua" w:hAnsi="Book Antiqua"/>
          <w:lang w:eastAsia="zh-CN"/>
        </w:rPr>
        <w:t xml:space="preserve"> </w:t>
      </w:r>
      <w:r w:rsidRPr="00851BDD">
        <w:rPr>
          <w:rFonts w:ascii="Book Antiqua" w:hAnsi="Book Antiqua"/>
        </w:rPr>
        <w:t>10</w:t>
      </w:r>
      <w:r w:rsidRPr="00851BDD">
        <w:rPr>
          <w:rFonts w:ascii="Book Antiqua" w:hAnsi="Book Antiqua"/>
          <w:vertAlign w:val="superscript"/>
        </w:rPr>
        <w:t>-4</w:t>
      </w:r>
      <w:r w:rsidRPr="00851BDD">
        <w:rPr>
          <w:rFonts w:ascii="Book Antiqua" w:hAnsi="Book Antiqua"/>
        </w:rPr>
        <w:t xml:space="preserve"> N/cm</w:t>
      </w:r>
      <w:r w:rsidRPr="00851BDD">
        <w:rPr>
          <w:rFonts w:ascii="Book Antiqua" w:hAnsi="Book Antiqua"/>
          <w:vertAlign w:val="superscript"/>
        </w:rPr>
        <w:t>2</w:t>
      </w:r>
      <w:r w:rsidRPr="00851BDD">
        <w:rPr>
          <w:rFonts w:ascii="Book Antiqua" w:eastAsia="宋体" w:hAnsi="Book Antiqua"/>
        </w:rPr>
        <w:t xml:space="preserve"> for 2 h. There were no significant changes in the expression of EphrinB2 and EphB4</w:t>
      </w:r>
      <w:r w:rsidRPr="00851BDD">
        <w:rPr>
          <w:rFonts w:ascii="Book Antiqua" w:eastAsia="宋体" w:hAnsi="Book Antiqua"/>
          <w:vertAlign w:val="superscript"/>
        </w:rPr>
        <w:t>[20]</w:t>
      </w:r>
      <w:r w:rsidRPr="00851BDD">
        <w:rPr>
          <w:rFonts w:ascii="Book Antiqua" w:eastAsia="宋体" w:hAnsi="Book Antiqua"/>
        </w:rPr>
        <w:t xml:space="preserve">. These results suggest that the EC differentiation potential of post-natal MSCs mediated by VEGFR-Notch-Ephrin B2 signaling is limited. </w:t>
      </w:r>
    </w:p>
    <w:p w14:paraId="16536B64" w14:textId="77777777" w:rsidR="000F1215" w:rsidRPr="00851BDD" w:rsidRDefault="000F1215" w:rsidP="00A37F66">
      <w:pPr>
        <w:spacing w:line="360" w:lineRule="auto"/>
        <w:ind w:firstLineChars="200" w:firstLine="480"/>
        <w:jc w:val="both"/>
        <w:rPr>
          <w:rFonts w:ascii="Book Antiqua" w:eastAsia="宋体" w:hAnsi="Book Antiqua"/>
        </w:rPr>
      </w:pPr>
      <w:r w:rsidRPr="00851BDD">
        <w:rPr>
          <w:rFonts w:ascii="Book Antiqua" w:eastAsia="宋体" w:hAnsi="Book Antiqua"/>
        </w:rPr>
        <w:t>As mentioned above, Notch is the junctional adhesion receptor activated by binding to ligands expressed on adjacent cells. This adhesion appears in shear-stress-induced late EC differentiation of PSCs with high plasticity. Therefore, the Notch signaling pathway regulates cells to home to ischemic lesions and generate mature endothelial progeny under shear stress. More importantly, Ephrin B2, a downstream molecule of Notch, plays a key role in arteriovenous differentiation, and is not persistently expressed</w:t>
      </w:r>
      <w:r w:rsidRPr="00851BDD">
        <w:rPr>
          <w:rFonts w:ascii="Book Antiqua" w:hAnsi="Book Antiqua"/>
        </w:rPr>
        <w:t xml:space="preserve"> </w:t>
      </w:r>
      <w:r w:rsidRPr="00851BDD">
        <w:rPr>
          <w:rFonts w:ascii="Book Antiqua" w:eastAsia="宋体" w:hAnsi="Book Antiqua"/>
        </w:rPr>
        <w:t>in</w:t>
      </w:r>
      <w:r w:rsidRPr="00851BDD">
        <w:rPr>
          <w:rFonts w:ascii="Book Antiqua" w:hAnsi="Book Antiqua"/>
        </w:rPr>
        <w:t xml:space="preserve"> </w:t>
      </w:r>
      <w:r w:rsidRPr="00851BDD">
        <w:rPr>
          <w:rFonts w:ascii="Book Antiqua" w:eastAsia="宋体" w:hAnsi="Book Antiqua"/>
        </w:rPr>
        <w:t xml:space="preserve">post-natal MSCs under shear stress conditions. More studies are required to clarify the mechanisms. </w:t>
      </w:r>
    </w:p>
    <w:p w14:paraId="194BA330" w14:textId="77777777" w:rsidR="000F1215" w:rsidRPr="00851BDD" w:rsidRDefault="000F1215" w:rsidP="00A37F66">
      <w:pPr>
        <w:spacing w:line="360" w:lineRule="auto"/>
        <w:jc w:val="both"/>
        <w:rPr>
          <w:rFonts w:ascii="Book Antiqua" w:eastAsia="宋体" w:hAnsi="Book Antiqua"/>
        </w:rPr>
      </w:pPr>
      <w:r w:rsidRPr="00851BDD">
        <w:rPr>
          <w:rFonts w:ascii="Book Antiqua" w:eastAsia="宋体" w:hAnsi="Book Antiqua"/>
        </w:rPr>
        <w:t xml:space="preserve"> </w:t>
      </w:r>
    </w:p>
    <w:p w14:paraId="05C02356" w14:textId="77777777" w:rsidR="000F1215" w:rsidRPr="00851BDD" w:rsidRDefault="000F1215" w:rsidP="00A37F66">
      <w:pPr>
        <w:spacing w:line="360" w:lineRule="auto"/>
        <w:jc w:val="both"/>
        <w:rPr>
          <w:rFonts w:ascii="Book Antiqua" w:eastAsia="UniversLT-Bold" w:hAnsi="Book Antiqua"/>
          <w:b/>
          <w:bCs/>
          <w:i/>
          <w:iCs/>
        </w:rPr>
      </w:pPr>
      <w:r w:rsidRPr="00851BDD">
        <w:rPr>
          <w:rFonts w:ascii="Book Antiqua" w:eastAsia="UniversLT-Bold" w:hAnsi="Book Antiqua"/>
          <w:b/>
          <w:bCs/>
          <w:i/>
          <w:iCs/>
        </w:rPr>
        <w:t>Phosphoinositide 3-kinase-Akt signaling</w:t>
      </w:r>
    </w:p>
    <w:p w14:paraId="371844E1" w14:textId="5B9EA931" w:rsidR="000F1215" w:rsidRPr="00851BDD" w:rsidRDefault="000F1215" w:rsidP="00A37F66">
      <w:pPr>
        <w:spacing w:line="360" w:lineRule="auto"/>
        <w:jc w:val="both"/>
        <w:rPr>
          <w:rFonts w:ascii="Book Antiqua" w:eastAsia="宋体" w:hAnsi="Book Antiqua"/>
          <w:kern w:val="2"/>
        </w:rPr>
      </w:pPr>
      <w:r w:rsidRPr="00851BDD">
        <w:rPr>
          <w:rFonts w:ascii="Book Antiqua" w:eastAsia="宋体" w:hAnsi="Book Antiqua"/>
        </w:rPr>
        <w:lastRenderedPageBreak/>
        <w:t>Shear stress promotes early endothelial differentiation of stem cells</w:t>
      </w:r>
      <w:r w:rsidRPr="00851BDD">
        <w:rPr>
          <w:rFonts w:ascii="Book Antiqua" w:hAnsi="Book Antiqua"/>
        </w:rPr>
        <w:t xml:space="preserve"> </w:t>
      </w:r>
      <w:r w:rsidRPr="00851BDD">
        <w:rPr>
          <w:rFonts w:ascii="Book Antiqua" w:eastAsia="宋体" w:hAnsi="Book Antiqua"/>
        </w:rPr>
        <w:t>mobilized from bone marrow, such as MSCs and early EPCs,</w:t>
      </w:r>
      <w:r w:rsidRPr="00851BDD">
        <w:rPr>
          <w:rFonts w:ascii="Book Antiqua" w:eastAsia="宋体" w:hAnsi="Book Antiqua"/>
          <w:i/>
        </w:rPr>
        <w:t xml:space="preserve"> via</w:t>
      </w:r>
      <w:r w:rsidRPr="00851BDD">
        <w:rPr>
          <w:rFonts w:ascii="Book Antiqua" w:eastAsia="宋体" w:hAnsi="Book Antiqua"/>
        </w:rPr>
        <w:t xml:space="preserve"> </w:t>
      </w:r>
      <w:r w:rsidR="00952058" w:rsidRPr="00851BDD">
        <w:rPr>
          <w:rFonts w:ascii="Book Antiqua" w:eastAsia="宋体" w:hAnsi="Book Antiqua"/>
        </w:rPr>
        <w:t>phosphatidylinositol 3 kinase (PI3K)</w:t>
      </w:r>
      <w:r w:rsidRPr="00851BDD">
        <w:rPr>
          <w:rFonts w:ascii="Book Antiqua" w:eastAsia="宋体" w:hAnsi="Book Antiqua"/>
        </w:rPr>
        <w:t>-Akt signaling. Tie2 and its ligand, angiopoietin 2 (Ang2)</w:t>
      </w:r>
      <w:r w:rsidR="00772461" w:rsidRPr="00851BDD">
        <w:rPr>
          <w:rFonts w:ascii="Book Antiqua" w:eastAsia="宋体" w:hAnsi="Book Antiqua"/>
        </w:rPr>
        <w:t>,</w:t>
      </w:r>
      <w:r w:rsidRPr="00851BDD">
        <w:rPr>
          <w:rFonts w:ascii="Book Antiqua" w:eastAsia="宋体" w:hAnsi="Book Antiqua"/>
        </w:rPr>
        <w:t xml:space="preserve"> contribute to the increase in proliferation, migration, and survival of CD34</w:t>
      </w:r>
      <w:r w:rsidRPr="00851BDD">
        <w:rPr>
          <w:rFonts w:ascii="Book Antiqua" w:eastAsia="宋体" w:hAnsi="Book Antiqua"/>
          <w:vertAlign w:val="superscript"/>
        </w:rPr>
        <w:t>+</w:t>
      </w:r>
      <w:r w:rsidRPr="00851BDD">
        <w:rPr>
          <w:rFonts w:ascii="Book Antiqua" w:eastAsia="宋体" w:hAnsi="Book Antiqua"/>
        </w:rPr>
        <w:t xml:space="preserve"> stem cells derived from human umbilical cord blood, and enhance neovascularization to restore injured vasculature</w:t>
      </w:r>
      <w:r w:rsidRPr="00851BDD">
        <w:rPr>
          <w:rFonts w:ascii="Book Antiqua" w:eastAsia="宋体" w:hAnsi="Book Antiqua"/>
          <w:vertAlign w:val="superscript"/>
        </w:rPr>
        <w:t>[101-104]</w:t>
      </w:r>
      <w:r w:rsidRPr="00851BDD">
        <w:rPr>
          <w:rFonts w:ascii="Book Antiqua" w:eastAsia="宋体" w:hAnsi="Book Antiqua"/>
        </w:rPr>
        <w:t>. Shear stress</w:t>
      </w:r>
      <w:r w:rsidRPr="00851BDD">
        <w:rPr>
          <w:rFonts w:ascii="Book Antiqua" w:hAnsi="Book Antiqua"/>
        </w:rPr>
        <w:t xml:space="preserve"> </w:t>
      </w:r>
      <w:r w:rsidRPr="00851BDD">
        <w:rPr>
          <w:rFonts w:ascii="Book Antiqua" w:eastAsia="宋体" w:hAnsi="Book Antiqua"/>
        </w:rPr>
        <w:t>(2</w:t>
      </w:r>
      <w:r w:rsidR="00A064E2" w:rsidRPr="00851BDD">
        <w:rPr>
          <w:rFonts w:ascii="Book Antiqua" w:eastAsia="宋体" w:hAnsi="Book Antiqua"/>
          <w:lang w:eastAsia="zh-CN"/>
        </w:rPr>
        <w:t xml:space="preserve"> </w:t>
      </w:r>
      <w:r w:rsidRPr="00851BDD">
        <w:rPr>
          <w:rFonts w:ascii="Book Antiqua" w:hAnsi="Book Antiqua"/>
        </w:rPr>
        <w:t>×</w:t>
      </w:r>
      <w:r w:rsidR="00A064E2" w:rsidRPr="00851BDD">
        <w:rPr>
          <w:rFonts w:ascii="Book Antiqua" w:hAnsi="Book Antiqua"/>
          <w:lang w:eastAsia="zh-CN"/>
        </w:rPr>
        <w:t xml:space="preserve"> </w:t>
      </w:r>
      <w:r w:rsidRPr="00851BDD">
        <w:rPr>
          <w:rFonts w:ascii="Book Antiqua" w:hAnsi="Book Antiqua"/>
        </w:rPr>
        <w:t>10</w:t>
      </w:r>
      <w:r w:rsidRPr="00851BDD">
        <w:rPr>
          <w:rFonts w:ascii="Book Antiqua" w:hAnsi="Book Antiqua"/>
          <w:vertAlign w:val="superscript"/>
        </w:rPr>
        <w:t>-4</w:t>
      </w:r>
      <w:r w:rsidRPr="00851BDD">
        <w:rPr>
          <w:rFonts w:ascii="Book Antiqua" w:hAnsi="Book Antiqua"/>
        </w:rPr>
        <w:t xml:space="preserve"> N/cm</w:t>
      </w:r>
      <w:r w:rsidRPr="00851BDD">
        <w:rPr>
          <w:rFonts w:ascii="Book Antiqua" w:hAnsi="Book Antiqua"/>
          <w:vertAlign w:val="superscript"/>
        </w:rPr>
        <w:t>2</w:t>
      </w:r>
      <w:r w:rsidRPr="00851BDD">
        <w:rPr>
          <w:rFonts w:ascii="Book Antiqua" w:hAnsi="Book Antiqua"/>
        </w:rPr>
        <w:t xml:space="preserve"> </w:t>
      </w:r>
      <w:r w:rsidRPr="00851BDD">
        <w:rPr>
          <w:rFonts w:ascii="Book Antiqua" w:eastAsia="宋体" w:hAnsi="Book Antiqua"/>
        </w:rPr>
        <w:t xml:space="preserve">for 5 min) activated </w:t>
      </w:r>
      <w:r w:rsidR="00952058" w:rsidRPr="00851BDD">
        <w:rPr>
          <w:rFonts w:ascii="Book Antiqua" w:eastAsia="宋体" w:hAnsi="Book Antiqua"/>
        </w:rPr>
        <w:t>PI3K</w:t>
      </w:r>
      <w:r w:rsidRPr="00851BDD">
        <w:rPr>
          <w:rFonts w:ascii="Book Antiqua" w:eastAsia="宋体" w:hAnsi="Book Antiqua"/>
        </w:rPr>
        <w:t xml:space="preserve"> and</w:t>
      </w:r>
      <w:bookmarkStart w:id="23" w:name="_Hlk63870119"/>
      <w:r w:rsidRPr="00851BDD">
        <w:rPr>
          <w:rFonts w:ascii="Book Antiqua" w:eastAsia="宋体" w:hAnsi="Book Antiqua"/>
        </w:rPr>
        <w:t xml:space="preserve"> </w:t>
      </w:r>
      <w:bookmarkEnd w:id="23"/>
      <w:r w:rsidRPr="00851BDD">
        <w:rPr>
          <w:rFonts w:ascii="Book Antiqua" w:eastAsia="宋体" w:hAnsi="Book Antiqua"/>
        </w:rPr>
        <w:t xml:space="preserve">Akt signals </w:t>
      </w:r>
      <w:r w:rsidRPr="00851BDD">
        <w:rPr>
          <w:rFonts w:ascii="Book Antiqua" w:eastAsia="宋体" w:hAnsi="Book Antiqua"/>
          <w:i/>
        </w:rPr>
        <w:t>via</w:t>
      </w:r>
      <w:r w:rsidRPr="00851BDD">
        <w:rPr>
          <w:rFonts w:ascii="Book Antiqua" w:eastAsia="宋体" w:hAnsi="Book Antiqua"/>
        </w:rPr>
        <w:t xml:space="preserve"> Tie</w:t>
      </w:r>
      <w:r w:rsidRPr="00851BDD">
        <w:rPr>
          <w:rFonts w:ascii="Book Antiqua" w:hAnsi="Book Antiqua"/>
        </w:rPr>
        <w:t>/</w:t>
      </w:r>
      <w:r w:rsidRPr="00851BDD">
        <w:rPr>
          <w:rFonts w:ascii="Book Antiqua" w:eastAsia="宋体" w:hAnsi="Book Antiqua"/>
        </w:rPr>
        <w:t>Ang2 signaling in human ECs</w:t>
      </w:r>
      <w:r w:rsidRPr="00851BDD">
        <w:rPr>
          <w:rFonts w:ascii="Book Antiqua" w:eastAsia="宋体" w:hAnsi="Book Antiqua"/>
          <w:vertAlign w:val="superscript"/>
        </w:rPr>
        <w:t>[105]</w:t>
      </w:r>
      <w:r w:rsidRPr="00851BDD">
        <w:rPr>
          <w:rFonts w:ascii="Book Antiqua" w:eastAsia="宋体" w:hAnsi="Book Antiqua"/>
        </w:rPr>
        <w:t>, which might also occur in EC differentiation of stem cells.</w:t>
      </w:r>
      <w:r w:rsidRPr="00851BDD">
        <w:rPr>
          <w:rFonts w:ascii="Book Antiqua" w:hAnsi="Book Antiqua"/>
        </w:rPr>
        <w:t xml:space="preserve"> </w:t>
      </w:r>
      <w:r w:rsidRPr="00851BDD">
        <w:rPr>
          <w:rFonts w:ascii="Book Antiqua" w:eastAsia="宋体" w:hAnsi="Book Antiqua"/>
        </w:rPr>
        <w:t xml:space="preserve">Thus, Yang </w:t>
      </w:r>
      <w:r w:rsidRPr="00851BDD">
        <w:rPr>
          <w:rFonts w:ascii="Book Antiqua" w:eastAsia="宋体" w:hAnsi="Book Antiqua"/>
          <w:i/>
          <w:iCs/>
        </w:rPr>
        <w:t>et al</w:t>
      </w:r>
      <w:r w:rsidR="00A064E2" w:rsidRPr="00851BDD">
        <w:rPr>
          <w:rFonts w:ascii="Book Antiqua" w:eastAsia="宋体" w:hAnsi="Book Antiqua"/>
          <w:vertAlign w:val="superscript"/>
        </w:rPr>
        <w:t>[37]</w:t>
      </w:r>
      <w:r w:rsidRPr="00851BDD">
        <w:rPr>
          <w:rFonts w:ascii="Book Antiqua" w:eastAsia="宋体" w:hAnsi="Book Antiqua"/>
        </w:rPr>
        <w:t xml:space="preserve"> focused on the Tie2/PI3k/Akt signaling pathway in early EPCs exposed to laminar shear stress and demonstrated that shear stress activated Tie2 and </w:t>
      </w:r>
      <w:r w:rsidR="00A064E2" w:rsidRPr="00851BDD">
        <w:rPr>
          <w:rFonts w:ascii="Book Antiqua" w:eastAsia="宋体" w:hAnsi="Book Antiqua"/>
        </w:rPr>
        <w:t xml:space="preserve">phosphorylated Akt </w:t>
      </w:r>
      <w:r w:rsidR="00A064E2" w:rsidRPr="00851BDD">
        <w:rPr>
          <w:rFonts w:ascii="Book Antiqua" w:eastAsia="宋体" w:hAnsi="Book Antiqua"/>
          <w:lang w:eastAsia="zh-CN"/>
        </w:rPr>
        <w:t>(</w:t>
      </w:r>
      <w:r w:rsidR="00A064E2" w:rsidRPr="00851BDD">
        <w:rPr>
          <w:rFonts w:ascii="Book Antiqua" w:eastAsia="宋体" w:hAnsi="Book Antiqua"/>
        </w:rPr>
        <w:t>pAkt</w:t>
      </w:r>
      <w:r w:rsidR="00A064E2" w:rsidRPr="00851BDD">
        <w:rPr>
          <w:rFonts w:ascii="Book Antiqua" w:eastAsia="宋体" w:hAnsi="Book Antiqua"/>
          <w:lang w:eastAsia="zh-CN"/>
        </w:rPr>
        <w:t>)</w:t>
      </w:r>
      <w:r w:rsidRPr="00851BDD">
        <w:rPr>
          <w:rFonts w:ascii="Book Antiqua" w:eastAsia="宋体" w:hAnsi="Book Antiqua"/>
        </w:rPr>
        <w:t xml:space="preserve"> in a dose-dependent manner, thus</w:t>
      </w:r>
      <w:r w:rsidRPr="00851BDD">
        <w:rPr>
          <w:rFonts w:ascii="Book Antiqua" w:hAnsi="Book Antiqua"/>
        </w:rPr>
        <w:t xml:space="preserve"> </w:t>
      </w:r>
      <w:r w:rsidRPr="00851BDD">
        <w:rPr>
          <w:rFonts w:ascii="Book Antiqua" w:eastAsia="宋体" w:hAnsi="Book Antiqua"/>
        </w:rPr>
        <w:t xml:space="preserve">increasing </w:t>
      </w:r>
      <w:r w:rsidRPr="00851BDD">
        <w:rPr>
          <w:rFonts w:ascii="Book Antiqua" w:eastAsia="宋体" w:hAnsi="Book Antiqua"/>
          <w:i/>
          <w:iCs/>
        </w:rPr>
        <w:t>in vitro</w:t>
      </w:r>
      <w:r w:rsidRPr="00851BDD">
        <w:rPr>
          <w:rFonts w:ascii="Book Antiqua" w:eastAsia="宋体" w:hAnsi="Book Antiqua"/>
        </w:rPr>
        <w:t xml:space="preserve"> endothelial differentiation and </w:t>
      </w:r>
      <w:r w:rsidRPr="00851BDD">
        <w:rPr>
          <w:rFonts w:ascii="Book Antiqua" w:eastAsia="宋体" w:hAnsi="Book Antiqua"/>
          <w:i/>
          <w:iCs/>
        </w:rPr>
        <w:t xml:space="preserve">in vivo </w:t>
      </w:r>
      <w:r w:rsidRPr="00851BDD">
        <w:rPr>
          <w:rFonts w:ascii="Book Antiqua" w:eastAsia="宋体" w:hAnsi="Book Antiqua"/>
        </w:rPr>
        <w:t xml:space="preserve">re-endothelialization capacity of human EPCs </w:t>
      </w:r>
      <w:bookmarkStart w:id="24" w:name="OLE_LINK7"/>
      <w:bookmarkStart w:id="25" w:name="OLE_LINK10"/>
      <w:bookmarkEnd w:id="24"/>
      <w:r w:rsidRPr="00851BDD">
        <w:rPr>
          <w:rFonts w:ascii="Book Antiqua" w:eastAsia="宋体" w:hAnsi="Book Antiqua"/>
        </w:rPr>
        <w:t>in nude mouse model</w:t>
      </w:r>
      <w:bookmarkEnd w:id="25"/>
      <w:r w:rsidRPr="00851BDD">
        <w:rPr>
          <w:rFonts w:ascii="Book Antiqua" w:eastAsia="宋体" w:hAnsi="Book Antiqua"/>
        </w:rPr>
        <w:t>, which was markedly inhibited after Tie2 knockdown or PI3K inhibition</w:t>
      </w:r>
      <w:r w:rsidRPr="00851BDD">
        <w:rPr>
          <w:rFonts w:ascii="Book Antiqua" w:eastAsia="宋体" w:hAnsi="Book Antiqua"/>
          <w:vertAlign w:val="superscript"/>
        </w:rPr>
        <w:t>[37]</w:t>
      </w:r>
      <w:r w:rsidRPr="00851BDD">
        <w:rPr>
          <w:rFonts w:ascii="Book Antiqua" w:eastAsia="宋体" w:hAnsi="Book Antiqua"/>
        </w:rPr>
        <w:t>. More importantly, they found that</w:t>
      </w:r>
      <w:r w:rsidRPr="00851BDD">
        <w:rPr>
          <w:rFonts w:ascii="Book Antiqua" w:hAnsi="Book Antiqua"/>
        </w:rPr>
        <w:t xml:space="preserve"> </w:t>
      </w:r>
      <w:r w:rsidRPr="00851BDD">
        <w:rPr>
          <w:rFonts w:ascii="Book Antiqua" w:eastAsia="宋体" w:hAnsi="Book Antiqua"/>
        </w:rPr>
        <w:t>eNOS, one of the recognized vascular repair molecules</w:t>
      </w:r>
      <w:r w:rsidRPr="00851BDD">
        <w:rPr>
          <w:rFonts w:ascii="Book Antiqua" w:hAnsi="Book Antiqua"/>
        </w:rPr>
        <w:t xml:space="preserve"> </w:t>
      </w:r>
      <w:r w:rsidRPr="00851BDD">
        <w:rPr>
          <w:rFonts w:ascii="Book Antiqua" w:eastAsia="宋体" w:hAnsi="Book Antiqua"/>
        </w:rPr>
        <w:t>of circulating EPCs</w:t>
      </w:r>
      <w:r w:rsidRPr="00851BDD">
        <w:rPr>
          <w:rFonts w:ascii="Book Antiqua" w:eastAsia="宋体" w:hAnsi="Book Antiqua"/>
          <w:vertAlign w:val="superscript"/>
        </w:rPr>
        <w:t>[106-108]</w:t>
      </w:r>
      <w:r w:rsidRPr="00851BDD">
        <w:rPr>
          <w:rFonts w:ascii="Book Antiqua" w:eastAsia="宋体" w:hAnsi="Book Antiqua"/>
        </w:rPr>
        <w:t xml:space="preserve">, could be directly controlled by shear stress through the Tie2/PI3K/Akt pathway on account that shRNA knockdown of the </w:t>
      </w:r>
      <w:r w:rsidRPr="00851BDD">
        <w:rPr>
          <w:rFonts w:ascii="Book Antiqua" w:eastAsia="宋体" w:hAnsi="Book Antiqua"/>
          <w:i/>
        </w:rPr>
        <w:t>Tie2</w:t>
      </w:r>
      <w:r w:rsidRPr="00851BDD">
        <w:rPr>
          <w:rFonts w:ascii="Book Antiqua" w:eastAsia="宋体" w:hAnsi="Book Antiqua"/>
        </w:rPr>
        <w:t xml:space="preserve"> gene or pharmacological inhibition of PI3K could significantly inhibit shear-stress-induced phosphorylation of Akt and eNOS in EPCs. Recently, it was demonstrated that an increase of </w:t>
      </w:r>
      <w:bookmarkStart w:id="26" w:name="_Hlk63867215"/>
      <w:r w:rsidRPr="00851BDD">
        <w:rPr>
          <w:rFonts w:ascii="Book Antiqua" w:eastAsia="宋体" w:hAnsi="Book Antiqua"/>
        </w:rPr>
        <w:t>C-X-C chemokine receptor type 4 (CXCR4)</w:t>
      </w:r>
      <w:bookmarkEnd w:id="26"/>
      <w:r w:rsidRPr="00851BDD">
        <w:rPr>
          <w:rFonts w:ascii="Book Antiqua" w:eastAsia="宋体" w:hAnsi="Book Antiqua"/>
        </w:rPr>
        <w:t xml:space="preserve"> and pAkt protein expression in </w:t>
      </w:r>
      <w:bookmarkStart w:id="27" w:name="OLE_LINK13"/>
      <w:r w:rsidRPr="00851BDD">
        <w:rPr>
          <w:rFonts w:ascii="Book Antiqua" w:eastAsia="宋体" w:hAnsi="Book Antiqua"/>
        </w:rPr>
        <w:t>MSCs and eEPCs</w:t>
      </w:r>
      <w:bookmarkEnd w:id="27"/>
      <w:r w:rsidRPr="00851BDD">
        <w:rPr>
          <w:rFonts w:ascii="Book Antiqua" w:eastAsia="宋体" w:hAnsi="Book Antiqua"/>
        </w:rPr>
        <w:t>, which could be promoted by shear stress</w:t>
      </w:r>
      <w:r w:rsidRPr="00851BDD">
        <w:rPr>
          <w:rFonts w:ascii="Book Antiqua" w:hAnsi="Book Antiqua"/>
        </w:rPr>
        <w:t xml:space="preserve"> </w:t>
      </w:r>
      <w:r w:rsidRPr="00851BDD">
        <w:rPr>
          <w:rFonts w:ascii="Book Antiqua" w:eastAsia="宋体" w:hAnsi="Book Antiqua"/>
        </w:rPr>
        <w:t>(1.2</w:t>
      </w:r>
      <w:r w:rsidR="00A064E2" w:rsidRPr="00851BDD">
        <w:rPr>
          <w:rFonts w:ascii="Book Antiqua" w:eastAsia="宋体" w:hAnsi="Book Antiqua"/>
          <w:lang w:eastAsia="zh-CN"/>
        </w:rPr>
        <w:t xml:space="preserve"> </w:t>
      </w:r>
      <w:r w:rsidRPr="00851BDD">
        <w:rPr>
          <w:rFonts w:ascii="Book Antiqua" w:hAnsi="Book Antiqua"/>
        </w:rPr>
        <w:t>×</w:t>
      </w:r>
      <w:r w:rsidR="00A064E2" w:rsidRPr="00851BDD">
        <w:rPr>
          <w:rFonts w:ascii="Book Antiqua" w:hAnsi="Book Antiqua"/>
          <w:lang w:eastAsia="zh-CN"/>
        </w:rPr>
        <w:t xml:space="preserve"> </w:t>
      </w:r>
      <w:r w:rsidRPr="00851BDD">
        <w:rPr>
          <w:rFonts w:ascii="Book Antiqua" w:hAnsi="Book Antiqua"/>
        </w:rPr>
        <w:t>10</w:t>
      </w:r>
      <w:r w:rsidRPr="00851BDD">
        <w:rPr>
          <w:rFonts w:ascii="Book Antiqua" w:hAnsi="Book Antiqua"/>
          <w:vertAlign w:val="superscript"/>
        </w:rPr>
        <w:t>-4</w:t>
      </w:r>
      <w:r w:rsidRPr="00851BDD">
        <w:rPr>
          <w:rFonts w:ascii="Book Antiqua" w:hAnsi="Book Antiqua"/>
        </w:rPr>
        <w:t xml:space="preserve"> N/cm</w:t>
      </w:r>
      <w:r w:rsidRPr="00851BDD">
        <w:rPr>
          <w:rFonts w:ascii="Book Antiqua" w:hAnsi="Book Antiqua"/>
          <w:vertAlign w:val="superscript"/>
        </w:rPr>
        <w:t>2</w:t>
      </w:r>
      <w:r w:rsidRPr="00851BDD">
        <w:rPr>
          <w:rFonts w:ascii="Book Antiqua" w:eastAsia="宋体" w:hAnsi="Book Antiqua"/>
        </w:rPr>
        <w:t>) for 24 h even under hypoxic conditions, facilitated these cells toward mature ECs, reflected by an increase in endothelial markers</w:t>
      </w:r>
      <w:r w:rsidRPr="00851BDD">
        <w:rPr>
          <w:rFonts w:ascii="Book Antiqua" w:hAnsi="Book Antiqua"/>
        </w:rPr>
        <w:t xml:space="preserve"> </w:t>
      </w:r>
      <w:r w:rsidRPr="00851BDD">
        <w:rPr>
          <w:rFonts w:ascii="Book Antiqua" w:eastAsia="宋体" w:hAnsi="Book Antiqua"/>
        </w:rPr>
        <w:t>PECAM-1 and VEGFA, indicating that the CXCR4-PI3K-Akt pathway was important to regulate the early endothelial differentiation in a hypoxic microenvironment</w:t>
      </w:r>
      <w:r w:rsidRPr="00851BDD">
        <w:rPr>
          <w:rFonts w:ascii="Book Antiqua" w:eastAsia="宋体" w:hAnsi="Book Antiqua"/>
          <w:vertAlign w:val="superscript"/>
        </w:rPr>
        <w:t>[21]</w:t>
      </w:r>
      <w:r w:rsidRPr="00851BDD">
        <w:rPr>
          <w:rFonts w:ascii="Book Antiqua" w:eastAsia="宋体" w:hAnsi="Book Antiqua"/>
        </w:rPr>
        <w:t xml:space="preserve">. All these findings demonstrate that Tie2-PI3K-Akt signaling or CXCR4-PI3K-Akt signaling was, at least in part, concerned with the shear-stress-mediated function of MSCs and eEPCs both </w:t>
      </w:r>
      <w:r w:rsidRPr="00851BDD">
        <w:rPr>
          <w:rFonts w:ascii="Book Antiqua" w:eastAsia="宋体" w:hAnsi="Book Antiqua"/>
          <w:i/>
          <w:iCs/>
        </w:rPr>
        <w:t>in vitro</w:t>
      </w:r>
      <w:r w:rsidRPr="00851BDD">
        <w:rPr>
          <w:rFonts w:ascii="Book Antiqua" w:eastAsia="宋体" w:hAnsi="Book Antiqua"/>
        </w:rPr>
        <w:t xml:space="preserve"> and in </w:t>
      </w:r>
      <w:r w:rsidRPr="00851BDD">
        <w:rPr>
          <w:rFonts w:ascii="Book Antiqua" w:eastAsia="宋体" w:hAnsi="Book Antiqua"/>
          <w:i/>
          <w:iCs/>
        </w:rPr>
        <w:t>vivo</w:t>
      </w:r>
      <w:r w:rsidRPr="00851BDD">
        <w:rPr>
          <w:rFonts w:ascii="Book Antiqua" w:eastAsia="宋体" w:hAnsi="Book Antiqua"/>
        </w:rPr>
        <w:t xml:space="preserve">. </w:t>
      </w:r>
    </w:p>
    <w:p w14:paraId="39172CC7" w14:textId="07CB7C85" w:rsidR="000F1215" w:rsidRPr="00851BDD" w:rsidRDefault="000F1215" w:rsidP="00A37F66">
      <w:pPr>
        <w:spacing w:line="360" w:lineRule="auto"/>
        <w:ind w:firstLineChars="200" w:firstLine="480"/>
        <w:jc w:val="both"/>
        <w:rPr>
          <w:rFonts w:ascii="Book Antiqua" w:eastAsia="宋体" w:hAnsi="Book Antiqua"/>
        </w:rPr>
      </w:pPr>
      <w:r w:rsidRPr="00851BDD">
        <w:rPr>
          <w:rFonts w:ascii="Book Antiqua" w:eastAsia="宋体" w:hAnsi="Book Antiqua"/>
        </w:rPr>
        <w:t xml:space="preserve">PI3K-Akt signaling was also involved in the late stage of endothelial differentiation induced by shear stress through increasing adhesion, migration, proliferation, and finally, tube formation. </w:t>
      </w:r>
      <w:bookmarkStart w:id="28" w:name="_Hlk63872559"/>
      <w:r w:rsidRPr="00851BDD">
        <w:rPr>
          <w:rFonts w:ascii="Book Antiqua" w:eastAsia="宋体" w:hAnsi="Book Antiqua"/>
        </w:rPr>
        <w:t>The tumor suppressor phosphatase and tensin homolog (PTEN)</w:t>
      </w:r>
      <w:bookmarkEnd w:id="28"/>
      <w:r w:rsidRPr="00851BDD">
        <w:rPr>
          <w:rFonts w:ascii="Book Antiqua" w:eastAsia="宋体" w:hAnsi="Book Antiqua"/>
        </w:rPr>
        <w:t xml:space="preserve"> is activated during angiogenesis of ECs and EPCs by reducing expression of the PI3K-</w:t>
      </w:r>
      <w:r w:rsidRPr="00851BDD">
        <w:rPr>
          <w:rFonts w:ascii="Book Antiqua" w:eastAsia="宋体" w:hAnsi="Book Antiqua"/>
        </w:rPr>
        <w:lastRenderedPageBreak/>
        <w:t>Akt pathway, and in turn downregulates angiogenesis and vasculogenesis</w:t>
      </w:r>
      <w:r w:rsidRPr="00851BDD">
        <w:rPr>
          <w:rFonts w:ascii="Book Antiqua" w:eastAsia="宋体" w:hAnsi="Book Antiqua"/>
          <w:vertAlign w:val="superscript"/>
        </w:rPr>
        <w:t>[109-111]</w:t>
      </w:r>
      <w:r w:rsidRPr="00851BDD">
        <w:rPr>
          <w:rFonts w:ascii="Book Antiqua" w:eastAsia="宋体" w:hAnsi="Book Antiqua"/>
        </w:rPr>
        <w:t xml:space="preserve">. Recently, Wu </w:t>
      </w:r>
      <w:r w:rsidRPr="00851BDD">
        <w:rPr>
          <w:rFonts w:ascii="Book Antiqua" w:eastAsia="宋体" w:hAnsi="Book Antiqua"/>
          <w:i/>
          <w:iCs/>
        </w:rPr>
        <w:t>et al</w:t>
      </w:r>
      <w:r w:rsidR="00A064E2" w:rsidRPr="00851BDD">
        <w:rPr>
          <w:rFonts w:ascii="Book Antiqua" w:eastAsia="宋体" w:hAnsi="Book Antiqua"/>
          <w:vertAlign w:val="superscript"/>
        </w:rPr>
        <w:t>[112]</w:t>
      </w:r>
      <w:r w:rsidRPr="00851BDD">
        <w:rPr>
          <w:rFonts w:ascii="Book Antiqua" w:eastAsia="宋体" w:hAnsi="Book Antiqua"/>
        </w:rPr>
        <w:t xml:space="preserve"> demonstrated that shear stress (5</w:t>
      </w:r>
      <w:r w:rsidR="00A064E2" w:rsidRPr="00851BDD">
        <w:rPr>
          <w:rFonts w:ascii="Book Antiqua" w:eastAsia="宋体" w:hAnsi="Book Antiqua"/>
          <w:lang w:eastAsia="zh-CN"/>
        </w:rPr>
        <w:t xml:space="preserve"> </w:t>
      </w:r>
      <w:r w:rsidRPr="00851BDD">
        <w:rPr>
          <w:rFonts w:ascii="Book Antiqua" w:hAnsi="Book Antiqua"/>
        </w:rPr>
        <w:t>×</w:t>
      </w:r>
      <w:r w:rsidR="00A064E2" w:rsidRPr="00851BDD">
        <w:rPr>
          <w:rFonts w:ascii="Book Antiqua" w:hAnsi="Book Antiqua"/>
          <w:lang w:eastAsia="zh-CN"/>
        </w:rPr>
        <w:t xml:space="preserve"> </w:t>
      </w:r>
      <w:r w:rsidRPr="00851BDD">
        <w:rPr>
          <w:rFonts w:ascii="Book Antiqua" w:hAnsi="Book Antiqua"/>
        </w:rPr>
        <w:t>10</w:t>
      </w:r>
      <w:r w:rsidRPr="00851BDD">
        <w:rPr>
          <w:rFonts w:ascii="Book Antiqua" w:hAnsi="Book Antiqua"/>
          <w:vertAlign w:val="superscript"/>
        </w:rPr>
        <w:t>-5</w:t>
      </w:r>
      <w:r w:rsidRPr="00851BDD">
        <w:rPr>
          <w:rFonts w:ascii="Book Antiqua" w:eastAsia="宋体" w:hAnsi="Book Antiqua"/>
        </w:rPr>
        <w:t>, 1.5</w:t>
      </w:r>
      <w:r w:rsidR="00A064E2" w:rsidRPr="00851BDD">
        <w:rPr>
          <w:rFonts w:ascii="Book Antiqua" w:eastAsia="宋体" w:hAnsi="Book Antiqua"/>
          <w:lang w:eastAsia="zh-CN"/>
        </w:rPr>
        <w:t xml:space="preserve"> </w:t>
      </w:r>
      <w:r w:rsidRPr="00851BDD">
        <w:rPr>
          <w:rFonts w:ascii="Book Antiqua" w:hAnsi="Book Antiqua"/>
        </w:rPr>
        <w:t>×</w:t>
      </w:r>
      <w:r w:rsidR="00A064E2" w:rsidRPr="00851BDD">
        <w:rPr>
          <w:rFonts w:ascii="Book Antiqua" w:hAnsi="Book Antiqua"/>
          <w:lang w:eastAsia="zh-CN"/>
        </w:rPr>
        <w:t xml:space="preserve"> </w:t>
      </w:r>
      <w:r w:rsidRPr="00851BDD">
        <w:rPr>
          <w:rFonts w:ascii="Book Antiqua" w:hAnsi="Book Antiqua"/>
        </w:rPr>
        <w:t>10</w:t>
      </w:r>
      <w:r w:rsidRPr="00851BDD">
        <w:rPr>
          <w:rFonts w:ascii="Book Antiqua" w:hAnsi="Book Antiqua"/>
          <w:vertAlign w:val="superscript"/>
        </w:rPr>
        <w:t>-4</w:t>
      </w:r>
      <w:r w:rsidRPr="00851BDD">
        <w:rPr>
          <w:rFonts w:ascii="Book Antiqua" w:eastAsia="宋体" w:hAnsi="Book Antiqua"/>
        </w:rPr>
        <w:t>, and 2.5</w:t>
      </w:r>
      <w:r w:rsidR="00A064E2" w:rsidRPr="00851BDD">
        <w:rPr>
          <w:rFonts w:ascii="Book Antiqua" w:eastAsia="宋体" w:hAnsi="Book Antiqua"/>
          <w:lang w:eastAsia="zh-CN"/>
        </w:rPr>
        <w:t xml:space="preserve"> </w:t>
      </w:r>
      <w:r w:rsidRPr="00851BDD">
        <w:rPr>
          <w:rFonts w:ascii="Book Antiqua" w:hAnsi="Book Antiqua"/>
        </w:rPr>
        <w:t>×</w:t>
      </w:r>
      <w:r w:rsidR="00A064E2" w:rsidRPr="00851BDD">
        <w:rPr>
          <w:rFonts w:ascii="Book Antiqua" w:hAnsi="Book Antiqua"/>
          <w:lang w:eastAsia="zh-CN"/>
        </w:rPr>
        <w:t xml:space="preserve"> </w:t>
      </w:r>
      <w:r w:rsidRPr="00851BDD">
        <w:rPr>
          <w:rFonts w:ascii="Book Antiqua" w:hAnsi="Book Antiqua"/>
        </w:rPr>
        <w:t>10</w:t>
      </w:r>
      <w:r w:rsidRPr="00851BDD">
        <w:rPr>
          <w:rFonts w:ascii="Book Antiqua" w:hAnsi="Book Antiqua"/>
          <w:vertAlign w:val="superscript"/>
        </w:rPr>
        <w:t>-4</w:t>
      </w:r>
      <w:r w:rsidRPr="00851BDD">
        <w:rPr>
          <w:rFonts w:ascii="Book Antiqua" w:hAnsi="Book Antiqua"/>
        </w:rPr>
        <w:t xml:space="preserve"> N/cm</w:t>
      </w:r>
      <w:r w:rsidRPr="00851BDD">
        <w:rPr>
          <w:rFonts w:ascii="Book Antiqua" w:hAnsi="Book Antiqua"/>
          <w:vertAlign w:val="superscript"/>
        </w:rPr>
        <w:t>2</w:t>
      </w:r>
      <w:r w:rsidRPr="00851BDD">
        <w:rPr>
          <w:rFonts w:ascii="Book Antiqua" w:eastAsia="宋体" w:hAnsi="Book Antiqua"/>
        </w:rPr>
        <w:t xml:space="preserve"> for 5, 10, and 15 h) enhanced the functions of EPCs </w:t>
      </w:r>
      <w:r w:rsidRPr="00851BDD">
        <w:rPr>
          <w:rFonts w:ascii="Book Antiqua" w:eastAsia="宋体" w:hAnsi="Book Antiqua"/>
          <w:i/>
          <w:iCs/>
        </w:rPr>
        <w:t>in vitro</w:t>
      </w:r>
      <w:r w:rsidRPr="00851BDD">
        <w:rPr>
          <w:rFonts w:ascii="Book Antiqua" w:eastAsia="宋体" w:hAnsi="Book Antiqua"/>
        </w:rPr>
        <w:t xml:space="preserve"> and </w:t>
      </w:r>
      <w:r w:rsidRPr="00851BDD">
        <w:rPr>
          <w:rFonts w:ascii="Book Antiqua" w:eastAsia="宋体" w:hAnsi="Book Antiqua"/>
          <w:i/>
          <w:iCs/>
        </w:rPr>
        <w:t>in vivo</w:t>
      </w:r>
      <w:r w:rsidRPr="00851BDD">
        <w:rPr>
          <w:rFonts w:ascii="Book Antiqua" w:eastAsia="宋体" w:hAnsi="Book Antiqua"/>
        </w:rPr>
        <w:t xml:space="preserve">, which was associated with downregulation of PTEN expression, phosphorylation of Akt and activation of </w:t>
      </w:r>
      <w:bookmarkStart w:id="29" w:name="_Hlk63871171"/>
      <w:r w:rsidRPr="00851BDD">
        <w:rPr>
          <w:rFonts w:ascii="Book Antiqua" w:eastAsia="宋体" w:hAnsi="Book Antiqua"/>
        </w:rPr>
        <w:t>the guanosine triphosphate cyclohydrolase (GTPCH)-tetrahydrobiopterin (BH4)</w:t>
      </w:r>
      <w:bookmarkEnd w:id="29"/>
      <w:r w:rsidRPr="00851BDD">
        <w:rPr>
          <w:rFonts w:ascii="Book Antiqua" w:eastAsia="宋体" w:hAnsi="Book Antiqua"/>
        </w:rPr>
        <w:t xml:space="preserve"> pathway, which is critical to the synthesis of NO. When Akt phosphorylation specific inhibitor, LY was added, shear-stress-induced activation of the GTPCH-BH4 pathway and tube formation of late EPCs were suppressed, suggesting that the PTEN-Akt-GTPC-BH4 pathway contributed to shear-stress-enhanced functions of late EPCs during angiogenesis</w:t>
      </w:r>
      <w:r w:rsidRPr="00851BDD">
        <w:rPr>
          <w:rFonts w:ascii="Book Antiqua" w:eastAsia="宋体" w:hAnsi="Book Antiqua"/>
          <w:vertAlign w:val="superscript"/>
        </w:rPr>
        <w:t>[112]</w:t>
      </w:r>
      <w:r w:rsidRPr="00851BDD">
        <w:rPr>
          <w:rFonts w:ascii="Book Antiqua" w:eastAsia="宋体" w:hAnsi="Book Antiqua"/>
        </w:rPr>
        <w:t>. Moreover, VEGFR2 was another accepted upstream signaling molecule of PI3K-Akt signaling, which could further stably activate histone deacetylases (HDACs). In late EPCs derived from human umbilical cord blood, culture with shear stress (2.5</w:t>
      </w:r>
      <w:r w:rsidR="00A064E2" w:rsidRPr="00851BDD">
        <w:rPr>
          <w:rFonts w:ascii="Book Antiqua" w:eastAsia="宋体" w:hAnsi="Book Antiqua"/>
          <w:lang w:eastAsia="zh-CN"/>
        </w:rPr>
        <w:t xml:space="preserve"> </w:t>
      </w:r>
      <w:r w:rsidRPr="00851BDD">
        <w:rPr>
          <w:rFonts w:ascii="Book Antiqua" w:hAnsi="Book Antiqua"/>
        </w:rPr>
        <w:t>×</w:t>
      </w:r>
      <w:r w:rsidR="00A064E2" w:rsidRPr="00851BDD">
        <w:rPr>
          <w:rFonts w:ascii="Book Antiqua" w:hAnsi="Book Antiqua"/>
          <w:lang w:eastAsia="zh-CN"/>
        </w:rPr>
        <w:t xml:space="preserve"> </w:t>
      </w:r>
      <w:r w:rsidRPr="00851BDD">
        <w:rPr>
          <w:rFonts w:ascii="Book Antiqua" w:hAnsi="Book Antiqua"/>
        </w:rPr>
        <w:t>10</w:t>
      </w:r>
      <w:r w:rsidRPr="00851BDD">
        <w:rPr>
          <w:rFonts w:ascii="Book Antiqua" w:hAnsi="Book Antiqua"/>
          <w:vertAlign w:val="superscript"/>
        </w:rPr>
        <w:t>-6</w:t>
      </w:r>
      <w:r w:rsidRPr="00851BDD">
        <w:rPr>
          <w:rFonts w:ascii="Book Antiqua" w:eastAsia="宋体" w:hAnsi="Book Antiqua"/>
        </w:rPr>
        <w:t>, 5</w:t>
      </w:r>
      <w:r w:rsidR="00A064E2" w:rsidRPr="00851BDD">
        <w:rPr>
          <w:rFonts w:ascii="Book Antiqua" w:eastAsia="宋体" w:hAnsi="Book Antiqua"/>
          <w:lang w:eastAsia="zh-CN"/>
        </w:rPr>
        <w:t xml:space="preserve"> </w:t>
      </w:r>
      <w:r w:rsidRPr="00851BDD">
        <w:rPr>
          <w:rFonts w:ascii="Book Antiqua" w:hAnsi="Book Antiqua"/>
        </w:rPr>
        <w:t>×</w:t>
      </w:r>
      <w:r w:rsidR="00A064E2" w:rsidRPr="00851BDD">
        <w:rPr>
          <w:rFonts w:ascii="Book Antiqua" w:hAnsi="Book Antiqua"/>
          <w:lang w:eastAsia="zh-CN"/>
        </w:rPr>
        <w:t xml:space="preserve"> </w:t>
      </w:r>
      <w:r w:rsidRPr="00851BDD">
        <w:rPr>
          <w:rFonts w:ascii="Book Antiqua" w:hAnsi="Book Antiqua"/>
        </w:rPr>
        <w:t>10</w:t>
      </w:r>
      <w:r w:rsidRPr="00851BDD">
        <w:rPr>
          <w:rFonts w:ascii="Book Antiqua" w:hAnsi="Book Antiqua"/>
          <w:vertAlign w:val="superscript"/>
        </w:rPr>
        <w:t>-6</w:t>
      </w:r>
      <w:r w:rsidRPr="00851BDD">
        <w:rPr>
          <w:rFonts w:ascii="Book Antiqua" w:eastAsia="宋体" w:hAnsi="Book Antiqua"/>
        </w:rPr>
        <w:t>, 1</w:t>
      </w:r>
      <w:r w:rsidR="00A064E2" w:rsidRPr="00851BDD">
        <w:rPr>
          <w:rFonts w:ascii="Book Antiqua" w:eastAsia="宋体" w:hAnsi="Book Antiqua"/>
          <w:lang w:eastAsia="zh-CN"/>
        </w:rPr>
        <w:t xml:space="preserve"> </w:t>
      </w:r>
      <w:r w:rsidRPr="00851BDD">
        <w:rPr>
          <w:rFonts w:ascii="Book Antiqua" w:hAnsi="Book Antiqua"/>
        </w:rPr>
        <w:t>×</w:t>
      </w:r>
      <w:r w:rsidR="00A064E2" w:rsidRPr="00851BDD">
        <w:rPr>
          <w:rFonts w:ascii="Book Antiqua" w:hAnsi="Book Antiqua"/>
          <w:lang w:eastAsia="zh-CN"/>
        </w:rPr>
        <w:t xml:space="preserve"> </w:t>
      </w:r>
      <w:r w:rsidRPr="00851BDD">
        <w:rPr>
          <w:rFonts w:ascii="Book Antiqua" w:hAnsi="Book Antiqua"/>
        </w:rPr>
        <w:t>10</w:t>
      </w:r>
      <w:r w:rsidRPr="00851BDD">
        <w:rPr>
          <w:rFonts w:ascii="Book Antiqua" w:hAnsi="Book Antiqua"/>
          <w:vertAlign w:val="superscript"/>
        </w:rPr>
        <w:t>-5</w:t>
      </w:r>
      <w:r w:rsidRPr="00851BDD">
        <w:rPr>
          <w:rFonts w:ascii="Book Antiqua" w:eastAsia="宋体" w:hAnsi="Book Antiqua"/>
        </w:rPr>
        <w:t>, 2.5</w:t>
      </w:r>
      <w:r w:rsidR="00A064E2" w:rsidRPr="00851BDD">
        <w:rPr>
          <w:rFonts w:ascii="Book Antiqua" w:eastAsia="宋体" w:hAnsi="Book Antiqua"/>
          <w:lang w:eastAsia="zh-CN"/>
        </w:rPr>
        <w:t xml:space="preserve"> </w:t>
      </w:r>
      <w:r w:rsidRPr="00851BDD">
        <w:rPr>
          <w:rFonts w:ascii="Book Antiqua" w:hAnsi="Book Antiqua"/>
        </w:rPr>
        <w:t>×</w:t>
      </w:r>
      <w:r w:rsidR="00A064E2" w:rsidRPr="00851BDD">
        <w:rPr>
          <w:rFonts w:ascii="Book Antiqua" w:hAnsi="Book Antiqua"/>
          <w:lang w:eastAsia="zh-CN"/>
        </w:rPr>
        <w:t xml:space="preserve"> </w:t>
      </w:r>
      <w:r w:rsidRPr="00851BDD">
        <w:rPr>
          <w:rFonts w:ascii="Book Antiqua" w:hAnsi="Book Antiqua"/>
        </w:rPr>
        <w:t>10</w:t>
      </w:r>
      <w:r w:rsidRPr="00851BDD">
        <w:rPr>
          <w:rFonts w:ascii="Book Antiqua" w:hAnsi="Book Antiqua"/>
          <w:vertAlign w:val="superscript"/>
        </w:rPr>
        <w:t>-5</w:t>
      </w:r>
      <w:r w:rsidRPr="00851BDD">
        <w:rPr>
          <w:rFonts w:ascii="Book Antiqua" w:hAnsi="Book Antiqua"/>
        </w:rPr>
        <w:t xml:space="preserve"> N/cm</w:t>
      </w:r>
      <w:r w:rsidRPr="00851BDD">
        <w:rPr>
          <w:rFonts w:ascii="Book Antiqua" w:hAnsi="Book Antiqua"/>
          <w:vertAlign w:val="superscript"/>
        </w:rPr>
        <w:t>2</w:t>
      </w:r>
      <w:r w:rsidRPr="00851BDD">
        <w:rPr>
          <w:rFonts w:ascii="Book Antiqua" w:eastAsia="宋体" w:hAnsi="Book Antiqua"/>
        </w:rPr>
        <w:t>) for 24 and 48 h promoted differentiation of the cells into mature ECs, with expression of the endothelial marker VEGF-R2 increasing in a ligand-independent manner. After treatment with PI3K inhibitor and mTOR inhibitor in EPCs exposed to a shear stress of 2.5</w:t>
      </w:r>
      <w:r w:rsidR="00A064E2" w:rsidRPr="00851BDD">
        <w:rPr>
          <w:rFonts w:ascii="Book Antiqua" w:eastAsia="宋体" w:hAnsi="Book Antiqua"/>
          <w:lang w:eastAsia="zh-CN"/>
        </w:rPr>
        <w:t xml:space="preserve"> </w:t>
      </w:r>
      <w:r w:rsidRPr="00851BDD">
        <w:rPr>
          <w:rFonts w:ascii="Book Antiqua" w:hAnsi="Book Antiqua"/>
        </w:rPr>
        <w:t>×</w:t>
      </w:r>
      <w:r w:rsidR="00A064E2" w:rsidRPr="00851BDD">
        <w:rPr>
          <w:rFonts w:ascii="Book Antiqua" w:hAnsi="Book Antiqua"/>
          <w:lang w:eastAsia="zh-CN"/>
        </w:rPr>
        <w:t xml:space="preserve"> </w:t>
      </w:r>
      <w:r w:rsidRPr="00851BDD">
        <w:rPr>
          <w:rFonts w:ascii="Book Antiqua" w:hAnsi="Book Antiqua"/>
        </w:rPr>
        <w:t>10</w:t>
      </w:r>
      <w:r w:rsidRPr="00851BDD">
        <w:rPr>
          <w:rFonts w:ascii="Book Antiqua" w:hAnsi="Book Antiqua"/>
          <w:vertAlign w:val="superscript"/>
        </w:rPr>
        <w:t>-5</w:t>
      </w:r>
      <w:r w:rsidRPr="00851BDD">
        <w:rPr>
          <w:rFonts w:ascii="Book Antiqua" w:hAnsi="Book Antiqua"/>
        </w:rPr>
        <w:t xml:space="preserve"> N/cm</w:t>
      </w:r>
      <w:r w:rsidRPr="00851BDD">
        <w:rPr>
          <w:rFonts w:ascii="Book Antiqua" w:hAnsi="Book Antiqua"/>
          <w:vertAlign w:val="superscript"/>
        </w:rPr>
        <w:t>2</w:t>
      </w:r>
      <w:r w:rsidRPr="00851BDD">
        <w:rPr>
          <w:rFonts w:ascii="Book Antiqua" w:eastAsia="宋体" w:hAnsi="Book Antiqua"/>
        </w:rPr>
        <w:t xml:space="preserve"> for 48 h, expression of endothelial marker proteins VEGFR1, VEGFR2, VE-cadherin</w:t>
      </w:r>
      <w:r w:rsidR="00772461" w:rsidRPr="00851BDD">
        <w:rPr>
          <w:rFonts w:ascii="Book Antiqua" w:eastAsia="宋体" w:hAnsi="Book Antiqua"/>
        </w:rPr>
        <w:t>,</w:t>
      </w:r>
      <w:r w:rsidRPr="00851BDD">
        <w:rPr>
          <w:rFonts w:ascii="Book Antiqua" w:eastAsia="宋体" w:hAnsi="Book Antiqua"/>
        </w:rPr>
        <w:t xml:space="preserve"> and Tie2 was markedly decreased, indicating that PI3K-Akt-mTOR signaling is the most potent transduction pathway of endothelial differentiation in response to shear stress</w:t>
      </w:r>
      <w:r w:rsidRPr="00851BDD">
        <w:rPr>
          <w:rFonts w:ascii="Book Antiqua" w:eastAsia="宋体" w:hAnsi="Book Antiqua"/>
          <w:vertAlign w:val="superscript"/>
        </w:rPr>
        <w:t>[113]</w:t>
      </w:r>
      <w:r w:rsidRPr="00851BDD">
        <w:rPr>
          <w:rFonts w:ascii="Book Antiqua" w:eastAsia="宋体" w:hAnsi="Book Antiqua"/>
        </w:rPr>
        <w:t xml:space="preserve">. </w:t>
      </w:r>
      <w:r w:rsidR="00A064E2" w:rsidRPr="00851BDD">
        <w:rPr>
          <w:rFonts w:ascii="Book Antiqua" w:hAnsi="Book Antiqua"/>
          <w:bCs/>
        </w:rPr>
        <w:t>Rössig</w:t>
      </w:r>
      <w:r w:rsidRPr="00851BDD">
        <w:rPr>
          <w:rFonts w:ascii="Book Antiqua" w:eastAsia="宋体" w:hAnsi="Book Antiqua"/>
        </w:rPr>
        <w:t xml:space="preserve"> </w:t>
      </w:r>
      <w:r w:rsidRPr="00851BDD">
        <w:rPr>
          <w:rFonts w:ascii="Book Antiqua" w:eastAsia="宋体" w:hAnsi="Book Antiqua"/>
          <w:i/>
          <w:iCs/>
        </w:rPr>
        <w:t>et al</w:t>
      </w:r>
      <w:r w:rsidR="00A064E2" w:rsidRPr="00851BDD">
        <w:rPr>
          <w:rFonts w:ascii="Book Antiqua" w:eastAsia="宋体" w:hAnsi="Book Antiqua"/>
          <w:vertAlign w:val="superscript"/>
        </w:rPr>
        <w:t>[36]</w:t>
      </w:r>
      <w:r w:rsidRPr="00851BDD">
        <w:rPr>
          <w:rFonts w:ascii="Book Antiqua" w:eastAsia="宋体" w:hAnsi="Book Antiqua"/>
        </w:rPr>
        <w:t xml:space="preserve"> found that inhibition of HDACs prevented endothelial differentiation from adult progenitor cells. Furthermore, overexpression of HoxA9, a homeobox transcription factor, partially rescued the negative influence of HDAC inhibitors and mediated EC maturation induced by shear stress</w:t>
      </w:r>
      <w:r w:rsidRPr="00851BDD">
        <w:rPr>
          <w:rFonts w:ascii="Book Antiqua" w:hAnsi="Book Antiqua"/>
        </w:rPr>
        <w:t xml:space="preserve"> </w:t>
      </w:r>
      <w:r w:rsidRPr="00851BDD">
        <w:rPr>
          <w:rFonts w:ascii="Book Antiqua" w:eastAsia="宋体" w:hAnsi="Book Antiqua"/>
        </w:rPr>
        <w:t>(1.5</w:t>
      </w:r>
      <w:r w:rsidR="00A064E2" w:rsidRPr="00851BDD">
        <w:rPr>
          <w:rFonts w:ascii="Book Antiqua" w:eastAsia="宋体" w:hAnsi="Book Antiqua"/>
          <w:lang w:eastAsia="zh-CN"/>
        </w:rPr>
        <w:t xml:space="preserve"> </w:t>
      </w:r>
      <w:r w:rsidRPr="00851BDD">
        <w:rPr>
          <w:rFonts w:ascii="Book Antiqua" w:hAnsi="Book Antiqua"/>
        </w:rPr>
        <w:t>×</w:t>
      </w:r>
      <w:r w:rsidR="00A064E2" w:rsidRPr="00851BDD">
        <w:rPr>
          <w:rFonts w:ascii="Book Antiqua" w:hAnsi="Book Antiqua"/>
          <w:lang w:eastAsia="zh-CN"/>
        </w:rPr>
        <w:t xml:space="preserve"> </w:t>
      </w:r>
      <w:r w:rsidRPr="00851BDD">
        <w:rPr>
          <w:rFonts w:ascii="Book Antiqua" w:hAnsi="Book Antiqua"/>
        </w:rPr>
        <w:t>10</w:t>
      </w:r>
      <w:r w:rsidRPr="00851BDD">
        <w:rPr>
          <w:rFonts w:ascii="Book Antiqua" w:hAnsi="Book Antiqua"/>
          <w:vertAlign w:val="superscript"/>
        </w:rPr>
        <w:t>-4</w:t>
      </w:r>
      <w:r w:rsidRPr="00851BDD">
        <w:rPr>
          <w:rFonts w:ascii="Book Antiqua" w:hAnsi="Book Antiqua"/>
        </w:rPr>
        <w:t xml:space="preserve"> N/cm</w:t>
      </w:r>
      <w:r w:rsidRPr="00851BDD">
        <w:rPr>
          <w:rFonts w:ascii="Book Antiqua" w:hAnsi="Book Antiqua"/>
          <w:vertAlign w:val="superscript"/>
        </w:rPr>
        <w:t>2</w:t>
      </w:r>
      <w:r w:rsidRPr="00851BDD">
        <w:rPr>
          <w:rFonts w:ascii="Book Antiqua" w:eastAsia="宋体" w:hAnsi="Book Antiqua"/>
        </w:rPr>
        <w:t xml:space="preserve"> for 24 h). These results indicated that inhibition of HDACs decreased expression of HoxA9 and then inhibited the endothelial lineage commitment of different progenitor cell sources induced by shear stress</w:t>
      </w:r>
      <w:r w:rsidRPr="00851BDD">
        <w:rPr>
          <w:rFonts w:ascii="Book Antiqua" w:eastAsia="宋体" w:hAnsi="Book Antiqua"/>
          <w:vertAlign w:val="superscript"/>
        </w:rPr>
        <w:t>[36]</w:t>
      </w:r>
      <w:r w:rsidRPr="00851BDD">
        <w:rPr>
          <w:rFonts w:ascii="Book Antiqua" w:eastAsia="宋体" w:hAnsi="Book Antiqua"/>
        </w:rPr>
        <w:t>. Furthermore, 1.2</w:t>
      </w:r>
      <w:r w:rsidR="00A064E2" w:rsidRPr="00851BDD">
        <w:rPr>
          <w:rFonts w:ascii="Book Antiqua" w:eastAsia="宋体" w:hAnsi="Book Antiqua"/>
          <w:lang w:eastAsia="zh-CN"/>
        </w:rPr>
        <w:t xml:space="preserve"> </w:t>
      </w:r>
      <w:r w:rsidRPr="00851BDD">
        <w:rPr>
          <w:rFonts w:ascii="Book Antiqua" w:hAnsi="Book Antiqua"/>
        </w:rPr>
        <w:t>×</w:t>
      </w:r>
      <w:r w:rsidR="00A064E2" w:rsidRPr="00851BDD">
        <w:rPr>
          <w:rFonts w:ascii="Book Antiqua" w:hAnsi="Book Antiqua"/>
          <w:lang w:eastAsia="zh-CN"/>
        </w:rPr>
        <w:t xml:space="preserve"> </w:t>
      </w:r>
      <w:r w:rsidRPr="00851BDD">
        <w:rPr>
          <w:rFonts w:ascii="Book Antiqua" w:hAnsi="Book Antiqua"/>
        </w:rPr>
        <w:t>10</w:t>
      </w:r>
      <w:r w:rsidRPr="00851BDD">
        <w:rPr>
          <w:rFonts w:ascii="Book Antiqua" w:hAnsi="Book Antiqua"/>
          <w:vertAlign w:val="superscript"/>
        </w:rPr>
        <w:t>-4</w:t>
      </w:r>
      <w:r w:rsidRPr="00851BDD">
        <w:rPr>
          <w:rFonts w:ascii="Book Antiqua" w:hAnsi="Book Antiqua"/>
        </w:rPr>
        <w:t xml:space="preserve"> N/cm</w:t>
      </w:r>
      <w:r w:rsidRPr="00851BDD">
        <w:rPr>
          <w:rFonts w:ascii="Book Antiqua" w:hAnsi="Book Antiqua"/>
          <w:vertAlign w:val="superscript"/>
        </w:rPr>
        <w:t>2</w:t>
      </w:r>
      <w:r w:rsidRPr="00851BDD">
        <w:rPr>
          <w:rFonts w:ascii="Book Antiqua" w:eastAsia="宋体" w:hAnsi="Book Antiqua"/>
        </w:rPr>
        <w:t xml:space="preserve"> laminar shear stress for 12 and 24 h enhanced the differentiation of ESC-derived progenitor cells into ECs by stabilizing and activating HDAC3 through the Flk-1-PI3K-Akt pathway, which in turn deacetylated p53, leading to p21 activation, thus promoting EC differentiation </w:t>
      </w:r>
      <w:r w:rsidRPr="00851BDD">
        <w:rPr>
          <w:rFonts w:ascii="Book Antiqua" w:eastAsia="宋体" w:hAnsi="Book Antiqua"/>
          <w:i/>
          <w:iCs/>
        </w:rPr>
        <w:t>in vitro</w:t>
      </w:r>
      <w:r w:rsidRPr="00851BDD">
        <w:rPr>
          <w:rFonts w:ascii="Book Antiqua" w:eastAsia="宋体" w:hAnsi="Book Antiqua"/>
        </w:rPr>
        <w:t xml:space="preserve"> </w:t>
      </w:r>
      <w:r w:rsidRPr="00851BDD">
        <w:rPr>
          <w:rFonts w:ascii="Book Antiqua" w:eastAsia="宋体" w:hAnsi="Book Antiqua"/>
        </w:rPr>
        <w:lastRenderedPageBreak/>
        <w:t>and</w:t>
      </w:r>
      <w:r w:rsidRPr="00851BDD">
        <w:rPr>
          <w:rFonts w:ascii="Book Antiqua" w:eastAsia="宋体" w:hAnsi="Book Antiqua"/>
          <w:i/>
          <w:iCs/>
        </w:rPr>
        <w:t xml:space="preserve"> in vivo</w:t>
      </w:r>
      <w:r w:rsidRPr="00851BDD">
        <w:rPr>
          <w:rFonts w:ascii="Book Antiqua" w:eastAsia="宋体" w:hAnsi="Book Antiqua"/>
          <w:vertAlign w:val="superscript"/>
        </w:rPr>
        <w:t>[48]</w:t>
      </w:r>
      <w:r w:rsidRPr="00851BDD">
        <w:rPr>
          <w:rFonts w:ascii="Book Antiqua" w:eastAsia="宋体" w:hAnsi="Book Antiqua"/>
        </w:rPr>
        <w:t>. As for the sirtuin (SIRT) family, class III HDACs, shear stress of 1.5</w:t>
      </w:r>
      <w:r w:rsidR="00A064E2" w:rsidRPr="00851BDD">
        <w:rPr>
          <w:rFonts w:ascii="Book Antiqua" w:eastAsia="宋体" w:hAnsi="Book Antiqua"/>
          <w:lang w:eastAsia="zh-CN"/>
        </w:rPr>
        <w:t xml:space="preserve"> </w:t>
      </w:r>
      <w:r w:rsidRPr="00851BDD">
        <w:rPr>
          <w:rFonts w:ascii="Book Antiqua" w:hAnsi="Book Antiqua"/>
        </w:rPr>
        <w:t>×</w:t>
      </w:r>
      <w:r w:rsidR="00A064E2" w:rsidRPr="00851BDD">
        <w:rPr>
          <w:rFonts w:ascii="Book Antiqua" w:hAnsi="Book Antiqua"/>
          <w:lang w:eastAsia="zh-CN"/>
        </w:rPr>
        <w:t xml:space="preserve"> </w:t>
      </w:r>
      <w:r w:rsidRPr="00851BDD">
        <w:rPr>
          <w:rFonts w:ascii="Book Antiqua" w:hAnsi="Book Antiqua"/>
        </w:rPr>
        <w:t>10</w:t>
      </w:r>
      <w:r w:rsidRPr="00851BDD">
        <w:rPr>
          <w:rFonts w:ascii="Book Antiqua" w:hAnsi="Book Antiqua"/>
          <w:vertAlign w:val="superscript"/>
        </w:rPr>
        <w:t>-4</w:t>
      </w:r>
      <w:r w:rsidRPr="00851BDD">
        <w:rPr>
          <w:rFonts w:ascii="Book Antiqua" w:hAnsi="Book Antiqua"/>
        </w:rPr>
        <w:t xml:space="preserve"> N/cm</w:t>
      </w:r>
      <w:r w:rsidRPr="00851BDD">
        <w:rPr>
          <w:rFonts w:ascii="Book Antiqua" w:hAnsi="Book Antiqua"/>
          <w:vertAlign w:val="superscript"/>
        </w:rPr>
        <w:t>2</w:t>
      </w:r>
      <w:r w:rsidRPr="00851BDD">
        <w:rPr>
          <w:rFonts w:ascii="Book Antiqua" w:eastAsia="宋体" w:hAnsi="Book Antiqua"/>
        </w:rPr>
        <w:t xml:space="preserve"> for 2, 6, 12, and 24 h upregulated SIRT1 by activation of the PI3k-Akt pathway and resulted in deacetylating histone H3, which induced EPC differentiation toward ECs </w:t>
      </w:r>
      <w:r w:rsidRPr="00851BDD">
        <w:rPr>
          <w:rFonts w:ascii="Book Antiqua" w:eastAsia="宋体" w:hAnsi="Book Antiqua"/>
          <w:i/>
          <w:iCs/>
        </w:rPr>
        <w:t>in vitro</w:t>
      </w:r>
      <w:r w:rsidRPr="00851BDD">
        <w:rPr>
          <w:rStyle w:val="15"/>
          <w:rFonts w:ascii="Book Antiqua" w:eastAsia="宋体" w:hAnsi="Book Antiqua" w:hint="default"/>
        </w:rPr>
        <w:t>[114]</w:t>
      </w:r>
      <w:r w:rsidRPr="00851BDD">
        <w:rPr>
          <w:rFonts w:ascii="Book Antiqua" w:eastAsia="宋体" w:hAnsi="Book Antiqua"/>
        </w:rPr>
        <w:t>.</w:t>
      </w:r>
      <w:r w:rsidR="00A064E2" w:rsidRPr="00851BDD">
        <w:rPr>
          <w:rFonts w:ascii="Book Antiqua" w:eastAsia="宋体" w:hAnsi="Book Antiqua"/>
          <w:lang w:eastAsia="zh-CN"/>
        </w:rPr>
        <w:t xml:space="preserve"> </w:t>
      </w:r>
      <w:r w:rsidRPr="00851BDD">
        <w:rPr>
          <w:rFonts w:ascii="Book Antiqua" w:eastAsia="宋体" w:hAnsi="Book Antiqua"/>
        </w:rPr>
        <w:t>HDAC6 is important for restoring primary cilia after 24 h of 2</w:t>
      </w:r>
      <w:r w:rsidR="00A064E2" w:rsidRPr="00851BDD">
        <w:rPr>
          <w:rFonts w:ascii="Book Antiqua" w:eastAsia="宋体" w:hAnsi="Book Antiqua"/>
          <w:lang w:eastAsia="zh-CN"/>
        </w:rPr>
        <w:t xml:space="preserve"> </w:t>
      </w:r>
      <w:r w:rsidRPr="00851BDD">
        <w:rPr>
          <w:rFonts w:ascii="Book Antiqua" w:hAnsi="Book Antiqua"/>
        </w:rPr>
        <w:t>×</w:t>
      </w:r>
      <w:r w:rsidR="00A064E2" w:rsidRPr="00851BDD">
        <w:rPr>
          <w:rFonts w:ascii="Book Antiqua" w:hAnsi="Book Antiqua"/>
          <w:lang w:eastAsia="zh-CN"/>
        </w:rPr>
        <w:t xml:space="preserve"> </w:t>
      </w:r>
      <w:r w:rsidRPr="00851BDD">
        <w:rPr>
          <w:rFonts w:ascii="Book Antiqua" w:hAnsi="Book Antiqua"/>
        </w:rPr>
        <w:t>10</w:t>
      </w:r>
      <w:r w:rsidRPr="00851BDD">
        <w:rPr>
          <w:rFonts w:ascii="Book Antiqua" w:hAnsi="Book Antiqua"/>
          <w:vertAlign w:val="superscript"/>
        </w:rPr>
        <w:t>-4</w:t>
      </w:r>
      <w:r w:rsidRPr="00851BDD">
        <w:rPr>
          <w:rFonts w:ascii="Book Antiqua" w:hAnsi="Book Antiqua"/>
        </w:rPr>
        <w:t xml:space="preserve"> N/cm</w:t>
      </w:r>
      <w:r w:rsidRPr="00851BDD">
        <w:rPr>
          <w:rFonts w:ascii="Book Antiqua" w:hAnsi="Book Antiqua"/>
          <w:vertAlign w:val="superscript"/>
        </w:rPr>
        <w:t>2</w:t>
      </w:r>
      <w:r w:rsidRPr="00851BDD">
        <w:rPr>
          <w:rFonts w:ascii="Book Antiqua" w:eastAsia="宋体" w:hAnsi="Book Antiqua"/>
        </w:rPr>
        <w:t xml:space="preserve"> shear stress applied to iPSC-derived ECs</w:t>
      </w:r>
      <w:r w:rsidRPr="00851BDD">
        <w:rPr>
          <w:rFonts w:ascii="Book Antiqua" w:eastAsia="宋体" w:hAnsi="Book Antiqua"/>
          <w:vertAlign w:val="superscript"/>
        </w:rPr>
        <w:t>[115]</w:t>
      </w:r>
      <w:r w:rsidRPr="00851BDD">
        <w:rPr>
          <w:rFonts w:ascii="Book Antiqua" w:eastAsia="宋体" w:hAnsi="Book Antiqua"/>
        </w:rPr>
        <w:t xml:space="preserve">. However, the HDAC inhibitor trichostatin A increases expression of EC markers, such as VE-cadherin, vWF and Flk1 in bone marrow progenitor cells and stimulates vascular network formation </w:t>
      </w:r>
      <w:r w:rsidRPr="00851BDD">
        <w:rPr>
          <w:rFonts w:ascii="Book Antiqua" w:eastAsia="宋体" w:hAnsi="Book Antiqua"/>
          <w:i/>
          <w:iCs/>
        </w:rPr>
        <w:t>in vivo</w:t>
      </w:r>
      <w:r w:rsidRPr="00851BDD">
        <w:rPr>
          <w:rFonts w:ascii="Book Antiqua" w:eastAsia="宋体" w:hAnsi="Book Antiqua"/>
        </w:rPr>
        <w:t>, indicating that the HDACs have an opposite effect and suppress endothelial differentiation</w:t>
      </w:r>
      <w:r w:rsidRPr="00851BDD">
        <w:rPr>
          <w:rFonts w:ascii="Book Antiqua" w:eastAsia="宋体" w:hAnsi="Book Antiqua"/>
          <w:vertAlign w:val="superscript"/>
        </w:rPr>
        <w:t>[116]</w:t>
      </w:r>
      <w:r w:rsidRPr="00851BDD">
        <w:rPr>
          <w:rFonts w:ascii="Book Antiqua" w:eastAsia="宋体" w:hAnsi="Book Antiqua"/>
        </w:rPr>
        <w:t xml:space="preserve">. Therefore, the role of HDACs in differentiation into ECs and the effect of the PI3K-Akt pathway on shear-stress-induced HDACs regulation require further research. </w:t>
      </w:r>
    </w:p>
    <w:p w14:paraId="491D9B3E" w14:textId="77777777" w:rsidR="000F1215" w:rsidRPr="00851BDD" w:rsidRDefault="000F1215" w:rsidP="00A37F66">
      <w:pPr>
        <w:spacing w:line="360" w:lineRule="auto"/>
        <w:ind w:firstLineChars="200" w:firstLine="480"/>
        <w:jc w:val="both"/>
        <w:rPr>
          <w:rFonts w:ascii="Book Antiqua" w:eastAsia="宋体" w:hAnsi="Book Antiqua"/>
        </w:rPr>
      </w:pPr>
      <w:r w:rsidRPr="00851BDD">
        <w:rPr>
          <w:rFonts w:ascii="Book Antiqua" w:eastAsia="宋体" w:hAnsi="Book Antiqua"/>
        </w:rPr>
        <w:t>PI3K-Akt binding to different upstream and downstream molecules plays an important role at any stage of shear-stress-induced endothelial differentiation. Early endothelial differentiation is regulated by the Tie2-PI3K-Akt-eNOS signaling pathway in early EPCs and CXCR4-PI3K-Akt pathway in MSCs, while the inhibitory effect of PTEN on PI3K-Akt signaling and VEGFR2-PI3K-Akt-mTOR pathway occurs in late endothelial differentiation of several stem cells, including ESCs, EPCs and iPSCs. HDACs are known for their effects in regulating vascular health</w:t>
      </w:r>
      <w:r w:rsidRPr="00851BDD">
        <w:rPr>
          <w:rFonts w:ascii="Book Antiqua" w:eastAsia="宋体" w:hAnsi="Book Antiqua"/>
          <w:vertAlign w:val="superscript"/>
        </w:rPr>
        <w:t>[117-119]</w:t>
      </w:r>
      <w:r w:rsidRPr="00851BDD">
        <w:rPr>
          <w:rFonts w:ascii="Book Antiqua" w:eastAsia="宋体" w:hAnsi="Book Antiqua"/>
        </w:rPr>
        <w:t xml:space="preserve">. However, the mechanisms by which HDACs regulate shear-stress-induced EC differentiation </w:t>
      </w:r>
      <w:r w:rsidRPr="00851BDD">
        <w:rPr>
          <w:rFonts w:ascii="Book Antiqua" w:eastAsia="宋体" w:hAnsi="Book Antiqua"/>
          <w:i/>
        </w:rPr>
        <w:t>via</w:t>
      </w:r>
      <w:r w:rsidRPr="00851BDD">
        <w:rPr>
          <w:rFonts w:ascii="Book Antiqua" w:eastAsia="宋体" w:hAnsi="Book Antiqua"/>
        </w:rPr>
        <w:t xml:space="preserve"> the PI3K-Akt pathway have not been elucidated. </w:t>
      </w:r>
    </w:p>
    <w:p w14:paraId="0FD98845" w14:textId="77777777" w:rsidR="000F1215" w:rsidRPr="00851BDD" w:rsidRDefault="000F1215" w:rsidP="00A37F66">
      <w:pPr>
        <w:spacing w:line="360" w:lineRule="auto"/>
        <w:jc w:val="both"/>
        <w:rPr>
          <w:rFonts w:ascii="Book Antiqua" w:eastAsia="宋体" w:hAnsi="Book Antiqua"/>
        </w:rPr>
      </w:pPr>
      <w:r w:rsidRPr="00851BDD">
        <w:rPr>
          <w:rFonts w:ascii="Book Antiqua" w:eastAsia="宋体" w:hAnsi="Book Antiqua"/>
        </w:rPr>
        <w:t xml:space="preserve"> </w:t>
      </w:r>
    </w:p>
    <w:p w14:paraId="274D8460" w14:textId="77777777" w:rsidR="000F1215" w:rsidRPr="00851BDD" w:rsidRDefault="000F1215" w:rsidP="00A37F66">
      <w:pPr>
        <w:spacing w:line="360" w:lineRule="auto"/>
        <w:jc w:val="both"/>
        <w:rPr>
          <w:rFonts w:ascii="Book Antiqua" w:eastAsia="UniversLT-Bold" w:hAnsi="Book Antiqua"/>
          <w:b/>
          <w:bCs/>
          <w:i/>
          <w:iCs/>
        </w:rPr>
      </w:pPr>
      <w:r w:rsidRPr="00851BDD">
        <w:rPr>
          <w:rFonts w:ascii="Book Antiqua" w:eastAsia="UniversLT-Bold" w:hAnsi="Book Antiqua"/>
          <w:b/>
          <w:bCs/>
          <w:i/>
          <w:iCs/>
        </w:rPr>
        <w:t>Integrin-cytoskeleton system</w:t>
      </w:r>
    </w:p>
    <w:p w14:paraId="63DC3163" w14:textId="70CDA386" w:rsidR="000F1215" w:rsidRPr="00851BDD" w:rsidRDefault="000F1215" w:rsidP="00A37F66">
      <w:pPr>
        <w:spacing w:line="360" w:lineRule="auto"/>
        <w:jc w:val="both"/>
        <w:rPr>
          <w:rFonts w:ascii="Book Antiqua" w:eastAsia="宋体" w:hAnsi="Book Antiqua"/>
          <w:kern w:val="2"/>
        </w:rPr>
      </w:pPr>
      <w:bookmarkStart w:id="30" w:name="OLE_LINK14"/>
      <w:bookmarkStart w:id="31" w:name="OLE_LINK15"/>
      <w:bookmarkEnd w:id="30"/>
      <w:r w:rsidRPr="00851BDD">
        <w:rPr>
          <w:rFonts w:ascii="Book Antiqua" w:eastAsia="宋体" w:hAnsi="Book Antiqua"/>
        </w:rPr>
        <w:t>Integrin</w:t>
      </w:r>
      <w:bookmarkEnd w:id="31"/>
      <w:r w:rsidRPr="00851BDD">
        <w:rPr>
          <w:rStyle w:val="15"/>
          <w:rFonts w:ascii="Book Antiqua" w:eastAsia="宋体" w:hAnsi="Book Antiqua" w:hint="default"/>
        </w:rPr>
        <w:t>[</w:t>
      </w:r>
      <w:r w:rsidRPr="00851BDD">
        <w:rPr>
          <w:rFonts w:ascii="Book Antiqua" w:eastAsia="宋体" w:hAnsi="Book Antiqua"/>
          <w:vertAlign w:val="superscript"/>
        </w:rPr>
        <w:t>120]</w:t>
      </w:r>
      <w:r w:rsidRPr="00851BDD">
        <w:rPr>
          <w:rFonts w:ascii="Book Antiqua" w:eastAsia="宋体" w:hAnsi="Book Antiqua"/>
        </w:rPr>
        <w:t xml:space="preserve"> and cytoskeletal filaments</w:t>
      </w:r>
      <w:r w:rsidRPr="00851BDD">
        <w:rPr>
          <w:rFonts w:ascii="Book Antiqua" w:eastAsia="宋体" w:hAnsi="Book Antiqua"/>
          <w:vertAlign w:val="superscript"/>
        </w:rPr>
        <w:t>[121]</w:t>
      </w:r>
      <w:r w:rsidRPr="00851BDD">
        <w:rPr>
          <w:rFonts w:ascii="Book Antiqua" w:eastAsia="宋体" w:hAnsi="Book Antiqua"/>
        </w:rPr>
        <w:t xml:space="preserve"> have been verified to contribute to mechanotransduction, </w:t>
      </w:r>
      <w:r w:rsidRPr="00851BDD">
        <w:rPr>
          <w:rFonts w:ascii="Book Antiqua" w:eastAsia="宋体" w:hAnsi="Book Antiqua"/>
          <w:i/>
        </w:rPr>
        <w:t>i.e.</w:t>
      </w:r>
      <w:r w:rsidRPr="00851BDD">
        <w:rPr>
          <w:rFonts w:ascii="Book Antiqua" w:hAnsi="Book Antiqua"/>
        </w:rPr>
        <w:t xml:space="preserve"> </w:t>
      </w:r>
      <w:r w:rsidRPr="00851BDD">
        <w:rPr>
          <w:rFonts w:ascii="Book Antiqua" w:eastAsia="宋体" w:hAnsi="Book Antiqua"/>
        </w:rPr>
        <w:t>mediating the shear-stress-induced endothelial commitment of stem cells. Integrin can be activated by shear stress and</w:t>
      </w:r>
      <w:r w:rsidRPr="00851BDD">
        <w:rPr>
          <w:rFonts w:ascii="Book Antiqua" w:hAnsi="Book Antiqua"/>
        </w:rPr>
        <w:t xml:space="preserve"> </w:t>
      </w:r>
      <w:r w:rsidRPr="00851BDD">
        <w:rPr>
          <w:rFonts w:ascii="Book Antiqua" w:eastAsia="宋体" w:hAnsi="Book Antiqua"/>
        </w:rPr>
        <w:t>mediate cell-extracellular matrix (ECM) and cell-cell interactions,</w:t>
      </w:r>
      <w:r w:rsidRPr="00851BDD">
        <w:rPr>
          <w:rFonts w:ascii="Book Antiqua" w:hAnsi="Book Antiqua"/>
        </w:rPr>
        <w:t xml:space="preserve"> </w:t>
      </w:r>
      <w:r w:rsidRPr="00851BDD">
        <w:rPr>
          <w:rFonts w:ascii="Book Antiqua" w:eastAsia="宋体" w:hAnsi="Book Antiqua"/>
        </w:rPr>
        <w:t>which trigger downstream signals, including RhoA, Rac (belonging to the Ras super-family of proteins), and Cdc42 activation</w:t>
      </w:r>
      <w:r w:rsidRPr="00851BDD">
        <w:rPr>
          <w:rFonts w:ascii="Book Antiqua" w:eastAsia="宋体" w:hAnsi="Book Antiqua"/>
          <w:vertAlign w:val="superscript"/>
        </w:rPr>
        <w:t>[122,123]</w:t>
      </w:r>
      <w:r w:rsidRPr="00851BDD">
        <w:rPr>
          <w:rFonts w:ascii="Book Antiqua" w:eastAsia="宋体" w:hAnsi="Book Antiqua"/>
        </w:rPr>
        <w:t xml:space="preserve">. Cui </w:t>
      </w:r>
      <w:r w:rsidRPr="00851BDD">
        <w:rPr>
          <w:rFonts w:ascii="Book Antiqua" w:eastAsia="宋体" w:hAnsi="Book Antiqua"/>
          <w:i/>
          <w:iCs/>
        </w:rPr>
        <w:t>et al</w:t>
      </w:r>
      <w:r w:rsidR="00A064E2" w:rsidRPr="00851BDD">
        <w:rPr>
          <w:rFonts w:ascii="Book Antiqua" w:eastAsia="宋体" w:hAnsi="Book Antiqua"/>
          <w:vertAlign w:val="superscript"/>
        </w:rPr>
        <w:t>[38]</w:t>
      </w:r>
      <w:r w:rsidRPr="00851BDD">
        <w:rPr>
          <w:rFonts w:ascii="Book Antiqua" w:eastAsia="宋体" w:hAnsi="Book Antiqua"/>
        </w:rPr>
        <w:t xml:space="preserve"> have shown that shear stress at 1.2</w:t>
      </w:r>
      <w:r w:rsidR="00A064E2" w:rsidRPr="00851BDD">
        <w:rPr>
          <w:rFonts w:ascii="Book Antiqua" w:eastAsia="宋体" w:hAnsi="Book Antiqua"/>
          <w:lang w:eastAsia="zh-CN"/>
        </w:rPr>
        <w:t xml:space="preserve"> </w:t>
      </w:r>
      <w:r w:rsidRPr="00851BDD">
        <w:rPr>
          <w:rFonts w:ascii="Book Antiqua" w:hAnsi="Book Antiqua"/>
        </w:rPr>
        <w:t>×</w:t>
      </w:r>
      <w:r w:rsidR="00A064E2" w:rsidRPr="00851BDD">
        <w:rPr>
          <w:rFonts w:ascii="Book Antiqua" w:hAnsi="Book Antiqua"/>
          <w:lang w:eastAsia="zh-CN"/>
        </w:rPr>
        <w:t xml:space="preserve"> </w:t>
      </w:r>
      <w:r w:rsidRPr="00851BDD">
        <w:rPr>
          <w:rFonts w:ascii="Book Antiqua" w:hAnsi="Book Antiqua"/>
        </w:rPr>
        <w:t>10</w:t>
      </w:r>
      <w:r w:rsidRPr="00851BDD">
        <w:rPr>
          <w:rFonts w:ascii="Book Antiqua" w:hAnsi="Book Antiqua"/>
          <w:vertAlign w:val="superscript"/>
        </w:rPr>
        <w:t>-4</w:t>
      </w:r>
      <w:r w:rsidRPr="00851BDD">
        <w:rPr>
          <w:rFonts w:ascii="Book Antiqua" w:hAnsi="Book Antiqua"/>
        </w:rPr>
        <w:t xml:space="preserve"> N/cm</w:t>
      </w:r>
      <w:r w:rsidRPr="00851BDD">
        <w:rPr>
          <w:rFonts w:ascii="Book Antiqua" w:hAnsi="Book Antiqua"/>
          <w:vertAlign w:val="superscript"/>
        </w:rPr>
        <w:t>2</w:t>
      </w:r>
      <w:r w:rsidRPr="00851BDD">
        <w:rPr>
          <w:rFonts w:ascii="Book Antiqua" w:eastAsia="宋体" w:hAnsi="Book Antiqua"/>
        </w:rPr>
        <w:t xml:space="preserve"> for 2, 6, 12 and 20 h upregulated the expression of integrin β1 and β3 and increased expression of EC </w:t>
      </w:r>
      <w:r w:rsidRPr="00851BDD">
        <w:rPr>
          <w:rFonts w:ascii="Book Antiqua" w:eastAsia="宋体" w:hAnsi="Book Antiqua"/>
        </w:rPr>
        <w:lastRenderedPageBreak/>
        <w:t>differentiation markers in late EPCs isolated from rat bone marrow, in a time-dependent manner. This process could be inhibited by anti-β1 integrin and anti-β3 integrin antibodies that blocked the binding of integrins to the ECM. Therefore, integrins β1 and β3 play a key role in</w:t>
      </w:r>
      <w:r w:rsidRPr="00851BDD">
        <w:rPr>
          <w:rFonts w:ascii="Book Antiqua" w:hAnsi="Book Antiqua"/>
        </w:rPr>
        <w:t xml:space="preserve"> </w:t>
      </w:r>
      <w:r w:rsidRPr="00851BDD">
        <w:rPr>
          <w:rFonts w:ascii="Book Antiqua" w:eastAsia="宋体" w:hAnsi="Book Antiqua"/>
        </w:rPr>
        <w:t>regulating the shear-stress-induced late EPC differentiation</w:t>
      </w:r>
      <w:r w:rsidRPr="00851BDD">
        <w:rPr>
          <w:rFonts w:ascii="Book Antiqua" w:eastAsia="宋体" w:hAnsi="Book Antiqua"/>
          <w:vertAlign w:val="superscript"/>
        </w:rPr>
        <w:t>[38]</w:t>
      </w:r>
      <w:r w:rsidRPr="00851BDD">
        <w:rPr>
          <w:rFonts w:ascii="Book Antiqua" w:eastAsia="宋体" w:hAnsi="Book Antiqua"/>
        </w:rPr>
        <w:t>. During integrin β1-related signals, Ras, one of the small G proteins, was the earliest link between mechanical perception and the downstream signal transduction cascades</w:t>
      </w:r>
      <w:r w:rsidRPr="00851BDD">
        <w:rPr>
          <w:rFonts w:ascii="Book Antiqua" w:eastAsia="宋体" w:hAnsi="Book Antiqua"/>
          <w:vertAlign w:val="superscript"/>
        </w:rPr>
        <w:t>[124]</w:t>
      </w:r>
      <w:r w:rsidRPr="00851BDD">
        <w:rPr>
          <w:rFonts w:ascii="Book Antiqua" w:eastAsia="宋体" w:hAnsi="Book Antiqua"/>
        </w:rPr>
        <w:t>. Moreover,</w:t>
      </w:r>
      <w:r w:rsidRPr="00851BDD">
        <w:rPr>
          <w:rFonts w:ascii="Book Antiqua" w:hAnsi="Book Antiqua"/>
        </w:rPr>
        <w:t xml:space="preserve"> </w:t>
      </w:r>
      <w:r w:rsidRPr="00851BDD">
        <w:rPr>
          <w:rFonts w:ascii="Book Antiqua" w:eastAsia="宋体" w:hAnsi="Book Antiqua"/>
        </w:rPr>
        <w:t>integrins associated with RhoA participate in the process of cytoskeletal rearrangement, and further EPC differentiation after applying shear stress</w:t>
      </w:r>
      <w:r w:rsidRPr="00851BDD">
        <w:rPr>
          <w:rFonts w:ascii="Book Antiqua" w:eastAsia="宋体" w:hAnsi="Book Antiqua"/>
          <w:vertAlign w:val="superscript"/>
        </w:rPr>
        <w:t>[125]</w:t>
      </w:r>
      <w:r w:rsidRPr="00851BDD">
        <w:rPr>
          <w:rFonts w:ascii="Book Antiqua" w:eastAsia="宋体" w:hAnsi="Book Antiqua"/>
        </w:rPr>
        <w:t xml:space="preserve">. Cheng </w:t>
      </w:r>
      <w:r w:rsidRPr="00851BDD">
        <w:rPr>
          <w:rFonts w:ascii="Book Antiqua" w:eastAsia="宋体" w:hAnsi="Book Antiqua"/>
          <w:i/>
          <w:iCs/>
        </w:rPr>
        <w:t>et al</w:t>
      </w:r>
      <w:r w:rsidR="00A064E2" w:rsidRPr="00851BDD">
        <w:rPr>
          <w:rFonts w:ascii="Book Antiqua" w:eastAsia="宋体" w:hAnsi="Book Antiqua"/>
          <w:vertAlign w:val="superscript"/>
        </w:rPr>
        <w:t>[126]</w:t>
      </w:r>
      <w:r w:rsidRPr="00851BDD">
        <w:rPr>
          <w:rFonts w:ascii="Book Antiqua" w:eastAsia="宋体" w:hAnsi="Book Antiqua"/>
        </w:rPr>
        <w:t xml:space="preserve"> have demonstrated that Ras, ERK1/2 and paxillin activated by integrin </w:t>
      </w:r>
      <w:bookmarkStart w:id="32" w:name="OLE_LINK17"/>
      <w:bookmarkStart w:id="33" w:name="OLE_LINK18"/>
      <w:bookmarkEnd w:id="32"/>
      <w:r w:rsidRPr="00851BDD">
        <w:rPr>
          <w:rFonts w:ascii="Book Antiqua" w:eastAsia="宋体" w:hAnsi="Book Antiqua"/>
        </w:rPr>
        <w:t>β</w:t>
      </w:r>
      <w:bookmarkEnd w:id="33"/>
      <w:r w:rsidRPr="00851BDD">
        <w:rPr>
          <w:rFonts w:ascii="Book Antiqua" w:eastAsia="宋体" w:hAnsi="Book Antiqua"/>
        </w:rPr>
        <w:t>1 are important mechanosensors involved in cytoskeletal remodeling, which subsequently upregulate expression of endothelial markers vWF and CD3 in late EPCs from rat bone marrow exposed to shear stress at 1.2</w:t>
      </w:r>
      <w:r w:rsidR="00A064E2" w:rsidRPr="00851BDD">
        <w:rPr>
          <w:rFonts w:ascii="Book Antiqua" w:eastAsia="宋体" w:hAnsi="Book Antiqua"/>
          <w:lang w:eastAsia="zh-CN"/>
        </w:rPr>
        <w:t xml:space="preserve"> </w:t>
      </w:r>
      <w:r w:rsidRPr="00851BDD">
        <w:rPr>
          <w:rFonts w:ascii="Book Antiqua" w:hAnsi="Book Antiqua"/>
        </w:rPr>
        <w:t>×</w:t>
      </w:r>
      <w:r w:rsidR="00A064E2" w:rsidRPr="00851BDD">
        <w:rPr>
          <w:rFonts w:ascii="Book Antiqua" w:hAnsi="Book Antiqua"/>
          <w:lang w:eastAsia="zh-CN"/>
        </w:rPr>
        <w:t xml:space="preserve"> </w:t>
      </w:r>
      <w:r w:rsidRPr="00851BDD">
        <w:rPr>
          <w:rFonts w:ascii="Book Antiqua" w:hAnsi="Book Antiqua"/>
        </w:rPr>
        <w:t>10</w:t>
      </w:r>
      <w:r w:rsidRPr="00851BDD">
        <w:rPr>
          <w:rFonts w:ascii="Book Antiqua" w:hAnsi="Book Antiqua"/>
          <w:vertAlign w:val="superscript"/>
        </w:rPr>
        <w:t>-4</w:t>
      </w:r>
      <w:r w:rsidRPr="00851BDD">
        <w:rPr>
          <w:rFonts w:ascii="Book Antiqua" w:hAnsi="Book Antiqua"/>
        </w:rPr>
        <w:t xml:space="preserve"> N/cm</w:t>
      </w:r>
      <w:r w:rsidRPr="00851BDD">
        <w:rPr>
          <w:rFonts w:ascii="Book Antiqua" w:hAnsi="Book Antiqua"/>
          <w:vertAlign w:val="superscript"/>
        </w:rPr>
        <w:t>2</w:t>
      </w:r>
      <w:r w:rsidRPr="00851BDD">
        <w:rPr>
          <w:rFonts w:ascii="Book Antiqua" w:hAnsi="Book Antiqua"/>
        </w:rPr>
        <w:t xml:space="preserve"> </w:t>
      </w:r>
      <w:r w:rsidRPr="00851BDD">
        <w:rPr>
          <w:rFonts w:ascii="Book Antiqua" w:eastAsia="宋体" w:hAnsi="Book Antiqua"/>
        </w:rPr>
        <w:t>for 5, 30 or 60 min</w:t>
      </w:r>
      <w:r w:rsidRPr="00851BDD">
        <w:rPr>
          <w:rFonts w:ascii="Book Antiqua" w:hAnsi="Book Antiqua"/>
        </w:rPr>
        <w:t xml:space="preserve"> </w:t>
      </w:r>
      <w:r w:rsidRPr="00851BDD">
        <w:rPr>
          <w:rFonts w:ascii="Book Antiqua" w:eastAsia="宋体" w:hAnsi="Book Antiqua"/>
        </w:rPr>
        <w:t>and promotes re-endothelialization in rats with arterial injury</w:t>
      </w:r>
      <w:r w:rsidRPr="00851BDD">
        <w:rPr>
          <w:rFonts w:ascii="Book Antiqua" w:eastAsia="宋体" w:hAnsi="Book Antiqua"/>
          <w:vertAlign w:val="superscript"/>
        </w:rPr>
        <w:t>[126]</w:t>
      </w:r>
      <w:r w:rsidRPr="00851BDD">
        <w:rPr>
          <w:rFonts w:ascii="Book Antiqua" w:eastAsia="宋体" w:hAnsi="Book Antiqua"/>
        </w:rPr>
        <w:t>. Additionally, to determine the order in which these signaling molecules act, pretreatment of EPCs with the anti-integrin β1 antibody (50 mg/mL), Ras-negative mutant (RasN17), ERK1/2 specific inhibitor PD98059, and the mediated silencing of the paxillin under shear stress</w:t>
      </w:r>
      <w:r w:rsidRPr="00851BDD">
        <w:rPr>
          <w:rFonts w:ascii="Book Antiqua" w:hAnsi="Book Antiqua"/>
        </w:rPr>
        <w:t xml:space="preserve"> </w:t>
      </w:r>
      <w:r w:rsidRPr="00851BDD">
        <w:rPr>
          <w:rFonts w:ascii="Book Antiqua" w:eastAsia="宋体" w:hAnsi="Book Antiqua"/>
        </w:rPr>
        <w:t>at 1.2</w:t>
      </w:r>
      <w:r w:rsidR="00A064E2" w:rsidRPr="00851BDD">
        <w:rPr>
          <w:rFonts w:ascii="Book Antiqua" w:eastAsia="宋体" w:hAnsi="Book Antiqua"/>
          <w:lang w:eastAsia="zh-CN"/>
        </w:rPr>
        <w:t xml:space="preserve"> </w:t>
      </w:r>
      <w:r w:rsidRPr="00851BDD">
        <w:rPr>
          <w:rFonts w:ascii="Book Antiqua" w:hAnsi="Book Antiqua"/>
        </w:rPr>
        <w:t>×</w:t>
      </w:r>
      <w:r w:rsidR="00A064E2" w:rsidRPr="00851BDD">
        <w:rPr>
          <w:rFonts w:ascii="Book Antiqua" w:hAnsi="Book Antiqua"/>
          <w:lang w:eastAsia="zh-CN"/>
        </w:rPr>
        <w:t xml:space="preserve"> </w:t>
      </w:r>
      <w:r w:rsidRPr="00851BDD">
        <w:rPr>
          <w:rFonts w:ascii="Book Antiqua" w:hAnsi="Book Antiqua"/>
        </w:rPr>
        <w:t>10</w:t>
      </w:r>
      <w:r w:rsidRPr="00851BDD">
        <w:rPr>
          <w:rFonts w:ascii="Book Antiqua" w:hAnsi="Book Antiqua"/>
          <w:vertAlign w:val="superscript"/>
        </w:rPr>
        <w:t>-4</w:t>
      </w:r>
      <w:r w:rsidRPr="00851BDD">
        <w:rPr>
          <w:rFonts w:ascii="Book Antiqua" w:hAnsi="Book Antiqua"/>
        </w:rPr>
        <w:t xml:space="preserve"> N/cm</w:t>
      </w:r>
      <w:r w:rsidRPr="00851BDD">
        <w:rPr>
          <w:rFonts w:ascii="Book Antiqua" w:hAnsi="Book Antiqua"/>
          <w:vertAlign w:val="superscript"/>
        </w:rPr>
        <w:t>2</w:t>
      </w:r>
      <w:r w:rsidRPr="00851BDD">
        <w:rPr>
          <w:rFonts w:ascii="Book Antiqua" w:eastAsia="宋体" w:hAnsi="Book Antiqua"/>
        </w:rPr>
        <w:t xml:space="preserve"> for 1 h was applied. This suggested that cytoskeletal remodeling is associated with shear-stress-induced endothelial differentiation by activating integrins, especially </w:t>
      </w:r>
      <w:bookmarkStart w:id="34" w:name="OLE_LINK21"/>
      <w:bookmarkStart w:id="35" w:name="OLE_LINK16"/>
      <w:bookmarkEnd w:id="34"/>
      <w:r w:rsidRPr="00851BDD">
        <w:rPr>
          <w:rFonts w:ascii="Book Antiqua" w:eastAsia="宋体" w:hAnsi="Book Antiqua"/>
        </w:rPr>
        <w:t>integrin β1 and β3, Ras, ERK1/2 and paxillin</w:t>
      </w:r>
      <w:bookmarkEnd w:id="35"/>
      <w:r w:rsidRPr="00851BDD">
        <w:rPr>
          <w:rFonts w:ascii="Book Antiqua" w:eastAsia="宋体" w:hAnsi="Book Antiqua"/>
        </w:rPr>
        <w:t xml:space="preserve"> in sequence. </w:t>
      </w:r>
    </w:p>
    <w:p w14:paraId="115F8CFE" w14:textId="2474BC2E" w:rsidR="000F1215" w:rsidRPr="00851BDD" w:rsidRDefault="000F1215" w:rsidP="00A37F66">
      <w:pPr>
        <w:spacing w:line="360" w:lineRule="auto"/>
        <w:ind w:firstLineChars="200" w:firstLine="480"/>
        <w:jc w:val="both"/>
        <w:rPr>
          <w:rFonts w:ascii="Book Antiqua" w:eastAsia="宋体" w:hAnsi="Book Antiqua"/>
        </w:rPr>
      </w:pPr>
      <w:r w:rsidRPr="00851BDD">
        <w:rPr>
          <w:rFonts w:ascii="Book Antiqua" w:eastAsia="宋体" w:hAnsi="Book Antiqua"/>
        </w:rPr>
        <w:t>Cytoskeletal rearrangement associated with integrins might mediate the translocation of numerous signaling molecules, which in turn facilitate activation of the downstream signal transduction cascades that regulate endothelial differentiation on encountering shear stress. For instance, VEGFR-2/Flk-1 might be of importance to transduce signals through the integrin-cytoskeleton system and contribute to shear stress-induced endothelial differentiation because of the upregulation of integrin expression by VEGF during angiogenesis in mature ECs</w:t>
      </w:r>
      <w:r w:rsidRPr="00851BDD">
        <w:rPr>
          <w:rFonts w:ascii="Book Antiqua" w:eastAsia="宋体" w:hAnsi="Book Antiqua"/>
          <w:vertAlign w:val="superscript"/>
        </w:rPr>
        <w:t>[127,128]</w:t>
      </w:r>
      <w:r w:rsidRPr="00851BDD">
        <w:rPr>
          <w:rFonts w:ascii="Book Antiqua" w:eastAsia="宋体" w:hAnsi="Book Antiqua"/>
        </w:rPr>
        <w:t xml:space="preserve">. Also, cytoskeletal rearrangement contributes to the shear-stress-induced PI3K and Akt activation mediated by integrins, which in turn facilitates endothelial differentiation. More </w:t>
      </w:r>
      <w:r w:rsidRPr="00851BDD">
        <w:rPr>
          <w:rFonts w:ascii="Book Antiqua" w:eastAsia="宋体" w:hAnsi="Book Antiqua"/>
        </w:rPr>
        <w:lastRenderedPageBreak/>
        <w:t>recently, the Notch signaling-regulating role of cytoskeletal protein vimentin has been addressed during arterial remodeling accelerated by shear stress</w:t>
      </w:r>
      <w:r w:rsidRPr="00851BDD">
        <w:rPr>
          <w:rFonts w:ascii="Book Antiqua" w:eastAsia="宋体" w:hAnsi="Book Antiqua"/>
          <w:vertAlign w:val="superscript"/>
        </w:rPr>
        <w:t>[129]</w:t>
      </w:r>
      <w:r w:rsidRPr="00851BDD">
        <w:rPr>
          <w:rFonts w:ascii="Book Antiqua" w:eastAsia="宋体" w:hAnsi="Book Antiqua"/>
        </w:rPr>
        <w:t xml:space="preserve">. In this research, 1 Pa shear stress for 24 h enhanced Jagged 1 levels and further increased Notch signal activation. When the Notch reporter cells cocultured with vimentin knock-out cells were exposed to shear stress, the regulation of Jagged 1-Notch signaling was inhibited, indicating the importance of vimentin in </w:t>
      </w:r>
      <w:bookmarkStart w:id="36" w:name="_Hlk63644922"/>
      <w:r w:rsidRPr="00851BDD">
        <w:rPr>
          <w:rFonts w:ascii="Book Antiqua" w:eastAsia="宋体" w:hAnsi="Book Antiqua"/>
        </w:rPr>
        <w:t>Jagged 1-Notch</w:t>
      </w:r>
      <w:bookmarkEnd w:id="36"/>
      <w:r w:rsidRPr="00851BDD">
        <w:rPr>
          <w:rFonts w:ascii="Book Antiqua" w:eastAsia="宋体" w:hAnsi="Book Antiqua"/>
        </w:rPr>
        <w:t xml:space="preserve"> transactivation during shear stress. </w:t>
      </w:r>
      <w:r w:rsidRPr="00851BDD">
        <w:rPr>
          <w:rFonts w:ascii="Book Antiqua" w:hAnsi="Book Antiqua"/>
        </w:rPr>
        <w:t xml:space="preserve">Chu </w:t>
      </w:r>
      <w:r w:rsidRPr="00851BDD">
        <w:rPr>
          <w:rFonts w:ascii="Book Antiqua" w:eastAsia="宋体" w:hAnsi="Book Antiqua"/>
          <w:i/>
          <w:iCs/>
        </w:rPr>
        <w:t>et al</w:t>
      </w:r>
      <w:r w:rsidR="00A064E2" w:rsidRPr="00851BDD">
        <w:rPr>
          <w:rFonts w:ascii="Book Antiqua" w:eastAsia="宋体" w:hAnsi="Book Antiqua"/>
          <w:vertAlign w:val="superscript"/>
        </w:rPr>
        <w:t>[130]</w:t>
      </w:r>
      <w:r w:rsidRPr="00851BDD">
        <w:rPr>
          <w:rFonts w:ascii="Book Antiqua" w:eastAsia="宋体" w:hAnsi="Book Antiqua"/>
        </w:rPr>
        <w:t xml:space="preserve"> also pointed out that </w:t>
      </w:r>
      <w:bookmarkStart w:id="37" w:name="_Hlk63875104"/>
      <w:r w:rsidRPr="00851BDD">
        <w:rPr>
          <w:rFonts w:ascii="Book Antiqua" w:eastAsia="宋体" w:hAnsi="Book Antiqua"/>
        </w:rPr>
        <w:t>KLF2</w:t>
      </w:r>
      <w:bookmarkEnd w:id="37"/>
      <w:r w:rsidRPr="00851BDD">
        <w:rPr>
          <w:rFonts w:ascii="Book Antiqua" w:eastAsia="宋体" w:hAnsi="Book Antiqua"/>
        </w:rPr>
        <w:t>, a member of the zinc finger transcription factor family, was essential for the regulation of the integrin-cytoskeleton system in endothelial differentiation of rat late EPCs under shear stress</w:t>
      </w:r>
      <w:r w:rsidRPr="00851BDD">
        <w:rPr>
          <w:rFonts w:ascii="Book Antiqua" w:hAnsi="Book Antiqua"/>
        </w:rPr>
        <w:t xml:space="preserve"> </w:t>
      </w:r>
      <w:r w:rsidRPr="00851BDD">
        <w:rPr>
          <w:rFonts w:ascii="Book Antiqua" w:eastAsia="宋体" w:hAnsi="Book Antiqua"/>
        </w:rPr>
        <w:t>(1.2</w:t>
      </w:r>
      <w:r w:rsidR="00A064E2" w:rsidRPr="00851BDD">
        <w:rPr>
          <w:rFonts w:ascii="Book Antiqua" w:eastAsia="宋体" w:hAnsi="Book Antiqua"/>
          <w:lang w:eastAsia="zh-CN"/>
        </w:rPr>
        <w:t xml:space="preserve"> </w:t>
      </w:r>
      <w:r w:rsidRPr="00851BDD">
        <w:rPr>
          <w:rFonts w:ascii="Book Antiqua" w:hAnsi="Book Antiqua"/>
        </w:rPr>
        <w:t>×</w:t>
      </w:r>
      <w:r w:rsidR="00A064E2" w:rsidRPr="00851BDD">
        <w:rPr>
          <w:rFonts w:ascii="Book Antiqua" w:hAnsi="Book Antiqua"/>
          <w:lang w:eastAsia="zh-CN"/>
        </w:rPr>
        <w:t xml:space="preserve"> </w:t>
      </w:r>
      <w:r w:rsidRPr="00851BDD">
        <w:rPr>
          <w:rFonts w:ascii="Book Antiqua" w:hAnsi="Book Antiqua"/>
        </w:rPr>
        <w:t>10</w:t>
      </w:r>
      <w:r w:rsidRPr="00851BDD">
        <w:rPr>
          <w:rFonts w:ascii="Book Antiqua" w:hAnsi="Book Antiqua"/>
          <w:vertAlign w:val="superscript"/>
        </w:rPr>
        <w:t>-4</w:t>
      </w:r>
      <w:r w:rsidRPr="00851BDD">
        <w:rPr>
          <w:rFonts w:ascii="Book Antiqua" w:hAnsi="Book Antiqua"/>
        </w:rPr>
        <w:t xml:space="preserve"> N/cm</w:t>
      </w:r>
      <w:r w:rsidRPr="00851BDD">
        <w:rPr>
          <w:rFonts w:ascii="Book Antiqua" w:hAnsi="Book Antiqua"/>
          <w:vertAlign w:val="superscript"/>
        </w:rPr>
        <w:t>2</w:t>
      </w:r>
      <w:r w:rsidRPr="00851BDD">
        <w:rPr>
          <w:rFonts w:ascii="Book Antiqua" w:eastAsia="宋体" w:hAnsi="Book Antiqua"/>
        </w:rPr>
        <w:t>)</w:t>
      </w:r>
      <w:r w:rsidRPr="00851BDD">
        <w:rPr>
          <w:rFonts w:ascii="Book Antiqua" w:eastAsia="宋体" w:hAnsi="Book Antiqua"/>
          <w:vertAlign w:val="superscript"/>
        </w:rPr>
        <w:t>[130]</w:t>
      </w:r>
      <w:r w:rsidRPr="00851BDD">
        <w:rPr>
          <w:rFonts w:ascii="Book Antiqua" w:eastAsia="宋体" w:hAnsi="Book Antiqua"/>
        </w:rPr>
        <w:t>. Downregulation of KLF2 expression by siRNA resulted in inhibition of endothelial differentiation, with decreased protein levels of EC markers, CD31</w:t>
      </w:r>
      <w:r w:rsidR="00772461" w:rsidRPr="00851BDD">
        <w:rPr>
          <w:rFonts w:ascii="Book Antiqua" w:eastAsia="宋体" w:hAnsi="Book Antiqua"/>
        </w:rPr>
        <w:t>,</w:t>
      </w:r>
      <w:r w:rsidRPr="00851BDD">
        <w:rPr>
          <w:rFonts w:ascii="Book Antiqua" w:eastAsia="宋体" w:hAnsi="Book Antiqua"/>
        </w:rPr>
        <w:t xml:space="preserve"> and vWF. Moreover, blocking integrin β1/β3 with anti</w:t>
      </w:r>
      <w:r w:rsidRPr="00851BDD">
        <w:rPr>
          <w:rFonts w:ascii="Book Antiqua" w:eastAsia="宋体" w:hAnsi="Book Antiqua"/>
        </w:rPr>
        <w:noBreakHyphen/>
        <w:t xml:space="preserve">integrin antibodies, or disrupting cytoskeletal protein F-actin with cytochalasin D, interfered with activation of </w:t>
      </w:r>
      <w:bookmarkStart w:id="38" w:name="OLE_LINK20"/>
      <w:bookmarkStart w:id="39" w:name="OLE_LINK19"/>
      <w:bookmarkEnd w:id="38"/>
      <w:r w:rsidRPr="00851BDD">
        <w:rPr>
          <w:rFonts w:ascii="Book Antiqua" w:eastAsia="宋体" w:hAnsi="Book Antiqua"/>
        </w:rPr>
        <w:t>KLF2</w:t>
      </w:r>
      <w:bookmarkEnd w:id="39"/>
      <w:r w:rsidRPr="00851BDD">
        <w:rPr>
          <w:rFonts w:ascii="Book Antiqua" w:eastAsia="宋体" w:hAnsi="Book Antiqua"/>
        </w:rPr>
        <w:t>. Upregulation of KLF2 expression is involved in shear-stress-induced differentiation of EPCs toward mature ECs, which may be associated with the integrin-cytoskeleton system.</w:t>
      </w:r>
    </w:p>
    <w:p w14:paraId="19B0A093" w14:textId="77777777" w:rsidR="000F1215" w:rsidRPr="00851BDD" w:rsidRDefault="000F1215" w:rsidP="00A37F66">
      <w:pPr>
        <w:spacing w:line="360" w:lineRule="auto"/>
        <w:ind w:firstLineChars="200" w:firstLine="480"/>
        <w:jc w:val="both"/>
        <w:rPr>
          <w:rFonts w:ascii="Book Antiqua" w:eastAsia="宋体" w:hAnsi="Book Antiqua"/>
        </w:rPr>
      </w:pPr>
      <w:r w:rsidRPr="00851BDD">
        <w:rPr>
          <w:rFonts w:ascii="Book Antiqua" w:eastAsia="宋体" w:hAnsi="Book Antiqua"/>
        </w:rPr>
        <w:t>The association of integrins and the cytoskeleton mediated by RhoA, Ras, ERK1/2, paxillin and focal adhesion kinase in turn happens at focal adhesions</w:t>
      </w:r>
      <w:r w:rsidRPr="00851BDD">
        <w:rPr>
          <w:rFonts w:ascii="Book Antiqua" w:eastAsia="宋体" w:hAnsi="Book Antiqua"/>
          <w:vertAlign w:val="superscript"/>
        </w:rPr>
        <w:t>[131]</w:t>
      </w:r>
      <w:r w:rsidRPr="00851BDD">
        <w:rPr>
          <w:rFonts w:ascii="Book Antiqua" w:eastAsia="宋体" w:hAnsi="Book Antiqua"/>
        </w:rPr>
        <w:t>, indicating that the integrin-cytoskeleton system reacts to shear-stress-induced endothelial differentiation</w:t>
      </w:r>
      <w:r w:rsidRPr="00851BDD">
        <w:rPr>
          <w:rFonts w:ascii="Book Antiqua" w:hAnsi="Book Antiqua"/>
        </w:rPr>
        <w:t xml:space="preserve"> </w:t>
      </w:r>
      <w:r w:rsidRPr="00851BDD">
        <w:rPr>
          <w:rFonts w:ascii="Book Antiqua" w:eastAsia="宋体" w:hAnsi="Book Antiqua"/>
        </w:rPr>
        <w:t>of attached tissue type EPCs. In addition, the integrin-cytoskeleton system, as a critical mechanosensor, responds to shear stress and activates signaling pathways that regulate EC differentiati</w:t>
      </w:r>
      <w:r w:rsidR="00A064E2" w:rsidRPr="00851BDD">
        <w:rPr>
          <w:rFonts w:ascii="Book Antiqua" w:eastAsia="宋体" w:hAnsi="Book Antiqua"/>
        </w:rPr>
        <w:t>on, such as VEGFR-2/Flk-1, PI3K</w:t>
      </w:r>
      <w:r w:rsidRPr="00851BDD">
        <w:rPr>
          <w:rFonts w:ascii="Book Antiqua" w:eastAsia="宋体" w:hAnsi="Book Antiqua"/>
        </w:rPr>
        <w:t>-Akt pathway, Notch signaling and KLF2.</w:t>
      </w:r>
    </w:p>
    <w:p w14:paraId="280CF900" w14:textId="77777777" w:rsidR="00A77B3E" w:rsidRPr="00851BDD" w:rsidRDefault="00A77B3E" w:rsidP="00A37F66">
      <w:pPr>
        <w:spacing w:line="360" w:lineRule="auto"/>
        <w:jc w:val="both"/>
        <w:rPr>
          <w:rFonts w:ascii="Book Antiqua" w:hAnsi="Book Antiqua"/>
        </w:rPr>
      </w:pPr>
    </w:p>
    <w:p w14:paraId="14B9476D" w14:textId="77777777" w:rsidR="00A77B3E" w:rsidRPr="00851BDD" w:rsidRDefault="002139B1" w:rsidP="00A37F66">
      <w:pPr>
        <w:spacing w:line="360" w:lineRule="auto"/>
        <w:jc w:val="both"/>
        <w:rPr>
          <w:rFonts w:ascii="Book Antiqua" w:hAnsi="Book Antiqua"/>
        </w:rPr>
      </w:pPr>
      <w:r w:rsidRPr="00851BDD">
        <w:rPr>
          <w:rFonts w:ascii="Book Antiqua" w:eastAsia="Book Antiqua" w:hAnsi="Book Antiqua" w:cs="Book Antiqua"/>
          <w:b/>
          <w:caps/>
          <w:u w:val="single"/>
        </w:rPr>
        <w:t>CONCLUSION</w:t>
      </w:r>
    </w:p>
    <w:p w14:paraId="22F5CC95" w14:textId="77777777" w:rsidR="000F1215" w:rsidRPr="00851BDD" w:rsidRDefault="000F1215" w:rsidP="00A37F66">
      <w:pPr>
        <w:spacing w:line="360" w:lineRule="auto"/>
        <w:jc w:val="both"/>
        <w:rPr>
          <w:rFonts w:ascii="Book Antiqua" w:eastAsia="宋体" w:hAnsi="Book Antiqua"/>
        </w:rPr>
      </w:pPr>
      <w:r w:rsidRPr="00851BDD">
        <w:rPr>
          <w:rFonts w:ascii="Book Antiqua" w:eastAsia="UniversLT-Bold" w:hAnsi="Book Antiqua"/>
        </w:rPr>
        <w:t xml:space="preserve">The present review summarizes recent results on how </w:t>
      </w:r>
      <w:r w:rsidRPr="00851BDD">
        <w:rPr>
          <w:rFonts w:ascii="Book Antiqua" w:hAnsi="Book Antiqua"/>
        </w:rPr>
        <w:t xml:space="preserve">shear stress </w:t>
      </w:r>
      <w:r w:rsidRPr="00851BDD">
        <w:rPr>
          <w:rFonts w:ascii="Book Antiqua" w:eastAsia="UniversLT-Bold" w:hAnsi="Book Antiqua"/>
        </w:rPr>
        <w:t>influences stem cell differentiation into ECs</w:t>
      </w:r>
      <w:r w:rsidRPr="00851BDD">
        <w:rPr>
          <w:rFonts w:ascii="Book Antiqua" w:hAnsi="Book Antiqua"/>
        </w:rPr>
        <w:t xml:space="preserve">. The underlying mechanisms involved in this process </w:t>
      </w:r>
      <w:r w:rsidRPr="00851BDD">
        <w:rPr>
          <w:rFonts w:ascii="Book Antiqua" w:eastAsia="UniversLT-Bold" w:hAnsi="Book Antiqua"/>
        </w:rPr>
        <w:t>include integrin-mediated signaling,</w:t>
      </w:r>
      <w:r w:rsidRPr="00851BDD">
        <w:rPr>
          <w:rFonts w:ascii="Book Antiqua" w:hAnsi="Book Antiqua"/>
        </w:rPr>
        <w:t xml:space="preserve"> </w:t>
      </w:r>
      <w:r w:rsidRPr="00851BDD">
        <w:rPr>
          <w:rFonts w:ascii="Book Antiqua" w:eastAsia="UniversLT-Bold" w:hAnsi="Book Antiqua"/>
        </w:rPr>
        <w:t xml:space="preserve">cytoskeletal reorganization, activation of intracellular signaling cascades, such as Notch signaling, PI3K-Akt pathway, VEGFR-2/Flk-1, KLF2, </w:t>
      </w:r>
      <w:r w:rsidRPr="00851BDD">
        <w:rPr>
          <w:rFonts w:ascii="Book Antiqua" w:eastAsia="UniversLT-Bold" w:hAnsi="Book Antiqua"/>
        </w:rPr>
        <w:lastRenderedPageBreak/>
        <w:t xml:space="preserve">and nuclear translocation, leading to expressions of a variety of genes, which finally promotes an endothelium-oriented phenotype in stem cells. </w:t>
      </w:r>
    </w:p>
    <w:p w14:paraId="4AB63B82" w14:textId="1C074D02" w:rsidR="000F1215" w:rsidRPr="00851BDD" w:rsidRDefault="000F1215" w:rsidP="00A37F66">
      <w:pPr>
        <w:autoSpaceDE w:val="0"/>
        <w:autoSpaceDN w:val="0"/>
        <w:adjustRightInd w:val="0"/>
        <w:spacing w:line="360" w:lineRule="auto"/>
        <w:ind w:firstLineChars="200" w:firstLine="480"/>
        <w:jc w:val="both"/>
        <w:rPr>
          <w:rFonts w:ascii="Book Antiqua" w:eastAsia="UniversLT-Bold" w:hAnsi="Book Antiqua"/>
        </w:rPr>
      </w:pPr>
      <w:r w:rsidRPr="00851BDD">
        <w:rPr>
          <w:rFonts w:ascii="Book Antiqua" w:eastAsia="UniversLT-Bold" w:hAnsi="Book Antiqua"/>
        </w:rPr>
        <w:t xml:space="preserve">However, many questions concerning the relationship between shear stress and the </w:t>
      </w:r>
      <w:r w:rsidRPr="00851BDD">
        <w:rPr>
          <w:rFonts w:ascii="Book Antiqua" w:hAnsi="Book Antiqua"/>
        </w:rPr>
        <w:t>responses of stem cells</w:t>
      </w:r>
      <w:r w:rsidRPr="00851BDD">
        <w:rPr>
          <w:rFonts w:ascii="Book Antiqua" w:eastAsia="UniversLT-Bold" w:hAnsi="Book Antiqua"/>
        </w:rPr>
        <w:t xml:space="preserve"> remain unanswered. For example, stem cells can differentiate into ECs, muscle cells, osteocytes, adipocytes, </w:t>
      </w:r>
      <w:r w:rsidR="00AD6676" w:rsidRPr="00851BDD">
        <w:rPr>
          <w:rFonts w:ascii="Book Antiqua" w:eastAsia="UniversLT-Bold" w:hAnsi="Book Antiqua"/>
        </w:rPr>
        <w:t xml:space="preserve">and </w:t>
      </w:r>
      <w:r w:rsidRPr="00851BDD">
        <w:rPr>
          <w:rFonts w:ascii="Book Antiqua" w:eastAsia="UniversLT-Bold" w:hAnsi="Book Antiqua"/>
        </w:rPr>
        <w:t xml:space="preserve">neural cells </w:t>
      </w:r>
      <w:r w:rsidRPr="00851BDD">
        <w:rPr>
          <w:rFonts w:ascii="Book Antiqua" w:eastAsia="UniversLT-Bold" w:hAnsi="Book Antiqua"/>
          <w:i/>
          <w:iCs/>
        </w:rPr>
        <w:t>in vitro</w:t>
      </w:r>
      <w:r w:rsidRPr="00851BDD">
        <w:rPr>
          <w:rFonts w:ascii="Book Antiqua" w:eastAsia="UniversLT-Bold" w:hAnsi="Book Antiqua"/>
        </w:rPr>
        <w:t>, and also are stimulated by shear stretch and compressive stress</w:t>
      </w:r>
      <w:r w:rsidRPr="00851BDD">
        <w:rPr>
          <w:rFonts w:ascii="Book Antiqua" w:eastAsia="UniversLT-Bold" w:hAnsi="Book Antiqua"/>
          <w:i/>
          <w:iCs/>
        </w:rPr>
        <w:t xml:space="preserve"> in vivo</w:t>
      </w:r>
      <w:r w:rsidRPr="00851BDD">
        <w:rPr>
          <w:rFonts w:ascii="Book Antiqua" w:eastAsia="UniversLT-Bold" w:hAnsi="Book Antiqua"/>
        </w:rPr>
        <w:t xml:space="preserve">. How do the stem cells sense these physical forces to go in a specific direction? Further investigation on this issue would enhance our control or manipulation of stem cell </w:t>
      </w:r>
      <w:r w:rsidRPr="00851BDD">
        <w:rPr>
          <w:rFonts w:ascii="Book Antiqua" w:hAnsi="Book Antiqua"/>
        </w:rPr>
        <w:t>differentiation</w:t>
      </w:r>
      <w:r w:rsidRPr="00851BDD">
        <w:rPr>
          <w:rFonts w:ascii="Book Antiqua" w:eastAsia="UniversLT-Bold" w:hAnsi="Book Antiqua"/>
        </w:rPr>
        <w:t>. Individual shear stress discussed here does not seem to drive stem cells toward arterial or venous ECs. It is unlikely that a single factor will be able to determine the clear demarcation between arterial and venous phenotypes. Hence, it is necessary to combine a variety of biophysical and biochemical cues to support more effective phenotypic specification. In addition, it is unknown if the blood flow under physiological or pathological conditions influences</w:t>
      </w:r>
      <w:r w:rsidRPr="00851BDD">
        <w:rPr>
          <w:rFonts w:ascii="Book Antiqua" w:hAnsi="Book Antiqua"/>
        </w:rPr>
        <w:t xml:space="preserve"> the EC-oriented differentiation of stem cells</w:t>
      </w:r>
      <w:r w:rsidRPr="00851BDD">
        <w:rPr>
          <w:rFonts w:ascii="Book Antiqua" w:eastAsia="UniversLT-Bold" w:hAnsi="Book Antiqua"/>
        </w:rPr>
        <w:t>.</w:t>
      </w:r>
      <w:r w:rsidRPr="00851BDD">
        <w:rPr>
          <w:rFonts w:ascii="Book Antiqua" w:hAnsi="Book Antiqua"/>
        </w:rPr>
        <w:t xml:space="preserve"> Finally, w</w:t>
      </w:r>
      <w:r w:rsidRPr="00851BDD">
        <w:rPr>
          <w:rFonts w:ascii="Book Antiqua" w:eastAsia="UniversLT-Bold" w:hAnsi="Book Antiqua"/>
        </w:rPr>
        <w:t xml:space="preserve">ith the advent of nanotechnology and </w:t>
      </w:r>
      <w:r w:rsidRPr="00851BDD">
        <w:rPr>
          <w:rFonts w:ascii="Book Antiqua" w:hAnsi="Book Antiqua"/>
        </w:rPr>
        <w:t xml:space="preserve">microfluidic technologies, </w:t>
      </w:r>
      <w:r w:rsidRPr="00851BDD">
        <w:rPr>
          <w:rFonts w:ascii="Book Antiqua" w:eastAsia="UniversLT-Bold" w:hAnsi="Book Antiqua"/>
        </w:rPr>
        <w:t>elucidating microfluidic dynamics would help our understanding of how shear stress affects stem cell differentiation. Taken together, the deeper understanding of how stem cells respond to mechanical forces would be able to produce a mechanical-force-mediated tissue-engineered vessel and enhance the clinical translation of stem-cell-based strategy.</w:t>
      </w:r>
    </w:p>
    <w:p w14:paraId="4C15B9BA" w14:textId="77777777" w:rsidR="00A77B3E" w:rsidRPr="00851BDD" w:rsidRDefault="00A77B3E" w:rsidP="00A37F66">
      <w:pPr>
        <w:spacing w:line="360" w:lineRule="auto"/>
        <w:jc w:val="both"/>
        <w:rPr>
          <w:rFonts w:ascii="Book Antiqua" w:hAnsi="Book Antiqua"/>
        </w:rPr>
      </w:pPr>
    </w:p>
    <w:p w14:paraId="7882E3B1" w14:textId="77777777" w:rsidR="00A77B3E" w:rsidRPr="00851BDD" w:rsidRDefault="002139B1" w:rsidP="00A37F66">
      <w:pPr>
        <w:spacing w:line="360" w:lineRule="auto"/>
        <w:jc w:val="both"/>
        <w:rPr>
          <w:rFonts w:ascii="Book Antiqua" w:hAnsi="Book Antiqua"/>
        </w:rPr>
      </w:pPr>
      <w:r w:rsidRPr="00851BDD">
        <w:rPr>
          <w:rFonts w:ascii="Book Antiqua" w:eastAsia="Book Antiqua" w:hAnsi="Book Antiqua" w:cs="Book Antiqua"/>
          <w:b/>
        </w:rPr>
        <w:t>REFERENCES</w:t>
      </w:r>
    </w:p>
    <w:p w14:paraId="5065F64F"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1 </w:t>
      </w:r>
      <w:r w:rsidRPr="00851BDD">
        <w:rPr>
          <w:rFonts w:ascii="Book Antiqua" w:hAnsi="Book Antiqua"/>
          <w:b/>
          <w:bCs/>
        </w:rPr>
        <w:t>Pham TP</w:t>
      </w:r>
      <w:r w:rsidRPr="00851BDD">
        <w:rPr>
          <w:rFonts w:ascii="Book Antiqua" w:hAnsi="Book Antiqua"/>
        </w:rPr>
        <w:t xml:space="preserve">, Kremer V, Boon RA. RNA-based therapeutics in cardiovascular disease. </w:t>
      </w:r>
      <w:r w:rsidRPr="00851BDD">
        <w:rPr>
          <w:rFonts w:ascii="Book Antiqua" w:hAnsi="Book Antiqua"/>
          <w:i/>
          <w:iCs/>
        </w:rPr>
        <w:t>Curr Opin Cardiol</w:t>
      </w:r>
      <w:r w:rsidRPr="00851BDD">
        <w:rPr>
          <w:rFonts w:ascii="Book Antiqua" w:hAnsi="Book Antiqua"/>
        </w:rPr>
        <w:t xml:space="preserve"> 2020; </w:t>
      </w:r>
      <w:r w:rsidRPr="00851BDD">
        <w:rPr>
          <w:rFonts w:ascii="Book Antiqua" w:hAnsi="Book Antiqua"/>
          <w:b/>
          <w:bCs/>
        </w:rPr>
        <w:t>35</w:t>
      </w:r>
      <w:r w:rsidRPr="00851BDD">
        <w:rPr>
          <w:rFonts w:ascii="Book Antiqua" w:hAnsi="Book Antiqua"/>
        </w:rPr>
        <w:t>: 191-198 [PMID: 32068614 DOI: 10.1097/HCO.0000000000000724]</w:t>
      </w:r>
    </w:p>
    <w:p w14:paraId="72A71C06"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2 </w:t>
      </w:r>
      <w:r w:rsidRPr="00851BDD">
        <w:rPr>
          <w:rFonts w:ascii="Book Antiqua" w:hAnsi="Book Antiqua"/>
          <w:b/>
          <w:bCs/>
        </w:rPr>
        <w:t>Henderson K</w:t>
      </w:r>
      <w:r w:rsidRPr="00851BDD">
        <w:rPr>
          <w:rFonts w:ascii="Book Antiqua" w:hAnsi="Book Antiqua"/>
        </w:rPr>
        <w:t xml:space="preserve">, Sligar AD, Le VP, Lee J, Baker AB. Biomechanical Regulation of Mesenchymal Stem Cells for Cardiovascular Tissue Engineering. </w:t>
      </w:r>
      <w:r w:rsidRPr="00851BDD">
        <w:rPr>
          <w:rFonts w:ascii="Book Antiqua" w:hAnsi="Book Antiqua"/>
          <w:i/>
          <w:iCs/>
        </w:rPr>
        <w:t>Adv Healthc Mater</w:t>
      </w:r>
      <w:r w:rsidRPr="00851BDD">
        <w:rPr>
          <w:rFonts w:ascii="Book Antiqua" w:hAnsi="Book Antiqua"/>
        </w:rPr>
        <w:t xml:space="preserve"> 2017; </w:t>
      </w:r>
      <w:r w:rsidRPr="00851BDD">
        <w:rPr>
          <w:rFonts w:ascii="Book Antiqua" w:hAnsi="Book Antiqua"/>
          <w:b/>
          <w:bCs/>
        </w:rPr>
        <w:t>6</w:t>
      </w:r>
      <w:r w:rsidRPr="00851BDD">
        <w:rPr>
          <w:rFonts w:ascii="Book Antiqua" w:hAnsi="Book Antiqua"/>
        </w:rPr>
        <w:t xml:space="preserve"> [PMID: 28945009 DOI: 10.1002/adhm.201700556]</w:t>
      </w:r>
    </w:p>
    <w:p w14:paraId="0FEAFE87" w14:textId="77777777" w:rsidR="000F1215" w:rsidRPr="00851BDD" w:rsidRDefault="000F1215" w:rsidP="00A37F66">
      <w:pPr>
        <w:spacing w:line="360" w:lineRule="auto"/>
        <w:jc w:val="both"/>
        <w:rPr>
          <w:rFonts w:ascii="Book Antiqua" w:hAnsi="Book Antiqua"/>
        </w:rPr>
      </w:pPr>
      <w:r w:rsidRPr="00851BDD">
        <w:rPr>
          <w:rFonts w:ascii="Book Antiqua" w:hAnsi="Book Antiqua"/>
        </w:rPr>
        <w:lastRenderedPageBreak/>
        <w:t xml:space="preserve">3 </w:t>
      </w:r>
      <w:r w:rsidRPr="00851BDD">
        <w:rPr>
          <w:rFonts w:ascii="Book Antiqua" w:hAnsi="Book Antiqua"/>
          <w:b/>
          <w:bCs/>
        </w:rPr>
        <w:t>Arora S</w:t>
      </w:r>
      <w:r w:rsidRPr="00851BDD">
        <w:rPr>
          <w:rFonts w:ascii="Book Antiqua" w:hAnsi="Book Antiqua"/>
        </w:rPr>
        <w:t xml:space="preserve">, Yim EKF, Toh YC. Environmental Specification of Pluripotent Stem Cell Derived Endothelial Cells Toward Arterial and Venous Subtypes. </w:t>
      </w:r>
      <w:r w:rsidRPr="00851BDD">
        <w:rPr>
          <w:rFonts w:ascii="Book Antiqua" w:hAnsi="Book Antiqua"/>
          <w:i/>
          <w:iCs/>
        </w:rPr>
        <w:t>Front Bioeng Biotechnol</w:t>
      </w:r>
      <w:r w:rsidRPr="00851BDD">
        <w:rPr>
          <w:rFonts w:ascii="Book Antiqua" w:hAnsi="Book Antiqua"/>
        </w:rPr>
        <w:t xml:space="preserve"> 2019; </w:t>
      </w:r>
      <w:r w:rsidRPr="00851BDD">
        <w:rPr>
          <w:rFonts w:ascii="Book Antiqua" w:hAnsi="Book Antiqua"/>
          <w:b/>
          <w:bCs/>
        </w:rPr>
        <w:t>7</w:t>
      </w:r>
      <w:r w:rsidRPr="00851BDD">
        <w:rPr>
          <w:rFonts w:ascii="Book Antiqua" w:hAnsi="Book Antiqua"/>
        </w:rPr>
        <w:t>: 143 [PMID: 31259171 DOI: 10.3389/fbioe.2019.00143]</w:t>
      </w:r>
    </w:p>
    <w:p w14:paraId="45334DB2"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4 </w:t>
      </w:r>
      <w:r w:rsidRPr="00851BDD">
        <w:rPr>
          <w:rFonts w:ascii="Book Antiqua" w:hAnsi="Book Antiqua"/>
          <w:b/>
          <w:bCs/>
        </w:rPr>
        <w:t>Klein D</w:t>
      </w:r>
      <w:r w:rsidRPr="00851BDD">
        <w:rPr>
          <w:rFonts w:ascii="Book Antiqua" w:hAnsi="Book Antiqua"/>
        </w:rPr>
        <w:t xml:space="preserve">. iPSCs-based generation of vascular cells: reprogramming approaches and applications. </w:t>
      </w:r>
      <w:r w:rsidRPr="00851BDD">
        <w:rPr>
          <w:rFonts w:ascii="Book Antiqua" w:hAnsi="Book Antiqua"/>
          <w:i/>
          <w:iCs/>
        </w:rPr>
        <w:t>Cell Mol Life Sci</w:t>
      </w:r>
      <w:r w:rsidRPr="00851BDD">
        <w:rPr>
          <w:rFonts w:ascii="Book Antiqua" w:hAnsi="Book Antiqua"/>
        </w:rPr>
        <w:t xml:space="preserve"> 2018; </w:t>
      </w:r>
      <w:r w:rsidRPr="00851BDD">
        <w:rPr>
          <w:rFonts w:ascii="Book Antiqua" w:hAnsi="Book Antiqua"/>
          <w:b/>
          <w:bCs/>
        </w:rPr>
        <w:t>75</w:t>
      </w:r>
      <w:r w:rsidRPr="00851BDD">
        <w:rPr>
          <w:rFonts w:ascii="Book Antiqua" w:hAnsi="Book Antiqua"/>
        </w:rPr>
        <w:t>: 1411-1433 [PMID: 29243171 DOI: 10.1007/s00018-017-2730-7]</w:t>
      </w:r>
    </w:p>
    <w:p w14:paraId="5C387889"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5 </w:t>
      </w:r>
      <w:r w:rsidRPr="00851BDD">
        <w:rPr>
          <w:rFonts w:ascii="Book Antiqua" w:hAnsi="Book Antiqua"/>
          <w:b/>
          <w:bCs/>
        </w:rPr>
        <w:t>Ikuno T</w:t>
      </w:r>
      <w:r w:rsidRPr="00851BDD">
        <w:rPr>
          <w:rFonts w:ascii="Book Antiqua" w:hAnsi="Book Antiqua"/>
        </w:rPr>
        <w:t xml:space="preserve">, Masumoto H, Yamamizu K, Yoshioka M, Minakata K, Ikeda T, Sakata R, Yamashita JK. Efficient and robust differentiation of endothelial cells from human induced pluripotent stem cells via lineage control with VEGF and cyclic AMP. </w:t>
      </w:r>
      <w:r w:rsidRPr="00851BDD">
        <w:rPr>
          <w:rFonts w:ascii="Book Antiqua" w:hAnsi="Book Antiqua"/>
          <w:i/>
          <w:iCs/>
        </w:rPr>
        <w:t>PLoS One</w:t>
      </w:r>
      <w:r w:rsidRPr="00851BDD">
        <w:rPr>
          <w:rFonts w:ascii="Book Antiqua" w:hAnsi="Book Antiqua"/>
        </w:rPr>
        <w:t xml:space="preserve"> 2017; </w:t>
      </w:r>
      <w:r w:rsidRPr="00851BDD">
        <w:rPr>
          <w:rFonts w:ascii="Book Antiqua" w:hAnsi="Book Antiqua"/>
          <w:b/>
          <w:bCs/>
        </w:rPr>
        <w:t>12</w:t>
      </w:r>
      <w:r w:rsidRPr="00851BDD">
        <w:rPr>
          <w:rFonts w:ascii="Book Antiqua" w:hAnsi="Book Antiqua"/>
        </w:rPr>
        <w:t>: e0173271 [PMID: 28288160 DOI: 10.1371/journal.pone.0173271]</w:t>
      </w:r>
    </w:p>
    <w:p w14:paraId="7D74F58F"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6 </w:t>
      </w:r>
      <w:r w:rsidRPr="00851BDD">
        <w:rPr>
          <w:rFonts w:ascii="Book Antiqua" w:hAnsi="Book Antiqua"/>
          <w:b/>
          <w:bCs/>
        </w:rPr>
        <w:t>Welsh DG</w:t>
      </w:r>
      <w:r w:rsidRPr="00851BDD">
        <w:rPr>
          <w:rFonts w:ascii="Book Antiqua" w:hAnsi="Book Antiqua"/>
        </w:rPr>
        <w:t xml:space="preserve">, Tran CHT, Hald BO, Sancho M. The Conducted Vasomotor Response: Function, Biophysical Basis, and Pharmacological Control. </w:t>
      </w:r>
      <w:r w:rsidRPr="00851BDD">
        <w:rPr>
          <w:rFonts w:ascii="Book Antiqua" w:hAnsi="Book Antiqua"/>
          <w:i/>
          <w:iCs/>
        </w:rPr>
        <w:t>Annu Rev Pharmacol Toxicol</w:t>
      </w:r>
      <w:r w:rsidRPr="00851BDD">
        <w:rPr>
          <w:rFonts w:ascii="Book Antiqua" w:hAnsi="Book Antiqua"/>
        </w:rPr>
        <w:t xml:space="preserve"> 2018; </w:t>
      </w:r>
      <w:r w:rsidRPr="00851BDD">
        <w:rPr>
          <w:rFonts w:ascii="Book Antiqua" w:hAnsi="Book Antiqua"/>
          <w:b/>
          <w:bCs/>
        </w:rPr>
        <w:t>58</w:t>
      </w:r>
      <w:r w:rsidRPr="00851BDD">
        <w:rPr>
          <w:rFonts w:ascii="Book Antiqua" w:hAnsi="Book Antiqua"/>
        </w:rPr>
        <w:t>: 391-410 [PMID: 28968190 DOI: 10.1146/annurev-pharmtox-010617-052623]</w:t>
      </w:r>
    </w:p>
    <w:p w14:paraId="0AFD6E55"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7 </w:t>
      </w:r>
      <w:r w:rsidRPr="00851BDD">
        <w:rPr>
          <w:rFonts w:ascii="Book Antiqua" w:hAnsi="Book Antiqua"/>
          <w:b/>
          <w:bCs/>
        </w:rPr>
        <w:t>Tian GE</w:t>
      </w:r>
      <w:r w:rsidRPr="00851BDD">
        <w:rPr>
          <w:rFonts w:ascii="Book Antiqua" w:hAnsi="Book Antiqua"/>
        </w:rPr>
        <w:t xml:space="preserve">, Zhou JT, Liu XJ, Huang YC. Mechanoresponse of stem cells for vascular repair. </w:t>
      </w:r>
      <w:r w:rsidRPr="00851BDD">
        <w:rPr>
          <w:rFonts w:ascii="Book Antiqua" w:hAnsi="Book Antiqua"/>
          <w:i/>
          <w:iCs/>
        </w:rPr>
        <w:t>World J Stem Cells</w:t>
      </w:r>
      <w:r w:rsidRPr="00851BDD">
        <w:rPr>
          <w:rFonts w:ascii="Book Antiqua" w:hAnsi="Book Antiqua"/>
        </w:rPr>
        <w:t xml:space="preserve"> 2019; </w:t>
      </w:r>
      <w:r w:rsidRPr="00851BDD">
        <w:rPr>
          <w:rFonts w:ascii="Book Antiqua" w:hAnsi="Book Antiqua"/>
          <w:b/>
          <w:bCs/>
        </w:rPr>
        <w:t>11</w:t>
      </w:r>
      <w:r w:rsidRPr="00851BDD">
        <w:rPr>
          <w:rFonts w:ascii="Book Antiqua" w:hAnsi="Book Antiqua"/>
        </w:rPr>
        <w:t>: 1104-1114 [PMID: 31875871 DOI: 10.4252/wjsc.v11.i12.1104]</w:t>
      </w:r>
    </w:p>
    <w:p w14:paraId="377E5E43"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8 </w:t>
      </w:r>
      <w:r w:rsidRPr="00851BDD">
        <w:rPr>
          <w:rFonts w:ascii="Book Antiqua" w:hAnsi="Book Antiqua"/>
          <w:b/>
          <w:bCs/>
        </w:rPr>
        <w:t>Qi YX</w:t>
      </w:r>
      <w:r w:rsidRPr="00851BDD">
        <w:rPr>
          <w:rFonts w:ascii="Book Antiqua" w:hAnsi="Book Antiqua"/>
        </w:rPr>
        <w:t xml:space="preserve">, Han Y, Jiang ZL. Mechanobiology and Vascular Remodeling: From Membrane to Nucleus. </w:t>
      </w:r>
      <w:r w:rsidRPr="00851BDD">
        <w:rPr>
          <w:rFonts w:ascii="Book Antiqua" w:hAnsi="Book Antiqua"/>
          <w:i/>
          <w:iCs/>
        </w:rPr>
        <w:t>Adv Exp Med Biol</w:t>
      </w:r>
      <w:r w:rsidRPr="00851BDD">
        <w:rPr>
          <w:rFonts w:ascii="Book Antiqua" w:hAnsi="Book Antiqua"/>
        </w:rPr>
        <w:t xml:space="preserve"> 2018; </w:t>
      </w:r>
      <w:r w:rsidRPr="00851BDD">
        <w:rPr>
          <w:rFonts w:ascii="Book Antiqua" w:hAnsi="Book Antiqua"/>
          <w:b/>
          <w:bCs/>
        </w:rPr>
        <w:t>1097</w:t>
      </w:r>
      <w:r w:rsidRPr="00851BDD">
        <w:rPr>
          <w:rFonts w:ascii="Book Antiqua" w:hAnsi="Book Antiqua"/>
        </w:rPr>
        <w:t>: 69-82 [PMID: 30315540 DOI: 10.1007/978-3-319-96445-4_4]</w:t>
      </w:r>
    </w:p>
    <w:p w14:paraId="05F310B4"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9 </w:t>
      </w:r>
      <w:r w:rsidRPr="00851BDD">
        <w:rPr>
          <w:rFonts w:ascii="Book Antiqua" w:hAnsi="Book Antiqua"/>
          <w:b/>
          <w:bCs/>
        </w:rPr>
        <w:t>Dan P</w:t>
      </w:r>
      <w:r w:rsidRPr="00851BDD">
        <w:rPr>
          <w:rFonts w:ascii="Book Antiqua" w:hAnsi="Book Antiqua"/>
        </w:rPr>
        <w:t xml:space="preserve">, Velot É, Decot V, Menu P. The role of mechanical stimuli in the vascular differentiation of mesenchymal stem cells. </w:t>
      </w:r>
      <w:r w:rsidRPr="00851BDD">
        <w:rPr>
          <w:rFonts w:ascii="Book Antiqua" w:hAnsi="Book Antiqua"/>
          <w:i/>
          <w:iCs/>
        </w:rPr>
        <w:t>J Cell Sci</w:t>
      </w:r>
      <w:r w:rsidRPr="00851BDD">
        <w:rPr>
          <w:rFonts w:ascii="Book Antiqua" w:hAnsi="Book Antiqua"/>
        </w:rPr>
        <w:t xml:space="preserve"> 2015; </w:t>
      </w:r>
      <w:r w:rsidRPr="00851BDD">
        <w:rPr>
          <w:rFonts w:ascii="Book Antiqua" w:hAnsi="Book Antiqua"/>
          <w:b/>
          <w:bCs/>
        </w:rPr>
        <w:t>128</w:t>
      </w:r>
      <w:r w:rsidRPr="00851BDD">
        <w:rPr>
          <w:rFonts w:ascii="Book Antiqua" w:hAnsi="Book Antiqua"/>
        </w:rPr>
        <w:t>: 2415-2422 [PMID: 26116570 DOI: 10.1242/</w:t>
      </w:r>
      <w:r w:rsidR="00B9048B" w:rsidRPr="00851BDD">
        <w:rPr>
          <w:rFonts w:ascii="Book Antiqua" w:hAnsi="Book Antiqua"/>
          <w:lang w:eastAsia="zh-CN"/>
        </w:rPr>
        <w:t>jcs</w:t>
      </w:r>
      <w:r w:rsidRPr="00851BDD">
        <w:rPr>
          <w:rFonts w:ascii="Book Antiqua" w:hAnsi="Book Antiqua"/>
        </w:rPr>
        <w:t>.167783]</w:t>
      </w:r>
    </w:p>
    <w:p w14:paraId="58D46D21"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10 </w:t>
      </w:r>
      <w:r w:rsidRPr="00851BDD">
        <w:rPr>
          <w:rFonts w:ascii="Book Antiqua" w:hAnsi="Book Antiqua"/>
          <w:b/>
          <w:bCs/>
        </w:rPr>
        <w:t>Chen WT</w:t>
      </w:r>
      <w:r w:rsidRPr="00851BDD">
        <w:rPr>
          <w:rFonts w:ascii="Book Antiqua" w:hAnsi="Book Antiqua"/>
        </w:rPr>
        <w:t xml:space="preserve">, Hsu WT, Yen MH, Changou CA, Han CL, Chen YJ, Cheng JY, Chang TH, Lee OK, Ho JH. Alteration of mesenchymal stem cells polarity by laminar shear stimulation promoting β-catenin nuclear localization. </w:t>
      </w:r>
      <w:r w:rsidRPr="00851BDD">
        <w:rPr>
          <w:rFonts w:ascii="Book Antiqua" w:hAnsi="Book Antiqua"/>
          <w:i/>
          <w:iCs/>
        </w:rPr>
        <w:t>Biomaterials</w:t>
      </w:r>
      <w:r w:rsidRPr="00851BDD">
        <w:rPr>
          <w:rFonts w:ascii="Book Antiqua" w:hAnsi="Book Antiqua"/>
        </w:rPr>
        <w:t xml:space="preserve"> 2019; </w:t>
      </w:r>
      <w:r w:rsidRPr="00851BDD">
        <w:rPr>
          <w:rFonts w:ascii="Book Antiqua" w:hAnsi="Book Antiqua"/>
          <w:b/>
          <w:bCs/>
        </w:rPr>
        <w:t>190-191</w:t>
      </w:r>
      <w:r w:rsidRPr="00851BDD">
        <w:rPr>
          <w:rFonts w:ascii="Book Antiqua" w:hAnsi="Book Antiqua"/>
        </w:rPr>
        <w:t>: 1-10 [PMID: 30391798 DOI: 10.1016/j.biomaterials.2018.10.026]</w:t>
      </w:r>
    </w:p>
    <w:p w14:paraId="686B7D7A"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11 </w:t>
      </w:r>
      <w:r w:rsidRPr="00851BDD">
        <w:rPr>
          <w:rFonts w:ascii="Book Antiqua" w:hAnsi="Book Antiqua"/>
          <w:b/>
          <w:bCs/>
        </w:rPr>
        <w:t>Wang H</w:t>
      </w:r>
      <w:r w:rsidRPr="00851BDD">
        <w:rPr>
          <w:rFonts w:ascii="Book Antiqua" w:hAnsi="Book Antiqua"/>
        </w:rPr>
        <w:t xml:space="preserve">, Riha GM, Yan S, Li M, Chai H, Yang H, Yao Q, Chen C. Shear stress induces endothelial differentiation from a murine embryonic mesenchymal progenitor </w:t>
      </w:r>
      <w:r w:rsidRPr="00851BDD">
        <w:rPr>
          <w:rFonts w:ascii="Book Antiqua" w:hAnsi="Book Antiqua"/>
        </w:rPr>
        <w:lastRenderedPageBreak/>
        <w:t xml:space="preserve">cell line. </w:t>
      </w:r>
      <w:r w:rsidRPr="00851BDD">
        <w:rPr>
          <w:rFonts w:ascii="Book Antiqua" w:hAnsi="Book Antiqua"/>
          <w:i/>
          <w:iCs/>
        </w:rPr>
        <w:t>Arterioscler Thromb Vasc Biol</w:t>
      </w:r>
      <w:r w:rsidRPr="00851BDD">
        <w:rPr>
          <w:rFonts w:ascii="Book Antiqua" w:hAnsi="Book Antiqua"/>
        </w:rPr>
        <w:t xml:space="preserve"> 2005; </w:t>
      </w:r>
      <w:r w:rsidRPr="00851BDD">
        <w:rPr>
          <w:rFonts w:ascii="Book Antiqua" w:hAnsi="Book Antiqua"/>
          <w:b/>
          <w:bCs/>
        </w:rPr>
        <w:t>25</w:t>
      </w:r>
      <w:r w:rsidRPr="00851BDD">
        <w:rPr>
          <w:rFonts w:ascii="Book Antiqua" w:hAnsi="Book Antiqua"/>
        </w:rPr>
        <w:t>: 1817-1823 [PMID: 15994439 DOI: 10.1161/01.ATV.0000175840.90510.a8]</w:t>
      </w:r>
    </w:p>
    <w:p w14:paraId="7EB9A023"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12 </w:t>
      </w:r>
      <w:r w:rsidRPr="00851BDD">
        <w:rPr>
          <w:rFonts w:ascii="Book Antiqua" w:hAnsi="Book Antiqua"/>
          <w:b/>
          <w:bCs/>
        </w:rPr>
        <w:t>Dong JD</w:t>
      </w:r>
      <w:r w:rsidRPr="00851BDD">
        <w:rPr>
          <w:rFonts w:ascii="Book Antiqua" w:hAnsi="Book Antiqua"/>
        </w:rPr>
        <w:t xml:space="preserve">, Gu YQ, Li CM, Wang CR, Feng ZG, Qiu RX, Chen B, Li JX, Zhang SW, Wang ZG, Zhang J. Response of mesenchymal stem cells to shear stress in tissue-engineered vascular grafts. </w:t>
      </w:r>
      <w:r w:rsidRPr="00851BDD">
        <w:rPr>
          <w:rFonts w:ascii="Book Antiqua" w:hAnsi="Book Antiqua"/>
          <w:i/>
          <w:iCs/>
        </w:rPr>
        <w:t>Acta Pharmacol Sin</w:t>
      </w:r>
      <w:r w:rsidRPr="00851BDD">
        <w:rPr>
          <w:rFonts w:ascii="Book Antiqua" w:hAnsi="Book Antiqua"/>
        </w:rPr>
        <w:t xml:space="preserve"> 2009; </w:t>
      </w:r>
      <w:r w:rsidRPr="00851BDD">
        <w:rPr>
          <w:rFonts w:ascii="Book Antiqua" w:hAnsi="Book Antiqua"/>
          <w:b/>
          <w:bCs/>
        </w:rPr>
        <w:t>30</w:t>
      </w:r>
      <w:r w:rsidRPr="00851BDD">
        <w:rPr>
          <w:rFonts w:ascii="Book Antiqua" w:hAnsi="Book Antiqua"/>
        </w:rPr>
        <w:t>: 530-536 [PMID: 19417732 DOI: 10.1038/aps.2009.40]</w:t>
      </w:r>
    </w:p>
    <w:p w14:paraId="3241515B" w14:textId="0124C5A5" w:rsidR="000F1215" w:rsidRPr="00851BDD" w:rsidRDefault="000F1215" w:rsidP="00A37F66">
      <w:pPr>
        <w:spacing w:line="360" w:lineRule="auto"/>
        <w:jc w:val="both"/>
        <w:rPr>
          <w:rFonts w:ascii="Book Antiqua" w:hAnsi="Book Antiqua"/>
        </w:rPr>
      </w:pPr>
      <w:r w:rsidRPr="00851BDD">
        <w:rPr>
          <w:rFonts w:ascii="Book Antiqua" w:hAnsi="Book Antiqua"/>
        </w:rPr>
        <w:t xml:space="preserve">13 </w:t>
      </w:r>
      <w:r w:rsidRPr="00851BDD">
        <w:rPr>
          <w:rFonts w:ascii="Book Antiqua" w:hAnsi="Book Antiqua"/>
          <w:b/>
          <w:bCs/>
        </w:rPr>
        <w:t>Yuan L,</w:t>
      </w:r>
      <w:r w:rsidRPr="00851BDD">
        <w:rPr>
          <w:rFonts w:ascii="Book Antiqua" w:hAnsi="Book Antiqua"/>
        </w:rPr>
        <w:t xml:space="preserve"> Sakamoto N, Song G, Sato M. High-level shear stress stimulates endothelial differentiation and VEGF secretion by human mesenchymal stem cells.</w:t>
      </w:r>
      <w:r w:rsidRPr="00851BDD">
        <w:rPr>
          <w:rFonts w:ascii="Book Antiqua" w:hAnsi="Book Antiqua"/>
          <w:i/>
          <w:iCs/>
        </w:rPr>
        <w:t xml:space="preserve"> </w:t>
      </w:r>
      <w:r w:rsidR="00B9048B" w:rsidRPr="00851BDD">
        <w:rPr>
          <w:rFonts w:ascii="Book Antiqua" w:hAnsi="Book Antiqua"/>
          <w:i/>
          <w:iCs/>
        </w:rPr>
        <w:t>Cell Mol Bioeng</w:t>
      </w:r>
      <w:r w:rsidRPr="00851BDD">
        <w:rPr>
          <w:rFonts w:ascii="Book Antiqua" w:hAnsi="Book Antiqua"/>
        </w:rPr>
        <w:t xml:space="preserve"> 2013; </w:t>
      </w:r>
      <w:r w:rsidRPr="00851BDD">
        <w:rPr>
          <w:rFonts w:ascii="Book Antiqua" w:hAnsi="Book Antiqua"/>
          <w:b/>
        </w:rPr>
        <w:t>6</w:t>
      </w:r>
      <w:r w:rsidRPr="00851BDD">
        <w:rPr>
          <w:rFonts w:ascii="Book Antiqua" w:hAnsi="Book Antiqua"/>
        </w:rPr>
        <w:t>:</w:t>
      </w:r>
      <w:r w:rsidR="00B9048B" w:rsidRPr="00851BDD">
        <w:rPr>
          <w:rFonts w:ascii="Book Antiqua" w:hAnsi="Book Antiqua"/>
          <w:b/>
          <w:lang w:eastAsia="zh-CN"/>
        </w:rPr>
        <w:t xml:space="preserve"> </w:t>
      </w:r>
      <w:r w:rsidRPr="00851BDD">
        <w:rPr>
          <w:rFonts w:ascii="Book Antiqua" w:hAnsi="Book Antiqua"/>
        </w:rPr>
        <w:t>220</w:t>
      </w:r>
      <w:r w:rsidR="00642051" w:rsidRPr="00851BDD">
        <w:rPr>
          <w:rFonts w:ascii="Book Antiqua" w:hAnsi="Book Antiqua"/>
        </w:rPr>
        <w:t>-</w:t>
      </w:r>
      <w:r w:rsidRPr="00851BDD">
        <w:rPr>
          <w:rFonts w:ascii="Book Antiqua" w:hAnsi="Book Antiqua"/>
        </w:rPr>
        <w:t>229 [DOI: 10.1007/s12195-013-0275-x]</w:t>
      </w:r>
    </w:p>
    <w:p w14:paraId="0EDAE69B"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14 </w:t>
      </w:r>
      <w:r w:rsidRPr="00851BDD">
        <w:rPr>
          <w:rFonts w:ascii="Book Antiqua" w:hAnsi="Book Antiqua"/>
          <w:b/>
          <w:bCs/>
        </w:rPr>
        <w:t>Kim DH</w:t>
      </w:r>
      <w:r w:rsidRPr="00851BDD">
        <w:rPr>
          <w:rFonts w:ascii="Book Antiqua" w:hAnsi="Book Antiqua"/>
        </w:rPr>
        <w:t xml:space="preserve">, Heo SJ, Kim SH, Shin JW, Park SH, Shin JW. Shear stress magnitude is critical in regulating the differentiation of mesenchymal stem cells even with endothelial growth medium. </w:t>
      </w:r>
      <w:r w:rsidRPr="00851BDD">
        <w:rPr>
          <w:rFonts w:ascii="Book Antiqua" w:hAnsi="Book Antiqua"/>
          <w:i/>
          <w:iCs/>
        </w:rPr>
        <w:t>Biotechnol Lett</w:t>
      </w:r>
      <w:r w:rsidRPr="00851BDD">
        <w:rPr>
          <w:rFonts w:ascii="Book Antiqua" w:hAnsi="Book Antiqua"/>
        </w:rPr>
        <w:t xml:space="preserve"> 2011; </w:t>
      </w:r>
      <w:r w:rsidRPr="00851BDD">
        <w:rPr>
          <w:rFonts w:ascii="Book Antiqua" w:hAnsi="Book Antiqua"/>
          <w:b/>
          <w:bCs/>
        </w:rPr>
        <w:t>33</w:t>
      </w:r>
      <w:r w:rsidRPr="00851BDD">
        <w:rPr>
          <w:rFonts w:ascii="Book Antiqua" w:hAnsi="Book Antiqua"/>
        </w:rPr>
        <w:t>: 2351-2359 [PMID: 21805363 DOI: 10.1007/s10529-011-0706-5]</w:t>
      </w:r>
    </w:p>
    <w:p w14:paraId="7ECD73EA"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15 </w:t>
      </w:r>
      <w:r w:rsidRPr="00851BDD">
        <w:rPr>
          <w:rFonts w:ascii="Book Antiqua" w:hAnsi="Book Antiqua"/>
          <w:b/>
          <w:bCs/>
        </w:rPr>
        <w:t>Bai K</w:t>
      </w:r>
      <w:r w:rsidRPr="00851BDD">
        <w:rPr>
          <w:rFonts w:ascii="Book Antiqua" w:hAnsi="Book Antiqua"/>
        </w:rPr>
        <w:t xml:space="preserve">, Huang Y, Jia X, Fan Y, Wang W. Endothelium oriented differentiation of bone marrow mesenchymal stem cells under chemical and mechanical stimulations. </w:t>
      </w:r>
      <w:r w:rsidRPr="00851BDD">
        <w:rPr>
          <w:rFonts w:ascii="Book Antiqua" w:hAnsi="Book Antiqua"/>
          <w:i/>
          <w:iCs/>
        </w:rPr>
        <w:t>J Biomech</w:t>
      </w:r>
      <w:r w:rsidRPr="00851BDD">
        <w:rPr>
          <w:rFonts w:ascii="Book Antiqua" w:hAnsi="Book Antiqua"/>
        </w:rPr>
        <w:t xml:space="preserve"> 2010; </w:t>
      </w:r>
      <w:r w:rsidRPr="00851BDD">
        <w:rPr>
          <w:rFonts w:ascii="Book Antiqua" w:hAnsi="Book Antiqua"/>
          <w:b/>
          <w:bCs/>
        </w:rPr>
        <w:t>43</w:t>
      </w:r>
      <w:r w:rsidRPr="00851BDD">
        <w:rPr>
          <w:rFonts w:ascii="Book Antiqua" w:hAnsi="Book Antiqua"/>
        </w:rPr>
        <w:t>: 1176-1181 [PMID: 20022602 DOI: 10.1016/j.jbiomech.2009.11.030]</w:t>
      </w:r>
    </w:p>
    <w:p w14:paraId="2AE4CD46"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16 </w:t>
      </w:r>
      <w:r w:rsidRPr="00851BDD">
        <w:rPr>
          <w:rFonts w:ascii="Book Antiqua" w:hAnsi="Book Antiqua"/>
          <w:b/>
          <w:bCs/>
        </w:rPr>
        <w:t>Engelmayr GC Jr</w:t>
      </w:r>
      <w:r w:rsidRPr="00851BDD">
        <w:rPr>
          <w:rFonts w:ascii="Book Antiqua" w:hAnsi="Book Antiqua"/>
        </w:rPr>
        <w:t xml:space="preserve">, Sales VL, Mayer JE Jr, Sacks MS. Cyclic flexure and laminar flow synergistically accelerate mesenchymal stem cell-mediated engineered tissue formation: Implications for engineered heart valve tissues. </w:t>
      </w:r>
      <w:r w:rsidRPr="00851BDD">
        <w:rPr>
          <w:rFonts w:ascii="Book Antiqua" w:hAnsi="Book Antiqua"/>
          <w:i/>
          <w:iCs/>
        </w:rPr>
        <w:t>Biomaterials</w:t>
      </w:r>
      <w:r w:rsidRPr="00851BDD">
        <w:rPr>
          <w:rFonts w:ascii="Book Antiqua" w:hAnsi="Book Antiqua"/>
        </w:rPr>
        <w:t xml:space="preserve"> 2006; </w:t>
      </w:r>
      <w:r w:rsidRPr="00851BDD">
        <w:rPr>
          <w:rFonts w:ascii="Book Antiqua" w:hAnsi="Book Antiqua"/>
          <w:b/>
          <w:bCs/>
        </w:rPr>
        <w:t>27</w:t>
      </w:r>
      <w:r w:rsidRPr="00851BDD">
        <w:rPr>
          <w:rFonts w:ascii="Book Antiqua" w:hAnsi="Book Antiqua"/>
        </w:rPr>
        <w:t>: 6083-6095 [PMID: 16930686 DOI: 10.1016/j.biomaterials.2006.07.045]</w:t>
      </w:r>
    </w:p>
    <w:p w14:paraId="26A3B43F"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17 </w:t>
      </w:r>
      <w:r w:rsidRPr="00851BDD">
        <w:rPr>
          <w:rFonts w:ascii="Book Antiqua" w:hAnsi="Book Antiqua"/>
          <w:b/>
          <w:bCs/>
        </w:rPr>
        <w:t>Maul TM</w:t>
      </w:r>
      <w:r w:rsidRPr="00851BDD">
        <w:rPr>
          <w:rFonts w:ascii="Book Antiqua" w:hAnsi="Book Antiqua"/>
        </w:rPr>
        <w:t xml:space="preserve">, Chew DW, Nieponice A, Vorp DA. Mechanical stimuli differentially control stem cell behavior: morphology, proliferation, and differentiation. </w:t>
      </w:r>
      <w:r w:rsidRPr="00851BDD">
        <w:rPr>
          <w:rFonts w:ascii="Book Antiqua" w:hAnsi="Book Antiqua"/>
          <w:i/>
          <w:iCs/>
        </w:rPr>
        <w:t>Biomech Model Mechanobiol</w:t>
      </w:r>
      <w:r w:rsidRPr="00851BDD">
        <w:rPr>
          <w:rFonts w:ascii="Book Antiqua" w:hAnsi="Book Antiqua"/>
        </w:rPr>
        <w:t xml:space="preserve"> 2011; </w:t>
      </w:r>
      <w:r w:rsidRPr="00851BDD">
        <w:rPr>
          <w:rFonts w:ascii="Book Antiqua" w:hAnsi="Book Antiqua"/>
          <w:b/>
          <w:bCs/>
        </w:rPr>
        <w:t>10</w:t>
      </w:r>
      <w:r w:rsidRPr="00851BDD">
        <w:rPr>
          <w:rFonts w:ascii="Book Antiqua" w:hAnsi="Book Antiqua"/>
        </w:rPr>
        <w:t>: 939-953 [PMID: 21253809 DOI: 10.1007/s10237-010-0285-8]</w:t>
      </w:r>
    </w:p>
    <w:p w14:paraId="7146A91A"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18 </w:t>
      </w:r>
      <w:r w:rsidRPr="00851BDD">
        <w:rPr>
          <w:rFonts w:ascii="Book Antiqua" w:hAnsi="Book Antiqua"/>
          <w:b/>
          <w:bCs/>
        </w:rPr>
        <w:t>Kim DH</w:t>
      </w:r>
      <w:r w:rsidRPr="00851BDD">
        <w:rPr>
          <w:rFonts w:ascii="Book Antiqua" w:hAnsi="Book Antiqua"/>
        </w:rPr>
        <w:t xml:space="preserve">, Heo SJ, Kang YG, Shin JW, Park SH, Shin JW. Shear stress and circumferential stretch by pulsatile flow direct vascular endothelial lineage commitment of mesenchymal stem cells in engineered blood vessels. </w:t>
      </w:r>
      <w:r w:rsidRPr="00851BDD">
        <w:rPr>
          <w:rFonts w:ascii="Book Antiqua" w:hAnsi="Book Antiqua"/>
          <w:i/>
          <w:iCs/>
        </w:rPr>
        <w:t>J Mater Sci Mater Med</w:t>
      </w:r>
      <w:r w:rsidRPr="00851BDD">
        <w:rPr>
          <w:rFonts w:ascii="Book Antiqua" w:hAnsi="Book Antiqua"/>
        </w:rPr>
        <w:t xml:space="preserve"> 2016; </w:t>
      </w:r>
      <w:r w:rsidRPr="00851BDD">
        <w:rPr>
          <w:rFonts w:ascii="Book Antiqua" w:hAnsi="Book Antiqua"/>
          <w:b/>
          <w:bCs/>
        </w:rPr>
        <w:t>27</w:t>
      </w:r>
      <w:r w:rsidRPr="00851BDD">
        <w:rPr>
          <w:rFonts w:ascii="Book Antiqua" w:hAnsi="Book Antiqua"/>
        </w:rPr>
        <w:t>: 60 [PMID: 26800691 DOI: 10.1007/s10856-016-5670-0]</w:t>
      </w:r>
    </w:p>
    <w:p w14:paraId="3ED250F1"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19 </w:t>
      </w:r>
      <w:r w:rsidRPr="00851BDD">
        <w:rPr>
          <w:rFonts w:ascii="Book Antiqua" w:hAnsi="Book Antiqua"/>
          <w:b/>
          <w:bCs/>
        </w:rPr>
        <w:t>Homayouni Moghadam F</w:t>
      </w:r>
      <w:r w:rsidRPr="00851BDD">
        <w:rPr>
          <w:rFonts w:ascii="Book Antiqua" w:hAnsi="Book Antiqua"/>
        </w:rPr>
        <w:t xml:space="preserve">, Tayebi T, Moradi A, Nadri H, Barzegar K, Eslami G. Treatment with platelet lysate induces endothelial differentation of bone marrow </w:t>
      </w:r>
      <w:r w:rsidRPr="00851BDD">
        <w:rPr>
          <w:rFonts w:ascii="Book Antiqua" w:hAnsi="Book Antiqua"/>
        </w:rPr>
        <w:lastRenderedPageBreak/>
        <w:t xml:space="preserve">mesenchymal stem cells under fluid shear stress. </w:t>
      </w:r>
      <w:r w:rsidRPr="00851BDD">
        <w:rPr>
          <w:rFonts w:ascii="Book Antiqua" w:hAnsi="Book Antiqua"/>
          <w:i/>
          <w:iCs/>
        </w:rPr>
        <w:t>EXCLI J</w:t>
      </w:r>
      <w:r w:rsidRPr="00851BDD">
        <w:rPr>
          <w:rFonts w:ascii="Book Antiqua" w:hAnsi="Book Antiqua"/>
        </w:rPr>
        <w:t xml:space="preserve"> 2014; </w:t>
      </w:r>
      <w:r w:rsidRPr="00851BDD">
        <w:rPr>
          <w:rFonts w:ascii="Book Antiqua" w:hAnsi="Book Antiqua"/>
          <w:b/>
          <w:bCs/>
        </w:rPr>
        <w:t>13</w:t>
      </w:r>
      <w:r w:rsidRPr="00851BDD">
        <w:rPr>
          <w:rFonts w:ascii="Book Antiqua" w:hAnsi="Book Antiqua"/>
        </w:rPr>
        <w:t>: 638-649 [PMID: 26417289]</w:t>
      </w:r>
    </w:p>
    <w:p w14:paraId="25780931"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20 </w:t>
      </w:r>
      <w:r w:rsidRPr="00851BDD">
        <w:rPr>
          <w:rFonts w:ascii="Book Antiqua" w:hAnsi="Book Antiqua"/>
          <w:b/>
          <w:bCs/>
        </w:rPr>
        <w:t>Wang P</w:t>
      </w:r>
      <w:r w:rsidRPr="00851BDD">
        <w:rPr>
          <w:rFonts w:ascii="Book Antiqua" w:hAnsi="Book Antiqua"/>
        </w:rPr>
        <w:t xml:space="preserve">, Zhu S, Yuan C, Wang L, Xu J, Liu Z. Shear stress promotes differentiation of stem cells from human exfoliated deciduous teeth into endothelial cells via the downstream pathway of VEGF-Notch signaling. </w:t>
      </w:r>
      <w:r w:rsidRPr="00851BDD">
        <w:rPr>
          <w:rFonts w:ascii="Book Antiqua" w:hAnsi="Book Antiqua"/>
          <w:i/>
          <w:iCs/>
        </w:rPr>
        <w:t>Int J Mol Med</w:t>
      </w:r>
      <w:r w:rsidRPr="00851BDD">
        <w:rPr>
          <w:rFonts w:ascii="Book Antiqua" w:hAnsi="Book Antiqua"/>
        </w:rPr>
        <w:t xml:space="preserve"> 2018; </w:t>
      </w:r>
      <w:r w:rsidRPr="00851BDD">
        <w:rPr>
          <w:rFonts w:ascii="Book Antiqua" w:hAnsi="Book Antiqua"/>
          <w:b/>
          <w:bCs/>
        </w:rPr>
        <w:t>42</w:t>
      </w:r>
      <w:r w:rsidRPr="00851BDD">
        <w:rPr>
          <w:rFonts w:ascii="Book Antiqua" w:hAnsi="Book Antiqua"/>
        </w:rPr>
        <w:t>: 1827-1836 [PMID: 30015843 DOI: 10.3892/ijmm.2018.3761]</w:t>
      </w:r>
    </w:p>
    <w:p w14:paraId="090555E6"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21 </w:t>
      </w:r>
      <w:r w:rsidRPr="00851BDD">
        <w:rPr>
          <w:rFonts w:ascii="Book Antiqua" w:hAnsi="Book Antiqua"/>
          <w:b/>
          <w:bCs/>
        </w:rPr>
        <w:t>Liu C</w:t>
      </w:r>
      <w:r w:rsidRPr="00851BDD">
        <w:rPr>
          <w:rFonts w:ascii="Book Antiqua" w:hAnsi="Book Antiqua"/>
        </w:rPr>
        <w:t xml:space="preserve">, Tsai AL, Li PC, Huang CW, Wu CC. Endothelial differentiation of bone marrow mesenchyme stem cells applicable to hypoxia and increased migration through Akt and NFκB signals. </w:t>
      </w:r>
      <w:r w:rsidRPr="00851BDD">
        <w:rPr>
          <w:rFonts w:ascii="Book Antiqua" w:hAnsi="Book Antiqua"/>
          <w:i/>
          <w:iCs/>
        </w:rPr>
        <w:t>Stem Cell Res Ther</w:t>
      </w:r>
      <w:r w:rsidRPr="00851BDD">
        <w:rPr>
          <w:rFonts w:ascii="Book Antiqua" w:hAnsi="Book Antiqua"/>
        </w:rPr>
        <w:t xml:space="preserve"> 2017; </w:t>
      </w:r>
      <w:r w:rsidRPr="00851BDD">
        <w:rPr>
          <w:rFonts w:ascii="Book Antiqua" w:hAnsi="Book Antiqua"/>
          <w:b/>
          <w:bCs/>
        </w:rPr>
        <w:t>8</w:t>
      </w:r>
      <w:r w:rsidRPr="00851BDD">
        <w:rPr>
          <w:rFonts w:ascii="Book Antiqua" w:hAnsi="Book Antiqua"/>
        </w:rPr>
        <w:t>: 29 [PMID: 28173835 DOI: 10.1186/s13287-017-0470-0]</w:t>
      </w:r>
    </w:p>
    <w:p w14:paraId="2CBD1BC4"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22 </w:t>
      </w:r>
      <w:r w:rsidRPr="00851BDD">
        <w:rPr>
          <w:rFonts w:ascii="Book Antiqua" w:hAnsi="Book Antiqua"/>
          <w:b/>
          <w:bCs/>
        </w:rPr>
        <w:t>Bassaneze V</w:t>
      </w:r>
      <w:r w:rsidRPr="00851BDD">
        <w:rPr>
          <w:rFonts w:ascii="Book Antiqua" w:hAnsi="Book Antiqua"/>
        </w:rPr>
        <w:t xml:space="preserve">, Barauna VG, Lavini-Ramos C, Kalil J, Schettert IT, Miyakawa AA, Krieger JE. Shear stress induces nitric oxide-mediated vascular endothelial growth factor production in human adipose tissue mesenchymal stem cells. </w:t>
      </w:r>
      <w:r w:rsidRPr="00851BDD">
        <w:rPr>
          <w:rFonts w:ascii="Book Antiqua" w:hAnsi="Book Antiqua"/>
          <w:i/>
          <w:iCs/>
        </w:rPr>
        <w:t>Stem Cells Dev</w:t>
      </w:r>
      <w:r w:rsidRPr="00851BDD">
        <w:rPr>
          <w:rFonts w:ascii="Book Antiqua" w:hAnsi="Book Antiqua"/>
        </w:rPr>
        <w:t xml:space="preserve"> 2010; </w:t>
      </w:r>
      <w:r w:rsidRPr="00851BDD">
        <w:rPr>
          <w:rFonts w:ascii="Book Antiqua" w:hAnsi="Book Antiqua"/>
          <w:b/>
          <w:bCs/>
        </w:rPr>
        <w:t>19</w:t>
      </w:r>
      <w:r w:rsidRPr="00851BDD">
        <w:rPr>
          <w:rFonts w:ascii="Book Antiqua" w:hAnsi="Book Antiqua"/>
        </w:rPr>
        <w:t>: 371-378 [PMID: 19754225 DOI: 10.1089/scd.2009.0195]</w:t>
      </w:r>
    </w:p>
    <w:p w14:paraId="6DDF056B"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23 </w:t>
      </w:r>
      <w:r w:rsidRPr="00851BDD">
        <w:rPr>
          <w:rFonts w:ascii="Book Antiqua" w:hAnsi="Book Antiqua"/>
          <w:b/>
          <w:bCs/>
        </w:rPr>
        <w:t>Shojaei S</w:t>
      </w:r>
      <w:r w:rsidRPr="00851BDD">
        <w:rPr>
          <w:rFonts w:ascii="Book Antiqua" w:hAnsi="Book Antiqua"/>
        </w:rPr>
        <w:t xml:space="preserve">, Tafazzoli-Shahdpour M, Shokrgozar MA, Haghighipour N. Effects of mechanical and chemical stimuli on differentiation of human adipose-derived stem cells into endothelial cells. </w:t>
      </w:r>
      <w:r w:rsidRPr="00851BDD">
        <w:rPr>
          <w:rFonts w:ascii="Book Antiqua" w:hAnsi="Book Antiqua"/>
          <w:i/>
          <w:iCs/>
        </w:rPr>
        <w:t>Int J Artif Organs</w:t>
      </w:r>
      <w:r w:rsidRPr="00851BDD">
        <w:rPr>
          <w:rFonts w:ascii="Book Antiqua" w:hAnsi="Book Antiqua"/>
        </w:rPr>
        <w:t xml:space="preserve"> 2013; </w:t>
      </w:r>
      <w:r w:rsidRPr="00851BDD">
        <w:rPr>
          <w:rFonts w:ascii="Book Antiqua" w:hAnsi="Book Antiqua"/>
          <w:b/>
          <w:bCs/>
        </w:rPr>
        <w:t>36</w:t>
      </w:r>
      <w:r w:rsidRPr="00851BDD">
        <w:rPr>
          <w:rFonts w:ascii="Book Antiqua" w:hAnsi="Book Antiqua"/>
        </w:rPr>
        <w:t>: 663-673 [PMID: 23918273 DOI: 10.5301/ijao.5000242]</w:t>
      </w:r>
    </w:p>
    <w:p w14:paraId="1FDFC432"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24 </w:t>
      </w:r>
      <w:r w:rsidRPr="00851BDD">
        <w:rPr>
          <w:rFonts w:ascii="Book Antiqua" w:hAnsi="Book Antiqua"/>
          <w:b/>
          <w:bCs/>
        </w:rPr>
        <w:t>Fontijn RD</w:t>
      </w:r>
      <w:r w:rsidRPr="00851BDD">
        <w:rPr>
          <w:rFonts w:ascii="Book Antiqua" w:hAnsi="Book Antiqua"/>
        </w:rPr>
        <w:t xml:space="preserve">, Favre J, Naaijkens BA, Meinster E, Paauw NJ, Ragghoe SL, Nauta TD, van den Broek MA, Weijers EM, Niessen HW, Koolwijk P, Horrevoets AJ. Adipose tissue-derived stromal cells acquire endothelial-like features upon reprogramming with SOX18. </w:t>
      </w:r>
      <w:r w:rsidRPr="00851BDD">
        <w:rPr>
          <w:rFonts w:ascii="Book Antiqua" w:hAnsi="Book Antiqua"/>
          <w:i/>
          <w:iCs/>
        </w:rPr>
        <w:t>Stem Cell Res</w:t>
      </w:r>
      <w:r w:rsidRPr="00851BDD">
        <w:rPr>
          <w:rFonts w:ascii="Book Antiqua" w:hAnsi="Book Antiqua"/>
        </w:rPr>
        <w:t xml:space="preserve"> 2014; </w:t>
      </w:r>
      <w:r w:rsidRPr="00851BDD">
        <w:rPr>
          <w:rFonts w:ascii="Book Antiqua" w:hAnsi="Book Antiqua"/>
          <w:b/>
          <w:bCs/>
        </w:rPr>
        <w:t>13</w:t>
      </w:r>
      <w:r w:rsidRPr="00851BDD">
        <w:rPr>
          <w:rFonts w:ascii="Book Antiqua" w:hAnsi="Book Antiqua"/>
        </w:rPr>
        <w:t>: 367-378 [PMID: 25290189 DOI: 10.1016/j.scr.2014.09.004]</w:t>
      </w:r>
    </w:p>
    <w:p w14:paraId="66768269"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25 </w:t>
      </w:r>
      <w:r w:rsidRPr="00851BDD">
        <w:rPr>
          <w:rFonts w:ascii="Book Antiqua" w:hAnsi="Book Antiqua"/>
          <w:b/>
          <w:bCs/>
        </w:rPr>
        <w:t>Fischer LJ</w:t>
      </w:r>
      <w:r w:rsidRPr="00851BDD">
        <w:rPr>
          <w:rFonts w:ascii="Book Antiqua" w:hAnsi="Book Antiqua"/>
        </w:rPr>
        <w:t xml:space="preserve">, McIlhenny S, Tulenko T, Golesorkhi N, Zhang P, Larson R, Lombardi J, Shapiro I, DiMuzio PJ. Endothelial differentiation of adipose-derived stem cells: effects of endothelial cell growth supplement and shear force. </w:t>
      </w:r>
      <w:r w:rsidRPr="00851BDD">
        <w:rPr>
          <w:rFonts w:ascii="Book Antiqua" w:hAnsi="Book Antiqua"/>
          <w:i/>
          <w:iCs/>
        </w:rPr>
        <w:t>J Surg Res</w:t>
      </w:r>
      <w:r w:rsidRPr="00851BDD">
        <w:rPr>
          <w:rFonts w:ascii="Book Antiqua" w:hAnsi="Book Antiqua"/>
        </w:rPr>
        <w:t xml:space="preserve"> 2009; </w:t>
      </w:r>
      <w:r w:rsidRPr="00851BDD">
        <w:rPr>
          <w:rFonts w:ascii="Book Antiqua" w:hAnsi="Book Antiqua"/>
          <w:b/>
          <w:bCs/>
        </w:rPr>
        <w:t>152</w:t>
      </w:r>
      <w:r w:rsidRPr="00851BDD">
        <w:rPr>
          <w:rFonts w:ascii="Book Antiqua" w:hAnsi="Book Antiqua"/>
        </w:rPr>
        <w:t>: 157-166 [PMID: 19883577 DOI: 10.1016/j.jss.2008.06.029]</w:t>
      </w:r>
    </w:p>
    <w:p w14:paraId="6B75E496"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26 </w:t>
      </w:r>
      <w:r w:rsidRPr="00851BDD">
        <w:rPr>
          <w:rFonts w:ascii="Book Antiqua" w:hAnsi="Book Antiqua"/>
          <w:b/>
          <w:bCs/>
        </w:rPr>
        <w:t>Colazzo F</w:t>
      </w:r>
      <w:r w:rsidRPr="00851BDD">
        <w:rPr>
          <w:rFonts w:ascii="Book Antiqua" w:hAnsi="Book Antiqua"/>
        </w:rPr>
        <w:t xml:space="preserve">, Alrashed F, Saratchandra P, Carubelli I, Chester AH, Yacoub MH, Taylor PM, Somers P. Shear stress and VEGF enhance endothelial differentiation of human </w:t>
      </w:r>
      <w:r w:rsidRPr="00851BDD">
        <w:rPr>
          <w:rFonts w:ascii="Book Antiqua" w:hAnsi="Book Antiqua"/>
        </w:rPr>
        <w:lastRenderedPageBreak/>
        <w:t xml:space="preserve">adipose-derived stem cells. </w:t>
      </w:r>
      <w:r w:rsidRPr="00851BDD">
        <w:rPr>
          <w:rFonts w:ascii="Book Antiqua" w:hAnsi="Book Antiqua"/>
          <w:i/>
          <w:iCs/>
        </w:rPr>
        <w:t>Growth Factors</w:t>
      </w:r>
      <w:r w:rsidRPr="00851BDD">
        <w:rPr>
          <w:rFonts w:ascii="Book Antiqua" w:hAnsi="Book Antiqua"/>
        </w:rPr>
        <w:t xml:space="preserve"> 2014; </w:t>
      </w:r>
      <w:r w:rsidRPr="00851BDD">
        <w:rPr>
          <w:rFonts w:ascii="Book Antiqua" w:hAnsi="Book Antiqua"/>
          <w:b/>
          <w:bCs/>
        </w:rPr>
        <w:t>32</w:t>
      </w:r>
      <w:r w:rsidRPr="00851BDD">
        <w:rPr>
          <w:rFonts w:ascii="Book Antiqua" w:hAnsi="Book Antiqua"/>
        </w:rPr>
        <w:t>: 139-149 [PMID: 25112491 DOI: 10.3109/08977194.2014.945642]</w:t>
      </w:r>
    </w:p>
    <w:p w14:paraId="24CF44A8"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27 </w:t>
      </w:r>
      <w:r w:rsidRPr="00851BDD">
        <w:rPr>
          <w:rFonts w:ascii="Book Antiqua" w:hAnsi="Book Antiqua"/>
          <w:b/>
          <w:bCs/>
        </w:rPr>
        <w:t>Hasanzadeh E</w:t>
      </w:r>
      <w:r w:rsidRPr="00851BDD">
        <w:rPr>
          <w:rFonts w:ascii="Book Antiqua" w:hAnsi="Book Antiqua"/>
        </w:rPr>
        <w:t xml:space="preserve">, Amoabediny G, Haghighipour N, Gholami N, Mohammadnejad J, Shojaei S, Salehi-Nik N. The stability evaluation of mesenchymal stem cells differentiation toward endothelial cells by chemical and mechanical stimulation. </w:t>
      </w:r>
      <w:r w:rsidRPr="00851BDD">
        <w:rPr>
          <w:rFonts w:ascii="Book Antiqua" w:hAnsi="Book Antiqua"/>
          <w:i/>
          <w:iCs/>
        </w:rPr>
        <w:t>In Vitro Cell Dev Biol Anim</w:t>
      </w:r>
      <w:r w:rsidRPr="00851BDD">
        <w:rPr>
          <w:rFonts w:ascii="Book Antiqua" w:hAnsi="Book Antiqua"/>
        </w:rPr>
        <w:t xml:space="preserve"> 2017; </w:t>
      </w:r>
      <w:r w:rsidRPr="00851BDD">
        <w:rPr>
          <w:rFonts w:ascii="Book Antiqua" w:hAnsi="Book Antiqua"/>
          <w:b/>
          <w:bCs/>
        </w:rPr>
        <w:t>53</w:t>
      </w:r>
      <w:r w:rsidRPr="00851BDD">
        <w:rPr>
          <w:rFonts w:ascii="Book Antiqua" w:hAnsi="Book Antiqua"/>
        </w:rPr>
        <w:t>: 818-826 [PMID: 28702926 DOI: 10.1007/s11626-017-0165-y]</w:t>
      </w:r>
    </w:p>
    <w:p w14:paraId="3E89A5BE"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28 </w:t>
      </w:r>
      <w:r w:rsidRPr="00851BDD">
        <w:rPr>
          <w:rFonts w:ascii="Book Antiqua" w:hAnsi="Book Antiqua"/>
          <w:b/>
          <w:bCs/>
        </w:rPr>
        <w:t>Zhang P</w:t>
      </w:r>
      <w:r w:rsidRPr="00851BDD">
        <w:rPr>
          <w:rFonts w:ascii="Book Antiqua" w:hAnsi="Book Antiqua"/>
        </w:rPr>
        <w:t xml:space="preserve">, Baxter J, Vinod K, Tulenko TN, Di Muzio PJ. Endothelial differentiation of amniotic fluid-derived stem cells: synergism of biochemical and shear force stimuli. </w:t>
      </w:r>
      <w:r w:rsidRPr="00851BDD">
        <w:rPr>
          <w:rFonts w:ascii="Book Antiqua" w:hAnsi="Book Antiqua"/>
          <w:i/>
          <w:iCs/>
        </w:rPr>
        <w:t>Stem Cells Dev</w:t>
      </w:r>
      <w:r w:rsidRPr="00851BDD">
        <w:rPr>
          <w:rFonts w:ascii="Book Antiqua" w:hAnsi="Book Antiqua"/>
        </w:rPr>
        <w:t xml:space="preserve"> 2009; </w:t>
      </w:r>
      <w:r w:rsidRPr="00851BDD">
        <w:rPr>
          <w:rFonts w:ascii="Book Antiqua" w:hAnsi="Book Antiqua"/>
          <w:b/>
          <w:bCs/>
        </w:rPr>
        <w:t>18</w:t>
      </w:r>
      <w:r w:rsidRPr="00851BDD">
        <w:rPr>
          <w:rFonts w:ascii="Book Antiqua" w:hAnsi="Book Antiqua"/>
        </w:rPr>
        <w:t>: 1299-1308 [PMID: 19508152 DOI: 10.1089/scd.2008.0331]</w:t>
      </w:r>
    </w:p>
    <w:p w14:paraId="41A83327"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29 </w:t>
      </w:r>
      <w:r w:rsidRPr="00851BDD">
        <w:rPr>
          <w:rFonts w:ascii="Book Antiqua" w:hAnsi="Book Antiqua"/>
          <w:b/>
          <w:bCs/>
        </w:rPr>
        <w:t>Wu CC</w:t>
      </w:r>
      <w:r w:rsidRPr="00851BDD">
        <w:rPr>
          <w:rFonts w:ascii="Book Antiqua" w:hAnsi="Book Antiqua"/>
        </w:rPr>
        <w:t xml:space="preserve">, Chao YC, Chen CN, Chien S, Chen YC, Chien CC, Chiu JJ, Linju Yen B. Synergism of biochemical and mechanical stimuli in the differentiation of human placenta-derived multipotent cells into endothelial cells. </w:t>
      </w:r>
      <w:r w:rsidRPr="00851BDD">
        <w:rPr>
          <w:rFonts w:ascii="Book Antiqua" w:hAnsi="Book Antiqua"/>
          <w:i/>
          <w:iCs/>
        </w:rPr>
        <w:t>J Biomech</w:t>
      </w:r>
      <w:r w:rsidRPr="00851BDD">
        <w:rPr>
          <w:rFonts w:ascii="Book Antiqua" w:hAnsi="Book Antiqua"/>
        </w:rPr>
        <w:t xml:space="preserve"> 2008; </w:t>
      </w:r>
      <w:r w:rsidRPr="00851BDD">
        <w:rPr>
          <w:rFonts w:ascii="Book Antiqua" w:hAnsi="Book Antiqua"/>
          <w:b/>
          <w:bCs/>
        </w:rPr>
        <w:t>41</w:t>
      </w:r>
      <w:r w:rsidRPr="00851BDD">
        <w:rPr>
          <w:rFonts w:ascii="Book Antiqua" w:hAnsi="Book Antiqua"/>
        </w:rPr>
        <w:t>: 813-821 [PMID: 18190919 DOI: 10.1016/j.jbiomech.2007.11.008]</w:t>
      </w:r>
    </w:p>
    <w:p w14:paraId="6CBF43CB"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30 </w:t>
      </w:r>
      <w:r w:rsidRPr="00851BDD">
        <w:rPr>
          <w:rFonts w:ascii="Book Antiqua" w:hAnsi="Book Antiqua"/>
          <w:b/>
          <w:bCs/>
        </w:rPr>
        <w:t>Del Papa N</w:t>
      </w:r>
      <w:r w:rsidRPr="00851BDD">
        <w:rPr>
          <w:rFonts w:ascii="Book Antiqua" w:hAnsi="Book Antiqua"/>
        </w:rPr>
        <w:t xml:space="preserve">, Pignataro F. The Role of Endothelial Progenitors in the Repair of Vascular Damage in Systemic Sclerosis. </w:t>
      </w:r>
      <w:r w:rsidRPr="00851BDD">
        <w:rPr>
          <w:rFonts w:ascii="Book Antiqua" w:hAnsi="Book Antiqua"/>
          <w:i/>
          <w:iCs/>
        </w:rPr>
        <w:t>Front Immunol</w:t>
      </w:r>
      <w:r w:rsidRPr="00851BDD">
        <w:rPr>
          <w:rFonts w:ascii="Book Antiqua" w:hAnsi="Book Antiqua"/>
        </w:rPr>
        <w:t xml:space="preserve"> 2018; </w:t>
      </w:r>
      <w:r w:rsidRPr="00851BDD">
        <w:rPr>
          <w:rFonts w:ascii="Book Antiqua" w:hAnsi="Book Antiqua"/>
          <w:b/>
          <w:bCs/>
        </w:rPr>
        <w:t>9</w:t>
      </w:r>
      <w:r w:rsidRPr="00851BDD">
        <w:rPr>
          <w:rFonts w:ascii="Book Antiqua" w:hAnsi="Book Antiqua"/>
        </w:rPr>
        <w:t>: 1383 [PMID: 29967618 DOI: 10.3389/fimmu.2018.01383]</w:t>
      </w:r>
    </w:p>
    <w:p w14:paraId="0098C0C8"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31 </w:t>
      </w:r>
      <w:r w:rsidRPr="00851BDD">
        <w:rPr>
          <w:rFonts w:ascii="Book Antiqua" w:hAnsi="Book Antiqua"/>
          <w:b/>
          <w:bCs/>
        </w:rPr>
        <w:t>Sho E</w:t>
      </w:r>
      <w:r w:rsidRPr="00851BDD">
        <w:rPr>
          <w:rFonts w:ascii="Book Antiqua" w:hAnsi="Book Antiqua"/>
        </w:rPr>
        <w:t xml:space="preserve">, Sho M, Nanjo H, Kawamura K, Masuda H, Dalman RL. Hemodynamic regulation of CD34+ cell localization and differentiation in experimental aneurysms. </w:t>
      </w:r>
      <w:r w:rsidRPr="00851BDD">
        <w:rPr>
          <w:rFonts w:ascii="Book Antiqua" w:hAnsi="Book Antiqua"/>
          <w:i/>
          <w:iCs/>
        </w:rPr>
        <w:t>Arterioscler Thromb Vasc Biol</w:t>
      </w:r>
      <w:r w:rsidRPr="00851BDD">
        <w:rPr>
          <w:rFonts w:ascii="Book Antiqua" w:hAnsi="Book Antiqua"/>
        </w:rPr>
        <w:t xml:space="preserve"> 2004; </w:t>
      </w:r>
      <w:r w:rsidRPr="00851BDD">
        <w:rPr>
          <w:rFonts w:ascii="Book Antiqua" w:hAnsi="Book Antiqua"/>
          <w:b/>
          <w:bCs/>
        </w:rPr>
        <w:t>24</w:t>
      </w:r>
      <w:r w:rsidRPr="00851BDD">
        <w:rPr>
          <w:rFonts w:ascii="Book Antiqua" w:hAnsi="Book Antiqua"/>
        </w:rPr>
        <w:t>: 1916-1921 [PMID: 15319272 DOI: 10.1161/01.ATV.0000142805.20398.74]</w:t>
      </w:r>
    </w:p>
    <w:p w14:paraId="7F2859D9"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32 </w:t>
      </w:r>
      <w:r w:rsidRPr="00851BDD">
        <w:rPr>
          <w:rFonts w:ascii="Book Antiqua" w:hAnsi="Book Antiqua"/>
          <w:b/>
          <w:bCs/>
        </w:rPr>
        <w:t>Obi S</w:t>
      </w:r>
      <w:r w:rsidRPr="00851BDD">
        <w:rPr>
          <w:rFonts w:ascii="Book Antiqua" w:hAnsi="Book Antiqua"/>
        </w:rPr>
        <w:t xml:space="preserve">, Masuda H, Shizuno T, Sato A, Yamamoto K, Ando J, Abe Y, Asahara T. Fluid shear stress induces differentiation of circulating phenotype endothelial progenitor cells. </w:t>
      </w:r>
      <w:r w:rsidRPr="00851BDD">
        <w:rPr>
          <w:rFonts w:ascii="Book Antiqua" w:hAnsi="Book Antiqua"/>
          <w:i/>
          <w:iCs/>
        </w:rPr>
        <w:t>Am J Physiol Cell Physiol</w:t>
      </w:r>
      <w:r w:rsidRPr="00851BDD">
        <w:rPr>
          <w:rFonts w:ascii="Book Antiqua" w:hAnsi="Book Antiqua"/>
        </w:rPr>
        <w:t xml:space="preserve"> 2012; </w:t>
      </w:r>
      <w:r w:rsidRPr="00851BDD">
        <w:rPr>
          <w:rFonts w:ascii="Book Antiqua" w:hAnsi="Book Antiqua"/>
          <w:b/>
          <w:bCs/>
        </w:rPr>
        <w:t>303</w:t>
      </w:r>
      <w:r w:rsidRPr="00851BDD">
        <w:rPr>
          <w:rFonts w:ascii="Book Antiqua" w:hAnsi="Book Antiqua"/>
        </w:rPr>
        <w:t>: C595-C606 [PMID: 22744008 DOI: 10.1152/ajpcell.00133.2012]</w:t>
      </w:r>
    </w:p>
    <w:p w14:paraId="4A0BC594"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33 </w:t>
      </w:r>
      <w:r w:rsidRPr="00851BDD">
        <w:rPr>
          <w:rFonts w:ascii="Book Antiqua" w:hAnsi="Book Antiqua"/>
          <w:b/>
          <w:bCs/>
        </w:rPr>
        <w:t>Mazzolai L</w:t>
      </w:r>
      <w:r w:rsidRPr="00851BDD">
        <w:rPr>
          <w:rFonts w:ascii="Book Antiqua" w:hAnsi="Book Antiqua"/>
        </w:rPr>
        <w:t xml:space="preserve">, Bouzourene K, Hayoz D, Dignat-George F, Liu JW, Bounameaux H, Dunoyer-Geindre S, Kruithof EK. Characterization of human late outgrowth endothelial progenitor-derived cells under various flow conditions. </w:t>
      </w:r>
      <w:r w:rsidRPr="00851BDD">
        <w:rPr>
          <w:rFonts w:ascii="Book Antiqua" w:hAnsi="Book Antiqua"/>
          <w:i/>
          <w:iCs/>
        </w:rPr>
        <w:t>J Vasc Res</w:t>
      </w:r>
      <w:r w:rsidRPr="00851BDD">
        <w:rPr>
          <w:rFonts w:ascii="Book Antiqua" w:hAnsi="Book Antiqua"/>
        </w:rPr>
        <w:t xml:space="preserve"> 2011; </w:t>
      </w:r>
      <w:r w:rsidRPr="00851BDD">
        <w:rPr>
          <w:rFonts w:ascii="Book Antiqua" w:hAnsi="Book Antiqua"/>
          <w:b/>
          <w:bCs/>
        </w:rPr>
        <w:t>48</w:t>
      </w:r>
      <w:r w:rsidRPr="00851BDD">
        <w:rPr>
          <w:rFonts w:ascii="Book Antiqua" w:hAnsi="Book Antiqua"/>
        </w:rPr>
        <w:t>: 443-451 [PMID: 21625177 DOI: 10.1159/000324844]</w:t>
      </w:r>
    </w:p>
    <w:p w14:paraId="40A7ABC9" w14:textId="77777777" w:rsidR="000F1215" w:rsidRPr="00851BDD" w:rsidRDefault="000F1215" w:rsidP="00A37F66">
      <w:pPr>
        <w:spacing w:line="360" w:lineRule="auto"/>
        <w:jc w:val="both"/>
        <w:rPr>
          <w:rFonts w:ascii="Book Antiqua" w:hAnsi="Book Antiqua"/>
        </w:rPr>
      </w:pPr>
      <w:r w:rsidRPr="00851BDD">
        <w:rPr>
          <w:rFonts w:ascii="Book Antiqua" w:hAnsi="Book Antiqua"/>
        </w:rPr>
        <w:lastRenderedPageBreak/>
        <w:t xml:space="preserve">34 </w:t>
      </w:r>
      <w:r w:rsidRPr="00851BDD">
        <w:rPr>
          <w:rFonts w:ascii="Book Antiqua" w:hAnsi="Book Antiqua"/>
          <w:b/>
          <w:bCs/>
        </w:rPr>
        <w:t>Yamamoto K</w:t>
      </w:r>
      <w:r w:rsidRPr="00851BDD">
        <w:rPr>
          <w:rFonts w:ascii="Book Antiqua" w:hAnsi="Book Antiqua"/>
        </w:rPr>
        <w:t xml:space="preserve">, Takahashi T, Asahara T, Ohura N, Sokabe T, Kamiya A, Ando J. Proliferation, differentiation, and tube formation by endothelial progenitor cells in response to shear stress. </w:t>
      </w:r>
      <w:r w:rsidRPr="00851BDD">
        <w:rPr>
          <w:rFonts w:ascii="Book Antiqua" w:hAnsi="Book Antiqua"/>
          <w:i/>
          <w:iCs/>
        </w:rPr>
        <w:t>J Appl Physiol (1985)</w:t>
      </w:r>
      <w:r w:rsidRPr="00851BDD">
        <w:rPr>
          <w:rFonts w:ascii="Book Antiqua" w:hAnsi="Book Antiqua"/>
        </w:rPr>
        <w:t xml:space="preserve"> 2003; </w:t>
      </w:r>
      <w:r w:rsidRPr="00851BDD">
        <w:rPr>
          <w:rFonts w:ascii="Book Antiqua" w:hAnsi="Book Antiqua"/>
          <w:b/>
          <w:bCs/>
        </w:rPr>
        <w:t>95</w:t>
      </w:r>
      <w:r w:rsidRPr="00851BDD">
        <w:rPr>
          <w:rFonts w:ascii="Book Antiqua" w:hAnsi="Book Antiqua"/>
        </w:rPr>
        <w:t>: 2081-2088 [PMID: 12857765 DOI: 10.1152/japplphysiol.00232.2003]</w:t>
      </w:r>
    </w:p>
    <w:p w14:paraId="7B7622DF"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35 </w:t>
      </w:r>
      <w:r w:rsidRPr="00851BDD">
        <w:rPr>
          <w:rFonts w:ascii="Book Antiqua" w:hAnsi="Book Antiqua"/>
          <w:b/>
          <w:bCs/>
        </w:rPr>
        <w:t>Ye C</w:t>
      </w:r>
      <w:r w:rsidRPr="00851BDD">
        <w:rPr>
          <w:rFonts w:ascii="Book Antiqua" w:hAnsi="Book Antiqua"/>
        </w:rPr>
        <w:t xml:space="preserve">, Bai L, Yan ZQ, Wang YH, Jiang ZL. Shear stress and vascular smooth muscle cells promote endothelial differentiation of endothelial progenitor cells via activation of Akt. </w:t>
      </w:r>
      <w:r w:rsidRPr="00851BDD">
        <w:rPr>
          <w:rFonts w:ascii="Book Antiqua" w:hAnsi="Book Antiqua"/>
          <w:i/>
          <w:iCs/>
        </w:rPr>
        <w:t>Clin Biomech (Bristol, Avon)</w:t>
      </w:r>
      <w:r w:rsidRPr="00851BDD">
        <w:rPr>
          <w:rFonts w:ascii="Book Antiqua" w:hAnsi="Book Antiqua"/>
        </w:rPr>
        <w:t xml:space="preserve"> 2008; </w:t>
      </w:r>
      <w:r w:rsidRPr="00851BDD">
        <w:rPr>
          <w:rFonts w:ascii="Book Antiqua" w:hAnsi="Book Antiqua"/>
          <w:b/>
          <w:bCs/>
        </w:rPr>
        <w:t>23 Suppl 1</w:t>
      </w:r>
      <w:r w:rsidRPr="00851BDD">
        <w:rPr>
          <w:rFonts w:ascii="Book Antiqua" w:hAnsi="Book Antiqua"/>
        </w:rPr>
        <w:t>: S118-S124 [PMID: 17928113 DOI: 10.1016/j.clinbiomech.2007.08.018]</w:t>
      </w:r>
    </w:p>
    <w:p w14:paraId="7E24B194"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36 </w:t>
      </w:r>
      <w:r w:rsidRPr="00851BDD">
        <w:rPr>
          <w:rFonts w:ascii="Book Antiqua" w:hAnsi="Book Antiqua"/>
          <w:b/>
          <w:bCs/>
        </w:rPr>
        <w:t>Rössig L</w:t>
      </w:r>
      <w:r w:rsidRPr="00851BDD">
        <w:rPr>
          <w:rFonts w:ascii="Book Antiqua" w:hAnsi="Book Antiqua"/>
        </w:rPr>
        <w:t xml:space="preserve">, Urbich C, Brühl T, Dernbach E, Heeschen C, Chavakis E, Sasaki K, Aicher D, Diehl F, Seeger F, Potente M, Aicher A, Zanetta L, Dejana E, Zeiher AM, Dimmeler S. Histone deacetylase activity is essential for the expression of HoxA9 and for endothelial commitment of progenitor cells. </w:t>
      </w:r>
      <w:r w:rsidRPr="00851BDD">
        <w:rPr>
          <w:rFonts w:ascii="Book Antiqua" w:hAnsi="Book Antiqua"/>
          <w:i/>
          <w:iCs/>
        </w:rPr>
        <w:t>J Exp Med</w:t>
      </w:r>
      <w:r w:rsidRPr="00851BDD">
        <w:rPr>
          <w:rFonts w:ascii="Book Antiqua" w:hAnsi="Book Antiqua"/>
        </w:rPr>
        <w:t xml:space="preserve"> 2005; </w:t>
      </w:r>
      <w:r w:rsidRPr="00851BDD">
        <w:rPr>
          <w:rFonts w:ascii="Book Antiqua" w:hAnsi="Book Antiqua"/>
          <w:b/>
          <w:bCs/>
        </w:rPr>
        <w:t>201</w:t>
      </w:r>
      <w:r w:rsidRPr="00851BDD">
        <w:rPr>
          <w:rFonts w:ascii="Book Antiqua" w:hAnsi="Book Antiqua"/>
        </w:rPr>
        <w:t>: 1825-1835 [PMID: 15928198 DOI: 10.1084/jem.20042097]</w:t>
      </w:r>
    </w:p>
    <w:p w14:paraId="60BD829C"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37 </w:t>
      </w:r>
      <w:r w:rsidRPr="00851BDD">
        <w:rPr>
          <w:rFonts w:ascii="Book Antiqua" w:hAnsi="Book Antiqua"/>
          <w:b/>
          <w:bCs/>
        </w:rPr>
        <w:t>Yang Z</w:t>
      </w:r>
      <w:r w:rsidRPr="00851BDD">
        <w:rPr>
          <w:rFonts w:ascii="Book Antiqua" w:hAnsi="Book Antiqua"/>
        </w:rPr>
        <w:t xml:space="preserve">, Xia WH, Zhang YY, Xu SY, Liu X, Zhang XY, Yu BB, Qiu YX, Tao J. Shear stress-induced activation of Tie2-dependent signaling pathway enhances reendothelialization capacity of early endothelial progenitor cells. </w:t>
      </w:r>
      <w:r w:rsidRPr="00851BDD">
        <w:rPr>
          <w:rFonts w:ascii="Book Antiqua" w:hAnsi="Book Antiqua"/>
          <w:i/>
          <w:iCs/>
        </w:rPr>
        <w:t>J Mol Cell Cardiol</w:t>
      </w:r>
      <w:r w:rsidRPr="00851BDD">
        <w:rPr>
          <w:rFonts w:ascii="Book Antiqua" w:hAnsi="Book Antiqua"/>
        </w:rPr>
        <w:t xml:space="preserve"> 2012; </w:t>
      </w:r>
      <w:r w:rsidRPr="00851BDD">
        <w:rPr>
          <w:rFonts w:ascii="Book Antiqua" w:hAnsi="Book Antiqua"/>
          <w:b/>
          <w:bCs/>
        </w:rPr>
        <w:t>52</w:t>
      </w:r>
      <w:r w:rsidRPr="00851BDD">
        <w:rPr>
          <w:rFonts w:ascii="Book Antiqua" w:hAnsi="Book Antiqua"/>
        </w:rPr>
        <w:t>: 1155-1163 [PMID: 22326430 DOI: 10.1016/j.yjmcc.2012.01.019]</w:t>
      </w:r>
    </w:p>
    <w:p w14:paraId="614880A6"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38 </w:t>
      </w:r>
      <w:r w:rsidRPr="00851BDD">
        <w:rPr>
          <w:rFonts w:ascii="Book Antiqua" w:hAnsi="Book Antiqua"/>
          <w:b/>
          <w:bCs/>
        </w:rPr>
        <w:t>Cui X</w:t>
      </w:r>
      <w:r w:rsidRPr="00851BDD">
        <w:rPr>
          <w:rFonts w:ascii="Book Antiqua" w:hAnsi="Book Antiqua"/>
        </w:rPr>
        <w:t xml:space="preserve">, Zhang X, Guan X, Li H, Li X, Lu H, Cheng M. Shear stress augments the endothelial cell differentiation marker expression in late EPCs by upregulating integrins. </w:t>
      </w:r>
      <w:r w:rsidRPr="00851BDD">
        <w:rPr>
          <w:rFonts w:ascii="Book Antiqua" w:hAnsi="Book Antiqua"/>
          <w:i/>
          <w:iCs/>
        </w:rPr>
        <w:t>Biochem Biophys Res Commun</w:t>
      </w:r>
      <w:r w:rsidRPr="00851BDD">
        <w:rPr>
          <w:rFonts w:ascii="Book Antiqua" w:hAnsi="Book Antiqua"/>
        </w:rPr>
        <w:t xml:space="preserve"> 2012; </w:t>
      </w:r>
      <w:r w:rsidRPr="00851BDD">
        <w:rPr>
          <w:rFonts w:ascii="Book Antiqua" w:hAnsi="Book Antiqua"/>
          <w:b/>
          <w:bCs/>
        </w:rPr>
        <w:t>425</w:t>
      </w:r>
      <w:r w:rsidRPr="00851BDD">
        <w:rPr>
          <w:rFonts w:ascii="Book Antiqua" w:hAnsi="Book Antiqua"/>
        </w:rPr>
        <w:t>: 419-425 [PMID: 22846566 DOI: 10.1016/j.bbrc.2012.07.115]</w:t>
      </w:r>
    </w:p>
    <w:p w14:paraId="357C4250"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39 </w:t>
      </w:r>
      <w:r w:rsidRPr="00851BDD">
        <w:rPr>
          <w:rFonts w:ascii="Book Antiqua" w:hAnsi="Book Antiqua"/>
          <w:b/>
          <w:bCs/>
        </w:rPr>
        <w:t>Cheng BB</w:t>
      </w:r>
      <w:r w:rsidRPr="00851BDD">
        <w:rPr>
          <w:rFonts w:ascii="Book Antiqua" w:hAnsi="Book Antiqua"/>
        </w:rPr>
        <w:t xml:space="preserve">, Qu MJ, Wu LL, Shen Y, Yan ZQ, Zhang P, Qi YX, Jiang ZL. MicroRNA-34a targets Forkhead box j2 to modulate differentiation of endothelial progenitor cells in response to shear stress. </w:t>
      </w:r>
      <w:r w:rsidRPr="00851BDD">
        <w:rPr>
          <w:rFonts w:ascii="Book Antiqua" w:hAnsi="Book Antiqua"/>
          <w:i/>
          <w:iCs/>
        </w:rPr>
        <w:t>J Mol Cell Cardiol</w:t>
      </w:r>
      <w:r w:rsidRPr="00851BDD">
        <w:rPr>
          <w:rFonts w:ascii="Book Antiqua" w:hAnsi="Book Antiqua"/>
        </w:rPr>
        <w:t xml:space="preserve"> 2014; </w:t>
      </w:r>
      <w:r w:rsidRPr="00851BDD">
        <w:rPr>
          <w:rFonts w:ascii="Book Antiqua" w:hAnsi="Book Antiqua"/>
          <w:b/>
          <w:bCs/>
        </w:rPr>
        <w:t>74</w:t>
      </w:r>
      <w:r w:rsidRPr="00851BDD">
        <w:rPr>
          <w:rFonts w:ascii="Book Antiqua" w:hAnsi="Book Antiqua"/>
        </w:rPr>
        <w:t>: 4-12 [PMID: 24792364 DOI: 10.1016/j.yjmcc.2014.04.016]</w:t>
      </w:r>
    </w:p>
    <w:p w14:paraId="7B08C103"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40 </w:t>
      </w:r>
      <w:r w:rsidRPr="00851BDD">
        <w:rPr>
          <w:rFonts w:ascii="Book Antiqua" w:hAnsi="Book Antiqua"/>
          <w:b/>
          <w:bCs/>
        </w:rPr>
        <w:t>Zhao J</w:t>
      </w:r>
      <w:r w:rsidRPr="00851BDD">
        <w:rPr>
          <w:rFonts w:ascii="Book Antiqua" w:hAnsi="Book Antiqua"/>
        </w:rPr>
        <w:t xml:space="preserve">, Mitrofan CG, Appleby SL, Morrell NW, Lever AM. Disrupted Endothelial Cell Layer and Exposed Extracellular Matrix Proteins Promote Capture of Late Outgrowth Endothelial Progenitor Cells. </w:t>
      </w:r>
      <w:r w:rsidRPr="00851BDD">
        <w:rPr>
          <w:rFonts w:ascii="Book Antiqua" w:hAnsi="Book Antiqua"/>
          <w:i/>
          <w:iCs/>
        </w:rPr>
        <w:t>Stem Cells Int</w:t>
      </w:r>
      <w:r w:rsidRPr="00851BDD">
        <w:rPr>
          <w:rFonts w:ascii="Book Antiqua" w:hAnsi="Book Antiqua"/>
        </w:rPr>
        <w:t xml:space="preserve"> 2016; </w:t>
      </w:r>
      <w:r w:rsidRPr="00851BDD">
        <w:rPr>
          <w:rFonts w:ascii="Book Antiqua" w:hAnsi="Book Antiqua"/>
          <w:b/>
          <w:bCs/>
        </w:rPr>
        <w:t>2016</w:t>
      </w:r>
      <w:r w:rsidRPr="00851BDD">
        <w:rPr>
          <w:rFonts w:ascii="Book Antiqua" w:hAnsi="Book Antiqua"/>
        </w:rPr>
        <w:t>: 1406304 [PMID: 27413378 DOI: 10.1155/2016/1406304]</w:t>
      </w:r>
    </w:p>
    <w:p w14:paraId="19E19B02" w14:textId="77777777" w:rsidR="000F1215" w:rsidRPr="00851BDD" w:rsidRDefault="000F1215" w:rsidP="00A37F66">
      <w:pPr>
        <w:spacing w:line="360" w:lineRule="auto"/>
        <w:jc w:val="both"/>
        <w:rPr>
          <w:rFonts w:ascii="Book Antiqua" w:hAnsi="Book Antiqua"/>
        </w:rPr>
      </w:pPr>
      <w:r w:rsidRPr="00851BDD">
        <w:rPr>
          <w:rFonts w:ascii="Book Antiqua" w:hAnsi="Book Antiqua"/>
        </w:rPr>
        <w:lastRenderedPageBreak/>
        <w:t xml:space="preserve">41 </w:t>
      </w:r>
      <w:r w:rsidRPr="00851BDD">
        <w:rPr>
          <w:rFonts w:ascii="Book Antiqua" w:hAnsi="Book Antiqua"/>
          <w:b/>
          <w:bCs/>
        </w:rPr>
        <w:t>Obi S</w:t>
      </w:r>
      <w:r w:rsidRPr="00851BDD">
        <w:rPr>
          <w:rFonts w:ascii="Book Antiqua" w:hAnsi="Book Antiqua"/>
        </w:rPr>
        <w:t xml:space="preserve">, Yamamoto K, Shimizu N, Kumagaya S, Masumura T, Sokabe T, Asahara T, Ando J. Fluid shear stress induces arterial differentiation of endothelial progenitor cells. </w:t>
      </w:r>
      <w:r w:rsidRPr="00851BDD">
        <w:rPr>
          <w:rFonts w:ascii="Book Antiqua" w:hAnsi="Book Antiqua"/>
          <w:i/>
          <w:iCs/>
        </w:rPr>
        <w:t>J Appl Physiol (1985)</w:t>
      </w:r>
      <w:r w:rsidRPr="00851BDD">
        <w:rPr>
          <w:rFonts w:ascii="Book Antiqua" w:hAnsi="Book Antiqua"/>
        </w:rPr>
        <w:t xml:space="preserve"> 2009; </w:t>
      </w:r>
      <w:r w:rsidRPr="00851BDD">
        <w:rPr>
          <w:rFonts w:ascii="Book Antiqua" w:hAnsi="Book Antiqua"/>
          <w:b/>
          <w:bCs/>
        </w:rPr>
        <w:t>106</w:t>
      </w:r>
      <w:r w:rsidRPr="00851BDD">
        <w:rPr>
          <w:rFonts w:ascii="Book Antiqua" w:hAnsi="Book Antiqua"/>
        </w:rPr>
        <w:t>: 203-211 [PMID: 18988767 DOI: 10.1152/japplphysiol.00197.2008]</w:t>
      </w:r>
    </w:p>
    <w:p w14:paraId="7F046C92"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42 </w:t>
      </w:r>
      <w:r w:rsidRPr="00851BDD">
        <w:rPr>
          <w:rFonts w:ascii="Book Antiqua" w:hAnsi="Book Antiqua"/>
          <w:b/>
          <w:bCs/>
        </w:rPr>
        <w:t>Suzuki Y</w:t>
      </w:r>
      <w:r w:rsidRPr="00851BDD">
        <w:rPr>
          <w:rFonts w:ascii="Book Antiqua" w:hAnsi="Book Antiqua"/>
        </w:rPr>
        <w:t xml:space="preserve">, Yamamoto K, Ando J, Matsumoto K, Matsuda T. Arterial shear stress augments the differentiation of endothelial progenitor cells adhered to VEGF-bound surfaces. </w:t>
      </w:r>
      <w:r w:rsidRPr="00851BDD">
        <w:rPr>
          <w:rFonts w:ascii="Book Antiqua" w:hAnsi="Book Antiqua"/>
          <w:i/>
          <w:iCs/>
        </w:rPr>
        <w:t>Biochem Biophys Res Commun</w:t>
      </w:r>
      <w:r w:rsidRPr="00851BDD">
        <w:rPr>
          <w:rFonts w:ascii="Book Antiqua" w:hAnsi="Book Antiqua"/>
        </w:rPr>
        <w:t xml:space="preserve"> 2012; </w:t>
      </w:r>
      <w:r w:rsidRPr="00851BDD">
        <w:rPr>
          <w:rFonts w:ascii="Book Antiqua" w:hAnsi="Book Antiqua"/>
          <w:b/>
          <w:bCs/>
        </w:rPr>
        <w:t>423</w:t>
      </w:r>
      <w:r w:rsidRPr="00851BDD">
        <w:rPr>
          <w:rFonts w:ascii="Book Antiqua" w:hAnsi="Book Antiqua"/>
        </w:rPr>
        <w:t>: 91-97 [PMID: 22634005 DOI: 10.1016/j.bbrc.2012.05.088]</w:t>
      </w:r>
    </w:p>
    <w:p w14:paraId="67C61CDD"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43 </w:t>
      </w:r>
      <w:r w:rsidRPr="00851BDD">
        <w:rPr>
          <w:rFonts w:ascii="Book Antiqua" w:hAnsi="Book Antiqua"/>
          <w:b/>
          <w:bCs/>
        </w:rPr>
        <w:t>Zhang C</w:t>
      </w:r>
      <w:r w:rsidRPr="00851BDD">
        <w:rPr>
          <w:rFonts w:ascii="Book Antiqua" w:hAnsi="Book Antiqua"/>
        </w:rPr>
        <w:t xml:space="preserve">, Zeng L, Emanueli C, Xu Q. Blood flow and stem cells in vascular disease. </w:t>
      </w:r>
      <w:r w:rsidRPr="00851BDD">
        <w:rPr>
          <w:rFonts w:ascii="Book Antiqua" w:hAnsi="Book Antiqua"/>
          <w:i/>
          <w:iCs/>
        </w:rPr>
        <w:t>Cardiovasc Res</w:t>
      </w:r>
      <w:r w:rsidRPr="00851BDD">
        <w:rPr>
          <w:rFonts w:ascii="Book Antiqua" w:hAnsi="Book Antiqua"/>
        </w:rPr>
        <w:t xml:space="preserve"> 2013; </w:t>
      </w:r>
      <w:r w:rsidRPr="00851BDD">
        <w:rPr>
          <w:rFonts w:ascii="Book Antiqua" w:hAnsi="Book Antiqua"/>
          <w:b/>
          <w:bCs/>
        </w:rPr>
        <w:t>99</w:t>
      </w:r>
      <w:r w:rsidRPr="00851BDD">
        <w:rPr>
          <w:rFonts w:ascii="Book Antiqua" w:hAnsi="Book Antiqua"/>
        </w:rPr>
        <w:t>: 251-259 [PMID: 23519267 DOI: 10.1093/cvr/cvt061]</w:t>
      </w:r>
    </w:p>
    <w:p w14:paraId="364E45FE"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44 </w:t>
      </w:r>
      <w:r w:rsidRPr="00851BDD">
        <w:rPr>
          <w:rFonts w:ascii="Book Antiqua" w:hAnsi="Book Antiqua"/>
          <w:b/>
          <w:bCs/>
        </w:rPr>
        <w:t>Illi B</w:t>
      </w:r>
      <w:r w:rsidRPr="00851BDD">
        <w:rPr>
          <w:rFonts w:ascii="Book Antiqua" w:hAnsi="Book Antiqua"/>
        </w:rPr>
        <w:t xml:space="preserve">, Scopece A, Nanni S, Farsetti A, Morgante L, Biglioli P, Capogrossi MC, Gaetano C. Epigenetic histone modification and cardiovascular lineage programming in mouse embryonic stem cells exposed to laminar shear stress. </w:t>
      </w:r>
      <w:r w:rsidRPr="00851BDD">
        <w:rPr>
          <w:rFonts w:ascii="Book Antiqua" w:hAnsi="Book Antiqua"/>
          <w:i/>
          <w:iCs/>
        </w:rPr>
        <w:t>Circ Res</w:t>
      </w:r>
      <w:r w:rsidRPr="00851BDD">
        <w:rPr>
          <w:rFonts w:ascii="Book Antiqua" w:hAnsi="Book Antiqua"/>
        </w:rPr>
        <w:t xml:space="preserve"> 2005; </w:t>
      </w:r>
      <w:r w:rsidRPr="00851BDD">
        <w:rPr>
          <w:rFonts w:ascii="Book Antiqua" w:hAnsi="Book Antiqua"/>
          <w:b/>
          <w:bCs/>
        </w:rPr>
        <w:t>96</w:t>
      </w:r>
      <w:r w:rsidRPr="00851BDD">
        <w:rPr>
          <w:rFonts w:ascii="Book Antiqua" w:hAnsi="Book Antiqua"/>
        </w:rPr>
        <w:t>: 501-508 [PMID: 15705964 DOI: 10.1161/01.RES.0000159181.06379.63]</w:t>
      </w:r>
    </w:p>
    <w:p w14:paraId="73DFF6D7"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45 </w:t>
      </w:r>
      <w:r w:rsidRPr="00851BDD">
        <w:rPr>
          <w:rFonts w:ascii="Book Antiqua" w:hAnsi="Book Antiqua"/>
          <w:b/>
          <w:bCs/>
        </w:rPr>
        <w:t>Ahsan T</w:t>
      </w:r>
      <w:r w:rsidRPr="00851BDD">
        <w:rPr>
          <w:rFonts w:ascii="Book Antiqua" w:hAnsi="Book Antiqua"/>
        </w:rPr>
        <w:t xml:space="preserve">, Nerem RM. Fluid shear stress promotes an endothelial-like phenotype during the early differentiation of embryonic stem cells. </w:t>
      </w:r>
      <w:r w:rsidRPr="00851BDD">
        <w:rPr>
          <w:rFonts w:ascii="Book Antiqua" w:hAnsi="Book Antiqua"/>
          <w:i/>
          <w:iCs/>
        </w:rPr>
        <w:t>Tissue Eng Part A</w:t>
      </w:r>
      <w:r w:rsidRPr="00851BDD">
        <w:rPr>
          <w:rFonts w:ascii="Book Antiqua" w:hAnsi="Book Antiqua"/>
        </w:rPr>
        <w:t xml:space="preserve"> 2010; </w:t>
      </w:r>
      <w:r w:rsidRPr="00851BDD">
        <w:rPr>
          <w:rFonts w:ascii="Book Antiqua" w:hAnsi="Book Antiqua"/>
          <w:b/>
          <w:bCs/>
        </w:rPr>
        <w:t>16</w:t>
      </w:r>
      <w:r w:rsidRPr="00851BDD">
        <w:rPr>
          <w:rFonts w:ascii="Book Antiqua" w:hAnsi="Book Antiqua"/>
        </w:rPr>
        <w:t>: 3547-3553 [PMID: 20666609 DOI: 10.1089/ten.TEA.2010.0014]</w:t>
      </w:r>
    </w:p>
    <w:p w14:paraId="720D8093"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46 </w:t>
      </w:r>
      <w:r w:rsidRPr="00851BDD">
        <w:rPr>
          <w:rFonts w:ascii="Book Antiqua" w:hAnsi="Book Antiqua"/>
          <w:b/>
          <w:bCs/>
        </w:rPr>
        <w:t>Nsiah BA</w:t>
      </w:r>
      <w:r w:rsidRPr="00851BDD">
        <w:rPr>
          <w:rFonts w:ascii="Book Antiqua" w:hAnsi="Book Antiqua"/>
        </w:rPr>
        <w:t xml:space="preserve">, Ahsan T, Griffiths S, Cooke M, Nerem RM, McDevitt TC. Fluid shear stress pre-conditioning promotes endothelial morphogenesis of embryonic stem cells within embryoid bodies. </w:t>
      </w:r>
      <w:r w:rsidRPr="00851BDD">
        <w:rPr>
          <w:rFonts w:ascii="Book Antiqua" w:hAnsi="Book Antiqua"/>
          <w:i/>
          <w:iCs/>
        </w:rPr>
        <w:t>Tissue Eng Part A</w:t>
      </w:r>
      <w:r w:rsidRPr="00851BDD">
        <w:rPr>
          <w:rFonts w:ascii="Book Antiqua" w:hAnsi="Book Antiqua"/>
        </w:rPr>
        <w:t xml:space="preserve"> 2014; </w:t>
      </w:r>
      <w:r w:rsidRPr="00851BDD">
        <w:rPr>
          <w:rFonts w:ascii="Book Antiqua" w:hAnsi="Book Antiqua"/>
          <w:b/>
          <w:bCs/>
        </w:rPr>
        <w:t>20</w:t>
      </w:r>
      <w:r w:rsidRPr="00851BDD">
        <w:rPr>
          <w:rFonts w:ascii="Book Antiqua" w:hAnsi="Book Antiqua"/>
        </w:rPr>
        <w:t>: 954-965 [PMID: 24138406 DOI: 10.1089/ten.TEA.2013.0243]</w:t>
      </w:r>
    </w:p>
    <w:p w14:paraId="0B0A8BF4"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47 </w:t>
      </w:r>
      <w:r w:rsidRPr="00851BDD">
        <w:rPr>
          <w:rFonts w:ascii="Book Antiqua" w:hAnsi="Book Antiqua"/>
          <w:b/>
          <w:bCs/>
        </w:rPr>
        <w:t>Wolfe RP</w:t>
      </w:r>
      <w:r w:rsidRPr="00851BDD">
        <w:rPr>
          <w:rFonts w:ascii="Book Antiqua" w:hAnsi="Book Antiqua"/>
        </w:rPr>
        <w:t xml:space="preserve">, Ahsan T. Shear stress during early embryonic stem cell differentiation promotes hematopoietic and endothelial phenotypes. </w:t>
      </w:r>
      <w:r w:rsidRPr="00851BDD">
        <w:rPr>
          <w:rFonts w:ascii="Book Antiqua" w:hAnsi="Book Antiqua"/>
          <w:i/>
          <w:iCs/>
        </w:rPr>
        <w:t>Biotechnol Bioeng</w:t>
      </w:r>
      <w:r w:rsidRPr="00851BDD">
        <w:rPr>
          <w:rFonts w:ascii="Book Antiqua" w:hAnsi="Book Antiqua"/>
        </w:rPr>
        <w:t xml:space="preserve"> 2013; </w:t>
      </w:r>
      <w:r w:rsidRPr="00851BDD">
        <w:rPr>
          <w:rFonts w:ascii="Book Antiqua" w:hAnsi="Book Antiqua"/>
          <w:b/>
          <w:bCs/>
        </w:rPr>
        <w:t>110</w:t>
      </w:r>
      <w:r w:rsidRPr="00851BDD">
        <w:rPr>
          <w:rFonts w:ascii="Book Antiqua" w:hAnsi="Book Antiqua"/>
        </w:rPr>
        <w:t>: 1231-1242 [PMID: 23138937 DOI: 10.1002/bit.24782]</w:t>
      </w:r>
    </w:p>
    <w:p w14:paraId="2EA7CF8E"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48 </w:t>
      </w:r>
      <w:r w:rsidRPr="00851BDD">
        <w:rPr>
          <w:rFonts w:ascii="Book Antiqua" w:hAnsi="Book Antiqua"/>
          <w:b/>
          <w:bCs/>
        </w:rPr>
        <w:t>Zeng L</w:t>
      </w:r>
      <w:r w:rsidRPr="00851BDD">
        <w:rPr>
          <w:rFonts w:ascii="Book Antiqua" w:hAnsi="Book Antiqua"/>
        </w:rPr>
        <w:t xml:space="preserve">, Xiao Q, Margariti A, Zhang Z, Zampetaki A, Patel S, Capogrossi MC, Hu Y, Xu Q. HDAC3 is crucial in shear- and VEGF-induced stem cell differentiation toward endothelial cells. </w:t>
      </w:r>
      <w:r w:rsidRPr="00851BDD">
        <w:rPr>
          <w:rFonts w:ascii="Book Antiqua" w:hAnsi="Book Antiqua"/>
          <w:i/>
          <w:iCs/>
        </w:rPr>
        <w:t>J Cell Biol</w:t>
      </w:r>
      <w:r w:rsidRPr="00851BDD">
        <w:rPr>
          <w:rFonts w:ascii="Book Antiqua" w:hAnsi="Book Antiqua"/>
        </w:rPr>
        <w:t xml:space="preserve"> 2006; </w:t>
      </w:r>
      <w:r w:rsidRPr="00851BDD">
        <w:rPr>
          <w:rFonts w:ascii="Book Antiqua" w:hAnsi="Book Antiqua"/>
          <w:b/>
          <w:bCs/>
        </w:rPr>
        <w:t>174</w:t>
      </w:r>
      <w:r w:rsidRPr="00851BDD">
        <w:rPr>
          <w:rFonts w:ascii="Book Antiqua" w:hAnsi="Book Antiqua"/>
        </w:rPr>
        <w:t>: 1059-1069 [PMID: 16982804 DOI: 10.1083/jcb.200605113]</w:t>
      </w:r>
    </w:p>
    <w:p w14:paraId="76D25219" w14:textId="77777777" w:rsidR="000F1215" w:rsidRPr="00851BDD" w:rsidRDefault="000F1215" w:rsidP="00A37F66">
      <w:pPr>
        <w:spacing w:line="360" w:lineRule="auto"/>
        <w:jc w:val="both"/>
        <w:rPr>
          <w:rFonts w:ascii="Book Antiqua" w:hAnsi="Book Antiqua"/>
        </w:rPr>
      </w:pPr>
      <w:r w:rsidRPr="00851BDD">
        <w:rPr>
          <w:rFonts w:ascii="Book Antiqua" w:hAnsi="Book Antiqua"/>
        </w:rPr>
        <w:lastRenderedPageBreak/>
        <w:t xml:space="preserve">49 </w:t>
      </w:r>
      <w:r w:rsidRPr="00851BDD">
        <w:rPr>
          <w:rFonts w:ascii="Book Antiqua" w:hAnsi="Book Antiqua"/>
          <w:b/>
          <w:bCs/>
        </w:rPr>
        <w:t>Yamamoto K</w:t>
      </w:r>
      <w:r w:rsidRPr="00851BDD">
        <w:rPr>
          <w:rFonts w:ascii="Book Antiqua" w:hAnsi="Book Antiqua"/>
        </w:rPr>
        <w:t xml:space="preserve">, Sokabe T, Watabe T, Miyazono K, Yamashita JK, Obi S, Ohura N, Matsushita A, Kamiya A, Ando J. Fluid shear stress induces differentiation of Flk-1-positive embryonic stem cells into vascular endothelial cells in vitro. </w:t>
      </w:r>
      <w:r w:rsidRPr="00851BDD">
        <w:rPr>
          <w:rFonts w:ascii="Book Antiqua" w:hAnsi="Book Antiqua"/>
          <w:i/>
          <w:iCs/>
        </w:rPr>
        <w:t>Am J Physiol Heart Circ Physiol</w:t>
      </w:r>
      <w:r w:rsidRPr="00851BDD">
        <w:rPr>
          <w:rFonts w:ascii="Book Antiqua" w:hAnsi="Book Antiqua"/>
        </w:rPr>
        <w:t xml:space="preserve"> 2005; </w:t>
      </w:r>
      <w:r w:rsidRPr="00851BDD">
        <w:rPr>
          <w:rFonts w:ascii="Book Antiqua" w:hAnsi="Book Antiqua"/>
          <w:b/>
          <w:bCs/>
        </w:rPr>
        <w:t>288</w:t>
      </w:r>
      <w:r w:rsidRPr="00851BDD">
        <w:rPr>
          <w:rFonts w:ascii="Book Antiqua" w:hAnsi="Book Antiqua"/>
        </w:rPr>
        <w:t>: H1915-H1924 [PMID: 15576436 DOI: 10.1152/ajpheart.00956.2004]</w:t>
      </w:r>
    </w:p>
    <w:p w14:paraId="7DA48F46"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50 </w:t>
      </w:r>
      <w:r w:rsidRPr="00851BDD">
        <w:rPr>
          <w:rFonts w:ascii="Book Antiqua" w:hAnsi="Book Antiqua"/>
          <w:b/>
          <w:bCs/>
        </w:rPr>
        <w:t>Noguera-Troise I</w:t>
      </w:r>
      <w:r w:rsidRPr="00851BDD">
        <w:rPr>
          <w:rFonts w:ascii="Book Antiqua" w:hAnsi="Book Antiqua"/>
        </w:rPr>
        <w:t xml:space="preserve">, Daly C, Papadopoulos NJ, Coetzee S, Boland P, Gale NW, Lin HC, Yancopoulos GD, Thurston G. Blockade of Dll4 inhibits tumour growth by promoting non-productive angiogenesis. </w:t>
      </w:r>
      <w:r w:rsidRPr="00851BDD">
        <w:rPr>
          <w:rFonts w:ascii="Book Antiqua" w:hAnsi="Book Antiqua"/>
          <w:i/>
          <w:iCs/>
        </w:rPr>
        <w:t>Nature</w:t>
      </w:r>
      <w:r w:rsidRPr="00851BDD">
        <w:rPr>
          <w:rFonts w:ascii="Book Antiqua" w:hAnsi="Book Antiqua"/>
        </w:rPr>
        <w:t xml:space="preserve"> 2006; </w:t>
      </w:r>
      <w:r w:rsidRPr="00851BDD">
        <w:rPr>
          <w:rFonts w:ascii="Book Antiqua" w:hAnsi="Book Antiqua"/>
          <w:b/>
          <w:bCs/>
        </w:rPr>
        <w:t>444</w:t>
      </w:r>
      <w:r w:rsidRPr="00851BDD">
        <w:rPr>
          <w:rFonts w:ascii="Book Antiqua" w:hAnsi="Book Antiqua"/>
        </w:rPr>
        <w:t>: 1032-1037 [PMID: 17183313 DOI: 10.1038/nature05355]</w:t>
      </w:r>
    </w:p>
    <w:p w14:paraId="2D197CEC"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51 </w:t>
      </w:r>
      <w:r w:rsidRPr="00851BDD">
        <w:rPr>
          <w:rFonts w:ascii="Book Antiqua" w:hAnsi="Book Antiqua"/>
          <w:b/>
          <w:bCs/>
        </w:rPr>
        <w:t>Adamo L</w:t>
      </w:r>
      <w:r w:rsidRPr="00851BDD">
        <w:rPr>
          <w:rFonts w:ascii="Book Antiqua" w:hAnsi="Book Antiqua"/>
        </w:rPr>
        <w:t xml:space="preserve">, Naveiras O, Wenzel PL, McKinney-Freeman S, Mack PJ, Gracia-Sancho J, Suchy-Dicey A, Yoshimoto M, Lensch MW, Yoder MC, García-Cardeña G, Daley GQ. Biomechanical forces promote embryonic haematopoiesis. </w:t>
      </w:r>
      <w:r w:rsidRPr="00851BDD">
        <w:rPr>
          <w:rFonts w:ascii="Book Antiqua" w:hAnsi="Book Antiqua"/>
          <w:i/>
          <w:iCs/>
        </w:rPr>
        <w:t>Nature</w:t>
      </w:r>
      <w:r w:rsidRPr="00851BDD">
        <w:rPr>
          <w:rFonts w:ascii="Book Antiqua" w:hAnsi="Book Antiqua"/>
        </w:rPr>
        <w:t xml:space="preserve"> 2009; </w:t>
      </w:r>
      <w:r w:rsidRPr="00851BDD">
        <w:rPr>
          <w:rFonts w:ascii="Book Antiqua" w:hAnsi="Book Antiqua"/>
          <w:b/>
          <w:bCs/>
        </w:rPr>
        <w:t>459</w:t>
      </w:r>
      <w:r w:rsidRPr="00851BDD">
        <w:rPr>
          <w:rFonts w:ascii="Book Antiqua" w:hAnsi="Book Antiqua"/>
        </w:rPr>
        <w:t>: 1131-1135 [PMID: 19440194 DOI: 10.1038/nature08073]</w:t>
      </w:r>
    </w:p>
    <w:p w14:paraId="45DA3364"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52 </w:t>
      </w:r>
      <w:r w:rsidRPr="00851BDD">
        <w:rPr>
          <w:rFonts w:ascii="Book Antiqua" w:hAnsi="Book Antiqua"/>
          <w:b/>
          <w:bCs/>
        </w:rPr>
        <w:t>Huang H</w:t>
      </w:r>
      <w:r w:rsidRPr="00851BDD">
        <w:rPr>
          <w:rFonts w:ascii="Book Antiqua" w:hAnsi="Book Antiqua"/>
        </w:rPr>
        <w:t xml:space="preserve">, Nakayama Y, Qin K, Yamamoto K, Ando J, Yamashita J, Itoh H, Kanda K, Yaku H, Okamoto Y, Nemoto Y. Differentiation from embryonic stem cells to vascular wall cells under in vitro pulsatile flow loading. </w:t>
      </w:r>
      <w:r w:rsidRPr="00851BDD">
        <w:rPr>
          <w:rFonts w:ascii="Book Antiqua" w:hAnsi="Book Antiqua"/>
          <w:i/>
          <w:iCs/>
        </w:rPr>
        <w:t>J Artif Organs</w:t>
      </w:r>
      <w:r w:rsidRPr="00851BDD">
        <w:rPr>
          <w:rFonts w:ascii="Book Antiqua" w:hAnsi="Book Antiqua"/>
        </w:rPr>
        <w:t xml:space="preserve"> 2005; </w:t>
      </w:r>
      <w:r w:rsidRPr="00851BDD">
        <w:rPr>
          <w:rFonts w:ascii="Book Antiqua" w:hAnsi="Book Antiqua"/>
          <w:b/>
          <w:bCs/>
        </w:rPr>
        <w:t>8</w:t>
      </w:r>
      <w:r w:rsidRPr="00851BDD">
        <w:rPr>
          <w:rFonts w:ascii="Book Antiqua" w:hAnsi="Book Antiqua"/>
        </w:rPr>
        <w:t>: 110-118 [PMID: 16094516 DOI: 10.1007/s10047-005-0291-2]</w:t>
      </w:r>
    </w:p>
    <w:p w14:paraId="5EF24C02"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53 </w:t>
      </w:r>
      <w:r w:rsidRPr="00851BDD">
        <w:rPr>
          <w:rFonts w:ascii="Book Antiqua" w:hAnsi="Book Antiqua"/>
          <w:b/>
          <w:bCs/>
        </w:rPr>
        <w:t>Huang Y</w:t>
      </w:r>
      <w:r w:rsidRPr="00851BDD">
        <w:rPr>
          <w:rFonts w:ascii="Book Antiqua" w:hAnsi="Book Antiqua"/>
        </w:rPr>
        <w:t xml:space="preserve">, Chen X, Che J, Zhan Q, Ji J, Fan Y. Shear Stress Promotes Arterial Endothelium-Oriented Differentiation of Mouse-Induced Pluripotent Stem Cells. </w:t>
      </w:r>
      <w:r w:rsidRPr="00851BDD">
        <w:rPr>
          <w:rFonts w:ascii="Book Antiqua" w:hAnsi="Book Antiqua"/>
          <w:i/>
          <w:iCs/>
        </w:rPr>
        <w:t>Stem Cells Int</w:t>
      </w:r>
      <w:r w:rsidRPr="00851BDD">
        <w:rPr>
          <w:rFonts w:ascii="Book Antiqua" w:hAnsi="Book Antiqua"/>
        </w:rPr>
        <w:t xml:space="preserve"> 2019; </w:t>
      </w:r>
      <w:r w:rsidRPr="00851BDD">
        <w:rPr>
          <w:rFonts w:ascii="Book Antiqua" w:hAnsi="Book Antiqua"/>
          <w:b/>
          <w:bCs/>
        </w:rPr>
        <w:t>2019</w:t>
      </w:r>
      <w:r w:rsidRPr="00851BDD">
        <w:rPr>
          <w:rFonts w:ascii="Book Antiqua" w:hAnsi="Book Antiqua"/>
        </w:rPr>
        <w:t>: 1847098 [PMID: 31827524 DOI: 10.1155/2019/1847098]</w:t>
      </w:r>
    </w:p>
    <w:p w14:paraId="105AC9E9"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54 </w:t>
      </w:r>
      <w:r w:rsidRPr="00851BDD">
        <w:rPr>
          <w:rFonts w:ascii="Book Antiqua" w:hAnsi="Book Antiqua"/>
          <w:b/>
          <w:bCs/>
        </w:rPr>
        <w:t>Toh YC</w:t>
      </w:r>
      <w:r w:rsidRPr="00851BDD">
        <w:rPr>
          <w:rFonts w:ascii="Book Antiqua" w:hAnsi="Book Antiqua"/>
        </w:rPr>
        <w:t xml:space="preserve">, Voldman J. Fluid shear stress primes mouse embryonic stem cells for differentiation in a self-renewing environment via heparan sulfate proteoglycans transduction. </w:t>
      </w:r>
      <w:r w:rsidRPr="00851BDD">
        <w:rPr>
          <w:rFonts w:ascii="Book Antiqua" w:hAnsi="Book Antiqua"/>
          <w:i/>
          <w:iCs/>
        </w:rPr>
        <w:t>FASEB J</w:t>
      </w:r>
      <w:r w:rsidRPr="00851BDD">
        <w:rPr>
          <w:rFonts w:ascii="Book Antiqua" w:hAnsi="Book Antiqua"/>
        </w:rPr>
        <w:t xml:space="preserve"> 2011; </w:t>
      </w:r>
      <w:r w:rsidRPr="00851BDD">
        <w:rPr>
          <w:rFonts w:ascii="Book Antiqua" w:hAnsi="Book Antiqua"/>
          <w:b/>
          <w:bCs/>
        </w:rPr>
        <w:t>25</w:t>
      </w:r>
      <w:r w:rsidRPr="00851BDD">
        <w:rPr>
          <w:rFonts w:ascii="Book Antiqua" w:hAnsi="Book Antiqua"/>
        </w:rPr>
        <w:t>: 1208-1217 [PMID: 21183594 DOI: 10.1096/fj.10-168971]</w:t>
      </w:r>
    </w:p>
    <w:p w14:paraId="0600B9AD"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55 </w:t>
      </w:r>
      <w:r w:rsidRPr="00851BDD">
        <w:rPr>
          <w:rFonts w:ascii="Book Antiqua" w:hAnsi="Book Antiqua"/>
          <w:b/>
          <w:bCs/>
        </w:rPr>
        <w:t>Lee JM</w:t>
      </w:r>
      <w:r w:rsidRPr="00851BDD">
        <w:rPr>
          <w:rFonts w:ascii="Book Antiqua" w:hAnsi="Book Antiqua"/>
        </w:rPr>
        <w:t xml:space="preserve">, Kim JE, Kang E, Lee SH, Chung BG. An integrated microfluidic culture device to regulate endothelial cell differentiation from embryonic stem cells. </w:t>
      </w:r>
      <w:r w:rsidRPr="00851BDD">
        <w:rPr>
          <w:rFonts w:ascii="Book Antiqua" w:hAnsi="Book Antiqua"/>
          <w:i/>
          <w:iCs/>
        </w:rPr>
        <w:t>Electrophoresis</w:t>
      </w:r>
      <w:r w:rsidRPr="00851BDD">
        <w:rPr>
          <w:rFonts w:ascii="Book Antiqua" w:hAnsi="Book Antiqua"/>
        </w:rPr>
        <w:t xml:space="preserve"> 2011; </w:t>
      </w:r>
      <w:r w:rsidRPr="00851BDD">
        <w:rPr>
          <w:rFonts w:ascii="Book Antiqua" w:hAnsi="Book Antiqua"/>
          <w:b/>
          <w:bCs/>
        </w:rPr>
        <w:t>32</w:t>
      </w:r>
      <w:r w:rsidRPr="00851BDD">
        <w:rPr>
          <w:rFonts w:ascii="Book Antiqua" w:hAnsi="Book Antiqua"/>
        </w:rPr>
        <w:t>: 3133-3137 [PMID: 22102496 DOI: 10.1002/elps.201100161]</w:t>
      </w:r>
    </w:p>
    <w:p w14:paraId="64DFE701"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56 </w:t>
      </w:r>
      <w:r w:rsidRPr="00851BDD">
        <w:rPr>
          <w:rFonts w:ascii="Book Antiqua" w:hAnsi="Book Antiqua"/>
          <w:b/>
          <w:bCs/>
        </w:rPr>
        <w:t>LaCroix AS</w:t>
      </w:r>
      <w:r w:rsidRPr="00851BDD">
        <w:rPr>
          <w:rFonts w:ascii="Book Antiqua" w:hAnsi="Book Antiqua"/>
        </w:rPr>
        <w:t xml:space="preserve">, Rothenberg KE, Hoffman BD. Molecular-Scale Tools for Studying Mechanotransduction. </w:t>
      </w:r>
      <w:r w:rsidRPr="00851BDD">
        <w:rPr>
          <w:rFonts w:ascii="Book Antiqua" w:hAnsi="Book Antiqua"/>
          <w:i/>
          <w:iCs/>
        </w:rPr>
        <w:t>Annu Rev Biomed Eng</w:t>
      </w:r>
      <w:r w:rsidRPr="00851BDD">
        <w:rPr>
          <w:rFonts w:ascii="Book Antiqua" w:hAnsi="Book Antiqua"/>
        </w:rPr>
        <w:t xml:space="preserve"> 2015; </w:t>
      </w:r>
      <w:r w:rsidRPr="00851BDD">
        <w:rPr>
          <w:rFonts w:ascii="Book Antiqua" w:hAnsi="Book Antiqua"/>
          <w:b/>
          <w:bCs/>
        </w:rPr>
        <w:t>17</w:t>
      </w:r>
      <w:r w:rsidRPr="00851BDD">
        <w:rPr>
          <w:rFonts w:ascii="Book Antiqua" w:hAnsi="Book Antiqua"/>
        </w:rPr>
        <w:t>: 287-316 [PMID: 26421895 DOI: 10.1146/annurev-bioeng-071114-040531]</w:t>
      </w:r>
    </w:p>
    <w:p w14:paraId="7CAE044D" w14:textId="77777777" w:rsidR="000F1215" w:rsidRPr="00851BDD" w:rsidRDefault="000F1215" w:rsidP="00A37F66">
      <w:pPr>
        <w:spacing w:line="360" w:lineRule="auto"/>
        <w:jc w:val="both"/>
        <w:rPr>
          <w:rFonts w:ascii="Book Antiqua" w:hAnsi="Book Antiqua"/>
        </w:rPr>
      </w:pPr>
      <w:r w:rsidRPr="00851BDD">
        <w:rPr>
          <w:rFonts w:ascii="Book Antiqua" w:hAnsi="Book Antiqua"/>
        </w:rPr>
        <w:lastRenderedPageBreak/>
        <w:t xml:space="preserve">57 </w:t>
      </w:r>
      <w:r w:rsidRPr="00851BDD">
        <w:rPr>
          <w:rFonts w:ascii="Book Antiqua" w:hAnsi="Book Antiqua"/>
          <w:b/>
          <w:bCs/>
        </w:rPr>
        <w:t>Yamamoto K</w:t>
      </w:r>
      <w:r w:rsidRPr="00851BDD">
        <w:rPr>
          <w:rFonts w:ascii="Book Antiqua" w:hAnsi="Book Antiqua"/>
        </w:rPr>
        <w:t xml:space="preserve">, Ando J. Emerging Role of Plasma Membranes in Vascular Endothelial Mechanosensing. </w:t>
      </w:r>
      <w:r w:rsidRPr="00851BDD">
        <w:rPr>
          <w:rFonts w:ascii="Book Antiqua" w:hAnsi="Book Antiqua"/>
          <w:i/>
          <w:iCs/>
        </w:rPr>
        <w:t>Circ J</w:t>
      </w:r>
      <w:r w:rsidRPr="00851BDD">
        <w:rPr>
          <w:rFonts w:ascii="Book Antiqua" w:hAnsi="Book Antiqua"/>
        </w:rPr>
        <w:t xml:space="preserve"> 2018; </w:t>
      </w:r>
      <w:r w:rsidRPr="00851BDD">
        <w:rPr>
          <w:rFonts w:ascii="Book Antiqua" w:hAnsi="Book Antiqua"/>
          <w:b/>
          <w:bCs/>
        </w:rPr>
        <w:t>82</w:t>
      </w:r>
      <w:r w:rsidRPr="00851BDD">
        <w:rPr>
          <w:rFonts w:ascii="Book Antiqua" w:hAnsi="Book Antiqua"/>
        </w:rPr>
        <w:t>: 2691-2698 [PMID: 30282847 DOI: 10.1253/circj.CJ-18-0052]</w:t>
      </w:r>
    </w:p>
    <w:p w14:paraId="3AE7F03D"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58 </w:t>
      </w:r>
      <w:r w:rsidRPr="00851BDD">
        <w:rPr>
          <w:rFonts w:ascii="Book Antiqua" w:hAnsi="Book Antiqua"/>
          <w:b/>
          <w:bCs/>
        </w:rPr>
        <w:t>Kanzler I</w:t>
      </w:r>
      <w:r w:rsidRPr="00851BDD">
        <w:rPr>
          <w:rFonts w:ascii="Book Antiqua" w:hAnsi="Book Antiqua"/>
        </w:rPr>
        <w:t xml:space="preserve">, Tuchscheerer N, Steffens G, Simsekyilmaz S, Konschalla S, Kroh A, Simons D, Asare Y, Schober A, Bucala R, Weber C, Bernhagen J, Liehn EA. Differential roles of angiogenic chemokines in endothelial progenitor cell-induced angiogenesis. </w:t>
      </w:r>
      <w:r w:rsidRPr="00851BDD">
        <w:rPr>
          <w:rFonts w:ascii="Book Antiqua" w:hAnsi="Book Antiqua"/>
          <w:i/>
          <w:iCs/>
        </w:rPr>
        <w:t>Basic Res Cardiol</w:t>
      </w:r>
      <w:r w:rsidRPr="00851BDD">
        <w:rPr>
          <w:rFonts w:ascii="Book Antiqua" w:hAnsi="Book Antiqua"/>
        </w:rPr>
        <w:t xml:space="preserve"> 2013; </w:t>
      </w:r>
      <w:r w:rsidRPr="00851BDD">
        <w:rPr>
          <w:rFonts w:ascii="Book Antiqua" w:hAnsi="Book Antiqua"/>
          <w:b/>
          <w:bCs/>
        </w:rPr>
        <w:t>108</w:t>
      </w:r>
      <w:r w:rsidRPr="00851BDD">
        <w:rPr>
          <w:rFonts w:ascii="Book Antiqua" w:hAnsi="Book Antiqua"/>
        </w:rPr>
        <w:t>: 310 [PMID: 23184390 DOI: 10.1007/s00395-012-0310-4]</w:t>
      </w:r>
    </w:p>
    <w:p w14:paraId="6EF82E26"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59 </w:t>
      </w:r>
      <w:r w:rsidRPr="00851BDD">
        <w:rPr>
          <w:rFonts w:ascii="Book Antiqua" w:hAnsi="Book Antiqua"/>
          <w:b/>
          <w:bCs/>
        </w:rPr>
        <w:t>Melero-Martin JM</w:t>
      </w:r>
      <w:r w:rsidRPr="00851BDD">
        <w:rPr>
          <w:rFonts w:ascii="Book Antiqua" w:hAnsi="Book Antiqua"/>
        </w:rPr>
        <w:t xml:space="preserve">, Khan ZA, Picard A, Wu X, Paruchuri S, Bischoff J. In vivo vasculogenic potential of human blood-derived endothelial progenitor cells. </w:t>
      </w:r>
      <w:r w:rsidRPr="00851BDD">
        <w:rPr>
          <w:rFonts w:ascii="Book Antiqua" w:hAnsi="Book Antiqua"/>
          <w:i/>
          <w:iCs/>
        </w:rPr>
        <w:t>Blood</w:t>
      </w:r>
      <w:r w:rsidRPr="00851BDD">
        <w:rPr>
          <w:rFonts w:ascii="Book Antiqua" w:hAnsi="Book Antiqua"/>
        </w:rPr>
        <w:t xml:space="preserve"> 2007; </w:t>
      </w:r>
      <w:r w:rsidRPr="00851BDD">
        <w:rPr>
          <w:rFonts w:ascii="Book Antiqua" w:hAnsi="Book Antiqua"/>
          <w:b/>
          <w:bCs/>
        </w:rPr>
        <w:t>109</w:t>
      </w:r>
      <w:r w:rsidRPr="00851BDD">
        <w:rPr>
          <w:rFonts w:ascii="Book Antiqua" w:hAnsi="Book Antiqua"/>
        </w:rPr>
        <w:t>: 4761-4768 [PMID: 17327403 DOI: 10.1182/blood-2006-12-062471]</w:t>
      </w:r>
    </w:p>
    <w:p w14:paraId="420F476A"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60 </w:t>
      </w:r>
      <w:r w:rsidRPr="00851BDD">
        <w:rPr>
          <w:rFonts w:ascii="Book Antiqua" w:hAnsi="Book Antiqua"/>
          <w:b/>
          <w:bCs/>
        </w:rPr>
        <w:t>Shawber CJ</w:t>
      </w:r>
      <w:r w:rsidRPr="00851BDD">
        <w:rPr>
          <w:rFonts w:ascii="Book Antiqua" w:hAnsi="Book Antiqua"/>
        </w:rPr>
        <w:t xml:space="preserve">, Kitajewski J. Notch function in the vasculature: insights from zebrafish, mouse and man. </w:t>
      </w:r>
      <w:r w:rsidRPr="00851BDD">
        <w:rPr>
          <w:rFonts w:ascii="Book Antiqua" w:hAnsi="Book Antiqua"/>
          <w:i/>
          <w:iCs/>
        </w:rPr>
        <w:t>Bioessays</w:t>
      </w:r>
      <w:r w:rsidRPr="00851BDD">
        <w:rPr>
          <w:rFonts w:ascii="Book Antiqua" w:hAnsi="Book Antiqua"/>
        </w:rPr>
        <w:t xml:space="preserve"> 2004; </w:t>
      </w:r>
      <w:r w:rsidRPr="00851BDD">
        <w:rPr>
          <w:rFonts w:ascii="Book Antiqua" w:hAnsi="Book Antiqua"/>
          <w:b/>
          <w:bCs/>
        </w:rPr>
        <w:t>26</w:t>
      </w:r>
      <w:r w:rsidRPr="00851BDD">
        <w:rPr>
          <w:rFonts w:ascii="Book Antiqua" w:hAnsi="Book Antiqua"/>
        </w:rPr>
        <w:t>: 225-234 [PMID: 14988924 DOI: 10.1002/bies.20004]</w:t>
      </w:r>
    </w:p>
    <w:p w14:paraId="5F337EA7"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61 </w:t>
      </w:r>
      <w:r w:rsidRPr="00851BDD">
        <w:rPr>
          <w:rFonts w:ascii="Book Antiqua" w:hAnsi="Book Antiqua"/>
          <w:b/>
          <w:bCs/>
        </w:rPr>
        <w:t>Swift MR</w:t>
      </w:r>
      <w:r w:rsidRPr="00851BDD">
        <w:rPr>
          <w:rFonts w:ascii="Book Antiqua" w:hAnsi="Book Antiqua"/>
        </w:rPr>
        <w:t xml:space="preserve">, Weinstein BM. Arterial-venous specification during development. </w:t>
      </w:r>
      <w:r w:rsidRPr="00851BDD">
        <w:rPr>
          <w:rFonts w:ascii="Book Antiqua" w:hAnsi="Book Antiqua"/>
          <w:i/>
          <w:iCs/>
        </w:rPr>
        <w:t>Circ Res</w:t>
      </w:r>
      <w:r w:rsidRPr="00851BDD">
        <w:rPr>
          <w:rFonts w:ascii="Book Antiqua" w:hAnsi="Book Antiqua"/>
        </w:rPr>
        <w:t xml:space="preserve"> 2009; </w:t>
      </w:r>
      <w:r w:rsidRPr="00851BDD">
        <w:rPr>
          <w:rFonts w:ascii="Book Antiqua" w:hAnsi="Book Antiqua"/>
          <w:b/>
          <w:bCs/>
        </w:rPr>
        <w:t>104</w:t>
      </w:r>
      <w:r w:rsidRPr="00851BDD">
        <w:rPr>
          <w:rFonts w:ascii="Book Antiqua" w:hAnsi="Book Antiqua"/>
        </w:rPr>
        <w:t>: 576-588 [PMID: 19286613 DOI: 10.1161/CIRCRESAHA.108.188805]</w:t>
      </w:r>
    </w:p>
    <w:p w14:paraId="558EC201"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62 </w:t>
      </w:r>
      <w:r w:rsidRPr="00851BDD">
        <w:rPr>
          <w:rFonts w:ascii="Book Antiqua" w:hAnsi="Book Antiqua"/>
          <w:b/>
          <w:bCs/>
        </w:rPr>
        <w:t>Kume T</w:t>
      </w:r>
      <w:r w:rsidRPr="00851BDD">
        <w:rPr>
          <w:rFonts w:ascii="Book Antiqua" w:hAnsi="Book Antiqua"/>
        </w:rPr>
        <w:t xml:space="preserve">. Novel insights into the differential functions of Notch ligands in vascular formation. </w:t>
      </w:r>
      <w:r w:rsidRPr="00851BDD">
        <w:rPr>
          <w:rFonts w:ascii="Book Antiqua" w:hAnsi="Book Antiqua"/>
          <w:i/>
          <w:iCs/>
        </w:rPr>
        <w:t>J Angiogenes Res</w:t>
      </w:r>
      <w:r w:rsidRPr="00851BDD">
        <w:rPr>
          <w:rFonts w:ascii="Book Antiqua" w:hAnsi="Book Antiqua"/>
        </w:rPr>
        <w:t xml:space="preserve"> 2009; </w:t>
      </w:r>
      <w:r w:rsidRPr="00851BDD">
        <w:rPr>
          <w:rFonts w:ascii="Book Antiqua" w:hAnsi="Book Antiqua"/>
          <w:b/>
          <w:bCs/>
        </w:rPr>
        <w:t>1</w:t>
      </w:r>
      <w:r w:rsidRPr="00851BDD">
        <w:rPr>
          <w:rFonts w:ascii="Book Antiqua" w:hAnsi="Book Antiqua"/>
        </w:rPr>
        <w:t>: 8 [PMID: 20016694 DOI: 10.1186/2040-2384-1-8]</w:t>
      </w:r>
    </w:p>
    <w:p w14:paraId="60B58B6F"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63 </w:t>
      </w:r>
      <w:r w:rsidRPr="00851BDD">
        <w:rPr>
          <w:rFonts w:ascii="Book Antiqua" w:hAnsi="Book Antiqua"/>
          <w:b/>
          <w:bCs/>
        </w:rPr>
        <w:t>Rocha SF</w:t>
      </w:r>
      <w:r w:rsidRPr="00851BDD">
        <w:rPr>
          <w:rFonts w:ascii="Book Antiqua" w:hAnsi="Book Antiqua"/>
        </w:rPr>
        <w:t xml:space="preserve">, Adams RH. Molecular differentiation and specialization of vascular beds. </w:t>
      </w:r>
      <w:r w:rsidRPr="00851BDD">
        <w:rPr>
          <w:rFonts w:ascii="Book Antiqua" w:hAnsi="Book Antiqua"/>
          <w:i/>
          <w:iCs/>
        </w:rPr>
        <w:t>Angiogenesis</w:t>
      </w:r>
      <w:r w:rsidRPr="00851BDD">
        <w:rPr>
          <w:rFonts w:ascii="Book Antiqua" w:hAnsi="Book Antiqua"/>
        </w:rPr>
        <w:t xml:space="preserve"> 2009; </w:t>
      </w:r>
      <w:r w:rsidRPr="00851BDD">
        <w:rPr>
          <w:rFonts w:ascii="Book Antiqua" w:hAnsi="Book Antiqua"/>
          <w:b/>
          <w:bCs/>
        </w:rPr>
        <w:t>12</w:t>
      </w:r>
      <w:r w:rsidRPr="00851BDD">
        <w:rPr>
          <w:rFonts w:ascii="Book Antiqua" w:hAnsi="Book Antiqua"/>
        </w:rPr>
        <w:t>: 139-147 [PMID: 19212819 DOI: 10.1007/s10456-009-9132-x]</w:t>
      </w:r>
    </w:p>
    <w:p w14:paraId="2FB310D2"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64 </w:t>
      </w:r>
      <w:r w:rsidRPr="00851BDD">
        <w:rPr>
          <w:rFonts w:ascii="Book Antiqua" w:hAnsi="Book Antiqua"/>
          <w:b/>
          <w:bCs/>
        </w:rPr>
        <w:t>Del Amo FF</w:t>
      </w:r>
      <w:r w:rsidRPr="00851BDD">
        <w:rPr>
          <w:rFonts w:ascii="Book Antiqua" w:hAnsi="Book Antiqua"/>
        </w:rPr>
        <w:t xml:space="preserve">, Smith DE, Swiatek PJ, Gendron-Maguire M, Greenspan RJ, McMahon AP, Gridley T. Expression pattern of Motch, a mouse homolog of Drosophila Notch, suggests an important role in early postimplantation mouse development. </w:t>
      </w:r>
      <w:r w:rsidRPr="00851BDD">
        <w:rPr>
          <w:rFonts w:ascii="Book Antiqua" w:hAnsi="Book Antiqua"/>
          <w:i/>
          <w:iCs/>
        </w:rPr>
        <w:t>Development</w:t>
      </w:r>
      <w:r w:rsidRPr="00851BDD">
        <w:rPr>
          <w:rFonts w:ascii="Book Antiqua" w:hAnsi="Book Antiqua"/>
        </w:rPr>
        <w:t xml:space="preserve"> 1992; </w:t>
      </w:r>
      <w:r w:rsidRPr="00851BDD">
        <w:rPr>
          <w:rFonts w:ascii="Book Antiqua" w:hAnsi="Book Antiqua"/>
          <w:b/>
          <w:bCs/>
        </w:rPr>
        <w:t>115</w:t>
      </w:r>
      <w:r w:rsidRPr="00851BDD">
        <w:rPr>
          <w:rFonts w:ascii="Book Antiqua" w:hAnsi="Book Antiqua"/>
        </w:rPr>
        <w:t>: 737-744 [PMID: 1425352]</w:t>
      </w:r>
    </w:p>
    <w:p w14:paraId="0399068F"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65 </w:t>
      </w:r>
      <w:r w:rsidRPr="00851BDD">
        <w:rPr>
          <w:rFonts w:ascii="Book Antiqua" w:hAnsi="Book Antiqua"/>
          <w:b/>
          <w:bCs/>
        </w:rPr>
        <w:t>Uyttendaele H</w:t>
      </w:r>
      <w:r w:rsidRPr="00851BDD">
        <w:rPr>
          <w:rFonts w:ascii="Book Antiqua" w:hAnsi="Book Antiqua"/>
        </w:rPr>
        <w:t xml:space="preserve">, Marazzi G, Wu G, Yan Q, Sassoon D, Kitajewski J. Notch4/int-3, a mammary proto-oncogene, is an endothelial cell-specific mammalian Notch gene. </w:t>
      </w:r>
      <w:r w:rsidRPr="00851BDD">
        <w:rPr>
          <w:rFonts w:ascii="Book Antiqua" w:hAnsi="Book Antiqua"/>
          <w:i/>
          <w:iCs/>
        </w:rPr>
        <w:t>Development</w:t>
      </w:r>
      <w:r w:rsidRPr="00851BDD">
        <w:rPr>
          <w:rFonts w:ascii="Book Antiqua" w:hAnsi="Book Antiqua"/>
        </w:rPr>
        <w:t xml:space="preserve"> 1996; </w:t>
      </w:r>
      <w:r w:rsidRPr="00851BDD">
        <w:rPr>
          <w:rFonts w:ascii="Book Antiqua" w:hAnsi="Book Antiqua"/>
          <w:b/>
          <w:bCs/>
        </w:rPr>
        <w:t>122</w:t>
      </w:r>
      <w:r w:rsidRPr="00851BDD">
        <w:rPr>
          <w:rFonts w:ascii="Book Antiqua" w:hAnsi="Book Antiqua"/>
        </w:rPr>
        <w:t>: 2251-2259 [PMID: 8681805]</w:t>
      </w:r>
    </w:p>
    <w:p w14:paraId="209D4D41"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66 </w:t>
      </w:r>
      <w:r w:rsidRPr="00851BDD">
        <w:rPr>
          <w:rFonts w:ascii="Book Antiqua" w:hAnsi="Book Antiqua"/>
          <w:b/>
          <w:bCs/>
        </w:rPr>
        <w:t>Krebs LT</w:t>
      </w:r>
      <w:r w:rsidRPr="00851BDD">
        <w:rPr>
          <w:rFonts w:ascii="Book Antiqua" w:hAnsi="Book Antiqua"/>
        </w:rPr>
        <w:t xml:space="preserve">, Xue Y, Norton CR, Shutter JR, Maguire M, Sundberg JP, Gallahan D, Closson V, Kitajewski J, Callahan R, Smith GH, Stark KL, Gridley T. Notch signaling is essential for vascular morphogenesis in mice. </w:t>
      </w:r>
      <w:r w:rsidRPr="00851BDD">
        <w:rPr>
          <w:rFonts w:ascii="Book Antiqua" w:hAnsi="Book Antiqua"/>
          <w:i/>
          <w:iCs/>
        </w:rPr>
        <w:t>Genes Dev</w:t>
      </w:r>
      <w:r w:rsidRPr="00851BDD">
        <w:rPr>
          <w:rFonts w:ascii="Book Antiqua" w:hAnsi="Book Antiqua"/>
        </w:rPr>
        <w:t xml:space="preserve"> 2000; </w:t>
      </w:r>
      <w:r w:rsidRPr="00851BDD">
        <w:rPr>
          <w:rFonts w:ascii="Book Antiqua" w:hAnsi="Book Antiqua"/>
          <w:b/>
          <w:bCs/>
        </w:rPr>
        <w:t>14</w:t>
      </w:r>
      <w:r w:rsidRPr="00851BDD">
        <w:rPr>
          <w:rFonts w:ascii="Book Antiqua" w:hAnsi="Book Antiqua"/>
        </w:rPr>
        <w:t>: 1343-1352 [PMID: 10837027]</w:t>
      </w:r>
    </w:p>
    <w:p w14:paraId="4DA97E05" w14:textId="77777777" w:rsidR="000F1215" w:rsidRPr="00851BDD" w:rsidRDefault="000F1215" w:rsidP="00A37F66">
      <w:pPr>
        <w:spacing w:line="360" w:lineRule="auto"/>
        <w:jc w:val="both"/>
        <w:rPr>
          <w:rFonts w:ascii="Book Antiqua" w:hAnsi="Book Antiqua"/>
        </w:rPr>
      </w:pPr>
      <w:r w:rsidRPr="00851BDD">
        <w:rPr>
          <w:rFonts w:ascii="Book Antiqua" w:hAnsi="Book Antiqua"/>
        </w:rPr>
        <w:lastRenderedPageBreak/>
        <w:t xml:space="preserve">67 </w:t>
      </w:r>
      <w:r w:rsidRPr="00851BDD">
        <w:rPr>
          <w:rFonts w:ascii="Book Antiqua" w:hAnsi="Book Antiqua"/>
          <w:b/>
          <w:bCs/>
        </w:rPr>
        <w:t>Yurugi-Kobayashi T</w:t>
      </w:r>
      <w:r w:rsidRPr="00851BDD">
        <w:rPr>
          <w:rFonts w:ascii="Book Antiqua" w:hAnsi="Book Antiqua"/>
        </w:rPr>
        <w:t xml:space="preserve">, Itoh H, Schroeder T, Nakano A, Narazaki G, Kita F, Yanagi K, Hiraoka-Kanie M, Inoue E, Ara T, Nagasawa T, Just U, Nakao K, Nishikawa S, Yamashita JK. Adrenomedullin/cyclic AMP pathway induces Notch activation and differentiation of arterial endothelial cells from vascular progenitors. </w:t>
      </w:r>
      <w:r w:rsidRPr="00851BDD">
        <w:rPr>
          <w:rFonts w:ascii="Book Antiqua" w:hAnsi="Book Antiqua"/>
          <w:i/>
          <w:iCs/>
        </w:rPr>
        <w:t>Arterioscler Thromb Vasc Biol</w:t>
      </w:r>
      <w:r w:rsidRPr="00851BDD">
        <w:rPr>
          <w:rFonts w:ascii="Book Antiqua" w:hAnsi="Book Antiqua"/>
        </w:rPr>
        <w:t xml:space="preserve"> 2006; </w:t>
      </w:r>
      <w:r w:rsidRPr="00851BDD">
        <w:rPr>
          <w:rFonts w:ascii="Book Antiqua" w:hAnsi="Book Antiqua"/>
          <w:b/>
          <w:bCs/>
        </w:rPr>
        <w:t>26</w:t>
      </w:r>
      <w:r w:rsidRPr="00851BDD">
        <w:rPr>
          <w:rFonts w:ascii="Book Antiqua" w:hAnsi="Book Antiqua"/>
        </w:rPr>
        <w:t>: 1977-1984 [PMID: 16809546 DOI: 10.1161/01.ATV.0000234978.10658.41]</w:t>
      </w:r>
    </w:p>
    <w:p w14:paraId="7A5463A0"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68 </w:t>
      </w:r>
      <w:r w:rsidRPr="00851BDD">
        <w:rPr>
          <w:rFonts w:ascii="Book Antiqua" w:hAnsi="Book Antiqua"/>
          <w:b/>
          <w:bCs/>
        </w:rPr>
        <w:t>Rossant J</w:t>
      </w:r>
      <w:r w:rsidRPr="00851BDD">
        <w:rPr>
          <w:rFonts w:ascii="Book Antiqua" w:hAnsi="Book Antiqua"/>
        </w:rPr>
        <w:t xml:space="preserve">, Howard L. Signaling pathways in vascular development. </w:t>
      </w:r>
      <w:r w:rsidRPr="00851BDD">
        <w:rPr>
          <w:rFonts w:ascii="Book Antiqua" w:hAnsi="Book Antiqua"/>
          <w:i/>
          <w:iCs/>
        </w:rPr>
        <w:t>Annu Rev Cell Dev Biol</w:t>
      </w:r>
      <w:r w:rsidRPr="00851BDD">
        <w:rPr>
          <w:rFonts w:ascii="Book Antiqua" w:hAnsi="Book Antiqua"/>
        </w:rPr>
        <w:t xml:space="preserve"> 2002; </w:t>
      </w:r>
      <w:r w:rsidRPr="00851BDD">
        <w:rPr>
          <w:rFonts w:ascii="Book Antiqua" w:hAnsi="Book Antiqua"/>
          <w:b/>
          <w:bCs/>
        </w:rPr>
        <w:t>18</w:t>
      </w:r>
      <w:r w:rsidRPr="00851BDD">
        <w:rPr>
          <w:rFonts w:ascii="Book Antiqua" w:hAnsi="Book Antiqua"/>
        </w:rPr>
        <w:t>: 541-573 [PMID: 12142271 DOI: 10.1146/annurev.cellbio.18.012502.105825]</w:t>
      </w:r>
    </w:p>
    <w:p w14:paraId="127EDADA"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69 </w:t>
      </w:r>
      <w:r w:rsidRPr="00851BDD">
        <w:rPr>
          <w:rFonts w:ascii="Book Antiqua" w:hAnsi="Book Antiqua"/>
          <w:b/>
          <w:bCs/>
        </w:rPr>
        <w:t>Alva JA</w:t>
      </w:r>
      <w:r w:rsidRPr="00851BDD">
        <w:rPr>
          <w:rFonts w:ascii="Book Antiqua" w:hAnsi="Book Antiqua"/>
        </w:rPr>
        <w:t xml:space="preserve">, Iruela-Arispe ML. Notch signaling in vascular morphogenesis. </w:t>
      </w:r>
      <w:r w:rsidRPr="00851BDD">
        <w:rPr>
          <w:rFonts w:ascii="Book Antiqua" w:hAnsi="Book Antiqua"/>
          <w:i/>
          <w:iCs/>
        </w:rPr>
        <w:t>Curr Opin Hematol</w:t>
      </w:r>
      <w:r w:rsidRPr="00851BDD">
        <w:rPr>
          <w:rFonts w:ascii="Book Antiqua" w:hAnsi="Book Antiqua"/>
        </w:rPr>
        <w:t xml:space="preserve"> 2004; </w:t>
      </w:r>
      <w:r w:rsidRPr="00851BDD">
        <w:rPr>
          <w:rFonts w:ascii="Book Antiqua" w:hAnsi="Book Antiqua"/>
          <w:b/>
          <w:bCs/>
        </w:rPr>
        <w:t>11</w:t>
      </w:r>
      <w:r w:rsidRPr="00851BDD">
        <w:rPr>
          <w:rFonts w:ascii="Book Antiqua" w:hAnsi="Book Antiqua"/>
        </w:rPr>
        <w:t>: 278-283 [PMID: 15314528 DOI: 10.1097/01.moh.0000130309.44976.ad]</w:t>
      </w:r>
    </w:p>
    <w:p w14:paraId="279E9C10"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70 </w:t>
      </w:r>
      <w:r w:rsidRPr="00851BDD">
        <w:rPr>
          <w:rFonts w:ascii="Book Antiqua" w:hAnsi="Book Antiqua"/>
          <w:b/>
          <w:bCs/>
        </w:rPr>
        <w:t>Fischer A</w:t>
      </w:r>
      <w:r w:rsidRPr="00851BDD">
        <w:rPr>
          <w:rFonts w:ascii="Book Antiqua" w:hAnsi="Book Antiqua"/>
        </w:rPr>
        <w:t xml:space="preserve">, Schumacher N, Maier M, Sendtner M, Gessler M. The Notch target genes Hey1 and Hey2 are required for embryonic vascular development. </w:t>
      </w:r>
      <w:r w:rsidRPr="00851BDD">
        <w:rPr>
          <w:rFonts w:ascii="Book Antiqua" w:hAnsi="Book Antiqua"/>
          <w:i/>
          <w:iCs/>
        </w:rPr>
        <w:t>Genes Dev</w:t>
      </w:r>
      <w:r w:rsidRPr="00851BDD">
        <w:rPr>
          <w:rFonts w:ascii="Book Antiqua" w:hAnsi="Book Antiqua"/>
        </w:rPr>
        <w:t xml:space="preserve"> 2004; </w:t>
      </w:r>
      <w:r w:rsidRPr="00851BDD">
        <w:rPr>
          <w:rFonts w:ascii="Book Antiqua" w:hAnsi="Book Antiqua"/>
          <w:b/>
          <w:bCs/>
        </w:rPr>
        <w:t>18</w:t>
      </w:r>
      <w:r w:rsidRPr="00851BDD">
        <w:rPr>
          <w:rFonts w:ascii="Book Antiqua" w:hAnsi="Book Antiqua"/>
        </w:rPr>
        <w:t>: 901-911 [PMID: 15107403 DOI: 10.1101/gad.291004]</w:t>
      </w:r>
    </w:p>
    <w:p w14:paraId="0AD5D481"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71 </w:t>
      </w:r>
      <w:r w:rsidRPr="00851BDD">
        <w:rPr>
          <w:rFonts w:ascii="Book Antiqua" w:hAnsi="Book Antiqua"/>
          <w:b/>
          <w:bCs/>
        </w:rPr>
        <w:t>Adams RH</w:t>
      </w:r>
      <w:r w:rsidRPr="00851BDD">
        <w:rPr>
          <w:rFonts w:ascii="Book Antiqua" w:hAnsi="Book Antiqua"/>
        </w:rPr>
        <w:t xml:space="preserve">, Alitalo K. Molecular regulation of angiogenesis and lymphangiogenesis. </w:t>
      </w:r>
      <w:r w:rsidRPr="00851BDD">
        <w:rPr>
          <w:rFonts w:ascii="Book Antiqua" w:hAnsi="Book Antiqua"/>
          <w:i/>
          <w:iCs/>
        </w:rPr>
        <w:t>Nat Rev Mol Cell Biol</w:t>
      </w:r>
      <w:r w:rsidRPr="00851BDD">
        <w:rPr>
          <w:rFonts w:ascii="Book Antiqua" w:hAnsi="Book Antiqua"/>
        </w:rPr>
        <w:t xml:space="preserve"> 2007; </w:t>
      </w:r>
      <w:r w:rsidRPr="00851BDD">
        <w:rPr>
          <w:rFonts w:ascii="Book Antiqua" w:hAnsi="Book Antiqua"/>
          <w:b/>
          <w:bCs/>
        </w:rPr>
        <w:t>8</w:t>
      </w:r>
      <w:r w:rsidRPr="00851BDD">
        <w:rPr>
          <w:rFonts w:ascii="Book Antiqua" w:hAnsi="Book Antiqua"/>
        </w:rPr>
        <w:t>: 464-478 [PMID: 17522591 DOI: 10.1038/nrm2183]</w:t>
      </w:r>
    </w:p>
    <w:p w14:paraId="4845FF4D"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72 </w:t>
      </w:r>
      <w:r w:rsidRPr="00851BDD">
        <w:rPr>
          <w:rFonts w:ascii="Book Antiqua" w:hAnsi="Book Antiqua"/>
          <w:b/>
          <w:bCs/>
        </w:rPr>
        <w:t>Siekmann AF</w:t>
      </w:r>
      <w:r w:rsidRPr="00851BDD">
        <w:rPr>
          <w:rFonts w:ascii="Book Antiqua" w:hAnsi="Book Antiqua"/>
        </w:rPr>
        <w:t xml:space="preserve">, Covassin L, Lawson ND. Modulation of VEGF signalling output by the Notch pathway. </w:t>
      </w:r>
      <w:r w:rsidRPr="00851BDD">
        <w:rPr>
          <w:rFonts w:ascii="Book Antiqua" w:hAnsi="Book Antiqua"/>
          <w:i/>
          <w:iCs/>
        </w:rPr>
        <w:t>Bioessays</w:t>
      </w:r>
      <w:r w:rsidRPr="00851BDD">
        <w:rPr>
          <w:rFonts w:ascii="Book Antiqua" w:hAnsi="Book Antiqua"/>
        </w:rPr>
        <w:t xml:space="preserve"> 2008; </w:t>
      </w:r>
      <w:r w:rsidRPr="00851BDD">
        <w:rPr>
          <w:rFonts w:ascii="Book Antiqua" w:hAnsi="Book Antiqua"/>
          <w:b/>
          <w:bCs/>
        </w:rPr>
        <w:t>30</w:t>
      </w:r>
      <w:r w:rsidRPr="00851BDD">
        <w:rPr>
          <w:rFonts w:ascii="Book Antiqua" w:hAnsi="Book Antiqua"/>
        </w:rPr>
        <w:t>: 303-313 [PMID: 18348190 DOI: 10.1002/bies.20736]</w:t>
      </w:r>
    </w:p>
    <w:p w14:paraId="40600DC8"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73 </w:t>
      </w:r>
      <w:r w:rsidRPr="00851BDD">
        <w:rPr>
          <w:rFonts w:ascii="Book Antiqua" w:hAnsi="Book Antiqua"/>
          <w:b/>
          <w:bCs/>
        </w:rPr>
        <w:t>Zhang J</w:t>
      </w:r>
      <w:r w:rsidRPr="00851BDD">
        <w:rPr>
          <w:rFonts w:ascii="Book Antiqua" w:hAnsi="Book Antiqua"/>
        </w:rPr>
        <w:t xml:space="preserve">, Chu LF, Hou Z, Schwartz MP, Hacker T, Vickerman V, Swanson S, Leng N, Nguyen BK, Elwell A, Bolin J, Brown ME, Stewart R, Burlingham WJ, Murphy WL, Thomson JA. Functional characterization of human pluripotent stem cell-derived arterial endothelial cells. </w:t>
      </w:r>
      <w:r w:rsidRPr="00851BDD">
        <w:rPr>
          <w:rFonts w:ascii="Book Antiqua" w:hAnsi="Book Antiqua"/>
          <w:i/>
          <w:iCs/>
        </w:rPr>
        <w:t>Proc Natl Acad Sci U S A</w:t>
      </w:r>
      <w:r w:rsidRPr="00851BDD">
        <w:rPr>
          <w:rFonts w:ascii="Book Antiqua" w:hAnsi="Book Antiqua"/>
        </w:rPr>
        <w:t xml:space="preserve"> 2017; </w:t>
      </w:r>
      <w:r w:rsidRPr="00851BDD">
        <w:rPr>
          <w:rFonts w:ascii="Book Antiqua" w:hAnsi="Book Antiqua"/>
          <w:b/>
          <w:bCs/>
        </w:rPr>
        <w:t>114</w:t>
      </w:r>
      <w:r w:rsidRPr="00851BDD">
        <w:rPr>
          <w:rFonts w:ascii="Book Antiqua" w:hAnsi="Book Antiqua"/>
        </w:rPr>
        <w:t>: E6072-E6078 [PMID: 28696312 DOI: 10.1073/pnas.1702295114]</w:t>
      </w:r>
    </w:p>
    <w:p w14:paraId="3FFD7F35"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74 </w:t>
      </w:r>
      <w:r w:rsidRPr="00851BDD">
        <w:rPr>
          <w:rFonts w:ascii="Book Antiqua" w:hAnsi="Book Antiqua"/>
          <w:b/>
          <w:bCs/>
        </w:rPr>
        <w:t>Mack JJ</w:t>
      </w:r>
      <w:r w:rsidRPr="00851BDD">
        <w:rPr>
          <w:rFonts w:ascii="Book Antiqua" w:hAnsi="Book Antiqua"/>
        </w:rPr>
        <w:t xml:space="preserve">, Iruela-Arispe ML. NOTCH regulation of the endothelial cell phenotype. </w:t>
      </w:r>
      <w:r w:rsidRPr="00851BDD">
        <w:rPr>
          <w:rFonts w:ascii="Book Antiqua" w:hAnsi="Book Antiqua"/>
          <w:i/>
          <w:iCs/>
        </w:rPr>
        <w:t>Curr Opin Hematol</w:t>
      </w:r>
      <w:r w:rsidRPr="00851BDD">
        <w:rPr>
          <w:rFonts w:ascii="Book Antiqua" w:hAnsi="Book Antiqua"/>
        </w:rPr>
        <w:t xml:space="preserve"> 2018; </w:t>
      </w:r>
      <w:r w:rsidRPr="00851BDD">
        <w:rPr>
          <w:rFonts w:ascii="Book Antiqua" w:hAnsi="Book Antiqua"/>
          <w:b/>
          <w:bCs/>
        </w:rPr>
        <w:t>25</w:t>
      </w:r>
      <w:r w:rsidRPr="00851BDD">
        <w:rPr>
          <w:rFonts w:ascii="Book Antiqua" w:hAnsi="Book Antiqua"/>
        </w:rPr>
        <w:t>: 212-218 [PMID: 29547401 DOI: 10.1097/MOH.0000000000000425]</w:t>
      </w:r>
    </w:p>
    <w:p w14:paraId="7B05EE04"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75 </w:t>
      </w:r>
      <w:r w:rsidRPr="00851BDD">
        <w:rPr>
          <w:rFonts w:ascii="Book Antiqua" w:hAnsi="Book Antiqua"/>
          <w:b/>
          <w:bCs/>
        </w:rPr>
        <w:t>Mack JJ</w:t>
      </w:r>
      <w:r w:rsidRPr="00851BDD">
        <w:rPr>
          <w:rFonts w:ascii="Book Antiqua" w:hAnsi="Book Antiqua"/>
        </w:rPr>
        <w:t xml:space="preserve">, Mosqueiro TS, Archer BJ, Jones WM, Sunshine H, Faas GC, Briot A, Aragón RL, Su T, Romay MC, McDonald AI, Kuo CH, Lizama CO, Lane TF, Zovein AC, Fang Y, </w:t>
      </w:r>
      <w:r w:rsidRPr="00851BDD">
        <w:rPr>
          <w:rFonts w:ascii="Book Antiqua" w:hAnsi="Book Antiqua"/>
        </w:rPr>
        <w:lastRenderedPageBreak/>
        <w:t xml:space="preserve">Tarling EJ, de Aguiar Vallim TQ, Navab M, Fogelman AM, Bouchard LS, Iruela-Arispe ML. NOTCH1 is a mechanosensor in adult arteries. </w:t>
      </w:r>
      <w:r w:rsidRPr="00851BDD">
        <w:rPr>
          <w:rFonts w:ascii="Book Antiqua" w:hAnsi="Book Antiqua"/>
          <w:i/>
          <w:iCs/>
        </w:rPr>
        <w:t>Nat Commun</w:t>
      </w:r>
      <w:r w:rsidRPr="00851BDD">
        <w:rPr>
          <w:rFonts w:ascii="Book Antiqua" w:hAnsi="Book Antiqua"/>
        </w:rPr>
        <w:t xml:space="preserve"> 2017; </w:t>
      </w:r>
      <w:r w:rsidRPr="00851BDD">
        <w:rPr>
          <w:rFonts w:ascii="Book Antiqua" w:hAnsi="Book Antiqua"/>
          <w:b/>
          <w:bCs/>
        </w:rPr>
        <w:t>8</w:t>
      </w:r>
      <w:r w:rsidRPr="00851BDD">
        <w:rPr>
          <w:rFonts w:ascii="Book Antiqua" w:hAnsi="Book Antiqua"/>
        </w:rPr>
        <w:t>: 1620 [PMID: 29158473 DOI: 10.1038/s41467-017-01741-8]</w:t>
      </w:r>
    </w:p>
    <w:p w14:paraId="2D890085"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76 </w:t>
      </w:r>
      <w:r w:rsidRPr="00851BDD">
        <w:rPr>
          <w:rFonts w:ascii="Book Antiqua" w:hAnsi="Book Antiqua"/>
          <w:b/>
          <w:bCs/>
        </w:rPr>
        <w:t>Fang JS</w:t>
      </w:r>
      <w:r w:rsidRPr="00851BDD">
        <w:rPr>
          <w:rFonts w:ascii="Book Antiqua" w:hAnsi="Book Antiqua"/>
        </w:rPr>
        <w:t xml:space="preserve">, Coon BG, Gillis N, Chen Z, Qiu J, Chittenden TW, Burt JM, Schwartz MA, Hirschi KK. Shear-induced Notch-Cx37-p27 axis arrests endothelial cell cycle to enable arterial specification. </w:t>
      </w:r>
      <w:r w:rsidRPr="00851BDD">
        <w:rPr>
          <w:rFonts w:ascii="Book Antiqua" w:hAnsi="Book Antiqua"/>
          <w:i/>
          <w:iCs/>
        </w:rPr>
        <w:t>Nat Commun</w:t>
      </w:r>
      <w:r w:rsidRPr="00851BDD">
        <w:rPr>
          <w:rFonts w:ascii="Book Antiqua" w:hAnsi="Book Antiqua"/>
        </w:rPr>
        <w:t xml:space="preserve"> 2017; </w:t>
      </w:r>
      <w:r w:rsidRPr="00851BDD">
        <w:rPr>
          <w:rFonts w:ascii="Book Antiqua" w:hAnsi="Book Antiqua"/>
          <w:b/>
          <w:bCs/>
        </w:rPr>
        <w:t>8</w:t>
      </w:r>
      <w:r w:rsidRPr="00851BDD">
        <w:rPr>
          <w:rFonts w:ascii="Book Antiqua" w:hAnsi="Book Antiqua"/>
        </w:rPr>
        <w:t>: 2149 [PMID: 29247167 DOI: 10.1038/s41467-017-01742-7]</w:t>
      </w:r>
    </w:p>
    <w:p w14:paraId="7BE5CBE6"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77 </w:t>
      </w:r>
      <w:r w:rsidRPr="00851BDD">
        <w:rPr>
          <w:rFonts w:ascii="Book Antiqua" w:hAnsi="Book Antiqua"/>
          <w:b/>
          <w:bCs/>
        </w:rPr>
        <w:t>Kim H</w:t>
      </w:r>
      <w:r w:rsidRPr="00851BDD">
        <w:rPr>
          <w:rFonts w:ascii="Book Antiqua" w:hAnsi="Book Antiqua"/>
        </w:rPr>
        <w:t xml:space="preserve">, Huang L, Critser PJ, Yang Z, Chan RJ, Wang L, Carlesso N, Voytik-Harbin SL, Bernstein ID, Yoder MC. Notch ligand Delta-like 1 promotes in vivo vasculogenesis in human cord blood-derived endothelial colony forming cells. </w:t>
      </w:r>
      <w:r w:rsidRPr="00851BDD">
        <w:rPr>
          <w:rFonts w:ascii="Book Antiqua" w:hAnsi="Book Antiqua"/>
          <w:i/>
          <w:iCs/>
        </w:rPr>
        <w:t>Cytotherapy</w:t>
      </w:r>
      <w:r w:rsidRPr="00851BDD">
        <w:rPr>
          <w:rFonts w:ascii="Book Antiqua" w:hAnsi="Book Antiqua"/>
        </w:rPr>
        <w:t xml:space="preserve"> 2015; </w:t>
      </w:r>
      <w:r w:rsidRPr="00851BDD">
        <w:rPr>
          <w:rFonts w:ascii="Book Antiqua" w:hAnsi="Book Antiqua"/>
          <w:b/>
          <w:bCs/>
        </w:rPr>
        <w:t>17</w:t>
      </w:r>
      <w:r w:rsidRPr="00851BDD">
        <w:rPr>
          <w:rFonts w:ascii="Book Antiqua" w:hAnsi="Book Antiqua"/>
        </w:rPr>
        <w:t>: 579-592 [PMID: 25559145 DOI: 10.1016/j.jcyt.2014.12.003]</w:t>
      </w:r>
    </w:p>
    <w:p w14:paraId="39CC31BD"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78 </w:t>
      </w:r>
      <w:r w:rsidRPr="00851BDD">
        <w:rPr>
          <w:rFonts w:ascii="Book Antiqua" w:hAnsi="Book Antiqua"/>
          <w:b/>
          <w:bCs/>
        </w:rPr>
        <w:t>Patel J</w:t>
      </w:r>
      <w:r w:rsidRPr="00851BDD">
        <w:rPr>
          <w:rFonts w:ascii="Book Antiqua" w:hAnsi="Book Antiqua"/>
        </w:rPr>
        <w:t xml:space="preserve">, Wong HY, Wang W, Alexis J, Shafiee A, Stevenson AJ, Gabrielli B, Fisk NM, Khosrotehrani K. Self-Renewal and High Proliferative Colony Forming Capacity of Late-Outgrowth Endothelial Progenitors Is Regulated by Cyclin-Dependent Kinase Inhibitors Driven by Notch Signaling. </w:t>
      </w:r>
      <w:r w:rsidRPr="00851BDD">
        <w:rPr>
          <w:rFonts w:ascii="Book Antiqua" w:hAnsi="Book Antiqua"/>
          <w:i/>
          <w:iCs/>
        </w:rPr>
        <w:t>Stem Cells</w:t>
      </w:r>
      <w:r w:rsidRPr="00851BDD">
        <w:rPr>
          <w:rFonts w:ascii="Book Antiqua" w:hAnsi="Book Antiqua"/>
        </w:rPr>
        <w:t xml:space="preserve"> 2016; </w:t>
      </w:r>
      <w:r w:rsidRPr="00851BDD">
        <w:rPr>
          <w:rFonts w:ascii="Book Antiqua" w:hAnsi="Book Antiqua"/>
          <w:b/>
          <w:bCs/>
        </w:rPr>
        <w:t>34</w:t>
      </w:r>
      <w:r w:rsidRPr="00851BDD">
        <w:rPr>
          <w:rFonts w:ascii="Book Antiqua" w:hAnsi="Book Antiqua"/>
        </w:rPr>
        <w:t>: 902-912 [PMID: 26732848 DOI: 10.1002/stem.2262]</w:t>
      </w:r>
    </w:p>
    <w:p w14:paraId="699CEAD0"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79 </w:t>
      </w:r>
      <w:r w:rsidRPr="00851BDD">
        <w:rPr>
          <w:rFonts w:ascii="Book Antiqua" w:hAnsi="Book Antiqua"/>
          <w:b/>
          <w:bCs/>
        </w:rPr>
        <w:t>Zhong TP</w:t>
      </w:r>
      <w:r w:rsidRPr="00851BDD">
        <w:rPr>
          <w:rFonts w:ascii="Book Antiqua" w:hAnsi="Book Antiqua"/>
        </w:rPr>
        <w:t xml:space="preserve">, Childs S, Leu JP, Fishman MC. Gridlock signalling pathway fashions the first embryonic artery. </w:t>
      </w:r>
      <w:r w:rsidRPr="00851BDD">
        <w:rPr>
          <w:rFonts w:ascii="Book Antiqua" w:hAnsi="Book Antiqua"/>
          <w:i/>
          <w:iCs/>
        </w:rPr>
        <w:t>Nature</w:t>
      </w:r>
      <w:r w:rsidRPr="00851BDD">
        <w:rPr>
          <w:rFonts w:ascii="Book Antiqua" w:hAnsi="Book Antiqua"/>
        </w:rPr>
        <w:t xml:space="preserve"> 2001; </w:t>
      </w:r>
      <w:r w:rsidRPr="00851BDD">
        <w:rPr>
          <w:rFonts w:ascii="Book Antiqua" w:hAnsi="Book Antiqua"/>
          <w:b/>
          <w:bCs/>
        </w:rPr>
        <w:t>414</w:t>
      </w:r>
      <w:r w:rsidRPr="00851BDD">
        <w:rPr>
          <w:rFonts w:ascii="Book Antiqua" w:hAnsi="Book Antiqua"/>
        </w:rPr>
        <w:t>: 216-220 [PMID: 11700560 DOI: 10.1038/35102599]</w:t>
      </w:r>
    </w:p>
    <w:p w14:paraId="43E90E85"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80 </w:t>
      </w:r>
      <w:r w:rsidRPr="00851BDD">
        <w:rPr>
          <w:rFonts w:ascii="Book Antiqua" w:hAnsi="Book Antiqua"/>
          <w:b/>
          <w:bCs/>
        </w:rPr>
        <w:t>Lawson ND</w:t>
      </w:r>
      <w:r w:rsidRPr="00851BDD">
        <w:rPr>
          <w:rFonts w:ascii="Book Antiqua" w:hAnsi="Book Antiqua"/>
        </w:rPr>
        <w:t xml:space="preserve">, Scheer N, Pham VN, Kim CH, Chitnis AB, Campos-Ortega JA, Weinstein BM. Notch signaling is required for arterial-venous differentiation during embryonic vascular development. </w:t>
      </w:r>
      <w:r w:rsidRPr="00851BDD">
        <w:rPr>
          <w:rFonts w:ascii="Book Antiqua" w:hAnsi="Book Antiqua"/>
          <w:i/>
          <w:iCs/>
        </w:rPr>
        <w:t>Development</w:t>
      </w:r>
      <w:r w:rsidRPr="00851BDD">
        <w:rPr>
          <w:rFonts w:ascii="Book Antiqua" w:hAnsi="Book Antiqua"/>
        </w:rPr>
        <w:t xml:space="preserve"> 2001; </w:t>
      </w:r>
      <w:r w:rsidRPr="00851BDD">
        <w:rPr>
          <w:rFonts w:ascii="Book Antiqua" w:hAnsi="Book Antiqua"/>
          <w:b/>
          <w:bCs/>
        </w:rPr>
        <w:t>128</w:t>
      </w:r>
      <w:r w:rsidRPr="00851BDD">
        <w:rPr>
          <w:rFonts w:ascii="Book Antiqua" w:hAnsi="Book Antiqua"/>
        </w:rPr>
        <w:t>: 3675-3683 [PMID: 11585794]</w:t>
      </w:r>
    </w:p>
    <w:p w14:paraId="5EDEDFCD"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81 </w:t>
      </w:r>
      <w:r w:rsidRPr="00851BDD">
        <w:rPr>
          <w:rFonts w:ascii="Book Antiqua" w:hAnsi="Book Antiqua"/>
          <w:b/>
          <w:bCs/>
        </w:rPr>
        <w:t>Lawson ND</w:t>
      </w:r>
      <w:r w:rsidRPr="00851BDD">
        <w:rPr>
          <w:rFonts w:ascii="Book Antiqua" w:hAnsi="Book Antiqua"/>
        </w:rPr>
        <w:t xml:space="preserve">, Vogel AM, Weinstein BM. sonic hedgehog and vascular endothelial growth factor act upstream of the Notch pathway during arterial endothelial differentiation. </w:t>
      </w:r>
      <w:r w:rsidRPr="00851BDD">
        <w:rPr>
          <w:rFonts w:ascii="Book Antiqua" w:hAnsi="Book Antiqua"/>
          <w:i/>
          <w:iCs/>
        </w:rPr>
        <w:t>Dev Cell</w:t>
      </w:r>
      <w:r w:rsidRPr="00851BDD">
        <w:rPr>
          <w:rFonts w:ascii="Book Antiqua" w:hAnsi="Book Antiqua"/>
        </w:rPr>
        <w:t xml:space="preserve"> 2002; </w:t>
      </w:r>
      <w:r w:rsidRPr="00851BDD">
        <w:rPr>
          <w:rFonts w:ascii="Book Antiqua" w:hAnsi="Book Antiqua"/>
          <w:b/>
          <w:bCs/>
        </w:rPr>
        <w:t>3</w:t>
      </w:r>
      <w:r w:rsidRPr="00851BDD">
        <w:rPr>
          <w:rFonts w:ascii="Book Antiqua" w:hAnsi="Book Antiqua"/>
        </w:rPr>
        <w:t>: 127-136 [PMID: 12110173 DOI: 10.1016/s1534-5807(02)00198-3]</w:t>
      </w:r>
    </w:p>
    <w:p w14:paraId="273CB35C"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82 </w:t>
      </w:r>
      <w:r w:rsidRPr="00851BDD">
        <w:rPr>
          <w:rFonts w:ascii="Book Antiqua" w:hAnsi="Book Antiqua"/>
          <w:b/>
          <w:bCs/>
        </w:rPr>
        <w:t>Sörensen I</w:t>
      </w:r>
      <w:r w:rsidRPr="00851BDD">
        <w:rPr>
          <w:rFonts w:ascii="Book Antiqua" w:hAnsi="Book Antiqua"/>
        </w:rPr>
        <w:t xml:space="preserve">, Adams RH, Gossler A. DLL1-mediated Notch activation regulates endothelial identity in mouse fetal arteries. </w:t>
      </w:r>
      <w:r w:rsidRPr="00851BDD">
        <w:rPr>
          <w:rFonts w:ascii="Book Antiqua" w:hAnsi="Book Antiqua"/>
          <w:i/>
          <w:iCs/>
        </w:rPr>
        <w:t>Blood</w:t>
      </w:r>
      <w:r w:rsidRPr="00851BDD">
        <w:rPr>
          <w:rFonts w:ascii="Book Antiqua" w:hAnsi="Book Antiqua"/>
        </w:rPr>
        <w:t xml:space="preserve"> 2009; </w:t>
      </w:r>
      <w:r w:rsidRPr="00851BDD">
        <w:rPr>
          <w:rFonts w:ascii="Book Antiqua" w:hAnsi="Book Antiqua"/>
          <w:b/>
          <w:bCs/>
        </w:rPr>
        <w:t>113</w:t>
      </w:r>
      <w:r w:rsidRPr="00851BDD">
        <w:rPr>
          <w:rFonts w:ascii="Book Antiqua" w:hAnsi="Book Antiqua"/>
        </w:rPr>
        <w:t>: 5680-5688 [PMID: 19144989 DOI: 10.1182/blood-2008-08-174508]</w:t>
      </w:r>
    </w:p>
    <w:p w14:paraId="5EB99BE0" w14:textId="77777777" w:rsidR="000F1215" w:rsidRPr="00851BDD" w:rsidRDefault="000F1215" w:rsidP="00A37F66">
      <w:pPr>
        <w:spacing w:line="360" w:lineRule="auto"/>
        <w:jc w:val="both"/>
        <w:rPr>
          <w:rFonts w:ascii="Book Antiqua" w:hAnsi="Book Antiqua"/>
        </w:rPr>
      </w:pPr>
      <w:r w:rsidRPr="00851BDD">
        <w:rPr>
          <w:rFonts w:ascii="Book Antiqua" w:hAnsi="Book Antiqua"/>
        </w:rPr>
        <w:lastRenderedPageBreak/>
        <w:t xml:space="preserve">83 </w:t>
      </w:r>
      <w:r w:rsidRPr="00851BDD">
        <w:rPr>
          <w:rFonts w:ascii="Book Antiqua" w:hAnsi="Book Antiqua"/>
          <w:b/>
          <w:bCs/>
        </w:rPr>
        <w:t>Sivarapatna A</w:t>
      </w:r>
      <w:r w:rsidRPr="00851BDD">
        <w:rPr>
          <w:rFonts w:ascii="Book Antiqua" w:hAnsi="Book Antiqua"/>
        </w:rPr>
        <w:t xml:space="preserve">, Ghaedi M, Le AV, Mendez JJ, Qyang Y, Niklason LE. Arterial specification of endothelial cells derived from human induced pluripotent stem cells in a biomimetic flow bioreactor. </w:t>
      </w:r>
      <w:r w:rsidRPr="00851BDD">
        <w:rPr>
          <w:rFonts w:ascii="Book Antiqua" w:hAnsi="Book Antiqua"/>
          <w:i/>
          <w:iCs/>
        </w:rPr>
        <w:t>Biomaterials</w:t>
      </w:r>
      <w:r w:rsidRPr="00851BDD">
        <w:rPr>
          <w:rFonts w:ascii="Book Antiqua" w:hAnsi="Book Antiqua"/>
        </w:rPr>
        <w:t xml:space="preserve"> 2015; </w:t>
      </w:r>
      <w:r w:rsidRPr="00851BDD">
        <w:rPr>
          <w:rFonts w:ascii="Book Antiqua" w:hAnsi="Book Antiqua"/>
          <w:b/>
          <w:bCs/>
        </w:rPr>
        <w:t>53</w:t>
      </w:r>
      <w:r w:rsidRPr="00851BDD">
        <w:rPr>
          <w:rFonts w:ascii="Book Antiqua" w:hAnsi="Book Antiqua"/>
        </w:rPr>
        <w:t>: 621-633 [PMID: 25890758 DOI: 10.1016/j.biomaterials.2015.02.121]</w:t>
      </w:r>
    </w:p>
    <w:p w14:paraId="119DB6D8"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84 </w:t>
      </w:r>
      <w:r w:rsidRPr="00851BDD">
        <w:rPr>
          <w:rFonts w:ascii="Book Antiqua" w:hAnsi="Book Antiqua"/>
          <w:b/>
          <w:bCs/>
        </w:rPr>
        <w:t>Liang D</w:t>
      </w:r>
      <w:r w:rsidRPr="00851BDD">
        <w:rPr>
          <w:rFonts w:ascii="Book Antiqua" w:hAnsi="Book Antiqua"/>
        </w:rPr>
        <w:t xml:space="preserve">, Chang JR, Chin AJ, Smith A, Kelly C, Weinberg ES, Ge R. The role of vascular endothelial growth factor (VEGF) in vasculogenesis, angiogenesis, and hematopoiesis in zebrafish development. </w:t>
      </w:r>
      <w:r w:rsidRPr="00851BDD">
        <w:rPr>
          <w:rFonts w:ascii="Book Antiqua" w:hAnsi="Book Antiqua"/>
          <w:i/>
          <w:iCs/>
        </w:rPr>
        <w:t>Mech Dev</w:t>
      </w:r>
      <w:r w:rsidRPr="00851BDD">
        <w:rPr>
          <w:rFonts w:ascii="Book Antiqua" w:hAnsi="Book Antiqua"/>
        </w:rPr>
        <w:t xml:space="preserve"> 2001; </w:t>
      </w:r>
      <w:r w:rsidRPr="00851BDD">
        <w:rPr>
          <w:rFonts w:ascii="Book Antiqua" w:hAnsi="Book Antiqua"/>
          <w:b/>
          <w:bCs/>
        </w:rPr>
        <w:t>108</w:t>
      </w:r>
      <w:r w:rsidRPr="00851BDD">
        <w:rPr>
          <w:rFonts w:ascii="Book Antiqua" w:hAnsi="Book Antiqua"/>
        </w:rPr>
        <w:t>: 29-43 [PMID: 11578859 DOI: 10.1016/s0925-4773(01)00468-3]</w:t>
      </w:r>
    </w:p>
    <w:p w14:paraId="6A7C4778"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85 </w:t>
      </w:r>
      <w:r w:rsidRPr="00851BDD">
        <w:rPr>
          <w:rFonts w:ascii="Book Antiqua" w:hAnsi="Book Antiqua"/>
          <w:b/>
          <w:bCs/>
        </w:rPr>
        <w:t>Oswald J</w:t>
      </w:r>
      <w:r w:rsidRPr="00851BDD">
        <w:rPr>
          <w:rFonts w:ascii="Book Antiqua" w:hAnsi="Book Antiqua"/>
        </w:rPr>
        <w:t xml:space="preserve">, Boxberger S, Jørgensen B, Feldmann S, Ehninger G, Bornhäuser M, Werner C. Mesenchymal stem cells can be differentiated into endothelial cells in vitro. </w:t>
      </w:r>
      <w:r w:rsidRPr="00851BDD">
        <w:rPr>
          <w:rFonts w:ascii="Book Antiqua" w:hAnsi="Book Antiqua"/>
          <w:i/>
          <w:iCs/>
        </w:rPr>
        <w:t>Stem Cells</w:t>
      </w:r>
      <w:r w:rsidRPr="00851BDD">
        <w:rPr>
          <w:rFonts w:ascii="Book Antiqua" w:hAnsi="Book Antiqua"/>
        </w:rPr>
        <w:t xml:space="preserve"> 2004; </w:t>
      </w:r>
      <w:r w:rsidRPr="00851BDD">
        <w:rPr>
          <w:rFonts w:ascii="Book Antiqua" w:hAnsi="Book Antiqua"/>
          <w:b/>
          <w:bCs/>
        </w:rPr>
        <w:t>22</w:t>
      </w:r>
      <w:r w:rsidRPr="00851BDD">
        <w:rPr>
          <w:rFonts w:ascii="Book Antiqua" w:hAnsi="Book Antiqua"/>
        </w:rPr>
        <w:t>: 377-384 [PMID: 15153614 DOI: 10.1634/stemcells.22-3-377]</w:t>
      </w:r>
    </w:p>
    <w:p w14:paraId="3CCEBFFA"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86 </w:t>
      </w:r>
      <w:r w:rsidRPr="00851BDD">
        <w:rPr>
          <w:rFonts w:ascii="Book Antiqua" w:hAnsi="Book Antiqua"/>
          <w:b/>
          <w:bCs/>
        </w:rPr>
        <w:t>D'Amore PA</w:t>
      </w:r>
      <w:r w:rsidRPr="00851BDD">
        <w:rPr>
          <w:rFonts w:ascii="Book Antiqua" w:hAnsi="Book Antiqua"/>
        </w:rPr>
        <w:t xml:space="preserve">. Vascular endothelial cell growth factor-a: not just for endothelial cells anymore. </w:t>
      </w:r>
      <w:r w:rsidRPr="00851BDD">
        <w:rPr>
          <w:rFonts w:ascii="Book Antiqua" w:hAnsi="Book Antiqua"/>
          <w:i/>
          <w:iCs/>
        </w:rPr>
        <w:t>Am J Pathol</w:t>
      </w:r>
      <w:r w:rsidRPr="00851BDD">
        <w:rPr>
          <w:rFonts w:ascii="Book Antiqua" w:hAnsi="Book Antiqua"/>
        </w:rPr>
        <w:t xml:space="preserve"> 2007; </w:t>
      </w:r>
      <w:r w:rsidRPr="00851BDD">
        <w:rPr>
          <w:rFonts w:ascii="Book Antiqua" w:hAnsi="Book Antiqua"/>
          <w:b/>
          <w:bCs/>
        </w:rPr>
        <w:t>171</w:t>
      </w:r>
      <w:r w:rsidRPr="00851BDD">
        <w:rPr>
          <w:rFonts w:ascii="Book Antiqua" w:hAnsi="Book Antiqua"/>
        </w:rPr>
        <w:t>: 14-18 [PMID: 17591949 DOI: 10.2353/ajpath.2007.070385]</w:t>
      </w:r>
    </w:p>
    <w:p w14:paraId="62A7BD8C"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87 </w:t>
      </w:r>
      <w:r w:rsidRPr="00851BDD">
        <w:rPr>
          <w:rFonts w:ascii="Book Antiqua" w:hAnsi="Book Antiqua"/>
          <w:b/>
          <w:bCs/>
        </w:rPr>
        <w:t>Holmes K</w:t>
      </w:r>
      <w:r w:rsidRPr="00851BDD">
        <w:rPr>
          <w:rFonts w:ascii="Book Antiqua" w:hAnsi="Book Antiqua"/>
        </w:rPr>
        <w:t xml:space="preserve">, Roberts OL, Thomas AM, Cross MJ. Vascular endothelial growth factor receptor-2: structure, function, intracellular signalling and therapeutic inhibition. </w:t>
      </w:r>
      <w:r w:rsidRPr="00851BDD">
        <w:rPr>
          <w:rFonts w:ascii="Book Antiqua" w:hAnsi="Book Antiqua"/>
          <w:i/>
          <w:iCs/>
        </w:rPr>
        <w:t>Cell Signal</w:t>
      </w:r>
      <w:r w:rsidRPr="00851BDD">
        <w:rPr>
          <w:rFonts w:ascii="Book Antiqua" w:hAnsi="Book Antiqua"/>
        </w:rPr>
        <w:t xml:space="preserve"> 2007; </w:t>
      </w:r>
      <w:r w:rsidRPr="00851BDD">
        <w:rPr>
          <w:rFonts w:ascii="Book Antiqua" w:hAnsi="Book Antiqua"/>
          <w:b/>
          <w:bCs/>
        </w:rPr>
        <w:t>19</w:t>
      </w:r>
      <w:r w:rsidRPr="00851BDD">
        <w:rPr>
          <w:rFonts w:ascii="Book Antiqua" w:hAnsi="Book Antiqua"/>
        </w:rPr>
        <w:t>: 2003-2012 [PMID: 17658244 DOI</w:t>
      </w:r>
      <w:r w:rsidR="00B9048B" w:rsidRPr="00851BDD">
        <w:rPr>
          <w:rFonts w:ascii="Book Antiqua" w:hAnsi="Book Antiqua"/>
        </w:rPr>
        <w:t>: 10.1016/j.cellsig.2007.05.013</w:t>
      </w:r>
      <w:r w:rsidRPr="00851BDD">
        <w:rPr>
          <w:rFonts w:ascii="Book Antiqua" w:hAnsi="Book Antiqua"/>
        </w:rPr>
        <w:t>]</w:t>
      </w:r>
    </w:p>
    <w:p w14:paraId="581F9AFF"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88 </w:t>
      </w:r>
      <w:r w:rsidRPr="00851BDD">
        <w:rPr>
          <w:rFonts w:ascii="Book Antiqua" w:hAnsi="Book Antiqua"/>
          <w:b/>
          <w:bCs/>
        </w:rPr>
        <w:t>Wang N</w:t>
      </w:r>
      <w:r w:rsidRPr="00851BDD">
        <w:rPr>
          <w:rFonts w:ascii="Book Antiqua" w:hAnsi="Book Antiqua"/>
        </w:rPr>
        <w:t xml:space="preserve">, Zhang R, Wang SJ, Zhang CL, Mao LB, Zhuang CY, Tang YY, Luo XG, Zhou H, Zhang TC. Vascular endothelial growth factor stimulates endothelial differentiation from mesenchymal stem cells via Rho/myocardin-related transcription factor--a signaling pathway. </w:t>
      </w:r>
      <w:r w:rsidRPr="00851BDD">
        <w:rPr>
          <w:rFonts w:ascii="Book Antiqua" w:hAnsi="Book Antiqua"/>
          <w:i/>
          <w:iCs/>
        </w:rPr>
        <w:t>Int J Biochem Cell Biol</w:t>
      </w:r>
      <w:r w:rsidRPr="00851BDD">
        <w:rPr>
          <w:rFonts w:ascii="Book Antiqua" w:hAnsi="Book Antiqua"/>
        </w:rPr>
        <w:t xml:space="preserve"> 2013; </w:t>
      </w:r>
      <w:r w:rsidRPr="00851BDD">
        <w:rPr>
          <w:rFonts w:ascii="Book Antiqua" w:hAnsi="Book Antiqua"/>
          <w:b/>
          <w:bCs/>
        </w:rPr>
        <w:t>45</w:t>
      </w:r>
      <w:r w:rsidRPr="00851BDD">
        <w:rPr>
          <w:rFonts w:ascii="Book Antiqua" w:hAnsi="Book Antiqua"/>
        </w:rPr>
        <w:t>: 1447-1456 [PMID: 23624342 DOI: 10.1016/j.biocel.2013.04.021]</w:t>
      </w:r>
    </w:p>
    <w:p w14:paraId="4F89FB22"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89 </w:t>
      </w:r>
      <w:r w:rsidRPr="00851BDD">
        <w:rPr>
          <w:rFonts w:ascii="Book Antiqua" w:hAnsi="Book Antiqua"/>
          <w:b/>
          <w:bCs/>
        </w:rPr>
        <w:t>Zhang Z</w:t>
      </w:r>
      <w:r w:rsidRPr="00851BDD">
        <w:rPr>
          <w:rFonts w:ascii="Book Antiqua" w:hAnsi="Book Antiqua"/>
        </w:rPr>
        <w:t xml:space="preserve">, Nör F, Oh M, Cucco C, Shi S, Nör JE. Wnt/β-Catenin Signaling Determines the Vasculogenic Fate of Postnatal Mesenchymal Stem Cells. </w:t>
      </w:r>
      <w:r w:rsidRPr="00851BDD">
        <w:rPr>
          <w:rFonts w:ascii="Book Antiqua" w:hAnsi="Book Antiqua"/>
          <w:i/>
          <w:iCs/>
        </w:rPr>
        <w:t>Stem Cells</w:t>
      </w:r>
      <w:r w:rsidRPr="00851BDD">
        <w:rPr>
          <w:rFonts w:ascii="Book Antiqua" w:hAnsi="Book Antiqua"/>
        </w:rPr>
        <w:t xml:space="preserve"> 2016; </w:t>
      </w:r>
      <w:r w:rsidRPr="00851BDD">
        <w:rPr>
          <w:rFonts w:ascii="Book Antiqua" w:hAnsi="Book Antiqua"/>
          <w:b/>
          <w:bCs/>
        </w:rPr>
        <w:t>34</w:t>
      </w:r>
      <w:r w:rsidRPr="00851BDD">
        <w:rPr>
          <w:rFonts w:ascii="Book Antiqua" w:hAnsi="Book Antiqua"/>
        </w:rPr>
        <w:t>: 1576-1587 [PMID: 26866635 DOI: 10.1002/stem.2334]</w:t>
      </w:r>
    </w:p>
    <w:p w14:paraId="7B7420AA"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90 </w:t>
      </w:r>
      <w:r w:rsidRPr="00851BDD">
        <w:rPr>
          <w:rFonts w:ascii="Book Antiqua" w:hAnsi="Book Antiqua"/>
          <w:b/>
          <w:bCs/>
        </w:rPr>
        <w:t>Ge Q</w:t>
      </w:r>
      <w:r w:rsidRPr="00851BDD">
        <w:rPr>
          <w:rFonts w:ascii="Book Antiqua" w:hAnsi="Book Antiqua"/>
        </w:rPr>
        <w:t xml:space="preserve">, Zhang H, Hou J, Wan L, Cheng W, Wang X, Dong D, Chen C, Xia J, Guo J, Chen X, Wu X. VEGF secreted by mesenchymal stem cells mediates the differentiation of endothelial progenitor cells into endothelial cells via paracrine mechanisms. </w:t>
      </w:r>
      <w:r w:rsidRPr="00851BDD">
        <w:rPr>
          <w:rFonts w:ascii="Book Antiqua" w:hAnsi="Book Antiqua"/>
          <w:i/>
          <w:iCs/>
        </w:rPr>
        <w:t>Mol Med Rep</w:t>
      </w:r>
      <w:r w:rsidRPr="00851BDD">
        <w:rPr>
          <w:rFonts w:ascii="Book Antiqua" w:hAnsi="Book Antiqua"/>
        </w:rPr>
        <w:t xml:space="preserve"> 2018; </w:t>
      </w:r>
      <w:r w:rsidRPr="00851BDD">
        <w:rPr>
          <w:rFonts w:ascii="Book Antiqua" w:hAnsi="Book Antiqua"/>
          <w:b/>
          <w:bCs/>
        </w:rPr>
        <w:t>17</w:t>
      </w:r>
      <w:r w:rsidRPr="00851BDD">
        <w:rPr>
          <w:rFonts w:ascii="Book Antiqua" w:hAnsi="Book Antiqua"/>
        </w:rPr>
        <w:t>: 1667-1675 [PMID: 29138837 DOI: 10.3892/mmr.2017.8059]</w:t>
      </w:r>
    </w:p>
    <w:p w14:paraId="31160761" w14:textId="77777777" w:rsidR="000F1215" w:rsidRPr="00851BDD" w:rsidRDefault="000F1215" w:rsidP="00A37F66">
      <w:pPr>
        <w:spacing w:line="360" w:lineRule="auto"/>
        <w:jc w:val="both"/>
        <w:rPr>
          <w:rFonts w:ascii="Book Antiqua" w:hAnsi="Book Antiqua"/>
        </w:rPr>
      </w:pPr>
      <w:r w:rsidRPr="00851BDD">
        <w:rPr>
          <w:rFonts w:ascii="Book Antiqua" w:hAnsi="Book Antiqua"/>
        </w:rPr>
        <w:lastRenderedPageBreak/>
        <w:t xml:space="preserve">91 </w:t>
      </w:r>
      <w:r w:rsidRPr="00851BDD">
        <w:rPr>
          <w:rFonts w:ascii="Book Antiqua" w:hAnsi="Book Antiqua"/>
          <w:b/>
          <w:bCs/>
        </w:rPr>
        <w:t>Bekhite MM</w:t>
      </w:r>
      <w:r w:rsidRPr="00851BDD">
        <w:rPr>
          <w:rFonts w:ascii="Book Antiqua" w:hAnsi="Book Antiqua"/>
        </w:rPr>
        <w:t xml:space="preserve">, Müller V, Tröger SH, Müller JP, Figulla HR, Sauer H, Wartenberg M. Involvement of phosphoinositide 3-kinase class IA (PI3K 110α) and NADPH oxidase 1 (NOX1) in regulation of vascular differentiation induced by vascular endothelial growth factor (VEGF) in mouse embryonic stem cells. </w:t>
      </w:r>
      <w:r w:rsidRPr="00851BDD">
        <w:rPr>
          <w:rFonts w:ascii="Book Antiqua" w:hAnsi="Book Antiqua"/>
          <w:i/>
          <w:iCs/>
        </w:rPr>
        <w:t>Cell Tissue Res</w:t>
      </w:r>
      <w:r w:rsidRPr="00851BDD">
        <w:rPr>
          <w:rFonts w:ascii="Book Antiqua" w:hAnsi="Book Antiqua"/>
        </w:rPr>
        <w:t xml:space="preserve"> 2016; </w:t>
      </w:r>
      <w:r w:rsidRPr="00851BDD">
        <w:rPr>
          <w:rFonts w:ascii="Book Antiqua" w:hAnsi="Book Antiqua"/>
          <w:b/>
          <w:bCs/>
        </w:rPr>
        <w:t>364</w:t>
      </w:r>
      <w:r w:rsidRPr="00851BDD">
        <w:rPr>
          <w:rFonts w:ascii="Book Antiqua" w:hAnsi="Book Antiqua"/>
        </w:rPr>
        <w:t>: 159-174 [PMID: 26553657 DOI: 10.1007/s00441-015-2303-8]</w:t>
      </w:r>
    </w:p>
    <w:p w14:paraId="3525E430"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92 </w:t>
      </w:r>
      <w:r w:rsidRPr="00851BDD">
        <w:rPr>
          <w:rFonts w:ascii="Book Antiqua" w:hAnsi="Book Antiqua"/>
          <w:b/>
          <w:bCs/>
        </w:rPr>
        <w:t>Marchand M</w:t>
      </w:r>
      <w:r w:rsidRPr="00851BDD">
        <w:rPr>
          <w:rFonts w:ascii="Book Antiqua" w:hAnsi="Book Antiqua"/>
        </w:rPr>
        <w:t xml:space="preserve">, Anderson EK, Phadnis SM, Longaker MT, Cooke JP, Chen B, Reijo Pera RA. Concurrent generation of functional smooth muscle and endothelial cells via a vascular progenitor. </w:t>
      </w:r>
      <w:r w:rsidRPr="00851BDD">
        <w:rPr>
          <w:rFonts w:ascii="Book Antiqua" w:hAnsi="Book Antiqua"/>
          <w:i/>
          <w:iCs/>
        </w:rPr>
        <w:t>Stem Cells Transl Med</w:t>
      </w:r>
      <w:r w:rsidRPr="00851BDD">
        <w:rPr>
          <w:rFonts w:ascii="Book Antiqua" w:hAnsi="Book Antiqua"/>
        </w:rPr>
        <w:t xml:space="preserve"> 2014; </w:t>
      </w:r>
      <w:r w:rsidRPr="00851BDD">
        <w:rPr>
          <w:rFonts w:ascii="Book Antiqua" w:hAnsi="Book Antiqua"/>
          <w:b/>
          <w:bCs/>
        </w:rPr>
        <w:t>3</w:t>
      </w:r>
      <w:r w:rsidRPr="00851BDD">
        <w:rPr>
          <w:rFonts w:ascii="Book Antiqua" w:hAnsi="Book Antiqua"/>
        </w:rPr>
        <w:t>: 91-97 [PMID: 24311701 DOI: 10.5966/sctm.2013-0124]</w:t>
      </w:r>
    </w:p>
    <w:p w14:paraId="09AFD803"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93 </w:t>
      </w:r>
      <w:r w:rsidRPr="00851BDD">
        <w:rPr>
          <w:rFonts w:ascii="Book Antiqua" w:hAnsi="Book Antiqua"/>
          <w:b/>
          <w:bCs/>
        </w:rPr>
        <w:t>Yamashita J</w:t>
      </w:r>
      <w:r w:rsidRPr="00851BDD">
        <w:rPr>
          <w:rFonts w:ascii="Book Antiqua" w:hAnsi="Book Antiqua"/>
        </w:rPr>
        <w:t xml:space="preserve">, Itoh H, Hirashima M, Ogawa M, Nishikawa S, Yurugi T, Naito M, Nakao K, Nishikawa S. Flk1-positive cells derived from embryonic stem cells serve as vascular progenitors. </w:t>
      </w:r>
      <w:r w:rsidRPr="00851BDD">
        <w:rPr>
          <w:rFonts w:ascii="Book Antiqua" w:hAnsi="Book Antiqua"/>
          <w:i/>
          <w:iCs/>
        </w:rPr>
        <w:t>Nature</w:t>
      </w:r>
      <w:r w:rsidRPr="00851BDD">
        <w:rPr>
          <w:rFonts w:ascii="Book Antiqua" w:hAnsi="Book Antiqua"/>
        </w:rPr>
        <w:t xml:space="preserve"> 2000; </w:t>
      </w:r>
      <w:r w:rsidRPr="00851BDD">
        <w:rPr>
          <w:rFonts w:ascii="Book Antiqua" w:hAnsi="Book Antiqua"/>
          <w:b/>
          <w:bCs/>
        </w:rPr>
        <w:t>408</w:t>
      </w:r>
      <w:r w:rsidRPr="00851BDD">
        <w:rPr>
          <w:rFonts w:ascii="Book Antiqua" w:hAnsi="Book Antiqua"/>
        </w:rPr>
        <w:t>: 92-96 [PMID: 11081514 DOI: 10.1038/35040568]</w:t>
      </w:r>
    </w:p>
    <w:p w14:paraId="39FEA503"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94 </w:t>
      </w:r>
      <w:r w:rsidRPr="00851BDD">
        <w:rPr>
          <w:rFonts w:ascii="Book Antiqua" w:hAnsi="Book Antiqua"/>
          <w:b/>
          <w:bCs/>
        </w:rPr>
        <w:t>Hayashi S</w:t>
      </w:r>
      <w:r w:rsidRPr="00851BDD">
        <w:rPr>
          <w:rFonts w:ascii="Book Antiqua" w:hAnsi="Book Antiqua"/>
        </w:rPr>
        <w:t xml:space="preserve">, Asahara T, Masuda H, Isner JM, Losordo DW. Functional ephrin-B2 expression for promotive interaction between arterial and venous vessels in postnatal neovascularization. </w:t>
      </w:r>
      <w:r w:rsidRPr="00851BDD">
        <w:rPr>
          <w:rFonts w:ascii="Book Antiqua" w:hAnsi="Book Antiqua"/>
          <w:i/>
          <w:iCs/>
        </w:rPr>
        <w:t>Circulation</w:t>
      </w:r>
      <w:r w:rsidRPr="00851BDD">
        <w:rPr>
          <w:rFonts w:ascii="Book Antiqua" w:hAnsi="Book Antiqua"/>
        </w:rPr>
        <w:t xml:space="preserve"> 2005; </w:t>
      </w:r>
      <w:r w:rsidRPr="00851BDD">
        <w:rPr>
          <w:rFonts w:ascii="Book Antiqua" w:hAnsi="Book Antiqua"/>
          <w:b/>
          <w:bCs/>
        </w:rPr>
        <w:t>111</w:t>
      </w:r>
      <w:r w:rsidRPr="00851BDD">
        <w:rPr>
          <w:rFonts w:ascii="Book Antiqua" w:hAnsi="Book Antiqua"/>
        </w:rPr>
        <w:t>: 2210-2218 [PMID: 15851594 DOI: 10.1161/01.CIR.0000163566.07427.73]</w:t>
      </w:r>
    </w:p>
    <w:p w14:paraId="790D2739"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95 </w:t>
      </w:r>
      <w:r w:rsidRPr="00851BDD">
        <w:rPr>
          <w:rFonts w:ascii="Book Antiqua" w:hAnsi="Book Antiqua"/>
          <w:b/>
          <w:bCs/>
        </w:rPr>
        <w:t>Torres-Vázquez J</w:t>
      </w:r>
      <w:r w:rsidRPr="00851BDD">
        <w:rPr>
          <w:rFonts w:ascii="Book Antiqua" w:hAnsi="Book Antiqua"/>
        </w:rPr>
        <w:t xml:space="preserve">, Kamei M, Weinstein BM. Molecular distinction between arteries and veins. </w:t>
      </w:r>
      <w:r w:rsidRPr="00851BDD">
        <w:rPr>
          <w:rFonts w:ascii="Book Antiqua" w:hAnsi="Book Antiqua"/>
          <w:i/>
          <w:iCs/>
        </w:rPr>
        <w:t>Cell Tissue Res</w:t>
      </w:r>
      <w:r w:rsidRPr="00851BDD">
        <w:rPr>
          <w:rFonts w:ascii="Book Antiqua" w:hAnsi="Book Antiqua"/>
        </w:rPr>
        <w:t xml:space="preserve"> 2003; </w:t>
      </w:r>
      <w:r w:rsidRPr="00851BDD">
        <w:rPr>
          <w:rFonts w:ascii="Book Antiqua" w:hAnsi="Book Antiqua"/>
          <w:b/>
          <w:bCs/>
        </w:rPr>
        <w:t>314</w:t>
      </w:r>
      <w:r w:rsidRPr="00851BDD">
        <w:rPr>
          <w:rFonts w:ascii="Book Antiqua" w:hAnsi="Book Antiqua"/>
        </w:rPr>
        <w:t>: 43-59 [PMID: 14505031 DOI: 10.1007/s00441-003-0771-8]</w:t>
      </w:r>
    </w:p>
    <w:p w14:paraId="08A6AC52"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96 </w:t>
      </w:r>
      <w:r w:rsidRPr="00851BDD">
        <w:rPr>
          <w:rFonts w:ascii="Book Antiqua" w:hAnsi="Book Antiqua"/>
          <w:b/>
          <w:bCs/>
        </w:rPr>
        <w:t>le Noble F</w:t>
      </w:r>
      <w:r w:rsidRPr="00851BDD">
        <w:rPr>
          <w:rFonts w:ascii="Book Antiqua" w:hAnsi="Book Antiqua"/>
        </w:rPr>
        <w:t xml:space="preserve">, Moyon D, Pardanaud L, Yuan L, Djonov V, Matthijsen R, Bréant C, Fleury V, Eichmann A. Flow regulates arterial-venous differentiation in the chick embryo yolk sac. </w:t>
      </w:r>
      <w:r w:rsidRPr="00851BDD">
        <w:rPr>
          <w:rFonts w:ascii="Book Antiqua" w:hAnsi="Book Antiqua"/>
          <w:i/>
          <w:iCs/>
        </w:rPr>
        <w:t>Development</w:t>
      </w:r>
      <w:r w:rsidRPr="00851BDD">
        <w:rPr>
          <w:rFonts w:ascii="Book Antiqua" w:hAnsi="Book Antiqua"/>
        </w:rPr>
        <w:t xml:space="preserve"> 2004; </w:t>
      </w:r>
      <w:r w:rsidRPr="00851BDD">
        <w:rPr>
          <w:rFonts w:ascii="Book Antiqua" w:hAnsi="Book Antiqua"/>
          <w:b/>
          <w:bCs/>
        </w:rPr>
        <w:t>131</w:t>
      </w:r>
      <w:r w:rsidRPr="00851BDD">
        <w:rPr>
          <w:rFonts w:ascii="Book Antiqua" w:hAnsi="Book Antiqua"/>
        </w:rPr>
        <w:t>: 361-375 [PMID: 14681188 DOI: 10.1242/dev.00929]</w:t>
      </w:r>
    </w:p>
    <w:p w14:paraId="7D2D8DF1"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97 </w:t>
      </w:r>
      <w:r w:rsidRPr="00851BDD">
        <w:rPr>
          <w:rFonts w:ascii="Book Antiqua" w:hAnsi="Book Antiqua"/>
          <w:b/>
          <w:bCs/>
        </w:rPr>
        <w:t>Bai J</w:t>
      </w:r>
      <w:r w:rsidRPr="00851BDD">
        <w:rPr>
          <w:rFonts w:ascii="Book Antiqua" w:hAnsi="Book Antiqua"/>
        </w:rPr>
        <w:t xml:space="preserve">, Wang YJ, Liu L, Zhao YL. Ephrin B2 and EphB4 selectively mark arterial and venous vessels in cerebral arteriovenous malformation. </w:t>
      </w:r>
      <w:r w:rsidRPr="00851BDD">
        <w:rPr>
          <w:rFonts w:ascii="Book Antiqua" w:hAnsi="Book Antiqua"/>
          <w:i/>
          <w:iCs/>
        </w:rPr>
        <w:t>J Int Med Res</w:t>
      </w:r>
      <w:r w:rsidRPr="00851BDD">
        <w:rPr>
          <w:rFonts w:ascii="Book Antiqua" w:hAnsi="Book Antiqua"/>
        </w:rPr>
        <w:t xml:space="preserve"> 2014; </w:t>
      </w:r>
      <w:r w:rsidRPr="00851BDD">
        <w:rPr>
          <w:rFonts w:ascii="Book Antiqua" w:hAnsi="Book Antiqua"/>
          <w:b/>
          <w:bCs/>
        </w:rPr>
        <w:t>42</w:t>
      </w:r>
      <w:r w:rsidRPr="00851BDD">
        <w:rPr>
          <w:rFonts w:ascii="Book Antiqua" w:hAnsi="Book Antiqua"/>
        </w:rPr>
        <w:t>: 405-415 [PMID: 24517927 DOI: 10.1177/0300060513478091]</w:t>
      </w:r>
    </w:p>
    <w:p w14:paraId="57AB53AE"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98 </w:t>
      </w:r>
      <w:r w:rsidRPr="00851BDD">
        <w:rPr>
          <w:rFonts w:ascii="Book Antiqua" w:hAnsi="Book Antiqua"/>
          <w:b/>
          <w:bCs/>
        </w:rPr>
        <w:t>Carmeliet P</w:t>
      </w:r>
      <w:r w:rsidRPr="00851BDD">
        <w:rPr>
          <w:rFonts w:ascii="Book Antiqua" w:hAnsi="Book Antiqua"/>
        </w:rPr>
        <w:t xml:space="preserve">, Jain RK. Molecular mechanisms and clinical applications of angiogenesis. </w:t>
      </w:r>
      <w:r w:rsidRPr="00851BDD">
        <w:rPr>
          <w:rFonts w:ascii="Book Antiqua" w:hAnsi="Book Antiqua"/>
          <w:i/>
          <w:iCs/>
        </w:rPr>
        <w:t>Nature</w:t>
      </w:r>
      <w:r w:rsidRPr="00851BDD">
        <w:rPr>
          <w:rFonts w:ascii="Book Antiqua" w:hAnsi="Book Antiqua"/>
        </w:rPr>
        <w:t xml:space="preserve"> 2011; </w:t>
      </w:r>
      <w:r w:rsidRPr="00851BDD">
        <w:rPr>
          <w:rFonts w:ascii="Book Antiqua" w:hAnsi="Book Antiqua"/>
          <w:b/>
          <w:bCs/>
        </w:rPr>
        <w:t>473</w:t>
      </w:r>
      <w:r w:rsidRPr="00851BDD">
        <w:rPr>
          <w:rFonts w:ascii="Book Antiqua" w:hAnsi="Book Antiqua"/>
        </w:rPr>
        <w:t>: 298-307 [PMID: 21593862 DOI: 10.1038/nature10144]</w:t>
      </w:r>
    </w:p>
    <w:p w14:paraId="62B6213C" w14:textId="77777777" w:rsidR="000F1215" w:rsidRPr="00851BDD" w:rsidRDefault="000F1215" w:rsidP="00A37F66">
      <w:pPr>
        <w:spacing w:line="360" w:lineRule="auto"/>
        <w:jc w:val="both"/>
        <w:rPr>
          <w:rFonts w:ascii="Book Antiqua" w:hAnsi="Book Antiqua"/>
        </w:rPr>
      </w:pPr>
      <w:r w:rsidRPr="00851BDD">
        <w:rPr>
          <w:rFonts w:ascii="Book Antiqua" w:hAnsi="Book Antiqua"/>
        </w:rPr>
        <w:lastRenderedPageBreak/>
        <w:t xml:space="preserve">99 </w:t>
      </w:r>
      <w:r w:rsidRPr="00851BDD">
        <w:rPr>
          <w:rFonts w:ascii="Book Antiqua" w:hAnsi="Book Antiqua"/>
          <w:b/>
          <w:bCs/>
        </w:rPr>
        <w:t>Pitulescu ME</w:t>
      </w:r>
      <w:r w:rsidRPr="00851BDD">
        <w:rPr>
          <w:rFonts w:ascii="Book Antiqua" w:hAnsi="Book Antiqua"/>
        </w:rPr>
        <w:t xml:space="preserve">, Adams RH. Eph/ephrin molecules--a hub for signaling and endocytosis. </w:t>
      </w:r>
      <w:r w:rsidRPr="00851BDD">
        <w:rPr>
          <w:rFonts w:ascii="Book Antiqua" w:hAnsi="Book Antiqua"/>
          <w:i/>
          <w:iCs/>
        </w:rPr>
        <w:t>Genes Dev</w:t>
      </w:r>
      <w:r w:rsidRPr="00851BDD">
        <w:rPr>
          <w:rFonts w:ascii="Book Antiqua" w:hAnsi="Book Antiqua"/>
        </w:rPr>
        <w:t xml:space="preserve"> 2010; </w:t>
      </w:r>
      <w:r w:rsidRPr="00851BDD">
        <w:rPr>
          <w:rFonts w:ascii="Book Antiqua" w:hAnsi="Book Antiqua"/>
          <w:b/>
          <w:bCs/>
        </w:rPr>
        <w:t>24</w:t>
      </w:r>
      <w:r w:rsidRPr="00851BDD">
        <w:rPr>
          <w:rFonts w:ascii="Book Antiqua" w:hAnsi="Book Antiqua"/>
        </w:rPr>
        <w:t>: 2480-2492 [PMID: 21078817 DOI: 10.1101/gad.1973910]</w:t>
      </w:r>
    </w:p>
    <w:p w14:paraId="0025F1A3"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100 </w:t>
      </w:r>
      <w:r w:rsidRPr="00851BDD">
        <w:rPr>
          <w:rFonts w:ascii="Book Antiqua" w:hAnsi="Book Antiqua"/>
          <w:b/>
          <w:bCs/>
        </w:rPr>
        <w:t>Hainaud P</w:t>
      </w:r>
      <w:r w:rsidRPr="00851BDD">
        <w:rPr>
          <w:rFonts w:ascii="Book Antiqua" w:hAnsi="Book Antiqua"/>
        </w:rPr>
        <w:t xml:space="preserve">, Contrerès JO, Villemain A, Liu LX, Plouët J, Tobelem G, Dupuy E. The role of the vascular endothelial growth factor-Delta-like 4 ligand/Notch4-ephrin B2 cascade in tumor vessel remodeling and endothelial cell functions. </w:t>
      </w:r>
      <w:r w:rsidRPr="00851BDD">
        <w:rPr>
          <w:rFonts w:ascii="Book Antiqua" w:hAnsi="Book Antiqua"/>
          <w:i/>
          <w:iCs/>
        </w:rPr>
        <w:t>Cancer Res</w:t>
      </w:r>
      <w:r w:rsidRPr="00851BDD">
        <w:rPr>
          <w:rFonts w:ascii="Book Antiqua" w:hAnsi="Book Antiqua"/>
        </w:rPr>
        <w:t xml:space="preserve"> 2006; </w:t>
      </w:r>
      <w:r w:rsidRPr="00851BDD">
        <w:rPr>
          <w:rFonts w:ascii="Book Antiqua" w:hAnsi="Book Antiqua"/>
          <w:b/>
          <w:bCs/>
        </w:rPr>
        <w:t>66</w:t>
      </w:r>
      <w:r w:rsidRPr="00851BDD">
        <w:rPr>
          <w:rFonts w:ascii="Book Antiqua" w:hAnsi="Book Antiqua"/>
        </w:rPr>
        <w:t>: 8501-8510 [PMID: 16951162 DOI: 10.1158/0008-5472.CAN-05-4226]</w:t>
      </w:r>
    </w:p>
    <w:p w14:paraId="4AB3B0D6"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101 </w:t>
      </w:r>
      <w:r w:rsidRPr="00851BDD">
        <w:rPr>
          <w:rFonts w:ascii="Book Antiqua" w:hAnsi="Book Antiqua"/>
          <w:b/>
          <w:bCs/>
        </w:rPr>
        <w:t>Hildbrand P</w:t>
      </w:r>
      <w:r w:rsidRPr="00851BDD">
        <w:rPr>
          <w:rFonts w:ascii="Book Antiqua" w:hAnsi="Book Antiqua"/>
        </w:rPr>
        <w:t xml:space="preserve">, Cirulli V, Prinsen RC, Smith KA, Torbett BE, Salomon DR, Crisa L. The role of angiopoietins in the development of endothelial cells from cord blood CD34+ progenitors. </w:t>
      </w:r>
      <w:r w:rsidRPr="00851BDD">
        <w:rPr>
          <w:rFonts w:ascii="Book Antiqua" w:hAnsi="Book Antiqua"/>
          <w:i/>
          <w:iCs/>
        </w:rPr>
        <w:t>Blood</w:t>
      </w:r>
      <w:r w:rsidRPr="00851BDD">
        <w:rPr>
          <w:rFonts w:ascii="Book Antiqua" w:hAnsi="Book Antiqua"/>
        </w:rPr>
        <w:t xml:space="preserve"> 2004; </w:t>
      </w:r>
      <w:r w:rsidRPr="00851BDD">
        <w:rPr>
          <w:rFonts w:ascii="Book Antiqua" w:hAnsi="Book Antiqua"/>
          <w:b/>
          <w:bCs/>
        </w:rPr>
        <w:t>104</w:t>
      </w:r>
      <w:r w:rsidRPr="00851BDD">
        <w:rPr>
          <w:rFonts w:ascii="Book Antiqua" w:hAnsi="Book Antiqua"/>
        </w:rPr>
        <w:t>: 2010-2019 [PMID: 15213103 DOI: 10.1182/blood-2003-12-4219]</w:t>
      </w:r>
    </w:p>
    <w:p w14:paraId="6A93EB8A"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102 </w:t>
      </w:r>
      <w:r w:rsidRPr="00851BDD">
        <w:rPr>
          <w:rFonts w:ascii="Book Antiqua" w:hAnsi="Book Antiqua"/>
          <w:b/>
          <w:bCs/>
        </w:rPr>
        <w:t>Gill KA</w:t>
      </w:r>
      <w:r w:rsidRPr="00851BDD">
        <w:rPr>
          <w:rFonts w:ascii="Book Antiqua" w:hAnsi="Book Antiqua"/>
        </w:rPr>
        <w:t xml:space="preserve">, Brindle NP. Angiopoietin-2 stimulates migration of endothelial progenitors and their interaction with endothelium. </w:t>
      </w:r>
      <w:r w:rsidRPr="00851BDD">
        <w:rPr>
          <w:rFonts w:ascii="Book Antiqua" w:hAnsi="Book Antiqua"/>
          <w:i/>
          <w:iCs/>
        </w:rPr>
        <w:t>Biochem Biophys Res Commun</w:t>
      </w:r>
      <w:r w:rsidRPr="00851BDD">
        <w:rPr>
          <w:rFonts w:ascii="Book Antiqua" w:hAnsi="Book Antiqua"/>
        </w:rPr>
        <w:t xml:space="preserve"> 2005; </w:t>
      </w:r>
      <w:r w:rsidRPr="00851BDD">
        <w:rPr>
          <w:rFonts w:ascii="Book Antiqua" w:hAnsi="Book Antiqua"/>
          <w:b/>
          <w:bCs/>
        </w:rPr>
        <w:t>336</w:t>
      </w:r>
      <w:r w:rsidRPr="00851BDD">
        <w:rPr>
          <w:rFonts w:ascii="Book Antiqua" w:hAnsi="Book Antiqua"/>
        </w:rPr>
        <w:t>: 392-396 [PMID: 16129411 DOI: 10.1016/j.bbrc.2005.08.097]</w:t>
      </w:r>
    </w:p>
    <w:p w14:paraId="47C007A4"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103 </w:t>
      </w:r>
      <w:r w:rsidRPr="00851BDD">
        <w:rPr>
          <w:rFonts w:ascii="Book Antiqua" w:hAnsi="Book Antiqua"/>
          <w:b/>
          <w:bCs/>
        </w:rPr>
        <w:t>Brindle NP</w:t>
      </w:r>
      <w:r w:rsidRPr="00851BDD">
        <w:rPr>
          <w:rFonts w:ascii="Book Antiqua" w:hAnsi="Book Antiqua"/>
        </w:rPr>
        <w:t xml:space="preserve">, Saharinen P, Alitalo K. Signaling and functions of angiopoietin-1 in vascular protection. </w:t>
      </w:r>
      <w:r w:rsidRPr="00851BDD">
        <w:rPr>
          <w:rFonts w:ascii="Book Antiqua" w:hAnsi="Book Antiqua"/>
          <w:i/>
          <w:iCs/>
        </w:rPr>
        <w:t>Circ Res</w:t>
      </w:r>
      <w:r w:rsidRPr="00851BDD">
        <w:rPr>
          <w:rFonts w:ascii="Book Antiqua" w:hAnsi="Book Antiqua"/>
        </w:rPr>
        <w:t xml:space="preserve"> 2006; </w:t>
      </w:r>
      <w:r w:rsidRPr="00851BDD">
        <w:rPr>
          <w:rFonts w:ascii="Book Antiqua" w:hAnsi="Book Antiqua"/>
          <w:b/>
          <w:bCs/>
        </w:rPr>
        <w:t>98</w:t>
      </w:r>
      <w:r w:rsidRPr="00851BDD">
        <w:rPr>
          <w:rFonts w:ascii="Book Antiqua" w:hAnsi="Book Antiqua"/>
        </w:rPr>
        <w:t>: 1014-1023 [PMID: 16645151 DOI: 10.1161/01.RES.0000218275.54089.12]</w:t>
      </w:r>
    </w:p>
    <w:p w14:paraId="2CF1F7BF"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104 </w:t>
      </w:r>
      <w:r w:rsidRPr="00851BDD">
        <w:rPr>
          <w:rFonts w:ascii="Book Antiqua" w:hAnsi="Book Antiqua"/>
          <w:b/>
          <w:bCs/>
        </w:rPr>
        <w:t>Shyu KG</w:t>
      </w:r>
      <w:r w:rsidRPr="00851BDD">
        <w:rPr>
          <w:rFonts w:ascii="Book Antiqua" w:hAnsi="Book Antiqua"/>
        </w:rPr>
        <w:t xml:space="preserve">. Enhancement of new vessel formation by angiopoietin-2/Tie2 signaling in endothelial progenitor cells: a new hope for future therapy? </w:t>
      </w:r>
      <w:r w:rsidRPr="00851BDD">
        <w:rPr>
          <w:rFonts w:ascii="Book Antiqua" w:hAnsi="Book Antiqua"/>
          <w:i/>
          <w:iCs/>
        </w:rPr>
        <w:t>Cardiovasc Res</w:t>
      </w:r>
      <w:r w:rsidRPr="00851BDD">
        <w:rPr>
          <w:rFonts w:ascii="Book Antiqua" w:hAnsi="Book Antiqua"/>
        </w:rPr>
        <w:t xml:space="preserve"> 2006; </w:t>
      </w:r>
      <w:r w:rsidRPr="00851BDD">
        <w:rPr>
          <w:rFonts w:ascii="Book Antiqua" w:hAnsi="Book Antiqua"/>
          <w:b/>
          <w:bCs/>
        </w:rPr>
        <w:t>72</w:t>
      </w:r>
      <w:r w:rsidRPr="00851BDD">
        <w:rPr>
          <w:rFonts w:ascii="Book Antiqua" w:hAnsi="Book Antiqua"/>
        </w:rPr>
        <w:t>: 359-360 [PMID: 17054927 DOI: 10.1016/j.cardiores.2006.09.017]</w:t>
      </w:r>
    </w:p>
    <w:p w14:paraId="59BA13B5"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105 </w:t>
      </w:r>
      <w:r w:rsidRPr="00851BDD">
        <w:rPr>
          <w:rFonts w:ascii="Book Antiqua" w:hAnsi="Book Antiqua"/>
          <w:b/>
          <w:bCs/>
        </w:rPr>
        <w:t>Lee HJ</w:t>
      </w:r>
      <w:r w:rsidRPr="00851BDD">
        <w:rPr>
          <w:rFonts w:ascii="Book Antiqua" w:hAnsi="Book Antiqua"/>
        </w:rPr>
        <w:t xml:space="preserve">, Koh GY. Shear stress activates Tie2 receptor tyrosine kinase in human endothelial cells. </w:t>
      </w:r>
      <w:r w:rsidRPr="00851BDD">
        <w:rPr>
          <w:rFonts w:ascii="Book Antiqua" w:hAnsi="Book Antiqua"/>
          <w:i/>
          <w:iCs/>
        </w:rPr>
        <w:t>Biochem Biophys Res Commun</w:t>
      </w:r>
      <w:r w:rsidRPr="00851BDD">
        <w:rPr>
          <w:rFonts w:ascii="Book Antiqua" w:hAnsi="Book Antiqua"/>
        </w:rPr>
        <w:t xml:space="preserve"> 2003; </w:t>
      </w:r>
      <w:r w:rsidRPr="00851BDD">
        <w:rPr>
          <w:rFonts w:ascii="Book Antiqua" w:hAnsi="Book Antiqua"/>
          <w:b/>
          <w:bCs/>
        </w:rPr>
        <w:t>304</w:t>
      </w:r>
      <w:r w:rsidRPr="00851BDD">
        <w:rPr>
          <w:rFonts w:ascii="Book Antiqua" w:hAnsi="Book Antiqua"/>
        </w:rPr>
        <w:t>: 399-404 [PMID: 12711329 DOI: 10.1016/s0006-291x(03)00592-8]</w:t>
      </w:r>
    </w:p>
    <w:p w14:paraId="5292DEDE"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106 </w:t>
      </w:r>
      <w:r w:rsidRPr="00851BDD">
        <w:rPr>
          <w:rFonts w:ascii="Book Antiqua" w:hAnsi="Book Antiqua"/>
          <w:b/>
          <w:bCs/>
        </w:rPr>
        <w:t>Aicher A</w:t>
      </w:r>
      <w:r w:rsidRPr="00851BDD">
        <w:rPr>
          <w:rFonts w:ascii="Book Antiqua" w:hAnsi="Book Antiqua"/>
        </w:rPr>
        <w:t xml:space="preserve">, Heeschen C, Mildner-Rihm C, Urbich C, Ihling C, Technau-Ihling K, Zeiher AM, Dimmeler S. Essential role of endothelial nitric oxide synthase for mobilization of stem and progenitor cells. </w:t>
      </w:r>
      <w:r w:rsidRPr="00851BDD">
        <w:rPr>
          <w:rFonts w:ascii="Book Antiqua" w:hAnsi="Book Antiqua"/>
          <w:i/>
          <w:iCs/>
        </w:rPr>
        <w:t>Nat Med</w:t>
      </w:r>
      <w:r w:rsidRPr="00851BDD">
        <w:rPr>
          <w:rFonts w:ascii="Book Antiqua" w:hAnsi="Book Antiqua"/>
        </w:rPr>
        <w:t xml:space="preserve"> 2003; </w:t>
      </w:r>
      <w:r w:rsidRPr="00851BDD">
        <w:rPr>
          <w:rFonts w:ascii="Book Antiqua" w:hAnsi="Book Antiqua"/>
          <w:b/>
          <w:bCs/>
        </w:rPr>
        <w:t>9</w:t>
      </w:r>
      <w:r w:rsidRPr="00851BDD">
        <w:rPr>
          <w:rFonts w:ascii="Book Antiqua" w:hAnsi="Book Antiqua"/>
        </w:rPr>
        <w:t>: 1370-1376 [PMID: 14556003 DOI: 10.1038/nm948]</w:t>
      </w:r>
    </w:p>
    <w:p w14:paraId="677CDBDD"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107 </w:t>
      </w:r>
      <w:r w:rsidRPr="00851BDD">
        <w:rPr>
          <w:rFonts w:ascii="Book Antiqua" w:hAnsi="Book Antiqua"/>
          <w:b/>
          <w:bCs/>
        </w:rPr>
        <w:t>Giannotti G</w:t>
      </w:r>
      <w:r w:rsidRPr="00851BDD">
        <w:rPr>
          <w:rFonts w:ascii="Book Antiqua" w:hAnsi="Book Antiqua"/>
        </w:rPr>
        <w:t xml:space="preserve">, Doerries C, Mocharla PS, Mueller MF, Bahlmann FH, Horvàth T, Jiang H, Sorrentino SA, Steenken N, Manes C, Marzilli M, Rudolph KL, Lüscher TF, Drexler H, Landmesser U. Impaired endothelial repair capacity of early endothelial progenitor </w:t>
      </w:r>
      <w:r w:rsidRPr="00851BDD">
        <w:rPr>
          <w:rFonts w:ascii="Book Antiqua" w:hAnsi="Book Antiqua"/>
        </w:rPr>
        <w:lastRenderedPageBreak/>
        <w:t xml:space="preserve">cells in prehypertension: relation to endothelial dysfunction. </w:t>
      </w:r>
      <w:r w:rsidRPr="00851BDD">
        <w:rPr>
          <w:rFonts w:ascii="Book Antiqua" w:hAnsi="Book Antiqua"/>
          <w:i/>
          <w:iCs/>
        </w:rPr>
        <w:t>Hypertension</w:t>
      </w:r>
      <w:r w:rsidRPr="00851BDD">
        <w:rPr>
          <w:rFonts w:ascii="Book Antiqua" w:hAnsi="Book Antiqua"/>
        </w:rPr>
        <w:t xml:space="preserve"> 2010; </w:t>
      </w:r>
      <w:r w:rsidRPr="00851BDD">
        <w:rPr>
          <w:rFonts w:ascii="Book Antiqua" w:hAnsi="Book Antiqua"/>
          <w:b/>
          <w:bCs/>
        </w:rPr>
        <w:t>55</w:t>
      </w:r>
      <w:r w:rsidRPr="00851BDD">
        <w:rPr>
          <w:rFonts w:ascii="Book Antiqua" w:hAnsi="Book Antiqua"/>
        </w:rPr>
        <w:t>: 1389-1397 [PMID: 20458006 DOI: 10.1161/HYPERTENSIONAHA.109.141614]</w:t>
      </w:r>
    </w:p>
    <w:p w14:paraId="3C0B98BC"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108 </w:t>
      </w:r>
      <w:r w:rsidRPr="00851BDD">
        <w:rPr>
          <w:rFonts w:ascii="Book Antiqua" w:hAnsi="Book Antiqua"/>
          <w:b/>
          <w:bCs/>
        </w:rPr>
        <w:t>Bai YP</w:t>
      </w:r>
      <w:r w:rsidRPr="00851BDD">
        <w:rPr>
          <w:rFonts w:ascii="Book Antiqua" w:hAnsi="Book Antiqua"/>
        </w:rPr>
        <w:t xml:space="preserve">, Xiao S, Tang YB, Tan Z, Tang H, Ren Z, Zeng H, Yang Z. Shear stress-mediated upregulation of GTP cyclohydrolase/tetrahydrobiopterin pathway ameliorates hypertension-related decline in reendothelialization capacity of endothelial progenitor cells. </w:t>
      </w:r>
      <w:r w:rsidRPr="00851BDD">
        <w:rPr>
          <w:rFonts w:ascii="Book Antiqua" w:hAnsi="Book Antiqua"/>
          <w:i/>
          <w:iCs/>
        </w:rPr>
        <w:t>J Hypertens</w:t>
      </w:r>
      <w:r w:rsidRPr="00851BDD">
        <w:rPr>
          <w:rFonts w:ascii="Book Antiqua" w:hAnsi="Book Antiqua"/>
        </w:rPr>
        <w:t xml:space="preserve"> 2017; </w:t>
      </w:r>
      <w:r w:rsidRPr="00851BDD">
        <w:rPr>
          <w:rFonts w:ascii="Book Antiqua" w:hAnsi="Book Antiqua"/>
          <w:b/>
          <w:bCs/>
        </w:rPr>
        <w:t>35</w:t>
      </w:r>
      <w:r w:rsidRPr="00851BDD">
        <w:rPr>
          <w:rFonts w:ascii="Book Antiqua" w:hAnsi="Book Antiqua"/>
        </w:rPr>
        <w:t>: 784-797 [PMID: 28033126 DOI: 10.1097/HJH.0000000000001216]</w:t>
      </w:r>
    </w:p>
    <w:p w14:paraId="23EF29E8"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109 </w:t>
      </w:r>
      <w:r w:rsidRPr="00851BDD">
        <w:rPr>
          <w:rFonts w:ascii="Book Antiqua" w:hAnsi="Book Antiqua"/>
          <w:b/>
          <w:bCs/>
        </w:rPr>
        <w:t>Hamada K</w:t>
      </w:r>
      <w:r w:rsidRPr="00851BDD">
        <w:rPr>
          <w:rFonts w:ascii="Book Antiqua" w:hAnsi="Book Antiqua"/>
        </w:rPr>
        <w:t xml:space="preserve">, Sasaki T, Koni PA, Natsui M, Kishimoto H, Sasaki J, Yajima N, Horie Y, Hasegawa G, Naito M, Miyazaki J, Suda T, Itoh H, Nakao K, Mak TW, Nakano T, Suzuki A. The PTEN/PI3K pathway governs normal vascular development and tumor angiogenesis. </w:t>
      </w:r>
      <w:r w:rsidRPr="00851BDD">
        <w:rPr>
          <w:rFonts w:ascii="Book Antiqua" w:hAnsi="Book Antiqua"/>
          <w:i/>
          <w:iCs/>
        </w:rPr>
        <w:t>Genes Dev</w:t>
      </w:r>
      <w:r w:rsidRPr="00851BDD">
        <w:rPr>
          <w:rFonts w:ascii="Book Antiqua" w:hAnsi="Book Antiqua"/>
        </w:rPr>
        <w:t xml:space="preserve"> 2005; </w:t>
      </w:r>
      <w:r w:rsidRPr="00851BDD">
        <w:rPr>
          <w:rFonts w:ascii="Book Antiqua" w:hAnsi="Book Antiqua"/>
          <w:b/>
          <w:bCs/>
        </w:rPr>
        <w:t>19</w:t>
      </w:r>
      <w:r w:rsidRPr="00851BDD">
        <w:rPr>
          <w:rFonts w:ascii="Book Antiqua" w:hAnsi="Book Antiqua"/>
        </w:rPr>
        <w:t>: 2054-2065 [PMID: 16107612 DOI: 10.1101/gad.1308805]</w:t>
      </w:r>
    </w:p>
    <w:p w14:paraId="2927794E"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110 </w:t>
      </w:r>
      <w:r w:rsidRPr="00851BDD">
        <w:rPr>
          <w:rFonts w:ascii="Book Antiqua" w:hAnsi="Book Antiqua"/>
          <w:b/>
          <w:bCs/>
        </w:rPr>
        <w:t>Morello F</w:t>
      </w:r>
      <w:r w:rsidRPr="00851BDD">
        <w:rPr>
          <w:rFonts w:ascii="Book Antiqua" w:hAnsi="Book Antiqua"/>
        </w:rPr>
        <w:t xml:space="preserve">, Perino A, Hirsch E. Phosphoinositide 3-kinase signalling in the vascular system. </w:t>
      </w:r>
      <w:r w:rsidRPr="00851BDD">
        <w:rPr>
          <w:rFonts w:ascii="Book Antiqua" w:hAnsi="Book Antiqua"/>
          <w:i/>
          <w:iCs/>
        </w:rPr>
        <w:t>Cardiovasc Res</w:t>
      </w:r>
      <w:r w:rsidRPr="00851BDD">
        <w:rPr>
          <w:rFonts w:ascii="Book Antiqua" w:hAnsi="Book Antiqua"/>
        </w:rPr>
        <w:t xml:space="preserve"> 2009; </w:t>
      </w:r>
      <w:r w:rsidRPr="00851BDD">
        <w:rPr>
          <w:rFonts w:ascii="Book Antiqua" w:hAnsi="Book Antiqua"/>
          <w:b/>
          <w:bCs/>
        </w:rPr>
        <w:t>82</w:t>
      </w:r>
      <w:r w:rsidRPr="00851BDD">
        <w:rPr>
          <w:rFonts w:ascii="Book Antiqua" w:hAnsi="Book Antiqua"/>
        </w:rPr>
        <w:t>: 261-271 [PMID: 19038971 DOI: 10.1093/cvr/cvn325]</w:t>
      </w:r>
    </w:p>
    <w:p w14:paraId="6A657EDF" w14:textId="797CCA39" w:rsidR="000F1215" w:rsidRPr="00851BDD" w:rsidRDefault="000F1215" w:rsidP="00A37F66">
      <w:pPr>
        <w:spacing w:line="360" w:lineRule="auto"/>
        <w:jc w:val="both"/>
        <w:rPr>
          <w:rFonts w:ascii="Book Antiqua" w:hAnsi="Book Antiqua"/>
        </w:rPr>
      </w:pPr>
      <w:r w:rsidRPr="00851BDD">
        <w:rPr>
          <w:rFonts w:ascii="Book Antiqua" w:hAnsi="Book Antiqua"/>
        </w:rPr>
        <w:t xml:space="preserve">111 </w:t>
      </w:r>
      <w:r w:rsidRPr="00851BDD">
        <w:rPr>
          <w:rFonts w:ascii="Book Antiqua" w:hAnsi="Book Antiqua"/>
          <w:b/>
          <w:bCs/>
        </w:rPr>
        <w:t>Koide M</w:t>
      </w:r>
      <w:r w:rsidRPr="00851BDD">
        <w:rPr>
          <w:rFonts w:ascii="Book Antiqua" w:hAnsi="Book Antiqua"/>
        </w:rPr>
        <w:t xml:space="preserve">, Ikeda K, Akakabe Y, Kitamura Y, Ueyama T, Matoba S, Yamada H, Okigaki M, Matsubara H. Apoptosis regulator through modulating IAP expression (ARIA) controls the PI3K/Akt pathway in endothelial and endothelial progenitor cells. </w:t>
      </w:r>
      <w:r w:rsidR="00AA0121" w:rsidRPr="00851BDD">
        <w:rPr>
          <w:rFonts w:ascii="Book Antiqua" w:hAnsi="Book Antiqua"/>
          <w:i/>
          <w:iCs/>
        </w:rPr>
        <w:t>Proc Natl Acad Sci US</w:t>
      </w:r>
      <w:r w:rsidRPr="00851BDD">
        <w:rPr>
          <w:rFonts w:ascii="Book Antiqua" w:hAnsi="Book Antiqua"/>
          <w:i/>
          <w:iCs/>
        </w:rPr>
        <w:t>A</w:t>
      </w:r>
      <w:r w:rsidRPr="00851BDD">
        <w:rPr>
          <w:rFonts w:ascii="Book Antiqua" w:hAnsi="Book Antiqua"/>
        </w:rPr>
        <w:t xml:space="preserve"> 2011; </w:t>
      </w:r>
      <w:r w:rsidRPr="00851BDD">
        <w:rPr>
          <w:rFonts w:ascii="Book Antiqua" w:hAnsi="Book Antiqua"/>
          <w:b/>
          <w:bCs/>
        </w:rPr>
        <w:t>108</w:t>
      </w:r>
      <w:r w:rsidRPr="00851BDD">
        <w:rPr>
          <w:rFonts w:ascii="Book Antiqua" w:hAnsi="Book Antiqua"/>
        </w:rPr>
        <w:t>: 9472-9477 [PMID: 21593423 DOI: 10.1073/pnas.1101296108]</w:t>
      </w:r>
    </w:p>
    <w:p w14:paraId="52C13389"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112 </w:t>
      </w:r>
      <w:r w:rsidRPr="00851BDD">
        <w:rPr>
          <w:rFonts w:ascii="Book Antiqua" w:hAnsi="Book Antiqua"/>
          <w:b/>
          <w:bCs/>
        </w:rPr>
        <w:t>Wu SH</w:t>
      </w:r>
      <w:r w:rsidRPr="00851BDD">
        <w:rPr>
          <w:rFonts w:ascii="Book Antiqua" w:hAnsi="Book Antiqua"/>
        </w:rPr>
        <w:t xml:space="preserve">, Zhang F, Yao S, Tang L, Zeng HT, Zhu LP, Yang Z. Shear Stress Triggers Angiogenesis of Late Endothelial Progenitor Cells via the PTEN/Akt/GTPCH/BH4 Pathway. </w:t>
      </w:r>
      <w:r w:rsidRPr="00851BDD">
        <w:rPr>
          <w:rFonts w:ascii="Book Antiqua" w:hAnsi="Book Antiqua"/>
          <w:i/>
          <w:iCs/>
        </w:rPr>
        <w:t>Stem Cells Int</w:t>
      </w:r>
      <w:r w:rsidRPr="00851BDD">
        <w:rPr>
          <w:rFonts w:ascii="Book Antiqua" w:hAnsi="Book Antiqua"/>
        </w:rPr>
        <w:t xml:space="preserve"> 2020; </w:t>
      </w:r>
      <w:r w:rsidRPr="00851BDD">
        <w:rPr>
          <w:rFonts w:ascii="Book Antiqua" w:hAnsi="Book Antiqua"/>
          <w:b/>
          <w:bCs/>
        </w:rPr>
        <w:t>2020</w:t>
      </w:r>
      <w:r w:rsidRPr="00851BDD">
        <w:rPr>
          <w:rFonts w:ascii="Book Antiqua" w:hAnsi="Book Antiqua"/>
        </w:rPr>
        <w:t>: 5939530 [PMID: 32399044 DOI: 10.1155/2020/5939530]</w:t>
      </w:r>
    </w:p>
    <w:p w14:paraId="58E2F8A4"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113 </w:t>
      </w:r>
      <w:r w:rsidRPr="00851BDD">
        <w:rPr>
          <w:rFonts w:ascii="Book Antiqua" w:hAnsi="Book Antiqua"/>
          <w:b/>
          <w:bCs/>
        </w:rPr>
        <w:t>Kutikhin AG</w:t>
      </w:r>
      <w:r w:rsidRPr="00851BDD">
        <w:rPr>
          <w:rFonts w:ascii="Book Antiqua" w:hAnsi="Book Antiqua"/>
        </w:rPr>
        <w:t xml:space="preserve">, Sinitsky MY, Yuzhalin AE, Velikanova EA. Shear stress: An essential driver of endothelial progenitor cells. </w:t>
      </w:r>
      <w:r w:rsidRPr="00851BDD">
        <w:rPr>
          <w:rFonts w:ascii="Book Antiqua" w:hAnsi="Book Antiqua"/>
          <w:i/>
          <w:iCs/>
        </w:rPr>
        <w:t>J Mol Cell Cardiol</w:t>
      </w:r>
      <w:r w:rsidRPr="00851BDD">
        <w:rPr>
          <w:rFonts w:ascii="Book Antiqua" w:hAnsi="Book Antiqua"/>
        </w:rPr>
        <w:t xml:space="preserve"> 2018; </w:t>
      </w:r>
      <w:r w:rsidRPr="00851BDD">
        <w:rPr>
          <w:rFonts w:ascii="Book Antiqua" w:hAnsi="Book Antiqua"/>
          <w:b/>
          <w:bCs/>
        </w:rPr>
        <w:t>118</w:t>
      </w:r>
      <w:r w:rsidRPr="00851BDD">
        <w:rPr>
          <w:rFonts w:ascii="Book Antiqua" w:hAnsi="Book Antiqua"/>
        </w:rPr>
        <w:t>: 46-69 [PMID: 29549046 DOI: 10.1016/j.yjmcc.2018.03.007]</w:t>
      </w:r>
    </w:p>
    <w:p w14:paraId="16699EAC"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114 </w:t>
      </w:r>
      <w:r w:rsidRPr="00851BDD">
        <w:rPr>
          <w:rFonts w:ascii="Book Antiqua" w:hAnsi="Book Antiqua"/>
          <w:b/>
          <w:bCs/>
        </w:rPr>
        <w:t>Cheng BB</w:t>
      </w:r>
      <w:r w:rsidRPr="00851BDD">
        <w:rPr>
          <w:rFonts w:ascii="Book Antiqua" w:hAnsi="Book Antiqua"/>
        </w:rPr>
        <w:t xml:space="preserve">, Yan ZQ, Yao QP, Shen BR, Wang JY, Gao LZ, Li YQ, Yuan HT, Qi YX, Jiang ZL. Association of SIRT1 expression with shear stress induced endothelial progenitor cell differentiation. </w:t>
      </w:r>
      <w:r w:rsidRPr="00851BDD">
        <w:rPr>
          <w:rFonts w:ascii="Book Antiqua" w:hAnsi="Book Antiqua"/>
          <w:i/>
          <w:iCs/>
        </w:rPr>
        <w:t>J Cell Biochem</w:t>
      </w:r>
      <w:r w:rsidRPr="00851BDD">
        <w:rPr>
          <w:rFonts w:ascii="Book Antiqua" w:hAnsi="Book Antiqua"/>
        </w:rPr>
        <w:t xml:space="preserve"> 2012; </w:t>
      </w:r>
      <w:r w:rsidRPr="00851BDD">
        <w:rPr>
          <w:rFonts w:ascii="Book Antiqua" w:hAnsi="Book Antiqua"/>
          <w:b/>
          <w:bCs/>
        </w:rPr>
        <w:t>113</w:t>
      </w:r>
      <w:r w:rsidRPr="00851BDD">
        <w:rPr>
          <w:rFonts w:ascii="Book Antiqua" w:hAnsi="Book Antiqua"/>
        </w:rPr>
        <w:t>: 3663-3671 [PMID: 22740055 DOI: 10.1002/jcb.24239]</w:t>
      </w:r>
    </w:p>
    <w:p w14:paraId="6CF8DFF5" w14:textId="77777777" w:rsidR="000F1215" w:rsidRPr="00851BDD" w:rsidRDefault="000F1215" w:rsidP="00A37F66">
      <w:pPr>
        <w:spacing w:line="360" w:lineRule="auto"/>
        <w:jc w:val="both"/>
        <w:rPr>
          <w:rFonts w:ascii="Book Antiqua" w:hAnsi="Book Antiqua"/>
        </w:rPr>
      </w:pPr>
      <w:r w:rsidRPr="00851BDD">
        <w:rPr>
          <w:rFonts w:ascii="Book Antiqua" w:hAnsi="Book Antiqua"/>
        </w:rPr>
        <w:lastRenderedPageBreak/>
        <w:t xml:space="preserve">115 </w:t>
      </w:r>
      <w:r w:rsidRPr="00851BDD">
        <w:rPr>
          <w:rFonts w:ascii="Book Antiqua" w:hAnsi="Book Antiqua"/>
          <w:b/>
          <w:bCs/>
        </w:rPr>
        <w:t>Smith Q</w:t>
      </w:r>
      <w:r w:rsidRPr="00851BDD">
        <w:rPr>
          <w:rFonts w:ascii="Book Antiqua" w:hAnsi="Book Antiqua"/>
        </w:rPr>
        <w:t xml:space="preserve">, Macklin B, Chan XY, Jones H, Trempel M, Yoder MC, Gerecht S. Differential HDAC6 Activity Modulates Ciliogenesis and Subsequent Mechanosensing of Endothelial Cells Derived from Pluripotent Stem Cells. </w:t>
      </w:r>
      <w:r w:rsidRPr="00851BDD">
        <w:rPr>
          <w:rFonts w:ascii="Book Antiqua" w:hAnsi="Book Antiqua"/>
          <w:i/>
          <w:iCs/>
        </w:rPr>
        <w:t>Cell Rep</w:t>
      </w:r>
      <w:r w:rsidRPr="00851BDD">
        <w:rPr>
          <w:rFonts w:ascii="Book Antiqua" w:hAnsi="Book Antiqua"/>
        </w:rPr>
        <w:t xml:space="preserve"> 2018; </w:t>
      </w:r>
      <w:r w:rsidRPr="00851BDD">
        <w:rPr>
          <w:rFonts w:ascii="Book Antiqua" w:hAnsi="Book Antiqua"/>
          <w:b/>
          <w:bCs/>
        </w:rPr>
        <w:t>24</w:t>
      </w:r>
      <w:r w:rsidRPr="00851BDD">
        <w:rPr>
          <w:rFonts w:ascii="Book Antiqua" w:hAnsi="Book Antiqua"/>
        </w:rPr>
        <w:t>: 895-908.e6 [PMID: 30044986 DOI: 10.1016/j.celrep.2018.06.083]</w:t>
      </w:r>
    </w:p>
    <w:p w14:paraId="22B4B20B"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116 </w:t>
      </w:r>
      <w:r w:rsidRPr="00851BDD">
        <w:rPr>
          <w:rFonts w:ascii="Book Antiqua" w:hAnsi="Book Antiqua"/>
          <w:b/>
          <w:bCs/>
        </w:rPr>
        <w:t>Mahapatra S</w:t>
      </w:r>
      <w:r w:rsidRPr="00851BDD">
        <w:rPr>
          <w:rFonts w:ascii="Book Antiqua" w:hAnsi="Book Antiqua"/>
        </w:rPr>
        <w:t xml:space="preserve">, Firpo MT, Bacanamwo M. Inhibition of DNA methyltransferases and histone deacetylases induces bone marrow-derived multipotent adult progenitor cells to differentiate into endothelial cells. </w:t>
      </w:r>
      <w:r w:rsidRPr="00851BDD">
        <w:rPr>
          <w:rFonts w:ascii="Book Antiqua" w:hAnsi="Book Antiqua"/>
          <w:i/>
          <w:iCs/>
        </w:rPr>
        <w:t>Ethn Dis</w:t>
      </w:r>
      <w:r w:rsidRPr="00851BDD">
        <w:rPr>
          <w:rFonts w:ascii="Book Antiqua" w:hAnsi="Book Antiqua"/>
        </w:rPr>
        <w:t xml:space="preserve"> 2010; </w:t>
      </w:r>
      <w:r w:rsidRPr="00851BDD">
        <w:rPr>
          <w:rFonts w:ascii="Book Antiqua" w:hAnsi="Book Antiqua"/>
          <w:b/>
          <w:bCs/>
        </w:rPr>
        <w:t>20</w:t>
      </w:r>
      <w:r w:rsidRPr="00851BDD">
        <w:rPr>
          <w:rFonts w:ascii="Book Antiqua" w:hAnsi="Book Antiqua"/>
        </w:rPr>
        <w:t>: S1-60-4 [PMID: 20521387]</w:t>
      </w:r>
    </w:p>
    <w:p w14:paraId="091F032D"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117 </w:t>
      </w:r>
      <w:r w:rsidRPr="00851BDD">
        <w:rPr>
          <w:rFonts w:ascii="Book Antiqua" w:hAnsi="Book Antiqua"/>
          <w:b/>
          <w:bCs/>
        </w:rPr>
        <w:t>Kane AE</w:t>
      </w:r>
      <w:r w:rsidRPr="00851BDD">
        <w:rPr>
          <w:rFonts w:ascii="Book Antiqua" w:hAnsi="Book Antiqua"/>
        </w:rPr>
        <w:t>, Sinclair DA. Sirtuins and NAD</w:t>
      </w:r>
      <w:r w:rsidRPr="00851BDD">
        <w:rPr>
          <w:rFonts w:ascii="Book Antiqua" w:hAnsi="Book Antiqua"/>
          <w:vertAlign w:val="superscript"/>
        </w:rPr>
        <w:t>+</w:t>
      </w:r>
      <w:r w:rsidRPr="00851BDD">
        <w:rPr>
          <w:rFonts w:ascii="Book Antiqua" w:hAnsi="Book Antiqua"/>
        </w:rPr>
        <w:t xml:space="preserve"> in the Development and Treatment of Metabolic and Cardiovascular Diseases. </w:t>
      </w:r>
      <w:r w:rsidRPr="00851BDD">
        <w:rPr>
          <w:rFonts w:ascii="Book Antiqua" w:hAnsi="Book Antiqua"/>
          <w:i/>
          <w:iCs/>
        </w:rPr>
        <w:t>Circ Res</w:t>
      </w:r>
      <w:r w:rsidRPr="00851BDD">
        <w:rPr>
          <w:rFonts w:ascii="Book Antiqua" w:hAnsi="Book Antiqua"/>
        </w:rPr>
        <w:t xml:space="preserve"> 2018; </w:t>
      </w:r>
      <w:r w:rsidRPr="00851BDD">
        <w:rPr>
          <w:rFonts w:ascii="Book Antiqua" w:hAnsi="Book Antiqua"/>
          <w:b/>
          <w:bCs/>
        </w:rPr>
        <w:t>123</w:t>
      </w:r>
      <w:r w:rsidRPr="00851BDD">
        <w:rPr>
          <w:rFonts w:ascii="Book Antiqua" w:hAnsi="Book Antiqua"/>
        </w:rPr>
        <w:t>: 868-885 [PMID: 30355082 DOI: 10.1161/CIRCRESAHA.118.312498]</w:t>
      </w:r>
    </w:p>
    <w:p w14:paraId="05C98B26"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118 </w:t>
      </w:r>
      <w:r w:rsidRPr="00851BDD">
        <w:rPr>
          <w:rFonts w:ascii="Book Antiqua" w:hAnsi="Book Antiqua"/>
          <w:b/>
          <w:bCs/>
        </w:rPr>
        <w:t>Chen X</w:t>
      </w:r>
      <w:r w:rsidRPr="00851BDD">
        <w:rPr>
          <w:rFonts w:ascii="Book Antiqua" w:hAnsi="Book Antiqua"/>
        </w:rPr>
        <w:t xml:space="preserve">, He Y, Fu W, Sahebkar A, Tan Y, Xu S, Li H. Histone Deacetylases (HDACs) and Atherosclerosis: A Mechanistic and Pharmacological Review. </w:t>
      </w:r>
      <w:r w:rsidRPr="00851BDD">
        <w:rPr>
          <w:rFonts w:ascii="Book Antiqua" w:hAnsi="Book Antiqua"/>
          <w:i/>
          <w:iCs/>
        </w:rPr>
        <w:t>Front Cell Dev Biol</w:t>
      </w:r>
      <w:r w:rsidRPr="00851BDD">
        <w:rPr>
          <w:rFonts w:ascii="Book Antiqua" w:hAnsi="Book Antiqua"/>
        </w:rPr>
        <w:t xml:space="preserve"> 2020; </w:t>
      </w:r>
      <w:r w:rsidRPr="00851BDD">
        <w:rPr>
          <w:rFonts w:ascii="Book Antiqua" w:hAnsi="Book Antiqua"/>
          <w:b/>
          <w:bCs/>
        </w:rPr>
        <w:t>8</w:t>
      </w:r>
      <w:r w:rsidRPr="00851BDD">
        <w:rPr>
          <w:rFonts w:ascii="Book Antiqua" w:hAnsi="Book Antiqua"/>
        </w:rPr>
        <w:t>: 581015 [PMID: 33282862 DOI: 10.3389/fcell.2020.581015]</w:t>
      </w:r>
    </w:p>
    <w:p w14:paraId="1FEBF451"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119 </w:t>
      </w:r>
      <w:r w:rsidRPr="00851BDD">
        <w:rPr>
          <w:rFonts w:ascii="Book Antiqua" w:hAnsi="Book Antiqua"/>
          <w:b/>
          <w:bCs/>
        </w:rPr>
        <w:t>Zhang HN</w:t>
      </w:r>
      <w:r w:rsidRPr="00851BDD">
        <w:rPr>
          <w:rFonts w:ascii="Book Antiqua" w:hAnsi="Book Antiqua"/>
        </w:rPr>
        <w:t xml:space="preserve">, Dai Y, Zhang CH, Omondi AM, Ghosh A, Khanra I, Chakraborty M, Yu XB, Liang J. Sirtuins family as a target in endothelial cell dysfunction: implications for vascular ageing. </w:t>
      </w:r>
      <w:r w:rsidRPr="00851BDD">
        <w:rPr>
          <w:rFonts w:ascii="Book Antiqua" w:hAnsi="Book Antiqua"/>
          <w:i/>
          <w:iCs/>
        </w:rPr>
        <w:t>Biogerontology</w:t>
      </w:r>
      <w:r w:rsidRPr="00851BDD">
        <w:rPr>
          <w:rFonts w:ascii="Book Antiqua" w:hAnsi="Book Antiqua"/>
        </w:rPr>
        <w:t xml:space="preserve"> 2020; </w:t>
      </w:r>
      <w:r w:rsidRPr="00851BDD">
        <w:rPr>
          <w:rFonts w:ascii="Book Antiqua" w:hAnsi="Book Antiqua"/>
          <w:b/>
          <w:bCs/>
        </w:rPr>
        <w:t>21</w:t>
      </w:r>
      <w:r w:rsidRPr="00851BDD">
        <w:rPr>
          <w:rFonts w:ascii="Book Antiqua" w:hAnsi="Book Antiqua"/>
        </w:rPr>
        <w:t>: 495-516 [PMID: 32285331 DOI: 10.1007/s10522-020-09873-z]</w:t>
      </w:r>
    </w:p>
    <w:p w14:paraId="3A089427"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120 </w:t>
      </w:r>
      <w:r w:rsidRPr="00851BDD">
        <w:rPr>
          <w:rFonts w:ascii="Book Antiqua" w:hAnsi="Book Antiqua"/>
          <w:b/>
          <w:bCs/>
        </w:rPr>
        <w:t>Jalali S</w:t>
      </w:r>
      <w:r w:rsidRPr="00851BDD">
        <w:rPr>
          <w:rFonts w:ascii="Book Antiqua" w:hAnsi="Book Antiqua"/>
        </w:rPr>
        <w:t xml:space="preserve">, del Pozo MA, Chen K, Miao H, Li Y, Schwartz MA, Shyy JY, Chien S. Integrin-mediated mechanotransduction requires its dynamic interaction with specific extracellular matrix (ECM) ligands. </w:t>
      </w:r>
      <w:r w:rsidRPr="00851BDD">
        <w:rPr>
          <w:rFonts w:ascii="Book Antiqua" w:hAnsi="Book Antiqua"/>
          <w:i/>
          <w:iCs/>
        </w:rPr>
        <w:t>Proc Natl Acad Sci U S A</w:t>
      </w:r>
      <w:r w:rsidRPr="00851BDD">
        <w:rPr>
          <w:rFonts w:ascii="Book Antiqua" w:hAnsi="Book Antiqua"/>
        </w:rPr>
        <w:t xml:space="preserve"> 2001; </w:t>
      </w:r>
      <w:r w:rsidRPr="00851BDD">
        <w:rPr>
          <w:rFonts w:ascii="Book Antiqua" w:hAnsi="Book Antiqua"/>
          <w:b/>
          <w:bCs/>
        </w:rPr>
        <w:t>98</w:t>
      </w:r>
      <w:r w:rsidRPr="00851BDD">
        <w:rPr>
          <w:rFonts w:ascii="Book Antiqua" w:hAnsi="Book Antiqua"/>
        </w:rPr>
        <w:t>: 1042-1046 [PMID: 11158591 DOI: 10.1073/pnas.031562998]</w:t>
      </w:r>
    </w:p>
    <w:p w14:paraId="76287601"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121 </w:t>
      </w:r>
      <w:r w:rsidRPr="00851BDD">
        <w:rPr>
          <w:rFonts w:ascii="Book Antiqua" w:hAnsi="Book Antiqua"/>
          <w:b/>
          <w:bCs/>
        </w:rPr>
        <w:t>Li S</w:t>
      </w:r>
      <w:r w:rsidRPr="00851BDD">
        <w:rPr>
          <w:rFonts w:ascii="Book Antiqua" w:hAnsi="Book Antiqua"/>
        </w:rPr>
        <w:t xml:space="preserve">, Kim M, Hu YL, Jalali S, Schlaepfer DD, Hunter T, Chien S, Shyy JY. Fluid shear stress activation of focal adhesion kinase. Linking to mitogen-activated protein kinases. </w:t>
      </w:r>
      <w:r w:rsidRPr="00851BDD">
        <w:rPr>
          <w:rFonts w:ascii="Book Antiqua" w:hAnsi="Book Antiqua"/>
          <w:i/>
          <w:iCs/>
        </w:rPr>
        <w:t>J Biol Chem</w:t>
      </w:r>
      <w:r w:rsidRPr="00851BDD">
        <w:rPr>
          <w:rFonts w:ascii="Book Antiqua" w:hAnsi="Book Antiqua"/>
        </w:rPr>
        <w:t xml:space="preserve"> 1997; </w:t>
      </w:r>
      <w:r w:rsidRPr="00851BDD">
        <w:rPr>
          <w:rFonts w:ascii="Book Antiqua" w:hAnsi="Book Antiqua"/>
          <w:b/>
          <w:bCs/>
        </w:rPr>
        <w:t>272</w:t>
      </w:r>
      <w:r w:rsidRPr="00851BDD">
        <w:rPr>
          <w:rFonts w:ascii="Book Antiqua" w:hAnsi="Book Antiqua"/>
        </w:rPr>
        <w:t>: 30455-30462 [PMID: 9374537 DOI: 10.1074/jbc.272.48.30455]</w:t>
      </w:r>
    </w:p>
    <w:p w14:paraId="0943FC67"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122 </w:t>
      </w:r>
      <w:r w:rsidRPr="00851BDD">
        <w:rPr>
          <w:rFonts w:ascii="Book Antiqua" w:hAnsi="Book Antiqua"/>
          <w:b/>
          <w:bCs/>
        </w:rPr>
        <w:t>Tzima E</w:t>
      </w:r>
      <w:r w:rsidRPr="00851BDD">
        <w:rPr>
          <w:rFonts w:ascii="Book Antiqua" w:hAnsi="Book Antiqua"/>
        </w:rPr>
        <w:t xml:space="preserve">, Del Pozo MA, Kiosses WB, Mohamed SA, Li S, Chien S, Schwartz MA. Activation of Rac1 by shear stress in endothelial cells mediates both cytoskeletal reorganization and effects on gene expression. </w:t>
      </w:r>
      <w:r w:rsidRPr="00851BDD">
        <w:rPr>
          <w:rFonts w:ascii="Book Antiqua" w:hAnsi="Book Antiqua"/>
          <w:i/>
          <w:iCs/>
        </w:rPr>
        <w:t>EMBO J</w:t>
      </w:r>
      <w:r w:rsidRPr="00851BDD">
        <w:rPr>
          <w:rFonts w:ascii="Book Antiqua" w:hAnsi="Book Antiqua"/>
        </w:rPr>
        <w:t xml:space="preserve"> 2002; </w:t>
      </w:r>
      <w:r w:rsidRPr="00851BDD">
        <w:rPr>
          <w:rFonts w:ascii="Book Antiqua" w:hAnsi="Book Antiqua"/>
          <w:b/>
          <w:bCs/>
        </w:rPr>
        <w:t>21</w:t>
      </w:r>
      <w:r w:rsidRPr="00851BDD">
        <w:rPr>
          <w:rFonts w:ascii="Book Antiqua" w:hAnsi="Book Antiqua"/>
        </w:rPr>
        <w:t>: 6791-6800 [PMID: 12486000 DOI: 10.1093/emboj/cdf688]</w:t>
      </w:r>
    </w:p>
    <w:p w14:paraId="1036AE99" w14:textId="77777777" w:rsidR="000F1215" w:rsidRPr="00851BDD" w:rsidRDefault="000F1215" w:rsidP="00A37F66">
      <w:pPr>
        <w:spacing w:line="360" w:lineRule="auto"/>
        <w:jc w:val="both"/>
        <w:rPr>
          <w:rFonts w:ascii="Book Antiqua" w:hAnsi="Book Antiqua"/>
        </w:rPr>
      </w:pPr>
      <w:r w:rsidRPr="00851BDD">
        <w:rPr>
          <w:rFonts w:ascii="Book Antiqua" w:hAnsi="Book Antiqua"/>
        </w:rPr>
        <w:lastRenderedPageBreak/>
        <w:t xml:space="preserve">123 </w:t>
      </w:r>
      <w:r w:rsidRPr="00851BDD">
        <w:rPr>
          <w:rFonts w:ascii="Book Antiqua" w:hAnsi="Book Antiqua"/>
          <w:b/>
          <w:bCs/>
        </w:rPr>
        <w:t>Tzima E</w:t>
      </w:r>
      <w:r w:rsidRPr="00851BDD">
        <w:rPr>
          <w:rFonts w:ascii="Book Antiqua" w:hAnsi="Book Antiqua"/>
        </w:rPr>
        <w:t xml:space="preserve">, Kiosses WB, del Pozo MA, Schwartz MA. Localized cdc42 activation, detected using a novel assay, mediates microtubule organizing center positioning in endothelial cells in response to fluid shear stress. </w:t>
      </w:r>
      <w:r w:rsidRPr="00851BDD">
        <w:rPr>
          <w:rFonts w:ascii="Book Antiqua" w:hAnsi="Book Antiqua"/>
          <w:i/>
          <w:iCs/>
        </w:rPr>
        <w:t>J Biol Chem</w:t>
      </w:r>
      <w:r w:rsidRPr="00851BDD">
        <w:rPr>
          <w:rFonts w:ascii="Book Antiqua" w:hAnsi="Book Antiqua"/>
        </w:rPr>
        <w:t xml:space="preserve"> 2003; </w:t>
      </w:r>
      <w:r w:rsidRPr="00851BDD">
        <w:rPr>
          <w:rFonts w:ascii="Book Antiqua" w:hAnsi="Book Antiqua"/>
          <w:b/>
          <w:bCs/>
        </w:rPr>
        <w:t>278</w:t>
      </w:r>
      <w:r w:rsidRPr="00851BDD">
        <w:rPr>
          <w:rFonts w:ascii="Book Antiqua" w:hAnsi="Book Antiqua"/>
        </w:rPr>
        <w:t>: 31020-31023 [PMID: 12754216 DOI: 10.1074/jbc.M301179200]</w:t>
      </w:r>
    </w:p>
    <w:p w14:paraId="1CD4D962"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124 </w:t>
      </w:r>
      <w:r w:rsidRPr="00851BDD">
        <w:rPr>
          <w:rFonts w:ascii="Book Antiqua" w:hAnsi="Book Antiqua"/>
          <w:b/>
          <w:bCs/>
        </w:rPr>
        <w:t>Shyy JY</w:t>
      </w:r>
      <w:r w:rsidRPr="00851BDD">
        <w:rPr>
          <w:rFonts w:ascii="Book Antiqua" w:hAnsi="Book Antiqua"/>
        </w:rPr>
        <w:t xml:space="preserve">, Chien S. Role of integrins in endothelial mechanosensing of shear stress. </w:t>
      </w:r>
      <w:r w:rsidRPr="00851BDD">
        <w:rPr>
          <w:rFonts w:ascii="Book Antiqua" w:hAnsi="Book Antiqua"/>
          <w:i/>
          <w:iCs/>
        </w:rPr>
        <w:t>Circ Res</w:t>
      </w:r>
      <w:r w:rsidRPr="00851BDD">
        <w:rPr>
          <w:rFonts w:ascii="Book Antiqua" w:hAnsi="Book Antiqua"/>
        </w:rPr>
        <w:t xml:space="preserve"> 2002; </w:t>
      </w:r>
      <w:r w:rsidRPr="00851BDD">
        <w:rPr>
          <w:rFonts w:ascii="Book Antiqua" w:hAnsi="Book Antiqua"/>
          <w:b/>
          <w:bCs/>
        </w:rPr>
        <w:t>91</w:t>
      </w:r>
      <w:r w:rsidRPr="00851BDD">
        <w:rPr>
          <w:rFonts w:ascii="Book Antiqua" w:hAnsi="Book Antiqua"/>
        </w:rPr>
        <w:t>: 769-775 [PMID: 12411390 DOI: 10.1161/01.res.0000038487.19924.18]</w:t>
      </w:r>
    </w:p>
    <w:p w14:paraId="2CA4481D"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125 </w:t>
      </w:r>
      <w:r w:rsidRPr="00851BDD">
        <w:rPr>
          <w:rFonts w:ascii="Book Antiqua" w:hAnsi="Book Antiqua"/>
          <w:b/>
          <w:bCs/>
        </w:rPr>
        <w:t>Tzima E</w:t>
      </w:r>
      <w:r w:rsidRPr="00851BDD">
        <w:rPr>
          <w:rFonts w:ascii="Book Antiqua" w:hAnsi="Book Antiqua"/>
        </w:rPr>
        <w:t xml:space="preserve">, del Pozo MA, Shattil SJ, Chien S, Schwartz MA. Activation of integrins in endothelial cells by fluid shear stress mediates Rho-dependent cytoskeletal alignment. </w:t>
      </w:r>
      <w:r w:rsidRPr="00851BDD">
        <w:rPr>
          <w:rFonts w:ascii="Book Antiqua" w:hAnsi="Book Antiqua"/>
          <w:i/>
          <w:iCs/>
        </w:rPr>
        <w:t>EMBO J</w:t>
      </w:r>
      <w:r w:rsidRPr="00851BDD">
        <w:rPr>
          <w:rFonts w:ascii="Book Antiqua" w:hAnsi="Book Antiqua"/>
        </w:rPr>
        <w:t xml:space="preserve"> 2001; </w:t>
      </w:r>
      <w:r w:rsidRPr="00851BDD">
        <w:rPr>
          <w:rFonts w:ascii="Book Antiqua" w:hAnsi="Book Antiqua"/>
          <w:b/>
          <w:bCs/>
        </w:rPr>
        <w:t>20</w:t>
      </w:r>
      <w:r w:rsidRPr="00851BDD">
        <w:rPr>
          <w:rFonts w:ascii="Book Antiqua" w:hAnsi="Book Antiqua"/>
        </w:rPr>
        <w:t>: 4639-4647 [PMID: 11532928 DOI: 10.1093/emboj/20.17.4639]</w:t>
      </w:r>
    </w:p>
    <w:p w14:paraId="356F4D43"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126 </w:t>
      </w:r>
      <w:r w:rsidRPr="00851BDD">
        <w:rPr>
          <w:rFonts w:ascii="Book Antiqua" w:hAnsi="Book Antiqua"/>
          <w:b/>
          <w:bCs/>
        </w:rPr>
        <w:t>Cheng M</w:t>
      </w:r>
      <w:r w:rsidRPr="00851BDD">
        <w:rPr>
          <w:rFonts w:ascii="Book Antiqua" w:hAnsi="Book Antiqua"/>
        </w:rPr>
        <w:t xml:space="preserve">, Guan X, Li H, Cui X, Zhang X, Li X, Jing X, Wu H, Avsar E. Shear stress regulates late EPC differentiation via mechanosensitive molecule-mediated cytoskeletal rearrangement. </w:t>
      </w:r>
      <w:r w:rsidRPr="00851BDD">
        <w:rPr>
          <w:rFonts w:ascii="Book Antiqua" w:hAnsi="Book Antiqua"/>
          <w:i/>
          <w:iCs/>
        </w:rPr>
        <w:t>PLoS One</w:t>
      </w:r>
      <w:r w:rsidRPr="00851BDD">
        <w:rPr>
          <w:rFonts w:ascii="Book Antiqua" w:hAnsi="Book Antiqua"/>
        </w:rPr>
        <w:t xml:space="preserve"> 2013; </w:t>
      </w:r>
      <w:r w:rsidRPr="00851BDD">
        <w:rPr>
          <w:rFonts w:ascii="Book Antiqua" w:hAnsi="Book Antiqua"/>
          <w:b/>
          <w:bCs/>
        </w:rPr>
        <w:t>8</w:t>
      </w:r>
      <w:r w:rsidRPr="00851BDD">
        <w:rPr>
          <w:rFonts w:ascii="Book Antiqua" w:hAnsi="Book Antiqua"/>
        </w:rPr>
        <w:t>: e67675 [PMID: 23844056 DOI: 10.1371/journal.pone.0067675]</w:t>
      </w:r>
    </w:p>
    <w:p w14:paraId="09F3DD2F"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127 </w:t>
      </w:r>
      <w:r w:rsidRPr="00851BDD">
        <w:rPr>
          <w:rFonts w:ascii="Book Antiqua" w:hAnsi="Book Antiqua"/>
          <w:b/>
          <w:bCs/>
        </w:rPr>
        <w:t>Urbich C</w:t>
      </w:r>
      <w:r w:rsidRPr="00851BDD">
        <w:rPr>
          <w:rFonts w:ascii="Book Antiqua" w:hAnsi="Book Antiqua"/>
        </w:rPr>
        <w:t xml:space="preserve">, Dernbach E, Reissner A, Vasa M, Zeiher AM, Dimmeler S. Shear stress-induced endothelial cell migration involves integrin signaling via the fibronectin receptor subunits alpha(5) and beta(1). </w:t>
      </w:r>
      <w:r w:rsidRPr="00851BDD">
        <w:rPr>
          <w:rFonts w:ascii="Book Antiqua" w:hAnsi="Book Antiqua"/>
          <w:i/>
          <w:iCs/>
        </w:rPr>
        <w:t>Arterioscler Thromb Vasc Biol</w:t>
      </w:r>
      <w:r w:rsidRPr="00851BDD">
        <w:rPr>
          <w:rFonts w:ascii="Book Antiqua" w:hAnsi="Book Antiqua"/>
        </w:rPr>
        <w:t xml:space="preserve"> 2002; </w:t>
      </w:r>
      <w:r w:rsidRPr="00851BDD">
        <w:rPr>
          <w:rFonts w:ascii="Book Antiqua" w:hAnsi="Book Antiqua"/>
          <w:b/>
          <w:bCs/>
        </w:rPr>
        <w:t>22</w:t>
      </w:r>
      <w:r w:rsidRPr="00851BDD">
        <w:rPr>
          <w:rFonts w:ascii="Book Antiqua" w:hAnsi="Book Antiqua"/>
        </w:rPr>
        <w:t>: 69-75 [PMID: 11788463 DOI: 10.1161/hq0102.101518]</w:t>
      </w:r>
    </w:p>
    <w:p w14:paraId="6B78FF61"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128 </w:t>
      </w:r>
      <w:r w:rsidRPr="00851BDD">
        <w:rPr>
          <w:rFonts w:ascii="Book Antiqua" w:hAnsi="Book Antiqua"/>
          <w:b/>
          <w:bCs/>
        </w:rPr>
        <w:t>Lee TH</w:t>
      </w:r>
      <w:r w:rsidRPr="00851BDD">
        <w:rPr>
          <w:rFonts w:ascii="Book Antiqua" w:hAnsi="Book Antiqua"/>
        </w:rPr>
        <w:t xml:space="preserve">, Seng S, Li H, Kennel SJ, Avraham HK, Avraham S. Integrin regulation by vascular endothelial growth factor in human brain microvascular endothelial cells: role of alpha6beta1 integrin in angiogenesis. </w:t>
      </w:r>
      <w:r w:rsidRPr="00851BDD">
        <w:rPr>
          <w:rFonts w:ascii="Book Antiqua" w:hAnsi="Book Antiqua"/>
          <w:i/>
          <w:iCs/>
        </w:rPr>
        <w:t>J Biol Chem</w:t>
      </w:r>
      <w:r w:rsidRPr="00851BDD">
        <w:rPr>
          <w:rFonts w:ascii="Book Antiqua" w:hAnsi="Book Antiqua"/>
        </w:rPr>
        <w:t xml:space="preserve"> 2006; </w:t>
      </w:r>
      <w:r w:rsidRPr="00851BDD">
        <w:rPr>
          <w:rFonts w:ascii="Book Antiqua" w:hAnsi="Book Antiqua"/>
          <w:b/>
          <w:bCs/>
        </w:rPr>
        <w:t>281</w:t>
      </w:r>
      <w:r w:rsidRPr="00851BDD">
        <w:rPr>
          <w:rFonts w:ascii="Book Antiqua" w:hAnsi="Book Antiqua"/>
        </w:rPr>
        <w:t>: 40450-40460 [PMID: 17085437 DOI: 10.1074/jbc.M607525200]</w:t>
      </w:r>
    </w:p>
    <w:p w14:paraId="1BEA2BFE"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129 </w:t>
      </w:r>
      <w:r w:rsidRPr="00851BDD">
        <w:rPr>
          <w:rFonts w:ascii="Book Antiqua" w:hAnsi="Book Antiqua"/>
          <w:b/>
          <w:bCs/>
        </w:rPr>
        <w:t>van Engeland NCA</w:t>
      </w:r>
      <w:r w:rsidRPr="00851BDD">
        <w:rPr>
          <w:rFonts w:ascii="Book Antiqua" w:hAnsi="Book Antiqua"/>
        </w:rPr>
        <w:t xml:space="preserve">, Suarez Rodriguez F, Rivero-Müller A, Ristori T, Duran CL, Stassen OMJA, Antfolk D, Driessen RCH, Ruohonen S, Ruohonen ST, Nuutinen S, Savontaus E, Loerakker S, Bayless KJ, Sjöqvist M, Bouten CVC, Eriksson JE, Sahlgren CM. Vimentin regulates Notch signaling strength and arterial remodeling in response to hemodynamic stress. </w:t>
      </w:r>
      <w:r w:rsidRPr="00851BDD">
        <w:rPr>
          <w:rFonts w:ascii="Book Antiqua" w:hAnsi="Book Antiqua"/>
          <w:i/>
          <w:iCs/>
        </w:rPr>
        <w:t>Sci Rep</w:t>
      </w:r>
      <w:r w:rsidRPr="00851BDD">
        <w:rPr>
          <w:rFonts w:ascii="Book Antiqua" w:hAnsi="Book Antiqua"/>
        </w:rPr>
        <w:t xml:space="preserve"> 2019; </w:t>
      </w:r>
      <w:r w:rsidRPr="00851BDD">
        <w:rPr>
          <w:rFonts w:ascii="Book Antiqua" w:hAnsi="Book Antiqua"/>
          <w:b/>
          <w:bCs/>
        </w:rPr>
        <w:t>9</w:t>
      </w:r>
      <w:r w:rsidRPr="00851BDD">
        <w:rPr>
          <w:rFonts w:ascii="Book Antiqua" w:hAnsi="Book Antiqua"/>
        </w:rPr>
        <w:t>: 12415 [PMID: 31455807 DOI: 10.1038/s41598-019-48218-w]</w:t>
      </w:r>
    </w:p>
    <w:p w14:paraId="01A67D94"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130 </w:t>
      </w:r>
      <w:r w:rsidRPr="00851BDD">
        <w:rPr>
          <w:rFonts w:ascii="Book Antiqua" w:hAnsi="Book Antiqua"/>
          <w:b/>
          <w:bCs/>
        </w:rPr>
        <w:t>Chu HR</w:t>
      </w:r>
      <w:r w:rsidRPr="00851BDD">
        <w:rPr>
          <w:rFonts w:ascii="Book Antiqua" w:hAnsi="Book Antiqua"/>
        </w:rPr>
        <w:t>, Sun YC, Gao Y, Guan XM, Yan H, Cui XD, Zhang XY, Li X, Li H, Cheng M. Function of Krüppel</w:t>
      </w:r>
      <w:r w:rsidRPr="00851BDD">
        <w:rPr>
          <w:rFonts w:ascii="Book Antiqua" w:hAnsi="Book Antiqua"/>
        </w:rPr>
        <w:noBreakHyphen/>
        <w:t>like factor 2 in the shear stress</w:t>
      </w:r>
      <w:r w:rsidRPr="00851BDD">
        <w:rPr>
          <w:rFonts w:ascii="Book Antiqua" w:hAnsi="Book Antiqua"/>
        </w:rPr>
        <w:noBreakHyphen/>
        <w:t xml:space="preserve">induced cell differentiation of </w:t>
      </w:r>
      <w:r w:rsidRPr="00851BDD">
        <w:rPr>
          <w:rFonts w:ascii="Book Antiqua" w:hAnsi="Book Antiqua"/>
        </w:rPr>
        <w:lastRenderedPageBreak/>
        <w:t xml:space="preserve">endothelial progenitor cells to endothelial cells. </w:t>
      </w:r>
      <w:r w:rsidRPr="00851BDD">
        <w:rPr>
          <w:rFonts w:ascii="Book Antiqua" w:hAnsi="Book Antiqua"/>
          <w:i/>
          <w:iCs/>
        </w:rPr>
        <w:t>Mol Med Rep</w:t>
      </w:r>
      <w:r w:rsidRPr="00851BDD">
        <w:rPr>
          <w:rFonts w:ascii="Book Antiqua" w:hAnsi="Book Antiqua"/>
        </w:rPr>
        <w:t xml:space="preserve"> 2019; </w:t>
      </w:r>
      <w:r w:rsidRPr="00851BDD">
        <w:rPr>
          <w:rFonts w:ascii="Book Antiqua" w:hAnsi="Book Antiqua"/>
          <w:b/>
          <w:bCs/>
        </w:rPr>
        <w:t>19</w:t>
      </w:r>
      <w:r w:rsidRPr="00851BDD">
        <w:rPr>
          <w:rFonts w:ascii="Book Antiqua" w:hAnsi="Book Antiqua"/>
        </w:rPr>
        <w:t>: 1739-1746 [PMID: 30628700 DOI: 10.3892/mmr.2019.9819]</w:t>
      </w:r>
    </w:p>
    <w:p w14:paraId="6B2C431F" w14:textId="77777777" w:rsidR="000F1215" w:rsidRPr="00851BDD" w:rsidRDefault="000F1215" w:rsidP="00A37F66">
      <w:pPr>
        <w:spacing w:line="360" w:lineRule="auto"/>
        <w:jc w:val="both"/>
        <w:rPr>
          <w:rFonts w:ascii="Book Antiqua" w:hAnsi="Book Antiqua"/>
        </w:rPr>
      </w:pPr>
      <w:r w:rsidRPr="00851BDD">
        <w:rPr>
          <w:rFonts w:ascii="Book Antiqua" w:hAnsi="Book Antiqua"/>
        </w:rPr>
        <w:t xml:space="preserve">131 </w:t>
      </w:r>
      <w:r w:rsidRPr="00851BDD">
        <w:rPr>
          <w:rFonts w:ascii="Book Antiqua" w:hAnsi="Book Antiqua"/>
          <w:b/>
          <w:bCs/>
        </w:rPr>
        <w:t>Bershadsky AD</w:t>
      </w:r>
      <w:r w:rsidRPr="00851BDD">
        <w:rPr>
          <w:rFonts w:ascii="Book Antiqua" w:hAnsi="Book Antiqua"/>
        </w:rPr>
        <w:t xml:space="preserve">, Balaban NQ, Geiger B. Adhesion-dependent cell mechanosensitivity. </w:t>
      </w:r>
      <w:r w:rsidRPr="00851BDD">
        <w:rPr>
          <w:rFonts w:ascii="Book Antiqua" w:hAnsi="Book Antiqua"/>
          <w:i/>
          <w:iCs/>
        </w:rPr>
        <w:t>Annu Rev Cell Dev Biol</w:t>
      </w:r>
      <w:r w:rsidRPr="00851BDD">
        <w:rPr>
          <w:rFonts w:ascii="Book Antiqua" w:hAnsi="Book Antiqua"/>
        </w:rPr>
        <w:t xml:space="preserve"> 2003; </w:t>
      </w:r>
      <w:r w:rsidRPr="00851BDD">
        <w:rPr>
          <w:rFonts w:ascii="Book Antiqua" w:hAnsi="Book Antiqua"/>
          <w:b/>
          <w:bCs/>
        </w:rPr>
        <w:t>19</w:t>
      </w:r>
      <w:r w:rsidRPr="00851BDD">
        <w:rPr>
          <w:rFonts w:ascii="Book Antiqua" w:hAnsi="Book Antiqua"/>
        </w:rPr>
        <w:t>: 677-695 [PMID: 14570586 DOI: 10.1146/annurev.cellbio.19.111301.153011]</w:t>
      </w:r>
    </w:p>
    <w:p w14:paraId="1C17EA7C" w14:textId="77777777" w:rsidR="00A77B3E" w:rsidRPr="00851BDD" w:rsidRDefault="00A77B3E" w:rsidP="00A37F66">
      <w:pPr>
        <w:spacing w:line="360" w:lineRule="auto"/>
        <w:jc w:val="both"/>
        <w:rPr>
          <w:rFonts w:ascii="Book Antiqua" w:hAnsi="Book Antiqua"/>
        </w:rPr>
      </w:pPr>
    </w:p>
    <w:p w14:paraId="5C8B5D8E" w14:textId="77777777" w:rsidR="00A77B3E" w:rsidRPr="00851BDD" w:rsidRDefault="00A77B3E" w:rsidP="00A37F66">
      <w:pPr>
        <w:spacing w:line="360" w:lineRule="auto"/>
        <w:jc w:val="both"/>
        <w:rPr>
          <w:rFonts w:ascii="Book Antiqua" w:hAnsi="Book Antiqua"/>
        </w:rPr>
        <w:sectPr w:rsidR="00A77B3E" w:rsidRPr="00851BDD">
          <w:pgSz w:w="12240" w:h="15840"/>
          <w:pgMar w:top="1440" w:right="1440" w:bottom="1440" w:left="1440" w:header="720" w:footer="720" w:gutter="0"/>
          <w:cols w:space="720"/>
          <w:docGrid w:linePitch="360"/>
        </w:sectPr>
      </w:pPr>
    </w:p>
    <w:p w14:paraId="6990E780" w14:textId="77777777" w:rsidR="00A77B3E" w:rsidRPr="00851BDD" w:rsidRDefault="002139B1" w:rsidP="00A37F66">
      <w:pPr>
        <w:spacing w:line="360" w:lineRule="auto"/>
        <w:jc w:val="both"/>
        <w:rPr>
          <w:rFonts w:ascii="Book Antiqua" w:hAnsi="Book Antiqua"/>
        </w:rPr>
      </w:pPr>
      <w:r w:rsidRPr="00851BDD">
        <w:rPr>
          <w:rFonts w:ascii="Book Antiqua" w:eastAsia="Book Antiqua" w:hAnsi="Book Antiqua" w:cs="Book Antiqua"/>
          <w:b/>
        </w:rPr>
        <w:lastRenderedPageBreak/>
        <w:t>Footnotes</w:t>
      </w:r>
    </w:p>
    <w:p w14:paraId="770E0E4F" w14:textId="77777777" w:rsidR="00A77B3E" w:rsidRPr="00851BDD" w:rsidRDefault="002139B1" w:rsidP="00A37F66">
      <w:pPr>
        <w:spacing w:line="360" w:lineRule="auto"/>
        <w:jc w:val="both"/>
        <w:rPr>
          <w:rFonts w:ascii="Book Antiqua" w:hAnsi="Book Antiqua"/>
        </w:rPr>
      </w:pPr>
      <w:r w:rsidRPr="00851BDD">
        <w:rPr>
          <w:rFonts w:ascii="Book Antiqua" w:eastAsia="Book Antiqua" w:hAnsi="Book Antiqua" w:cs="Book Antiqua"/>
          <w:b/>
          <w:bCs/>
        </w:rPr>
        <w:t xml:space="preserve">Conflict-of-interest statement: </w:t>
      </w:r>
      <w:r w:rsidRPr="00851BDD">
        <w:rPr>
          <w:rFonts w:ascii="Book Antiqua" w:eastAsia="Book Antiqua" w:hAnsi="Book Antiqua" w:cs="Book Antiqua"/>
        </w:rPr>
        <w:t>The authors declare no competing interests regarding the publication of this paper.</w:t>
      </w:r>
    </w:p>
    <w:p w14:paraId="7147F3B8" w14:textId="77777777" w:rsidR="00A77B3E" w:rsidRPr="00851BDD" w:rsidRDefault="00A77B3E" w:rsidP="00A37F66">
      <w:pPr>
        <w:spacing w:line="360" w:lineRule="auto"/>
        <w:jc w:val="both"/>
        <w:rPr>
          <w:rFonts w:ascii="Book Antiqua" w:hAnsi="Book Antiqua"/>
        </w:rPr>
      </w:pPr>
    </w:p>
    <w:p w14:paraId="705DBFF8" w14:textId="77777777" w:rsidR="00A77B3E" w:rsidRPr="00851BDD" w:rsidRDefault="002139B1" w:rsidP="00A37F66">
      <w:pPr>
        <w:spacing w:line="360" w:lineRule="auto"/>
        <w:jc w:val="both"/>
        <w:rPr>
          <w:rFonts w:ascii="Book Antiqua" w:hAnsi="Book Antiqua"/>
        </w:rPr>
      </w:pPr>
      <w:r w:rsidRPr="00851BDD">
        <w:rPr>
          <w:rFonts w:ascii="Book Antiqua" w:eastAsia="Book Antiqua" w:hAnsi="Book Antiqua" w:cs="Book Antiqua"/>
          <w:b/>
          <w:bCs/>
        </w:rPr>
        <w:t xml:space="preserve">Open-Access: </w:t>
      </w:r>
      <w:r w:rsidRPr="00851BDD">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79A7D1C" w14:textId="77777777" w:rsidR="00A77B3E" w:rsidRPr="00851BDD" w:rsidRDefault="00A77B3E" w:rsidP="00A37F66">
      <w:pPr>
        <w:spacing w:line="360" w:lineRule="auto"/>
        <w:jc w:val="both"/>
        <w:rPr>
          <w:rFonts w:ascii="Book Antiqua" w:hAnsi="Book Antiqua"/>
        </w:rPr>
      </w:pPr>
    </w:p>
    <w:p w14:paraId="5CBE8A4A" w14:textId="77777777" w:rsidR="00A77B3E" w:rsidRPr="00851BDD" w:rsidRDefault="002139B1" w:rsidP="00A37F66">
      <w:pPr>
        <w:spacing w:line="360" w:lineRule="auto"/>
        <w:jc w:val="both"/>
        <w:rPr>
          <w:rFonts w:ascii="Book Antiqua" w:hAnsi="Book Antiqua"/>
        </w:rPr>
      </w:pPr>
      <w:r w:rsidRPr="00851BDD">
        <w:rPr>
          <w:rFonts w:ascii="Book Antiqua" w:eastAsia="Book Antiqua" w:hAnsi="Book Antiqua" w:cs="Book Antiqua"/>
          <w:b/>
        </w:rPr>
        <w:t xml:space="preserve">Manuscript source: </w:t>
      </w:r>
      <w:r w:rsidRPr="00851BDD">
        <w:rPr>
          <w:rFonts w:ascii="Book Antiqua" w:eastAsia="Book Antiqua" w:hAnsi="Book Antiqua" w:cs="Book Antiqua"/>
        </w:rPr>
        <w:t xml:space="preserve">Invited </w:t>
      </w:r>
      <w:r w:rsidR="00FA0387" w:rsidRPr="00851BDD">
        <w:rPr>
          <w:rFonts w:ascii="Book Antiqua" w:hAnsi="Book Antiqua" w:cs="Book Antiqua"/>
          <w:lang w:eastAsia="zh-CN"/>
        </w:rPr>
        <w:t>m</w:t>
      </w:r>
      <w:r w:rsidRPr="00851BDD">
        <w:rPr>
          <w:rFonts w:ascii="Book Antiqua" w:eastAsia="Book Antiqua" w:hAnsi="Book Antiqua" w:cs="Book Antiqua"/>
        </w:rPr>
        <w:t>anuscript</w:t>
      </w:r>
    </w:p>
    <w:p w14:paraId="14CC2109" w14:textId="77777777" w:rsidR="00A77B3E" w:rsidRPr="00851BDD" w:rsidRDefault="00A77B3E" w:rsidP="00A37F66">
      <w:pPr>
        <w:spacing w:line="360" w:lineRule="auto"/>
        <w:jc w:val="both"/>
        <w:rPr>
          <w:rFonts w:ascii="Book Antiqua" w:hAnsi="Book Antiqua"/>
        </w:rPr>
      </w:pPr>
    </w:p>
    <w:p w14:paraId="761C1C2D" w14:textId="77777777" w:rsidR="00A77B3E" w:rsidRPr="00851BDD" w:rsidRDefault="002139B1" w:rsidP="00A37F66">
      <w:pPr>
        <w:spacing w:line="360" w:lineRule="auto"/>
        <w:jc w:val="both"/>
        <w:rPr>
          <w:rFonts w:ascii="Book Antiqua" w:hAnsi="Book Antiqua"/>
        </w:rPr>
      </w:pPr>
      <w:r w:rsidRPr="00851BDD">
        <w:rPr>
          <w:rFonts w:ascii="Book Antiqua" w:eastAsia="Book Antiqua" w:hAnsi="Book Antiqua" w:cs="Book Antiqua"/>
          <w:b/>
        </w:rPr>
        <w:t xml:space="preserve">Peer-review started: </w:t>
      </w:r>
      <w:r w:rsidRPr="00851BDD">
        <w:rPr>
          <w:rFonts w:ascii="Book Antiqua" w:eastAsia="Book Antiqua" w:hAnsi="Book Antiqua" w:cs="Book Antiqua"/>
        </w:rPr>
        <w:t>February 27, 2021</w:t>
      </w:r>
    </w:p>
    <w:p w14:paraId="2F71D63F" w14:textId="77777777" w:rsidR="00A77B3E" w:rsidRPr="00851BDD" w:rsidRDefault="002139B1" w:rsidP="00A37F66">
      <w:pPr>
        <w:spacing w:line="360" w:lineRule="auto"/>
        <w:jc w:val="both"/>
        <w:rPr>
          <w:rFonts w:ascii="Book Antiqua" w:hAnsi="Book Antiqua"/>
        </w:rPr>
      </w:pPr>
      <w:r w:rsidRPr="00851BDD">
        <w:rPr>
          <w:rFonts w:ascii="Book Antiqua" w:eastAsia="Book Antiqua" w:hAnsi="Book Antiqua" w:cs="Book Antiqua"/>
          <w:b/>
        </w:rPr>
        <w:t xml:space="preserve">First decision: </w:t>
      </w:r>
      <w:r w:rsidRPr="00851BDD">
        <w:rPr>
          <w:rFonts w:ascii="Book Antiqua" w:eastAsia="Book Antiqua" w:hAnsi="Book Antiqua" w:cs="Book Antiqua"/>
        </w:rPr>
        <w:t>April 6, 2021</w:t>
      </w:r>
    </w:p>
    <w:p w14:paraId="3D34F7F1" w14:textId="565E688B" w:rsidR="00A77B3E" w:rsidRPr="00851BDD" w:rsidRDefault="002139B1" w:rsidP="00A37F66">
      <w:pPr>
        <w:spacing w:line="360" w:lineRule="auto"/>
        <w:jc w:val="both"/>
        <w:rPr>
          <w:rFonts w:ascii="Book Antiqua" w:hAnsi="Book Antiqua"/>
        </w:rPr>
      </w:pPr>
      <w:r w:rsidRPr="00851BDD">
        <w:rPr>
          <w:rFonts w:ascii="Book Antiqua" w:eastAsia="Book Antiqua" w:hAnsi="Book Antiqua" w:cs="Book Antiqua"/>
          <w:b/>
        </w:rPr>
        <w:t>Article in press:</w:t>
      </w:r>
      <w:r w:rsidR="003F5192" w:rsidRPr="00851BDD">
        <w:rPr>
          <w:rFonts w:ascii="Book Antiqua" w:hAnsi="Book Antiqua" w:cs="Book Antiqua" w:hint="eastAsia"/>
          <w:b/>
          <w:lang w:eastAsia="zh-CN"/>
        </w:rPr>
        <w:t xml:space="preserve"> </w:t>
      </w:r>
      <w:r w:rsidR="003F5192" w:rsidRPr="00851BDD">
        <w:rPr>
          <w:rFonts w:ascii="Book Antiqua" w:hAnsi="Book Antiqua"/>
          <w:bCs/>
        </w:rPr>
        <w:t>June 22, 2021</w:t>
      </w:r>
      <w:r w:rsidRPr="00851BDD">
        <w:rPr>
          <w:rFonts w:ascii="Book Antiqua" w:eastAsia="Book Antiqua" w:hAnsi="Book Antiqua" w:cs="Book Antiqua"/>
          <w:b/>
        </w:rPr>
        <w:t xml:space="preserve"> </w:t>
      </w:r>
    </w:p>
    <w:p w14:paraId="3418B636" w14:textId="77777777" w:rsidR="00A77B3E" w:rsidRPr="00851BDD" w:rsidRDefault="00A77B3E" w:rsidP="00A37F66">
      <w:pPr>
        <w:spacing w:line="360" w:lineRule="auto"/>
        <w:jc w:val="both"/>
        <w:rPr>
          <w:rFonts w:ascii="Book Antiqua" w:hAnsi="Book Antiqua"/>
        </w:rPr>
      </w:pPr>
    </w:p>
    <w:p w14:paraId="33131168" w14:textId="77777777" w:rsidR="00A77B3E" w:rsidRPr="00851BDD" w:rsidRDefault="002139B1" w:rsidP="00A37F66">
      <w:pPr>
        <w:spacing w:line="360" w:lineRule="auto"/>
        <w:jc w:val="both"/>
        <w:rPr>
          <w:rFonts w:ascii="Book Antiqua" w:hAnsi="Book Antiqua"/>
        </w:rPr>
      </w:pPr>
      <w:r w:rsidRPr="00851BDD">
        <w:rPr>
          <w:rFonts w:ascii="Book Antiqua" w:eastAsia="Book Antiqua" w:hAnsi="Book Antiqua" w:cs="Book Antiqua"/>
          <w:b/>
        </w:rPr>
        <w:t xml:space="preserve">Specialty type: </w:t>
      </w:r>
      <w:r w:rsidR="00FA0387" w:rsidRPr="00851BDD">
        <w:rPr>
          <w:rFonts w:ascii="Book Antiqua" w:eastAsia="微软雅黑" w:hAnsi="Book Antiqua" w:cs="宋体"/>
        </w:rPr>
        <w:t>Cell and tissue engineering</w:t>
      </w:r>
    </w:p>
    <w:p w14:paraId="7D8F89CF" w14:textId="77777777" w:rsidR="00A77B3E" w:rsidRPr="00851BDD" w:rsidRDefault="002139B1" w:rsidP="00A37F66">
      <w:pPr>
        <w:spacing w:line="360" w:lineRule="auto"/>
        <w:jc w:val="both"/>
        <w:rPr>
          <w:rFonts w:ascii="Book Antiqua" w:hAnsi="Book Antiqua"/>
        </w:rPr>
      </w:pPr>
      <w:r w:rsidRPr="00851BDD">
        <w:rPr>
          <w:rFonts w:ascii="Book Antiqua" w:eastAsia="Book Antiqua" w:hAnsi="Book Antiqua" w:cs="Book Antiqua"/>
          <w:b/>
        </w:rPr>
        <w:t xml:space="preserve">Country/Territory of origin: </w:t>
      </w:r>
      <w:r w:rsidRPr="00851BDD">
        <w:rPr>
          <w:rFonts w:ascii="Book Antiqua" w:eastAsia="Book Antiqua" w:hAnsi="Book Antiqua" w:cs="Book Antiqua"/>
        </w:rPr>
        <w:t>China</w:t>
      </w:r>
    </w:p>
    <w:p w14:paraId="06A6D1E6" w14:textId="77777777" w:rsidR="00A77B3E" w:rsidRPr="00851BDD" w:rsidRDefault="002139B1" w:rsidP="00A37F66">
      <w:pPr>
        <w:spacing w:line="360" w:lineRule="auto"/>
        <w:jc w:val="both"/>
        <w:rPr>
          <w:rFonts w:ascii="Book Antiqua" w:hAnsi="Book Antiqua"/>
        </w:rPr>
      </w:pPr>
      <w:r w:rsidRPr="00851BDD">
        <w:rPr>
          <w:rFonts w:ascii="Book Antiqua" w:eastAsia="Book Antiqua" w:hAnsi="Book Antiqua" w:cs="Book Antiqua"/>
          <w:b/>
        </w:rPr>
        <w:t>Peer-review report’s scientific quality classification</w:t>
      </w:r>
    </w:p>
    <w:p w14:paraId="48CF163B" w14:textId="77777777" w:rsidR="00A77B3E" w:rsidRPr="00851BDD" w:rsidRDefault="002139B1" w:rsidP="00A37F66">
      <w:pPr>
        <w:spacing w:line="360" w:lineRule="auto"/>
        <w:jc w:val="both"/>
        <w:rPr>
          <w:rFonts w:ascii="Book Antiqua" w:hAnsi="Book Antiqua"/>
        </w:rPr>
      </w:pPr>
      <w:r w:rsidRPr="00851BDD">
        <w:rPr>
          <w:rFonts w:ascii="Book Antiqua" w:eastAsia="Book Antiqua" w:hAnsi="Book Antiqua" w:cs="Book Antiqua"/>
        </w:rPr>
        <w:t>Grade A (Excellent): 0</w:t>
      </w:r>
    </w:p>
    <w:p w14:paraId="4B94BFAE" w14:textId="77777777" w:rsidR="00A77B3E" w:rsidRPr="00851BDD" w:rsidRDefault="002139B1" w:rsidP="00A37F66">
      <w:pPr>
        <w:spacing w:line="360" w:lineRule="auto"/>
        <w:jc w:val="both"/>
        <w:rPr>
          <w:rFonts w:ascii="Book Antiqua" w:hAnsi="Book Antiqua"/>
        </w:rPr>
      </w:pPr>
      <w:r w:rsidRPr="00851BDD">
        <w:rPr>
          <w:rFonts w:ascii="Book Antiqua" w:eastAsia="Book Antiqua" w:hAnsi="Book Antiqua" w:cs="Book Antiqua"/>
        </w:rPr>
        <w:t>Grade B (Very good): B</w:t>
      </w:r>
    </w:p>
    <w:p w14:paraId="248A65C8" w14:textId="77777777" w:rsidR="00A77B3E" w:rsidRPr="00851BDD" w:rsidRDefault="002139B1" w:rsidP="00A37F66">
      <w:pPr>
        <w:spacing w:line="360" w:lineRule="auto"/>
        <w:jc w:val="both"/>
        <w:rPr>
          <w:rFonts w:ascii="Book Antiqua" w:hAnsi="Book Antiqua"/>
        </w:rPr>
      </w:pPr>
      <w:r w:rsidRPr="00851BDD">
        <w:rPr>
          <w:rFonts w:ascii="Book Antiqua" w:eastAsia="Book Antiqua" w:hAnsi="Book Antiqua" w:cs="Book Antiqua"/>
        </w:rPr>
        <w:t>Grade C (Good): C, C</w:t>
      </w:r>
    </w:p>
    <w:p w14:paraId="6C6F6EE3" w14:textId="77777777" w:rsidR="00A77B3E" w:rsidRPr="00851BDD" w:rsidRDefault="002139B1" w:rsidP="00A37F66">
      <w:pPr>
        <w:spacing w:line="360" w:lineRule="auto"/>
        <w:jc w:val="both"/>
        <w:rPr>
          <w:rFonts w:ascii="Book Antiqua" w:hAnsi="Book Antiqua"/>
        </w:rPr>
      </w:pPr>
      <w:r w:rsidRPr="00851BDD">
        <w:rPr>
          <w:rFonts w:ascii="Book Antiqua" w:eastAsia="Book Antiqua" w:hAnsi="Book Antiqua" w:cs="Book Antiqua"/>
        </w:rPr>
        <w:t>Grade D (Fair): 0</w:t>
      </w:r>
    </w:p>
    <w:p w14:paraId="09FDF460" w14:textId="77777777" w:rsidR="00A77B3E" w:rsidRPr="00851BDD" w:rsidRDefault="002139B1" w:rsidP="00A37F66">
      <w:pPr>
        <w:spacing w:line="360" w:lineRule="auto"/>
        <w:jc w:val="both"/>
        <w:rPr>
          <w:rFonts w:ascii="Book Antiqua" w:hAnsi="Book Antiqua"/>
        </w:rPr>
      </w:pPr>
      <w:r w:rsidRPr="00851BDD">
        <w:rPr>
          <w:rFonts w:ascii="Book Antiqua" w:eastAsia="Book Antiqua" w:hAnsi="Book Antiqua" w:cs="Book Antiqua"/>
        </w:rPr>
        <w:t>Grade E (Poor): 0</w:t>
      </w:r>
    </w:p>
    <w:p w14:paraId="6E94CEBB" w14:textId="77777777" w:rsidR="00A77B3E" w:rsidRPr="00851BDD" w:rsidRDefault="00A77B3E" w:rsidP="00A37F66">
      <w:pPr>
        <w:spacing w:line="360" w:lineRule="auto"/>
        <w:jc w:val="both"/>
        <w:rPr>
          <w:rFonts w:ascii="Book Antiqua" w:hAnsi="Book Antiqua"/>
        </w:rPr>
      </w:pPr>
    </w:p>
    <w:p w14:paraId="10C54FD2" w14:textId="77777777" w:rsidR="003F5192" w:rsidRPr="00851BDD" w:rsidRDefault="002139B1" w:rsidP="003F5192">
      <w:pPr>
        <w:adjustRightInd w:val="0"/>
        <w:snapToGrid w:val="0"/>
        <w:spacing w:line="360" w:lineRule="auto"/>
        <w:jc w:val="both"/>
        <w:rPr>
          <w:rFonts w:ascii="Book Antiqua" w:hAnsi="Book Antiqua"/>
          <w:lang w:eastAsia="zh-CN"/>
        </w:rPr>
        <w:sectPr w:rsidR="003F5192" w:rsidRPr="00851BDD">
          <w:pgSz w:w="12240" w:h="15840"/>
          <w:pgMar w:top="1440" w:right="1440" w:bottom="1440" w:left="1440" w:header="720" w:footer="720" w:gutter="0"/>
          <w:cols w:space="720"/>
          <w:docGrid w:linePitch="360"/>
        </w:sectPr>
      </w:pPr>
      <w:r w:rsidRPr="00851BDD">
        <w:rPr>
          <w:rFonts w:ascii="Book Antiqua" w:eastAsia="Book Antiqua" w:hAnsi="Book Antiqua" w:cs="Book Antiqua"/>
          <w:b/>
        </w:rPr>
        <w:t xml:space="preserve">P-Reviewer: </w:t>
      </w:r>
      <w:r w:rsidRPr="00851BDD">
        <w:rPr>
          <w:rFonts w:ascii="Book Antiqua" w:eastAsia="Book Antiqua" w:hAnsi="Book Antiqua" w:cs="Book Antiqua"/>
        </w:rPr>
        <w:t>Horiguchi I, Michalak SS, Thummer RP</w:t>
      </w:r>
      <w:r w:rsidRPr="00851BDD">
        <w:rPr>
          <w:rFonts w:ascii="Book Antiqua" w:eastAsia="Book Antiqua" w:hAnsi="Book Antiqua" w:cs="Book Antiqua"/>
          <w:b/>
        </w:rPr>
        <w:t xml:space="preserve"> S-Editor: </w:t>
      </w:r>
      <w:r w:rsidRPr="00851BDD">
        <w:rPr>
          <w:rFonts w:ascii="Book Antiqua" w:eastAsia="Book Antiqua" w:hAnsi="Book Antiqua" w:cs="Book Antiqua"/>
        </w:rPr>
        <w:t>Fan JR</w:t>
      </w:r>
      <w:r w:rsidRPr="00851BDD">
        <w:rPr>
          <w:rFonts w:ascii="Book Antiqua" w:eastAsia="Book Antiqua" w:hAnsi="Book Antiqua" w:cs="Book Antiqua"/>
          <w:b/>
        </w:rPr>
        <w:t xml:space="preserve"> L-Editor: </w:t>
      </w:r>
      <w:r w:rsidR="00F84EEE" w:rsidRPr="00851BDD">
        <w:rPr>
          <w:rFonts w:ascii="Book Antiqua" w:eastAsia="Book Antiqua" w:hAnsi="Book Antiqua" w:cs="Book Antiqua"/>
          <w:bCs/>
        </w:rPr>
        <w:t>Filipodia</w:t>
      </w:r>
      <w:r w:rsidRPr="00851BDD">
        <w:rPr>
          <w:rFonts w:ascii="Book Antiqua" w:eastAsia="Book Antiqua" w:hAnsi="Book Antiqua" w:cs="Book Antiqua"/>
          <w:b/>
        </w:rPr>
        <w:t xml:space="preserve"> P-Editor: </w:t>
      </w:r>
      <w:r w:rsidR="003F5192" w:rsidRPr="00851BDD">
        <w:rPr>
          <w:rFonts w:ascii="Book Antiqua" w:hAnsi="Book Antiqua" w:cs="Book Antiqua" w:hint="eastAsia"/>
          <w:b/>
          <w:lang w:eastAsia="zh-CN"/>
        </w:rPr>
        <w:t xml:space="preserve"> </w:t>
      </w:r>
      <w:r w:rsidR="003F5192" w:rsidRPr="00851BDD">
        <w:rPr>
          <w:rFonts w:ascii="Book Antiqua" w:hAnsi="Book Antiqua"/>
          <w:bCs/>
        </w:rPr>
        <w:t>Zhang YL</w:t>
      </w:r>
    </w:p>
    <w:p w14:paraId="5DCBBD30" w14:textId="05906D7F" w:rsidR="00A77B3E" w:rsidRPr="00851BDD" w:rsidRDefault="00A77B3E" w:rsidP="00A37F66">
      <w:pPr>
        <w:spacing w:line="360" w:lineRule="auto"/>
        <w:jc w:val="both"/>
        <w:rPr>
          <w:rFonts w:ascii="Book Antiqua" w:hAnsi="Book Antiqua" w:cs="Book Antiqua"/>
          <w:b/>
          <w:lang w:eastAsia="zh-CN"/>
        </w:rPr>
      </w:pPr>
    </w:p>
    <w:p w14:paraId="50C46C24" w14:textId="77777777" w:rsidR="003F5192" w:rsidRPr="00851BDD" w:rsidRDefault="003F5192" w:rsidP="00A37F66">
      <w:pPr>
        <w:spacing w:line="360" w:lineRule="auto"/>
        <w:jc w:val="both"/>
        <w:rPr>
          <w:rFonts w:ascii="Book Antiqua" w:hAnsi="Book Antiqua" w:cs="Book Antiqua"/>
          <w:b/>
          <w:lang w:eastAsia="zh-CN"/>
        </w:rPr>
      </w:pPr>
    </w:p>
    <w:p w14:paraId="6C25D1F2" w14:textId="77777777" w:rsidR="00AB7729" w:rsidRPr="00851BDD" w:rsidRDefault="00AB7729" w:rsidP="00A37F66">
      <w:pPr>
        <w:spacing w:line="360" w:lineRule="auto"/>
        <w:jc w:val="both"/>
        <w:rPr>
          <w:rFonts w:ascii="Book Antiqua" w:hAnsi="Book Antiqua"/>
          <w:lang w:eastAsia="zh-CN"/>
        </w:rPr>
        <w:sectPr w:rsidR="00AB7729" w:rsidRPr="00851BDD">
          <w:pgSz w:w="12240" w:h="15840"/>
          <w:pgMar w:top="1440" w:right="1440" w:bottom="1440" w:left="1440" w:header="720" w:footer="720" w:gutter="0"/>
          <w:cols w:space="720"/>
          <w:docGrid w:linePitch="360"/>
        </w:sectPr>
      </w:pPr>
    </w:p>
    <w:p w14:paraId="01F42642" w14:textId="77777777" w:rsidR="00A77B3E" w:rsidRPr="00851BDD" w:rsidRDefault="002139B1" w:rsidP="00A37F66">
      <w:pPr>
        <w:spacing w:line="360" w:lineRule="auto"/>
        <w:jc w:val="both"/>
        <w:rPr>
          <w:rFonts w:ascii="Book Antiqua" w:hAnsi="Book Antiqua"/>
        </w:rPr>
      </w:pPr>
      <w:r w:rsidRPr="00851BDD">
        <w:rPr>
          <w:rFonts w:ascii="Book Antiqua" w:eastAsia="Book Antiqua" w:hAnsi="Book Antiqua" w:cs="Book Antiqua"/>
          <w:b/>
        </w:rPr>
        <w:lastRenderedPageBreak/>
        <w:t>Figure Legends</w:t>
      </w:r>
    </w:p>
    <w:p w14:paraId="6C580906" w14:textId="77777777" w:rsidR="0083510E" w:rsidRPr="00851BDD" w:rsidRDefault="0083510E" w:rsidP="00A37F66">
      <w:pPr>
        <w:spacing w:line="360" w:lineRule="auto"/>
        <w:jc w:val="both"/>
        <w:rPr>
          <w:rFonts w:ascii="Book Antiqua" w:hAnsi="Book Antiqua" w:cs="Book Antiqua"/>
          <w:b/>
          <w:bCs/>
          <w:lang w:eastAsia="zh-CN"/>
        </w:rPr>
      </w:pPr>
      <w:r w:rsidRPr="00851BDD">
        <w:rPr>
          <w:rFonts w:ascii="Book Antiqua" w:hAnsi="Book Antiqua"/>
          <w:noProof/>
          <w:lang w:eastAsia="zh-CN"/>
        </w:rPr>
        <w:drawing>
          <wp:inline distT="0" distB="0" distL="0" distR="0" wp14:anchorId="52F88D4E" wp14:editId="11F534C9">
            <wp:extent cx="6014363" cy="4516341"/>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017236" cy="4518498"/>
                    </a:xfrm>
                    <a:prstGeom prst="rect">
                      <a:avLst/>
                    </a:prstGeom>
                  </pic:spPr>
                </pic:pic>
              </a:graphicData>
            </a:graphic>
          </wp:inline>
        </w:drawing>
      </w:r>
    </w:p>
    <w:p w14:paraId="085F1E93" w14:textId="00BF9C7F" w:rsidR="00A77B3E" w:rsidRPr="00851BDD" w:rsidRDefault="002139B1" w:rsidP="00A37F66">
      <w:pPr>
        <w:spacing w:line="360" w:lineRule="auto"/>
        <w:jc w:val="both"/>
        <w:rPr>
          <w:rFonts w:ascii="Book Antiqua" w:hAnsi="Book Antiqua" w:cs="Book Antiqua"/>
          <w:lang w:eastAsia="zh-CN"/>
        </w:rPr>
      </w:pPr>
      <w:r w:rsidRPr="00851BDD">
        <w:rPr>
          <w:rFonts w:ascii="Book Antiqua" w:eastAsia="Book Antiqua" w:hAnsi="Book Antiqua" w:cs="Book Antiqua"/>
          <w:b/>
          <w:bCs/>
        </w:rPr>
        <w:t>Figure 1 Shear-stress-induced signaling pathways in early endothelial differentiation.</w:t>
      </w:r>
      <w:r w:rsidRPr="00851BDD">
        <w:rPr>
          <w:rFonts w:ascii="Book Antiqua" w:eastAsia="Book Antiqua" w:hAnsi="Book Antiqua" w:cs="Book Antiqua"/>
        </w:rPr>
        <w:t xml:space="preserve"> This figure describes how the mechanosensitive molecules </w:t>
      </w:r>
      <w:r w:rsidR="003C3EF9" w:rsidRPr="00851BDD">
        <w:rPr>
          <w:rFonts w:ascii="Book Antiqua" w:hAnsi="Book Antiqua" w:cs="Book Antiqua"/>
          <w:lang w:eastAsia="zh-CN"/>
        </w:rPr>
        <w:t>t</w:t>
      </w:r>
      <w:r w:rsidR="003C3EF9" w:rsidRPr="00851BDD">
        <w:rPr>
          <w:rFonts w:ascii="Book Antiqua" w:eastAsia="Book Antiqua" w:hAnsi="Book Antiqua" w:cs="Book Antiqua"/>
        </w:rPr>
        <w:t>yrosine kinase with immunoglobulin and epidermal growth factor homology domain-2</w:t>
      </w:r>
      <w:r w:rsidRPr="00851BDD">
        <w:rPr>
          <w:rFonts w:ascii="Book Antiqua" w:eastAsia="Book Antiqua" w:hAnsi="Book Antiqua" w:cs="Book Antiqua"/>
        </w:rPr>
        <w:t xml:space="preserve">and </w:t>
      </w:r>
      <w:r w:rsidR="003C3EF9" w:rsidRPr="00851BDD">
        <w:rPr>
          <w:rFonts w:ascii="Book Antiqua" w:eastAsia="Book Antiqua" w:hAnsi="Book Antiqua" w:cs="Book Antiqua"/>
        </w:rPr>
        <w:t>C-X-C chemokine receptor type 4</w:t>
      </w:r>
      <w:r w:rsidRPr="00851BDD">
        <w:rPr>
          <w:rFonts w:ascii="Book Antiqua" w:eastAsia="Book Antiqua" w:hAnsi="Book Antiqua" w:cs="Book Antiqua"/>
        </w:rPr>
        <w:t xml:space="preserve"> sense the shear stress, induce </w:t>
      </w:r>
      <w:r w:rsidR="003C3EF9" w:rsidRPr="00851BDD">
        <w:rPr>
          <w:rFonts w:ascii="Book Antiqua" w:eastAsia="Book Antiqua" w:hAnsi="Book Antiqua" w:cs="Book Antiqua"/>
        </w:rPr>
        <w:t>phosphoinositide 3-kinase</w:t>
      </w:r>
      <w:r w:rsidRPr="00851BDD">
        <w:rPr>
          <w:rFonts w:ascii="Book Antiqua" w:eastAsia="Book Antiqua" w:hAnsi="Book Antiqua" w:cs="Book Antiqua"/>
        </w:rPr>
        <w:t>-</w:t>
      </w:r>
      <w:r w:rsidR="003C3EF9" w:rsidRPr="00851BDD">
        <w:rPr>
          <w:rFonts w:ascii="Book Antiqua" w:eastAsia="Book Antiqua" w:hAnsi="Book Antiqua" w:cs="Book Antiqua"/>
        </w:rPr>
        <w:t>protein kinase B</w:t>
      </w:r>
      <w:r w:rsidRPr="00851BDD">
        <w:rPr>
          <w:rFonts w:ascii="Book Antiqua" w:eastAsia="Book Antiqua" w:hAnsi="Book Antiqua" w:cs="Book Antiqua"/>
        </w:rPr>
        <w:t xml:space="preserve"> signaling activation, and further influence the gene expression of various paracrine factors ultimately regulating vessel maintenance and reformation. </w:t>
      </w:r>
      <w:r w:rsidR="00AD6676" w:rsidRPr="00851BDD">
        <w:rPr>
          <w:rFonts w:ascii="Book Antiqua" w:eastAsia="Book Antiqua" w:hAnsi="Book Antiqua" w:cs="Book Antiqua"/>
        </w:rPr>
        <w:t>Akt</w:t>
      </w:r>
      <w:r w:rsidR="00AD6676" w:rsidRPr="00851BDD">
        <w:rPr>
          <w:rFonts w:ascii="Book Antiqua" w:hAnsi="Book Antiqua" w:cs="Book Antiqua"/>
          <w:lang w:eastAsia="zh-CN"/>
        </w:rPr>
        <w:t>:</w:t>
      </w:r>
      <w:r w:rsidR="00AD6676" w:rsidRPr="00851BDD">
        <w:rPr>
          <w:rFonts w:ascii="Book Antiqua" w:eastAsia="Book Antiqua" w:hAnsi="Book Antiqua" w:cs="Book Antiqua"/>
        </w:rPr>
        <w:t xml:space="preserve"> </w:t>
      </w:r>
      <w:r w:rsidR="00AD6676" w:rsidRPr="00851BDD">
        <w:rPr>
          <w:rFonts w:ascii="Book Antiqua" w:hAnsi="Book Antiqua" w:cs="Book Antiqua"/>
          <w:lang w:eastAsia="zh-CN"/>
        </w:rPr>
        <w:t>P</w:t>
      </w:r>
      <w:r w:rsidR="00AD6676" w:rsidRPr="00851BDD">
        <w:rPr>
          <w:rFonts w:ascii="Book Antiqua" w:eastAsia="Book Antiqua" w:hAnsi="Book Antiqua" w:cs="Book Antiqua"/>
        </w:rPr>
        <w:t>rotein kinase B; bFGF</w:t>
      </w:r>
      <w:r w:rsidR="00AD6676" w:rsidRPr="00851BDD">
        <w:rPr>
          <w:rFonts w:ascii="Book Antiqua" w:hAnsi="Book Antiqua" w:cs="Book Antiqua"/>
          <w:lang w:eastAsia="zh-CN"/>
        </w:rPr>
        <w:t>:</w:t>
      </w:r>
      <w:r w:rsidR="00AD6676" w:rsidRPr="00851BDD">
        <w:rPr>
          <w:rFonts w:ascii="Book Antiqua" w:eastAsia="Book Antiqua" w:hAnsi="Book Antiqua" w:cs="Book Antiqua"/>
        </w:rPr>
        <w:t xml:space="preserve"> </w:t>
      </w:r>
      <w:r w:rsidR="00AD6676" w:rsidRPr="00851BDD">
        <w:rPr>
          <w:rFonts w:ascii="Book Antiqua" w:hAnsi="Book Antiqua" w:cs="Book Antiqua"/>
          <w:lang w:eastAsia="zh-CN"/>
        </w:rPr>
        <w:t>B</w:t>
      </w:r>
      <w:r w:rsidR="00AD6676" w:rsidRPr="00851BDD">
        <w:rPr>
          <w:rFonts w:ascii="Book Antiqua" w:eastAsia="Book Antiqua" w:hAnsi="Book Antiqua" w:cs="Book Antiqua"/>
        </w:rPr>
        <w:t>asic fibroblast growth factor</w:t>
      </w:r>
      <w:r w:rsidR="00AD6676" w:rsidRPr="00851BDD">
        <w:rPr>
          <w:rFonts w:ascii="Book Antiqua" w:hAnsi="Book Antiqua" w:cs="Book Antiqua"/>
          <w:lang w:eastAsia="zh-CN"/>
        </w:rPr>
        <w:t xml:space="preserve">; </w:t>
      </w:r>
      <w:r w:rsidR="00AD6676" w:rsidRPr="00851BDD">
        <w:rPr>
          <w:rFonts w:ascii="Book Antiqua" w:eastAsia="Book Antiqua" w:hAnsi="Book Antiqua" w:cs="Book Antiqua"/>
        </w:rPr>
        <w:t>CXCR4</w:t>
      </w:r>
      <w:r w:rsidR="00AD6676" w:rsidRPr="00851BDD">
        <w:rPr>
          <w:rFonts w:ascii="Book Antiqua" w:hAnsi="Book Antiqua" w:cs="Book Antiqua"/>
          <w:lang w:eastAsia="zh-CN"/>
        </w:rPr>
        <w:t>:</w:t>
      </w:r>
      <w:r w:rsidR="00AD6676" w:rsidRPr="00851BDD">
        <w:rPr>
          <w:rFonts w:ascii="Book Antiqua" w:eastAsia="Book Antiqua" w:hAnsi="Book Antiqua" w:cs="Book Antiqua"/>
        </w:rPr>
        <w:t xml:space="preserve"> C-X-C chemokine receptor type 4; </w:t>
      </w:r>
      <w:r w:rsidR="00AD6676" w:rsidRPr="00851BDD">
        <w:rPr>
          <w:rFonts w:ascii="Book Antiqua" w:hAnsi="Book Antiqua"/>
        </w:rPr>
        <w:t>EPC</w:t>
      </w:r>
      <w:r w:rsidR="00AD6676" w:rsidRPr="00851BDD">
        <w:rPr>
          <w:rFonts w:ascii="Book Antiqua" w:hAnsi="Book Antiqua"/>
          <w:lang w:eastAsia="zh-CN"/>
        </w:rPr>
        <w:t>:</w:t>
      </w:r>
      <w:r w:rsidR="00AD6676" w:rsidRPr="00851BDD">
        <w:rPr>
          <w:rFonts w:ascii="Book Antiqua" w:hAnsi="Book Antiqua"/>
        </w:rPr>
        <w:t xml:space="preserve"> </w:t>
      </w:r>
      <w:r w:rsidR="00AD6676" w:rsidRPr="00851BDD">
        <w:rPr>
          <w:rFonts w:ascii="Book Antiqua" w:hAnsi="Book Antiqua"/>
          <w:lang w:eastAsia="zh-CN"/>
        </w:rPr>
        <w:t>E</w:t>
      </w:r>
      <w:r w:rsidR="00AD6676" w:rsidRPr="00851BDD">
        <w:rPr>
          <w:rFonts w:ascii="Book Antiqua" w:hAnsi="Book Antiqua"/>
        </w:rPr>
        <w:t>ndothelial progenitor cells</w:t>
      </w:r>
      <w:r w:rsidR="00AD6676" w:rsidRPr="00851BDD" w:rsidDel="00AD6676">
        <w:rPr>
          <w:rFonts w:ascii="Book Antiqua" w:eastAsia="Book Antiqua" w:hAnsi="Book Antiqua" w:cs="Book Antiqua"/>
        </w:rPr>
        <w:t xml:space="preserve"> </w:t>
      </w:r>
      <w:r w:rsidRPr="00851BDD">
        <w:rPr>
          <w:rFonts w:ascii="Book Antiqua" w:eastAsia="Book Antiqua" w:hAnsi="Book Antiqua" w:cs="Book Antiqua"/>
        </w:rPr>
        <w:t>PI3K</w:t>
      </w:r>
      <w:r w:rsidR="003C3EF9" w:rsidRPr="00851BDD">
        <w:rPr>
          <w:rFonts w:ascii="Book Antiqua" w:hAnsi="Book Antiqua" w:cs="Book Antiqua"/>
          <w:lang w:eastAsia="zh-CN"/>
        </w:rPr>
        <w:t>:</w:t>
      </w:r>
      <w:r w:rsidRPr="00851BDD">
        <w:rPr>
          <w:rFonts w:ascii="Book Antiqua" w:eastAsia="Book Antiqua" w:hAnsi="Book Antiqua" w:cs="Book Antiqua"/>
        </w:rPr>
        <w:t xml:space="preserve"> </w:t>
      </w:r>
      <w:r w:rsidR="003C3EF9" w:rsidRPr="00851BDD">
        <w:rPr>
          <w:rFonts w:ascii="Book Antiqua" w:hAnsi="Book Antiqua" w:cs="Book Antiqua"/>
          <w:lang w:eastAsia="zh-CN"/>
        </w:rPr>
        <w:t>P</w:t>
      </w:r>
      <w:r w:rsidRPr="00851BDD">
        <w:rPr>
          <w:rFonts w:ascii="Book Antiqua" w:eastAsia="Book Antiqua" w:hAnsi="Book Antiqua" w:cs="Book Antiqua"/>
        </w:rPr>
        <w:t xml:space="preserve">hosphoinositide 3-kinase; </w:t>
      </w:r>
      <w:r w:rsidR="00AD6676" w:rsidRPr="00851BDD">
        <w:rPr>
          <w:rFonts w:ascii="Book Antiqua" w:eastAsia="Book Antiqua" w:hAnsi="Book Antiqua" w:cs="Book Antiqua"/>
        </w:rPr>
        <w:t>Tie2</w:t>
      </w:r>
      <w:r w:rsidR="00AD6676" w:rsidRPr="00851BDD">
        <w:rPr>
          <w:rFonts w:ascii="Book Antiqua" w:hAnsi="Book Antiqua" w:cs="Book Antiqua"/>
          <w:lang w:eastAsia="zh-CN"/>
        </w:rPr>
        <w:t>:</w:t>
      </w:r>
      <w:r w:rsidR="00AD6676" w:rsidRPr="00851BDD">
        <w:rPr>
          <w:rFonts w:ascii="Book Antiqua" w:eastAsia="Book Antiqua" w:hAnsi="Book Antiqua" w:cs="Book Antiqua"/>
        </w:rPr>
        <w:t xml:space="preserve"> Tyrosine kinase with immunoglobulin and epidermal growth factor homology domain-2;</w:t>
      </w:r>
      <w:r w:rsidRPr="00851BDD">
        <w:rPr>
          <w:rFonts w:ascii="Book Antiqua" w:eastAsia="Book Antiqua" w:hAnsi="Book Antiqua" w:cs="Book Antiqua"/>
        </w:rPr>
        <w:t>VEGF</w:t>
      </w:r>
      <w:r w:rsidR="003C3EF9" w:rsidRPr="00851BDD">
        <w:rPr>
          <w:rFonts w:ascii="Book Antiqua" w:hAnsi="Book Antiqua" w:cs="Book Antiqua"/>
          <w:lang w:eastAsia="zh-CN"/>
        </w:rPr>
        <w:t>:</w:t>
      </w:r>
      <w:r w:rsidRPr="00851BDD">
        <w:rPr>
          <w:rFonts w:ascii="Book Antiqua" w:eastAsia="Book Antiqua" w:hAnsi="Book Antiqua" w:cs="Book Antiqua"/>
        </w:rPr>
        <w:t xml:space="preserve"> </w:t>
      </w:r>
      <w:r w:rsidR="003C3EF9" w:rsidRPr="00851BDD">
        <w:rPr>
          <w:rFonts w:ascii="Book Antiqua" w:hAnsi="Book Antiqua" w:cs="Book Antiqua"/>
          <w:lang w:eastAsia="zh-CN"/>
        </w:rPr>
        <w:t>V</w:t>
      </w:r>
      <w:r w:rsidRPr="00851BDD">
        <w:rPr>
          <w:rFonts w:ascii="Book Antiqua" w:eastAsia="Book Antiqua" w:hAnsi="Book Antiqua" w:cs="Book Antiqua"/>
        </w:rPr>
        <w:t>ascular endothelial growth factor</w:t>
      </w:r>
      <w:r w:rsidR="00CB3D58" w:rsidRPr="00851BDD">
        <w:rPr>
          <w:rFonts w:ascii="Book Antiqua" w:hAnsi="Book Antiqua"/>
          <w:lang w:eastAsia="zh-CN"/>
        </w:rPr>
        <w:t>.</w:t>
      </w:r>
    </w:p>
    <w:p w14:paraId="44249663" w14:textId="77777777" w:rsidR="0083510E" w:rsidRPr="00851BDD" w:rsidRDefault="0083510E" w:rsidP="00A37F66">
      <w:pPr>
        <w:spacing w:line="360" w:lineRule="auto"/>
        <w:jc w:val="both"/>
        <w:rPr>
          <w:rFonts w:ascii="Book Antiqua" w:hAnsi="Book Antiqua"/>
          <w:lang w:eastAsia="zh-CN"/>
        </w:rPr>
      </w:pPr>
      <w:r w:rsidRPr="00851BDD">
        <w:rPr>
          <w:rFonts w:ascii="Book Antiqua" w:hAnsi="Book Antiqua" w:cs="Book Antiqua"/>
          <w:lang w:eastAsia="zh-CN"/>
        </w:rPr>
        <w:br w:type="page"/>
      </w:r>
      <w:r w:rsidRPr="00851BDD">
        <w:rPr>
          <w:rFonts w:ascii="Book Antiqua" w:hAnsi="Book Antiqua"/>
          <w:noProof/>
          <w:lang w:eastAsia="zh-CN"/>
        </w:rPr>
        <w:lastRenderedPageBreak/>
        <w:drawing>
          <wp:inline distT="0" distB="0" distL="0" distR="0" wp14:anchorId="72544903" wp14:editId="06B669E9">
            <wp:extent cx="5724939" cy="4314908"/>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29714" cy="4318507"/>
                    </a:xfrm>
                    <a:prstGeom prst="rect">
                      <a:avLst/>
                    </a:prstGeom>
                  </pic:spPr>
                </pic:pic>
              </a:graphicData>
            </a:graphic>
          </wp:inline>
        </w:drawing>
      </w:r>
    </w:p>
    <w:p w14:paraId="204B4B9C" w14:textId="22156CC2" w:rsidR="00AB7729" w:rsidRPr="00851BDD" w:rsidRDefault="002139B1" w:rsidP="00A37F66">
      <w:pPr>
        <w:spacing w:line="360" w:lineRule="auto"/>
        <w:jc w:val="both"/>
        <w:rPr>
          <w:rFonts w:ascii="Book Antiqua" w:hAnsi="Book Antiqua"/>
          <w:b/>
          <w:bCs/>
          <w:lang w:eastAsia="zh-CN"/>
        </w:rPr>
        <w:sectPr w:rsidR="00AB7729" w:rsidRPr="00851BDD">
          <w:pgSz w:w="12240" w:h="15840"/>
          <w:pgMar w:top="1440" w:right="1440" w:bottom="1440" w:left="1440" w:header="720" w:footer="720" w:gutter="0"/>
          <w:cols w:space="720"/>
          <w:docGrid w:linePitch="360"/>
        </w:sectPr>
      </w:pPr>
      <w:r w:rsidRPr="00851BDD">
        <w:rPr>
          <w:rFonts w:ascii="Book Antiqua" w:eastAsia="Book Antiqua" w:hAnsi="Book Antiqua" w:cs="Book Antiqua"/>
          <w:b/>
          <w:bCs/>
        </w:rPr>
        <w:t>Figure 2 Shear stress-induced signaling pathways in late endothelial differentiation.</w:t>
      </w:r>
      <w:r w:rsidRPr="00851BDD">
        <w:rPr>
          <w:rFonts w:ascii="Book Antiqua" w:eastAsia="Book Antiqua" w:hAnsi="Book Antiqua" w:cs="Book Antiqua"/>
        </w:rPr>
        <w:t xml:space="preserve"> This figure describes how the mechanosensitive molecules such as Notch 1/4, </w:t>
      </w:r>
      <w:r w:rsidR="005756B7" w:rsidRPr="00851BDD">
        <w:rPr>
          <w:rFonts w:ascii="Book Antiqua" w:hAnsi="Book Antiqua" w:cs="Book Antiqua"/>
          <w:lang w:eastAsia="zh-CN"/>
        </w:rPr>
        <w:t>v</w:t>
      </w:r>
      <w:r w:rsidR="005756B7" w:rsidRPr="00851BDD">
        <w:rPr>
          <w:rFonts w:ascii="Book Antiqua" w:eastAsia="Book Antiqua" w:hAnsi="Book Antiqua" w:cs="Book Antiqua"/>
        </w:rPr>
        <w:t>ascular endothelial growth factor receptor</w:t>
      </w:r>
      <w:r w:rsidRPr="00851BDD">
        <w:rPr>
          <w:rFonts w:ascii="Book Antiqua" w:eastAsia="Book Antiqua" w:hAnsi="Book Antiqua" w:cs="Book Antiqua"/>
        </w:rPr>
        <w:t xml:space="preserve">, integrins respond to the shear stress, accompanied by cytoskeleton reorganization </w:t>
      </w:r>
      <w:r w:rsidRPr="00851BDD">
        <w:rPr>
          <w:rFonts w:ascii="Book Antiqua" w:eastAsia="Book Antiqua" w:hAnsi="Book Antiqua" w:cs="Book Antiqua"/>
          <w:i/>
          <w:iCs/>
        </w:rPr>
        <w:t>via</w:t>
      </w:r>
      <w:r w:rsidRPr="00851BDD">
        <w:rPr>
          <w:rFonts w:ascii="Book Antiqua" w:eastAsia="Book Antiqua" w:hAnsi="Book Antiqua" w:cs="Book Antiqua"/>
        </w:rPr>
        <w:t xml:space="preserve"> RhoA, Ras, ERK 1/2 and paxillin, and activate </w:t>
      </w:r>
      <w:r w:rsidR="005756B7" w:rsidRPr="00851BDD">
        <w:rPr>
          <w:rFonts w:ascii="Book Antiqua" w:hAnsi="Book Antiqua" w:cs="Book Antiqua"/>
          <w:lang w:eastAsia="zh-CN"/>
        </w:rPr>
        <w:t>p</w:t>
      </w:r>
      <w:r w:rsidR="005756B7" w:rsidRPr="00851BDD">
        <w:rPr>
          <w:rFonts w:ascii="Book Antiqua" w:eastAsia="Book Antiqua" w:hAnsi="Book Antiqua" w:cs="Book Antiqua"/>
        </w:rPr>
        <w:t>hosphoinositide 3-kinase</w:t>
      </w:r>
      <w:r w:rsidRPr="00851BDD">
        <w:rPr>
          <w:rFonts w:ascii="Book Antiqua" w:eastAsia="Book Antiqua" w:hAnsi="Book Antiqua" w:cs="Book Antiqua"/>
        </w:rPr>
        <w:t>-</w:t>
      </w:r>
      <w:r w:rsidR="005756B7" w:rsidRPr="00851BDD">
        <w:rPr>
          <w:rFonts w:ascii="Book Antiqua" w:hAnsi="Book Antiqua" w:cs="Book Antiqua"/>
          <w:lang w:eastAsia="zh-CN"/>
        </w:rPr>
        <w:t>p</w:t>
      </w:r>
      <w:r w:rsidR="005756B7" w:rsidRPr="00851BDD">
        <w:rPr>
          <w:rFonts w:ascii="Book Antiqua" w:eastAsia="Book Antiqua" w:hAnsi="Book Antiqua" w:cs="Book Antiqua"/>
        </w:rPr>
        <w:t>rotein kinase B</w:t>
      </w:r>
      <w:r w:rsidRPr="00851BDD">
        <w:rPr>
          <w:rFonts w:ascii="Book Antiqua" w:eastAsia="Book Antiqua" w:hAnsi="Book Antiqua" w:cs="Book Antiqua"/>
        </w:rPr>
        <w:t xml:space="preserve"> signaling, regulating various pathways including </w:t>
      </w:r>
      <w:r w:rsidR="005756B7" w:rsidRPr="00851BDD">
        <w:rPr>
          <w:rFonts w:ascii="Book Antiqua" w:hAnsi="Book Antiqua" w:cs="Book Antiqua"/>
          <w:lang w:eastAsia="zh-CN"/>
        </w:rPr>
        <w:t>g</w:t>
      </w:r>
      <w:r w:rsidR="005756B7" w:rsidRPr="00851BDD">
        <w:rPr>
          <w:rFonts w:ascii="Book Antiqua" w:eastAsia="Book Antiqua" w:hAnsi="Book Antiqua" w:cs="Book Antiqua"/>
        </w:rPr>
        <w:t>uanosine triphosphate cyclohydrolase</w:t>
      </w:r>
      <w:r w:rsidRPr="00851BDD">
        <w:rPr>
          <w:rFonts w:ascii="Book Antiqua" w:eastAsia="Book Antiqua" w:hAnsi="Book Antiqua" w:cs="Book Antiqua"/>
        </w:rPr>
        <w:t>-</w:t>
      </w:r>
      <w:r w:rsidR="005756B7" w:rsidRPr="00851BDD">
        <w:rPr>
          <w:rFonts w:ascii="Book Antiqua" w:hAnsi="Book Antiqua" w:cs="Book Antiqua"/>
          <w:lang w:eastAsia="zh-CN"/>
        </w:rPr>
        <w:t>t</w:t>
      </w:r>
      <w:r w:rsidR="005756B7" w:rsidRPr="00851BDD">
        <w:rPr>
          <w:rFonts w:ascii="Book Antiqua" w:eastAsia="Book Antiqua" w:hAnsi="Book Antiqua" w:cs="Book Antiqua"/>
        </w:rPr>
        <w:t>etrahydrobiopterin</w:t>
      </w:r>
      <w:r w:rsidRPr="00851BDD">
        <w:rPr>
          <w:rFonts w:ascii="Book Antiqua" w:eastAsia="Book Antiqua" w:hAnsi="Book Antiqua" w:cs="Book Antiqua"/>
        </w:rPr>
        <w:t xml:space="preserve">, </w:t>
      </w:r>
      <w:r w:rsidR="005756B7" w:rsidRPr="00851BDD">
        <w:rPr>
          <w:rFonts w:ascii="Book Antiqua" w:hAnsi="Book Antiqua" w:cs="Book Antiqua"/>
          <w:lang w:eastAsia="zh-CN"/>
        </w:rPr>
        <w:t>h</w:t>
      </w:r>
      <w:r w:rsidR="005756B7" w:rsidRPr="00851BDD">
        <w:rPr>
          <w:rFonts w:ascii="Book Antiqua" w:eastAsia="Book Antiqua" w:hAnsi="Book Antiqua" w:cs="Book Antiqua"/>
        </w:rPr>
        <w:t>istone deacetylase</w:t>
      </w:r>
      <w:r w:rsidR="005756B7" w:rsidRPr="00851BDD">
        <w:rPr>
          <w:rFonts w:ascii="Book Antiqua" w:hAnsi="Book Antiqua" w:cs="Book Antiqua"/>
          <w:lang w:eastAsia="zh-CN"/>
        </w:rPr>
        <w:t xml:space="preserve"> (</w:t>
      </w:r>
      <w:r w:rsidR="005756B7" w:rsidRPr="00851BDD">
        <w:rPr>
          <w:rFonts w:ascii="Book Antiqua" w:eastAsia="Book Antiqua" w:hAnsi="Book Antiqua" w:cs="Book Antiqua"/>
        </w:rPr>
        <w:t>HDAC</w:t>
      </w:r>
      <w:r w:rsidR="005756B7" w:rsidRPr="00851BDD">
        <w:rPr>
          <w:rFonts w:ascii="Book Antiqua" w:hAnsi="Book Antiqua" w:cs="Book Antiqua"/>
          <w:lang w:eastAsia="zh-CN"/>
        </w:rPr>
        <w:t>)</w:t>
      </w:r>
      <w:r w:rsidRPr="00851BDD">
        <w:rPr>
          <w:rFonts w:ascii="Book Antiqua" w:eastAsia="Book Antiqua" w:hAnsi="Book Antiqua" w:cs="Book Antiqua"/>
        </w:rPr>
        <w:t xml:space="preserve"> 1/3/6-P53-P21, HDAC 1/3/6-HoxA9 and </w:t>
      </w:r>
      <w:r w:rsidR="005756B7" w:rsidRPr="00851BDD">
        <w:rPr>
          <w:rFonts w:ascii="Book Antiqua" w:eastAsia="宋体" w:hAnsi="Book Antiqua"/>
        </w:rPr>
        <w:t>sirtuin</w:t>
      </w:r>
      <w:r w:rsidRPr="00851BDD">
        <w:rPr>
          <w:rFonts w:ascii="Book Antiqua" w:eastAsia="Book Antiqua" w:hAnsi="Book Antiqua" w:cs="Book Antiqua"/>
        </w:rPr>
        <w:t xml:space="preserve"> 1-H3. These signaling cascades influence the gene expression of stem cells, ultimately regulating vessel maintenance and reformation. </w:t>
      </w:r>
      <w:r w:rsidR="00AD6676" w:rsidRPr="00851BDD">
        <w:rPr>
          <w:rFonts w:ascii="Book Antiqua" w:eastAsia="Book Antiqua" w:hAnsi="Book Antiqua" w:cs="Book Antiqua"/>
        </w:rPr>
        <w:t>Akt</w:t>
      </w:r>
      <w:r w:rsidR="00AD6676" w:rsidRPr="00851BDD">
        <w:rPr>
          <w:rFonts w:ascii="Book Antiqua" w:hAnsi="Book Antiqua" w:cs="Book Antiqua"/>
          <w:lang w:eastAsia="zh-CN"/>
        </w:rPr>
        <w:t>:</w:t>
      </w:r>
      <w:r w:rsidR="00AD6676" w:rsidRPr="00851BDD">
        <w:rPr>
          <w:rFonts w:ascii="Book Antiqua" w:eastAsia="Book Antiqua" w:hAnsi="Book Antiqua" w:cs="Book Antiqua"/>
        </w:rPr>
        <w:t xml:space="preserve"> </w:t>
      </w:r>
      <w:r w:rsidR="00AD6676" w:rsidRPr="00851BDD">
        <w:rPr>
          <w:rFonts w:ascii="Book Antiqua" w:hAnsi="Book Antiqua" w:cs="Book Antiqua"/>
          <w:lang w:eastAsia="zh-CN"/>
        </w:rPr>
        <w:t>P</w:t>
      </w:r>
      <w:r w:rsidR="00AD6676" w:rsidRPr="00851BDD">
        <w:rPr>
          <w:rFonts w:ascii="Book Antiqua" w:eastAsia="Book Antiqua" w:hAnsi="Book Antiqua" w:cs="Book Antiqua"/>
        </w:rPr>
        <w:t>rotein kinase B; GTPCH</w:t>
      </w:r>
      <w:r w:rsidR="00AD6676" w:rsidRPr="00851BDD">
        <w:rPr>
          <w:rFonts w:ascii="Book Antiqua" w:hAnsi="Book Antiqua" w:cs="Book Antiqua"/>
          <w:lang w:eastAsia="zh-CN"/>
        </w:rPr>
        <w:t>:</w:t>
      </w:r>
      <w:r w:rsidR="00AD6676" w:rsidRPr="00851BDD">
        <w:rPr>
          <w:rFonts w:ascii="Book Antiqua" w:eastAsia="Book Antiqua" w:hAnsi="Book Antiqua" w:cs="Book Antiqua"/>
        </w:rPr>
        <w:t xml:space="preserve"> </w:t>
      </w:r>
      <w:r w:rsidR="00AD6676" w:rsidRPr="00851BDD">
        <w:rPr>
          <w:rFonts w:ascii="Book Antiqua" w:hAnsi="Book Antiqua" w:cs="Book Antiqua"/>
          <w:lang w:eastAsia="zh-CN"/>
        </w:rPr>
        <w:t>G</w:t>
      </w:r>
      <w:r w:rsidR="00AD6676" w:rsidRPr="00851BDD">
        <w:rPr>
          <w:rFonts w:ascii="Book Antiqua" w:eastAsia="Book Antiqua" w:hAnsi="Book Antiqua" w:cs="Book Antiqua"/>
        </w:rPr>
        <w:t>uanosine triphosphate cyclohydrolase; BH4</w:t>
      </w:r>
      <w:r w:rsidR="00AD6676" w:rsidRPr="00851BDD">
        <w:rPr>
          <w:rFonts w:ascii="Book Antiqua" w:hAnsi="Book Antiqua" w:cs="Book Antiqua"/>
          <w:lang w:eastAsia="zh-CN"/>
        </w:rPr>
        <w:t>:</w:t>
      </w:r>
      <w:r w:rsidR="00AD6676" w:rsidRPr="00851BDD">
        <w:rPr>
          <w:rFonts w:ascii="Book Antiqua" w:eastAsia="Book Antiqua" w:hAnsi="Book Antiqua" w:cs="Book Antiqua"/>
        </w:rPr>
        <w:t xml:space="preserve"> </w:t>
      </w:r>
      <w:r w:rsidR="00AD6676" w:rsidRPr="00851BDD">
        <w:rPr>
          <w:rFonts w:ascii="Book Antiqua" w:hAnsi="Book Antiqua" w:cs="Book Antiqua"/>
          <w:lang w:eastAsia="zh-CN"/>
        </w:rPr>
        <w:t>T</w:t>
      </w:r>
      <w:r w:rsidR="00AD6676" w:rsidRPr="00851BDD">
        <w:rPr>
          <w:rFonts w:ascii="Book Antiqua" w:eastAsia="Book Antiqua" w:hAnsi="Book Antiqua" w:cs="Book Antiqua"/>
        </w:rPr>
        <w:t xml:space="preserve">etrahydrobiopterin; </w:t>
      </w:r>
      <w:r w:rsidR="00AD6676" w:rsidRPr="00851BDD">
        <w:rPr>
          <w:rFonts w:ascii="Book Antiqua" w:hAnsi="Book Antiqua" w:cs="Book Antiqua"/>
          <w:lang w:eastAsia="zh-CN"/>
        </w:rPr>
        <w:t xml:space="preserve">ECM: </w:t>
      </w:r>
      <w:r w:rsidR="00AD6676" w:rsidRPr="00851BDD">
        <w:rPr>
          <w:rFonts w:ascii="Book Antiqua" w:eastAsia="宋体" w:hAnsi="Book Antiqua"/>
          <w:lang w:eastAsia="zh-CN"/>
        </w:rPr>
        <w:t>E</w:t>
      </w:r>
      <w:r w:rsidR="00AD6676" w:rsidRPr="00851BDD">
        <w:rPr>
          <w:rFonts w:ascii="Book Antiqua" w:eastAsia="宋体" w:hAnsi="Book Antiqua"/>
        </w:rPr>
        <w:t>xtracellular matrix</w:t>
      </w:r>
      <w:r w:rsidR="00AD6676" w:rsidRPr="00851BDD">
        <w:rPr>
          <w:rFonts w:ascii="Book Antiqua" w:hAnsi="Book Antiqua" w:cs="Book Antiqua"/>
          <w:lang w:eastAsia="zh-CN"/>
        </w:rPr>
        <w:t xml:space="preserve">; </w:t>
      </w:r>
      <w:r w:rsidR="00AD6676" w:rsidRPr="00851BDD">
        <w:rPr>
          <w:rFonts w:ascii="Book Antiqua" w:eastAsia="Book Antiqua" w:hAnsi="Book Antiqua" w:cs="Book Antiqua"/>
        </w:rPr>
        <w:t>HDAC</w:t>
      </w:r>
      <w:r w:rsidR="00AD6676" w:rsidRPr="00851BDD">
        <w:rPr>
          <w:rFonts w:ascii="Book Antiqua" w:hAnsi="Book Antiqua" w:cs="Book Antiqua"/>
          <w:lang w:eastAsia="zh-CN"/>
        </w:rPr>
        <w:t>:</w:t>
      </w:r>
      <w:r w:rsidR="00AD6676" w:rsidRPr="00851BDD">
        <w:rPr>
          <w:rFonts w:ascii="Book Antiqua" w:eastAsia="Book Antiqua" w:hAnsi="Book Antiqua" w:cs="Book Antiqua"/>
        </w:rPr>
        <w:t xml:space="preserve"> </w:t>
      </w:r>
      <w:r w:rsidR="00AD6676" w:rsidRPr="00851BDD">
        <w:rPr>
          <w:rFonts w:ascii="Book Antiqua" w:hAnsi="Book Antiqua" w:cs="Book Antiqua"/>
          <w:lang w:eastAsia="zh-CN"/>
        </w:rPr>
        <w:t>H</w:t>
      </w:r>
      <w:r w:rsidR="00AD6676" w:rsidRPr="00851BDD">
        <w:rPr>
          <w:rFonts w:ascii="Book Antiqua" w:eastAsia="Book Antiqua" w:hAnsi="Book Antiqua" w:cs="Book Antiqua"/>
        </w:rPr>
        <w:t>istone deacetylase</w:t>
      </w:r>
      <w:r w:rsidR="00AD6676" w:rsidRPr="00851BDD">
        <w:rPr>
          <w:rFonts w:ascii="Book Antiqua" w:hAnsi="Book Antiqua" w:cs="Book Antiqua"/>
          <w:lang w:eastAsia="zh-CN"/>
        </w:rPr>
        <w:t xml:space="preserve">; </w:t>
      </w:r>
      <w:r w:rsidR="00AD6676" w:rsidRPr="00851BDD">
        <w:rPr>
          <w:rFonts w:ascii="Book Antiqua" w:eastAsia="Book Antiqua" w:hAnsi="Book Antiqua" w:cs="Book Antiqua"/>
        </w:rPr>
        <w:t>KLF2</w:t>
      </w:r>
      <w:r w:rsidR="00AD6676" w:rsidRPr="00851BDD">
        <w:rPr>
          <w:rFonts w:ascii="Book Antiqua" w:hAnsi="Book Antiqua" w:cs="Book Antiqua"/>
          <w:lang w:eastAsia="zh-CN"/>
        </w:rPr>
        <w:t>:</w:t>
      </w:r>
      <w:r w:rsidR="00AD6676" w:rsidRPr="00851BDD">
        <w:rPr>
          <w:rFonts w:ascii="Book Antiqua" w:eastAsia="Book Antiqua" w:hAnsi="Book Antiqua" w:cs="Book Antiqua"/>
        </w:rPr>
        <w:t xml:space="preserve"> Krüppel-like factor 2; </w:t>
      </w:r>
      <w:r w:rsidRPr="00851BDD">
        <w:rPr>
          <w:rFonts w:ascii="Book Antiqua" w:eastAsia="Book Antiqua" w:hAnsi="Book Antiqua" w:cs="Book Antiqua"/>
        </w:rPr>
        <w:t>PI3K</w:t>
      </w:r>
      <w:r w:rsidR="00D27E5A" w:rsidRPr="00851BDD">
        <w:rPr>
          <w:rFonts w:ascii="Book Antiqua" w:hAnsi="Book Antiqua" w:cs="Book Antiqua"/>
          <w:lang w:eastAsia="zh-CN"/>
        </w:rPr>
        <w:t>:</w:t>
      </w:r>
      <w:r w:rsidRPr="00851BDD">
        <w:rPr>
          <w:rFonts w:ascii="Book Antiqua" w:eastAsia="Book Antiqua" w:hAnsi="Book Antiqua" w:cs="Book Antiqua"/>
        </w:rPr>
        <w:t xml:space="preserve"> </w:t>
      </w:r>
      <w:r w:rsidR="00D27E5A" w:rsidRPr="00851BDD">
        <w:rPr>
          <w:rFonts w:ascii="Book Antiqua" w:hAnsi="Book Antiqua" w:cs="Book Antiqua"/>
          <w:lang w:eastAsia="zh-CN"/>
        </w:rPr>
        <w:t>P</w:t>
      </w:r>
      <w:r w:rsidRPr="00851BDD">
        <w:rPr>
          <w:rFonts w:ascii="Book Antiqua" w:eastAsia="Book Antiqua" w:hAnsi="Book Antiqua" w:cs="Book Antiqua"/>
        </w:rPr>
        <w:t xml:space="preserve">hosphoinositide 3-kinase; </w:t>
      </w:r>
      <w:r w:rsidR="00AD6676" w:rsidRPr="00851BDD">
        <w:rPr>
          <w:rFonts w:ascii="Book Antiqua" w:eastAsia="Book Antiqua" w:hAnsi="Book Antiqua" w:cs="Book Antiqua"/>
        </w:rPr>
        <w:t>PTEN</w:t>
      </w:r>
      <w:r w:rsidR="00AD6676" w:rsidRPr="00851BDD">
        <w:rPr>
          <w:rFonts w:ascii="Book Antiqua" w:hAnsi="Book Antiqua" w:cs="Book Antiqua"/>
          <w:lang w:eastAsia="zh-CN"/>
        </w:rPr>
        <w:t>:</w:t>
      </w:r>
      <w:r w:rsidR="00AD6676" w:rsidRPr="00851BDD">
        <w:rPr>
          <w:rFonts w:ascii="Book Antiqua" w:eastAsia="Book Antiqua" w:hAnsi="Book Antiqua" w:cs="Book Antiqua"/>
        </w:rPr>
        <w:t xml:space="preserve"> </w:t>
      </w:r>
      <w:r w:rsidR="00AD6676" w:rsidRPr="00851BDD">
        <w:rPr>
          <w:rFonts w:ascii="Book Antiqua" w:hAnsi="Book Antiqua" w:cs="Book Antiqua"/>
          <w:lang w:eastAsia="zh-CN"/>
        </w:rPr>
        <w:t>T</w:t>
      </w:r>
      <w:r w:rsidR="00AD6676" w:rsidRPr="00851BDD">
        <w:rPr>
          <w:rFonts w:ascii="Book Antiqua" w:eastAsia="Book Antiqua" w:hAnsi="Book Antiqua" w:cs="Book Antiqua"/>
        </w:rPr>
        <w:t>umor suppressor phosphatase and tensin homolog; VEGFR</w:t>
      </w:r>
      <w:r w:rsidR="00AD6676" w:rsidRPr="00851BDD">
        <w:rPr>
          <w:rFonts w:ascii="Book Antiqua" w:hAnsi="Book Antiqua" w:cs="Book Antiqua"/>
          <w:lang w:eastAsia="zh-CN"/>
        </w:rPr>
        <w:t>:</w:t>
      </w:r>
      <w:r w:rsidR="00AD6676" w:rsidRPr="00851BDD">
        <w:rPr>
          <w:rFonts w:ascii="Book Antiqua" w:eastAsia="Book Antiqua" w:hAnsi="Book Antiqua" w:cs="Book Antiqua"/>
        </w:rPr>
        <w:t xml:space="preserve"> </w:t>
      </w:r>
      <w:r w:rsidR="00AD6676" w:rsidRPr="00851BDD">
        <w:rPr>
          <w:rFonts w:ascii="Book Antiqua" w:hAnsi="Book Antiqua" w:cs="Book Antiqua"/>
          <w:lang w:eastAsia="zh-CN"/>
        </w:rPr>
        <w:t>V</w:t>
      </w:r>
      <w:r w:rsidR="00AD6676" w:rsidRPr="00851BDD">
        <w:rPr>
          <w:rFonts w:ascii="Book Antiqua" w:eastAsia="Book Antiqua" w:hAnsi="Book Antiqua" w:cs="Book Antiqua"/>
        </w:rPr>
        <w:t>ascular endothelial growth factor receptor.</w:t>
      </w:r>
    </w:p>
    <w:p w14:paraId="03A065BC" w14:textId="77777777" w:rsidR="0083510E" w:rsidRPr="00851BDD" w:rsidRDefault="000E162A" w:rsidP="00A37F66">
      <w:pPr>
        <w:spacing w:line="360" w:lineRule="auto"/>
        <w:jc w:val="both"/>
        <w:rPr>
          <w:rFonts w:ascii="Book Antiqua" w:hAnsi="Book Antiqua"/>
          <w:b/>
        </w:rPr>
      </w:pPr>
      <w:r w:rsidRPr="00851BDD">
        <w:rPr>
          <w:rFonts w:ascii="Book Antiqua" w:hAnsi="Book Antiqua"/>
          <w:b/>
        </w:rPr>
        <w:lastRenderedPageBreak/>
        <w:t>Table 1</w:t>
      </w:r>
      <w:r w:rsidR="0083510E" w:rsidRPr="00851BDD">
        <w:rPr>
          <w:rFonts w:ascii="Book Antiqua" w:hAnsi="Book Antiqua"/>
          <w:b/>
        </w:rPr>
        <w:t xml:space="preserve"> Studies on shear stress regulating </w:t>
      </w:r>
      <w:r w:rsidRPr="00851BDD">
        <w:rPr>
          <w:rFonts w:ascii="Book Antiqua" w:hAnsi="Book Antiqua"/>
          <w:b/>
        </w:rPr>
        <w:t>mesenchymal stem cell</w:t>
      </w:r>
      <w:r w:rsidR="0083510E" w:rsidRPr="00851BDD">
        <w:rPr>
          <w:rFonts w:ascii="Book Antiqua" w:hAnsi="Book Antiqua"/>
          <w:b/>
        </w:rPr>
        <w:t xml:space="preserve"> to endothelial differentiation</w:t>
      </w:r>
    </w:p>
    <w:tbl>
      <w:tblPr>
        <w:tblStyle w:val="a6"/>
        <w:tblW w:w="5325" w:type="pct"/>
        <w:tblInd w:w="-60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0"/>
        <w:gridCol w:w="4535"/>
        <w:gridCol w:w="2408"/>
        <w:gridCol w:w="2697"/>
        <w:gridCol w:w="2122"/>
      </w:tblGrid>
      <w:tr w:rsidR="00F92FE6" w:rsidRPr="00851BDD" w14:paraId="00E22D44" w14:textId="77777777" w:rsidTr="00C3300A">
        <w:tc>
          <w:tcPr>
            <w:tcW w:w="809" w:type="pct"/>
            <w:tcBorders>
              <w:top w:val="single" w:sz="4" w:space="0" w:color="auto"/>
              <w:bottom w:val="single" w:sz="4" w:space="0" w:color="auto"/>
            </w:tcBorders>
            <w:hideMark/>
          </w:tcPr>
          <w:p w14:paraId="3B6B8A68" w14:textId="77777777" w:rsidR="0083510E" w:rsidRPr="00851BDD" w:rsidRDefault="0083510E" w:rsidP="00A37F66">
            <w:pPr>
              <w:widowControl w:val="0"/>
              <w:spacing w:line="360" w:lineRule="auto"/>
              <w:jc w:val="both"/>
              <w:rPr>
                <w:rFonts w:ascii="Book Antiqua" w:eastAsia="等线" w:hAnsi="Book Antiqua"/>
                <w:b/>
                <w:kern w:val="2"/>
              </w:rPr>
            </w:pPr>
            <w:r w:rsidRPr="00851BDD">
              <w:rPr>
                <w:rFonts w:ascii="Book Antiqua" w:hAnsi="Book Antiqua"/>
                <w:b/>
              </w:rPr>
              <w:t>Cell source</w:t>
            </w:r>
          </w:p>
        </w:tc>
        <w:tc>
          <w:tcPr>
            <w:tcW w:w="1616" w:type="pct"/>
            <w:tcBorders>
              <w:top w:val="single" w:sz="4" w:space="0" w:color="auto"/>
              <w:bottom w:val="single" w:sz="4" w:space="0" w:color="auto"/>
            </w:tcBorders>
            <w:hideMark/>
          </w:tcPr>
          <w:p w14:paraId="27A97899" w14:textId="77777777" w:rsidR="0083510E" w:rsidRPr="00851BDD" w:rsidRDefault="0083510E" w:rsidP="00A37F66">
            <w:pPr>
              <w:widowControl w:val="0"/>
              <w:spacing w:line="360" w:lineRule="auto"/>
              <w:jc w:val="both"/>
              <w:rPr>
                <w:rFonts w:ascii="Book Antiqua" w:eastAsia="等线" w:hAnsi="Book Antiqua"/>
                <w:b/>
                <w:kern w:val="2"/>
              </w:rPr>
            </w:pPr>
            <w:r w:rsidRPr="00851BDD">
              <w:rPr>
                <w:rFonts w:ascii="Book Antiqua" w:hAnsi="Book Antiqua"/>
                <w:b/>
              </w:rPr>
              <w:t>Condition of shear stress</w:t>
            </w:r>
          </w:p>
        </w:tc>
        <w:tc>
          <w:tcPr>
            <w:tcW w:w="858" w:type="pct"/>
            <w:tcBorders>
              <w:top w:val="single" w:sz="4" w:space="0" w:color="auto"/>
              <w:bottom w:val="single" w:sz="4" w:space="0" w:color="auto"/>
            </w:tcBorders>
            <w:hideMark/>
          </w:tcPr>
          <w:p w14:paraId="2B843DA1" w14:textId="77777777" w:rsidR="0083510E" w:rsidRPr="00851BDD" w:rsidRDefault="0083510E" w:rsidP="00A37F66">
            <w:pPr>
              <w:widowControl w:val="0"/>
              <w:spacing w:line="360" w:lineRule="auto"/>
              <w:jc w:val="both"/>
              <w:rPr>
                <w:rFonts w:ascii="Book Antiqua" w:eastAsia="等线" w:hAnsi="Book Antiqua"/>
                <w:b/>
                <w:kern w:val="2"/>
              </w:rPr>
            </w:pPr>
            <w:r w:rsidRPr="00851BDD">
              <w:rPr>
                <w:rFonts w:ascii="Book Antiqua" w:hAnsi="Book Antiqua"/>
                <w:b/>
              </w:rPr>
              <w:t>Markers expressed</w:t>
            </w:r>
          </w:p>
        </w:tc>
        <w:tc>
          <w:tcPr>
            <w:tcW w:w="961" w:type="pct"/>
            <w:tcBorders>
              <w:top w:val="single" w:sz="4" w:space="0" w:color="auto"/>
              <w:bottom w:val="single" w:sz="4" w:space="0" w:color="auto"/>
            </w:tcBorders>
            <w:hideMark/>
          </w:tcPr>
          <w:p w14:paraId="0B3D1E3C" w14:textId="77777777" w:rsidR="0083510E" w:rsidRPr="00851BDD" w:rsidRDefault="0083510E" w:rsidP="00A37F66">
            <w:pPr>
              <w:widowControl w:val="0"/>
              <w:spacing w:line="360" w:lineRule="auto"/>
              <w:jc w:val="both"/>
              <w:rPr>
                <w:rFonts w:ascii="Book Antiqua" w:eastAsia="等线" w:hAnsi="Book Antiqua"/>
                <w:b/>
                <w:kern w:val="2"/>
              </w:rPr>
            </w:pPr>
            <w:r w:rsidRPr="00851BDD">
              <w:rPr>
                <w:rFonts w:ascii="Book Antiqua" w:hAnsi="Book Antiqua"/>
                <w:b/>
              </w:rPr>
              <w:t>Function tested</w:t>
            </w:r>
          </w:p>
        </w:tc>
        <w:tc>
          <w:tcPr>
            <w:tcW w:w="756" w:type="pct"/>
            <w:tcBorders>
              <w:top w:val="single" w:sz="4" w:space="0" w:color="auto"/>
              <w:bottom w:val="single" w:sz="4" w:space="0" w:color="auto"/>
            </w:tcBorders>
            <w:hideMark/>
          </w:tcPr>
          <w:p w14:paraId="42BDA7FB" w14:textId="77777777" w:rsidR="0083510E" w:rsidRPr="00851BDD" w:rsidRDefault="0083510E" w:rsidP="00A37F66">
            <w:pPr>
              <w:widowControl w:val="0"/>
              <w:spacing w:line="360" w:lineRule="auto"/>
              <w:jc w:val="both"/>
              <w:rPr>
                <w:rFonts w:ascii="Book Antiqua" w:eastAsiaTheme="minorEastAsia" w:hAnsi="Book Antiqua"/>
                <w:b/>
                <w:kern w:val="2"/>
              </w:rPr>
            </w:pPr>
            <w:r w:rsidRPr="00851BDD">
              <w:rPr>
                <w:rFonts w:ascii="Book Antiqua" w:hAnsi="Book Antiqua"/>
                <w:b/>
              </w:rPr>
              <w:t>Ref</w:t>
            </w:r>
            <w:r w:rsidR="000E162A" w:rsidRPr="00851BDD">
              <w:rPr>
                <w:rFonts w:ascii="Book Antiqua" w:eastAsiaTheme="minorEastAsia" w:hAnsi="Book Antiqua"/>
                <w:b/>
              </w:rPr>
              <w:t>.</w:t>
            </w:r>
          </w:p>
        </w:tc>
      </w:tr>
      <w:tr w:rsidR="00F92FE6" w:rsidRPr="00851BDD" w14:paraId="1008616F" w14:textId="77777777" w:rsidTr="00C3300A">
        <w:tc>
          <w:tcPr>
            <w:tcW w:w="809" w:type="pct"/>
            <w:tcBorders>
              <w:top w:val="single" w:sz="4" w:space="0" w:color="auto"/>
            </w:tcBorders>
            <w:hideMark/>
          </w:tcPr>
          <w:p w14:paraId="7FEF3E73" w14:textId="77777777" w:rsidR="0083510E" w:rsidRPr="00851BDD" w:rsidRDefault="0083510E" w:rsidP="00A37F66">
            <w:pPr>
              <w:widowControl w:val="0"/>
              <w:spacing w:line="360" w:lineRule="auto"/>
              <w:jc w:val="both"/>
              <w:rPr>
                <w:rFonts w:ascii="Book Antiqua" w:eastAsia="等线" w:hAnsi="Book Antiqua"/>
                <w:kern w:val="2"/>
              </w:rPr>
            </w:pPr>
            <w:r w:rsidRPr="00851BDD">
              <w:rPr>
                <w:rFonts w:ascii="Book Antiqua" w:hAnsi="Book Antiqua"/>
              </w:rPr>
              <w:t>Murine embryonic mesenchymal progenitor cells</w:t>
            </w:r>
          </w:p>
        </w:tc>
        <w:tc>
          <w:tcPr>
            <w:tcW w:w="1616" w:type="pct"/>
            <w:tcBorders>
              <w:top w:val="single" w:sz="4" w:space="0" w:color="auto"/>
            </w:tcBorders>
            <w:hideMark/>
          </w:tcPr>
          <w:p w14:paraId="183BBD30" w14:textId="77777777" w:rsidR="0083510E" w:rsidRPr="00851BDD" w:rsidRDefault="0083510E" w:rsidP="00A37F66">
            <w:pPr>
              <w:widowControl w:val="0"/>
              <w:spacing w:line="360" w:lineRule="auto"/>
              <w:jc w:val="both"/>
              <w:rPr>
                <w:rFonts w:ascii="Book Antiqua" w:eastAsia="等线" w:hAnsi="Book Antiqua"/>
                <w:kern w:val="2"/>
              </w:rPr>
            </w:pPr>
            <w:r w:rsidRPr="00851BDD">
              <w:rPr>
                <w:rFonts w:ascii="Book Antiqua" w:hAnsi="Book Antiqua"/>
              </w:rPr>
              <w:t>Parallel plate system</w:t>
            </w:r>
            <w:r w:rsidR="000E162A" w:rsidRPr="00851BDD">
              <w:rPr>
                <w:rFonts w:ascii="Book Antiqua" w:eastAsiaTheme="minorEastAsia" w:hAnsi="Book Antiqua"/>
              </w:rPr>
              <w:t xml:space="preserve"> </w:t>
            </w:r>
            <w:r w:rsidRPr="00851BDD">
              <w:rPr>
                <w:rFonts w:ascii="Book Antiqua" w:eastAsia="宋体" w:hAnsi="Book Antiqua"/>
              </w:rPr>
              <w:t>1.5</w:t>
            </w:r>
            <w:r w:rsidR="000E162A" w:rsidRPr="00851BDD">
              <w:rPr>
                <w:rFonts w:ascii="Book Antiqua" w:eastAsia="宋体" w:hAnsi="Book Antiqua"/>
              </w:rPr>
              <w:t xml:space="preserve"> </w:t>
            </w:r>
            <w:r w:rsidRPr="00851BDD">
              <w:rPr>
                <w:rFonts w:ascii="Book Antiqua" w:hAnsi="Book Antiqua"/>
              </w:rPr>
              <w:t>×</w:t>
            </w:r>
            <w:r w:rsidR="000E162A" w:rsidRPr="00851BDD">
              <w:rPr>
                <w:rFonts w:ascii="Book Antiqua" w:eastAsiaTheme="minorEastAsia" w:hAnsi="Book Antiqua"/>
              </w:rPr>
              <w:t xml:space="preserve"> </w:t>
            </w:r>
            <w:r w:rsidRPr="00851BDD">
              <w:rPr>
                <w:rFonts w:ascii="Book Antiqua" w:hAnsi="Book Antiqua"/>
              </w:rPr>
              <w:t>10</w:t>
            </w:r>
            <w:r w:rsidRPr="00851BDD">
              <w:rPr>
                <w:rFonts w:ascii="Book Antiqua" w:hAnsi="Book Antiqua"/>
                <w:vertAlign w:val="superscript"/>
              </w:rPr>
              <w:t>-4</w:t>
            </w:r>
            <w:r w:rsidRPr="00851BDD">
              <w:rPr>
                <w:rFonts w:ascii="Book Antiqua" w:hAnsi="Book Antiqua"/>
              </w:rPr>
              <w:t xml:space="preserve"> N/cm</w:t>
            </w:r>
            <w:r w:rsidRPr="00851BDD">
              <w:rPr>
                <w:rFonts w:ascii="Book Antiqua" w:hAnsi="Book Antiqua"/>
                <w:vertAlign w:val="superscript"/>
              </w:rPr>
              <w:t>2</w:t>
            </w:r>
            <w:r w:rsidR="000E162A" w:rsidRPr="00851BDD">
              <w:rPr>
                <w:rFonts w:ascii="Book Antiqua" w:eastAsiaTheme="minorEastAsia" w:hAnsi="Book Antiqua"/>
              </w:rPr>
              <w:t xml:space="preserve"> </w:t>
            </w:r>
            <w:r w:rsidRPr="00851BDD">
              <w:rPr>
                <w:rFonts w:ascii="Book Antiqua" w:hAnsi="Book Antiqua"/>
              </w:rPr>
              <w:t>6, 12 h</w:t>
            </w:r>
          </w:p>
        </w:tc>
        <w:tc>
          <w:tcPr>
            <w:tcW w:w="858" w:type="pct"/>
            <w:tcBorders>
              <w:top w:val="single" w:sz="4" w:space="0" w:color="auto"/>
            </w:tcBorders>
            <w:hideMark/>
          </w:tcPr>
          <w:p w14:paraId="46D59FBF" w14:textId="77777777" w:rsidR="0083510E" w:rsidRPr="00851BDD" w:rsidRDefault="0083510E" w:rsidP="00A37F66">
            <w:pPr>
              <w:widowControl w:val="0"/>
              <w:spacing w:line="360" w:lineRule="auto"/>
              <w:jc w:val="both"/>
              <w:rPr>
                <w:rFonts w:ascii="Book Antiqua" w:eastAsia="等线" w:hAnsi="Book Antiqua"/>
                <w:kern w:val="2"/>
              </w:rPr>
            </w:pPr>
            <w:r w:rsidRPr="00851BDD">
              <w:rPr>
                <w:rFonts w:ascii="Book Antiqua" w:hAnsi="Book Antiqua"/>
              </w:rPr>
              <w:t>CD31, vWF, and VE-cadherin</w:t>
            </w:r>
          </w:p>
        </w:tc>
        <w:tc>
          <w:tcPr>
            <w:tcW w:w="961" w:type="pct"/>
            <w:tcBorders>
              <w:top w:val="single" w:sz="4" w:space="0" w:color="auto"/>
            </w:tcBorders>
            <w:hideMark/>
          </w:tcPr>
          <w:p w14:paraId="0C5E3CE7" w14:textId="77777777" w:rsidR="0083510E" w:rsidRPr="00851BDD" w:rsidRDefault="0083510E" w:rsidP="00A37F66">
            <w:pPr>
              <w:widowControl w:val="0"/>
              <w:autoSpaceDE w:val="0"/>
              <w:autoSpaceDN w:val="0"/>
              <w:adjustRightInd w:val="0"/>
              <w:spacing w:line="360" w:lineRule="auto"/>
              <w:jc w:val="both"/>
              <w:rPr>
                <w:rFonts w:ascii="Book Antiqua" w:eastAsia="等线" w:hAnsi="Book Antiqua"/>
                <w:kern w:val="2"/>
              </w:rPr>
            </w:pPr>
            <w:r w:rsidRPr="00851BDD">
              <w:rPr>
                <w:rFonts w:ascii="Book Antiqua" w:hAnsi="Book Antiqua"/>
              </w:rPr>
              <w:t>Matrigel tube formation assay, ac-LDL uptake</w:t>
            </w:r>
          </w:p>
        </w:tc>
        <w:tc>
          <w:tcPr>
            <w:tcW w:w="756" w:type="pct"/>
            <w:tcBorders>
              <w:top w:val="single" w:sz="4" w:space="0" w:color="auto"/>
            </w:tcBorders>
            <w:hideMark/>
          </w:tcPr>
          <w:p w14:paraId="16532D95" w14:textId="77777777" w:rsidR="0083510E" w:rsidRPr="00851BDD" w:rsidRDefault="0083510E" w:rsidP="00A37F66">
            <w:pPr>
              <w:widowControl w:val="0"/>
              <w:spacing w:line="360" w:lineRule="auto"/>
              <w:jc w:val="both"/>
              <w:rPr>
                <w:rFonts w:ascii="Book Antiqua" w:eastAsia="等线" w:hAnsi="Book Antiqua"/>
                <w:kern w:val="2"/>
              </w:rPr>
            </w:pPr>
            <w:r w:rsidRPr="00851BDD">
              <w:rPr>
                <w:rFonts w:ascii="Book Antiqua" w:hAnsi="Book Antiqua"/>
              </w:rPr>
              <w:t xml:space="preserve">Wang </w:t>
            </w:r>
            <w:r w:rsidRPr="00851BDD">
              <w:rPr>
                <w:rFonts w:ascii="Book Antiqua" w:hAnsi="Book Antiqua"/>
                <w:i/>
                <w:iCs/>
              </w:rPr>
              <w:t>et al</w:t>
            </w:r>
            <w:r w:rsidRPr="00851BDD">
              <w:rPr>
                <w:rFonts w:ascii="Book Antiqua" w:hAnsi="Book Antiqua"/>
                <w:vertAlign w:val="superscript"/>
              </w:rPr>
              <w:t>[11]</w:t>
            </w:r>
            <w:r w:rsidRPr="00851BDD">
              <w:rPr>
                <w:rFonts w:ascii="Book Antiqua" w:hAnsi="Book Antiqua"/>
              </w:rPr>
              <w:t>, 2005</w:t>
            </w:r>
          </w:p>
        </w:tc>
      </w:tr>
      <w:tr w:rsidR="00F92FE6" w:rsidRPr="00851BDD" w14:paraId="77D412F8" w14:textId="77777777" w:rsidTr="00C3300A">
        <w:tc>
          <w:tcPr>
            <w:tcW w:w="809" w:type="pct"/>
            <w:hideMark/>
          </w:tcPr>
          <w:p w14:paraId="2C8E8A8F" w14:textId="77777777" w:rsidR="0083510E" w:rsidRPr="00851BDD" w:rsidRDefault="0083510E" w:rsidP="00A37F66">
            <w:pPr>
              <w:widowControl w:val="0"/>
              <w:spacing w:line="360" w:lineRule="auto"/>
              <w:jc w:val="both"/>
              <w:rPr>
                <w:rFonts w:ascii="Book Antiqua" w:eastAsia="等线" w:hAnsi="Book Antiqua"/>
                <w:kern w:val="2"/>
              </w:rPr>
            </w:pPr>
            <w:r w:rsidRPr="00851BDD">
              <w:rPr>
                <w:rFonts w:ascii="Book Antiqua" w:hAnsi="Book Antiqua"/>
              </w:rPr>
              <w:t>Canine bone marrow-derived MSCs</w:t>
            </w:r>
          </w:p>
        </w:tc>
        <w:tc>
          <w:tcPr>
            <w:tcW w:w="1616" w:type="pct"/>
            <w:hideMark/>
          </w:tcPr>
          <w:p w14:paraId="7366625E" w14:textId="77777777" w:rsidR="0083510E" w:rsidRPr="00851BDD" w:rsidRDefault="000E162A" w:rsidP="00A37F66">
            <w:pPr>
              <w:widowControl w:val="0"/>
              <w:spacing w:line="360" w:lineRule="auto"/>
              <w:jc w:val="both"/>
              <w:rPr>
                <w:rFonts w:ascii="Book Antiqua" w:eastAsia="等线" w:hAnsi="Book Antiqua"/>
              </w:rPr>
            </w:pPr>
            <w:r w:rsidRPr="00851BDD">
              <w:rPr>
                <w:rFonts w:ascii="Book Antiqua" w:hAnsi="Book Antiqua"/>
              </w:rPr>
              <w:t>Pulsatile bioreactor</w:t>
            </w:r>
            <w:r w:rsidRPr="00851BDD">
              <w:rPr>
                <w:rFonts w:ascii="Book Antiqua" w:eastAsiaTheme="minorEastAsia" w:hAnsi="Book Antiqua"/>
              </w:rPr>
              <w:t xml:space="preserve"> </w:t>
            </w:r>
            <w:r w:rsidR="0083510E" w:rsidRPr="00851BDD">
              <w:rPr>
                <w:rFonts w:ascii="Book Antiqua" w:hAnsi="Book Antiqua"/>
              </w:rPr>
              <w:t xml:space="preserve">shear stress from </w:t>
            </w:r>
            <w:r w:rsidR="0083510E" w:rsidRPr="00851BDD">
              <w:rPr>
                <w:rFonts w:ascii="Book Antiqua" w:eastAsia="宋体" w:hAnsi="Book Antiqua"/>
              </w:rPr>
              <w:t>1</w:t>
            </w:r>
            <w:r w:rsidRPr="00851BDD">
              <w:rPr>
                <w:rFonts w:ascii="Book Antiqua" w:eastAsia="宋体" w:hAnsi="Book Antiqua"/>
              </w:rPr>
              <w:t xml:space="preserve"> </w:t>
            </w:r>
            <w:r w:rsidR="0083510E" w:rsidRPr="00851BDD">
              <w:rPr>
                <w:rFonts w:ascii="Book Antiqua" w:hAnsi="Book Antiqua"/>
              </w:rPr>
              <w:t>×</w:t>
            </w:r>
            <w:r w:rsidRPr="00851BDD">
              <w:rPr>
                <w:rFonts w:ascii="Book Antiqua" w:eastAsiaTheme="minorEastAsia" w:hAnsi="Book Antiqua"/>
              </w:rPr>
              <w:t xml:space="preserve"> </w:t>
            </w:r>
            <w:r w:rsidR="0083510E" w:rsidRPr="00851BDD">
              <w:rPr>
                <w:rFonts w:ascii="Book Antiqua" w:hAnsi="Book Antiqua"/>
              </w:rPr>
              <w:t>10</w:t>
            </w:r>
            <w:r w:rsidR="0083510E" w:rsidRPr="00851BDD">
              <w:rPr>
                <w:rFonts w:ascii="Book Antiqua" w:hAnsi="Book Antiqua"/>
                <w:vertAlign w:val="superscript"/>
              </w:rPr>
              <w:t>-5</w:t>
            </w:r>
            <w:r w:rsidR="0083510E" w:rsidRPr="00851BDD">
              <w:rPr>
                <w:rFonts w:ascii="Book Antiqua" w:hAnsi="Book Antiqua"/>
              </w:rPr>
              <w:t xml:space="preserve"> to </w:t>
            </w:r>
            <w:r w:rsidR="0083510E" w:rsidRPr="00851BDD">
              <w:rPr>
                <w:rFonts w:ascii="Book Antiqua" w:eastAsia="宋体" w:hAnsi="Book Antiqua"/>
              </w:rPr>
              <w:t>1.5</w:t>
            </w:r>
            <w:r w:rsidRPr="00851BDD">
              <w:rPr>
                <w:rFonts w:ascii="Book Antiqua" w:eastAsia="宋体" w:hAnsi="Book Antiqua"/>
              </w:rPr>
              <w:t xml:space="preserve"> </w:t>
            </w:r>
            <w:r w:rsidR="0083510E" w:rsidRPr="00851BDD">
              <w:rPr>
                <w:rFonts w:ascii="Book Antiqua" w:hAnsi="Book Antiqua"/>
              </w:rPr>
              <w:t>×</w:t>
            </w:r>
            <w:r w:rsidRPr="00851BDD">
              <w:rPr>
                <w:rFonts w:ascii="Book Antiqua" w:eastAsiaTheme="minorEastAsia" w:hAnsi="Book Antiqua"/>
              </w:rPr>
              <w:t xml:space="preserve"> </w:t>
            </w:r>
            <w:r w:rsidR="0083510E" w:rsidRPr="00851BDD">
              <w:rPr>
                <w:rFonts w:ascii="Book Antiqua" w:hAnsi="Book Antiqua"/>
              </w:rPr>
              <w:t>10</w:t>
            </w:r>
            <w:r w:rsidR="0083510E" w:rsidRPr="00851BDD">
              <w:rPr>
                <w:rFonts w:ascii="Book Antiqua" w:hAnsi="Book Antiqua"/>
                <w:vertAlign w:val="superscript"/>
              </w:rPr>
              <w:t>-4</w:t>
            </w:r>
            <w:r w:rsidR="0083510E" w:rsidRPr="00851BDD">
              <w:rPr>
                <w:rFonts w:ascii="Book Antiqua" w:hAnsi="Book Antiqua"/>
              </w:rPr>
              <w:t xml:space="preserve"> N/cm</w:t>
            </w:r>
            <w:r w:rsidR="0083510E" w:rsidRPr="00851BDD">
              <w:rPr>
                <w:rFonts w:ascii="Book Antiqua" w:hAnsi="Book Antiqua"/>
                <w:vertAlign w:val="superscript"/>
              </w:rPr>
              <w:t>2</w:t>
            </w:r>
            <w:r w:rsidR="0083510E" w:rsidRPr="00851BDD">
              <w:rPr>
                <w:rFonts w:ascii="Book Antiqua" w:hAnsi="Book Antiqua"/>
              </w:rPr>
              <w:t xml:space="preserve"> over the course of 2 d with an additional 2 d at </w:t>
            </w:r>
            <w:r w:rsidR="0083510E" w:rsidRPr="00851BDD">
              <w:rPr>
                <w:rFonts w:ascii="Book Antiqua" w:eastAsia="宋体" w:hAnsi="Book Antiqua"/>
              </w:rPr>
              <w:t>1.5</w:t>
            </w:r>
            <w:r w:rsidRPr="00851BDD">
              <w:rPr>
                <w:rFonts w:ascii="Book Antiqua" w:eastAsia="宋体" w:hAnsi="Book Antiqua"/>
              </w:rPr>
              <w:t xml:space="preserve"> </w:t>
            </w:r>
            <w:r w:rsidR="0083510E" w:rsidRPr="00851BDD">
              <w:rPr>
                <w:rFonts w:ascii="Book Antiqua" w:hAnsi="Book Antiqua"/>
              </w:rPr>
              <w:t>×</w:t>
            </w:r>
            <w:r w:rsidRPr="00851BDD">
              <w:rPr>
                <w:rFonts w:ascii="Book Antiqua" w:eastAsiaTheme="minorEastAsia" w:hAnsi="Book Antiqua"/>
              </w:rPr>
              <w:t xml:space="preserve"> </w:t>
            </w:r>
            <w:r w:rsidR="0083510E" w:rsidRPr="00851BDD">
              <w:rPr>
                <w:rFonts w:ascii="Book Antiqua" w:hAnsi="Book Antiqua"/>
              </w:rPr>
              <w:t>10</w:t>
            </w:r>
            <w:r w:rsidR="0083510E" w:rsidRPr="00851BDD">
              <w:rPr>
                <w:rFonts w:ascii="Book Antiqua" w:hAnsi="Book Antiqua"/>
                <w:vertAlign w:val="superscript"/>
              </w:rPr>
              <w:t>-4</w:t>
            </w:r>
            <w:r w:rsidR="0083510E" w:rsidRPr="00851BDD">
              <w:rPr>
                <w:rFonts w:ascii="Book Antiqua" w:hAnsi="Book Antiqua"/>
              </w:rPr>
              <w:t xml:space="preserve"> N/cm</w:t>
            </w:r>
            <w:r w:rsidR="0083510E" w:rsidRPr="00851BDD">
              <w:rPr>
                <w:rFonts w:ascii="Book Antiqua" w:hAnsi="Book Antiqua"/>
                <w:vertAlign w:val="superscript"/>
              </w:rPr>
              <w:t>2</w:t>
            </w:r>
            <w:r w:rsidR="0083510E" w:rsidRPr="00851BDD">
              <w:rPr>
                <w:rFonts w:ascii="Book Antiqua" w:hAnsi="Book Antiqua"/>
              </w:rPr>
              <w:t xml:space="preserve"> of shear stress</w:t>
            </w:r>
          </w:p>
        </w:tc>
        <w:tc>
          <w:tcPr>
            <w:tcW w:w="858" w:type="pct"/>
            <w:hideMark/>
          </w:tcPr>
          <w:p w14:paraId="39D8A8DC" w14:textId="77777777" w:rsidR="0083510E" w:rsidRPr="00851BDD" w:rsidRDefault="0083510E" w:rsidP="00A37F66">
            <w:pPr>
              <w:widowControl w:val="0"/>
              <w:spacing w:line="360" w:lineRule="auto"/>
              <w:jc w:val="both"/>
              <w:rPr>
                <w:rFonts w:ascii="Book Antiqua" w:eastAsia="宋体" w:hAnsi="Book Antiqua"/>
              </w:rPr>
            </w:pPr>
            <w:r w:rsidRPr="00851BDD">
              <w:rPr>
                <w:rFonts w:ascii="Book Antiqua" w:hAnsi="Book Antiqua"/>
              </w:rPr>
              <w:t>PECAM1, VE-cadherin, and CD34</w:t>
            </w:r>
          </w:p>
        </w:tc>
        <w:tc>
          <w:tcPr>
            <w:tcW w:w="961" w:type="pct"/>
            <w:hideMark/>
          </w:tcPr>
          <w:p w14:paraId="47D2CB60" w14:textId="77777777" w:rsidR="0083510E" w:rsidRPr="00851BDD" w:rsidRDefault="0083510E" w:rsidP="00A37F66">
            <w:pPr>
              <w:widowControl w:val="0"/>
              <w:autoSpaceDE w:val="0"/>
              <w:autoSpaceDN w:val="0"/>
              <w:adjustRightInd w:val="0"/>
              <w:spacing w:line="360" w:lineRule="auto"/>
              <w:jc w:val="both"/>
              <w:rPr>
                <w:rFonts w:ascii="Book Antiqua" w:eastAsia="等线" w:hAnsi="Book Antiqua"/>
              </w:rPr>
            </w:pPr>
            <w:r w:rsidRPr="00851BDD">
              <w:rPr>
                <w:rFonts w:ascii="Book Antiqua" w:hAnsi="Book Antiqua"/>
              </w:rPr>
              <w:t>-</w:t>
            </w:r>
          </w:p>
        </w:tc>
        <w:tc>
          <w:tcPr>
            <w:tcW w:w="756" w:type="pct"/>
            <w:hideMark/>
          </w:tcPr>
          <w:p w14:paraId="7CD0F857" w14:textId="77777777" w:rsidR="0083510E" w:rsidRPr="00851BDD" w:rsidRDefault="0083510E" w:rsidP="00A37F66">
            <w:pPr>
              <w:widowControl w:val="0"/>
              <w:spacing w:line="360" w:lineRule="auto"/>
              <w:jc w:val="both"/>
              <w:rPr>
                <w:rFonts w:ascii="Book Antiqua" w:eastAsia="宋体" w:hAnsi="Book Antiqua"/>
              </w:rPr>
            </w:pPr>
            <w:r w:rsidRPr="00851BDD">
              <w:rPr>
                <w:rFonts w:ascii="Book Antiqua" w:hAnsi="Book Antiqua"/>
              </w:rPr>
              <w:t xml:space="preserve">Dong </w:t>
            </w:r>
            <w:r w:rsidRPr="00851BDD">
              <w:rPr>
                <w:rFonts w:ascii="Book Antiqua" w:hAnsi="Book Antiqua"/>
                <w:i/>
                <w:iCs/>
              </w:rPr>
              <w:t>et al</w:t>
            </w:r>
            <w:r w:rsidRPr="00851BDD">
              <w:rPr>
                <w:rFonts w:ascii="Book Antiqua" w:hAnsi="Book Antiqua"/>
                <w:vertAlign w:val="superscript"/>
              </w:rPr>
              <w:t>[12]</w:t>
            </w:r>
            <w:r w:rsidRPr="00851BDD">
              <w:rPr>
                <w:rFonts w:ascii="Book Antiqua" w:hAnsi="Book Antiqua"/>
              </w:rPr>
              <w:t>, 2009</w:t>
            </w:r>
          </w:p>
        </w:tc>
      </w:tr>
      <w:tr w:rsidR="00F92FE6" w:rsidRPr="00851BDD" w14:paraId="5FFA7973" w14:textId="77777777" w:rsidTr="00C3300A">
        <w:tc>
          <w:tcPr>
            <w:tcW w:w="809" w:type="pct"/>
            <w:hideMark/>
          </w:tcPr>
          <w:p w14:paraId="1DE8AD8E" w14:textId="77777777" w:rsidR="0083510E" w:rsidRPr="00851BDD" w:rsidRDefault="0083510E" w:rsidP="00A37F66">
            <w:pPr>
              <w:widowControl w:val="0"/>
              <w:spacing w:line="360" w:lineRule="auto"/>
              <w:jc w:val="both"/>
              <w:rPr>
                <w:rFonts w:ascii="Book Antiqua" w:eastAsia="等线" w:hAnsi="Book Antiqua"/>
                <w:kern w:val="2"/>
              </w:rPr>
            </w:pPr>
            <w:r w:rsidRPr="00851BDD">
              <w:rPr>
                <w:rFonts w:ascii="Book Antiqua" w:hAnsi="Book Antiqua"/>
              </w:rPr>
              <w:t>Human MSCs</w:t>
            </w:r>
          </w:p>
        </w:tc>
        <w:tc>
          <w:tcPr>
            <w:tcW w:w="1616" w:type="pct"/>
            <w:hideMark/>
          </w:tcPr>
          <w:p w14:paraId="0256E500" w14:textId="77777777" w:rsidR="0083510E" w:rsidRPr="00851BDD" w:rsidRDefault="0083510E" w:rsidP="00A37F66">
            <w:pPr>
              <w:spacing w:line="360" w:lineRule="auto"/>
              <w:jc w:val="both"/>
              <w:rPr>
                <w:rFonts w:ascii="Book Antiqua" w:eastAsia="等线" w:hAnsi="Book Antiqua"/>
                <w:kern w:val="2"/>
              </w:rPr>
            </w:pPr>
            <w:r w:rsidRPr="00851BDD">
              <w:rPr>
                <w:rFonts w:ascii="Book Antiqua" w:hAnsi="Book Antiqua"/>
              </w:rPr>
              <w:t>Parallel flow chamber system</w:t>
            </w:r>
            <w:r w:rsidR="000E162A" w:rsidRPr="00851BDD">
              <w:rPr>
                <w:rFonts w:ascii="Book Antiqua" w:eastAsia="等线" w:hAnsi="Book Antiqua"/>
                <w:kern w:val="2"/>
              </w:rPr>
              <w:t xml:space="preserve"> </w:t>
            </w:r>
            <w:r w:rsidRPr="00851BDD">
              <w:rPr>
                <w:rFonts w:ascii="Book Antiqua" w:eastAsia="宋体" w:hAnsi="Book Antiqua"/>
              </w:rPr>
              <w:t>2</w:t>
            </w:r>
            <w:r w:rsidR="000E162A" w:rsidRPr="00851BDD">
              <w:rPr>
                <w:rFonts w:ascii="Book Antiqua" w:eastAsia="宋体" w:hAnsi="Book Antiqua"/>
              </w:rPr>
              <w:t xml:space="preserve"> </w:t>
            </w:r>
            <w:r w:rsidRPr="00851BDD">
              <w:rPr>
                <w:rFonts w:ascii="Book Antiqua" w:hAnsi="Book Antiqua"/>
              </w:rPr>
              <w:t>×</w:t>
            </w:r>
            <w:r w:rsidR="000E162A" w:rsidRPr="00851BDD">
              <w:rPr>
                <w:rFonts w:ascii="Book Antiqua" w:eastAsiaTheme="minorEastAsia" w:hAnsi="Book Antiqua"/>
              </w:rPr>
              <w:t xml:space="preserve"> </w:t>
            </w:r>
            <w:r w:rsidRPr="00851BDD">
              <w:rPr>
                <w:rFonts w:ascii="Book Antiqua" w:hAnsi="Book Antiqua"/>
              </w:rPr>
              <w:t>10</w:t>
            </w:r>
            <w:r w:rsidRPr="00851BDD">
              <w:rPr>
                <w:rFonts w:ascii="Book Antiqua" w:hAnsi="Book Antiqua"/>
                <w:vertAlign w:val="superscript"/>
              </w:rPr>
              <w:t>-5</w:t>
            </w:r>
            <w:r w:rsidRPr="00851BDD">
              <w:rPr>
                <w:rFonts w:ascii="Book Antiqua" w:hAnsi="Book Antiqua"/>
              </w:rPr>
              <w:t xml:space="preserve"> or </w:t>
            </w:r>
            <w:r w:rsidRPr="00851BDD">
              <w:rPr>
                <w:rFonts w:ascii="Book Antiqua" w:eastAsia="宋体" w:hAnsi="Book Antiqua"/>
              </w:rPr>
              <w:t>2</w:t>
            </w:r>
            <w:r w:rsidR="000E162A" w:rsidRPr="00851BDD">
              <w:rPr>
                <w:rFonts w:ascii="Book Antiqua" w:eastAsia="宋体" w:hAnsi="Book Antiqua"/>
              </w:rPr>
              <w:t xml:space="preserve"> </w:t>
            </w:r>
            <w:r w:rsidRPr="00851BDD">
              <w:rPr>
                <w:rFonts w:ascii="Book Antiqua" w:hAnsi="Book Antiqua"/>
              </w:rPr>
              <w:t>×</w:t>
            </w:r>
            <w:r w:rsidR="000E162A" w:rsidRPr="00851BDD">
              <w:rPr>
                <w:rFonts w:ascii="Book Antiqua" w:eastAsiaTheme="minorEastAsia" w:hAnsi="Book Antiqua"/>
              </w:rPr>
              <w:t xml:space="preserve"> </w:t>
            </w:r>
            <w:r w:rsidRPr="00851BDD">
              <w:rPr>
                <w:rFonts w:ascii="Book Antiqua" w:hAnsi="Book Antiqua"/>
              </w:rPr>
              <w:t>10</w:t>
            </w:r>
            <w:r w:rsidRPr="00851BDD">
              <w:rPr>
                <w:rFonts w:ascii="Book Antiqua" w:hAnsi="Book Antiqua"/>
                <w:vertAlign w:val="superscript"/>
              </w:rPr>
              <w:t>-4</w:t>
            </w:r>
            <w:r w:rsidRPr="00851BDD">
              <w:rPr>
                <w:rFonts w:ascii="Book Antiqua" w:hAnsi="Book Antiqua"/>
              </w:rPr>
              <w:t xml:space="preserve"> N/cm</w:t>
            </w:r>
            <w:r w:rsidRPr="00851BDD">
              <w:rPr>
                <w:rFonts w:ascii="Book Antiqua" w:hAnsi="Book Antiqua"/>
                <w:vertAlign w:val="superscript"/>
              </w:rPr>
              <w:t>2</w:t>
            </w:r>
            <w:r w:rsidR="000E162A" w:rsidRPr="00851BDD">
              <w:rPr>
                <w:rFonts w:ascii="Book Antiqua" w:eastAsiaTheme="minorEastAsia" w:hAnsi="Book Antiqua"/>
              </w:rPr>
              <w:t xml:space="preserve"> </w:t>
            </w:r>
            <w:r w:rsidRPr="00851BDD">
              <w:rPr>
                <w:rFonts w:ascii="Book Antiqua" w:hAnsi="Book Antiqua"/>
              </w:rPr>
              <w:t>1</w:t>
            </w:r>
            <w:r w:rsidR="000E162A" w:rsidRPr="00851BDD">
              <w:rPr>
                <w:rFonts w:ascii="Book Antiqua" w:eastAsiaTheme="minorEastAsia" w:hAnsi="Book Antiqua"/>
              </w:rPr>
              <w:t xml:space="preserve"> </w:t>
            </w:r>
            <w:r w:rsidRPr="00851BDD">
              <w:rPr>
                <w:rFonts w:ascii="Book Antiqua" w:hAnsi="Book Antiqua"/>
              </w:rPr>
              <w:t>d, 2 d</w:t>
            </w:r>
          </w:p>
        </w:tc>
        <w:tc>
          <w:tcPr>
            <w:tcW w:w="858" w:type="pct"/>
            <w:hideMark/>
          </w:tcPr>
          <w:p w14:paraId="5A9BDE41" w14:textId="77777777" w:rsidR="0083510E" w:rsidRPr="00851BDD" w:rsidRDefault="0083510E" w:rsidP="00A37F66">
            <w:pPr>
              <w:widowControl w:val="0"/>
              <w:spacing w:line="360" w:lineRule="auto"/>
              <w:jc w:val="both"/>
              <w:rPr>
                <w:rFonts w:ascii="Book Antiqua" w:eastAsia="等线" w:hAnsi="Book Antiqua"/>
                <w:kern w:val="2"/>
              </w:rPr>
            </w:pPr>
            <w:r w:rsidRPr="00851BDD">
              <w:rPr>
                <w:rFonts w:ascii="Book Antiqua" w:hAnsi="Book Antiqua"/>
              </w:rPr>
              <w:t>vWF, VE-cadherin, and CD31</w:t>
            </w:r>
          </w:p>
        </w:tc>
        <w:tc>
          <w:tcPr>
            <w:tcW w:w="961" w:type="pct"/>
            <w:hideMark/>
          </w:tcPr>
          <w:p w14:paraId="28AA58BB" w14:textId="77777777" w:rsidR="0083510E" w:rsidRPr="00851BDD" w:rsidRDefault="0083510E" w:rsidP="00A37F66">
            <w:pPr>
              <w:widowControl w:val="0"/>
              <w:autoSpaceDE w:val="0"/>
              <w:autoSpaceDN w:val="0"/>
              <w:adjustRightInd w:val="0"/>
              <w:spacing w:line="360" w:lineRule="auto"/>
              <w:jc w:val="both"/>
              <w:rPr>
                <w:rFonts w:ascii="Book Antiqua" w:eastAsia="等线" w:hAnsi="Book Antiqua"/>
              </w:rPr>
            </w:pPr>
            <w:r w:rsidRPr="00851BDD">
              <w:rPr>
                <w:rFonts w:ascii="Book Antiqua" w:hAnsi="Book Antiqua"/>
              </w:rPr>
              <w:t>-</w:t>
            </w:r>
          </w:p>
        </w:tc>
        <w:tc>
          <w:tcPr>
            <w:tcW w:w="756" w:type="pct"/>
            <w:hideMark/>
          </w:tcPr>
          <w:p w14:paraId="2A1AC4BE" w14:textId="77777777" w:rsidR="0083510E" w:rsidRPr="00851BDD" w:rsidRDefault="0083510E" w:rsidP="00A37F66">
            <w:pPr>
              <w:widowControl w:val="0"/>
              <w:spacing w:line="360" w:lineRule="auto"/>
              <w:jc w:val="both"/>
              <w:rPr>
                <w:rFonts w:ascii="Book Antiqua" w:eastAsia="等线" w:hAnsi="Book Antiqua"/>
                <w:kern w:val="2"/>
              </w:rPr>
            </w:pPr>
            <w:r w:rsidRPr="00851BDD">
              <w:rPr>
                <w:rFonts w:ascii="Book Antiqua" w:hAnsi="Book Antiqua"/>
              </w:rPr>
              <w:t xml:space="preserve">Yuan </w:t>
            </w:r>
            <w:r w:rsidRPr="00851BDD">
              <w:rPr>
                <w:rFonts w:ascii="Book Antiqua" w:hAnsi="Book Antiqua"/>
                <w:i/>
                <w:iCs/>
              </w:rPr>
              <w:t>et al</w:t>
            </w:r>
            <w:r w:rsidRPr="00851BDD">
              <w:rPr>
                <w:rFonts w:ascii="Book Antiqua" w:hAnsi="Book Antiqua"/>
                <w:vertAlign w:val="superscript"/>
              </w:rPr>
              <w:t>[13]</w:t>
            </w:r>
            <w:r w:rsidRPr="00851BDD">
              <w:rPr>
                <w:rFonts w:ascii="Book Antiqua" w:hAnsi="Book Antiqua"/>
              </w:rPr>
              <w:t>, 2013</w:t>
            </w:r>
          </w:p>
        </w:tc>
      </w:tr>
      <w:tr w:rsidR="00F92FE6" w:rsidRPr="00851BDD" w14:paraId="2472D213" w14:textId="77777777" w:rsidTr="00C3300A">
        <w:tc>
          <w:tcPr>
            <w:tcW w:w="809" w:type="pct"/>
            <w:hideMark/>
          </w:tcPr>
          <w:p w14:paraId="2712151C" w14:textId="77777777" w:rsidR="0083510E" w:rsidRPr="00851BDD" w:rsidRDefault="0083510E" w:rsidP="00A37F66">
            <w:pPr>
              <w:widowControl w:val="0"/>
              <w:spacing w:line="360" w:lineRule="auto"/>
              <w:jc w:val="both"/>
              <w:rPr>
                <w:rFonts w:ascii="Book Antiqua" w:eastAsia="等线" w:hAnsi="Book Antiqua"/>
                <w:kern w:val="2"/>
              </w:rPr>
            </w:pPr>
            <w:r w:rsidRPr="00851BDD">
              <w:rPr>
                <w:rFonts w:ascii="Book Antiqua" w:hAnsi="Book Antiqua"/>
              </w:rPr>
              <w:t>Human MSCs</w:t>
            </w:r>
          </w:p>
        </w:tc>
        <w:tc>
          <w:tcPr>
            <w:tcW w:w="1616" w:type="pct"/>
            <w:hideMark/>
          </w:tcPr>
          <w:p w14:paraId="7BC08EF6" w14:textId="77777777" w:rsidR="0083510E" w:rsidRPr="00851BDD" w:rsidRDefault="0083510E" w:rsidP="00A37F66">
            <w:pPr>
              <w:widowControl w:val="0"/>
              <w:spacing w:line="360" w:lineRule="auto"/>
              <w:jc w:val="both"/>
              <w:rPr>
                <w:rFonts w:ascii="Book Antiqua" w:eastAsia="等线" w:hAnsi="Book Antiqua"/>
                <w:kern w:val="2"/>
              </w:rPr>
            </w:pPr>
            <w:r w:rsidRPr="00851BDD">
              <w:rPr>
                <w:rFonts w:ascii="Book Antiqua" w:hAnsi="Book Antiqua"/>
              </w:rPr>
              <w:t>Flow-engaging system</w:t>
            </w:r>
            <w:r w:rsidR="000E162A" w:rsidRPr="00851BDD">
              <w:rPr>
                <w:rFonts w:ascii="Book Antiqua" w:eastAsiaTheme="minorEastAsia" w:hAnsi="Book Antiqua"/>
              </w:rPr>
              <w:t xml:space="preserve"> </w:t>
            </w:r>
            <w:r w:rsidRPr="00851BDD">
              <w:rPr>
                <w:rFonts w:ascii="Book Antiqua" w:eastAsia="宋体" w:hAnsi="Book Antiqua"/>
              </w:rPr>
              <w:t>2.5</w:t>
            </w:r>
            <w:r w:rsidR="000E162A" w:rsidRPr="00851BDD">
              <w:rPr>
                <w:rFonts w:ascii="Book Antiqua" w:eastAsia="宋体" w:hAnsi="Book Antiqua"/>
              </w:rPr>
              <w:t xml:space="preserve"> </w:t>
            </w:r>
            <w:r w:rsidRPr="00851BDD">
              <w:rPr>
                <w:rFonts w:ascii="Book Antiqua" w:hAnsi="Book Antiqua"/>
              </w:rPr>
              <w:t>×</w:t>
            </w:r>
            <w:r w:rsidR="000E162A" w:rsidRPr="00851BDD">
              <w:rPr>
                <w:rFonts w:ascii="Book Antiqua" w:eastAsiaTheme="minorEastAsia" w:hAnsi="Book Antiqua"/>
              </w:rPr>
              <w:t xml:space="preserve"> </w:t>
            </w:r>
            <w:r w:rsidRPr="00851BDD">
              <w:rPr>
                <w:rFonts w:ascii="Book Antiqua" w:hAnsi="Book Antiqua"/>
              </w:rPr>
              <w:t>10</w:t>
            </w:r>
            <w:r w:rsidRPr="00851BDD">
              <w:rPr>
                <w:rFonts w:ascii="Book Antiqua" w:hAnsi="Book Antiqua"/>
                <w:vertAlign w:val="superscript"/>
              </w:rPr>
              <w:t>-5</w:t>
            </w:r>
            <w:r w:rsidRPr="00851BDD">
              <w:rPr>
                <w:rFonts w:ascii="Book Antiqua" w:hAnsi="Book Antiqua"/>
              </w:rPr>
              <w:t xml:space="preserve">, </w:t>
            </w:r>
            <w:r w:rsidRPr="00851BDD">
              <w:rPr>
                <w:rFonts w:ascii="Book Antiqua" w:eastAsia="宋体" w:hAnsi="Book Antiqua"/>
              </w:rPr>
              <w:t>1</w:t>
            </w:r>
            <w:r w:rsidR="000E162A" w:rsidRPr="00851BDD">
              <w:rPr>
                <w:rFonts w:ascii="Book Antiqua" w:eastAsia="宋体" w:hAnsi="Book Antiqua"/>
              </w:rPr>
              <w:t xml:space="preserve"> </w:t>
            </w:r>
            <w:r w:rsidRPr="00851BDD">
              <w:rPr>
                <w:rFonts w:ascii="Book Antiqua" w:hAnsi="Book Antiqua"/>
              </w:rPr>
              <w:t>×</w:t>
            </w:r>
            <w:r w:rsidR="000E162A" w:rsidRPr="00851BDD">
              <w:rPr>
                <w:rFonts w:ascii="Book Antiqua" w:eastAsiaTheme="minorEastAsia" w:hAnsi="Book Antiqua"/>
              </w:rPr>
              <w:t xml:space="preserve"> </w:t>
            </w:r>
            <w:r w:rsidRPr="00851BDD">
              <w:rPr>
                <w:rFonts w:ascii="Book Antiqua" w:hAnsi="Book Antiqua"/>
              </w:rPr>
              <w:t>10</w:t>
            </w:r>
            <w:r w:rsidRPr="00851BDD">
              <w:rPr>
                <w:rFonts w:ascii="Book Antiqua" w:hAnsi="Book Antiqua"/>
                <w:vertAlign w:val="superscript"/>
              </w:rPr>
              <w:t>-4</w:t>
            </w:r>
            <w:r w:rsidRPr="00851BDD">
              <w:rPr>
                <w:rFonts w:ascii="Book Antiqua" w:hAnsi="Book Antiqua"/>
              </w:rPr>
              <w:t xml:space="preserve"> N/cm</w:t>
            </w:r>
            <w:r w:rsidRPr="00851BDD">
              <w:rPr>
                <w:rFonts w:ascii="Book Antiqua" w:hAnsi="Book Antiqua"/>
                <w:vertAlign w:val="superscript"/>
              </w:rPr>
              <w:t>2</w:t>
            </w:r>
            <w:r w:rsidR="000E162A" w:rsidRPr="00851BDD">
              <w:rPr>
                <w:rFonts w:ascii="Book Antiqua" w:eastAsiaTheme="minorEastAsia" w:hAnsi="Book Antiqua"/>
                <w:vertAlign w:val="superscript"/>
              </w:rPr>
              <w:t xml:space="preserve"> </w:t>
            </w:r>
            <w:r w:rsidRPr="00851BDD">
              <w:rPr>
                <w:rFonts w:ascii="Book Antiqua" w:hAnsi="Book Antiqua"/>
              </w:rPr>
              <w:t>1 d</w:t>
            </w:r>
          </w:p>
        </w:tc>
        <w:tc>
          <w:tcPr>
            <w:tcW w:w="858" w:type="pct"/>
            <w:hideMark/>
          </w:tcPr>
          <w:p w14:paraId="253971A0" w14:textId="77777777" w:rsidR="0083510E" w:rsidRPr="00851BDD" w:rsidRDefault="0083510E" w:rsidP="00A37F66">
            <w:pPr>
              <w:widowControl w:val="0"/>
              <w:spacing w:line="360" w:lineRule="auto"/>
              <w:jc w:val="both"/>
              <w:rPr>
                <w:rFonts w:ascii="Book Antiqua" w:eastAsia="等线" w:hAnsi="Book Antiqua"/>
                <w:kern w:val="2"/>
              </w:rPr>
            </w:pPr>
            <w:r w:rsidRPr="00851BDD">
              <w:rPr>
                <w:rFonts w:ascii="Book Antiqua" w:hAnsi="Book Antiqua"/>
              </w:rPr>
              <w:t>CD31, vWF, and VEGFR2</w:t>
            </w:r>
          </w:p>
        </w:tc>
        <w:tc>
          <w:tcPr>
            <w:tcW w:w="961" w:type="pct"/>
            <w:hideMark/>
          </w:tcPr>
          <w:p w14:paraId="27C8BD26" w14:textId="77777777" w:rsidR="0083510E" w:rsidRPr="00851BDD" w:rsidRDefault="0083510E" w:rsidP="00A37F66">
            <w:pPr>
              <w:widowControl w:val="0"/>
              <w:autoSpaceDE w:val="0"/>
              <w:autoSpaceDN w:val="0"/>
              <w:adjustRightInd w:val="0"/>
              <w:spacing w:line="360" w:lineRule="auto"/>
              <w:jc w:val="both"/>
              <w:rPr>
                <w:rFonts w:ascii="Book Antiqua" w:eastAsia="等线" w:hAnsi="Book Antiqua"/>
              </w:rPr>
            </w:pPr>
            <w:r w:rsidRPr="00851BDD">
              <w:rPr>
                <w:rFonts w:ascii="Book Antiqua" w:hAnsi="Book Antiqua"/>
              </w:rPr>
              <w:t>-</w:t>
            </w:r>
          </w:p>
        </w:tc>
        <w:tc>
          <w:tcPr>
            <w:tcW w:w="756" w:type="pct"/>
            <w:hideMark/>
          </w:tcPr>
          <w:p w14:paraId="5B0D3338" w14:textId="77777777" w:rsidR="0083510E" w:rsidRPr="00851BDD" w:rsidRDefault="0083510E" w:rsidP="00A37F66">
            <w:pPr>
              <w:widowControl w:val="0"/>
              <w:spacing w:line="360" w:lineRule="auto"/>
              <w:jc w:val="both"/>
              <w:rPr>
                <w:rFonts w:ascii="Book Antiqua" w:eastAsia="等线" w:hAnsi="Book Antiqua"/>
                <w:kern w:val="2"/>
              </w:rPr>
            </w:pPr>
            <w:r w:rsidRPr="00851BDD">
              <w:rPr>
                <w:rFonts w:ascii="Book Antiqua" w:hAnsi="Book Antiqua"/>
              </w:rPr>
              <w:t xml:space="preserve">Kim </w:t>
            </w:r>
            <w:r w:rsidRPr="00851BDD">
              <w:rPr>
                <w:rFonts w:ascii="Book Antiqua" w:hAnsi="Book Antiqua"/>
                <w:i/>
                <w:iCs/>
              </w:rPr>
              <w:t>et al</w:t>
            </w:r>
            <w:r w:rsidRPr="00851BDD">
              <w:rPr>
                <w:rFonts w:ascii="Book Antiqua" w:hAnsi="Book Antiqua"/>
                <w:vertAlign w:val="superscript"/>
              </w:rPr>
              <w:t>[14]</w:t>
            </w:r>
            <w:r w:rsidRPr="00851BDD">
              <w:rPr>
                <w:rFonts w:ascii="Book Antiqua" w:hAnsi="Book Antiqua"/>
              </w:rPr>
              <w:t>, 2011</w:t>
            </w:r>
          </w:p>
        </w:tc>
      </w:tr>
      <w:tr w:rsidR="00F92FE6" w:rsidRPr="00851BDD" w14:paraId="129A9468" w14:textId="77777777" w:rsidTr="00C3300A">
        <w:tc>
          <w:tcPr>
            <w:tcW w:w="809" w:type="pct"/>
            <w:hideMark/>
          </w:tcPr>
          <w:p w14:paraId="63F1D780" w14:textId="77777777" w:rsidR="0083510E" w:rsidRPr="00851BDD" w:rsidRDefault="0083510E" w:rsidP="00A37F66">
            <w:pPr>
              <w:widowControl w:val="0"/>
              <w:spacing w:line="360" w:lineRule="auto"/>
              <w:jc w:val="both"/>
              <w:rPr>
                <w:rFonts w:ascii="Book Antiqua" w:eastAsia="等线" w:hAnsi="Book Antiqua"/>
                <w:kern w:val="2"/>
              </w:rPr>
            </w:pPr>
            <w:r w:rsidRPr="00851BDD">
              <w:rPr>
                <w:rFonts w:ascii="Book Antiqua" w:hAnsi="Book Antiqua"/>
              </w:rPr>
              <w:t>Rat bone marrow-derived MSCs</w:t>
            </w:r>
          </w:p>
        </w:tc>
        <w:tc>
          <w:tcPr>
            <w:tcW w:w="1616" w:type="pct"/>
            <w:hideMark/>
          </w:tcPr>
          <w:p w14:paraId="4FE536F8" w14:textId="77777777" w:rsidR="0083510E" w:rsidRPr="00851BDD" w:rsidRDefault="0083510E" w:rsidP="00A37F66">
            <w:pPr>
              <w:spacing w:line="360" w:lineRule="auto"/>
              <w:jc w:val="both"/>
              <w:rPr>
                <w:rFonts w:ascii="Book Antiqua" w:eastAsia="等线" w:hAnsi="Book Antiqua"/>
                <w:kern w:val="2"/>
              </w:rPr>
            </w:pPr>
            <w:r w:rsidRPr="00851BDD">
              <w:rPr>
                <w:rFonts w:ascii="Book Antiqua" w:hAnsi="Book Antiqua"/>
              </w:rPr>
              <w:t>Parallel flow chamber system</w:t>
            </w:r>
            <w:r w:rsidR="000E162A" w:rsidRPr="00851BDD">
              <w:rPr>
                <w:rFonts w:ascii="Book Antiqua" w:eastAsia="等线" w:hAnsi="Book Antiqua"/>
                <w:kern w:val="2"/>
              </w:rPr>
              <w:t xml:space="preserve"> </w:t>
            </w:r>
            <w:r w:rsidRPr="00851BDD">
              <w:rPr>
                <w:rFonts w:ascii="Book Antiqua" w:eastAsia="宋体" w:hAnsi="Book Antiqua"/>
              </w:rPr>
              <w:t>1</w:t>
            </w:r>
            <w:r w:rsidR="000E162A" w:rsidRPr="00851BDD">
              <w:rPr>
                <w:rFonts w:ascii="Book Antiqua" w:eastAsia="宋体" w:hAnsi="Book Antiqua"/>
              </w:rPr>
              <w:t xml:space="preserve"> </w:t>
            </w:r>
            <w:r w:rsidRPr="00851BDD">
              <w:rPr>
                <w:rFonts w:ascii="Book Antiqua" w:hAnsi="Book Antiqua"/>
              </w:rPr>
              <w:t>×</w:t>
            </w:r>
            <w:r w:rsidR="000E162A" w:rsidRPr="00851BDD">
              <w:rPr>
                <w:rFonts w:ascii="Book Antiqua" w:eastAsiaTheme="minorEastAsia" w:hAnsi="Book Antiqua"/>
              </w:rPr>
              <w:t xml:space="preserve"> </w:t>
            </w:r>
            <w:r w:rsidRPr="00851BDD">
              <w:rPr>
                <w:rFonts w:ascii="Book Antiqua" w:hAnsi="Book Antiqua"/>
              </w:rPr>
              <w:t>10</w:t>
            </w:r>
            <w:r w:rsidRPr="00851BDD">
              <w:rPr>
                <w:rFonts w:ascii="Book Antiqua" w:hAnsi="Book Antiqua"/>
                <w:vertAlign w:val="superscript"/>
              </w:rPr>
              <w:t>-4</w:t>
            </w:r>
            <w:r w:rsidRPr="00851BDD">
              <w:rPr>
                <w:rFonts w:ascii="Book Antiqua" w:hAnsi="Book Antiqua"/>
              </w:rPr>
              <w:t xml:space="preserve">, </w:t>
            </w:r>
            <w:r w:rsidRPr="00851BDD">
              <w:rPr>
                <w:rFonts w:ascii="Book Antiqua" w:eastAsia="宋体" w:hAnsi="Book Antiqua"/>
              </w:rPr>
              <w:t>1.5</w:t>
            </w:r>
            <w:r w:rsidR="000E162A" w:rsidRPr="00851BDD">
              <w:rPr>
                <w:rFonts w:ascii="Book Antiqua" w:eastAsia="宋体" w:hAnsi="Book Antiqua"/>
              </w:rPr>
              <w:t xml:space="preserve"> </w:t>
            </w:r>
            <w:r w:rsidRPr="00851BDD">
              <w:rPr>
                <w:rFonts w:ascii="Book Antiqua" w:hAnsi="Book Antiqua"/>
              </w:rPr>
              <w:t>×</w:t>
            </w:r>
            <w:r w:rsidR="000E162A" w:rsidRPr="00851BDD">
              <w:rPr>
                <w:rFonts w:ascii="Book Antiqua" w:eastAsiaTheme="minorEastAsia" w:hAnsi="Book Antiqua"/>
              </w:rPr>
              <w:t xml:space="preserve"> </w:t>
            </w:r>
            <w:r w:rsidRPr="00851BDD">
              <w:rPr>
                <w:rFonts w:ascii="Book Antiqua" w:hAnsi="Book Antiqua"/>
              </w:rPr>
              <w:t>10</w:t>
            </w:r>
            <w:r w:rsidRPr="00851BDD">
              <w:rPr>
                <w:rFonts w:ascii="Book Antiqua" w:hAnsi="Book Antiqua"/>
                <w:vertAlign w:val="superscript"/>
              </w:rPr>
              <w:t>-4</w:t>
            </w:r>
            <w:r w:rsidRPr="00851BDD">
              <w:rPr>
                <w:rFonts w:ascii="Book Antiqua" w:hAnsi="Book Antiqua"/>
              </w:rPr>
              <w:t xml:space="preserve">, </w:t>
            </w:r>
            <w:r w:rsidRPr="00851BDD">
              <w:rPr>
                <w:rFonts w:ascii="Book Antiqua" w:eastAsia="宋体" w:hAnsi="Book Antiqua"/>
              </w:rPr>
              <w:t>2</w:t>
            </w:r>
            <w:r w:rsidR="000E162A" w:rsidRPr="00851BDD">
              <w:rPr>
                <w:rFonts w:ascii="Book Antiqua" w:eastAsia="宋体" w:hAnsi="Book Antiqua"/>
              </w:rPr>
              <w:t xml:space="preserve"> </w:t>
            </w:r>
            <w:r w:rsidRPr="00851BDD">
              <w:rPr>
                <w:rFonts w:ascii="Book Antiqua" w:hAnsi="Book Antiqua"/>
              </w:rPr>
              <w:t>×</w:t>
            </w:r>
            <w:r w:rsidR="000E162A" w:rsidRPr="00851BDD">
              <w:rPr>
                <w:rFonts w:ascii="Book Antiqua" w:eastAsiaTheme="minorEastAsia" w:hAnsi="Book Antiqua"/>
              </w:rPr>
              <w:t xml:space="preserve"> </w:t>
            </w:r>
            <w:r w:rsidRPr="00851BDD">
              <w:rPr>
                <w:rFonts w:ascii="Book Antiqua" w:hAnsi="Book Antiqua"/>
              </w:rPr>
              <w:t>10</w:t>
            </w:r>
            <w:r w:rsidRPr="00851BDD">
              <w:rPr>
                <w:rFonts w:ascii="Book Antiqua" w:hAnsi="Book Antiqua"/>
                <w:vertAlign w:val="superscript"/>
              </w:rPr>
              <w:t>-4</w:t>
            </w:r>
            <w:r w:rsidRPr="00851BDD">
              <w:rPr>
                <w:rFonts w:ascii="Book Antiqua" w:hAnsi="Book Antiqua"/>
              </w:rPr>
              <w:t xml:space="preserve">, </w:t>
            </w:r>
            <w:r w:rsidRPr="00851BDD">
              <w:rPr>
                <w:rFonts w:ascii="Book Antiqua" w:eastAsia="宋体" w:hAnsi="Book Antiqua"/>
              </w:rPr>
              <w:t>2.5</w:t>
            </w:r>
            <w:r w:rsidR="000E162A" w:rsidRPr="00851BDD">
              <w:rPr>
                <w:rFonts w:ascii="Book Antiqua" w:eastAsia="宋体" w:hAnsi="Book Antiqua"/>
              </w:rPr>
              <w:t xml:space="preserve"> </w:t>
            </w:r>
            <w:r w:rsidRPr="00851BDD">
              <w:rPr>
                <w:rFonts w:ascii="Book Antiqua" w:hAnsi="Book Antiqua"/>
              </w:rPr>
              <w:t>×</w:t>
            </w:r>
            <w:r w:rsidR="000E162A" w:rsidRPr="00851BDD">
              <w:rPr>
                <w:rFonts w:ascii="Book Antiqua" w:eastAsiaTheme="minorEastAsia" w:hAnsi="Book Antiqua"/>
              </w:rPr>
              <w:t xml:space="preserve"> </w:t>
            </w:r>
            <w:r w:rsidRPr="00851BDD">
              <w:rPr>
                <w:rFonts w:ascii="Book Antiqua" w:hAnsi="Book Antiqua"/>
              </w:rPr>
              <w:t>10</w:t>
            </w:r>
            <w:r w:rsidRPr="00851BDD">
              <w:rPr>
                <w:rFonts w:ascii="Book Antiqua" w:hAnsi="Book Antiqua"/>
                <w:vertAlign w:val="superscript"/>
              </w:rPr>
              <w:t>-4</w:t>
            </w:r>
            <w:r w:rsidRPr="00851BDD">
              <w:rPr>
                <w:rFonts w:ascii="Book Antiqua" w:hAnsi="Book Antiqua"/>
              </w:rPr>
              <w:t xml:space="preserve"> N/cm</w:t>
            </w:r>
            <w:r w:rsidRPr="00851BDD">
              <w:rPr>
                <w:rFonts w:ascii="Book Antiqua" w:hAnsi="Book Antiqua"/>
                <w:vertAlign w:val="superscript"/>
              </w:rPr>
              <w:t>2</w:t>
            </w:r>
            <w:r w:rsidR="000E162A" w:rsidRPr="00851BDD">
              <w:rPr>
                <w:rFonts w:ascii="Book Antiqua" w:eastAsiaTheme="minorEastAsia" w:hAnsi="Book Antiqua"/>
              </w:rPr>
              <w:t xml:space="preserve"> </w:t>
            </w:r>
            <w:r w:rsidRPr="00851BDD">
              <w:rPr>
                <w:rFonts w:ascii="Book Antiqua" w:hAnsi="Book Antiqua"/>
              </w:rPr>
              <w:t>12, 24, 48 h</w:t>
            </w:r>
          </w:p>
        </w:tc>
        <w:tc>
          <w:tcPr>
            <w:tcW w:w="858" w:type="pct"/>
            <w:hideMark/>
          </w:tcPr>
          <w:p w14:paraId="277AB065" w14:textId="77777777" w:rsidR="0083510E" w:rsidRPr="00851BDD" w:rsidRDefault="0083510E" w:rsidP="00A37F66">
            <w:pPr>
              <w:widowControl w:val="0"/>
              <w:spacing w:line="360" w:lineRule="auto"/>
              <w:jc w:val="both"/>
              <w:rPr>
                <w:rFonts w:ascii="Book Antiqua" w:eastAsia="等线" w:hAnsi="Book Antiqua"/>
                <w:kern w:val="2"/>
              </w:rPr>
            </w:pPr>
            <w:r w:rsidRPr="00851BDD">
              <w:rPr>
                <w:rFonts w:ascii="Book Antiqua" w:hAnsi="Book Antiqua"/>
              </w:rPr>
              <w:t>CD31, VEGFR-2 and t-PA</w:t>
            </w:r>
          </w:p>
        </w:tc>
        <w:tc>
          <w:tcPr>
            <w:tcW w:w="961" w:type="pct"/>
            <w:hideMark/>
          </w:tcPr>
          <w:p w14:paraId="28CDE68A" w14:textId="77777777" w:rsidR="0083510E" w:rsidRPr="00851BDD" w:rsidRDefault="0083510E" w:rsidP="00A37F66">
            <w:pPr>
              <w:widowControl w:val="0"/>
              <w:autoSpaceDE w:val="0"/>
              <w:autoSpaceDN w:val="0"/>
              <w:adjustRightInd w:val="0"/>
              <w:spacing w:line="360" w:lineRule="auto"/>
              <w:jc w:val="both"/>
              <w:rPr>
                <w:rFonts w:ascii="Book Antiqua" w:eastAsia="等线" w:hAnsi="Book Antiqua"/>
              </w:rPr>
            </w:pPr>
            <w:r w:rsidRPr="00851BDD">
              <w:rPr>
                <w:rFonts w:ascii="Book Antiqua" w:hAnsi="Book Antiqua"/>
              </w:rPr>
              <w:t>-</w:t>
            </w:r>
          </w:p>
        </w:tc>
        <w:tc>
          <w:tcPr>
            <w:tcW w:w="756" w:type="pct"/>
            <w:hideMark/>
          </w:tcPr>
          <w:p w14:paraId="7E11F96C" w14:textId="77777777" w:rsidR="0083510E" w:rsidRPr="00851BDD" w:rsidRDefault="0083510E" w:rsidP="00A37F66">
            <w:pPr>
              <w:widowControl w:val="0"/>
              <w:spacing w:line="360" w:lineRule="auto"/>
              <w:jc w:val="both"/>
              <w:rPr>
                <w:rFonts w:ascii="Book Antiqua" w:eastAsia="等线" w:hAnsi="Book Antiqua"/>
                <w:kern w:val="2"/>
              </w:rPr>
            </w:pPr>
            <w:r w:rsidRPr="00851BDD">
              <w:rPr>
                <w:rFonts w:ascii="Book Antiqua" w:hAnsi="Book Antiqua"/>
              </w:rPr>
              <w:t xml:space="preserve">Bai </w:t>
            </w:r>
            <w:r w:rsidRPr="00851BDD">
              <w:rPr>
                <w:rFonts w:ascii="Book Antiqua" w:hAnsi="Book Antiqua"/>
                <w:i/>
                <w:iCs/>
              </w:rPr>
              <w:t>et al</w:t>
            </w:r>
            <w:r w:rsidRPr="00851BDD">
              <w:rPr>
                <w:rFonts w:ascii="Book Antiqua" w:hAnsi="Book Antiqua"/>
                <w:vertAlign w:val="superscript"/>
              </w:rPr>
              <w:t>[15]</w:t>
            </w:r>
            <w:r w:rsidRPr="00851BDD">
              <w:rPr>
                <w:rFonts w:ascii="Book Antiqua" w:hAnsi="Book Antiqua"/>
              </w:rPr>
              <w:t>, 2010</w:t>
            </w:r>
          </w:p>
        </w:tc>
      </w:tr>
      <w:tr w:rsidR="00F92FE6" w:rsidRPr="00851BDD" w14:paraId="35CB78C7" w14:textId="77777777" w:rsidTr="00C3300A">
        <w:tc>
          <w:tcPr>
            <w:tcW w:w="809" w:type="pct"/>
            <w:hideMark/>
          </w:tcPr>
          <w:p w14:paraId="4F3C0A1C" w14:textId="77777777" w:rsidR="0083510E" w:rsidRPr="00851BDD" w:rsidRDefault="0083510E" w:rsidP="00A37F66">
            <w:pPr>
              <w:widowControl w:val="0"/>
              <w:spacing w:line="360" w:lineRule="auto"/>
              <w:jc w:val="both"/>
              <w:rPr>
                <w:rFonts w:ascii="Book Antiqua" w:eastAsia="等线" w:hAnsi="Book Antiqua"/>
                <w:kern w:val="2"/>
              </w:rPr>
            </w:pPr>
            <w:r w:rsidRPr="00851BDD">
              <w:rPr>
                <w:rFonts w:ascii="Book Antiqua" w:hAnsi="Book Antiqua"/>
              </w:rPr>
              <w:t>Sheep bone marrow-derived MSCs</w:t>
            </w:r>
          </w:p>
        </w:tc>
        <w:tc>
          <w:tcPr>
            <w:tcW w:w="1616" w:type="pct"/>
            <w:hideMark/>
          </w:tcPr>
          <w:p w14:paraId="4D5CB414" w14:textId="77777777" w:rsidR="0083510E" w:rsidRPr="00851BDD" w:rsidRDefault="0083510E" w:rsidP="00A37F66">
            <w:pPr>
              <w:widowControl w:val="0"/>
              <w:spacing w:line="360" w:lineRule="auto"/>
              <w:jc w:val="both"/>
              <w:rPr>
                <w:rFonts w:ascii="Book Antiqua" w:eastAsia="等线" w:hAnsi="Book Antiqua"/>
                <w:kern w:val="2"/>
              </w:rPr>
            </w:pPr>
            <w:r w:rsidRPr="00851BDD">
              <w:rPr>
                <w:rFonts w:ascii="Book Antiqua" w:hAnsi="Book Antiqua"/>
              </w:rPr>
              <w:t>Cyclic flex</w:t>
            </w:r>
            <w:r w:rsidR="000E162A" w:rsidRPr="00851BDD">
              <w:rPr>
                <w:rFonts w:ascii="Book Antiqua" w:hAnsi="Book Antiqua"/>
              </w:rPr>
              <w:t>ure and laminar flow bioreactor</w:t>
            </w:r>
            <w:r w:rsidR="000E162A" w:rsidRPr="00851BDD">
              <w:rPr>
                <w:rFonts w:ascii="Book Antiqua" w:eastAsiaTheme="minorEastAsia" w:hAnsi="Book Antiqua"/>
              </w:rPr>
              <w:t xml:space="preserve">. </w:t>
            </w:r>
            <w:r w:rsidRPr="00851BDD">
              <w:rPr>
                <w:rFonts w:ascii="Book Antiqua" w:hAnsi="Book Antiqua"/>
              </w:rPr>
              <w:t xml:space="preserve">Average fluid shear stress of </w:t>
            </w:r>
            <w:r w:rsidRPr="00851BDD">
              <w:rPr>
                <w:rFonts w:ascii="Book Antiqua" w:eastAsia="宋体" w:hAnsi="Book Antiqua"/>
              </w:rPr>
              <w:t>1.1505</w:t>
            </w:r>
            <w:r w:rsidR="000E162A" w:rsidRPr="00851BDD">
              <w:rPr>
                <w:rFonts w:ascii="Book Antiqua" w:eastAsia="宋体" w:hAnsi="Book Antiqua"/>
              </w:rPr>
              <w:t xml:space="preserve"> </w:t>
            </w:r>
            <w:r w:rsidRPr="00851BDD">
              <w:rPr>
                <w:rFonts w:ascii="Book Antiqua" w:hAnsi="Book Antiqua"/>
              </w:rPr>
              <w:t>×</w:t>
            </w:r>
            <w:r w:rsidR="000E162A" w:rsidRPr="00851BDD">
              <w:rPr>
                <w:rFonts w:ascii="Book Antiqua" w:eastAsiaTheme="minorEastAsia" w:hAnsi="Book Antiqua"/>
              </w:rPr>
              <w:t xml:space="preserve"> </w:t>
            </w:r>
            <w:r w:rsidRPr="00851BDD">
              <w:rPr>
                <w:rFonts w:ascii="Book Antiqua" w:hAnsi="Book Antiqua"/>
              </w:rPr>
              <w:t>10</w:t>
            </w:r>
            <w:r w:rsidRPr="00851BDD">
              <w:rPr>
                <w:rFonts w:ascii="Book Antiqua" w:hAnsi="Book Antiqua"/>
                <w:vertAlign w:val="superscript"/>
              </w:rPr>
              <w:t>-5</w:t>
            </w:r>
            <w:r w:rsidRPr="00851BDD">
              <w:rPr>
                <w:rFonts w:ascii="Book Antiqua" w:hAnsi="Book Antiqua"/>
              </w:rPr>
              <w:t xml:space="preserve"> N/cm</w:t>
            </w:r>
            <w:r w:rsidRPr="00851BDD">
              <w:rPr>
                <w:rFonts w:ascii="Book Antiqua" w:hAnsi="Book Antiqua"/>
                <w:vertAlign w:val="superscript"/>
              </w:rPr>
              <w:t>2</w:t>
            </w:r>
            <w:r w:rsidR="000E162A" w:rsidRPr="00851BDD">
              <w:rPr>
                <w:rFonts w:ascii="Book Antiqua" w:eastAsiaTheme="minorEastAsia" w:hAnsi="Book Antiqua"/>
              </w:rPr>
              <w:t xml:space="preserve"> </w:t>
            </w:r>
            <w:r w:rsidRPr="00851BDD">
              <w:rPr>
                <w:rFonts w:ascii="Book Antiqua" w:hAnsi="Book Antiqua"/>
              </w:rPr>
              <w:t>1, 3 w</w:t>
            </w:r>
          </w:p>
        </w:tc>
        <w:tc>
          <w:tcPr>
            <w:tcW w:w="858" w:type="pct"/>
            <w:hideMark/>
          </w:tcPr>
          <w:p w14:paraId="78755048" w14:textId="77777777" w:rsidR="0083510E" w:rsidRPr="00851BDD" w:rsidRDefault="0083510E" w:rsidP="00A37F66">
            <w:pPr>
              <w:widowControl w:val="0"/>
              <w:spacing w:line="360" w:lineRule="auto"/>
              <w:jc w:val="both"/>
              <w:rPr>
                <w:rFonts w:ascii="Book Antiqua" w:eastAsia="等线" w:hAnsi="Book Antiqua"/>
                <w:kern w:val="2"/>
              </w:rPr>
            </w:pPr>
            <w:r w:rsidRPr="00851BDD">
              <w:rPr>
                <w:rFonts w:ascii="Book Antiqua" w:hAnsi="Book Antiqua"/>
              </w:rPr>
              <w:t>CD31 and vWF</w:t>
            </w:r>
          </w:p>
        </w:tc>
        <w:tc>
          <w:tcPr>
            <w:tcW w:w="961" w:type="pct"/>
            <w:hideMark/>
          </w:tcPr>
          <w:p w14:paraId="4795E55F" w14:textId="77777777" w:rsidR="0083510E" w:rsidRPr="00851BDD" w:rsidRDefault="0083510E" w:rsidP="00A37F66">
            <w:pPr>
              <w:widowControl w:val="0"/>
              <w:autoSpaceDE w:val="0"/>
              <w:autoSpaceDN w:val="0"/>
              <w:adjustRightInd w:val="0"/>
              <w:spacing w:line="360" w:lineRule="auto"/>
              <w:jc w:val="both"/>
              <w:rPr>
                <w:rFonts w:ascii="Book Antiqua" w:eastAsia="等线" w:hAnsi="Book Antiqua"/>
              </w:rPr>
            </w:pPr>
            <w:r w:rsidRPr="00851BDD">
              <w:rPr>
                <w:rFonts w:ascii="Book Antiqua" w:hAnsi="Book Antiqua"/>
              </w:rPr>
              <w:t>-</w:t>
            </w:r>
          </w:p>
        </w:tc>
        <w:tc>
          <w:tcPr>
            <w:tcW w:w="756" w:type="pct"/>
            <w:hideMark/>
          </w:tcPr>
          <w:p w14:paraId="5C8D5A3B" w14:textId="77777777" w:rsidR="0083510E" w:rsidRPr="00851BDD" w:rsidRDefault="0083510E" w:rsidP="00A37F66">
            <w:pPr>
              <w:widowControl w:val="0"/>
              <w:spacing w:line="360" w:lineRule="auto"/>
              <w:jc w:val="both"/>
              <w:rPr>
                <w:rFonts w:ascii="Book Antiqua" w:eastAsia="等线" w:hAnsi="Book Antiqua"/>
                <w:kern w:val="2"/>
              </w:rPr>
            </w:pPr>
            <w:r w:rsidRPr="00851BDD">
              <w:rPr>
                <w:rFonts w:ascii="Book Antiqua" w:hAnsi="Book Antiqua"/>
              </w:rPr>
              <w:t xml:space="preserve">Engelmayr </w:t>
            </w:r>
            <w:r w:rsidRPr="00851BDD">
              <w:rPr>
                <w:rFonts w:ascii="Book Antiqua" w:hAnsi="Book Antiqua"/>
                <w:i/>
                <w:iCs/>
              </w:rPr>
              <w:t>et al</w:t>
            </w:r>
            <w:r w:rsidRPr="00851BDD">
              <w:rPr>
                <w:rFonts w:ascii="Book Antiqua" w:hAnsi="Book Antiqua"/>
                <w:vertAlign w:val="superscript"/>
              </w:rPr>
              <w:t>[16]</w:t>
            </w:r>
            <w:r w:rsidRPr="00851BDD">
              <w:rPr>
                <w:rFonts w:ascii="Book Antiqua" w:hAnsi="Book Antiqua"/>
              </w:rPr>
              <w:t>, 2006</w:t>
            </w:r>
          </w:p>
        </w:tc>
      </w:tr>
      <w:tr w:rsidR="00F92FE6" w:rsidRPr="00851BDD" w14:paraId="04FA066A" w14:textId="77777777" w:rsidTr="00C3300A">
        <w:tc>
          <w:tcPr>
            <w:tcW w:w="809" w:type="pct"/>
            <w:hideMark/>
          </w:tcPr>
          <w:p w14:paraId="59E540FC" w14:textId="77777777" w:rsidR="0083510E" w:rsidRPr="00851BDD" w:rsidRDefault="0083510E" w:rsidP="00A37F66">
            <w:pPr>
              <w:widowControl w:val="0"/>
              <w:spacing w:line="360" w:lineRule="auto"/>
              <w:jc w:val="both"/>
              <w:rPr>
                <w:rFonts w:ascii="Book Antiqua" w:eastAsia="等线" w:hAnsi="Book Antiqua"/>
                <w:kern w:val="2"/>
              </w:rPr>
            </w:pPr>
            <w:r w:rsidRPr="00851BDD">
              <w:rPr>
                <w:rFonts w:ascii="Book Antiqua" w:hAnsi="Book Antiqua"/>
              </w:rPr>
              <w:t>Rat bone marrow-</w:t>
            </w:r>
            <w:r w:rsidRPr="00851BDD">
              <w:rPr>
                <w:rFonts w:ascii="Book Antiqua" w:hAnsi="Book Antiqua"/>
              </w:rPr>
              <w:lastRenderedPageBreak/>
              <w:t>derived MSCs</w:t>
            </w:r>
          </w:p>
        </w:tc>
        <w:tc>
          <w:tcPr>
            <w:tcW w:w="1616" w:type="pct"/>
            <w:hideMark/>
          </w:tcPr>
          <w:p w14:paraId="4AFAE374" w14:textId="77777777" w:rsidR="0083510E" w:rsidRPr="00851BDD" w:rsidRDefault="0083510E" w:rsidP="00A37F66">
            <w:pPr>
              <w:widowControl w:val="0"/>
              <w:spacing w:line="360" w:lineRule="auto"/>
              <w:jc w:val="both"/>
              <w:rPr>
                <w:rFonts w:ascii="Book Antiqua" w:eastAsia="等线" w:hAnsi="Book Antiqua"/>
                <w:kern w:val="2"/>
              </w:rPr>
            </w:pPr>
            <w:r w:rsidRPr="00851BDD">
              <w:rPr>
                <w:rFonts w:ascii="Book Antiqua" w:hAnsi="Book Antiqua"/>
              </w:rPr>
              <w:lastRenderedPageBreak/>
              <w:t>Unique experimental protocol</w:t>
            </w:r>
            <w:r w:rsidR="000E162A" w:rsidRPr="00851BDD">
              <w:rPr>
                <w:rFonts w:ascii="Book Antiqua" w:eastAsiaTheme="minorEastAsia" w:hAnsi="Book Antiqua"/>
              </w:rPr>
              <w:t xml:space="preserve"> </w:t>
            </w:r>
            <w:r w:rsidRPr="00851BDD">
              <w:rPr>
                <w:rFonts w:ascii="Book Antiqua" w:eastAsia="宋体" w:hAnsi="Book Antiqua"/>
              </w:rPr>
              <w:t>2</w:t>
            </w:r>
            <w:r w:rsidR="000E162A" w:rsidRPr="00851BDD">
              <w:rPr>
                <w:rFonts w:ascii="Book Antiqua" w:eastAsia="宋体" w:hAnsi="Book Antiqua"/>
              </w:rPr>
              <w:t xml:space="preserve"> </w:t>
            </w:r>
            <w:r w:rsidRPr="00851BDD">
              <w:rPr>
                <w:rFonts w:ascii="Book Antiqua" w:hAnsi="Book Antiqua"/>
              </w:rPr>
              <w:t>×</w:t>
            </w:r>
            <w:r w:rsidR="000E162A" w:rsidRPr="00851BDD">
              <w:rPr>
                <w:rFonts w:ascii="Book Antiqua" w:eastAsiaTheme="minorEastAsia" w:hAnsi="Book Antiqua"/>
              </w:rPr>
              <w:t xml:space="preserve"> </w:t>
            </w:r>
            <w:r w:rsidRPr="00851BDD">
              <w:rPr>
                <w:rFonts w:ascii="Book Antiqua" w:hAnsi="Book Antiqua"/>
              </w:rPr>
              <w:t>10</w:t>
            </w:r>
            <w:r w:rsidRPr="00851BDD">
              <w:rPr>
                <w:rFonts w:ascii="Book Antiqua" w:hAnsi="Book Antiqua"/>
                <w:vertAlign w:val="superscript"/>
              </w:rPr>
              <w:t>-4</w:t>
            </w:r>
            <w:r w:rsidRPr="00851BDD">
              <w:rPr>
                <w:rFonts w:ascii="Book Antiqua" w:hAnsi="Book Antiqua"/>
              </w:rPr>
              <w:t xml:space="preserve"> </w:t>
            </w:r>
            <w:r w:rsidRPr="00851BDD">
              <w:rPr>
                <w:rFonts w:ascii="Book Antiqua" w:hAnsi="Book Antiqua"/>
              </w:rPr>
              <w:lastRenderedPageBreak/>
              <w:t>N/cm</w:t>
            </w:r>
            <w:r w:rsidRPr="00851BDD">
              <w:rPr>
                <w:rFonts w:ascii="Book Antiqua" w:hAnsi="Book Antiqua"/>
                <w:vertAlign w:val="superscript"/>
              </w:rPr>
              <w:t>2</w:t>
            </w:r>
            <w:r w:rsidRPr="00851BDD">
              <w:rPr>
                <w:rFonts w:ascii="Book Antiqua" w:hAnsi="Book Antiqua"/>
              </w:rPr>
              <w:t xml:space="preserve"> laminar shear stress and 120/80</w:t>
            </w:r>
            <w:r w:rsidR="000E162A" w:rsidRPr="00851BDD">
              <w:rPr>
                <w:rFonts w:ascii="Book Antiqua" w:eastAsiaTheme="minorEastAsia" w:hAnsi="Book Antiqua"/>
              </w:rPr>
              <w:t xml:space="preserve"> </w:t>
            </w:r>
            <w:r w:rsidR="000E162A" w:rsidRPr="00851BDD">
              <w:rPr>
                <w:rFonts w:ascii="Book Antiqua" w:hAnsi="Book Antiqua"/>
              </w:rPr>
              <w:t>mmHg cyclic pressure at 1</w:t>
            </w:r>
            <w:r w:rsidR="000E162A" w:rsidRPr="00851BDD">
              <w:rPr>
                <w:rFonts w:ascii="Book Antiqua" w:eastAsiaTheme="minorEastAsia" w:hAnsi="Book Antiqua"/>
              </w:rPr>
              <w:t xml:space="preserve"> </w:t>
            </w:r>
            <w:r w:rsidR="000E162A" w:rsidRPr="00851BDD">
              <w:rPr>
                <w:rFonts w:ascii="Book Antiqua" w:hAnsi="Book Antiqua"/>
              </w:rPr>
              <w:t>Hz</w:t>
            </w:r>
            <w:r w:rsidR="000E162A" w:rsidRPr="00851BDD">
              <w:rPr>
                <w:rFonts w:ascii="Book Antiqua" w:eastAsiaTheme="minorEastAsia" w:hAnsi="Book Antiqua"/>
              </w:rPr>
              <w:t xml:space="preserve"> </w:t>
            </w:r>
            <w:r w:rsidRPr="00851BDD">
              <w:rPr>
                <w:rFonts w:ascii="Book Antiqua" w:hAnsi="Book Antiqua"/>
              </w:rPr>
              <w:t>5 d</w:t>
            </w:r>
          </w:p>
        </w:tc>
        <w:tc>
          <w:tcPr>
            <w:tcW w:w="858" w:type="pct"/>
            <w:hideMark/>
          </w:tcPr>
          <w:p w14:paraId="15F4C62A" w14:textId="77777777" w:rsidR="0083510E" w:rsidRPr="00851BDD" w:rsidRDefault="0083510E" w:rsidP="00A37F66">
            <w:pPr>
              <w:widowControl w:val="0"/>
              <w:spacing w:line="360" w:lineRule="auto"/>
              <w:jc w:val="both"/>
              <w:rPr>
                <w:rFonts w:ascii="Book Antiqua" w:eastAsia="等线" w:hAnsi="Book Antiqua"/>
                <w:kern w:val="2"/>
              </w:rPr>
            </w:pPr>
            <w:r w:rsidRPr="00851BDD">
              <w:rPr>
                <w:rFonts w:ascii="Book Antiqua" w:hAnsi="Book Antiqua"/>
              </w:rPr>
              <w:lastRenderedPageBreak/>
              <w:t>CD133, vWF, E-</w:t>
            </w:r>
            <w:r w:rsidRPr="00851BDD">
              <w:rPr>
                <w:rFonts w:ascii="Book Antiqua" w:hAnsi="Book Antiqua"/>
              </w:rPr>
              <w:lastRenderedPageBreak/>
              <w:t>selectin, and PECAM1</w:t>
            </w:r>
          </w:p>
        </w:tc>
        <w:tc>
          <w:tcPr>
            <w:tcW w:w="961" w:type="pct"/>
            <w:hideMark/>
          </w:tcPr>
          <w:p w14:paraId="6A62F7BF" w14:textId="77777777" w:rsidR="0083510E" w:rsidRPr="00851BDD" w:rsidRDefault="0083510E" w:rsidP="00A37F66">
            <w:pPr>
              <w:widowControl w:val="0"/>
              <w:autoSpaceDE w:val="0"/>
              <w:autoSpaceDN w:val="0"/>
              <w:adjustRightInd w:val="0"/>
              <w:spacing w:line="360" w:lineRule="auto"/>
              <w:jc w:val="both"/>
              <w:rPr>
                <w:rFonts w:ascii="Book Antiqua" w:eastAsia="等线" w:hAnsi="Book Antiqua"/>
              </w:rPr>
            </w:pPr>
            <w:r w:rsidRPr="00851BDD">
              <w:rPr>
                <w:rFonts w:ascii="Book Antiqua" w:hAnsi="Book Antiqua"/>
              </w:rPr>
              <w:lastRenderedPageBreak/>
              <w:t>-</w:t>
            </w:r>
          </w:p>
        </w:tc>
        <w:tc>
          <w:tcPr>
            <w:tcW w:w="756" w:type="pct"/>
            <w:hideMark/>
          </w:tcPr>
          <w:p w14:paraId="71C746F5" w14:textId="77777777" w:rsidR="0083510E" w:rsidRPr="00851BDD" w:rsidRDefault="0083510E" w:rsidP="00A37F66">
            <w:pPr>
              <w:widowControl w:val="0"/>
              <w:spacing w:line="360" w:lineRule="auto"/>
              <w:jc w:val="both"/>
              <w:rPr>
                <w:rFonts w:ascii="Book Antiqua" w:eastAsia="等线" w:hAnsi="Book Antiqua"/>
                <w:kern w:val="2"/>
              </w:rPr>
            </w:pPr>
            <w:r w:rsidRPr="00851BDD">
              <w:rPr>
                <w:rFonts w:ascii="Book Antiqua" w:hAnsi="Book Antiqua"/>
              </w:rPr>
              <w:t xml:space="preserve">Maul </w:t>
            </w:r>
            <w:r w:rsidRPr="00851BDD">
              <w:rPr>
                <w:rFonts w:ascii="Book Antiqua" w:hAnsi="Book Antiqua"/>
                <w:i/>
                <w:iCs/>
              </w:rPr>
              <w:t>et al</w:t>
            </w:r>
            <w:r w:rsidRPr="00851BDD">
              <w:rPr>
                <w:rFonts w:ascii="Book Antiqua" w:hAnsi="Book Antiqua"/>
                <w:vertAlign w:val="superscript"/>
              </w:rPr>
              <w:t>[17]</w:t>
            </w:r>
            <w:r w:rsidRPr="00851BDD">
              <w:rPr>
                <w:rFonts w:ascii="Book Antiqua" w:hAnsi="Book Antiqua"/>
              </w:rPr>
              <w:t>, 2011</w:t>
            </w:r>
          </w:p>
        </w:tc>
      </w:tr>
      <w:tr w:rsidR="00F92FE6" w:rsidRPr="00851BDD" w14:paraId="5CB43AF0" w14:textId="77777777" w:rsidTr="00C3300A">
        <w:tc>
          <w:tcPr>
            <w:tcW w:w="809" w:type="pct"/>
            <w:hideMark/>
          </w:tcPr>
          <w:p w14:paraId="06D4C915" w14:textId="77777777" w:rsidR="0083510E" w:rsidRPr="00851BDD" w:rsidRDefault="0083510E" w:rsidP="00A37F66">
            <w:pPr>
              <w:widowControl w:val="0"/>
              <w:spacing w:line="360" w:lineRule="auto"/>
              <w:jc w:val="both"/>
              <w:rPr>
                <w:rFonts w:ascii="Book Antiqua" w:eastAsia="等线" w:hAnsi="Book Antiqua"/>
                <w:kern w:val="2"/>
              </w:rPr>
            </w:pPr>
            <w:r w:rsidRPr="00851BDD">
              <w:rPr>
                <w:rFonts w:ascii="Book Antiqua" w:hAnsi="Book Antiqua"/>
              </w:rPr>
              <w:lastRenderedPageBreak/>
              <w:t>Human MSCs</w:t>
            </w:r>
          </w:p>
        </w:tc>
        <w:tc>
          <w:tcPr>
            <w:tcW w:w="1616" w:type="pct"/>
            <w:hideMark/>
          </w:tcPr>
          <w:p w14:paraId="2C32E36D" w14:textId="77777777" w:rsidR="0083510E" w:rsidRPr="00851BDD" w:rsidRDefault="0083510E" w:rsidP="00A37F66">
            <w:pPr>
              <w:widowControl w:val="0"/>
              <w:spacing w:line="360" w:lineRule="auto"/>
              <w:jc w:val="both"/>
              <w:rPr>
                <w:rFonts w:ascii="Book Antiqua" w:eastAsia="等线" w:hAnsi="Book Antiqua"/>
                <w:kern w:val="2"/>
              </w:rPr>
            </w:pPr>
            <w:r w:rsidRPr="00851BDD">
              <w:rPr>
                <w:rFonts w:ascii="Book Antiqua" w:hAnsi="Book Antiqua"/>
              </w:rPr>
              <w:t>Bioreactor system</w:t>
            </w:r>
            <w:r w:rsidR="000E162A" w:rsidRPr="00851BDD">
              <w:rPr>
                <w:rFonts w:ascii="Book Antiqua" w:eastAsiaTheme="minorEastAsia" w:hAnsi="Book Antiqua"/>
              </w:rPr>
              <w:t xml:space="preserve"> </w:t>
            </w:r>
            <w:r w:rsidRPr="00851BDD">
              <w:rPr>
                <w:rFonts w:ascii="Book Antiqua" w:eastAsia="宋体" w:hAnsi="Book Antiqua"/>
              </w:rPr>
              <w:t>2.5</w:t>
            </w:r>
            <w:r w:rsidR="000E162A" w:rsidRPr="00851BDD">
              <w:rPr>
                <w:rFonts w:ascii="Book Antiqua" w:eastAsia="宋体" w:hAnsi="Book Antiqua"/>
              </w:rPr>
              <w:t xml:space="preserve"> </w:t>
            </w:r>
            <w:r w:rsidRPr="00851BDD">
              <w:rPr>
                <w:rFonts w:ascii="Book Antiqua" w:hAnsi="Book Antiqua"/>
              </w:rPr>
              <w:t>×</w:t>
            </w:r>
            <w:r w:rsidR="000E162A" w:rsidRPr="00851BDD">
              <w:rPr>
                <w:rFonts w:ascii="Book Antiqua" w:eastAsiaTheme="minorEastAsia" w:hAnsi="Book Antiqua"/>
              </w:rPr>
              <w:t xml:space="preserve"> </w:t>
            </w:r>
            <w:r w:rsidRPr="00851BDD">
              <w:rPr>
                <w:rFonts w:ascii="Book Antiqua" w:hAnsi="Book Antiqua"/>
              </w:rPr>
              <w:t>10</w:t>
            </w:r>
            <w:r w:rsidRPr="00851BDD">
              <w:rPr>
                <w:rFonts w:ascii="Book Antiqua" w:hAnsi="Book Antiqua"/>
                <w:vertAlign w:val="superscript"/>
              </w:rPr>
              <w:t>-5</w:t>
            </w:r>
            <w:r w:rsidRPr="00851BDD">
              <w:rPr>
                <w:rFonts w:ascii="Book Antiqua" w:hAnsi="Book Antiqua"/>
              </w:rPr>
              <w:t xml:space="preserve"> N/cm</w:t>
            </w:r>
            <w:r w:rsidRPr="00851BDD">
              <w:rPr>
                <w:rFonts w:ascii="Book Antiqua" w:hAnsi="Book Antiqua"/>
                <w:vertAlign w:val="superscript"/>
              </w:rPr>
              <w:t>2</w:t>
            </w:r>
            <w:r w:rsidRPr="00851BDD">
              <w:rPr>
                <w:rFonts w:ascii="Book Antiqua" w:hAnsi="Book Antiqua"/>
              </w:rPr>
              <w:t xml:space="preserve"> stress followed by 3% circumferential stretch for 3 d, and an additional 5% circumferential stretch for 4 d</w:t>
            </w:r>
          </w:p>
        </w:tc>
        <w:tc>
          <w:tcPr>
            <w:tcW w:w="858" w:type="pct"/>
            <w:hideMark/>
          </w:tcPr>
          <w:p w14:paraId="374B9A4D" w14:textId="77777777" w:rsidR="0083510E" w:rsidRPr="00851BDD" w:rsidRDefault="0083510E" w:rsidP="00A37F66">
            <w:pPr>
              <w:widowControl w:val="0"/>
              <w:spacing w:line="360" w:lineRule="auto"/>
              <w:jc w:val="both"/>
              <w:rPr>
                <w:rFonts w:ascii="Book Antiqua" w:eastAsia="等线" w:hAnsi="Book Antiqua"/>
                <w:kern w:val="2"/>
              </w:rPr>
            </w:pPr>
            <w:r w:rsidRPr="00851BDD">
              <w:rPr>
                <w:rFonts w:ascii="Book Antiqua" w:hAnsi="Book Antiqua"/>
              </w:rPr>
              <w:t>Flk-1, vWF, E-selectin, and VE-cadherin</w:t>
            </w:r>
          </w:p>
        </w:tc>
        <w:tc>
          <w:tcPr>
            <w:tcW w:w="961" w:type="pct"/>
            <w:hideMark/>
          </w:tcPr>
          <w:p w14:paraId="6A6B3D4F" w14:textId="77777777" w:rsidR="0083510E" w:rsidRPr="00851BDD" w:rsidRDefault="0083510E" w:rsidP="00A37F66">
            <w:pPr>
              <w:widowControl w:val="0"/>
              <w:autoSpaceDE w:val="0"/>
              <w:autoSpaceDN w:val="0"/>
              <w:adjustRightInd w:val="0"/>
              <w:spacing w:line="360" w:lineRule="auto"/>
              <w:jc w:val="both"/>
              <w:rPr>
                <w:rFonts w:ascii="Book Antiqua" w:eastAsia="等线" w:hAnsi="Book Antiqua"/>
              </w:rPr>
            </w:pPr>
            <w:r w:rsidRPr="00851BDD">
              <w:rPr>
                <w:rFonts w:ascii="Book Antiqua" w:hAnsi="Book Antiqua"/>
              </w:rPr>
              <w:t>-</w:t>
            </w:r>
          </w:p>
        </w:tc>
        <w:tc>
          <w:tcPr>
            <w:tcW w:w="756" w:type="pct"/>
            <w:hideMark/>
          </w:tcPr>
          <w:p w14:paraId="2F1BE886" w14:textId="77777777" w:rsidR="0083510E" w:rsidRPr="00851BDD" w:rsidRDefault="0083510E" w:rsidP="00A37F66">
            <w:pPr>
              <w:widowControl w:val="0"/>
              <w:spacing w:line="360" w:lineRule="auto"/>
              <w:jc w:val="both"/>
              <w:rPr>
                <w:rFonts w:ascii="Book Antiqua" w:eastAsia="等线" w:hAnsi="Book Antiqua"/>
                <w:kern w:val="2"/>
              </w:rPr>
            </w:pPr>
            <w:r w:rsidRPr="00851BDD">
              <w:rPr>
                <w:rFonts w:ascii="Book Antiqua" w:hAnsi="Book Antiqua"/>
              </w:rPr>
              <w:t xml:space="preserve">Kim </w:t>
            </w:r>
            <w:r w:rsidRPr="00851BDD">
              <w:rPr>
                <w:rFonts w:ascii="Book Antiqua" w:hAnsi="Book Antiqua"/>
                <w:i/>
                <w:iCs/>
              </w:rPr>
              <w:t>et al</w:t>
            </w:r>
            <w:r w:rsidRPr="00851BDD">
              <w:rPr>
                <w:rFonts w:ascii="Book Antiqua" w:hAnsi="Book Antiqua"/>
                <w:vertAlign w:val="superscript"/>
              </w:rPr>
              <w:t>[18]</w:t>
            </w:r>
            <w:r w:rsidRPr="00851BDD">
              <w:rPr>
                <w:rFonts w:ascii="Book Antiqua" w:hAnsi="Book Antiqua"/>
              </w:rPr>
              <w:t>, 2016</w:t>
            </w:r>
          </w:p>
        </w:tc>
      </w:tr>
      <w:tr w:rsidR="00F92FE6" w:rsidRPr="00851BDD" w14:paraId="5299B459" w14:textId="77777777" w:rsidTr="00C3300A">
        <w:tc>
          <w:tcPr>
            <w:tcW w:w="809" w:type="pct"/>
            <w:hideMark/>
          </w:tcPr>
          <w:p w14:paraId="0945F65D" w14:textId="77777777" w:rsidR="0083510E" w:rsidRPr="00851BDD" w:rsidRDefault="0083510E" w:rsidP="00A37F66">
            <w:pPr>
              <w:widowControl w:val="0"/>
              <w:spacing w:line="360" w:lineRule="auto"/>
              <w:jc w:val="both"/>
              <w:rPr>
                <w:rFonts w:ascii="Book Antiqua" w:eastAsia="等线" w:hAnsi="Book Antiqua"/>
                <w:kern w:val="2"/>
              </w:rPr>
            </w:pPr>
            <w:r w:rsidRPr="00851BDD">
              <w:rPr>
                <w:rFonts w:ascii="Book Antiqua" w:hAnsi="Book Antiqua"/>
              </w:rPr>
              <w:t>Rat bone marrow-derived MSCs</w:t>
            </w:r>
          </w:p>
        </w:tc>
        <w:tc>
          <w:tcPr>
            <w:tcW w:w="1616" w:type="pct"/>
            <w:hideMark/>
          </w:tcPr>
          <w:p w14:paraId="5C08F3D9" w14:textId="77777777" w:rsidR="0083510E" w:rsidRPr="00851BDD" w:rsidRDefault="0083510E" w:rsidP="00A37F66">
            <w:pPr>
              <w:widowControl w:val="0"/>
              <w:spacing w:line="360" w:lineRule="auto"/>
              <w:jc w:val="both"/>
              <w:rPr>
                <w:rFonts w:ascii="Book Antiqua" w:eastAsia="等线" w:hAnsi="Book Antiqua"/>
                <w:kern w:val="2"/>
              </w:rPr>
            </w:pPr>
            <w:r w:rsidRPr="00851BDD">
              <w:rPr>
                <w:rFonts w:ascii="Book Antiqua" w:hAnsi="Book Antiqua"/>
              </w:rPr>
              <w:t>Orbital shaker</w:t>
            </w:r>
            <w:r w:rsidR="000E162A" w:rsidRPr="00851BDD">
              <w:rPr>
                <w:rFonts w:ascii="Book Antiqua" w:eastAsiaTheme="minorEastAsia" w:hAnsi="Book Antiqua"/>
              </w:rPr>
              <w:t xml:space="preserve"> </w:t>
            </w:r>
            <w:r w:rsidRPr="00851BDD">
              <w:rPr>
                <w:rFonts w:ascii="Book Antiqua" w:eastAsia="宋体" w:hAnsi="Book Antiqua"/>
              </w:rPr>
              <w:t>2</w:t>
            </w:r>
            <w:r w:rsidR="000E162A" w:rsidRPr="00851BDD">
              <w:rPr>
                <w:rFonts w:ascii="Book Antiqua" w:eastAsia="宋体" w:hAnsi="Book Antiqua"/>
              </w:rPr>
              <w:t xml:space="preserve"> </w:t>
            </w:r>
            <w:r w:rsidRPr="00851BDD">
              <w:rPr>
                <w:rFonts w:ascii="Book Antiqua" w:hAnsi="Book Antiqua"/>
              </w:rPr>
              <w:t>×</w:t>
            </w:r>
            <w:r w:rsidR="000E162A" w:rsidRPr="00851BDD">
              <w:rPr>
                <w:rFonts w:ascii="Book Antiqua" w:eastAsiaTheme="minorEastAsia" w:hAnsi="Book Antiqua"/>
              </w:rPr>
              <w:t xml:space="preserve"> </w:t>
            </w:r>
            <w:r w:rsidRPr="00851BDD">
              <w:rPr>
                <w:rFonts w:ascii="Book Antiqua" w:hAnsi="Book Antiqua"/>
              </w:rPr>
              <w:t>10</w:t>
            </w:r>
            <w:r w:rsidRPr="00851BDD">
              <w:rPr>
                <w:rFonts w:ascii="Book Antiqua" w:hAnsi="Book Antiqua"/>
                <w:vertAlign w:val="superscript"/>
              </w:rPr>
              <w:t>-5</w:t>
            </w:r>
            <w:r w:rsidRPr="00851BDD">
              <w:rPr>
                <w:rFonts w:ascii="Book Antiqua" w:hAnsi="Book Antiqua"/>
              </w:rPr>
              <w:t xml:space="preserve">, </w:t>
            </w:r>
            <w:r w:rsidRPr="00851BDD">
              <w:rPr>
                <w:rFonts w:ascii="Book Antiqua" w:eastAsia="宋体" w:hAnsi="Book Antiqua"/>
              </w:rPr>
              <w:t>5</w:t>
            </w:r>
            <w:r w:rsidR="000E162A" w:rsidRPr="00851BDD">
              <w:rPr>
                <w:rFonts w:ascii="Book Antiqua" w:eastAsia="宋体" w:hAnsi="Book Antiqua"/>
              </w:rPr>
              <w:t xml:space="preserve"> </w:t>
            </w:r>
            <w:r w:rsidRPr="00851BDD">
              <w:rPr>
                <w:rFonts w:ascii="Book Antiqua" w:hAnsi="Book Antiqua"/>
              </w:rPr>
              <w:t>×</w:t>
            </w:r>
            <w:r w:rsidR="000E162A" w:rsidRPr="00851BDD">
              <w:rPr>
                <w:rFonts w:ascii="Book Antiqua" w:eastAsiaTheme="minorEastAsia" w:hAnsi="Book Antiqua"/>
              </w:rPr>
              <w:t xml:space="preserve"> </w:t>
            </w:r>
            <w:r w:rsidRPr="00851BDD">
              <w:rPr>
                <w:rFonts w:ascii="Book Antiqua" w:hAnsi="Book Antiqua"/>
              </w:rPr>
              <w:t>10</w:t>
            </w:r>
            <w:r w:rsidRPr="00851BDD">
              <w:rPr>
                <w:rFonts w:ascii="Book Antiqua" w:hAnsi="Book Antiqua"/>
                <w:vertAlign w:val="superscript"/>
              </w:rPr>
              <w:t>-5</w:t>
            </w:r>
            <w:r w:rsidRPr="00851BDD">
              <w:rPr>
                <w:rFonts w:ascii="Book Antiqua" w:hAnsi="Book Antiqua"/>
              </w:rPr>
              <w:t xml:space="preserve">, </w:t>
            </w:r>
            <w:r w:rsidRPr="00851BDD">
              <w:rPr>
                <w:rFonts w:ascii="Book Antiqua" w:eastAsia="宋体" w:hAnsi="Book Antiqua"/>
              </w:rPr>
              <w:t>1</w:t>
            </w:r>
            <w:r w:rsidR="000E162A" w:rsidRPr="00851BDD">
              <w:rPr>
                <w:rFonts w:ascii="Book Antiqua" w:eastAsia="宋体" w:hAnsi="Book Antiqua"/>
              </w:rPr>
              <w:t xml:space="preserve"> </w:t>
            </w:r>
            <w:r w:rsidRPr="00851BDD">
              <w:rPr>
                <w:rFonts w:ascii="Book Antiqua" w:hAnsi="Book Antiqua"/>
              </w:rPr>
              <w:t>×</w:t>
            </w:r>
            <w:r w:rsidR="000E162A" w:rsidRPr="00851BDD">
              <w:rPr>
                <w:rFonts w:ascii="Book Antiqua" w:eastAsiaTheme="minorEastAsia" w:hAnsi="Book Antiqua"/>
              </w:rPr>
              <w:t xml:space="preserve"> </w:t>
            </w:r>
            <w:r w:rsidRPr="00851BDD">
              <w:rPr>
                <w:rFonts w:ascii="Book Antiqua" w:hAnsi="Book Antiqua"/>
              </w:rPr>
              <w:t>10</w:t>
            </w:r>
            <w:r w:rsidRPr="00851BDD">
              <w:rPr>
                <w:rFonts w:ascii="Book Antiqua" w:hAnsi="Book Antiqua"/>
                <w:vertAlign w:val="superscript"/>
              </w:rPr>
              <w:t>-4</w:t>
            </w:r>
            <w:r w:rsidRPr="00851BDD">
              <w:rPr>
                <w:rFonts w:ascii="Book Antiqua" w:hAnsi="Book Antiqua"/>
              </w:rPr>
              <w:t xml:space="preserve"> N/cm</w:t>
            </w:r>
            <w:r w:rsidRPr="00851BDD">
              <w:rPr>
                <w:rFonts w:ascii="Book Antiqua" w:hAnsi="Book Antiqua"/>
                <w:vertAlign w:val="superscript"/>
              </w:rPr>
              <w:t>2</w:t>
            </w:r>
            <w:r w:rsidR="000E162A" w:rsidRPr="00851BDD">
              <w:rPr>
                <w:rFonts w:ascii="Book Antiqua" w:eastAsiaTheme="minorEastAsia" w:hAnsi="Book Antiqua"/>
              </w:rPr>
              <w:t xml:space="preserve"> </w:t>
            </w:r>
            <w:r w:rsidRPr="00851BDD">
              <w:rPr>
                <w:rFonts w:ascii="Book Antiqua" w:hAnsi="Book Antiqua"/>
              </w:rPr>
              <w:t>6, 12, 24 h</w:t>
            </w:r>
          </w:p>
        </w:tc>
        <w:tc>
          <w:tcPr>
            <w:tcW w:w="858" w:type="pct"/>
            <w:hideMark/>
          </w:tcPr>
          <w:p w14:paraId="5E7FB029" w14:textId="77777777" w:rsidR="0083510E" w:rsidRPr="00851BDD" w:rsidRDefault="0083510E" w:rsidP="00A37F66">
            <w:pPr>
              <w:widowControl w:val="0"/>
              <w:spacing w:line="360" w:lineRule="auto"/>
              <w:jc w:val="both"/>
              <w:rPr>
                <w:rFonts w:ascii="Book Antiqua" w:eastAsia="等线" w:hAnsi="Book Antiqua"/>
                <w:kern w:val="2"/>
              </w:rPr>
            </w:pPr>
            <w:r w:rsidRPr="00851BDD">
              <w:rPr>
                <w:rFonts w:ascii="Book Antiqua" w:hAnsi="Book Antiqua"/>
              </w:rPr>
              <w:t>CD34, Cadherin5, and vWF</w:t>
            </w:r>
          </w:p>
        </w:tc>
        <w:tc>
          <w:tcPr>
            <w:tcW w:w="961" w:type="pct"/>
            <w:hideMark/>
          </w:tcPr>
          <w:p w14:paraId="6395F70C" w14:textId="77777777" w:rsidR="0083510E" w:rsidRPr="00851BDD" w:rsidRDefault="0083510E" w:rsidP="00A37F66">
            <w:pPr>
              <w:widowControl w:val="0"/>
              <w:autoSpaceDE w:val="0"/>
              <w:autoSpaceDN w:val="0"/>
              <w:adjustRightInd w:val="0"/>
              <w:spacing w:line="360" w:lineRule="auto"/>
              <w:jc w:val="both"/>
              <w:rPr>
                <w:rFonts w:ascii="Book Antiqua" w:eastAsia="等线" w:hAnsi="Book Antiqua"/>
              </w:rPr>
            </w:pPr>
            <w:r w:rsidRPr="00851BDD">
              <w:rPr>
                <w:rFonts w:ascii="Book Antiqua" w:hAnsi="Book Antiqua"/>
              </w:rPr>
              <w:t>Matrigel tube formation assay</w:t>
            </w:r>
          </w:p>
        </w:tc>
        <w:tc>
          <w:tcPr>
            <w:tcW w:w="756" w:type="pct"/>
            <w:hideMark/>
          </w:tcPr>
          <w:p w14:paraId="0B33859E" w14:textId="77777777" w:rsidR="0083510E" w:rsidRPr="00851BDD" w:rsidRDefault="008B44F8" w:rsidP="00A37F66">
            <w:pPr>
              <w:widowControl w:val="0"/>
              <w:spacing w:line="360" w:lineRule="auto"/>
              <w:jc w:val="both"/>
              <w:rPr>
                <w:rFonts w:ascii="Book Antiqua" w:eastAsia="等线" w:hAnsi="Book Antiqua"/>
                <w:kern w:val="2"/>
              </w:rPr>
            </w:pPr>
            <w:r w:rsidRPr="00851BDD">
              <w:rPr>
                <w:rFonts w:ascii="Book Antiqua" w:hAnsi="Book Antiqua"/>
                <w:bCs/>
              </w:rPr>
              <w:t>Homayouni Moghadam</w:t>
            </w:r>
            <w:r w:rsidR="0083510E" w:rsidRPr="00851BDD">
              <w:rPr>
                <w:rFonts w:ascii="Book Antiqua" w:hAnsi="Book Antiqua"/>
              </w:rPr>
              <w:t xml:space="preserve"> </w:t>
            </w:r>
            <w:r w:rsidR="0083510E" w:rsidRPr="00851BDD">
              <w:rPr>
                <w:rFonts w:ascii="Book Antiqua" w:hAnsi="Book Antiqua"/>
                <w:i/>
                <w:iCs/>
              </w:rPr>
              <w:t>et al</w:t>
            </w:r>
            <w:r w:rsidR="0083510E" w:rsidRPr="00851BDD">
              <w:rPr>
                <w:rFonts w:ascii="Book Antiqua" w:hAnsi="Book Antiqua"/>
                <w:vertAlign w:val="superscript"/>
              </w:rPr>
              <w:t>[19]</w:t>
            </w:r>
            <w:r w:rsidR="0083510E" w:rsidRPr="00851BDD">
              <w:rPr>
                <w:rFonts w:ascii="Book Antiqua" w:hAnsi="Book Antiqua"/>
              </w:rPr>
              <w:t>, 2014</w:t>
            </w:r>
          </w:p>
        </w:tc>
      </w:tr>
      <w:tr w:rsidR="00F92FE6" w:rsidRPr="00851BDD" w14:paraId="594736AA" w14:textId="77777777" w:rsidTr="00C3300A">
        <w:tc>
          <w:tcPr>
            <w:tcW w:w="809" w:type="pct"/>
            <w:hideMark/>
          </w:tcPr>
          <w:p w14:paraId="6DA88BC7" w14:textId="77777777" w:rsidR="0083510E" w:rsidRPr="00851BDD" w:rsidRDefault="000E162A" w:rsidP="00A37F66">
            <w:pPr>
              <w:widowControl w:val="0"/>
              <w:spacing w:line="360" w:lineRule="auto"/>
              <w:jc w:val="both"/>
              <w:rPr>
                <w:rFonts w:ascii="Book Antiqua" w:eastAsia="等线" w:hAnsi="Book Antiqua"/>
                <w:kern w:val="2"/>
              </w:rPr>
            </w:pPr>
            <w:r w:rsidRPr="00851BDD">
              <w:rPr>
                <w:rFonts w:ascii="Book Antiqua" w:eastAsiaTheme="minorEastAsia" w:hAnsi="Book Antiqua"/>
              </w:rPr>
              <w:t>H</w:t>
            </w:r>
            <w:r w:rsidR="0083510E" w:rsidRPr="00851BDD">
              <w:rPr>
                <w:rFonts w:ascii="Book Antiqua" w:hAnsi="Book Antiqua"/>
              </w:rPr>
              <w:t>uman exfoliated deciduous teeth (SHEDs)</w:t>
            </w:r>
          </w:p>
        </w:tc>
        <w:tc>
          <w:tcPr>
            <w:tcW w:w="1616" w:type="pct"/>
            <w:hideMark/>
          </w:tcPr>
          <w:p w14:paraId="76073C23" w14:textId="77777777" w:rsidR="0083510E" w:rsidRPr="00851BDD" w:rsidRDefault="0083510E" w:rsidP="00A37F66">
            <w:pPr>
              <w:spacing w:line="360" w:lineRule="auto"/>
              <w:jc w:val="both"/>
              <w:rPr>
                <w:rFonts w:ascii="Book Antiqua" w:eastAsia="等线" w:hAnsi="Book Antiqua"/>
                <w:kern w:val="2"/>
              </w:rPr>
            </w:pPr>
            <w:r w:rsidRPr="00851BDD">
              <w:rPr>
                <w:rFonts w:ascii="Book Antiqua" w:hAnsi="Book Antiqua"/>
              </w:rPr>
              <w:t>cultured with or without VEGF (50 ng/m</w:t>
            </w:r>
            <w:r w:rsidR="000E162A" w:rsidRPr="00851BDD">
              <w:rPr>
                <w:rFonts w:ascii="Book Antiqua" w:eastAsiaTheme="minorEastAsia" w:hAnsi="Book Antiqua"/>
              </w:rPr>
              <w:t>L</w:t>
            </w:r>
            <w:r w:rsidRPr="00851BDD">
              <w:rPr>
                <w:rFonts w:ascii="Book Antiqua" w:hAnsi="Book Antiqua"/>
              </w:rPr>
              <w:t>)</w:t>
            </w:r>
            <w:r w:rsidRPr="00851BDD">
              <w:rPr>
                <w:rFonts w:ascii="Book Antiqua" w:eastAsia="宋体" w:hAnsi="Book Antiqua"/>
              </w:rPr>
              <w:t xml:space="preserve"> for 12 h</w:t>
            </w:r>
            <w:r w:rsidR="000E162A" w:rsidRPr="00851BDD">
              <w:rPr>
                <w:rFonts w:ascii="Book Antiqua" w:eastAsia="等线" w:hAnsi="Book Antiqua"/>
                <w:kern w:val="2"/>
              </w:rPr>
              <w:t xml:space="preserve"> </w:t>
            </w:r>
            <w:r w:rsidRPr="00851BDD">
              <w:rPr>
                <w:rFonts w:ascii="Book Antiqua" w:eastAsia="宋体" w:hAnsi="Book Antiqua"/>
              </w:rPr>
              <w:t>6</w:t>
            </w:r>
            <w:r w:rsidR="000E162A" w:rsidRPr="00851BDD">
              <w:rPr>
                <w:rFonts w:ascii="Book Antiqua" w:eastAsia="宋体" w:hAnsi="Book Antiqua"/>
              </w:rPr>
              <w:t xml:space="preserve"> </w:t>
            </w:r>
            <w:r w:rsidRPr="00851BDD">
              <w:rPr>
                <w:rFonts w:ascii="Book Antiqua" w:hAnsi="Book Antiqua"/>
              </w:rPr>
              <w:t>×</w:t>
            </w:r>
            <w:r w:rsidR="000E162A" w:rsidRPr="00851BDD">
              <w:rPr>
                <w:rFonts w:ascii="Book Antiqua" w:eastAsiaTheme="minorEastAsia" w:hAnsi="Book Antiqua"/>
              </w:rPr>
              <w:t xml:space="preserve"> </w:t>
            </w:r>
            <w:r w:rsidRPr="00851BDD">
              <w:rPr>
                <w:rFonts w:ascii="Book Antiqua" w:hAnsi="Book Antiqua"/>
              </w:rPr>
              <w:t>10</w:t>
            </w:r>
            <w:r w:rsidRPr="00851BDD">
              <w:rPr>
                <w:rFonts w:ascii="Book Antiqua" w:hAnsi="Book Antiqua"/>
                <w:vertAlign w:val="superscript"/>
              </w:rPr>
              <w:t>-5</w:t>
            </w:r>
            <w:r w:rsidRPr="00851BDD">
              <w:rPr>
                <w:rFonts w:ascii="Book Antiqua" w:hAnsi="Book Antiqua"/>
              </w:rPr>
              <w:t xml:space="preserve">, </w:t>
            </w:r>
            <w:r w:rsidRPr="00851BDD">
              <w:rPr>
                <w:rFonts w:ascii="Book Antiqua" w:eastAsia="宋体" w:hAnsi="Book Antiqua"/>
              </w:rPr>
              <w:t>1.2</w:t>
            </w:r>
            <w:r w:rsidR="000E162A" w:rsidRPr="00851BDD">
              <w:rPr>
                <w:rFonts w:ascii="Book Antiqua" w:eastAsia="宋体" w:hAnsi="Book Antiqua"/>
              </w:rPr>
              <w:t xml:space="preserve"> </w:t>
            </w:r>
            <w:r w:rsidRPr="00851BDD">
              <w:rPr>
                <w:rFonts w:ascii="Book Antiqua" w:hAnsi="Book Antiqua"/>
              </w:rPr>
              <w:t>×</w:t>
            </w:r>
            <w:r w:rsidR="000E162A" w:rsidRPr="00851BDD">
              <w:rPr>
                <w:rFonts w:ascii="Book Antiqua" w:eastAsiaTheme="minorEastAsia" w:hAnsi="Book Antiqua"/>
              </w:rPr>
              <w:t xml:space="preserve"> </w:t>
            </w:r>
            <w:r w:rsidRPr="00851BDD">
              <w:rPr>
                <w:rFonts w:ascii="Book Antiqua" w:hAnsi="Book Antiqua"/>
              </w:rPr>
              <w:t>10</w:t>
            </w:r>
            <w:r w:rsidRPr="00851BDD">
              <w:rPr>
                <w:rFonts w:ascii="Book Antiqua" w:hAnsi="Book Antiqua"/>
                <w:vertAlign w:val="superscript"/>
              </w:rPr>
              <w:t>-4</w:t>
            </w:r>
            <w:r w:rsidRPr="00851BDD">
              <w:rPr>
                <w:rFonts w:ascii="Book Antiqua" w:hAnsi="Book Antiqua"/>
              </w:rPr>
              <w:t xml:space="preserve"> N/cm</w:t>
            </w:r>
            <w:r w:rsidRPr="00851BDD">
              <w:rPr>
                <w:rFonts w:ascii="Book Antiqua" w:hAnsi="Book Antiqua"/>
                <w:vertAlign w:val="superscript"/>
              </w:rPr>
              <w:t>2</w:t>
            </w:r>
            <w:r w:rsidR="000E162A" w:rsidRPr="00851BDD">
              <w:rPr>
                <w:rFonts w:ascii="Book Antiqua" w:eastAsia="等线" w:hAnsi="Book Antiqua"/>
                <w:kern w:val="2"/>
              </w:rPr>
              <w:t xml:space="preserve"> </w:t>
            </w:r>
            <w:r w:rsidRPr="00851BDD">
              <w:rPr>
                <w:rFonts w:ascii="Book Antiqua" w:hAnsi="Book Antiqua"/>
              </w:rPr>
              <w:t>4, 8 and 12 h</w:t>
            </w:r>
          </w:p>
        </w:tc>
        <w:tc>
          <w:tcPr>
            <w:tcW w:w="858" w:type="pct"/>
            <w:hideMark/>
          </w:tcPr>
          <w:p w14:paraId="0E9B0BD2" w14:textId="77777777" w:rsidR="0083510E" w:rsidRPr="00851BDD" w:rsidRDefault="0083510E" w:rsidP="00A37F66">
            <w:pPr>
              <w:spacing w:line="360" w:lineRule="auto"/>
              <w:jc w:val="both"/>
              <w:rPr>
                <w:rFonts w:ascii="Book Antiqua" w:eastAsia="宋体" w:hAnsi="Book Antiqua"/>
                <w:kern w:val="2"/>
              </w:rPr>
            </w:pPr>
            <w:r w:rsidRPr="00851BDD">
              <w:rPr>
                <w:rFonts w:ascii="Book Antiqua" w:eastAsia="宋体" w:hAnsi="Book Antiqua"/>
              </w:rPr>
              <w:t>VEGF, VEGFR2,</w:t>
            </w:r>
            <w:r w:rsidR="000E162A" w:rsidRPr="00851BDD">
              <w:rPr>
                <w:rFonts w:ascii="Book Antiqua" w:eastAsia="宋体" w:hAnsi="Book Antiqua"/>
                <w:kern w:val="2"/>
              </w:rPr>
              <w:t xml:space="preserve"> </w:t>
            </w:r>
            <w:r w:rsidRPr="00851BDD">
              <w:rPr>
                <w:rFonts w:ascii="Book Antiqua" w:eastAsia="宋体" w:hAnsi="Book Antiqua"/>
              </w:rPr>
              <w:t>DLL4, Notch1, EphrinB2, Hey1 and Hey2</w:t>
            </w:r>
          </w:p>
        </w:tc>
        <w:tc>
          <w:tcPr>
            <w:tcW w:w="961" w:type="pct"/>
            <w:hideMark/>
          </w:tcPr>
          <w:p w14:paraId="6D212990" w14:textId="54439E26" w:rsidR="0083510E" w:rsidRPr="00851BDD" w:rsidRDefault="0083510E" w:rsidP="00A37F66">
            <w:pPr>
              <w:widowControl w:val="0"/>
              <w:autoSpaceDE w:val="0"/>
              <w:autoSpaceDN w:val="0"/>
              <w:adjustRightInd w:val="0"/>
              <w:spacing w:line="360" w:lineRule="auto"/>
              <w:jc w:val="both"/>
              <w:rPr>
                <w:rFonts w:ascii="Book Antiqua" w:eastAsia="等线" w:hAnsi="Book Antiqua"/>
              </w:rPr>
            </w:pPr>
            <w:r w:rsidRPr="00851BDD">
              <w:rPr>
                <w:rFonts w:ascii="Book Antiqua" w:hAnsi="Book Antiqua"/>
                <w:i/>
                <w:iCs/>
              </w:rPr>
              <w:t>In vitro</w:t>
            </w:r>
            <w:r w:rsidR="000E162A" w:rsidRPr="00851BDD">
              <w:rPr>
                <w:rFonts w:ascii="Book Antiqua" w:eastAsiaTheme="minorEastAsia" w:hAnsi="Book Antiqua"/>
              </w:rPr>
              <w:t xml:space="preserve"> </w:t>
            </w:r>
            <w:r w:rsidR="007F258D" w:rsidRPr="00851BDD">
              <w:rPr>
                <w:rFonts w:ascii="Book Antiqua" w:hAnsi="Book Antiqua"/>
              </w:rPr>
              <w:t>Matrigel</w:t>
            </w:r>
            <w:r w:rsidRPr="00851BDD">
              <w:rPr>
                <w:rFonts w:ascii="Book Antiqua" w:hAnsi="Book Antiqua"/>
              </w:rPr>
              <w:t xml:space="preserve"> angiogenesis assay </w:t>
            </w:r>
          </w:p>
        </w:tc>
        <w:tc>
          <w:tcPr>
            <w:tcW w:w="756" w:type="pct"/>
            <w:hideMark/>
          </w:tcPr>
          <w:p w14:paraId="2C4474F2" w14:textId="77777777" w:rsidR="0083510E" w:rsidRPr="00851BDD" w:rsidRDefault="0083510E" w:rsidP="00A37F66">
            <w:pPr>
              <w:widowControl w:val="0"/>
              <w:spacing w:line="360" w:lineRule="auto"/>
              <w:jc w:val="both"/>
              <w:rPr>
                <w:rFonts w:ascii="Book Antiqua" w:eastAsia="等线" w:hAnsi="Book Antiqua"/>
                <w:kern w:val="2"/>
              </w:rPr>
            </w:pPr>
            <w:r w:rsidRPr="00851BDD">
              <w:rPr>
                <w:rFonts w:ascii="Book Antiqua" w:hAnsi="Book Antiqua"/>
              </w:rPr>
              <w:t xml:space="preserve">Wang </w:t>
            </w:r>
            <w:r w:rsidRPr="00851BDD">
              <w:rPr>
                <w:rFonts w:ascii="Book Antiqua" w:hAnsi="Book Antiqua"/>
                <w:i/>
                <w:iCs/>
              </w:rPr>
              <w:t>et al</w:t>
            </w:r>
            <w:r w:rsidRPr="00851BDD">
              <w:rPr>
                <w:rFonts w:ascii="Book Antiqua" w:hAnsi="Book Antiqua"/>
                <w:vertAlign w:val="superscript"/>
              </w:rPr>
              <w:t>[20]</w:t>
            </w:r>
            <w:r w:rsidRPr="00851BDD">
              <w:rPr>
                <w:rFonts w:ascii="Book Antiqua" w:hAnsi="Book Antiqua"/>
              </w:rPr>
              <w:t>, 2018</w:t>
            </w:r>
          </w:p>
        </w:tc>
      </w:tr>
      <w:tr w:rsidR="00F92FE6" w:rsidRPr="00851BDD" w14:paraId="167B2D3D" w14:textId="77777777" w:rsidTr="00C3300A">
        <w:tc>
          <w:tcPr>
            <w:tcW w:w="809" w:type="pct"/>
            <w:hideMark/>
          </w:tcPr>
          <w:p w14:paraId="1C08EDEE" w14:textId="77777777" w:rsidR="0083510E" w:rsidRPr="00851BDD" w:rsidRDefault="0083510E" w:rsidP="00A37F66">
            <w:pPr>
              <w:widowControl w:val="0"/>
              <w:spacing w:line="360" w:lineRule="auto"/>
              <w:jc w:val="both"/>
              <w:rPr>
                <w:rFonts w:ascii="Book Antiqua" w:eastAsia="等线" w:hAnsi="Book Antiqua"/>
                <w:kern w:val="2"/>
              </w:rPr>
            </w:pPr>
            <w:r w:rsidRPr="00851BDD">
              <w:rPr>
                <w:rFonts w:ascii="Book Antiqua" w:hAnsi="Book Antiqua"/>
              </w:rPr>
              <w:t>Rat bone marrow-derived MSCs</w:t>
            </w:r>
          </w:p>
        </w:tc>
        <w:tc>
          <w:tcPr>
            <w:tcW w:w="1616" w:type="pct"/>
            <w:hideMark/>
          </w:tcPr>
          <w:p w14:paraId="1D9C7298" w14:textId="77777777" w:rsidR="0083510E" w:rsidRPr="00851BDD" w:rsidRDefault="0083510E" w:rsidP="00A37F66">
            <w:pPr>
              <w:spacing w:line="360" w:lineRule="auto"/>
              <w:jc w:val="both"/>
              <w:rPr>
                <w:rFonts w:ascii="Book Antiqua" w:eastAsia="等线" w:hAnsi="Book Antiqua"/>
                <w:kern w:val="2"/>
              </w:rPr>
            </w:pPr>
            <w:r w:rsidRPr="00851BDD">
              <w:rPr>
                <w:rFonts w:ascii="Book Antiqua" w:hAnsi="Book Antiqua"/>
              </w:rPr>
              <w:t>under normoxia or hypoxia</w:t>
            </w:r>
            <w:r w:rsidR="000E162A" w:rsidRPr="00851BDD">
              <w:rPr>
                <w:rFonts w:ascii="Book Antiqua" w:eastAsia="等线" w:hAnsi="Book Antiqua"/>
                <w:kern w:val="2"/>
              </w:rPr>
              <w:t xml:space="preserve"> </w:t>
            </w:r>
            <w:r w:rsidRPr="00851BDD">
              <w:rPr>
                <w:rFonts w:ascii="Book Antiqua" w:eastAsia="宋体" w:hAnsi="Book Antiqua"/>
              </w:rPr>
              <w:t>1.2</w:t>
            </w:r>
            <w:r w:rsidR="000E162A" w:rsidRPr="00851BDD">
              <w:rPr>
                <w:rFonts w:ascii="Book Antiqua" w:eastAsia="宋体" w:hAnsi="Book Antiqua"/>
              </w:rPr>
              <w:t xml:space="preserve"> </w:t>
            </w:r>
            <w:r w:rsidRPr="00851BDD">
              <w:rPr>
                <w:rFonts w:ascii="Book Antiqua" w:hAnsi="Book Antiqua"/>
              </w:rPr>
              <w:t>×</w:t>
            </w:r>
            <w:r w:rsidR="000E162A" w:rsidRPr="00851BDD">
              <w:rPr>
                <w:rFonts w:ascii="Book Antiqua" w:eastAsiaTheme="minorEastAsia" w:hAnsi="Book Antiqua"/>
              </w:rPr>
              <w:t xml:space="preserve"> </w:t>
            </w:r>
            <w:r w:rsidRPr="00851BDD">
              <w:rPr>
                <w:rFonts w:ascii="Book Antiqua" w:hAnsi="Book Antiqua"/>
              </w:rPr>
              <w:t>10</w:t>
            </w:r>
            <w:r w:rsidRPr="00851BDD">
              <w:rPr>
                <w:rFonts w:ascii="Book Antiqua" w:hAnsi="Book Antiqua"/>
                <w:vertAlign w:val="superscript"/>
              </w:rPr>
              <w:t>-4</w:t>
            </w:r>
            <w:r w:rsidRPr="00851BDD">
              <w:rPr>
                <w:rFonts w:ascii="Book Antiqua" w:hAnsi="Book Antiqua"/>
              </w:rPr>
              <w:t xml:space="preserve"> N/cm</w:t>
            </w:r>
            <w:r w:rsidRPr="00851BDD">
              <w:rPr>
                <w:rFonts w:ascii="Book Antiqua" w:hAnsi="Book Antiqua"/>
                <w:vertAlign w:val="superscript"/>
              </w:rPr>
              <w:t>2</w:t>
            </w:r>
            <w:r w:rsidR="000E162A" w:rsidRPr="00851BDD">
              <w:rPr>
                <w:rFonts w:ascii="Book Antiqua" w:eastAsiaTheme="minorEastAsia" w:hAnsi="Book Antiqua"/>
                <w:vertAlign w:val="superscript"/>
              </w:rPr>
              <w:t xml:space="preserve"> </w:t>
            </w:r>
            <w:r w:rsidRPr="00851BDD">
              <w:rPr>
                <w:rFonts w:ascii="Book Antiqua" w:hAnsi="Book Antiqua"/>
              </w:rPr>
              <w:t>24 h</w:t>
            </w:r>
          </w:p>
        </w:tc>
        <w:tc>
          <w:tcPr>
            <w:tcW w:w="858" w:type="pct"/>
            <w:hideMark/>
          </w:tcPr>
          <w:p w14:paraId="15E4EE5D" w14:textId="77777777" w:rsidR="0083510E" w:rsidRPr="00851BDD" w:rsidRDefault="0083510E" w:rsidP="00A37F66">
            <w:pPr>
              <w:widowControl w:val="0"/>
              <w:spacing w:line="360" w:lineRule="auto"/>
              <w:jc w:val="both"/>
              <w:rPr>
                <w:rFonts w:ascii="Book Antiqua" w:eastAsia="等线" w:hAnsi="Book Antiqua"/>
                <w:kern w:val="2"/>
              </w:rPr>
            </w:pPr>
            <w:r w:rsidRPr="00851BDD">
              <w:rPr>
                <w:rFonts w:ascii="Book Antiqua" w:eastAsia="宋体" w:hAnsi="Book Antiqua"/>
              </w:rPr>
              <w:t>CXCR4, phosphorylated Akt and VEGFA</w:t>
            </w:r>
          </w:p>
        </w:tc>
        <w:tc>
          <w:tcPr>
            <w:tcW w:w="961" w:type="pct"/>
            <w:hideMark/>
          </w:tcPr>
          <w:p w14:paraId="0A9921A8" w14:textId="77777777" w:rsidR="0083510E" w:rsidRPr="00851BDD" w:rsidRDefault="0083510E" w:rsidP="00A37F66">
            <w:pPr>
              <w:widowControl w:val="0"/>
              <w:autoSpaceDE w:val="0"/>
              <w:autoSpaceDN w:val="0"/>
              <w:adjustRightInd w:val="0"/>
              <w:spacing w:line="360" w:lineRule="auto"/>
              <w:jc w:val="both"/>
              <w:rPr>
                <w:rFonts w:ascii="Book Antiqua" w:eastAsia="等线" w:hAnsi="Book Antiqua"/>
              </w:rPr>
            </w:pPr>
            <w:r w:rsidRPr="00851BDD">
              <w:rPr>
                <w:rFonts w:ascii="Book Antiqua" w:hAnsi="Book Antiqua"/>
              </w:rPr>
              <w:t>-</w:t>
            </w:r>
          </w:p>
        </w:tc>
        <w:tc>
          <w:tcPr>
            <w:tcW w:w="756" w:type="pct"/>
            <w:hideMark/>
          </w:tcPr>
          <w:p w14:paraId="2FACE287" w14:textId="77777777" w:rsidR="0083510E" w:rsidRPr="00851BDD" w:rsidRDefault="0083510E" w:rsidP="00A37F66">
            <w:pPr>
              <w:widowControl w:val="0"/>
              <w:spacing w:line="360" w:lineRule="auto"/>
              <w:jc w:val="both"/>
              <w:rPr>
                <w:rFonts w:ascii="Book Antiqua" w:eastAsia="等线" w:hAnsi="Book Antiqua"/>
                <w:kern w:val="2"/>
              </w:rPr>
            </w:pPr>
            <w:r w:rsidRPr="00851BDD">
              <w:rPr>
                <w:rFonts w:ascii="Book Antiqua" w:hAnsi="Book Antiqua"/>
              </w:rPr>
              <w:t xml:space="preserve">Liu </w:t>
            </w:r>
            <w:r w:rsidRPr="00851BDD">
              <w:rPr>
                <w:rFonts w:ascii="Book Antiqua" w:hAnsi="Book Antiqua"/>
                <w:i/>
                <w:iCs/>
              </w:rPr>
              <w:t>et al</w:t>
            </w:r>
            <w:r w:rsidRPr="00851BDD">
              <w:rPr>
                <w:rFonts w:ascii="Book Antiqua" w:hAnsi="Book Antiqua"/>
                <w:vertAlign w:val="superscript"/>
              </w:rPr>
              <w:t>[21]</w:t>
            </w:r>
            <w:r w:rsidRPr="00851BDD">
              <w:rPr>
                <w:rFonts w:ascii="Book Antiqua" w:hAnsi="Book Antiqua"/>
              </w:rPr>
              <w:t>, 2017</w:t>
            </w:r>
          </w:p>
        </w:tc>
      </w:tr>
      <w:tr w:rsidR="00F92FE6" w:rsidRPr="00851BDD" w14:paraId="539698DD" w14:textId="77777777" w:rsidTr="00C3300A">
        <w:tc>
          <w:tcPr>
            <w:tcW w:w="809" w:type="pct"/>
            <w:hideMark/>
          </w:tcPr>
          <w:p w14:paraId="0E83289F" w14:textId="77777777" w:rsidR="0083510E" w:rsidRPr="00851BDD" w:rsidRDefault="0083510E" w:rsidP="00A37F66">
            <w:pPr>
              <w:widowControl w:val="0"/>
              <w:spacing w:line="360" w:lineRule="auto"/>
              <w:jc w:val="both"/>
              <w:rPr>
                <w:rFonts w:ascii="Book Antiqua" w:eastAsia="等线" w:hAnsi="Book Antiqua"/>
                <w:kern w:val="2"/>
              </w:rPr>
            </w:pPr>
            <w:r w:rsidRPr="00851BDD">
              <w:rPr>
                <w:rFonts w:ascii="Book Antiqua" w:hAnsi="Book Antiqua"/>
              </w:rPr>
              <w:t>Human ASCs</w:t>
            </w:r>
          </w:p>
        </w:tc>
        <w:tc>
          <w:tcPr>
            <w:tcW w:w="1616" w:type="pct"/>
            <w:hideMark/>
          </w:tcPr>
          <w:p w14:paraId="58BA1CB9" w14:textId="77777777" w:rsidR="0083510E" w:rsidRPr="00851BDD" w:rsidRDefault="0083510E" w:rsidP="00A37F66">
            <w:pPr>
              <w:spacing w:line="360" w:lineRule="auto"/>
              <w:jc w:val="both"/>
              <w:rPr>
                <w:rFonts w:ascii="Book Antiqua" w:eastAsia="等线" w:hAnsi="Book Antiqua"/>
                <w:kern w:val="2"/>
              </w:rPr>
            </w:pPr>
            <w:r w:rsidRPr="00851BDD">
              <w:rPr>
                <w:rFonts w:ascii="Book Antiqua" w:hAnsi="Book Antiqua"/>
              </w:rPr>
              <w:t>Custom-made bioreactor capable of applying both</w:t>
            </w:r>
            <w:r w:rsidR="000E162A" w:rsidRPr="00851BDD">
              <w:rPr>
                <w:rFonts w:ascii="Book Antiqua" w:eastAsia="等线" w:hAnsi="Book Antiqua"/>
                <w:kern w:val="2"/>
              </w:rPr>
              <w:t xml:space="preserve"> </w:t>
            </w:r>
            <w:r w:rsidRPr="00851BDD">
              <w:rPr>
                <w:rFonts w:ascii="Book Antiqua" w:hAnsi="Book Antiqua"/>
              </w:rPr>
              <w:t xml:space="preserve">shear and tensile </w:t>
            </w:r>
            <w:r w:rsidR="000E162A" w:rsidRPr="00851BDD">
              <w:rPr>
                <w:rFonts w:ascii="Book Antiqua" w:hAnsi="Book Antiqua"/>
              </w:rPr>
              <w:t>stresses</w:t>
            </w:r>
            <w:r w:rsidR="000E162A" w:rsidRPr="00851BDD">
              <w:rPr>
                <w:rFonts w:ascii="Book Antiqua" w:eastAsiaTheme="minorEastAsia" w:hAnsi="Book Antiqua"/>
              </w:rPr>
              <w:t xml:space="preserve"> </w:t>
            </w:r>
            <w:r w:rsidRPr="00851BDD">
              <w:rPr>
                <w:rFonts w:ascii="Book Antiqua" w:hAnsi="Book Antiqua"/>
              </w:rPr>
              <w:t>0-</w:t>
            </w:r>
            <w:r w:rsidRPr="00851BDD">
              <w:rPr>
                <w:rFonts w:ascii="Book Antiqua" w:eastAsia="宋体" w:hAnsi="Book Antiqua"/>
              </w:rPr>
              <w:t>2.5</w:t>
            </w:r>
            <w:r w:rsidR="000E162A" w:rsidRPr="00851BDD">
              <w:rPr>
                <w:rFonts w:ascii="Book Antiqua" w:eastAsia="宋体" w:hAnsi="Book Antiqua"/>
              </w:rPr>
              <w:t xml:space="preserve"> </w:t>
            </w:r>
            <w:r w:rsidRPr="00851BDD">
              <w:rPr>
                <w:rFonts w:ascii="Book Antiqua" w:hAnsi="Book Antiqua"/>
              </w:rPr>
              <w:t>×</w:t>
            </w:r>
            <w:r w:rsidR="000E162A" w:rsidRPr="00851BDD">
              <w:rPr>
                <w:rFonts w:ascii="Book Antiqua" w:eastAsiaTheme="minorEastAsia" w:hAnsi="Book Antiqua"/>
              </w:rPr>
              <w:t xml:space="preserve"> </w:t>
            </w:r>
            <w:r w:rsidRPr="00851BDD">
              <w:rPr>
                <w:rFonts w:ascii="Book Antiqua" w:hAnsi="Book Antiqua"/>
              </w:rPr>
              <w:t>10</w:t>
            </w:r>
            <w:r w:rsidRPr="00851BDD">
              <w:rPr>
                <w:rFonts w:ascii="Book Antiqua" w:hAnsi="Book Antiqua"/>
                <w:vertAlign w:val="superscript"/>
              </w:rPr>
              <w:t>-5</w:t>
            </w:r>
            <w:r w:rsidRPr="00851BDD">
              <w:rPr>
                <w:rFonts w:ascii="Book Antiqua" w:hAnsi="Book Antiqua"/>
              </w:rPr>
              <w:t xml:space="preserve"> N/cm</w:t>
            </w:r>
            <w:r w:rsidRPr="00851BDD">
              <w:rPr>
                <w:rFonts w:ascii="Book Antiqua" w:hAnsi="Book Antiqua"/>
                <w:vertAlign w:val="superscript"/>
              </w:rPr>
              <w:t>2</w:t>
            </w:r>
            <w:r w:rsidR="000E162A" w:rsidRPr="00851BDD">
              <w:rPr>
                <w:rFonts w:ascii="Book Antiqua" w:eastAsiaTheme="minorEastAsia" w:hAnsi="Book Antiqua"/>
              </w:rPr>
              <w:t xml:space="preserve"> </w:t>
            </w:r>
            <w:r w:rsidRPr="00851BDD">
              <w:rPr>
                <w:rFonts w:ascii="Book Antiqua" w:hAnsi="Book Antiqua"/>
              </w:rPr>
              <w:t>1, 2, and 7 d</w:t>
            </w:r>
          </w:p>
        </w:tc>
        <w:tc>
          <w:tcPr>
            <w:tcW w:w="858" w:type="pct"/>
            <w:hideMark/>
          </w:tcPr>
          <w:p w14:paraId="76ECD18D" w14:textId="77777777" w:rsidR="0083510E" w:rsidRPr="00851BDD" w:rsidRDefault="0083510E" w:rsidP="00A37F66">
            <w:pPr>
              <w:widowControl w:val="0"/>
              <w:spacing w:line="360" w:lineRule="auto"/>
              <w:jc w:val="both"/>
              <w:rPr>
                <w:rFonts w:ascii="Book Antiqua" w:eastAsia="等线" w:hAnsi="Book Antiqua"/>
                <w:kern w:val="2"/>
              </w:rPr>
            </w:pPr>
            <w:r w:rsidRPr="00851BDD">
              <w:rPr>
                <w:rFonts w:ascii="Book Antiqua" w:hAnsi="Book Antiqua"/>
              </w:rPr>
              <w:t>Flk-1, vWF, and VE-cadherin</w:t>
            </w:r>
          </w:p>
        </w:tc>
        <w:tc>
          <w:tcPr>
            <w:tcW w:w="961" w:type="pct"/>
            <w:hideMark/>
          </w:tcPr>
          <w:p w14:paraId="76300116" w14:textId="77777777" w:rsidR="0083510E" w:rsidRPr="00851BDD" w:rsidRDefault="0083510E" w:rsidP="00A37F66">
            <w:pPr>
              <w:widowControl w:val="0"/>
              <w:autoSpaceDE w:val="0"/>
              <w:autoSpaceDN w:val="0"/>
              <w:adjustRightInd w:val="0"/>
              <w:spacing w:line="360" w:lineRule="auto"/>
              <w:jc w:val="both"/>
              <w:rPr>
                <w:rFonts w:ascii="Book Antiqua" w:eastAsia="等线" w:hAnsi="Book Antiqua"/>
              </w:rPr>
            </w:pPr>
            <w:r w:rsidRPr="00851BDD">
              <w:rPr>
                <w:rFonts w:ascii="Book Antiqua" w:hAnsi="Book Antiqua"/>
              </w:rPr>
              <w:t>-</w:t>
            </w:r>
          </w:p>
        </w:tc>
        <w:tc>
          <w:tcPr>
            <w:tcW w:w="756" w:type="pct"/>
            <w:hideMark/>
          </w:tcPr>
          <w:p w14:paraId="2AA6945E" w14:textId="77777777" w:rsidR="0083510E" w:rsidRPr="00851BDD" w:rsidRDefault="0083510E" w:rsidP="00A37F66">
            <w:pPr>
              <w:widowControl w:val="0"/>
              <w:spacing w:line="360" w:lineRule="auto"/>
              <w:jc w:val="both"/>
              <w:rPr>
                <w:rFonts w:ascii="Book Antiqua" w:eastAsia="等线" w:hAnsi="Book Antiqua"/>
                <w:kern w:val="2"/>
              </w:rPr>
            </w:pPr>
            <w:r w:rsidRPr="00851BDD">
              <w:rPr>
                <w:rFonts w:ascii="Book Antiqua" w:hAnsi="Book Antiqua"/>
              </w:rPr>
              <w:t xml:space="preserve">Bassaneze </w:t>
            </w:r>
            <w:r w:rsidRPr="00851BDD">
              <w:rPr>
                <w:rFonts w:ascii="Book Antiqua" w:hAnsi="Book Antiqua"/>
                <w:i/>
                <w:iCs/>
              </w:rPr>
              <w:t>et al</w:t>
            </w:r>
            <w:r w:rsidRPr="00851BDD">
              <w:rPr>
                <w:rFonts w:ascii="Book Antiqua" w:hAnsi="Book Antiqua"/>
                <w:vertAlign w:val="superscript"/>
              </w:rPr>
              <w:t>[22]</w:t>
            </w:r>
            <w:r w:rsidRPr="00851BDD">
              <w:rPr>
                <w:rFonts w:ascii="Book Antiqua" w:hAnsi="Book Antiqua"/>
              </w:rPr>
              <w:t>, 2010</w:t>
            </w:r>
          </w:p>
        </w:tc>
      </w:tr>
      <w:tr w:rsidR="00F92FE6" w:rsidRPr="00851BDD" w14:paraId="5AE1740A" w14:textId="77777777" w:rsidTr="00C3300A">
        <w:tc>
          <w:tcPr>
            <w:tcW w:w="809" w:type="pct"/>
            <w:hideMark/>
          </w:tcPr>
          <w:p w14:paraId="53733166" w14:textId="77777777" w:rsidR="0083510E" w:rsidRPr="00851BDD" w:rsidRDefault="0083510E" w:rsidP="00A37F66">
            <w:pPr>
              <w:widowControl w:val="0"/>
              <w:spacing w:line="360" w:lineRule="auto"/>
              <w:jc w:val="both"/>
              <w:rPr>
                <w:rFonts w:ascii="Book Antiqua" w:eastAsia="等线" w:hAnsi="Book Antiqua"/>
                <w:kern w:val="2"/>
              </w:rPr>
            </w:pPr>
            <w:r w:rsidRPr="00851BDD">
              <w:rPr>
                <w:rFonts w:ascii="Book Antiqua" w:hAnsi="Book Antiqua"/>
              </w:rPr>
              <w:t>Human ASCs</w:t>
            </w:r>
          </w:p>
        </w:tc>
        <w:tc>
          <w:tcPr>
            <w:tcW w:w="1616" w:type="pct"/>
            <w:hideMark/>
          </w:tcPr>
          <w:p w14:paraId="053AEB1A" w14:textId="77777777" w:rsidR="0083510E" w:rsidRPr="00851BDD" w:rsidRDefault="0083510E" w:rsidP="00A37F66">
            <w:pPr>
              <w:widowControl w:val="0"/>
              <w:spacing w:line="360" w:lineRule="auto"/>
              <w:jc w:val="both"/>
              <w:rPr>
                <w:rFonts w:ascii="Book Antiqua" w:eastAsia="等线" w:hAnsi="Book Antiqua"/>
                <w:kern w:val="2"/>
              </w:rPr>
            </w:pPr>
            <w:r w:rsidRPr="00851BDD">
              <w:rPr>
                <w:rFonts w:ascii="Book Antiqua" w:hAnsi="Book Antiqua"/>
              </w:rPr>
              <w:t>Parallel plate type flow chamber</w:t>
            </w:r>
            <w:r w:rsidR="000E162A" w:rsidRPr="00851BDD">
              <w:rPr>
                <w:rFonts w:ascii="Book Antiqua" w:eastAsiaTheme="minorEastAsia" w:hAnsi="Book Antiqua"/>
              </w:rPr>
              <w:t xml:space="preserve"> </w:t>
            </w:r>
            <w:r w:rsidRPr="00851BDD">
              <w:rPr>
                <w:rFonts w:ascii="Book Antiqua" w:eastAsia="宋体" w:hAnsi="Book Antiqua"/>
              </w:rPr>
              <w:t>1.8</w:t>
            </w:r>
            <w:r w:rsidR="000E162A" w:rsidRPr="00851BDD">
              <w:rPr>
                <w:rFonts w:ascii="Book Antiqua" w:eastAsia="宋体" w:hAnsi="Book Antiqua"/>
              </w:rPr>
              <w:t xml:space="preserve"> </w:t>
            </w:r>
            <w:r w:rsidRPr="00851BDD">
              <w:rPr>
                <w:rFonts w:ascii="Book Antiqua" w:hAnsi="Book Antiqua"/>
              </w:rPr>
              <w:t>×</w:t>
            </w:r>
            <w:r w:rsidR="000E162A" w:rsidRPr="00851BDD">
              <w:rPr>
                <w:rFonts w:ascii="Book Antiqua" w:eastAsiaTheme="minorEastAsia" w:hAnsi="Book Antiqua"/>
              </w:rPr>
              <w:t xml:space="preserve"> </w:t>
            </w:r>
            <w:r w:rsidRPr="00851BDD">
              <w:rPr>
                <w:rFonts w:ascii="Book Antiqua" w:hAnsi="Book Antiqua"/>
              </w:rPr>
              <w:lastRenderedPageBreak/>
              <w:t>10</w:t>
            </w:r>
            <w:r w:rsidRPr="00851BDD">
              <w:rPr>
                <w:rFonts w:ascii="Book Antiqua" w:hAnsi="Book Antiqua"/>
                <w:vertAlign w:val="superscript"/>
              </w:rPr>
              <w:t>-4</w:t>
            </w:r>
            <w:r w:rsidRPr="00851BDD">
              <w:rPr>
                <w:rFonts w:ascii="Book Antiqua" w:hAnsi="Book Antiqua"/>
              </w:rPr>
              <w:t xml:space="preserve"> N/cm</w:t>
            </w:r>
            <w:r w:rsidRPr="00851BDD">
              <w:rPr>
                <w:rFonts w:ascii="Book Antiqua" w:hAnsi="Book Antiqua"/>
                <w:vertAlign w:val="superscript"/>
              </w:rPr>
              <w:t>2</w:t>
            </w:r>
            <w:r w:rsidR="000E162A" w:rsidRPr="00851BDD">
              <w:rPr>
                <w:rFonts w:ascii="Book Antiqua" w:eastAsiaTheme="minorEastAsia" w:hAnsi="Book Antiqua"/>
              </w:rPr>
              <w:t xml:space="preserve"> </w:t>
            </w:r>
            <w:r w:rsidRPr="00851BDD">
              <w:rPr>
                <w:rFonts w:ascii="Book Antiqua" w:hAnsi="Book Antiqua"/>
              </w:rPr>
              <w:t>5 d</w:t>
            </w:r>
          </w:p>
        </w:tc>
        <w:tc>
          <w:tcPr>
            <w:tcW w:w="858" w:type="pct"/>
            <w:hideMark/>
          </w:tcPr>
          <w:p w14:paraId="4059FE24" w14:textId="77777777" w:rsidR="0083510E" w:rsidRPr="00851BDD" w:rsidRDefault="0083510E" w:rsidP="00A37F66">
            <w:pPr>
              <w:widowControl w:val="0"/>
              <w:spacing w:line="360" w:lineRule="auto"/>
              <w:jc w:val="both"/>
              <w:rPr>
                <w:rFonts w:ascii="Book Antiqua" w:eastAsia="等线" w:hAnsi="Book Antiqua"/>
                <w:kern w:val="2"/>
              </w:rPr>
            </w:pPr>
            <w:r w:rsidRPr="00851BDD">
              <w:rPr>
                <w:rFonts w:ascii="Book Antiqua" w:hAnsi="Book Antiqua"/>
              </w:rPr>
              <w:lastRenderedPageBreak/>
              <w:t>PECAM1 and VE-</w:t>
            </w:r>
            <w:r w:rsidRPr="00851BDD">
              <w:rPr>
                <w:rFonts w:ascii="Book Antiqua" w:hAnsi="Book Antiqua"/>
              </w:rPr>
              <w:lastRenderedPageBreak/>
              <w:t>cadherin</w:t>
            </w:r>
          </w:p>
        </w:tc>
        <w:tc>
          <w:tcPr>
            <w:tcW w:w="961" w:type="pct"/>
            <w:hideMark/>
          </w:tcPr>
          <w:p w14:paraId="57777FAC" w14:textId="77777777" w:rsidR="0083510E" w:rsidRPr="00851BDD" w:rsidRDefault="0083510E" w:rsidP="00A37F66">
            <w:pPr>
              <w:widowControl w:val="0"/>
              <w:autoSpaceDE w:val="0"/>
              <w:autoSpaceDN w:val="0"/>
              <w:adjustRightInd w:val="0"/>
              <w:spacing w:line="360" w:lineRule="auto"/>
              <w:jc w:val="both"/>
              <w:rPr>
                <w:rFonts w:ascii="Book Antiqua" w:eastAsia="等线" w:hAnsi="Book Antiqua"/>
              </w:rPr>
            </w:pPr>
            <w:r w:rsidRPr="00851BDD">
              <w:rPr>
                <w:rFonts w:ascii="Book Antiqua" w:hAnsi="Book Antiqua"/>
              </w:rPr>
              <w:lastRenderedPageBreak/>
              <w:t xml:space="preserve">Tube structure </w:t>
            </w:r>
            <w:r w:rsidRPr="00851BDD">
              <w:rPr>
                <w:rFonts w:ascii="Book Antiqua" w:hAnsi="Book Antiqua"/>
              </w:rPr>
              <w:lastRenderedPageBreak/>
              <w:t>formation in 3D matrices</w:t>
            </w:r>
          </w:p>
        </w:tc>
        <w:tc>
          <w:tcPr>
            <w:tcW w:w="756" w:type="pct"/>
            <w:hideMark/>
          </w:tcPr>
          <w:p w14:paraId="1E69C619" w14:textId="77777777" w:rsidR="0083510E" w:rsidRPr="00851BDD" w:rsidRDefault="0083510E" w:rsidP="00A37F66">
            <w:pPr>
              <w:widowControl w:val="0"/>
              <w:spacing w:line="360" w:lineRule="auto"/>
              <w:jc w:val="both"/>
              <w:rPr>
                <w:rFonts w:ascii="Book Antiqua" w:eastAsia="等线" w:hAnsi="Book Antiqua"/>
                <w:kern w:val="2"/>
              </w:rPr>
            </w:pPr>
            <w:r w:rsidRPr="00851BDD">
              <w:rPr>
                <w:rFonts w:ascii="Book Antiqua" w:hAnsi="Book Antiqua"/>
              </w:rPr>
              <w:lastRenderedPageBreak/>
              <w:t xml:space="preserve">Shojaei </w:t>
            </w:r>
            <w:r w:rsidRPr="00851BDD">
              <w:rPr>
                <w:rFonts w:ascii="Book Antiqua" w:hAnsi="Book Antiqua"/>
                <w:i/>
                <w:iCs/>
              </w:rPr>
              <w:t>et al</w:t>
            </w:r>
            <w:r w:rsidRPr="00851BDD">
              <w:rPr>
                <w:rFonts w:ascii="Book Antiqua" w:hAnsi="Book Antiqua"/>
                <w:vertAlign w:val="superscript"/>
              </w:rPr>
              <w:t>[23]</w:t>
            </w:r>
            <w:r w:rsidRPr="00851BDD">
              <w:rPr>
                <w:rFonts w:ascii="Book Antiqua" w:hAnsi="Book Antiqua"/>
              </w:rPr>
              <w:t xml:space="preserve">, </w:t>
            </w:r>
            <w:r w:rsidRPr="00851BDD">
              <w:rPr>
                <w:rFonts w:ascii="Book Antiqua" w:hAnsi="Book Antiqua"/>
              </w:rPr>
              <w:lastRenderedPageBreak/>
              <w:t>2013</w:t>
            </w:r>
          </w:p>
        </w:tc>
      </w:tr>
      <w:tr w:rsidR="00F92FE6" w:rsidRPr="00851BDD" w14:paraId="49A7CE85" w14:textId="77777777" w:rsidTr="00C3300A">
        <w:tc>
          <w:tcPr>
            <w:tcW w:w="809" w:type="pct"/>
            <w:hideMark/>
          </w:tcPr>
          <w:p w14:paraId="162D7E00" w14:textId="77777777" w:rsidR="0083510E" w:rsidRPr="00851BDD" w:rsidRDefault="0083510E" w:rsidP="00A37F66">
            <w:pPr>
              <w:widowControl w:val="0"/>
              <w:spacing w:line="360" w:lineRule="auto"/>
              <w:jc w:val="both"/>
              <w:rPr>
                <w:rFonts w:ascii="Book Antiqua" w:eastAsia="等线" w:hAnsi="Book Antiqua"/>
                <w:kern w:val="2"/>
              </w:rPr>
            </w:pPr>
            <w:r w:rsidRPr="00851BDD">
              <w:rPr>
                <w:rFonts w:ascii="Book Antiqua" w:hAnsi="Book Antiqua"/>
              </w:rPr>
              <w:lastRenderedPageBreak/>
              <w:t>Human ASCs</w:t>
            </w:r>
          </w:p>
        </w:tc>
        <w:tc>
          <w:tcPr>
            <w:tcW w:w="1616" w:type="pct"/>
            <w:hideMark/>
          </w:tcPr>
          <w:p w14:paraId="6A477BB9" w14:textId="77777777" w:rsidR="0083510E" w:rsidRPr="00851BDD" w:rsidRDefault="0083510E" w:rsidP="00A37F66">
            <w:pPr>
              <w:widowControl w:val="0"/>
              <w:spacing w:line="360" w:lineRule="auto"/>
              <w:jc w:val="both"/>
              <w:rPr>
                <w:rFonts w:ascii="Book Antiqua" w:eastAsia="等线" w:hAnsi="Book Antiqua"/>
                <w:kern w:val="2"/>
              </w:rPr>
            </w:pPr>
            <w:r w:rsidRPr="00851BDD">
              <w:rPr>
                <w:rFonts w:ascii="Book Antiqua" w:hAnsi="Book Antiqua"/>
              </w:rPr>
              <w:t>Orbital shaker</w:t>
            </w:r>
            <w:r w:rsidR="000E162A" w:rsidRPr="00851BDD">
              <w:rPr>
                <w:rFonts w:ascii="Book Antiqua" w:eastAsiaTheme="minorEastAsia" w:hAnsi="Book Antiqua"/>
              </w:rPr>
              <w:t xml:space="preserve"> </w:t>
            </w:r>
            <w:r w:rsidRPr="00851BDD">
              <w:rPr>
                <w:rFonts w:ascii="Book Antiqua" w:eastAsia="宋体" w:hAnsi="Book Antiqua"/>
              </w:rPr>
              <w:t>1.2</w:t>
            </w:r>
            <w:r w:rsidR="000E162A" w:rsidRPr="00851BDD">
              <w:rPr>
                <w:rFonts w:ascii="Book Antiqua" w:eastAsia="宋体" w:hAnsi="Book Antiqua"/>
              </w:rPr>
              <w:t xml:space="preserve"> </w:t>
            </w:r>
            <w:r w:rsidRPr="00851BDD">
              <w:rPr>
                <w:rFonts w:ascii="Book Antiqua" w:hAnsi="Book Antiqua"/>
              </w:rPr>
              <w:t>×</w:t>
            </w:r>
            <w:r w:rsidR="000E162A" w:rsidRPr="00851BDD">
              <w:rPr>
                <w:rFonts w:ascii="Book Antiqua" w:eastAsiaTheme="minorEastAsia" w:hAnsi="Book Antiqua"/>
              </w:rPr>
              <w:t xml:space="preserve"> </w:t>
            </w:r>
            <w:r w:rsidRPr="00851BDD">
              <w:rPr>
                <w:rFonts w:ascii="Book Antiqua" w:hAnsi="Book Antiqua"/>
              </w:rPr>
              <w:t>10</w:t>
            </w:r>
            <w:r w:rsidRPr="00851BDD">
              <w:rPr>
                <w:rFonts w:ascii="Book Antiqua" w:hAnsi="Book Antiqua"/>
                <w:vertAlign w:val="superscript"/>
              </w:rPr>
              <w:t>-4</w:t>
            </w:r>
            <w:r w:rsidRPr="00851BDD">
              <w:rPr>
                <w:rFonts w:ascii="Book Antiqua" w:hAnsi="Book Antiqua"/>
              </w:rPr>
              <w:t xml:space="preserve"> N/cm</w:t>
            </w:r>
            <w:r w:rsidRPr="00851BDD">
              <w:rPr>
                <w:rFonts w:ascii="Book Antiqua" w:hAnsi="Book Antiqua"/>
                <w:vertAlign w:val="superscript"/>
              </w:rPr>
              <w:t>2</w:t>
            </w:r>
            <w:r w:rsidR="000E162A" w:rsidRPr="00851BDD">
              <w:rPr>
                <w:rFonts w:ascii="Book Antiqua" w:eastAsiaTheme="minorEastAsia" w:hAnsi="Book Antiqua"/>
              </w:rPr>
              <w:t xml:space="preserve"> </w:t>
            </w:r>
            <w:r w:rsidRPr="00851BDD">
              <w:rPr>
                <w:rFonts w:ascii="Book Antiqua" w:hAnsi="Book Antiqua"/>
              </w:rPr>
              <w:t>8 d</w:t>
            </w:r>
          </w:p>
        </w:tc>
        <w:tc>
          <w:tcPr>
            <w:tcW w:w="858" w:type="pct"/>
            <w:hideMark/>
          </w:tcPr>
          <w:p w14:paraId="53624B1D" w14:textId="77777777" w:rsidR="0083510E" w:rsidRPr="00851BDD" w:rsidRDefault="0083510E" w:rsidP="00A37F66">
            <w:pPr>
              <w:widowControl w:val="0"/>
              <w:spacing w:line="360" w:lineRule="auto"/>
              <w:jc w:val="both"/>
              <w:rPr>
                <w:rFonts w:ascii="Book Antiqua" w:eastAsia="等线" w:hAnsi="Book Antiqua"/>
                <w:kern w:val="2"/>
              </w:rPr>
            </w:pPr>
            <w:r w:rsidRPr="00851BDD">
              <w:rPr>
                <w:rFonts w:ascii="Book Antiqua" w:hAnsi="Book Antiqua"/>
              </w:rPr>
              <w:t>CD31</w:t>
            </w:r>
          </w:p>
        </w:tc>
        <w:tc>
          <w:tcPr>
            <w:tcW w:w="961" w:type="pct"/>
            <w:hideMark/>
          </w:tcPr>
          <w:p w14:paraId="7CE86861" w14:textId="77777777" w:rsidR="0083510E" w:rsidRPr="00851BDD" w:rsidRDefault="0083510E" w:rsidP="00A37F66">
            <w:pPr>
              <w:widowControl w:val="0"/>
              <w:autoSpaceDE w:val="0"/>
              <w:autoSpaceDN w:val="0"/>
              <w:adjustRightInd w:val="0"/>
              <w:spacing w:line="360" w:lineRule="auto"/>
              <w:jc w:val="both"/>
              <w:rPr>
                <w:rFonts w:ascii="Book Antiqua" w:eastAsia="等线" w:hAnsi="Book Antiqua"/>
              </w:rPr>
            </w:pPr>
            <w:r w:rsidRPr="00851BDD">
              <w:rPr>
                <w:rFonts w:ascii="Book Antiqua" w:hAnsi="Book Antiqua"/>
                <w:i/>
                <w:iCs/>
              </w:rPr>
              <w:t>In vivo</w:t>
            </w:r>
            <w:r w:rsidRPr="00851BDD">
              <w:rPr>
                <w:rFonts w:ascii="Book Antiqua" w:hAnsi="Book Antiqua"/>
              </w:rPr>
              <w:t xml:space="preserve"> evaluation of the thrombogenicity, ac-LDL uptake</w:t>
            </w:r>
          </w:p>
        </w:tc>
        <w:tc>
          <w:tcPr>
            <w:tcW w:w="756" w:type="pct"/>
            <w:hideMark/>
          </w:tcPr>
          <w:p w14:paraId="7AF95110" w14:textId="77777777" w:rsidR="0083510E" w:rsidRPr="00851BDD" w:rsidRDefault="0083510E" w:rsidP="00A37F66">
            <w:pPr>
              <w:widowControl w:val="0"/>
              <w:spacing w:line="360" w:lineRule="auto"/>
              <w:jc w:val="both"/>
              <w:rPr>
                <w:rFonts w:ascii="Book Antiqua" w:eastAsia="等线" w:hAnsi="Book Antiqua"/>
                <w:kern w:val="2"/>
              </w:rPr>
            </w:pPr>
            <w:r w:rsidRPr="00851BDD">
              <w:rPr>
                <w:rFonts w:ascii="Book Antiqua" w:hAnsi="Book Antiqua"/>
              </w:rPr>
              <w:t xml:space="preserve">Fontijn </w:t>
            </w:r>
            <w:r w:rsidRPr="00851BDD">
              <w:rPr>
                <w:rFonts w:ascii="Book Antiqua" w:hAnsi="Book Antiqua"/>
                <w:i/>
                <w:iCs/>
              </w:rPr>
              <w:t>et al</w:t>
            </w:r>
            <w:r w:rsidRPr="00851BDD">
              <w:rPr>
                <w:rFonts w:ascii="Book Antiqua" w:hAnsi="Book Antiqua"/>
                <w:vertAlign w:val="superscript"/>
              </w:rPr>
              <w:t>[24]</w:t>
            </w:r>
            <w:r w:rsidRPr="00851BDD">
              <w:rPr>
                <w:rFonts w:ascii="Book Antiqua" w:hAnsi="Book Antiqua"/>
              </w:rPr>
              <w:t>, 2014</w:t>
            </w:r>
          </w:p>
        </w:tc>
      </w:tr>
      <w:tr w:rsidR="00F92FE6" w:rsidRPr="00851BDD" w14:paraId="79471D46" w14:textId="77777777" w:rsidTr="00C3300A">
        <w:tc>
          <w:tcPr>
            <w:tcW w:w="809" w:type="pct"/>
            <w:hideMark/>
          </w:tcPr>
          <w:p w14:paraId="45AA99F6" w14:textId="77777777" w:rsidR="0083510E" w:rsidRPr="00851BDD" w:rsidRDefault="0083510E" w:rsidP="00A37F66">
            <w:pPr>
              <w:widowControl w:val="0"/>
              <w:spacing w:line="360" w:lineRule="auto"/>
              <w:jc w:val="both"/>
              <w:rPr>
                <w:rFonts w:ascii="Book Antiqua" w:eastAsia="等线" w:hAnsi="Book Antiqua"/>
                <w:kern w:val="2"/>
              </w:rPr>
            </w:pPr>
            <w:r w:rsidRPr="00851BDD">
              <w:rPr>
                <w:rFonts w:ascii="Book Antiqua" w:hAnsi="Book Antiqua"/>
              </w:rPr>
              <w:t>Human ASCs</w:t>
            </w:r>
          </w:p>
        </w:tc>
        <w:tc>
          <w:tcPr>
            <w:tcW w:w="1616" w:type="pct"/>
            <w:hideMark/>
          </w:tcPr>
          <w:p w14:paraId="3CE13D72" w14:textId="77777777" w:rsidR="0083510E" w:rsidRPr="00851BDD" w:rsidRDefault="0083510E" w:rsidP="00A37F66">
            <w:pPr>
              <w:widowControl w:val="0"/>
              <w:spacing w:line="360" w:lineRule="auto"/>
              <w:jc w:val="both"/>
              <w:rPr>
                <w:rFonts w:ascii="Book Antiqua" w:eastAsia="等线" w:hAnsi="Book Antiqua"/>
                <w:kern w:val="2"/>
              </w:rPr>
            </w:pPr>
            <w:r w:rsidRPr="00851BDD">
              <w:rPr>
                <w:rFonts w:ascii="Book Antiqua" w:hAnsi="Book Antiqua"/>
              </w:rPr>
              <w:t>Orbital shaker</w:t>
            </w:r>
            <w:r w:rsidR="000E162A" w:rsidRPr="00851BDD">
              <w:rPr>
                <w:rFonts w:ascii="Book Antiqua" w:eastAsiaTheme="minorEastAsia" w:hAnsi="Book Antiqua"/>
              </w:rPr>
              <w:t xml:space="preserve"> </w:t>
            </w:r>
            <w:r w:rsidRPr="00851BDD">
              <w:rPr>
                <w:rFonts w:ascii="Book Antiqua" w:eastAsia="宋体" w:hAnsi="Book Antiqua"/>
              </w:rPr>
              <w:t>1.2</w:t>
            </w:r>
            <w:r w:rsidR="000E162A" w:rsidRPr="00851BDD">
              <w:rPr>
                <w:rFonts w:ascii="Book Antiqua" w:eastAsia="宋体" w:hAnsi="Book Antiqua"/>
              </w:rPr>
              <w:t xml:space="preserve"> </w:t>
            </w:r>
            <w:r w:rsidRPr="00851BDD">
              <w:rPr>
                <w:rFonts w:ascii="Book Antiqua" w:hAnsi="Book Antiqua"/>
              </w:rPr>
              <w:t>×</w:t>
            </w:r>
            <w:r w:rsidR="000E162A" w:rsidRPr="00851BDD">
              <w:rPr>
                <w:rFonts w:ascii="Book Antiqua" w:eastAsiaTheme="minorEastAsia" w:hAnsi="Book Antiqua"/>
              </w:rPr>
              <w:t xml:space="preserve"> </w:t>
            </w:r>
            <w:r w:rsidRPr="00851BDD">
              <w:rPr>
                <w:rFonts w:ascii="Book Antiqua" w:hAnsi="Book Antiqua"/>
              </w:rPr>
              <w:t>10</w:t>
            </w:r>
            <w:r w:rsidRPr="00851BDD">
              <w:rPr>
                <w:rFonts w:ascii="Book Antiqua" w:hAnsi="Book Antiqua"/>
                <w:vertAlign w:val="superscript"/>
              </w:rPr>
              <w:t>-4</w:t>
            </w:r>
            <w:r w:rsidRPr="00851BDD">
              <w:rPr>
                <w:rFonts w:ascii="Book Antiqua" w:hAnsi="Book Antiqua"/>
              </w:rPr>
              <w:t xml:space="preserve"> N/cm</w:t>
            </w:r>
            <w:r w:rsidRPr="00851BDD">
              <w:rPr>
                <w:rFonts w:ascii="Book Antiqua" w:hAnsi="Book Antiqua"/>
                <w:vertAlign w:val="superscript"/>
              </w:rPr>
              <w:t>2</w:t>
            </w:r>
            <w:r w:rsidR="000E162A" w:rsidRPr="00851BDD">
              <w:rPr>
                <w:rFonts w:ascii="Book Antiqua" w:eastAsiaTheme="minorEastAsia" w:hAnsi="Book Antiqua"/>
              </w:rPr>
              <w:t xml:space="preserve"> </w:t>
            </w:r>
            <w:r w:rsidRPr="00851BDD">
              <w:rPr>
                <w:rFonts w:ascii="Book Antiqua" w:hAnsi="Book Antiqua"/>
              </w:rPr>
              <w:t>7, 14 d</w:t>
            </w:r>
          </w:p>
        </w:tc>
        <w:tc>
          <w:tcPr>
            <w:tcW w:w="858" w:type="pct"/>
            <w:hideMark/>
          </w:tcPr>
          <w:p w14:paraId="27FF1868" w14:textId="77777777" w:rsidR="0083510E" w:rsidRPr="00851BDD" w:rsidRDefault="0083510E" w:rsidP="00A37F66">
            <w:pPr>
              <w:widowControl w:val="0"/>
              <w:spacing w:line="360" w:lineRule="auto"/>
              <w:jc w:val="both"/>
              <w:rPr>
                <w:rFonts w:ascii="Book Antiqua" w:eastAsia="等线" w:hAnsi="Book Antiqua"/>
                <w:kern w:val="2"/>
              </w:rPr>
            </w:pPr>
            <w:r w:rsidRPr="00851BDD">
              <w:rPr>
                <w:rFonts w:ascii="Book Antiqua" w:hAnsi="Book Antiqua"/>
              </w:rPr>
              <w:t>vWF, eNOS, Flt-1, CD31, Flk-1 and VE-cadherin</w:t>
            </w:r>
          </w:p>
        </w:tc>
        <w:tc>
          <w:tcPr>
            <w:tcW w:w="961" w:type="pct"/>
            <w:hideMark/>
          </w:tcPr>
          <w:p w14:paraId="00580708" w14:textId="77777777" w:rsidR="0083510E" w:rsidRPr="00851BDD" w:rsidRDefault="0083510E" w:rsidP="00A37F66">
            <w:pPr>
              <w:widowControl w:val="0"/>
              <w:autoSpaceDE w:val="0"/>
              <w:autoSpaceDN w:val="0"/>
              <w:adjustRightInd w:val="0"/>
              <w:spacing w:line="360" w:lineRule="auto"/>
              <w:jc w:val="both"/>
              <w:rPr>
                <w:rFonts w:ascii="Book Antiqua" w:eastAsia="等线" w:hAnsi="Book Antiqua"/>
              </w:rPr>
            </w:pPr>
            <w:r w:rsidRPr="00851BDD">
              <w:rPr>
                <w:rFonts w:ascii="Book Antiqua" w:hAnsi="Book Antiqua"/>
              </w:rPr>
              <w:t>-</w:t>
            </w:r>
          </w:p>
        </w:tc>
        <w:tc>
          <w:tcPr>
            <w:tcW w:w="756" w:type="pct"/>
            <w:hideMark/>
          </w:tcPr>
          <w:p w14:paraId="4C1268B1" w14:textId="77777777" w:rsidR="0083510E" w:rsidRPr="00851BDD" w:rsidRDefault="0083510E" w:rsidP="00A37F66">
            <w:pPr>
              <w:widowControl w:val="0"/>
              <w:spacing w:line="360" w:lineRule="auto"/>
              <w:jc w:val="both"/>
              <w:rPr>
                <w:rFonts w:ascii="Book Antiqua" w:eastAsia="等线" w:hAnsi="Book Antiqua"/>
                <w:kern w:val="2"/>
              </w:rPr>
            </w:pPr>
            <w:r w:rsidRPr="00851BDD">
              <w:rPr>
                <w:rFonts w:ascii="Book Antiqua" w:hAnsi="Book Antiqua"/>
              </w:rPr>
              <w:t xml:space="preserve">Fischer </w:t>
            </w:r>
            <w:r w:rsidRPr="00851BDD">
              <w:rPr>
                <w:rFonts w:ascii="Book Antiqua" w:hAnsi="Book Antiqua"/>
                <w:i/>
                <w:iCs/>
              </w:rPr>
              <w:t>et al</w:t>
            </w:r>
            <w:r w:rsidRPr="00851BDD">
              <w:rPr>
                <w:rFonts w:ascii="Book Antiqua" w:hAnsi="Book Antiqua"/>
                <w:vertAlign w:val="superscript"/>
              </w:rPr>
              <w:t>[25]</w:t>
            </w:r>
            <w:r w:rsidRPr="00851BDD">
              <w:rPr>
                <w:rFonts w:ascii="Book Antiqua" w:hAnsi="Book Antiqua"/>
              </w:rPr>
              <w:t>, 2009</w:t>
            </w:r>
          </w:p>
        </w:tc>
      </w:tr>
      <w:tr w:rsidR="00F92FE6" w:rsidRPr="00851BDD" w14:paraId="7BA962C4" w14:textId="77777777" w:rsidTr="00C3300A">
        <w:tc>
          <w:tcPr>
            <w:tcW w:w="809" w:type="pct"/>
            <w:hideMark/>
          </w:tcPr>
          <w:p w14:paraId="383AFFE4" w14:textId="77777777" w:rsidR="0083510E" w:rsidRPr="00851BDD" w:rsidRDefault="0083510E" w:rsidP="00A37F66">
            <w:pPr>
              <w:widowControl w:val="0"/>
              <w:spacing w:line="360" w:lineRule="auto"/>
              <w:jc w:val="both"/>
              <w:rPr>
                <w:rFonts w:ascii="Book Antiqua" w:eastAsia="等线" w:hAnsi="Book Antiqua"/>
                <w:kern w:val="2"/>
              </w:rPr>
            </w:pPr>
            <w:r w:rsidRPr="00851BDD">
              <w:rPr>
                <w:rFonts w:ascii="Book Antiqua" w:hAnsi="Book Antiqua"/>
              </w:rPr>
              <w:t>Human ASCs</w:t>
            </w:r>
          </w:p>
        </w:tc>
        <w:tc>
          <w:tcPr>
            <w:tcW w:w="1616" w:type="pct"/>
            <w:hideMark/>
          </w:tcPr>
          <w:p w14:paraId="4A77923D" w14:textId="77777777" w:rsidR="0083510E" w:rsidRPr="00851BDD" w:rsidRDefault="0083510E" w:rsidP="00A37F66">
            <w:pPr>
              <w:spacing w:line="360" w:lineRule="auto"/>
              <w:jc w:val="both"/>
              <w:rPr>
                <w:rFonts w:ascii="Book Antiqua" w:eastAsia="等线" w:hAnsi="Book Antiqua"/>
                <w:kern w:val="2"/>
              </w:rPr>
            </w:pPr>
            <w:r w:rsidRPr="00851BDD">
              <w:rPr>
                <w:rFonts w:ascii="Book Antiqua" w:hAnsi="Book Antiqua"/>
              </w:rPr>
              <w:t>Perfusion bioreactor</w:t>
            </w:r>
            <w:r w:rsidR="000E162A" w:rsidRPr="00851BDD">
              <w:rPr>
                <w:rFonts w:ascii="Book Antiqua" w:eastAsiaTheme="minorEastAsia" w:hAnsi="Book Antiqua"/>
              </w:rPr>
              <w:t xml:space="preserve"> </w:t>
            </w:r>
            <w:r w:rsidRPr="00851BDD">
              <w:rPr>
                <w:rFonts w:ascii="Book Antiqua" w:eastAsia="宋体" w:hAnsi="Book Antiqua"/>
              </w:rPr>
              <w:t>4.5</w:t>
            </w:r>
            <w:r w:rsidR="000E162A" w:rsidRPr="00851BDD">
              <w:rPr>
                <w:rFonts w:ascii="Book Antiqua" w:eastAsia="宋体" w:hAnsi="Book Antiqua"/>
              </w:rPr>
              <w:t xml:space="preserve"> </w:t>
            </w:r>
            <w:r w:rsidRPr="00851BDD">
              <w:rPr>
                <w:rFonts w:ascii="Book Antiqua" w:hAnsi="Book Antiqua"/>
              </w:rPr>
              <w:t>×</w:t>
            </w:r>
            <w:r w:rsidR="000E162A" w:rsidRPr="00851BDD">
              <w:rPr>
                <w:rFonts w:ascii="Book Antiqua" w:eastAsiaTheme="minorEastAsia" w:hAnsi="Book Antiqua"/>
              </w:rPr>
              <w:t xml:space="preserve"> </w:t>
            </w:r>
            <w:r w:rsidRPr="00851BDD">
              <w:rPr>
                <w:rFonts w:ascii="Book Antiqua" w:hAnsi="Book Antiqua"/>
              </w:rPr>
              <w:t>10</w:t>
            </w:r>
            <w:r w:rsidRPr="00851BDD">
              <w:rPr>
                <w:rFonts w:ascii="Book Antiqua" w:hAnsi="Book Antiqua"/>
                <w:vertAlign w:val="superscript"/>
              </w:rPr>
              <w:t>-5</w:t>
            </w:r>
            <w:r w:rsidRPr="00851BDD">
              <w:rPr>
                <w:rFonts w:ascii="Book Antiqua" w:hAnsi="Book Antiqua"/>
              </w:rPr>
              <w:t xml:space="preserve"> N/cm</w:t>
            </w:r>
            <w:r w:rsidRPr="00851BDD">
              <w:rPr>
                <w:rFonts w:ascii="Book Antiqua" w:hAnsi="Book Antiqua"/>
                <w:vertAlign w:val="superscript"/>
              </w:rPr>
              <w:t>2</w:t>
            </w:r>
            <w:r w:rsidR="000E162A" w:rsidRPr="00851BDD">
              <w:rPr>
                <w:rFonts w:ascii="Book Antiqua" w:eastAsia="等线" w:hAnsi="Book Antiqua"/>
                <w:kern w:val="2"/>
              </w:rPr>
              <w:t xml:space="preserve"> </w:t>
            </w:r>
            <w:r w:rsidRPr="00851BDD">
              <w:rPr>
                <w:rFonts w:ascii="Book Antiqua" w:hAnsi="Book Antiqua"/>
              </w:rPr>
              <w:t>1 d</w:t>
            </w:r>
          </w:p>
        </w:tc>
        <w:tc>
          <w:tcPr>
            <w:tcW w:w="858" w:type="pct"/>
            <w:hideMark/>
          </w:tcPr>
          <w:p w14:paraId="683201C7" w14:textId="77777777" w:rsidR="0083510E" w:rsidRPr="00851BDD" w:rsidRDefault="0083510E" w:rsidP="00A37F66">
            <w:pPr>
              <w:widowControl w:val="0"/>
              <w:spacing w:line="360" w:lineRule="auto"/>
              <w:jc w:val="both"/>
              <w:rPr>
                <w:rFonts w:ascii="Book Antiqua" w:eastAsia="等线" w:hAnsi="Book Antiqua"/>
                <w:kern w:val="2"/>
              </w:rPr>
            </w:pPr>
            <w:r w:rsidRPr="00851BDD">
              <w:rPr>
                <w:rFonts w:ascii="Book Antiqua" w:hAnsi="Book Antiqua"/>
              </w:rPr>
              <w:t>vWF, Flk-1 and VE-cadherin</w:t>
            </w:r>
          </w:p>
        </w:tc>
        <w:tc>
          <w:tcPr>
            <w:tcW w:w="961" w:type="pct"/>
            <w:hideMark/>
          </w:tcPr>
          <w:p w14:paraId="617B2467" w14:textId="77777777" w:rsidR="0083510E" w:rsidRPr="00851BDD" w:rsidRDefault="0083510E" w:rsidP="00A37F66">
            <w:pPr>
              <w:widowControl w:val="0"/>
              <w:autoSpaceDE w:val="0"/>
              <w:autoSpaceDN w:val="0"/>
              <w:adjustRightInd w:val="0"/>
              <w:spacing w:line="360" w:lineRule="auto"/>
              <w:jc w:val="both"/>
              <w:rPr>
                <w:rFonts w:ascii="Book Antiqua" w:eastAsia="等线" w:hAnsi="Book Antiqua"/>
              </w:rPr>
            </w:pPr>
            <w:r w:rsidRPr="00851BDD">
              <w:rPr>
                <w:rFonts w:ascii="Book Antiqua" w:hAnsi="Book Antiqua"/>
              </w:rPr>
              <w:t>-</w:t>
            </w:r>
          </w:p>
        </w:tc>
        <w:tc>
          <w:tcPr>
            <w:tcW w:w="756" w:type="pct"/>
            <w:hideMark/>
          </w:tcPr>
          <w:p w14:paraId="4C307FF3" w14:textId="77777777" w:rsidR="0083510E" w:rsidRPr="00851BDD" w:rsidRDefault="0083510E" w:rsidP="00A37F66">
            <w:pPr>
              <w:widowControl w:val="0"/>
              <w:spacing w:line="360" w:lineRule="auto"/>
              <w:jc w:val="both"/>
              <w:rPr>
                <w:rFonts w:ascii="Book Antiqua" w:eastAsia="等线" w:hAnsi="Book Antiqua"/>
                <w:kern w:val="2"/>
              </w:rPr>
            </w:pPr>
            <w:r w:rsidRPr="00851BDD">
              <w:rPr>
                <w:rFonts w:ascii="Book Antiqua" w:hAnsi="Book Antiqua"/>
              </w:rPr>
              <w:t xml:space="preserve">Colazzo </w:t>
            </w:r>
            <w:r w:rsidRPr="00851BDD">
              <w:rPr>
                <w:rFonts w:ascii="Book Antiqua" w:hAnsi="Book Antiqua"/>
                <w:i/>
                <w:iCs/>
              </w:rPr>
              <w:t>et al</w:t>
            </w:r>
            <w:r w:rsidRPr="00851BDD">
              <w:rPr>
                <w:rFonts w:ascii="Book Antiqua" w:hAnsi="Book Antiqua"/>
                <w:vertAlign w:val="superscript"/>
              </w:rPr>
              <w:t>[26]</w:t>
            </w:r>
            <w:r w:rsidRPr="00851BDD">
              <w:rPr>
                <w:rFonts w:ascii="Book Antiqua" w:hAnsi="Book Antiqua"/>
              </w:rPr>
              <w:t>, 2014</w:t>
            </w:r>
          </w:p>
        </w:tc>
      </w:tr>
      <w:tr w:rsidR="00F92FE6" w:rsidRPr="00851BDD" w14:paraId="7B08F137" w14:textId="77777777" w:rsidTr="00C3300A">
        <w:tc>
          <w:tcPr>
            <w:tcW w:w="809" w:type="pct"/>
            <w:hideMark/>
          </w:tcPr>
          <w:p w14:paraId="2C3F0313" w14:textId="77777777" w:rsidR="0083510E" w:rsidRPr="00851BDD" w:rsidRDefault="0083510E" w:rsidP="00A37F66">
            <w:pPr>
              <w:widowControl w:val="0"/>
              <w:spacing w:line="360" w:lineRule="auto"/>
              <w:jc w:val="both"/>
              <w:rPr>
                <w:rFonts w:ascii="Book Antiqua" w:eastAsia="等线" w:hAnsi="Book Antiqua"/>
                <w:kern w:val="2"/>
              </w:rPr>
            </w:pPr>
            <w:r w:rsidRPr="00851BDD">
              <w:rPr>
                <w:rFonts w:ascii="Book Antiqua" w:hAnsi="Book Antiqua"/>
              </w:rPr>
              <w:t>Human amniotic fluid-derived MSCs</w:t>
            </w:r>
          </w:p>
        </w:tc>
        <w:tc>
          <w:tcPr>
            <w:tcW w:w="1616" w:type="pct"/>
            <w:hideMark/>
          </w:tcPr>
          <w:p w14:paraId="0865ABC6" w14:textId="77777777" w:rsidR="0083510E" w:rsidRPr="00851BDD" w:rsidRDefault="0083510E" w:rsidP="00A37F66">
            <w:pPr>
              <w:widowControl w:val="0"/>
              <w:spacing w:line="360" w:lineRule="auto"/>
              <w:jc w:val="both"/>
              <w:rPr>
                <w:rFonts w:ascii="Book Antiqua" w:eastAsia="等线" w:hAnsi="Book Antiqua"/>
                <w:kern w:val="2"/>
              </w:rPr>
            </w:pPr>
            <w:r w:rsidRPr="00851BDD">
              <w:rPr>
                <w:rFonts w:ascii="Book Antiqua" w:hAnsi="Book Antiqua"/>
              </w:rPr>
              <w:t>Orbital shaker</w:t>
            </w:r>
            <w:r w:rsidR="000E162A" w:rsidRPr="00851BDD">
              <w:rPr>
                <w:rFonts w:ascii="Book Antiqua" w:eastAsiaTheme="minorEastAsia" w:hAnsi="Book Antiqua"/>
              </w:rPr>
              <w:t xml:space="preserve"> </w:t>
            </w:r>
            <w:r w:rsidRPr="00851BDD">
              <w:rPr>
                <w:rFonts w:ascii="Book Antiqua" w:eastAsia="宋体" w:hAnsi="Book Antiqua"/>
              </w:rPr>
              <w:t>1.2</w:t>
            </w:r>
            <w:r w:rsidR="000E162A" w:rsidRPr="00851BDD">
              <w:rPr>
                <w:rFonts w:ascii="Book Antiqua" w:eastAsia="宋体" w:hAnsi="Book Antiqua"/>
              </w:rPr>
              <w:t xml:space="preserve"> </w:t>
            </w:r>
            <w:r w:rsidRPr="00851BDD">
              <w:rPr>
                <w:rFonts w:ascii="Book Antiqua" w:hAnsi="Book Antiqua"/>
              </w:rPr>
              <w:t>×</w:t>
            </w:r>
            <w:r w:rsidR="000E162A" w:rsidRPr="00851BDD">
              <w:rPr>
                <w:rFonts w:ascii="Book Antiqua" w:eastAsiaTheme="minorEastAsia" w:hAnsi="Book Antiqua"/>
              </w:rPr>
              <w:t xml:space="preserve"> </w:t>
            </w:r>
            <w:r w:rsidRPr="00851BDD">
              <w:rPr>
                <w:rFonts w:ascii="Book Antiqua" w:hAnsi="Book Antiqua"/>
              </w:rPr>
              <w:t>10</w:t>
            </w:r>
            <w:r w:rsidRPr="00851BDD">
              <w:rPr>
                <w:rFonts w:ascii="Book Antiqua" w:hAnsi="Book Antiqua"/>
                <w:vertAlign w:val="superscript"/>
              </w:rPr>
              <w:t>-4</w:t>
            </w:r>
            <w:r w:rsidRPr="00851BDD">
              <w:rPr>
                <w:rFonts w:ascii="Book Antiqua" w:hAnsi="Book Antiqua"/>
              </w:rPr>
              <w:t xml:space="preserve"> N/cm</w:t>
            </w:r>
            <w:r w:rsidRPr="00851BDD">
              <w:rPr>
                <w:rFonts w:ascii="Book Antiqua" w:hAnsi="Book Antiqua"/>
                <w:vertAlign w:val="superscript"/>
              </w:rPr>
              <w:t>2</w:t>
            </w:r>
            <w:r w:rsidR="000E162A" w:rsidRPr="00851BDD">
              <w:rPr>
                <w:rFonts w:ascii="Book Antiqua" w:eastAsiaTheme="minorEastAsia" w:hAnsi="Book Antiqua"/>
              </w:rPr>
              <w:t xml:space="preserve"> </w:t>
            </w:r>
            <w:r w:rsidRPr="00851BDD">
              <w:rPr>
                <w:rFonts w:ascii="Book Antiqua" w:hAnsi="Book Antiqua"/>
              </w:rPr>
              <w:t>2 d</w:t>
            </w:r>
          </w:p>
        </w:tc>
        <w:tc>
          <w:tcPr>
            <w:tcW w:w="858" w:type="pct"/>
            <w:hideMark/>
          </w:tcPr>
          <w:p w14:paraId="3F7B836D" w14:textId="77777777" w:rsidR="0083510E" w:rsidRPr="00851BDD" w:rsidRDefault="0083510E" w:rsidP="00A37F66">
            <w:pPr>
              <w:widowControl w:val="0"/>
              <w:spacing w:line="360" w:lineRule="auto"/>
              <w:jc w:val="both"/>
              <w:rPr>
                <w:rFonts w:ascii="Book Antiqua" w:eastAsia="等线" w:hAnsi="Book Antiqua"/>
                <w:kern w:val="2"/>
              </w:rPr>
            </w:pPr>
            <w:r w:rsidRPr="00851BDD">
              <w:rPr>
                <w:rFonts w:ascii="Book Antiqua" w:hAnsi="Book Antiqua"/>
              </w:rPr>
              <w:t>CD31 and vWF</w:t>
            </w:r>
          </w:p>
        </w:tc>
        <w:tc>
          <w:tcPr>
            <w:tcW w:w="961" w:type="pct"/>
            <w:hideMark/>
          </w:tcPr>
          <w:p w14:paraId="006DC4CB" w14:textId="77777777" w:rsidR="0083510E" w:rsidRPr="00851BDD" w:rsidRDefault="0083510E" w:rsidP="00A37F66">
            <w:pPr>
              <w:widowControl w:val="0"/>
              <w:autoSpaceDE w:val="0"/>
              <w:autoSpaceDN w:val="0"/>
              <w:adjustRightInd w:val="0"/>
              <w:spacing w:line="360" w:lineRule="auto"/>
              <w:jc w:val="both"/>
              <w:rPr>
                <w:rFonts w:ascii="Book Antiqua" w:eastAsia="等线" w:hAnsi="Book Antiqua"/>
              </w:rPr>
            </w:pPr>
            <w:bookmarkStart w:id="40" w:name="OLE_LINK1"/>
            <w:r w:rsidRPr="00851BDD">
              <w:rPr>
                <w:rFonts w:ascii="Book Antiqua" w:hAnsi="Book Antiqua"/>
              </w:rPr>
              <w:t xml:space="preserve">Matrigel </w:t>
            </w:r>
            <w:bookmarkEnd w:id="40"/>
            <w:r w:rsidRPr="00851BDD">
              <w:rPr>
                <w:rFonts w:ascii="Book Antiqua" w:hAnsi="Book Antiqua"/>
              </w:rPr>
              <w:t>tube formation assay, ac-LDL uptake</w:t>
            </w:r>
          </w:p>
        </w:tc>
        <w:tc>
          <w:tcPr>
            <w:tcW w:w="756" w:type="pct"/>
            <w:hideMark/>
          </w:tcPr>
          <w:p w14:paraId="0E234B35" w14:textId="77777777" w:rsidR="0083510E" w:rsidRPr="00851BDD" w:rsidRDefault="0083510E" w:rsidP="00A37F66">
            <w:pPr>
              <w:widowControl w:val="0"/>
              <w:spacing w:line="360" w:lineRule="auto"/>
              <w:jc w:val="both"/>
              <w:rPr>
                <w:rFonts w:ascii="Book Antiqua" w:eastAsia="等线" w:hAnsi="Book Antiqua"/>
                <w:kern w:val="2"/>
              </w:rPr>
            </w:pPr>
            <w:r w:rsidRPr="00851BDD">
              <w:rPr>
                <w:rFonts w:ascii="Book Antiqua" w:hAnsi="Book Antiqua"/>
              </w:rPr>
              <w:t xml:space="preserve">Hasanzadeh </w:t>
            </w:r>
            <w:r w:rsidRPr="00851BDD">
              <w:rPr>
                <w:rFonts w:ascii="Book Antiqua" w:hAnsi="Book Antiqua"/>
                <w:i/>
                <w:iCs/>
              </w:rPr>
              <w:t>et al</w:t>
            </w:r>
            <w:r w:rsidRPr="00851BDD">
              <w:rPr>
                <w:rFonts w:ascii="Book Antiqua" w:hAnsi="Book Antiqua"/>
                <w:vertAlign w:val="superscript"/>
              </w:rPr>
              <w:t>[27]</w:t>
            </w:r>
            <w:r w:rsidRPr="00851BDD">
              <w:rPr>
                <w:rFonts w:ascii="Book Antiqua" w:hAnsi="Book Antiqua"/>
              </w:rPr>
              <w:t>, 2017</w:t>
            </w:r>
          </w:p>
        </w:tc>
      </w:tr>
      <w:tr w:rsidR="00F92FE6" w:rsidRPr="00851BDD" w14:paraId="3418DB22" w14:textId="77777777" w:rsidTr="00C3300A">
        <w:tc>
          <w:tcPr>
            <w:tcW w:w="809" w:type="pct"/>
            <w:hideMark/>
          </w:tcPr>
          <w:p w14:paraId="211AC2D5" w14:textId="77777777" w:rsidR="0083510E" w:rsidRPr="00851BDD" w:rsidRDefault="0083510E" w:rsidP="00A37F66">
            <w:pPr>
              <w:widowControl w:val="0"/>
              <w:spacing w:line="360" w:lineRule="auto"/>
              <w:jc w:val="both"/>
              <w:rPr>
                <w:rFonts w:ascii="Book Antiqua" w:eastAsia="等线" w:hAnsi="Book Antiqua"/>
                <w:kern w:val="2"/>
              </w:rPr>
            </w:pPr>
            <w:r w:rsidRPr="00851BDD">
              <w:rPr>
                <w:rFonts w:ascii="Book Antiqua" w:hAnsi="Book Antiqua"/>
              </w:rPr>
              <w:t>Placenta-derived MSCs</w:t>
            </w:r>
          </w:p>
        </w:tc>
        <w:tc>
          <w:tcPr>
            <w:tcW w:w="1616" w:type="pct"/>
            <w:hideMark/>
          </w:tcPr>
          <w:p w14:paraId="1AB11A35" w14:textId="77777777" w:rsidR="0083510E" w:rsidRPr="00851BDD" w:rsidRDefault="0083510E" w:rsidP="00A37F66">
            <w:pPr>
              <w:spacing w:line="360" w:lineRule="auto"/>
              <w:jc w:val="both"/>
              <w:rPr>
                <w:rFonts w:ascii="Book Antiqua" w:eastAsia="等线" w:hAnsi="Book Antiqua"/>
                <w:kern w:val="2"/>
              </w:rPr>
            </w:pPr>
            <w:r w:rsidRPr="00851BDD">
              <w:rPr>
                <w:rFonts w:ascii="Book Antiqua" w:hAnsi="Book Antiqua"/>
              </w:rPr>
              <w:t>Parallel flow chamber system</w:t>
            </w:r>
            <w:r w:rsidR="000E162A" w:rsidRPr="00851BDD">
              <w:rPr>
                <w:rFonts w:ascii="Book Antiqua" w:eastAsia="等线" w:hAnsi="Book Antiqua"/>
                <w:kern w:val="2"/>
              </w:rPr>
              <w:t xml:space="preserve"> </w:t>
            </w:r>
            <w:r w:rsidRPr="00851BDD">
              <w:rPr>
                <w:rFonts w:ascii="Book Antiqua" w:eastAsia="宋体" w:hAnsi="Book Antiqua"/>
              </w:rPr>
              <w:t>6</w:t>
            </w:r>
            <w:r w:rsidR="000E162A" w:rsidRPr="00851BDD">
              <w:rPr>
                <w:rFonts w:ascii="Book Antiqua" w:eastAsia="宋体" w:hAnsi="Book Antiqua"/>
              </w:rPr>
              <w:t xml:space="preserve"> </w:t>
            </w:r>
            <w:r w:rsidRPr="00851BDD">
              <w:rPr>
                <w:rFonts w:ascii="Book Antiqua" w:hAnsi="Book Antiqua"/>
              </w:rPr>
              <w:t>×</w:t>
            </w:r>
            <w:r w:rsidR="000E162A" w:rsidRPr="00851BDD">
              <w:rPr>
                <w:rFonts w:ascii="Book Antiqua" w:eastAsiaTheme="minorEastAsia" w:hAnsi="Book Antiqua"/>
              </w:rPr>
              <w:t xml:space="preserve"> </w:t>
            </w:r>
            <w:r w:rsidRPr="00851BDD">
              <w:rPr>
                <w:rFonts w:ascii="Book Antiqua" w:hAnsi="Book Antiqua"/>
              </w:rPr>
              <w:t>10</w:t>
            </w:r>
            <w:r w:rsidRPr="00851BDD">
              <w:rPr>
                <w:rFonts w:ascii="Book Antiqua" w:hAnsi="Book Antiqua"/>
                <w:vertAlign w:val="superscript"/>
              </w:rPr>
              <w:t>-5</w:t>
            </w:r>
            <w:r w:rsidRPr="00851BDD">
              <w:rPr>
                <w:rFonts w:ascii="Book Antiqua" w:hAnsi="Book Antiqua"/>
              </w:rPr>
              <w:t xml:space="preserve">, </w:t>
            </w:r>
            <w:r w:rsidRPr="00851BDD">
              <w:rPr>
                <w:rFonts w:ascii="Book Antiqua" w:eastAsia="宋体" w:hAnsi="Book Antiqua"/>
              </w:rPr>
              <w:t>1.2</w:t>
            </w:r>
            <w:r w:rsidR="000E162A" w:rsidRPr="00851BDD">
              <w:rPr>
                <w:rFonts w:ascii="Book Antiqua" w:eastAsia="宋体" w:hAnsi="Book Antiqua"/>
              </w:rPr>
              <w:t xml:space="preserve"> </w:t>
            </w:r>
            <w:r w:rsidRPr="00851BDD">
              <w:rPr>
                <w:rFonts w:ascii="Book Antiqua" w:hAnsi="Book Antiqua"/>
              </w:rPr>
              <w:t>×</w:t>
            </w:r>
            <w:r w:rsidR="000E162A" w:rsidRPr="00851BDD">
              <w:rPr>
                <w:rFonts w:ascii="Book Antiqua" w:eastAsiaTheme="minorEastAsia" w:hAnsi="Book Antiqua"/>
              </w:rPr>
              <w:t xml:space="preserve"> </w:t>
            </w:r>
            <w:r w:rsidRPr="00851BDD">
              <w:rPr>
                <w:rFonts w:ascii="Book Antiqua" w:hAnsi="Book Antiqua"/>
              </w:rPr>
              <w:t>10</w:t>
            </w:r>
            <w:r w:rsidRPr="00851BDD">
              <w:rPr>
                <w:rFonts w:ascii="Book Antiqua" w:hAnsi="Book Antiqua"/>
                <w:vertAlign w:val="superscript"/>
              </w:rPr>
              <w:t>-4</w:t>
            </w:r>
            <w:r w:rsidRPr="00851BDD">
              <w:rPr>
                <w:rFonts w:ascii="Book Antiqua" w:hAnsi="Book Antiqua"/>
              </w:rPr>
              <w:t xml:space="preserve"> N/cm</w:t>
            </w:r>
            <w:r w:rsidRPr="00851BDD">
              <w:rPr>
                <w:rFonts w:ascii="Book Antiqua" w:hAnsi="Book Antiqua"/>
                <w:vertAlign w:val="superscript"/>
              </w:rPr>
              <w:t>2</w:t>
            </w:r>
            <w:r w:rsidR="000E162A" w:rsidRPr="00851BDD">
              <w:rPr>
                <w:rFonts w:ascii="Book Antiqua" w:eastAsiaTheme="minorEastAsia" w:hAnsi="Book Antiqua"/>
              </w:rPr>
              <w:t xml:space="preserve"> </w:t>
            </w:r>
            <w:r w:rsidRPr="00851BDD">
              <w:rPr>
                <w:rFonts w:ascii="Book Antiqua" w:hAnsi="Book Antiqua"/>
              </w:rPr>
              <w:t>3, 6, 12, 24 h</w:t>
            </w:r>
          </w:p>
        </w:tc>
        <w:tc>
          <w:tcPr>
            <w:tcW w:w="858" w:type="pct"/>
            <w:hideMark/>
          </w:tcPr>
          <w:p w14:paraId="174718E8" w14:textId="77777777" w:rsidR="0083510E" w:rsidRPr="00851BDD" w:rsidRDefault="0083510E" w:rsidP="00A37F66">
            <w:pPr>
              <w:widowControl w:val="0"/>
              <w:spacing w:line="360" w:lineRule="auto"/>
              <w:jc w:val="both"/>
              <w:rPr>
                <w:rFonts w:ascii="Book Antiqua" w:eastAsia="等线" w:hAnsi="Book Antiqua"/>
                <w:kern w:val="2"/>
              </w:rPr>
            </w:pPr>
            <w:r w:rsidRPr="00851BDD">
              <w:rPr>
                <w:rFonts w:ascii="Book Antiqua" w:hAnsi="Book Antiqua"/>
              </w:rPr>
              <w:t>Flt-1 and Flk-1</w:t>
            </w:r>
          </w:p>
        </w:tc>
        <w:tc>
          <w:tcPr>
            <w:tcW w:w="961" w:type="pct"/>
            <w:hideMark/>
          </w:tcPr>
          <w:p w14:paraId="1D9331DB" w14:textId="77777777" w:rsidR="0083510E" w:rsidRPr="00851BDD" w:rsidRDefault="0083510E" w:rsidP="00A37F66">
            <w:pPr>
              <w:widowControl w:val="0"/>
              <w:autoSpaceDE w:val="0"/>
              <w:autoSpaceDN w:val="0"/>
              <w:adjustRightInd w:val="0"/>
              <w:spacing w:line="360" w:lineRule="auto"/>
              <w:jc w:val="both"/>
              <w:rPr>
                <w:rFonts w:ascii="Book Antiqua" w:eastAsia="等线" w:hAnsi="Book Antiqua"/>
              </w:rPr>
            </w:pPr>
            <w:r w:rsidRPr="00851BDD">
              <w:rPr>
                <w:rFonts w:ascii="Book Antiqua" w:hAnsi="Book Antiqua"/>
              </w:rPr>
              <w:t>Matrigel tube formation assay, ac-LDL uptake</w:t>
            </w:r>
          </w:p>
        </w:tc>
        <w:tc>
          <w:tcPr>
            <w:tcW w:w="756" w:type="pct"/>
            <w:hideMark/>
          </w:tcPr>
          <w:p w14:paraId="32EC7387" w14:textId="77777777" w:rsidR="0083510E" w:rsidRPr="00851BDD" w:rsidRDefault="0083510E" w:rsidP="00A37F66">
            <w:pPr>
              <w:widowControl w:val="0"/>
              <w:spacing w:line="360" w:lineRule="auto"/>
              <w:jc w:val="both"/>
              <w:rPr>
                <w:rFonts w:ascii="Book Antiqua" w:eastAsia="等线" w:hAnsi="Book Antiqua"/>
                <w:kern w:val="2"/>
              </w:rPr>
            </w:pPr>
            <w:r w:rsidRPr="00851BDD">
              <w:rPr>
                <w:rFonts w:ascii="Book Antiqua" w:hAnsi="Book Antiqua"/>
              </w:rPr>
              <w:t xml:space="preserve">Zhang </w:t>
            </w:r>
            <w:r w:rsidRPr="00851BDD">
              <w:rPr>
                <w:rFonts w:ascii="Book Antiqua" w:hAnsi="Book Antiqua"/>
                <w:i/>
                <w:iCs/>
              </w:rPr>
              <w:t>et al</w:t>
            </w:r>
            <w:r w:rsidRPr="00851BDD">
              <w:rPr>
                <w:rFonts w:ascii="Book Antiqua" w:hAnsi="Book Antiqua"/>
                <w:vertAlign w:val="superscript"/>
              </w:rPr>
              <w:t>[28]</w:t>
            </w:r>
            <w:r w:rsidRPr="00851BDD">
              <w:rPr>
                <w:rFonts w:ascii="Book Antiqua" w:hAnsi="Book Antiqua"/>
              </w:rPr>
              <w:t>, 2009</w:t>
            </w:r>
          </w:p>
        </w:tc>
      </w:tr>
    </w:tbl>
    <w:p w14:paraId="389B8011" w14:textId="0F5E4A31" w:rsidR="006D1047" w:rsidRPr="00851BDD" w:rsidRDefault="00AD6676" w:rsidP="00A37F66">
      <w:pPr>
        <w:spacing w:line="360" w:lineRule="auto"/>
        <w:jc w:val="both"/>
        <w:rPr>
          <w:rFonts w:ascii="Book Antiqua" w:hAnsi="Book Antiqua" w:cs="Book Antiqua"/>
          <w:b/>
          <w:lang w:eastAsia="zh-CN"/>
        </w:rPr>
      </w:pPr>
      <w:r w:rsidRPr="00851BDD">
        <w:rPr>
          <w:rFonts w:ascii="Book Antiqua" w:hAnsi="Book Antiqua"/>
        </w:rPr>
        <w:t>ac-LDL</w:t>
      </w:r>
      <w:r w:rsidRPr="00851BDD">
        <w:rPr>
          <w:rFonts w:ascii="Book Antiqua" w:hAnsi="Book Antiqua"/>
          <w:lang w:eastAsia="zh-CN"/>
        </w:rPr>
        <w:t>:</w:t>
      </w:r>
      <w:r w:rsidRPr="00851BDD">
        <w:rPr>
          <w:rFonts w:ascii="Book Antiqua" w:hAnsi="Book Antiqua"/>
        </w:rPr>
        <w:t xml:space="preserve"> </w:t>
      </w:r>
      <w:r w:rsidRPr="00851BDD">
        <w:rPr>
          <w:rFonts w:ascii="Book Antiqua" w:hAnsi="Book Antiqua"/>
          <w:lang w:eastAsia="zh-CN"/>
        </w:rPr>
        <w:t>A</w:t>
      </w:r>
      <w:r w:rsidRPr="00851BDD">
        <w:rPr>
          <w:rFonts w:ascii="Book Antiqua" w:hAnsi="Book Antiqua"/>
        </w:rPr>
        <w:t>cetylated-low density lipoprotein LDL;</w:t>
      </w:r>
      <w:r w:rsidRPr="00851BDD">
        <w:rPr>
          <w:rFonts w:ascii="Book Antiqua" w:eastAsia="UniversLT-Bold" w:hAnsi="Book Antiqua"/>
        </w:rPr>
        <w:t xml:space="preserve"> CXCR4</w:t>
      </w:r>
      <w:r w:rsidRPr="00851BDD">
        <w:rPr>
          <w:rFonts w:ascii="Book Antiqua" w:eastAsia="UniversLT-Bold" w:hAnsi="Book Antiqua"/>
          <w:lang w:eastAsia="zh-CN"/>
        </w:rPr>
        <w:t>:</w:t>
      </w:r>
      <w:r w:rsidRPr="00851BDD">
        <w:rPr>
          <w:rFonts w:ascii="Book Antiqua" w:eastAsia="UniversLT-Bold" w:hAnsi="Book Antiqua"/>
        </w:rPr>
        <w:t xml:space="preserve"> C-X-C chemokine receptor type 4; eNOS</w:t>
      </w:r>
      <w:r w:rsidRPr="00851BDD">
        <w:rPr>
          <w:rFonts w:ascii="Book Antiqua" w:eastAsia="UniversLT-Bold" w:hAnsi="Book Antiqua"/>
          <w:lang w:eastAsia="zh-CN"/>
        </w:rPr>
        <w:t>:</w:t>
      </w:r>
      <w:r w:rsidRPr="00851BDD">
        <w:rPr>
          <w:rFonts w:ascii="Book Antiqua" w:eastAsia="UniversLT-Bold" w:hAnsi="Book Antiqua"/>
        </w:rPr>
        <w:t xml:space="preserve"> </w:t>
      </w:r>
      <w:r w:rsidR="007F258D" w:rsidRPr="00851BDD">
        <w:rPr>
          <w:rFonts w:ascii="Book Antiqua" w:eastAsia="UniversLT-Bold" w:hAnsi="Book Antiqua"/>
          <w:lang w:eastAsia="zh-CN"/>
        </w:rPr>
        <w:t>E</w:t>
      </w:r>
      <w:r w:rsidR="007F258D" w:rsidRPr="00851BDD">
        <w:rPr>
          <w:rFonts w:ascii="Book Antiqua" w:eastAsia="UniversLT-Bold" w:hAnsi="Book Antiqua"/>
        </w:rPr>
        <w:t>ndothelial</w:t>
      </w:r>
      <w:r w:rsidRPr="00851BDD">
        <w:rPr>
          <w:rFonts w:ascii="Book Antiqua" w:eastAsia="UniversLT-Bold" w:hAnsi="Book Antiqua"/>
        </w:rPr>
        <w:t xml:space="preserve"> nitric-oxide synthase; </w:t>
      </w:r>
      <w:r w:rsidRPr="00851BDD">
        <w:rPr>
          <w:rFonts w:ascii="Book Antiqua" w:hAnsi="Book Antiqua"/>
        </w:rPr>
        <w:t>Flk-1</w:t>
      </w:r>
      <w:r w:rsidRPr="00851BDD">
        <w:rPr>
          <w:rFonts w:ascii="Book Antiqua" w:hAnsi="Book Antiqua"/>
          <w:lang w:eastAsia="zh-CN"/>
        </w:rPr>
        <w:t>:</w:t>
      </w:r>
      <w:r w:rsidRPr="00851BDD">
        <w:rPr>
          <w:rFonts w:ascii="Book Antiqua" w:hAnsi="Book Antiqua"/>
        </w:rPr>
        <w:t xml:space="preserve"> </w:t>
      </w:r>
      <w:r w:rsidRPr="00851BDD">
        <w:rPr>
          <w:rFonts w:ascii="Book Antiqua" w:hAnsi="Book Antiqua"/>
          <w:lang w:eastAsia="zh-CN"/>
        </w:rPr>
        <w:t>F</w:t>
      </w:r>
      <w:r w:rsidRPr="00851BDD">
        <w:rPr>
          <w:rFonts w:ascii="Book Antiqua" w:hAnsi="Book Antiqua"/>
        </w:rPr>
        <w:t xml:space="preserve">etal liver kinase-1; </w:t>
      </w:r>
      <w:r w:rsidR="0083510E" w:rsidRPr="00851BDD">
        <w:rPr>
          <w:rFonts w:ascii="Book Antiqua" w:hAnsi="Book Antiqua"/>
        </w:rPr>
        <w:t>MSCs</w:t>
      </w:r>
      <w:r w:rsidR="00F92FE6" w:rsidRPr="00851BDD">
        <w:rPr>
          <w:rFonts w:ascii="Book Antiqua" w:hAnsi="Book Antiqua"/>
          <w:lang w:eastAsia="zh-CN"/>
        </w:rPr>
        <w:t>:</w:t>
      </w:r>
      <w:r w:rsidR="0083510E" w:rsidRPr="00851BDD">
        <w:rPr>
          <w:rFonts w:ascii="Book Antiqua" w:hAnsi="Book Antiqua"/>
        </w:rPr>
        <w:t xml:space="preserve"> </w:t>
      </w:r>
      <w:r w:rsidR="00F92FE6" w:rsidRPr="00851BDD">
        <w:rPr>
          <w:rFonts w:ascii="Book Antiqua" w:hAnsi="Book Antiqua"/>
          <w:lang w:eastAsia="zh-CN"/>
        </w:rPr>
        <w:t>M</w:t>
      </w:r>
      <w:r w:rsidR="0083510E" w:rsidRPr="00851BDD">
        <w:rPr>
          <w:rFonts w:ascii="Book Antiqua" w:hAnsi="Book Antiqua"/>
        </w:rPr>
        <w:t xml:space="preserve">esenchymal stem cells; </w:t>
      </w:r>
      <w:r w:rsidRPr="00851BDD">
        <w:rPr>
          <w:rFonts w:ascii="Book Antiqua" w:hAnsi="Book Antiqua"/>
        </w:rPr>
        <w:t>NO</w:t>
      </w:r>
      <w:r w:rsidRPr="00851BDD">
        <w:rPr>
          <w:rFonts w:ascii="Book Antiqua" w:hAnsi="Book Antiqua"/>
          <w:lang w:eastAsia="zh-CN"/>
        </w:rPr>
        <w:t>:</w:t>
      </w:r>
      <w:r w:rsidRPr="00851BDD">
        <w:rPr>
          <w:rFonts w:ascii="Book Antiqua" w:hAnsi="Book Antiqua"/>
        </w:rPr>
        <w:t xml:space="preserve"> </w:t>
      </w:r>
      <w:r w:rsidRPr="00851BDD">
        <w:rPr>
          <w:rFonts w:ascii="Book Antiqua" w:hAnsi="Book Antiqua"/>
          <w:lang w:eastAsia="zh-CN"/>
        </w:rPr>
        <w:t>N</w:t>
      </w:r>
      <w:r w:rsidRPr="00851BDD">
        <w:rPr>
          <w:rFonts w:ascii="Book Antiqua" w:hAnsi="Book Antiqua"/>
        </w:rPr>
        <w:t>itric oxide;</w:t>
      </w:r>
      <w:r w:rsidR="009D3F05" w:rsidRPr="00851BDD">
        <w:rPr>
          <w:rFonts w:ascii="Book Antiqua" w:hAnsi="Book Antiqua"/>
        </w:rPr>
        <w:t xml:space="preserve"> </w:t>
      </w:r>
      <w:r w:rsidRPr="00851BDD">
        <w:rPr>
          <w:rFonts w:ascii="Book Antiqua" w:hAnsi="Book Antiqua"/>
        </w:rPr>
        <w:t>PECAM1</w:t>
      </w:r>
      <w:r w:rsidRPr="00851BDD">
        <w:rPr>
          <w:rFonts w:ascii="Book Antiqua" w:hAnsi="Book Antiqua"/>
          <w:lang w:eastAsia="zh-CN"/>
        </w:rPr>
        <w:t>:</w:t>
      </w:r>
      <w:r w:rsidRPr="00851BDD">
        <w:rPr>
          <w:rFonts w:ascii="Book Antiqua" w:hAnsi="Book Antiqua"/>
        </w:rPr>
        <w:t xml:space="preserve"> </w:t>
      </w:r>
      <w:r w:rsidRPr="00851BDD">
        <w:rPr>
          <w:rFonts w:ascii="Book Antiqua" w:hAnsi="Book Antiqua"/>
          <w:lang w:eastAsia="zh-CN"/>
        </w:rPr>
        <w:t>P</w:t>
      </w:r>
      <w:r w:rsidRPr="00851BDD">
        <w:rPr>
          <w:rFonts w:ascii="Book Antiqua" w:hAnsi="Book Antiqua"/>
        </w:rPr>
        <w:t>latelet/endothelial cell adhesion molecule 1; PECAM1</w:t>
      </w:r>
      <w:r w:rsidRPr="00851BDD">
        <w:rPr>
          <w:rFonts w:ascii="Book Antiqua" w:hAnsi="Book Antiqua"/>
          <w:lang w:eastAsia="zh-CN"/>
        </w:rPr>
        <w:t>:</w:t>
      </w:r>
      <w:r w:rsidRPr="00851BDD">
        <w:rPr>
          <w:rFonts w:ascii="Book Antiqua" w:hAnsi="Book Antiqua"/>
        </w:rPr>
        <w:t xml:space="preserve"> </w:t>
      </w:r>
      <w:r w:rsidRPr="00851BDD">
        <w:rPr>
          <w:rFonts w:ascii="Book Antiqua" w:hAnsi="Book Antiqua"/>
          <w:lang w:eastAsia="zh-CN"/>
        </w:rPr>
        <w:t>P</w:t>
      </w:r>
      <w:r w:rsidRPr="00851BDD">
        <w:rPr>
          <w:rFonts w:ascii="Book Antiqua" w:hAnsi="Book Antiqua"/>
        </w:rPr>
        <w:t>latelet/endothelial cell adhesion molecule 1; t-PA</w:t>
      </w:r>
      <w:r w:rsidRPr="00851BDD">
        <w:rPr>
          <w:rFonts w:ascii="Book Antiqua" w:hAnsi="Book Antiqua"/>
          <w:lang w:eastAsia="zh-CN"/>
        </w:rPr>
        <w:t>:</w:t>
      </w:r>
      <w:r w:rsidRPr="00851BDD">
        <w:rPr>
          <w:rFonts w:ascii="Book Antiqua" w:hAnsi="Book Antiqua"/>
        </w:rPr>
        <w:t xml:space="preserve"> </w:t>
      </w:r>
      <w:r w:rsidRPr="00851BDD">
        <w:rPr>
          <w:rFonts w:ascii="Book Antiqua" w:hAnsi="Book Antiqua"/>
          <w:lang w:eastAsia="zh-CN"/>
        </w:rPr>
        <w:t>T</w:t>
      </w:r>
      <w:r w:rsidRPr="00851BDD">
        <w:rPr>
          <w:rFonts w:ascii="Book Antiqua" w:hAnsi="Book Antiqua"/>
        </w:rPr>
        <w:t>issue-type plasminogen activator; VE-cadherin</w:t>
      </w:r>
      <w:r w:rsidRPr="00851BDD">
        <w:rPr>
          <w:rFonts w:ascii="Book Antiqua" w:hAnsi="Book Antiqua"/>
          <w:lang w:eastAsia="zh-CN"/>
        </w:rPr>
        <w:t>:</w:t>
      </w:r>
      <w:r w:rsidRPr="00851BDD">
        <w:rPr>
          <w:rFonts w:ascii="Book Antiqua" w:hAnsi="Book Antiqua"/>
        </w:rPr>
        <w:t xml:space="preserve"> </w:t>
      </w:r>
      <w:r w:rsidRPr="00851BDD">
        <w:rPr>
          <w:rFonts w:ascii="Book Antiqua" w:hAnsi="Book Antiqua"/>
          <w:lang w:eastAsia="zh-CN"/>
        </w:rPr>
        <w:t>V</w:t>
      </w:r>
      <w:r w:rsidRPr="00851BDD">
        <w:rPr>
          <w:rFonts w:ascii="Book Antiqua" w:hAnsi="Book Antiqua"/>
        </w:rPr>
        <w:t xml:space="preserve">ascular endothelial-cadherin; </w:t>
      </w:r>
      <w:r w:rsidRPr="00851BDD">
        <w:rPr>
          <w:rFonts w:ascii="Book Antiqua" w:eastAsia="UniversLT-Bold" w:hAnsi="Book Antiqua"/>
        </w:rPr>
        <w:t>VEGFR2</w:t>
      </w:r>
      <w:r w:rsidRPr="00851BDD">
        <w:rPr>
          <w:rFonts w:ascii="Book Antiqua" w:eastAsia="UniversLT-Bold" w:hAnsi="Book Antiqua"/>
          <w:lang w:eastAsia="zh-CN"/>
        </w:rPr>
        <w:t>:</w:t>
      </w:r>
      <w:r w:rsidRPr="00851BDD">
        <w:rPr>
          <w:rFonts w:ascii="Book Antiqua" w:eastAsia="宋体" w:hAnsi="Book Antiqua"/>
        </w:rPr>
        <w:t xml:space="preserve"> </w:t>
      </w:r>
      <w:r w:rsidRPr="00851BDD">
        <w:rPr>
          <w:rFonts w:ascii="Book Antiqua" w:eastAsia="宋体" w:hAnsi="Book Antiqua"/>
          <w:lang w:eastAsia="zh-CN"/>
        </w:rPr>
        <w:t>V</w:t>
      </w:r>
      <w:r w:rsidRPr="00851BDD">
        <w:rPr>
          <w:rFonts w:ascii="Book Antiqua" w:eastAsia="宋体" w:hAnsi="Book Antiqua"/>
        </w:rPr>
        <w:t>ascular endothelial growth factor receptor 2</w:t>
      </w:r>
      <w:r w:rsidRPr="00851BDD">
        <w:rPr>
          <w:rFonts w:ascii="Book Antiqua" w:eastAsia="UniversLT-Bold" w:hAnsi="Book Antiqua"/>
        </w:rPr>
        <w:t>;</w:t>
      </w:r>
      <w:r w:rsidRPr="00851BDD">
        <w:rPr>
          <w:rFonts w:ascii="Book Antiqua" w:hAnsi="Book Antiqua"/>
        </w:rPr>
        <w:t xml:space="preserve"> </w:t>
      </w:r>
      <w:r w:rsidR="0083510E" w:rsidRPr="00851BDD">
        <w:rPr>
          <w:rFonts w:ascii="Book Antiqua" w:hAnsi="Book Antiqua"/>
        </w:rPr>
        <w:t>vWF</w:t>
      </w:r>
      <w:r w:rsidR="00F92FE6" w:rsidRPr="00851BDD">
        <w:rPr>
          <w:rFonts w:ascii="Book Antiqua" w:hAnsi="Book Antiqua"/>
          <w:lang w:eastAsia="zh-CN"/>
        </w:rPr>
        <w:t>:</w:t>
      </w:r>
      <w:r w:rsidR="0083510E" w:rsidRPr="00851BDD">
        <w:rPr>
          <w:rFonts w:ascii="Book Antiqua" w:hAnsi="Book Antiqua"/>
        </w:rPr>
        <w:t xml:space="preserve"> </w:t>
      </w:r>
      <w:r w:rsidR="00F92FE6" w:rsidRPr="00851BDD">
        <w:rPr>
          <w:rFonts w:ascii="Book Antiqua" w:hAnsi="Book Antiqua"/>
          <w:lang w:eastAsia="zh-CN"/>
        </w:rPr>
        <w:t>V</w:t>
      </w:r>
      <w:r w:rsidR="0083510E" w:rsidRPr="00851BDD">
        <w:rPr>
          <w:rFonts w:ascii="Book Antiqua" w:hAnsi="Book Antiqua"/>
        </w:rPr>
        <w:t>on Willebrand factor</w:t>
      </w:r>
      <w:r w:rsidRPr="00851BDD">
        <w:rPr>
          <w:rFonts w:ascii="Book Antiqua" w:hAnsi="Book Antiqua"/>
        </w:rPr>
        <w:t>.</w:t>
      </w:r>
      <w:r w:rsidR="0083510E" w:rsidRPr="00851BDD">
        <w:rPr>
          <w:rFonts w:ascii="Book Antiqua" w:hAnsi="Book Antiqua"/>
        </w:rPr>
        <w:t xml:space="preserve"> </w:t>
      </w:r>
    </w:p>
    <w:p w14:paraId="408CE86A" w14:textId="77777777" w:rsidR="006D1047" w:rsidRPr="00851BDD" w:rsidRDefault="006D1047" w:rsidP="00A37F66">
      <w:pPr>
        <w:spacing w:line="360" w:lineRule="auto"/>
        <w:jc w:val="both"/>
        <w:rPr>
          <w:rFonts w:ascii="Book Antiqua" w:hAnsi="Book Antiqua"/>
          <w:lang w:eastAsia="zh-CN"/>
        </w:rPr>
        <w:sectPr w:rsidR="006D1047" w:rsidRPr="00851BDD" w:rsidSect="006D1047">
          <w:pgSz w:w="15840" w:h="12240" w:orient="landscape"/>
          <w:pgMar w:top="1440" w:right="1440" w:bottom="1440" w:left="1440" w:header="720" w:footer="720" w:gutter="0"/>
          <w:cols w:space="720"/>
          <w:docGrid w:linePitch="360"/>
        </w:sectPr>
      </w:pPr>
    </w:p>
    <w:p w14:paraId="78BCF4FC" w14:textId="77777777" w:rsidR="006D1047" w:rsidRPr="00851BDD" w:rsidRDefault="006D1047" w:rsidP="00A37F66">
      <w:pPr>
        <w:spacing w:line="360" w:lineRule="auto"/>
        <w:jc w:val="both"/>
        <w:rPr>
          <w:rFonts w:ascii="Book Antiqua" w:hAnsi="Book Antiqua"/>
          <w:b/>
          <w:lang w:eastAsia="zh-CN"/>
        </w:rPr>
      </w:pPr>
      <w:r w:rsidRPr="00851BDD">
        <w:rPr>
          <w:rFonts w:ascii="Book Antiqua" w:hAnsi="Book Antiqua"/>
          <w:b/>
        </w:rPr>
        <w:lastRenderedPageBreak/>
        <w:t xml:space="preserve">Table 2 Studies on shear stress regulating </w:t>
      </w:r>
      <w:r w:rsidR="005C49F5" w:rsidRPr="00851BDD">
        <w:rPr>
          <w:rFonts w:ascii="Book Antiqua" w:hAnsi="Book Antiqua"/>
          <w:b/>
          <w:lang w:eastAsia="zh-CN"/>
        </w:rPr>
        <w:t>e</w:t>
      </w:r>
      <w:r w:rsidR="005C49F5" w:rsidRPr="00851BDD">
        <w:rPr>
          <w:rFonts w:ascii="Book Antiqua" w:hAnsi="Book Antiqua"/>
          <w:b/>
        </w:rPr>
        <w:t>ndothelial progenitor cell</w:t>
      </w:r>
      <w:r w:rsidRPr="00851BDD">
        <w:rPr>
          <w:rFonts w:ascii="Book Antiqua" w:hAnsi="Book Antiqua"/>
          <w:b/>
        </w:rPr>
        <w:t xml:space="preserve"> to endothelial differentiation</w:t>
      </w:r>
    </w:p>
    <w:tbl>
      <w:tblPr>
        <w:tblStyle w:val="a6"/>
        <w:tblW w:w="5229" w:type="pct"/>
        <w:tblInd w:w="-60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26"/>
        <w:gridCol w:w="3773"/>
        <w:gridCol w:w="3114"/>
        <w:gridCol w:w="1135"/>
        <w:gridCol w:w="1902"/>
        <w:gridCol w:w="1529"/>
      </w:tblGrid>
      <w:tr w:rsidR="005C49F5" w:rsidRPr="00851BDD" w14:paraId="1E6B1324" w14:textId="77777777" w:rsidTr="009B6769">
        <w:tc>
          <w:tcPr>
            <w:tcW w:w="844" w:type="pct"/>
            <w:tcBorders>
              <w:top w:val="single" w:sz="4" w:space="0" w:color="auto"/>
              <w:bottom w:val="single" w:sz="4" w:space="0" w:color="auto"/>
            </w:tcBorders>
            <w:hideMark/>
          </w:tcPr>
          <w:p w14:paraId="040F5685" w14:textId="77777777" w:rsidR="006D1047" w:rsidRPr="00851BDD" w:rsidRDefault="006D1047" w:rsidP="00A37F66">
            <w:pPr>
              <w:widowControl w:val="0"/>
              <w:spacing w:line="360" w:lineRule="auto"/>
              <w:jc w:val="both"/>
              <w:rPr>
                <w:rFonts w:ascii="Book Antiqua" w:eastAsia="等线" w:hAnsi="Book Antiqua"/>
                <w:b/>
                <w:kern w:val="2"/>
              </w:rPr>
            </w:pPr>
            <w:r w:rsidRPr="00851BDD">
              <w:rPr>
                <w:rFonts w:ascii="Book Antiqua" w:hAnsi="Book Antiqua"/>
                <w:b/>
              </w:rPr>
              <w:t>Cell source</w:t>
            </w:r>
          </w:p>
        </w:tc>
        <w:tc>
          <w:tcPr>
            <w:tcW w:w="1369" w:type="pct"/>
            <w:tcBorders>
              <w:top w:val="single" w:sz="4" w:space="0" w:color="auto"/>
              <w:bottom w:val="single" w:sz="4" w:space="0" w:color="auto"/>
            </w:tcBorders>
            <w:hideMark/>
          </w:tcPr>
          <w:p w14:paraId="5B76E03E" w14:textId="77777777" w:rsidR="006D1047" w:rsidRPr="00851BDD" w:rsidRDefault="006D1047" w:rsidP="00A37F66">
            <w:pPr>
              <w:widowControl w:val="0"/>
              <w:spacing w:line="360" w:lineRule="auto"/>
              <w:jc w:val="both"/>
              <w:rPr>
                <w:rFonts w:ascii="Book Antiqua" w:eastAsia="等线" w:hAnsi="Book Antiqua"/>
                <w:b/>
                <w:kern w:val="2"/>
              </w:rPr>
            </w:pPr>
            <w:r w:rsidRPr="00851BDD">
              <w:rPr>
                <w:rFonts w:ascii="Book Antiqua" w:hAnsi="Book Antiqua"/>
                <w:b/>
              </w:rPr>
              <w:t>Condition of shear stress</w:t>
            </w:r>
          </w:p>
        </w:tc>
        <w:tc>
          <w:tcPr>
            <w:tcW w:w="1130" w:type="pct"/>
            <w:tcBorders>
              <w:top w:val="single" w:sz="4" w:space="0" w:color="auto"/>
              <w:bottom w:val="single" w:sz="4" w:space="0" w:color="auto"/>
            </w:tcBorders>
            <w:hideMark/>
          </w:tcPr>
          <w:p w14:paraId="7A857FA4" w14:textId="77777777" w:rsidR="006D1047" w:rsidRPr="00851BDD" w:rsidRDefault="006D1047" w:rsidP="00A37F66">
            <w:pPr>
              <w:widowControl w:val="0"/>
              <w:spacing w:line="360" w:lineRule="auto"/>
              <w:jc w:val="both"/>
              <w:rPr>
                <w:rFonts w:ascii="Book Antiqua" w:eastAsia="等线" w:hAnsi="Book Antiqua"/>
                <w:b/>
                <w:kern w:val="2"/>
              </w:rPr>
            </w:pPr>
            <w:r w:rsidRPr="00851BDD">
              <w:rPr>
                <w:rFonts w:ascii="Book Antiqua" w:hAnsi="Book Antiqua"/>
                <w:b/>
              </w:rPr>
              <w:t>Markers expressed</w:t>
            </w:r>
          </w:p>
        </w:tc>
        <w:tc>
          <w:tcPr>
            <w:tcW w:w="412" w:type="pct"/>
            <w:tcBorders>
              <w:top w:val="single" w:sz="4" w:space="0" w:color="auto"/>
              <w:bottom w:val="single" w:sz="4" w:space="0" w:color="auto"/>
            </w:tcBorders>
            <w:hideMark/>
          </w:tcPr>
          <w:p w14:paraId="6E7E9D9A" w14:textId="77777777" w:rsidR="006D1047" w:rsidRPr="00851BDD" w:rsidRDefault="006D1047" w:rsidP="00A37F66">
            <w:pPr>
              <w:widowControl w:val="0"/>
              <w:spacing w:line="360" w:lineRule="auto"/>
              <w:jc w:val="both"/>
              <w:rPr>
                <w:rFonts w:ascii="Book Antiqua" w:eastAsia="等线" w:hAnsi="Book Antiqua"/>
                <w:b/>
                <w:kern w:val="2"/>
              </w:rPr>
            </w:pPr>
            <w:r w:rsidRPr="00851BDD">
              <w:rPr>
                <w:rFonts w:ascii="Book Antiqua" w:hAnsi="Book Antiqua"/>
                <w:b/>
              </w:rPr>
              <w:t>Function tested</w:t>
            </w:r>
          </w:p>
        </w:tc>
        <w:tc>
          <w:tcPr>
            <w:tcW w:w="690" w:type="pct"/>
            <w:tcBorders>
              <w:top w:val="single" w:sz="4" w:space="0" w:color="auto"/>
              <w:bottom w:val="single" w:sz="4" w:space="0" w:color="auto"/>
            </w:tcBorders>
            <w:hideMark/>
          </w:tcPr>
          <w:p w14:paraId="0A7113DC" w14:textId="77777777" w:rsidR="006D1047" w:rsidRPr="00851BDD" w:rsidRDefault="006D1047" w:rsidP="00A37F66">
            <w:pPr>
              <w:widowControl w:val="0"/>
              <w:spacing w:line="360" w:lineRule="auto"/>
              <w:jc w:val="both"/>
              <w:rPr>
                <w:rFonts w:ascii="Book Antiqua" w:eastAsia="等线" w:hAnsi="Book Antiqua"/>
                <w:b/>
                <w:kern w:val="2"/>
              </w:rPr>
            </w:pPr>
            <w:r w:rsidRPr="00851BDD">
              <w:rPr>
                <w:rFonts w:ascii="Book Antiqua" w:hAnsi="Book Antiqua"/>
                <w:b/>
              </w:rPr>
              <w:t>Signaling molecule</w:t>
            </w:r>
          </w:p>
        </w:tc>
        <w:tc>
          <w:tcPr>
            <w:tcW w:w="555" w:type="pct"/>
            <w:tcBorders>
              <w:top w:val="single" w:sz="4" w:space="0" w:color="auto"/>
              <w:bottom w:val="single" w:sz="4" w:space="0" w:color="auto"/>
            </w:tcBorders>
            <w:hideMark/>
          </w:tcPr>
          <w:p w14:paraId="2F139C97" w14:textId="77777777" w:rsidR="006D1047" w:rsidRPr="00851BDD" w:rsidRDefault="006D1047" w:rsidP="00A37F66">
            <w:pPr>
              <w:widowControl w:val="0"/>
              <w:spacing w:line="360" w:lineRule="auto"/>
              <w:jc w:val="both"/>
              <w:rPr>
                <w:rFonts w:ascii="Book Antiqua" w:eastAsia="等线" w:hAnsi="Book Antiqua"/>
                <w:b/>
                <w:kern w:val="2"/>
              </w:rPr>
            </w:pPr>
            <w:r w:rsidRPr="00851BDD">
              <w:rPr>
                <w:rFonts w:ascii="Book Antiqua" w:hAnsi="Book Antiqua"/>
                <w:b/>
              </w:rPr>
              <w:t>Ref</w:t>
            </w:r>
          </w:p>
        </w:tc>
      </w:tr>
      <w:tr w:rsidR="00F47A9C" w:rsidRPr="00851BDD" w14:paraId="3DAFFB14" w14:textId="77777777" w:rsidTr="009B6769">
        <w:tc>
          <w:tcPr>
            <w:tcW w:w="844" w:type="pct"/>
            <w:tcBorders>
              <w:top w:val="single" w:sz="4" w:space="0" w:color="auto"/>
            </w:tcBorders>
            <w:hideMark/>
          </w:tcPr>
          <w:p w14:paraId="0CCA0E18" w14:textId="77777777" w:rsidR="006D1047" w:rsidRPr="00851BDD" w:rsidRDefault="006D1047" w:rsidP="00A37F66">
            <w:pPr>
              <w:widowControl w:val="0"/>
              <w:spacing w:line="360" w:lineRule="auto"/>
              <w:jc w:val="both"/>
              <w:rPr>
                <w:rFonts w:ascii="Book Antiqua" w:eastAsia="等线" w:hAnsi="Book Antiqua"/>
                <w:kern w:val="2"/>
              </w:rPr>
            </w:pPr>
            <w:r w:rsidRPr="00851BDD">
              <w:rPr>
                <w:rFonts w:ascii="Book Antiqua" w:hAnsi="Book Antiqua"/>
              </w:rPr>
              <w:t xml:space="preserve">Human umbilical cord blood </w:t>
            </w:r>
            <w:r w:rsidRPr="00851BDD">
              <w:rPr>
                <w:rFonts w:ascii="Book Antiqua" w:eastAsia="UniversLT-Bold" w:hAnsi="Book Antiqua"/>
              </w:rPr>
              <w:t>derived</w:t>
            </w:r>
            <w:r w:rsidRPr="00851BDD">
              <w:rPr>
                <w:rFonts w:ascii="Book Antiqua" w:hAnsi="Book Antiqua"/>
              </w:rPr>
              <w:t>-</w:t>
            </w:r>
            <w:r w:rsidRPr="00851BDD">
              <w:rPr>
                <w:rFonts w:ascii="Book Antiqua" w:eastAsia="UniversLT-Bold" w:hAnsi="Book Antiqua"/>
              </w:rPr>
              <w:t xml:space="preserve"> EPCs</w:t>
            </w:r>
          </w:p>
        </w:tc>
        <w:tc>
          <w:tcPr>
            <w:tcW w:w="1369" w:type="pct"/>
            <w:tcBorders>
              <w:top w:val="single" w:sz="4" w:space="0" w:color="auto"/>
            </w:tcBorders>
            <w:hideMark/>
          </w:tcPr>
          <w:p w14:paraId="3E8B632B" w14:textId="77777777" w:rsidR="006D1047" w:rsidRPr="00851BDD" w:rsidRDefault="006D1047" w:rsidP="00A37F66">
            <w:pPr>
              <w:widowControl w:val="0"/>
              <w:spacing w:line="360" w:lineRule="auto"/>
              <w:jc w:val="both"/>
              <w:rPr>
                <w:rFonts w:ascii="Book Antiqua" w:eastAsia="等线" w:hAnsi="Book Antiqua"/>
                <w:kern w:val="2"/>
              </w:rPr>
            </w:pPr>
            <w:r w:rsidRPr="00851BDD">
              <w:rPr>
                <w:rFonts w:ascii="Book Antiqua" w:hAnsi="Book Antiqua"/>
              </w:rPr>
              <w:t>Rotatin</w:t>
            </w:r>
            <w:r w:rsidR="005C49F5" w:rsidRPr="00851BDD">
              <w:rPr>
                <w:rFonts w:ascii="Book Antiqua" w:hAnsi="Book Antiqua"/>
              </w:rPr>
              <w:t>g-disk-type flow-loading device</w:t>
            </w:r>
            <w:r w:rsidR="005C49F5" w:rsidRPr="00851BDD">
              <w:rPr>
                <w:rFonts w:ascii="Book Antiqua" w:eastAsiaTheme="minorEastAsia" w:hAnsi="Book Antiqua"/>
              </w:rPr>
              <w:t xml:space="preserve"> </w:t>
            </w:r>
            <w:r w:rsidRPr="00851BDD">
              <w:rPr>
                <w:rFonts w:ascii="Book Antiqua" w:hAnsi="Book Antiqua"/>
              </w:rPr>
              <w:t xml:space="preserve">Shear stress applied ranged from </w:t>
            </w:r>
            <w:r w:rsidRPr="00851BDD">
              <w:rPr>
                <w:rFonts w:ascii="Book Antiqua" w:eastAsia="宋体" w:hAnsi="Book Antiqua"/>
              </w:rPr>
              <w:t>1</w:t>
            </w:r>
            <w:r w:rsidR="005C49F5" w:rsidRPr="00851BDD">
              <w:rPr>
                <w:rFonts w:ascii="Book Antiqua" w:eastAsia="宋体" w:hAnsi="Book Antiqua"/>
              </w:rPr>
              <w:t xml:space="preserve"> </w:t>
            </w:r>
            <w:r w:rsidRPr="00851BDD">
              <w:rPr>
                <w:rFonts w:ascii="Book Antiqua" w:hAnsi="Book Antiqua"/>
              </w:rPr>
              <w:t>×</w:t>
            </w:r>
            <w:r w:rsidR="005C49F5" w:rsidRPr="00851BDD">
              <w:rPr>
                <w:rFonts w:ascii="Book Antiqua" w:eastAsiaTheme="minorEastAsia" w:hAnsi="Book Antiqua"/>
              </w:rPr>
              <w:t xml:space="preserve"> </w:t>
            </w:r>
            <w:r w:rsidRPr="00851BDD">
              <w:rPr>
                <w:rFonts w:ascii="Book Antiqua" w:hAnsi="Book Antiqua"/>
              </w:rPr>
              <w:t>10</w:t>
            </w:r>
            <w:r w:rsidRPr="00851BDD">
              <w:rPr>
                <w:rFonts w:ascii="Book Antiqua" w:hAnsi="Book Antiqua"/>
                <w:vertAlign w:val="superscript"/>
              </w:rPr>
              <w:t>-6</w:t>
            </w:r>
            <w:r w:rsidRPr="00851BDD">
              <w:rPr>
                <w:rFonts w:ascii="Book Antiqua" w:hAnsi="Book Antiqua"/>
              </w:rPr>
              <w:t xml:space="preserve"> to </w:t>
            </w:r>
            <w:r w:rsidRPr="00851BDD">
              <w:rPr>
                <w:rFonts w:ascii="Book Antiqua" w:eastAsia="宋体" w:hAnsi="Book Antiqua"/>
              </w:rPr>
              <w:t>5</w:t>
            </w:r>
            <w:r w:rsidR="005C49F5" w:rsidRPr="00851BDD">
              <w:rPr>
                <w:rFonts w:ascii="Book Antiqua" w:eastAsia="宋体" w:hAnsi="Book Antiqua"/>
              </w:rPr>
              <w:t xml:space="preserve"> </w:t>
            </w:r>
            <w:r w:rsidRPr="00851BDD">
              <w:rPr>
                <w:rFonts w:ascii="Book Antiqua" w:hAnsi="Book Antiqua"/>
              </w:rPr>
              <w:t>×</w:t>
            </w:r>
            <w:r w:rsidR="005C49F5" w:rsidRPr="00851BDD">
              <w:rPr>
                <w:rFonts w:ascii="Book Antiqua" w:eastAsiaTheme="minorEastAsia" w:hAnsi="Book Antiqua"/>
              </w:rPr>
              <w:t xml:space="preserve"> </w:t>
            </w:r>
            <w:r w:rsidRPr="00851BDD">
              <w:rPr>
                <w:rFonts w:ascii="Book Antiqua" w:hAnsi="Book Antiqua"/>
              </w:rPr>
              <w:t>10</w:t>
            </w:r>
            <w:r w:rsidRPr="00851BDD">
              <w:rPr>
                <w:rFonts w:ascii="Book Antiqua" w:hAnsi="Book Antiqua"/>
                <w:vertAlign w:val="superscript"/>
              </w:rPr>
              <w:t>-5</w:t>
            </w:r>
            <w:r w:rsidRPr="00851BDD">
              <w:rPr>
                <w:rFonts w:ascii="Book Antiqua" w:hAnsi="Book Antiqua"/>
              </w:rPr>
              <w:t xml:space="preserve"> N/cm</w:t>
            </w:r>
            <w:r w:rsidRPr="00851BDD">
              <w:rPr>
                <w:rFonts w:ascii="Book Antiqua" w:hAnsi="Book Antiqua"/>
                <w:vertAlign w:val="superscript"/>
              </w:rPr>
              <w:t>2</w:t>
            </w:r>
            <w:r w:rsidR="005C49F5" w:rsidRPr="00851BDD">
              <w:rPr>
                <w:rFonts w:ascii="Book Antiqua" w:eastAsiaTheme="minorEastAsia" w:hAnsi="Book Antiqua"/>
              </w:rPr>
              <w:t xml:space="preserve"> </w:t>
            </w:r>
            <w:r w:rsidRPr="00851BDD">
              <w:rPr>
                <w:rFonts w:ascii="Book Antiqua" w:hAnsi="Book Antiqua"/>
              </w:rPr>
              <w:t>1, 2 d</w:t>
            </w:r>
          </w:p>
        </w:tc>
        <w:tc>
          <w:tcPr>
            <w:tcW w:w="1130" w:type="pct"/>
            <w:tcBorders>
              <w:top w:val="single" w:sz="4" w:space="0" w:color="auto"/>
            </w:tcBorders>
            <w:hideMark/>
          </w:tcPr>
          <w:p w14:paraId="04684829" w14:textId="77777777" w:rsidR="006D1047" w:rsidRPr="00851BDD" w:rsidRDefault="006D1047" w:rsidP="00A37F66">
            <w:pPr>
              <w:widowControl w:val="0"/>
              <w:spacing w:line="360" w:lineRule="auto"/>
              <w:jc w:val="both"/>
              <w:rPr>
                <w:rFonts w:ascii="Book Antiqua" w:eastAsia="等线" w:hAnsi="Book Antiqua"/>
                <w:kern w:val="2"/>
              </w:rPr>
            </w:pPr>
            <w:r w:rsidRPr="00851BDD">
              <w:rPr>
                <w:rFonts w:ascii="Book Antiqua" w:eastAsia="UniversLT-Bold" w:hAnsi="Book Antiqua"/>
              </w:rPr>
              <w:t xml:space="preserve">VEGFR1, VEGFR2, VE-cadherin, Tie2, </w:t>
            </w:r>
            <w:bookmarkStart w:id="41" w:name="_Hlk63557347"/>
            <w:r w:rsidRPr="00851BDD">
              <w:rPr>
                <w:rFonts w:ascii="Book Antiqua" w:eastAsia="UniversLT-Bold" w:hAnsi="Book Antiqua"/>
              </w:rPr>
              <w:t>VCAM1</w:t>
            </w:r>
            <w:bookmarkEnd w:id="41"/>
            <w:r w:rsidRPr="00851BDD">
              <w:rPr>
                <w:rFonts w:ascii="Book Antiqua" w:eastAsia="UniversLT-Bold" w:hAnsi="Book Antiqua"/>
              </w:rPr>
              <w:t xml:space="preserve">, integrin </w:t>
            </w:r>
            <w:r w:rsidRPr="00851BDD">
              <w:rPr>
                <w:rFonts w:ascii="Book Antiqua" w:eastAsia="宋体" w:hAnsi="Book Antiqua"/>
              </w:rPr>
              <w:t>α</w:t>
            </w:r>
            <w:r w:rsidRPr="00851BDD">
              <w:rPr>
                <w:rFonts w:ascii="Book Antiqua" w:eastAsia="UniversLT-Bold" w:hAnsi="Book Antiqua"/>
              </w:rPr>
              <w:t>v/</w:t>
            </w:r>
            <w:r w:rsidRPr="00851BDD">
              <w:rPr>
                <w:rFonts w:ascii="Book Antiqua" w:eastAsia="宋体" w:hAnsi="Book Antiqua"/>
              </w:rPr>
              <w:t>β</w:t>
            </w:r>
            <w:r w:rsidRPr="00851BDD">
              <w:rPr>
                <w:rFonts w:ascii="Book Antiqua" w:eastAsia="UniversLT-Bold" w:hAnsi="Book Antiqua"/>
              </w:rPr>
              <w:t>3, E-selectin, eNOS, matrix metalloproteinase 9, and VEGF</w:t>
            </w:r>
          </w:p>
        </w:tc>
        <w:tc>
          <w:tcPr>
            <w:tcW w:w="412" w:type="pct"/>
            <w:tcBorders>
              <w:top w:val="single" w:sz="4" w:space="0" w:color="auto"/>
            </w:tcBorders>
            <w:hideMark/>
          </w:tcPr>
          <w:p w14:paraId="2FA4F0B6" w14:textId="77777777" w:rsidR="006D1047" w:rsidRPr="00851BDD" w:rsidRDefault="006D1047" w:rsidP="00A37F66">
            <w:pPr>
              <w:widowControl w:val="0"/>
              <w:spacing w:line="360" w:lineRule="auto"/>
              <w:jc w:val="both"/>
              <w:rPr>
                <w:rFonts w:ascii="Book Antiqua" w:eastAsia="等线" w:hAnsi="Book Antiqua"/>
                <w:kern w:val="2"/>
              </w:rPr>
            </w:pPr>
            <w:r w:rsidRPr="00851BDD">
              <w:rPr>
                <w:rFonts w:ascii="Book Antiqua" w:eastAsia="UniversLT-Bold" w:hAnsi="Book Antiqua"/>
              </w:rPr>
              <w:t>-</w:t>
            </w:r>
          </w:p>
        </w:tc>
        <w:tc>
          <w:tcPr>
            <w:tcW w:w="690" w:type="pct"/>
            <w:tcBorders>
              <w:top w:val="single" w:sz="4" w:space="0" w:color="auto"/>
            </w:tcBorders>
            <w:hideMark/>
          </w:tcPr>
          <w:p w14:paraId="65B34936" w14:textId="77777777" w:rsidR="006D1047" w:rsidRPr="00851BDD" w:rsidRDefault="006D1047" w:rsidP="00A37F66">
            <w:pPr>
              <w:widowControl w:val="0"/>
              <w:spacing w:line="360" w:lineRule="auto"/>
              <w:jc w:val="both"/>
              <w:rPr>
                <w:rFonts w:ascii="Book Antiqua" w:eastAsia="等线" w:hAnsi="Book Antiqua"/>
                <w:kern w:val="2"/>
              </w:rPr>
            </w:pPr>
            <w:r w:rsidRPr="00851BDD">
              <w:rPr>
                <w:rFonts w:ascii="Book Antiqua" w:eastAsia="jmtir" w:hAnsi="Book Antiqua"/>
              </w:rPr>
              <w:t>PI3K/Akt/mTOR</w:t>
            </w:r>
          </w:p>
        </w:tc>
        <w:tc>
          <w:tcPr>
            <w:tcW w:w="555" w:type="pct"/>
            <w:tcBorders>
              <w:top w:val="single" w:sz="4" w:space="0" w:color="auto"/>
            </w:tcBorders>
            <w:hideMark/>
          </w:tcPr>
          <w:p w14:paraId="2A0C8751" w14:textId="77777777" w:rsidR="006D1047" w:rsidRPr="00851BDD" w:rsidRDefault="006D1047" w:rsidP="00A37F66">
            <w:pPr>
              <w:widowControl w:val="0"/>
              <w:spacing w:line="360" w:lineRule="auto"/>
              <w:jc w:val="both"/>
              <w:rPr>
                <w:rFonts w:ascii="Book Antiqua" w:eastAsia="等线" w:hAnsi="Book Antiqua"/>
                <w:kern w:val="2"/>
              </w:rPr>
            </w:pPr>
            <w:r w:rsidRPr="00851BDD">
              <w:rPr>
                <w:rFonts w:ascii="Book Antiqua" w:hAnsi="Book Antiqua"/>
              </w:rPr>
              <w:t xml:space="preserve">Obi </w:t>
            </w:r>
            <w:r w:rsidRPr="00851BDD">
              <w:rPr>
                <w:rFonts w:ascii="Book Antiqua" w:hAnsi="Book Antiqua"/>
                <w:i/>
                <w:iCs/>
              </w:rPr>
              <w:t>et al</w:t>
            </w:r>
            <w:r w:rsidRPr="00851BDD">
              <w:rPr>
                <w:rFonts w:ascii="Book Antiqua" w:hAnsi="Book Antiqua"/>
                <w:vertAlign w:val="superscript"/>
              </w:rPr>
              <w:t>[32]</w:t>
            </w:r>
            <w:r w:rsidRPr="00851BDD">
              <w:rPr>
                <w:rFonts w:ascii="Book Antiqua" w:hAnsi="Book Antiqua"/>
              </w:rPr>
              <w:t>, 2012</w:t>
            </w:r>
          </w:p>
        </w:tc>
      </w:tr>
      <w:tr w:rsidR="00F47A9C" w:rsidRPr="00851BDD" w14:paraId="2726F485" w14:textId="77777777" w:rsidTr="009B6769">
        <w:tc>
          <w:tcPr>
            <w:tcW w:w="844" w:type="pct"/>
            <w:hideMark/>
          </w:tcPr>
          <w:p w14:paraId="23400123" w14:textId="77777777" w:rsidR="006D1047" w:rsidRPr="00851BDD" w:rsidRDefault="006D1047" w:rsidP="00A37F66">
            <w:pPr>
              <w:widowControl w:val="0"/>
              <w:spacing w:line="360" w:lineRule="auto"/>
              <w:jc w:val="both"/>
              <w:rPr>
                <w:rFonts w:ascii="Book Antiqua" w:eastAsia="等线" w:hAnsi="Book Antiqua"/>
                <w:kern w:val="2"/>
              </w:rPr>
            </w:pPr>
            <w:r w:rsidRPr="00851BDD">
              <w:rPr>
                <w:rFonts w:ascii="Book Antiqua" w:eastAsia="UniversLT-Bold" w:hAnsi="Book Antiqua"/>
              </w:rPr>
              <w:t>Human cord blood derived-EPCs</w:t>
            </w:r>
          </w:p>
        </w:tc>
        <w:tc>
          <w:tcPr>
            <w:tcW w:w="1369" w:type="pct"/>
            <w:hideMark/>
          </w:tcPr>
          <w:p w14:paraId="69787181" w14:textId="77777777" w:rsidR="006D1047" w:rsidRPr="00851BDD" w:rsidRDefault="005C49F5" w:rsidP="00A37F66">
            <w:pPr>
              <w:widowControl w:val="0"/>
              <w:spacing w:line="360" w:lineRule="auto"/>
              <w:jc w:val="both"/>
              <w:rPr>
                <w:rFonts w:ascii="Book Antiqua" w:eastAsia="等线" w:hAnsi="Book Antiqua"/>
              </w:rPr>
            </w:pPr>
            <w:r w:rsidRPr="00851BDD">
              <w:rPr>
                <w:rFonts w:ascii="Book Antiqua" w:eastAsia="UniversLT-Bold" w:hAnsi="Book Antiqua"/>
              </w:rPr>
              <w:t xml:space="preserve">Perfusion system. </w:t>
            </w:r>
            <w:r w:rsidR="006D1047" w:rsidRPr="00851BDD">
              <w:rPr>
                <w:rFonts w:ascii="Book Antiqua" w:eastAsia="UniversLT-Bold" w:hAnsi="Book Antiqua"/>
              </w:rPr>
              <w:t xml:space="preserve">Unidirectional shear stress (0.3 </w:t>
            </w:r>
            <w:r w:rsidR="006D1047" w:rsidRPr="00851BDD">
              <w:rPr>
                <w:rFonts w:ascii="Book Antiqua" w:hAnsi="Book Antiqua"/>
              </w:rPr>
              <w:t>±</w:t>
            </w:r>
            <w:r w:rsidR="006D1047" w:rsidRPr="00851BDD">
              <w:rPr>
                <w:rFonts w:ascii="Book Antiqua" w:eastAsia="UniversLT-Bold" w:hAnsi="Book Antiqua"/>
              </w:rPr>
              <w:t xml:space="preserve"> 0.1, 6 </w:t>
            </w:r>
            <w:r w:rsidR="006D1047" w:rsidRPr="00851BDD">
              <w:rPr>
                <w:rFonts w:ascii="Book Antiqua" w:hAnsi="Book Antiqua"/>
              </w:rPr>
              <w:t>±</w:t>
            </w:r>
            <w:r w:rsidR="006D1047" w:rsidRPr="00851BDD">
              <w:rPr>
                <w:rFonts w:ascii="Book Antiqua" w:eastAsia="UniversLT-Bold" w:hAnsi="Book Antiqua"/>
              </w:rPr>
              <w:t xml:space="preserve"> 3</w:t>
            </w:r>
            <w:r w:rsidRPr="00851BDD">
              <w:rPr>
                <w:rFonts w:ascii="Book Antiqua" w:eastAsia="UniversLT-Bold" w:hAnsi="Book Antiqua"/>
              </w:rPr>
              <w:t xml:space="preserve"> </w:t>
            </w:r>
            <w:r w:rsidR="006D1047" w:rsidRPr="00851BDD">
              <w:rPr>
                <w:rFonts w:ascii="Book Antiqua" w:hAnsi="Book Antiqua"/>
              </w:rPr>
              <w:t>×</w:t>
            </w:r>
            <w:r w:rsidRPr="00851BDD">
              <w:rPr>
                <w:rFonts w:ascii="Book Antiqua" w:eastAsiaTheme="minorEastAsia" w:hAnsi="Book Antiqua"/>
              </w:rPr>
              <w:t xml:space="preserve"> </w:t>
            </w:r>
            <w:r w:rsidR="006D1047" w:rsidRPr="00851BDD">
              <w:rPr>
                <w:rFonts w:ascii="Book Antiqua" w:hAnsi="Book Antiqua"/>
              </w:rPr>
              <w:t>10</w:t>
            </w:r>
            <w:r w:rsidR="006D1047" w:rsidRPr="00851BDD">
              <w:rPr>
                <w:rFonts w:ascii="Book Antiqua" w:hAnsi="Book Antiqua"/>
                <w:vertAlign w:val="superscript"/>
              </w:rPr>
              <w:t>-5</w:t>
            </w:r>
            <w:r w:rsidR="006D1047" w:rsidRPr="00851BDD">
              <w:rPr>
                <w:rFonts w:ascii="Book Antiqua" w:hAnsi="Book Antiqua"/>
              </w:rPr>
              <w:t xml:space="preserve"> N/cm</w:t>
            </w:r>
            <w:r w:rsidR="006D1047" w:rsidRPr="00851BDD">
              <w:rPr>
                <w:rFonts w:ascii="Book Antiqua" w:hAnsi="Book Antiqua"/>
                <w:vertAlign w:val="superscript"/>
              </w:rPr>
              <w:t>2</w:t>
            </w:r>
            <w:r w:rsidR="006D1047" w:rsidRPr="00851BDD">
              <w:rPr>
                <w:rFonts w:ascii="Book Antiqua" w:eastAsia="UniversLT-Bold" w:hAnsi="Book Antiqua"/>
              </w:rPr>
              <w:t xml:space="preserve">) and bidirectional shear stress (0.3 </w:t>
            </w:r>
            <w:r w:rsidR="006D1047" w:rsidRPr="00851BDD">
              <w:rPr>
                <w:rFonts w:ascii="Book Antiqua" w:hAnsi="Book Antiqua"/>
              </w:rPr>
              <w:t>±</w:t>
            </w:r>
            <w:r w:rsidRPr="00851BDD">
              <w:rPr>
                <w:rFonts w:ascii="Book Antiqua" w:eastAsiaTheme="minorEastAsia" w:hAnsi="Book Antiqua"/>
              </w:rPr>
              <w:t xml:space="preserve"> </w:t>
            </w:r>
            <w:r w:rsidR="006D1047" w:rsidRPr="00851BDD">
              <w:rPr>
                <w:rFonts w:ascii="Book Antiqua" w:eastAsia="UniversLT-Bold" w:hAnsi="Book Antiqua"/>
              </w:rPr>
              <w:t>3</w:t>
            </w:r>
            <w:r w:rsidRPr="00851BDD">
              <w:rPr>
                <w:rFonts w:ascii="Book Antiqua" w:eastAsia="UniversLT-Bold" w:hAnsi="Book Antiqua"/>
              </w:rPr>
              <w:t xml:space="preserve"> </w:t>
            </w:r>
            <w:r w:rsidR="006D1047" w:rsidRPr="00851BDD">
              <w:rPr>
                <w:rFonts w:ascii="Book Antiqua" w:hAnsi="Book Antiqua"/>
              </w:rPr>
              <w:t>×</w:t>
            </w:r>
            <w:r w:rsidRPr="00851BDD">
              <w:rPr>
                <w:rFonts w:ascii="Book Antiqua" w:eastAsiaTheme="minorEastAsia" w:hAnsi="Book Antiqua"/>
              </w:rPr>
              <w:t xml:space="preserve"> </w:t>
            </w:r>
            <w:r w:rsidR="006D1047" w:rsidRPr="00851BDD">
              <w:rPr>
                <w:rFonts w:ascii="Book Antiqua" w:hAnsi="Book Antiqua"/>
              </w:rPr>
              <w:t>10</w:t>
            </w:r>
            <w:r w:rsidR="006D1047" w:rsidRPr="00851BDD">
              <w:rPr>
                <w:rFonts w:ascii="Book Antiqua" w:hAnsi="Book Antiqua"/>
                <w:vertAlign w:val="superscript"/>
              </w:rPr>
              <w:t>-5</w:t>
            </w:r>
            <w:r w:rsidR="006D1047" w:rsidRPr="00851BDD">
              <w:rPr>
                <w:rFonts w:ascii="Book Antiqua" w:hAnsi="Book Antiqua"/>
              </w:rPr>
              <w:t xml:space="preserve"> N/cm</w:t>
            </w:r>
            <w:r w:rsidR="006D1047" w:rsidRPr="00851BDD">
              <w:rPr>
                <w:rFonts w:ascii="Book Antiqua" w:hAnsi="Book Antiqua"/>
                <w:vertAlign w:val="superscript"/>
              </w:rPr>
              <w:t>2</w:t>
            </w:r>
            <w:r w:rsidRPr="00851BDD">
              <w:rPr>
                <w:rFonts w:ascii="Book Antiqua" w:eastAsia="UniversLT-Bold" w:hAnsi="Book Antiqua"/>
              </w:rPr>
              <w:t xml:space="preserve">) </w:t>
            </w:r>
            <w:r w:rsidR="006D1047" w:rsidRPr="00851BDD">
              <w:rPr>
                <w:rFonts w:ascii="Book Antiqua" w:eastAsia="UniversLT-Bold" w:hAnsi="Book Antiqua"/>
              </w:rPr>
              <w:t>24 h</w:t>
            </w:r>
          </w:p>
        </w:tc>
        <w:tc>
          <w:tcPr>
            <w:tcW w:w="1130" w:type="pct"/>
            <w:hideMark/>
          </w:tcPr>
          <w:p w14:paraId="4CA7613E" w14:textId="77777777" w:rsidR="006D1047" w:rsidRPr="00851BDD" w:rsidRDefault="006D1047" w:rsidP="00A37F66">
            <w:pPr>
              <w:widowControl w:val="0"/>
              <w:spacing w:line="360" w:lineRule="auto"/>
              <w:jc w:val="both"/>
              <w:rPr>
                <w:rFonts w:ascii="Book Antiqua" w:eastAsia="UniversLT-Bold" w:hAnsi="Book Antiqua"/>
              </w:rPr>
            </w:pPr>
            <w:r w:rsidRPr="00851BDD">
              <w:rPr>
                <w:rFonts w:ascii="Book Antiqua" w:hAnsi="Book Antiqua"/>
              </w:rPr>
              <w:t>Tissue factor</w:t>
            </w:r>
          </w:p>
        </w:tc>
        <w:tc>
          <w:tcPr>
            <w:tcW w:w="412" w:type="pct"/>
            <w:hideMark/>
          </w:tcPr>
          <w:p w14:paraId="4C4A5945" w14:textId="77777777" w:rsidR="006D1047" w:rsidRPr="00851BDD" w:rsidRDefault="006D1047" w:rsidP="00A37F66">
            <w:pPr>
              <w:widowControl w:val="0"/>
              <w:spacing w:line="360" w:lineRule="auto"/>
              <w:jc w:val="both"/>
              <w:rPr>
                <w:rFonts w:ascii="Book Antiqua" w:eastAsia="UniversLT-Bold" w:hAnsi="Book Antiqua"/>
              </w:rPr>
            </w:pPr>
            <w:r w:rsidRPr="00851BDD">
              <w:rPr>
                <w:rFonts w:ascii="Book Antiqua" w:eastAsia="UniversLT-Bold" w:hAnsi="Book Antiqua"/>
              </w:rPr>
              <w:t>-</w:t>
            </w:r>
          </w:p>
        </w:tc>
        <w:tc>
          <w:tcPr>
            <w:tcW w:w="690" w:type="pct"/>
            <w:hideMark/>
          </w:tcPr>
          <w:p w14:paraId="5B4F8C6C" w14:textId="77777777" w:rsidR="006D1047" w:rsidRPr="00851BDD" w:rsidRDefault="006D1047" w:rsidP="00A37F66">
            <w:pPr>
              <w:widowControl w:val="0"/>
              <w:spacing w:line="360" w:lineRule="auto"/>
              <w:jc w:val="both"/>
              <w:rPr>
                <w:rFonts w:ascii="Book Antiqua" w:eastAsia="jmtir" w:hAnsi="Book Antiqua"/>
              </w:rPr>
            </w:pPr>
            <w:r w:rsidRPr="00851BDD">
              <w:rPr>
                <w:rFonts w:ascii="Book Antiqua" w:eastAsia="jmtir" w:hAnsi="Book Antiqua"/>
              </w:rPr>
              <w:t>-</w:t>
            </w:r>
          </w:p>
        </w:tc>
        <w:tc>
          <w:tcPr>
            <w:tcW w:w="555" w:type="pct"/>
            <w:hideMark/>
          </w:tcPr>
          <w:p w14:paraId="15CAFBB4" w14:textId="77777777" w:rsidR="006D1047" w:rsidRPr="00851BDD" w:rsidRDefault="006D1047" w:rsidP="00A37F66">
            <w:pPr>
              <w:widowControl w:val="0"/>
              <w:spacing w:line="360" w:lineRule="auto"/>
              <w:jc w:val="both"/>
              <w:rPr>
                <w:rFonts w:ascii="Book Antiqua" w:eastAsia="jmtir" w:hAnsi="Book Antiqua"/>
              </w:rPr>
            </w:pPr>
            <w:r w:rsidRPr="00851BDD">
              <w:rPr>
                <w:rFonts w:ascii="Book Antiqua" w:hAnsi="Book Antiqua"/>
              </w:rPr>
              <w:t xml:space="preserve">Mazzolai </w:t>
            </w:r>
            <w:r w:rsidRPr="00851BDD">
              <w:rPr>
                <w:rFonts w:ascii="Book Antiqua" w:hAnsi="Book Antiqua"/>
                <w:i/>
                <w:iCs/>
              </w:rPr>
              <w:t>et al</w:t>
            </w:r>
            <w:r w:rsidRPr="00851BDD">
              <w:rPr>
                <w:rFonts w:ascii="Book Antiqua" w:hAnsi="Book Antiqua"/>
                <w:vertAlign w:val="superscript"/>
              </w:rPr>
              <w:t>[33]</w:t>
            </w:r>
            <w:r w:rsidRPr="00851BDD">
              <w:rPr>
                <w:rFonts w:ascii="Book Antiqua" w:hAnsi="Book Antiqua"/>
              </w:rPr>
              <w:t>, 2011</w:t>
            </w:r>
          </w:p>
        </w:tc>
      </w:tr>
      <w:tr w:rsidR="00F47A9C" w:rsidRPr="00851BDD" w14:paraId="0221D432" w14:textId="77777777" w:rsidTr="009B6769">
        <w:tc>
          <w:tcPr>
            <w:tcW w:w="844" w:type="pct"/>
            <w:hideMark/>
          </w:tcPr>
          <w:p w14:paraId="1C7F5AC6" w14:textId="77777777" w:rsidR="006D1047" w:rsidRPr="00851BDD" w:rsidRDefault="006D1047" w:rsidP="00A37F66">
            <w:pPr>
              <w:widowControl w:val="0"/>
              <w:spacing w:line="360" w:lineRule="auto"/>
              <w:jc w:val="both"/>
              <w:rPr>
                <w:rFonts w:ascii="Book Antiqua" w:eastAsia="等线" w:hAnsi="Book Antiqua"/>
                <w:kern w:val="2"/>
              </w:rPr>
            </w:pPr>
            <w:r w:rsidRPr="00851BDD">
              <w:rPr>
                <w:rFonts w:ascii="Book Antiqua" w:eastAsia="UniversLT-Bold" w:hAnsi="Book Antiqua"/>
              </w:rPr>
              <w:t>Human peripheral blood mononuclear cells-derived EPCs</w:t>
            </w:r>
          </w:p>
        </w:tc>
        <w:tc>
          <w:tcPr>
            <w:tcW w:w="1369" w:type="pct"/>
            <w:hideMark/>
          </w:tcPr>
          <w:p w14:paraId="5CCA2A35" w14:textId="77777777" w:rsidR="006D1047" w:rsidRPr="00851BDD" w:rsidRDefault="006D1047" w:rsidP="00A37F66">
            <w:pPr>
              <w:widowControl w:val="0"/>
              <w:spacing w:line="360" w:lineRule="auto"/>
              <w:jc w:val="both"/>
              <w:rPr>
                <w:rFonts w:ascii="Book Antiqua" w:eastAsia="等线" w:hAnsi="Book Antiqua"/>
                <w:kern w:val="2"/>
              </w:rPr>
            </w:pPr>
            <w:r w:rsidRPr="00851BDD">
              <w:rPr>
                <w:rFonts w:ascii="Book Antiqua" w:eastAsia="UniversLT-Bold" w:hAnsi="Book Antiqua"/>
              </w:rPr>
              <w:t>Rotatin</w:t>
            </w:r>
            <w:r w:rsidR="005C49F5" w:rsidRPr="00851BDD">
              <w:rPr>
                <w:rFonts w:ascii="Book Antiqua" w:eastAsia="UniversLT-Bold" w:hAnsi="Book Antiqua"/>
              </w:rPr>
              <w:t xml:space="preserve">g disk-type flow loading device </w:t>
            </w:r>
            <w:r w:rsidRPr="00851BDD">
              <w:rPr>
                <w:rFonts w:ascii="Book Antiqua" w:eastAsia="UniversLT-Bold" w:hAnsi="Book Antiqua"/>
              </w:rPr>
              <w:t>0.1 to 2.5</w:t>
            </w:r>
            <w:r w:rsidR="005C49F5" w:rsidRPr="00851BDD">
              <w:rPr>
                <w:rFonts w:ascii="Book Antiqua" w:eastAsia="UniversLT-Bold" w:hAnsi="Book Antiqua"/>
              </w:rPr>
              <w:t xml:space="preserve"> </w:t>
            </w:r>
            <w:r w:rsidRPr="00851BDD">
              <w:rPr>
                <w:rFonts w:ascii="Book Antiqua" w:hAnsi="Book Antiqua"/>
              </w:rPr>
              <w:t>×</w:t>
            </w:r>
            <w:r w:rsidR="005C49F5" w:rsidRPr="00851BDD">
              <w:rPr>
                <w:rFonts w:ascii="Book Antiqua" w:eastAsiaTheme="minorEastAsia" w:hAnsi="Book Antiqua"/>
              </w:rPr>
              <w:t xml:space="preserve"> </w:t>
            </w:r>
            <w:r w:rsidRPr="00851BDD">
              <w:rPr>
                <w:rFonts w:ascii="Book Antiqua" w:hAnsi="Book Antiqua"/>
              </w:rPr>
              <w:t>10</w:t>
            </w:r>
            <w:r w:rsidRPr="00851BDD">
              <w:rPr>
                <w:rFonts w:ascii="Book Antiqua" w:hAnsi="Book Antiqua"/>
                <w:vertAlign w:val="superscript"/>
              </w:rPr>
              <w:t>-5</w:t>
            </w:r>
            <w:r w:rsidRPr="00851BDD">
              <w:rPr>
                <w:rFonts w:ascii="Book Antiqua" w:hAnsi="Book Antiqua"/>
              </w:rPr>
              <w:t xml:space="preserve"> N/cm</w:t>
            </w:r>
            <w:r w:rsidRPr="00851BDD">
              <w:rPr>
                <w:rFonts w:ascii="Book Antiqua" w:hAnsi="Book Antiqua"/>
                <w:vertAlign w:val="superscript"/>
              </w:rPr>
              <w:t>2</w:t>
            </w:r>
            <w:r w:rsidR="005C49F5" w:rsidRPr="00851BDD">
              <w:rPr>
                <w:rFonts w:ascii="Book Antiqua" w:eastAsia="UniversLT-Bold" w:hAnsi="Book Antiqua"/>
              </w:rPr>
              <w:t xml:space="preserve"> </w:t>
            </w:r>
            <w:r w:rsidRPr="00851BDD">
              <w:rPr>
                <w:rFonts w:ascii="Book Antiqua" w:eastAsia="UniversLT-Bold" w:hAnsi="Book Antiqua"/>
              </w:rPr>
              <w:t>24 h</w:t>
            </w:r>
          </w:p>
        </w:tc>
        <w:tc>
          <w:tcPr>
            <w:tcW w:w="1130" w:type="pct"/>
            <w:hideMark/>
          </w:tcPr>
          <w:p w14:paraId="52C209A5" w14:textId="77777777" w:rsidR="006D1047" w:rsidRPr="00851BDD" w:rsidRDefault="006D1047" w:rsidP="00A37F66">
            <w:pPr>
              <w:widowControl w:val="0"/>
              <w:spacing w:line="360" w:lineRule="auto"/>
              <w:jc w:val="both"/>
              <w:rPr>
                <w:rFonts w:ascii="Book Antiqua" w:eastAsia="等线" w:hAnsi="Book Antiqua"/>
                <w:kern w:val="2"/>
              </w:rPr>
            </w:pPr>
            <w:r w:rsidRPr="00851BDD">
              <w:rPr>
                <w:rFonts w:ascii="Book Antiqua" w:eastAsia="UniversLT-Bold" w:hAnsi="Book Antiqua"/>
              </w:rPr>
              <w:t>Flk-1, Flt-1 and VE-cadherin</w:t>
            </w:r>
          </w:p>
        </w:tc>
        <w:tc>
          <w:tcPr>
            <w:tcW w:w="412" w:type="pct"/>
            <w:hideMark/>
          </w:tcPr>
          <w:p w14:paraId="78F8E956" w14:textId="77777777" w:rsidR="006D1047" w:rsidRPr="00851BDD" w:rsidRDefault="006D1047" w:rsidP="00A37F66">
            <w:pPr>
              <w:widowControl w:val="0"/>
              <w:autoSpaceDE w:val="0"/>
              <w:autoSpaceDN w:val="0"/>
              <w:adjustRightInd w:val="0"/>
              <w:spacing w:line="360" w:lineRule="auto"/>
              <w:jc w:val="both"/>
              <w:rPr>
                <w:rFonts w:ascii="Book Antiqua" w:eastAsia="等线" w:hAnsi="Book Antiqua"/>
                <w:kern w:val="2"/>
              </w:rPr>
            </w:pPr>
            <w:r w:rsidRPr="00851BDD">
              <w:rPr>
                <w:rFonts w:ascii="Book Antiqua" w:hAnsi="Book Antiqua"/>
              </w:rPr>
              <w:t>Matrigel tube formation assay</w:t>
            </w:r>
          </w:p>
        </w:tc>
        <w:tc>
          <w:tcPr>
            <w:tcW w:w="690" w:type="pct"/>
            <w:hideMark/>
          </w:tcPr>
          <w:p w14:paraId="001C85C0" w14:textId="77777777" w:rsidR="006D1047" w:rsidRPr="00851BDD" w:rsidRDefault="006D1047" w:rsidP="00A37F66">
            <w:pPr>
              <w:widowControl w:val="0"/>
              <w:spacing w:line="360" w:lineRule="auto"/>
              <w:jc w:val="both"/>
              <w:rPr>
                <w:rFonts w:ascii="Book Antiqua" w:eastAsia="UniversLT-Bold" w:hAnsi="Book Antiqua"/>
              </w:rPr>
            </w:pPr>
            <w:r w:rsidRPr="00851BDD">
              <w:rPr>
                <w:rFonts w:ascii="Book Antiqua" w:eastAsia="UniversLT-Bold" w:hAnsi="Book Antiqua"/>
              </w:rPr>
              <w:t>-</w:t>
            </w:r>
          </w:p>
        </w:tc>
        <w:tc>
          <w:tcPr>
            <w:tcW w:w="555" w:type="pct"/>
            <w:hideMark/>
          </w:tcPr>
          <w:p w14:paraId="6143D3D1" w14:textId="77777777" w:rsidR="006D1047" w:rsidRPr="00851BDD" w:rsidRDefault="006D1047" w:rsidP="00A37F66">
            <w:pPr>
              <w:widowControl w:val="0"/>
              <w:spacing w:line="360" w:lineRule="auto"/>
              <w:jc w:val="both"/>
              <w:rPr>
                <w:rFonts w:ascii="Book Antiqua" w:eastAsia="等线" w:hAnsi="Book Antiqua"/>
                <w:kern w:val="2"/>
              </w:rPr>
            </w:pPr>
            <w:r w:rsidRPr="00851BDD">
              <w:rPr>
                <w:rFonts w:ascii="Book Antiqua" w:hAnsi="Book Antiqua"/>
              </w:rPr>
              <w:t xml:space="preserve">Yamamoto </w:t>
            </w:r>
            <w:r w:rsidRPr="00851BDD">
              <w:rPr>
                <w:rFonts w:ascii="Book Antiqua" w:hAnsi="Book Antiqua"/>
                <w:i/>
                <w:iCs/>
              </w:rPr>
              <w:t>et al</w:t>
            </w:r>
            <w:r w:rsidRPr="00851BDD">
              <w:rPr>
                <w:rFonts w:ascii="Book Antiqua" w:hAnsi="Book Antiqua"/>
                <w:vertAlign w:val="superscript"/>
              </w:rPr>
              <w:t>[34]</w:t>
            </w:r>
            <w:r w:rsidRPr="00851BDD">
              <w:rPr>
                <w:rFonts w:ascii="Book Antiqua" w:hAnsi="Book Antiqua"/>
              </w:rPr>
              <w:t>, 2003</w:t>
            </w:r>
          </w:p>
        </w:tc>
      </w:tr>
      <w:tr w:rsidR="00F47A9C" w:rsidRPr="00851BDD" w14:paraId="115D2CF7" w14:textId="77777777" w:rsidTr="009B6769">
        <w:tc>
          <w:tcPr>
            <w:tcW w:w="844" w:type="pct"/>
            <w:hideMark/>
          </w:tcPr>
          <w:p w14:paraId="66D626CD" w14:textId="77777777" w:rsidR="006D1047" w:rsidRPr="00851BDD" w:rsidRDefault="006D1047" w:rsidP="00A37F66">
            <w:pPr>
              <w:widowControl w:val="0"/>
              <w:spacing w:line="360" w:lineRule="auto"/>
              <w:jc w:val="both"/>
              <w:rPr>
                <w:rFonts w:ascii="Book Antiqua" w:eastAsia="UniversLT-Bold" w:hAnsi="Book Antiqua"/>
              </w:rPr>
            </w:pPr>
            <w:r w:rsidRPr="00851BDD">
              <w:rPr>
                <w:rFonts w:ascii="Book Antiqua" w:eastAsia="UniversLT-Bold" w:hAnsi="Book Antiqua"/>
              </w:rPr>
              <w:t>Human blood mononuclear cells-derived EPCs</w:t>
            </w:r>
          </w:p>
        </w:tc>
        <w:tc>
          <w:tcPr>
            <w:tcW w:w="1369" w:type="pct"/>
            <w:hideMark/>
          </w:tcPr>
          <w:p w14:paraId="409B7FDC" w14:textId="77777777" w:rsidR="006D1047" w:rsidRPr="00851BDD" w:rsidRDefault="006D1047" w:rsidP="00A37F66">
            <w:pPr>
              <w:widowControl w:val="0"/>
              <w:spacing w:line="360" w:lineRule="auto"/>
              <w:jc w:val="both"/>
              <w:rPr>
                <w:rFonts w:ascii="Book Antiqua" w:eastAsia="UniversLT-Bold" w:hAnsi="Book Antiqua"/>
              </w:rPr>
            </w:pPr>
            <w:r w:rsidRPr="00851BDD">
              <w:rPr>
                <w:rFonts w:ascii="Book Antiqua" w:eastAsia="UniversLT-Bold" w:hAnsi="Book Antiqua"/>
              </w:rPr>
              <w:t>Parall</w:t>
            </w:r>
            <w:r w:rsidR="005C49F5" w:rsidRPr="00851BDD">
              <w:rPr>
                <w:rFonts w:ascii="Book Antiqua" w:eastAsia="UniversLT-Bold" w:hAnsi="Book Antiqua"/>
              </w:rPr>
              <w:t xml:space="preserve">el-plate coculture flow chamber </w:t>
            </w:r>
            <w:r w:rsidRPr="00851BDD">
              <w:rPr>
                <w:rFonts w:ascii="Book Antiqua" w:eastAsia="UniversLT-Bold" w:hAnsi="Book Antiqua"/>
              </w:rPr>
              <w:t>5</w:t>
            </w:r>
            <w:r w:rsidR="005C49F5" w:rsidRPr="00851BDD">
              <w:rPr>
                <w:rFonts w:ascii="Book Antiqua" w:eastAsia="UniversLT-Bold" w:hAnsi="Book Antiqua"/>
              </w:rPr>
              <w:t xml:space="preserve"> </w:t>
            </w:r>
            <w:r w:rsidRPr="00851BDD">
              <w:rPr>
                <w:rFonts w:ascii="Book Antiqua" w:hAnsi="Book Antiqua"/>
              </w:rPr>
              <w:t>×</w:t>
            </w:r>
            <w:r w:rsidR="005C49F5" w:rsidRPr="00851BDD">
              <w:rPr>
                <w:rFonts w:ascii="Book Antiqua" w:eastAsiaTheme="minorEastAsia" w:hAnsi="Book Antiqua"/>
              </w:rPr>
              <w:t xml:space="preserve"> </w:t>
            </w:r>
            <w:r w:rsidRPr="00851BDD">
              <w:rPr>
                <w:rFonts w:ascii="Book Antiqua" w:hAnsi="Book Antiqua"/>
              </w:rPr>
              <w:t>10</w:t>
            </w:r>
            <w:r w:rsidRPr="00851BDD">
              <w:rPr>
                <w:rFonts w:ascii="Book Antiqua" w:hAnsi="Book Antiqua"/>
                <w:vertAlign w:val="superscript"/>
              </w:rPr>
              <w:t>-5</w:t>
            </w:r>
            <w:r w:rsidRPr="00851BDD">
              <w:rPr>
                <w:rFonts w:ascii="Book Antiqua" w:hAnsi="Book Antiqua"/>
              </w:rPr>
              <w:t xml:space="preserve"> N/cm</w:t>
            </w:r>
            <w:r w:rsidRPr="00851BDD">
              <w:rPr>
                <w:rFonts w:ascii="Book Antiqua" w:hAnsi="Book Antiqua"/>
                <w:vertAlign w:val="superscript"/>
              </w:rPr>
              <w:t>2</w:t>
            </w:r>
            <w:r w:rsidR="005C49F5" w:rsidRPr="00851BDD">
              <w:rPr>
                <w:rFonts w:ascii="Book Antiqua" w:eastAsia="UniversLT-Bold" w:hAnsi="Book Antiqua"/>
              </w:rPr>
              <w:t xml:space="preserve"> </w:t>
            </w:r>
            <w:r w:rsidRPr="00851BDD">
              <w:rPr>
                <w:rFonts w:ascii="Book Antiqua" w:eastAsia="UniversLT-Bold" w:hAnsi="Book Antiqua"/>
              </w:rPr>
              <w:t>24 h</w:t>
            </w:r>
          </w:p>
        </w:tc>
        <w:tc>
          <w:tcPr>
            <w:tcW w:w="1130" w:type="pct"/>
            <w:hideMark/>
          </w:tcPr>
          <w:p w14:paraId="2884EF4B" w14:textId="77777777" w:rsidR="006D1047" w:rsidRPr="00851BDD" w:rsidRDefault="006D1047" w:rsidP="00A37F66">
            <w:pPr>
              <w:widowControl w:val="0"/>
              <w:spacing w:line="360" w:lineRule="auto"/>
              <w:jc w:val="both"/>
              <w:rPr>
                <w:rFonts w:ascii="Book Antiqua" w:eastAsia="UniversLT-Bold" w:hAnsi="Book Antiqua"/>
              </w:rPr>
            </w:pPr>
            <w:r w:rsidRPr="00851BDD">
              <w:rPr>
                <w:rFonts w:ascii="Book Antiqua" w:eastAsia="UniversLT-Bold" w:hAnsi="Book Antiqua"/>
              </w:rPr>
              <w:t>CD31 and vWF</w:t>
            </w:r>
          </w:p>
        </w:tc>
        <w:tc>
          <w:tcPr>
            <w:tcW w:w="412" w:type="pct"/>
            <w:hideMark/>
          </w:tcPr>
          <w:p w14:paraId="0EDCD7F5" w14:textId="77777777" w:rsidR="006D1047" w:rsidRPr="00851BDD" w:rsidRDefault="006D1047" w:rsidP="00A37F66">
            <w:pPr>
              <w:widowControl w:val="0"/>
              <w:autoSpaceDE w:val="0"/>
              <w:autoSpaceDN w:val="0"/>
              <w:adjustRightInd w:val="0"/>
              <w:spacing w:line="360" w:lineRule="auto"/>
              <w:jc w:val="both"/>
              <w:rPr>
                <w:rFonts w:ascii="Book Antiqua" w:eastAsia="等线" w:hAnsi="Book Antiqua"/>
              </w:rPr>
            </w:pPr>
            <w:r w:rsidRPr="00851BDD">
              <w:rPr>
                <w:rFonts w:ascii="Book Antiqua" w:hAnsi="Book Antiqua"/>
              </w:rPr>
              <w:t>-</w:t>
            </w:r>
          </w:p>
        </w:tc>
        <w:tc>
          <w:tcPr>
            <w:tcW w:w="690" w:type="pct"/>
            <w:hideMark/>
          </w:tcPr>
          <w:p w14:paraId="49557EF6" w14:textId="77777777" w:rsidR="006D1047" w:rsidRPr="00851BDD" w:rsidRDefault="006D1047" w:rsidP="00A37F66">
            <w:pPr>
              <w:widowControl w:val="0"/>
              <w:spacing w:line="360" w:lineRule="auto"/>
              <w:jc w:val="both"/>
              <w:rPr>
                <w:rFonts w:ascii="Book Antiqua" w:eastAsia="UniversLT-Bold" w:hAnsi="Book Antiqua"/>
              </w:rPr>
            </w:pPr>
            <w:r w:rsidRPr="00851BDD">
              <w:rPr>
                <w:rFonts w:ascii="Book Antiqua" w:eastAsia="jmtir" w:hAnsi="Book Antiqua"/>
              </w:rPr>
              <w:t>Akt</w:t>
            </w:r>
          </w:p>
        </w:tc>
        <w:tc>
          <w:tcPr>
            <w:tcW w:w="555" w:type="pct"/>
            <w:hideMark/>
          </w:tcPr>
          <w:p w14:paraId="6FF47C9B" w14:textId="77777777" w:rsidR="006D1047" w:rsidRPr="00851BDD" w:rsidRDefault="006D1047" w:rsidP="00A37F66">
            <w:pPr>
              <w:widowControl w:val="0"/>
              <w:spacing w:line="360" w:lineRule="auto"/>
              <w:jc w:val="both"/>
              <w:rPr>
                <w:rFonts w:ascii="Book Antiqua" w:eastAsia="UniversLT-Bold" w:hAnsi="Book Antiqua"/>
              </w:rPr>
            </w:pPr>
            <w:r w:rsidRPr="00851BDD">
              <w:rPr>
                <w:rFonts w:ascii="Book Antiqua" w:hAnsi="Book Antiqua"/>
              </w:rPr>
              <w:t xml:space="preserve">Ye </w:t>
            </w:r>
            <w:r w:rsidRPr="00851BDD">
              <w:rPr>
                <w:rFonts w:ascii="Book Antiqua" w:hAnsi="Book Antiqua"/>
                <w:i/>
                <w:iCs/>
              </w:rPr>
              <w:t>et al</w:t>
            </w:r>
            <w:r w:rsidRPr="00851BDD">
              <w:rPr>
                <w:rFonts w:ascii="Book Antiqua" w:hAnsi="Book Antiqua"/>
                <w:vertAlign w:val="superscript"/>
              </w:rPr>
              <w:t>[35]</w:t>
            </w:r>
            <w:r w:rsidRPr="00851BDD">
              <w:rPr>
                <w:rFonts w:ascii="Book Antiqua" w:hAnsi="Book Antiqua"/>
              </w:rPr>
              <w:t>, 2008</w:t>
            </w:r>
          </w:p>
        </w:tc>
      </w:tr>
      <w:tr w:rsidR="00F47A9C" w:rsidRPr="00851BDD" w14:paraId="46218CAF" w14:textId="77777777" w:rsidTr="009B6769">
        <w:tc>
          <w:tcPr>
            <w:tcW w:w="844" w:type="pct"/>
            <w:hideMark/>
          </w:tcPr>
          <w:p w14:paraId="3E92AD83" w14:textId="77777777" w:rsidR="006D1047" w:rsidRPr="00851BDD" w:rsidRDefault="006D1047" w:rsidP="00A37F66">
            <w:pPr>
              <w:widowControl w:val="0"/>
              <w:spacing w:line="360" w:lineRule="auto"/>
              <w:jc w:val="both"/>
              <w:rPr>
                <w:rFonts w:ascii="Book Antiqua" w:eastAsia="UniversLT-Bold" w:hAnsi="Book Antiqua"/>
              </w:rPr>
            </w:pPr>
            <w:r w:rsidRPr="00851BDD">
              <w:rPr>
                <w:rFonts w:ascii="Book Antiqua" w:eastAsia="UniversLT-Bold" w:hAnsi="Book Antiqua"/>
              </w:rPr>
              <w:lastRenderedPageBreak/>
              <w:t>Human CD34+ hematopoietic progenitor cells</w:t>
            </w:r>
          </w:p>
        </w:tc>
        <w:tc>
          <w:tcPr>
            <w:tcW w:w="1369" w:type="pct"/>
            <w:hideMark/>
          </w:tcPr>
          <w:p w14:paraId="1C1753C2" w14:textId="77777777" w:rsidR="006D1047" w:rsidRPr="00851BDD" w:rsidRDefault="006D1047" w:rsidP="00A37F66">
            <w:pPr>
              <w:widowControl w:val="0"/>
              <w:spacing w:line="360" w:lineRule="auto"/>
              <w:jc w:val="both"/>
              <w:rPr>
                <w:rFonts w:ascii="Book Antiqua" w:eastAsia="UniversLT-Bold" w:hAnsi="Book Antiqua"/>
              </w:rPr>
            </w:pPr>
            <w:r w:rsidRPr="00851BDD">
              <w:rPr>
                <w:rFonts w:ascii="Book Antiqua" w:eastAsia="UniversLT-Bold" w:hAnsi="Book Antiqua"/>
              </w:rPr>
              <w:t>Cone-and-plate apparatus</w:t>
            </w:r>
            <w:r w:rsidR="005C49F5" w:rsidRPr="00851BDD">
              <w:rPr>
                <w:rFonts w:ascii="Book Antiqua" w:eastAsia="UniversLT-Bold" w:hAnsi="Book Antiqua"/>
              </w:rPr>
              <w:t xml:space="preserve"> </w:t>
            </w:r>
            <w:r w:rsidRPr="00851BDD">
              <w:rPr>
                <w:rFonts w:ascii="Book Antiqua" w:hAnsi="Book Antiqua"/>
              </w:rPr>
              <w:t>1.5</w:t>
            </w:r>
            <w:r w:rsidR="005C49F5" w:rsidRPr="00851BDD">
              <w:rPr>
                <w:rFonts w:ascii="Book Antiqua" w:eastAsiaTheme="minorEastAsia" w:hAnsi="Book Antiqua"/>
              </w:rPr>
              <w:t xml:space="preserve"> </w:t>
            </w:r>
            <w:r w:rsidRPr="00851BDD">
              <w:rPr>
                <w:rFonts w:ascii="Book Antiqua" w:hAnsi="Book Antiqua"/>
              </w:rPr>
              <w:t>×</w:t>
            </w:r>
            <w:r w:rsidR="005C49F5" w:rsidRPr="00851BDD">
              <w:rPr>
                <w:rFonts w:ascii="Book Antiqua" w:eastAsiaTheme="minorEastAsia" w:hAnsi="Book Antiqua"/>
              </w:rPr>
              <w:t xml:space="preserve"> </w:t>
            </w:r>
            <w:r w:rsidRPr="00851BDD">
              <w:rPr>
                <w:rFonts w:ascii="Book Antiqua" w:hAnsi="Book Antiqua"/>
              </w:rPr>
              <w:t>10</w:t>
            </w:r>
            <w:r w:rsidRPr="00851BDD">
              <w:rPr>
                <w:rFonts w:ascii="Book Antiqua" w:hAnsi="Book Antiqua"/>
                <w:vertAlign w:val="superscript"/>
              </w:rPr>
              <w:t>-4</w:t>
            </w:r>
            <w:r w:rsidRPr="00851BDD">
              <w:rPr>
                <w:rFonts w:ascii="Book Antiqua" w:hAnsi="Book Antiqua"/>
              </w:rPr>
              <w:t xml:space="preserve"> N/cm</w:t>
            </w:r>
            <w:r w:rsidRPr="00851BDD">
              <w:rPr>
                <w:rFonts w:ascii="Book Antiqua" w:hAnsi="Book Antiqua"/>
                <w:vertAlign w:val="superscript"/>
              </w:rPr>
              <w:t>2</w:t>
            </w:r>
            <w:r w:rsidR="005C49F5" w:rsidRPr="00851BDD">
              <w:rPr>
                <w:rFonts w:ascii="Book Antiqua" w:eastAsia="UniversLT-Bold" w:hAnsi="Book Antiqua"/>
              </w:rPr>
              <w:t xml:space="preserve"> </w:t>
            </w:r>
            <w:r w:rsidRPr="00851BDD">
              <w:rPr>
                <w:rFonts w:ascii="Book Antiqua" w:eastAsia="UniversLT-Bold" w:hAnsi="Book Antiqua"/>
              </w:rPr>
              <w:t>24 h</w:t>
            </w:r>
          </w:p>
        </w:tc>
        <w:tc>
          <w:tcPr>
            <w:tcW w:w="1130" w:type="pct"/>
            <w:hideMark/>
          </w:tcPr>
          <w:p w14:paraId="45F4F2CC" w14:textId="77777777" w:rsidR="006D1047" w:rsidRPr="00851BDD" w:rsidRDefault="006D1047" w:rsidP="00A37F66">
            <w:pPr>
              <w:widowControl w:val="0"/>
              <w:spacing w:line="360" w:lineRule="auto"/>
              <w:jc w:val="both"/>
              <w:rPr>
                <w:rFonts w:ascii="Book Antiqua" w:eastAsia="UniversLT-Bold" w:hAnsi="Book Antiqua"/>
              </w:rPr>
            </w:pPr>
            <w:bookmarkStart w:id="42" w:name="_Hlk63557064"/>
            <w:r w:rsidRPr="00851BDD">
              <w:rPr>
                <w:rFonts w:ascii="Book Antiqua" w:eastAsia="UniversLT-Bold" w:hAnsi="Book Antiqua"/>
              </w:rPr>
              <w:t>VEGFR2, eNOS</w:t>
            </w:r>
            <w:bookmarkEnd w:id="42"/>
            <w:r w:rsidRPr="00851BDD">
              <w:rPr>
                <w:rFonts w:ascii="Book Antiqua" w:eastAsia="UniversLT-Bold" w:hAnsi="Book Antiqua"/>
              </w:rPr>
              <w:t>, and a VEGFR2 promoter-driven reporter gene</w:t>
            </w:r>
          </w:p>
        </w:tc>
        <w:tc>
          <w:tcPr>
            <w:tcW w:w="412" w:type="pct"/>
            <w:hideMark/>
          </w:tcPr>
          <w:p w14:paraId="61135439" w14:textId="77777777" w:rsidR="006D1047" w:rsidRPr="00851BDD" w:rsidRDefault="006D1047" w:rsidP="00A37F66">
            <w:pPr>
              <w:widowControl w:val="0"/>
              <w:autoSpaceDE w:val="0"/>
              <w:autoSpaceDN w:val="0"/>
              <w:adjustRightInd w:val="0"/>
              <w:spacing w:line="360" w:lineRule="auto"/>
              <w:jc w:val="both"/>
              <w:rPr>
                <w:rFonts w:ascii="Book Antiqua" w:eastAsia="等线" w:hAnsi="Book Antiqua"/>
              </w:rPr>
            </w:pPr>
            <w:r w:rsidRPr="00851BDD">
              <w:rPr>
                <w:rFonts w:ascii="Book Antiqua" w:eastAsia="UniversLT-Bold" w:hAnsi="Book Antiqua"/>
              </w:rPr>
              <w:t>-</w:t>
            </w:r>
          </w:p>
        </w:tc>
        <w:tc>
          <w:tcPr>
            <w:tcW w:w="690" w:type="pct"/>
            <w:hideMark/>
          </w:tcPr>
          <w:p w14:paraId="3D92FFED" w14:textId="77777777" w:rsidR="006D1047" w:rsidRPr="00851BDD" w:rsidRDefault="006D1047" w:rsidP="00A37F66">
            <w:pPr>
              <w:widowControl w:val="0"/>
              <w:spacing w:line="360" w:lineRule="auto"/>
              <w:jc w:val="both"/>
              <w:rPr>
                <w:rFonts w:ascii="Book Antiqua" w:eastAsia="jmtir" w:hAnsi="Book Antiqua"/>
              </w:rPr>
            </w:pPr>
            <w:r w:rsidRPr="00851BDD">
              <w:rPr>
                <w:rFonts w:ascii="Book Antiqua" w:hAnsi="Book Antiqua"/>
              </w:rPr>
              <w:t>HoxA9</w:t>
            </w:r>
          </w:p>
        </w:tc>
        <w:tc>
          <w:tcPr>
            <w:tcW w:w="555" w:type="pct"/>
            <w:hideMark/>
          </w:tcPr>
          <w:p w14:paraId="4B70EC2E" w14:textId="77777777" w:rsidR="006D1047" w:rsidRPr="00851BDD" w:rsidRDefault="006D1047" w:rsidP="00A37F66">
            <w:pPr>
              <w:widowControl w:val="0"/>
              <w:spacing w:line="360" w:lineRule="auto"/>
              <w:jc w:val="both"/>
              <w:rPr>
                <w:rFonts w:ascii="Book Antiqua" w:eastAsia="jmtir" w:hAnsi="Book Antiqua"/>
              </w:rPr>
            </w:pPr>
            <w:r w:rsidRPr="00851BDD">
              <w:rPr>
                <w:rFonts w:ascii="Book Antiqua" w:hAnsi="Book Antiqua"/>
              </w:rPr>
              <w:t xml:space="preserve">Rössig </w:t>
            </w:r>
            <w:r w:rsidRPr="00851BDD">
              <w:rPr>
                <w:rFonts w:ascii="Book Antiqua" w:hAnsi="Book Antiqua"/>
                <w:i/>
                <w:iCs/>
              </w:rPr>
              <w:t>et al</w:t>
            </w:r>
            <w:r w:rsidRPr="00851BDD">
              <w:rPr>
                <w:rFonts w:ascii="Book Antiqua" w:hAnsi="Book Antiqua"/>
                <w:vertAlign w:val="superscript"/>
              </w:rPr>
              <w:t>[36]</w:t>
            </w:r>
            <w:r w:rsidRPr="00851BDD">
              <w:rPr>
                <w:rFonts w:ascii="Book Antiqua" w:hAnsi="Book Antiqua"/>
              </w:rPr>
              <w:t>, 2005</w:t>
            </w:r>
          </w:p>
        </w:tc>
      </w:tr>
      <w:tr w:rsidR="00F47A9C" w:rsidRPr="00851BDD" w14:paraId="7E560A2C" w14:textId="77777777" w:rsidTr="009B6769">
        <w:tc>
          <w:tcPr>
            <w:tcW w:w="844" w:type="pct"/>
            <w:hideMark/>
          </w:tcPr>
          <w:p w14:paraId="101EE59A" w14:textId="77777777" w:rsidR="006D1047" w:rsidRPr="00851BDD" w:rsidRDefault="006D1047" w:rsidP="00A37F66">
            <w:pPr>
              <w:widowControl w:val="0"/>
              <w:spacing w:line="360" w:lineRule="auto"/>
              <w:jc w:val="both"/>
              <w:rPr>
                <w:rFonts w:ascii="Book Antiqua" w:eastAsia="jmtir" w:hAnsi="Book Antiqua"/>
              </w:rPr>
            </w:pPr>
            <w:r w:rsidRPr="00851BDD">
              <w:rPr>
                <w:rFonts w:ascii="Book Antiqua" w:eastAsia="jmtir" w:hAnsi="Book Antiqua"/>
              </w:rPr>
              <w:t>Human peripheral blood mononuclear cells-derived EPCs</w:t>
            </w:r>
          </w:p>
        </w:tc>
        <w:tc>
          <w:tcPr>
            <w:tcW w:w="1369" w:type="pct"/>
            <w:hideMark/>
          </w:tcPr>
          <w:p w14:paraId="0C5AF820" w14:textId="0AB5112A" w:rsidR="006D1047" w:rsidRPr="00851BDD" w:rsidRDefault="005C49F5" w:rsidP="00A37F66">
            <w:pPr>
              <w:spacing w:line="360" w:lineRule="auto"/>
              <w:jc w:val="both"/>
              <w:rPr>
                <w:rFonts w:ascii="Book Antiqua" w:eastAsiaTheme="minorEastAsia" w:hAnsi="Book Antiqua"/>
              </w:rPr>
            </w:pPr>
            <w:r w:rsidRPr="00851BDD">
              <w:rPr>
                <w:rFonts w:ascii="Book Antiqua" w:eastAsiaTheme="minorEastAsia" w:hAnsi="Book Antiqua"/>
              </w:rPr>
              <w:t>P</w:t>
            </w:r>
            <w:r w:rsidR="006D1047" w:rsidRPr="00851BDD">
              <w:rPr>
                <w:rFonts w:ascii="Book Antiqua" w:hAnsi="Book Antiqua"/>
              </w:rPr>
              <w:t>arallel</w:t>
            </w:r>
            <w:r w:rsidR="007F258D" w:rsidRPr="00851BDD">
              <w:rPr>
                <w:rFonts w:ascii="Book Antiqua" w:hAnsi="Book Antiqua"/>
              </w:rPr>
              <w:t xml:space="preserve"> </w:t>
            </w:r>
            <w:r w:rsidR="006D1047" w:rsidRPr="00851BDD">
              <w:rPr>
                <w:rFonts w:ascii="Book Antiqua" w:hAnsi="Book Antiqua"/>
              </w:rPr>
              <w:t>plate</w:t>
            </w:r>
            <w:r w:rsidRPr="00851BDD">
              <w:rPr>
                <w:rFonts w:ascii="Book Antiqua" w:eastAsia="等线" w:hAnsi="Book Antiqua"/>
              </w:rPr>
              <w:t xml:space="preserve"> </w:t>
            </w:r>
            <w:r w:rsidR="006D1047" w:rsidRPr="00851BDD">
              <w:rPr>
                <w:rFonts w:ascii="Book Antiqua" w:hAnsi="Book Antiqua"/>
              </w:rPr>
              <w:t>flow chamber channel</w:t>
            </w:r>
            <w:r w:rsidRPr="00851BDD">
              <w:rPr>
                <w:rFonts w:ascii="Book Antiqua" w:eastAsia="等线" w:hAnsi="Book Antiqua"/>
              </w:rPr>
              <w:t xml:space="preserve"> </w:t>
            </w:r>
            <w:r w:rsidR="006D1047" w:rsidRPr="00851BDD">
              <w:rPr>
                <w:rFonts w:ascii="Book Antiqua" w:eastAsia="UniversLT-Bold" w:hAnsi="Book Antiqua"/>
              </w:rPr>
              <w:t>5</w:t>
            </w:r>
            <w:r w:rsidRPr="00851BDD">
              <w:rPr>
                <w:rFonts w:ascii="Book Antiqua" w:eastAsia="UniversLT-Bold" w:hAnsi="Book Antiqua"/>
              </w:rPr>
              <w:t xml:space="preserve"> </w:t>
            </w:r>
            <w:r w:rsidR="006D1047" w:rsidRPr="00851BDD">
              <w:rPr>
                <w:rFonts w:ascii="Book Antiqua" w:hAnsi="Book Antiqua"/>
              </w:rPr>
              <w:t>×</w:t>
            </w:r>
            <w:r w:rsidRPr="00851BDD">
              <w:rPr>
                <w:rFonts w:ascii="Book Antiqua" w:eastAsiaTheme="minorEastAsia" w:hAnsi="Book Antiqua"/>
              </w:rPr>
              <w:t xml:space="preserve"> </w:t>
            </w:r>
            <w:r w:rsidR="006D1047" w:rsidRPr="00851BDD">
              <w:rPr>
                <w:rFonts w:ascii="Book Antiqua" w:hAnsi="Book Antiqua"/>
              </w:rPr>
              <w:t>10</w:t>
            </w:r>
            <w:r w:rsidR="006D1047" w:rsidRPr="00851BDD">
              <w:rPr>
                <w:rFonts w:ascii="Book Antiqua" w:hAnsi="Book Antiqua"/>
                <w:vertAlign w:val="superscript"/>
              </w:rPr>
              <w:t>-5</w:t>
            </w:r>
            <w:r w:rsidR="006D1047" w:rsidRPr="00851BDD">
              <w:rPr>
                <w:rFonts w:ascii="Book Antiqua" w:eastAsia="宋体" w:hAnsi="Book Antiqua"/>
              </w:rPr>
              <w:t xml:space="preserve">, </w:t>
            </w:r>
            <w:r w:rsidR="006D1047" w:rsidRPr="00851BDD">
              <w:rPr>
                <w:rFonts w:ascii="Book Antiqua" w:hAnsi="Book Antiqua"/>
              </w:rPr>
              <w:t>1.5</w:t>
            </w:r>
            <w:r w:rsidRPr="00851BDD">
              <w:rPr>
                <w:rFonts w:ascii="Book Antiqua" w:eastAsiaTheme="minorEastAsia" w:hAnsi="Book Antiqua"/>
              </w:rPr>
              <w:t xml:space="preserve"> </w:t>
            </w:r>
            <w:r w:rsidR="006D1047" w:rsidRPr="00851BDD">
              <w:rPr>
                <w:rFonts w:ascii="Book Antiqua" w:hAnsi="Book Antiqua"/>
              </w:rPr>
              <w:t>×</w:t>
            </w:r>
            <w:r w:rsidRPr="00851BDD">
              <w:rPr>
                <w:rFonts w:ascii="Book Antiqua" w:eastAsiaTheme="minorEastAsia" w:hAnsi="Book Antiqua"/>
              </w:rPr>
              <w:t xml:space="preserve"> </w:t>
            </w:r>
            <w:r w:rsidR="006D1047" w:rsidRPr="00851BDD">
              <w:rPr>
                <w:rFonts w:ascii="Book Antiqua" w:hAnsi="Book Antiqua"/>
              </w:rPr>
              <w:t>10</w:t>
            </w:r>
            <w:r w:rsidR="006D1047" w:rsidRPr="00851BDD">
              <w:rPr>
                <w:rFonts w:ascii="Book Antiqua" w:hAnsi="Book Antiqua"/>
                <w:vertAlign w:val="superscript"/>
              </w:rPr>
              <w:t>-4</w:t>
            </w:r>
            <w:r w:rsidR="006D1047" w:rsidRPr="00851BDD">
              <w:rPr>
                <w:rFonts w:ascii="Book Antiqua" w:eastAsia="宋体" w:hAnsi="Book Antiqua"/>
              </w:rPr>
              <w:t xml:space="preserve"> and </w:t>
            </w:r>
            <w:r w:rsidR="006D1047" w:rsidRPr="00851BDD">
              <w:rPr>
                <w:rFonts w:ascii="Book Antiqua" w:hAnsi="Book Antiqua"/>
              </w:rPr>
              <w:t>2.5</w:t>
            </w:r>
            <w:r w:rsidRPr="00851BDD">
              <w:rPr>
                <w:rFonts w:ascii="Book Antiqua" w:eastAsiaTheme="minorEastAsia" w:hAnsi="Book Antiqua"/>
              </w:rPr>
              <w:t xml:space="preserve"> </w:t>
            </w:r>
            <w:r w:rsidR="006D1047" w:rsidRPr="00851BDD">
              <w:rPr>
                <w:rFonts w:ascii="Book Antiqua" w:hAnsi="Book Antiqua"/>
              </w:rPr>
              <w:t>×</w:t>
            </w:r>
            <w:r w:rsidRPr="00851BDD">
              <w:rPr>
                <w:rFonts w:ascii="Book Antiqua" w:eastAsiaTheme="minorEastAsia" w:hAnsi="Book Antiqua"/>
              </w:rPr>
              <w:t xml:space="preserve"> </w:t>
            </w:r>
            <w:r w:rsidR="006D1047" w:rsidRPr="00851BDD">
              <w:rPr>
                <w:rFonts w:ascii="Book Antiqua" w:hAnsi="Book Antiqua"/>
              </w:rPr>
              <w:t>10</w:t>
            </w:r>
            <w:r w:rsidR="006D1047" w:rsidRPr="00851BDD">
              <w:rPr>
                <w:rFonts w:ascii="Book Antiqua" w:hAnsi="Book Antiqua"/>
                <w:vertAlign w:val="superscript"/>
              </w:rPr>
              <w:t>-4</w:t>
            </w:r>
            <w:r w:rsidR="006D1047" w:rsidRPr="00851BDD">
              <w:rPr>
                <w:rFonts w:ascii="Book Antiqua" w:hAnsi="Book Antiqua"/>
              </w:rPr>
              <w:t xml:space="preserve"> N/cm</w:t>
            </w:r>
            <w:r w:rsidR="006D1047" w:rsidRPr="00851BDD">
              <w:rPr>
                <w:rFonts w:ascii="Book Antiqua" w:hAnsi="Book Antiqua"/>
                <w:vertAlign w:val="superscript"/>
              </w:rPr>
              <w:t>2</w:t>
            </w:r>
            <w:r w:rsidR="006D1047" w:rsidRPr="00851BDD">
              <w:rPr>
                <w:rFonts w:ascii="Book Antiqua" w:eastAsia="宋体" w:hAnsi="Book Antiqua"/>
              </w:rPr>
              <w:t xml:space="preserve"> for 24 h or </w:t>
            </w:r>
            <w:r w:rsidR="006D1047" w:rsidRPr="00851BDD">
              <w:rPr>
                <w:rFonts w:ascii="Book Antiqua" w:hAnsi="Book Antiqua"/>
              </w:rPr>
              <w:t>1.5</w:t>
            </w:r>
            <w:r w:rsidRPr="00851BDD">
              <w:rPr>
                <w:rFonts w:ascii="Book Antiqua" w:eastAsiaTheme="minorEastAsia" w:hAnsi="Book Antiqua"/>
              </w:rPr>
              <w:t xml:space="preserve"> </w:t>
            </w:r>
            <w:r w:rsidR="006D1047" w:rsidRPr="00851BDD">
              <w:rPr>
                <w:rFonts w:ascii="Book Antiqua" w:hAnsi="Book Antiqua"/>
              </w:rPr>
              <w:t>×</w:t>
            </w:r>
            <w:r w:rsidRPr="00851BDD">
              <w:rPr>
                <w:rFonts w:ascii="Book Antiqua" w:eastAsiaTheme="minorEastAsia" w:hAnsi="Book Antiqua"/>
              </w:rPr>
              <w:t xml:space="preserve"> </w:t>
            </w:r>
            <w:r w:rsidR="006D1047" w:rsidRPr="00851BDD">
              <w:rPr>
                <w:rFonts w:ascii="Book Antiqua" w:hAnsi="Book Antiqua"/>
              </w:rPr>
              <w:t>10</w:t>
            </w:r>
            <w:r w:rsidR="006D1047" w:rsidRPr="00851BDD">
              <w:rPr>
                <w:rFonts w:ascii="Book Antiqua" w:hAnsi="Book Antiqua"/>
                <w:vertAlign w:val="superscript"/>
              </w:rPr>
              <w:t>-4</w:t>
            </w:r>
            <w:r w:rsidR="006D1047" w:rsidRPr="00851BDD">
              <w:rPr>
                <w:rFonts w:ascii="Book Antiqua" w:hAnsi="Book Antiqua"/>
              </w:rPr>
              <w:t xml:space="preserve"> N/cm</w:t>
            </w:r>
            <w:r w:rsidR="006D1047" w:rsidRPr="00851BDD">
              <w:rPr>
                <w:rFonts w:ascii="Book Antiqua" w:hAnsi="Book Antiqua"/>
                <w:vertAlign w:val="superscript"/>
              </w:rPr>
              <w:t>2</w:t>
            </w:r>
            <w:r w:rsidR="006D1047" w:rsidRPr="00851BDD">
              <w:rPr>
                <w:rFonts w:ascii="Book Antiqua" w:eastAsia="宋体" w:hAnsi="Book Antiqua"/>
              </w:rPr>
              <w:t xml:space="preserve"> for 5, 10 and 20 h</w:t>
            </w:r>
          </w:p>
        </w:tc>
        <w:tc>
          <w:tcPr>
            <w:tcW w:w="1130" w:type="pct"/>
            <w:hideMark/>
          </w:tcPr>
          <w:p w14:paraId="18ED996D" w14:textId="77777777" w:rsidR="006D1047" w:rsidRPr="00851BDD" w:rsidRDefault="005C49F5" w:rsidP="00A37F66">
            <w:pPr>
              <w:spacing w:line="360" w:lineRule="auto"/>
              <w:jc w:val="both"/>
              <w:rPr>
                <w:rFonts w:ascii="Book Antiqua" w:eastAsia="宋体" w:hAnsi="Book Antiqua"/>
                <w:kern w:val="2"/>
              </w:rPr>
            </w:pPr>
            <w:r w:rsidRPr="00851BDD">
              <w:rPr>
                <w:rFonts w:ascii="Book Antiqua" w:eastAsia="宋体" w:hAnsi="Book Antiqua"/>
              </w:rPr>
              <w:t>P</w:t>
            </w:r>
            <w:r w:rsidR="006D1047" w:rsidRPr="00851BDD">
              <w:rPr>
                <w:rFonts w:ascii="Book Antiqua" w:eastAsia="宋体" w:hAnsi="Book Antiqua"/>
              </w:rPr>
              <w:t>hosphorylated Tie2,</w:t>
            </w:r>
            <w:r w:rsidRPr="00851BDD">
              <w:rPr>
                <w:rFonts w:ascii="Book Antiqua" w:eastAsiaTheme="minorEastAsia" w:hAnsi="Book Antiqua"/>
              </w:rPr>
              <w:t xml:space="preserve"> </w:t>
            </w:r>
            <w:r w:rsidR="006D1047" w:rsidRPr="00851BDD">
              <w:rPr>
                <w:rFonts w:ascii="Book Antiqua" w:eastAsia="宋体" w:hAnsi="Book Antiqua"/>
              </w:rPr>
              <w:t>phosphorylated Akt and</w:t>
            </w:r>
          </w:p>
          <w:p w14:paraId="6E23AE1B" w14:textId="77777777" w:rsidR="006D1047" w:rsidRPr="00851BDD" w:rsidRDefault="006D1047" w:rsidP="00A37F66">
            <w:pPr>
              <w:widowControl w:val="0"/>
              <w:spacing w:line="360" w:lineRule="auto"/>
              <w:jc w:val="both"/>
              <w:rPr>
                <w:rFonts w:ascii="Book Antiqua" w:eastAsia="等线" w:hAnsi="Book Antiqua"/>
                <w:kern w:val="2"/>
              </w:rPr>
            </w:pPr>
            <w:r w:rsidRPr="00851BDD">
              <w:rPr>
                <w:rFonts w:ascii="Book Antiqua" w:eastAsia="宋体" w:hAnsi="Book Antiqua"/>
              </w:rPr>
              <w:t>eNOS</w:t>
            </w:r>
          </w:p>
        </w:tc>
        <w:tc>
          <w:tcPr>
            <w:tcW w:w="412" w:type="pct"/>
            <w:hideMark/>
          </w:tcPr>
          <w:p w14:paraId="69DB34E5" w14:textId="77777777" w:rsidR="006D1047" w:rsidRPr="00851BDD" w:rsidRDefault="006D1047" w:rsidP="00A37F66">
            <w:pPr>
              <w:widowControl w:val="0"/>
              <w:autoSpaceDE w:val="0"/>
              <w:autoSpaceDN w:val="0"/>
              <w:adjustRightInd w:val="0"/>
              <w:spacing w:line="360" w:lineRule="auto"/>
              <w:jc w:val="both"/>
              <w:rPr>
                <w:rFonts w:ascii="Book Antiqua" w:eastAsia="等线" w:hAnsi="Book Antiqua"/>
                <w:kern w:val="2"/>
              </w:rPr>
            </w:pPr>
            <w:r w:rsidRPr="00851BDD">
              <w:rPr>
                <w:rFonts w:ascii="Book Antiqua" w:hAnsi="Book Antiqua"/>
              </w:rPr>
              <w:t>reendothelialization assay</w:t>
            </w:r>
            <w:r w:rsidRPr="00851BDD">
              <w:rPr>
                <w:rFonts w:ascii="Book Antiqua" w:eastAsia="宋体" w:hAnsi="Book Antiqua"/>
              </w:rPr>
              <w:t xml:space="preserve"> in nude mouse model</w:t>
            </w:r>
          </w:p>
        </w:tc>
        <w:tc>
          <w:tcPr>
            <w:tcW w:w="690" w:type="pct"/>
            <w:hideMark/>
          </w:tcPr>
          <w:p w14:paraId="19893565" w14:textId="77777777" w:rsidR="006D1047" w:rsidRPr="00851BDD" w:rsidRDefault="006D1047" w:rsidP="00A37F66">
            <w:pPr>
              <w:widowControl w:val="0"/>
              <w:spacing w:line="360" w:lineRule="auto"/>
              <w:jc w:val="both"/>
              <w:rPr>
                <w:rFonts w:ascii="Book Antiqua" w:eastAsia="UniversLT-Bold" w:hAnsi="Book Antiqua"/>
              </w:rPr>
            </w:pPr>
            <w:r w:rsidRPr="00851BDD">
              <w:rPr>
                <w:rFonts w:ascii="Book Antiqua" w:eastAsia="宋体" w:hAnsi="Book Antiqua"/>
              </w:rPr>
              <w:t>Tie2 /PI3K/Akt</w:t>
            </w:r>
          </w:p>
        </w:tc>
        <w:tc>
          <w:tcPr>
            <w:tcW w:w="555" w:type="pct"/>
            <w:hideMark/>
          </w:tcPr>
          <w:p w14:paraId="3FD2355D" w14:textId="77777777" w:rsidR="006D1047" w:rsidRPr="00851BDD" w:rsidRDefault="006D1047" w:rsidP="00A37F66">
            <w:pPr>
              <w:widowControl w:val="0"/>
              <w:spacing w:line="360" w:lineRule="auto"/>
              <w:jc w:val="both"/>
              <w:rPr>
                <w:rFonts w:ascii="Book Antiqua" w:eastAsia="UniversLT-Bold" w:hAnsi="Book Antiqua"/>
              </w:rPr>
            </w:pPr>
            <w:r w:rsidRPr="00851BDD">
              <w:rPr>
                <w:rFonts w:ascii="Book Antiqua" w:hAnsi="Book Antiqua"/>
              </w:rPr>
              <w:t xml:space="preserve">Yang </w:t>
            </w:r>
            <w:r w:rsidRPr="00851BDD">
              <w:rPr>
                <w:rFonts w:ascii="Book Antiqua" w:hAnsi="Book Antiqua"/>
                <w:i/>
                <w:iCs/>
              </w:rPr>
              <w:t>et al</w:t>
            </w:r>
            <w:r w:rsidRPr="00851BDD">
              <w:rPr>
                <w:rFonts w:ascii="Book Antiqua" w:hAnsi="Book Antiqua"/>
                <w:vertAlign w:val="superscript"/>
              </w:rPr>
              <w:t>[37]</w:t>
            </w:r>
            <w:r w:rsidRPr="00851BDD">
              <w:rPr>
                <w:rFonts w:ascii="Book Antiqua" w:hAnsi="Book Antiqua"/>
              </w:rPr>
              <w:t>, 2012</w:t>
            </w:r>
          </w:p>
        </w:tc>
      </w:tr>
      <w:tr w:rsidR="00F47A9C" w:rsidRPr="00851BDD" w14:paraId="71E85EFD" w14:textId="77777777" w:rsidTr="009B6769">
        <w:tc>
          <w:tcPr>
            <w:tcW w:w="844" w:type="pct"/>
            <w:hideMark/>
          </w:tcPr>
          <w:p w14:paraId="45D12E93" w14:textId="77777777" w:rsidR="006D1047" w:rsidRPr="00851BDD" w:rsidRDefault="006D1047" w:rsidP="00A37F66">
            <w:pPr>
              <w:widowControl w:val="0"/>
              <w:spacing w:line="360" w:lineRule="auto"/>
              <w:jc w:val="both"/>
              <w:rPr>
                <w:rFonts w:ascii="Book Antiqua" w:eastAsia="jmtir" w:hAnsi="Book Antiqua"/>
              </w:rPr>
            </w:pPr>
            <w:r w:rsidRPr="00851BDD">
              <w:rPr>
                <w:rFonts w:ascii="Book Antiqua" w:eastAsia="UniversLT-Bold" w:hAnsi="Book Antiqua"/>
              </w:rPr>
              <w:t>EPCs isolated from rat bone marrow</w:t>
            </w:r>
          </w:p>
        </w:tc>
        <w:tc>
          <w:tcPr>
            <w:tcW w:w="1369" w:type="pct"/>
            <w:hideMark/>
          </w:tcPr>
          <w:p w14:paraId="04F48929" w14:textId="77777777" w:rsidR="006D1047" w:rsidRPr="00851BDD" w:rsidRDefault="005C49F5" w:rsidP="00A37F66">
            <w:pPr>
              <w:widowControl w:val="0"/>
              <w:spacing w:line="360" w:lineRule="auto"/>
              <w:jc w:val="both"/>
              <w:rPr>
                <w:rFonts w:ascii="Book Antiqua" w:eastAsia="等线" w:hAnsi="Book Antiqua"/>
              </w:rPr>
            </w:pPr>
            <w:r w:rsidRPr="00851BDD">
              <w:rPr>
                <w:rFonts w:ascii="Book Antiqua" w:eastAsia="UniversLT-Bold" w:hAnsi="Book Antiqua"/>
              </w:rPr>
              <w:t xml:space="preserve">Flow chamber system </w:t>
            </w:r>
            <w:r w:rsidR="006D1047" w:rsidRPr="00851BDD">
              <w:rPr>
                <w:rFonts w:ascii="Book Antiqua" w:eastAsia="UniversLT-Bold" w:hAnsi="Book Antiqua"/>
              </w:rPr>
              <w:t>2</w:t>
            </w:r>
            <w:r w:rsidRPr="00851BDD">
              <w:rPr>
                <w:rFonts w:ascii="Book Antiqua" w:eastAsia="UniversLT-Bold" w:hAnsi="Book Antiqua"/>
              </w:rPr>
              <w:t xml:space="preserve"> </w:t>
            </w:r>
            <w:r w:rsidR="006D1047" w:rsidRPr="00851BDD">
              <w:rPr>
                <w:rFonts w:ascii="Book Antiqua" w:hAnsi="Book Antiqua"/>
              </w:rPr>
              <w:t>×</w:t>
            </w:r>
            <w:r w:rsidRPr="00851BDD">
              <w:rPr>
                <w:rFonts w:ascii="Book Antiqua" w:eastAsiaTheme="minorEastAsia" w:hAnsi="Book Antiqua"/>
              </w:rPr>
              <w:t xml:space="preserve"> </w:t>
            </w:r>
            <w:r w:rsidR="006D1047" w:rsidRPr="00851BDD">
              <w:rPr>
                <w:rFonts w:ascii="Book Antiqua" w:hAnsi="Book Antiqua"/>
              </w:rPr>
              <w:t>10</w:t>
            </w:r>
            <w:r w:rsidR="006D1047" w:rsidRPr="00851BDD">
              <w:rPr>
                <w:rFonts w:ascii="Book Antiqua" w:hAnsi="Book Antiqua"/>
                <w:vertAlign w:val="superscript"/>
              </w:rPr>
              <w:t>-5</w:t>
            </w:r>
            <w:r w:rsidR="006D1047" w:rsidRPr="00851BDD">
              <w:rPr>
                <w:rFonts w:ascii="Book Antiqua" w:eastAsia="UniversLT-Bold" w:hAnsi="Book Antiqua"/>
              </w:rPr>
              <w:t>, 6</w:t>
            </w:r>
            <w:r w:rsidRPr="00851BDD">
              <w:rPr>
                <w:rFonts w:ascii="Book Antiqua" w:eastAsia="UniversLT-Bold" w:hAnsi="Book Antiqua"/>
              </w:rPr>
              <w:t xml:space="preserve"> </w:t>
            </w:r>
            <w:r w:rsidR="006D1047" w:rsidRPr="00851BDD">
              <w:rPr>
                <w:rFonts w:ascii="Book Antiqua" w:hAnsi="Book Antiqua"/>
              </w:rPr>
              <w:t>×</w:t>
            </w:r>
            <w:r w:rsidRPr="00851BDD">
              <w:rPr>
                <w:rFonts w:ascii="Book Antiqua" w:eastAsiaTheme="minorEastAsia" w:hAnsi="Book Antiqua"/>
              </w:rPr>
              <w:t xml:space="preserve"> </w:t>
            </w:r>
            <w:r w:rsidR="006D1047" w:rsidRPr="00851BDD">
              <w:rPr>
                <w:rFonts w:ascii="Book Antiqua" w:hAnsi="Book Antiqua"/>
              </w:rPr>
              <w:t>10</w:t>
            </w:r>
            <w:r w:rsidR="006D1047" w:rsidRPr="00851BDD">
              <w:rPr>
                <w:rFonts w:ascii="Book Antiqua" w:hAnsi="Book Antiqua"/>
                <w:vertAlign w:val="superscript"/>
              </w:rPr>
              <w:t>-5</w:t>
            </w:r>
            <w:r w:rsidR="006D1047" w:rsidRPr="00851BDD">
              <w:rPr>
                <w:rFonts w:ascii="Book Antiqua" w:eastAsia="UniversLT-Bold" w:hAnsi="Book Antiqua"/>
              </w:rPr>
              <w:t xml:space="preserve">, </w:t>
            </w:r>
            <w:r w:rsidR="006D1047" w:rsidRPr="00851BDD">
              <w:rPr>
                <w:rFonts w:ascii="Book Antiqua" w:hAnsi="Book Antiqua"/>
              </w:rPr>
              <w:t>1.2</w:t>
            </w:r>
            <w:r w:rsidRPr="00851BDD">
              <w:rPr>
                <w:rFonts w:ascii="Book Antiqua" w:eastAsiaTheme="minorEastAsia" w:hAnsi="Book Antiqua"/>
              </w:rPr>
              <w:t xml:space="preserve"> </w:t>
            </w:r>
            <w:r w:rsidR="006D1047" w:rsidRPr="00851BDD">
              <w:rPr>
                <w:rFonts w:ascii="Book Antiqua" w:hAnsi="Book Antiqua"/>
              </w:rPr>
              <w:t>×</w:t>
            </w:r>
            <w:r w:rsidRPr="00851BDD">
              <w:rPr>
                <w:rFonts w:ascii="Book Antiqua" w:eastAsiaTheme="minorEastAsia" w:hAnsi="Book Antiqua"/>
              </w:rPr>
              <w:t xml:space="preserve"> </w:t>
            </w:r>
            <w:r w:rsidR="006D1047" w:rsidRPr="00851BDD">
              <w:rPr>
                <w:rFonts w:ascii="Book Antiqua" w:hAnsi="Book Antiqua"/>
              </w:rPr>
              <w:t>10</w:t>
            </w:r>
            <w:r w:rsidR="006D1047" w:rsidRPr="00851BDD">
              <w:rPr>
                <w:rFonts w:ascii="Book Antiqua" w:hAnsi="Book Antiqua"/>
                <w:vertAlign w:val="superscript"/>
              </w:rPr>
              <w:t>-4</w:t>
            </w:r>
            <w:r w:rsidR="006D1047" w:rsidRPr="00851BDD">
              <w:rPr>
                <w:rFonts w:ascii="Book Antiqua" w:eastAsia="UniversLT-Bold" w:hAnsi="Book Antiqua"/>
              </w:rPr>
              <w:t xml:space="preserve">, and </w:t>
            </w:r>
            <w:r w:rsidR="006D1047" w:rsidRPr="00851BDD">
              <w:rPr>
                <w:rFonts w:ascii="Book Antiqua" w:hAnsi="Book Antiqua"/>
              </w:rPr>
              <w:t>2</w:t>
            </w:r>
            <w:r w:rsidRPr="00851BDD">
              <w:rPr>
                <w:rFonts w:ascii="Book Antiqua" w:eastAsiaTheme="minorEastAsia" w:hAnsi="Book Antiqua"/>
              </w:rPr>
              <w:t xml:space="preserve"> </w:t>
            </w:r>
            <w:r w:rsidR="006D1047" w:rsidRPr="00851BDD">
              <w:rPr>
                <w:rFonts w:ascii="Book Antiqua" w:hAnsi="Book Antiqua"/>
              </w:rPr>
              <w:t>×</w:t>
            </w:r>
            <w:r w:rsidRPr="00851BDD">
              <w:rPr>
                <w:rFonts w:ascii="Book Antiqua" w:eastAsiaTheme="minorEastAsia" w:hAnsi="Book Antiqua"/>
              </w:rPr>
              <w:t xml:space="preserve"> </w:t>
            </w:r>
            <w:r w:rsidR="006D1047" w:rsidRPr="00851BDD">
              <w:rPr>
                <w:rFonts w:ascii="Book Antiqua" w:hAnsi="Book Antiqua"/>
              </w:rPr>
              <w:t>10</w:t>
            </w:r>
            <w:r w:rsidR="006D1047" w:rsidRPr="00851BDD">
              <w:rPr>
                <w:rFonts w:ascii="Book Antiqua" w:hAnsi="Book Antiqua"/>
                <w:vertAlign w:val="superscript"/>
              </w:rPr>
              <w:t>-4</w:t>
            </w:r>
            <w:r w:rsidR="006D1047" w:rsidRPr="00851BDD">
              <w:rPr>
                <w:rFonts w:ascii="Book Antiqua" w:hAnsi="Book Antiqua"/>
              </w:rPr>
              <w:t xml:space="preserve"> N/cm</w:t>
            </w:r>
            <w:r w:rsidR="006D1047" w:rsidRPr="00851BDD">
              <w:rPr>
                <w:rFonts w:ascii="Book Antiqua" w:hAnsi="Book Antiqua"/>
                <w:vertAlign w:val="superscript"/>
              </w:rPr>
              <w:t>2</w:t>
            </w:r>
            <w:r w:rsidRPr="00851BDD">
              <w:rPr>
                <w:rFonts w:ascii="Book Antiqua" w:eastAsia="UniversLT-Bold" w:hAnsi="Book Antiqua"/>
              </w:rPr>
              <w:t xml:space="preserve"> </w:t>
            </w:r>
            <w:r w:rsidR="006D1047" w:rsidRPr="00851BDD">
              <w:rPr>
                <w:rFonts w:ascii="Book Antiqua" w:eastAsia="UniversLT-Bold" w:hAnsi="Book Antiqua"/>
              </w:rPr>
              <w:t>12, 24 h</w:t>
            </w:r>
          </w:p>
        </w:tc>
        <w:tc>
          <w:tcPr>
            <w:tcW w:w="1130" w:type="pct"/>
            <w:hideMark/>
          </w:tcPr>
          <w:p w14:paraId="343E8F82" w14:textId="77777777" w:rsidR="006D1047" w:rsidRPr="00851BDD" w:rsidRDefault="006D1047" w:rsidP="00A37F66">
            <w:pPr>
              <w:widowControl w:val="0"/>
              <w:spacing w:line="360" w:lineRule="auto"/>
              <w:jc w:val="both"/>
              <w:rPr>
                <w:rFonts w:ascii="Book Antiqua" w:eastAsia="宋体" w:hAnsi="Book Antiqua"/>
                <w:kern w:val="2"/>
              </w:rPr>
            </w:pPr>
            <w:r w:rsidRPr="00851BDD">
              <w:rPr>
                <w:rFonts w:ascii="Book Antiqua" w:eastAsia="UniversLT-Bold" w:hAnsi="Book Antiqua"/>
              </w:rPr>
              <w:t>CD31 and vWF</w:t>
            </w:r>
          </w:p>
        </w:tc>
        <w:tc>
          <w:tcPr>
            <w:tcW w:w="412" w:type="pct"/>
            <w:hideMark/>
          </w:tcPr>
          <w:p w14:paraId="5F144F1B" w14:textId="77777777" w:rsidR="006D1047" w:rsidRPr="00851BDD" w:rsidRDefault="006D1047" w:rsidP="00A37F66">
            <w:pPr>
              <w:widowControl w:val="0"/>
              <w:autoSpaceDE w:val="0"/>
              <w:autoSpaceDN w:val="0"/>
              <w:adjustRightInd w:val="0"/>
              <w:spacing w:line="360" w:lineRule="auto"/>
              <w:jc w:val="both"/>
              <w:rPr>
                <w:rFonts w:ascii="Book Antiqua" w:eastAsia="等线" w:hAnsi="Book Antiqua"/>
              </w:rPr>
            </w:pPr>
            <w:r w:rsidRPr="00851BDD">
              <w:rPr>
                <w:rFonts w:ascii="Book Antiqua" w:eastAsia="UniversLT-Bold" w:hAnsi="Book Antiqua"/>
              </w:rPr>
              <w:t>-</w:t>
            </w:r>
          </w:p>
        </w:tc>
        <w:tc>
          <w:tcPr>
            <w:tcW w:w="690" w:type="pct"/>
            <w:hideMark/>
          </w:tcPr>
          <w:p w14:paraId="292BB9B1" w14:textId="77777777" w:rsidR="006D1047" w:rsidRPr="00851BDD" w:rsidRDefault="006D1047" w:rsidP="00A37F66">
            <w:pPr>
              <w:widowControl w:val="0"/>
              <w:spacing w:line="360" w:lineRule="auto"/>
              <w:jc w:val="both"/>
              <w:rPr>
                <w:rFonts w:ascii="Book Antiqua" w:eastAsia="宋体" w:hAnsi="Book Antiqua"/>
                <w:kern w:val="2"/>
              </w:rPr>
            </w:pPr>
            <w:r w:rsidRPr="00851BDD">
              <w:rPr>
                <w:rFonts w:ascii="Book Antiqua" w:eastAsia="jmtir" w:hAnsi="Book Antiqua"/>
              </w:rPr>
              <w:t>Integrins</w:t>
            </w:r>
          </w:p>
        </w:tc>
        <w:tc>
          <w:tcPr>
            <w:tcW w:w="555" w:type="pct"/>
            <w:hideMark/>
          </w:tcPr>
          <w:p w14:paraId="0D7F90F2" w14:textId="77777777" w:rsidR="006D1047" w:rsidRPr="00851BDD" w:rsidRDefault="006D1047" w:rsidP="00A37F66">
            <w:pPr>
              <w:widowControl w:val="0"/>
              <w:spacing w:line="360" w:lineRule="auto"/>
              <w:jc w:val="both"/>
              <w:rPr>
                <w:rFonts w:ascii="Book Antiqua" w:eastAsia="UniversLT-Bold" w:hAnsi="Book Antiqua"/>
              </w:rPr>
            </w:pPr>
            <w:r w:rsidRPr="00851BDD">
              <w:rPr>
                <w:rFonts w:ascii="Book Antiqua" w:hAnsi="Book Antiqua"/>
              </w:rPr>
              <w:t xml:space="preserve">Cui </w:t>
            </w:r>
            <w:r w:rsidRPr="00851BDD">
              <w:rPr>
                <w:rFonts w:ascii="Book Antiqua" w:hAnsi="Book Antiqua"/>
                <w:i/>
                <w:iCs/>
              </w:rPr>
              <w:t>et al</w:t>
            </w:r>
            <w:r w:rsidRPr="00851BDD">
              <w:rPr>
                <w:rFonts w:ascii="Book Antiqua" w:hAnsi="Book Antiqua"/>
                <w:vertAlign w:val="superscript"/>
              </w:rPr>
              <w:t>[38]</w:t>
            </w:r>
            <w:r w:rsidRPr="00851BDD">
              <w:rPr>
                <w:rFonts w:ascii="Book Antiqua" w:hAnsi="Book Antiqua"/>
              </w:rPr>
              <w:t>, 2012</w:t>
            </w:r>
          </w:p>
        </w:tc>
      </w:tr>
      <w:tr w:rsidR="00F47A9C" w:rsidRPr="00851BDD" w14:paraId="4156C5AA" w14:textId="77777777" w:rsidTr="009B6769">
        <w:tc>
          <w:tcPr>
            <w:tcW w:w="844" w:type="pct"/>
            <w:hideMark/>
          </w:tcPr>
          <w:p w14:paraId="7A911042" w14:textId="77777777" w:rsidR="006D1047" w:rsidRPr="00851BDD" w:rsidRDefault="006D1047" w:rsidP="00A37F66">
            <w:pPr>
              <w:widowControl w:val="0"/>
              <w:spacing w:line="360" w:lineRule="auto"/>
              <w:jc w:val="both"/>
              <w:rPr>
                <w:rFonts w:ascii="Book Antiqua" w:eastAsia="UniversLT-Bold" w:hAnsi="Book Antiqua"/>
              </w:rPr>
            </w:pPr>
            <w:r w:rsidRPr="00851BDD">
              <w:rPr>
                <w:rFonts w:ascii="Book Antiqua" w:hAnsi="Book Antiqua"/>
              </w:rPr>
              <w:t xml:space="preserve">Human umbilical cord blood </w:t>
            </w:r>
            <w:r w:rsidRPr="00851BDD">
              <w:rPr>
                <w:rFonts w:ascii="Book Antiqua" w:eastAsia="UniversLT-Bold" w:hAnsi="Book Antiqua"/>
              </w:rPr>
              <w:t>derived</w:t>
            </w:r>
            <w:r w:rsidRPr="00851BDD">
              <w:rPr>
                <w:rFonts w:ascii="Book Antiqua" w:hAnsi="Book Antiqua"/>
              </w:rPr>
              <w:t>-</w:t>
            </w:r>
            <w:r w:rsidRPr="00851BDD">
              <w:rPr>
                <w:rFonts w:ascii="Book Antiqua" w:eastAsia="UniversLT-Bold" w:hAnsi="Book Antiqua"/>
              </w:rPr>
              <w:t xml:space="preserve"> EPCs</w:t>
            </w:r>
          </w:p>
        </w:tc>
        <w:tc>
          <w:tcPr>
            <w:tcW w:w="1369" w:type="pct"/>
            <w:hideMark/>
          </w:tcPr>
          <w:p w14:paraId="2A29BA06" w14:textId="77777777" w:rsidR="006D1047" w:rsidRPr="00851BDD" w:rsidRDefault="006D1047" w:rsidP="00A37F66">
            <w:pPr>
              <w:widowControl w:val="0"/>
              <w:spacing w:line="360" w:lineRule="auto"/>
              <w:jc w:val="both"/>
              <w:rPr>
                <w:rFonts w:ascii="Book Antiqua" w:eastAsia="UniversLT-Bold" w:hAnsi="Book Antiqua"/>
              </w:rPr>
            </w:pPr>
            <w:r w:rsidRPr="00851BDD">
              <w:rPr>
                <w:rFonts w:ascii="Book Antiqua" w:eastAsia="UniversLT-Bold" w:hAnsi="Book Antiqua"/>
              </w:rPr>
              <w:t>Parallel plate flow chamber system</w:t>
            </w:r>
            <w:r w:rsidR="005C49F5" w:rsidRPr="00851BDD">
              <w:rPr>
                <w:rFonts w:ascii="Book Antiqua" w:eastAsia="UniversLT-Bold" w:hAnsi="Book Antiqua"/>
              </w:rPr>
              <w:t xml:space="preserve"> </w:t>
            </w:r>
            <w:r w:rsidRPr="00851BDD">
              <w:rPr>
                <w:rFonts w:ascii="Book Antiqua" w:hAnsi="Book Antiqua"/>
              </w:rPr>
              <w:t>1.5</w:t>
            </w:r>
            <w:r w:rsidR="005C49F5" w:rsidRPr="00851BDD">
              <w:rPr>
                <w:rFonts w:ascii="Book Antiqua" w:eastAsiaTheme="minorEastAsia" w:hAnsi="Book Antiqua"/>
              </w:rPr>
              <w:t xml:space="preserve"> </w:t>
            </w:r>
            <w:r w:rsidRPr="00851BDD">
              <w:rPr>
                <w:rFonts w:ascii="Book Antiqua" w:hAnsi="Book Antiqua"/>
              </w:rPr>
              <w:t>×</w:t>
            </w:r>
            <w:r w:rsidR="005C49F5" w:rsidRPr="00851BDD">
              <w:rPr>
                <w:rFonts w:ascii="Book Antiqua" w:eastAsiaTheme="minorEastAsia" w:hAnsi="Book Antiqua"/>
              </w:rPr>
              <w:t xml:space="preserve"> </w:t>
            </w:r>
            <w:r w:rsidRPr="00851BDD">
              <w:rPr>
                <w:rFonts w:ascii="Book Antiqua" w:hAnsi="Book Antiqua"/>
              </w:rPr>
              <w:t>10</w:t>
            </w:r>
            <w:r w:rsidRPr="00851BDD">
              <w:rPr>
                <w:rFonts w:ascii="Book Antiqua" w:hAnsi="Book Antiqua"/>
                <w:vertAlign w:val="superscript"/>
              </w:rPr>
              <w:t>-4</w:t>
            </w:r>
            <w:r w:rsidRPr="00851BDD">
              <w:rPr>
                <w:rFonts w:ascii="Book Antiqua" w:hAnsi="Book Antiqua"/>
              </w:rPr>
              <w:t xml:space="preserve"> N/cm</w:t>
            </w:r>
            <w:r w:rsidRPr="00851BDD">
              <w:rPr>
                <w:rFonts w:ascii="Book Antiqua" w:hAnsi="Book Antiqua"/>
                <w:vertAlign w:val="superscript"/>
              </w:rPr>
              <w:t>2</w:t>
            </w:r>
            <w:r w:rsidR="005C49F5" w:rsidRPr="00851BDD">
              <w:rPr>
                <w:rFonts w:ascii="Book Antiqua" w:eastAsia="UniversLT-Bold" w:hAnsi="Book Antiqua"/>
              </w:rPr>
              <w:t xml:space="preserve"> </w:t>
            </w:r>
            <w:r w:rsidRPr="00851BDD">
              <w:rPr>
                <w:rFonts w:ascii="Book Antiqua" w:eastAsia="UniversLT-Bold" w:hAnsi="Book Antiqua"/>
              </w:rPr>
              <w:t>6, 12, and 24 h</w:t>
            </w:r>
          </w:p>
        </w:tc>
        <w:tc>
          <w:tcPr>
            <w:tcW w:w="1130" w:type="pct"/>
            <w:hideMark/>
          </w:tcPr>
          <w:p w14:paraId="1DD2505F" w14:textId="77777777" w:rsidR="006D1047" w:rsidRPr="00851BDD" w:rsidRDefault="006D1047" w:rsidP="00A37F66">
            <w:pPr>
              <w:widowControl w:val="0"/>
              <w:spacing w:line="360" w:lineRule="auto"/>
              <w:jc w:val="both"/>
              <w:rPr>
                <w:rFonts w:ascii="Book Antiqua" w:eastAsia="UniversLT-Bold" w:hAnsi="Book Antiqua"/>
              </w:rPr>
            </w:pPr>
            <w:r w:rsidRPr="00851BDD">
              <w:rPr>
                <w:rFonts w:ascii="Book Antiqua" w:eastAsia="宋体" w:hAnsi="Book Antiqua"/>
              </w:rPr>
              <w:t>VEGFR2, VE-cadherin, vWF, and CD31</w:t>
            </w:r>
          </w:p>
        </w:tc>
        <w:tc>
          <w:tcPr>
            <w:tcW w:w="412" w:type="pct"/>
            <w:hideMark/>
          </w:tcPr>
          <w:p w14:paraId="28621E56" w14:textId="77777777" w:rsidR="006D1047" w:rsidRPr="00851BDD" w:rsidRDefault="006D1047" w:rsidP="00A37F66">
            <w:pPr>
              <w:widowControl w:val="0"/>
              <w:autoSpaceDE w:val="0"/>
              <w:autoSpaceDN w:val="0"/>
              <w:adjustRightInd w:val="0"/>
              <w:spacing w:line="360" w:lineRule="auto"/>
              <w:jc w:val="both"/>
              <w:rPr>
                <w:rFonts w:ascii="Book Antiqua" w:eastAsia="UniversLT-Bold" w:hAnsi="Book Antiqua"/>
              </w:rPr>
            </w:pPr>
            <w:r w:rsidRPr="00851BDD">
              <w:rPr>
                <w:rFonts w:ascii="Book Antiqua" w:hAnsi="Book Antiqua"/>
              </w:rPr>
              <w:t>Matrigel tube formation assay</w:t>
            </w:r>
          </w:p>
        </w:tc>
        <w:tc>
          <w:tcPr>
            <w:tcW w:w="690" w:type="pct"/>
            <w:hideMark/>
          </w:tcPr>
          <w:p w14:paraId="57328A34" w14:textId="77777777" w:rsidR="006D1047" w:rsidRPr="00851BDD" w:rsidRDefault="006D1047" w:rsidP="00A37F66">
            <w:pPr>
              <w:widowControl w:val="0"/>
              <w:spacing w:line="360" w:lineRule="auto"/>
              <w:jc w:val="both"/>
              <w:rPr>
                <w:rFonts w:ascii="Book Antiqua" w:eastAsia="等线" w:hAnsi="Book Antiqua"/>
              </w:rPr>
            </w:pPr>
            <w:r w:rsidRPr="00851BDD">
              <w:rPr>
                <w:rFonts w:ascii="Book Antiqua" w:eastAsia="jmtir" w:hAnsi="Book Antiqua"/>
              </w:rPr>
              <w:t>miR-34a/Foxj2</w:t>
            </w:r>
          </w:p>
        </w:tc>
        <w:tc>
          <w:tcPr>
            <w:tcW w:w="555" w:type="pct"/>
            <w:hideMark/>
          </w:tcPr>
          <w:p w14:paraId="48ECD93D" w14:textId="77777777" w:rsidR="006D1047" w:rsidRPr="00851BDD" w:rsidRDefault="006D1047" w:rsidP="00A37F66">
            <w:pPr>
              <w:widowControl w:val="0"/>
              <w:spacing w:line="360" w:lineRule="auto"/>
              <w:jc w:val="both"/>
              <w:rPr>
                <w:rFonts w:ascii="Book Antiqua" w:eastAsia="UniversLT-Bold" w:hAnsi="Book Antiqua"/>
              </w:rPr>
            </w:pPr>
            <w:r w:rsidRPr="00851BDD">
              <w:rPr>
                <w:rFonts w:ascii="Book Antiqua" w:hAnsi="Book Antiqua"/>
              </w:rPr>
              <w:t xml:space="preserve">Cheng </w:t>
            </w:r>
            <w:r w:rsidRPr="00851BDD">
              <w:rPr>
                <w:rFonts w:ascii="Book Antiqua" w:hAnsi="Book Antiqua"/>
                <w:i/>
                <w:iCs/>
              </w:rPr>
              <w:t>et al</w:t>
            </w:r>
            <w:r w:rsidRPr="00851BDD">
              <w:rPr>
                <w:rFonts w:ascii="Book Antiqua" w:hAnsi="Book Antiqua"/>
                <w:vertAlign w:val="superscript"/>
              </w:rPr>
              <w:t>[39]</w:t>
            </w:r>
            <w:r w:rsidRPr="00851BDD">
              <w:rPr>
                <w:rFonts w:ascii="Book Antiqua" w:hAnsi="Book Antiqua"/>
              </w:rPr>
              <w:t>, 2014</w:t>
            </w:r>
          </w:p>
        </w:tc>
      </w:tr>
      <w:tr w:rsidR="00F47A9C" w:rsidRPr="00851BDD" w14:paraId="56DEE07F" w14:textId="77777777" w:rsidTr="009B6769">
        <w:tc>
          <w:tcPr>
            <w:tcW w:w="844" w:type="pct"/>
            <w:hideMark/>
          </w:tcPr>
          <w:p w14:paraId="38E9CFB1" w14:textId="77777777" w:rsidR="006D1047" w:rsidRPr="00851BDD" w:rsidRDefault="006D1047" w:rsidP="00A37F66">
            <w:pPr>
              <w:widowControl w:val="0"/>
              <w:spacing w:line="360" w:lineRule="auto"/>
              <w:jc w:val="both"/>
              <w:rPr>
                <w:rFonts w:ascii="Book Antiqua" w:eastAsia="等线" w:hAnsi="Book Antiqua"/>
                <w:kern w:val="2"/>
              </w:rPr>
            </w:pPr>
            <w:r w:rsidRPr="00851BDD">
              <w:rPr>
                <w:rFonts w:ascii="Book Antiqua" w:eastAsia="UniversLT-Bold" w:hAnsi="Book Antiqua"/>
              </w:rPr>
              <w:t>Human peripheral blood mononuclear cells-derived EPCs</w:t>
            </w:r>
          </w:p>
        </w:tc>
        <w:tc>
          <w:tcPr>
            <w:tcW w:w="1369" w:type="pct"/>
            <w:hideMark/>
          </w:tcPr>
          <w:p w14:paraId="7CD19755" w14:textId="77777777" w:rsidR="006D1047" w:rsidRPr="00851BDD" w:rsidRDefault="006D1047" w:rsidP="00A37F66">
            <w:pPr>
              <w:widowControl w:val="0"/>
              <w:spacing w:line="360" w:lineRule="auto"/>
              <w:jc w:val="both"/>
              <w:rPr>
                <w:rFonts w:ascii="Book Antiqua" w:eastAsia="等线" w:hAnsi="Book Antiqua"/>
              </w:rPr>
            </w:pPr>
            <w:bookmarkStart w:id="43" w:name="_Hlk63534542"/>
            <w:r w:rsidRPr="00851BDD">
              <w:rPr>
                <w:rFonts w:ascii="Book Antiqua" w:hAnsi="Book Antiqua"/>
              </w:rPr>
              <w:t>Rotating-disk-type flow-loading device</w:t>
            </w:r>
            <w:bookmarkEnd w:id="43"/>
            <w:r w:rsidR="005C49F5" w:rsidRPr="00851BDD">
              <w:rPr>
                <w:rFonts w:ascii="Book Antiqua" w:eastAsiaTheme="minorEastAsia" w:hAnsi="Book Antiqua"/>
              </w:rPr>
              <w:t xml:space="preserve">. </w:t>
            </w:r>
            <w:r w:rsidRPr="00851BDD">
              <w:rPr>
                <w:rFonts w:ascii="Book Antiqua" w:hAnsi="Book Antiqua"/>
              </w:rPr>
              <w:t>Shear stress applied ranged from 0.1 to 5 ×</w:t>
            </w:r>
            <w:r w:rsidR="005C49F5" w:rsidRPr="00851BDD">
              <w:rPr>
                <w:rFonts w:ascii="Book Antiqua" w:eastAsiaTheme="minorEastAsia" w:hAnsi="Book Antiqua"/>
              </w:rPr>
              <w:t xml:space="preserve"> </w:t>
            </w:r>
            <w:r w:rsidRPr="00851BDD">
              <w:rPr>
                <w:rFonts w:ascii="Book Antiqua" w:hAnsi="Book Antiqua"/>
              </w:rPr>
              <w:t>10</w:t>
            </w:r>
            <w:r w:rsidRPr="00851BDD">
              <w:rPr>
                <w:rFonts w:ascii="Book Antiqua" w:hAnsi="Book Antiqua"/>
                <w:vertAlign w:val="superscript"/>
              </w:rPr>
              <w:t>-5</w:t>
            </w:r>
            <w:r w:rsidRPr="00851BDD">
              <w:rPr>
                <w:rFonts w:ascii="Book Antiqua" w:hAnsi="Book Antiqua"/>
              </w:rPr>
              <w:t xml:space="preserve"> </w:t>
            </w:r>
            <w:r w:rsidRPr="00851BDD">
              <w:rPr>
                <w:rFonts w:ascii="Book Antiqua" w:hAnsi="Book Antiqua"/>
              </w:rPr>
              <w:lastRenderedPageBreak/>
              <w:t>N/cm</w:t>
            </w:r>
            <w:r w:rsidRPr="00851BDD">
              <w:rPr>
                <w:rFonts w:ascii="Book Antiqua" w:hAnsi="Book Antiqua"/>
                <w:vertAlign w:val="superscript"/>
              </w:rPr>
              <w:t>2</w:t>
            </w:r>
            <w:r w:rsidR="005C49F5" w:rsidRPr="00851BDD">
              <w:rPr>
                <w:rFonts w:ascii="Book Antiqua" w:eastAsiaTheme="minorEastAsia" w:hAnsi="Book Antiqua"/>
              </w:rPr>
              <w:t xml:space="preserve"> </w:t>
            </w:r>
            <w:r w:rsidRPr="00851BDD">
              <w:rPr>
                <w:rFonts w:ascii="Book Antiqua" w:hAnsi="Book Antiqua"/>
              </w:rPr>
              <w:t>6, 12, 24 h</w:t>
            </w:r>
          </w:p>
        </w:tc>
        <w:tc>
          <w:tcPr>
            <w:tcW w:w="1130" w:type="pct"/>
            <w:hideMark/>
          </w:tcPr>
          <w:p w14:paraId="0FA79683" w14:textId="77777777" w:rsidR="006D1047" w:rsidRPr="00851BDD" w:rsidRDefault="00F47A9C" w:rsidP="00A37F66">
            <w:pPr>
              <w:widowControl w:val="0"/>
              <w:spacing w:line="360" w:lineRule="auto"/>
              <w:jc w:val="both"/>
              <w:rPr>
                <w:rFonts w:ascii="Book Antiqua" w:eastAsia="宋体" w:hAnsi="Book Antiqua"/>
              </w:rPr>
            </w:pPr>
            <w:r w:rsidRPr="00851BDD">
              <w:rPr>
                <w:rFonts w:ascii="Book Antiqua" w:eastAsia="宋体" w:hAnsi="Book Antiqua"/>
              </w:rPr>
              <w:lastRenderedPageBreak/>
              <w:t>E</w:t>
            </w:r>
            <w:r w:rsidR="006D1047" w:rsidRPr="00851BDD">
              <w:rPr>
                <w:rFonts w:ascii="Book Antiqua" w:eastAsia="宋体" w:hAnsi="Book Antiqua"/>
              </w:rPr>
              <w:t>phrinB2, Notch1/3, Hey1/2, and activin receptor-like kinase 1</w:t>
            </w:r>
          </w:p>
        </w:tc>
        <w:tc>
          <w:tcPr>
            <w:tcW w:w="412" w:type="pct"/>
            <w:hideMark/>
          </w:tcPr>
          <w:p w14:paraId="2B45D22B" w14:textId="77777777" w:rsidR="006D1047" w:rsidRPr="00851BDD" w:rsidRDefault="006D1047" w:rsidP="00A37F66">
            <w:pPr>
              <w:widowControl w:val="0"/>
              <w:autoSpaceDE w:val="0"/>
              <w:autoSpaceDN w:val="0"/>
              <w:adjustRightInd w:val="0"/>
              <w:spacing w:line="360" w:lineRule="auto"/>
              <w:jc w:val="both"/>
              <w:rPr>
                <w:rFonts w:ascii="Book Antiqua" w:eastAsia="等线" w:hAnsi="Book Antiqua"/>
              </w:rPr>
            </w:pPr>
            <w:r w:rsidRPr="00851BDD">
              <w:rPr>
                <w:rFonts w:ascii="Book Antiqua" w:eastAsia="UniversLT-Bold" w:hAnsi="Book Antiqua"/>
              </w:rPr>
              <w:t>-</w:t>
            </w:r>
          </w:p>
        </w:tc>
        <w:tc>
          <w:tcPr>
            <w:tcW w:w="690" w:type="pct"/>
            <w:hideMark/>
          </w:tcPr>
          <w:p w14:paraId="309C8667" w14:textId="77777777" w:rsidR="006D1047" w:rsidRPr="00851BDD" w:rsidRDefault="006D1047" w:rsidP="00A37F66">
            <w:pPr>
              <w:widowControl w:val="0"/>
              <w:spacing w:line="360" w:lineRule="auto"/>
              <w:jc w:val="both"/>
              <w:rPr>
                <w:rFonts w:ascii="Book Antiqua" w:eastAsia="jmtir" w:hAnsi="Book Antiqua"/>
              </w:rPr>
            </w:pPr>
            <w:r w:rsidRPr="00851BDD">
              <w:rPr>
                <w:rFonts w:ascii="Book Antiqua" w:eastAsia="jmtir" w:hAnsi="Book Antiqua"/>
              </w:rPr>
              <w:t>Sp1</w:t>
            </w:r>
          </w:p>
        </w:tc>
        <w:tc>
          <w:tcPr>
            <w:tcW w:w="555" w:type="pct"/>
            <w:hideMark/>
          </w:tcPr>
          <w:p w14:paraId="7FDCDB88" w14:textId="77777777" w:rsidR="006D1047" w:rsidRPr="00851BDD" w:rsidRDefault="006D1047" w:rsidP="00A37F66">
            <w:pPr>
              <w:widowControl w:val="0"/>
              <w:spacing w:line="360" w:lineRule="auto"/>
              <w:jc w:val="both"/>
              <w:rPr>
                <w:rFonts w:ascii="Book Antiqua" w:eastAsia="宋体" w:hAnsi="Book Antiqua"/>
              </w:rPr>
            </w:pPr>
            <w:r w:rsidRPr="00851BDD">
              <w:rPr>
                <w:rFonts w:ascii="Book Antiqua" w:hAnsi="Book Antiqua"/>
              </w:rPr>
              <w:t xml:space="preserve">Zhao </w:t>
            </w:r>
            <w:r w:rsidRPr="00851BDD">
              <w:rPr>
                <w:rFonts w:ascii="Book Antiqua" w:hAnsi="Book Antiqua"/>
                <w:i/>
                <w:iCs/>
              </w:rPr>
              <w:t>et al</w:t>
            </w:r>
            <w:r w:rsidRPr="00851BDD">
              <w:rPr>
                <w:rFonts w:ascii="Book Antiqua" w:hAnsi="Book Antiqua"/>
                <w:vertAlign w:val="superscript"/>
              </w:rPr>
              <w:t>[40]</w:t>
            </w:r>
            <w:r w:rsidRPr="00851BDD">
              <w:rPr>
                <w:rFonts w:ascii="Book Antiqua" w:hAnsi="Book Antiqua"/>
              </w:rPr>
              <w:t>, 2016</w:t>
            </w:r>
          </w:p>
        </w:tc>
      </w:tr>
      <w:tr w:rsidR="00F47A9C" w:rsidRPr="00851BDD" w14:paraId="064FD3BD" w14:textId="77777777" w:rsidTr="009B6769">
        <w:tc>
          <w:tcPr>
            <w:tcW w:w="844" w:type="pct"/>
            <w:hideMark/>
          </w:tcPr>
          <w:p w14:paraId="3F575E26" w14:textId="77777777" w:rsidR="006D1047" w:rsidRPr="00851BDD" w:rsidRDefault="006D1047" w:rsidP="00A37F66">
            <w:pPr>
              <w:widowControl w:val="0"/>
              <w:spacing w:line="360" w:lineRule="auto"/>
              <w:jc w:val="both"/>
              <w:rPr>
                <w:rFonts w:ascii="Book Antiqua" w:eastAsia="等线" w:hAnsi="Book Antiqua"/>
                <w:kern w:val="2"/>
              </w:rPr>
            </w:pPr>
            <w:r w:rsidRPr="00851BDD">
              <w:rPr>
                <w:rFonts w:ascii="Book Antiqua" w:eastAsia="jmtir" w:hAnsi="Book Antiqua"/>
              </w:rPr>
              <w:lastRenderedPageBreak/>
              <w:t>Human peripheral blood mononuclear cells-derived EPCs</w:t>
            </w:r>
          </w:p>
        </w:tc>
        <w:tc>
          <w:tcPr>
            <w:tcW w:w="1369" w:type="pct"/>
            <w:hideMark/>
          </w:tcPr>
          <w:p w14:paraId="15C3B4DE" w14:textId="77777777" w:rsidR="006D1047" w:rsidRPr="00851BDD" w:rsidRDefault="005C49F5" w:rsidP="00A37F66">
            <w:pPr>
              <w:widowControl w:val="0"/>
              <w:spacing w:line="360" w:lineRule="auto"/>
              <w:jc w:val="both"/>
              <w:rPr>
                <w:rFonts w:ascii="Book Antiqua" w:eastAsia="等线" w:hAnsi="Book Antiqua"/>
                <w:kern w:val="2"/>
              </w:rPr>
            </w:pPr>
            <w:r w:rsidRPr="00851BDD">
              <w:rPr>
                <w:rFonts w:ascii="Book Antiqua" w:hAnsi="Book Antiqua"/>
              </w:rPr>
              <w:t>Parallel plate-type device</w:t>
            </w:r>
            <w:r w:rsidRPr="00851BDD">
              <w:rPr>
                <w:rFonts w:ascii="Book Antiqua" w:eastAsiaTheme="minorEastAsia" w:hAnsi="Book Antiqua"/>
              </w:rPr>
              <w:t xml:space="preserve"> </w:t>
            </w:r>
            <w:r w:rsidR="006D1047" w:rsidRPr="00851BDD">
              <w:rPr>
                <w:rFonts w:ascii="Book Antiqua" w:hAnsi="Book Antiqua"/>
              </w:rPr>
              <w:t>1.5</w:t>
            </w:r>
            <w:r w:rsidRPr="00851BDD">
              <w:rPr>
                <w:rFonts w:ascii="Book Antiqua" w:eastAsiaTheme="minorEastAsia" w:hAnsi="Book Antiqua"/>
              </w:rPr>
              <w:t xml:space="preserve"> </w:t>
            </w:r>
            <w:r w:rsidR="006D1047" w:rsidRPr="00851BDD">
              <w:rPr>
                <w:rFonts w:ascii="Book Antiqua" w:hAnsi="Book Antiqua"/>
              </w:rPr>
              <w:t>×</w:t>
            </w:r>
            <w:r w:rsidRPr="00851BDD">
              <w:rPr>
                <w:rFonts w:ascii="Book Antiqua" w:eastAsiaTheme="minorEastAsia" w:hAnsi="Book Antiqua"/>
              </w:rPr>
              <w:t xml:space="preserve"> </w:t>
            </w:r>
            <w:r w:rsidR="006D1047" w:rsidRPr="00851BDD">
              <w:rPr>
                <w:rFonts w:ascii="Book Antiqua" w:hAnsi="Book Antiqua"/>
              </w:rPr>
              <w:t>10</w:t>
            </w:r>
            <w:r w:rsidR="006D1047" w:rsidRPr="00851BDD">
              <w:rPr>
                <w:rFonts w:ascii="Book Antiqua" w:hAnsi="Book Antiqua"/>
                <w:vertAlign w:val="superscript"/>
              </w:rPr>
              <w:t>-4</w:t>
            </w:r>
            <w:r w:rsidR="006D1047" w:rsidRPr="00851BDD">
              <w:rPr>
                <w:rFonts w:ascii="Book Antiqua" w:hAnsi="Book Antiqua"/>
              </w:rPr>
              <w:t xml:space="preserve"> N/cm</w:t>
            </w:r>
            <w:r w:rsidR="006D1047" w:rsidRPr="00851BDD">
              <w:rPr>
                <w:rFonts w:ascii="Book Antiqua" w:hAnsi="Book Antiqua"/>
                <w:vertAlign w:val="superscript"/>
              </w:rPr>
              <w:t>2</w:t>
            </w:r>
            <w:r w:rsidRPr="00851BDD">
              <w:rPr>
                <w:rFonts w:ascii="Book Antiqua" w:eastAsia="UniversLT-Bold" w:hAnsi="Book Antiqua"/>
              </w:rPr>
              <w:t xml:space="preserve"> </w:t>
            </w:r>
            <w:r w:rsidR="006D1047" w:rsidRPr="00851BDD">
              <w:rPr>
                <w:rFonts w:ascii="Book Antiqua" w:eastAsia="UniversLT-Bold" w:hAnsi="Book Antiqua"/>
              </w:rPr>
              <w:t>1 d</w:t>
            </w:r>
          </w:p>
        </w:tc>
        <w:tc>
          <w:tcPr>
            <w:tcW w:w="1130" w:type="pct"/>
            <w:hideMark/>
          </w:tcPr>
          <w:p w14:paraId="0FFE730E" w14:textId="77777777" w:rsidR="006D1047" w:rsidRPr="00851BDD" w:rsidRDefault="006D1047" w:rsidP="00A37F66">
            <w:pPr>
              <w:widowControl w:val="0"/>
              <w:spacing w:line="360" w:lineRule="auto"/>
              <w:jc w:val="both"/>
              <w:rPr>
                <w:rFonts w:ascii="Book Antiqua" w:eastAsia="等线" w:hAnsi="Book Antiqua"/>
                <w:kern w:val="2"/>
              </w:rPr>
            </w:pPr>
            <w:r w:rsidRPr="00851BDD">
              <w:rPr>
                <w:rFonts w:ascii="Book Antiqua" w:hAnsi="Book Antiqua"/>
              </w:rPr>
              <w:t>CD31, vWF, and ephrinB2</w:t>
            </w:r>
          </w:p>
        </w:tc>
        <w:tc>
          <w:tcPr>
            <w:tcW w:w="412" w:type="pct"/>
            <w:hideMark/>
          </w:tcPr>
          <w:p w14:paraId="2F90A1B9" w14:textId="77777777" w:rsidR="006D1047" w:rsidRPr="00851BDD" w:rsidRDefault="006D1047" w:rsidP="00A37F66">
            <w:pPr>
              <w:widowControl w:val="0"/>
              <w:autoSpaceDE w:val="0"/>
              <w:autoSpaceDN w:val="0"/>
              <w:adjustRightInd w:val="0"/>
              <w:spacing w:line="360" w:lineRule="auto"/>
              <w:jc w:val="both"/>
              <w:rPr>
                <w:rFonts w:ascii="Book Antiqua" w:eastAsia="等线" w:hAnsi="Book Antiqua"/>
                <w:kern w:val="2"/>
              </w:rPr>
            </w:pPr>
            <w:r w:rsidRPr="00851BDD">
              <w:rPr>
                <w:rFonts w:ascii="Book Antiqua" w:hAnsi="Book Antiqua"/>
              </w:rPr>
              <w:t>-</w:t>
            </w:r>
          </w:p>
        </w:tc>
        <w:tc>
          <w:tcPr>
            <w:tcW w:w="690" w:type="pct"/>
            <w:hideMark/>
          </w:tcPr>
          <w:p w14:paraId="5A99148A" w14:textId="77777777" w:rsidR="006D1047" w:rsidRPr="00851BDD" w:rsidRDefault="006D1047" w:rsidP="00A37F66">
            <w:pPr>
              <w:widowControl w:val="0"/>
              <w:spacing w:line="360" w:lineRule="auto"/>
              <w:jc w:val="both"/>
              <w:rPr>
                <w:rFonts w:ascii="Book Antiqua" w:eastAsia="UniversLT-Bold" w:hAnsi="Book Antiqua"/>
              </w:rPr>
            </w:pPr>
            <w:r w:rsidRPr="00851BDD">
              <w:rPr>
                <w:rFonts w:ascii="Book Antiqua" w:eastAsia="UniversLT-Bold" w:hAnsi="Book Antiqua"/>
              </w:rPr>
              <w:t>p38 and MAPK pathways</w:t>
            </w:r>
          </w:p>
        </w:tc>
        <w:tc>
          <w:tcPr>
            <w:tcW w:w="555" w:type="pct"/>
            <w:hideMark/>
          </w:tcPr>
          <w:p w14:paraId="3DB5E646" w14:textId="77777777" w:rsidR="006D1047" w:rsidRPr="00851BDD" w:rsidRDefault="006D1047" w:rsidP="00A37F66">
            <w:pPr>
              <w:widowControl w:val="0"/>
              <w:spacing w:line="360" w:lineRule="auto"/>
              <w:jc w:val="both"/>
              <w:rPr>
                <w:rFonts w:ascii="Book Antiqua" w:eastAsia="等线" w:hAnsi="Book Antiqua"/>
                <w:kern w:val="2"/>
              </w:rPr>
            </w:pPr>
            <w:r w:rsidRPr="00851BDD">
              <w:rPr>
                <w:rFonts w:ascii="Book Antiqua" w:hAnsi="Book Antiqua"/>
              </w:rPr>
              <w:t xml:space="preserve">Suzuki </w:t>
            </w:r>
            <w:r w:rsidRPr="00851BDD">
              <w:rPr>
                <w:rFonts w:ascii="Book Antiqua" w:hAnsi="Book Antiqua"/>
                <w:i/>
                <w:iCs/>
              </w:rPr>
              <w:t>et al</w:t>
            </w:r>
            <w:r w:rsidRPr="00851BDD">
              <w:rPr>
                <w:rFonts w:ascii="Book Antiqua" w:hAnsi="Book Antiqua"/>
                <w:vertAlign w:val="superscript"/>
              </w:rPr>
              <w:t>[42]</w:t>
            </w:r>
            <w:r w:rsidRPr="00851BDD">
              <w:rPr>
                <w:rFonts w:ascii="Book Antiqua" w:hAnsi="Book Antiqua"/>
              </w:rPr>
              <w:t>, 2012</w:t>
            </w:r>
          </w:p>
        </w:tc>
      </w:tr>
    </w:tbl>
    <w:p w14:paraId="3F7AB800" w14:textId="32DFA15A" w:rsidR="006D1047" w:rsidRPr="00851BDD" w:rsidRDefault="00AD6676" w:rsidP="00A37F66">
      <w:pPr>
        <w:spacing w:line="360" w:lineRule="auto"/>
        <w:jc w:val="both"/>
        <w:rPr>
          <w:rFonts w:ascii="Book Antiqua" w:hAnsi="Book Antiqua"/>
          <w:lang w:eastAsia="zh-CN"/>
        </w:rPr>
      </w:pPr>
      <w:r w:rsidRPr="00851BDD">
        <w:rPr>
          <w:rFonts w:ascii="Book Antiqua" w:eastAsia="宋体" w:hAnsi="Book Antiqua"/>
        </w:rPr>
        <w:t>Akt</w:t>
      </w:r>
      <w:r w:rsidRPr="00851BDD">
        <w:rPr>
          <w:rFonts w:ascii="Book Antiqua" w:eastAsia="宋体" w:hAnsi="Book Antiqua"/>
          <w:lang w:eastAsia="zh-CN"/>
        </w:rPr>
        <w:t>:</w:t>
      </w:r>
      <w:r w:rsidRPr="00851BDD">
        <w:rPr>
          <w:rFonts w:ascii="Book Antiqua" w:eastAsia="宋体" w:hAnsi="Book Antiqua"/>
        </w:rPr>
        <w:t xml:space="preserve"> </w:t>
      </w:r>
      <w:r w:rsidRPr="00851BDD">
        <w:rPr>
          <w:rFonts w:ascii="Book Antiqua" w:eastAsia="宋体" w:hAnsi="Book Antiqua"/>
          <w:lang w:eastAsia="zh-CN"/>
        </w:rPr>
        <w:t>P</w:t>
      </w:r>
      <w:r w:rsidRPr="00851BDD">
        <w:rPr>
          <w:rFonts w:ascii="Book Antiqua" w:eastAsia="宋体" w:hAnsi="Book Antiqua"/>
        </w:rPr>
        <w:t xml:space="preserve">rotein kinase B; </w:t>
      </w:r>
      <w:r w:rsidRPr="00851BDD">
        <w:rPr>
          <w:rFonts w:ascii="Book Antiqua" w:hAnsi="Book Antiqua"/>
        </w:rPr>
        <w:t>ALK1</w:t>
      </w:r>
      <w:r w:rsidRPr="00851BDD">
        <w:rPr>
          <w:rFonts w:ascii="Book Antiqua" w:hAnsi="Book Antiqua"/>
          <w:lang w:eastAsia="zh-CN"/>
        </w:rPr>
        <w:t>:</w:t>
      </w:r>
      <w:r w:rsidRPr="00851BDD">
        <w:rPr>
          <w:rFonts w:ascii="Book Antiqua" w:hAnsi="Book Antiqua"/>
        </w:rPr>
        <w:t xml:space="preserve"> </w:t>
      </w:r>
      <w:r w:rsidRPr="00851BDD">
        <w:rPr>
          <w:rFonts w:ascii="Book Antiqua" w:eastAsia="UniversLT-Bold" w:hAnsi="Book Antiqua"/>
          <w:lang w:eastAsia="zh-CN"/>
        </w:rPr>
        <w:t>A</w:t>
      </w:r>
      <w:r w:rsidRPr="00851BDD">
        <w:rPr>
          <w:rFonts w:ascii="Book Antiqua" w:eastAsia="UniversLT-Bold" w:hAnsi="Book Antiqua"/>
        </w:rPr>
        <w:t xml:space="preserve">ctivin receptor-like kinase 1; </w:t>
      </w:r>
      <w:r w:rsidRPr="00851BDD">
        <w:rPr>
          <w:rFonts w:ascii="Book Antiqua" w:hAnsi="Book Antiqua"/>
        </w:rPr>
        <w:t>Ac-H3</w:t>
      </w:r>
      <w:r w:rsidRPr="00851BDD">
        <w:rPr>
          <w:rFonts w:ascii="Book Antiqua" w:hAnsi="Book Antiqua"/>
          <w:lang w:eastAsia="zh-CN"/>
        </w:rPr>
        <w:t>:</w:t>
      </w:r>
      <w:r w:rsidRPr="00851BDD">
        <w:rPr>
          <w:rFonts w:ascii="Book Antiqua" w:hAnsi="Book Antiqua"/>
        </w:rPr>
        <w:t xml:space="preserve"> H3 acetylation; </w:t>
      </w:r>
      <w:r w:rsidRPr="00851BDD">
        <w:rPr>
          <w:rFonts w:ascii="Book Antiqua" w:eastAsia="UniversLT-Bold" w:hAnsi="Book Antiqua"/>
        </w:rPr>
        <w:t>eNOS</w:t>
      </w:r>
      <w:r w:rsidRPr="00851BDD">
        <w:rPr>
          <w:rFonts w:ascii="Book Antiqua" w:eastAsia="UniversLT-Bold" w:hAnsi="Book Antiqua"/>
          <w:lang w:eastAsia="zh-CN"/>
        </w:rPr>
        <w:t>: E</w:t>
      </w:r>
      <w:r w:rsidRPr="00851BDD">
        <w:rPr>
          <w:rFonts w:ascii="Book Antiqua" w:eastAsia="UniversLT-Bold" w:hAnsi="Book Antiqua"/>
        </w:rPr>
        <w:t xml:space="preserve">ndothelial nitric-oxide synthase; </w:t>
      </w:r>
      <w:r w:rsidRPr="00851BDD">
        <w:rPr>
          <w:rFonts w:ascii="Book Antiqua" w:eastAsia="宋体" w:hAnsi="Book Antiqua"/>
        </w:rPr>
        <w:t>BH4</w:t>
      </w:r>
      <w:r w:rsidRPr="00851BDD">
        <w:rPr>
          <w:rFonts w:ascii="Book Antiqua" w:eastAsia="宋体" w:hAnsi="Book Antiqua"/>
          <w:lang w:eastAsia="zh-CN"/>
        </w:rPr>
        <w:t>:</w:t>
      </w:r>
      <w:r w:rsidRPr="00851BDD">
        <w:rPr>
          <w:rFonts w:ascii="Book Antiqua" w:eastAsia="宋体" w:hAnsi="Book Antiqua"/>
        </w:rPr>
        <w:t xml:space="preserve"> </w:t>
      </w:r>
      <w:r w:rsidRPr="00851BDD">
        <w:rPr>
          <w:rFonts w:ascii="Book Antiqua" w:eastAsia="宋体" w:hAnsi="Book Antiqua"/>
          <w:lang w:eastAsia="zh-CN"/>
        </w:rPr>
        <w:t>T</w:t>
      </w:r>
      <w:r w:rsidRPr="00851BDD">
        <w:rPr>
          <w:rFonts w:ascii="Book Antiqua" w:eastAsia="宋体" w:hAnsi="Book Antiqua"/>
        </w:rPr>
        <w:t xml:space="preserve">etrahydrobiopterin; </w:t>
      </w:r>
      <w:r w:rsidR="006D1047" w:rsidRPr="00851BDD">
        <w:rPr>
          <w:rFonts w:ascii="Book Antiqua" w:eastAsia="UniversLT-Bold" w:hAnsi="Book Antiqua"/>
        </w:rPr>
        <w:t>EPCs</w:t>
      </w:r>
      <w:r w:rsidR="006D1047" w:rsidRPr="00851BDD">
        <w:rPr>
          <w:rFonts w:ascii="Book Antiqua" w:eastAsia="UniversLT-Bold" w:hAnsi="Book Antiqua"/>
          <w:lang w:eastAsia="zh-CN"/>
        </w:rPr>
        <w:t>:</w:t>
      </w:r>
      <w:r w:rsidR="006D1047" w:rsidRPr="00851BDD">
        <w:rPr>
          <w:rFonts w:ascii="Book Antiqua" w:eastAsia="UniversLT-Bold" w:hAnsi="Book Antiqua"/>
        </w:rPr>
        <w:t xml:space="preserve"> </w:t>
      </w:r>
      <w:r w:rsidR="006D1047" w:rsidRPr="00851BDD">
        <w:rPr>
          <w:rFonts w:ascii="Book Antiqua" w:hAnsi="Book Antiqua"/>
          <w:lang w:eastAsia="zh-CN"/>
        </w:rPr>
        <w:t>E</w:t>
      </w:r>
      <w:r w:rsidR="006D1047" w:rsidRPr="00851BDD">
        <w:rPr>
          <w:rFonts w:ascii="Book Antiqua" w:hAnsi="Book Antiqua"/>
        </w:rPr>
        <w:t>ndothelial progenitor cells; Flk-1</w:t>
      </w:r>
      <w:r w:rsidR="006D1047" w:rsidRPr="00851BDD">
        <w:rPr>
          <w:rFonts w:ascii="Book Antiqua" w:hAnsi="Book Antiqua"/>
          <w:lang w:eastAsia="zh-CN"/>
        </w:rPr>
        <w:t>:</w:t>
      </w:r>
      <w:r w:rsidR="006D1047" w:rsidRPr="00851BDD">
        <w:rPr>
          <w:rFonts w:ascii="Book Antiqua" w:hAnsi="Book Antiqua"/>
        </w:rPr>
        <w:t xml:space="preserve"> </w:t>
      </w:r>
      <w:r w:rsidR="006D1047" w:rsidRPr="00851BDD">
        <w:rPr>
          <w:rFonts w:ascii="Book Antiqua" w:hAnsi="Book Antiqua"/>
          <w:lang w:eastAsia="zh-CN"/>
        </w:rPr>
        <w:t>F</w:t>
      </w:r>
      <w:r w:rsidR="006D1047" w:rsidRPr="00851BDD">
        <w:rPr>
          <w:rFonts w:ascii="Book Antiqua" w:hAnsi="Book Antiqua"/>
        </w:rPr>
        <w:t xml:space="preserve">etal liver kinase-1; </w:t>
      </w:r>
      <w:r w:rsidR="006D1047" w:rsidRPr="00851BDD">
        <w:rPr>
          <w:rFonts w:ascii="Book Antiqua" w:eastAsia="UniversLT-Bold" w:hAnsi="Book Antiqua"/>
        </w:rPr>
        <w:t>Flt-1</w:t>
      </w:r>
      <w:r w:rsidR="006D1047" w:rsidRPr="00851BDD">
        <w:rPr>
          <w:rFonts w:ascii="Book Antiqua" w:eastAsia="UniversLT-Bold" w:hAnsi="Book Antiqua"/>
          <w:lang w:eastAsia="zh-CN"/>
        </w:rPr>
        <w:t>:</w:t>
      </w:r>
      <w:r w:rsidR="006D1047" w:rsidRPr="00851BDD">
        <w:rPr>
          <w:rFonts w:ascii="Book Antiqua" w:eastAsia="UniversLT-Bold" w:hAnsi="Book Antiqua"/>
        </w:rPr>
        <w:t xml:space="preserve"> </w:t>
      </w:r>
      <w:r w:rsidR="006D1047" w:rsidRPr="00851BDD">
        <w:rPr>
          <w:rFonts w:ascii="Book Antiqua" w:hAnsi="Book Antiqua"/>
          <w:lang w:eastAsia="zh-CN"/>
        </w:rPr>
        <w:t>F</w:t>
      </w:r>
      <w:r w:rsidR="006D1047" w:rsidRPr="00851BDD">
        <w:rPr>
          <w:rFonts w:ascii="Book Antiqua" w:hAnsi="Book Antiqua"/>
        </w:rPr>
        <w:t xml:space="preserve">ms-like tyrosine kinase-1; </w:t>
      </w:r>
      <w:r w:rsidRPr="00851BDD">
        <w:rPr>
          <w:rFonts w:ascii="Book Antiqua" w:hAnsi="Book Antiqua"/>
        </w:rPr>
        <w:t>Foxj2</w:t>
      </w:r>
      <w:r w:rsidRPr="00851BDD">
        <w:rPr>
          <w:rFonts w:ascii="Book Antiqua" w:hAnsi="Book Antiqua"/>
          <w:lang w:eastAsia="zh-CN"/>
        </w:rPr>
        <w:t>:</w:t>
      </w:r>
      <w:r w:rsidRPr="00851BDD">
        <w:rPr>
          <w:rFonts w:ascii="Book Antiqua" w:hAnsi="Book Antiqua"/>
        </w:rPr>
        <w:t xml:space="preserve"> Forkhead box j2; </w:t>
      </w:r>
      <w:r w:rsidRPr="00851BDD">
        <w:rPr>
          <w:rFonts w:ascii="Book Antiqua" w:eastAsia="宋体" w:hAnsi="Book Antiqua"/>
        </w:rPr>
        <w:t>GTPCH</w:t>
      </w:r>
      <w:r w:rsidRPr="00851BDD">
        <w:rPr>
          <w:rFonts w:ascii="Book Antiqua" w:eastAsia="宋体" w:hAnsi="Book Antiqua"/>
          <w:lang w:eastAsia="zh-CN"/>
        </w:rPr>
        <w:t>:</w:t>
      </w:r>
      <w:r w:rsidRPr="00851BDD">
        <w:rPr>
          <w:rFonts w:ascii="Book Antiqua" w:eastAsia="宋体" w:hAnsi="Book Antiqua"/>
        </w:rPr>
        <w:t xml:space="preserve"> </w:t>
      </w:r>
      <w:r w:rsidRPr="00851BDD">
        <w:rPr>
          <w:rFonts w:ascii="Book Antiqua" w:eastAsia="宋体" w:hAnsi="Book Antiqua"/>
          <w:lang w:eastAsia="zh-CN"/>
        </w:rPr>
        <w:t>G</w:t>
      </w:r>
      <w:r w:rsidRPr="00851BDD">
        <w:rPr>
          <w:rFonts w:ascii="Book Antiqua" w:eastAsia="宋体" w:hAnsi="Book Antiqua"/>
        </w:rPr>
        <w:t>uanosine triphosphate cyclohydrolase; KLF2</w:t>
      </w:r>
      <w:r w:rsidRPr="00851BDD">
        <w:rPr>
          <w:rFonts w:ascii="Book Antiqua" w:eastAsia="宋体" w:hAnsi="Book Antiqua"/>
          <w:lang w:eastAsia="zh-CN"/>
        </w:rPr>
        <w:t>:</w:t>
      </w:r>
      <w:r w:rsidRPr="00851BDD">
        <w:rPr>
          <w:rFonts w:ascii="Book Antiqua" w:eastAsia="宋体" w:hAnsi="Book Antiqua"/>
        </w:rPr>
        <w:t xml:space="preserve"> Krüppel-like factor 2; </w:t>
      </w:r>
      <w:r w:rsidRPr="00851BDD">
        <w:rPr>
          <w:rFonts w:ascii="Book Antiqua" w:eastAsia="UniversLT-Bold" w:hAnsi="Book Antiqua"/>
        </w:rPr>
        <w:t>MAPK</w:t>
      </w:r>
      <w:r w:rsidRPr="00851BDD">
        <w:rPr>
          <w:rFonts w:ascii="Book Antiqua" w:eastAsia="宋体" w:hAnsi="Book Antiqua"/>
          <w:lang w:eastAsia="zh-CN"/>
        </w:rPr>
        <w:t>:</w:t>
      </w:r>
      <w:r w:rsidRPr="00851BDD">
        <w:rPr>
          <w:rFonts w:ascii="Book Antiqua" w:eastAsia="宋体" w:hAnsi="Book Antiqua"/>
        </w:rPr>
        <w:t xml:space="preserve"> </w:t>
      </w:r>
      <w:r w:rsidRPr="00851BDD">
        <w:rPr>
          <w:rFonts w:ascii="Book Antiqua" w:eastAsia="宋体" w:hAnsi="Book Antiqua"/>
          <w:lang w:eastAsia="zh-CN"/>
        </w:rPr>
        <w:t>M</w:t>
      </w:r>
      <w:r w:rsidRPr="00851BDD">
        <w:rPr>
          <w:rFonts w:ascii="Book Antiqua" w:eastAsia="宋体" w:hAnsi="Book Antiqua"/>
        </w:rPr>
        <w:t>itogen-activated protein kinase;</w:t>
      </w:r>
      <w:r w:rsidRPr="00851BDD">
        <w:rPr>
          <w:rFonts w:ascii="Book Antiqua" w:hAnsi="Book Antiqua"/>
        </w:rPr>
        <w:t xml:space="preserve"> miR-34a</w:t>
      </w:r>
      <w:r w:rsidRPr="00851BDD">
        <w:rPr>
          <w:rFonts w:ascii="Book Antiqua" w:hAnsi="Book Antiqua"/>
          <w:lang w:eastAsia="zh-CN"/>
        </w:rPr>
        <w:t>:</w:t>
      </w:r>
      <w:r w:rsidRPr="00851BDD">
        <w:rPr>
          <w:rFonts w:ascii="Book Antiqua" w:hAnsi="Book Antiqua"/>
        </w:rPr>
        <w:t xml:space="preserve"> </w:t>
      </w:r>
      <w:r w:rsidRPr="00851BDD">
        <w:rPr>
          <w:rFonts w:ascii="Book Antiqua" w:hAnsi="Book Antiqua"/>
          <w:lang w:eastAsia="zh-CN"/>
        </w:rPr>
        <w:t>M</w:t>
      </w:r>
      <w:r w:rsidRPr="00851BDD">
        <w:rPr>
          <w:rFonts w:ascii="Book Antiqua" w:hAnsi="Book Antiqua"/>
        </w:rPr>
        <w:t>icroRNA-34a; PI3K</w:t>
      </w:r>
      <w:r w:rsidRPr="00851BDD">
        <w:rPr>
          <w:rFonts w:ascii="Book Antiqua" w:hAnsi="Book Antiqua"/>
          <w:lang w:eastAsia="zh-CN"/>
        </w:rPr>
        <w:t>:</w:t>
      </w:r>
      <w:r w:rsidRPr="00851BDD">
        <w:rPr>
          <w:rFonts w:ascii="Book Antiqua" w:hAnsi="Book Antiqua"/>
        </w:rPr>
        <w:t xml:space="preserve"> </w:t>
      </w:r>
      <w:r w:rsidRPr="00851BDD">
        <w:rPr>
          <w:rFonts w:ascii="Book Antiqua" w:hAnsi="Book Antiqua"/>
          <w:lang w:eastAsia="zh-CN"/>
        </w:rPr>
        <w:t>P</w:t>
      </w:r>
      <w:r w:rsidRPr="00851BDD">
        <w:rPr>
          <w:rFonts w:ascii="Book Antiqua" w:hAnsi="Book Antiqua"/>
        </w:rPr>
        <w:t xml:space="preserve">hosphoinositide 3-kinase; </w:t>
      </w:r>
      <w:r w:rsidRPr="00851BDD">
        <w:rPr>
          <w:rFonts w:ascii="Book Antiqua" w:eastAsia="宋体" w:hAnsi="Book Antiqua"/>
        </w:rPr>
        <w:t>PTEN</w:t>
      </w:r>
      <w:r w:rsidRPr="00851BDD">
        <w:rPr>
          <w:rFonts w:ascii="Book Antiqua" w:eastAsia="宋体" w:hAnsi="Book Antiqua"/>
          <w:lang w:eastAsia="zh-CN"/>
        </w:rPr>
        <w:t>:</w:t>
      </w:r>
      <w:r w:rsidRPr="00851BDD">
        <w:rPr>
          <w:rFonts w:ascii="Book Antiqua" w:eastAsia="宋体" w:hAnsi="Book Antiqua"/>
        </w:rPr>
        <w:t xml:space="preserve"> </w:t>
      </w:r>
      <w:r w:rsidRPr="00851BDD">
        <w:rPr>
          <w:rFonts w:ascii="Book Antiqua" w:eastAsia="宋体" w:hAnsi="Book Antiqua"/>
          <w:lang w:eastAsia="zh-CN"/>
        </w:rPr>
        <w:t>T</w:t>
      </w:r>
      <w:r w:rsidRPr="00851BDD">
        <w:rPr>
          <w:rFonts w:ascii="Book Antiqua" w:eastAsia="宋体" w:hAnsi="Book Antiqua"/>
        </w:rPr>
        <w:t>umor suppressor phosphatase and tensin homolog;</w:t>
      </w:r>
      <w:r w:rsidR="009D3F05" w:rsidRPr="00851BDD">
        <w:rPr>
          <w:rFonts w:ascii="Book Antiqua" w:eastAsia="宋体" w:hAnsi="Book Antiqua"/>
        </w:rPr>
        <w:t xml:space="preserve"> </w:t>
      </w:r>
      <w:r w:rsidRPr="00851BDD">
        <w:rPr>
          <w:rFonts w:ascii="Book Antiqua" w:eastAsia="宋体" w:hAnsi="Book Antiqua"/>
        </w:rPr>
        <w:t>Tie2</w:t>
      </w:r>
      <w:r w:rsidRPr="00851BDD">
        <w:rPr>
          <w:rFonts w:ascii="Book Antiqua" w:eastAsia="宋体" w:hAnsi="Book Antiqua"/>
          <w:lang w:eastAsia="zh-CN"/>
        </w:rPr>
        <w:t>:</w:t>
      </w:r>
      <w:r w:rsidRPr="00851BDD">
        <w:rPr>
          <w:rFonts w:ascii="Book Antiqua" w:eastAsia="宋体" w:hAnsi="Book Antiqua"/>
        </w:rPr>
        <w:t xml:space="preserve"> Tyrosine kinase with immunoglobulin and epidermal growth factor homology domain-2; </w:t>
      </w:r>
      <w:r w:rsidRPr="00851BDD">
        <w:rPr>
          <w:rFonts w:ascii="Book Antiqua" w:eastAsia="UniversLT-Bold" w:hAnsi="Book Antiqua"/>
        </w:rPr>
        <w:t>VCAM1</w:t>
      </w:r>
      <w:r w:rsidRPr="00851BDD">
        <w:rPr>
          <w:rFonts w:ascii="Book Antiqua" w:eastAsia="UniversLT-Bold" w:hAnsi="Book Antiqua"/>
          <w:lang w:eastAsia="zh-CN"/>
        </w:rPr>
        <w:t>:</w:t>
      </w:r>
      <w:r w:rsidRPr="00851BDD">
        <w:rPr>
          <w:rFonts w:ascii="Book Antiqua" w:eastAsia="UniversLT-Bold" w:hAnsi="Book Antiqua"/>
        </w:rPr>
        <w:t xml:space="preserve"> </w:t>
      </w:r>
      <w:r w:rsidRPr="00851BDD">
        <w:rPr>
          <w:rFonts w:ascii="Book Antiqua" w:eastAsia="UniversLT-Bold" w:hAnsi="Book Antiqua"/>
          <w:lang w:eastAsia="zh-CN"/>
        </w:rPr>
        <w:t>V</w:t>
      </w:r>
      <w:r w:rsidRPr="00851BDD">
        <w:rPr>
          <w:rFonts w:ascii="Book Antiqua" w:eastAsia="UniversLT-Bold" w:hAnsi="Book Antiqua"/>
        </w:rPr>
        <w:t xml:space="preserve">ascular cell adhesion molecule-1; </w:t>
      </w:r>
      <w:r w:rsidRPr="00851BDD">
        <w:rPr>
          <w:rFonts w:ascii="Book Antiqua" w:hAnsi="Book Antiqua"/>
        </w:rPr>
        <w:t>VE-cadherin</w:t>
      </w:r>
      <w:r w:rsidRPr="00851BDD">
        <w:rPr>
          <w:rFonts w:ascii="Book Antiqua" w:hAnsi="Book Antiqua"/>
          <w:lang w:eastAsia="zh-CN"/>
        </w:rPr>
        <w:t>:</w:t>
      </w:r>
      <w:r w:rsidRPr="00851BDD">
        <w:rPr>
          <w:rFonts w:ascii="Book Antiqua" w:hAnsi="Book Antiqua"/>
        </w:rPr>
        <w:t xml:space="preserve"> </w:t>
      </w:r>
      <w:r w:rsidRPr="00851BDD">
        <w:rPr>
          <w:rFonts w:ascii="Book Antiqua" w:hAnsi="Book Antiqua"/>
          <w:lang w:eastAsia="zh-CN"/>
        </w:rPr>
        <w:t>V</w:t>
      </w:r>
      <w:r w:rsidRPr="00851BDD">
        <w:rPr>
          <w:rFonts w:ascii="Book Antiqua" w:hAnsi="Book Antiqua"/>
        </w:rPr>
        <w:t xml:space="preserve">ascular endothelial-cadherin; </w:t>
      </w:r>
      <w:r w:rsidRPr="00851BDD">
        <w:rPr>
          <w:rFonts w:ascii="Book Antiqua" w:eastAsia="UniversLT-Bold" w:hAnsi="Book Antiqua"/>
        </w:rPr>
        <w:t>VEGFR1</w:t>
      </w:r>
      <w:r w:rsidRPr="00851BDD">
        <w:rPr>
          <w:rFonts w:ascii="Book Antiqua" w:eastAsia="UniversLT-Bold" w:hAnsi="Book Antiqua"/>
          <w:lang w:eastAsia="zh-CN"/>
        </w:rPr>
        <w:t>:</w:t>
      </w:r>
      <w:r w:rsidRPr="00851BDD">
        <w:rPr>
          <w:rFonts w:ascii="Book Antiqua" w:eastAsia="UniversLT-Bold" w:hAnsi="Book Antiqua"/>
        </w:rPr>
        <w:t xml:space="preserve"> </w:t>
      </w:r>
      <w:r w:rsidRPr="00851BDD">
        <w:rPr>
          <w:rFonts w:ascii="Book Antiqua" w:eastAsia="宋体" w:hAnsi="Book Antiqua"/>
          <w:lang w:eastAsia="zh-CN"/>
        </w:rPr>
        <w:t>V</w:t>
      </w:r>
      <w:r w:rsidRPr="00851BDD">
        <w:rPr>
          <w:rFonts w:ascii="Book Antiqua" w:eastAsia="宋体" w:hAnsi="Book Antiqua"/>
        </w:rPr>
        <w:t>ascular endothelial growth factor receptor 1</w:t>
      </w:r>
      <w:r w:rsidRPr="00851BDD">
        <w:rPr>
          <w:rFonts w:ascii="Book Antiqua" w:eastAsia="UniversLT-Bold" w:hAnsi="Book Antiqua"/>
        </w:rPr>
        <w:t>; VEGFR2</w:t>
      </w:r>
      <w:r w:rsidRPr="00851BDD">
        <w:rPr>
          <w:rFonts w:ascii="Book Antiqua" w:eastAsia="UniversLT-Bold" w:hAnsi="Book Antiqua"/>
          <w:lang w:eastAsia="zh-CN"/>
        </w:rPr>
        <w:t>:</w:t>
      </w:r>
      <w:r w:rsidRPr="00851BDD">
        <w:rPr>
          <w:rFonts w:ascii="Book Antiqua" w:eastAsia="宋体" w:hAnsi="Book Antiqua"/>
        </w:rPr>
        <w:t xml:space="preserve"> </w:t>
      </w:r>
      <w:r w:rsidRPr="00851BDD">
        <w:rPr>
          <w:rFonts w:ascii="Book Antiqua" w:eastAsia="宋体" w:hAnsi="Book Antiqua"/>
          <w:lang w:eastAsia="zh-CN"/>
        </w:rPr>
        <w:t>V</w:t>
      </w:r>
      <w:r w:rsidRPr="00851BDD">
        <w:rPr>
          <w:rFonts w:ascii="Book Antiqua" w:eastAsia="宋体" w:hAnsi="Book Antiqua"/>
        </w:rPr>
        <w:t>ascular endothelial growth factor receptor 2</w:t>
      </w:r>
      <w:r w:rsidRPr="00851BDD">
        <w:rPr>
          <w:rFonts w:ascii="Book Antiqua" w:eastAsia="UniversLT-Bold" w:hAnsi="Book Antiqua"/>
        </w:rPr>
        <w:t xml:space="preserve">; </w:t>
      </w:r>
      <w:r w:rsidR="006D1047" w:rsidRPr="00851BDD">
        <w:rPr>
          <w:rFonts w:ascii="Book Antiqua" w:hAnsi="Book Antiqua"/>
        </w:rPr>
        <w:t>vWF</w:t>
      </w:r>
      <w:r w:rsidR="006D1047" w:rsidRPr="00851BDD">
        <w:rPr>
          <w:rFonts w:ascii="Book Antiqua" w:hAnsi="Book Antiqua"/>
          <w:lang w:eastAsia="zh-CN"/>
        </w:rPr>
        <w:t>:</w:t>
      </w:r>
      <w:r w:rsidR="006D1047" w:rsidRPr="00851BDD">
        <w:rPr>
          <w:rFonts w:ascii="Book Antiqua" w:hAnsi="Book Antiqua"/>
        </w:rPr>
        <w:t xml:space="preserve"> </w:t>
      </w:r>
      <w:r w:rsidR="006D1047" w:rsidRPr="00851BDD">
        <w:rPr>
          <w:rFonts w:ascii="Book Antiqua" w:hAnsi="Book Antiqua"/>
          <w:lang w:eastAsia="zh-CN"/>
        </w:rPr>
        <w:t>V</w:t>
      </w:r>
      <w:r w:rsidR="006D1047" w:rsidRPr="00851BDD">
        <w:rPr>
          <w:rFonts w:ascii="Book Antiqua" w:hAnsi="Book Antiqua"/>
        </w:rPr>
        <w:t xml:space="preserve">on Willebrand factor </w:t>
      </w:r>
      <w:r w:rsidR="006D1047" w:rsidRPr="00851BDD">
        <w:rPr>
          <w:rFonts w:ascii="Book Antiqua" w:eastAsia="宋体" w:hAnsi="Book Antiqua"/>
          <w:lang w:eastAsia="zh-CN"/>
        </w:rPr>
        <w:t>.</w:t>
      </w:r>
    </w:p>
    <w:p w14:paraId="61F1B6A2" w14:textId="77777777" w:rsidR="006D1047" w:rsidRPr="00851BDD" w:rsidRDefault="006D1047" w:rsidP="00A37F66">
      <w:pPr>
        <w:spacing w:line="360" w:lineRule="auto"/>
        <w:jc w:val="both"/>
        <w:rPr>
          <w:rFonts w:ascii="Book Antiqua" w:hAnsi="Book Antiqua"/>
          <w:b/>
        </w:rPr>
      </w:pPr>
    </w:p>
    <w:p w14:paraId="10F84E81" w14:textId="77777777" w:rsidR="0083510E" w:rsidRPr="00851BDD" w:rsidRDefault="006D1047" w:rsidP="00A37F66">
      <w:pPr>
        <w:spacing w:line="360" w:lineRule="auto"/>
        <w:jc w:val="both"/>
        <w:rPr>
          <w:rFonts w:ascii="Book Antiqua" w:eastAsia="Times New Roman" w:hAnsi="Book Antiqua"/>
          <w:b/>
          <w:lang w:eastAsia="zh-CN"/>
        </w:rPr>
      </w:pPr>
      <w:r w:rsidRPr="00851BDD">
        <w:rPr>
          <w:rFonts w:ascii="Book Antiqua" w:hAnsi="Book Antiqua"/>
          <w:b/>
        </w:rPr>
        <w:br w:type="page"/>
      </w:r>
      <w:r w:rsidRPr="00851BDD">
        <w:rPr>
          <w:rFonts w:ascii="Book Antiqua" w:eastAsia="Times New Roman" w:hAnsi="Book Antiqua"/>
          <w:b/>
          <w:lang w:eastAsia="zh-CN"/>
        </w:rPr>
        <w:lastRenderedPageBreak/>
        <w:t xml:space="preserve">Table 3 Studies on shear stress regulating </w:t>
      </w:r>
      <w:r w:rsidRPr="00851BDD">
        <w:rPr>
          <w:rFonts w:ascii="Book Antiqua" w:hAnsi="Book Antiqua"/>
          <w:b/>
          <w:lang w:eastAsia="zh-CN"/>
        </w:rPr>
        <w:t>e</w:t>
      </w:r>
      <w:r w:rsidRPr="00851BDD">
        <w:rPr>
          <w:rFonts w:ascii="Book Antiqua" w:hAnsi="Book Antiqua"/>
          <w:b/>
        </w:rPr>
        <w:t>mbryonic stem cell</w:t>
      </w:r>
      <w:r w:rsidRPr="00851BDD">
        <w:rPr>
          <w:rFonts w:ascii="Book Antiqua" w:eastAsia="Times New Roman" w:hAnsi="Book Antiqua"/>
          <w:b/>
          <w:lang w:eastAsia="zh-CN"/>
        </w:rPr>
        <w:t xml:space="preserve"> to endothelial differentiation</w:t>
      </w:r>
    </w:p>
    <w:tbl>
      <w:tblPr>
        <w:tblStyle w:val="a6"/>
        <w:tblW w:w="5541" w:type="pct"/>
        <w:tblInd w:w="-74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4535"/>
        <w:gridCol w:w="2693"/>
        <w:gridCol w:w="2114"/>
        <w:gridCol w:w="2281"/>
        <w:gridCol w:w="1703"/>
      </w:tblGrid>
      <w:tr w:rsidR="006C4381" w:rsidRPr="00851BDD" w14:paraId="691177B3" w14:textId="77777777" w:rsidTr="00DC28B3">
        <w:tc>
          <w:tcPr>
            <w:tcW w:w="437" w:type="pct"/>
            <w:tcBorders>
              <w:top w:val="single" w:sz="4" w:space="0" w:color="auto"/>
              <w:bottom w:val="single" w:sz="4" w:space="0" w:color="auto"/>
            </w:tcBorders>
            <w:hideMark/>
          </w:tcPr>
          <w:p w14:paraId="20E862B0" w14:textId="77777777" w:rsidR="0083510E" w:rsidRPr="00851BDD" w:rsidRDefault="0083510E" w:rsidP="00A37F66">
            <w:pPr>
              <w:widowControl w:val="0"/>
              <w:spacing w:line="360" w:lineRule="auto"/>
              <w:jc w:val="both"/>
              <w:rPr>
                <w:rFonts w:ascii="Book Antiqua" w:eastAsia="等线" w:hAnsi="Book Antiqua"/>
                <w:b/>
                <w:kern w:val="2"/>
              </w:rPr>
            </w:pPr>
            <w:r w:rsidRPr="00851BDD">
              <w:rPr>
                <w:rFonts w:ascii="Book Antiqua" w:hAnsi="Book Antiqua"/>
                <w:b/>
              </w:rPr>
              <w:t>Cell source</w:t>
            </w:r>
          </w:p>
        </w:tc>
        <w:tc>
          <w:tcPr>
            <w:tcW w:w="1553" w:type="pct"/>
            <w:tcBorders>
              <w:top w:val="single" w:sz="4" w:space="0" w:color="auto"/>
              <w:bottom w:val="single" w:sz="4" w:space="0" w:color="auto"/>
            </w:tcBorders>
            <w:hideMark/>
          </w:tcPr>
          <w:p w14:paraId="0E1EB9C8" w14:textId="77777777" w:rsidR="0083510E" w:rsidRPr="00851BDD" w:rsidRDefault="0083510E" w:rsidP="00A37F66">
            <w:pPr>
              <w:widowControl w:val="0"/>
              <w:spacing w:line="360" w:lineRule="auto"/>
              <w:jc w:val="both"/>
              <w:rPr>
                <w:rFonts w:ascii="Book Antiqua" w:eastAsia="等线" w:hAnsi="Book Antiqua"/>
                <w:b/>
                <w:kern w:val="2"/>
              </w:rPr>
            </w:pPr>
            <w:r w:rsidRPr="00851BDD">
              <w:rPr>
                <w:rFonts w:ascii="Book Antiqua" w:hAnsi="Book Antiqua"/>
                <w:b/>
              </w:rPr>
              <w:t>Condition of shear stress</w:t>
            </w:r>
          </w:p>
        </w:tc>
        <w:tc>
          <w:tcPr>
            <w:tcW w:w="922" w:type="pct"/>
            <w:tcBorders>
              <w:top w:val="single" w:sz="4" w:space="0" w:color="auto"/>
              <w:bottom w:val="single" w:sz="4" w:space="0" w:color="auto"/>
            </w:tcBorders>
            <w:hideMark/>
          </w:tcPr>
          <w:p w14:paraId="4BC9D7D7" w14:textId="77777777" w:rsidR="0083510E" w:rsidRPr="00851BDD" w:rsidRDefault="0083510E" w:rsidP="00A37F66">
            <w:pPr>
              <w:widowControl w:val="0"/>
              <w:spacing w:line="360" w:lineRule="auto"/>
              <w:jc w:val="both"/>
              <w:rPr>
                <w:rFonts w:ascii="Book Antiqua" w:eastAsia="等线" w:hAnsi="Book Antiqua"/>
                <w:b/>
                <w:kern w:val="2"/>
              </w:rPr>
            </w:pPr>
            <w:r w:rsidRPr="00851BDD">
              <w:rPr>
                <w:rFonts w:ascii="Book Antiqua" w:hAnsi="Book Antiqua"/>
                <w:b/>
              </w:rPr>
              <w:t>Markers expressed</w:t>
            </w:r>
          </w:p>
        </w:tc>
        <w:tc>
          <w:tcPr>
            <w:tcW w:w="724" w:type="pct"/>
            <w:tcBorders>
              <w:top w:val="single" w:sz="4" w:space="0" w:color="auto"/>
              <w:bottom w:val="single" w:sz="4" w:space="0" w:color="auto"/>
            </w:tcBorders>
            <w:hideMark/>
          </w:tcPr>
          <w:p w14:paraId="196A3710" w14:textId="77777777" w:rsidR="0083510E" w:rsidRPr="00851BDD" w:rsidRDefault="0083510E" w:rsidP="00A37F66">
            <w:pPr>
              <w:widowControl w:val="0"/>
              <w:spacing w:line="360" w:lineRule="auto"/>
              <w:jc w:val="both"/>
              <w:rPr>
                <w:rFonts w:ascii="Book Antiqua" w:eastAsia="等线" w:hAnsi="Book Antiqua"/>
                <w:b/>
                <w:kern w:val="2"/>
              </w:rPr>
            </w:pPr>
            <w:r w:rsidRPr="00851BDD">
              <w:rPr>
                <w:rFonts w:ascii="Book Antiqua" w:hAnsi="Book Antiqua"/>
                <w:b/>
              </w:rPr>
              <w:t>Function tested</w:t>
            </w:r>
          </w:p>
        </w:tc>
        <w:tc>
          <w:tcPr>
            <w:tcW w:w="781" w:type="pct"/>
            <w:tcBorders>
              <w:top w:val="single" w:sz="4" w:space="0" w:color="auto"/>
              <w:bottom w:val="single" w:sz="4" w:space="0" w:color="auto"/>
            </w:tcBorders>
            <w:hideMark/>
          </w:tcPr>
          <w:p w14:paraId="1ACF2021" w14:textId="77777777" w:rsidR="0083510E" w:rsidRPr="00851BDD" w:rsidRDefault="0083510E" w:rsidP="00A37F66">
            <w:pPr>
              <w:widowControl w:val="0"/>
              <w:spacing w:line="360" w:lineRule="auto"/>
              <w:jc w:val="both"/>
              <w:rPr>
                <w:rFonts w:ascii="Book Antiqua" w:eastAsia="等线" w:hAnsi="Book Antiqua"/>
                <w:b/>
                <w:kern w:val="2"/>
              </w:rPr>
            </w:pPr>
            <w:r w:rsidRPr="00851BDD">
              <w:rPr>
                <w:rFonts w:ascii="Book Antiqua" w:hAnsi="Book Antiqua"/>
                <w:b/>
              </w:rPr>
              <w:t>Signaling molecule</w:t>
            </w:r>
          </w:p>
        </w:tc>
        <w:tc>
          <w:tcPr>
            <w:tcW w:w="583" w:type="pct"/>
            <w:tcBorders>
              <w:top w:val="single" w:sz="4" w:space="0" w:color="auto"/>
              <w:bottom w:val="single" w:sz="4" w:space="0" w:color="auto"/>
            </w:tcBorders>
            <w:hideMark/>
          </w:tcPr>
          <w:p w14:paraId="17105820" w14:textId="77777777" w:rsidR="0083510E" w:rsidRPr="00851BDD" w:rsidRDefault="0083510E" w:rsidP="00A37F66">
            <w:pPr>
              <w:widowControl w:val="0"/>
              <w:spacing w:line="360" w:lineRule="auto"/>
              <w:jc w:val="both"/>
              <w:rPr>
                <w:rFonts w:ascii="Book Antiqua" w:eastAsiaTheme="minorEastAsia" w:hAnsi="Book Antiqua"/>
                <w:b/>
                <w:kern w:val="2"/>
              </w:rPr>
            </w:pPr>
            <w:r w:rsidRPr="00851BDD">
              <w:rPr>
                <w:rFonts w:ascii="Book Antiqua" w:hAnsi="Book Antiqua"/>
                <w:b/>
              </w:rPr>
              <w:t>Ref</w:t>
            </w:r>
            <w:r w:rsidR="006C4381" w:rsidRPr="00851BDD">
              <w:rPr>
                <w:rFonts w:ascii="Book Antiqua" w:eastAsiaTheme="minorEastAsia" w:hAnsi="Book Antiqua"/>
                <w:b/>
              </w:rPr>
              <w:t>.</w:t>
            </w:r>
          </w:p>
        </w:tc>
      </w:tr>
      <w:tr w:rsidR="006C4381" w:rsidRPr="00851BDD" w14:paraId="6B9D5FEC" w14:textId="77777777" w:rsidTr="00DC28B3">
        <w:tc>
          <w:tcPr>
            <w:tcW w:w="437" w:type="pct"/>
            <w:tcBorders>
              <w:top w:val="single" w:sz="4" w:space="0" w:color="auto"/>
            </w:tcBorders>
            <w:hideMark/>
          </w:tcPr>
          <w:p w14:paraId="5E29F115" w14:textId="77777777" w:rsidR="0083510E" w:rsidRPr="00851BDD" w:rsidRDefault="0083510E" w:rsidP="00A37F66">
            <w:pPr>
              <w:widowControl w:val="0"/>
              <w:spacing w:line="360" w:lineRule="auto"/>
              <w:jc w:val="both"/>
              <w:rPr>
                <w:rFonts w:ascii="Book Antiqua" w:eastAsia="等线" w:hAnsi="Book Antiqua"/>
                <w:kern w:val="2"/>
              </w:rPr>
            </w:pPr>
            <w:r w:rsidRPr="00851BDD">
              <w:rPr>
                <w:rFonts w:ascii="Book Antiqua" w:hAnsi="Book Antiqua"/>
              </w:rPr>
              <w:t>Mouse ESCs</w:t>
            </w:r>
          </w:p>
        </w:tc>
        <w:tc>
          <w:tcPr>
            <w:tcW w:w="1553" w:type="pct"/>
            <w:tcBorders>
              <w:top w:val="single" w:sz="4" w:space="0" w:color="auto"/>
            </w:tcBorders>
            <w:hideMark/>
          </w:tcPr>
          <w:p w14:paraId="0A12916B" w14:textId="77777777" w:rsidR="0083510E" w:rsidRPr="00851BDD" w:rsidRDefault="006C4381" w:rsidP="00A37F66">
            <w:pPr>
              <w:widowControl w:val="0"/>
              <w:spacing w:line="360" w:lineRule="auto"/>
              <w:jc w:val="both"/>
              <w:rPr>
                <w:rFonts w:ascii="Book Antiqua" w:eastAsia="等线" w:hAnsi="Book Antiqua"/>
                <w:kern w:val="2"/>
              </w:rPr>
            </w:pPr>
            <w:r w:rsidRPr="00851BDD">
              <w:rPr>
                <w:rFonts w:ascii="Book Antiqua" w:hAnsi="Book Antiqua"/>
              </w:rPr>
              <w:t>Cone-plate apparatus</w:t>
            </w:r>
            <w:r w:rsidRPr="00851BDD">
              <w:rPr>
                <w:rFonts w:ascii="Book Antiqua" w:eastAsiaTheme="minorEastAsia" w:hAnsi="Book Antiqua"/>
              </w:rPr>
              <w:t xml:space="preserve"> </w:t>
            </w:r>
            <w:r w:rsidR="0083510E" w:rsidRPr="00851BDD">
              <w:rPr>
                <w:rFonts w:ascii="Book Antiqua" w:hAnsi="Book Antiqua"/>
              </w:rPr>
              <w:t>1</w:t>
            </w:r>
            <w:r w:rsidRPr="00851BDD">
              <w:rPr>
                <w:rFonts w:ascii="Book Antiqua" w:eastAsiaTheme="minorEastAsia" w:hAnsi="Book Antiqua"/>
              </w:rPr>
              <w:t xml:space="preserve"> </w:t>
            </w:r>
            <w:r w:rsidR="0083510E" w:rsidRPr="00851BDD">
              <w:rPr>
                <w:rFonts w:ascii="Book Antiqua" w:hAnsi="Book Antiqua"/>
              </w:rPr>
              <w:t>×</w:t>
            </w:r>
            <w:r w:rsidRPr="00851BDD">
              <w:rPr>
                <w:rFonts w:ascii="Book Antiqua" w:eastAsiaTheme="minorEastAsia" w:hAnsi="Book Antiqua"/>
              </w:rPr>
              <w:t xml:space="preserve"> </w:t>
            </w:r>
            <w:r w:rsidR="0083510E" w:rsidRPr="00851BDD">
              <w:rPr>
                <w:rFonts w:ascii="Book Antiqua" w:hAnsi="Book Antiqua"/>
              </w:rPr>
              <w:t>10</w:t>
            </w:r>
            <w:r w:rsidR="0083510E" w:rsidRPr="00851BDD">
              <w:rPr>
                <w:rFonts w:ascii="Book Antiqua" w:hAnsi="Book Antiqua"/>
                <w:vertAlign w:val="superscript"/>
              </w:rPr>
              <w:t>-4</w:t>
            </w:r>
            <w:r w:rsidR="0083510E" w:rsidRPr="00851BDD">
              <w:rPr>
                <w:rFonts w:ascii="Book Antiqua" w:hAnsi="Book Antiqua"/>
              </w:rPr>
              <w:t xml:space="preserve"> N/cm</w:t>
            </w:r>
            <w:r w:rsidR="0083510E" w:rsidRPr="00851BDD">
              <w:rPr>
                <w:rFonts w:ascii="Book Antiqua" w:hAnsi="Book Antiqua"/>
                <w:vertAlign w:val="superscript"/>
              </w:rPr>
              <w:t>2</w:t>
            </w:r>
            <w:r w:rsidRPr="00851BDD">
              <w:rPr>
                <w:rFonts w:ascii="Book Antiqua" w:eastAsia="ScalaLF-Regular" w:hAnsi="Book Antiqua"/>
              </w:rPr>
              <w:t xml:space="preserve"> </w:t>
            </w:r>
            <w:r w:rsidR="0083510E" w:rsidRPr="00851BDD">
              <w:rPr>
                <w:rFonts w:ascii="Book Antiqua" w:hAnsi="Book Antiqua"/>
              </w:rPr>
              <w:t>1 d</w:t>
            </w:r>
          </w:p>
        </w:tc>
        <w:tc>
          <w:tcPr>
            <w:tcW w:w="922" w:type="pct"/>
            <w:tcBorders>
              <w:top w:val="single" w:sz="4" w:space="0" w:color="auto"/>
            </w:tcBorders>
            <w:hideMark/>
          </w:tcPr>
          <w:p w14:paraId="056160BC" w14:textId="77777777" w:rsidR="0083510E" w:rsidRPr="00851BDD" w:rsidRDefault="0083510E" w:rsidP="00A37F66">
            <w:pPr>
              <w:widowControl w:val="0"/>
              <w:spacing w:line="360" w:lineRule="auto"/>
              <w:jc w:val="both"/>
              <w:rPr>
                <w:rFonts w:ascii="Book Antiqua" w:eastAsia="等线" w:hAnsi="Book Antiqua"/>
                <w:kern w:val="2"/>
              </w:rPr>
            </w:pPr>
            <w:r w:rsidRPr="00851BDD">
              <w:rPr>
                <w:rFonts w:ascii="Book Antiqua" w:eastAsia="宋体" w:hAnsi="Book Antiqua"/>
              </w:rPr>
              <w:t xml:space="preserve">VEGFR2, </w:t>
            </w:r>
            <w:r w:rsidRPr="00851BDD">
              <w:rPr>
                <w:rFonts w:ascii="Book Antiqua" w:hAnsi="Book Antiqua"/>
              </w:rPr>
              <w:t>PECAM1, smooth muscle actin, smooth muscle protein 22-α, MEF2C, and α-sarcomeric actin</w:t>
            </w:r>
          </w:p>
        </w:tc>
        <w:tc>
          <w:tcPr>
            <w:tcW w:w="724" w:type="pct"/>
            <w:tcBorders>
              <w:top w:val="single" w:sz="4" w:space="0" w:color="auto"/>
            </w:tcBorders>
            <w:hideMark/>
          </w:tcPr>
          <w:p w14:paraId="03C8BBE1" w14:textId="77777777" w:rsidR="0083510E" w:rsidRPr="00851BDD" w:rsidRDefault="0083510E" w:rsidP="00A37F66">
            <w:pPr>
              <w:widowControl w:val="0"/>
              <w:autoSpaceDE w:val="0"/>
              <w:autoSpaceDN w:val="0"/>
              <w:adjustRightInd w:val="0"/>
              <w:spacing w:line="360" w:lineRule="auto"/>
              <w:jc w:val="both"/>
              <w:rPr>
                <w:rFonts w:ascii="Book Antiqua" w:eastAsia="等线" w:hAnsi="Book Antiqua"/>
                <w:kern w:val="2"/>
              </w:rPr>
            </w:pPr>
            <w:r w:rsidRPr="00851BDD">
              <w:rPr>
                <w:rFonts w:ascii="Book Antiqua" w:hAnsi="Book Antiqua"/>
              </w:rPr>
              <w:t>Matrigel tube formation assay</w:t>
            </w:r>
          </w:p>
        </w:tc>
        <w:tc>
          <w:tcPr>
            <w:tcW w:w="781" w:type="pct"/>
            <w:tcBorders>
              <w:top w:val="single" w:sz="4" w:space="0" w:color="auto"/>
            </w:tcBorders>
            <w:hideMark/>
          </w:tcPr>
          <w:p w14:paraId="46DC6754" w14:textId="77777777" w:rsidR="0083510E" w:rsidRPr="00851BDD" w:rsidRDefault="0083510E" w:rsidP="00A37F66">
            <w:pPr>
              <w:widowControl w:val="0"/>
              <w:spacing w:line="360" w:lineRule="auto"/>
              <w:jc w:val="both"/>
              <w:rPr>
                <w:rFonts w:ascii="Book Antiqua" w:eastAsia="宋体" w:hAnsi="Book Antiqua"/>
              </w:rPr>
            </w:pPr>
            <w:r w:rsidRPr="00851BDD">
              <w:rPr>
                <w:rFonts w:ascii="Book Antiqua" w:eastAsia="宋体" w:hAnsi="Book Antiqua"/>
              </w:rPr>
              <w:t>Epigenetic modification of histones and transcription complexes bearing acetyltransferase activity</w:t>
            </w:r>
          </w:p>
        </w:tc>
        <w:tc>
          <w:tcPr>
            <w:tcW w:w="583" w:type="pct"/>
            <w:tcBorders>
              <w:top w:val="single" w:sz="4" w:space="0" w:color="auto"/>
            </w:tcBorders>
            <w:hideMark/>
          </w:tcPr>
          <w:p w14:paraId="1074CB06" w14:textId="77777777" w:rsidR="0083510E" w:rsidRPr="00851BDD" w:rsidRDefault="0083510E" w:rsidP="00A37F66">
            <w:pPr>
              <w:widowControl w:val="0"/>
              <w:spacing w:line="360" w:lineRule="auto"/>
              <w:jc w:val="both"/>
              <w:rPr>
                <w:rFonts w:ascii="Book Antiqua" w:eastAsia="等线" w:hAnsi="Book Antiqua"/>
                <w:kern w:val="2"/>
              </w:rPr>
            </w:pPr>
            <w:r w:rsidRPr="00851BDD">
              <w:rPr>
                <w:rFonts w:ascii="Book Antiqua" w:hAnsi="Book Antiqua"/>
              </w:rPr>
              <w:t xml:space="preserve">Illi </w:t>
            </w:r>
            <w:r w:rsidRPr="00851BDD">
              <w:rPr>
                <w:rFonts w:ascii="Book Antiqua" w:hAnsi="Book Antiqua"/>
                <w:i/>
                <w:iCs/>
              </w:rPr>
              <w:t>et al</w:t>
            </w:r>
            <w:r w:rsidRPr="00851BDD">
              <w:rPr>
                <w:rFonts w:ascii="Book Antiqua" w:hAnsi="Book Antiqua"/>
                <w:vertAlign w:val="superscript"/>
              </w:rPr>
              <w:t>[44]</w:t>
            </w:r>
            <w:r w:rsidRPr="00851BDD">
              <w:rPr>
                <w:rFonts w:ascii="Book Antiqua" w:hAnsi="Book Antiqua"/>
              </w:rPr>
              <w:t>, 2005</w:t>
            </w:r>
          </w:p>
        </w:tc>
      </w:tr>
      <w:tr w:rsidR="006C4381" w:rsidRPr="00851BDD" w14:paraId="318B13A3" w14:textId="77777777" w:rsidTr="00DC28B3">
        <w:tc>
          <w:tcPr>
            <w:tcW w:w="437" w:type="pct"/>
            <w:hideMark/>
          </w:tcPr>
          <w:p w14:paraId="0F75CA29" w14:textId="77777777" w:rsidR="0083510E" w:rsidRPr="00851BDD" w:rsidRDefault="0083510E" w:rsidP="00A37F66">
            <w:pPr>
              <w:widowControl w:val="0"/>
              <w:spacing w:line="360" w:lineRule="auto"/>
              <w:jc w:val="both"/>
              <w:rPr>
                <w:rFonts w:ascii="Book Antiqua" w:eastAsia="等线" w:hAnsi="Book Antiqua"/>
                <w:kern w:val="2"/>
              </w:rPr>
            </w:pPr>
            <w:r w:rsidRPr="00851BDD">
              <w:rPr>
                <w:rFonts w:ascii="Book Antiqua" w:eastAsia="ScalaLF-Regular" w:hAnsi="Book Antiqua"/>
              </w:rPr>
              <w:t>Mouse</w:t>
            </w:r>
            <w:r w:rsidRPr="00851BDD">
              <w:rPr>
                <w:rFonts w:ascii="Book Antiqua" w:hAnsi="Book Antiqua"/>
              </w:rPr>
              <w:t xml:space="preserve"> ESCs</w:t>
            </w:r>
          </w:p>
        </w:tc>
        <w:tc>
          <w:tcPr>
            <w:tcW w:w="1553" w:type="pct"/>
            <w:hideMark/>
          </w:tcPr>
          <w:p w14:paraId="34D95040" w14:textId="77777777" w:rsidR="0083510E" w:rsidRPr="00851BDD" w:rsidRDefault="0083510E" w:rsidP="00A37F66">
            <w:pPr>
              <w:widowControl w:val="0"/>
              <w:spacing w:line="360" w:lineRule="auto"/>
              <w:jc w:val="both"/>
              <w:rPr>
                <w:rFonts w:ascii="Book Antiqua" w:eastAsia="等线" w:hAnsi="Book Antiqua"/>
              </w:rPr>
            </w:pPr>
            <w:r w:rsidRPr="00851BDD">
              <w:rPr>
                <w:rFonts w:ascii="Book Antiqua" w:eastAsia="宋体" w:hAnsi="Book Antiqua"/>
              </w:rPr>
              <w:t>Parallel plate flow chamber</w:t>
            </w:r>
            <w:r w:rsidR="006C4381" w:rsidRPr="00851BDD">
              <w:rPr>
                <w:rFonts w:ascii="Book Antiqua" w:eastAsia="宋体" w:hAnsi="Book Antiqua"/>
              </w:rPr>
              <w:t xml:space="preserve"> </w:t>
            </w:r>
            <w:r w:rsidRPr="00851BDD">
              <w:rPr>
                <w:rFonts w:ascii="Book Antiqua" w:hAnsi="Book Antiqua"/>
              </w:rPr>
              <w:t>1.5</w:t>
            </w:r>
            <w:r w:rsidR="006C4381" w:rsidRPr="00851BDD">
              <w:rPr>
                <w:rFonts w:ascii="Book Antiqua" w:eastAsiaTheme="minorEastAsia" w:hAnsi="Book Antiqua"/>
              </w:rPr>
              <w:t xml:space="preserve"> </w:t>
            </w:r>
            <w:r w:rsidRPr="00851BDD">
              <w:rPr>
                <w:rFonts w:ascii="Book Antiqua" w:hAnsi="Book Antiqua"/>
              </w:rPr>
              <w:t>×</w:t>
            </w:r>
            <w:r w:rsidR="006C4381" w:rsidRPr="00851BDD">
              <w:rPr>
                <w:rFonts w:ascii="Book Antiqua" w:eastAsiaTheme="minorEastAsia" w:hAnsi="Book Antiqua"/>
              </w:rPr>
              <w:t xml:space="preserve"> </w:t>
            </w:r>
            <w:r w:rsidRPr="00851BDD">
              <w:rPr>
                <w:rFonts w:ascii="Book Antiqua" w:hAnsi="Book Antiqua"/>
              </w:rPr>
              <w:t>10</w:t>
            </w:r>
            <w:r w:rsidRPr="00851BDD">
              <w:rPr>
                <w:rFonts w:ascii="Book Antiqua" w:hAnsi="Book Antiqua"/>
                <w:vertAlign w:val="superscript"/>
              </w:rPr>
              <w:t>-4</w:t>
            </w:r>
            <w:r w:rsidRPr="00851BDD">
              <w:rPr>
                <w:rFonts w:ascii="Book Antiqua" w:hAnsi="Book Antiqua"/>
              </w:rPr>
              <w:t xml:space="preserve"> N/cm</w:t>
            </w:r>
            <w:r w:rsidRPr="00851BDD">
              <w:rPr>
                <w:rFonts w:ascii="Book Antiqua" w:hAnsi="Book Antiqua"/>
                <w:vertAlign w:val="superscript"/>
              </w:rPr>
              <w:t>2</w:t>
            </w:r>
            <w:r w:rsidR="006C4381" w:rsidRPr="00851BDD">
              <w:rPr>
                <w:rFonts w:ascii="Book Antiqua" w:eastAsiaTheme="minorEastAsia" w:hAnsi="Book Antiqua"/>
                <w:vertAlign w:val="superscript"/>
              </w:rPr>
              <w:t xml:space="preserve"> </w:t>
            </w:r>
            <w:r w:rsidRPr="00851BDD">
              <w:rPr>
                <w:rFonts w:ascii="Book Antiqua" w:hAnsi="Book Antiqua"/>
              </w:rPr>
              <w:t>2 d</w:t>
            </w:r>
          </w:p>
        </w:tc>
        <w:tc>
          <w:tcPr>
            <w:tcW w:w="922" w:type="pct"/>
            <w:hideMark/>
          </w:tcPr>
          <w:p w14:paraId="0FE87A6C" w14:textId="77777777" w:rsidR="0083510E" w:rsidRPr="00851BDD" w:rsidRDefault="0083510E" w:rsidP="00A37F66">
            <w:pPr>
              <w:widowControl w:val="0"/>
              <w:spacing w:line="360" w:lineRule="auto"/>
              <w:jc w:val="both"/>
              <w:rPr>
                <w:rFonts w:ascii="Book Antiqua" w:eastAsia="宋体" w:hAnsi="Book Antiqua"/>
              </w:rPr>
            </w:pPr>
            <w:r w:rsidRPr="00851BDD">
              <w:rPr>
                <w:rFonts w:ascii="Book Antiqua" w:eastAsia="宋体" w:hAnsi="Book Antiqua"/>
              </w:rPr>
              <w:t>Flk-1, VE-cadherin, and PECAM1</w:t>
            </w:r>
          </w:p>
        </w:tc>
        <w:tc>
          <w:tcPr>
            <w:tcW w:w="724" w:type="pct"/>
            <w:hideMark/>
          </w:tcPr>
          <w:p w14:paraId="64AD4C89" w14:textId="77777777" w:rsidR="0083510E" w:rsidRPr="00851BDD" w:rsidRDefault="0083510E" w:rsidP="00A37F66">
            <w:pPr>
              <w:widowControl w:val="0"/>
              <w:autoSpaceDE w:val="0"/>
              <w:autoSpaceDN w:val="0"/>
              <w:adjustRightInd w:val="0"/>
              <w:spacing w:line="360" w:lineRule="auto"/>
              <w:jc w:val="both"/>
              <w:rPr>
                <w:rFonts w:ascii="Book Antiqua" w:eastAsia="等线" w:hAnsi="Book Antiqua"/>
              </w:rPr>
            </w:pPr>
            <w:r w:rsidRPr="00851BDD">
              <w:rPr>
                <w:rFonts w:ascii="Book Antiqua" w:hAnsi="Book Antiqua"/>
              </w:rPr>
              <w:t>Matrigel tube formation assay</w:t>
            </w:r>
          </w:p>
        </w:tc>
        <w:tc>
          <w:tcPr>
            <w:tcW w:w="781" w:type="pct"/>
            <w:hideMark/>
          </w:tcPr>
          <w:p w14:paraId="675E12A9" w14:textId="77777777" w:rsidR="0083510E" w:rsidRPr="00851BDD" w:rsidRDefault="0083510E" w:rsidP="00A37F66">
            <w:pPr>
              <w:widowControl w:val="0"/>
              <w:spacing w:line="360" w:lineRule="auto"/>
              <w:jc w:val="both"/>
              <w:rPr>
                <w:rFonts w:ascii="Book Antiqua" w:eastAsia="等线" w:hAnsi="Book Antiqua"/>
                <w:kern w:val="2"/>
              </w:rPr>
            </w:pPr>
            <w:r w:rsidRPr="00851BDD">
              <w:rPr>
                <w:rFonts w:ascii="Book Antiqua" w:hAnsi="Book Antiqua"/>
              </w:rPr>
              <w:t>-</w:t>
            </w:r>
          </w:p>
        </w:tc>
        <w:tc>
          <w:tcPr>
            <w:tcW w:w="583" w:type="pct"/>
            <w:hideMark/>
          </w:tcPr>
          <w:p w14:paraId="1EFED701" w14:textId="77777777" w:rsidR="0083510E" w:rsidRPr="00851BDD" w:rsidRDefault="0083510E" w:rsidP="00A37F66">
            <w:pPr>
              <w:widowControl w:val="0"/>
              <w:spacing w:line="360" w:lineRule="auto"/>
              <w:jc w:val="both"/>
              <w:rPr>
                <w:rFonts w:ascii="Book Antiqua" w:eastAsia="宋体" w:hAnsi="Book Antiqua"/>
              </w:rPr>
            </w:pPr>
            <w:r w:rsidRPr="00851BDD">
              <w:rPr>
                <w:rFonts w:ascii="Book Antiqua" w:hAnsi="Book Antiqua"/>
              </w:rPr>
              <w:t xml:space="preserve">Ahsan </w:t>
            </w:r>
            <w:r w:rsidR="008B44F8" w:rsidRPr="00851BDD">
              <w:rPr>
                <w:rFonts w:ascii="Book Antiqua" w:eastAsiaTheme="minorEastAsia" w:hAnsi="Book Antiqua"/>
                <w:iCs/>
              </w:rPr>
              <w:t xml:space="preserve">and </w:t>
            </w:r>
            <w:r w:rsidR="008B44F8" w:rsidRPr="00851BDD">
              <w:rPr>
                <w:rFonts w:ascii="Book Antiqua" w:hAnsi="Book Antiqua"/>
              </w:rPr>
              <w:t>Nerem</w:t>
            </w:r>
            <w:r w:rsidRPr="00851BDD">
              <w:rPr>
                <w:rFonts w:ascii="Book Antiqua" w:hAnsi="Book Antiqua"/>
                <w:vertAlign w:val="superscript"/>
              </w:rPr>
              <w:t>[45]</w:t>
            </w:r>
            <w:r w:rsidRPr="00851BDD">
              <w:rPr>
                <w:rFonts w:ascii="Book Antiqua" w:hAnsi="Book Antiqua"/>
              </w:rPr>
              <w:t>, 2010</w:t>
            </w:r>
          </w:p>
        </w:tc>
      </w:tr>
      <w:tr w:rsidR="006C4381" w:rsidRPr="00851BDD" w14:paraId="288F3B71" w14:textId="77777777" w:rsidTr="00DC28B3">
        <w:tc>
          <w:tcPr>
            <w:tcW w:w="437" w:type="pct"/>
            <w:hideMark/>
          </w:tcPr>
          <w:p w14:paraId="3F7D18A0" w14:textId="77777777" w:rsidR="0083510E" w:rsidRPr="00851BDD" w:rsidRDefault="0083510E" w:rsidP="00A37F66">
            <w:pPr>
              <w:widowControl w:val="0"/>
              <w:spacing w:line="360" w:lineRule="auto"/>
              <w:jc w:val="both"/>
              <w:rPr>
                <w:rFonts w:ascii="Book Antiqua" w:eastAsia="等线" w:hAnsi="Book Antiqua"/>
                <w:kern w:val="2"/>
              </w:rPr>
            </w:pPr>
            <w:r w:rsidRPr="00851BDD">
              <w:rPr>
                <w:rFonts w:ascii="Book Antiqua" w:eastAsia="ScalaLF-Regular" w:hAnsi="Book Antiqua"/>
              </w:rPr>
              <w:t>Mouse</w:t>
            </w:r>
            <w:r w:rsidRPr="00851BDD">
              <w:rPr>
                <w:rFonts w:ascii="Book Antiqua" w:hAnsi="Book Antiqua"/>
              </w:rPr>
              <w:t xml:space="preserve"> ESCs</w:t>
            </w:r>
          </w:p>
        </w:tc>
        <w:tc>
          <w:tcPr>
            <w:tcW w:w="1553" w:type="pct"/>
            <w:hideMark/>
          </w:tcPr>
          <w:p w14:paraId="3D2685BF" w14:textId="77777777" w:rsidR="0083510E" w:rsidRPr="00851BDD" w:rsidRDefault="0083510E" w:rsidP="00A37F66">
            <w:pPr>
              <w:widowControl w:val="0"/>
              <w:spacing w:line="360" w:lineRule="auto"/>
              <w:jc w:val="both"/>
              <w:rPr>
                <w:rFonts w:ascii="Book Antiqua" w:eastAsia="等线" w:hAnsi="Book Antiqua"/>
              </w:rPr>
            </w:pPr>
            <w:r w:rsidRPr="00851BDD">
              <w:rPr>
                <w:rFonts w:ascii="Book Antiqua" w:eastAsia="宋体" w:hAnsi="Book Antiqua"/>
              </w:rPr>
              <w:t>Parallel plate flow chamber</w:t>
            </w:r>
            <w:r w:rsidR="006C4381" w:rsidRPr="00851BDD">
              <w:rPr>
                <w:rFonts w:ascii="Book Antiqua" w:eastAsia="宋体" w:hAnsi="Book Antiqua"/>
              </w:rPr>
              <w:t xml:space="preserve"> </w:t>
            </w:r>
            <w:r w:rsidRPr="00851BDD">
              <w:rPr>
                <w:rFonts w:ascii="Book Antiqua" w:eastAsia="UniversLT-Bold" w:hAnsi="Book Antiqua"/>
              </w:rPr>
              <w:t>5</w:t>
            </w:r>
            <w:r w:rsidR="006C4381" w:rsidRPr="00851BDD">
              <w:rPr>
                <w:rFonts w:ascii="Book Antiqua" w:eastAsia="UniversLT-Bold" w:hAnsi="Book Antiqua"/>
              </w:rPr>
              <w:t xml:space="preserve"> </w:t>
            </w:r>
            <w:r w:rsidRPr="00851BDD">
              <w:rPr>
                <w:rFonts w:ascii="Book Antiqua" w:hAnsi="Book Antiqua"/>
              </w:rPr>
              <w:t>×</w:t>
            </w:r>
            <w:r w:rsidR="006C4381" w:rsidRPr="00851BDD">
              <w:rPr>
                <w:rFonts w:ascii="Book Antiqua" w:eastAsiaTheme="minorEastAsia" w:hAnsi="Book Antiqua"/>
              </w:rPr>
              <w:t xml:space="preserve"> </w:t>
            </w:r>
            <w:r w:rsidRPr="00851BDD">
              <w:rPr>
                <w:rFonts w:ascii="Book Antiqua" w:hAnsi="Book Antiqua"/>
              </w:rPr>
              <w:t>10</w:t>
            </w:r>
            <w:r w:rsidRPr="00851BDD">
              <w:rPr>
                <w:rFonts w:ascii="Book Antiqua" w:hAnsi="Book Antiqua"/>
                <w:vertAlign w:val="superscript"/>
              </w:rPr>
              <w:t>-5</w:t>
            </w:r>
            <w:r w:rsidRPr="00851BDD">
              <w:rPr>
                <w:rFonts w:ascii="Book Antiqua" w:hAnsi="Book Antiqua"/>
              </w:rPr>
              <w:t xml:space="preserve"> N/cm</w:t>
            </w:r>
            <w:r w:rsidRPr="00851BDD">
              <w:rPr>
                <w:rFonts w:ascii="Book Antiqua" w:hAnsi="Book Antiqua"/>
                <w:vertAlign w:val="superscript"/>
              </w:rPr>
              <w:t>2</w:t>
            </w:r>
            <w:r w:rsidR="006C4381" w:rsidRPr="00851BDD">
              <w:rPr>
                <w:rFonts w:ascii="Book Antiqua" w:eastAsiaTheme="minorEastAsia" w:hAnsi="Book Antiqua"/>
                <w:vertAlign w:val="superscript"/>
              </w:rPr>
              <w:t xml:space="preserve"> </w:t>
            </w:r>
            <w:r w:rsidRPr="00851BDD">
              <w:rPr>
                <w:rFonts w:ascii="Book Antiqua" w:hAnsi="Book Antiqua"/>
              </w:rPr>
              <w:t>2 d</w:t>
            </w:r>
          </w:p>
        </w:tc>
        <w:tc>
          <w:tcPr>
            <w:tcW w:w="922" w:type="pct"/>
            <w:hideMark/>
          </w:tcPr>
          <w:p w14:paraId="09E5BF24" w14:textId="77777777" w:rsidR="0083510E" w:rsidRPr="00851BDD" w:rsidRDefault="0083510E" w:rsidP="00A37F66">
            <w:pPr>
              <w:widowControl w:val="0"/>
              <w:spacing w:line="360" w:lineRule="auto"/>
              <w:jc w:val="both"/>
              <w:rPr>
                <w:rFonts w:ascii="Book Antiqua" w:eastAsia="宋体" w:hAnsi="Book Antiqua"/>
              </w:rPr>
            </w:pPr>
            <w:r w:rsidRPr="00851BDD">
              <w:rPr>
                <w:rFonts w:ascii="Book Antiqua" w:eastAsia="宋体" w:hAnsi="Book Antiqua"/>
              </w:rPr>
              <w:t>Flk-1, VE-cadherin, and PECAM1</w:t>
            </w:r>
          </w:p>
        </w:tc>
        <w:tc>
          <w:tcPr>
            <w:tcW w:w="724" w:type="pct"/>
            <w:hideMark/>
          </w:tcPr>
          <w:p w14:paraId="4DE277E2" w14:textId="77777777" w:rsidR="0083510E" w:rsidRPr="00851BDD" w:rsidRDefault="0083510E" w:rsidP="00A37F66">
            <w:pPr>
              <w:widowControl w:val="0"/>
              <w:autoSpaceDE w:val="0"/>
              <w:autoSpaceDN w:val="0"/>
              <w:adjustRightInd w:val="0"/>
              <w:spacing w:line="360" w:lineRule="auto"/>
              <w:jc w:val="both"/>
              <w:rPr>
                <w:rFonts w:ascii="Book Antiqua" w:eastAsia="等线" w:hAnsi="Book Antiqua"/>
              </w:rPr>
            </w:pPr>
            <w:r w:rsidRPr="00851BDD">
              <w:rPr>
                <w:rFonts w:ascii="Book Antiqua" w:hAnsi="Book Antiqua"/>
              </w:rPr>
              <w:t>-</w:t>
            </w:r>
          </w:p>
        </w:tc>
        <w:tc>
          <w:tcPr>
            <w:tcW w:w="781" w:type="pct"/>
            <w:hideMark/>
          </w:tcPr>
          <w:p w14:paraId="041DEE99" w14:textId="77777777" w:rsidR="0083510E" w:rsidRPr="00851BDD" w:rsidRDefault="0083510E" w:rsidP="00A37F66">
            <w:pPr>
              <w:widowControl w:val="0"/>
              <w:spacing w:line="360" w:lineRule="auto"/>
              <w:jc w:val="both"/>
              <w:rPr>
                <w:rFonts w:ascii="Book Antiqua" w:eastAsia="等线" w:hAnsi="Book Antiqua"/>
                <w:kern w:val="2"/>
              </w:rPr>
            </w:pPr>
            <w:r w:rsidRPr="00851BDD">
              <w:rPr>
                <w:rFonts w:ascii="Book Antiqua" w:hAnsi="Book Antiqua"/>
              </w:rPr>
              <w:t>-</w:t>
            </w:r>
          </w:p>
        </w:tc>
        <w:tc>
          <w:tcPr>
            <w:tcW w:w="583" w:type="pct"/>
            <w:hideMark/>
          </w:tcPr>
          <w:p w14:paraId="0B5720BA" w14:textId="77777777" w:rsidR="0083510E" w:rsidRPr="00851BDD" w:rsidRDefault="0083510E" w:rsidP="00A37F66">
            <w:pPr>
              <w:widowControl w:val="0"/>
              <w:spacing w:line="360" w:lineRule="auto"/>
              <w:jc w:val="both"/>
              <w:rPr>
                <w:rFonts w:ascii="Book Antiqua" w:eastAsia="宋体" w:hAnsi="Book Antiqua"/>
              </w:rPr>
            </w:pPr>
            <w:r w:rsidRPr="00851BDD">
              <w:rPr>
                <w:rFonts w:ascii="Book Antiqua" w:hAnsi="Book Antiqua"/>
              </w:rPr>
              <w:t xml:space="preserve">Nsiah </w:t>
            </w:r>
            <w:r w:rsidRPr="00851BDD">
              <w:rPr>
                <w:rFonts w:ascii="Book Antiqua" w:hAnsi="Book Antiqua"/>
                <w:i/>
                <w:iCs/>
              </w:rPr>
              <w:t>et al</w:t>
            </w:r>
            <w:r w:rsidRPr="00851BDD">
              <w:rPr>
                <w:rFonts w:ascii="Book Antiqua" w:hAnsi="Book Antiqua"/>
                <w:vertAlign w:val="superscript"/>
              </w:rPr>
              <w:t>[46]</w:t>
            </w:r>
            <w:r w:rsidRPr="00851BDD">
              <w:rPr>
                <w:rFonts w:ascii="Book Antiqua" w:hAnsi="Book Antiqua"/>
              </w:rPr>
              <w:t>, 2014</w:t>
            </w:r>
          </w:p>
        </w:tc>
      </w:tr>
      <w:tr w:rsidR="006C4381" w:rsidRPr="00851BDD" w14:paraId="274BB8DB" w14:textId="77777777" w:rsidTr="00DC28B3">
        <w:tc>
          <w:tcPr>
            <w:tcW w:w="437" w:type="pct"/>
            <w:hideMark/>
          </w:tcPr>
          <w:p w14:paraId="19E8168D" w14:textId="77777777" w:rsidR="0083510E" w:rsidRPr="00851BDD" w:rsidRDefault="0083510E" w:rsidP="00A37F66">
            <w:pPr>
              <w:widowControl w:val="0"/>
              <w:spacing w:line="360" w:lineRule="auto"/>
              <w:jc w:val="both"/>
              <w:rPr>
                <w:rFonts w:ascii="Book Antiqua" w:eastAsia="等线" w:hAnsi="Book Antiqua"/>
                <w:kern w:val="2"/>
              </w:rPr>
            </w:pPr>
            <w:r w:rsidRPr="00851BDD">
              <w:rPr>
                <w:rFonts w:ascii="Book Antiqua" w:eastAsia="ScalaLF-Regular" w:hAnsi="Book Antiqua"/>
              </w:rPr>
              <w:t>Mouse</w:t>
            </w:r>
            <w:r w:rsidRPr="00851BDD">
              <w:rPr>
                <w:rFonts w:ascii="Book Antiqua" w:hAnsi="Book Antiqua"/>
              </w:rPr>
              <w:t xml:space="preserve"> ESCs</w:t>
            </w:r>
          </w:p>
        </w:tc>
        <w:tc>
          <w:tcPr>
            <w:tcW w:w="1553" w:type="pct"/>
            <w:hideMark/>
          </w:tcPr>
          <w:p w14:paraId="77B5D10C" w14:textId="77777777" w:rsidR="0083510E" w:rsidRPr="00851BDD" w:rsidRDefault="0083510E" w:rsidP="00A37F66">
            <w:pPr>
              <w:widowControl w:val="0"/>
              <w:spacing w:line="360" w:lineRule="auto"/>
              <w:jc w:val="both"/>
              <w:rPr>
                <w:rFonts w:ascii="Book Antiqua" w:eastAsia="等线" w:hAnsi="Book Antiqua"/>
                <w:kern w:val="2"/>
              </w:rPr>
            </w:pPr>
            <w:r w:rsidRPr="00851BDD">
              <w:rPr>
                <w:rFonts w:ascii="Book Antiqua" w:eastAsia="宋体" w:hAnsi="Book Antiqua"/>
              </w:rPr>
              <w:t>Parallel plate bioreactor system</w:t>
            </w:r>
            <w:r w:rsidR="006C4381" w:rsidRPr="00851BDD">
              <w:rPr>
                <w:rFonts w:ascii="Book Antiqua" w:eastAsia="宋体" w:hAnsi="Book Antiqua"/>
              </w:rPr>
              <w:t xml:space="preserve"> </w:t>
            </w:r>
            <w:r w:rsidRPr="00851BDD">
              <w:rPr>
                <w:rFonts w:ascii="Book Antiqua" w:hAnsi="Book Antiqua"/>
              </w:rPr>
              <w:t>1.5</w:t>
            </w:r>
            <w:r w:rsidR="006C4381" w:rsidRPr="00851BDD">
              <w:rPr>
                <w:rFonts w:ascii="Book Antiqua" w:eastAsiaTheme="minorEastAsia" w:hAnsi="Book Antiqua"/>
              </w:rPr>
              <w:t xml:space="preserve"> </w:t>
            </w:r>
            <w:r w:rsidRPr="00851BDD">
              <w:rPr>
                <w:rFonts w:ascii="Book Antiqua" w:hAnsi="Book Antiqua"/>
              </w:rPr>
              <w:t>×</w:t>
            </w:r>
            <w:r w:rsidR="006C4381" w:rsidRPr="00851BDD">
              <w:rPr>
                <w:rFonts w:ascii="Book Antiqua" w:eastAsiaTheme="minorEastAsia" w:hAnsi="Book Antiqua"/>
              </w:rPr>
              <w:t xml:space="preserve"> </w:t>
            </w:r>
            <w:r w:rsidRPr="00851BDD">
              <w:rPr>
                <w:rFonts w:ascii="Book Antiqua" w:hAnsi="Book Antiqua"/>
              </w:rPr>
              <w:t>10</w:t>
            </w:r>
            <w:r w:rsidRPr="00851BDD">
              <w:rPr>
                <w:rFonts w:ascii="Book Antiqua" w:hAnsi="Book Antiqua"/>
                <w:vertAlign w:val="superscript"/>
              </w:rPr>
              <w:t>-5</w:t>
            </w:r>
            <w:r w:rsidRPr="00851BDD">
              <w:rPr>
                <w:rFonts w:ascii="Book Antiqua" w:hAnsi="Book Antiqua"/>
              </w:rPr>
              <w:t xml:space="preserve">, </w:t>
            </w:r>
            <w:r w:rsidRPr="00851BDD">
              <w:rPr>
                <w:rFonts w:ascii="Book Antiqua" w:eastAsia="UniversLT-Bold" w:hAnsi="Book Antiqua"/>
              </w:rPr>
              <w:t>5</w:t>
            </w:r>
            <w:r w:rsidR="006C4381" w:rsidRPr="00851BDD">
              <w:rPr>
                <w:rFonts w:ascii="Book Antiqua" w:eastAsia="UniversLT-Bold" w:hAnsi="Book Antiqua"/>
              </w:rPr>
              <w:t xml:space="preserve"> </w:t>
            </w:r>
            <w:r w:rsidRPr="00851BDD">
              <w:rPr>
                <w:rFonts w:ascii="Book Antiqua" w:hAnsi="Book Antiqua"/>
              </w:rPr>
              <w:t>×</w:t>
            </w:r>
            <w:r w:rsidR="006C4381" w:rsidRPr="00851BDD">
              <w:rPr>
                <w:rFonts w:ascii="Book Antiqua" w:eastAsiaTheme="minorEastAsia" w:hAnsi="Book Antiqua"/>
              </w:rPr>
              <w:t xml:space="preserve"> </w:t>
            </w:r>
            <w:r w:rsidRPr="00851BDD">
              <w:rPr>
                <w:rFonts w:ascii="Book Antiqua" w:hAnsi="Book Antiqua"/>
              </w:rPr>
              <w:t>10</w:t>
            </w:r>
            <w:r w:rsidRPr="00851BDD">
              <w:rPr>
                <w:rFonts w:ascii="Book Antiqua" w:hAnsi="Book Antiqua"/>
                <w:vertAlign w:val="superscript"/>
              </w:rPr>
              <w:t>-5</w:t>
            </w:r>
            <w:r w:rsidRPr="00851BDD">
              <w:rPr>
                <w:rFonts w:ascii="Book Antiqua" w:hAnsi="Book Antiqua"/>
              </w:rPr>
              <w:t>, and 1.5</w:t>
            </w:r>
            <w:r w:rsidR="006C4381" w:rsidRPr="00851BDD">
              <w:rPr>
                <w:rFonts w:ascii="Book Antiqua" w:eastAsiaTheme="minorEastAsia" w:hAnsi="Book Antiqua"/>
              </w:rPr>
              <w:t xml:space="preserve"> </w:t>
            </w:r>
            <w:r w:rsidRPr="00851BDD">
              <w:rPr>
                <w:rFonts w:ascii="Book Antiqua" w:hAnsi="Book Antiqua"/>
              </w:rPr>
              <w:t>×</w:t>
            </w:r>
            <w:r w:rsidR="006C4381" w:rsidRPr="00851BDD">
              <w:rPr>
                <w:rFonts w:ascii="Book Antiqua" w:eastAsiaTheme="minorEastAsia" w:hAnsi="Book Antiqua"/>
              </w:rPr>
              <w:t xml:space="preserve"> </w:t>
            </w:r>
            <w:r w:rsidRPr="00851BDD">
              <w:rPr>
                <w:rFonts w:ascii="Book Antiqua" w:hAnsi="Book Antiqua"/>
              </w:rPr>
              <w:t>10</w:t>
            </w:r>
            <w:r w:rsidRPr="00851BDD">
              <w:rPr>
                <w:rFonts w:ascii="Book Antiqua" w:hAnsi="Book Antiqua"/>
                <w:vertAlign w:val="superscript"/>
              </w:rPr>
              <w:t>-4</w:t>
            </w:r>
            <w:r w:rsidRPr="00851BDD">
              <w:rPr>
                <w:rFonts w:ascii="Book Antiqua" w:hAnsi="Book Antiqua"/>
              </w:rPr>
              <w:t xml:space="preserve"> N/cm</w:t>
            </w:r>
            <w:r w:rsidRPr="00851BDD">
              <w:rPr>
                <w:rFonts w:ascii="Book Antiqua" w:hAnsi="Book Antiqua"/>
                <w:vertAlign w:val="superscript"/>
              </w:rPr>
              <w:t>2</w:t>
            </w:r>
            <w:r w:rsidR="006C4381" w:rsidRPr="00851BDD">
              <w:rPr>
                <w:rFonts w:ascii="Book Antiqua" w:eastAsiaTheme="minorEastAsia" w:hAnsi="Book Antiqua"/>
                <w:vertAlign w:val="superscript"/>
              </w:rPr>
              <w:t xml:space="preserve"> </w:t>
            </w:r>
            <w:r w:rsidRPr="00851BDD">
              <w:rPr>
                <w:rFonts w:ascii="Book Antiqua" w:hAnsi="Book Antiqua"/>
              </w:rPr>
              <w:t>4 d</w:t>
            </w:r>
          </w:p>
        </w:tc>
        <w:tc>
          <w:tcPr>
            <w:tcW w:w="922" w:type="pct"/>
            <w:hideMark/>
          </w:tcPr>
          <w:p w14:paraId="1521B18C" w14:textId="77777777" w:rsidR="0083510E" w:rsidRPr="00851BDD" w:rsidRDefault="0083510E" w:rsidP="00A37F66">
            <w:pPr>
              <w:widowControl w:val="0"/>
              <w:spacing w:line="360" w:lineRule="auto"/>
              <w:jc w:val="both"/>
              <w:rPr>
                <w:rFonts w:ascii="Book Antiqua" w:eastAsia="等线" w:hAnsi="Book Antiqua"/>
                <w:kern w:val="2"/>
              </w:rPr>
            </w:pPr>
            <w:r w:rsidRPr="00851BDD">
              <w:rPr>
                <w:rFonts w:ascii="Book Antiqua" w:hAnsi="Book Antiqua"/>
              </w:rPr>
              <w:t>Flk1, PECAM1, and CD41</w:t>
            </w:r>
          </w:p>
        </w:tc>
        <w:tc>
          <w:tcPr>
            <w:tcW w:w="724" w:type="pct"/>
            <w:hideMark/>
          </w:tcPr>
          <w:p w14:paraId="48A508D2" w14:textId="77777777" w:rsidR="0083510E" w:rsidRPr="00851BDD" w:rsidRDefault="0083510E" w:rsidP="00A37F66">
            <w:pPr>
              <w:widowControl w:val="0"/>
              <w:spacing w:line="360" w:lineRule="auto"/>
              <w:jc w:val="both"/>
              <w:rPr>
                <w:rFonts w:ascii="Book Antiqua" w:eastAsia="等线" w:hAnsi="Book Antiqua"/>
                <w:kern w:val="2"/>
              </w:rPr>
            </w:pPr>
            <w:r w:rsidRPr="00851BDD">
              <w:rPr>
                <w:rFonts w:ascii="Book Antiqua" w:hAnsi="Book Antiqua"/>
              </w:rPr>
              <w:t>-</w:t>
            </w:r>
          </w:p>
        </w:tc>
        <w:tc>
          <w:tcPr>
            <w:tcW w:w="781" w:type="pct"/>
            <w:hideMark/>
          </w:tcPr>
          <w:p w14:paraId="7E504CA2" w14:textId="77777777" w:rsidR="0083510E" w:rsidRPr="00851BDD" w:rsidRDefault="0083510E" w:rsidP="00A37F66">
            <w:pPr>
              <w:widowControl w:val="0"/>
              <w:spacing w:line="360" w:lineRule="auto"/>
              <w:jc w:val="both"/>
              <w:rPr>
                <w:rFonts w:ascii="Book Antiqua" w:eastAsia="等线" w:hAnsi="Book Antiqua"/>
                <w:kern w:val="2"/>
              </w:rPr>
            </w:pPr>
            <w:r w:rsidRPr="00851BDD">
              <w:rPr>
                <w:rFonts w:ascii="Book Antiqua" w:hAnsi="Book Antiqua"/>
              </w:rPr>
              <w:t>Flk1</w:t>
            </w:r>
          </w:p>
        </w:tc>
        <w:tc>
          <w:tcPr>
            <w:tcW w:w="583" w:type="pct"/>
            <w:hideMark/>
          </w:tcPr>
          <w:p w14:paraId="6998D5B7" w14:textId="77777777" w:rsidR="0083510E" w:rsidRPr="00851BDD" w:rsidRDefault="0083510E" w:rsidP="00A37F66">
            <w:pPr>
              <w:widowControl w:val="0"/>
              <w:spacing w:line="360" w:lineRule="auto"/>
              <w:jc w:val="both"/>
              <w:rPr>
                <w:rFonts w:ascii="Book Antiqua" w:eastAsia="等线" w:hAnsi="Book Antiqua"/>
                <w:kern w:val="2"/>
              </w:rPr>
            </w:pPr>
            <w:r w:rsidRPr="00851BDD">
              <w:rPr>
                <w:rFonts w:ascii="Book Antiqua" w:hAnsi="Book Antiqua"/>
              </w:rPr>
              <w:t xml:space="preserve">Wolfe </w:t>
            </w:r>
            <w:r w:rsidR="008B44F8" w:rsidRPr="00851BDD">
              <w:rPr>
                <w:rFonts w:ascii="Book Antiqua" w:eastAsiaTheme="minorEastAsia" w:hAnsi="Book Antiqua"/>
                <w:iCs/>
              </w:rPr>
              <w:t xml:space="preserve">and </w:t>
            </w:r>
            <w:r w:rsidR="008B44F8" w:rsidRPr="00851BDD">
              <w:rPr>
                <w:rFonts w:ascii="Book Antiqua" w:hAnsi="Book Antiqua"/>
              </w:rPr>
              <w:t>Ahsan</w:t>
            </w:r>
            <w:r w:rsidRPr="00851BDD">
              <w:rPr>
                <w:rFonts w:ascii="Book Antiqua" w:hAnsi="Book Antiqua"/>
                <w:vertAlign w:val="superscript"/>
              </w:rPr>
              <w:t>[47]</w:t>
            </w:r>
            <w:r w:rsidRPr="00851BDD">
              <w:rPr>
                <w:rFonts w:ascii="Book Antiqua" w:hAnsi="Book Antiqua"/>
              </w:rPr>
              <w:t>, 2013</w:t>
            </w:r>
          </w:p>
        </w:tc>
      </w:tr>
      <w:tr w:rsidR="006C4381" w:rsidRPr="00851BDD" w14:paraId="41648EE6" w14:textId="77777777" w:rsidTr="00DC28B3">
        <w:tc>
          <w:tcPr>
            <w:tcW w:w="437" w:type="pct"/>
            <w:hideMark/>
          </w:tcPr>
          <w:p w14:paraId="1EFF6833" w14:textId="77777777" w:rsidR="0083510E" w:rsidRPr="00851BDD" w:rsidRDefault="0083510E" w:rsidP="00A37F66">
            <w:pPr>
              <w:widowControl w:val="0"/>
              <w:spacing w:line="360" w:lineRule="auto"/>
              <w:jc w:val="both"/>
              <w:rPr>
                <w:rFonts w:ascii="Book Antiqua" w:eastAsia="ScalaLF-Regular" w:hAnsi="Book Antiqua"/>
              </w:rPr>
            </w:pPr>
            <w:r w:rsidRPr="00851BDD">
              <w:rPr>
                <w:rFonts w:ascii="Book Antiqua" w:eastAsia="ScalaLF-Regular" w:hAnsi="Book Antiqua"/>
              </w:rPr>
              <w:t>Mouse</w:t>
            </w:r>
            <w:r w:rsidRPr="00851BDD">
              <w:rPr>
                <w:rFonts w:ascii="Book Antiqua" w:hAnsi="Book Antiqua"/>
              </w:rPr>
              <w:t xml:space="preserve"> ESCs and </w:t>
            </w:r>
            <w:r w:rsidRPr="00851BDD">
              <w:rPr>
                <w:rFonts w:ascii="Book Antiqua" w:hAnsi="Book Antiqua"/>
              </w:rPr>
              <w:lastRenderedPageBreak/>
              <w:t>Sac-1</w:t>
            </w:r>
            <w:r w:rsidRPr="00851BDD">
              <w:rPr>
                <w:rFonts w:ascii="Book Antiqua" w:hAnsi="Book Antiqua"/>
                <w:vertAlign w:val="superscript"/>
              </w:rPr>
              <w:t>+</w:t>
            </w:r>
            <w:r w:rsidRPr="00851BDD">
              <w:rPr>
                <w:rFonts w:ascii="Book Antiqua" w:hAnsi="Book Antiqua"/>
              </w:rPr>
              <w:t xml:space="preserve"> cells</w:t>
            </w:r>
          </w:p>
        </w:tc>
        <w:tc>
          <w:tcPr>
            <w:tcW w:w="1553" w:type="pct"/>
            <w:hideMark/>
          </w:tcPr>
          <w:p w14:paraId="474D40AC" w14:textId="77777777" w:rsidR="0083510E" w:rsidRPr="00851BDD" w:rsidRDefault="006C4381" w:rsidP="00A37F66">
            <w:pPr>
              <w:widowControl w:val="0"/>
              <w:spacing w:line="360" w:lineRule="auto"/>
              <w:jc w:val="both"/>
              <w:rPr>
                <w:rFonts w:ascii="Book Antiqua" w:eastAsia="宋体" w:hAnsi="Book Antiqua"/>
              </w:rPr>
            </w:pPr>
            <w:r w:rsidRPr="00851BDD">
              <w:rPr>
                <w:rFonts w:ascii="Book Antiqua" w:hAnsi="Book Antiqua"/>
              </w:rPr>
              <w:lastRenderedPageBreak/>
              <w:t>Parallel plate flow chamber</w:t>
            </w:r>
            <w:r w:rsidRPr="00851BDD">
              <w:rPr>
                <w:rFonts w:ascii="Book Antiqua" w:eastAsiaTheme="minorEastAsia" w:hAnsi="Book Antiqua"/>
              </w:rPr>
              <w:t xml:space="preserve"> </w:t>
            </w:r>
            <w:r w:rsidR="0083510E" w:rsidRPr="00851BDD">
              <w:rPr>
                <w:rFonts w:ascii="Book Antiqua" w:hAnsi="Book Antiqua"/>
              </w:rPr>
              <w:t>1.2</w:t>
            </w:r>
            <w:r w:rsidRPr="00851BDD">
              <w:rPr>
                <w:rFonts w:ascii="Book Antiqua" w:eastAsiaTheme="minorEastAsia" w:hAnsi="Book Antiqua"/>
              </w:rPr>
              <w:t xml:space="preserve"> </w:t>
            </w:r>
            <w:r w:rsidR="0083510E" w:rsidRPr="00851BDD">
              <w:rPr>
                <w:rFonts w:ascii="Book Antiqua" w:hAnsi="Book Antiqua"/>
              </w:rPr>
              <w:t>×</w:t>
            </w:r>
            <w:r w:rsidRPr="00851BDD">
              <w:rPr>
                <w:rFonts w:ascii="Book Antiqua" w:eastAsiaTheme="minorEastAsia" w:hAnsi="Book Antiqua"/>
              </w:rPr>
              <w:t xml:space="preserve"> </w:t>
            </w:r>
            <w:r w:rsidR="0083510E" w:rsidRPr="00851BDD">
              <w:rPr>
                <w:rFonts w:ascii="Book Antiqua" w:hAnsi="Book Antiqua"/>
              </w:rPr>
              <w:t>10</w:t>
            </w:r>
            <w:r w:rsidR="0083510E" w:rsidRPr="00851BDD">
              <w:rPr>
                <w:rFonts w:ascii="Book Antiqua" w:hAnsi="Book Antiqua"/>
                <w:vertAlign w:val="superscript"/>
              </w:rPr>
              <w:t>-4</w:t>
            </w:r>
            <w:r w:rsidR="0083510E" w:rsidRPr="00851BDD">
              <w:rPr>
                <w:rFonts w:ascii="Book Antiqua" w:hAnsi="Book Antiqua"/>
              </w:rPr>
              <w:t xml:space="preserve"> N/cm</w:t>
            </w:r>
            <w:r w:rsidR="0083510E" w:rsidRPr="00851BDD">
              <w:rPr>
                <w:rFonts w:ascii="Book Antiqua" w:hAnsi="Book Antiqua"/>
                <w:vertAlign w:val="superscript"/>
              </w:rPr>
              <w:t>2</w:t>
            </w:r>
            <w:r w:rsidRPr="00851BDD">
              <w:rPr>
                <w:rFonts w:ascii="Book Antiqua" w:eastAsia="ScalaLF-Regular" w:hAnsi="Book Antiqua"/>
              </w:rPr>
              <w:t xml:space="preserve"> </w:t>
            </w:r>
            <w:r w:rsidR="0083510E" w:rsidRPr="00851BDD">
              <w:rPr>
                <w:rFonts w:ascii="Book Antiqua" w:hAnsi="Book Antiqua"/>
              </w:rPr>
              <w:t>1 d</w:t>
            </w:r>
          </w:p>
        </w:tc>
        <w:tc>
          <w:tcPr>
            <w:tcW w:w="922" w:type="pct"/>
            <w:hideMark/>
          </w:tcPr>
          <w:p w14:paraId="79B6DFA5" w14:textId="77777777" w:rsidR="0083510E" w:rsidRPr="00851BDD" w:rsidRDefault="0083510E" w:rsidP="00A37F66">
            <w:pPr>
              <w:widowControl w:val="0"/>
              <w:spacing w:line="360" w:lineRule="auto"/>
              <w:jc w:val="both"/>
              <w:rPr>
                <w:rFonts w:ascii="Book Antiqua" w:eastAsia="等线" w:hAnsi="Book Antiqua"/>
                <w:kern w:val="2"/>
              </w:rPr>
            </w:pPr>
            <w:r w:rsidRPr="00851BDD">
              <w:rPr>
                <w:rFonts w:ascii="Book Antiqua" w:hAnsi="Book Antiqua"/>
              </w:rPr>
              <w:t xml:space="preserve">PECAM1, CD133, VE-cadherin, VEGFR1, </w:t>
            </w:r>
            <w:r w:rsidRPr="00851BDD">
              <w:rPr>
                <w:rFonts w:ascii="Book Antiqua" w:hAnsi="Book Antiqua"/>
              </w:rPr>
              <w:lastRenderedPageBreak/>
              <w:t>VEGFR2, eNOS</w:t>
            </w:r>
          </w:p>
        </w:tc>
        <w:tc>
          <w:tcPr>
            <w:tcW w:w="724" w:type="pct"/>
            <w:hideMark/>
          </w:tcPr>
          <w:p w14:paraId="77AEC2FC" w14:textId="77777777" w:rsidR="0083510E" w:rsidRPr="00851BDD" w:rsidRDefault="0083510E" w:rsidP="00A37F66">
            <w:pPr>
              <w:widowControl w:val="0"/>
              <w:spacing w:line="360" w:lineRule="auto"/>
              <w:jc w:val="both"/>
              <w:rPr>
                <w:rFonts w:ascii="Book Antiqua" w:eastAsia="等线" w:hAnsi="Book Antiqua"/>
              </w:rPr>
            </w:pPr>
            <w:r w:rsidRPr="00851BDD">
              <w:rPr>
                <w:rFonts w:ascii="Book Antiqua" w:hAnsi="Book Antiqua"/>
              </w:rPr>
              <w:lastRenderedPageBreak/>
              <w:t>Matrigel tube formation assay</w:t>
            </w:r>
          </w:p>
        </w:tc>
        <w:tc>
          <w:tcPr>
            <w:tcW w:w="781" w:type="pct"/>
            <w:hideMark/>
          </w:tcPr>
          <w:p w14:paraId="067B3C1B" w14:textId="77777777" w:rsidR="0083510E" w:rsidRPr="00851BDD" w:rsidRDefault="0083510E" w:rsidP="00A37F66">
            <w:pPr>
              <w:widowControl w:val="0"/>
              <w:spacing w:line="360" w:lineRule="auto"/>
              <w:jc w:val="both"/>
              <w:rPr>
                <w:rFonts w:ascii="Book Antiqua" w:eastAsia="等线" w:hAnsi="Book Antiqua"/>
              </w:rPr>
            </w:pPr>
            <w:r w:rsidRPr="00851BDD">
              <w:rPr>
                <w:rFonts w:ascii="Book Antiqua" w:eastAsia="ScalaLF-Regular" w:hAnsi="Book Antiqua"/>
              </w:rPr>
              <w:t xml:space="preserve">Flk-1-PI3K-Akt-HDAC3-p53-p21 </w:t>
            </w:r>
            <w:r w:rsidRPr="00851BDD">
              <w:rPr>
                <w:rFonts w:ascii="Book Antiqua" w:eastAsia="ScalaLF-Regular" w:hAnsi="Book Antiqua"/>
              </w:rPr>
              <w:lastRenderedPageBreak/>
              <w:t>pathway</w:t>
            </w:r>
          </w:p>
        </w:tc>
        <w:tc>
          <w:tcPr>
            <w:tcW w:w="583" w:type="pct"/>
            <w:hideMark/>
          </w:tcPr>
          <w:p w14:paraId="40BD8358" w14:textId="77777777" w:rsidR="0083510E" w:rsidRPr="00851BDD" w:rsidRDefault="0083510E" w:rsidP="00A37F66">
            <w:pPr>
              <w:widowControl w:val="0"/>
              <w:spacing w:line="360" w:lineRule="auto"/>
              <w:jc w:val="both"/>
              <w:rPr>
                <w:rFonts w:ascii="Book Antiqua" w:eastAsia="等线" w:hAnsi="Book Antiqua"/>
                <w:kern w:val="2"/>
              </w:rPr>
            </w:pPr>
            <w:r w:rsidRPr="00851BDD">
              <w:rPr>
                <w:rFonts w:ascii="Book Antiqua" w:hAnsi="Book Antiqua"/>
              </w:rPr>
              <w:lastRenderedPageBreak/>
              <w:t>Zeng</w:t>
            </w:r>
            <w:r w:rsidR="006C4381" w:rsidRPr="00851BDD">
              <w:rPr>
                <w:rFonts w:ascii="Book Antiqua" w:eastAsiaTheme="minorEastAsia" w:hAnsi="Book Antiqua"/>
              </w:rPr>
              <w:t xml:space="preserve"> </w:t>
            </w:r>
            <w:r w:rsidRPr="00851BDD">
              <w:rPr>
                <w:rFonts w:ascii="Book Antiqua" w:hAnsi="Book Antiqua"/>
                <w:i/>
                <w:iCs/>
              </w:rPr>
              <w:t>et al</w:t>
            </w:r>
            <w:r w:rsidRPr="00851BDD">
              <w:rPr>
                <w:rFonts w:ascii="Book Antiqua" w:hAnsi="Book Antiqua"/>
                <w:vertAlign w:val="superscript"/>
              </w:rPr>
              <w:t>[48]</w:t>
            </w:r>
            <w:r w:rsidRPr="00851BDD">
              <w:rPr>
                <w:rFonts w:ascii="Book Antiqua" w:hAnsi="Book Antiqua"/>
              </w:rPr>
              <w:t>, 2006</w:t>
            </w:r>
          </w:p>
        </w:tc>
      </w:tr>
      <w:tr w:rsidR="006C4381" w:rsidRPr="00851BDD" w14:paraId="3FAECEC4" w14:textId="77777777" w:rsidTr="00DC28B3">
        <w:tc>
          <w:tcPr>
            <w:tcW w:w="437" w:type="pct"/>
            <w:hideMark/>
          </w:tcPr>
          <w:p w14:paraId="49CAF5C8" w14:textId="77777777" w:rsidR="0083510E" w:rsidRPr="00851BDD" w:rsidRDefault="0083510E" w:rsidP="00A37F66">
            <w:pPr>
              <w:widowControl w:val="0"/>
              <w:spacing w:line="360" w:lineRule="auto"/>
              <w:jc w:val="both"/>
              <w:rPr>
                <w:rFonts w:ascii="Book Antiqua" w:eastAsia="ScalaLF-Regular" w:hAnsi="Book Antiqua"/>
              </w:rPr>
            </w:pPr>
            <w:r w:rsidRPr="00851BDD">
              <w:rPr>
                <w:rFonts w:ascii="Book Antiqua" w:hAnsi="Book Antiqua"/>
              </w:rPr>
              <w:lastRenderedPageBreak/>
              <w:t>Mouse Flk-1</w:t>
            </w:r>
            <w:r w:rsidRPr="00851BDD">
              <w:rPr>
                <w:rFonts w:ascii="Book Antiqua" w:hAnsi="Book Antiqua"/>
                <w:vertAlign w:val="superscript"/>
              </w:rPr>
              <w:t>+</w:t>
            </w:r>
            <w:r w:rsidRPr="00851BDD">
              <w:rPr>
                <w:rFonts w:ascii="Book Antiqua" w:hAnsi="Book Antiqua"/>
              </w:rPr>
              <w:t xml:space="preserve"> cells</w:t>
            </w:r>
          </w:p>
        </w:tc>
        <w:tc>
          <w:tcPr>
            <w:tcW w:w="1553" w:type="pct"/>
            <w:hideMark/>
          </w:tcPr>
          <w:p w14:paraId="0A43C689" w14:textId="77777777" w:rsidR="0083510E" w:rsidRPr="00851BDD" w:rsidRDefault="006C4381" w:rsidP="00A37F66">
            <w:pPr>
              <w:widowControl w:val="0"/>
              <w:spacing w:line="360" w:lineRule="auto"/>
              <w:jc w:val="both"/>
              <w:rPr>
                <w:rFonts w:ascii="Book Antiqua" w:eastAsia="等线" w:hAnsi="Book Antiqua"/>
                <w:kern w:val="2"/>
              </w:rPr>
            </w:pPr>
            <w:r w:rsidRPr="00851BDD">
              <w:rPr>
                <w:rFonts w:ascii="Book Antiqua" w:hAnsi="Book Antiqua"/>
              </w:rPr>
              <w:t>Parallel plate-type device</w:t>
            </w:r>
            <w:r w:rsidRPr="00851BDD">
              <w:rPr>
                <w:rFonts w:ascii="Book Antiqua" w:eastAsiaTheme="minorEastAsia" w:hAnsi="Book Antiqua"/>
              </w:rPr>
              <w:t xml:space="preserve"> </w:t>
            </w:r>
            <w:r w:rsidR="0083510E" w:rsidRPr="00851BDD">
              <w:rPr>
                <w:rFonts w:ascii="Book Antiqua" w:hAnsi="Book Antiqua"/>
              </w:rPr>
              <w:t>1.5</w:t>
            </w:r>
            <w:r w:rsidRPr="00851BDD">
              <w:rPr>
                <w:rFonts w:ascii="Book Antiqua" w:eastAsiaTheme="minorEastAsia" w:hAnsi="Book Antiqua"/>
              </w:rPr>
              <w:t xml:space="preserve"> </w:t>
            </w:r>
            <w:r w:rsidR="0083510E" w:rsidRPr="00851BDD">
              <w:rPr>
                <w:rFonts w:ascii="Book Antiqua" w:hAnsi="Book Antiqua"/>
              </w:rPr>
              <w:t>×</w:t>
            </w:r>
            <w:r w:rsidRPr="00851BDD">
              <w:rPr>
                <w:rFonts w:ascii="Book Antiqua" w:eastAsiaTheme="minorEastAsia" w:hAnsi="Book Antiqua"/>
              </w:rPr>
              <w:t xml:space="preserve"> </w:t>
            </w:r>
            <w:r w:rsidR="0083510E" w:rsidRPr="00851BDD">
              <w:rPr>
                <w:rFonts w:ascii="Book Antiqua" w:hAnsi="Book Antiqua"/>
              </w:rPr>
              <w:t>10</w:t>
            </w:r>
            <w:r w:rsidR="0083510E" w:rsidRPr="00851BDD">
              <w:rPr>
                <w:rFonts w:ascii="Book Antiqua" w:hAnsi="Book Antiqua"/>
                <w:vertAlign w:val="superscript"/>
              </w:rPr>
              <w:t>-5</w:t>
            </w:r>
            <w:r w:rsidR="0083510E" w:rsidRPr="00851BDD">
              <w:rPr>
                <w:rFonts w:ascii="Book Antiqua" w:hAnsi="Book Antiqua"/>
              </w:rPr>
              <w:t xml:space="preserve"> to 1</w:t>
            </w:r>
            <w:r w:rsidRPr="00851BDD">
              <w:rPr>
                <w:rFonts w:ascii="Book Antiqua" w:eastAsiaTheme="minorEastAsia" w:hAnsi="Book Antiqua"/>
              </w:rPr>
              <w:t xml:space="preserve"> </w:t>
            </w:r>
            <w:r w:rsidR="0083510E" w:rsidRPr="00851BDD">
              <w:rPr>
                <w:rFonts w:ascii="Book Antiqua" w:hAnsi="Book Antiqua"/>
              </w:rPr>
              <w:t>×</w:t>
            </w:r>
            <w:r w:rsidRPr="00851BDD">
              <w:rPr>
                <w:rFonts w:ascii="Book Antiqua" w:eastAsiaTheme="minorEastAsia" w:hAnsi="Book Antiqua"/>
              </w:rPr>
              <w:t xml:space="preserve"> </w:t>
            </w:r>
            <w:r w:rsidR="0083510E" w:rsidRPr="00851BDD">
              <w:rPr>
                <w:rFonts w:ascii="Book Antiqua" w:hAnsi="Book Antiqua"/>
              </w:rPr>
              <w:t>10</w:t>
            </w:r>
            <w:r w:rsidR="0083510E" w:rsidRPr="00851BDD">
              <w:rPr>
                <w:rFonts w:ascii="Book Antiqua" w:hAnsi="Book Antiqua"/>
                <w:vertAlign w:val="superscript"/>
              </w:rPr>
              <w:t>-4</w:t>
            </w:r>
            <w:r w:rsidR="0083510E" w:rsidRPr="00851BDD">
              <w:rPr>
                <w:rFonts w:ascii="Book Antiqua" w:hAnsi="Book Antiqua"/>
              </w:rPr>
              <w:t xml:space="preserve"> N/cm</w:t>
            </w:r>
            <w:r w:rsidR="0083510E" w:rsidRPr="00851BDD">
              <w:rPr>
                <w:rFonts w:ascii="Book Antiqua" w:hAnsi="Book Antiqua"/>
                <w:vertAlign w:val="superscript"/>
              </w:rPr>
              <w:t>2</w:t>
            </w:r>
            <w:r w:rsidRPr="00851BDD">
              <w:rPr>
                <w:rFonts w:ascii="Book Antiqua" w:eastAsiaTheme="minorEastAsia" w:hAnsi="Book Antiqua"/>
              </w:rPr>
              <w:t xml:space="preserve"> </w:t>
            </w:r>
            <w:r w:rsidR="0083510E" w:rsidRPr="00851BDD">
              <w:rPr>
                <w:rFonts w:ascii="Book Antiqua" w:hAnsi="Book Antiqua"/>
              </w:rPr>
              <w:t>1, 2, 3 d</w:t>
            </w:r>
          </w:p>
        </w:tc>
        <w:tc>
          <w:tcPr>
            <w:tcW w:w="922" w:type="pct"/>
            <w:hideMark/>
          </w:tcPr>
          <w:p w14:paraId="6524372E" w14:textId="77777777" w:rsidR="0083510E" w:rsidRPr="00851BDD" w:rsidRDefault="0083510E" w:rsidP="00A37F66">
            <w:pPr>
              <w:widowControl w:val="0"/>
              <w:spacing w:line="360" w:lineRule="auto"/>
              <w:jc w:val="both"/>
              <w:rPr>
                <w:rFonts w:ascii="Book Antiqua" w:eastAsia="等线" w:hAnsi="Book Antiqua"/>
                <w:kern w:val="2"/>
              </w:rPr>
            </w:pPr>
            <w:r w:rsidRPr="00851BDD">
              <w:rPr>
                <w:rFonts w:ascii="Book Antiqua" w:hAnsi="Book Antiqua"/>
              </w:rPr>
              <w:t>Flk1, Flt1, VE-cadherin, and PECAM1</w:t>
            </w:r>
          </w:p>
        </w:tc>
        <w:tc>
          <w:tcPr>
            <w:tcW w:w="724" w:type="pct"/>
            <w:hideMark/>
          </w:tcPr>
          <w:p w14:paraId="3965CF81" w14:textId="77777777" w:rsidR="0083510E" w:rsidRPr="00851BDD" w:rsidRDefault="0083510E" w:rsidP="00A37F66">
            <w:pPr>
              <w:widowControl w:val="0"/>
              <w:autoSpaceDE w:val="0"/>
              <w:autoSpaceDN w:val="0"/>
              <w:adjustRightInd w:val="0"/>
              <w:spacing w:line="360" w:lineRule="auto"/>
              <w:jc w:val="both"/>
              <w:rPr>
                <w:rFonts w:ascii="Book Antiqua" w:eastAsia="等线" w:hAnsi="Book Antiqua"/>
              </w:rPr>
            </w:pPr>
            <w:r w:rsidRPr="00851BDD">
              <w:rPr>
                <w:rFonts w:ascii="Book Antiqua" w:hAnsi="Book Antiqua"/>
              </w:rPr>
              <w:t>Tube formation assay in collagen gel</w:t>
            </w:r>
          </w:p>
        </w:tc>
        <w:tc>
          <w:tcPr>
            <w:tcW w:w="781" w:type="pct"/>
            <w:hideMark/>
          </w:tcPr>
          <w:p w14:paraId="11D66201" w14:textId="77777777" w:rsidR="0083510E" w:rsidRPr="00851BDD" w:rsidRDefault="0083510E" w:rsidP="00A37F66">
            <w:pPr>
              <w:spacing w:line="360" w:lineRule="auto"/>
              <w:jc w:val="both"/>
              <w:rPr>
                <w:rFonts w:ascii="Book Antiqua" w:eastAsia="等线" w:hAnsi="Book Antiqua"/>
                <w:kern w:val="2"/>
              </w:rPr>
            </w:pPr>
            <w:r w:rsidRPr="00851BDD">
              <w:rPr>
                <w:rFonts w:ascii="Book Antiqua" w:hAnsi="Book Antiqua"/>
              </w:rPr>
              <w:t>Ligand-independent</w:t>
            </w:r>
            <w:r w:rsidR="006C4381" w:rsidRPr="00851BDD">
              <w:rPr>
                <w:rFonts w:ascii="Book Antiqua" w:eastAsia="等线" w:hAnsi="Book Antiqua"/>
                <w:kern w:val="2"/>
              </w:rPr>
              <w:t xml:space="preserve"> </w:t>
            </w:r>
            <w:r w:rsidRPr="00851BDD">
              <w:rPr>
                <w:rFonts w:ascii="Book Antiqua" w:hAnsi="Book Antiqua"/>
              </w:rPr>
              <w:t>activation of Flk-1</w:t>
            </w:r>
          </w:p>
        </w:tc>
        <w:tc>
          <w:tcPr>
            <w:tcW w:w="583" w:type="pct"/>
            <w:hideMark/>
          </w:tcPr>
          <w:p w14:paraId="687A878B" w14:textId="77777777" w:rsidR="0083510E" w:rsidRPr="00851BDD" w:rsidRDefault="0083510E" w:rsidP="00A37F66">
            <w:pPr>
              <w:widowControl w:val="0"/>
              <w:spacing w:line="360" w:lineRule="auto"/>
              <w:jc w:val="both"/>
              <w:rPr>
                <w:rFonts w:ascii="Book Antiqua" w:eastAsia="等线" w:hAnsi="Book Antiqua"/>
                <w:kern w:val="2"/>
              </w:rPr>
            </w:pPr>
            <w:r w:rsidRPr="00851BDD">
              <w:rPr>
                <w:rFonts w:ascii="Book Antiqua" w:hAnsi="Book Antiqua"/>
              </w:rPr>
              <w:t xml:space="preserve">Yamamoto </w:t>
            </w:r>
            <w:r w:rsidRPr="00851BDD">
              <w:rPr>
                <w:rFonts w:ascii="Book Antiqua" w:hAnsi="Book Antiqua"/>
                <w:i/>
                <w:iCs/>
              </w:rPr>
              <w:t>et al</w:t>
            </w:r>
            <w:r w:rsidRPr="00851BDD">
              <w:rPr>
                <w:rFonts w:ascii="Book Antiqua" w:hAnsi="Book Antiqua"/>
                <w:vertAlign w:val="superscript"/>
              </w:rPr>
              <w:t>[49]</w:t>
            </w:r>
            <w:r w:rsidRPr="00851BDD">
              <w:rPr>
                <w:rFonts w:ascii="Book Antiqua" w:hAnsi="Book Antiqua"/>
              </w:rPr>
              <w:t>, 2005</w:t>
            </w:r>
          </w:p>
        </w:tc>
      </w:tr>
      <w:tr w:rsidR="006C4381" w:rsidRPr="00851BDD" w14:paraId="5192BBDF" w14:textId="77777777" w:rsidTr="00DC28B3">
        <w:tc>
          <w:tcPr>
            <w:tcW w:w="437" w:type="pct"/>
            <w:hideMark/>
          </w:tcPr>
          <w:p w14:paraId="303F04EE" w14:textId="77777777" w:rsidR="0083510E" w:rsidRPr="00851BDD" w:rsidRDefault="0083510E" w:rsidP="00A37F66">
            <w:pPr>
              <w:widowControl w:val="0"/>
              <w:spacing w:line="360" w:lineRule="auto"/>
              <w:jc w:val="both"/>
              <w:rPr>
                <w:rFonts w:ascii="Book Antiqua" w:eastAsia="等线" w:hAnsi="Book Antiqua"/>
                <w:kern w:val="2"/>
              </w:rPr>
            </w:pPr>
            <w:r w:rsidRPr="00851BDD">
              <w:rPr>
                <w:rFonts w:ascii="Book Antiqua" w:eastAsia="宋体" w:hAnsi="Book Antiqua"/>
              </w:rPr>
              <w:t>Murine ESCs–derived Flk-1</w:t>
            </w:r>
            <w:r w:rsidRPr="00851BDD">
              <w:rPr>
                <w:rFonts w:ascii="Book Antiqua" w:eastAsia="宋体" w:hAnsi="Book Antiqua"/>
                <w:vertAlign w:val="superscript"/>
              </w:rPr>
              <w:t>+</w:t>
            </w:r>
            <w:r w:rsidRPr="00851BDD">
              <w:rPr>
                <w:rFonts w:ascii="Book Antiqua" w:eastAsia="宋体" w:hAnsi="Book Antiqua"/>
              </w:rPr>
              <w:t xml:space="preserve"> cells</w:t>
            </w:r>
          </w:p>
        </w:tc>
        <w:tc>
          <w:tcPr>
            <w:tcW w:w="1553" w:type="pct"/>
            <w:hideMark/>
          </w:tcPr>
          <w:p w14:paraId="7CACDC20" w14:textId="77777777" w:rsidR="0083510E" w:rsidRPr="00851BDD" w:rsidRDefault="006C4381" w:rsidP="00A37F66">
            <w:pPr>
              <w:spacing w:line="360" w:lineRule="auto"/>
              <w:jc w:val="both"/>
              <w:rPr>
                <w:rFonts w:ascii="Book Antiqua" w:eastAsia="等线" w:hAnsi="Book Antiqua"/>
              </w:rPr>
            </w:pPr>
            <w:r w:rsidRPr="00851BDD">
              <w:rPr>
                <w:rFonts w:ascii="Book Antiqua" w:eastAsiaTheme="minorEastAsia" w:hAnsi="Book Antiqua"/>
              </w:rPr>
              <w:t>S</w:t>
            </w:r>
            <w:r w:rsidR="0083510E" w:rsidRPr="00851BDD">
              <w:rPr>
                <w:rFonts w:ascii="Book Antiqua" w:hAnsi="Book Antiqua"/>
              </w:rPr>
              <w:t>hear stress-loading device</w:t>
            </w:r>
            <w:r w:rsidRPr="00851BDD">
              <w:rPr>
                <w:rFonts w:ascii="Book Antiqua" w:eastAsia="等线" w:hAnsi="Book Antiqua"/>
              </w:rPr>
              <w:t xml:space="preserve"> </w:t>
            </w:r>
            <w:r w:rsidR="0083510E" w:rsidRPr="00851BDD">
              <w:rPr>
                <w:rFonts w:ascii="Book Antiqua" w:hAnsi="Book Antiqua"/>
              </w:rPr>
              <w:t>1</w:t>
            </w:r>
            <w:r w:rsidRPr="00851BDD">
              <w:rPr>
                <w:rFonts w:ascii="Book Antiqua" w:eastAsiaTheme="minorEastAsia" w:hAnsi="Book Antiqua"/>
              </w:rPr>
              <w:t xml:space="preserve"> </w:t>
            </w:r>
            <w:r w:rsidR="0083510E" w:rsidRPr="00851BDD">
              <w:rPr>
                <w:rFonts w:ascii="Book Antiqua" w:hAnsi="Book Antiqua"/>
              </w:rPr>
              <w:t>×</w:t>
            </w:r>
            <w:r w:rsidRPr="00851BDD">
              <w:rPr>
                <w:rFonts w:ascii="Book Antiqua" w:eastAsiaTheme="minorEastAsia" w:hAnsi="Book Antiqua"/>
              </w:rPr>
              <w:t xml:space="preserve"> </w:t>
            </w:r>
            <w:r w:rsidR="0083510E" w:rsidRPr="00851BDD">
              <w:rPr>
                <w:rFonts w:ascii="Book Antiqua" w:hAnsi="Book Antiqua"/>
              </w:rPr>
              <w:t>10</w:t>
            </w:r>
            <w:r w:rsidR="0083510E" w:rsidRPr="00851BDD">
              <w:rPr>
                <w:rFonts w:ascii="Book Antiqua" w:hAnsi="Book Antiqua"/>
                <w:vertAlign w:val="superscript"/>
              </w:rPr>
              <w:t>-4</w:t>
            </w:r>
            <w:r w:rsidR="0083510E" w:rsidRPr="00851BDD">
              <w:rPr>
                <w:rFonts w:ascii="Book Antiqua" w:hAnsi="Book Antiqua"/>
              </w:rPr>
              <w:t xml:space="preserve"> N/cm</w:t>
            </w:r>
            <w:r w:rsidR="0083510E" w:rsidRPr="00851BDD">
              <w:rPr>
                <w:rFonts w:ascii="Book Antiqua" w:hAnsi="Book Antiqua"/>
                <w:vertAlign w:val="superscript"/>
              </w:rPr>
              <w:t>2</w:t>
            </w:r>
            <w:r w:rsidRPr="00851BDD">
              <w:rPr>
                <w:rFonts w:ascii="Book Antiqua" w:eastAsia="等线" w:hAnsi="Book Antiqua"/>
              </w:rPr>
              <w:t xml:space="preserve"> </w:t>
            </w:r>
            <w:r w:rsidR="0083510E" w:rsidRPr="00851BDD">
              <w:rPr>
                <w:rFonts w:ascii="Book Antiqua" w:hAnsi="Book Antiqua"/>
              </w:rPr>
              <w:t>24 h</w:t>
            </w:r>
          </w:p>
        </w:tc>
        <w:tc>
          <w:tcPr>
            <w:tcW w:w="922" w:type="pct"/>
            <w:hideMark/>
          </w:tcPr>
          <w:p w14:paraId="0E85A446" w14:textId="77777777" w:rsidR="0083510E" w:rsidRPr="00851BDD" w:rsidRDefault="0083510E" w:rsidP="00A37F66">
            <w:pPr>
              <w:widowControl w:val="0"/>
              <w:spacing w:line="360" w:lineRule="auto"/>
              <w:jc w:val="both"/>
              <w:rPr>
                <w:rFonts w:ascii="Book Antiqua" w:eastAsia="等线" w:hAnsi="Book Antiqua"/>
                <w:kern w:val="2"/>
              </w:rPr>
            </w:pPr>
            <w:r w:rsidRPr="00851BDD">
              <w:rPr>
                <w:rFonts w:ascii="Book Antiqua" w:eastAsia="宋体" w:hAnsi="Book Antiqua"/>
              </w:rPr>
              <w:t>EphrinB2</w:t>
            </w:r>
          </w:p>
        </w:tc>
        <w:tc>
          <w:tcPr>
            <w:tcW w:w="724" w:type="pct"/>
            <w:hideMark/>
          </w:tcPr>
          <w:p w14:paraId="37FBD398" w14:textId="77777777" w:rsidR="0083510E" w:rsidRPr="00851BDD" w:rsidRDefault="0083510E" w:rsidP="00A37F66">
            <w:pPr>
              <w:widowControl w:val="0"/>
              <w:autoSpaceDE w:val="0"/>
              <w:autoSpaceDN w:val="0"/>
              <w:adjustRightInd w:val="0"/>
              <w:spacing w:line="360" w:lineRule="auto"/>
              <w:jc w:val="both"/>
              <w:rPr>
                <w:rFonts w:ascii="Book Antiqua" w:eastAsia="等线" w:hAnsi="Book Antiqua"/>
              </w:rPr>
            </w:pPr>
            <w:r w:rsidRPr="00851BDD">
              <w:rPr>
                <w:rFonts w:ascii="Book Antiqua" w:hAnsi="Book Antiqua"/>
              </w:rPr>
              <w:t>-</w:t>
            </w:r>
          </w:p>
        </w:tc>
        <w:tc>
          <w:tcPr>
            <w:tcW w:w="781" w:type="pct"/>
            <w:hideMark/>
          </w:tcPr>
          <w:p w14:paraId="52F1309B" w14:textId="77777777" w:rsidR="0083510E" w:rsidRPr="00851BDD" w:rsidRDefault="0083510E" w:rsidP="00A37F66">
            <w:pPr>
              <w:widowControl w:val="0"/>
              <w:spacing w:line="360" w:lineRule="auto"/>
              <w:jc w:val="both"/>
              <w:rPr>
                <w:rFonts w:ascii="Book Antiqua" w:eastAsia="等线" w:hAnsi="Book Antiqua"/>
                <w:kern w:val="2"/>
              </w:rPr>
            </w:pPr>
            <w:r w:rsidRPr="00851BDD">
              <w:rPr>
                <w:rFonts w:ascii="Book Antiqua" w:hAnsi="Book Antiqua"/>
              </w:rPr>
              <w:t>VEGFR-Notch signaling</w:t>
            </w:r>
          </w:p>
        </w:tc>
        <w:tc>
          <w:tcPr>
            <w:tcW w:w="583" w:type="pct"/>
            <w:hideMark/>
          </w:tcPr>
          <w:p w14:paraId="09E2819B" w14:textId="77777777" w:rsidR="0083510E" w:rsidRPr="00851BDD" w:rsidRDefault="0083510E" w:rsidP="00A37F66">
            <w:pPr>
              <w:widowControl w:val="0"/>
              <w:spacing w:line="360" w:lineRule="auto"/>
              <w:jc w:val="both"/>
              <w:rPr>
                <w:rFonts w:ascii="Book Antiqua" w:eastAsia="等线" w:hAnsi="Book Antiqua"/>
                <w:kern w:val="2"/>
              </w:rPr>
            </w:pPr>
            <w:r w:rsidRPr="00851BDD">
              <w:rPr>
                <w:rFonts w:ascii="Book Antiqua" w:hAnsi="Book Antiqua"/>
              </w:rPr>
              <w:t xml:space="preserve">Noguera-Troise </w:t>
            </w:r>
            <w:r w:rsidRPr="00851BDD">
              <w:rPr>
                <w:rFonts w:ascii="Book Antiqua" w:hAnsi="Book Antiqua"/>
                <w:i/>
                <w:iCs/>
              </w:rPr>
              <w:t>et al</w:t>
            </w:r>
            <w:r w:rsidRPr="00851BDD">
              <w:rPr>
                <w:rFonts w:ascii="Book Antiqua" w:hAnsi="Book Antiqua"/>
                <w:vertAlign w:val="superscript"/>
              </w:rPr>
              <w:t>[50]</w:t>
            </w:r>
            <w:r w:rsidRPr="00851BDD">
              <w:rPr>
                <w:rFonts w:ascii="Book Antiqua" w:hAnsi="Book Antiqua"/>
              </w:rPr>
              <w:t>, 2006</w:t>
            </w:r>
          </w:p>
        </w:tc>
      </w:tr>
      <w:tr w:rsidR="006C4381" w:rsidRPr="00851BDD" w14:paraId="13DF6B33" w14:textId="77777777" w:rsidTr="00DC28B3">
        <w:tc>
          <w:tcPr>
            <w:tcW w:w="437" w:type="pct"/>
            <w:hideMark/>
          </w:tcPr>
          <w:p w14:paraId="053E4C6E" w14:textId="77777777" w:rsidR="0083510E" w:rsidRPr="00851BDD" w:rsidRDefault="0083510E" w:rsidP="00A37F66">
            <w:pPr>
              <w:widowControl w:val="0"/>
              <w:spacing w:line="360" w:lineRule="auto"/>
              <w:jc w:val="both"/>
              <w:rPr>
                <w:rFonts w:ascii="Book Antiqua" w:eastAsia="ScalaLF-Regular" w:hAnsi="Book Antiqua"/>
              </w:rPr>
            </w:pPr>
            <w:r w:rsidRPr="00851BDD">
              <w:rPr>
                <w:rFonts w:ascii="Book Antiqua" w:eastAsia="ScalaLF-Regular" w:hAnsi="Book Antiqua"/>
              </w:rPr>
              <w:t xml:space="preserve">Mouse </w:t>
            </w:r>
            <w:r w:rsidRPr="00851BDD">
              <w:rPr>
                <w:rFonts w:ascii="Book Antiqua" w:hAnsi="Book Antiqua"/>
              </w:rPr>
              <w:t>CD41+c-Kit+ cells</w:t>
            </w:r>
          </w:p>
        </w:tc>
        <w:tc>
          <w:tcPr>
            <w:tcW w:w="1553" w:type="pct"/>
            <w:hideMark/>
          </w:tcPr>
          <w:p w14:paraId="4206D973" w14:textId="77777777" w:rsidR="0083510E" w:rsidRPr="00851BDD" w:rsidRDefault="0083510E" w:rsidP="00A37F66">
            <w:pPr>
              <w:widowControl w:val="0"/>
              <w:spacing w:line="360" w:lineRule="auto"/>
              <w:jc w:val="both"/>
              <w:rPr>
                <w:rFonts w:ascii="Book Antiqua" w:eastAsia="等线" w:hAnsi="Book Antiqua"/>
                <w:kern w:val="2"/>
              </w:rPr>
            </w:pPr>
            <w:r w:rsidRPr="00851BDD">
              <w:rPr>
                <w:rFonts w:ascii="Book Antiqua" w:hAnsi="Book Antiqua"/>
              </w:rPr>
              <w:t>Dynamic flow system</w:t>
            </w:r>
            <w:r w:rsidR="006C4381" w:rsidRPr="00851BDD">
              <w:rPr>
                <w:rFonts w:ascii="Book Antiqua" w:eastAsiaTheme="minorEastAsia" w:hAnsi="Book Antiqua"/>
              </w:rPr>
              <w:t xml:space="preserve"> </w:t>
            </w:r>
            <w:r w:rsidRPr="00851BDD">
              <w:rPr>
                <w:rFonts w:ascii="Book Antiqua" w:eastAsia="UniversLT-Bold" w:hAnsi="Book Antiqua"/>
              </w:rPr>
              <w:t>5</w:t>
            </w:r>
            <w:r w:rsidR="006C4381" w:rsidRPr="00851BDD">
              <w:rPr>
                <w:rFonts w:ascii="Book Antiqua" w:eastAsia="UniversLT-Bold" w:hAnsi="Book Antiqua"/>
              </w:rPr>
              <w:t xml:space="preserve"> </w:t>
            </w:r>
            <w:r w:rsidRPr="00851BDD">
              <w:rPr>
                <w:rFonts w:ascii="Book Antiqua" w:hAnsi="Book Antiqua"/>
              </w:rPr>
              <w:t>×</w:t>
            </w:r>
            <w:r w:rsidR="006C4381" w:rsidRPr="00851BDD">
              <w:rPr>
                <w:rFonts w:ascii="Book Antiqua" w:eastAsiaTheme="minorEastAsia" w:hAnsi="Book Antiqua"/>
              </w:rPr>
              <w:t xml:space="preserve"> </w:t>
            </w:r>
            <w:r w:rsidRPr="00851BDD">
              <w:rPr>
                <w:rFonts w:ascii="Book Antiqua" w:hAnsi="Book Antiqua"/>
              </w:rPr>
              <w:t>10</w:t>
            </w:r>
            <w:r w:rsidRPr="00851BDD">
              <w:rPr>
                <w:rFonts w:ascii="Book Antiqua" w:hAnsi="Book Antiqua"/>
                <w:vertAlign w:val="superscript"/>
              </w:rPr>
              <w:t>-5</w:t>
            </w:r>
            <w:r w:rsidRPr="00851BDD">
              <w:rPr>
                <w:rFonts w:ascii="Book Antiqua" w:hAnsi="Book Antiqua"/>
              </w:rPr>
              <w:t xml:space="preserve"> N/cm</w:t>
            </w:r>
            <w:r w:rsidRPr="00851BDD">
              <w:rPr>
                <w:rFonts w:ascii="Book Antiqua" w:hAnsi="Book Antiqua"/>
                <w:vertAlign w:val="superscript"/>
              </w:rPr>
              <w:t>2</w:t>
            </w:r>
            <w:r w:rsidR="006C4381" w:rsidRPr="00851BDD">
              <w:rPr>
                <w:rFonts w:ascii="Book Antiqua" w:eastAsiaTheme="minorEastAsia" w:hAnsi="Book Antiqua"/>
              </w:rPr>
              <w:t xml:space="preserve"> </w:t>
            </w:r>
            <w:r w:rsidRPr="00851BDD">
              <w:rPr>
                <w:rFonts w:ascii="Book Antiqua" w:hAnsi="Book Antiqua"/>
              </w:rPr>
              <w:t>2 d</w:t>
            </w:r>
          </w:p>
        </w:tc>
        <w:tc>
          <w:tcPr>
            <w:tcW w:w="922" w:type="pct"/>
            <w:hideMark/>
          </w:tcPr>
          <w:p w14:paraId="1BD0E12E" w14:textId="77777777" w:rsidR="0083510E" w:rsidRPr="00851BDD" w:rsidRDefault="0083510E" w:rsidP="00A37F66">
            <w:pPr>
              <w:widowControl w:val="0"/>
              <w:spacing w:line="360" w:lineRule="auto"/>
              <w:jc w:val="both"/>
              <w:rPr>
                <w:rFonts w:ascii="Book Antiqua" w:eastAsia="等线" w:hAnsi="Book Antiqua"/>
                <w:kern w:val="2"/>
              </w:rPr>
            </w:pPr>
            <w:r w:rsidRPr="00851BDD">
              <w:rPr>
                <w:rFonts w:ascii="Book Antiqua" w:hAnsi="Book Antiqua"/>
              </w:rPr>
              <w:t>PECAM1, Runx1, Myb, and Klf2</w:t>
            </w:r>
          </w:p>
        </w:tc>
        <w:tc>
          <w:tcPr>
            <w:tcW w:w="724" w:type="pct"/>
            <w:hideMark/>
          </w:tcPr>
          <w:p w14:paraId="375B515E" w14:textId="77777777" w:rsidR="0083510E" w:rsidRPr="00851BDD" w:rsidRDefault="006C4381" w:rsidP="00A37F66">
            <w:pPr>
              <w:widowControl w:val="0"/>
              <w:spacing w:line="360" w:lineRule="auto"/>
              <w:jc w:val="both"/>
              <w:rPr>
                <w:rFonts w:ascii="Book Antiqua" w:eastAsia="等线" w:hAnsi="Book Antiqua"/>
              </w:rPr>
            </w:pPr>
            <w:r w:rsidRPr="00851BDD">
              <w:rPr>
                <w:rFonts w:ascii="Book Antiqua" w:eastAsiaTheme="minorEastAsia" w:hAnsi="Book Antiqua"/>
                <w:i/>
                <w:iCs/>
              </w:rPr>
              <w:t>I</w:t>
            </w:r>
            <w:r w:rsidR="0083510E" w:rsidRPr="00851BDD">
              <w:rPr>
                <w:rFonts w:ascii="Book Antiqua" w:hAnsi="Book Antiqua"/>
                <w:i/>
                <w:iCs/>
              </w:rPr>
              <w:t>n vivo</w:t>
            </w:r>
            <w:r w:rsidR="0083510E" w:rsidRPr="00851BDD">
              <w:rPr>
                <w:rFonts w:ascii="Book Antiqua" w:hAnsi="Book Antiqua"/>
              </w:rPr>
              <w:t xml:space="preserve"> assay</w:t>
            </w:r>
          </w:p>
        </w:tc>
        <w:tc>
          <w:tcPr>
            <w:tcW w:w="781" w:type="pct"/>
            <w:hideMark/>
          </w:tcPr>
          <w:p w14:paraId="454D4AB4" w14:textId="77777777" w:rsidR="0083510E" w:rsidRPr="00851BDD" w:rsidRDefault="0083510E" w:rsidP="00A37F66">
            <w:pPr>
              <w:widowControl w:val="0"/>
              <w:spacing w:line="360" w:lineRule="auto"/>
              <w:jc w:val="both"/>
              <w:rPr>
                <w:rFonts w:ascii="Book Antiqua" w:eastAsia="等线" w:hAnsi="Book Antiqua"/>
                <w:kern w:val="2"/>
              </w:rPr>
            </w:pPr>
            <w:r w:rsidRPr="00851BDD">
              <w:rPr>
                <w:rFonts w:ascii="Book Antiqua" w:hAnsi="Book Antiqua"/>
              </w:rPr>
              <w:t>NO</w:t>
            </w:r>
          </w:p>
        </w:tc>
        <w:tc>
          <w:tcPr>
            <w:tcW w:w="583" w:type="pct"/>
            <w:hideMark/>
          </w:tcPr>
          <w:p w14:paraId="4137C723" w14:textId="77777777" w:rsidR="0083510E" w:rsidRPr="00851BDD" w:rsidRDefault="0083510E" w:rsidP="00A37F66">
            <w:pPr>
              <w:widowControl w:val="0"/>
              <w:spacing w:line="360" w:lineRule="auto"/>
              <w:jc w:val="both"/>
              <w:rPr>
                <w:rFonts w:ascii="Book Antiqua" w:eastAsia="等线" w:hAnsi="Book Antiqua"/>
                <w:kern w:val="2"/>
              </w:rPr>
            </w:pPr>
            <w:r w:rsidRPr="00851BDD">
              <w:rPr>
                <w:rFonts w:ascii="Book Antiqua" w:hAnsi="Book Antiqua"/>
              </w:rPr>
              <w:t xml:space="preserve">Adamo </w:t>
            </w:r>
            <w:r w:rsidRPr="00851BDD">
              <w:rPr>
                <w:rFonts w:ascii="Book Antiqua" w:hAnsi="Book Antiqua"/>
                <w:i/>
                <w:iCs/>
              </w:rPr>
              <w:t>et al</w:t>
            </w:r>
            <w:r w:rsidRPr="00851BDD">
              <w:rPr>
                <w:rFonts w:ascii="Book Antiqua" w:hAnsi="Book Antiqua"/>
                <w:vertAlign w:val="superscript"/>
              </w:rPr>
              <w:t>[51]</w:t>
            </w:r>
            <w:r w:rsidRPr="00851BDD">
              <w:rPr>
                <w:rFonts w:ascii="Book Antiqua" w:hAnsi="Book Antiqua"/>
              </w:rPr>
              <w:t>, 2009</w:t>
            </w:r>
          </w:p>
        </w:tc>
      </w:tr>
      <w:tr w:rsidR="006C4381" w:rsidRPr="00851BDD" w14:paraId="5EDBE794" w14:textId="77777777" w:rsidTr="00DC28B3">
        <w:tc>
          <w:tcPr>
            <w:tcW w:w="437" w:type="pct"/>
            <w:hideMark/>
          </w:tcPr>
          <w:p w14:paraId="7D204310" w14:textId="77777777" w:rsidR="0083510E" w:rsidRPr="00851BDD" w:rsidRDefault="0083510E" w:rsidP="00A37F66">
            <w:pPr>
              <w:widowControl w:val="0"/>
              <w:spacing w:line="360" w:lineRule="auto"/>
              <w:jc w:val="both"/>
              <w:rPr>
                <w:rFonts w:ascii="Book Antiqua" w:eastAsia="ScalaLF-Regular" w:hAnsi="Book Antiqua"/>
              </w:rPr>
            </w:pPr>
            <w:r w:rsidRPr="00851BDD">
              <w:rPr>
                <w:rFonts w:ascii="Book Antiqua" w:eastAsia="ScalaLF-Regular" w:hAnsi="Book Antiqua"/>
              </w:rPr>
              <w:t>Mouse</w:t>
            </w:r>
            <w:r w:rsidRPr="00851BDD">
              <w:rPr>
                <w:rFonts w:ascii="Book Antiqua" w:hAnsi="Book Antiqua"/>
              </w:rPr>
              <w:t xml:space="preserve"> Flk1+ cells</w:t>
            </w:r>
          </w:p>
        </w:tc>
        <w:tc>
          <w:tcPr>
            <w:tcW w:w="1553" w:type="pct"/>
            <w:hideMark/>
          </w:tcPr>
          <w:p w14:paraId="59B9BE36" w14:textId="77777777" w:rsidR="0083510E" w:rsidRPr="00851BDD" w:rsidRDefault="0083510E" w:rsidP="00A37F66">
            <w:pPr>
              <w:widowControl w:val="0"/>
              <w:spacing w:line="360" w:lineRule="auto"/>
              <w:jc w:val="both"/>
              <w:rPr>
                <w:rFonts w:ascii="Book Antiqua" w:eastAsia="等线" w:hAnsi="Book Antiqua"/>
                <w:kern w:val="2"/>
              </w:rPr>
            </w:pPr>
            <w:r w:rsidRPr="00851BDD">
              <w:rPr>
                <w:rFonts w:ascii="Book Antiqua" w:hAnsi="Book Antiqua"/>
              </w:rPr>
              <w:t>P</w:t>
            </w:r>
            <w:r w:rsidR="006C4381" w:rsidRPr="00851BDD">
              <w:rPr>
                <w:rFonts w:ascii="Book Antiqua" w:hAnsi="Book Antiqua"/>
              </w:rPr>
              <w:t>ulsatile flow culturing circuit</w:t>
            </w:r>
            <w:r w:rsidR="006C4381" w:rsidRPr="00851BDD">
              <w:rPr>
                <w:rFonts w:ascii="Book Antiqua" w:eastAsiaTheme="minorEastAsia" w:hAnsi="Book Antiqua"/>
              </w:rPr>
              <w:t xml:space="preserve">. </w:t>
            </w:r>
            <w:r w:rsidRPr="00851BDD">
              <w:rPr>
                <w:rFonts w:ascii="Book Antiqua" w:hAnsi="Book Antiqua"/>
              </w:rPr>
              <w:t>Pulsatile wall shear stress from 0.98 to 2.2</w:t>
            </w:r>
            <w:r w:rsidR="006C4381" w:rsidRPr="00851BDD">
              <w:rPr>
                <w:rFonts w:ascii="Book Antiqua" w:eastAsiaTheme="minorEastAsia" w:hAnsi="Book Antiqua"/>
              </w:rPr>
              <w:t xml:space="preserve"> </w:t>
            </w:r>
            <w:r w:rsidRPr="00851BDD">
              <w:rPr>
                <w:rFonts w:ascii="Book Antiqua" w:hAnsi="Book Antiqua"/>
              </w:rPr>
              <w:t>×</w:t>
            </w:r>
            <w:r w:rsidR="006C4381" w:rsidRPr="00851BDD">
              <w:rPr>
                <w:rFonts w:ascii="Book Antiqua" w:eastAsiaTheme="minorEastAsia" w:hAnsi="Book Antiqua"/>
              </w:rPr>
              <w:t xml:space="preserve"> </w:t>
            </w:r>
            <w:r w:rsidRPr="00851BDD">
              <w:rPr>
                <w:rFonts w:ascii="Book Antiqua" w:hAnsi="Book Antiqua"/>
              </w:rPr>
              <w:t>10</w:t>
            </w:r>
            <w:r w:rsidRPr="00851BDD">
              <w:rPr>
                <w:rFonts w:ascii="Book Antiqua" w:hAnsi="Book Antiqua"/>
                <w:vertAlign w:val="superscript"/>
              </w:rPr>
              <w:t>-5</w:t>
            </w:r>
            <w:r w:rsidRPr="00851BDD">
              <w:rPr>
                <w:rFonts w:ascii="Book Antiqua" w:hAnsi="Book Antiqua"/>
              </w:rPr>
              <w:t xml:space="preserve"> N/cm</w:t>
            </w:r>
            <w:r w:rsidRPr="00851BDD">
              <w:rPr>
                <w:rFonts w:ascii="Book Antiqua" w:hAnsi="Book Antiqua"/>
                <w:vertAlign w:val="superscript"/>
              </w:rPr>
              <w:t>2</w:t>
            </w:r>
            <w:r w:rsidRPr="00851BDD">
              <w:rPr>
                <w:rFonts w:ascii="Book Antiqua" w:hAnsi="Book Antiqua"/>
              </w:rPr>
              <w:t xml:space="preserve"> and a circumferential strain stress 0/46-0/96 N/cm</w:t>
            </w:r>
            <w:r w:rsidRPr="00851BDD">
              <w:rPr>
                <w:rFonts w:ascii="Book Antiqua" w:hAnsi="Book Antiqua"/>
                <w:vertAlign w:val="superscript"/>
              </w:rPr>
              <w:t>2</w:t>
            </w:r>
            <w:r w:rsidR="006C4381" w:rsidRPr="00851BDD">
              <w:rPr>
                <w:rFonts w:ascii="Book Antiqua" w:eastAsiaTheme="minorEastAsia" w:hAnsi="Book Antiqua"/>
              </w:rPr>
              <w:t xml:space="preserve"> </w:t>
            </w:r>
            <w:r w:rsidRPr="00851BDD">
              <w:rPr>
                <w:rFonts w:ascii="Book Antiqua" w:hAnsi="Book Antiqua"/>
              </w:rPr>
              <w:t>2 d</w:t>
            </w:r>
          </w:p>
        </w:tc>
        <w:tc>
          <w:tcPr>
            <w:tcW w:w="922" w:type="pct"/>
            <w:hideMark/>
          </w:tcPr>
          <w:p w14:paraId="45C31221" w14:textId="77777777" w:rsidR="0083510E" w:rsidRPr="00851BDD" w:rsidRDefault="0083510E" w:rsidP="00A37F66">
            <w:pPr>
              <w:widowControl w:val="0"/>
              <w:spacing w:line="360" w:lineRule="auto"/>
              <w:jc w:val="both"/>
              <w:rPr>
                <w:rFonts w:ascii="Book Antiqua" w:eastAsia="等线" w:hAnsi="Book Antiqua"/>
                <w:kern w:val="2"/>
              </w:rPr>
            </w:pPr>
            <w:r w:rsidRPr="00851BDD">
              <w:rPr>
                <w:rFonts w:ascii="Book Antiqua" w:hAnsi="Book Antiqua"/>
              </w:rPr>
              <w:t>PECAM1 and SMA</w:t>
            </w:r>
          </w:p>
        </w:tc>
        <w:tc>
          <w:tcPr>
            <w:tcW w:w="724" w:type="pct"/>
            <w:hideMark/>
          </w:tcPr>
          <w:p w14:paraId="679B6722" w14:textId="77777777" w:rsidR="0083510E" w:rsidRPr="00851BDD" w:rsidRDefault="0083510E" w:rsidP="00A37F66">
            <w:pPr>
              <w:widowControl w:val="0"/>
              <w:spacing w:line="360" w:lineRule="auto"/>
              <w:jc w:val="both"/>
              <w:rPr>
                <w:rFonts w:ascii="Book Antiqua" w:eastAsia="等线" w:hAnsi="Book Antiqua"/>
                <w:i/>
                <w:iCs/>
              </w:rPr>
            </w:pPr>
            <w:r w:rsidRPr="00851BDD">
              <w:rPr>
                <w:rFonts w:ascii="Book Antiqua" w:hAnsi="Book Antiqua"/>
              </w:rPr>
              <w:t>-</w:t>
            </w:r>
          </w:p>
        </w:tc>
        <w:tc>
          <w:tcPr>
            <w:tcW w:w="781" w:type="pct"/>
            <w:hideMark/>
          </w:tcPr>
          <w:p w14:paraId="4FD079D0" w14:textId="77777777" w:rsidR="0083510E" w:rsidRPr="00851BDD" w:rsidRDefault="0083510E" w:rsidP="00A37F66">
            <w:pPr>
              <w:widowControl w:val="0"/>
              <w:spacing w:line="360" w:lineRule="auto"/>
              <w:jc w:val="both"/>
              <w:rPr>
                <w:rFonts w:ascii="Book Antiqua" w:eastAsia="等线" w:hAnsi="Book Antiqua"/>
                <w:kern w:val="2"/>
              </w:rPr>
            </w:pPr>
            <w:r w:rsidRPr="00851BDD">
              <w:rPr>
                <w:rFonts w:ascii="Book Antiqua" w:hAnsi="Book Antiqua"/>
              </w:rPr>
              <w:t>-</w:t>
            </w:r>
          </w:p>
        </w:tc>
        <w:tc>
          <w:tcPr>
            <w:tcW w:w="583" w:type="pct"/>
            <w:hideMark/>
          </w:tcPr>
          <w:p w14:paraId="0BDE0113" w14:textId="77777777" w:rsidR="0083510E" w:rsidRPr="00851BDD" w:rsidRDefault="0083510E" w:rsidP="00A37F66">
            <w:pPr>
              <w:widowControl w:val="0"/>
              <w:spacing w:line="360" w:lineRule="auto"/>
              <w:jc w:val="both"/>
              <w:rPr>
                <w:rFonts w:ascii="Book Antiqua" w:eastAsia="等线" w:hAnsi="Book Antiqua"/>
                <w:kern w:val="2"/>
              </w:rPr>
            </w:pPr>
            <w:r w:rsidRPr="00851BDD">
              <w:rPr>
                <w:rFonts w:ascii="Book Antiqua" w:hAnsi="Book Antiqua"/>
              </w:rPr>
              <w:t xml:space="preserve">Huang </w:t>
            </w:r>
            <w:r w:rsidRPr="00851BDD">
              <w:rPr>
                <w:rFonts w:ascii="Book Antiqua" w:hAnsi="Book Antiqua"/>
                <w:i/>
                <w:iCs/>
              </w:rPr>
              <w:t>et al</w:t>
            </w:r>
            <w:r w:rsidRPr="00851BDD">
              <w:rPr>
                <w:rFonts w:ascii="Book Antiqua" w:hAnsi="Book Antiqua"/>
                <w:vertAlign w:val="superscript"/>
              </w:rPr>
              <w:t>[52]</w:t>
            </w:r>
            <w:r w:rsidRPr="00851BDD">
              <w:rPr>
                <w:rFonts w:ascii="Book Antiqua" w:hAnsi="Book Antiqua"/>
              </w:rPr>
              <w:t>, 2005</w:t>
            </w:r>
          </w:p>
        </w:tc>
      </w:tr>
      <w:tr w:rsidR="006C4381" w:rsidRPr="00851BDD" w14:paraId="2F070B36" w14:textId="77777777" w:rsidTr="00DC28B3">
        <w:tc>
          <w:tcPr>
            <w:tcW w:w="437" w:type="pct"/>
            <w:hideMark/>
          </w:tcPr>
          <w:p w14:paraId="35500304" w14:textId="77777777" w:rsidR="0083510E" w:rsidRPr="00851BDD" w:rsidRDefault="0083510E" w:rsidP="00A37F66">
            <w:pPr>
              <w:widowControl w:val="0"/>
              <w:spacing w:line="360" w:lineRule="auto"/>
              <w:jc w:val="both"/>
              <w:rPr>
                <w:rFonts w:ascii="Book Antiqua" w:eastAsia="ScalaLF-Regular" w:hAnsi="Book Antiqua"/>
              </w:rPr>
            </w:pPr>
            <w:r w:rsidRPr="00851BDD">
              <w:rPr>
                <w:rFonts w:ascii="Book Antiqua" w:eastAsia="ScalaLF-Regular" w:hAnsi="Book Antiqua"/>
              </w:rPr>
              <w:t>Mouse</w:t>
            </w:r>
            <w:r w:rsidRPr="00851BDD">
              <w:rPr>
                <w:rFonts w:ascii="Book Antiqua" w:hAnsi="Book Antiqua"/>
              </w:rPr>
              <w:t xml:space="preserve"> ESCs</w:t>
            </w:r>
          </w:p>
        </w:tc>
        <w:tc>
          <w:tcPr>
            <w:tcW w:w="1553" w:type="pct"/>
            <w:hideMark/>
          </w:tcPr>
          <w:p w14:paraId="599079A8" w14:textId="77777777" w:rsidR="0083510E" w:rsidRPr="00851BDD" w:rsidRDefault="006C4381" w:rsidP="00A37F66">
            <w:pPr>
              <w:widowControl w:val="0"/>
              <w:spacing w:line="360" w:lineRule="auto"/>
              <w:jc w:val="both"/>
              <w:rPr>
                <w:rFonts w:ascii="Book Antiqua" w:eastAsia="宋体" w:hAnsi="Book Antiqua"/>
              </w:rPr>
            </w:pPr>
            <w:r w:rsidRPr="00851BDD">
              <w:rPr>
                <w:rFonts w:ascii="Book Antiqua" w:hAnsi="Book Antiqua"/>
              </w:rPr>
              <w:t>Multiplex microfluidic array</w:t>
            </w:r>
            <w:r w:rsidRPr="00851BDD">
              <w:rPr>
                <w:rFonts w:ascii="Book Antiqua" w:eastAsiaTheme="minorEastAsia" w:hAnsi="Book Antiqua"/>
              </w:rPr>
              <w:t xml:space="preserve"> </w:t>
            </w:r>
            <w:r w:rsidR="0083510E" w:rsidRPr="00851BDD">
              <w:rPr>
                <w:rFonts w:ascii="Book Antiqua" w:hAnsi="Book Antiqua"/>
              </w:rPr>
              <w:t>1.6</w:t>
            </w:r>
            <w:r w:rsidRPr="00851BDD">
              <w:rPr>
                <w:rFonts w:ascii="Book Antiqua" w:eastAsiaTheme="minorEastAsia" w:hAnsi="Book Antiqua"/>
              </w:rPr>
              <w:t xml:space="preserve"> </w:t>
            </w:r>
            <w:r w:rsidR="0083510E" w:rsidRPr="00851BDD">
              <w:rPr>
                <w:rFonts w:ascii="Book Antiqua" w:hAnsi="Book Antiqua"/>
              </w:rPr>
              <w:t>×</w:t>
            </w:r>
            <w:r w:rsidRPr="00851BDD">
              <w:rPr>
                <w:rFonts w:ascii="Book Antiqua" w:eastAsiaTheme="minorEastAsia" w:hAnsi="Book Antiqua"/>
              </w:rPr>
              <w:t xml:space="preserve"> </w:t>
            </w:r>
            <w:r w:rsidR="0083510E" w:rsidRPr="00851BDD">
              <w:rPr>
                <w:rFonts w:ascii="Book Antiqua" w:hAnsi="Book Antiqua"/>
              </w:rPr>
              <w:t>10</w:t>
            </w:r>
            <w:r w:rsidR="0083510E" w:rsidRPr="00851BDD">
              <w:rPr>
                <w:rFonts w:ascii="Book Antiqua" w:hAnsi="Book Antiqua"/>
                <w:vertAlign w:val="superscript"/>
              </w:rPr>
              <w:t>-7</w:t>
            </w:r>
            <w:r w:rsidR="0083510E" w:rsidRPr="00851BDD">
              <w:rPr>
                <w:rFonts w:ascii="Book Antiqua" w:hAnsi="Book Antiqua"/>
              </w:rPr>
              <w:t>-1.6</w:t>
            </w:r>
            <w:r w:rsidRPr="00851BDD">
              <w:rPr>
                <w:rFonts w:ascii="Book Antiqua" w:eastAsiaTheme="minorEastAsia" w:hAnsi="Book Antiqua"/>
              </w:rPr>
              <w:t xml:space="preserve"> </w:t>
            </w:r>
            <w:r w:rsidR="0083510E" w:rsidRPr="00851BDD">
              <w:rPr>
                <w:rFonts w:ascii="Book Antiqua" w:hAnsi="Book Antiqua"/>
              </w:rPr>
              <w:t>×</w:t>
            </w:r>
            <w:r w:rsidRPr="00851BDD">
              <w:rPr>
                <w:rFonts w:ascii="Book Antiqua" w:eastAsiaTheme="minorEastAsia" w:hAnsi="Book Antiqua"/>
              </w:rPr>
              <w:t xml:space="preserve"> </w:t>
            </w:r>
            <w:r w:rsidR="0083510E" w:rsidRPr="00851BDD">
              <w:rPr>
                <w:rFonts w:ascii="Book Antiqua" w:hAnsi="Book Antiqua"/>
              </w:rPr>
              <w:t>10</w:t>
            </w:r>
            <w:r w:rsidR="0083510E" w:rsidRPr="00851BDD">
              <w:rPr>
                <w:rFonts w:ascii="Book Antiqua" w:hAnsi="Book Antiqua"/>
                <w:vertAlign w:val="superscript"/>
              </w:rPr>
              <w:t>-4</w:t>
            </w:r>
            <w:r w:rsidR="0083510E" w:rsidRPr="00851BDD">
              <w:rPr>
                <w:rFonts w:ascii="Book Antiqua" w:hAnsi="Book Antiqua"/>
              </w:rPr>
              <w:t xml:space="preserve"> N/cm</w:t>
            </w:r>
            <w:r w:rsidR="0083510E" w:rsidRPr="00851BDD">
              <w:rPr>
                <w:rFonts w:ascii="Book Antiqua" w:hAnsi="Book Antiqua"/>
                <w:vertAlign w:val="superscript"/>
              </w:rPr>
              <w:t>2</w:t>
            </w:r>
            <w:r w:rsidRPr="00851BDD">
              <w:rPr>
                <w:rFonts w:ascii="Book Antiqua" w:eastAsiaTheme="minorEastAsia" w:hAnsi="Book Antiqua"/>
              </w:rPr>
              <w:t xml:space="preserve"> </w:t>
            </w:r>
            <w:r w:rsidR="0083510E" w:rsidRPr="00851BDD">
              <w:rPr>
                <w:rFonts w:ascii="Book Antiqua" w:hAnsi="Book Antiqua"/>
              </w:rPr>
              <w:t>3 d</w:t>
            </w:r>
          </w:p>
        </w:tc>
        <w:tc>
          <w:tcPr>
            <w:tcW w:w="922" w:type="pct"/>
            <w:hideMark/>
          </w:tcPr>
          <w:p w14:paraId="16980DA2" w14:textId="77777777" w:rsidR="0083510E" w:rsidRPr="00851BDD" w:rsidRDefault="0083510E" w:rsidP="00A37F66">
            <w:pPr>
              <w:widowControl w:val="0"/>
              <w:spacing w:line="360" w:lineRule="auto"/>
              <w:jc w:val="both"/>
              <w:rPr>
                <w:rFonts w:ascii="Book Antiqua" w:eastAsia="等线" w:hAnsi="Book Antiqua"/>
                <w:kern w:val="2"/>
              </w:rPr>
            </w:pPr>
            <w:r w:rsidRPr="00851BDD">
              <w:rPr>
                <w:rFonts w:ascii="Book Antiqua" w:hAnsi="Book Antiqua"/>
              </w:rPr>
              <w:t>Fgf5</w:t>
            </w:r>
          </w:p>
        </w:tc>
        <w:tc>
          <w:tcPr>
            <w:tcW w:w="724" w:type="pct"/>
            <w:hideMark/>
          </w:tcPr>
          <w:p w14:paraId="624FAD08" w14:textId="77777777" w:rsidR="0083510E" w:rsidRPr="00851BDD" w:rsidRDefault="0083510E" w:rsidP="00A37F66">
            <w:pPr>
              <w:widowControl w:val="0"/>
              <w:spacing w:line="360" w:lineRule="auto"/>
              <w:jc w:val="both"/>
              <w:rPr>
                <w:rFonts w:ascii="Book Antiqua" w:eastAsia="等线" w:hAnsi="Book Antiqua"/>
                <w:kern w:val="2"/>
              </w:rPr>
            </w:pPr>
            <w:r w:rsidRPr="00851BDD">
              <w:rPr>
                <w:rFonts w:ascii="Book Antiqua" w:hAnsi="Book Antiqua"/>
              </w:rPr>
              <w:t>-</w:t>
            </w:r>
          </w:p>
        </w:tc>
        <w:tc>
          <w:tcPr>
            <w:tcW w:w="781" w:type="pct"/>
            <w:hideMark/>
          </w:tcPr>
          <w:p w14:paraId="25ADFA0E" w14:textId="77777777" w:rsidR="0083510E" w:rsidRPr="00851BDD" w:rsidRDefault="0083510E" w:rsidP="00A37F66">
            <w:pPr>
              <w:widowControl w:val="0"/>
              <w:spacing w:line="360" w:lineRule="auto"/>
              <w:jc w:val="both"/>
              <w:rPr>
                <w:rFonts w:ascii="Book Antiqua" w:eastAsia="等线" w:hAnsi="Book Antiqua"/>
              </w:rPr>
            </w:pPr>
            <w:r w:rsidRPr="00851BDD">
              <w:rPr>
                <w:rFonts w:ascii="Book Antiqua" w:hAnsi="Book Antiqua"/>
              </w:rPr>
              <w:t>HSPGs</w:t>
            </w:r>
          </w:p>
        </w:tc>
        <w:tc>
          <w:tcPr>
            <w:tcW w:w="583" w:type="pct"/>
            <w:hideMark/>
          </w:tcPr>
          <w:p w14:paraId="1E5E9F03" w14:textId="77777777" w:rsidR="0083510E" w:rsidRPr="00851BDD" w:rsidRDefault="0083510E" w:rsidP="00A37F66">
            <w:pPr>
              <w:widowControl w:val="0"/>
              <w:spacing w:line="360" w:lineRule="auto"/>
              <w:jc w:val="both"/>
              <w:rPr>
                <w:rFonts w:ascii="Book Antiqua" w:eastAsia="等线" w:hAnsi="Book Antiqua"/>
                <w:kern w:val="2"/>
              </w:rPr>
            </w:pPr>
            <w:r w:rsidRPr="00851BDD">
              <w:rPr>
                <w:rFonts w:ascii="Book Antiqua" w:hAnsi="Book Antiqua"/>
              </w:rPr>
              <w:t xml:space="preserve">Toh </w:t>
            </w:r>
            <w:r w:rsidR="006C4381" w:rsidRPr="00851BDD">
              <w:rPr>
                <w:rFonts w:ascii="Book Antiqua" w:eastAsiaTheme="minorEastAsia" w:hAnsi="Book Antiqua"/>
                <w:iCs/>
              </w:rPr>
              <w:t>and</w:t>
            </w:r>
            <w:r w:rsidR="006C4381" w:rsidRPr="00851BDD">
              <w:rPr>
                <w:rFonts w:ascii="Book Antiqua" w:eastAsiaTheme="minorEastAsia" w:hAnsi="Book Antiqua"/>
                <w:i/>
                <w:iCs/>
              </w:rPr>
              <w:t xml:space="preserve"> </w:t>
            </w:r>
            <w:r w:rsidR="006C4381" w:rsidRPr="00851BDD">
              <w:rPr>
                <w:rFonts w:ascii="Book Antiqua" w:hAnsi="Book Antiqua"/>
              </w:rPr>
              <w:t>Voldman</w:t>
            </w:r>
            <w:r w:rsidRPr="00851BDD">
              <w:rPr>
                <w:rFonts w:ascii="Book Antiqua" w:hAnsi="Book Antiqua"/>
                <w:vertAlign w:val="superscript"/>
              </w:rPr>
              <w:t>[54]</w:t>
            </w:r>
            <w:r w:rsidRPr="00851BDD">
              <w:rPr>
                <w:rFonts w:ascii="Book Antiqua" w:hAnsi="Book Antiqua"/>
              </w:rPr>
              <w:t>, 2011</w:t>
            </w:r>
          </w:p>
        </w:tc>
      </w:tr>
      <w:tr w:rsidR="006C4381" w:rsidRPr="00851BDD" w14:paraId="7F963FA4" w14:textId="77777777" w:rsidTr="00DC28B3">
        <w:tc>
          <w:tcPr>
            <w:tcW w:w="437" w:type="pct"/>
            <w:hideMark/>
          </w:tcPr>
          <w:p w14:paraId="3C45D748" w14:textId="77777777" w:rsidR="0083510E" w:rsidRPr="00851BDD" w:rsidRDefault="0083510E" w:rsidP="00A37F66">
            <w:pPr>
              <w:widowControl w:val="0"/>
              <w:spacing w:line="360" w:lineRule="auto"/>
              <w:jc w:val="both"/>
              <w:rPr>
                <w:rFonts w:ascii="Book Antiqua" w:eastAsia="ScalaLF-Regular" w:hAnsi="Book Antiqua"/>
              </w:rPr>
            </w:pPr>
            <w:r w:rsidRPr="00851BDD">
              <w:rPr>
                <w:rFonts w:ascii="Book Antiqua" w:eastAsia="ScalaLF-Regular" w:hAnsi="Book Antiqua"/>
              </w:rPr>
              <w:lastRenderedPageBreak/>
              <w:t>Mouse</w:t>
            </w:r>
            <w:r w:rsidRPr="00851BDD">
              <w:rPr>
                <w:rFonts w:ascii="Book Antiqua" w:hAnsi="Book Antiqua"/>
              </w:rPr>
              <w:t xml:space="preserve"> ESCs</w:t>
            </w:r>
          </w:p>
        </w:tc>
        <w:tc>
          <w:tcPr>
            <w:tcW w:w="1553" w:type="pct"/>
            <w:hideMark/>
          </w:tcPr>
          <w:p w14:paraId="5E60B5A1" w14:textId="77777777" w:rsidR="0083510E" w:rsidRPr="00851BDD" w:rsidRDefault="006C4381" w:rsidP="00A37F66">
            <w:pPr>
              <w:widowControl w:val="0"/>
              <w:spacing w:line="360" w:lineRule="auto"/>
              <w:jc w:val="both"/>
              <w:rPr>
                <w:rFonts w:ascii="Book Antiqua" w:eastAsia="等线" w:hAnsi="Book Antiqua"/>
              </w:rPr>
            </w:pPr>
            <w:r w:rsidRPr="00851BDD">
              <w:rPr>
                <w:rFonts w:ascii="Book Antiqua" w:hAnsi="Book Antiqua"/>
              </w:rPr>
              <w:t>Microfluidic culture device</w:t>
            </w:r>
            <w:r w:rsidRPr="00851BDD">
              <w:rPr>
                <w:rFonts w:ascii="Book Antiqua" w:eastAsiaTheme="minorEastAsia" w:hAnsi="Book Antiqua"/>
              </w:rPr>
              <w:t xml:space="preserve"> </w:t>
            </w:r>
            <w:r w:rsidRPr="00851BDD">
              <w:rPr>
                <w:rFonts w:ascii="Book Antiqua" w:hAnsi="Book Antiqua"/>
              </w:rPr>
              <w:t>1-10 mL/min</w:t>
            </w:r>
            <w:r w:rsidRPr="00851BDD">
              <w:rPr>
                <w:rFonts w:ascii="Book Antiqua" w:eastAsiaTheme="minorEastAsia" w:hAnsi="Book Antiqua"/>
              </w:rPr>
              <w:t xml:space="preserve"> </w:t>
            </w:r>
            <w:r w:rsidR="0083510E" w:rsidRPr="00851BDD">
              <w:rPr>
                <w:rFonts w:ascii="Book Antiqua" w:hAnsi="Book Antiqua"/>
              </w:rPr>
              <w:t>6 d</w:t>
            </w:r>
          </w:p>
        </w:tc>
        <w:tc>
          <w:tcPr>
            <w:tcW w:w="922" w:type="pct"/>
            <w:hideMark/>
          </w:tcPr>
          <w:p w14:paraId="3F24BE7A" w14:textId="77777777" w:rsidR="0083510E" w:rsidRPr="00851BDD" w:rsidRDefault="0083510E" w:rsidP="00A37F66">
            <w:pPr>
              <w:widowControl w:val="0"/>
              <w:spacing w:line="360" w:lineRule="auto"/>
              <w:jc w:val="both"/>
              <w:rPr>
                <w:rFonts w:ascii="Book Antiqua" w:eastAsia="等线" w:hAnsi="Book Antiqua"/>
              </w:rPr>
            </w:pPr>
            <w:r w:rsidRPr="00851BDD">
              <w:rPr>
                <w:rFonts w:ascii="Book Antiqua" w:hAnsi="Book Antiqua"/>
              </w:rPr>
              <w:t>PECAM1</w:t>
            </w:r>
          </w:p>
        </w:tc>
        <w:tc>
          <w:tcPr>
            <w:tcW w:w="724" w:type="pct"/>
            <w:hideMark/>
          </w:tcPr>
          <w:p w14:paraId="7FAC11C1" w14:textId="77777777" w:rsidR="0083510E" w:rsidRPr="00851BDD" w:rsidRDefault="0083510E" w:rsidP="00A37F66">
            <w:pPr>
              <w:widowControl w:val="0"/>
              <w:spacing w:line="360" w:lineRule="auto"/>
              <w:jc w:val="both"/>
              <w:rPr>
                <w:rFonts w:ascii="Book Antiqua" w:eastAsia="等线" w:hAnsi="Book Antiqua"/>
                <w:kern w:val="2"/>
              </w:rPr>
            </w:pPr>
            <w:r w:rsidRPr="00851BDD">
              <w:rPr>
                <w:rFonts w:ascii="Book Antiqua" w:hAnsi="Book Antiqua"/>
              </w:rPr>
              <w:t>-</w:t>
            </w:r>
          </w:p>
        </w:tc>
        <w:tc>
          <w:tcPr>
            <w:tcW w:w="781" w:type="pct"/>
            <w:hideMark/>
          </w:tcPr>
          <w:p w14:paraId="0732053D" w14:textId="77777777" w:rsidR="0083510E" w:rsidRPr="00851BDD" w:rsidRDefault="0083510E" w:rsidP="00A37F66">
            <w:pPr>
              <w:widowControl w:val="0"/>
              <w:spacing w:line="360" w:lineRule="auto"/>
              <w:jc w:val="both"/>
              <w:rPr>
                <w:rFonts w:ascii="Book Antiqua" w:eastAsia="等线" w:hAnsi="Book Antiqua"/>
              </w:rPr>
            </w:pPr>
            <w:r w:rsidRPr="00851BDD">
              <w:rPr>
                <w:rFonts w:ascii="Book Antiqua" w:hAnsi="Book Antiqua"/>
              </w:rPr>
              <w:t>-</w:t>
            </w:r>
          </w:p>
        </w:tc>
        <w:tc>
          <w:tcPr>
            <w:tcW w:w="583" w:type="pct"/>
            <w:hideMark/>
          </w:tcPr>
          <w:p w14:paraId="24FFACD5" w14:textId="77777777" w:rsidR="0083510E" w:rsidRPr="00851BDD" w:rsidRDefault="0083510E" w:rsidP="00A37F66">
            <w:pPr>
              <w:widowControl w:val="0"/>
              <w:spacing w:line="360" w:lineRule="auto"/>
              <w:jc w:val="both"/>
              <w:rPr>
                <w:rFonts w:ascii="Book Antiqua" w:eastAsia="等线" w:hAnsi="Book Antiqua"/>
              </w:rPr>
            </w:pPr>
            <w:r w:rsidRPr="00851BDD">
              <w:rPr>
                <w:rFonts w:ascii="Book Antiqua" w:hAnsi="Book Antiqua"/>
              </w:rPr>
              <w:t xml:space="preserve">Lee </w:t>
            </w:r>
            <w:r w:rsidRPr="00851BDD">
              <w:rPr>
                <w:rFonts w:ascii="Book Antiqua" w:hAnsi="Book Antiqua"/>
                <w:i/>
                <w:iCs/>
              </w:rPr>
              <w:t>et al</w:t>
            </w:r>
            <w:r w:rsidRPr="00851BDD">
              <w:rPr>
                <w:rFonts w:ascii="Book Antiqua" w:hAnsi="Book Antiqua"/>
                <w:vertAlign w:val="superscript"/>
              </w:rPr>
              <w:t>[55]</w:t>
            </w:r>
            <w:r w:rsidRPr="00851BDD">
              <w:rPr>
                <w:rFonts w:ascii="Book Antiqua" w:hAnsi="Book Antiqua"/>
              </w:rPr>
              <w:t>, 2011</w:t>
            </w:r>
          </w:p>
        </w:tc>
      </w:tr>
    </w:tbl>
    <w:p w14:paraId="421475BB" w14:textId="43581AB7" w:rsidR="002467CF" w:rsidRPr="00851BDD" w:rsidRDefault="00AC46D3" w:rsidP="00A37F66">
      <w:pPr>
        <w:spacing w:line="360" w:lineRule="auto"/>
        <w:jc w:val="both"/>
        <w:rPr>
          <w:rFonts w:ascii="Book Antiqua" w:hAnsi="Book Antiqua"/>
        </w:rPr>
      </w:pPr>
      <w:r w:rsidRPr="00851BDD">
        <w:rPr>
          <w:rFonts w:ascii="Book Antiqua" w:eastAsia="UniversLT-Bold" w:hAnsi="Book Antiqua"/>
        </w:rPr>
        <w:t>eNOS</w:t>
      </w:r>
      <w:r w:rsidRPr="00851BDD">
        <w:rPr>
          <w:rFonts w:ascii="Book Antiqua" w:eastAsia="UniversLT-Bold" w:hAnsi="Book Antiqua"/>
          <w:lang w:eastAsia="zh-CN"/>
        </w:rPr>
        <w:t>:</w:t>
      </w:r>
      <w:r w:rsidRPr="00851BDD">
        <w:rPr>
          <w:rFonts w:ascii="Book Antiqua" w:eastAsia="UniversLT-Bold" w:hAnsi="Book Antiqua"/>
        </w:rPr>
        <w:t xml:space="preserve"> </w:t>
      </w:r>
      <w:r w:rsidR="007F258D" w:rsidRPr="00851BDD">
        <w:rPr>
          <w:rFonts w:ascii="Book Antiqua" w:eastAsia="UniversLT-Bold" w:hAnsi="Book Antiqua"/>
          <w:lang w:eastAsia="zh-CN"/>
        </w:rPr>
        <w:t>En</w:t>
      </w:r>
      <w:r w:rsidR="007F258D" w:rsidRPr="00851BDD">
        <w:rPr>
          <w:rFonts w:ascii="Book Antiqua" w:eastAsia="UniversLT-Bold" w:hAnsi="Book Antiqua"/>
        </w:rPr>
        <w:t>dothelial</w:t>
      </w:r>
      <w:r w:rsidRPr="00851BDD">
        <w:rPr>
          <w:rFonts w:ascii="Book Antiqua" w:eastAsia="UniversLT-Bold" w:hAnsi="Book Antiqua"/>
        </w:rPr>
        <w:t xml:space="preserve"> nitric-oxide synthase; </w:t>
      </w:r>
      <w:r w:rsidR="0083510E" w:rsidRPr="00851BDD">
        <w:rPr>
          <w:rFonts w:ascii="Book Antiqua" w:hAnsi="Book Antiqua"/>
        </w:rPr>
        <w:t>ESC</w:t>
      </w:r>
      <w:r w:rsidR="006C4381" w:rsidRPr="00851BDD">
        <w:rPr>
          <w:rFonts w:ascii="Book Antiqua" w:hAnsi="Book Antiqua"/>
          <w:lang w:eastAsia="zh-CN"/>
        </w:rPr>
        <w:t>:</w:t>
      </w:r>
      <w:r w:rsidR="0083510E" w:rsidRPr="00851BDD">
        <w:rPr>
          <w:rFonts w:ascii="Book Antiqua" w:hAnsi="Book Antiqua"/>
        </w:rPr>
        <w:t xml:space="preserve"> </w:t>
      </w:r>
      <w:r w:rsidR="006C4381" w:rsidRPr="00851BDD">
        <w:rPr>
          <w:rFonts w:ascii="Book Antiqua" w:hAnsi="Book Antiqua"/>
          <w:lang w:eastAsia="zh-CN"/>
        </w:rPr>
        <w:t>E</w:t>
      </w:r>
      <w:r w:rsidR="0083510E" w:rsidRPr="00851BDD">
        <w:rPr>
          <w:rFonts w:ascii="Book Antiqua" w:hAnsi="Book Antiqua"/>
        </w:rPr>
        <w:t xml:space="preserve">mbryonic stem cells; </w:t>
      </w:r>
      <w:r w:rsidR="00AD6676" w:rsidRPr="00851BDD">
        <w:rPr>
          <w:rFonts w:ascii="Book Antiqua" w:hAnsi="Book Antiqua"/>
        </w:rPr>
        <w:t>Flk-1</w:t>
      </w:r>
      <w:r w:rsidR="00AD6676" w:rsidRPr="00851BDD">
        <w:rPr>
          <w:rFonts w:ascii="Book Antiqua" w:hAnsi="Book Antiqua"/>
          <w:lang w:eastAsia="zh-CN"/>
        </w:rPr>
        <w:t>:</w:t>
      </w:r>
      <w:r w:rsidR="00AD6676" w:rsidRPr="00851BDD">
        <w:rPr>
          <w:rFonts w:ascii="Book Antiqua" w:hAnsi="Book Antiqua"/>
        </w:rPr>
        <w:t xml:space="preserve"> </w:t>
      </w:r>
      <w:r w:rsidR="00AD6676" w:rsidRPr="00851BDD">
        <w:rPr>
          <w:rFonts w:ascii="Book Antiqua" w:hAnsi="Book Antiqua"/>
          <w:lang w:eastAsia="zh-CN"/>
        </w:rPr>
        <w:t>F</w:t>
      </w:r>
      <w:r w:rsidR="00AD6676" w:rsidRPr="00851BDD">
        <w:rPr>
          <w:rFonts w:ascii="Book Antiqua" w:hAnsi="Book Antiqua"/>
        </w:rPr>
        <w:t xml:space="preserve">etal liver kinase-1; </w:t>
      </w:r>
      <w:r w:rsidRPr="00851BDD">
        <w:rPr>
          <w:rFonts w:ascii="Book Antiqua" w:eastAsia="UniversLT-Bold" w:hAnsi="Book Antiqua"/>
        </w:rPr>
        <w:t>Flt-1</w:t>
      </w:r>
      <w:r w:rsidRPr="00851BDD">
        <w:rPr>
          <w:rFonts w:ascii="Book Antiqua" w:eastAsia="UniversLT-Bold" w:hAnsi="Book Antiqua"/>
          <w:lang w:eastAsia="zh-CN"/>
        </w:rPr>
        <w:t>:</w:t>
      </w:r>
      <w:r w:rsidRPr="00851BDD">
        <w:rPr>
          <w:rFonts w:ascii="Book Antiqua" w:eastAsia="UniversLT-Bold" w:hAnsi="Book Antiqua"/>
        </w:rPr>
        <w:t xml:space="preserve"> </w:t>
      </w:r>
      <w:r w:rsidRPr="00851BDD">
        <w:rPr>
          <w:rFonts w:ascii="Book Antiqua" w:hAnsi="Book Antiqua"/>
          <w:lang w:eastAsia="zh-CN"/>
        </w:rPr>
        <w:t>F</w:t>
      </w:r>
      <w:r w:rsidRPr="00851BDD">
        <w:rPr>
          <w:rFonts w:ascii="Book Antiqua" w:hAnsi="Book Antiqua"/>
        </w:rPr>
        <w:t>ms-like tyrosine kinase-1; HDAC3</w:t>
      </w:r>
      <w:r w:rsidRPr="00851BDD">
        <w:rPr>
          <w:rFonts w:ascii="Book Antiqua" w:hAnsi="Book Antiqua"/>
          <w:lang w:eastAsia="zh-CN"/>
        </w:rPr>
        <w:t>:</w:t>
      </w:r>
      <w:r w:rsidRPr="00851BDD">
        <w:rPr>
          <w:rFonts w:ascii="Book Antiqua" w:hAnsi="Book Antiqua"/>
        </w:rPr>
        <w:t xml:space="preserve"> </w:t>
      </w:r>
      <w:r w:rsidRPr="00851BDD">
        <w:rPr>
          <w:rFonts w:ascii="Book Antiqua" w:hAnsi="Book Antiqua"/>
          <w:lang w:eastAsia="zh-CN"/>
        </w:rPr>
        <w:t>H</w:t>
      </w:r>
      <w:r w:rsidRPr="00851BDD">
        <w:rPr>
          <w:rFonts w:ascii="Book Antiqua" w:hAnsi="Book Antiqua"/>
        </w:rPr>
        <w:t>istone deacetylase 3;</w:t>
      </w:r>
      <w:r w:rsidRPr="00851BDD">
        <w:rPr>
          <w:rFonts w:ascii="Book Antiqua" w:eastAsia="UniversLT-Bold" w:hAnsi="Book Antiqua"/>
        </w:rPr>
        <w:t xml:space="preserve"> </w:t>
      </w:r>
      <w:r w:rsidRPr="00851BDD">
        <w:rPr>
          <w:rFonts w:ascii="Book Antiqua" w:hAnsi="Book Antiqua"/>
        </w:rPr>
        <w:t>HSPGs</w:t>
      </w:r>
      <w:r w:rsidRPr="00851BDD">
        <w:rPr>
          <w:rFonts w:ascii="Book Antiqua" w:hAnsi="Book Antiqua"/>
          <w:lang w:eastAsia="zh-CN"/>
        </w:rPr>
        <w:t>:</w:t>
      </w:r>
      <w:r w:rsidRPr="00851BDD">
        <w:rPr>
          <w:rFonts w:ascii="Book Antiqua" w:hAnsi="Book Antiqua"/>
        </w:rPr>
        <w:t xml:space="preserve"> </w:t>
      </w:r>
      <w:r w:rsidRPr="00851BDD">
        <w:rPr>
          <w:rFonts w:ascii="Book Antiqua" w:hAnsi="Book Antiqua"/>
          <w:lang w:eastAsia="zh-CN"/>
        </w:rPr>
        <w:t>H</w:t>
      </w:r>
      <w:r w:rsidRPr="00851BDD">
        <w:rPr>
          <w:rFonts w:ascii="Book Antiqua" w:hAnsi="Book Antiqua"/>
        </w:rPr>
        <w:t xml:space="preserve">eparan sulfate proteoglycans; </w:t>
      </w:r>
      <w:r w:rsidR="00AD6676" w:rsidRPr="00851BDD">
        <w:rPr>
          <w:rFonts w:ascii="Book Antiqua" w:hAnsi="Book Antiqua"/>
        </w:rPr>
        <w:t>MEF2C</w:t>
      </w:r>
      <w:r w:rsidR="00AD6676" w:rsidRPr="00851BDD">
        <w:rPr>
          <w:rFonts w:ascii="Book Antiqua" w:hAnsi="Book Antiqua"/>
          <w:lang w:eastAsia="zh-CN"/>
        </w:rPr>
        <w:t>:</w:t>
      </w:r>
      <w:r w:rsidR="00AD6676" w:rsidRPr="00851BDD">
        <w:rPr>
          <w:rFonts w:ascii="Book Antiqua" w:hAnsi="Book Antiqua"/>
        </w:rPr>
        <w:t xml:space="preserve"> </w:t>
      </w:r>
      <w:r w:rsidR="00AD6676" w:rsidRPr="00851BDD">
        <w:rPr>
          <w:rFonts w:ascii="Book Antiqua" w:hAnsi="Book Antiqua"/>
          <w:lang w:eastAsia="zh-CN"/>
        </w:rPr>
        <w:t>M</w:t>
      </w:r>
      <w:r w:rsidR="00AD6676" w:rsidRPr="00851BDD">
        <w:rPr>
          <w:rFonts w:ascii="Book Antiqua" w:hAnsi="Book Antiqua"/>
        </w:rPr>
        <w:t xml:space="preserve">yocyte enhancer factor-2C; </w:t>
      </w:r>
      <w:r w:rsidRPr="00851BDD">
        <w:rPr>
          <w:rFonts w:ascii="Book Antiqua" w:hAnsi="Book Antiqua"/>
        </w:rPr>
        <w:t>NO</w:t>
      </w:r>
      <w:r w:rsidRPr="00851BDD">
        <w:rPr>
          <w:rFonts w:ascii="Book Antiqua" w:hAnsi="Book Antiqua"/>
          <w:lang w:eastAsia="zh-CN"/>
        </w:rPr>
        <w:t>:</w:t>
      </w:r>
      <w:r w:rsidRPr="00851BDD">
        <w:rPr>
          <w:rFonts w:ascii="Book Antiqua" w:hAnsi="Book Antiqua"/>
        </w:rPr>
        <w:t xml:space="preserve"> </w:t>
      </w:r>
      <w:r w:rsidRPr="00851BDD">
        <w:rPr>
          <w:rFonts w:ascii="Book Antiqua" w:hAnsi="Book Antiqua"/>
          <w:lang w:eastAsia="zh-CN"/>
        </w:rPr>
        <w:t>N</w:t>
      </w:r>
      <w:r w:rsidRPr="00851BDD">
        <w:rPr>
          <w:rFonts w:ascii="Book Antiqua" w:hAnsi="Book Antiqua"/>
        </w:rPr>
        <w:t>itric oxide; PECAM1</w:t>
      </w:r>
      <w:r w:rsidRPr="00851BDD">
        <w:rPr>
          <w:rFonts w:ascii="Book Antiqua" w:hAnsi="Book Antiqua"/>
          <w:lang w:eastAsia="zh-CN"/>
        </w:rPr>
        <w:t>:</w:t>
      </w:r>
      <w:r w:rsidRPr="00851BDD">
        <w:rPr>
          <w:rFonts w:ascii="Book Antiqua" w:hAnsi="Book Antiqua"/>
        </w:rPr>
        <w:t xml:space="preserve"> </w:t>
      </w:r>
      <w:r w:rsidRPr="00851BDD">
        <w:rPr>
          <w:rFonts w:ascii="Book Antiqua" w:hAnsi="Book Antiqua"/>
          <w:lang w:eastAsia="zh-CN"/>
        </w:rPr>
        <w:t>P</w:t>
      </w:r>
      <w:r w:rsidRPr="00851BDD">
        <w:rPr>
          <w:rFonts w:ascii="Book Antiqua" w:hAnsi="Book Antiqua"/>
        </w:rPr>
        <w:t>latelet/endothelial cell adhesion molecule 1; PI3K</w:t>
      </w:r>
      <w:r w:rsidRPr="00851BDD">
        <w:rPr>
          <w:rFonts w:ascii="Book Antiqua" w:hAnsi="Book Antiqua"/>
          <w:lang w:eastAsia="zh-CN"/>
        </w:rPr>
        <w:t>:</w:t>
      </w:r>
      <w:r w:rsidRPr="00851BDD">
        <w:rPr>
          <w:rFonts w:ascii="Book Antiqua" w:hAnsi="Book Antiqua"/>
        </w:rPr>
        <w:t xml:space="preserve"> </w:t>
      </w:r>
      <w:r w:rsidRPr="00851BDD">
        <w:rPr>
          <w:rFonts w:ascii="Book Antiqua" w:hAnsi="Book Antiqua"/>
          <w:lang w:eastAsia="zh-CN"/>
        </w:rPr>
        <w:t>P</w:t>
      </w:r>
      <w:r w:rsidRPr="00851BDD">
        <w:rPr>
          <w:rFonts w:ascii="Book Antiqua" w:hAnsi="Book Antiqua"/>
        </w:rPr>
        <w:t>hosphoinositide 3-kinase; SMA</w:t>
      </w:r>
      <w:r w:rsidRPr="00851BDD">
        <w:rPr>
          <w:rFonts w:ascii="Book Antiqua" w:hAnsi="Book Antiqua"/>
          <w:lang w:eastAsia="zh-CN"/>
        </w:rPr>
        <w:t>:</w:t>
      </w:r>
      <w:r w:rsidRPr="00851BDD">
        <w:rPr>
          <w:rFonts w:ascii="Book Antiqua" w:hAnsi="Book Antiqua"/>
        </w:rPr>
        <w:t xml:space="preserve"> </w:t>
      </w:r>
      <w:r w:rsidRPr="00851BDD">
        <w:rPr>
          <w:rFonts w:ascii="Book Antiqua" w:hAnsi="Book Antiqua"/>
          <w:lang w:eastAsia="zh-CN"/>
        </w:rPr>
        <w:t>S</w:t>
      </w:r>
      <w:r w:rsidRPr="00851BDD">
        <w:rPr>
          <w:rFonts w:ascii="Book Antiqua" w:hAnsi="Book Antiqua"/>
        </w:rPr>
        <w:t>mooth muscles actin; VE-cadherin</w:t>
      </w:r>
      <w:r w:rsidRPr="00851BDD">
        <w:rPr>
          <w:rFonts w:ascii="Book Antiqua" w:hAnsi="Book Antiqua"/>
          <w:lang w:eastAsia="zh-CN"/>
        </w:rPr>
        <w:t>:</w:t>
      </w:r>
      <w:r w:rsidRPr="00851BDD">
        <w:rPr>
          <w:rFonts w:ascii="Book Antiqua" w:hAnsi="Book Antiqua"/>
        </w:rPr>
        <w:t xml:space="preserve"> </w:t>
      </w:r>
      <w:r w:rsidRPr="00851BDD">
        <w:rPr>
          <w:rFonts w:ascii="Book Antiqua" w:hAnsi="Book Antiqua"/>
          <w:lang w:eastAsia="zh-CN"/>
        </w:rPr>
        <w:t>V</w:t>
      </w:r>
      <w:r w:rsidRPr="00851BDD">
        <w:rPr>
          <w:rFonts w:ascii="Book Antiqua" w:hAnsi="Book Antiqua"/>
        </w:rPr>
        <w:t xml:space="preserve">ascular endothelial-cadherin; </w:t>
      </w:r>
      <w:r w:rsidRPr="00851BDD">
        <w:rPr>
          <w:rFonts w:ascii="Book Antiqua" w:eastAsia="UniversLT-Bold" w:hAnsi="Book Antiqua"/>
        </w:rPr>
        <w:t>VEGFR1</w:t>
      </w:r>
      <w:r w:rsidRPr="00851BDD">
        <w:rPr>
          <w:rFonts w:ascii="Book Antiqua" w:eastAsia="UniversLT-Bold" w:hAnsi="Book Antiqua"/>
          <w:lang w:eastAsia="zh-CN"/>
        </w:rPr>
        <w:t>:</w:t>
      </w:r>
      <w:r w:rsidRPr="00851BDD">
        <w:rPr>
          <w:rFonts w:ascii="Book Antiqua" w:eastAsia="UniversLT-Bold" w:hAnsi="Book Antiqua"/>
        </w:rPr>
        <w:t xml:space="preserve"> </w:t>
      </w:r>
      <w:r w:rsidRPr="00851BDD">
        <w:rPr>
          <w:rFonts w:ascii="Book Antiqua" w:eastAsia="宋体" w:hAnsi="Book Antiqua"/>
          <w:lang w:eastAsia="zh-CN"/>
        </w:rPr>
        <w:t>V</w:t>
      </w:r>
      <w:r w:rsidRPr="00851BDD">
        <w:rPr>
          <w:rFonts w:ascii="Book Antiqua" w:eastAsia="宋体" w:hAnsi="Book Antiqua"/>
        </w:rPr>
        <w:t>ascular endothelial growth factor receptor 1</w:t>
      </w:r>
      <w:r w:rsidRPr="00851BDD">
        <w:rPr>
          <w:rFonts w:ascii="Book Antiqua" w:eastAsia="UniversLT-Bold" w:hAnsi="Book Antiqua"/>
        </w:rPr>
        <w:t xml:space="preserve">; </w:t>
      </w:r>
      <w:r w:rsidR="0083510E" w:rsidRPr="00851BDD">
        <w:rPr>
          <w:rFonts w:ascii="Book Antiqua" w:eastAsia="UniversLT-Bold" w:hAnsi="Book Antiqua"/>
        </w:rPr>
        <w:t>VEGFR2</w:t>
      </w:r>
      <w:r w:rsidR="006C4381" w:rsidRPr="00851BDD">
        <w:rPr>
          <w:rFonts w:ascii="Book Antiqua" w:eastAsia="UniversLT-Bold" w:hAnsi="Book Antiqua"/>
          <w:lang w:eastAsia="zh-CN"/>
        </w:rPr>
        <w:t>:</w:t>
      </w:r>
      <w:r w:rsidR="0083510E" w:rsidRPr="00851BDD">
        <w:rPr>
          <w:rFonts w:ascii="Book Antiqua" w:eastAsia="宋体" w:hAnsi="Book Antiqua"/>
        </w:rPr>
        <w:t xml:space="preserve"> </w:t>
      </w:r>
      <w:r w:rsidR="006C4381" w:rsidRPr="00851BDD">
        <w:rPr>
          <w:rFonts w:ascii="Book Antiqua" w:eastAsia="宋体" w:hAnsi="Book Antiqua"/>
          <w:lang w:eastAsia="zh-CN"/>
        </w:rPr>
        <w:t>V</w:t>
      </w:r>
      <w:r w:rsidR="0083510E" w:rsidRPr="00851BDD">
        <w:rPr>
          <w:rFonts w:ascii="Book Antiqua" w:eastAsia="宋体" w:hAnsi="Book Antiqua"/>
        </w:rPr>
        <w:t>ascular endothelial growth factor receptor 2</w:t>
      </w:r>
      <w:r w:rsidR="0083510E" w:rsidRPr="00851BDD">
        <w:rPr>
          <w:rFonts w:ascii="Book Antiqua" w:eastAsia="UniversLT-Bold" w:hAnsi="Book Antiqua"/>
        </w:rPr>
        <w:t xml:space="preserve">; </w:t>
      </w:r>
      <w:r w:rsidR="0083510E" w:rsidRPr="00851BDD">
        <w:rPr>
          <w:rFonts w:ascii="Book Antiqua" w:hAnsi="Book Antiqua"/>
        </w:rPr>
        <w:t>vWF</w:t>
      </w:r>
      <w:r w:rsidR="006C4381" w:rsidRPr="00851BDD">
        <w:rPr>
          <w:rFonts w:ascii="Book Antiqua" w:hAnsi="Book Antiqua"/>
          <w:lang w:eastAsia="zh-CN"/>
        </w:rPr>
        <w:t>: V</w:t>
      </w:r>
      <w:r w:rsidR="0083510E" w:rsidRPr="00851BDD">
        <w:rPr>
          <w:rFonts w:ascii="Book Antiqua" w:hAnsi="Book Antiqua"/>
        </w:rPr>
        <w:t>on Willebrand factor.</w:t>
      </w:r>
    </w:p>
    <w:p w14:paraId="2605B9BF" w14:textId="77777777" w:rsidR="002467CF" w:rsidRPr="00851BDD" w:rsidRDefault="002467CF">
      <w:pPr>
        <w:rPr>
          <w:rFonts w:ascii="Book Antiqua" w:hAnsi="Book Antiqua"/>
        </w:rPr>
      </w:pPr>
      <w:r w:rsidRPr="00851BDD">
        <w:rPr>
          <w:rFonts w:ascii="Book Antiqua" w:hAnsi="Book Antiqua"/>
        </w:rPr>
        <w:br w:type="page"/>
      </w:r>
    </w:p>
    <w:p w14:paraId="4548EB30" w14:textId="77777777" w:rsidR="002467CF" w:rsidRPr="00851BDD" w:rsidRDefault="002467CF" w:rsidP="002467CF">
      <w:pPr>
        <w:jc w:val="center"/>
        <w:rPr>
          <w:rFonts w:ascii="Book Antiqua" w:hAnsi="Book Antiqua"/>
        </w:rPr>
      </w:pPr>
      <w:r w:rsidRPr="00851BDD">
        <w:rPr>
          <w:rFonts w:ascii="Book Antiqua" w:hAnsi="Book Antiqua"/>
          <w:noProof/>
          <w:lang w:eastAsia="zh-CN"/>
        </w:rPr>
        <w:lastRenderedPageBreak/>
        <w:drawing>
          <wp:inline distT="0" distB="0" distL="0" distR="0" wp14:anchorId="34E4BAD3" wp14:editId="45E00D9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9736FAD" w14:textId="77777777" w:rsidR="002467CF" w:rsidRPr="00851BDD" w:rsidRDefault="002467CF" w:rsidP="002467CF">
      <w:pPr>
        <w:jc w:val="center"/>
        <w:rPr>
          <w:rFonts w:ascii="Book Antiqua" w:hAnsi="Book Antiqua"/>
        </w:rPr>
      </w:pPr>
    </w:p>
    <w:p w14:paraId="7C8FEE26" w14:textId="77777777" w:rsidR="002467CF" w:rsidRPr="00851BDD" w:rsidRDefault="002467CF" w:rsidP="002467CF">
      <w:pPr>
        <w:autoSpaceDE w:val="0"/>
        <w:autoSpaceDN w:val="0"/>
        <w:adjustRightInd w:val="0"/>
        <w:jc w:val="center"/>
        <w:rPr>
          <w:rFonts w:ascii="Book Antiqua" w:eastAsia="Garamond-Bold" w:hAnsi="Book Antiqua" w:cs="Garamond-Bold"/>
          <w:b/>
          <w:bCs/>
          <w:color w:val="000000"/>
          <w:sz w:val="28"/>
          <w:szCs w:val="28"/>
        </w:rPr>
      </w:pPr>
      <w:r w:rsidRPr="00851BDD">
        <w:rPr>
          <w:rFonts w:ascii="Book Antiqua" w:eastAsia="TimesNewRomanPSMT" w:hAnsi="Book Antiqua" w:cs="TimesNewRomanPSMT"/>
          <w:color w:val="000000"/>
          <w:sz w:val="28"/>
          <w:szCs w:val="28"/>
        </w:rPr>
        <w:t xml:space="preserve">Published by </w:t>
      </w:r>
      <w:r w:rsidRPr="00851BDD">
        <w:rPr>
          <w:rFonts w:ascii="Book Antiqua" w:eastAsia="Garamond-Bold" w:hAnsi="Book Antiqua" w:cs="Garamond-Bold"/>
          <w:b/>
          <w:bCs/>
          <w:color w:val="000000"/>
          <w:sz w:val="28"/>
          <w:szCs w:val="28"/>
        </w:rPr>
        <w:t>Baishideng Publishing Group Inc</w:t>
      </w:r>
    </w:p>
    <w:p w14:paraId="38B031C0" w14:textId="77777777" w:rsidR="002467CF" w:rsidRPr="00851BDD" w:rsidRDefault="002467CF" w:rsidP="002467CF">
      <w:pPr>
        <w:autoSpaceDE w:val="0"/>
        <w:autoSpaceDN w:val="0"/>
        <w:adjustRightInd w:val="0"/>
        <w:jc w:val="center"/>
        <w:rPr>
          <w:rFonts w:ascii="Book Antiqua" w:eastAsia="TimesNewRomanPSMT" w:hAnsi="Book Antiqua" w:cs="Garamond"/>
          <w:color w:val="000000"/>
          <w:sz w:val="28"/>
          <w:szCs w:val="28"/>
        </w:rPr>
      </w:pPr>
      <w:r w:rsidRPr="00851BDD">
        <w:rPr>
          <w:rFonts w:ascii="Book Antiqua" w:eastAsia="TimesNewRomanPSMT" w:hAnsi="Book Antiqua" w:cs="Garamond"/>
          <w:color w:val="000000"/>
          <w:sz w:val="28"/>
          <w:szCs w:val="28"/>
        </w:rPr>
        <w:t>7041 Koll Center Parkway, Suite 160, Pleasanton, CA 94566, USA</w:t>
      </w:r>
    </w:p>
    <w:p w14:paraId="5A7155A9" w14:textId="77777777" w:rsidR="002467CF" w:rsidRPr="00851BDD" w:rsidRDefault="002467CF" w:rsidP="002467CF">
      <w:pPr>
        <w:autoSpaceDE w:val="0"/>
        <w:autoSpaceDN w:val="0"/>
        <w:adjustRightInd w:val="0"/>
        <w:jc w:val="center"/>
        <w:rPr>
          <w:rFonts w:ascii="Book Antiqua" w:eastAsia="TimesNewRomanPSMT" w:hAnsi="Book Antiqua" w:cs="Garamond"/>
          <w:color w:val="000000"/>
          <w:sz w:val="28"/>
          <w:szCs w:val="28"/>
        </w:rPr>
      </w:pPr>
      <w:r w:rsidRPr="00851BDD">
        <w:rPr>
          <w:rFonts w:ascii="Book Antiqua" w:eastAsia="Garamond-Bold" w:hAnsi="Book Antiqua" w:cs="Garamond-Bold"/>
          <w:b/>
          <w:bCs/>
          <w:color w:val="000000"/>
          <w:sz w:val="28"/>
          <w:szCs w:val="28"/>
        </w:rPr>
        <w:t xml:space="preserve">Telephone: </w:t>
      </w:r>
      <w:r w:rsidRPr="00851BDD">
        <w:rPr>
          <w:rFonts w:ascii="Book Antiqua" w:eastAsia="TimesNewRomanPSMT" w:hAnsi="Book Antiqua" w:cs="Garamond"/>
          <w:color w:val="000000"/>
          <w:sz w:val="28"/>
          <w:szCs w:val="28"/>
        </w:rPr>
        <w:t>+1-925-3991568</w:t>
      </w:r>
    </w:p>
    <w:p w14:paraId="48F0161A" w14:textId="77777777" w:rsidR="002467CF" w:rsidRPr="00851BDD" w:rsidRDefault="002467CF" w:rsidP="002467CF">
      <w:pPr>
        <w:autoSpaceDE w:val="0"/>
        <w:autoSpaceDN w:val="0"/>
        <w:adjustRightInd w:val="0"/>
        <w:jc w:val="center"/>
        <w:rPr>
          <w:rFonts w:ascii="Book Antiqua" w:eastAsia="TimesNewRomanPSMT" w:hAnsi="Book Antiqua" w:cs="Garamond"/>
          <w:color w:val="D56400"/>
          <w:sz w:val="28"/>
          <w:szCs w:val="28"/>
        </w:rPr>
      </w:pPr>
      <w:r w:rsidRPr="00851BDD">
        <w:rPr>
          <w:rFonts w:ascii="Book Antiqua" w:eastAsia="Garamond-Bold" w:hAnsi="Book Antiqua" w:cs="Garamond-Bold"/>
          <w:b/>
          <w:bCs/>
          <w:color w:val="000000"/>
          <w:sz w:val="28"/>
          <w:szCs w:val="28"/>
        </w:rPr>
        <w:t xml:space="preserve">E-mail: </w:t>
      </w:r>
      <w:r w:rsidRPr="00851BDD">
        <w:rPr>
          <w:rFonts w:ascii="Book Antiqua" w:eastAsia="TimesNewRomanPSMT" w:hAnsi="Book Antiqua" w:cs="Garamond"/>
          <w:color w:val="D56400"/>
          <w:sz w:val="28"/>
          <w:szCs w:val="28"/>
        </w:rPr>
        <w:t>bpgoffice@wjgnet.com</w:t>
      </w:r>
    </w:p>
    <w:p w14:paraId="3D8CB7E4" w14:textId="77777777" w:rsidR="002467CF" w:rsidRPr="00851BDD" w:rsidRDefault="002467CF" w:rsidP="002467CF">
      <w:pPr>
        <w:autoSpaceDE w:val="0"/>
        <w:autoSpaceDN w:val="0"/>
        <w:adjustRightInd w:val="0"/>
        <w:jc w:val="center"/>
        <w:rPr>
          <w:rFonts w:ascii="Book Antiqua" w:eastAsia="TimesNewRomanPSMT" w:hAnsi="Book Antiqua" w:cs="Garamond"/>
          <w:color w:val="D56400"/>
          <w:sz w:val="28"/>
          <w:szCs w:val="28"/>
        </w:rPr>
      </w:pPr>
      <w:r w:rsidRPr="00851BDD">
        <w:rPr>
          <w:rFonts w:ascii="Book Antiqua" w:eastAsia="Garamond-Bold" w:hAnsi="Book Antiqua" w:cs="Garamond-Bold"/>
          <w:b/>
          <w:bCs/>
          <w:color w:val="000000"/>
          <w:sz w:val="28"/>
          <w:szCs w:val="28"/>
        </w:rPr>
        <w:t xml:space="preserve">Help Desk: </w:t>
      </w:r>
      <w:r w:rsidRPr="00851BDD">
        <w:rPr>
          <w:rFonts w:ascii="Book Antiqua" w:eastAsia="TimesNewRomanPSMT" w:hAnsi="Book Antiqua" w:cs="Garamond"/>
          <w:color w:val="D56400"/>
          <w:sz w:val="28"/>
          <w:szCs w:val="28"/>
        </w:rPr>
        <w:t>https://www.f6publishing.com/helpdesk</w:t>
      </w:r>
    </w:p>
    <w:p w14:paraId="5A777480" w14:textId="77777777" w:rsidR="002467CF" w:rsidRPr="00851BDD" w:rsidRDefault="002467CF" w:rsidP="002467CF">
      <w:pPr>
        <w:jc w:val="center"/>
        <w:rPr>
          <w:rFonts w:ascii="Book Antiqua" w:hAnsi="Book Antiqua"/>
        </w:rPr>
      </w:pPr>
      <w:r w:rsidRPr="00851BDD">
        <w:rPr>
          <w:rFonts w:ascii="Book Antiqua" w:eastAsia="TimesNewRomanPSMT" w:hAnsi="Book Antiqua" w:cs="Garamond"/>
          <w:color w:val="D56400"/>
          <w:sz w:val="28"/>
          <w:szCs w:val="28"/>
        </w:rPr>
        <w:t>https://www.wjgnet.com</w:t>
      </w:r>
    </w:p>
    <w:p w14:paraId="33BD4810" w14:textId="77777777" w:rsidR="002467CF" w:rsidRPr="00851BDD" w:rsidRDefault="002467CF" w:rsidP="002467CF">
      <w:pPr>
        <w:jc w:val="center"/>
        <w:rPr>
          <w:rFonts w:ascii="Book Antiqua" w:hAnsi="Book Antiqua"/>
        </w:rPr>
      </w:pPr>
    </w:p>
    <w:p w14:paraId="7F82676C" w14:textId="77777777" w:rsidR="002467CF" w:rsidRPr="00851BDD" w:rsidRDefault="002467CF" w:rsidP="002467CF">
      <w:pPr>
        <w:jc w:val="center"/>
        <w:rPr>
          <w:rFonts w:ascii="Book Antiqua" w:hAnsi="Book Antiqua"/>
        </w:rPr>
      </w:pPr>
    </w:p>
    <w:p w14:paraId="48C6A3BA" w14:textId="77777777" w:rsidR="002467CF" w:rsidRPr="00851BDD" w:rsidRDefault="002467CF" w:rsidP="002467CF">
      <w:pPr>
        <w:jc w:val="center"/>
        <w:rPr>
          <w:rFonts w:ascii="Book Antiqua" w:hAnsi="Book Antiqua"/>
        </w:rPr>
      </w:pPr>
    </w:p>
    <w:p w14:paraId="0783FC67" w14:textId="77777777" w:rsidR="002467CF" w:rsidRPr="00851BDD" w:rsidRDefault="002467CF" w:rsidP="002467CF">
      <w:pPr>
        <w:jc w:val="center"/>
        <w:rPr>
          <w:rFonts w:ascii="Book Antiqua" w:hAnsi="Book Antiqua"/>
        </w:rPr>
      </w:pPr>
      <w:r w:rsidRPr="00851BDD">
        <w:rPr>
          <w:rFonts w:ascii="Book Antiqua" w:hAnsi="Book Antiqua"/>
          <w:noProof/>
          <w:lang w:eastAsia="zh-CN"/>
        </w:rPr>
        <w:drawing>
          <wp:inline distT="0" distB="0" distL="0" distR="0" wp14:anchorId="3F753025" wp14:editId="0DC4C553">
            <wp:extent cx="1447800" cy="1440180"/>
            <wp:effectExtent l="0" t="0" r="0" b="7620"/>
            <wp:docPr id="1" name="图片 1"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D76A91F" w14:textId="77777777" w:rsidR="002467CF" w:rsidRPr="00851BDD" w:rsidRDefault="002467CF" w:rsidP="002467CF">
      <w:pPr>
        <w:jc w:val="center"/>
        <w:rPr>
          <w:rFonts w:ascii="Book Antiqua" w:hAnsi="Book Antiqua"/>
        </w:rPr>
      </w:pPr>
    </w:p>
    <w:p w14:paraId="7C4302D1" w14:textId="77777777" w:rsidR="002467CF" w:rsidRPr="00851BDD" w:rsidRDefault="002467CF" w:rsidP="002467CF">
      <w:pPr>
        <w:jc w:val="center"/>
        <w:rPr>
          <w:rFonts w:ascii="Book Antiqua" w:hAnsi="Book Antiqua"/>
        </w:rPr>
      </w:pPr>
    </w:p>
    <w:p w14:paraId="31D0162B" w14:textId="77777777" w:rsidR="002467CF" w:rsidRPr="00851BDD" w:rsidRDefault="002467CF" w:rsidP="002467CF">
      <w:pPr>
        <w:jc w:val="center"/>
        <w:rPr>
          <w:rFonts w:ascii="Book Antiqua" w:hAnsi="Book Antiqua"/>
        </w:rPr>
      </w:pPr>
    </w:p>
    <w:p w14:paraId="45D4EF2A" w14:textId="77777777" w:rsidR="002467CF" w:rsidRPr="00851BDD" w:rsidRDefault="002467CF" w:rsidP="002467CF">
      <w:pPr>
        <w:jc w:val="right"/>
        <w:rPr>
          <w:rFonts w:ascii="Book Antiqua" w:hAnsi="Book Antiqua"/>
          <w:color w:val="000000" w:themeColor="text1"/>
        </w:rPr>
      </w:pPr>
    </w:p>
    <w:p w14:paraId="14E80A62" w14:textId="77777777" w:rsidR="002467CF" w:rsidRPr="00763D22" w:rsidRDefault="002467CF" w:rsidP="002467CF">
      <w:pPr>
        <w:jc w:val="center"/>
        <w:rPr>
          <w:rFonts w:ascii="Book Antiqua" w:hAnsi="Book Antiqua"/>
          <w:color w:val="000000" w:themeColor="text1"/>
        </w:rPr>
      </w:pPr>
      <w:r w:rsidRPr="00851BDD">
        <w:rPr>
          <w:rFonts w:ascii="Book Antiqua" w:eastAsia="BookAntiqua-Bold" w:hAnsi="Book Antiqua" w:cs="BookAntiqua-Bold"/>
          <w:b/>
          <w:bCs/>
          <w:color w:val="000000" w:themeColor="text1"/>
        </w:rPr>
        <w:t>© 2021 Baishideng Publishing Group Inc. All rights reserved.</w:t>
      </w:r>
      <w:r w:rsidRPr="00851BDD">
        <w:rPr>
          <w:rFonts w:ascii="Book Antiqua" w:hAnsi="Book Antiqua"/>
          <w:color w:val="000000" w:themeColor="text1"/>
        </w:rPr>
        <w:fldChar w:fldCharType="begin"/>
      </w:r>
      <w:r w:rsidRPr="00851BDD">
        <w:rPr>
          <w:rFonts w:ascii="Book Antiqua" w:hAnsi="Book Antiqua"/>
          <w:color w:val="000000" w:themeColor="text1"/>
        </w:rPr>
        <w:instrText xml:space="preserve"> ADDIN EN.REFLIST </w:instrText>
      </w:r>
      <w:r w:rsidRPr="00851BDD">
        <w:rPr>
          <w:rFonts w:ascii="Book Antiqua" w:hAnsi="Book Antiqua"/>
          <w:color w:val="000000" w:themeColor="text1"/>
        </w:rPr>
        <w:fldChar w:fldCharType="end"/>
      </w:r>
      <w:bookmarkStart w:id="44" w:name="_GoBack"/>
      <w:bookmarkEnd w:id="44"/>
    </w:p>
    <w:sectPr w:rsidR="002467CF" w:rsidRPr="00763D22" w:rsidSect="00AB772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31CA9" w14:textId="77777777" w:rsidR="008D290D" w:rsidRDefault="008D290D" w:rsidP="000F1215">
      <w:r>
        <w:separator/>
      </w:r>
    </w:p>
  </w:endnote>
  <w:endnote w:type="continuationSeparator" w:id="0">
    <w:p w14:paraId="4088D1A5" w14:textId="77777777" w:rsidR="008D290D" w:rsidRDefault="008D290D" w:rsidP="000F1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calaLF-Regular">
    <w:altName w:val="宋体"/>
    <w:charset w:val="86"/>
    <w:family w:val="roman"/>
    <w:pitch w:val="default"/>
    <w:sig w:usb0="00000000" w:usb1="00000000" w:usb2="00000010" w:usb3="00000000" w:csb0="00040000" w:csb1="00000000"/>
  </w:font>
  <w:font w:name="UniversLT-Bold">
    <w:altName w:val="微软雅黑"/>
    <w:charset w:val="86"/>
    <w:family w:val="auto"/>
    <w:pitch w:val="default"/>
    <w:sig w:usb0="00000000" w:usb1="00000000" w:usb2="00000010" w:usb3="00000000" w:csb0="00040000" w:csb1="00000000"/>
  </w:font>
  <w:font w:name="jmtir">
    <w:altName w:val="微软雅黑"/>
    <w:charset w:val="86"/>
    <w:family w:val="auto"/>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130704"/>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C547777" w14:textId="77777777" w:rsidR="002467CF" w:rsidRPr="009D3F05" w:rsidRDefault="002467CF">
            <w:pPr>
              <w:pStyle w:val="a4"/>
              <w:jc w:val="right"/>
              <w:rPr>
                <w:rFonts w:ascii="Book Antiqua" w:hAnsi="Book Antiqua"/>
                <w:sz w:val="24"/>
                <w:szCs w:val="24"/>
              </w:rPr>
            </w:pPr>
            <w:r w:rsidRPr="009D3F05">
              <w:rPr>
                <w:rFonts w:ascii="Book Antiqua" w:hAnsi="Book Antiqua"/>
                <w:sz w:val="24"/>
                <w:szCs w:val="24"/>
                <w:lang w:val="zh-CN" w:eastAsia="zh-CN"/>
              </w:rPr>
              <w:t xml:space="preserve"> </w:t>
            </w:r>
            <w:r w:rsidRPr="002C7DBF">
              <w:rPr>
                <w:rFonts w:ascii="Book Antiqua" w:hAnsi="Book Antiqua"/>
                <w:sz w:val="24"/>
                <w:szCs w:val="24"/>
              </w:rPr>
              <w:fldChar w:fldCharType="begin"/>
            </w:r>
            <w:r w:rsidRPr="002C7DBF">
              <w:rPr>
                <w:rFonts w:ascii="Book Antiqua" w:hAnsi="Book Antiqua"/>
                <w:sz w:val="24"/>
                <w:szCs w:val="24"/>
              </w:rPr>
              <w:instrText>PAGE</w:instrText>
            </w:r>
            <w:r w:rsidRPr="002C7DBF">
              <w:rPr>
                <w:rFonts w:ascii="Book Antiqua" w:hAnsi="Book Antiqua"/>
                <w:sz w:val="24"/>
                <w:szCs w:val="24"/>
              </w:rPr>
              <w:fldChar w:fldCharType="separate"/>
            </w:r>
            <w:r w:rsidR="00851BDD">
              <w:rPr>
                <w:rFonts w:ascii="Book Antiqua" w:hAnsi="Book Antiqua"/>
                <w:noProof/>
                <w:sz w:val="24"/>
                <w:szCs w:val="24"/>
              </w:rPr>
              <w:t>3</w:t>
            </w:r>
            <w:r w:rsidRPr="002C7DBF">
              <w:rPr>
                <w:rFonts w:ascii="Book Antiqua" w:hAnsi="Book Antiqua"/>
                <w:sz w:val="24"/>
                <w:szCs w:val="24"/>
              </w:rPr>
              <w:fldChar w:fldCharType="end"/>
            </w:r>
            <w:r w:rsidRPr="009D3F05">
              <w:rPr>
                <w:rFonts w:ascii="Book Antiqua" w:hAnsi="Book Antiqua"/>
                <w:sz w:val="24"/>
                <w:szCs w:val="24"/>
                <w:lang w:val="zh-CN" w:eastAsia="zh-CN"/>
              </w:rPr>
              <w:t xml:space="preserve"> / </w:t>
            </w:r>
            <w:r w:rsidRPr="002C7DBF">
              <w:rPr>
                <w:rFonts w:ascii="Book Antiqua" w:hAnsi="Book Antiqua"/>
                <w:sz w:val="24"/>
                <w:szCs w:val="24"/>
              </w:rPr>
              <w:fldChar w:fldCharType="begin"/>
            </w:r>
            <w:r w:rsidRPr="002C7DBF">
              <w:rPr>
                <w:rFonts w:ascii="Book Antiqua" w:hAnsi="Book Antiqua"/>
                <w:sz w:val="24"/>
                <w:szCs w:val="24"/>
              </w:rPr>
              <w:instrText>NUMPAGES</w:instrText>
            </w:r>
            <w:r w:rsidRPr="002C7DBF">
              <w:rPr>
                <w:rFonts w:ascii="Book Antiqua" w:hAnsi="Book Antiqua"/>
                <w:sz w:val="24"/>
                <w:szCs w:val="24"/>
              </w:rPr>
              <w:fldChar w:fldCharType="separate"/>
            </w:r>
            <w:r w:rsidR="00851BDD">
              <w:rPr>
                <w:rFonts w:ascii="Book Antiqua" w:hAnsi="Book Antiqua"/>
                <w:noProof/>
                <w:sz w:val="24"/>
                <w:szCs w:val="24"/>
              </w:rPr>
              <w:t>54</w:t>
            </w:r>
            <w:r w:rsidRPr="002C7DBF">
              <w:rPr>
                <w:rFonts w:ascii="Book Antiqua" w:hAnsi="Book Antiqua"/>
                <w:sz w:val="24"/>
                <w:szCs w:val="24"/>
              </w:rPr>
              <w:fldChar w:fldCharType="end"/>
            </w:r>
          </w:p>
        </w:sdtContent>
      </w:sdt>
    </w:sdtContent>
  </w:sdt>
  <w:p w14:paraId="6F77C8A6" w14:textId="77777777" w:rsidR="002467CF" w:rsidRDefault="002467C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8DFDD" w14:textId="77777777" w:rsidR="008D290D" w:rsidRDefault="008D290D" w:rsidP="000F1215">
      <w:r>
        <w:separator/>
      </w:r>
    </w:p>
  </w:footnote>
  <w:footnote w:type="continuationSeparator" w:id="0">
    <w:p w14:paraId="714A222B" w14:textId="77777777" w:rsidR="008D290D" w:rsidRDefault="008D290D" w:rsidP="000F12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2C07"/>
    <w:rsid w:val="000379AC"/>
    <w:rsid w:val="000C77F4"/>
    <w:rsid w:val="000D048D"/>
    <w:rsid w:val="000E162A"/>
    <w:rsid w:val="000F1215"/>
    <w:rsid w:val="0012632C"/>
    <w:rsid w:val="0015261C"/>
    <w:rsid w:val="001C4B1D"/>
    <w:rsid w:val="001E6377"/>
    <w:rsid w:val="00201C0B"/>
    <w:rsid w:val="002139B1"/>
    <w:rsid w:val="002467CF"/>
    <w:rsid w:val="002C7DBF"/>
    <w:rsid w:val="002F3080"/>
    <w:rsid w:val="00381E0D"/>
    <w:rsid w:val="003A3357"/>
    <w:rsid w:val="003C3EF9"/>
    <w:rsid w:val="003F5192"/>
    <w:rsid w:val="00462773"/>
    <w:rsid w:val="00464C00"/>
    <w:rsid w:val="00467062"/>
    <w:rsid w:val="004749A6"/>
    <w:rsid w:val="00476E05"/>
    <w:rsid w:val="00482F14"/>
    <w:rsid w:val="00490DC1"/>
    <w:rsid w:val="004D21C2"/>
    <w:rsid w:val="005756B7"/>
    <w:rsid w:val="005C49F5"/>
    <w:rsid w:val="005F4498"/>
    <w:rsid w:val="00642051"/>
    <w:rsid w:val="00670BBD"/>
    <w:rsid w:val="006C4381"/>
    <w:rsid w:val="006D039D"/>
    <w:rsid w:val="006D1047"/>
    <w:rsid w:val="006D2991"/>
    <w:rsid w:val="006E691A"/>
    <w:rsid w:val="00772461"/>
    <w:rsid w:val="0078512C"/>
    <w:rsid w:val="007F258D"/>
    <w:rsid w:val="0083510E"/>
    <w:rsid w:val="00835596"/>
    <w:rsid w:val="00851BDD"/>
    <w:rsid w:val="008B44F8"/>
    <w:rsid w:val="008B6135"/>
    <w:rsid w:val="008D290D"/>
    <w:rsid w:val="00952058"/>
    <w:rsid w:val="009B6769"/>
    <w:rsid w:val="009D3F05"/>
    <w:rsid w:val="00A064E2"/>
    <w:rsid w:val="00A37F66"/>
    <w:rsid w:val="00A41D21"/>
    <w:rsid w:val="00A77B3E"/>
    <w:rsid w:val="00AA0121"/>
    <w:rsid w:val="00AB7729"/>
    <w:rsid w:val="00AC46D3"/>
    <w:rsid w:val="00AD6676"/>
    <w:rsid w:val="00B439DB"/>
    <w:rsid w:val="00B51122"/>
    <w:rsid w:val="00B800C7"/>
    <w:rsid w:val="00B9048B"/>
    <w:rsid w:val="00C069DE"/>
    <w:rsid w:val="00C3300A"/>
    <w:rsid w:val="00C403F7"/>
    <w:rsid w:val="00C43BA9"/>
    <w:rsid w:val="00CA2A55"/>
    <w:rsid w:val="00CB3D58"/>
    <w:rsid w:val="00D27E5A"/>
    <w:rsid w:val="00D842EA"/>
    <w:rsid w:val="00DC28B3"/>
    <w:rsid w:val="00DF3E6C"/>
    <w:rsid w:val="00E46FD1"/>
    <w:rsid w:val="00E7183D"/>
    <w:rsid w:val="00F47A9C"/>
    <w:rsid w:val="00F60726"/>
    <w:rsid w:val="00F77024"/>
    <w:rsid w:val="00F84EEE"/>
    <w:rsid w:val="00F92FE6"/>
    <w:rsid w:val="00FA0387"/>
    <w:rsid w:val="00FB7E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706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F12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F1215"/>
    <w:rPr>
      <w:sz w:val="18"/>
      <w:szCs w:val="18"/>
    </w:rPr>
  </w:style>
  <w:style w:type="paragraph" w:styleId="a4">
    <w:name w:val="footer"/>
    <w:basedOn w:val="a"/>
    <w:link w:val="Char0"/>
    <w:uiPriority w:val="99"/>
    <w:rsid w:val="000F1215"/>
    <w:pPr>
      <w:tabs>
        <w:tab w:val="center" w:pos="4153"/>
        <w:tab w:val="right" w:pos="8306"/>
      </w:tabs>
      <w:snapToGrid w:val="0"/>
    </w:pPr>
    <w:rPr>
      <w:sz w:val="18"/>
      <w:szCs w:val="18"/>
    </w:rPr>
  </w:style>
  <w:style w:type="character" w:customStyle="1" w:styleId="Char0">
    <w:name w:val="页脚 Char"/>
    <w:basedOn w:val="a0"/>
    <w:link w:val="a4"/>
    <w:uiPriority w:val="99"/>
    <w:rsid w:val="000F1215"/>
    <w:rPr>
      <w:sz w:val="18"/>
      <w:szCs w:val="18"/>
    </w:rPr>
  </w:style>
  <w:style w:type="character" w:customStyle="1" w:styleId="15">
    <w:name w:val="15"/>
    <w:basedOn w:val="a0"/>
    <w:rsid w:val="000F1215"/>
    <w:rPr>
      <w:rFonts w:ascii="等线" w:eastAsia="等线" w:hAnsi="等线" w:hint="eastAsia"/>
      <w:vertAlign w:val="superscript"/>
    </w:rPr>
  </w:style>
  <w:style w:type="paragraph" w:customStyle="1" w:styleId="EndNoteBibliography">
    <w:name w:val="EndNote Bibliography"/>
    <w:basedOn w:val="a"/>
    <w:rsid w:val="000F1215"/>
    <w:pPr>
      <w:jc w:val="center"/>
    </w:pPr>
    <w:rPr>
      <w:rFonts w:ascii="等线" w:eastAsia="等线" w:hAnsi="等线" w:cs="Calibri"/>
      <w:sz w:val="20"/>
      <w:szCs w:val="20"/>
      <w:lang w:eastAsia="zh-CN"/>
    </w:rPr>
  </w:style>
  <w:style w:type="paragraph" w:styleId="a5">
    <w:name w:val="Balloon Text"/>
    <w:basedOn w:val="a"/>
    <w:link w:val="Char1"/>
    <w:rsid w:val="000F1215"/>
    <w:rPr>
      <w:sz w:val="18"/>
      <w:szCs w:val="18"/>
    </w:rPr>
  </w:style>
  <w:style w:type="character" w:customStyle="1" w:styleId="Char1">
    <w:name w:val="批注框文本 Char"/>
    <w:basedOn w:val="a0"/>
    <w:link w:val="a5"/>
    <w:rsid w:val="000F1215"/>
    <w:rPr>
      <w:sz w:val="18"/>
      <w:szCs w:val="18"/>
    </w:rPr>
  </w:style>
  <w:style w:type="table" w:styleId="a6">
    <w:name w:val="Table Grid"/>
    <w:basedOn w:val="a1"/>
    <w:uiPriority w:val="99"/>
    <w:unhideWhenUsed/>
    <w:rsid w:val="0083510E"/>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semiHidden/>
    <w:unhideWhenUsed/>
    <w:rsid w:val="00B439DB"/>
    <w:rPr>
      <w:sz w:val="16"/>
      <w:szCs w:val="16"/>
    </w:rPr>
  </w:style>
  <w:style w:type="paragraph" w:styleId="a8">
    <w:name w:val="annotation text"/>
    <w:basedOn w:val="a"/>
    <w:link w:val="Char2"/>
    <w:semiHidden/>
    <w:unhideWhenUsed/>
    <w:rsid w:val="00B439DB"/>
    <w:rPr>
      <w:sz w:val="20"/>
      <w:szCs w:val="20"/>
    </w:rPr>
  </w:style>
  <w:style w:type="character" w:customStyle="1" w:styleId="Char2">
    <w:name w:val="批注文字 Char"/>
    <w:basedOn w:val="a0"/>
    <w:link w:val="a8"/>
    <w:semiHidden/>
    <w:rsid w:val="00B439DB"/>
  </w:style>
  <w:style w:type="paragraph" w:styleId="a9">
    <w:name w:val="annotation subject"/>
    <w:basedOn w:val="a8"/>
    <w:next w:val="a8"/>
    <w:link w:val="Char3"/>
    <w:semiHidden/>
    <w:unhideWhenUsed/>
    <w:rsid w:val="00B439DB"/>
    <w:rPr>
      <w:b/>
      <w:bCs/>
    </w:rPr>
  </w:style>
  <w:style w:type="character" w:customStyle="1" w:styleId="Char3">
    <w:name w:val="批注主题 Char"/>
    <w:basedOn w:val="Char2"/>
    <w:link w:val="a9"/>
    <w:semiHidden/>
    <w:rsid w:val="00B439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F12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F1215"/>
    <w:rPr>
      <w:sz w:val="18"/>
      <w:szCs w:val="18"/>
    </w:rPr>
  </w:style>
  <w:style w:type="paragraph" w:styleId="a4">
    <w:name w:val="footer"/>
    <w:basedOn w:val="a"/>
    <w:link w:val="Char0"/>
    <w:uiPriority w:val="99"/>
    <w:rsid w:val="000F1215"/>
    <w:pPr>
      <w:tabs>
        <w:tab w:val="center" w:pos="4153"/>
        <w:tab w:val="right" w:pos="8306"/>
      </w:tabs>
      <w:snapToGrid w:val="0"/>
    </w:pPr>
    <w:rPr>
      <w:sz w:val="18"/>
      <w:szCs w:val="18"/>
    </w:rPr>
  </w:style>
  <w:style w:type="character" w:customStyle="1" w:styleId="Char0">
    <w:name w:val="页脚 Char"/>
    <w:basedOn w:val="a0"/>
    <w:link w:val="a4"/>
    <w:uiPriority w:val="99"/>
    <w:rsid w:val="000F1215"/>
    <w:rPr>
      <w:sz w:val="18"/>
      <w:szCs w:val="18"/>
    </w:rPr>
  </w:style>
  <w:style w:type="character" w:customStyle="1" w:styleId="15">
    <w:name w:val="15"/>
    <w:basedOn w:val="a0"/>
    <w:rsid w:val="000F1215"/>
    <w:rPr>
      <w:rFonts w:ascii="等线" w:eastAsia="等线" w:hAnsi="等线" w:hint="eastAsia"/>
      <w:vertAlign w:val="superscript"/>
    </w:rPr>
  </w:style>
  <w:style w:type="paragraph" w:customStyle="1" w:styleId="EndNoteBibliography">
    <w:name w:val="EndNote Bibliography"/>
    <w:basedOn w:val="a"/>
    <w:rsid w:val="000F1215"/>
    <w:pPr>
      <w:jc w:val="center"/>
    </w:pPr>
    <w:rPr>
      <w:rFonts w:ascii="等线" w:eastAsia="等线" w:hAnsi="等线" w:cs="Calibri"/>
      <w:sz w:val="20"/>
      <w:szCs w:val="20"/>
      <w:lang w:eastAsia="zh-CN"/>
    </w:rPr>
  </w:style>
  <w:style w:type="paragraph" w:styleId="a5">
    <w:name w:val="Balloon Text"/>
    <w:basedOn w:val="a"/>
    <w:link w:val="Char1"/>
    <w:rsid w:val="000F1215"/>
    <w:rPr>
      <w:sz w:val="18"/>
      <w:szCs w:val="18"/>
    </w:rPr>
  </w:style>
  <w:style w:type="character" w:customStyle="1" w:styleId="Char1">
    <w:name w:val="批注框文本 Char"/>
    <w:basedOn w:val="a0"/>
    <w:link w:val="a5"/>
    <w:rsid w:val="000F1215"/>
    <w:rPr>
      <w:sz w:val="18"/>
      <w:szCs w:val="18"/>
    </w:rPr>
  </w:style>
  <w:style w:type="table" w:styleId="a6">
    <w:name w:val="Table Grid"/>
    <w:basedOn w:val="a1"/>
    <w:uiPriority w:val="99"/>
    <w:unhideWhenUsed/>
    <w:rsid w:val="0083510E"/>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semiHidden/>
    <w:unhideWhenUsed/>
    <w:rsid w:val="00B439DB"/>
    <w:rPr>
      <w:sz w:val="16"/>
      <w:szCs w:val="16"/>
    </w:rPr>
  </w:style>
  <w:style w:type="paragraph" w:styleId="a8">
    <w:name w:val="annotation text"/>
    <w:basedOn w:val="a"/>
    <w:link w:val="Char2"/>
    <w:semiHidden/>
    <w:unhideWhenUsed/>
    <w:rsid w:val="00B439DB"/>
    <w:rPr>
      <w:sz w:val="20"/>
      <w:szCs w:val="20"/>
    </w:rPr>
  </w:style>
  <w:style w:type="character" w:customStyle="1" w:styleId="Char2">
    <w:name w:val="批注文字 Char"/>
    <w:basedOn w:val="a0"/>
    <w:link w:val="a8"/>
    <w:semiHidden/>
    <w:rsid w:val="00B439DB"/>
  </w:style>
  <w:style w:type="paragraph" w:styleId="a9">
    <w:name w:val="annotation subject"/>
    <w:basedOn w:val="a8"/>
    <w:next w:val="a8"/>
    <w:link w:val="Char3"/>
    <w:semiHidden/>
    <w:unhideWhenUsed/>
    <w:rsid w:val="00B439DB"/>
    <w:rPr>
      <w:b/>
      <w:bCs/>
    </w:rPr>
  </w:style>
  <w:style w:type="character" w:customStyle="1" w:styleId="Char3">
    <w:name w:val="批注主题 Char"/>
    <w:basedOn w:val="Char2"/>
    <w:link w:val="a9"/>
    <w:semiHidden/>
    <w:rsid w:val="00B439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2954">
      <w:bodyDiv w:val="1"/>
      <w:marLeft w:val="0"/>
      <w:marRight w:val="0"/>
      <w:marTop w:val="0"/>
      <w:marBottom w:val="0"/>
      <w:divBdr>
        <w:top w:val="none" w:sz="0" w:space="0" w:color="auto"/>
        <w:left w:val="none" w:sz="0" w:space="0" w:color="auto"/>
        <w:bottom w:val="none" w:sz="0" w:space="0" w:color="auto"/>
        <w:right w:val="none" w:sz="0" w:space="0" w:color="auto"/>
      </w:divBdr>
    </w:div>
    <w:div w:id="37055331">
      <w:bodyDiv w:val="1"/>
      <w:marLeft w:val="0"/>
      <w:marRight w:val="0"/>
      <w:marTop w:val="0"/>
      <w:marBottom w:val="0"/>
      <w:divBdr>
        <w:top w:val="none" w:sz="0" w:space="0" w:color="auto"/>
        <w:left w:val="none" w:sz="0" w:space="0" w:color="auto"/>
        <w:bottom w:val="none" w:sz="0" w:space="0" w:color="auto"/>
        <w:right w:val="none" w:sz="0" w:space="0" w:color="auto"/>
      </w:divBdr>
    </w:div>
    <w:div w:id="73750192">
      <w:bodyDiv w:val="1"/>
      <w:marLeft w:val="0"/>
      <w:marRight w:val="0"/>
      <w:marTop w:val="0"/>
      <w:marBottom w:val="0"/>
      <w:divBdr>
        <w:top w:val="none" w:sz="0" w:space="0" w:color="auto"/>
        <w:left w:val="none" w:sz="0" w:space="0" w:color="auto"/>
        <w:bottom w:val="none" w:sz="0" w:space="0" w:color="auto"/>
        <w:right w:val="none" w:sz="0" w:space="0" w:color="auto"/>
      </w:divBdr>
    </w:div>
    <w:div w:id="100496147">
      <w:bodyDiv w:val="1"/>
      <w:marLeft w:val="0"/>
      <w:marRight w:val="0"/>
      <w:marTop w:val="0"/>
      <w:marBottom w:val="0"/>
      <w:divBdr>
        <w:top w:val="none" w:sz="0" w:space="0" w:color="auto"/>
        <w:left w:val="none" w:sz="0" w:space="0" w:color="auto"/>
        <w:bottom w:val="none" w:sz="0" w:space="0" w:color="auto"/>
        <w:right w:val="none" w:sz="0" w:space="0" w:color="auto"/>
      </w:divBdr>
    </w:div>
    <w:div w:id="244188603">
      <w:bodyDiv w:val="1"/>
      <w:marLeft w:val="0"/>
      <w:marRight w:val="0"/>
      <w:marTop w:val="0"/>
      <w:marBottom w:val="0"/>
      <w:divBdr>
        <w:top w:val="none" w:sz="0" w:space="0" w:color="auto"/>
        <w:left w:val="none" w:sz="0" w:space="0" w:color="auto"/>
        <w:bottom w:val="none" w:sz="0" w:space="0" w:color="auto"/>
        <w:right w:val="none" w:sz="0" w:space="0" w:color="auto"/>
      </w:divBdr>
    </w:div>
    <w:div w:id="263001350">
      <w:bodyDiv w:val="1"/>
      <w:marLeft w:val="0"/>
      <w:marRight w:val="0"/>
      <w:marTop w:val="0"/>
      <w:marBottom w:val="0"/>
      <w:divBdr>
        <w:top w:val="none" w:sz="0" w:space="0" w:color="auto"/>
        <w:left w:val="none" w:sz="0" w:space="0" w:color="auto"/>
        <w:bottom w:val="none" w:sz="0" w:space="0" w:color="auto"/>
        <w:right w:val="none" w:sz="0" w:space="0" w:color="auto"/>
      </w:divBdr>
    </w:div>
    <w:div w:id="391777735">
      <w:bodyDiv w:val="1"/>
      <w:marLeft w:val="0"/>
      <w:marRight w:val="0"/>
      <w:marTop w:val="0"/>
      <w:marBottom w:val="0"/>
      <w:divBdr>
        <w:top w:val="none" w:sz="0" w:space="0" w:color="auto"/>
        <w:left w:val="none" w:sz="0" w:space="0" w:color="auto"/>
        <w:bottom w:val="none" w:sz="0" w:space="0" w:color="auto"/>
        <w:right w:val="none" w:sz="0" w:space="0" w:color="auto"/>
      </w:divBdr>
    </w:div>
    <w:div w:id="756370122">
      <w:bodyDiv w:val="1"/>
      <w:marLeft w:val="0"/>
      <w:marRight w:val="0"/>
      <w:marTop w:val="0"/>
      <w:marBottom w:val="0"/>
      <w:divBdr>
        <w:top w:val="none" w:sz="0" w:space="0" w:color="auto"/>
        <w:left w:val="none" w:sz="0" w:space="0" w:color="auto"/>
        <w:bottom w:val="none" w:sz="0" w:space="0" w:color="auto"/>
        <w:right w:val="none" w:sz="0" w:space="0" w:color="auto"/>
      </w:divBdr>
    </w:div>
    <w:div w:id="1032537986">
      <w:bodyDiv w:val="1"/>
      <w:marLeft w:val="0"/>
      <w:marRight w:val="0"/>
      <w:marTop w:val="0"/>
      <w:marBottom w:val="0"/>
      <w:divBdr>
        <w:top w:val="none" w:sz="0" w:space="0" w:color="auto"/>
        <w:left w:val="none" w:sz="0" w:space="0" w:color="auto"/>
        <w:bottom w:val="none" w:sz="0" w:space="0" w:color="auto"/>
        <w:right w:val="none" w:sz="0" w:space="0" w:color="auto"/>
      </w:divBdr>
    </w:div>
    <w:div w:id="1256137276">
      <w:bodyDiv w:val="1"/>
      <w:marLeft w:val="0"/>
      <w:marRight w:val="0"/>
      <w:marTop w:val="0"/>
      <w:marBottom w:val="0"/>
      <w:divBdr>
        <w:top w:val="none" w:sz="0" w:space="0" w:color="auto"/>
        <w:left w:val="none" w:sz="0" w:space="0" w:color="auto"/>
        <w:bottom w:val="none" w:sz="0" w:space="0" w:color="auto"/>
        <w:right w:val="none" w:sz="0" w:space="0" w:color="auto"/>
      </w:divBdr>
    </w:div>
    <w:div w:id="1280378566">
      <w:bodyDiv w:val="1"/>
      <w:marLeft w:val="0"/>
      <w:marRight w:val="0"/>
      <w:marTop w:val="0"/>
      <w:marBottom w:val="0"/>
      <w:divBdr>
        <w:top w:val="none" w:sz="0" w:space="0" w:color="auto"/>
        <w:left w:val="none" w:sz="0" w:space="0" w:color="auto"/>
        <w:bottom w:val="none" w:sz="0" w:space="0" w:color="auto"/>
        <w:right w:val="none" w:sz="0" w:space="0" w:color="auto"/>
      </w:divBdr>
    </w:div>
    <w:div w:id="1450470573">
      <w:bodyDiv w:val="1"/>
      <w:marLeft w:val="0"/>
      <w:marRight w:val="0"/>
      <w:marTop w:val="0"/>
      <w:marBottom w:val="0"/>
      <w:divBdr>
        <w:top w:val="none" w:sz="0" w:space="0" w:color="auto"/>
        <w:left w:val="none" w:sz="0" w:space="0" w:color="auto"/>
        <w:bottom w:val="none" w:sz="0" w:space="0" w:color="auto"/>
        <w:right w:val="none" w:sz="0" w:space="0" w:color="auto"/>
      </w:divBdr>
    </w:div>
    <w:div w:id="1479608963">
      <w:bodyDiv w:val="1"/>
      <w:marLeft w:val="0"/>
      <w:marRight w:val="0"/>
      <w:marTop w:val="0"/>
      <w:marBottom w:val="0"/>
      <w:divBdr>
        <w:top w:val="none" w:sz="0" w:space="0" w:color="auto"/>
        <w:left w:val="none" w:sz="0" w:space="0" w:color="auto"/>
        <w:bottom w:val="none" w:sz="0" w:space="0" w:color="auto"/>
        <w:right w:val="none" w:sz="0" w:space="0" w:color="auto"/>
      </w:divBdr>
    </w:div>
    <w:div w:id="1515341016">
      <w:bodyDiv w:val="1"/>
      <w:marLeft w:val="0"/>
      <w:marRight w:val="0"/>
      <w:marTop w:val="0"/>
      <w:marBottom w:val="0"/>
      <w:divBdr>
        <w:top w:val="none" w:sz="0" w:space="0" w:color="auto"/>
        <w:left w:val="none" w:sz="0" w:space="0" w:color="auto"/>
        <w:bottom w:val="none" w:sz="0" w:space="0" w:color="auto"/>
        <w:right w:val="none" w:sz="0" w:space="0" w:color="auto"/>
      </w:divBdr>
    </w:div>
    <w:div w:id="1562012613">
      <w:bodyDiv w:val="1"/>
      <w:marLeft w:val="0"/>
      <w:marRight w:val="0"/>
      <w:marTop w:val="0"/>
      <w:marBottom w:val="0"/>
      <w:divBdr>
        <w:top w:val="none" w:sz="0" w:space="0" w:color="auto"/>
        <w:left w:val="none" w:sz="0" w:space="0" w:color="auto"/>
        <w:bottom w:val="none" w:sz="0" w:space="0" w:color="auto"/>
        <w:right w:val="none" w:sz="0" w:space="0" w:color="auto"/>
      </w:divBdr>
    </w:div>
    <w:div w:id="2118326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13813</Words>
  <Characters>78736</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Kohler</dc:creator>
  <cp:lastModifiedBy>邢燕霞</cp:lastModifiedBy>
  <cp:revision>9</cp:revision>
  <dcterms:created xsi:type="dcterms:W3CDTF">2021-07-01T04:19:00Z</dcterms:created>
  <dcterms:modified xsi:type="dcterms:W3CDTF">2021-07-23T07:53:00Z</dcterms:modified>
</cp:coreProperties>
</file>