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3EE975"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Name of Journal: </w:t>
      </w:r>
      <w:r w:rsidRPr="008E6050">
        <w:rPr>
          <w:rFonts w:ascii="Book Antiqua" w:eastAsia="Book Antiqua" w:hAnsi="Book Antiqua" w:cs="Book Antiqua"/>
          <w:i/>
          <w:color w:val="000000" w:themeColor="text1"/>
        </w:rPr>
        <w:t>World Journal of Stem Cells</w:t>
      </w:r>
    </w:p>
    <w:p w14:paraId="698F095D"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Manuscript NO: </w:t>
      </w:r>
      <w:r w:rsidRPr="008E6050">
        <w:rPr>
          <w:rFonts w:ascii="Book Antiqua" w:eastAsia="Book Antiqua" w:hAnsi="Book Antiqua" w:cs="Book Antiqua"/>
          <w:color w:val="000000" w:themeColor="text1"/>
        </w:rPr>
        <w:t>65096</w:t>
      </w:r>
    </w:p>
    <w:p w14:paraId="2F672926"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Manuscript Type: </w:t>
      </w:r>
      <w:r w:rsidRPr="008E6050">
        <w:rPr>
          <w:rFonts w:ascii="Book Antiqua" w:eastAsia="Book Antiqua" w:hAnsi="Book Antiqua" w:cs="Book Antiqua"/>
          <w:color w:val="000000" w:themeColor="text1"/>
        </w:rPr>
        <w:t>REVIEW</w:t>
      </w:r>
    </w:p>
    <w:p w14:paraId="23A27404"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2A4995CC"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Recent advances in stem cell therapy for neurodegenerative disease: Three dimensional tracing and its emerging use</w:t>
      </w:r>
    </w:p>
    <w:p w14:paraId="64046C81"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18C36FF3" w14:textId="77EFB29B" w:rsidR="00A77B3E" w:rsidRPr="008E6050" w:rsidRDefault="00F443BC"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K</w:t>
      </w:r>
      <w:r w:rsidRPr="008E6050">
        <w:rPr>
          <w:rFonts w:ascii="Book Antiqua" w:hAnsi="Book Antiqua" w:cs="Book Antiqua"/>
          <w:color w:val="000000" w:themeColor="text1"/>
          <w:lang w:eastAsia="zh-CN"/>
        </w:rPr>
        <w:t xml:space="preserve">im IK </w:t>
      </w:r>
      <w:r w:rsidRPr="008E6050">
        <w:rPr>
          <w:rFonts w:ascii="Book Antiqua" w:hAnsi="Book Antiqua" w:cs="Book Antiqua"/>
          <w:i/>
          <w:iCs/>
          <w:color w:val="000000" w:themeColor="text1"/>
          <w:lang w:eastAsia="zh-CN"/>
        </w:rPr>
        <w:t>et al</w:t>
      </w:r>
      <w:r w:rsidRPr="008E6050">
        <w:rPr>
          <w:rFonts w:ascii="Book Antiqua" w:hAnsi="Book Antiqua" w:cs="Book Antiqua"/>
          <w:color w:val="000000" w:themeColor="text1"/>
          <w:lang w:eastAsia="zh-CN"/>
        </w:rPr>
        <w:t xml:space="preserve">. </w:t>
      </w:r>
      <w:r w:rsidR="006D1247" w:rsidRPr="008E6050">
        <w:rPr>
          <w:rFonts w:ascii="Book Antiqua" w:eastAsia="Book Antiqua" w:hAnsi="Book Antiqua" w:cs="Book Antiqua"/>
          <w:color w:val="000000" w:themeColor="text1"/>
        </w:rPr>
        <w:t>Stem cell tracing in neurodegenerative disease</w:t>
      </w:r>
    </w:p>
    <w:p w14:paraId="1CAA8403"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54972C8C"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Il-Kwon Kim, Jun-</w:t>
      </w:r>
      <w:proofErr w:type="spellStart"/>
      <w:r w:rsidRPr="008E6050">
        <w:rPr>
          <w:rFonts w:ascii="Book Antiqua" w:eastAsia="Book Antiqua" w:hAnsi="Book Antiqua" w:cs="Book Antiqua"/>
          <w:color w:val="000000" w:themeColor="text1"/>
        </w:rPr>
        <w:t>Hee</w:t>
      </w:r>
      <w:proofErr w:type="spellEnd"/>
      <w:r w:rsidRPr="008E6050">
        <w:rPr>
          <w:rFonts w:ascii="Book Antiqua" w:eastAsia="Book Antiqua" w:hAnsi="Book Antiqua" w:cs="Book Antiqua"/>
          <w:color w:val="000000" w:themeColor="text1"/>
        </w:rPr>
        <w:t xml:space="preserve"> Park, </w:t>
      </w:r>
      <w:proofErr w:type="spellStart"/>
      <w:r w:rsidRPr="008E6050">
        <w:rPr>
          <w:rFonts w:ascii="Book Antiqua" w:eastAsia="Book Antiqua" w:hAnsi="Book Antiqua" w:cs="Book Antiqua"/>
          <w:color w:val="000000" w:themeColor="text1"/>
        </w:rPr>
        <w:t>Bomi</w:t>
      </w:r>
      <w:proofErr w:type="spellEnd"/>
      <w:r w:rsidRPr="008E6050">
        <w:rPr>
          <w:rFonts w:ascii="Book Antiqua" w:eastAsia="Book Antiqua" w:hAnsi="Book Antiqua" w:cs="Book Antiqua"/>
          <w:color w:val="000000" w:themeColor="text1"/>
        </w:rPr>
        <w:t xml:space="preserve"> Kim, Ki-</w:t>
      </w:r>
      <w:proofErr w:type="spellStart"/>
      <w:r w:rsidRPr="008E6050">
        <w:rPr>
          <w:rFonts w:ascii="Book Antiqua" w:eastAsia="Book Antiqua" w:hAnsi="Book Antiqua" w:cs="Book Antiqua"/>
          <w:color w:val="000000" w:themeColor="text1"/>
        </w:rPr>
        <w:t>Chul</w:t>
      </w:r>
      <w:proofErr w:type="spellEnd"/>
      <w:r w:rsidRPr="008E6050">
        <w:rPr>
          <w:rFonts w:ascii="Book Antiqua" w:eastAsia="Book Antiqua" w:hAnsi="Book Antiqua" w:cs="Book Antiqua"/>
          <w:color w:val="000000" w:themeColor="text1"/>
        </w:rPr>
        <w:t xml:space="preserve"> Hwang, </w:t>
      </w:r>
      <w:proofErr w:type="spellStart"/>
      <w:r w:rsidRPr="008E6050">
        <w:rPr>
          <w:rFonts w:ascii="Book Antiqua" w:eastAsia="Book Antiqua" w:hAnsi="Book Antiqua" w:cs="Book Antiqua"/>
          <w:color w:val="000000" w:themeColor="text1"/>
        </w:rPr>
        <w:t>Byeong-Wook</w:t>
      </w:r>
      <w:proofErr w:type="spellEnd"/>
      <w:r w:rsidRPr="008E6050">
        <w:rPr>
          <w:rFonts w:ascii="Book Antiqua" w:eastAsia="Book Antiqua" w:hAnsi="Book Antiqua" w:cs="Book Antiqua"/>
          <w:color w:val="000000" w:themeColor="text1"/>
        </w:rPr>
        <w:t xml:space="preserve"> Song</w:t>
      </w:r>
    </w:p>
    <w:p w14:paraId="4694DF4F"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036EC661" w14:textId="77777777" w:rsidR="002644F6" w:rsidRPr="008E6050" w:rsidRDefault="002644F6"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Il-Kwon Kim, Jun-</w:t>
      </w:r>
      <w:proofErr w:type="spellStart"/>
      <w:r w:rsidRPr="008E6050">
        <w:rPr>
          <w:rFonts w:ascii="Book Antiqua" w:eastAsia="Book Antiqua" w:hAnsi="Book Antiqua" w:cs="Book Antiqua"/>
          <w:b/>
          <w:bCs/>
          <w:color w:val="000000" w:themeColor="text1"/>
        </w:rPr>
        <w:t>Hee</w:t>
      </w:r>
      <w:proofErr w:type="spellEnd"/>
      <w:r w:rsidRPr="008E6050">
        <w:rPr>
          <w:rFonts w:ascii="Book Antiqua" w:eastAsia="Book Antiqua" w:hAnsi="Book Antiqua" w:cs="Book Antiqua"/>
          <w:b/>
          <w:bCs/>
          <w:color w:val="000000" w:themeColor="text1"/>
        </w:rPr>
        <w:t xml:space="preserve"> Park, </w:t>
      </w:r>
      <w:proofErr w:type="spellStart"/>
      <w:r w:rsidRPr="008E6050">
        <w:rPr>
          <w:rFonts w:ascii="Book Antiqua" w:eastAsia="Book Antiqua" w:hAnsi="Book Antiqua" w:cs="Book Antiqua"/>
          <w:b/>
          <w:bCs/>
          <w:color w:val="000000" w:themeColor="text1"/>
        </w:rPr>
        <w:t>Bomi</w:t>
      </w:r>
      <w:proofErr w:type="spellEnd"/>
      <w:r w:rsidRPr="008E6050">
        <w:rPr>
          <w:rFonts w:ascii="Book Antiqua" w:eastAsia="Book Antiqua" w:hAnsi="Book Antiqua" w:cs="Book Antiqua"/>
          <w:b/>
          <w:bCs/>
          <w:color w:val="000000" w:themeColor="text1"/>
        </w:rPr>
        <w:t xml:space="preserve"> Kim, Ki-</w:t>
      </w:r>
      <w:proofErr w:type="spellStart"/>
      <w:r w:rsidRPr="008E6050">
        <w:rPr>
          <w:rFonts w:ascii="Book Antiqua" w:eastAsia="Book Antiqua" w:hAnsi="Book Antiqua" w:cs="Book Antiqua"/>
          <w:b/>
          <w:bCs/>
          <w:color w:val="000000" w:themeColor="text1"/>
        </w:rPr>
        <w:t>Chul</w:t>
      </w:r>
      <w:proofErr w:type="spellEnd"/>
      <w:r w:rsidRPr="008E6050">
        <w:rPr>
          <w:rFonts w:ascii="Book Antiqua" w:eastAsia="Book Antiqua" w:hAnsi="Book Antiqua" w:cs="Book Antiqua"/>
          <w:b/>
          <w:bCs/>
          <w:color w:val="000000" w:themeColor="text1"/>
        </w:rPr>
        <w:t xml:space="preserve"> Hwang, </w:t>
      </w:r>
      <w:proofErr w:type="spellStart"/>
      <w:r w:rsidRPr="008E6050">
        <w:rPr>
          <w:rFonts w:ascii="Book Antiqua" w:eastAsia="Book Antiqua" w:hAnsi="Book Antiqua" w:cs="Book Antiqua"/>
          <w:b/>
          <w:bCs/>
          <w:color w:val="000000" w:themeColor="text1"/>
        </w:rPr>
        <w:t>Byeong-Wook</w:t>
      </w:r>
      <w:proofErr w:type="spellEnd"/>
      <w:r w:rsidRPr="008E6050">
        <w:rPr>
          <w:rFonts w:ascii="Book Antiqua" w:eastAsia="Book Antiqua" w:hAnsi="Book Antiqua" w:cs="Book Antiqua"/>
          <w:b/>
          <w:bCs/>
          <w:color w:val="000000" w:themeColor="text1"/>
        </w:rPr>
        <w:t xml:space="preserve"> Song, </w:t>
      </w:r>
      <w:r w:rsidRPr="008E6050">
        <w:rPr>
          <w:rFonts w:ascii="Book Antiqua" w:eastAsia="Book Antiqua" w:hAnsi="Book Antiqua" w:cs="Book Antiqua"/>
          <w:color w:val="000000" w:themeColor="text1"/>
        </w:rPr>
        <w:t xml:space="preserve">Institute for Bio-Medical Convergence, Catholic </w:t>
      </w:r>
      <w:proofErr w:type="spellStart"/>
      <w:r w:rsidRPr="008E6050">
        <w:rPr>
          <w:rFonts w:ascii="Book Antiqua" w:eastAsia="Book Antiqua" w:hAnsi="Book Antiqua" w:cs="Book Antiqua"/>
          <w:color w:val="000000" w:themeColor="text1"/>
        </w:rPr>
        <w:t>Kwandong</w:t>
      </w:r>
      <w:proofErr w:type="spellEnd"/>
      <w:r w:rsidRPr="008E6050">
        <w:rPr>
          <w:rFonts w:ascii="Book Antiqua" w:eastAsia="Book Antiqua" w:hAnsi="Book Antiqua" w:cs="Book Antiqua"/>
          <w:color w:val="000000" w:themeColor="text1"/>
        </w:rPr>
        <w:t xml:space="preserve"> University International St. Mary’s Hospital, Incheon Metropolitan City 22711, South Korea</w:t>
      </w:r>
    </w:p>
    <w:p w14:paraId="356F8562" w14:textId="77777777" w:rsidR="002644F6" w:rsidRPr="008E6050" w:rsidRDefault="002644F6" w:rsidP="00521D7A">
      <w:pPr>
        <w:adjustRightInd w:val="0"/>
        <w:snapToGrid w:val="0"/>
        <w:spacing w:line="360" w:lineRule="auto"/>
        <w:jc w:val="both"/>
        <w:rPr>
          <w:rFonts w:ascii="Book Antiqua" w:eastAsia="Book Antiqua" w:hAnsi="Book Antiqua" w:cs="Book Antiqua"/>
          <w:b/>
          <w:bCs/>
          <w:color w:val="000000" w:themeColor="text1"/>
        </w:rPr>
      </w:pPr>
    </w:p>
    <w:p w14:paraId="5847BB7B" w14:textId="242C396F"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Il-Kwon Kim, Ki-</w:t>
      </w:r>
      <w:proofErr w:type="spellStart"/>
      <w:r w:rsidRPr="008E6050">
        <w:rPr>
          <w:rFonts w:ascii="Book Antiqua" w:eastAsia="Book Antiqua" w:hAnsi="Book Antiqua" w:cs="Book Antiqua"/>
          <w:b/>
          <w:bCs/>
          <w:color w:val="000000" w:themeColor="text1"/>
        </w:rPr>
        <w:t>Chul</w:t>
      </w:r>
      <w:proofErr w:type="spellEnd"/>
      <w:r w:rsidRPr="008E6050">
        <w:rPr>
          <w:rFonts w:ascii="Book Antiqua" w:eastAsia="Book Antiqua" w:hAnsi="Book Antiqua" w:cs="Book Antiqua"/>
          <w:b/>
          <w:bCs/>
          <w:color w:val="000000" w:themeColor="text1"/>
        </w:rPr>
        <w:t xml:space="preserve"> Hwang, </w:t>
      </w:r>
      <w:proofErr w:type="spellStart"/>
      <w:r w:rsidRPr="008E6050">
        <w:rPr>
          <w:rFonts w:ascii="Book Antiqua" w:eastAsia="Book Antiqua" w:hAnsi="Book Antiqua" w:cs="Book Antiqua"/>
          <w:b/>
          <w:bCs/>
          <w:color w:val="000000" w:themeColor="text1"/>
        </w:rPr>
        <w:t>Byeong-Wook</w:t>
      </w:r>
      <w:proofErr w:type="spellEnd"/>
      <w:r w:rsidRPr="008E6050">
        <w:rPr>
          <w:rFonts w:ascii="Book Antiqua" w:eastAsia="Book Antiqua" w:hAnsi="Book Antiqua" w:cs="Book Antiqua"/>
          <w:b/>
          <w:bCs/>
          <w:color w:val="000000" w:themeColor="text1"/>
        </w:rPr>
        <w:t xml:space="preserve"> Song, </w:t>
      </w:r>
      <w:r w:rsidR="002644F6" w:rsidRPr="008E6050">
        <w:rPr>
          <w:rFonts w:ascii="Book Antiqua" w:eastAsia="Book Antiqua" w:hAnsi="Book Antiqua" w:cs="Book Antiqua"/>
          <w:color w:val="000000" w:themeColor="text1"/>
        </w:rPr>
        <w:t xml:space="preserve">Institute for Bio-Medical Convergence, </w:t>
      </w:r>
      <w:r w:rsidRPr="008E6050">
        <w:rPr>
          <w:rFonts w:ascii="Book Antiqua" w:eastAsia="Book Antiqua" w:hAnsi="Book Antiqua" w:cs="Book Antiqua"/>
          <w:color w:val="000000" w:themeColor="text1"/>
        </w:rPr>
        <w:t xml:space="preserve">College of Medicine, Catholic </w:t>
      </w:r>
      <w:proofErr w:type="spellStart"/>
      <w:r w:rsidRPr="008E6050">
        <w:rPr>
          <w:rFonts w:ascii="Book Antiqua" w:eastAsia="Book Antiqua" w:hAnsi="Book Antiqua" w:cs="Book Antiqua"/>
          <w:color w:val="000000" w:themeColor="text1"/>
        </w:rPr>
        <w:t>Kwandong</w:t>
      </w:r>
      <w:proofErr w:type="spellEnd"/>
      <w:r w:rsidRPr="008E6050">
        <w:rPr>
          <w:rFonts w:ascii="Book Antiqua" w:eastAsia="Book Antiqua" w:hAnsi="Book Antiqua" w:cs="Book Antiqua"/>
          <w:color w:val="000000" w:themeColor="text1"/>
        </w:rPr>
        <w:t xml:space="preserve"> University, </w:t>
      </w:r>
      <w:proofErr w:type="spellStart"/>
      <w:r w:rsidRPr="008E6050">
        <w:rPr>
          <w:rFonts w:ascii="Book Antiqua" w:eastAsia="Book Antiqua" w:hAnsi="Book Antiqua" w:cs="Book Antiqua"/>
          <w:color w:val="000000" w:themeColor="text1"/>
        </w:rPr>
        <w:t>Gangwon</w:t>
      </w:r>
      <w:proofErr w:type="spellEnd"/>
      <w:r w:rsidRPr="008E6050">
        <w:rPr>
          <w:rFonts w:ascii="Book Antiqua" w:eastAsia="Book Antiqua" w:hAnsi="Book Antiqua" w:cs="Book Antiqua"/>
          <w:color w:val="000000" w:themeColor="text1"/>
        </w:rPr>
        <w:t>-do 25601, South Korea</w:t>
      </w:r>
    </w:p>
    <w:p w14:paraId="642EC2C9"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70F39579"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Author contributions: </w:t>
      </w:r>
      <w:r w:rsidRPr="008E6050">
        <w:rPr>
          <w:rFonts w:ascii="Book Antiqua" w:eastAsia="Book Antiqua" w:hAnsi="Book Antiqua" w:cs="Book Antiqua"/>
          <w:color w:val="000000" w:themeColor="text1"/>
        </w:rPr>
        <w:t>Kim IK and Park JH contributed equally to this work; Kim IK, Park JH, Kim B, Hwang KC, and Song BW wrote the manuscript; Song BW conceptualized the idea and reviewed and edited the article.</w:t>
      </w:r>
    </w:p>
    <w:p w14:paraId="4BBA37D8"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41FD4118" w14:textId="463C501A" w:rsidR="00A77B3E" w:rsidRPr="008E6050" w:rsidRDefault="006D1247"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eastAsia="Book Antiqua" w:hAnsi="Book Antiqua" w:cs="Book Antiqua"/>
          <w:b/>
          <w:bCs/>
          <w:color w:val="000000" w:themeColor="text1"/>
        </w:rPr>
        <w:t xml:space="preserve">Supported by </w:t>
      </w:r>
      <w:r w:rsidRPr="008E6050">
        <w:rPr>
          <w:rFonts w:ascii="Book Antiqua" w:eastAsia="Book Antiqua" w:hAnsi="Book Antiqua" w:cs="Book Antiqua"/>
          <w:color w:val="000000" w:themeColor="text1"/>
        </w:rPr>
        <w:t xml:space="preserve">the National Research Foundation of Korea (NRF) </w:t>
      </w:r>
      <w:r w:rsidR="00100B2E" w:rsidRPr="008E6050">
        <w:rPr>
          <w:rFonts w:ascii="Book Antiqua" w:eastAsia="Book Antiqua" w:hAnsi="Book Antiqua" w:cs="Book Antiqua"/>
          <w:color w:val="000000" w:themeColor="text1"/>
        </w:rPr>
        <w:t xml:space="preserve">Grant </w:t>
      </w:r>
      <w:r w:rsidRPr="008E6050">
        <w:rPr>
          <w:rFonts w:ascii="Book Antiqua" w:eastAsia="Book Antiqua" w:hAnsi="Book Antiqua" w:cs="Book Antiqua"/>
          <w:color w:val="000000" w:themeColor="text1"/>
        </w:rPr>
        <w:t>funded by the Korea government (MSIT)</w:t>
      </w:r>
      <w:r w:rsidR="00B45D6E" w:rsidRPr="008E6050">
        <w:rPr>
          <w:rFonts w:ascii="Book Antiqua" w:eastAsia="Book Antiqua" w:hAnsi="Book Antiqua" w:cs="Book Antiqua"/>
          <w:color w:val="000000" w:themeColor="text1"/>
        </w:rPr>
        <w:t>,</w:t>
      </w:r>
      <w:r w:rsidRPr="008E6050">
        <w:rPr>
          <w:rFonts w:ascii="Book Antiqua" w:eastAsia="Book Antiqua" w:hAnsi="Book Antiqua" w:cs="Book Antiqua"/>
          <w:color w:val="000000" w:themeColor="text1"/>
        </w:rPr>
        <w:t xml:space="preserve"> </w:t>
      </w:r>
      <w:r w:rsidR="00B45D6E" w:rsidRPr="008E6050">
        <w:rPr>
          <w:rFonts w:ascii="Book Antiqua" w:eastAsia="Book Antiqua" w:hAnsi="Book Antiqua" w:cs="Book Antiqua"/>
          <w:color w:val="000000" w:themeColor="text1"/>
        </w:rPr>
        <w:t>No.</w:t>
      </w:r>
      <w:proofErr w:type="gramEnd"/>
      <w:r w:rsidR="00B45D6E" w:rsidRPr="008E6050">
        <w:rPr>
          <w:rFonts w:ascii="Book Antiqua" w:eastAsia="Book Antiqua" w:hAnsi="Book Antiqua" w:cs="Book Antiqua"/>
          <w:color w:val="000000" w:themeColor="text1"/>
        </w:rPr>
        <w:t xml:space="preserve"> </w:t>
      </w:r>
      <w:proofErr w:type="gramStart"/>
      <w:r w:rsidRPr="008E6050">
        <w:rPr>
          <w:rFonts w:ascii="Book Antiqua" w:eastAsia="Book Antiqua" w:hAnsi="Book Antiqua" w:cs="Book Antiqua"/>
          <w:color w:val="000000" w:themeColor="text1"/>
        </w:rPr>
        <w:t>NRF-2020R1C1C1013535.</w:t>
      </w:r>
      <w:proofErr w:type="gramEnd"/>
    </w:p>
    <w:p w14:paraId="2BB71794"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2A1044C9"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Corresponding author: </w:t>
      </w:r>
      <w:proofErr w:type="spellStart"/>
      <w:r w:rsidRPr="008E6050">
        <w:rPr>
          <w:rFonts w:ascii="Book Antiqua" w:eastAsia="Book Antiqua" w:hAnsi="Book Antiqua" w:cs="Book Antiqua"/>
          <w:b/>
          <w:bCs/>
          <w:color w:val="000000" w:themeColor="text1"/>
        </w:rPr>
        <w:t>Byeong-Wook</w:t>
      </w:r>
      <w:proofErr w:type="spellEnd"/>
      <w:r w:rsidRPr="008E6050">
        <w:rPr>
          <w:rFonts w:ascii="Book Antiqua" w:eastAsia="Book Antiqua" w:hAnsi="Book Antiqua" w:cs="Book Antiqua"/>
          <w:b/>
          <w:bCs/>
          <w:color w:val="000000" w:themeColor="text1"/>
        </w:rPr>
        <w:t xml:space="preserve"> Song, PhD, Assistant Professor, </w:t>
      </w:r>
      <w:r w:rsidRPr="008E6050">
        <w:rPr>
          <w:rFonts w:ascii="Book Antiqua" w:eastAsia="Book Antiqua" w:hAnsi="Book Antiqua" w:cs="Book Antiqua"/>
          <w:color w:val="000000" w:themeColor="text1"/>
        </w:rPr>
        <w:t xml:space="preserve">Institute for Bio-Medical Convergence, Catholic </w:t>
      </w:r>
      <w:proofErr w:type="spellStart"/>
      <w:r w:rsidRPr="008E6050">
        <w:rPr>
          <w:rFonts w:ascii="Book Antiqua" w:eastAsia="Book Antiqua" w:hAnsi="Book Antiqua" w:cs="Book Antiqua"/>
          <w:color w:val="000000" w:themeColor="text1"/>
        </w:rPr>
        <w:t>Kwandong</w:t>
      </w:r>
      <w:proofErr w:type="spellEnd"/>
      <w:r w:rsidRPr="008E6050">
        <w:rPr>
          <w:rFonts w:ascii="Book Antiqua" w:eastAsia="Book Antiqua" w:hAnsi="Book Antiqua" w:cs="Book Antiqua"/>
          <w:color w:val="000000" w:themeColor="text1"/>
        </w:rPr>
        <w:t xml:space="preserve"> University International St. Mary’s </w:t>
      </w:r>
      <w:r w:rsidRPr="008E6050">
        <w:rPr>
          <w:rFonts w:ascii="Book Antiqua" w:eastAsia="Book Antiqua" w:hAnsi="Book Antiqua" w:cs="Book Antiqua"/>
          <w:color w:val="000000" w:themeColor="text1"/>
        </w:rPr>
        <w:lastRenderedPageBreak/>
        <w:t xml:space="preserve">Hospital, 25, </w:t>
      </w:r>
      <w:proofErr w:type="spellStart"/>
      <w:r w:rsidRPr="008E6050">
        <w:rPr>
          <w:rFonts w:ascii="Book Antiqua" w:eastAsia="Book Antiqua" w:hAnsi="Book Antiqua" w:cs="Book Antiqua"/>
          <w:color w:val="000000" w:themeColor="text1"/>
        </w:rPr>
        <w:t>Simgok</w:t>
      </w:r>
      <w:proofErr w:type="spellEnd"/>
      <w:r w:rsidRPr="008E6050">
        <w:rPr>
          <w:rFonts w:ascii="Book Antiqua" w:eastAsia="Book Antiqua" w:hAnsi="Book Antiqua" w:cs="Book Antiqua"/>
          <w:color w:val="000000" w:themeColor="text1"/>
        </w:rPr>
        <w:t xml:space="preserve">-Ro 100 </w:t>
      </w:r>
      <w:proofErr w:type="spellStart"/>
      <w:r w:rsidRPr="008E6050">
        <w:rPr>
          <w:rFonts w:ascii="Book Antiqua" w:eastAsia="Book Antiqua" w:hAnsi="Book Antiqua" w:cs="Book Antiqua"/>
          <w:color w:val="000000" w:themeColor="text1"/>
        </w:rPr>
        <w:t>Beon</w:t>
      </w:r>
      <w:proofErr w:type="spellEnd"/>
      <w:r w:rsidRPr="008E6050">
        <w:rPr>
          <w:rFonts w:ascii="Book Antiqua" w:eastAsia="Book Antiqua" w:hAnsi="Book Antiqua" w:cs="Book Antiqua"/>
          <w:color w:val="000000" w:themeColor="text1"/>
        </w:rPr>
        <w:t xml:space="preserve">-Gil, </w:t>
      </w:r>
      <w:proofErr w:type="spellStart"/>
      <w:r w:rsidRPr="008E6050">
        <w:rPr>
          <w:rFonts w:ascii="Book Antiqua" w:eastAsia="Book Antiqua" w:hAnsi="Book Antiqua" w:cs="Book Antiqua"/>
          <w:color w:val="000000" w:themeColor="text1"/>
        </w:rPr>
        <w:t>Seo-Gu</w:t>
      </w:r>
      <w:proofErr w:type="spellEnd"/>
      <w:r w:rsidRPr="008E6050">
        <w:rPr>
          <w:rFonts w:ascii="Book Antiqua" w:eastAsia="Book Antiqua" w:hAnsi="Book Antiqua" w:cs="Book Antiqua"/>
          <w:color w:val="000000" w:themeColor="text1"/>
        </w:rPr>
        <w:t>, Incheon Metropolitan City 22711, South Korea. songbw@cku.ac.kr</w:t>
      </w:r>
    </w:p>
    <w:p w14:paraId="4D2B9974"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1CAAC717"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Received: </w:t>
      </w:r>
      <w:r w:rsidRPr="008E6050">
        <w:rPr>
          <w:rFonts w:ascii="Book Antiqua" w:eastAsia="Book Antiqua" w:hAnsi="Book Antiqua" w:cs="Book Antiqua"/>
          <w:color w:val="000000" w:themeColor="text1"/>
        </w:rPr>
        <w:t>February 27, 2021</w:t>
      </w:r>
    </w:p>
    <w:p w14:paraId="5EA48FED" w14:textId="4FBC8E01"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Revised: </w:t>
      </w:r>
      <w:r w:rsidR="00005681" w:rsidRPr="008E6050">
        <w:rPr>
          <w:rFonts w:ascii="Book Antiqua" w:eastAsia="Book Antiqua" w:hAnsi="Book Antiqua" w:cs="Book Antiqua"/>
          <w:color w:val="000000" w:themeColor="text1"/>
        </w:rPr>
        <w:t>May 20, 2021</w:t>
      </w:r>
    </w:p>
    <w:p w14:paraId="6A325761" w14:textId="799E4E01"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Accepted: </w:t>
      </w:r>
      <w:bookmarkStart w:id="0" w:name="OLE_LINK33"/>
      <w:bookmarkStart w:id="1" w:name="OLE_LINK48"/>
      <w:r w:rsidR="00A3547E" w:rsidRPr="008E6050">
        <w:rPr>
          <w:rFonts w:ascii="Book Antiqua" w:eastAsia="宋体" w:hAnsi="Book Antiqua" w:hint="eastAsia"/>
          <w:color w:val="000000" w:themeColor="text1"/>
        </w:rPr>
        <w:t>Au</w:t>
      </w:r>
      <w:r w:rsidR="00A3547E" w:rsidRPr="008E6050">
        <w:rPr>
          <w:rFonts w:ascii="Book Antiqua" w:eastAsia="宋体" w:hAnsi="Book Antiqua"/>
          <w:color w:val="000000" w:themeColor="text1"/>
        </w:rPr>
        <w:t>gust 30, 2021</w:t>
      </w:r>
      <w:bookmarkEnd w:id="0"/>
      <w:bookmarkEnd w:id="1"/>
    </w:p>
    <w:p w14:paraId="284F0DBD" w14:textId="69562A63"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Published online: </w:t>
      </w:r>
      <w:r w:rsidR="00853EF0" w:rsidRPr="008E6050">
        <w:rPr>
          <w:rFonts w:ascii="Book Antiqua" w:eastAsia="宋体" w:hAnsi="Book Antiqua" w:hint="eastAsia"/>
          <w:color w:val="000000" w:themeColor="text1"/>
          <w:lang w:eastAsia="zh-CN"/>
        </w:rPr>
        <w:t>September</w:t>
      </w:r>
      <w:r w:rsidR="00853EF0" w:rsidRPr="008E6050">
        <w:rPr>
          <w:rFonts w:ascii="Book Antiqua" w:eastAsia="宋体" w:hAnsi="Book Antiqua"/>
          <w:color w:val="000000" w:themeColor="text1"/>
        </w:rPr>
        <w:t xml:space="preserve"> 26, 2021</w:t>
      </w:r>
    </w:p>
    <w:p w14:paraId="26616113" w14:textId="77777777" w:rsidR="00005681" w:rsidRPr="008E6050" w:rsidRDefault="00005681" w:rsidP="00521D7A">
      <w:pPr>
        <w:adjustRightInd w:val="0"/>
        <w:snapToGrid w:val="0"/>
        <w:spacing w:line="360" w:lineRule="auto"/>
        <w:jc w:val="both"/>
        <w:rPr>
          <w:rFonts w:ascii="Book Antiqua" w:eastAsia="Book Antiqua" w:hAnsi="Book Antiqua" w:cs="Book Antiqua"/>
          <w:b/>
          <w:color w:val="000000" w:themeColor="text1"/>
        </w:rPr>
      </w:pPr>
    </w:p>
    <w:p w14:paraId="273641E9" w14:textId="77777777" w:rsidR="00005681" w:rsidRPr="008E6050" w:rsidRDefault="00005681" w:rsidP="00521D7A">
      <w:pPr>
        <w:adjustRightInd w:val="0"/>
        <w:snapToGrid w:val="0"/>
        <w:spacing w:line="360" w:lineRule="auto"/>
        <w:jc w:val="both"/>
        <w:rPr>
          <w:rFonts w:ascii="Book Antiqua" w:eastAsia="Book Antiqua" w:hAnsi="Book Antiqua" w:cs="Book Antiqua"/>
          <w:b/>
          <w:color w:val="000000" w:themeColor="text1"/>
        </w:rPr>
      </w:pPr>
    </w:p>
    <w:p w14:paraId="49D741BA" w14:textId="00D5DAC4"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Abstract</w:t>
      </w:r>
    </w:p>
    <w:p w14:paraId="62014C84" w14:textId="6DA488BB"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Neurodegenerative disease is a brain disorder caused by the loss of structure and function of neurons that lowers the quality of human life. Apart from the limited potential for endogenous regeneration, stem cell-based therapies hold considerable promise for maintaining homeostatic tissue regeneration and enhancing plasticity. Despite many studies, there remains insufficient evidence for stem cell tracing and its correlation with endogenous neural cells in brain tissue with three-dimensional structures. Recent advancements in tissue optical clearing techniques have been developed to overcome the existing shortcomings of cross-sectional tissue analysis in thick and complex tissues. This review focuses on recent progress of stem cell treatments to improve neurodegenerative disease, and introduces tissue optical clearing techniques that can implement a three-dimensional image as a proof of concept. This review provides a more comprehensive understanding of stem cell tracing that will play an important role in evaluating therapeutic efficacy and cellular interrelationship for regeneration in neurodegenerative diseases.</w:t>
      </w:r>
    </w:p>
    <w:p w14:paraId="66E15CE3"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6EB550BF"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Key Words: </w:t>
      </w:r>
      <w:r w:rsidRPr="008E6050">
        <w:rPr>
          <w:rFonts w:ascii="Book Antiqua" w:eastAsia="Book Antiqua" w:hAnsi="Book Antiqua" w:cs="Book Antiqua"/>
          <w:color w:val="000000" w:themeColor="text1"/>
        </w:rPr>
        <w:t>Cell tracing; Neurodegenerative disease; Stem cells; Three-dimensional imaging; Tissue clearing</w:t>
      </w:r>
    </w:p>
    <w:p w14:paraId="34256AFD" w14:textId="77777777" w:rsidR="008E6050" w:rsidRPr="008E6050" w:rsidRDefault="008E6050" w:rsidP="008E6050">
      <w:pPr>
        <w:spacing w:line="360" w:lineRule="auto"/>
        <w:rPr>
          <w:rFonts w:ascii="Book Antiqua" w:hAnsi="Book Antiqua" w:cs="Book Antiqua"/>
          <w:b/>
          <w:color w:val="000000"/>
        </w:rPr>
      </w:pPr>
    </w:p>
    <w:p w14:paraId="1A863A10" w14:textId="77777777" w:rsidR="008E6050" w:rsidRPr="008E6050" w:rsidRDefault="008E6050" w:rsidP="008E6050">
      <w:pPr>
        <w:spacing w:line="360" w:lineRule="auto"/>
        <w:rPr>
          <w:rFonts w:ascii="Book Antiqua" w:eastAsia="Book Antiqua" w:hAnsi="Book Antiqua" w:cs="Book Antiqua"/>
          <w:color w:val="000000"/>
        </w:rPr>
      </w:pPr>
      <w:proofErr w:type="gramStart"/>
      <w:r w:rsidRPr="008E6050">
        <w:rPr>
          <w:rFonts w:ascii="Book Antiqua" w:eastAsia="Book Antiqua" w:hAnsi="Book Antiqua" w:cs="Book Antiqua"/>
          <w:b/>
          <w:color w:val="000000"/>
        </w:rPr>
        <w:lastRenderedPageBreak/>
        <w:t>©The</w:t>
      </w:r>
      <w:r w:rsidRPr="008E6050">
        <w:rPr>
          <w:rFonts w:ascii="Book Antiqua" w:eastAsia="Book Antiqua" w:hAnsi="Book Antiqua" w:cs="Book Antiqua"/>
          <w:color w:val="000000"/>
        </w:rPr>
        <w:t xml:space="preserve"> </w:t>
      </w:r>
      <w:r w:rsidRPr="008E6050">
        <w:rPr>
          <w:rFonts w:ascii="Book Antiqua" w:eastAsia="Book Antiqua" w:hAnsi="Book Antiqua" w:cs="Book Antiqua"/>
          <w:b/>
          <w:color w:val="000000"/>
        </w:rPr>
        <w:t>Author(s) 2021.</w:t>
      </w:r>
      <w:proofErr w:type="gramEnd"/>
      <w:r w:rsidRPr="008E6050">
        <w:rPr>
          <w:rFonts w:ascii="Book Antiqua" w:eastAsia="Book Antiqua" w:hAnsi="Book Antiqua" w:cs="Book Antiqua"/>
          <w:b/>
          <w:color w:val="000000"/>
        </w:rPr>
        <w:t xml:space="preserve"> </w:t>
      </w:r>
      <w:proofErr w:type="gramStart"/>
      <w:r w:rsidRPr="008E6050">
        <w:rPr>
          <w:rFonts w:ascii="Book Antiqua" w:eastAsia="Book Antiqua" w:hAnsi="Book Antiqua" w:cs="Book Antiqua"/>
          <w:color w:val="000000"/>
        </w:rPr>
        <w:t xml:space="preserve">Published by </w:t>
      </w:r>
      <w:proofErr w:type="spellStart"/>
      <w:r w:rsidRPr="008E6050">
        <w:rPr>
          <w:rFonts w:ascii="Book Antiqua" w:eastAsia="Book Antiqua" w:hAnsi="Book Antiqua" w:cs="Book Antiqua"/>
          <w:color w:val="000000"/>
        </w:rPr>
        <w:t>Baishideng</w:t>
      </w:r>
      <w:proofErr w:type="spellEnd"/>
      <w:r w:rsidRPr="008E6050">
        <w:rPr>
          <w:rFonts w:ascii="Book Antiqua" w:eastAsia="Book Antiqua" w:hAnsi="Book Antiqua" w:cs="Book Antiqua"/>
          <w:color w:val="000000"/>
        </w:rPr>
        <w:t xml:space="preserve"> Publishing Group Inc.</w:t>
      </w:r>
      <w:proofErr w:type="gramEnd"/>
      <w:r w:rsidRPr="008E6050">
        <w:rPr>
          <w:rFonts w:ascii="Book Antiqua" w:eastAsia="Book Antiqua" w:hAnsi="Book Antiqua" w:cs="Book Antiqua"/>
          <w:color w:val="000000"/>
        </w:rPr>
        <w:t xml:space="preserve"> All rights reserved. </w:t>
      </w:r>
    </w:p>
    <w:p w14:paraId="3CE798E3"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5D562B4A" w14:textId="621789AE" w:rsidR="00A3375B" w:rsidRPr="008E6050" w:rsidRDefault="008E6050" w:rsidP="00521D7A">
      <w:pPr>
        <w:adjustRightInd w:val="0"/>
        <w:snapToGrid w:val="0"/>
        <w:spacing w:line="360" w:lineRule="auto"/>
        <w:jc w:val="both"/>
        <w:rPr>
          <w:rFonts w:ascii="Book Antiqua" w:hAnsi="Book Antiqua" w:cs="Book Antiqua" w:hint="eastAsia"/>
          <w:color w:val="000000" w:themeColor="text1"/>
          <w:lang w:eastAsia="zh-CN"/>
        </w:rPr>
      </w:pPr>
      <w:r w:rsidRPr="008E6050">
        <w:rPr>
          <w:rFonts w:ascii="Book Antiqua" w:eastAsia="Book Antiqua" w:hAnsi="Book Antiqua" w:cs="Book Antiqua"/>
          <w:b/>
          <w:color w:val="000000" w:themeColor="text1"/>
        </w:rPr>
        <w:t xml:space="preserve">Citation: </w:t>
      </w:r>
      <w:r w:rsidR="006D1247" w:rsidRPr="008E6050">
        <w:rPr>
          <w:rFonts w:ascii="Book Antiqua" w:eastAsia="Book Antiqua" w:hAnsi="Book Antiqua" w:cs="Book Antiqua"/>
          <w:color w:val="000000" w:themeColor="text1"/>
        </w:rPr>
        <w:t xml:space="preserve">Kim IK, Park JH, Kim B, Hwang KC, Song BW. Recent advances in stem cell therapy for neurodegenerative disease: Three dimensional tracing and its emerging use. </w:t>
      </w:r>
      <w:r w:rsidR="006D1247" w:rsidRPr="008E6050">
        <w:rPr>
          <w:rFonts w:ascii="Book Antiqua" w:eastAsia="Book Antiqua" w:hAnsi="Book Antiqua" w:cs="Book Antiqua"/>
          <w:i/>
          <w:iCs/>
          <w:color w:val="000000" w:themeColor="text1"/>
        </w:rPr>
        <w:t>World J Stem Cells</w:t>
      </w:r>
      <w:r w:rsidR="006D1247" w:rsidRPr="008E6050">
        <w:rPr>
          <w:rFonts w:ascii="Book Antiqua" w:eastAsia="Book Antiqua" w:hAnsi="Book Antiqua" w:cs="Book Antiqua"/>
          <w:color w:val="000000" w:themeColor="text1"/>
        </w:rPr>
        <w:t xml:space="preserve"> 2021; </w:t>
      </w:r>
      <w:r w:rsidR="00853EF0" w:rsidRPr="008E6050">
        <w:rPr>
          <w:rFonts w:ascii="Book Antiqua" w:eastAsia="Book Antiqua" w:hAnsi="Book Antiqua" w:cs="Book Antiqua"/>
          <w:color w:val="000000" w:themeColor="text1"/>
        </w:rPr>
        <w:t xml:space="preserve">13(9): </w:t>
      </w:r>
      <w:r w:rsidR="00A3375B" w:rsidRPr="008E6050">
        <w:rPr>
          <w:rFonts w:ascii="Book Antiqua" w:hAnsi="Book Antiqua" w:cs="Book Antiqua" w:hint="eastAsia"/>
          <w:color w:val="000000" w:themeColor="text1"/>
          <w:lang w:eastAsia="zh-CN"/>
        </w:rPr>
        <w:t>1215-123</w:t>
      </w:r>
      <w:r w:rsidR="00853EF0" w:rsidRPr="008E6050">
        <w:rPr>
          <w:rFonts w:ascii="Book Antiqua" w:eastAsia="Book Antiqua" w:hAnsi="Book Antiqua" w:cs="Book Antiqua"/>
          <w:color w:val="000000" w:themeColor="text1"/>
        </w:rPr>
        <w:t xml:space="preserve">0 </w:t>
      </w:r>
    </w:p>
    <w:p w14:paraId="7DE406BA" w14:textId="25E141D8" w:rsidR="00A3375B" w:rsidRPr="008E6050" w:rsidRDefault="00853EF0" w:rsidP="00521D7A">
      <w:pPr>
        <w:adjustRightInd w:val="0"/>
        <w:snapToGrid w:val="0"/>
        <w:spacing w:line="360" w:lineRule="auto"/>
        <w:jc w:val="both"/>
        <w:rPr>
          <w:rFonts w:ascii="Book Antiqua" w:hAnsi="Book Antiqua" w:cs="Book Antiqua" w:hint="eastAsia"/>
          <w:color w:val="000000" w:themeColor="text1"/>
          <w:lang w:eastAsia="zh-CN"/>
        </w:rPr>
      </w:pPr>
      <w:r w:rsidRPr="008E6050">
        <w:rPr>
          <w:rFonts w:ascii="Book Antiqua" w:eastAsia="Book Antiqua" w:hAnsi="Book Antiqua" w:cs="Book Antiqua"/>
          <w:color w:val="000000" w:themeColor="text1"/>
        </w:rPr>
        <w:t xml:space="preserve">URL: </w:t>
      </w:r>
      <w:hyperlink r:id="rId7" w:history="1">
        <w:r w:rsidR="00A3375B" w:rsidRPr="008E6050">
          <w:rPr>
            <w:rStyle w:val="ab"/>
            <w:rFonts w:ascii="Book Antiqua" w:eastAsia="Book Antiqua" w:hAnsi="Book Antiqua" w:cs="Book Antiqua"/>
          </w:rPr>
          <w:t>https://www.wjgnet.com/1948-0210/full/v13/i9/</w:t>
        </w:r>
        <w:r w:rsidR="00A3375B" w:rsidRPr="008E6050">
          <w:rPr>
            <w:rFonts w:ascii="Book Antiqua" w:hAnsi="Book Antiqua" w:cs="Book Antiqua" w:hint="eastAsia"/>
            <w:color w:val="000000" w:themeColor="text1"/>
            <w:lang w:eastAsia="zh-CN"/>
          </w:rPr>
          <w:t>1215</w:t>
        </w:r>
        <w:r w:rsidR="00A3375B" w:rsidRPr="008E6050">
          <w:rPr>
            <w:rStyle w:val="ab"/>
            <w:rFonts w:ascii="Book Antiqua" w:eastAsia="Book Antiqua" w:hAnsi="Book Antiqua" w:cs="Book Antiqua"/>
          </w:rPr>
          <w:t>.htm</w:t>
        </w:r>
      </w:hyperlink>
      <w:r w:rsidRPr="008E6050">
        <w:rPr>
          <w:rFonts w:ascii="Book Antiqua" w:eastAsia="Book Antiqua" w:hAnsi="Book Antiqua" w:cs="Book Antiqua"/>
          <w:color w:val="000000" w:themeColor="text1"/>
        </w:rPr>
        <w:t xml:space="preserve"> </w:t>
      </w:r>
    </w:p>
    <w:p w14:paraId="1BE10CB7" w14:textId="6E506E45" w:rsidR="00A77B3E" w:rsidRPr="008E6050" w:rsidRDefault="00853EF0"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DOI: https://dx.doi.org/10.4252/wjsc.v13.i9.</w:t>
      </w:r>
      <w:r w:rsidR="00A3375B" w:rsidRPr="008E6050">
        <w:rPr>
          <w:rFonts w:ascii="Book Antiqua" w:hAnsi="Book Antiqua" w:cs="Book Antiqua" w:hint="eastAsia"/>
          <w:color w:val="000000" w:themeColor="text1"/>
          <w:lang w:eastAsia="zh-CN"/>
        </w:rPr>
        <w:t>1215</w:t>
      </w:r>
    </w:p>
    <w:p w14:paraId="23B19090"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6E03B41C"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Core Tip: </w:t>
      </w:r>
      <w:r w:rsidRPr="008E6050">
        <w:rPr>
          <w:rFonts w:ascii="Book Antiqua" w:eastAsia="Book Antiqua" w:hAnsi="Book Antiqua" w:cs="Book Antiqua"/>
          <w:color w:val="000000" w:themeColor="text1"/>
        </w:rPr>
        <w:t>Although the use of stem cells in neurodegenerative disease has become widespread, a proof of concept (</w:t>
      </w:r>
      <w:proofErr w:type="spellStart"/>
      <w:r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xml:space="preserve">) for three-dimensional analysis of the interrelationships in brain structure has not been performed </w:t>
      </w:r>
      <w:r w:rsidRPr="008E6050">
        <w:rPr>
          <w:rFonts w:ascii="Book Antiqua" w:eastAsia="Book Antiqua" w:hAnsi="Book Antiqua" w:cs="Book Antiqua"/>
          <w:i/>
          <w:iCs/>
          <w:color w:val="000000" w:themeColor="text1"/>
        </w:rPr>
        <w:t>in vivo</w:t>
      </w:r>
      <w:r w:rsidRPr="008E6050">
        <w:rPr>
          <w:rFonts w:ascii="Book Antiqua" w:eastAsia="Book Antiqua" w:hAnsi="Book Antiqua" w:cs="Book Antiqua"/>
          <w:color w:val="000000" w:themeColor="text1"/>
        </w:rPr>
        <w:t xml:space="preserve">. This review will introduce recent stem cell research for therapies and </w:t>
      </w:r>
      <w:proofErr w:type="spellStart"/>
      <w:r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xml:space="preserve"> for a three-dimensional analysis based on tissue optical clearing.</w:t>
      </w:r>
    </w:p>
    <w:p w14:paraId="1F21812C" w14:textId="2D7306C3" w:rsidR="00A77B3E" w:rsidRPr="008E6050" w:rsidRDefault="00A77B3E" w:rsidP="00521D7A">
      <w:pPr>
        <w:adjustRightInd w:val="0"/>
        <w:snapToGrid w:val="0"/>
        <w:spacing w:line="360" w:lineRule="auto"/>
        <w:jc w:val="both"/>
        <w:rPr>
          <w:rFonts w:ascii="Book Antiqua" w:hAnsi="Book Antiqua"/>
          <w:color w:val="000000" w:themeColor="text1"/>
        </w:rPr>
      </w:pPr>
    </w:p>
    <w:p w14:paraId="30D72914" w14:textId="77777777" w:rsidR="00EF043C" w:rsidRPr="008E6050" w:rsidRDefault="00EF043C" w:rsidP="00521D7A">
      <w:pPr>
        <w:adjustRightInd w:val="0"/>
        <w:snapToGrid w:val="0"/>
        <w:spacing w:line="360" w:lineRule="auto"/>
        <w:jc w:val="both"/>
        <w:rPr>
          <w:rFonts w:ascii="Book Antiqua" w:hAnsi="Book Antiqua"/>
          <w:color w:val="000000" w:themeColor="text1"/>
        </w:rPr>
      </w:pPr>
    </w:p>
    <w:p w14:paraId="63653725"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aps/>
          <w:color w:val="000000" w:themeColor="text1"/>
          <w:u w:val="single"/>
        </w:rPr>
        <w:t>INTRODUCTION</w:t>
      </w:r>
    </w:p>
    <w:p w14:paraId="6FC8F3B3" w14:textId="77777777" w:rsidR="006C2FEC"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Most brain disorders lead to irreversible consequences in intra- and inter-cellular responses depending on their severity, which commonly causes deterioration of physical or intellectual function. In general, it is known that the adult central nervous system is not capable of neurogenesis, but recent research on stem cells has negated this </w:t>
      </w:r>
      <w:proofErr w:type="gramStart"/>
      <w:r w:rsidRPr="008E6050">
        <w:rPr>
          <w:rFonts w:ascii="Book Antiqua" w:eastAsia="Book Antiqua" w:hAnsi="Book Antiqua" w:cs="Book Antiqua"/>
          <w:color w:val="000000" w:themeColor="text1"/>
        </w:rPr>
        <w:t>precept</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1,2]</w:t>
      </w:r>
      <w:r w:rsidRPr="008E6050">
        <w:rPr>
          <w:rFonts w:ascii="Book Antiqua" w:eastAsia="Book Antiqua" w:hAnsi="Book Antiqua" w:cs="Book Antiqua"/>
          <w:color w:val="000000" w:themeColor="text1"/>
        </w:rPr>
        <w:t xml:space="preserve">. To improve neural regeneration to replace damaged neural cells and/or re-establish dendritic connections, two basic strategies have been established over the past two </w:t>
      </w:r>
      <w:proofErr w:type="gramStart"/>
      <w:r w:rsidRPr="008E6050">
        <w:rPr>
          <w:rFonts w:ascii="Book Antiqua" w:eastAsia="Book Antiqua" w:hAnsi="Book Antiqua" w:cs="Book Antiqua"/>
          <w:color w:val="000000" w:themeColor="text1"/>
        </w:rPr>
        <w:t>decades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3-5]</w:t>
      </w:r>
      <w:r w:rsidRPr="008E6050">
        <w:rPr>
          <w:rFonts w:ascii="Book Antiqua" w:eastAsia="Book Antiqua" w:hAnsi="Book Antiqua" w:cs="Book Antiqua"/>
          <w:color w:val="000000" w:themeColor="text1"/>
        </w:rPr>
        <w:t xml:space="preserve">. First, endogenous neural stem cells (NSCs) participate in the self-repair process in the </w:t>
      </w:r>
      <w:proofErr w:type="spellStart"/>
      <w:r w:rsidRPr="008E6050">
        <w:rPr>
          <w:rFonts w:ascii="Book Antiqua" w:eastAsia="Book Antiqua" w:hAnsi="Book Antiqua" w:cs="Book Antiqua"/>
          <w:color w:val="000000" w:themeColor="text1"/>
        </w:rPr>
        <w:t>subventricular</w:t>
      </w:r>
      <w:proofErr w:type="spellEnd"/>
      <w:r w:rsidRPr="008E6050">
        <w:rPr>
          <w:rFonts w:ascii="Book Antiqua" w:eastAsia="Book Antiqua" w:hAnsi="Book Antiqua" w:cs="Book Antiqua"/>
          <w:color w:val="000000" w:themeColor="text1"/>
        </w:rPr>
        <w:t xml:space="preserve"> zone (SVZ) lining the lateral ventricles and the </w:t>
      </w:r>
      <w:proofErr w:type="spellStart"/>
      <w:r w:rsidRPr="008E6050">
        <w:rPr>
          <w:rFonts w:ascii="Book Antiqua" w:eastAsia="Book Antiqua" w:hAnsi="Book Antiqua" w:cs="Book Antiqua"/>
          <w:color w:val="000000" w:themeColor="text1"/>
        </w:rPr>
        <w:t>subgranular</w:t>
      </w:r>
      <w:proofErr w:type="spellEnd"/>
      <w:r w:rsidRPr="008E6050">
        <w:rPr>
          <w:rFonts w:ascii="Book Antiqua" w:eastAsia="Book Antiqua" w:hAnsi="Book Antiqua" w:cs="Book Antiqua"/>
          <w:color w:val="000000" w:themeColor="text1"/>
        </w:rPr>
        <w:t xml:space="preserve"> zone within the dentate gyrus of the hippocampus, despite limitations in cell number and regenerative </w:t>
      </w:r>
      <w:proofErr w:type="gramStart"/>
      <w:r w:rsidRPr="008E6050">
        <w:rPr>
          <w:rFonts w:ascii="Book Antiqua" w:eastAsia="Book Antiqua" w:hAnsi="Book Antiqua" w:cs="Book Antiqua"/>
          <w:color w:val="000000" w:themeColor="text1"/>
        </w:rPr>
        <w:t>ability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w:t>
      </w:r>
      <w:r w:rsidRPr="008E6050">
        <w:rPr>
          <w:rFonts w:ascii="Book Antiqua" w:eastAsia="Book Antiqua" w:hAnsi="Book Antiqua" w:cs="Book Antiqua"/>
          <w:color w:val="000000" w:themeColor="text1"/>
        </w:rPr>
        <w:t xml:space="preserve">. Even if symptomatic treatment is performed when the boundaries of endogenous regeneration in the brain are crossed, they have limited implications, including sustainability and efficiency in the repair of </w:t>
      </w:r>
      <w:r w:rsidRPr="008E6050">
        <w:rPr>
          <w:rFonts w:ascii="Book Antiqua" w:eastAsia="Book Antiqua" w:hAnsi="Book Antiqua" w:cs="Book Antiqua"/>
          <w:color w:val="000000" w:themeColor="text1"/>
        </w:rPr>
        <w:lastRenderedPageBreak/>
        <w:t>neurodegenerative diseases. Second, exogenous transplantation of stem cells is expected to become a source of neurogenesis. Stem cells derived from pluripotent ‘embryonic’ stem cells (ESCs), which are more lineage-committed reprogrammed ‘embryonic-like’ pluripotent stem cells (PSCs) have been used as a therapeutic source in neurodegenerative diseases</w:t>
      </w:r>
      <w:r w:rsidRPr="008E6050">
        <w:rPr>
          <w:rFonts w:ascii="Book Antiqua" w:eastAsia="Book Antiqua" w:hAnsi="Book Antiqua" w:cs="Book Antiqua"/>
          <w:color w:val="000000" w:themeColor="text1"/>
          <w:vertAlign w:val="superscript"/>
        </w:rPr>
        <w:t>[7,8]</w:t>
      </w:r>
      <w:r w:rsidRPr="008E6050">
        <w:rPr>
          <w:rFonts w:ascii="Book Antiqua" w:eastAsia="Book Antiqua" w:hAnsi="Book Antiqua" w:cs="Book Antiqua"/>
          <w:color w:val="000000" w:themeColor="text1"/>
        </w:rPr>
        <w:t xml:space="preserve">. The fundamental mechanism underlying all therapies is a positive regulation of progressive loss of brain structure, function, or neuronal survival. Although stem cell-derived NSCs or neural progenitors can affect cell replacement therapy, direct transplantation of stem cells or stem cell-free therapy is mostly known to be exerted through paracrine effects, including cytokines, chemokines, and neurotrophic factors at the molecular </w:t>
      </w:r>
      <w:proofErr w:type="gramStart"/>
      <w:r w:rsidRPr="008E6050">
        <w:rPr>
          <w:rFonts w:ascii="Book Antiqua" w:eastAsia="Book Antiqua" w:hAnsi="Book Antiqua" w:cs="Book Antiqua"/>
          <w:color w:val="000000" w:themeColor="text1"/>
        </w:rPr>
        <w:t>level</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9-11]</w:t>
      </w:r>
      <w:r w:rsidRPr="008E6050">
        <w:rPr>
          <w:rFonts w:ascii="Book Antiqua" w:eastAsia="Book Antiqua" w:hAnsi="Book Antiqua" w:cs="Book Antiqua"/>
          <w:color w:val="000000" w:themeColor="text1"/>
        </w:rPr>
        <w:t xml:space="preserve">. Unfortunately, the therapy currently available does not fully account for the mechanism of stem cell function </w:t>
      </w:r>
      <w:r w:rsidRPr="008E6050">
        <w:rPr>
          <w:rFonts w:ascii="Book Antiqua" w:eastAsia="Book Antiqua" w:hAnsi="Book Antiqua" w:cs="Book Antiqua"/>
          <w:i/>
          <w:iCs/>
          <w:color w:val="000000" w:themeColor="text1"/>
        </w:rPr>
        <w:t>in vivo</w:t>
      </w:r>
      <w:r w:rsidRPr="008E6050">
        <w:rPr>
          <w:rFonts w:ascii="Book Antiqua" w:eastAsia="Book Antiqua" w:hAnsi="Book Antiqua" w:cs="Book Antiqua"/>
          <w:color w:val="000000" w:themeColor="text1"/>
        </w:rPr>
        <w:t xml:space="preserve">, and it does not prove the relationship between exogenous stem cells and existing brain cells from the site of neurodegenerative </w:t>
      </w:r>
      <w:proofErr w:type="gramStart"/>
      <w:r w:rsidRPr="008E6050">
        <w:rPr>
          <w:rFonts w:ascii="Book Antiqua" w:eastAsia="Book Antiqua" w:hAnsi="Book Antiqua" w:cs="Book Antiqua"/>
          <w:color w:val="000000" w:themeColor="text1"/>
        </w:rPr>
        <w:t>disease</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12]</w:t>
      </w:r>
      <w:r w:rsidRPr="008E6050">
        <w:rPr>
          <w:rFonts w:ascii="Book Antiqua" w:eastAsia="Book Antiqua" w:hAnsi="Book Antiqua" w:cs="Book Antiqua"/>
          <w:color w:val="000000" w:themeColor="text1"/>
        </w:rPr>
        <w:t>. To analyze an interconnected network with a molecular biological approach, an integrative description of the microenvironment needs to comprehend the three-dimensional structure of the brain containing exogenous stem cells.</w:t>
      </w:r>
    </w:p>
    <w:p w14:paraId="7B138217" w14:textId="22E96B5F" w:rsidR="00A77B3E"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This review will focus on recent improvements of stem cell therapy for neurodegenerative disease, the methodological approach of cell tracking for the definition of stem cell proof-of-concept (</w:t>
      </w:r>
      <w:proofErr w:type="spellStart"/>
      <w:r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and on the advanced technique of cell tracking for a three-dimensional structure description after stem cell treatment. This clarification will influence future studies by providing insights into the three-dimensional structure approach of stem cell tracing for many therapies of neurodegenerative diseases.</w:t>
      </w:r>
    </w:p>
    <w:p w14:paraId="36729DA6"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6616B55B"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aps/>
          <w:color w:val="000000" w:themeColor="text1"/>
          <w:u w:val="single"/>
        </w:rPr>
        <w:t>STEM CELL THERAPY IN NEURODEGENERATIVE DISEASE</w:t>
      </w:r>
    </w:p>
    <w:p w14:paraId="19199966" w14:textId="77777777" w:rsidR="00706F4A"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Neurodegenerative diseases are mainly classified by clinical characteristics which are based on major symptoms and the site of involvement, including Alzheimer</w:t>
      </w:r>
      <w:r w:rsidR="00677488" w:rsidRPr="008E6050">
        <w:rPr>
          <w:rFonts w:ascii="Book Antiqua" w:eastAsia="Book Antiqua" w:hAnsi="Book Antiqua" w:cs="Book Antiqua"/>
          <w:color w:val="000000" w:themeColor="text1"/>
        </w:rPr>
        <w:t>’</w:t>
      </w:r>
      <w:r w:rsidRPr="008E6050">
        <w:rPr>
          <w:rFonts w:ascii="Book Antiqua" w:eastAsia="Book Antiqua" w:hAnsi="Book Antiqua" w:cs="Book Antiqua"/>
          <w:color w:val="000000" w:themeColor="text1"/>
        </w:rPr>
        <w:t>s disease (AD), Parkinson</w:t>
      </w:r>
      <w:r w:rsidR="008848DA" w:rsidRPr="008E6050">
        <w:rPr>
          <w:rFonts w:ascii="Book Antiqua" w:eastAsia="Book Antiqua" w:hAnsi="Book Antiqua" w:cs="Book Antiqua"/>
          <w:color w:val="000000" w:themeColor="text1"/>
        </w:rPr>
        <w:t>’</w:t>
      </w:r>
      <w:r w:rsidRPr="008E6050">
        <w:rPr>
          <w:rFonts w:ascii="Book Antiqua" w:eastAsia="Book Antiqua" w:hAnsi="Book Antiqua" w:cs="Book Antiqua"/>
          <w:color w:val="000000" w:themeColor="text1"/>
        </w:rPr>
        <w:t xml:space="preserve">s disease (PD), and Huntington’s disease (HD). AD and HD are caused by neuronal loss in the brain, and PD is known to involve a specific local loss of </w:t>
      </w:r>
      <w:r w:rsidRPr="008E6050">
        <w:rPr>
          <w:rFonts w:ascii="Book Antiqua" w:eastAsia="Book Antiqua" w:hAnsi="Book Antiqua" w:cs="Book Antiqua"/>
          <w:color w:val="000000" w:themeColor="text1"/>
        </w:rPr>
        <w:lastRenderedPageBreak/>
        <w:t xml:space="preserve">dopaminergic neurons in the substantia </w:t>
      </w:r>
      <w:proofErr w:type="spellStart"/>
      <w:r w:rsidRPr="008E6050">
        <w:rPr>
          <w:rFonts w:ascii="Book Antiqua" w:eastAsia="Book Antiqua" w:hAnsi="Book Antiqua" w:cs="Book Antiqua"/>
          <w:color w:val="000000" w:themeColor="text1"/>
        </w:rPr>
        <w:t>nigra</w:t>
      </w:r>
      <w:proofErr w:type="spellEnd"/>
      <w:r w:rsidRPr="008E6050">
        <w:rPr>
          <w:rFonts w:ascii="Book Antiqua" w:eastAsia="Book Antiqua" w:hAnsi="Book Antiqua" w:cs="Book Antiqua"/>
          <w:color w:val="000000" w:themeColor="text1"/>
        </w:rPr>
        <w:t xml:space="preserve"> of the </w:t>
      </w:r>
      <w:proofErr w:type="gramStart"/>
      <w:r w:rsidRPr="008E6050">
        <w:rPr>
          <w:rFonts w:ascii="Book Antiqua" w:eastAsia="Book Antiqua" w:hAnsi="Book Antiqua" w:cs="Book Antiqua"/>
          <w:color w:val="000000" w:themeColor="text1"/>
        </w:rPr>
        <w:t>brain</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13]</w:t>
      </w:r>
      <w:r w:rsidRPr="008E6050">
        <w:rPr>
          <w:rFonts w:ascii="Book Antiqua" w:eastAsia="Book Antiqua" w:hAnsi="Book Antiqua" w:cs="Book Antiqua"/>
          <w:color w:val="000000" w:themeColor="text1"/>
        </w:rPr>
        <w:t xml:space="preserve">. In fact, AD is the most common neurodegenerative disease, usually chronic and progressive, showing a decline in intellectual function, such as memory, judgment, and language skills, and impairments in daily life ability, personality, and behavior. HD is also accompanied by abnormal behavioral movements and cognitive impairment. PD is a degenerative neurological disease with the second highest incidence after Alzheimer’s disease, which is chronically manifested, as well as movement disorders such as tremors or paralysis of the arms, legs, and face, stiffness, stiffness, and postural instability, as well as pain, depression, and dementia. Although there are limited treatment options, the viability of cell therapy treatment has been the focus of recent research. </w:t>
      </w:r>
    </w:p>
    <w:p w14:paraId="5AC4FA0B" w14:textId="268F0D86" w:rsidR="00A77B3E"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Stem cells were discovered in the early 1960s and are generally capable of continuous self-renewal and have the ability to differentiate into several types of cell </w:t>
      </w:r>
      <w:proofErr w:type="gramStart"/>
      <w:r w:rsidRPr="008E6050">
        <w:rPr>
          <w:rFonts w:ascii="Book Antiqua" w:eastAsia="Book Antiqua" w:hAnsi="Book Antiqua" w:cs="Book Antiqua"/>
          <w:color w:val="000000" w:themeColor="text1"/>
        </w:rPr>
        <w:t>lineages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14,15]</w:t>
      </w:r>
      <w:r w:rsidRPr="008E6050">
        <w:rPr>
          <w:rFonts w:ascii="Book Antiqua" w:eastAsia="Book Antiqua" w:hAnsi="Book Antiqua" w:cs="Book Antiqua"/>
          <w:color w:val="000000" w:themeColor="text1"/>
        </w:rPr>
        <w:t xml:space="preserve">. Stem cells include ESCs, progenitor cells, mesenchymal stem cells (MSCs), and PSCs, and are classified as totipotent, pluripotent, or multipotent according to their differentiation ability. Totipotent stem cells such as ESCs and PSCs can be isolated from the four cell stages of the embryo and can differentiate into all types of cells in the body, including tissues outside the embryo. Multipotent stem cells such as MSCs and progenitor cells can be isolated from various tissues in the adult human body and can differentiate into various cells, but only those of a closely related family type of cells. In recent years, the development of stem cell technology has expanded </w:t>
      </w:r>
      <w:proofErr w:type="gramStart"/>
      <w:r w:rsidRPr="008E6050">
        <w:rPr>
          <w:rFonts w:ascii="Book Antiqua" w:eastAsia="Book Antiqua" w:hAnsi="Book Antiqua" w:cs="Book Antiqua"/>
          <w:color w:val="000000" w:themeColor="text1"/>
        </w:rPr>
        <w:t>to</w:t>
      </w:r>
      <w:proofErr w:type="gramEnd"/>
      <w:r w:rsidRPr="008E6050">
        <w:rPr>
          <w:rFonts w:ascii="Book Antiqua" w:eastAsia="Book Antiqua" w:hAnsi="Book Antiqua" w:cs="Book Antiqua"/>
          <w:color w:val="000000" w:themeColor="text1"/>
        </w:rPr>
        <w:t xml:space="preserve"> many human body tissues, including treatment for degenerative neurological diseases using stem cells. The application fields of stem cells used in the treatment of neurodegenerative diseases are shown in Figure 1</w:t>
      </w:r>
      <w:r w:rsidR="00562E17" w:rsidRPr="008E6050">
        <w:rPr>
          <w:rFonts w:ascii="Book Antiqua" w:eastAsia="Book Antiqua" w:hAnsi="Book Antiqua" w:cs="Book Antiqua"/>
          <w:color w:val="000000" w:themeColor="text1"/>
          <w:vertAlign w:val="superscript"/>
        </w:rPr>
        <w:t>[16-23]</w:t>
      </w:r>
      <w:r w:rsidRPr="008E6050">
        <w:rPr>
          <w:rFonts w:ascii="Book Antiqua" w:eastAsia="Book Antiqua" w:hAnsi="Book Antiqua" w:cs="Book Antiqua"/>
          <w:color w:val="000000" w:themeColor="text1"/>
        </w:rPr>
        <w:t xml:space="preserve">. Because organizations with ineffective recovery systems cannot easily return after injury or extensive degenerative events, it is important to understand the characteristics of the available stem cell type and the specific mechanisms of neurodegenerative diseases, including AD, PD, and </w:t>
      </w:r>
      <w:proofErr w:type="gramStart"/>
      <w:r w:rsidRPr="008E6050">
        <w:rPr>
          <w:rFonts w:ascii="Book Antiqua" w:eastAsia="Book Antiqua" w:hAnsi="Book Antiqua" w:cs="Book Antiqua"/>
          <w:color w:val="000000" w:themeColor="text1"/>
        </w:rPr>
        <w:t>HD</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12]</w:t>
      </w:r>
      <w:r w:rsidRPr="008E6050">
        <w:rPr>
          <w:rFonts w:ascii="Book Antiqua" w:eastAsia="Book Antiqua" w:hAnsi="Book Antiqua" w:cs="Book Antiqua"/>
          <w:color w:val="000000" w:themeColor="text1"/>
        </w:rPr>
        <w:t>.</w:t>
      </w:r>
    </w:p>
    <w:p w14:paraId="51B94E03"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4CF2B702" w14:textId="6C62F623" w:rsidR="00A77B3E" w:rsidRPr="008E6050" w:rsidRDefault="00644146"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i/>
          <w:iCs/>
          <w:color w:val="000000" w:themeColor="text1"/>
        </w:rPr>
        <w:t>Stem cells and AD</w:t>
      </w:r>
    </w:p>
    <w:p w14:paraId="1663B37A" w14:textId="6883E50A"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lastRenderedPageBreak/>
        <w:t>The 2018 Global Alzheimer's Disease Report stated that 50 million people worldwide have the disease, and it is the most common cause of dementia, accounting for 50</w:t>
      </w:r>
      <w:r w:rsidR="00BA404A" w:rsidRPr="008E6050">
        <w:rPr>
          <w:rFonts w:ascii="Book Antiqua" w:eastAsia="Book Antiqua" w:hAnsi="Book Antiqua" w:cs="Book Antiqua"/>
          <w:color w:val="000000" w:themeColor="text1"/>
        </w:rPr>
        <w:t>%</w:t>
      </w:r>
      <w:r w:rsidRPr="008E6050">
        <w:rPr>
          <w:rFonts w:ascii="Book Antiqua" w:eastAsia="Book Antiqua" w:hAnsi="Book Antiqua" w:cs="Book Antiqua"/>
          <w:color w:val="000000" w:themeColor="text1"/>
        </w:rPr>
        <w:t xml:space="preserve">-70% of cases of dementia </w:t>
      </w:r>
      <w:proofErr w:type="gramStart"/>
      <w:r w:rsidRPr="008E6050">
        <w:rPr>
          <w:rFonts w:ascii="Book Antiqua" w:eastAsia="Book Antiqua" w:hAnsi="Book Antiqua" w:cs="Book Antiqua"/>
          <w:color w:val="000000" w:themeColor="text1"/>
        </w:rPr>
        <w:t>cases</w:t>
      </w:r>
      <w:r w:rsidRPr="008E6050">
        <w:rPr>
          <w:rFonts w:ascii="Book Antiqua" w:eastAsia="Book Antiqua" w:hAnsi="Book Antiqua" w:cs="Book Antiqua"/>
          <w:color w:val="000000" w:themeColor="text1"/>
          <w:vertAlign w:val="superscript"/>
        </w:rPr>
        <w:t>[</w:t>
      </w:r>
      <w:proofErr w:type="gramEnd"/>
      <w:r w:rsidR="006912BA" w:rsidRPr="008E6050">
        <w:rPr>
          <w:rFonts w:ascii="Book Antiqua" w:eastAsia="Book Antiqua" w:hAnsi="Book Antiqua" w:cs="Book Antiqua"/>
          <w:color w:val="000000" w:themeColor="text1"/>
          <w:vertAlign w:val="superscript"/>
        </w:rPr>
        <w:t>24,</w:t>
      </w:r>
      <w:r w:rsidRPr="008E6050">
        <w:rPr>
          <w:rFonts w:ascii="Book Antiqua" w:eastAsia="Book Antiqua" w:hAnsi="Book Antiqua" w:cs="Book Antiqua"/>
          <w:color w:val="000000" w:themeColor="text1"/>
          <w:vertAlign w:val="superscript"/>
        </w:rPr>
        <w:t>25]</w:t>
      </w:r>
      <w:r w:rsidRPr="008E6050">
        <w:rPr>
          <w:rFonts w:ascii="Book Antiqua" w:eastAsia="Book Antiqua" w:hAnsi="Book Antiqua" w:cs="Book Antiqua"/>
          <w:color w:val="000000" w:themeColor="text1"/>
        </w:rPr>
        <w:t xml:space="preserve">. AD has been shown to cause intracellular formation of nerve fiber tangles caused by the deposition of β-amyloid (Aβ) peptides on the extracellular matrix between neurons and the accumulation of </w:t>
      </w:r>
      <w:proofErr w:type="spellStart"/>
      <w:r w:rsidRPr="008E6050">
        <w:rPr>
          <w:rFonts w:ascii="Book Antiqua" w:eastAsia="Book Antiqua" w:hAnsi="Book Antiqua" w:cs="Book Antiqua"/>
          <w:color w:val="000000" w:themeColor="text1"/>
        </w:rPr>
        <w:t>hyperphosphorylated</w:t>
      </w:r>
      <w:proofErr w:type="spellEnd"/>
      <w:r w:rsidRPr="008E6050">
        <w:rPr>
          <w:rFonts w:ascii="Book Antiqua" w:eastAsia="Book Antiqua" w:hAnsi="Book Antiqua" w:cs="Book Antiqua"/>
          <w:color w:val="000000" w:themeColor="text1"/>
        </w:rPr>
        <w:t xml:space="preserve"> tau proteins in </w:t>
      </w:r>
      <w:proofErr w:type="gramStart"/>
      <w:r w:rsidRPr="008E6050">
        <w:rPr>
          <w:rFonts w:ascii="Book Antiqua" w:eastAsia="Book Antiqua" w:hAnsi="Book Antiqua" w:cs="Book Antiqua"/>
          <w:color w:val="000000" w:themeColor="text1"/>
        </w:rPr>
        <w:t>neurons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26]</w:t>
      </w:r>
      <w:r w:rsidRPr="008E6050">
        <w:rPr>
          <w:rFonts w:ascii="Book Antiqua" w:eastAsia="Book Antiqua" w:hAnsi="Book Antiqua" w:cs="Book Antiqua"/>
          <w:color w:val="000000" w:themeColor="text1"/>
        </w:rPr>
        <w:t>.</w:t>
      </w:r>
    </w:p>
    <w:p w14:paraId="3BD54779" w14:textId="77777777" w:rsidR="00564BA8" w:rsidRPr="008E6050" w:rsidRDefault="006D1247" w:rsidP="00521D7A">
      <w:pPr>
        <w:adjustRightInd w:val="0"/>
        <w:snapToGrid w:val="0"/>
        <w:spacing w:line="360" w:lineRule="auto"/>
        <w:ind w:firstLine="240"/>
        <w:jc w:val="both"/>
        <w:rPr>
          <w:rFonts w:ascii="Book Antiqua" w:hAnsi="Book Antiqua"/>
          <w:color w:val="000000" w:themeColor="text1"/>
        </w:rPr>
      </w:pPr>
      <w:r w:rsidRPr="008E6050">
        <w:rPr>
          <w:rFonts w:ascii="Book Antiqua" w:eastAsia="Book Antiqua" w:hAnsi="Book Antiqua" w:cs="Book Antiqua"/>
          <w:color w:val="000000" w:themeColor="text1"/>
        </w:rPr>
        <w:t>MSCs play a major role in the treatment of AD, such as immune regulation, reduction of Aβ plaque burden through internalization and Aβ degradation of endosomal–lysosomal pathway oligomers and neurotrophic/regenerative potential</w:t>
      </w:r>
      <w:r w:rsidRPr="008E6050">
        <w:rPr>
          <w:rFonts w:ascii="Book Antiqua" w:eastAsia="Book Antiqua" w:hAnsi="Book Antiqua" w:cs="Book Antiqua"/>
          <w:color w:val="000000" w:themeColor="text1"/>
          <w:vertAlign w:val="superscript"/>
        </w:rPr>
        <w:t>[25,27]</w:t>
      </w:r>
      <w:r w:rsidRPr="008E6050">
        <w:rPr>
          <w:rFonts w:ascii="Book Antiqua" w:eastAsia="Book Antiqua" w:hAnsi="Book Antiqua" w:cs="Book Antiqua"/>
          <w:color w:val="000000" w:themeColor="text1"/>
        </w:rPr>
        <w:t xml:space="preserve">. Injection of green fluorescent protein (GFP)-labeled bone marrow (BM) MSCs in the hippocampus of an AD animal model has been shown to reduce the size of Aβ plaques and regulate functional </w:t>
      </w:r>
      <w:proofErr w:type="gramStart"/>
      <w:r w:rsidRPr="008E6050">
        <w:rPr>
          <w:rFonts w:ascii="Book Antiqua" w:eastAsia="Book Antiqua" w:hAnsi="Book Antiqua" w:cs="Book Antiqua"/>
          <w:color w:val="000000" w:themeColor="text1"/>
        </w:rPr>
        <w:t>immunity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28]</w:t>
      </w:r>
      <w:r w:rsidRPr="008E6050">
        <w:rPr>
          <w:rFonts w:ascii="Book Antiqua" w:eastAsia="Book Antiqua" w:hAnsi="Book Antiqua" w:cs="Book Antiqua"/>
          <w:color w:val="000000" w:themeColor="text1"/>
        </w:rPr>
        <w:t>. Transplantation of MSCs was shown to increase neurogenesis as demonstrated by immunostaining brain sections with an anti-</w:t>
      </w:r>
      <w:proofErr w:type="spellStart"/>
      <w:r w:rsidRPr="008E6050">
        <w:rPr>
          <w:rFonts w:ascii="Book Antiqua" w:eastAsia="Book Antiqua" w:hAnsi="Book Antiqua" w:cs="Book Antiqua"/>
          <w:color w:val="000000" w:themeColor="text1"/>
        </w:rPr>
        <w:t>polysialylated</w:t>
      </w:r>
      <w:proofErr w:type="spellEnd"/>
      <w:r w:rsidRPr="008E6050">
        <w:rPr>
          <w:rFonts w:ascii="Book Antiqua" w:eastAsia="Book Antiqua" w:hAnsi="Book Antiqua" w:cs="Book Antiqua"/>
          <w:color w:val="000000" w:themeColor="text1"/>
        </w:rPr>
        <w:t xml:space="preserve"> form of the neural cell adhesion molecule and </w:t>
      </w:r>
      <w:proofErr w:type="spellStart"/>
      <w:r w:rsidRPr="008E6050">
        <w:rPr>
          <w:rFonts w:ascii="Book Antiqua" w:eastAsia="Book Antiqua" w:hAnsi="Book Antiqua" w:cs="Book Antiqua"/>
          <w:color w:val="000000" w:themeColor="text1"/>
        </w:rPr>
        <w:t>doublecortin</w:t>
      </w:r>
      <w:proofErr w:type="spellEnd"/>
      <w:r w:rsidRPr="008E6050">
        <w:rPr>
          <w:rFonts w:ascii="Book Antiqua" w:eastAsia="Book Antiqua" w:hAnsi="Book Antiqua" w:cs="Book Antiqua"/>
          <w:color w:val="000000" w:themeColor="text1"/>
        </w:rPr>
        <w:t xml:space="preserve"> </w:t>
      </w:r>
      <w:proofErr w:type="gramStart"/>
      <w:r w:rsidRPr="008E6050">
        <w:rPr>
          <w:rFonts w:ascii="Book Antiqua" w:eastAsia="Book Antiqua" w:hAnsi="Book Antiqua" w:cs="Book Antiqua"/>
          <w:color w:val="000000" w:themeColor="text1"/>
        </w:rPr>
        <w:t>antibodies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29]</w:t>
      </w:r>
      <w:r w:rsidRPr="008E6050">
        <w:rPr>
          <w:rFonts w:ascii="Book Antiqua" w:eastAsia="Book Antiqua" w:hAnsi="Book Antiqua" w:cs="Book Antiqua"/>
          <w:color w:val="000000" w:themeColor="text1"/>
        </w:rPr>
        <w:t xml:space="preserve">. It was also confirmed that MSCs labeled with PKH26-111 were injected into AD mice through the tail vein to reach the brain, and the radioactivity of BMSCs was significantly higher in the AD model than in the control group in the gamma counter and gamma camera </w:t>
      </w:r>
      <w:proofErr w:type="gramStart"/>
      <w:r w:rsidRPr="008E6050">
        <w:rPr>
          <w:rFonts w:ascii="Book Antiqua" w:eastAsia="Book Antiqua" w:hAnsi="Book Antiqua" w:cs="Book Antiqua"/>
          <w:color w:val="000000" w:themeColor="text1"/>
        </w:rPr>
        <w:t>imaging</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30]</w:t>
      </w:r>
      <w:r w:rsidRPr="008E6050">
        <w:rPr>
          <w:rFonts w:ascii="Book Antiqua" w:eastAsia="Book Antiqua" w:hAnsi="Book Antiqua" w:cs="Book Antiqua"/>
          <w:color w:val="000000" w:themeColor="text1"/>
        </w:rPr>
        <w:t xml:space="preserve">. The effect of intravenous injection of BM MSCs in a mouse model of Alzheimer's disease was confirmed through β-amyloid positron emission tomography imaging, memory function studies, and histopathological </w:t>
      </w:r>
      <w:proofErr w:type="gramStart"/>
      <w:r w:rsidRPr="008E6050">
        <w:rPr>
          <w:rFonts w:ascii="Book Antiqua" w:eastAsia="Book Antiqua" w:hAnsi="Book Antiqua" w:cs="Book Antiqua"/>
          <w:color w:val="000000" w:themeColor="text1"/>
        </w:rPr>
        <w:t>evaluation</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31]</w:t>
      </w:r>
      <w:r w:rsidRPr="008E6050">
        <w:rPr>
          <w:rFonts w:ascii="Book Antiqua" w:eastAsia="Book Antiqua" w:hAnsi="Book Antiqua" w:cs="Book Antiqua"/>
          <w:color w:val="000000" w:themeColor="text1"/>
        </w:rPr>
        <w:t xml:space="preserve">. Another technique for tissue repair involves paracrine effects using the secretion of extracellular vesicles from MSCs. The secretion of MSC extracellular vesicles can target Aβ deposition and is being studied as an important method for AD treatment, including siRNA and </w:t>
      </w:r>
      <w:proofErr w:type="gramStart"/>
      <w:r w:rsidRPr="008E6050">
        <w:rPr>
          <w:rFonts w:ascii="Book Antiqua" w:eastAsia="Book Antiqua" w:hAnsi="Book Antiqua" w:cs="Book Antiqua"/>
          <w:color w:val="000000" w:themeColor="text1"/>
        </w:rPr>
        <w:t>enzymes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29,32,33]</w:t>
      </w:r>
      <w:r w:rsidRPr="008E6050">
        <w:rPr>
          <w:rFonts w:ascii="Book Antiqua" w:eastAsia="Book Antiqua" w:hAnsi="Book Antiqua" w:cs="Book Antiqua"/>
          <w:color w:val="000000" w:themeColor="text1"/>
        </w:rPr>
        <w:t xml:space="preserve">. MSC-derived cytokines and vascular endothelial growth factors also showed regenerative effects in an AD </w:t>
      </w:r>
      <w:proofErr w:type="gramStart"/>
      <w:r w:rsidRPr="008E6050">
        <w:rPr>
          <w:rFonts w:ascii="Book Antiqua" w:eastAsia="Book Antiqua" w:hAnsi="Book Antiqua" w:cs="Book Antiqua"/>
          <w:color w:val="000000" w:themeColor="text1"/>
        </w:rPr>
        <w:t>model</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34]</w:t>
      </w:r>
      <w:r w:rsidRPr="008E6050">
        <w:rPr>
          <w:rFonts w:ascii="Book Antiqua" w:eastAsia="Book Antiqua" w:hAnsi="Book Antiqua" w:cs="Book Antiqua"/>
          <w:color w:val="000000" w:themeColor="text1"/>
        </w:rPr>
        <w:t xml:space="preserve">. </w:t>
      </w:r>
    </w:p>
    <w:p w14:paraId="4B53132E" w14:textId="77777777" w:rsidR="007A6ECE" w:rsidRPr="008E6050" w:rsidRDefault="006D1247" w:rsidP="00521D7A">
      <w:pPr>
        <w:adjustRightInd w:val="0"/>
        <w:snapToGrid w:val="0"/>
        <w:spacing w:line="360" w:lineRule="auto"/>
        <w:ind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The mammalian brain has the capacity to repair itself through neurogenesis and </w:t>
      </w:r>
      <w:proofErr w:type="spellStart"/>
      <w:r w:rsidRPr="008E6050">
        <w:rPr>
          <w:rFonts w:ascii="Book Antiqua" w:eastAsia="Book Antiqua" w:hAnsi="Book Antiqua" w:cs="Book Antiqua"/>
          <w:color w:val="000000" w:themeColor="text1"/>
        </w:rPr>
        <w:t>gliogenesis</w:t>
      </w:r>
      <w:proofErr w:type="spellEnd"/>
      <w:r w:rsidRPr="008E6050">
        <w:rPr>
          <w:rFonts w:ascii="Book Antiqua" w:eastAsia="Book Antiqua" w:hAnsi="Book Antiqua" w:cs="Book Antiqua"/>
          <w:color w:val="000000" w:themeColor="text1"/>
        </w:rPr>
        <w:t xml:space="preserve"> to a limited degree; however, endogenous neurogenesis and </w:t>
      </w:r>
      <w:proofErr w:type="spellStart"/>
      <w:r w:rsidRPr="008E6050">
        <w:rPr>
          <w:rFonts w:ascii="Book Antiqua" w:eastAsia="Book Antiqua" w:hAnsi="Book Antiqua" w:cs="Book Antiqua"/>
          <w:color w:val="000000" w:themeColor="text1"/>
        </w:rPr>
        <w:t>gliogenesis</w:t>
      </w:r>
      <w:proofErr w:type="spellEnd"/>
      <w:r w:rsidRPr="008E6050">
        <w:rPr>
          <w:rFonts w:ascii="Book Antiqua" w:eastAsia="Book Antiqua" w:hAnsi="Book Antiqua" w:cs="Book Antiqua"/>
          <w:color w:val="000000" w:themeColor="text1"/>
        </w:rPr>
        <w:t xml:space="preserve"> decrease significantly with age and are unable to regenerate enough brain cells alone. Research using NSCs that express a phenotype similar to that of brain cells has great </w:t>
      </w:r>
      <w:r w:rsidRPr="008E6050">
        <w:rPr>
          <w:rFonts w:ascii="Book Antiqua" w:eastAsia="Book Antiqua" w:hAnsi="Book Antiqua" w:cs="Book Antiqua"/>
          <w:color w:val="000000" w:themeColor="text1"/>
        </w:rPr>
        <w:lastRenderedPageBreak/>
        <w:t xml:space="preserve">potential in the treatment of AD. Several recent studies have shown that NSCs can increase the survival and regeneration of endogenous neurons by producing neurotrophic factors, vascular endothelial growth factor (VEGF), and vessel density in the </w:t>
      </w:r>
      <w:proofErr w:type="gramStart"/>
      <w:r w:rsidRPr="008E6050">
        <w:rPr>
          <w:rFonts w:ascii="Book Antiqua" w:eastAsia="Book Antiqua" w:hAnsi="Book Antiqua" w:cs="Book Antiqua"/>
          <w:color w:val="000000" w:themeColor="text1"/>
        </w:rPr>
        <w:t>cortex</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35]</w:t>
      </w:r>
      <w:r w:rsidRPr="008E6050">
        <w:rPr>
          <w:rFonts w:ascii="Book Antiqua" w:eastAsia="Book Antiqua" w:hAnsi="Book Antiqua" w:cs="Book Antiqua"/>
          <w:color w:val="000000" w:themeColor="text1"/>
        </w:rPr>
        <w:t>, and that NSC-derived cholinergic neuron-like cells can also support a significant improvement in learning and memory ability with choline acetyltransferase (</w:t>
      </w:r>
      <w:proofErr w:type="spellStart"/>
      <w:r w:rsidRPr="008E6050">
        <w:rPr>
          <w:rFonts w:ascii="Book Antiqua" w:eastAsia="Book Antiqua" w:hAnsi="Book Antiqua" w:cs="Book Antiqua"/>
          <w:color w:val="000000" w:themeColor="text1"/>
        </w:rPr>
        <w:t>ChAT</w:t>
      </w:r>
      <w:proofErr w:type="spellEnd"/>
      <w:r w:rsidRPr="008E6050">
        <w:rPr>
          <w:rFonts w:ascii="Book Antiqua" w:eastAsia="Book Antiqua" w:hAnsi="Book Antiqua" w:cs="Book Antiqua"/>
          <w:color w:val="000000" w:themeColor="text1"/>
        </w:rPr>
        <w:t>) activity</w:t>
      </w:r>
      <w:r w:rsidRPr="008E6050">
        <w:rPr>
          <w:rFonts w:ascii="Book Antiqua" w:eastAsia="Book Antiqua" w:hAnsi="Book Antiqua" w:cs="Book Antiqua"/>
          <w:color w:val="000000" w:themeColor="text1"/>
          <w:vertAlign w:val="superscript"/>
        </w:rPr>
        <w:t>[36]</w:t>
      </w:r>
      <w:r w:rsidRPr="008E6050">
        <w:rPr>
          <w:rFonts w:ascii="Book Antiqua" w:eastAsia="Book Antiqua" w:hAnsi="Book Antiqua" w:cs="Book Antiqua"/>
          <w:color w:val="000000" w:themeColor="text1"/>
        </w:rPr>
        <w:t xml:space="preserve">. Using a human source, NSC function was confirmed to significantly reduce cerebral Aβ42 </w:t>
      </w:r>
      <w:proofErr w:type="gramStart"/>
      <w:r w:rsidRPr="008E6050">
        <w:rPr>
          <w:rFonts w:ascii="Book Antiqua" w:eastAsia="Book Antiqua" w:hAnsi="Book Antiqua" w:cs="Book Antiqua"/>
          <w:color w:val="000000" w:themeColor="text1"/>
        </w:rPr>
        <w:t>Levels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37]</w:t>
      </w:r>
      <w:r w:rsidRPr="008E6050">
        <w:rPr>
          <w:rFonts w:ascii="Book Antiqua" w:eastAsia="Book Antiqua" w:hAnsi="Book Antiqua" w:cs="Book Antiqua"/>
          <w:color w:val="000000" w:themeColor="text1"/>
        </w:rPr>
        <w:t xml:space="preserve">. Park </w:t>
      </w:r>
      <w:r w:rsidRPr="008E6050">
        <w:rPr>
          <w:rFonts w:ascii="Book Antiqua" w:eastAsia="Book Antiqua" w:hAnsi="Book Antiqua" w:cs="Book Antiqua"/>
          <w:i/>
          <w:iCs/>
          <w:color w:val="000000" w:themeColor="text1"/>
        </w:rPr>
        <w:t xml:space="preserve">et </w:t>
      </w:r>
      <w:proofErr w:type="gramStart"/>
      <w:r w:rsidRPr="008E6050">
        <w:rPr>
          <w:rFonts w:ascii="Book Antiqua" w:eastAsia="Book Antiqua" w:hAnsi="Book Antiqua" w:cs="Book Antiqua"/>
          <w:i/>
          <w:iCs/>
          <w:color w:val="000000" w:themeColor="text1"/>
        </w:rPr>
        <w:t>al</w:t>
      </w:r>
      <w:r w:rsidR="007A6ECE" w:rsidRPr="008E6050">
        <w:rPr>
          <w:rFonts w:ascii="Book Antiqua" w:eastAsia="Book Antiqua" w:hAnsi="Book Antiqua" w:cs="Book Antiqua"/>
          <w:color w:val="000000" w:themeColor="text1"/>
          <w:vertAlign w:val="superscript"/>
        </w:rPr>
        <w:t>[</w:t>
      </w:r>
      <w:proofErr w:type="gramEnd"/>
      <w:r w:rsidR="007A6ECE" w:rsidRPr="008E6050">
        <w:rPr>
          <w:rFonts w:ascii="Book Antiqua" w:eastAsia="Book Antiqua" w:hAnsi="Book Antiqua" w:cs="Book Antiqua"/>
          <w:color w:val="000000" w:themeColor="text1"/>
          <w:vertAlign w:val="superscript"/>
        </w:rPr>
        <w:t>38]</w:t>
      </w:r>
      <w:r w:rsidR="007A6ECE" w:rsidRPr="008E6050">
        <w:rPr>
          <w:rFonts w:ascii="Book Antiqua" w:eastAsia="Book Antiqua" w:hAnsi="Book Antiqua" w:cs="Book Antiqua"/>
          <w:i/>
          <w:iCs/>
          <w:color w:val="000000" w:themeColor="text1"/>
        </w:rPr>
        <w:t xml:space="preserve"> </w:t>
      </w:r>
      <w:r w:rsidRPr="008E6050">
        <w:rPr>
          <w:rFonts w:ascii="Book Antiqua" w:eastAsia="Book Antiqua" w:hAnsi="Book Antiqua" w:cs="Book Antiqua"/>
          <w:color w:val="000000" w:themeColor="text1"/>
        </w:rPr>
        <w:t xml:space="preserve">found that a human NSC line encoding the </w:t>
      </w:r>
      <w:proofErr w:type="spellStart"/>
      <w:r w:rsidRPr="008E6050">
        <w:rPr>
          <w:rFonts w:ascii="Book Antiqua" w:eastAsia="Book Antiqua" w:hAnsi="Book Antiqua" w:cs="Book Antiqua"/>
          <w:color w:val="000000" w:themeColor="text1"/>
        </w:rPr>
        <w:t>ChAT</w:t>
      </w:r>
      <w:proofErr w:type="spellEnd"/>
      <w:r w:rsidRPr="008E6050">
        <w:rPr>
          <w:rFonts w:ascii="Book Antiqua" w:eastAsia="Book Antiqua" w:hAnsi="Book Antiqua" w:cs="Book Antiqua"/>
          <w:color w:val="000000" w:themeColor="text1"/>
        </w:rPr>
        <w:t xml:space="preserve"> gene was also transplanted into the amyloid precursor protein (APP) </w:t>
      </w:r>
      <w:proofErr w:type="spellStart"/>
      <w:r w:rsidRPr="008E6050">
        <w:rPr>
          <w:rFonts w:ascii="Book Antiqua" w:eastAsia="Book Antiqua" w:hAnsi="Book Antiqua" w:cs="Book Antiqua"/>
          <w:color w:val="000000" w:themeColor="text1"/>
        </w:rPr>
        <w:t>swe</w:t>
      </w:r>
      <w:proofErr w:type="spellEnd"/>
      <w:r w:rsidRPr="008E6050">
        <w:rPr>
          <w:rFonts w:ascii="Book Antiqua" w:eastAsia="Book Antiqua" w:hAnsi="Book Antiqua" w:cs="Book Antiqua"/>
          <w:color w:val="000000" w:themeColor="text1"/>
        </w:rPr>
        <w:t>/PS1dE9 AD model mice and induced the proliferation of endogenous NSCs and the production of growth factors and neurotrophic factors.</w:t>
      </w:r>
    </w:p>
    <w:p w14:paraId="271A8BE5" w14:textId="1D4DC389" w:rsidR="00A77B3E" w:rsidRPr="008E6050" w:rsidRDefault="006D1247" w:rsidP="00521D7A">
      <w:pPr>
        <w:adjustRightInd w:val="0"/>
        <w:snapToGrid w:val="0"/>
        <w:spacing w:line="360" w:lineRule="auto"/>
        <w:ind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Significant experimental and clinical progress has been made with PSCs since they were discovered 10 years ago. They are now widely used in the treatment of AD to regulate endogenous neurogenesis, neuronal loss, and pathological changes. Administration of PSCs derived from mouse skin fibroblasts by treating protein extracts of ESCs has been shown to mitigate plaque deposition and cognitive dysfunction in a 5XFAD transgenic mouse </w:t>
      </w:r>
      <w:proofErr w:type="gramStart"/>
      <w:r w:rsidRPr="008E6050">
        <w:rPr>
          <w:rFonts w:ascii="Book Antiqua" w:eastAsia="Book Antiqua" w:hAnsi="Book Antiqua" w:cs="Book Antiqua"/>
          <w:color w:val="000000" w:themeColor="text1"/>
        </w:rPr>
        <w:t>model</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39]</w:t>
      </w:r>
      <w:r w:rsidRPr="008E6050">
        <w:rPr>
          <w:rFonts w:ascii="Book Antiqua" w:eastAsia="Book Antiqua" w:hAnsi="Book Antiqua" w:cs="Book Antiqua"/>
          <w:color w:val="000000" w:themeColor="text1"/>
        </w:rPr>
        <w:t xml:space="preserve">. From human sources, PSC-or PSC-derived cells have been used to ameliorate degenerative disorders. Human iPSC-derived macrophage-like cells genetically modified to express neprilysin-2 or to mutate Tau Ex10+16, Aβ-degrading activity, differentiated into functional neurons, and reduced Aβ levels after xenograft administration to the 5XFAD or APP PS1 </w:t>
      </w:r>
      <w:proofErr w:type="spellStart"/>
      <w:r w:rsidRPr="008E6050">
        <w:rPr>
          <w:rFonts w:ascii="Book Antiqua" w:eastAsia="Book Antiqua" w:hAnsi="Book Antiqua" w:cs="Book Antiqua"/>
          <w:color w:val="000000" w:themeColor="text1"/>
        </w:rPr>
        <w:t>tg</w:t>
      </w:r>
      <w:proofErr w:type="spellEnd"/>
      <w:r w:rsidRPr="008E6050">
        <w:rPr>
          <w:rFonts w:ascii="Book Antiqua" w:eastAsia="Book Antiqua" w:hAnsi="Book Antiqua" w:cs="Book Antiqua"/>
          <w:color w:val="000000" w:themeColor="text1"/>
        </w:rPr>
        <w:t>/</w:t>
      </w:r>
      <w:proofErr w:type="spellStart"/>
      <w:r w:rsidRPr="008E6050">
        <w:rPr>
          <w:rFonts w:ascii="Book Antiqua" w:eastAsia="Book Antiqua" w:hAnsi="Book Antiqua" w:cs="Book Antiqua"/>
          <w:color w:val="000000" w:themeColor="text1"/>
        </w:rPr>
        <w:t>wt</w:t>
      </w:r>
      <w:proofErr w:type="spellEnd"/>
      <w:r w:rsidRPr="008E6050">
        <w:rPr>
          <w:rFonts w:ascii="Book Antiqua" w:eastAsia="Book Antiqua" w:hAnsi="Book Antiqua" w:cs="Book Antiqua"/>
          <w:color w:val="000000" w:themeColor="text1"/>
        </w:rPr>
        <w:t xml:space="preserve"> NOD-SCID transgenic AD mouse model</w:t>
      </w:r>
      <w:r w:rsidRPr="008E6050">
        <w:rPr>
          <w:rFonts w:ascii="Book Antiqua" w:eastAsia="Book Antiqua" w:hAnsi="Book Antiqua" w:cs="Book Antiqua"/>
          <w:color w:val="000000" w:themeColor="text1"/>
          <w:vertAlign w:val="superscript"/>
        </w:rPr>
        <w:t>[40,41]</w:t>
      </w:r>
      <w:r w:rsidRPr="008E6050">
        <w:rPr>
          <w:rFonts w:ascii="Book Antiqua" w:eastAsia="Book Antiqua" w:hAnsi="Book Antiqua" w:cs="Book Antiqua"/>
          <w:color w:val="000000" w:themeColor="text1"/>
        </w:rPr>
        <w:t>.</w:t>
      </w:r>
    </w:p>
    <w:p w14:paraId="40759E44"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7B457AE1" w14:textId="0B023E47" w:rsidR="00A77B3E" w:rsidRPr="008E6050" w:rsidRDefault="003564DA" w:rsidP="00521D7A">
      <w:pPr>
        <w:adjustRightInd w:val="0"/>
        <w:snapToGrid w:val="0"/>
        <w:spacing w:line="360" w:lineRule="auto"/>
        <w:jc w:val="both"/>
        <w:rPr>
          <w:rFonts w:ascii="Book Antiqua" w:hAnsi="Book Antiqua"/>
          <w:i/>
          <w:iCs/>
          <w:color w:val="000000" w:themeColor="text1"/>
        </w:rPr>
      </w:pPr>
      <w:r w:rsidRPr="008E6050">
        <w:rPr>
          <w:rFonts w:ascii="Book Antiqua" w:eastAsia="Book Antiqua" w:hAnsi="Book Antiqua" w:cs="Book Antiqua"/>
          <w:b/>
          <w:bCs/>
          <w:i/>
          <w:iCs/>
          <w:color w:val="000000" w:themeColor="text1"/>
        </w:rPr>
        <w:t>Stem cells and PD</w:t>
      </w:r>
    </w:p>
    <w:p w14:paraId="27E3025F" w14:textId="77777777" w:rsidR="003564DA"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PD is a common neurodegenerative disease characterized by impaired motor function, which is known to be caused by the selective loss of dopamine (DA) neurons in the human midbrain. Various studies have been conducted extensively on both motor and non-motor deficits. Cognitive impairment begins to develop motor impairment at an early stage and continues to progress. Non-motor symptoms are also a cause of deterioration in the quality of life of patients and treatments that can resolve cognitive </w:t>
      </w:r>
      <w:r w:rsidRPr="008E6050">
        <w:rPr>
          <w:rFonts w:ascii="Book Antiqua" w:eastAsia="Book Antiqua" w:hAnsi="Book Antiqua" w:cs="Book Antiqua"/>
          <w:color w:val="000000" w:themeColor="text1"/>
        </w:rPr>
        <w:lastRenderedPageBreak/>
        <w:t>impairment and dysfunction may be possible. Stem cells are generally used to consider neuroprotection, neuroplasticity, and immunomodulatory properties in PD pathogenesis.</w:t>
      </w:r>
    </w:p>
    <w:p w14:paraId="780CC854" w14:textId="77777777" w:rsidR="006A3765"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Transplantation of human MSCs into 6-hydroxydopamine (6-OHDA)-induced lesions protected dopaminergic neurons and induced neurogenesis, resulting in therapeutic effects due to the release of soluble factors such as brain-derived neurotrophic factor (BDNF)</w:t>
      </w:r>
      <w:r w:rsidRPr="008E6050">
        <w:rPr>
          <w:rFonts w:ascii="Book Antiqua" w:eastAsia="Book Antiqua" w:hAnsi="Book Antiqua" w:cs="Book Antiqua"/>
          <w:color w:val="000000" w:themeColor="text1"/>
          <w:vertAlign w:val="superscript"/>
        </w:rPr>
        <w:t>[42]</w:t>
      </w:r>
      <w:r w:rsidRPr="008E6050">
        <w:rPr>
          <w:rFonts w:ascii="Book Antiqua" w:eastAsia="Book Antiqua" w:hAnsi="Book Antiqua" w:cs="Book Antiqua"/>
          <w:color w:val="000000" w:themeColor="text1"/>
        </w:rPr>
        <w:t xml:space="preserve">. MSCs were also found to regulate DA neuron apoptosis and oxidative stress and to improve motor function in the early stages of </w:t>
      </w:r>
      <w:proofErr w:type="gramStart"/>
      <w:r w:rsidRPr="008E6050">
        <w:rPr>
          <w:rFonts w:ascii="Book Antiqua" w:eastAsia="Book Antiqua" w:hAnsi="Book Antiqua" w:cs="Book Antiqua"/>
          <w:color w:val="000000" w:themeColor="text1"/>
        </w:rPr>
        <w:t>PD</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43]</w:t>
      </w:r>
      <w:r w:rsidRPr="008E6050">
        <w:rPr>
          <w:rFonts w:ascii="Book Antiqua" w:eastAsia="Book Antiqua" w:hAnsi="Book Antiqua" w:cs="Book Antiqua"/>
          <w:color w:val="000000" w:themeColor="text1"/>
        </w:rPr>
        <w:t xml:space="preserve">. Intravenous administration of MSCs improved dysfunction and protected tyrosine hydroxylase-positive fibers in the striatum and substantia </w:t>
      </w:r>
      <w:proofErr w:type="spellStart"/>
      <w:r w:rsidRPr="008E6050">
        <w:rPr>
          <w:rFonts w:ascii="Book Antiqua" w:eastAsia="Book Antiqua" w:hAnsi="Book Antiqua" w:cs="Book Antiqua"/>
          <w:color w:val="000000" w:themeColor="text1"/>
        </w:rPr>
        <w:t>nigra</w:t>
      </w:r>
      <w:proofErr w:type="spellEnd"/>
      <w:r w:rsidRPr="008E6050">
        <w:rPr>
          <w:rFonts w:ascii="Book Antiqua" w:eastAsia="Book Antiqua" w:hAnsi="Book Antiqua" w:cs="Book Antiqua"/>
          <w:color w:val="000000" w:themeColor="text1"/>
        </w:rPr>
        <w:t xml:space="preserve"> pars compacta. It has been shown that the cytokine stromal cell-derived factor (SDF)-1α increases dopamine release from cells by inhibiting apoptosis in PC12 cells exposed to 6-OHDA, and confirmed that it is a principal component of the MSC-derived </w:t>
      </w:r>
      <w:proofErr w:type="spellStart"/>
      <w:proofErr w:type="gramStart"/>
      <w:r w:rsidRPr="008E6050">
        <w:rPr>
          <w:rFonts w:ascii="Book Antiqua" w:eastAsia="Book Antiqua" w:hAnsi="Book Antiqua" w:cs="Book Antiqua"/>
          <w:color w:val="000000" w:themeColor="text1"/>
        </w:rPr>
        <w:t>secretome</w:t>
      </w:r>
      <w:proofErr w:type="spellEnd"/>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44]</w:t>
      </w:r>
      <w:r w:rsidRPr="008E6050">
        <w:rPr>
          <w:rFonts w:ascii="Book Antiqua" w:eastAsia="Book Antiqua" w:hAnsi="Book Antiqua" w:cs="Book Antiqua"/>
          <w:color w:val="000000" w:themeColor="text1"/>
        </w:rPr>
        <w:t xml:space="preserve">. To evaluate the effects of stem cell homing, </w:t>
      </w:r>
      <w:proofErr w:type="spellStart"/>
      <w:r w:rsidRPr="008E6050">
        <w:rPr>
          <w:rFonts w:ascii="Book Antiqua" w:eastAsia="Book Antiqua" w:hAnsi="Book Antiqua" w:cs="Book Antiqua"/>
          <w:color w:val="000000" w:themeColor="text1"/>
        </w:rPr>
        <w:t>Cerri</w:t>
      </w:r>
      <w:proofErr w:type="spellEnd"/>
      <w:r w:rsidRPr="008E6050">
        <w:rPr>
          <w:rFonts w:ascii="Book Antiqua" w:eastAsia="Book Antiqua" w:hAnsi="Book Antiqua" w:cs="Book Antiqua"/>
          <w:color w:val="000000" w:themeColor="text1"/>
        </w:rPr>
        <w:t xml:space="preserve"> </w:t>
      </w:r>
      <w:r w:rsidRPr="008E6050">
        <w:rPr>
          <w:rFonts w:ascii="Book Antiqua" w:eastAsia="Book Antiqua" w:hAnsi="Book Antiqua" w:cs="Book Antiqua"/>
          <w:i/>
          <w:iCs/>
          <w:color w:val="000000" w:themeColor="text1"/>
        </w:rPr>
        <w:t xml:space="preserve">et </w:t>
      </w:r>
      <w:proofErr w:type="gramStart"/>
      <w:r w:rsidRPr="008E6050">
        <w:rPr>
          <w:rFonts w:ascii="Book Antiqua" w:eastAsia="Book Antiqua" w:hAnsi="Book Antiqua" w:cs="Book Antiqua"/>
          <w:i/>
          <w:iCs/>
          <w:color w:val="000000" w:themeColor="text1"/>
        </w:rPr>
        <w:t>al</w:t>
      </w:r>
      <w:r w:rsidR="007D4013" w:rsidRPr="008E6050">
        <w:rPr>
          <w:rFonts w:ascii="Book Antiqua" w:eastAsia="Book Antiqua" w:hAnsi="Book Antiqua" w:cs="Book Antiqua"/>
          <w:color w:val="000000" w:themeColor="text1"/>
          <w:vertAlign w:val="superscript"/>
        </w:rPr>
        <w:t>[</w:t>
      </w:r>
      <w:proofErr w:type="gramEnd"/>
      <w:r w:rsidR="007D4013" w:rsidRPr="008E6050">
        <w:rPr>
          <w:rFonts w:ascii="Book Antiqua" w:eastAsia="Book Antiqua" w:hAnsi="Book Antiqua" w:cs="Book Antiqua"/>
          <w:color w:val="000000" w:themeColor="text1"/>
          <w:vertAlign w:val="superscript"/>
        </w:rPr>
        <w:t>45]</w:t>
      </w:r>
      <w:r w:rsidRPr="008E6050">
        <w:rPr>
          <w:rFonts w:ascii="Book Antiqua" w:eastAsia="Book Antiqua" w:hAnsi="Book Antiqua" w:cs="Book Antiqua"/>
          <w:color w:val="000000" w:themeColor="text1"/>
        </w:rPr>
        <w:t xml:space="preserve"> examined the intra-arterial infusion of MSCs in collaboration with a transient blood-brain barrier disruption by mannitol pretreatment. After 28 </w:t>
      </w:r>
      <w:r w:rsidR="003564DA" w:rsidRPr="008E6050">
        <w:rPr>
          <w:rFonts w:ascii="Book Antiqua" w:eastAsia="Book Antiqua" w:hAnsi="Book Antiqua" w:cs="Book Antiqua"/>
          <w:color w:val="000000" w:themeColor="text1"/>
        </w:rPr>
        <w:t>d</w:t>
      </w:r>
      <w:r w:rsidRPr="008E6050">
        <w:rPr>
          <w:rFonts w:ascii="Book Antiqua" w:eastAsia="Book Antiqua" w:hAnsi="Book Antiqua" w:cs="Book Antiqua"/>
          <w:color w:val="000000" w:themeColor="text1"/>
        </w:rPr>
        <w:t xml:space="preserve"> of 6-OHDA induction, the progression of the damage site did not change; however, normalization of the pathological responsiveness of striatal neurons to dopaminergic stimulation was induced by MSC infusion. Furthermore, </w:t>
      </w:r>
      <w:proofErr w:type="spellStart"/>
      <w:r w:rsidRPr="008E6050">
        <w:rPr>
          <w:rFonts w:ascii="Book Antiqua" w:eastAsia="Book Antiqua" w:hAnsi="Book Antiqua" w:cs="Book Antiqua"/>
          <w:color w:val="000000" w:themeColor="text1"/>
        </w:rPr>
        <w:t>secretomes</w:t>
      </w:r>
      <w:proofErr w:type="spellEnd"/>
      <w:r w:rsidRPr="008E6050">
        <w:rPr>
          <w:rFonts w:ascii="Book Antiqua" w:eastAsia="Book Antiqua" w:hAnsi="Book Antiqua" w:cs="Book Antiqua"/>
          <w:color w:val="000000" w:themeColor="text1"/>
        </w:rPr>
        <w:t xml:space="preserve"> or exosomes derived from MSCs have been confirmed to have potential use in stem cells, including neuroprotective </w:t>
      </w:r>
      <w:proofErr w:type="gramStart"/>
      <w:r w:rsidRPr="008E6050">
        <w:rPr>
          <w:rFonts w:ascii="Book Antiqua" w:eastAsia="Book Antiqua" w:hAnsi="Book Antiqua" w:cs="Book Antiqua"/>
          <w:color w:val="000000" w:themeColor="text1"/>
        </w:rPr>
        <w:t>factors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46]</w:t>
      </w:r>
      <w:r w:rsidRPr="008E6050">
        <w:rPr>
          <w:rFonts w:ascii="Book Antiqua" w:eastAsia="Book Antiqua" w:hAnsi="Book Antiqua" w:cs="Book Antiqua"/>
          <w:color w:val="000000" w:themeColor="text1"/>
        </w:rPr>
        <w:t>. Conversely, the inhibition of cell-to-cell transmission molecules, namely α-</w:t>
      </w:r>
      <w:proofErr w:type="spellStart"/>
      <w:r w:rsidRPr="008E6050">
        <w:rPr>
          <w:rFonts w:ascii="Book Antiqua" w:eastAsia="Book Antiqua" w:hAnsi="Book Antiqua" w:cs="Book Antiqua"/>
          <w:color w:val="000000" w:themeColor="text1"/>
        </w:rPr>
        <w:t>synuclein</w:t>
      </w:r>
      <w:proofErr w:type="spellEnd"/>
      <w:r w:rsidRPr="008E6050">
        <w:rPr>
          <w:rFonts w:ascii="Book Antiqua" w:eastAsia="Book Antiqua" w:hAnsi="Book Antiqua" w:cs="Book Antiqua"/>
          <w:color w:val="000000" w:themeColor="text1"/>
        </w:rPr>
        <w:t xml:space="preserve">, in MSCs led to functional improvement of motor deficits based on a pro-survival effect on cortical and dopaminergic </w:t>
      </w:r>
      <w:proofErr w:type="gramStart"/>
      <w:r w:rsidRPr="008E6050">
        <w:rPr>
          <w:rFonts w:ascii="Book Antiqua" w:eastAsia="Book Antiqua" w:hAnsi="Book Antiqua" w:cs="Book Antiqua"/>
          <w:color w:val="000000" w:themeColor="text1"/>
        </w:rPr>
        <w:t>neurons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47]</w:t>
      </w:r>
      <w:r w:rsidRPr="008E6050">
        <w:rPr>
          <w:rFonts w:ascii="Book Antiqua" w:eastAsia="Book Antiqua" w:hAnsi="Book Antiqua" w:cs="Book Antiqua"/>
          <w:color w:val="000000" w:themeColor="text1"/>
        </w:rPr>
        <w:t>.</w:t>
      </w:r>
    </w:p>
    <w:p w14:paraId="722BFCB7" w14:textId="77777777" w:rsidR="006A3765"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NSC transplantation allowed parkinsonian rats to be recovered through the regulation of SDF-1/chemokine receptor 4 (CXCR4) </w:t>
      </w:r>
      <w:proofErr w:type="gramStart"/>
      <w:r w:rsidRPr="008E6050">
        <w:rPr>
          <w:rFonts w:ascii="Book Antiqua" w:eastAsia="Book Antiqua" w:hAnsi="Book Antiqua" w:cs="Book Antiqua"/>
          <w:color w:val="000000" w:themeColor="text1"/>
        </w:rPr>
        <w:t>expression</w:t>
      </w:r>
      <w:proofErr w:type="gramEnd"/>
      <w:r w:rsidRPr="008E6050">
        <w:rPr>
          <w:rFonts w:ascii="Book Antiqua" w:eastAsia="Book Antiqua" w:hAnsi="Book Antiqua" w:cs="Book Antiqua"/>
          <w:color w:val="000000" w:themeColor="text1"/>
        </w:rPr>
        <w:t xml:space="preserve">. Intraperitoneal injection of the CXCR4 antagonist, AMD3100, increased mRNA and protein expression of SDF-1 and CXCR4 in the NSC-transplanted site of the right substantia </w:t>
      </w:r>
      <w:proofErr w:type="spellStart"/>
      <w:r w:rsidRPr="008E6050">
        <w:rPr>
          <w:rFonts w:ascii="Book Antiqua" w:eastAsia="Book Antiqua" w:hAnsi="Book Antiqua" w:cs="Book Antiqua"/>
          <w:color w:val="000000" w:themeColor="text1"/>
        </w:rPr>
        <w:t>nigra</w:t>
      </w:r>
      <w:proofErr w:type="spellEnd"/>
      <w:r w:rsidRPr="008E6050">
        <w:rPr>
          <w:rFonts w:ascii="Book Antiqua" w:eastAsia="Book Antiqua" w:hAnsi="Book Antiqua" w:cs="Book Antiqua"/>
          <w:color w:val="000000" w:themeColor="text1"/>
        </w:rPr>
        <w:t xml:space="preserve">. Furthermore, </w:t>
      </w:r>
      <w:proofErr w:type="spellStart"/>
      <w:r w:rsidRPr="008E6050">
        <w:rPr>
          <w:rFonts w:ascii="Book Antiqua" w:eastAsia="Book Antiqua" w:hAnsi="Book Antiqua" w:cs="Book Antiqua"/>
          <w:color w:val="000000" w:themeColor="text1"/>
        </w:rPr>
        <w:t>apomorphine</w:t>
      </w:r>
      <w:proofErr w:type="spellEnd"/>
      <w:r w:rsidRPr="008E6050">
        <w:rPr>
          <w:rFonts w:ascii="Book Antiqua" w:eastAsia="Book Antiqua" w:hAnsi="Book Antiqua" w:cs="Book Antiqua"/>
          <w:color w:val="000000" w:themeColor="text1"/>
        </w:rPr>
        <w:t xml:space="preserve">-induced rotational behavior was reduced significantly in a rat model of </w:t>
      </w:r>
      <w:proofErr w:type="gramStart"/>
      <w:r w:rsidRPr="008E6050">
        <w:rPr>
          <w:rFonts w:ascii="Book Antiqua" w:eastAsia="Book Antiqua" w:hAnsi="Book Antiqua" w:cs="Book Antiqua"/>
          <w:color w:val="000000" w:themeColor="text1"/>
        </w:rPr>
        <w:t>PD</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48]</w:t>
      </w:r>
      <w:r w:rsidRPr="008E6050">
        <w:rPr>
          <w:rFonts w:ascii="Book Antiqua" w:eastAsia="Book Antiqua" w:hAnsi="Book Antiqua" w:cs="Book Antiqua"/>
          <w:color w:val="000000" w:themeColor="text1"/>
        </w:rPr>
        <w:t xml:space="preserve">. In the xenograft model, the characterization of PD sites was examined using a high-throughput quantitative proteomic approach at the SN, striatum, </w:t>
      </w:r>
      <w:r w:rsidRPr="008E6050">
        <w:rPr>
          <w:rFonts w:ascii="Book Antiqua" w:eastAsia="Book Antiqua" w:hAnsi="Book Antiqua" w:cs="Book Antiqua"/>
          <w:color w:val="000000" w:themeColor="text1"/>
        </w:rPr>
        <w:lastRenderedPageBreak/>
        <w:t xml:space="preserve">olfactory bulb, and SVZ after human NSC treatment. These effects demonstrated that the rescue of SVZ function and the elicitation of endogenous response were induced by an increase in neurotrophic </w:t>
      </w:r>
      <w:proofErr w:type="gramStart"/>
      <w:r w:rsidRPr="008E6050">
        <w:rPr>
          <w:rFonts w:ascii="Book Antiqua" w:eastAsia="Book Antiqua" w:hAnsi="Book Antiqua" w:cs="Book Antiqua"/>
          <w:color w:val="000000" w:themeColor="text1"/>
        </w:rPr>
        <w:t>factors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49]</w:t>
      </w:r>
      <w:r w:rsidRPr="008E6050">
        <w:rPr>
          <w:rFonts w:ascii="Book Antiqua" w:eastAsia="Book Antiqua" w:hAnsi="Book Antiqua" w:cs="Book Antiqua"/>
          <w:color w:val="000000" w:themeColor="text1"/>
        </w:rPr>
        <w:t xml:space="preserve">. For three-dimensional micro-engineered cell therapy, NSCs were cultivated in the </w:t>
      </w:r>
      <w:proofErr w:type="spellStart"/>
      <w:r w:rsidRPr="008E6050">
        <w:rPr>
          <w:rFonts w:ascii="Book Antiqua" w:eastAsia="Book Antiqua" w:hAnsi="Book Antiqua" w:cs="Book Antiqua"/>
          <w:color w:val="000000" w:themeColor="text1"/>
        </w:rPr>
        <w:t>Nichoids</w:t>
      </w:r>
      <w:proofErr w:type="spellEnd"/>
      <w:r w:rsidRPr="008E6050">
        <w:rPr>
          <w:rFonts w:ascii="Book Antiqua" w:eastAsia="Book Antiqua" w:hAnsi="Book Antiqua" w:cs="Book Antiqua"/>
          <w:color w:val="000000" w:themeColor="text1"/>
        </w:rPr>
        <w:t xml:space="preserve"> </w:t>
      </w:r>
      <w:proofErr w:type="spellStart"/>
      <w:r w:rsidRPr="008E6050">
        <w:rPr>
          <w:rFonts w:ascii="Book Antiqua" w:eastAsia="Book Antiqua" w:hAnsi="Book Antiqua" w:cs="Book Antiqua"/>
          <w:color w:val="000000" w:themeColor="text1"/>
        </w:rPr>
        <w:t>microscaffold</w:t>
      </w:r>
      <w:proofErr w:type="spellEnd"/>
      <w:r w:rsidRPr="008E6050">
        <w:rPr>
          <w:rFonts w:ascii="Book Antiqua" w:eastAsia="Book Antiqua" w:hAnsi="Book Antiqua" w:cs="Book Antiqua"/>
          <w:color w:val="000000" w:themeColor="text1"/>
        </w:rPr>
        <w:t>, and then transplanted into lesions of 1-methyl-4-phenyl-1</w:t>
      </w:r>
      <w:proofErr w:type="gramStart"/>
      <w:r w:rsidRPr="008E6050">
        <w:rPr>
          <w:rFonts w:ascii="Book Antiqua" w:eastAsia="Book Antiqua" w:hAnsi="Book Antiqua" w:cs="Book Antiqua"/>
          <w:color w:val="000000" w:themeColor="text1"/>
        </w:rPr>
        <w:t>,2,3,6</w:t>
      </w:r>
      <w:proofErr w:type="gramEnd"/>
      <w:r w:rsidRPr="008E6050">
        <w:rPr>
          <w:rFonts w:ascii="Book Antiqua" w:eastAsia="Book Antiqua" w:hAnsi="Book Antiqua" w:cs="Book Antiqua"/>
          <w:color w:val="000000" w:themeColor="text1"/>
        </w:rPr>
        <w:t xml:space="preserve">-tetrahydropyridine. Mechanical reprogramming of NSCs and recovery of PD symptoms produced an enhanced therapeutic effect in a murine experimental model of </w:t>
      </w:r>
      <w:proofErr w:type="gramStart"/>
      <w:r w:rsidRPr="008E6050">
        <w:rPr>
          <w:rFonts w:ascii="Book Antiqua" w:eastAsia="Book Antiqua" w:hAnsi="Book Antiqua" w:cs="Book Antiqua"/>
          <w:color w:val="000000" w:themeColor="text1"/>
        </w:rPr>
        <w:t>PD</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50]</w:t>
      </w:r>
      <w:r w:rsidRPr="008E6050">
        <w:rPr>
          <w:rFonts w:ascii="Book Antiqua" w:eastAsia="Book Antiqua" w:hAnsi="Book Antiqua" w:cs="Book Antiqua"/>
          <w:color w:val="000000" w:themeColor="text1"/>
        </w:rPr>
        <w:t>.</w:t>
      </w:r>
    </w:p>
    <w:p w14:paraId="25E1361A" w14:textId="7873C709" w:rsidR="00A77B3E"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In a study conducted 20 years ago, transplantation of low-dose undifferentiated mouse ESCs into mice increased the proliferation of differentiated DA neurons and restored cerebral function in a PD animal </w:t>
      </w:r>
      <w:proofErr w:type="gramStart"/>
      <w:r w:rsidRPr="008E6050">
        <w:rPr>
          <w:rFonts w:ascii="Book Antiqua" w:eastAsia="Book Antiqua" w:hAnsi="Book Antiqua" w:cs="Book Antiqua"/>
          <w:color w:val="000000" w:themeColor="text1"/>
        </w:rPr>
        <w:t>model</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51]</w:t>
      </w:r>
      <w:r w:rsidRPr="008E6050">
        <w:rPr>
          <w:rFonts w:ascii="Book Antiqua" w:eastAsia="Book Antiqua" w:hAnsi="Book Antiqua" w:cs="Book Antiqua"/>
          <w:color w:val="000000" w:themeColor="text1"/>
        </w:rPr>
        <w:t xml:space="preserve">. Another study demonstrated that a highly enriched population of midbrain neural stem cells derived from ESCs improved the electrophysiological and behavioral properties in a rodent model of </w:t>
      </w:r>
      <w:proofErr w:type="gramStart"/>
      <w:r w:rsidR="006A3765" w:rsidRPr="008E6050">
        <w:rPr>
          <w:rFonts w:ascii="Book Antiqua" w:eastAsia="Book Antiqua" w:hAnsi="Book Antiqua" w:cs="Book Antiqua"/>
          <w:color w:val="000000" w:themeColor="text1"/>
        </w:rPr>
        <w:t>PD</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52,53]</w:t>
      </w:r>
      <w:r w:rsidRPr="008E6050">
        <w:rPr>
          <w:rFonts w:ascii="Book Antiqua" w:eastAsia="Book Antiqua" w:hAnsi="Book Antiqua" w:cs="Book Antiqua"/>
          <w:color w:val="000000" w:themeColor="text1"/>
        </w:rPr>
        <w:t>. Recently, studies on ESC-derived DA neurons capable of translational use have been actively conducted. Using a two-step WNT signaling activation strategy, human ESCs were induced to midbrain DA neurons at the clinical-grade level, and engraftment of these cells upregulated their behavioral recovery of amphetamine-induced rotation in a 6-OHDA model</w:t>
      </w:r>
      <w:r w:rsidRPr="008E6050">
        <w:rPr>
          <w:rFonts w:ascii="Book Antiqua" w:eastAsia="Book Antiqua" w:hAnsi="Book Antiqua" w:cs="Book Antiqua"/>
          <w:color w:val="000000" w:themeColor="text1"/>
          <w:vertAlign w:val="superscript"/>
        </w:rPr>
        <w:t>[54]</w:t>
      </w:r>
      <w:r w:rsidRPr="008E6050">
        <w:rPr>
          <w:rFonts w:ascii="Book Antiqua" w:eastAsia="Book Antiqua" w:hAnsi="Book Antiqua" w:cs="Book Antiqua"/>
          <w:color w:val="000000" w:themeColor="text1"/>
        </w:rPr>
        <w:t xml:space="preserve">. Furthermore, clinical-grade midbrain DA neurons, named MSK-DA01, safely demonstrated survival of the transplanted cells and behavioral amelioration in parkinsonian rats under GLP conditions without adverse </w:t>
      </w:r>
      <w:proofErr w:type="gramStart"/>
      <w:r w:rsidRPr="008E6050">
        <w:rPr>
          <w:rFonts w:ascii="Book Antiqua" w:eastAsia="Book Antiqua" w:hAnsi="Book Antiqua" w:cs="Book Antiqua"/>
          <w:color w:val="000000" w:themeColor="text1"/>
        </w:rPr>
        <w:t>effects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55]</w:t>
      </w:r>
      <w:r w:rsidRPr="008E6050">
        <w:rPr>
          <w:rFonts w:ascii="Book Antiqua" w:eastAsia="Book Antiqua" w:hAnsi="Book Antiqua" w:cs="Book Antiqua"/>
          <w:color w:val="000000" w:themeColor="text1"/>
        </w:rPr>
        <w:t xml:space="preserve">. PSCs were also examined for the improvement of PD at the pre-clinical level. In a primate PD model, </w:t>
      </w:r>
      <w:proofErr w:type="spellStart"/>
      <w:r w:rsidRPr="008E6050">
        <w:rPr>
          <w:rFonts w:ascii="Book Antiqua" w:eastAsia="Book Antiqua" w:hAnsi="Book Antiqua" w:cs="Book Antiqua"/>
          <w:color w:val="000000" w:themeColor="text1"/>
        </w:rPr>
        <w:t>hPSC</w:t>
      </w:r>
      <w:proofErr w:type="spellEnd"/>
      <w:r w:rsidRPr="008E6050">
        <w:rPr>
          <w:rFonts w:ascii="Book Antiqua" w:eastAsia="Book Antiqua" w:hAnsi="Book Antiqua" w:cs="Book Antiqua"/>
          <w:color w:val="000000" w:themeColor="text1"/>
        </w:rPr>
        <w:t>-derived DA neurons showed an improvement in long-term survival of cells and spontaneous movement, dopaminergic progenitors derived from a clinical-grade human PSC line were produced, and their therapeutic effects were confirmed in 6-OHDA-lesioned rats</w:t>
      </w:r>
      <w:r w:rsidRPr="008E6050">
        <w:rPr>
          <w:rFonts w:ascii="Book Antiqua" w:eastAsia="Book Antiqua" w:hAnsi="Book Antiqua" w:cs="Book Antiqua"/>
          <w:color w:val="000000" w:themeColor="text1"/>
          <w:vertAlign w:val="superscript"/>
        </w:rPr>
        <w:t>[56,57]</w:t>
      </w:r>
      <w:r w:rsidRPr="008E6050">
        <w:rPr>
          <w:rFonts w:ascii="Book Antiqua" w:eastAsia="Book Antiqua" w:hAnsi="Book Antiqua" w:cs="Book Antiqua"/>
          <w:color w:val="000000" w:themeColor="text1"/>
        </w:rPr>
        <w:t>.</w:t>
      </w:r>
    </w:p>
    <w:p w14:paraId="4BE54AC7"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36728B23" w14:textId="7D7C3D8A" w:rsidR="00A77B3E" w:rsidRPr="008E6050" w:rsidRDefault="00D730C5"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i/>
          <w:iCs/>
          <w:color w:val="000000" w:themeColor="text1"/>
        </w:rPr>
        <w:t>Stem cells and HD</w:t>
      </w:r>
    </w:p>
    <w:p w14:paraId="4BBEFAEE" w14:textId="77777777" w:rsidR="008A23DD"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HD is a common degenerative brain disease with autosomal dominant inheritance. It is the least researched of the three major neurodegenerative </w:t>
      </w:r>
      <w:proofErr w:type="gramStart"/>
      <w:r w:rsidRPr="008E6050">
        <w:rPr>
          <w:rFonts w:ascii="Book Antiqua" w:eastAsia="Book Antiqua" w:hAnsi="Book Antiqua" w:cs="Book Antiqua"/>
          <w:color w:val="000000" w:themeColor="text1"/>
        </w:rPr>
        <w:t>diseases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58]</w:t>
      </w:r>
      <w:r w:rsidRPr="008E6050">
        <w:rPr>
          <w:rFonts w:ascii="Book Antiqua" w:eastAsia="Book Antiqua" w:hAnsi="Book Antiqua" w:cs="Book Antiqua"/>
          <w:color w:val="000000" w:themeColor="text1"/>
        </w:rPr>
        <w:t xml:space="preserve">. HD, characterized by progressive neuronal death, has various symptoms such as cognitive decline, </w:t>
      </w:r>
      <w:r w:rsidRPr="008E6050">
        <w:rPr>
          <w:rFonts w:ascii="Book Antiqua" w:eastAsia="Book Antiqua" w:hAnsi="Book Antiqua" w:cs="Book Antiqua"/>
          <w:color w:val="000000" w:themeColor="text1"/>
        </w:rPr>
        <w:lastRenderedPageBreak/>
        <w:t xml:space="preserve">behavioral changes, motor dysfunction, weight loss, sleep disturbance, and mental </w:t>
      </w:r>
      <w:proofErr w:type="gramStart"/>
      <w:r w:rsidRPr="008E6050">
        <w:rPr>
          <w:rFonts w:ascii="Book Antiqua" w:eastAsia="Book Antiqua" w:hAnsi="Book Antiqua" w:cs="Book Antiqua"/>
          <w:color w:val="000000" w:themeColor="text1"/>
        </w:rPr>
        <w:t>disorders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59]</w:t>
      </w:r>
      <w:r w:rsidRPr="008E6050">
        <w:rPr>
          <w:rFonts w:ascii="Book Antiqua" w:eastAsia="Book Antiqua" w:hAnsi="Book Antiqua" w:cs="Book Antiqua"/>
          <w:color w:val="000000" w:themeColor="text1"/>
        </w:rPr>
        <w:t>. This situation begins in the striatal part of the basal ganglia by increasing the number of CAG repeats in exon 1 of the huntingtin (</w:t>
      </w:r>
      <w:r w:rsidRPr="008E6050">
        <w:rPr>
          <w:rFonts w:ascii="Book Antiqua" w:eastAsia="Book Antiqua" w:hAnsi="Book Antiqua" w:cs="Book Antiqua"/>
          <w:i/>
          <w:iCs/>
          <w:color w:val="000000" w:themeColor="text1"/>
        </w:rPr>
        <w:t>HTT</w:t>
      </w:r>
      <w:r w:rsidRPr="008E6050">
        <w:rPr>
          <w:rFonts w:ascii="Book Antiqua" w:eastAsia="Book Antiqua" w:hAnsi="Book Antiqua" w:cs="Book Antiqua"/>
          <w:color w:val="000000" w:themeColor="text1"/>
        </w:rPr>
        <w:t xml:space="preserve">) gene, which encodes the huntingtin protein, leading to an atypically long </w:t>
      </w:r>
      <w:proofErr w:type="spellStart"/>
      <w:r w:rsidRPr="008E6050">
        <w:rPr>
          <w:rFonts w:ascii="Book Antiqua" w:eastAsia="Book Antiqua" w:hAnsi="Book Antiqua" w:cs="Book Antiqua"/>
          <w:color w:val="000000" w:themeColor="text1"/>
        </w:rPr>
        <w:t>polyglutamine</w:t>
      </w:r>
      <w:proofErr w:type="spellEnd"/>
      <w:r w:rsidRPr="008E6050">
        <w:rPr>
          <w:rFonts w:ascii="Book Antiqua" w:eastAsia="Book Antiqua" w:hAnsi="Book Antiqua" w:cs="Book Antiqua"/>
          <w:color w:val="000000" w:themeColor="text1"/>
        </w:rPr>
        <w:t xml:space="preserve"> region at the protein N-</w:t>
      </w:r>
      <w:proofErr w:type="gramStart"/>
      <w:r w:rsidRPr="008E6050">
        <w:rPr>
          <w:rFonts w:ascii="Book Antiqua" w:eastAsia="Book Antiqua" w:hAnsi="Book Antiqua" w:cs="Book Antiqua"/>
          <w:color w:val="000000" w:themeColor="text1"/>
        </w:rPr>
        <w:t>terminus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60]</w:t>
      </w:r>
      <w:r w:rsidRPr="008E6050">
        <w:rPr>
          <w:rFonts w:ascii="Book Antiqua" w:eastAsia="Book Antiqua" w:hAnsi="Book Antiqua" w:cs="Book Antiqua"/>
          <w:color w:val="000000" w:themeColor="text1"/>
        </w:rPr>
        <w:t xml:space="preserve">. Numerous therapies are aimed at slowing disease symptoms; however, stem cell therapy has been continuously studied by many researchers to restore the atrophied tissue, which can replace some abilities of degenerated </w:t>
      </w:r>
      <w:proofErr w:type="gramStart"/>
      <w:r w:rsidRPr="008E6050">
        <w:rPr>
          <w:rFonts w:ascii="Book Antiqua" w:eastAsia="Book Antiqua" w:hAnsi="Book Antiqua" w:cs="Book Antiqua"/>
          <w:color w:val="000000" w:themeColor="text1"/>
        </w:rPr>
        <w:t>cells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61]</w:t>
      </w:r>
      <w:r w:rsidRPr="008E6050">
        <w:rPr>
          <w:rFonts w:ascii="Book Antiqua" w:eastAsia="Book Antiqua" w:hAnsi="Book Antiqua" w:cs="Book Antiqua"/>
          <w:color w:val="000000" w:themeColor="text1"/>
        </w:rPr>
        <w:t>.</w:t>
      </w:r>
    </w:p>
    <w:p w14:paraId="78EEC641" w14:textId="77777777" w:rsidR="008A23DD"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MSCs are a promising HD treatment because they are not only simple to acquire and cultivate, but also have unique nutritive activity and immunomodulatory functions. Simple treatment of human MSCs has been demonstrated to enhance neural differentiation capacity, neurotrophic factor stimulation, and anti-apoptotic effects using the R6/2</w:t>
      </w:r>
      <w:r w:rsidR="00B61F67" w:rsidRPr="008E6050">
        <w:rPr>
          <w:rFonts w:ascii="Book Antiqua" w:hAnsi="Book Antiqua" w:cs="Book Antiqua"/>
          <w:color w:val="000000" w:themeColor="text1"/>
          <w:lang w:eastAsia="zh-CN"/>
        </w:rPr>
        <w:t>-</w:t>
      </w:r>
      <w:r w:rsidRPr="008E6050">
        <w:rPr>
          <w:rFonts w:ascii="Book Antiqua" w:eastAsia="Book Antiqua" w:hAnsi="Book Antiqua" w:cs="Book Antiqua"/>
          <w:color w:val="000000" w:themeColor="text1"/>
        </w:rPr>
        <w:t xml:space="preserve">J2 animal model. Transplanted MSCs can integrate with host cells to increase the level of secretory factors such as von </w:t>
      </w:r>
      <w:proofErr w:type="spellStart"/>
      <w:r w:rsidRPr="008E6050">
        <w:rPr>
          <w:rFonts w:ascii="Book Antiqua" w:eastAsia="Book Antiqua" w:hAnsi="Book Antiqua" w:cs="Book Antiqua"/>
          <w:color w:val="000000" w:themeColor="text1"/>
        </w:rPr>
        <w:t>Willebrand</w:t>
      </w:r>
      <w:proofErr w:type="spellEnd"/>
      <w:r w:rsidRPr="008E6050">
        <w:rPr>
          <w:rFonts w:ascii="Book Antiqua" w:eastAsia="Book Antiqua" w:hAnsi="Book Antiqua" w:cs="Book Antiqua"/>
          <w:color w:val="000000" w:themeColor="text1"/>
        </w:rPr>
        <w:t xml:space="preserve"> factor, SDF-1, and </w:t>
      </w:r>
      <w:proofErr w:type="gramStart"/>
      <w:r w:rsidRPr="008E6050">
        <w:rPr>
          <w:rFonts w:ascii="Book Antiqua" w:eastAsia="Book Antiqua" w:hAnsi="Book Antiqua" w:cs="Book Antiqua"/>
          <w:color w:val="000000" w:themeColor="text1"/>
        </w:rPr>
        <w:t>CXCR4</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62]</w:t>
      </w:r>
      <w:r w:rsidRPr="008E6050">
        <w:rPr>
          <w:rFonts w:ascii="Book Antiqua" w:eastAsia="Book Antiqua" w:hAnsi="Book Antiqua" w:cs="Book Antiqua"/>
          <w:color w:val="000000" w:themeColor="text1"/>
        </w:rPr>
        <w:t xml:space="preserve">. Both intranasal deliveries showed the possibility of improving the therapeutic efficacy of HD. MSCs pre-treated with lithium and </w:t>
      </w:r>
      <w:proofErr w:type="spellStart"/>
      <w:r w:rsidRPr="008E6050">
        <w:rPr>
          <w:rFonts w:ascii="Book Antiqua" w:eastAsia="Book Antiqua" w:hAnsi="Book Antiqua" w:cs="Book Antiqua"/>
          <w:color w:val="000000" w:themeColor="text1"/>
        </w:rPr>
        <w:t>valproic</w:t>
      </w:r>
      <w:proofErr w:type="spellEnd"/>
      <w:r w:rsidRPr="008E6050">
        <w:rPr>
          <w:rFonts w:ascii="Book Antiqua" w:eastAsia="Book Antiqua" w:hAnsi="Book Antiqua" w:cs="Book Antiqua"/>
          <w:color w:val="000000" w:themeColor="text1"/>
        </w:rPr>
        <w:t xml:space="preserve"> acid (VPA) enhanced that open motor function improved walking distance and average speed in N171-82Q transgenic mice. Lithium and VPA have been used as mood stabilizers to boost cell survival and </w:t>
      </w:r>
      <w:proofErr w:type="gramStart"/>
      <w:r w:rsidRPr="008E6050">
        <w:rPr>
          <w:rFonts w:ascii="Book Antiqua" w:eastAsia="Book Antiqua" w:hAnsi="Book Antiqua" w:cs="Book Antiqua"/>
          <w:color w:val="000000" w:themeColor="text1"/>
        </w:rPr>
        <w:t>efficacy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63]</w:t>
      </w:r>
      <w:r w:rsidRPr="008E6050">
        <w:rPr>
          <w:rFonts w:ascii="Book Antiqua" w:eastAsia="Book Antiqua" w:hAnsi="Book Antiqua" w:cs="Book Antiqua"/>
          <w:color w:val="000000" w:themeColor="text1"/>
        </w:rPr>
        <w:t xml:space="preserve">. The second study demonstrated that MSCs significantly increased the survival rate of R6/2 mice, simultaneously with improved sleep disturbances and motor performance. The </w:t>
      </w:r>
      <w:proofErr w:type="spellStart"/>
      <w:r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xml:space="preserve"> of MSCs was explained by detecting GFP-expressing cells in the olfactory bulb, midbrain, and striatum on day 5. Furthermore, increased expression of DARPP-32 and decreased expression of inflammatory modulators were found in the striatum for 7.5 </w:t>
      </w:r>
      <w:proofErr w:type="spellStart"/>
      <w:proofErr w:type="gramStart"/>
      <w:r w:rsidRPr="008E6050">
        <w:rPr>
          <w:rFonts w:ascii="Book Antiqua" w:eastAsia="Book Antiqua" w:hAnsi="Book Antiqua" w:cs="Book Antiqua"/>
          <w:color w:val="000000" w:themeColor="text1"/>
        </w:rPr>
        <w:t>wk</w:t>
      </w:r>
      <w:proofErr w:type="spellEnd"/>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64]</w:t>
      </w:r>
      <w:r w:rsidRPr="008E6050">
        <w:rPr>
          <w:rFonts w:ascii="Book Antiqua" w:eastAsia="Book Antiqua" w:hAnsi="Book Antiqua" w:cs="Book Antiqua"/>
          <w:color w:val="000000" w:themeColor="text1"/>
        </w:rPr>
        <w:t xml:space="preserve">. Treatment methods using various molecules released from MSCs have also been proposed. MSC-secreted neurotrophic factors were injected with </w:t>
      </w:r>
      <w:proofErr w:type="spellStart"/>
      <w:r w:rsidRPr="008E6050">
        <w:rPr>
          <w:rFonts w:ascii="Book Antiqua" w:eastAsia="Book Antiqua" w:hAnsi="Book Antiqua" w:cs="Book Antiqua"/>
          <w:color w:val="000000" w:themeColor="text1"/>
        </w:rPr>
        <w:t>quinoline</w:t>
      </w:r>
      <w:proofErr w:type="spellEnd"/>
      <w:r w:rsidRPr="008E6050">
        <w:rPr>
          <w:rFonts w:ascii="Book Antiqua" w:eastAsia="Book Antiqua" w:hAnsi="Book Antiqua" w:cs="Book Antiqua"/>
          <w:color w:val="000000" w:themeColor="text1"/>
        </w:rPr>
        <w:t xml:space="preserve"> acid (QA), which functioned as excitotoxicity in the striatum, and changed striatal volume with QA lesion of the brain in the rat HD </w:t>
      </w:r>
      <w:proofErr w:type="gramStart"/>
      <w:r w:rsidRPr="008E6050">
        <w:rPr>
          <w:rFonts w:ascii="Book Antiqua" w:eastAsia="Book Antiqua" w:hAnsi="Book Antiqua" w:cs="Book Antiqua"/>
          <w:color w:val="000000" w:themeColor="text1"/>
        </w:rPr>
        <w:t>model</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65]</w:t>
      </w:r>
      <w:r w:rsidRPr="008E6050">
        <w:rPr>
          <w:rFonts w:ascii="Book Antiqua" w:eastAsia="Book Antiqua" w:hAnsi="Book Antiqua" w:cs="Book Antiqua"/>
          <w:color w:val="000000" w:themeColor="text1"/>
        </w:rPr>
        <w:t xml:space="preserve">. Two other studies demonstrated that MSCs that release </w:t>
      </w:r>
      <w:r w:rsidRPr="008E6050">
        <w:rPr>
          <w:rFonts w:ascii="Book Antiqua" w:eastAsia="Book Antiqua" w:hAnsi="Book Antiqua" w:cs="Book Antiqua"/>
          <w:i/>
          <w:iCs/>
          <w:color w:val="000000" w:themeColor="text1"/>
        </w:rPr>
        <w:t>HTT142</w:t>
      </w:r>
      <w:r w:rsidRPr="008E6050">
        <w:rPr>
          <w:rFonts w:ascii="Book Antiqua" w:eastAsia="Book Antiqua" w:hAnsi="Book Antiqua" w:cs="Book Antiqua"/>
          <w:color w:val="000000" w:themeColor="text1"/>
        </w:rPr>
        <w:t xml:space="preserve"> mutant and shRNA or aquaporin 4 antisense oligonucleotides can expand the therapeutic abilities for HD </w:t>
      </w:r>
      <w:proofErr w:type="gramStart"/>
      <w:r w:rsidRPr="008E6050">
        <w:rPr>
          <w:rFonts w:ascii="Book Antiqua" w:eastAsia="Book Antiqua" w:hAnsi="Book Antiqua" w:cs="Book Antiqua"/>
          <w:color w:val="000000" w:themeColor="text1"/>
        </w:rPr>
        <w:t>therapy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66,67]</w:t>
      </w:r>
      <w:r w:rsidRPr="008E6050">
        <w:rPr>
          <w:rFonts w:ascii="Book Antiqua" w:eastAsia="Book Antiqua" w:hAnsi="Book Antiqua" w:cs="Book Antiqua"/>
          <w:color w:val="000000" w:themeColor="text1"/>
        </w:rPr>
        <w:t xml:space="preserve">. Recently, MSC-conditioned medium (CM) </w:t>
      </w:r>
      <w:r w:rsidRPr="008E6050">
        <w:rPr>
          <w:rFonts w:ascii="Book Antiqua" w:eastAsia="Book Antiqua" w:hAnsi="Book Antiqua" w:cs="Book Antiqua"/>
          <w:color w:val="000000" w:themeColor="text1"/>
        </w:rPr>
        <w:lastRenderedPageBreak/>
        <w:t xml:space="preserve">derived from the amniotic membrane has been reported to have a protective effect on striatal degeneration and motor deficits in the R6/2 mouse HD model. In this recovery process, a significant decrease in microglial activation and nitric oxide synthase induced by MSC-CM was observed, resulting in the modulation of inflammatory </w:t>
      </w:r>
      <w:proofErr w:type="gramStart"/>
      <w:r w:rsidRPr="008E6050">
        <w:rPr>
          <w:rFonts w:ascii="Book Antiqua" w:eastAsia="Book Antiqua" w:hAnsi="Book Antiqua" w:cs="Book Antiqua"/>
          <w:color w:val="000000" w:themeColor="text1"/>
        </w:rPr>
        <w:t>cells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68]</w:t>
      </w:r>
      <w:r w:rsidRPr="008E6050">
        <w:rPr>
          <w:rFonts w:ascii="Book Antiqua" w:eastAsia="Book Antiqua" w:hAnsi="Book Antiqua" w:cs="Book Antiqua"/>
          <w:color w:val="000000" w:themeColor="text1"/>
        </w:rPr>
        <w:t>.</w:t>
      </w:r>
    </w:p>
    <w:p w14:paraId="1F8E0A28" w14:textId="1EE54C87" w:rsidR="00A77B3E"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Pluripotent cell lines targeting HD have been developed by several research groups. The QA-lesioned HD rat model was monitored using an </w:t>
      </w:r>
      <w:proofErr w:type="spellStart"/>
      <w:r w:rsidRPr="008E6050">
        <w:rPr>
          <w:rFonts w:ascii="Book Antiqua" w:eastAsia="Book Antiqua" w:hAnsi="Book Antiqua" w:cs="Book Antiqua"/>
          <w:color w:val="000000" w:themeColor="text1"/>
        </w:rPr>
        <w:t>apomorphine</w:t>
      </w:r>
      <w:proofErr w:type="spellEnd"/>
      <w:r w:rsidRPr="008E6050">
        <w:rPr>
          <w:rFonts w:ascii="Book Antiqua" w:eastAsia="Book Antiqua" w:hAnsi="Book Antiqua" w:cs="Book Antiqua"/>
          <w:color w:val="000000" w:themeColor="text1"/>
        </w:rPr>
        <w:t xml:space="preserve">-induced behavioral test and </w:t>
      </w:r>
      <w:proofErr w:type="spellStart"/>
      <w:r w:rsidRPr="008E6050">
        <w:rPr>
          <w:rFonts w:ascii="Book Antiqua" w:eastAsia="Book Antiqua" w:hAnsi="Book Antiqua" w:cs="Book Antiqua"/>
          <w:color w:val="000000" w:themeColor="text1"/>
        </w:rPr>
        <w:t>immunohistochemical</w:t>
      </w:r>
      <w:proofErr w:type="spellEnd"/>
      <w:r w:rsidRPr="008E6050">
        <w:rPr>
          <w:rFonts w:ascii="Book Antiqua" w:eastAsia="Book Antiqua" w:hAnsi="Book Antiqua" w:cs="Book Antiqua"/>
          <w:color w:val="000000" w:themeColor="text1"/>
        </w:rPr>
        <w:t xml:space="preserve"> staining after implantation of BDNF-overexpressing human NSCs (HB1.F3.BDNF) on the opposite side of the striatum. NSC </w:t>
      </w:r>
      <w:proofErr w:type="spellStart"/>
      <w:r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xml:space="preserve"> confirmed that the transplanted cells were moved to the QA lesion site with striatal GABAergic medium spiny neurons, containing DARPP-32 in the host </w:t>
      </w:r>
      <w:proofErr w:type="gramStart"/>
      <w:r w:rsidRPr="008E6050">
        <w:rPr>
          <w:rFonts w:ascii="Book Antiqua" w:eastAsia="Book Antiqua" w:hAnsi="Book Antiqua" w:cs="Book Antiqua"/>
          <w:color w:val="000000" w:themeColor="text1"/>
        </w:rPr>
        <w:t>brain</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69]</w:t>
      </w:r>
      <w:r w:rsidRPr="008E6050">
        <w:rPr>
          <w:rFonts w:ascii="Book Antiqua" w:eastAsia="Book Antiqua" w:hAnsi="Book Antiqua" w:cs="Book Antiqua"/>
          <w:color w:val="000000" w:themeColor="text1"/>
        </w:rPr>
        <w:t xml:space="preserve">. A clonal conditionally immortalized NSC line (CTX0E03), which already showed safety and efficacy signals in patients with chronic ischemic stroke, was examined using the QA-lesioned HD model. Thirteen weeks post-transplantation, CTX0E03 survived in the striatum and cortex of the brain with QA lesions, differentiated into striatal neurons, and showed progenitor-palatal connections with the host tissue. Survived CTX0E03 reduced gliosis and host immune responses, but increased endogenous neurogenesis and </w:t>
      </w:r>
      <w:proofErr w:type="gramStart"/>
      <w:r w:rsidRPr="008E6050">
        <w:rPr>
          <w:rFonts w:ascii="Book Antiqua" w:eastAsia="Book Antiqua" w:hAnsi="Book Antiqua" w:cs="Book Antiqua"/>
          <w:color w:val="000000" w:themeColor="text1"/>
        </w:rPr>
        <w:t>angiogenesis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70]</w:t>
      </w:r>
      <w:r w:rsidRPr="008E6050">
        <w:rPr>
          <w:rFonts w:ascii="Book Antiqua" w:eastAsia="Book Antiqua" w:hAnsi="Book Antiqua" w:cs="Book Antiqua"/>
          <w:color w:val="000000" w:themeColor="text1"/>
        </w:rPr>
        <w:t xml:space="preserve">. The same research group also demonstrated the therapeutic potential of PSCs in a rodent model of HD. NSCs derived from a human PSC line (1231A3-NPCs) also showed reconstruction of the damaged neuronal connections and behavioral improvement for 12 </w:t>
      </w:r>
      <w:proofErr w:type="spellStart"/>
      <w:r w:rsidRPr="008E6050">
        <w:rPr>
          <w:rFonts w:ascii="Book Antiqua" w:eastAsia="Book Antiqua" w:hAnsi="Book Antiqua" w:cs="Book Antiqua"/>
          <w:color w:val="000000" w:themeColor="text1"/>
        </w:rPr>
        <w:t>wk</w:t>
      </w:r>
      <w:proofErr w:type="spellEnd"/>
      <w:r w:rsidRPr="008E6050">
        <w:rPr>
          <w:rFonts w:ascii="Book Antiqua" w:eastAsia="Book Antiqua" w:hAnsi="Book Antiqua" w:cs="Book Antiqua"/>
          <w:color w:val="000000" w:themeColor="text1"/>
        </w:rPr>
        <w:t xml:space="preserve"> post- </w:t>
      </w:r>
      <w:proofErr w:type="gramStart"/>
      <w:r w:rsidRPr="008E6050">
        <w:rPr>
          <w:rFonts w:ascii="Book Antiqua" w:eastAsia="Book Antiqua" w:hAnsi="Book Antiqua" w:cs="Book Antiqua"/>
          <w:color w:val="000000" w:themeColor="text1"/>
        </w:rPr>
        <w:t>transplantation</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71]</w:t>
      </w:r>
      <w:r w:rsidRPr="008E6050">
        <w:rPr>
          <w:rFonts w:ascii="Book Antiqua" w:eastAsia="Book Antiqua" w:hAnsi="Book Antiqua" w:cs="Book Antiqua"/>
          <w:color w:val="000000" w:themeColor="text1"/>
        </w:rPr>
        <w:t xml:space="preserve">. Human embryonic stem cell-derived NSC lines were also reported in a therapeutic study in the striatum of R6/2 mouse HD fragment model (first confirmation) to confirm the efficacy of improving motor deficits and rescue synaptic alterations. The second confirmation for improving motor and late cognitive impairment was done using the Q140 knock-in mouse HD </w:t>
      </w:r>
      <w:proofErr w:type="gramStart"/>
      <w:r w:rsidRPr="008E6050">
        <w:rPr>
          <w:rFonts w:ascii="Book Antiqua" w:eastAsia="Book Antiqua" w:hAnsi="Book Antiqua" w:cs="Book Antiqua"/>
          <w:color w:val="000000" w:themeColor="text1"/>
        </w:rPr>
        <w:t>model</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72]</w:t>
      </w:r>
      <w:r w:rsidRPr="008E6050">
        <w:rPr>
          <w:rFonts w:ascii="Book Antiqua" w:eastAsia="Book Antiqua" w:hAnsi="Book Antiqua" w:cs="Book Antiqua"/>
          <w:color w:val="000000" w:themeColor="text1"/>
        </w:rPr>
        <w:t xml:space="preserve">. Combination therapy related to transduction of </w:t>
      </w:r>
      <w:r w:rsidRPr="008E6050">
        <w:rPr>
          <w:rFonts w:ascii="Book Antiqua" w:eastAsia="Book Antiqua" w:hAnsi="Book Antiqua" w:cs="Book Antiqua"/>
          <w:i/>
          <w:iCs/>
          <w:color w:val="000000" w:themeColor="text1"/>
        </w:rPr>
        <w:t>HTT</w:t>
      </w:r>
      <w:r w:rsidRPr="008E6050">
        <w:rPr>
          <w:rFonts w:ascii="Book Antiqua" w:eastAsia="Book Antiqua" w:hAnsi="Book Antiqua" w:cs="Book Antiqua"/>
          <w:color w:val="000000" w:themeColor="text1"/>
        </w:rPr>
        <w:t xml:space="preserve"> gene-regulated PSCs was also conducted. PSCs derived from fibroblast/dental pulp of wild or HD rhesus monkeys were transfected with shRNA targeting the </w:t>
      </w:r>
      <w:r w:rsidRPr="008E6050">
        <w:rPr>
          <w:rFonts w:ascii="Book Antiqua" w:eastAsia="Book Antiqua" w:hAnsi="Book Antiqua" w:cs="Book Antiqua"/>
          <w:i/>
          <w:iCs/>
          <w:color w:val="000000" w:themeColor="text1"/>
        </w:rPr>
        <w:t>HTT</w:t>
      </w:r>
      <w:r w:rsidRPr="008E6050">
        <w:rPr>
          <w:rFonts w:ascii="Book Antiqua" w:eastAsia="Book Antiqua" w:hAnsi="Book Antiqua" w:cs="Book Antiqua"/>
          <w:color w:val="000000" w:themeColor="text1"/>
        </w:rPr>
        <w:t xml:space="preserve"> transcript and transplanted into the N171-82Q mouse model. The mutant </w:t>
      </w:r>
      <w:r w:rsidRPr="008E6050">
        <w:rPr>
          <w:rFonts w:ascii="Book Antiqua" w:eastAsia="Book Antiqua" w:hAnsi="Book Antiqua" w:cs="Book Antiqua"/>
          <w:i/>
          <w:iCs/>
          <w:color w:val="000000" w:themeColor="text1"/>
        </w:rPr>
        <w:t>HTT</w:t>
      </w:r>
      <w:r w:rsidRPr="008E6050">
        <w:rPr>
          <w:rFonts w:ascii="Book Antiqua" w:eastAsia="Book Antiqua" w:hAnsi="Book Antiqua" w:cs="Book Antiqua"/>
          <w:color w:val="000000" w:themeColor="text1"/>
        </w:rPr>
        <w:t xml:space="preserve">-PSC-transplanted group was </w:t>
      </w:r>
      <w:r w:rsidRPr="008E6050">
        <w:rPr>
          <w:rFonts w:ascii="Book Antiqua" w:eastAsia="Book Antiqua" w:hAnsi="Book Antiqua" w:cs="Book Antiqua"/>
          <w:color w:val="000000" w:themeColor="text1"/>
        </w:rPr>
        <w:lastRenderedPageBreak/>
        <w:t xml:space="preserve">encouraged in their lifespan counterpart, with motor function and pathological changes, including integration and </w:t>
      </w:r>
      <w:proofErr w:type="gramStart"/>
      <w:r w:rsidRPr="008E6050">
        <w:rPr>
          <w:rFonts w:ascii="Book Antiqua" w:eastAsia="Book Antiqua" w:hAnsi="Book Antiqua" w:cs="Book Antiqua"/>
          <w:color w:val="000000" w:themeColor="text1"/>
        </w:rPr>
        <w:t>differentiation</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73]</w:t>
      </w:r>
      <w:r w:rsidRPr="008E6050">
        <w:rPr>
          <w:rFonts w:ascii="Book Antiqua" w:eastAsia="Book Antiqua" w:hAnsi="Book Antiqua" w:cs="Book Antiqua"/>
          <w:color w:val="000000" w:themeColor="text1"/>
        </w:rPr>
        <w:t>.</w:t>
      </w:r>
    </w:p>
    <w:p w14:paraId="27285FB3"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52EC0E39"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aps/>
          <w:color w:val="000000" w:themeColor="text1"/>
          <w:u w:val="single"/>
        </w:rPr>
        <w:t>STEM CELL TRACING IN DEGENERATIVE BRAINS</w:t>
      </w:r>
    </w:p>
    <w:p w14:paraId="0D50EFE6" w14:textId="23721485" w:rsidR="00A77B3E" w:rsidRPr="008E6050" w:rsidRDefault="008A23DD"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i/>
          <w:iCs/>
          <w:color w:val="000000" w:themeColor="text1"/>
        </w:rPr>
        <w:t>Histological analysis</w:t>
      </w:r>
    </w:p>
    <w:p w14:paraId="750FF855" w14:textId="31411F6E"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To track transplanted stem cells, many preclinical studies on brain injury use </w:t>
      </w:r>
      <w:proofErr w:type="spellStart"/>
      <w:r w:rsidRPr="008E6050">
        <w:rPr>
          <w:rFonts w:ascii="Book Antiqua" w:eastAsia="Book Antiqua" w:hAnsi="Book Antiqua" w:cs="Book Antiqua"/>
          <w:color w:val="000000" w:themeColor="text1"/>
        </w:rPr>
        <w:t>bromodeoxyuridine</w:t>
      </w:r>
      <w:proofErr w:type="spellEnd"/>
      <w:r w:rsidRPr="008E6050">
        <w:rPr>
          <w:rFonts w:ascii="Book Antiqua" w:eastAsia="Book Antiqua" w:hAnsi="Book Antiqua" w:cs="Book Antiqua"/>
          <w:color w:val="000000" w:themeColor="text1"/>
        </w:rPr>
        <w:t>, PKH26, and 4</w:t>
      </w:r>
      <w:proofErr w:type="gramStart"/>
      <w:r w:rsidRPr="008E6050">
        <w:rPr>
          <w:rFonts w:ascii="Book Antiqua" w:eastAsia="Book Antiqua" w:hAnsi="Book Antiqua" w:cs="Book Antiqua"/>
          <w:color w:val="000000" w:themeColor="text1"/>
        </w:rPr>
        <w:t>,6</w:t>
      </w:r>
      <w:proofErr w:type="gramEnd"/>
      <w:r w:rsidRPr="008E6050">
        <w:rPr>
          <w:rFonts w:ascii="Book Antiqua" w:eastAsia="Book Antiqua" w:hAnsi="Book Antiqua" w:cs="Book Antiqua"/>
          <w:color w:val="000000" w:themeColor="text1"/>
        </w:rPr>
        <w:t>-diamidino-2-phenylindole as fluorophores</w:t>
      </w:r>
      <w:r w:rsidRPr="008E6050">
        <w:rPr>
          <w:rFonts w:ascii="Book Antiqua" w:eastAsia="Book Antiqua" w:hAnsi="Book Antiqua" w:cs="Book Antiqua"/>
          <w:color w:val="000000" w:themeColor="text1"/>
          <w:vertAlign w:val="superscript"/>
        </w:rPr>
        <w:t>[74-76]</w:t>
      </w:r>
      <w:r w:rsidRPr="008E6050">
        <w:rPr>
          <w:rFonts w:ascii="Book Antiqua" w:eastAsia="Book Antiqua" w:hAnsi="Book Antiqua" w:cs="Book Antiqua"/>
          <w:color w:val="000000" w:themeColor="text1"/>
        </w:rPr>
        <w:t xml:space="preserve">. Stem cells pre-labeled with fluorophores can be identified </w:t>
      </w:r>
      <w:r w:rsidRPr="008E6050">
        <w:rPr>
          <w:rFonts w:ascii="Book Antiqua" w:eastAsia="Book Antiqua" w:hAnsi="Book Antiqua" w:cs="Book Antiqua"/>
          <w:i/>
          <w:iCs/>
          <w:color w:val="000000" w:themeColor="text1"/>
        </w:rPr>
        <w:t>via</w:t>
      </w:r>
      <w:r w:rsidRPr="008E6050">
        <w:rPr>
          <w:rFonts w:ascii="Book Antiqua" w:eastAsia="Book Antiqua" w:hAnsi="Book Antiqua" w:cs="Book Antiqua"/>
          <w:color w:val="000000" w:themeColor="text1"/>
        </w:rPr>
        <w:t xml:space="preserve"> immunohistochemistry in fixed tissue using anti-fluorescent-tagged antibodies or staining methods that use color-changing substrates. At present, histology is the gold standard to test whether transplanted stem cells survive or differentiate into tissue cells in an animal model </w:t>
      </w:r>
      <w:proofErr w:type="gramStart"/>
      <w:r w:rsidRPr="008E6050">
        <w:rPr>
          <w:rFonts w:ascii="Book Antiqua" w:eastAsia="Book Antiqua" w:hAnsi="Book Antiqua" w:cs="Book Antiqua"/>
          <w:color w:val="000000" w:themeColor="text1"/>
        </w:rPr>
        <w:t>study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77]</w:t>
      </w:r>
      <w:r w:rsidRPr="008E6050">
        <w:rPr>
          <w:rFonts w:ascii="Book Antiqua" w:eastAsia="Book Antiqua" w:hAnsi="Book Antiqua" w:cs="Book Antiqua"/>
          <w:color w:val="000000" w:themeColor="text1"/>
        </w:rPr>
        <w:t xml:space="preserve">. However, this requires the sacrifice of numerous animals and provides no longitudinal or whole-body monitoring. With a lack of information on stem cell behavior, </w:t>
      </w:r>
      <w:r w:rsidRPr="008E6050">
        <w:rPr>
          <w:rFonts w:ascii="Book Antiqua" w:eastAsia="Book Antiqua" w:hAnsi="Book Antiqua" w:cs="Book Antiqua"/>
          <w:i/>
          <w:iCs/>
          <w:color w:val="000000" w:themeColor="text1"/>
        </w:rPr>
        <w:t>in vivo</w:t>
      </w:r>
      <w:r w:rsidRPr="008E6050">
        <w:rPr>
          <w:rFonts w:ascii="Book Antiqua" w:eastAsia="Book Antiqua" w:hAnsi="Book Antiqua" w:cs="Book Antiqua"/>
          <w:color w:val="000000" w:themeColor="text1"/>
        </w:rPr>
        <w:t xml:space="preserve"> longitudinal, non-invasive, and repeatable methods have been developed to monitor transplanted cells. In addition, it is crucial to track the capabilities of transplanted stem cells to reconstruct brain functions and biological roles.</w:t>
      </w:r>
    </w:p>
    <w:p w14:paraId="00B6D469"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00FF799E" w14:textId="2EBBB9E0" w:rsidR="00A77B3E" w:rsidRPr="008E6050" w:rsidRDefault="00485EB3"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i/>
          <w:iCs/>
          <w:color w:val="000000" w:themeColor="text1"/>
        </w:rPr>
        <w:t>Imaging technology</w:t>
      </w:r>
    </w:p>
    <w:p w14:paraId="0080EE3E" w14:textId="0FBC4D47" w:rsidR="000313C0"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Stem cell imaging methods can be divided into direct and indirect cell labeling depending on the possibility of re-imaging over a long period of time. Direct cell labeling is the most frequently used method and consists of incubation prior to implantation and labeling cells </w:t>
      </w:r>
      <w:r w:rsidRPr="008E6050">
        <w:rPr>
          <w:rFonts w:ascii="Book Antiqua" w:eastAsia="Book Antiqua" w:hAnsi="Book Antiqua" w:cs="Book Antiqua"/>
          <w:i/>
          <w:iCs/>
          <w:color w:val="000000" w:themeColor="text1"/>
        </w:rPr>
        <w:t>in vitro</w:t>
      </w:r>
      <w:r w:rsidRPr="008E6050">
        <w:rPr>
          <w:rFonts w:ascii="Book Antiqua" w:eastAsia="Book Antiqua" w:hAnsi="Book Antiqua" w:cs="Book Antiqua"/>
          <w:color w:val="000000" w:themeColor="text1"/>
        </w:rPr>
        <w:t xml:space="preserve"> using reporter probes containing fluorophores, radiotracers, or paramagnetic nanoparticles (Figure </w:t>
      </w:r>
      <w:r w:rsidR="00965A26" w:rsidRPr="008E6050">
        <w:rPr>
          <w:rFonts w:ascii="Book Antiqua" w:eastAsia="Book Antiqua" w:hAnsi="Book Antiqua" w:cs="Book Antiqua"/>
          <w:color w:val="000000" w:themeColor="text1"/>
        </w:rPr>
        <w:t>2</w:t>
      </w:r>
      <w:r w:rsidRPr="008E6050">
        <w:rPr>
          <w:rFonts w:ascii="Book Antiqua" w:eastAsia="Book Antiqua" w:hAnsi="Book Antiqua" w:cs="Book Antiqua"/>
          <w:color w:val="000000" w:themeColor="text1"/>
        </w:rPr>
        <w:t>)</w:t>
      </w:r>
      <w:r w:rsidRPr="008E6050">
        <w:rPr>
          <w:rFonts w:ascii="Book Antiqua" w:eastAsia="Book Antiqua" w:hAnsi="Book Antiqua" w:cs="Book Antiqua"/>
          <w:color w:val="000000" w:themeColor="text1"/>
          <w:vertAlign w:val="superscript"/>
        </w:rPr>
        <w:t>[78,79</w:t>
      </w:r>
      <w:r w:rsidR="00965A26" w:rsidRPr="008E6050">
        <w:rPr>
          <w:rFonts w:ascii="Book Antiqua" w:eastAsia="Book Antiqua" w:hAnsi="Book Antiqua" w:cs="Book Antiqua"/>
          <w:color w:val="000000" w:themeColor="text1"/>
          <w:vertAlign w:val="superscript"/>
        </w:rPr>
        <w:t>-81</w:t>
      </w:r>
      <w:r w:rsidRPr="008E6050">
        <w:rPr>
          <w:rFonts w:ascii="Book Antiqua" w:eastAsia="Book Antiqua" w:hAnsi="Book Antiqua" w:cs="Book Antiqua"/>
          <w:color w:val="000000" w:themeColor="text1"/>
          <w:vertAlign w:val="superscript"/>
        </w:rPr>
        <w:t>]</w:t>
      </w:r>
      <w:r w:rsidRPr="008E6050">
        <w:rPr>
          <w:rFonts w:ascii="Book Antiqua" w:eastAsia="Book Antiqua" w:hAnsi="Book Antiqua" w:cs="Book Antiqua"/>
          <w:color w:val="000000" w:themeColor="text1"/>
        </w:rPr>
        <w:t>. These reporter probes can bind to specific epitopes on the cell membrane, such as copper-64-labeled antibody or zirconium-89-desferrioxamine-NCS (89Zr-DBN</w:t>
      </w:r>
      <w:proofErr w:type="gramStart"/>
      <w:r w:rsidRPr="008E6050">
        <w:rPr>
          <w:rFonts w:ascii="Book Antiqua" w:eastAsia="Book Antiqua" w:hAnsi="Book Antiqua" w:cs="Book Antiqua"/>
          <w:color w:val="000000" w:themeColor="text1"/>
        </w:rPr>
        <w:t>)</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82,83]</w:t>
      </w:r>
      <w:r w:rsidRPr="008E6050">
        <w:rPr>
          <w:rFonts w:ascii="Book Antiqua" w:eastAsia="Book Antiqua" w:hAnsi="Book Antiqua" w:cs="Book Antiqua"/>
          <w:color w:val="000000" w:themeColor="text1"/>
        </w:rPr>
        <w:t>, or can be absorbed by passive diffusion or transporters such as indium-111- and 89Zr-oxine or 2-[18F]-fluoro-2-deoxyglucose (18F-FDG)</w:t>
      </w:r>
      <w:r w:rsidRPr="008E6050">
        <w:rPr>
          <w:rFonts w:ascii="Book Antiqua" w:eastAsia="Book Antiqua" w:hAnsi="Book Antiqua" w:cs="Book Antiqua"/>
          <w:color w:val="000000" w:themeColor="text1"/>
          <w:vertAlign w:val="superscript"/>
        </w:rPr>
        <w:t>[30,79,84]</w:t>
      </w:r>
      <w:r w:rsidRPr="008E6050">
        <w:rPr>
          <w:rFonts w:ascii="Book Antiqua" w:eastAsia="Book Antiqua" w:hAnsi="Book Antiqua" w:cs="Book Antiqua"/>
          <w:color w:val="000000" w:themeColor="text1"/>
        </w:rPr>
        <w:t xml:space="preserve">. After incubation, cells are injected </w:t>
      </w:r>
      <w:r w:rsidRPr="008E6050">
        <w:rPr>
          <w:rFonts w:ascii="Book Antiqua" w:eastAsia="Book Antiqua" w:hAnsi="Book Antiqua" w:cs="Book Antiqua"/>
          <w:i/>
          <w:iCs/>
          <w:color w:val="000000" w:themeColor="text1"/>
        </w:rPr>
        <w:t>in vivo</w:t>
      </w:r>
      <w:r w:rsidRPr="008E6050">
        <w:rPr>
          <w:rFonts w:ascii="Book Antiqua" w:eastAsia="Book Antiqua" w:hAnsi="Book Antiqua" w:cs="Book Antiqua"/>
          <w:color w:val="000000" w:themeColor="text1"/>
        </w:rPr>
        <w:t xml:space="preserve"> for monitoring by magnetic resonance imaging (MRI), positron emission tomography (PET), single photon emission computed tomography (SPECT), and optical imaging. </w:t>
      </w:r>
    </w:p>
    <w:p w14:paraId="1E22B32A" w14:textId="77777777" w:rsidR="002C2890"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lastRenderedPageBreak/>
        <w:t xml:space="preserve">The first study of MR tracking of progenitor cells transplanted into the central nervous system was reported in 1992, and a superparamagnetic contrast agent was used for imaging rat brain </w:t>
      </w:r>
      <w:proofErr w:type="gramStart"/>
      <w:r w:rsidRPr="008E6050">
        <w:rPr>
          <w:rFonts w:ascii="Book Antiqua" w:eastAsia="Book Antiqua" w:hAnsi="Book Antiqua" w:cs="Book Antiqua"/>
          <w:color w:val="000000" w:themeColor="text1"/>
        </w:rPr>
        <w:t>cells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85]</w:t>
      </w:r>
      <w:r w:rsidRPr="008E6050">
        <w:rPr>
          <w:rFonts w:ascii="Book Antiqua" w:eastAsia="Book Antiqua" w:hAnsi="Book Antiqua" w:cs="Book Antiqua"/>
          <w:color w:val="000000" w:themeColor="text1"/>
        </w:rPr>
        <w:t xml:space="preserve">. Direct tracking through MRI offers benefits such as morphological characterization, high spatial resolution, lack of radiation, and long-term stem cell </w:t>
      </w:r>
      <w:proofErr w:type="gramStart"/>
      <w:r w:rsidRPr="008E6050">
        <w:rPr>
          <w:rFonts w:ascii="Book Antiqua" w:eastAsia="Book Antiqua" w:hAnsi="Book Antiqua" w:cs="Book Antiqua"/>
          <w:color w:val="000000" w:themeColor="text1"/>
        </w:rPr>
        <w:t>monitoring</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86,87]</w:t>
      </w:r>
      <w:r w:rsidRPr="008E6050">
        <w:rPr>
          <w:rFonts w:ascii="Book Antiqua" w:eastAsia="Book Antiqua" w:hAnsi="Book Antiqua" w:cs="Book Antiqua"/>
          <w:color w:val="000000" w:themeColor="text1"/>
        </w:rPr>
        <w:t>. MRI requires the use of a contrast agent to visualize cells. For example, superparamagnetic iron oxide nanoparticles (SPIONs) have been shown to allow </w:t>
      </w:r>
      <w:r w:rsidRPr="008E6050">
        <w:rPr>
          <w:rFonts w:ascii="Book Antiqua" w:eastAsia="Book Antiqua" w:hAnsi="Book Antiqua" w:cs="Book Antiqua"/>
          <w:i/>
          <w:iCs/>
          <w:color w:val="000000" w:themeColor="text1"/>
        </w:rPr>
        <w:t>in vivo</w:t>
      </w:r>
      <w:r w:rsidRPr="008E6050">
        <w:rPr>
          <w:rFonts w:ascii="Book Antiqua" w:eastAsia="Book Antiqua" w:hAnsi="Book Antiqua" w:cs="Book Antiqua"/>
          <w:color w:val="000000" w:themeColor="text1"/>
        </w:rPr>
        <w:t xml:space="preserve"> maintenance of neural progenitor cell viability, phenotype, proliferation, and </w:t>
      </w:r>
      <w:proofErr w:type="gramStart"/>
      <w:r w:rsidRPr="008E6050">
        <w:rPr>
          <w:rFonts w:ascii="Book Antiqua" w:eastAsia="Book Antiqua" w:hAnsi="Book Antiqua" w:cs="Book Antiqua"/>
          <w:color w:val="000000" w:themeColor="text1"/>
        </w:rPr>
        <w:t>differentiation</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88,89]</w:t>
      </w:r>
      <w:r w:rsidRPr="008E6050">
        <w:rPr>
          <w:rFonts w:ascii="Book Antiqua" w:eastAsia="Book Antiqua" w:hAnsi="Book Antiqua" w:cs="Book Antiqua"/>
          <w:color w:val="000000" w:themeColor="text1"/>
        </w:rPr>
        <w:t>. Successful labeling of MSCs and progenitor cells</w:t>
      </w:r>
      <w:r w:rsidRPr="008E6050">
        <w:rPr>
          <w:rFonts w:ascii="Book Antiqua" w:eastAsia="Book Antiqua" w:hAnsi="Book Antiqua" w:cs="Book Antiqua"/>
          <w:color w:val="000000" w:themeColor="text1"/>
          <w:vertAlign w:val="superscript"/>
        </w:rPr>
        <w:t xml:space="preserve"> </w:t>
      </w:r>
      <w:r w:rsidRPr="008E6050">
        <w:rPr>
          <w:rFonts w:ascii="Book Antiqua" w:eastAsia="Book Antiqua" w:hAnsi="Book Antiqua" w:cs="Book Antiqua"/>
          <w:color w:val="000000" w:themeColor="text1"/>
        </w:rPr>
        <w:t xml:space="preserve">with SPION has also been demonstrated in long-term, multimodal imaging and found no consequences on viability, differentiation capacity, or biological </w:t>
      </w:r>
      <w:proofErr w:type="gramStart"/>
      <w:r w:rsidRPr="008E6050">
        <w:rPr>
          <w:rFonts w:ascii="Book Antiqua" w:eastAsia="Book Antiqua" w:hAnsi="Book Antiqua" w:cs="Book Antiqua"/>
          <w:color w:val="000000" w:themeColor="text1"/>
        </w:rPr>
        <w:t>characteristics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90-92]</w:t>
      </w:r>
      <w:r w:rsidRPr="008E6050">
        <w:rPr>
          <w:rFonts w:ascii="Book Antiqua" w:eastAsia="Book Antiqua" w:hAnsi="Book Antiqua" w:cs="Book Antiqua"/>
          <w:color w:val="000000" w:themeColor="text1"/>
        </w:rPr>
        <w:t xml:space="preserve">. </w:t>
      </w:r>
    </w:p>
    <w:p w14:paraId="425640FA" w14:textId="77777777" w:rsidR="002C2890"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However, there are two limitations in labeling stem cells with magnetic contrast agents. After transplantation, the label was diluted because the stem cells continued to proliferate rapidly. Therefore, the MR signal decreased and lost rapidly over time because of cellular proliferation. In addition, SPIONs can be deposited in extracellular tissues when dead transplanted cells are entrapped by immune cells such as microglia in the central nervous system, leading to false signals in </w:t>
      </w:r>
      <w:proofErr w:type="gramStart"/>
      <w:r w:rsidRPr="008E6050">
        <w:rPr>
          <w:rFonts w:ascii="Book Antiqua" w:eastAsia="Book Antiqua" w:hAnsi="Book Antiqua" w:cs="Book Antiqua"/>
          <w:color w:val="000000" w:themeColor="text1"/>
        </w:rPr>
        <w:t>MRI</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93]</w:t>
      </w:r>
      <w:r w:rsidRPr="008E6050">
        <w:rPr>
          <w:rFonts w:ascii="Book Antiqua" w:eastAsia="Book Antiqua" w:hAnsi="Book Antiqua" w:cs="Book Antiqua"/>
          <w:color w:val="000000" w:themeColor="text1"/>
        </w:rPr>
        <w:t xml:space="preserve">. </w:t>
      </w:r>
    </w:p>
    <w:p w14:paraId="75EF2F9D" w14:textId="5C93007B" w:rsidR="009616E1"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PET and SPECT are nuclear medicine imaging techniques that represent promising imaging modality for tracking stem cells widely used in experimental trials. Before stem cells were transplanted into the host, radiotracers such as </w:t>
      </w:r>
      <w:r w:rsidRPr="008E6050">
        <w:rPr>
          <w:rFonts w:ascii="Book Antiqua" w:eastAsia="Book Antiqua" w:hAnsi="Book Antiqua" w:cs="Book Antiqua"/>
          <w:color w:val="000000" w:themeColor="text1"/>
          <w:vertAlign w:val="superscript"/>
        </w:rPr>
        <w:t>18</w:t>
      </w:r>
      <w:r w:rsidRPr="008E6050">
        <w:rPr>
          <w:rFonts w:ascii="Book Antiqua" w:eastAsia="Book Antiqua" w:hAnsi="Book Antiqua" w:cs="Book Antiqua"/>
          <w:color w:val="000000" w:themeColor="text1"/>
        </w:rPr>
        <w:t>F-FDG, lipophilic 99mTc-D</w:t>
      </w:r>
      <w:proofErr w:type="gramStart"/>
      <w:r w:rsidRPr="008E6050">
        <w:rPr>
          <w:rFonts w:ascii="Book Antiqua" w:eastAsia="Book Antiqua" w:hAnsi="Book Antiqua" w:cs="Book Antiqua"/>
          <w:color w:val="000000" w:themeColor="text1"/>
        </w:rPr>
        <w:t>,L</w:t>
      </w:r>
      <w:proofErr w:type="gramEnd"/>
      <w:r w:rsidRPr="008E6050">
        <w:rPr>
          <w:rFonts w:ascii="Book Antiqua" w:eastAsia="Book Antiqua" w:hAnsi="Book Antiqua" w:cs="Book Antiqua"/>
          <w:color w:val="000000" w:themeColor="text1"/>
        </w:rPr>
        <w:t xml:space="preserve">-hexamethylene-propyleneamine oxime, and </w:t>
      </w:r>
      <w:r w:rsidRPr="008E6050">
        <w:rPr>
          <w:rFonts w:ascii="Book Antiqua" w:eastAsia="Book Antiqua" w:hAnsi="Book Antiqua" w:cs="Book Antiqua"/>
          <w:color w:val="000000" w:themeColor="text1"/>
          <w:vertAlign w:val="superscript"/>
        </w:rPr>
        <w:t>111</w:t>
      </w:r>
      <w:r w:rsidRPr="008E6050">
        <w:rPr>
          <w:rFonts w:ascii="Book Antiqua" w:eastAsia="Book Antiqua" w:hAnsi="Book Antiqua" w:cs="Book Antiqua"/>
          <w:color w:val="000000" w:themeColor="text1"/>
        </w:rPr>
        <w:t xml:space="preserve">In-oxine are required to label the stem cells to detect the transplanted cells </w:t>
      </w:r>
      <w:r w:rsidRPr="008E6050">
        <w:rPr>
          <w:rFonts w:ascii="Book Antiqua" w:eastAsia="Book Antiqua" w:hAnsi="Book Antiqua" w:cs="Book Antiqua"/>
          <w:i/>
          <w:iCs/>
          <w:color w:val="000000" w:themeColor="text1"/>
        </w:rPr>
        <w:t>via</w:t>
      </w:r>
      <w:r w:rsidRPr="008E6050">
        <w:rPr>
          <w:rFonts w:ascii="Book Antiqua" w:eastAsia="Book Antiqua" w:hAnsi="Book Antiqua" w:cs="Book Antiqua"/>
          <w:color w:val="000000" w:themeColor="text1"/>
        </w:rPr>
        <w:t xml:space="preserve"> PET or SPECT scanner</w:t>
      </w:r>
      <w:r w:rsidRPr="008E6050">
        <w:rPr>
          <w:rFonts w:ascii="Book Antiqua" w:eastAsia="Book Antiqua" w:hAnsi="Book Antiqua" w:cs="Book Antiqua"/>
          <w:color w:val="000000" w:themeColor="text1"/>
          <w:vertAlign w:val="superscript"/>
        </w:rPr>
        <w:t>[79,94</w:t>
      </w:r>
      <w:r w:rsidR="00B32177" w:rsidRPr="008E6050">
        <w:rPr>
          <w:rFonts w:ascii="Book Antiqua" w:eastAsia="Book Antiqua" w:hAnsi="Book Antiqua" w:cs="Book Antiqua"/>
          <w:color w:val="000000" w:themeColor="text1"/>
          <w:vertAlign w:val="superscript"/>
        </w:rPr>
        <w:t>-96</w:t>
      </w:r>
      <w:r w:rsidRPr="008E6050">
        <w:rPr>
          <w:rFonts w:ascii="Book Antiqua" w:eastAsia="Book Antiqua" w:hAnsi="Book Antiqua" w:cs="Book Antiqua"/>
          <w:color w:val="000000" w:themeColor="text1"/>
          <w:vertAlign w:val="superscript"/>
        </w:rPr>
        <w:t>]</w:t>
      </w:r>
      <w:r w:rsidRPr="008E6050">
        <w:rPr>
          <w:rFonts w:ascii="Book Antiqua" w:eastAsia="Book Antiqua" w:hAnsi="Book Antiqua" w:cs="Book Antiqua"/>
          <w:color w:val="000000" w:themeColor="text1"/>
        </w:rPr>
        <w:t xml:space="preserve">. There was no difference in viability or differentiation ability after labeling with radiotracers. No microstructural changes were observed. The positron emitted from the radioactive isotope rapidly loses kinetic energy while traveling through the surrounding tissue, and then interacts with the electron to emit two high-energy photons of 511keVat (high-frequency photons) moving in almost the opposite direction. PET camera scanners can detect and image these photons. SPECT is very similar to PET in the use of radioactive tracers and the detection of gamma rays. These methods provide sensitivity in the </w:t>
      </w:r>
      <w:proofErr w:type="spellStart"/>
      <w:r w:rsidRPr="008E6050">
        <w:rPr>
          <w:rFonts w:ascii="Book Antiqua" w:eastAsia="Book Antiqua" w:hAnsi="Book Antiqua" w:cs="Book Antiqua"/>
          <w:color w:val="000000" w:themeColor="text1"/>
        </w:rPr>
        <w:t>picomolar</w:t>
      </w:r>
      <w:proofErr w:type="spellEnd"/>
      <w:r w:rsidRPr="008E6050">
        <w:rPr>
          <w:rFonts w:ascii="Book Antiqua" w:eastAsia="Book Antiqua" w:hAnsi="Book Antiqua" w:cs="Book Antiqua"/>
          <w:color w:val="000000" w:themeColor="text1"/>
        </w:rPr>
        <w:t xml:space="preserve"> range and the ability to use the same tracer across multiple species. SPECT </w:t>
      </w:r>
      <w:r w:rsidRPr="008E6050">
        <w:rPr>
          <w:rFonts w:ascii="Book Antiqua" w:eastAsia="Book Antiqua" w:hAnsi="Book Antiqua" w:cs="Book Antiqua"/>
          <w:color w:val="000000" w:themeColor="text1"/>
        </w:rPr>
        <w:lastRenderedPageBreak/>
        <w:t>imaging has the added advantage of having a lower false-positive signal compared to MRI. However, they do not provide anatomical information and must be used in conjunction with MRI, computerized tomography, or X-</w:t>
      </w:r>
      <w:proofErr w:type="gramStart"/>
      <w:r w:rsidRPr="008E6050">
        <w:rPr>
          <w:rFonts w:ascii="Book Antiqua" w:eastAsia="Book Antiqua" w:hAnsi="Book Antiqua" w:cs="Book Antiqua"/>
          <w:color w:val="000000" w:themeColor="text1"/>
        </w:rPr>
        <w:t>rays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97]</w:t>
      </w:r>
      <w:r w:rsidRPr="008E6050">
        <w:rPr>
          <w:rFonts w:ascii="Book Antiqua" w:eastAsia="Book Antiqua" w:hAnsi="Book Antiqua" w:cs="Book Antiqua"/>
          <w:color w:val="000000" w:themeColor="text1"/>
        </w:rPr>
        <w:t xml:space="preserve">. </w:t>
      </w:r>
    </w:p>
    <w:p w14:paraId="18A8299A" w14:textId="77777777" w:rsidR="009616E1"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Optical imaging, compared to MRI, PET, and SPET, has the benefits of lower cost, rapid acquisition, no radiation toxicity, and relatively high </w:t>
      </w:r>
      <w:proofErr w:type="gramStart"/>
      <w:r w:rsidRPr="008E6050">
        <w:rPr>
          <w:rFonts w:ascii="Book Antiqua" w:eastAsia="Book Antiqua" w:hAnsi="Book Antiqua" w:cs="Book Antiqua"/>
          <w:color w:val="000000" w:themeColor="text1"/>
        </w:rPr>
        <w:t>sensitivity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98]</w:t>
      </w:r>
      <w:r w:rsidRPr="008E6050">
        <w:rPr>
          <w:rFonts w:ascii="Book Antiqua" w:eastAsia="Book Antiqua" w:hAnsi="Book Antiqua" w:cs="Book Antiqua"/>
          <w:color w:val="000000" w:themeColor="text1"/>
        </w:rPr>
        <w:t xml:space="preserve">. Semiconductor nanocrystals, also known as quantum dots (QDs), are a new class of biocompatible fluorescent materials that are relatively </w:t>
      </w:r>
      <w:proofErr w:type="spellStart"/>
      <w:r w:rsidRPr="008E6050">
        <w:rPr>
          <w:rFonts w:ascii="Book Antiqua" w:eastAsia="Book Antiqua" w:hAnsi="Book Antiqua" w:cs="Book Antiqua"/>
          <w:color w:val="000000" w:themeColor="text1"/>
        </w:rPr>
        <w:t>photostable</w:t>
      </w:r>
      <w:proofErr w:type="spellEnd"/>
      <w:r w:rsidRPr="008E6050">
        <w:rPr>
          <w:rFonts w:ascii="Book Antiqua" w:eastAsia="Book Antiqua" w:hAnsi="Book Antiqua" w:cs="Book Antiqua"/>
          <w:color w:val="000000" w:themeColor="text1"/>
        </w:rPr>
        <w:t xml:space="preserve"> and have a narrow luminescence band used for cell tracking. Near-infrared-emitting QDs may be particularly useful for tracking transplanted cells in the human brain, because longer wavelengths allow easier penetration of tissues such as bone and </w:t>
      </w:r>
      <w:proofErr w:type="gramStart"/>
      <w:r w:rsidRPr="008E6050">
        <w:rPr>
          <w:rFonts w:ascii="Book Antiqua" w:eastAsia="Book Antiqua" w:hAnsi="Book Antiqua" w:cs="Book Antiqua"/>
          <w:color w:val="000000" w:themeColor="text1"/>
        </w:rPr>
        <w:t>skin</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99]</w:t>
      </w:r>
      <w:r w:rsidRPr="008E6050">
        <w:rPr>
          <w:rFonts w:ascii="Book Antiqua" w:eastAsia="Book Antiqua" w:hAnsi="Book Antiqua" w:cs="Book Antiqua"/>
          <w:color w:val="000000" w:themeColor="text1"/>
        </w:rPr>
        <w:t xml:space="preserve">. Bioluminescence imaging (BLI) has been widely applied in preclinical studies of stem cell imaging in the brain for several years. BLI has also been used to quantify gene expression and stem cell localization in mice and </w:t>
      </w:r>
      <w:proofErr w:type="gramStart"/>
      <w:r w:rsidRPr="008E6050">
        <w:rPr>
          <w:rFonts w:ascii="Book Antiqua" w:eastAsia="Book Antiqua" w:hAnsi="Book Antiqua" w:cs="Book Antiqua"/>
          <w:color w:val="000000" w:themeColor="text1"/>
        </w:rPr>
        <w:t>rats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100,101]</w:t>
      </w:r>
      <w:r w:rsidRPr="008E6050">
        <w:rPr>
          <w:rFonts w:ascii="Book Antiqua" w:eastAsia="Book Antiqua" w:hAnsi="Book Antiqua" w:cs="Book Antiqua"/>
          <w:color w:val="000000" w:themeColor="text1"/>
        </w:rPr>
        <w:t>. BLI is only limited to small animals, but not to large animals, because BLI can only penetrate a few centimeters of tissue.</w:t>
      </w:r>
    </w:p>
    <w:p w14:paraId="5560AC1F" w14:textId="63358E7C" w:rsidR="00A77B3E"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Indirect cell labeling was modified by inserting an exogenous reporter gene into the cells. These reporter genes can produce specific proteins that function as radioactive probes, so the probe signal is not limited to the half-life of the tracer used and can be detected by PET, SPECT, and MRI for a long time. It not only allows long-term noninvasive imaging of stem cells, but also distinguishes between viable and nonviable cells. The most widely used imaging reporter gene is luciferase from firefly Photinus </w:t>
      </w:r>
      <w:proofErr w:type="spellStart"/>
      <w:r w:rsidRPr="008E6050">
        <w:rPr>
          <w:rFonts w:ascii="Book Antiqua" w:eastAsia="Book Antiqua" w:hAnsi="Book Antiqua" w:cs="Book Antiqua"/>
          <w:color w:val="000000" w:themeColor="text1"/>
        </w:rPr>
        <w:t>pyralis</w:t>
      </w:r>
      <w:proofErr w:type="spellEnd"/>
      <w:r w:rsidRPr="008E6050">
        <w:rPr>
          <w:rFonts w:ascii="Book Antiqua" w:eastAsia="Book Antiqua" w:hAnsi="Book Antiqua" w:cs="Book Antiqua"/>
          <w:color w:val="000000" w:themeColor="text1"/>
        </w:rPr>
        <w:t xml:space="preserve"> (</w:t>
      </w:r>
      <w:proofErr w:type="spellStart"/>
      <w:r w:rsidRPr="008E6050">
        <w:rPr>
          <w:rFonts w:ascii="Book Antiqua" w:eastAsia="Book Antiqua" w:hAnsi="Book Antiqua" w:cs="Book Antiqua"/>
          <w:color w:val="000000" w:themeColor="text1"/>
        </w:rPr>
        <w:t>Fluc</w:t>
      </w:r>
      <w:proofErr w:type="spellEnd"/>
      <w:r w:rsidRPr="008E6050">
        <w:rPr>
          <w:rFonts w:ascii="Book Antiqua" w:eastAsia="Book Antiqua" w:hAnsi="Book Antiqua" w:cs="Book Antiqua"/>
          <w:color w:val="000000" w:themeColor="text1"/>
        </w:rPr>
        <w:t xml:space="preserve">), which catalyzes the oxidation of D-luciferin to </w:t>
      </w:r>
      <w:proofErr w:type="spellStart"/>
      <w:r w:rsidRPr="008E6050">
        <w:rPr>
          <w:rFonts w:ascii="Book Antiqua" w:eastAsia="Book Antiqua" w:hAnsi="Book Antiqua" w:cs="Book Antiqua"/>
          <w:color w:val="000000" w:themeColor="text1"/>
        </w:rPr>
        <w:t>oxyluciferin</w:t>
      </w:r>
      <w:proofErr w:type="spellEnd"/>
      <w:r w:rsidRPr="008E6050">
        <w:rPr>
          <w:rFonts w:ascii="Book Antiqua" w:eastAsia="Book Antiqua" w:hAnsi="Book Antiqua" w:cs="Book Antiqua"/>
          <w:color w:val="000000" w:themeColor="text1"/>
        </w:rPr>
        <w:t xml:space="preserve"> by emitting visible light (the principle of BLI) in the presence of oxygen, magnesium, and adenosine triphosphate. Integration of </w:t>
      </w:r>
      <w:proofErr w:type="spellStart"/>
      <w:r w:rsidRPr="008E6050">
        <w:rPr>
          <w:rFonts w:ascii="Book Antiqua" w:eastAsia="Book Antiqua" w:hAnsi="Book Antiqua" w:cs="Book Antiqua"/>
          <w:color w:val="000000" w:themeColor="text1"/>
        </w:rPr>
        <w:t>Fluc</w:t>
      </w:r>
      <w:proofErr w:type="spellEnd"/>
      <w:r w:rsidRPr="008E6050">
        <w:rPr>
          <w:rFonts w:ascii="Book Antiqua" w:eastAsia="Book Antiqua" w:hAnsi="Book Antiqua" w:cs="Book Antiqua"/>
          <w:color w:val="000000" w:themeColor="text1"/>
        </w:rPr>
        <w:t xml:space="preserve"> into NSCs and MSCs has been successfully performed for cell monitoring using </w:t>
      </w:r>
      <w:proofErr w:type="gramStart"/>
      <w:r w:rsidRPr="008E6050">
        <w:rPr>
          <w:rFonts w:ascii="Book Antiqua" w:eastAsia="Book Antiqua" w:hAnsi="Book Antiqua" w:cs="Book Antiqua"/>
          <w:color w:val="000000" w:themeColor="text1"/>
        </w:rPr>
        <w:t>BLI</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102-105]</w:t>
      </w:r>
      <w:r w:rsidRPr="008E6050">
        <w:rPr>
          <w:rFonts w:ascii="Book Antiqua" w:eastAsia="Book Antiqua" w:hAnsi="Book Antiqua" w:cs="Book Antiqua"/>
          <w:color w:val="000000" w:themeColor="text1"/>
        </w:rPr>
        <w:t xml:space="preserve">. Another example of an indirect method of tracking consists of an exogenous reporter gene delivered to cells of interest, such as a ferritin heavy chain, which can act as a powerful MRI reporter to track cell distribution and migration in acute ischemic </w:t>
      </w:r>
      <w:proofErr w:type="gramStart"/>
      <w:r w:rsidRPr="008E6050">
        <w:rPr>
          <w:rFonts w:ascii="Book Antiqua" w:eastAsia="Book Antiqua" w:hAnsi="Book Antiqua" w:cs="Book Antiqua"/>
          <w:color w:val="000000" w:themeColor="text1"/>
        </w:rPr>
        <w:t>stroke</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106]</w:t>
      </w:r>
      <w:r w:rsidRPr="008E6050">
        <w:rPr>
          <w:rFonts w:ascii="Book Antiqua" w:eastAsia="Book Antiqua" w:hAnsi="Book Antiqua" w:cs="Book Antiqua"/>
          <w:color w:val="000000" w:themeColor="text1"/>
        </w:rPr>
        <w:t>. However, the major drawback of reporter gene-based imaging is the incorporation of genomic material into the cell.</w:t>
      </w:r>
    </w:p>
    <w:p w14:paraId="78B807D6"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47119022"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aps/>
          <w:color w:val="000000" w:themeColor="text1"/>
          <w:u w:val="single"/>
        </w:rPr>
        <w:lastRenderedPageBreak/>
        <w:t>THREE-DIMENSIONAL IMAGING FOR STEM CELL TRACKING</w:t>
      </w:r>
    </w:p>
    <w:p w14:paraId="6B4B21D5" w14:textId="77777777" w:rsidR="00EF23A1" w:rsidRPr="008E6050" w:rsidRDefault="009616E1"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i/>
          <w:iCs/>
          <w:color w:val="000000" w:themeColor="text1"/>
        </w:rPr>
        <w:t>Tissue optical clearing technique</w:t>
      </w:r>
    </w:p>
    <w:p w14:paraId="6CB47373" w14:textId="313404BD" w:rsidR="00EF23A1"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Tissue imaging techniques for the depiction of three-dimensional structures and their molecular information are a growing trend that researchers need to facilitate volumetric imaging rather than the two-dimensional section used as the standard procedure. Due to the three-dimensional scalability of individual neurons and their interrelationships with brain cells, this imaging technique, namely Clear, Lipid-exchanged, Acrylamide-hybridized Rigid, Imaging/immunostaining compatible, Tissue </w:t>
      </w:r>
      <w:proofErr w:type="spellStart"/>
      <w:r w:rsidRPr="008E6050">
        <w:rPr>
          <w:rFonts w:ascii="Book Antiqua" w:eastAsia="Book Antiqua" w:hAnsi="Book Antiqua" w:cs="Book Antiqua"/>
          <w:color w:val="000000" w:themeColor="text1"/>
        </w:rPr>
        <w:t>hYdrogel</w:t>
      </w:r>
      <w:proofErr w:type="spellEnd"/>
      <w:r w:rsidRPr="008E6050">
        <w:rPr>
          <w:rFonts w:ascii="Book Antiqua" w:eastAsia="Book Antiqua" w:hAnsi="Book Antiqua" w:cs="Book Antiqua"/>
          <w:color w:val="000000" w:themeColor="text1"/>
        </w:rPr>
        <w:t xml:space="preserve"> (CLARITY), was developed by the Stanford University Research Group in 2013</w:t>
      </w:r>
      <w:r w:rsidRPr="008E6050">
        <w:rPr>
          <w:rFonts w:ascii="Book Antiqua" w:eastAsia="Book Antiqua" w:hAnsi="Book Antiqua" w:cs="Book Antiqua"/>
          <w:color w:val="000000" w:themeColor="text1"/>
          <w:vertAlign w:val="superscript"/>
        </w:rPr>
        <w:t>[107]</w:t>
      </w:r>
      <w:r w:rsidRPr="008E6050">
        <w:rPr>
          <w:rFonts w:ascii="Book Antiqua" w:eastAsia="Book Antiqua" w:hAnsi="Book Antiqua" w:cs="Book Antiqua"/>
          <w:color w:val="000000" w:themeColor="text1"/>
        </w:rPr>
        <w:t xml:space="preserve">. According to the tissue-reagent reaction principle, three major techniques are now available: hydrogel-, solvent- (hydrophobic), and aqueous-based (hydrophilic) </w:t>
      </w:r>
      <w:proofErr w:type="gramStart"/>
      <w:r w:rsidRPr="008E6050">
        <w:rPr>
          <w:rFonts w:ascii="Book Antiqua" w:eastAsia="Book Antiqua" w:hAnsi="Book Antiqua" w:cs="Book Antiqua"/>
          <w:color w:val="000000" w:themeColor="text1"/>
        </w:rPr>
        <w:t>approaches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108]</w:t>
      </w:r>
      <w:r w:rsidRPr="008E6050">
        <w:rPr>
          <w:rFonts w:ascii="Book Antiqua" w:eastAsia="Book Antiqua" w:hAnsi="Book Antiqua" w:cs="Book Antiqua"/>
          <w:color w:val="000000" w:themeColor="text1"/>
        </w:rPr>
        <w:t>. Descriptions of these techniques are provided in Table 1</w:t>
      </w:r>
      <w:r w:rsidR="00FF5680" w:rsidRPr="008E6050">
        <w:rPr>
          <w:rFonts w:ascii="Book Antiqua" w:eastAsia="Book Antiqua" w:hAnsi="Book Antiqua" w:cs="Book Antiqua"/>
          <w:color w:val="000000" w:themeColor="text1"/>
          <w:vertAlign w:val="superscript"/>
        </w:rPr>
        <w:t>[107,109-113]</w:t>
      </w:r>
      <w:r w:rsidRPr="008E6050">
        <w:rPr>
          <w:rFonts w:ascii="Book Antiqua" w:eastAsia="Book Antiqua" w:hAnsi="Book Antiqua" w:cs="Book Antiqua"/>
          <w:color w:val="000000" w:themeColor="text1"/>
        </w:rPr>
        <w:t xml:space="preserve">. </w:t>
      </w:r>
    </w:p>
    <w:p w14:paraId="5A19480B" w14:textId="5A31A75A" w:rsidR="00A77B3E"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Intact tissue clearing methods continue to grow for three-dimensional imaging of the brain, centered on labeling options and imaging analysis tools. It is expected that this process may prove the discovery of novel physiological and pathological mechanisms based on three-dimensional molecular information for neurodegenerative diseases. In the beginning, disconnected axons with APP accumulation and swelling were found in the traumatic mouse brain, revealing novel insights into three-dimensional axon degeneration of temporal progression after axonal </w:t>
      </w:r>
      <w:proofErr w:type="gramStart"/>
      <w:r w:rsidRPr="008E6050">
        <w:rPr>
          <w:rFonts w:ascii="Book Antiqua" w:eastAsia="Book Antiqua" w:hAnsi="Book Antiqua" w:cs="Book Antiqua"/>
          <w:color w:val="000000" w:themeColor="text1"/>
        </w:rPr>
        <w:t>injury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114]</w:t>
      </w:r>
      <w:r w:rsidRPr="008E6050">
        <w:rPr>
          <w:rFonts w:ascii="Book Antiqua" w:eastAsia="Book Antiqua" w:hAnsi="Book Antiqua" w:cs="Book Antiqua"/>
          <w:color w:val="000000" w:themeColor="text1"/>
        </w:rPr>
        <w:t xml:space="preserve">. To identify specific brain regions with early susceptibility to AD progression, Canter </w:t>
      </w:r>
      <w:r w:rsidRPr="008E6050">
        <w:rPr>
          <w:rFonts w:ascii="Book Antiqua" w:eastAsia="Book Antiqua" w:hAnsi="Book Antiqua" w:cs="Book Antiqua"/>
          <w:i/>
          <w:iCs/>
          <w:color w:val="000000" w:themeColor="text1"/>
        </w:rPr>
        <w:t xml:space="preserve">et </w:t>
      </w:r>
      <w:proofErr w:type="gramStart"/>
      <w:r w:rsidRPr="008E6050">
        <w:rPr>
          <w:rFonts w:ascii="Book Antiqua" w:eastAsia="Book Antiqua" w:hAnsi="Book Antiqua" w:cs="Book Antiqua"/>
          <w:i/>
          <w:iCs/>
          <w:color w:val="000000" w:themeColor="text1"/>
        </w:rPr>
        <w:t>al</w:t>
      </w:r>
      <w:r w:rsidR="007E13C2" w:rsidRPr="008E6050">
        <w:rPr>
          <w:rFonts w:ascii="Book Antiqua" w:eastAsia="Book Antiqua" w:hAnsi="Book Antiqua" w:cs="Book Antiqua"/>
          <w:color w:val="000000" w:themeColor="text1"/>
          <w:vertAlign w:val="superscript"/>
        </w:rPr>
        <w:t>[</w:t>
      </w:r>
      <w:proofErr w:type="gramEnd"/>
      <w:r w:rsidR="007E13C2" w:rsidRPr="008E6050">
        <w:rPr>
          <w:rFonts w:ascii="Book Antiqua" w:eastAsia="Book Antiqua" w:hAnsi="Book Antiqua" w:cs="Book Antiqua"/>
          <w:color w:val="000000" w:themeColor="text1"/>
          <w:vertAlign w:val="superscript"/>
        </w:rPr>
        <w:t>115]</w:t>
      </w:r>
      <w:r w:rsidRPr="008E6050">
        <w:rPr>
          <w:rFonts w:ascii="Book Antiqua" w:eastAsia="Book Antiqua" w:hAnsi="Book Antiqua" w:cs="Book Antiqua"/>
          <w:color w:val="000000" w:themeColor="text1"/>
        </w:rPr>
        <w:t xml:space="preserve"> created a spatiotemporal map of Aβ deposition by using whole-brain system-wide control of interaction time and kinetics of chemicals </w:t>
      </w:r>
      <w:proofErr w:type="spellStart"/>
      <w:r w:rsidRPr="008E6050">
        <w:rPr>
          <w:rFonts w:ascii="Book Antiqua" w:eastAsia="Book Antiqua" w:hAnsi="Book Antiqua" w:cs="Book Antiqua"/>
          <w:color w:val="000000" w:themeColor="text1"/>
        </w:rPr>
        <w:t>immunolabeling</w:t>
      </w:r>
      <w:proofErr w:type="spellEnd"/>
      <w:r w:rsidRPr="008E6050">
        <w:rPr>
          <w:rFonts w:ascii="Book Antiqua" w:eastAsia="Book Antiqua" w:hAnsi="Book Antiqua" w:cs="Book Antiqua"/>
          <w:color w:val="000000" w:themeColor="text1"/>
        </w:rPr>
        <w:t xml:space="preserve"> in the 5XFAD model, suggesting an understanding of the mechanisms of brain dysfunction and progressive memory loss</w:t>
      </w:r>
      <w:r w:rsidRPr="008E6050">
        <w:rPr>
          <w:rFonts w:ascii="Book Antiqua" w:eastAsia="Book Antiqua" w:hAnsi="Book Antiqua" w:cs="Book Antiqua"/>
          <w:color w:val="000000" w:themeColor="text1"/>
          <w:vertAlign w:val="superscript"/>
        </w:rPr>
        <w:t>[115]</w:t>
      </w:r>
      <w:r w:rsidRPr="008E6050">
        <w:rPr>
          <w:rFonts w:ascii="Book Antiqua" w:eastAsia="Book Antiqua" w:hAnsi="Book Antiqua" w:cs="Book Antiqua"/>
          <w:color w:val="000000" w:themeColor="text1"/>
        </w:rPr>
        <w:t xml:space="preserve">. Furthermore, neurons and mitochondrial proteins in the cerebellum of mouse and human brain tissues were first optimized by revealing mitochondrial disease. It has been demonstrated in a three-dimensional network that vascular, dendritic, or axonal networks finely determine the interrelationships between complex vascular structures and </w:t>
      </w:r>
      <w:proofErr w:type="spellStart"/>
      <w:r w:rsidRPr="008E6050">
        <w:rPr>
          <w:rFonts w:ascii="Book Antiqua" w:eastAsia="Book Antiqua" w:hAnsi="Book Antiqua" w:cs="Book Antiqua"/>
          <w:color w:val="000000" w:themeColor="text1"/>
        </w:rPr>
        <w:t>vasogenic</w:t>
      </w:r>
      <w:proofErr w:type="spellEnd"/>
      <w:r w:rsidRPr="008E6050">
        <w:rPr>
          <w:rFonts w:ascii="Book Antiqua" w:eastAsia="Book Antiqua" w:hAnsi="Book Antiqua" w:cs="Book Antiqua"/>
          <w:color w:val="000000" w:themeColor="text1"/>
        </w:rPr>
        <w:t xml:space="preserve"> factors in patients with mitochondrial </w:t>
      </w:r>
      <w:proofErr w:type="gramStart"/>
      <w:r w:rsidRPr="008E6050">
        <w:rPr>
          <w:rFonts w:ascii="Book Antiqua" w:eastAsia="Book Antiqua" w:hAnsi="Book Antiqua" w:cs="Book Antiqua"/>
          <w:color w:val="000000" w:themeColor="text1"/>
        </w:rPr>
        <w:t>disease</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116]</w:t>
      </w:r>
      <w:r w:rsidRPr="008E6050">
        <w:rPr>
          <w:rFonts w:ascii="Book Antiqua" w:eastAsia="Book Antiqua" w:hAnsi="Book Antiqua" w:cs="Book Antiqua"/>
          <w:color w:val="000000" w:themeColor="text1"/>
        </w:rPr>
        <w:t>.</w:t>
      </w:r>
    </w:p>
    <w:p w14:paraId="16EDA178"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35583968" w14:textId="738DFC02" w:rsidR="00A77B3E" w:rsidRPr="008E6050" w:rsidRDefault="00E2122D"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i/>
          <w:iCs/>
          <w:color w:val="000000" w:themeColor="text1"/>
        </w:rPr>
        <w:lastRenderedPageBreak/>
        <w:t xml:space="preserve">Challenges and approaches for stem cell </w:t>
      </w:r>
      <w:proofErr w:type="spellStart"/>
      <w:r w:rsidR="00597DCF" w:rsidRPr="008E6050">
        <w:rPr>
          <w:rFonts w:ascii="Book Antiqua" w:eastAsia="Book Antiqua" w:hAnsi="Book Antiqua" w:cs="Book Antiqua"/>
          <w:b/>
          <w:bCs/>
          <w:i/>
          <w:iCs/>
          <w:color w:val="000000" w:themeColor="text1"/>
        </w:rPr>
        <w:t>PoC</w:t>
      </w:r>
      <w:proofErr w:type="spellEnd"/>
    </w:p>
    <w:p w14:paraId="6A3C61B0" w14:textId="77777777" w:rsidR="00441064"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There are no </w:t>
      </w:r>
      <w:proofErr w:type="spellStart"/>
      <w:r w:rsidR="00597DCF"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xml:space="preserve"> studies of three-dimensional stem cell tracing for treatment of neurodegenerative diseases. The only research on the existence of stem cells represented the spatial relationship with endogenous Gli1 positive MSCs in adult </w:t>
      </w:r>
      <w:proofErr w:type="spellStart"/>
      <w:r w:rsidRPr="008E6050">
        <w:rPr>
          <w:rFonts w:ascii="Book Antiqua" w:eastAsia="Book Antiqua" w:hAnsi="Book Antiqua" w:cs="Book Antiqua"/>
          <w:color w:val="000000" w:themeColor="text1"/>
        </w:rPr>
        <w:t>calvarial</w:t>
      </w:r>
      <w:proofErr w:type="spellEnd"/>
      <w:r w:rsidRPr="008E6050">
        <w:rPr>
          <w:rFonts w:ascii="Book Antiqua" w:eastAsia="Book Antiqua" w:hAnsi="Book Antiqua" w:cs="Book Antiqua"/>
          <w:color w:val="000000" w:themeColor="text1"/>
        </w:rPr>
        <w:t xml:space="preserve"> bones during postnatal craniofacial development, and indicated the osteogenesis mechanism for craniofacial research using the bone specific poly (ethylene glycol</w:t>
      </w:r>
      <w:proofErr w:type="gramStart"/>
      <w:r w:rsidRPr="008E6050">
        <w:rPr>
          <w:rFonts w:ascii="Book Antiqua" w:eastAsia="Book Antiqua" w:hAnsi="Book Antiqua" w:cs="Book Antiqua"/>
          <w:color w:val="000000" w:themeColor="text1"/>
        </w:rPr>
        <w:t>)-</w:t>
      </w:r>
      <w:proofErr w:type="gramEnd"/>
      <w:r w:rsidRPr="008E6050">
        <w:rPr>
          <w:rFonts w:ascii="Book Antiqua" w:eastAsia="Book Antiqua" w:hAnsi="Book Antiqua" w:cs="Book Antiqua"/>
          <w:color w:val="000000" w:themeColor="text1"/>
        </w:rPr>
        <w:t xml:space="preserve"> associated solvent system tissue clearing method</w:t>
      </w:r>
      <w:r w:rsidRPr="008E6050">
        <w:rPr>
          <w:rFonts w:ascii="Book Antiqua" w:eastAsia="Book Antiqua" w:hAnsi="Book Antiqua" w:cs="Book Antiqua"/>
          <w:color w:val="000000" w:themeColor="text1"/>
          <w:vertAlign w:val="superscript"/>
        </w:rPr>
        <w:t>[117]</w:t>
      </w:r>
      <w:r w:rsidRPr="008E6050">
        <w:rPr>
          <w:rFonts w:ascii="Book Antiqua" w:eastAsia="Book Antiqua" w:hAnsi="Book Antiqua" w:cs="Book Antiqua"/>
          <w:color w:val="000000" w:themeColor="text1"/>
        </w:rPr>
        <w:t>.</w:t>
      </w:r>
    </w:p>
    <w:p w14:paraId="38FC118C" w14:textId="46A2AFBB" w:rsidR="00A77B3E" w:rsidRPr="008E6050" w:rsidRDefault="006D1247" w:rsidP="00521D7A">
      <w:pPr>
        <w:adjustRightInd w:val="0"/>
        <w:snapToGrid w:val="0"/>
        <w:spacing w:line="360" w:lineRule="auto"/>
        <w:ind w:firstLineChars="100" w:firstLine="240"/>
        <w:jc w:val="both"/>
        <w:rPr>
          <w:rFonts w:ascii="Book Antiqua" w:hAnsi="Book Antiqua"/>
          <w:color w:val="000000" w:themeColor="text1"/>
        </w:rPr>
      </w:pPr>
      <w:r w:rsidRPr="008E6050">
        <w:rPr>
          <w:rFonts w:ascii="Book Antiqua" w:eastAsia="Book Antiqua" w:hAnsi="Book Antiqua" w:cs="Book Antiqua"/>
          <w:color w:val="000000" w:themeColor="text1"/>
        </w:rPr>
        <w:t xml:space="preserve">The identification of the transplanted stem cells that can participate in the specific circuit and the host neurons that provide inputs to them may be critical for successful cell tracing for stem cell-based therapies for neurological disorders. To trace full or limited area projections in the brain, researchers need to be complemented by labeling or genetic manipulation </w:t>
      </w:r>
      <w:r w:rsidRPr="008E6050">
        <w:rPr>
          <w:rFonts w:ascii="Book Antiqua" w:eastAsia="Book Antiqua" w:hAnsi="Book Antiqua" w:cs="Book Antiqua"/>
          <w:i/>
          <w:iCs/>
          <w:color w:val="000000" w:themeColor="text1"/>
        </w:rPr>
        <w:t>in vivo</w:t>
      </w:r>
      <w:r w:rsidRPr="008E6050">
        <w:rPr>
          <w:rFonts w:ascii="Book Antiqua" w:eastAsia="Book Antiqua" w:hAnsi="Book Antiqua" w:cs="Book Antiqua"/>
          <w:color w:val="000000" w:themeColor="text1"/>
        </w:rPr>
        <w:t xml:space="preserve"> before stem cell transplantation and by using high-resolution image system including </w:t>
      </w:r>
      <w:r w:rsidRPr="008E6050">
        <w:rPr>
          <w:rFonts w:ascii="Book Antiqua" w:eastAsia="Book Antiqua" w:hAnsi="Book Antiqua" w:cs="Book Antiqua"/>
          <w:i/>
          <w:iCs/>
          <w:color w:val="000000" w:themeColor="text1"/>
        </w:rPr>
        <w:t>in vivo</w:t>
      </w:r>
      <w:r w:rsidRPr="008E6050">
        <w:rPr>
          <w:rFonts w:ascii="Book Antiqua" w:eastAsia="Book Antiqua" w:hAnsi="Book Antiqua" w:cs="Book Antiqua"/>
          <w:color w:val="000000" w:themeColor="text1"/>
        </w:rPr>
        <w:t xml:space="preserve"> multi-photon or light-sheet </w:t>
      </w:r>
      <w:proofErr w:type="gramStart"/>
      <w:r w:rsidRPr="008E6050">
        <w:rPr>
          <w:rFonts w:ascii="Book Antiqua" w:eastAsia="Book Antiqua" w:hAnsi="Book Antiqua" w:cs="Book Antiqua"/>
          <w:color w:val="000000" w:themeColor="text1"/>
        </w:rPr>
        <w:t>microscopy</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118]</w:t>
      </w:r>
      <w:r w:rsidRPr="008E6050">
        <w:rPr>
          <w:rFonts w:ascii="Book Antiqua" w:eastAsia="Book Antiqua" w:hAnsi="Book Antiqua" w:cs="Book Antiqua"/>
          <w:color w:val="000000" w:themeColor="text1"/>
        </w:rPr>
        <w:t xml:space="preserve">. Neuro-specific proteins, DNA/RNA-conjugated fluorescent dyes, and viral/non-viral constructs have been used to explore the connectivity between reciprocal hosts and stem cell </w:t>
      </w:r>
      <w:proofErr w:type="gramStart"/>
      <w:r w:rsidRPr="008E6050">
        <w:rPr>
          <w:rFonts w:ascii="Book Antiqua" w:eastAsia="Book Antiqua" w:hAnsi="Book Antiqua" w:cs="Book Antiqua"/>
          <w:color w:val="000000" w:themeColor="text1"/>
        </w:rPr>
        <w:t>grafts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119]</w:t>
      </w:r>
      <w:r w:rsidRPr="008E6050">
        <w:rPr>
          <w:rFonts w:ascii="Book Antiqua" w:eastAsia="Book Antiqua" w:hAnsi="Book Antiqua" w:cs="Book Antiqua"/>
          <w:color w:val="000000" w:themeColor="text1"/>
        </w:rPr>
        <w:t xml:space="preserve">. For reliable three-dimensional analysis, the membrane-bound protein-specific phenotype of stem cells and the target circuits with strong can be set and verified in a genetic animal model of neurodegenerative </w:t>
      </w:r>
      <w:proofErr w:type="gramStart"/>
      <w:r w:rsidRPr="008E6050">
        <w:rPr>
          <w:rFonts w:ascii="Book Antiqua" w:eastAsia="Book Antiqua" w:hAnsi="Book Antiqua" w:cs="Book Antiqua"/>
          <w:color w:val="000000" w:themeColor="text1"/>
        </w:rPr>
        <w:t>disease</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120,121]</w:t>
      </w:r>
      <w:r w:rsidRPr="008E6050">
        <w:rPr>
          <w:rFonts w:ascii="Book Antiqua" w:eastAsia="Book Antiqua" w:hAnsi="Book Antiqua" w:cs="Book Antiqua"/>
          <w:color w:val="000000" w:themeColor="text1"/>
        </w:rPr>
        <w:t xml:space="preserve">. Furthermore, stem cell labeling based on gene delivery can be important to define the correlation analysis in three dimensions between </w:t>
      </w:r>
      <w:proofErr w:type="spellStart"/>
      <w:r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xml:space="preserve"> phenotypes of endogenous or exogenous stem cells, state-modified/unmodified proteins, and state-altering genes to understand the physiology and pathology of degenerative </w:t>
      </w:r>
      <w:proofErr w:type="gramStart"/>
      <w:r w:rsidRPr="008E6050">
        <w:rPr>
          <w:rFonts w:ascii="Book Antiqua" w:eastAsia="Book Antiqua" w:hAnsi="Book Antiqua" w:cs="Book Antiqua"/>
          <w:color w:val="000000" w:themeColor="text1"/>
        </w:rPr>
        <w:t>brains</w:t>
      </w:r>
      <w:r w:rsidRPr="008E6050">
        <w:rPr>
          <w:rFonts w:ascii="Book Antiqua" w:eastAsia="Book Antiqua" w:hAnsi="Book Antiqua" w:cs="Book Antiqua"/>
          <w:color w:val="000000" w:themeColor="text1"/>
          <w:vertAlign w:val="superscript"/>
        </w:rPr>
        <w:t>[</w:t>
      </w:r>
      <w:proofErr w:type="gramEnd"/>
      <w:r w:rsidRPr="008E6050">
        <w:rPr>
          <w:rFonts w:ascii="Book Antiqua" w:eastAsia="Book Antiqua" w:hAnsi="Book Antiqua" w:cs="Book Antiqua"/>
          <w:color w:val="000000" w:themeColor="text1"/>
          <w:vertAlign w:val="superscript"/>
        </w:rPr>
        <w:t>108,122]</w:t>
      </w:r>
      <w:r w:rsidRPr="008E6050">
        <w:rPr>
          <w:rFonts w:ascii="Book Antiqua" w:eastAsia="Book Antiqua" w:hAnsi="Book Antiqua" w:cs="Book Antiqua"/>
          <w:color w:val="000000" w:themeColor="text1"/>
        </w:rPr>
        <w:t>.</w:t>
      </w:r>
    </w:p>
    <w:p w14:paraId="3939EC0B"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7E214712"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aps/>
          <w:color w:val="000000" w:themeColor="text1"/>
          <w:u w:val="single"/>
        </w:rPr>
        <w:t>CONCLUSION</w:t>
      </w:r>
    </w:p>
    <w:p w14:paraId="5DB07F03"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For many decades, appropriate cell tracing strategies for </w:t>
      </w:r>
      <w:proofErr w:type="spellStart"/>
      <w:r w:rsidRPr="008E6050">
        <w:rPr>
          <w:rFonts w:ascii="Book Antiqua" w:eastAsia="Book Antiqua" w:hAnsi="Book Antiqua" w:cs="Book Antiqua"/>
          <w:color w:val="000000" w:themeColor="text1"/>
        </w:rPr>
        <w:t>PoC</w:t>
      </w:r>
      <w:proofErr w:type="spellEnd"/>
      <w:r w:rsidRPr="008E6050">
        <w:rPr>
          <w:rFonts w:ascii="Book Antiqua" w:eastAsia="Book Antiqua" w:hAnsi="Book Antiqua" w:cs="Book Antiqua"/>
          <w:color w:val="000000" w:themeColor="text1"/>
        </w:rPr>
        <w:t xml:space="preserve"> and the connectivity between host neurons and grafted stem cells have been observed using traditional two-dimensional tracing techniques. Through the development of tissue optical clearing techniques and their convergence technologies, however, it is possible to demonstrate tracing in three dimensions and to analyze the molecular pathological changes </w:t>
      </w:r>
      <w:r w:rsidRPr="008E6050">
        <w:rPr>
          <w:rFonts w:ascii="Book Antiqua" w:eastAsia="Book Antiqua" w:hAnsi="Book Antiqua" w:cs="Book Antiqua"/>
          <w:color w:val="000000" w:themeColor="text1"/>
        </w:rPr>
        <w:lastRenderedPageBreak/>
        <w:t>associated with endogenous cells functioning in neurodegenerative diseases. Studies on the ability of three-dimensional host-graft integration in diseases will help to serve from the basic application to the clinical monitoring of the potential strategies of stem cell therapy. An understanding of the three-dimensional imaging of stem cells may also help to approach fundamental questions regarding the cell conditions, that is, dose, time, phase, and disease mechanism, when regenerating naturally or therapeutically in neurodegenerative disease.</w:t>
      </w:r>
    </w:p>
    <w:p w14:paraId="5705917F"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0BAB9533"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REFERENCES</w:t>
      </w:r>
    </w:p>
    <w:p w14:paraId="3238159A" w14:textId="77777777" w:rsidR="00C23FF1" w:rsidRPr="008E6050" w:rsidRDefault="00C23FF1" w:rsidP="00521D7A">
      <w:pPr>
        <w:adjustRightInd w:val="0"/>
        <w:snapToGrid w:val="0"/>
        <w:spacing w:line="360" w:lineRule="auto"/>
        <w:jc w:val="both"/>
        <w:rPr>
          <w:rFonts w:ascii="Book Antiqua" w:hAnsi="Book Antiqua"/>
          <w:color w:val="000000" w:themeColor="text1"/>
        </w:rPr>
      </w:pPr>
      <w:bookmarkStart w:id="2" w:name="OLE_LINK15"/>
      <w:r w:rsidRPr="008E6050">
        <w:rPr>
          <w:rFonts w:ascii="Book Antiqua" w:hAnsi="Book Antiqua"/>
          <w:color w:val="000000" w:themeColor="text1"/>
        </w:rPr>
        <w:t xml:space="preserve">1 </w:t>
      </w:r>
      <w:r w:rsidRPr="008E6050">
        <w:rPr>
          <w:rFonts w:ascii="Book Antiqua" w:hAnsi="Book Antiqua"/>
          <w:b/>
          <w:bCs/>
          <w:color w:val="000000" w:themeColor="text1"/>
        </w:rPr>
        <w:t>Ma DK</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Bonaguidi</w:t>
      </w:r>
      <w:proofErr w:type="spellEnd"/>
      <w:r w:rsidRPr="008E6050">
        <w:rPr>
          <w:rFonts w:ascii="Book Antiqua" w:hAnsi="Book Antiqua"/>
          <w:color w:val="000000" w:themeColor="text1"/>
        </w:rPr>
        <w:t xml:space="preserve"> MA, Ming GL, Song H. Adult neural stem cells in the mammalian central nervous system. </w:t>
      </w:r>
      <w:r w:rsidRPr="008E6050">
        <w:rPr>
          <w:rFonts w:ascii="Book Antiqua" w:hAnsi="Book Antiqua"/>
          <w:i/>
          <w:iCs/>
          <w:color w:val="000000" w:themeColor="text1"/>
        </w:rPr>
        <w:t>Cell Res</w:t>
      </w:r>
      <w:r w:rsidRPr="008E6050">
        <w:rPr>
          <w:rFonts w:ascii="Book Antiqua" w:hAnsi="Book Antiqua"/>
          <w:color w:val="000000" w:themeColor="text1"/>
        </w:rPr>
        <w:t xml:space="preserve"> 2009; </w:t>
      </w:r>
      <w:r w:rsidRPr="008E6050">
        <w:rPr>
          <w:rFonts w:ascii="Book Antiqua" w:hAnsi="Book Antiqua"/>
          <w:b/>
          <w:bCs/>
          <w:color w:val="000000" w:themeColor="text1"/>
        </w:rPr>
        <w:t>19</w:t>
      </w:r>
      <w:r w:rsidRPr="008E6050">
        <w:rPr>
          <w:rFonts w:ascii="Book Antiqua" w:hAnsi="Book Antiqua"/>
          <w:color w:val="000000" w:themeColor="text1"/>
        </w:rPr>
        <w:t>: 672-682 [PMID: 19436263 DOI: 10.1038/cr.2009.56]</w:t>
      </w:r>
    </w:p>
    <w:p w14:paraId="2CA19501"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2 </w:t>
      </w:r>
      <w:proofErr w:type="spellStart"/>
      <w:r w:rsidRPr="008E6050">
        <w:rPr>
          <w:rFonts w:ascii="Book Antiqua" w:hAnsi="Book Antiqua"/>
          <w:b/>
          <w:bCs/>
          <w:color w:val="000000" w:themeColor="text1"/>
        </w:rPr>
        <w:t>Dantuma</w:t>
      </w:r>
      <w:proofErr w:type="spellEnd"/>
      <w:r w:rsidRPr="008E6050">
        <w:rPr>
          <w:rFonts w:ascii="Book Antiqua" w:hAnsi="Book Antiqua"/>
          <w:b/>
          <w:bCs/>
          <w:color w:val="000000" w:themeColor="text1"/>
        </w:rPr>
        <w:t xml:space="preserve"> E</w:t>
      </w:r>
      <w:r w:rsidRPr="008E6050">
        <w:rPr>
          <w:rFonts w:ascii="Book Antiqua" w:hAnsi="Book Antiqua"/>
          <w:color w:val="000000" w:themeColor="text1"/>
        </w:rPr>
        <w:t xml:space="preserve">, Merchant S, </w:t>
      </w:r>
      <w:proofErr w:type="spellStart"/>
      <w:r w:rsidRPr="008E6050">
        <w:rPr>
          <w:rFonts w:ascii="Book Antiqua" w:hAnsi="Book Antiqua"/>
          <w:color w:val="000000" w:themeColor="text1"/>
        </w:rPr>
        <w:t>Sugaya</w:t>
      </w:r>
      <w:proofErr w:type="spellEnd"/>
      <w:r w:rsidRPr="008E6050">
        <w:rPr>
          <w:rFonts w:ascii="Book Antiqua" w:hAnsi="Book Antiqua"/>
          <w:color w:val="000000" w:themeColor="text1"/>
        </w:rPr>
        <w:t xml:space="preserve"> K. Stem cells for the treatment of neurodegenerative diseases.</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Stem Cell Res </w:t>
      </w:r>
      <w:proofErr w:type="spellStart"/>
      <w:r w:rsidRPr="008E6050">
        <w:rPr>
          <w:rFonts w:ascii="Book Antiqua" w:hAnsi="Book Antiqua"/>
          <w:i/>
          <w:iCs/>
          <w:color w:val="000000" w:themeColor="text1"/>
        </w:rPr>
        <w:t>Ther</w:t>
      </w:r>
      <w:proofErr w:type="spellEnd"/>
      <w:r w:rsidRPr="008E6050">
        <w:rPr>
          <w:rFonts w:ascii="Book Antiqua" w:hAnsi="Book Antiqua"/>
          <w:color w:val="000000" w:themeColor="text1"/>
        </w:rPr>
        <w:t xml:space="preserve"> 2010; </w:t>
      </w:r>
      <w:r w:rsidRPr="008E6050">
        <w:rPr>
          <w:rFonts w:ascii="Book Antiqua" w:hAnsi="Book Antiqua"/>
          <w:b/>
          <w:bCs/>
          <w:color w:val="000000" w:themeColor="text1"/>
        </w:rPr>
        <w:t>1</w:t>
      </w:r>
      <w:r w:rsidRPr="008E6050">
        <w:rPr>
          <w:rFonts w:ascii="Book Antiqua" w:hAnsi="Book Antiqua"/>
          <w:color w:val="000000" w:themeColor="text1"/>
        </w:rPr>
        <w:t>: 37 [PMID: 21144012 DOI: 10.1186/scrt37]</w:t>
      </w:r>
    </w:p>
    <w:p w14:paraId="4DDE1BF5"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3 </w:t>
      </w:r>
      <w:r w:rsidRPr="008E6050">
        <w:rPr>
          <w:rFonts w:ascii="Book Antiqua" w:hAnsi="Book Antiqua"/>
          <w:b/>
          <w:bCs/>
          <w:color w:val="000000" w:themeColor="text1"/>
        </w:rPr>
        <w:t>Horner PJ</w:t>
      </w:r>
      <w:proofErr w:type="gramEnd"/>
      <w:r w:rsidRPr="008E6050">
        <w:rPr>
          <w:rFonts w:ascii="Book Antiqua" w:hAnsi="Book Antiqua"/>
          <w:color w:val="000000" w:themeColor="text1"/>
        </w:rPr>
        <w:t xml:space="preserve">, Gage FH. </w:t>
      </w:r>
      <w:proofErr w:type="gramStart"/>
      <w:r w:rsidRPr="008E6050">
        <w:rPr>
          <w:rFonts w:ascii="Book Antiqua" w:hAnsi="Book Antiqua"/>
          <w:color w:val="000000" w:themeColor="text1"/>
        </w:rPr>
        <w:t>Regenerating the damaged central nervous system.</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Nature</w:t>
      </w:r>
      <w:r w:rsidRPr="008E6050">
        <w:rPr>
          <w:rFonts w:ascii="Book Antiqua" w:hAnsi="Book Antiqua"/>
          <w:color w:val="000000" w:themeColor="text1"/>
        </w:rPr>
        <w:t xml:space="preserve"> 2000; </w:t>
      </w:r>
      <w:r w:rsidRPr="008E6050">
        <w:rPr>
          <w:rFonts w:ascii="Book Antiqua" w:hAnsi="Book Antiqua"/>
          <w:b/>
          <w:bCs/>
          <w:color w:val="000000" w:themeColor="text1"/>
        </w:rPr>
        <w:t>407</w:t>
      </w:r>
      <w:r w:rsidRPr="008E6050">
        <w:rPr>
          <w:rFonts w:ascii="Book Antiqua" w:hAnsi="Book Antiqua"/>
          <w:color w:val="000000" w:themeColor="text1"/>
        </w:rPr>
        <w:t>: 963-970 [PMID: 11069169 DOI: 10.1038/35039559]</w:t>
      </w:r>
    </w:p>
    <w:p w14:paraId="5CE3629D"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 </w:t>
      </w:r>
      <w:proofErr w:type="gramStart"/>
      <w:r w:rsidRPr="008E6050">
        <w:rPr>
          <w:rFonts w:ascii="Book Antiqua" w:hAnsi="Book Antiqua"/>
          <w:b/>
          <w:bCs/>
          <w:color w:val="000000" w:themeColor="text1"/>
        </w:rPr>
        <w:t>Thompson-Peer</w:t>
      </w:r>
      <w:proofErr w:type="gramEnd"/>
      <w:r w:rsidRPr="008E6050">
        <w:rPr>
          <w:rFonts w:ascii="Book Antiqua" w:hAnsi="Book Antiqua"/>
          <w:b/>
          <w:bCs/>
          <w:color w:val="000000" w:themeColor="text1"/>
        </w:rPr>
        <w:t xml:space="preserve"> KL</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DeVault</w:t>
      </w:r>
      <w:proofErr w:type="spellEnd"/>
      <w:r w:rsidRPr="008E6050">
        <w:rPr>
          <w:rFonts w:ascii="Book Antiqua" w:hAnsi="Book Antiqua"/>
          <w:color w:val="000000" w:themeColor="text1"/>
        </w:rPr>
        <w:t xml:space="preserve"> L, Li T, Jan LY, Jan YN. In vivo dendrite regeneration after injury is different from dendrite development. </w:t>
      </w:r>
      <w:r w:rsidRPr="008E6050">
        <w:rPr>
          <w:rFonts w:ascii="Book Antiqua" w:hAnsi="Book Antiqua"/>
          <w:i/>
          <w:iCs/>
          <w:color w:val="000000" w:themeColor="text1"/>
        </w:rPr>
        <w:t>Genes Dev</w:t>
      </w:r>
      <w:r w:rsidRPr="008E6050">
        <w:rPr>
          <w:rFonts w:ascii="Book Antiqua" w:hAnsi="Book Antiqua"/>
          <w:color w:val="000000" w:themeColor="text1"/>
        </w:rPr>
        <w:t xml:space="preserve"> 2016; </w:t>
      </w:r>
      <w:r w:rsidRPr="008E6050">
        <w:rPr>
          <w:rFonts w:ascii="Book Antiqua" w:hAnsi="Book Antiqua"/>
          <w:b/>
          <w:bCs/>
          <w:color w:val="000000" w:themeColor="text1"/>
        </w:rPr>
        <w:t>30</w:t>
      </w:r>
      <w:r w:rsidRPr="008E6050">
        <w:rPr>
          <w:rFonts w:ascii="Book Antiqua" w:hAnsi="Book Antiqua"/>
          <w:color w:val="000000" w:themeColor="text1"/>
        </w:rPr>
        <w:t>: 1776-1789 [PMID: 27542831 DOI: 10.1101/gad.282848.116]</w:t>
      </w:r>
    </w:p>
    <w:p w14:paraId="1A4B0E5C"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 </w:t>
      </w:r>
      <w:r w:rsidRPr="008E6050">
        <w:rPr>
          <w:rFonts w:ascii="Book Antiqua" w:hAnsi="Book Antiqua"/>
          <w:b/>
          <w:bCs/>
          <w:color w:val="000000" w:themeColor="text1"/>
        </w:rPr>
        <w:t>Xiao L</w:t>
      </w:r>
      <w:r w:rsidRPr="008E6050">
        <w:rPr>
          <w:rFonts w:ascii="Book Antiqua" w:hAnsi="Book Antiqua"/>
          <w:color w:val="000000" w:themeColor="text1"/>
        </w:rPr>
        <w:t xml:space="preserve">, Saiki C, Ide R. Stem cell therapy for central nerve system injuries: glial cells hold the key. </w:t>
      </w:r>
      <w:r w:rsidRPr="008E6050">
        <w:rPr>
          <w:rFonts w:ascii="Book Antiqua" w:hAnsi="Book Antiqua"/>
          <w:i/>
          <w:iCs/>
          <w:color w:val="000000" w:themeColor="text1"/>
        </w:rPr>
        <w:t>Neural Regen Res</w:t>
      </w:r>
      <w:r w:rsidRPr="008E6050">
        <w:rPr>
          <w:rFonts w:ascii="Book Antiqua" w:hAnsi="Book Antiqua"/>
          <w:color w:val="000000" w:themeColor="text1"/>
        </w:rPr>
        <w:t xml:space="preserve"> 2014; </w:t>
      </w:r>
      <w:r w:rsidRPr="008E6050">
        <w:rPr>
          <w:rFonts w:ascii="Book Antiqua" w:hAnsi="Book Antiqua"/>
          <w:b/>
          <w:bCs/>
          <w:color w:val="000000" w:themeColor="text1"/>
        </w:rPr>
        <w:t>9</w:t>
      </w:r>
      <w:r w:rsidRPr="008E6050">
        <w:rPr>
          <w:rFonts w:ascii="Book Antiqua" w:hAnsi="Book Antiqua"/>
          <w:color w:val="000000" w:themeColor="text1"/>
        </w:rPr>
        <w:t>: 1253-1260 [PMID: 25221575 DOI: 10.4103/1673-5374.137570]</w:t>
      </w:r>
    </w:p>
    <w:p w14:paraId="4C72936C"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6 </w:t>
      </w:r>
      <w:proofErr w:type="spellStart"/>
      <w:r w:rsidRPr="008E6050">
        <w:rPr>
          <w:rFonts w:ascii="Book Antiqua" w:hAnsi="Book Antiqua"/>
          <w:b/>
          <w:bCs/>
          <w:color w:val="000000" w:themeColor="text1"/>
        </w:rPr>
        <w:t>Basak</w:t>
      </w:r>
      <w:proofErr w:type="spellEnd"/>
      <w:r w:rsidRPr="008E6050">
        <w:rPr>
          <w:rFonts w:ascii="Book Antiqua" w:hAnsi="Book Antiqua"/>
          <w:b/>
          <w:bCs/>
          <w:color w:val="000000" w:themeColor="text1"/>
        </w:rPr>
        <w:t xml:space="preserve"> O</w:t>
      </w:r>
      <w:r w:rsidRPr="008E6050">
        <w:rPr>
          <w:rFonts w:ascii="Book Antiqua" w:hAnsi="Book Antiqua"/>
          <w:color w:val="000000" w:themeColor="text1"/>
        </w:rPr>
        <w:t>, Taylor V. Stem cells of the adult mammalian brain and their niche.</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Cell </w:t>
      </w:r>
      <w:proofErr w:type="spellStart"/>
      <w:r w:rsidRPr="008E6050">
        <w:rPr>
          <w:rFonts w:ascii="Book Antiqua" w:hAnsi="Book Antiqua"/>
          <w:i/>
          <w:iCs/>
          <w:color w:val="000000" w:themeColor="text1"/>
        </w:rPr>
        <w:t>Mol</w:t>
      </w:r>
      <w:proofErr w:type="spellEnd"/>
      <w:r w:rsidRPr="008E6050">
        <w:rPr>
          <w:rFonts w:ascii="Book Antiqua" w:hAnsi="Book Antiqua"/>
          <w:i/>
          <w:iCs/>
          <w:color w:val="000000" w:themeColor="text1"/>
        </w:rPr>
        <w:t xml:space="preserve"> Life </w:t>
      </w:r>
      <w:proofErr w:type="spellStart"/>
      <w:r w:rsidRPr="008E6050">
        <w:rPr>
          <w:rFonts w:ascii="Book Antiqua" w:hAnsi="Book Antiqua"/>
          <w:i/>
          <w:iCs/>
          <w:color w:val="000000" w:themeColor="text1"/>
        </w:rPr>
        <w:t>Sci</w:t>
      </w:r>
      <w:proofErr w:type="spellEnd"/>
      <w:r w:rsidRPr="008E6050">
        <w:rPr>
          <w:rFonts w:ascii="Book Antiqua" w:hAnsi="Book Antiqua"/>
          <w:color w:val="000000" w:themeColor="text1"/>
        </w:rPr>
        <w:t xml:space="preserve"> 2009; </w:t>
      </w:r>
      <w:r w:rsidRPr="008E6050">
        <w:rPr>
          <w:rFonts w:ascii="Book Antiqua" w:hAnsi="Book Antiqua"/>
          <w:b/>
          <w:bCs/>
          <w:color w:val="000000" w:themeColor="text1"/>
        </w:rPr>
        <w:t>66</w:t>
      </w:r>
      <w:r w:rsidRPr="008E6050">
        <w:rPr>
          <w:rFonts w:ascii="Book Antiqua" w:hAnsi="Book Antiqua"/>
          <w:color w:val="000000" w:themeColor="text1"/>
        </w:rPr>
        <w:t>: 1057-1072 [PMID: 19011753 DOI: 10.1007/s00018-008-8544-x]</w:t>
      </w:r>
    </w:p>
    <w:p w14:paraId="628E7252"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 </w:t>
      </w:r>
      <w:proofErr w:type="spellStart"/>
      <w:r w:rsidRPr="008E6050">
        <w:rPr>
          <w:rFonts w:ascii="Book Antiqua" w:hAnsi="Book Antiqua"/>
          <w:b/>
          <w:bCs/>
          <w:color w:val="000000" w:themeColor="text1"/>
        </w:rPr>
        <w:t>Malgrange</w:t>
      </w:r>
      <w:proofErr w:type="spellEnd"/>
      <w:r w:rsidRPr="008E6050">
        <w:rPr>
          <w:rFonts w:ascii="Book Antiqua" w:hAnsi="Book Antiqua"/>
          <w:b/>
          <w:bCs/>
          <w:color w:val="000000" w:themeColor="text1"/>
        </w:rPr>
        <w:t xml:space="preserve"> B</w:t>
      </w:r>
      <w:r w:rsidRPr="008E6050">
        <w:rPr>
          <w:rFonts w:ascii="Book Antiqua" w:hAnsi="Book Antiqua"/>
          <w:color w:val="000000" w:themeColor="text1"/>
        </w:rPr>
        <w:t xml:space="preserve">, Borgs L, </w:t>
      </w:r>
      <w:proofErr w:type="spellStart"/>
      <w:r w:rsidRPr="008E6050">
        <w:rPr>
          <w:rFonts w:ascii="Book Antiqua" w:hAnsi="Book Antiqua"/>
          <w:color w:val="000000" w:themeColor="text1"/>
        </w:rPr>
        <w:t>Grobarczyk</w:t>
      </w:r>
      <w:proofErr w:type="spellEnd"/>
      <w:r w:rsidRPr="008E6050">
        <w:rPr>
          <w:rFonts w:ascii="Book Antiqua" w:hAnsi="Book Antiqua"/>
          <w:color w:val="000000" w:themeColor="text1"/>
        </w:rPr>
        <w:t xml:space="preserve"> B, </w:t>
      </w:r>
      <w:proofErr w:type="spellStart"/>
      <w:r w:rsidRPr="008E6050">
        <w:rPr>
          <w:rFonts w:ascii="Book Antiqua" w:hAnsi="Book Antiqua"/>
          <w:color w:val="000000" w:themeColor="text1"/>
        </w:rPr>
        <w:t>Purnelle</w:t>
      </w:r>
      <w:proofErr w:type="spellEnd"/>
      <w:r w:rsidRPr="008E6050">
        <w:rPr>
          <w:rFonts w:ascii="Book Antiqua" w:hAnsi="Book Antiqua"/>
          <w:color w:val="000000" w:themeColor="text1"/>
        </w:rPr>
        <w:t xml:space="preserve"> A, Ernst P, </w:t>
      </w:r>
      <w:proofErr w:type="spellStart"/>
      <w:r w:rsidRPr="008E6050">
        <w:rPr>
          <w:rFonts w:ascii="Book Antiqua" w:hAnsi="Book Antiqua"/>
          <w:color w:val="000000" w:themeColor="text1"/>
        </w:rPr>
        <w:t>Moonen</w:t>
      </w:r>
      <w:proofErr w:type="spellEnd"/>
      <w:r w:rsidRPr="008E6050">
        <w:rPr>
          <w:rFonts w:ascii="Book Antiqua" w:hAnsi="Book Antiqua"/>
          <w:color w:val="000000" w:themeColor="text1"/>
        </w:rPr>
        <w:t xml:space="preserve"> G, Nguyen L. Using human pluripotent stem cells to untangle neurodegenerative disease mechanisms. </w:t>
      </w:r>
      <w:r w:rsidRPr="008E6050">
        <w:rPr>
          <w:rFonts w:ascii="Book Antiqua" w:hAnsi="Book Antiqua"/>
          <w:i/>
          <w:iCs/>
          <w:color w:val="000000" w:themeColor="text1"/>
        </w:rPr>
        <w:t xml:space="preserve">Cell </w:t>
      </w:r>
      <w:proofErr w:type="spellStart"/>
      <w:r w:rsidRPr="008E6050">
        <w:rPr>
          <w:rFonts w:ascii="Book Antiqua" w:hAnsi="Book Antiqua"/>
          <w:i/>
          <w:iCs/>
          <w:color w:val="000000" w:themeColor="text1"/>
        </w:rPr>
        <w:t>Mol</w:t>
      </w:r>
      <w:proofErr w:type="spellEnd"/>
      <w:r w:rsidRPr="008E6050">
        <w:rPr>
          <w:rFonts w:ascii="Book Antiqua" w:hAnsi="Book Antiqua"/>
          <w:i/>
          <w:iCs/>
          <w:color w:val="000000" w:themeColor="text1"/>
        </w:rPr>
        <w:t xml:space="preserve"> Life </w:t>
      </w:r>
      <w:proofErr w:type="spellStart"/>
      <w:r w:rsidRPr="008E6050">
        <w:rPr>
          <w:rFonts w:ascii="Book Antiqua" w:hAnsi="Book Antiqua"/>
          <w:i/>
          <w:iCs/>
          <w:color w:val="000000" w:themeColor="text1"/>
        </w:rPr>
        <w:t>Sci</w:t>
      </w:r>
      <w:proofErr w:type="spellEnd"/>
      <w:r w:rsidRPr="008E6050">
        <w:rPr>
          <w:rFonts w:ascii="Book Antiqua" w:hAnsi="Book Antiqua"/>
          <w:color w:val="000000" w:themeColor="text1"/>
        </w:rPr>
        <w:t xml:space="preserve"> 2011; </w:t>
      </w:r>
      <w:r w:rsidRPr="008E6050">
        <w:rPr>
          <w:rFonts w:ascii="Book Antiqua" w:hAnsi="Book Antiqua"/>
          <w:b/>
          <w:bCs/>
          <w:color w:val="000000" w:themeColor="text1"/>
        </w:rPr>
        <w:t>68</w:t>
      </w:r>
      <w:r w:rsidRPr="008E6050">
        <w:rPr>
          <w:rFonts w:ascii="Book Antiqua" w:hAnsi="Book Antiqua"/>
          <w:color w:val="000000" w:themeColor="text1"/>
        </w:rPr>
        <w:t>: 635-649 [PMID: 20976521 DOI: 10.1007/s00018-010-0557-6]</w:t>
      </w:r>
    </w:p>
    <w:p w14:paraId="0DC496B3"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 </w:t>
      </w:r>
      <w:proofErr w:type="spellStart"/>
      <w:r w:rsidRPr="008E6050">
        <w:rPr>
          <w:rFonts w:ascii="Book Antiqua" w:hAnsi="Book Antiqua"/>
          <w:b/>
          <w:bCs/>
          <w:color w:val="000000" w:themeColor="text1"/>
        </w:rPr>
        <w:t>Neirinckx</w:t>
      </w:r>
      <w:proofErr w:type="spellEnd"/>
      <w:r w:rsidRPr="008E6050">
        <w:rPr>
          <w:rFonts w:ascii="Book Antiqua" w:hAnsi="Book Antiqua"/>
          <w:b/>
          <w:bCs/>
          <w:color w:val="000000" w:themeColor="text1"/>
        </w:rPr>
        <w:t xml:space="preserve"> V</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Coste</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Rogister</w:t>
      </w:r>
      <w:proofErr w:type="spellEnd"/>
      <w:r w:rsidRPr="008E6050">
        <w:rPr>
          <w:rFonts w:ascii="Book Antiqua" w:hAnsi="Book Antiqua"/>
          <w:color w:val="000000" w:themeColor="text1"/>
        </w:rPr>
        <w:t xml:space="preserve"> B, </w:t>
      </w:r>
      <w:proofErr w:type="spellStart"/>
      <w:r w:rsidRPr="008E6050">
        <w:rPr>
          <w:rFonts w:ascii="Book Antiqua" w:hAnsi="Book Antiqua"/>
          <w:color w:val="000000" w:themeColor="text1"/>
        </w:rPr>
        <w:t>Wislet-Gendebien</w:t>
      </w:r>
      <w:proofErr w:type="spellEnd"/>
      <w:r w:rsidRPr="008E6050">
        <w:rPr>
          <w:rFonts w:ascii="Book Antiqua" w:hAnsi="Book Antiqua"/>
          <w:color w:val="000000" w:themeColor="text1"/>
        </w:rPr>
        <w:t xml:space="preserve"> S. Concise review: adult mesenchymal stem cells, adult neural crest stem cells, and therapy of neurological </w:t>
      </w:r>
      <w:r w:rsidRPr="008E6050">
        <w:rPr>
          <w:rFonts w:ascii="Book Antiqua" w:hAnsi="Book Antiqua"/>
          <w:color w:val="000000" w:themeColor="text1"/>
        </w:rPr>
        <w:lastRenderedPageBreak/>
        <w:t xml:space="preserve">pathologies: a state of play. </w:t>
      </w:r>
      <w:r w:rsidRPr="008E6050">
        <w:rPr>
          <w:rFonts w:ascii="Book Antiqua" w:hAnsi="Book Antiqua"/>
          <w:i/>
          <w:iCs/>
          <w:color w:val="000000" w:themeColor="text1"/>
        </w:rPr>
        <w:t xml:space="preserve">Stem Cells </w:t>
      </w:r>
      <w:proofErr w:type="spellStart"/>
      <w:r w:rsidRPr="008E6050">
        <w:rPr>
          <w:rFonts w:ascii="Book Antiqua" w:hAnsi="Book Antiqua"/>
          <w:i/>
          <w:iCs/>
          <w:color w:val="000000" w:themeColor="text1"/>
        </w:rPr>
        <w:t>Transl</w:t>
      </w:r>
      <w:proofErr w:type="spellEnd"/>
      <w:r w:rsidRPr="008E6050">
        <w:rPr>
          <w:rFonts w:ascii="Book Antiqua" w:hAnsi="Book Antiqua"/>
          <w:i/>
          <w:iCs/>
          <w:color w:val="000000" w:themeColor="text1"/>
        </w:rPr>
        <w:t xml:space="preserve"> Med</w:t>
      </w:r>
      <w:r w:rsidRPr="008E6050">
        <w:rPr>
          <w:rFonts w:ascii="Book Antiqua" w:hAnsi="Book Antiqua"/>
          <w:color w:val="000000" w:themeColor="text1"/>
        </w:rPr>
        <w:t xml:space="preserve"> 2013; </w:t>
      </w:r>
      <w:r w:rsidRPr="008E6050">
        <w:rPr>
          <w:rFonts w:ascii="Book Antiqua" w:hAnsi="Book Antiqua"/>
          <w:b/>
          <w:bCs/>
          <w:color w:val="000000" w:themeColor="text1"/>
        </w:rPr>
        <w:t>2</w:t>
      </w:r>
      <w:r w:rsidRPr="008E6050">
        <w:rPr>
          <w:rFonts w:ascii="Book Antiqua" w:hAnsi="Book Antiqua"/>
          <w:color w:val="000000" w:themeColor="text1"/>
        </w:rPr>
        <w:t>: 284-296 [PMID: 23486833 DOI: 10.5966/sctm.2012-0147]</w:t>
      </w:r>
    </w:p>
    <w:p w14:paraId="49D5FB83"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 </w:t>
      </w:r>
      <w:r w:rsidRPr="008E6050">
        <w:rPr>
          <w:rFonts w:ascii="Book Antiqua" w:hAnsi="Book Antiqua"/>
          <w:b/>
          <w:bCs/>
          <w:color w:val="000000" w:themeColor="text1"/>
        </w:rPr>
        <w:t>Drago D</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Cossetti</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Iraci</w:t>
      </w:r>
      <w:proofErr w:type="spellEnd"/>
      <w:r w:rsidRPr="008E6050">
        <w:rPr>
          <w:rFonts w:ascii="Book Antiqua" w:hAnsi="Book Antiqua"/>
          <w:color w:val="000000" w:themeColor="text1"/>
        </w:rPr>
        <w:t xml:space="preserve"> N, </w:t>
      </w:r>
      <w:proofErr w:type="spellStart"/>
      <w:r w:rsidRPr="008E6050">
        <w:rPr>
          <w:rFonts w:ascii="Book Antiqua" w:hAnsi="Book Antiqua"/>
          <w:color w:val="000000" w:themeColor="text1"/>
        </w:rPr>
        <w:t>Gaude</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Musco</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Bachi</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Pluchino</w:t>
      </w:r>
      <w:proofErr w:type="spellEnd"/>
      <w:r w:rsidRPr="008E6050">
        <w:rPr>
          <w:rFonts w:ascii="Book Antiqua" w:hAnsi="Book Antiqua"/>
          <w:color w:val="000000" w:themeColor="text1"/>
        </w:rPr>
        <w:t xml:space="preserve"> S. The stem cell </w:t>
      </w:r>
      <w:proofErr w:type="spellStart"/>
      <w:r w:rsidRPr="008E6050">
        <w:rPr>
          <w:rFonts w:ascii="Book Antiqua" w:hAnsi="Book Antiqua"/>
          <w:color w:val="000000" w:themeColor="text1"/>
        </w:rPr>
        <w:t>secretome</w:t>
      </w:r>
      <w:proofErr w:type="spellEnd"/>
      <w:r w:rsidRPr="008E6050">
        <w:rPr>
          <w:rFonts w:ascii="Book Antiqua" w:hAnsi="Book Antiqua"/>
          <w:color w:val="000000" w:themeColor="text1"/>
        </w:rPr>
        <w:t xml:space="preserve"> and its role in brain repair. </w:t>
      </w:r>
      <w:proofErr w:type="spellStart"/>
      <w:r w:rsidRPr="008E6050">
        <w:rPr>
          <w:rFonts w:ascii="Book Antiqua" w:hAnsi="Book Antiqua"/>
          <w:i/>
          <w:iCs/>
          <w:color w:val="000000" w:themeColor="text1"/>
        </w:rPr>
        <w:t>Biochimie</w:t>
      </w:r>
      <w:proofErr w:type="spellEnd"/>
      <w:r w:rsidRPr="008E6050">
        <w:rPr>
          <w:rFonts w:ascii="Book Antiqua" w:hAnsi="Book Antiqua"/>
          <w:color w:val="000000" w:themeColor="text1"/>
        </w:rPr>
        <w:t xml:space="preserve"> 2013; </w:t>
      </w:r>
      <w:r w:rsidRPr="008E6050">
        <w:rPr>
          <w:rFonts w:ascii="Book Antiqua" w:hAnsi="Book Antiqua"/>
          <w:b/>
          <w:bCs/>
          <w:color w:val="000000" w:themeColor="text1"/>
        </w:rPr>
        <w:t>95</w:t>
      </w:r>
      <w:r w:rsidRPr="008E6050">
        <w:rPr>
          <w:rFonts w:ascii="Book Antiqua" w:hAnsi="Book Antiqua"/>
          <w:color w:val="000000" w:themeColor="text1"/>
        </w:rPr>
        <w:t>: 2271-2285 [PMID: 23827856 DOI: 10.1016/j.biochi.2013.06.020]</w:t>
      </w:r>
    </w:p>
    <w:p w14:paraId="311EAA0E"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 </w:t>
      </w:r>
      <w:r w:rsidRPr="008E6050">
        <w:rPr>
          <w:rFonts w:ascii="Book Antiqua" w:hAnsi="Book Antiqua"/>
          <w:b/>
          <w:bCs/>
          <w:color w:val="000000" w:themeColor="text1"/>
        </w:rPr>
        <w:t xml:space="preserve">Lo </w:t>
      </w:r>
      <w:proofErr w:type="spellStart"/>
      <w:r w:rsidRPr="008E6050">
        <w:rPr>
          <w:rFonts w:ascii="Book Antiqua" w:hAnsi="Book Antiqua"/>
          <w:b/>
          <w:bCs/>
          <w:color w:val="000000" w:themeColor="text1"/>
        </w:rPr>
        <w:t>Furno</w:t>
      </w:r>
      <w:proofErr w:type="spellEnd"/>
      <w:r w:rsidRPr="008E6050">
        <w:rPr>
          <w:rFonts w:ascii="Book Antiqua" w:hAnsi="Book Antiqua"/>
          <w:b/>
          <w:bCs/>
          <w:color w:val="000000" w:themeColor="text1"/>
        </w:rPr>
        <w:t xml:space="preserve"> D</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Mannino</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Giuffrida</w:t>
      </w:r>
      <w:proofErr w:type="spellEnd"/>
      <w:r w:rsidRPr="008E6050">
        <w:rPr>
          <w:rFonts w:ascii="Book Antiqua" w:hAnsi="Book Antiqua"/>
          <w:color w:val="000000" w:themeColor="text1"/>
        </w:rPr>
        <w:t xml:space="preserve"> R. Functional role of mesenchymal stem cells in the treatment of chronic neurodegenerative diseases. </w:t>
      </w:r>
      <w:r w:rsidRPr="008E6050">
        <w:rPr>
          <w:rFonts w:ascii="Book Antiqua" w:hAnsi="Book Antiqua"/>
          <w:i/>
          <w:iCs/>
          <w:color w:val="000000" w:themeColor="text1"/>
        </w:rPr>
        <w:t xml:space="preserve">J Cell </w:t>
      </w:r>
      <w:proofErr w:type="spellStart"/>
      <w:r w:rsidRPr="008E6050">
        <w:rPr>
          <w:rFonts w:ascii="Book Antiqua" w:hAnsi="Book Antiqua"/>
          <w:i/>
          <w:iCs/>
          <w:color w:val="000000" w:themeColor="text1"/>
        </w:rPr>
        <w:t>Physiol</w:t>
      </w:r>
      <w:proofErr w:type="spellEnd"/>
      <w:r w:rsidRPr="008E6050">
        <w:rPr>
          <w:rFonts w:ascii="Book Antiqua" w:hAnsi="Book Antiqua"/>
          <w:color w:val="000000" w:themeColor="text1"/>
        </w:rPr>
        <w:t xml:space="preserve"> 2018; </w:t>
      </w:r>
      <w:r w:rsidRPr="008E6050">
        <w:rPr>
          <w:rFonts w:ascii="Book Antiqua" w:hAnsi="Book Antiqua"/>
          <w:b/>
          <w:bCs/>
          <w:color w:val="000000" w:themeColor="text1"/>
        </w:rPr>
        <w:t>233</w:t>
      </w:r>
      <w:r w:rsidRPr="008E6050">
        <w:rPr>
          <w:rFonts w:ascii="Book Antiqua" w:hAnsi="Book Antiqua"/>
          <w:color w:val="000000" w:themeColor="text1"/>
        </w:rPr>
        <w:t>: 3982-3999 [PMID: 28926091 DOI: 10.1002/jcp.26192]</w:t>
      </w:r>
    </w:p>
    <w:p w14:paraId="006EB049"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 </w:t>
      </w:r>
      <w:proofErr w:type="spellStart"/>
      <w:r w:rsidRPr="008E6050">
        <w:rPr>
          <w:rFonts w:ascii="Book Antiqua" w:hAnsi="Book Antiqua"/>
          <w:b/>
          <w:bCs/>
          <w:color w:val="000000" w:themeColor="text1"/>
        </w:rPr>
        <w:t>Bonafede</w:t>
      </w:r>
      <w:proofErr w:type="spellEnd"/>
      <w:r w:rsidRPr="008E6050">
        <w:rPr>
          <w:rFonts w:ascii="Book Antiqua" w:hAnsi="Book Antiqua"/>
          <w:b/>
          <w:bCs/>
          <w:color w:val="000000" w:themeColor="text1"/>
        </w:rPr>
        <w:t xml:space="preserve"> R</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Scambi</w:t>
      </w:r>
      <w:proofErr w:type="spellEnd"/>
      <w:r w:rsidRPr="008E6050">
        <w:rPr>
          <w:rFonts w:ascii="Book Antiqua" w:hAnsi="Book Antiqua"/>
          <w:color w:val="000000" w:themeColor="text1"/>
        </w:rPr>
        <w:t xml:space="preserve"> I, </w:t>
      </w:r>
      <w:proofErr w:type="spellStart"/>
      <w:r w:rsidRPr="008E6050">
        <w:rPr>
          <w:rFonts w:ascii="Book Antiqua" w:hAnsi="Book Antiqua"/>
          <w:color w:val="000000" w:themeColor="text1"/>
        </w:rPr>
        <w:t>Peroni</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Potrich</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Boschi</w:t>
      </w:r>
      <w:proofErr w:type="spellEnd"/>
      <w:r w:rsidRPr="008E6050">
        <w:rPr>
          <w:rFonts w:ascii="Book Antiqua" w:hAnsi="Book Antiqua"/>
          <w:color w:val="000000" w:themeColor="text1"/>
        </w:rPr>
        <w:t xml:space="preserve"> F, </w:t>
      </w:r>
      <w:proofErr w:type="spellStart"/>
      <w:r w:rsidRPr="008E6050">
        <w:rPr>
          <w:rFonts w:ascii="Book Antiqua" w:hAnsi="Book Antiqua"/>
          <w:color w:val="000000" w:themeColor="text1"/>
        </w:rPr>
        <w:t>Benati</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Bonetti</w:t>
      </w:r>
      <w:proofErr w:type="spellEnd"/>
      <w:r w:rsidRPr="008E6050">
        <w:rPr>
          <w:rFonts w:ascii="Book Antiqua" w:hAnsi="Book Antiqua"/>
          <w:color w:val="000000" w:themeColor="text1"/>
        </w:rPr>
        <w:t xml:space="preserve"> B, </w:t>
      </w:r>
      <w:proofErr w:type="spellStart"/>
      <w:r w:rsidRPr="008E6050">
        <w:rPr>
          <w:rFonts w:ascii="Book Antiqua" w:hAnsi="Book Antiqua"/>
          <w:color w:val="000000" w:themeColor="text1"/>
        </w:rPr>
        <w:t>Mariotti</w:t>
      </w:r>
      <w:proofErr w:type="spellEnd"/>
      <w:r w:rsidRPr="008E6050">
        <w:rPr>
          <w:rFonts w:ascii="Book Antiqua" w:hAnsi="Book Antiqua"/>
          <w:color w:val="000000" w:themeColor="text1"/>
        </w:rPr>
        <w:t xml:space="preserve"> R. Exosome derived from murine adipose-derived stromal cells: Neuroprotective effect on in vitro model of amyotrophic lateral sclerosis. </w:t>
      </w:r>
      <w:proofErr w:type="spellStart"/>
      <w:r w:rsidRPr="008E6050">
        <w:rPr>
          <w:rFonts w:ascii="Book Antiqua" w:hAnsi="Book Antiqua"/>
          <w:i/>
          <w:iCs/>
          <w:color w:val="000000" w:themeColor="text1"/>
        </w:rPr>
        <w:t>Exp</w:t>
      </w:r>
      <w:proofErr w:type="spellEnd"/>
      <w:r w:rsidRPr="008E6050">
        <w:rPr>
          <w:rFonts w:ascii="Book Antiqua" w:hAnsi="Book Antiqua"/>
          <w:i/>
          <w:iCs/>
          <w:color w:val="000000" w:themeColor="text1"/>
        </w:rPr>
        <w:t xml:space="preserve"> Cell Res</w:t>
      </w:r>
      <w:r w:rsidRPr="008E6050">
        <w:rPr>
          <w:rFonts w:ascii="Book Antiqua" w:hAnsi="Book Antiqua"/>
          <w:color w:val="000000" w:themeColor="text1"/>
        </w:rPr>
        <w:t xml:space="preserve"> 2016; </w:t>
      </w:r>
      <w:r w:rsidRPr="008E6050">
        <w:rPr>
          <w:rFonts w:ascii="Book Antiqua" w:hAnsi="Book Antiqua"/>
          <w:b/>
          <w:bCs/>
          <w:color w:val="000000" w:themeColor="text1"/>
        </w:rPr>
        <w:t>340</w:t>
      </w:r>
      <w:r w:rsidRPr="008E6050">
        <w:rPr>
          <w:rFonts w:ascii="Book Antiqua" w:hAnsi="Book Antiqua"/>
          <w:color w:val="000000" w:themeColor="text1"/>
        </w:rPr>
        <w:t>: 150-158 [PMID: 26708289 DOI: 10.1016/j.yexcr.2015.12.009]</w:t>
      </w:r>
    </w:p>
    <w:p w14:paraId="316D81C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12 </w:t>
      </w:r>
      <w:proofErr w:type="spellStart"/>
      <w:r w:rsidRPr="008E6050">
        <w:rPr>
          <w:rFonts w:ascii="Book Antiqua" w:hAnsi="Book Antiqua"/>
          <w:b/>
          <w:bCs/>
          <w:color w:val="000000" w:themeColor="text1"/>
        </w:rPr>
        <w:t>Zakrzewski</w:t>
      </w:r>
      <w:proofErr w:type="spellEnd"/>
      <w:r w:rsidRPr="008E6050">
        <w:rPr>
          <w:rFonts w:ascii="Book Antiqua" w:hAnsi="Book Antiqua"/>
          <w:b/>
          <w:bCs/>
          <w:color w:val="000000" w:themeColor="text1"/>
        </w:rPr>
        <w:t xml:space="preserve"> W</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Dobrzyński</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Szymonowicz</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Rybak</w:t>
      </w:r>
      <w:proofErr w:type="spellEnd"/>
      <w:r w:rsidRPr="008E6050">
        <w:rPr>
          <w:rFonts w:ascii="Book Antiqua" w:hAnsi="Book Antiqua"/>
          <w:color w:val="000000" w:themeColor="text1"/>
        </w:rPr>
        <w:t xml:space="preserve"> Z. Stem cells: past, present, and future. </w:t>
      </w:r>
      <w:r w:rsidRPr="008E6050">
        <w:rPr>
          <w:rFonts w:ascii="Book Antiqua" w:hAnsi="Book Antiqua"/>
          <w:i/>
          <w:iCs/>
          <w:color w:val="000000" w:themeColor="text1"/>
        </w:rPr>
        <w:t xml:space="preserve">Stem Cell Res </w:t>
      </w:r>
      <w:proofErr w:type="spellStart"/>
      <w:r w:rsidRPr="008E6050">
        <w:rPr>
          <w:rFonts w:ascii="Book Antiqua" w:hAnsi="Book Antiqua"/>
          <w:i/>
          <w:iCs/>
          <w:color w:val="000000" w:themeColor="text1"/>
        </w:rPr>
        <w:t>Ther</w:t>
      </w:r>
      <w:proofErr w:type="spellEnd"/>
      <w:r w:rsidRPr="008E6050">
        <w:rPr>
          <w:rFonts w:ascii="Book Antiqua" w:hAnsi="Book Antiqua"/>
          <w:color w:val="000000" w:themeColor="text1"/>
        </w:rPr>
        <w:t xml:space="preserve"> 2019; </w:t>
      </w:r>
      <w:r w:rsidRPr="008E6050">
        <w:rPr>
          <w:rFonts w:ascii="Book Antiqua" w:hAnsi="Book Antiqua"/>
          <w:b/>
          <w:bCs/>
          <w:color w:val="000000" w:themeColor="text1"/>
        </w:rPr>
        <w:t>10</w:t>
      </w:r>
      <w:r w:rsidRPr="008E6050">
        <w:rPr>
          <w:rFonts w:ascii="Book Antiqua" w:hAnsi="Book Antiqua"/>
          <w:color w:val="000000" w:themeColor="text1"/>
        </w:rPr>
        <w:t>: 68 [PMID: 30808416 DOI: 10.1186/s13287-019-1165-5]</w:t>
      </w:r>
    </w:p>
    <w:p w14:paraId="5118EEBC"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13 </w:t>
      </w:r>
      <w:r w:rsidRPr="008E6050">
        <w:rPr>
          <w:rFonts w:ascii="Book Antiqua" w:hAnsi="Book Antiqua"/>
          <w:b/>
          <w:bCs/>
          <w:color w:val="000000" w:themeColor="text1"/>
        </w:rPr>
        <w:t>Lunn JS</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Sakowski</w:t>
      </w:r>
      <w:proofErr w:type="spellEnd"/>
      <w:r w:rsidRPr="008E6050">
        <w:rPr>
          <w:rFonts w:ascii="Book Antiqua" w:hAnsi="Book Antiqua"/>
          <w:color w:val="000000" w:themeColor="text1"/>
        </w:rPr>
        <w:t xml:space="preserve"> SA, </w:t>
      </w:r>
      <w:proofErr w:type="spellStart"/>
      <w:r w:rsidRPr="008E6050">
        <w:rPr>
          <w:rFonts w:ascii="Book Antiqua" w:hAnsi="Book Antiqua"/>
          <w:color w:val="000000" w:themeColor="text1"/>
        </w:rPr>
        <w:t>Hur</w:t>
      </w:r>
      <w:proofErr w:type="spellEnd"/>
      <w:r w:rsidRPr="008E6050">
        <w:rPr>
          <w:rFonts w:ascii="Book Antiqua" w:hAnsi="Book Antiqua"/>
          <w:color w:val="000000" w:themeColor="text1"/>
        </w:rPr>
        <w:t xml:space="preserve"> J, Feldman EL. Stem cell technology for neurodegenerative diseases.</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Ann </w:t>
      </w:r>
      <w:proofErr w:type="spellStart"/>
      <w:r w:rsidRPr="008E6050">
        <w:rPr>
          <w:rFonts w:ascii="Book Antiqua" w:hAnsi="Book Antiqua"/>
          <w:i/>
          <w:iCs/>
          <w:color w:val="000000" w:themeColor="text1"/>
        </w:rPr>
        <w:t>Neurol</w:t>
      </w:r>
      <w:proofErr w:type="spellEnd"/>
      <w:r w:rsidRPr="008E6050">
        <w:rPr>
          <w:rFonts w:ascii="Book Antiqua" w:hAnsi="Book Antiqua"/>
          <w:color w:val="000000" w:themeColor="text1"/>
        </w:rPr>
        <w:t xml:space="preserve"> 2011; </w:t>
      </w:r>
      <w:r w:rsidRPr="008E6050">
        <w:rPr>
          <w:rFonts w:ascii="Book Antiqua" w:hAnsi="Book Antiqua"/>
          <w:b/>
          <w:bCs/>
          <w:color w:val="000000" w:themeColor="text1"/>
        </w:rPr>
        <w:t>70</w:t>
      </w:r>
      <w:r w:rsidRPr="008E6050">
        <w:rPr>
          <w:rFonts w:ascii="Book Antiqua" w:hAnsi="Book Antiqua"/>
          <w:color w:val="000000" w:themeColor="text1"/>
        </w:rPr>
        <w:t>: 353-361 [PMID: 21905078 DOI: 10.1002/ana.22487]</w:t>
      </w:r>
    </w:p>
    <w:p w14:paraId="448B8B29" w14:textId="768F5511"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14 </w:t>
      </w:r>
      <w:r w:rsidR="00AF51A6" w:rsidRPr="008E6050">
        <w:rPr>
          <w:rFonts w:ascii="Book Antiqua" w:hAnsi="Book Antiqua"/>
          <w:b/>
          <w:bCs/>
          <w:color w:val="000000" w:themeColor="text1"/>
        </w:rPr>
        <w:t xml:space="preserve">Becker </w:t>
      </w:r>
      <w:r w:rsidRPr="008E6050">
        <w:rPr>
          <w:rFonts w:ascii="Book Antiqua" w:hAnsi="Book Antiqua"/>
          <w:b/>
          <w:bCs/>
          <w:color w:val="000000" w:themeColor="text1"/>
        </w:rPr>
        <w:t>AJ</w:t>
      </w:r>
      <w:r w:rsidRPr="008E6050">
        <w:rPr>
          <w:rFonts w:ascii="Book Antiqua" w:hAnsi="Book Antiqua"/>
          <w:color w:val="000000" w:themeColor="text1"/>
        </w:rPr>
        <w:t xml:space="preserve">, </w:t>
      </w:r>
      <w:r w:rsidR="00AF51A6" w:rsidRPr="008E6050">
        <w:rPr>
          <w:rFonts w:ascii="Book Antiqua" w:hAnsi="Book Antiqua"/>
          <w:color w:val="000000" w:themeColor="text1"/>
        </w:rPr>
        <w:t xml:space="preserve">McCulloch </w:t>
      </w:r>
      <w:r w:rsidRPr="008E6050">
        <w:rPr>
          <w:rFonts w:ascii="Book Antiqua" w:hAnsi="Book Antiqua"/>
          <w:color w:val="000000" w:themeColor="text1"/>
        </w:rPr>
        <w:t xml:space="preserve">EA, TILL JE. Cytological demonstration of the clonal nature of spleen colonies derived from transplanted mouse marrow cells. </w:t>
      </w:r>
      <w:r w:rsidRPr="008E6050">
        <w:rPr>
          <w:rFonts w:ascii="Book Antiqua" w:hAnsi="Book Antiqua"/>
          <w:i/>
          <w:iCs/>
          <w:color w:val="000000" w:themeColor="text1"/>
        </w:rPr>
        <w:t>Nature</w:t>
      </w:r>
      <w:r w:rsidRPr="008E6050">
        <w:rPr>
          <w:rFonts w:ascii="Book Antiqua" w:hAnsi="Book Antiqua"/>
          <w:color w:val="000000" w:themeColor="text1"/>
        </w:rPr>
        <w:t xml:space="preserve"> 1963; </w:t>
      </w:r>
      <w:r w:rsidRPr="008E6050">
        <w:rPr>
          <w:rFonts w:ascii="Book Antiqua" w:hAnsi="Book Antiqua"/>
          <w:b/>
          <w:bCs/>
          <w:color w:val="000000" w:themeColor="text1"/>
        </w:rPr>
        <w:t>197</w:t>
      </w:r>
      <w:r w:rsidRPr="008E6050">
        <w:rPr>
          <w:rFonts w:ascii="Book Antiqua" w:hAnsi="Book Antiqua"/>
          <w:color w:val="000000" w:themeColor="text1"/>
        </w:rPr>
        <w:t>: 452-454 [PMID: 13970094 DOI: 10.1038/197452a0]</w:t>
      </w:r>
    </w:p>
    <w:p w14:paraId="3866726C" w14:textId="29158F31"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15 </w:t>
      </w:r>
      <w:proofErr w:type="spellStart"/>
      <w:r w:rsidR="00AF51A6" w:rsidRPr="008E6050">
        <w:rPr>
          <w:rFonts w:ascii="Book Antiqua" w:hAnsi="Book Antiqua"/>
          <w:b/>
          <w:bCs/>
          <w:color w:val="000000" w:themeColor="text1"/>
        </w:rPr>
        <w:t>Siminovitch</w:t>
      </w:r>
      <w:proofErr w:type="spellEnd"/>
      <w:r w:rsidR="00AF51A6" w:rsidRPr="008E6050">
        <w:rPr>
          <w:rFonts w:ascii="Book Antiqua" w:hAnsi="Book Antiqua"/>
          <w:b/>
          <w:bCs/>
          <w:color w:val="000000" w:themeColor="text1"/>
        </w:rPr>
        <w:t xml:space="preserve"> </w:t>
      </w:r>
      <w:r w:rsidRPr="008E6050">
        <w:rPr>
          <w:rFonts w:ascii="Book Antiqua" w:hAnsi="Book Antiqua"/>
          <w:b/>
          <w:bCs/>
          <w:color w:val="000000" w:themeColor="text1"/>
        </w:rPr>
        <w:t>L</w:t>
      </w:r>
      <w:r w:rsidRPr="008E6050">
        <w:rPr>
          <w:rFonts w:ascii="Book Antiqua" w:hAnsi="Book Antiqua"/>
          <w:color w:val="000000" w:themeColor="text1"/>
        </w:rPr>
        <w:t xml:space="preserve">, </w:t>
      </w:r>
      <w:r w:rsidR="00AF51A6" w:rsidRPr="008E6050">
        <w:rPr>
          <w:rFonts w:ascii="Book Antiqua" w:hAnsi="Book Antiqua"/>
          <w:color w:val="000000" w:themeColor="text1"/>
        </w:rPr>
        <w:t xml:space="preserve">McCulloch </w:t>
      </w:r>
      <w:r w:rsidRPr="008E6050">
        <w:rPr>
          <w:rFonts w:ascii="Book Antiqua" w:hAnsi="Book Antiqua"/>
          <w:color w:val="000000" w:themeColor="text1"/>
        </w:rPr>
        <w:t xml:space="preserve">EA, </w:t>
      </w:r>
      <w:r w:rsidR="00AF51A6" w:rsidRPr="008E6050">
        <w:rPr>
          <w:rFonts w:ascii="Book Antiqua" w:hAnsi="Book Antiqua"/>
          <w:color w:val="000000" w:themeColor="text1"/>
        </w:rPr>
        <w:t xml:space="preserve">Till </w:t>
      </w:r>
      <w:r w:rsidRPr="008E6050">
        <w:rPr>
          <w:rFonts w:ascii="Book Antiqua" w:hAnsi="Book Antiqua"/>
          <w:color w:val="000000" w:themeColor="text1"/>
        </w:rPr>
        <w:t xml:space="preserve">JE. </w:t>
      </w:r>
      <w:proofErr w:type="gramStart"/>
      <w:r w:rsidR="00AF51A6" w:rsidRPr="008E6050">
        <w:rPr>
          <w:rFonts w:ascii="Book Antiqua" w:hAnsi="Book Antiqua"/>
          <w:color w:val="000000" w:themeColor="text1"/>
        </w:rPr>
        <w:t>The distribution of colony-forming cells among spleen colonies</w:t>
      </w:r>
      <w:r w:rsidRPr="008E6050">
        <w:rPr>
          <w:rFonts w:ascii="Book Antiqua" w:hAnsi="Book Antiqua"/>
          <w:color w:val="000000" w:themeColor="text1"/>
        </w:rPr>
        <w:t>.</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J Cell Comp </w:t>
      </w:r>
      <w:proofErr w:type="spellStart"/>
      <w:r w:rsidRPr="008E6050">
        <w:rPr>
          <w:rFonts w:ascii="Book Antiqua" w:hAnsi="Book Antiqua"/>
          <w:i/>
          <w:iCs/>
          <w:color w:val="000000" w:themeColor="text1"/>
        </w:rPr>
        <w:t>Physiol</w:t>
      </w:r>
      <w:proofErr w:type="spellEnd"/>
      <w:r w:rsidRPr="008E6050">
        <w:rPr>
          <w:rFonts w:ascii="Book Antiqua" w:hAnsi="Book Antiqua"/>
          <w:color w:val="000000" w:themeColor="text1"/>
        </w:rPr>
        <w:t xml:space="preserve"> 1963; </w:t>
      </w:r>
      <w:r w:rsidRPr="008E6050">
        <w:rPr>
          <w:rFonts w:ascii="Book Antiqua" w:hAnsi="Book Antiqua"/>
          <w:b/>
          <w:bCs/>
          <w:color w:val="000000" w:themeColor="text1"/>
        </w:rPr>
        <w:t>62</w:t>
      </w:r>
      <w:r w:rsidRPr="008E6050">
        <w:rPr>
          <w:rFonts w:ascii="Book Antiqua" w:hAnsi="Book Antiqua"/>
          <w:color w:val="000000" w:themeColor="text1"/>
        </w:rPr>
        <w:t>: 327-336 [PMID: 14086156 DOI: 10.1002/jcp.1030620313]</w:t>
      </w:r>
    </w:p>
    <w:p w14:paraId="4D405A7F"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16 </w:t>
      </w:r>
      <w:r w:rsidRPr="008E6050">
        <w:rPr>
          <w:rFonts w:ascii="Book Antiqua" w:hAnsi="Book Antiqua"/>
          <w:b/>
          <w:bCs/>
          <w:color w:val="000000" w:themeColor="text1"/>
        </w:rPr>
        <w:t>Kim J</w:t>
      </w:r>
      <w:r w:rsidRPr="008E6050">
        <w:rPr>
          <w:rFonts w:ascii="Book Antiqua" w:hAnsi="Book Antiqua"/>
          <w:color w:val="000000" w:themeColor="text1"/>
        </w:rPr>
        <w:t xml:space="preserve">, Lee Y, Lee S, Kim K, Song M, Lee J. Mesenchymal Stem Cell Therapy and Alzheimer's Disease: Current Status and Future Perspectives. </w:t>
      </w:r>
      <w:r w:rsidRPr="008E6050">
        <w:rPr>
          <w:rFonts w:ascii="Book Antiqua" w:hAnsi="Book Antiqua"/>
          <w:i/>
          <w:iCs/>
          <w:color w:val="000000" w:themeColor="text1"/>
        </w:rPr>
        <w:t xml:space="preserve">J </w:t>
      </w:r>
      <w:proofErr w:type="spellStart"/>
      <w:r w:rsidRPr="008E6050">
        <w:rPr>
          <w:rFonts w:ascii="Book Antiqua" w:hAnsi="Book Antiqua"/>
          <w:i/>
          <w:iCs/>
          <w:color w:val="000000" w:themeColor="text1"/>
        </w:rPr>
        <w:t>Alzheimers</w:t>
      </w:r>
      <w:proofErr w:type="spellEnd"/>
      <w:r w:rsidRPr="008E6050">
        <w:rPr>
          <w:rFonts w:ascii="Book Antiqua" w:hAnsi="Book Antiqua"/>
          <w:i/>
          <w:iCs/>
          <w:color w:val="000000" w:themeColor="text1"/>
        </w:rPr>
        <w:t xml:space="preserve"> Dis</w:t>
      </w:r>
      <w:r w:rsidRPr="008E6050">
        <w:rPr>
          <w:rFonts w:ascii="Book Antiqua" w:hAnsi="Book Antiqua"/>
          <w:color w:val="000000" w:themeColor="text1"/>
        </w:rPr>
        <w:t xml:space="preserve"> 2020; </w:t>
      </w:r>
      <w:r w:rsidRPr="008E6050">
        <w:rPr>
          <w:rFonts w:ascii="Book Antiqua" w:hAnsi="Book Antiqua"/>
          <w:b/>
          <w:bCs/>
          <w:color w:val="000000" w:themeColor="text1"/>
        </w:rPr>
        <w:t>77</w:t>
      </w:r>
      <w:r w:rsidRPr="008E6050">
        <w:rPr>
          <w:rFonts w:ascii="Book Antiqua" w:hAnsi="Book Antiqua"/>
          <w:color w:val="000000" w:themeColor="text1"/>
        </w:rPr>
        <w:t>: 1-14 [PMID: 32741816 DOI: 10.3233/JAD-200219]</w:t>
      </w:r>
    </w:p>
    <w:p w14:paraId="38DC9BFE"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lastRenderedPageBreak/>
        <w:t xml:space="preserve">17 </w:t>
      </w:r>
      <w:proofErr w:type="spellStart"/>
      <w:r w:rsidRPr="008E6050">
        <w:rPr>
          <w:rFonts w:ascii="Book Antiqua" w:hAnsi="Book Antiqua"/>
          <w:b/>
          <w:bCs/>
          <w:color w:val="000000" w:themeColor="text1"/>
        </w:rPr>
        <w:t>Fričová</w:t>
      </w:r>
      <w:proofErr w:type="spellEnd"/>
      <w:r w:rsidRPr="008E6050">
        <w:rPr>
          <w:rFonts w:ascii="Book Antiqua" w:hAnsi="Book Antiqua"/>
          <w:b/>
          <w:bCs/>
          <w:color w:val="000000" w:themeColor="text1"/>
        </w:rPr>
        <w:t xml:space="preserve"> D</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Korchak</w:t>
      </w:r>
      <w:proofErr w:type="spellEnd"/>
      <w:r w:rsidRPr="008E6050">
        <w:rPr>
          <w:rFonts w:ascii="Book Antiqua" w:hAnsi="Book Antiqua"/>
          <w:color w:val="000000" w:themeColor="text1"/>
        </w:rPr>
        <w:t xml:space="preserve"> JA, </w:t>
      </w:r>
      <w:proofErr w:type="spellStart"/>
      <w:r w:rsidRPr="008E6050">
        <w:rPr>
          <w:rFonts w:ascii="Book Antiqua" w:hAnsi="Book Antiqua"/>
          <w:color w:val="000000" w:themeColor="text1"/>
        </w:rPr>
        <w:t>Zubair</w:t>
      </w:r>
      <w:proofErr w:type="spellEnd"/>
      <w:r w:rsidRPr="008E6050">
        <w:rPr>
          <w:rFonts w:ascii="Book Antiqua" w:hAnsi="Book Antiqua"/>
          <w:color w:val="000000" w:themeColor="text1"/>
        </w:rPr>
        <w:t xml:space="preserve"> AC. Challenges and translational considerations of mesenchymal stem/stromal cell therapy for Parkinson's disease. </w:t>
      </w:r>
      <w:r w:rsidRPr="008E6050">
        <w:rPr>
          <w:rFonts w:ascii="Book Antiqua" w:hAnsi="Book Antiqua"/>
          <w:i/>
          <w:iCs/>
          <w:color w:val="000000" w:themeColor="text1"/>
        </w:rPr>
        <w:t>NPJ Regen Med</w:t>
      </w:r>
      <w:r w:rsidRPr="008E6050">
        <w:rPr>
          <w:rFonts w:ascii="Book Antiqua" w:hAnsi="Book Antiqua"/>
          <w:color w:val="000000" w:themeColor="text1"/>
        </w:rPr>
        <w:t xml:space="preserve"> 2020; </w:t>
      </w:r>
      <w:r w:rsidRPr="008E6050">
        <w:rPr>
          <w:rFonts w:ascii="Book Antiqua" w:hAnsi="Book Antiqua"/>
          <w:b/>
          <w:bCs/>
          <w:color w:val="000000" w:themeColor="text1"/>
        </w:rPr>
        <w:t>5</w:t>
      </w:r>
      <w:r w:rsidRPr="008E6050">
        <w:rPr>
          <w:rFonts w:ascii="Book Antiqua" w:hAnsi="Book Antiqua"/>
          <w:color w:val="000000" w:themeColor="text1"/>
        </w:rPr>
        <w:t>: 20 [PMID: 33298940 DOI: 10.1038/s41536-020-00106-y]</w:t>
      </w:r>
    </w:p>
    <w:p w14:paraId="025941A9"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18 </w:t>
      </w:r>
      <w:r w:rsidRPr="008E6050">
        <w:rPr>
          <w:rFonts w:ascii="Book Antiqua" w:hAnsi="Book Antiqua"/>
          <w:b/>
          <w:bCs/>
          <w:color w:val="000000" w:themeColor="text1"/>
        </w:rPr>
        <w:t>Zhang W</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Gu</w:t>
      </w:r>
      <w:proofErr w:type="spellEnd"/>
      <w:r w:rsidRPr="008E6050">
        <w:rPr>
          <w:rFonts w:ascii="Book Antiqua" w:hAnsi="Book Antiqua"/>
          <w:color w:val="000000" w:themeColor="text1"/>
        </w:rPr>
        <w:t xml:space="preserve"> GJ, Shen X, Zhang Q, Wang GM, Wang PJ. Neural stem cell transplantation enhances mitochondrial biogenesis in a transgenic mouse model of Alzheimer's disease-like pathology. </w:t>
      </w:r>
      <w:proofErr w:type="spellStart"/>
      <w:r w:rsidRPr="008E6050">
        <w:rPr>
          <w:rFonts w:ascii="Book Antiqua" w:hAnsi="Book Antiqua"/>
          <w:i/>
          <w:iCs/>
          <w:color w:val="000000" w:themeColor="text1"/>
        </w:rPr>
        <w:t>Neurobiol</w:t>
      </w:r>
      <w:proofErr w:type="spellEnd"/>
      <w:r w:rsidRPr="008E6050">
        <w:rPr>
          <w:rFonts w:ascii="Book Antiqua" w:hAnsi="Book Antiqua"/>
          <w:i/>
          <w:iCs/>
          <w:color w:val="000000" w:themeColor="text1"/>
        </w:rPr>
        <w:t xml:space="preserve"> Aging</w:t>
      </w:r>
      <w:r w:rsidRPr="008E6050">
        <w:rPr>
          <w:rFonts w:ascii="Book Antiqua" w:hAnsi="Book Antiqua"/>
          <w:color w:val="000000" w:themeColor="text1"/>
        </w:rPr>
        <w:t xml:space="preserve"> 2015; </w:t>
      </w:r>
      <w:r w:rsidRPr="008E6050">
        <w:rPr>
          <w:rFonts w:ascii="Book Antiqua" w:hAnsi="Book Antiqua"/>
          <w:b/>
          <w:bCs/>
          <w:color w:val="000000" w:themeColor="text1"/>
        </w:rPr>
        <w:t>36</w:t>
      </w:r>
      <w:r w:rsidRPr="008E6050">
        <w:rPr>
          <w:rFonts w:ascii="Book Antiqua" w:hAnsi="Book Antiqua"/>
          <w:color w:val="000000" w:themeColor="text1"/>
        </w:rPr>
        <w:t>: 1282-1292 [PMID: 25582749 DOI: 10.1016/j.neurobiolaging.2014.10.040]</w:t>
      </w:r>
    </w:p>
    <w:p w14:paraId="35389077"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19 </w:t>
      </w:r>
      <w:proofErr w:type="spellStart"/>
      <w:r w:rsidRPr="008E6050">
        <w:rPr>
          <w:rFonts w:ascii="Book Antiqua" w:hAnsi="Book Antiqua"/>
          <w:b/>
          <w:bCs/>
          <w:color w:val="000000" w:themeColor="text1"/>
        </w:rPr>
        <w:t>Madrazo</w:t>
      </w:r>
      <w:proofErr w:type="spellEnd"/>
      <w:r w:rsidRPr="008E6050">
        <w:rPr>
          <w:rFonts w:ascii="Book Antiqua" w:hAnsi="Book Antiqua"/>
          <w:b/>
          <w:bCs/>
          <w:color w:val="000000" w:themeColor="text1"/>
        </w:rPr>
        <w:t xml:space="preserve"> I</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Kopyov</w:t>
      </w:r>
      <w:proofErr w:type="spellEnd"/>
      <w:r w:rsidRPr="008E6050">
        <w:rPr>
          <w:rFonts w:ascii="Book Antiqua" w:hAnsi="Book Antiqua"/>
          <w:color w:val="000000" w:themeColor="text1"/>
        </w:rPr>
        <w:t xml:space="preserve"> O, Ávila-Rodríguez MA, </w:t>
      </w:r>
      <w:proofErr w:type="spellStart"/>
      <w:r w:rsidRPr="008E6050">
        <w:rPr>
          <w:rFonts w:ascii="Book Antiqua" w:hAnsi="Book Antiqua"/>
          <w:color w:val="000000" w:themeColor="text1"/>
        </w:rPr>
        <w:t>Ostrosky</w:t>
      </w:r>
      <w:proofErr w:type="spellEnd"/>
      <w:r w:rsidRPr="008E6050">
        <w:rPr>
          <w:rFonts w:ascii="Book Antiqua" w:hAnsi="Book Antiqua"/>
          <w:color w:val="000000" w:themeColor="text1"/>
        </w:rPr>
        <w:t xml:space="preserve"> F, Carrasco H, </w:t>
      </w:r>
      <w:proofErr w:type="spellStart"/>
      <w:r w:rsidRPr="008E6050">
        <w:rPr>
          <w:rFonts w:ascii="Book Antiqua" w:hAnsi="Book Antiqua"/>
          <w:color w:val="000000" w:themeColor="text1"/>
        </w:rPr>
        <w:t>Kopyov</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Avendaño</w:t>
      </w:r>
      <w:proofErr w:type="spellEnd"/>
      <w:r w:rsidRPr="008E6050">
        <w:rPr>
          <w:rFonts w:ascii="Book Antiqua" w:hAnsi="Book Antiqua"/>
          <w:color w:val="000000" w:themeColor="text1"/>
        </w:rPr>
        <w:t xml:space="preserve">-Estrada A, Jiménez F, </w:t>
      </w:r>
      <w:proofErr w:type="spellStart"/>
      <w:r w:rsidRPr="008E6050">
        <w:rPr>
          <w:rFonts w:ascii="Book Antiqua" w:hAnsi="Book Antiqua"/>
          <w:color w:val="000000" w:themeColor="text1"/>
        </w:rPr>
        <w:t>Magallón</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Zamorano</w:t>
      </w:r>
      <w:proofErr w:type="spellEnd"/>
      <w:r w:rsidRPr="008E6050">
        <w:rPr>
          <w:rFonts w:ascii="Book Antiqua" w:hAnsi="Book Antiqua"/>
          <w:color w:val="000000" w:themeColor="text1"/>
        </w:rPr>
        <w:t xml:space="preserve"> C, González G, Valenzuela T, Carrillo R, Palma F, Rivera R, Franco-</w:t>
      </w:r>
      <w:proofErr w:type="spellStart"/>
      <w:r w:rsidRPr="008E6050">
        <w:rPr>
          <w:rFonts w:ascii="Book Antiqua" w:hAnsi="Book Antiqua"/>
          <w:color w:val="000000" w:themeColor="text1"/>
        </w:rPr>
        <w:t>Bourland</w:t>
      </w:r>
      <w:proofErr w:type="spellEnd"/>
      <w:r w:rsidRPr="008E6050">
        <w:rPr>
          <w:rFonts w:ascii="Book Antiqua" w:hAnsi="Book Antiqua"/>
          <w:color w:val="000000" w:themeColor="text1"/>
        </w:rPr>
        <w:t xml:space="preserve"> RE, </w:t>
      </w:r>
      <w:proofErr w:type="spellStart"/>
      <w:r w:rsidRPr="008E6050">
        <w:rPr>
          <w:rFonts w:ascii="Book Antiqua" w:hAnsi="Book Antiqua"/>
          <w:color w:val="000000" w:themeColor="text1"/>
        </w:rPr>
        <w:t>Guízar-Sahagún</w:t>
      </w:r>
      <w:proofErr w:type="spellEnd"/>
      <w:r w:rsidRPr="008E6050">
        <w:rPr>
          <w:rFonts w:ascii="Book Antiqua" w:hAnsi="Book Antiqua"/>
          <w:color w:val="000000" w:themeColor="text1"/>
        </w:rPr>
        <w:t xml:space="preserve"> G. Transplantation of Human Neural Progenitor Cells (NPC) into </w:t>
      </w:r>
      <w:proofErr w:type="spellStart"/>
      <w:r w:rsidRPr="008E6050">
        <w:rPr>
          <w:rFonts w:ascii="Book Antiqua" w:hAnsi="Book Antiqua"/>
          <w:color w:val="000000" w:themeColor="text1"/>
        </w:rPr>
        <w:t>Putamina</w:t>
      </w:r>
      <w:proofErr w:type="spellEnd"/>
      <w:r w:rsidRPr="008E6050">
        <w:rPr>
          <w:rFonts w:ascii="Book Antiqua" w:hAnsi="Book Antiqua"/>
          <w:color w:val="000000" w:themeColor="text1"/>
        </w:rPr>
        <w:t xml:space="preserve"> of Parkinsonian Patients: A Case Series Study, Safety and Efficacy Four Years after Surgery. </w:t>
      </w:r>
      <w:r w:rsidRPr="008E6050">
        <w:rPr>
          <w:rFonts w:ascii="Book Antiqua" w:hAnsi="Book Antiqua"/>
          <w:i/>
          <w:iCs/>
          <w:color w:val="000000" w:themeColor="text1"/>
        </w:rPr>
        <w:t>Cell Transplant</w:t>
      </w:r>
      <w:r w:rsidRPr="008E6050">
        <w:rPr>
          <w:rFonts w:ascii="Book Antiqua" w:hAnsi="Book Antiqua"/>
          <w:color w:val="000000" w:themeColor="text1"/>
        </w:rPr>
        <w:t xml:space="preserve"> 2019; </w:t>
      </w:r>
      <w:r w:rsidRPr="008E6050">
        <w:rPr>
          <w:rFonts w:ascii="Book Antiqua" w:hAnsi="Book Antiqua"/>
          <w:b/>
          <w:bCs/>
          <w:color w:val="000000" w:themeColor="text1"/>
        </w:rPr>
        <w:t>28</w:t>
      </w:r>
      <w:r w:rsidRPr="008E6050">
        <w:rPr>
          <w:rFonts w:ascii="Book Antiqua" w:hAnsi="Book Antiqua"/>
          <w:color w:val="000000" w:themeColor="text1"/>
        </w:rPr>
        <w:t>: 269-285 [PMID: 30574805 DOI: 10.1177/0963689718820271]</w:t>
      </w:r>
    </w:p>
    <w:p w14:paraId="560AF52E"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20 </w:t>
      </w:r>
      <w:r w:rsidRPr="008E6050">
        <w:rPr>
          <w:rFonts w:ascii="Book Antiqua" w:hAnsi="Book Antiqua"/>
          <w:b/>
          <w:bCs/>
          <w:color w:val="000000" w:themeColor="text1"/>
        </w:rPr>
        <w:t>Zhao J</w:t>
      </w:r>
      <w:r w:rsidRPr="008E6050">
        <w:rPr>
          <w:rFonts w:ascii="Book Antiqua" w:hAnsi="Book Antiqua"/>
          <w:color w:val="000000" w:themeColor="text1"/>
        </w:rPr>
        <w:t xml:space="preserve">, Su M, Lin Y, Liu H, He Z, Lai L. Administration of Amyloid Precursor Protein Gene Deleted Mouse ESC-Derived </w:t>
      </w:r>
      <w:proofErr w:type="spellStart"/>
      <w:r w:rsidRPr="008E6050">
        <w:rPr>
          <w:rFonts w:ascii="Book Antiqua" w:hAnsi="Book Antiqua"/>
          <w:color w:val="000000" w:themeColor="text1"/>
        </w:rPr>
        <w:t>Thymic</w:t>
      </w:r>
      <w:proofErr w:type="spellEnd"/>
      <w:r w:rsidRPr="008E6050">
        <w:rPr>
          <w:rFonts w:ascii="Book Antiqua" w:hAnsi="Book Antiqua"/>
          <w:color w:val="000000" w:themeColor="text1"/>
        </w:rPr>
        <w:t xml:space="preserve"> Epithelial Progenitors Attenuates Alzheimer's Pathology. </w:t>
      </w:r>
      <w:r w:rsidRPr="008E6050">
        <w:rPr>
          <w:rFonts w:ascii="Book Antiqua" w:hAnsi="Book Antiqua"/>
          <w:i/>
          <w:iCs/>
          <w:color w:val="000000" w:themeColor="text1"/>
        </w:rPr>
        <w:t xml:space="preserve">Front </w:t>
      </w:r>
      <w:proofErr w:type="spellStart"/>
      <w:r w:rsidRPr="008E6050">
        <w:rPr>
          <w:rFonts w:ascii="Book Antiqua" w:hAnsi="Book Antiqua"/>
          <w:i/>
          <w:iCs/>
          <w:color w:val="000000" w:themeColor="text1"/>
        </w:rPr>
        <w:t>Immunol</w:t>
      </w:r>
      <w:proofErr w:type="spellEnd"/>
      <w:r w:rsidRPr="008E6050">
        <w:rPr>
          <w:rFonts w:ascii="Book Antiqua" w:hAnsi="Book Antiqua"/>
          <w:color w:val="000000" w:themeColor="text1"/>
        </w:rPr>
        <w:t xml:space="preserve"> 2020; </w:t>
      </w:r>
      <w:r w:rsidRPr="008E6050">
        <w:rPr>
          <w:rFonts w:ascii="Book Antiqua" w:hAnsi="Book Antiqua"/>
          <w:b/>
          <w:bCs/>
          <w:color w:val="000000" w:themeColor="text1"/>
        </w:rPr>
        <w:t>11</w:t>
      </w:r>
      <w:r w:rsidRPr="008E6050">
        <w:rPr>
          <w:rFonts w:ascii="Book Antiqua" w:hAnsi="Book Antiqua"/>
          <w:color w:val="000000" w:themeColor="text1"/>
        </w:rPr>
        <w:t>: 1781 [PMID: 32849642 DOI: 10.3389/fimmu.2020.01781]</w:t>
      </w:r>
    </w:p>
    <w:p w14:paraId="7D6CCF4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21 </w:t>
      </w:r>
      <w:r w:rsidRPr="008E6050">
        <w:rPr>
          <w:rFonts w:ascii="Book Antiqua" w:hAnsi="Book Antiqua"/>
          <w:b/>
          <w:bCs/>
          <w:color w:val="000000" w:themeColor="text1"/>
        </w:rPr>
        <w:t>Adler AF</w:t>
      </w:r>
      <w:r w:rsidRPr="008E6050">
        <w:rPr>
          <w:rFonts w:ascii="Book Antiqua" w:hAnsi="Book Antiqua"/>
          <w:color w:val="000000" w:themeColor="text1"/>
        </w:rPr>
        <w:t xml:space="preserve">, Cardoso T, </w:t>
      </w:r>
      <w:proofErr w:type="spellStart"/>
      <w:r w:rsidRPr="008E6050">
        <w:rPr>
          <w:rFonts w:ascii="Book Antiqua" w:hAnsi="Book Antiqua"/>
          <w:color w:val="000000" w:themeColor="text1"/>
        </w:rPr>
        <w:t>Nolbrant</w:t>
      </w:r>
      <w:proofErr w:type="spellEnd"/>
      <w:r w:rsidRPr="008E6050">
        <w:rPr>
          <w:rFonts w:ascii="Book Antiqua" w:hAnsi="Book Antiqua"/>
          <w:color w:val="000000" w:themeColor="text1"/>
        </w:rPr>
        <w:t xml:space="preserve"> S, </w:t>
      </w:r>
      <w:proofErr w:type="spellStart"/>
      <w:r w:rsidRPr="008E6050">
        <w:rPr>
          <w:rFonts w:ascii="Book Antiqua" w:hAnsi="Book Antiqua"/>
          <w:color w:val="000000" w:themeColor="text1"/>
        </w:rPr>
        <w:t>Mattsson</w:t>
      </w:r>
      <w:proofErr w:type="spellEnd"/>
      <w:r w:rsidRPr="008E6050">
        <w:rPr>
          <w:rFonts w:ascii="Book Antiqua" w:hAnsi="Book Antiqua"/>
          <w:color w:val="000000" w:themeColor="text1"/>
        </w:rPr>
        <w:t xml:space="preserve"> B, Hoban DB, Jarl U, Wahlestedt JN, </w:t>
      </w:r>
      <w:proofErr w:type="spellStart"/>
      <w:r w:rsidRPr="008E6050">
        <w:rPr>
          <w:rFonts w:ascii="Book Antiqua" w:hAnsi="Book Antiqua"/>
          <w:color w:val="000000" w:themeColor="text1"/>
        </w:rPr>
        <w:t>Grealish</w:t>
      </w:r>
      <w:proofErr w:type="spellEnd"/>
      <w:r w:rsidRPr="008E6050">
        <w:rPr>
          <w:rFonts w:ascii="Book Antiqua" w:hAnsi="Book Antiqua"/>
          <w:color w:val="000000" w:themeColor="text1"/>
        </w:rPr>
        <w:t xml:space="preserve"> S, </w:t>
      </w:r>
      <w:proofErr w:type="spellStart"/>
      <w:r w:rsidRPr="008E6050">
        <w:rPr>
          <w:rFonts w:ascii="Book Antiqua" w:hAnsi="Book Antiqua"/>
          <w:color w:val="000000" w:themeColor="text1"/>
        </w:rPr>
        <w:t>Björklund</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Parmar</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hESC</w:t>
      </w:r>
      <w:proofErr w:type="spellEnd"/>
      <w:r w:rsidRPr="008E6050">
        <w:rPr>
          <w:rFonts w:ascii="Book Antiqua" w:hAnsi="Book Antiqua"/>
          <w:color w:val="000000" w:themeColor="text1"/>
        </w:rPr>
        <w:t xml:space="preserve">-Derived Dopaminergic Transplants Integrate into Basal Ganglia Circuitry in a Preclinical Model of Parkinson's Disease. </w:t>
      </w:r>
      <w:r w:rsidRPr="008E6050">
        <w:rPr>
          <w:rFonts w:ascii="Book Antiqua" w:hAnsi="Book Antiqua"/>
          <w:i/>
          <w:iCs/>
          <w:color w:val="000000" w:themeColor="text1"/>
        </w:rPr>
        <w:t>Cell Rep</w:t>
      </w:r>
      <w:r w:rsidRPr="008E6050">
        <w:rPr>
          <w:rFonts w:ascii="Book Antiqua" w:hAnsi="Book Antiqua"/>
          <w:color w:val="000000" w:themeColor="text1"/>
        </w:rPr>
        <w:t xml:space="preserve"> 2019; </w:t>
      </w:r>
      <w:r w:rsidRPr="008E6050">
        <w:rPr>
          <w:rFonts w:ascii="Book Antiqua" w:hAnsi="Book Antiqua"/>
          <w:b/>
          <w:bCs/>
          <w:color w:val="000000" w:themeColor="text1"/>
        </w:rPr>
        <w:t>28</w:t>
      </w:r>
      <w:r w:rsidRPr="008E6050">
        <w:rPr>
          <w:rFonts w:ascii="Book Antiqua" w:hAnsi="Book Antiqua"/>
          <w:color w:val="000000" w:themeColor="text1"/>
        </w:rPr>
        <w:t>: 3462-3473.e5 [PMID: 31553914 DOI: 10.1016/j.celrep.2019.08.058]</w:t>
      </w:r>
    </w:p>
    <w:p w14:paraId="5258FABC"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22 </w:t>
      </w:r>
      <w:proofErr w:type="spellStart"/>
      <w:r w:rsidRPr="008E6050">
        <w:rPr>
          <w:rFonts w:ascii="Book Antiqua" w:hAnsi="Book Antiqua"/>
          <w:b/>
          <w:bCs/>
          <w:color w:val="000000" w:themeColor="text1"/>
        </w:rPr>
        <w:t>Seo</w:t>
      </w:r>
      <w:proofErr w:type="spellEnd"/>
      <w:r w:rsidRPr="008E6050">
        <w:rPr>
          <w:rFonts w:ascii="Book Antiqua" w:hAnsi="Book Antiqua"/>
          <w:b/>
          <w:bCs/>
          <w:color w:val="000000" w:themeColor="text1"/>
        </w:rPr>
        <w:t xml:space="preserve"> J</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Kritskiy</w:t>
      </w:r>
      <w:proofErr w:type="spellEnd"/>
      <w:r w:rsidRPr="008E6050">
        <w:rPr>
          <w:rFonts w:ascii="Book Antiqua" w:hAnsi="Book Antiqua"/>
          <w:color w:val="000000" w:themeColor="text1"/>
        </w:rPr>
        <w:t xml:space="preserve"> O, Watson LA, Barker SJ, </w:t>
      </w:r>
      <w:proofErr w:type="spellStart"/>
      <w:r w:rsidRPr="008E6050">
        <w:rPr>
          <w:rFonts w:ascii="Book Antiqua" w:hAnsi="Book Antiqua"/>
          <w:color w:val="000000" w:themeColor="text1"/>
        </w:rPr>
        <w:t>Dey</w:t>
      </w:r>
      <w:proofErr w:type="spellEnd"/>
      <w:r w:rsidRPr="008E6050">
        <w:rPr>
          <w:rFonts w:ascii="Book Antiqua" w:hAnsi="Book Antiqua"/>
          <w:color w:val="000000" w:themeColor="text1"/>
        </w:rPr>
        <w:t xml:space="preserve"> D, Raja WK, Lin YT, </w:t>
      </w:r>
      <w:proofErr w:type="spellStart"/>
      <w:r w:rsidRPr="008E6050">
        <w:rPr>
          <w:rFonts w:ascii="Book Antiqua" w:hAnsi="Book Antiqua"/>
          <w:color w:val="000000" w:themeColor="text1"/>
        </w:rPr>
        <w:t>Ko</w:t>
      </w:r>
      <w:proofErr w:type="spellEnd"/>
      <w:r w:rsidRPr="008E6050">
        <w:rPr>
          <w:rFonts w:ascii="Book Antiqua" w:hAnsi="Book Antiqua"/>
          <w:color w:val="000000" w:themeColor="text1"/>
        </w:rPr>
        <w:t xml:space="preserve"> T, Cho S, Penney J, Silva MC, Sheridan SD, </w:t>
      </w:r>
      <w:proofErr w:type="spellStart"/>
      <w:r w:rsidRPr="008E6050">
        <w:rPr>
          <w:rFonts w:ascii="Book Antiqua" w:hAnsi="Book Antiqua"/>
          <w:color w:val="000000" w:themeColor="text1"/>
        </w:rPr>
        <w:t>Lucente</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Gusella</w:t>
      </w:r>
      <w:proofErr w:type="spellEnd"/>
      <w:r w:rsidRPr="008E6050">
        <w:rPr>
          <w:rFonts w:ascii="Book Antiqua" w:hAnsi="Book Antiqua"/>
          <w:color w:val="000000" w:themeColor="text1"/>
        </w:rPr>
        <w:t xml:space="preserve"> JF, Dickerson BC, Haggarty SJ, Tsai LH. </w:t>
      </w:r>
      <w:proofErr w:type="gramStart"/>
      <w:r w:rsidRPr="008E6050">
        <w:rPr>
          <w:rFonts w:ascii="Book Antiqua" w:hAnsi="Book Antiqua"/>
          <w:color w:val="000000" w:themeColor="text1"/>
        </w:rPr>
        <w:t xml:space="preserve">Inhibition of p25/Cdk5 Attenuates </w:t>
      </w:r>
      <w:proofErr w:type="spellStart"/>
      <w:r w:rsidRPr="008E6050">
        <w:rPr>
          <w:rFonts w:ascii="Book Antiqua" w:hAnsi="Book Antiqua"/>
          <w:color w:val="000000" w:themeColor="text1"/>
        </w:rPr>
        <w:t>Tauopathy</w:t>
      </w:r>
      <w:proofErr w:type="spellEnd"/>
      <w:r w:rsidRPr="008E6050">
        <w:rPr>
          <w:rFonts w:ascii="Book Antiqua" w:hAnsi="Book Antiqua"/>
          <w:color w:val="000000" w:themeColor="text1"/>
        </w:rPr>
        <w:t xml:space="preserve"> in Mouse and iPSC Models of Frontotemporal Dementia.</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J </w:t>
      </w:r>
      <w:proofErr w:type="spellStart"/>
      <w:r w:rsidRPr="008E6050">
        <w:rPr>
          <w:rFonts w:ascii="Book Antiqua" w:hAnsi="Book Antiqua"/>
          <w:i/>
          <w:iCs/>
          <w:color w:val="000000" w:themeColor="text1"/>
        </w:rPr>
        <w:t>Neurosci</w:t>
      </w:r>
      <w:proofErr w:type="spellEnd"/>
      <w:r w:rsidRPr="008E6050">
        <w:rPr>
          <w:rFonts w:ascii="Book Antiqua" w:hAnsi="Book Antiqua"/>
          <w:color w:val="000000" w:themeColor="text1"/>
        </w:rPr>
        <w:t xml:space="preserve"> 2017; </w:t>
      </w:r>
      <w:r w:rsidRPr="008E6050">
        <w:rPr>
          <w:rFonts w:ascii="Book Antiqua" w:hAnsi="Book Antiqua"/>
          <w:b/>
          <w:bCs/>
          <w:color w:val="000000" w:themeColor="text1"/>
        </w:rPr>
        <w:t>37</w:t>
      </w:r>
      <w:r w:rsidRPr="008E6050">
        <w:rPr>
          <w:rFonts w:ascii="Book Antiqua" w:hAnsi="Book Antiqua"/>
          <w:color w:val="000000" w:themeColor="text1"/>
        </w:rPr>
        <w:t>: 9917-9924 [PMID: 28912154 DOI: 10.1523/JNEUROSCI.0621-17.2017]</w:t>
      </w:r>
    </w:p>
    <w:p w14:paraId="3A97E89F"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23 </w:t>
      </w:r>
      <w:r w:rsidRPr="008E6050">
        <w:rPr>
          <w:rFonts w:ascii="Book Antiqua" w:hAnsi="Book Antiqua"/>
          <w:b/>
          <w:bCs/>
          <w:color w:val="000000" w:themeColor="text1"/>
        </w:rPr>
        <w:t>Ford E</w:t>
      </w:r>
      <w:r w:rsidRPr="008E6050">
        <w:rPr>
          <w:rFonts w:ascii="Book Antiqua" w:hAnsi="Book Antiqua"/>
          <w:color w:val="000000" w:themeColor="text1"/>
        </w:rPr>
        <w:t xml:space="preserve">, Pearlman J, </w:t>
      </w:r>
      <w:proofErr w:type="spellStart"/>
      <w:r w:rsidRPr="008E6050">
        <w:rPr>
          <w:rFonts w:ascii="Book Antiqua" w:hAnsi="Book Antiqua"/>
          <w:color w:val="000000" w:themeColor="text1"/>
        </w:rPr>
        <w:t>Ruan</w:t>
      </w:r>
      <w:proofErr w:type="spellEnd"/>
      <w:r w:rsidRPr="008E6050">
        <w:rPr>
          <w:rFonts w:ascii="Book Antiqua" w:hAnsi="Book Antiqua"/>
          <w:color w:val="000000" w:themeColor="text1"/>
        </w:rPr>
        <w:t xml:space="preserve"> T, </w:t>
      </w:r>
      <w:proofErr w:type="spellStart"/>
      <w:r w:rsidRPr="008E6050">
        <w:rPr>
          <w:rFonts w:ascii="Book Antiqua" w:hAnsi="Book Antiqua"/>
          <w:color w:val="000000" w:themeColor="text1"/>
        </w:rPr>
        <w:t>Manion</w:t>
      </w:r>
      <w:proofErr w:type="spellEnd"/>
      <w:r w:rsidRPr="008E6050">
        <w:rPr>
          <w:rFonts w:ascii="Book Antiqua" w:hAnsi="Book Antiqua"/>
          <w:color w:val="000000" w:themeColor="text1"/>
        </w:rPr>
        <w:t xml:space="preserve"> J, Waller M, Neely GG, Caron L. Human Pluripotent Stem Cells-Based Therapies for Neurodegenerative Diseases: Current Status and Challenges. </w:t>
      </w:r>
      <w:r w:rsidRPr="008E6050">
        <w:rPr>
          <w:rFonts w:ascii="Book Antiqua" w:hAnsi="Book Antiqua"/>
          <w:i/>
          <w:iCs/>
          <w:color w:val="000000" w:themeColor="text1"/>
        </w:rPr>
        <w:t>Cells</w:t>
      </w:r>
      <w:r w:rsidRPr="008E6050">
        <w:rPr>
          <w:rFonts w:ascii="Book Antiqua" w:hAnsi="Book Antiqua"/>
          <w:color w:val="000000" w:themeColor="text1"/>
        </w:rPr>
        <w:t xml:space="preserve"> 2020; </w:t>
      </w:r>
      <w:r w:rsidRPr="008E6050">
        <w:rPr>
          <w:rFonts w:ascii="Book Antiqua" w:hAnsi="Book Antiqua"/>
          <w:b/>
          <w:bCs/>
          <w:color w:val="000000" w:themeColor="text1"/>
        </w:rPr>
        <w:t>9</w:t>
      </w:r>
      <w:r w:rsidRPr="008E6050">
        <w:rPr>
          <w:rFonts w:ascii="Book Antiqua" w:hAnsi="Book Antiqua"/>
          <w:color w:val="000000" w:themeColor="text1"/>
        </w:rPr>
        <w:t xml:space="preserve"> [PMID: 33233861 DOI: 10.3390/cells9112517]</w:t>
      </w:r>
    </w:p>
    <w:p w14:paraId="70C3EBEF"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lastRenderedPageBreak/>
        <w:t xml:space="preserve">24 </w:t>
      </w:r>
      <w:proofErr w:type="spellStart"/>
      <w:r w:rsidRPr="008E6050">
        <w:rPr>
          <w:rFonts w:ascii="Book Antiqua" w:hAnsi="Book Antiqua"/>
          <w:b/>
          <w:bCs/>
          <w:color w:val="000000" w:themeColor="text1"/>
        </w:rPr>
        <w:t>Caprnda</w:t>
      </w:r>
      <w:proofErr w:type="spellEnd"/>
      <w:r w:rsidRPr="008E6050">
        <w:rPr>
          <w:rFonts w:ascii="Book Antiqua" w:hAnsi="Book Antiqua"/>
          <w:b/>
          <w:bCs/>
          <w:color w:val="000000" w:themeColor="text1"/>
        </w:rPr>
        <w:t xml:space="preserve"> M</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Kubatka</w:t>
      </w:r>
      <w:proofErr w:type="spellEnd"/>
      <w:r w:rsidRPr="008E6050">
        <w:rPr>
          <w:rFonts w:ascii="Book Antiqua" w:hAnsi="Book Antiqua"/>
          <w:color w:val="000000" w:themeColor="text1"/>
        </w:rPr>
        <w:t xml:space="preserve"> P, </w:t>
      </w:r>
      <w:proofErr w:type="spellStart"/>
      <w:r w:rsidRPr="008E6050">
        <w:rPr>
          <w:rFonts w:ascii="Book Antiqua" w:hAnsi="Book Antiqua"/>
          <w:color w:val="000000" w:themeColor="text1"/>
        </w:rPr>
        <w:t>Gazdikova</w:t>
      </w:r>
      <w:proofErr w:type="spellEnd"/>
      <w:r w:rsidRPr="008E6050">
        <w:rPr>
          <w:rFonts w:ascii="Book Antiqua" w:hAnsi="Book Antiqua"/>
          <w:color w:val="000000" w:themeColor="text1"/>
        </w:rPr>
        <w:t xml:space="preserve"> K, </w:t>
      </w:r>
      <w:proofErr w:type="spellStart"/>
      <w:r w:rsidRPr="008E6050">
        <w:rPr>
          <w:rFonts w:ascii="Book Antiqua" w:hAnsi="Book Antiqua"/>
          <w:color w:val="000000" w:themeColor="text1"/>
        </w:rPr>
        <w:t>Gasparova</w:t>
      </w:r>
      <w:proofErr w:type="spellEnd"/>
      <w:r w:rsidRPr="008E6050">
        <w:rPr>
          <w:rFonts w:ascii="Book Antiqua" w:hAnsi="Book Antiqua"/>
          <w:color w:val="000000" w:themeColor="text1"/>
        </w:rPr>
        <w:t xml:space="preserve"> I, </w:t>
      </w:r>
      <w:proofErr w:type="spellStart"/>
      <w:r w:rsidRPr="008E6050">
        <w:rPr>
          <w:rFonts w:ascii="Book Antiqua" w:hAnsi="Book Antiqua"/>
          <w:color w:val="000000" w:themeColor="text1"/>
        </w:rPr>
        <w:t>Valentova</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Stollarova</w:t>
      </w:r>
      <w:proofErr w:type="spellEnd"/>
      <w:r w:rsidRPr="008E6050">
        <w:rPr>
          <w:rFonts w:ascii="Book Antiqua" w:hAnsi="Book Antiqua"/>
          <w:color w:val="000000" w:themeColor="text1"/>
        </w:rPr>
        <w:t xml:space="preserve"> N, La Rocca G, </w:t>
      </w:r>
      <w:proofErr w:type="spellStart"/>
      <w:r w:rsidRPr="008E6050">
        <w:rPr>
          <w:rFonts w:ascii="Book Antiqua" w:hAnsi="Book Antiqua"/>
          <w:color w:val="000000" w:themeColor="text1"/>
        </w:rPr>
        <w:t>Kobyliak</w:t>
      </w:r>
      <w:proofErr w:type="spellEnd"/>
      <w:r w:rsidRPr="008E6050">
        <w:rPr>
          <w:rFonts w:ascii="Book Antiqua" w:hAnsi="Book Antiqua"/>
          <w:color w:val="000000" w:themeColor="text1"/>
        </w:rPr>
        <w:t xml:space="preserve"> N, </w:t>
      </w:r>
      <w:proofErr w:type="spellStart"/>
      <w:r w:rsidRPr="008E6050">
        <w:rPr>
          <w:rFonts w:ascii="Book Antiqua" w:hAnsi="Book Antiqua"/>
          <w:color w:val="000000" w:themeColor="text1"/>
        </w:rPr>
        <w:t>Dragasek</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Mozos</w:t>
      </w:r>
      <w:proofErr w:type="spellEnd"/>
      <w:r w:rsidRPr="008E6050">
        <w:rPr>
          <w:rFonts w:ascii="Book Antiqua" w:hAnsi="Book Antiqua"/>
          <w:color w:val="000000" w:themeColor="text1"/>
        </w:rPr>
        <w:t xml:space="preserve"> I, </w:t>
      </w:r>
      <w:proofErr w:type="spellStart"/>
      <w:r w:rsidRPr="008E6050">
        <w:rPr>
          <w:rFonts w:ascii="Book Antiqua" w:hAnsi="Book Antiqua"/>
          <w:color w:val="000000" w:themeColor="text1"/>
        </w:rPr>
        <w:t>Prosecky</w:t>
      </w:r>
      <w:proofErr w:type="spellEnd"/>
      <w:r w:rsidRPr="008E6050">
        <w:rPr>
          <w:rFonts w:ascii="Book Antiqua" w:hAnsi="Book Antiqua"/>
          <w:color w:val="000000" w:themeColor="text1"/>
        </w:rPr>
        <w:t xml:space="preserve"> R, </w:t>
      </w:r>
      <w:proofErr w:type="spellStart"/>
      <w:r w:rsidRPr="008E6050">
        <w:rPr>
          <w:rFonts w:ascii="Book Antiqua" w:hAnsi="Book Antiqua"/>
          <w:color w:val="000000" w:themeColor="text1"/>
        </w:rPr>
        <w:t>Siniscalco</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Büsselberg</w:t>
      </w:r>
      <w:proofErr w:type="spellEnd"/>
      <w:r w:rsidRPr="008E6050">
        <w:rPr>
          <w:rFonts w:ascii="Book Antiqua" w:hAnsi="Book Antiqua"/>
          <w:color w:val="000000" w:themeColor="text1"/>
        </w:rPr>
        <w:t xml:space="preserve"> D, Rodrigo L, </w:t>
      </w:r>
      <w:proofErr w:type="spellStart"/>
      <w:r w:rsidRPr="008E6050">
        <w:rPr>
          <w:rFonts w:ascii="Book Antiqua" w:hAnsi="Book Antiqua"/>
          <w:color w:val="000000" w:themeColor="text1"/>
        </w:rPr>
        <w:t>Kruzliak</w:t>
      </w:r>
      <w:proofErr w:type="spellEnd"/>
      <w:r w:rsidRPr="008E6050">
        <w:rPr>
          <w:rFonts w:ascii="Book Antiqua" w:hAnsi="Book Antiqua"/>
          <w:color w:val="000000" w:themeColor="text1"/>
        </w:rPr>
        <w:t xml:space="preserve"> P. Immunomodulatory effects of stem cells: Therapeutic option for neurodegenerative disorders. </w:t>
      </w:r>
      <w:r w:rsidRPr="008E6050">
        <w:rPr>
          <w:rFonts w:ascii="Book Antiqua" w:hAnsi="Book Antiqua"/>
          <w:i/>
          <w:iCs/>
          <w:color w:val="000000" w:themeColor="text1"/>
        </w:rPr>
        <w:t xml:space="preserve">Biomed </w:t>
      </w:r>
      <w:proofErr w:type="spellStart"/>
      <w:r w:rsidRPr="008E6050">
        <w:rPr>
          <w:rFonts w:ascii="Book Antiqua" w:hAnsi="Book Antiqua"/>
          <w:i/>
          <w:iCs/>
          <w:color w:val="000000" w:themeColor="text1"/>
        </w:rPr>
        <w:t>Pharmacother</w:t>
      </w:r>
      <w:proofErr w:type="spellEnd"/>
      <w:r w:rsidRPr="008E6050">
        <w:rPr>
          <w:rFonts w:ascii="Book Antiqua" w:hAnsi="Book Antiqua"/>
          <w:color w:val="000000" w:themeColor="text1"/>
        </w:rPr>
        <w:t xml:space="preserve"> 2017; </w:t>
      </w:r>
      <w:r w:rsidRPr="008E6050">
        <w:rPr>
          <w:rFonts w:ascii="Book Antiqua" w:hAnsi="Book Antiqua"/>
          <w:b/>
          <w:bCs/>
          <w:color w:val="000000" w:themeColor="text1"/>
        </w:rPr>
        <w:t>91</w:t>
      </w:r>
      <w:r w:rsidRPr="008E6050">
        <w:rPr>
          <w:rFonts w:ascii="Book Antiqua" w:hAnsi="Book Antiqua"/>
          <w:color w:val="000000" w:themeColor="text1"/>
        </w:rPr>
        <w:t>: 60-69 [PMID: 28448871 DOI: 10.1016/j.biopha.2017.04.034]</w:t>
      </w:r>
    </w:p>
    <w:p w14:paraId="273F174D"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25 </w:t>
      </w:r>
      <w:r w:rsidRPr="008E6050">
        <w:rPr>
          <w:rFonts w:ascii="Book Antiqua" w:hAnsi="Book Antiqua"/>
          <w:b/>
          <w:bCs/>
          <w:color w:val="000000" w:themeColor="text1"/>
        </w:rPr>
        <w:t>Liu XY</w:t>
      </w:r>
      <w:r w:rsidRPr="008E6050">
        <w:rPr>
          <w:rFonts w:ascii="Book Antiqua" w:hAnsi="Book Antiqua"/>
          <w:color w:val="000000" w:themeColor="text1"/>
        </w:rPr>
        <w:t>, Yang LP, Zhao L. Stem cell therapy for Alzheimer's disease.</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World J Stem Cells</w:t>
      </w:r>
      <w:r w:rsidRPr="008E6050">
        <w:rPr>
          <w:rFonts w:ascii="Book Antiqua" w:hAnsi="Book Antiqua"/>
          <w:color w:val="000000" w:themeColor="text1"/>
        </w:rPr>
        <w:t xml:space="preserve"> 2020; </w:t>
      </w:r>
      <w:r w:rsidRPr="008E6050">
        <w:rPr>
          <w:rFonts w:ascii="Book Antiqua" w:hAnsi="Book Antiqua"/>
          <w:b/>
          <w:bCs/>
          <w:color w:val="000000" w:themeColor="text1"/>
        </w:rPr>
        <w:t>12</w:t>
      </w:r>
      <w:r w:rsidRPr="008E6050">
        <w:rPr>
          <w:rFonts w:ascii="Book Antiqua" w:hAnsi="Book Antiqua"/>
          <w:color w:val="000000" w:themeColor="text1"/>
        </w:rPr>
        <w:t>: 787-802 [PMID: 32952859 DOI: 10.4252/wjsc.v12.i8.787]</w:t>
      </w:r>
    </w:p>
    <w:p w14:paraId="3A6DB8F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26 </w:t>
      </w:r>
      <w:proofErr w:type="spellStart"/>
      <w:r w:rsidRPr="008E6050">
        <w:rPr>
          <w:rFonts w:ascii="Book Antiqua" w:hAnsi="Book Antiqua"/>
          <w:b/>
          <w:bCs/>
          <w:color w:val="000000" w:themeColor="text1"/>
        </w:rPr>
        <w:t>Angelopoulou</w:t>
      </w:r>
      <w:proofErr w:type="spellEnd"/>
      <w:r w:rsidRPr="008E6050">
        <w:rPr>
          <w:rFonts w:ascii="Book Antiqua" w:hAnsi="Book Antiqua"/>
          <w:b/>
          <w:bCs/>
          <w:color w:val="000000" w:themeColor="text1"/>
        </w:rPr>
        <w:t xml:space="preserve"> E</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Paudel</w:t>
      </w:r>
      <w:proofErr w:type="spellEnd"/>
      <w:r w:rsidRPr="008E6050">
        <w:rPr>
          <w:rFonts w:ascii="Book Antiqua" w:hAnsi="Book Antiqua"/>
          <w:color w:val="000000" w:themeColor="text1"/>
        </w:rPr>
        <w:t xml:space="preserve"> YN, Shaikh MF, </w:t>
      </w:r>
      <w:proofErr w:type="spellStart"/>
      <w:r w:rsidRPr="008E6050">
        <w:rPr>
          <w:rFonts w:ascii="Book Antiqua" w:hAnsi="Book Antiqua"/>
          <w:color w:val="000000" w:themeColor="text1"/>
        </w:rPr>
        <w:t>Piperi</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Flotillin</w:t>
      </w:r>
      <w:proofErr w:type="spellEnd"/>
      <w:r w:rsidRPr="008E6050">
        <w:rPr>
          <w:rFonts w:ascii="Book Antiqua" w:hAnsi="Book Antiqua"/>
          <w:color w:val="000000" w:themeColor="text1"/>
        </w:rPr>
        <w:t xml:space="preserve">: A Promising Biomarker for Alzheimer's </w:t>
      </w:r>
      <w:proofErr w:type="gramStart"/>
      <w:r w:rsidRPr="008E6050">
        <w:rPr>
          <w:rFonts w:ascii="Book Antiqua" w:hAnsi="Book Antiqua"/>
          <w:color w:val="000000" w:themeColor="text1"/>
        </w:rPr>
        <w:t>Disease</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J </w:t>
      </w:r>
      <w:proofErr w:type="spellStart"/>
      <w:r w:rsidRPr="008E6050">
        <w:rPr>
          <w:rFonts w:ascii="Book Antiqua" w:hAnsi="Book Antiqua"/>
          <w:i/>
          <w:iCs/>
          <w:color w:val="000000" w:themeColor="text1"/>
        </w:rPr>
        <w:t>Pers</w:t>
      </w:r>
      <w:proofErr w:type="spellEnd"/>
      <w:r w:rsidRPr="008E6050">
        <w:rPr>
          <w:rFonts w:ascii="Book Antiqua" w:hAnsi="Book Antiqua"/>
          <w:i/>
          <w:iCs/>
          <w:color w:val="000000" w:themeColor="text1"/>
        </w:rPr>
        <w:t xml:space="preserve"> Med</w:t>
      </w:r>
      <w:r w:rsidRPr="008E6050">
        <w:rPr>
          <w:rFonts w:ascii="Book Antiqua" w:hAnsi="Book Antiqua"/>
          <w:color w:val="000000" w:themeColor="text1"/>
        </w:rPr>
        <w:t xml:space="preserve"> 2020; </w:t>
      </w:r>
      <w:r w:rsidRPr="008E6050">
        <w:rPr>
          <w:rFonts w:ascii="Book Antiqua" w:hAnsi="Book Antiqua"/>
          <w:b/>
          <w:bCs/>
          <w:color w:val="000000" w:themeColor="text1"/>
        </w:rPr>
        <w:t>10</w:t>
      </w:r>
      <w:r w:rsidRPr="008E6050">
        <w:rPr>
          <w:rFonts w:ascii="Book Antiqua" w:hAnsi="Book Antiqua"/>
          <w:color w:val="000000" w:themeColor="text1"/>
        </w:rPr>
        <w:t xml:space="preserve"> [PMID: 32225073 DOI: 10.3390/jpm10020020]</w:t>
      </w:r>
    </w:p>
    <w:p w14:paraId="1E5DCD53"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27 </w:t>
      </w:r>
      <w:r w:rsidRPr="008E6050">
        <w:rPr>
          <w:rFonts w:ascii="Book Antiqua" w:hAnsi="Book Antiqua"/>
          <w:b/>
          <w:bCs/>
          <w:color w:val="000000" w:themeColor="text1"/>
        </w:rPr>
        <w:t>Elia CA</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Losurdo</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Malosio</w:t>
      </w:r>
      <w:proofErr w:type="spellEnd"/>
      <w:r w:rsidRPr="008E6050">
        <w:rPr>
          <w:rFonts w:ascii="Book Antiqua" w:hAnsi="Book Antiqua"/>
          <w:color w:val="000000" w:themeColor="text1"/>
        </w:rPr>
        <w:t xml:space="preserve"> ML, Coco S. Extracellular Vesicles from Mesenchymal Stem Cells Exert Pleiotropic Effects on Amyloid-β, Inflammation, and Regeneration: A Spark of Hope for Alzheimer's Disease from Tiny Structures? </w:t>
      </w:r>
      <w:proofErr w:type="spellStart"/>
      <w:r w:rsidRPr="008E6050">
        <w:rPr>
          <w:rFonts w:ascii="Book Antiqua" w:hAnsi="Book Antiqua"/>
          <w:i/>
          <w:iCs/>
          <w:color w:val="000000" w:themeColor="text1"/>
        </w:rPr>
        <w:t>Bioessays</w:t>
      </w:r>
      <w:proofErr w:type="spellEnd"/>
      <w:r w:rsidRPr="008E6050">
        <w:rPr>
          <w:rFonts w:ascii="Book Antiqua" w:hAnsi="Book Antiqua"/>
          <w:color w:val="000000" w:themeColor="text1"/>
        </w:rPr>
        <w:t xml:space="preserve"> 2019; </w:t>
      </w:r>
      <w:r w:rsidRPr="008E6050">
        <w:rPr>
          <w:rFonts w:ascii="Book Antiqua" w:hAnsi="Book Antiqua"/>
          <w:b/>
          <w:bCs/>
          <w:color w:val="000000" w:themeColor="text1"/>
        </w:rPr>
        <w:t>41</w:t>
      </w:r>
      <w:r w:rsidRPr="008E6050">
        <w:rPr>
          <w:rFonts w:ascii="Book Antiqua" w:hAnsi="Book Antiqua"/>
          <w:color w:val="000000" w:themeColor="text1"/>
        </w:rPr>
        <w:t>: e1800199 [PMID: 30919493 DOI: 10.1002/bies.201800199]</w:t>
      </w:r>
    </w:p>
    <w:p w14:paraId="0F9AAAB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28 </w:t>
      </w:r>
      <w:proofErr w:type="spellStart"/>
      <w:r w:rsidRPr="008E6050">
        <w:rPr>
          <w:rFonts w:ascii="Book Antiqua" w:hAnsi="Book Antiqua"/>
          <w:b/>
          <w:bCs/>
          <w:color w:val="000000" w:themeColor="text1"/>
        </w:rPr>
        <w:t>Naaldijk</w:t>
      </w:r>
      <w:proofErr w:type="spellEnd"/>
      <w:r w:rsidRPr="008E6050">
        <w:rPr>
          <w:rFonts w:ascii="Book Antiqua" w:hAnsi="Book Antiqua"/>
          <w:b/>
          <w:bCs/>
          <w:color w:val="000000" w:themeColor="text1"/>
        </w:rPr>
        <w:t xml:space="preserve"> Y</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Jäger</w:t>
      </w:r>
      <w:proofErr w:type="spellEnd"/>
      <w:r w:rsidRPr="008E6050">
        <w:rPr>
          <w:rFonts w:ascii="Book Antiqua" w:hAnsi="Book Antiqua"/>
          <w:color w:val="000000" w:themeColor="text1"/>
        </w:rPr>
        <w:t xml:space="preserve"> C, Fabian C, </w:t>
      </w:r>
      <w:proofErr w:type="spellStart"/>
      <w:r w:rsidRPr="008E6050">
        <w:rPr>
          <w:rFonts w:ascii="Book Antiqua" w:hAnsi="Book Antiqua"/>
          <w:color w:val="000000" w:themeColor="text1"/>
        </w:rPr>
        <w:t>Leovsky</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Blüher</w:t>
      </w:r>
      <w:proofErr w:type="spellEnd"/>
      <w:r w:rsidRPr="008E6050">
        <w:rPr>
          <w:rFonts w:ascii="Book Antiqua" w:hAnsi="Book Antiqua"/>
          <w:color w:val="000000" w:themeColor="text1"/>
        </w:rPr>
        <w:t xml:space="preserve"> A, Rudolph L, </w:t>
      </w:r>
      <w:proofErr w:type="spellStart"/>
      <w:r w:rsidRPr="008E6050">
        <w:rPr>
          <w:rFonts w:ascii="Book Antiqua" w:hAnsi="Book Antiqua"/>
          <w:color w:val="000000" w:themeColor="text1"/>
        </w:rPr>
        <w:t>Hinze</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Stolzing</w:t>
      </w:r>
      <w:proofErr w:type="spellEnd"/>
      <w:r w:rsidRPr="008E6050">
        <w:rPr>
          <w:rFonts w:ascii="Book Antiqua" w:hAnsi="Book Antiqua"/>
          <w:color w:val="000000" w:themeColor="text1"/>
        </w:rPr>
        <w:t xml:space="preserve"> A. Effect of systemic transplantation of bone marrow-derived mesenchymal stem cells on neuropathology markers in APP/PS1 Alzheimer mice. </w:t>
      </w:r>
      <w:proofErr w:type="spellStart"/>
      <w:r w:rsidRPr="008E6050">
        <w:rPr>
          <w:rFonts w:ascii="Book Antiqua" w:hAnsi="Book Antiqua"/>
          <w:i/>
          <w:iCs/>
          <w:color w:val="000000" w:themeColor="text1"/>
        </w:rPr>
        <w:t>Neuropathol</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Appl</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Neurobiol</w:t>
      </w:r>
      <w:proofErr w:type="spellEnd"/>
      <w:r w:rsidRPr="008E6050">
        <w:rPr>
          <w:rFonts w:ascii="Book Antiqua" w:hAnsi="Book Antiqua"/>
          <w:color w:val="000000" w:themeColor="text1"/>
        </w:rPr>
        <w:t xml:space="preserve"> 2017; </w:t>
      </w:r>
      <w:r w:rsidRPr="008E6050">
        <w:rPr>
          <w:rFonts w:ascii="Book Antiqua" w:hAnsi="Book Antiqua"/>
          <w:b/>
          <w:bCs/>
          <w:color w:val="000000" w:themeColor="text1"/>
        </w:rPr>
        <w:t>43</w:t>
      </w:r>
      <w:r w:rsidRPr="008E6050">
        <w:rPr>
          <w:rFonts w:ascii="Book Antiqua" w:hAnsi="Book Antiqua"/>
          <w:color w:val="000000" w:themeColor="text1"/>
        </w:rPr>
        <w:t>: 299-314 [PMID: 26918424 DOI: 10.1111/nan.12319]</w:t>
      </w:r>
    </w:p>
    <w:p w14:paraId="3B9405D9"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29 </w:t>
      </w:r>
      <w:r w:rsidRPr="008E6050">
        <w:rPr>
          <w:rFonts w:ascii="Book Antiqua" w:hAnsi="Book Antiqua"/>
          <w:b/>
          <w:bCs/>
          <w:color w:val="000000" w:themeColor="text1"/>
        </w:rPr>
        <w:t>Reza-</w:t>
      </w:r>
      <w:proofErr w:type="spellStart"/>
      <w:r w:rsidRPr="008E6050">
        <w:rPr>
          <w:rFonts w:ascii="Book Antiqua" w:hAnsi="Book Antiqua"/>
          <w:b/>
          <w:bCs/>
          <w:color w:val="000000" w:themeColor="text1"/>
        </w:rPr>
        <w:t>Zaldivar</w:t>
      </w:r>
      <w:proofErr w:type="spellEnd"/>
      <w:r w:rsidRPr="008E6050">
        <w:rPr>
          <w:rFonts w:ascii="Book Antiqua" w:hAnsi="Book Antiqua"/>
          <w:b/>
          <w:bCs/>
          <w:color w:val="000000" w:themeColor="text1"/>
        </w:rPr>
        <w:t xml:space="preserve"> EE</w:t>
      </w:r>
      <w:r w:rsidRPr="008E6050">
        <w:rPr>
          <w:rFonts w:ascii="Book Antiqua" w:hAnsi="Book Antiqua"/>
          <w:color w:val="000000" w:themeColor="text1"/>
        </w:rPr>
        <w:t>, Hernández-</w:t>
      </w:r>
      <w:proofErr w:type="spellStart"/>
      <w:r w:rsidRPr="008E6050">
        <w:rPr>
          <w:rFonts w:ascii="Book Antiqua" w:hAnsi="Book Antiqua"/>
          <w:color w:val="000000" w:themeColor="text1"/>
        </w:rPr>
        <w:t>Sapiéns</w:t>
      </w:r>
      <w:proofErr w:type="spellEnd"/>
      <w:r w:rsidRPr="008E6050">
        <w:rPr>
          <w:rFonts w:ascii="Book Antiqua" w:hAnsi="Book Antiqua"/>
          <w:color w:val="000000" w:themeColor="text1"/>
        </w:rPr>
        <w:t xml:space="preserve"> MA, Gutiérrez-Mercado YK, Sandoval-Ávila S, Gomez-</w:t>
      </w:r>
      <w:proofErr w:type="spellStart"/>
      <w:r w:rsidRPr="008E6050">
        <w:rPr>
          <w:rFonts w:ascii="Book Antiqua" w:hAnsi="Book Antiqua"/>
          <w:color w:val="000000" w:themeColor="text1"/>
        </w:rPr>
        <w:t>Pinedo</w:t>
      </w:r>
      <w:proofErr w:type="spellEnd"/>
      <w:r w:rsidRPr="008E6050">
        <w:rPr>
          <w:rFonts w:ascii="Book Antiqua" w:hAnsi="Book Antiqua"/>
          <w:color w:val="000000" w:themeColor="text1"/>
        </w:rPr>
        <w:t xml:space="preserve"> U, </w:t>
      </w:r>
      <w:proofErr w:type="spellStart"/>
      <w:r w:rsidRPr="008E6050">
        <w:rPr>
          <w:rFonts w:ascii="Book Antiqua" w:hAnsi="Book Antiqua"/>
          <w:color w:val="000000" w:themeColor="text1"/>
        </w:rPr>
        <w:t>Márquez</w:t>
      </w:r>
      <w:proofErr w:type="spellEnd"/>
      <w:r w:rsidRPr="008E6050">
        <w:rPr>
          <w:rFonts w:ascii="Book Antiqua" w:hAnsi="Book Antiqua"/>
          <w:color w:val="000000" w:themeColor="text1"/>
        </w:rPr>
        <w:t>-Aguirre AL, Vázquez-Méndez E, Padilla-</w:t>
      </w:r>
      <w:proofErr w:type="spellStart"/>
      <w:r w:rsidRPr="008E6050">
        <w:rPr>
          <w:rFonts w:ascii="Book Antiqua" w:hAnsi="Book Antiqua"/>
          <w:color w:val="000000" w:themeColor="text1"/>
        </w:rPr>
        <w:t>Camberos</w:t>
      </w:r>
      <w:proofErr w:type="spellEnd"/>
      <w:r w:rsidRPr="008E6050">
        <w:rPr>
          <w:rFonts w:ascii="Book Antiqua" w:hAnsi="Book Antiqua"/>
          <w:color w:val="000000" w:themeColor="text1"/>
        </w:rPr>
        <w:t xml:space="preserve"> E, Canales-Aguirre AA. Mesenchymal stem cell-derived exosomes promote neurogenesis and cognitive function recovery in a mouse model of Alzheimer's disease. </w:t>
      </w:r>
      <w:r w:rsidRPr="008E6050">
        <w:rPr>
          <w:rFonts w:ascii="Book Antiqua" w:hAnsi="Book Antiqua"/>
          <w:i/>
          <w:iCs/>
          <w:color w:val="000000" w:themeColor="text1"/>
        </w:rPr>
        <w:t>Neural Regen Res</w:t>
      </w:r>
      <w:r w:rsidRPr="008E6050">
        <w:rPr>
          <w:rFonts w:ascii="Book Antiqua" w:hAnsi="Book Antiqua"/>
          <w:color w:val="000000" w:themeColor="text1"/>
        </w:rPr>
        <w:t xml:space="preserve"> 2019; </w:t>
      </w:r>
      <w:r w:rsidRPr="008E6050">
        <w:rPr>
          <w:rFonts w:ascii="Book Antiqua" w:hAnsi="Book Antiqua"/>
          <w:b/>
          <w:bCs/>
          <w:color w:val="000000" w:themeColor="text1"/>
        </w:rPr>
        <w:t>14</w:t>
      </w:r>
      <w:r w:rsidRPr="008E6050">
        <w:rPr>
          <w:rFonts w:ascii="Book Antiqua" w:hAnsi="Book Antiqua"/>
          <w:color w:val="000000" w:themeColor="text1"/>
        </w:rPr>
        <w:t>: 1626-1634 [PMID: 31089063 DOI: 10.4103/1673-5374.255978]</w:t>
      </w:r>
    </w:p>
    <w:p w14:paraId="38B127BB"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30 </w:t>
      </w:r>
      <w:r w:rsidRPr="008E6050">
        <w:rPr>
          <w:rFonts w:ascii="Book Antiqua" w:hAnsi="Book Antiqua"/>
          <w:b/>
          <w:bCs/>
          <w:color w:val="000000" w:themeColor="text1"/>
        </w:rPr>
        <w:t>Park BN</w:t>
      </w:r>
      <w:r w:rsidRPr="008E6050">
        <w:rPr>
          <w:rFonts w:ascii="Book Antiqua" w:hAnsi="Book Antiqua"/>
          <w:color w:val="000000" w:themeColor="text1"/>
        </w:rPr>
        <w:t xml:space="preserve">, Lim TS, Yoon JK, </w:t>
      </w:r>
      <w:proofErr w:type="gramStart"/>
      <w:r w:rsidRPr="008E6050">
        <w:rPr>
          <w:rFonts w:ascii="Book Antiqua" w:hAnsi="Book Antiqua"/>
          <w:color w:val="000000" w:themeColor="text1"/>
        </w:rPr>
        <w:t>An</w:t>
      </w:r>
      <w:proofErr w:type="gramEnd"/>
      <w:r w:rsidRPr="008E6050">
        <w:rPr>
          <w:rFonts w:ascii="Book Antiqua" w:hAnsi="Book Antiqua"/>
          <w:color w:val="000000" w:themeColor="text1"/>
        </w:rPr>
        <w:t xml:space="preserve"> YS. In vivo tracking of intravenously injected mesenchymal stem cells in an Alzheimer's animal model. </w:t>
      </w:r>
      <w:r w:rsidRPr="008E6050">
        <w:rPr>
          <w:rFonts w:ascii="Book Antiqua" w:hAnsi="Book Antiqua"/>
          <w:i/>
          <w:iCs/>
          <w:color w:val="000000" w:themeColor="text1"/>
        </w:rPr>
        <w:t>Cell Transplant</w:t>
      </w:r>
      <w:r w:rsidRPr="008E6050">
        <w:rPr>
          <w:rFonts w:ascii="Book Antiqua" w:hAnsi="Book Antiqua"/>
          <w:color w:val="000000" w:themeColor="text1"/>
        </w:rPr>
        <w:t xml:space="preserve"> 2018; </w:t>
      </w:r>
      <w:r w:rsidRPr="008E6050">
        <w:rPr>
          <w:rFonts w:ascii="Book Antiqua" w:hAnsi="Book Antiqua"/>
          <w:b/>
          <w:bCs/>
          <w:color w:val="000000" w:themeColor="text1"/>
        </w:rPr>
        <w:t>27</w:t>
      </w:r>
      <w:r w:rsidRPr="008E6050">
        <w:rPr>
          <w:rFonts w:ascii="Book Antiqua" w:hAnsi="Book Antiqua"/>
          <w:color w:val="000000" w:themeColor="text1"/>
        </w:rPr>
        <w:t>: 1203-1209 [PMID: 30008224 DOI: 10.1177/0963689718788067]</w:t>
      </w:r>
    </w:p>
    <w:p w14:paraId="7F4DF8DC"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31 </w:t>
      </w:r>
      <w:r w:rsidRPr="008E6050">
        <w:rPr>
          <w:rFonts w:ascii="Book Antiqua" w:hAnsi="Book Antiqua"/>
          <w:b/>
          <w:bCs/>
          <w:color w:val="000000" w:themeColor="text1"/>
        </w:rPr>
        <w:t>Park BN</w:t>
      </w:r>
      <w:r w:rsidRPr="008E6050">
        <w:rPr>
          <w:rFonts w:ascii="Book Antiqua" w:hAnsi="Book Antiqua"/>
          <w:color w:val="000000" w:themeColor="text1"/>
        </w:rPr>
        <w:t xml:space="preserve">, Kim JH, Lim TS, Park SH, Kim TG, Yoon BS, Son KS, Yoon JK, </w:t>
      </w:r>
      <w:proofErr w:type="gramStart"/>
      <w:r w:rsidRPr="008E6050">
        <w:rPr>
          <w:rFonts w:ascii="Book Antiqua" w:hAnsi="Book Antiqua"/>
          <w:color w:val="000000" w:themeColor="text1"/>
        </w:rPr>
        <w:t>An</w:t>
      </w:r>
      <w:proofErr w:type="gramEnd"/>
      <w:r w:rsidRPr="008E6050">
        <w:rPr>
          <w:rFonts w:ascii="Book Antiqua" w:hAnsi="Book Antiqua"/>
          <w:color w:val="000000" w:themeColor="text1"/>
        </w:rPr>
        <w:t xml:space="preserve"> YS. </w:t>
      </w:r>
      <w:proofErr w:type="gramStart"/>
      <w:r w:rsidRPr="008E6050">
        <w:rPr>
          <w:rFonts w:ascii="Book Antiqua" w:hAnsi="Book Antiqua"/>
          <w:color w:val="000000" w:themeColor="text1"/>
        </w:rPr>
        <w:t xml:space="preserve">Therapeutic effect of mesenchymal stem cells in an animal model of Alzheimer's disease </w:t>
      </w:r>
      <w:r w:rsidRPr="008E6050">
        <w:rPr>
          <w:rFonts w:ascii="Book Antiqua" w:hAnsi="Book Antiqua"/>
          <w:color w:val="000000" w:themeColor="text1"/>
        </w:rPr>
        <w:lastRenderedPageBreak/>
        <w:t>evaluated by β-amyloid positron emission tomography imaging.</w:t>
      </w:r>
      <w:proofErr w:type="gramEnd"/>
      <w:r w:rsidRPr="008E6050">
        <w:rPr>
          <w:rFonts w:ascii="Book Antiqua" w:hAnsi="Book Antiqua"/>
          <w:color w:val="000000" w:themeColor="text1"/>
        </w:rPr>
        <w:t xml:space="preserve"> </w:t>
      </w:r>
      <w:proofErr w:type="spellStart"/>
      <w:r w:rsidRPr="008E6050">
        <w:rPr>
          <w:rFonts w:ascii="Book Antiqua" w:hAnsi="Book Antiqua"/>
          <w:i/>
          <w:iCs/>
          <w:color w:val="000000" w:themeColor="text1"/>
        </w:rPr>
        <w:t>Aust</w:t>
      </w:r>
      <w:proofErr w:type="spellEnd"/>
      <w:r w:rsidRPr="008E6050">
        <w:rPr>
          <w:rFonts w:ascii="Book Antiqua" w:hAnsi="Book Antiqua"/>
          <w:i/>
          <w:iCs/>
          <w:color w:val="000000" w:themeColor="text1"/>
        </w:rPr>
        <w:t xml:space="preserve"> N Z J Psychiatry</w:t>
      </w:r>
      <w:r w:rsidRPr="008E6050">
        <w:rPr>
          <w:rFonts w:ascii="Book Antiqua" w:hAnsi="Book Antiqua"/>
          <w:color w:val="000000" w:themeColor="text1"/>
        </w:rPr>
        <w:t xml:space="preserve"> 2020; </w:t>
      </w:r>
      <w:r w:rsidRPr="008E6050">
        <w:rPr>
          <w:rFonts w:ascii="Book Antiqua" w:hAnsi="Book Antiqua"/>
          <w:b/>
          <w:bCs/>
          <w:color w:val="000000" w:themeColor="text1"/>
        </w:rPr>
        <w:t>54</w:t>
      </w:r>
      <w:r w:rsidRPr="008E6050">
        <w:rPr>
          <w:rFonts w:ascii="Book Antiqua" w:hAnsi="Book Antiqua"/>
          <w:color w:val="000000" w:themeColor="text1"/>
        </w:rPr>
        <w:t>: 883-891 [PMID: 32436738 DOI: 10.1177/0004867420917467]</w:t>
      </w:r>
    </w:p>
    <w:p w14:paraId="6D511E82"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32 </w:t>
      </w:r>
      <w:r w:rsidRPr="008E6050">
        <w:rPr>
          <w:rFonts w:ascii="Book Antiqua" w:hAnsi="Book Antiqua"/>
          <w:b/>
          <w:bCs/>
          <w:color w:val="000000" w:themeColor="text1"/>
        </w:rPr>
        <w:t>Alvarez-</w:t>
      </w:r>
      <w:proofErr w:type="spellStart"/>
      <w:r w:rsidRPr="008E6050">
        <w:rPr>
          <w:rFonts w:ascii="Book Antiqua" w:hAnsi="Book Antiqua"/>
          <w:b/>
          <w:bCs/>
          <w:color w:val="000000" w:themeColor="text1"/>
        </w:rPr>
        <w:t>Erviti</w:t>
      </w:r>
      <w:proofErr w:type="spellEnd"/>
      <w:r w:rsidRPr="008E6050">
        <w:rPr>
          <w:rFonts w:ascii="Book Antiqua" w:hAnsi="Book Antiqua"/>
          <w:b/>
          <w:bCs/>
          <w:color w:val="000000" w:themeColor="text1"/>
        </w:rPr>
        <w:t xml:space="preserve"> L</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Seow</w:t>
      </w:r>
      <w:proofErr w:type="spellEnd"/>
      <w:r w:rsidRPr="008E6050">
        <w:rPr>
          <w:rFonts w:ascii="Book Antiqua" w:hAnsi="Book Antiqua"/>
          <w:color w:val="000000" w:themeColor="text1"/>
        </w:rPr>
        <w:t xml:space="preserve"> Y, Yin H, Betts C, </w:t>
      </w:r>
      <w:proofErr w:type="spellStart"/>
      <w:r w:rsidRPr="008E6050">
        <w:rPr>
          <w:rFonts w:ascii="Book Antiqua" w:hAnsi="Book Antiqua"/>
          <w:color w:val="000000" w:themeColor="text1"/>
        </w:rPr>
        <w:t>Lakhal</w:t>
      </w:r>
      <w:proofErr w:type="spellEnd"/>
      <w:r w:rsidRPr="008E6050">
        <w:rPr>
          <w:rFonts w:ascii="Book Antiqua" w:hAnsi="Book Antiqua"/>
          <w:color w:val="000000" w:themeColor="text1"/>
        </w:rPr>
        <w:t xml:space="preserve"> S, Wood MJ. </w:t>
      </w:r>
      <w:proofErr w:type="gramStart"/>
      <w:r w:rsidRPr="008E6050">
        <w:rPr>
          <w:rFonts w:ascii="Book Antiqua" w:hAnsi="Book Antiqua"/>
          <w:color w:val="000000" w:themeColor="text1"/>
        </w:rPr>
        <w:t>Delivery of siRNA to the mouse brain by systemic injection of targeted exosomes.</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Nat </w:t>
      </w:r>
      <w:proofErr w:type="spellStart"/>
      <w:r w:rsidRPr="008E6050">
        <w:rPr>
          <w:rFonts w:ascii="Book Antiqua" w:hAnsi="Book Antiqua"/>
          <w:i/>
          <w:iCs/>
          <w:color w:val="000000" w:themeColor="text1"/>
        </w:rPr>
        <w:t>Biotechnol</w:t>
      </w:r>
      <w:proofErr w:type="spellEnd"/>
      <w:r w:rsidRPr="008E6050">
        <w:rPr>
          <w:rFonts w:ascii="Book Antiqua" w:hAnsi="Book Antiqua"/>
          <w:color w:val="000000" w:themeColor="text1"/>
        </w:rPr>
        <w:t xml:space="preserve"> 2011; </w:t>
      </w:r>
      <w:r w:rsidRPr="008E6050">
        <w:rPr>
          <w:rFonts w:ascii="Book Antiqua" w:hAnsi="Book Antiqua"/>
          <w:b/>
          <w:bCs/>
          <w:color w:val="000000" w:themeColor="text1"/>
        </w:rPr>
        <w:t>29</w:t>
      </w:r>
      <w:r w:rsidRPr="008E6050">
        <w:rPr>
          <w:rFonts w:ascii="Book Antiqua" w:hAnsi="Book Antiqua"/>
          <w:color w:val="000000" w:themeColor="text1"/>
        </w:rPr>
        <w:t>: 341-345 [PMID: 21423189 DOI: 10.1038/nbt.1807]</w:t>
      </w:r>
    </w:p>
    <w:p w14:paraId="5C0C548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33 </w:t>
      </w:r>
      <w:proofErr w:type="spellStart"/>
      <w:r w:rsidRPr="008E6050">
        <w:rPr>
          <w:rFonts w:ascii="Book Antiqua" w:hAnsi="Book Antiqua"/>
          <w:b/>
          <w:bCs/>
          <w:color w:val="000000" w:themeColor="text1"/>
        </w:rPr>
        <w:t>Katsuda</w:t>
      </w:r>
      <w:proofErr w:type="spellEnd"/>
      <w:r w:rsidRPr="008E6050">
        <w:rPr>
          <w:rFonts w:ascii="Book Antiqua" w:hAnsi="Book Antiqua"/>
          <w:b/>
          <w:bCs/>
          <w:color w:val="000000" w:themeColor="text1"/>
        </w:rPr>
        <w:t xml:space="preserve"> T</w:t>
      </w:r>
      <w:r w:rsidRPr="008E6050">
        <w:rPr>
          <w:rFonts w:ascii="Book Antiqua" w:hAnsi="Book Antiqua"/>
          <w:color w:val="000000" w:themeColor="text1"/>
        </w:rPr>
        <w:t xml:space="preserve">, Tsuchiya R, </w:t>
      </w:r>
      <w:proofErr w:type="spellStart"/>
      <w:r w:rsidRPr="008E6050">
        <w:rPr>
          <w:rFonts w:ascii="Book Antiqua" w:hAnsi="Book Antiqua"/>
          <w:color w:val="000000" w:themeColor="text1"/>
        </w:rPr>
        <w:t>Kosaka</w:t>
      </w:r>
      <w:proofErr w:type="spellEnd"/>
      <w:r w:rsidRPr="008E6050">
        <w:rPr>
          <w:rFonts w:ascii="Book Antiqua" w:hAnsi="Book Antiqua"/>
          <w:color w:val="000000" w:themeColor="text1"/>
        </w:rPr>
        <w:t xml:space="preserve"> N, Yoshioka Y, </w:t>
      </w:r>
      <w:proofErr w:type="spellStart"/>
      <w:r w:rsidRPr="008E6050">
        <w:rPr>
          <w:rFonts w:ascii="Book Antiqua" w:hAnsi="Book Antiqua"/>
          <w:color w:val="000000" w:themeColor="text1"/>
        </w:rPr>
        <w:t>Takagaki</w:t>
      </w:r>
      <w:proofErr w:type="spellEnd"/>
      <w:r w:rsidRPr="008E6050">
        <w:rPr>
          <w:rFonts w:ascii="Book Antiqua" w:hAnsi="Book Antiqua"/>
          <w:color w:val="000000" w:themeColor="text1"/>
        </w:rPr>
        <w:t xml:space="preserve"> K, Oki K, Takeshita F, Sakai Y, Kuroda M, </w:t>
      </w:r>
      <w:proofErr w:type="spellStart"/>
      <w:r w:rsidRPr="008E6050">
        <w:rPr>
          <w:rFonts w:ascii="Book Antiqua" w:hAnsi="Book Antiqua"/>
          <w:color w:val="000000" w:themeColor="text1"/>
        </w:rPr>
        <w:t>Ochiya</w:t>
      </w:r>
      <w:proofErr w:type="spellEnd"/>
      <w:r w:rsidRPr="008E6050">
        <w:rPr>
          <w:rFonts w:ascii="Book Antiqua" w:hAnsi="Book Antiqua"/>
          <w:color w:val="000000" w:themeColor="text1"/>
        </w:rPr>
        <w:t xml:space="preserve"> T. Human adipose tissue-derived mesenchymal stem cells secrete functional </w:t>
      </w:r>
      <w:proofErr w:type="spellStart"/>
      <w:r w:rsidRPr="008E6050">
        <w:rPr>
          <w:rFonts w:ascii="Book Antiqua" w:hAnsi="Book Antiqua"/>
          <w:color w:val="000000" w:themeColor="text1"/>
        </w:rPr>
        <w:t>neprilysin</w:t>
      </w:r>
      <w:proofErr w:type="spellEnd"/>
      <w:r w:rsidRPr="008E6050">
        <w:rPr>
          <w:rFonts w:ascii="Book Antiqua" w:hAnsi="Book Antiqua"/>
          <w:color w:val="000000" w:themeColor="text1"/>
        </w:rPr>
        <w:t xml:space="preserve">-bound exosomes. </w:t>
      </w:r>
      <w:proofErr w:type="spellStart"/>
      <w:r w:rsidRPr="008E6050">
        <w:rPr>
          <w:rFonts w:ascii="Book Antiqua" w:hAnsi="Book Antiqua"/>
          <w:i/>
          <w:iCs/>
          <w:color w:val="000000" w:themeColor="text1"/>
        </w:rPr>
        <w:t>Sci</w:t>
      </w:r>
      <w:proofErr w:type="spellEnd"/>
      <w:r w:rsidRPr="008E6050">
        <w:rPr>
          <w:rFonts w:ascii="Book Antiqua" w:hAnsi="Book Antiqua"/>
          <w:i/>
          <w:iCs/>
          <w:color w:val="000000" w:themeColor="text1"/>
        </w:rPr>
        <w:t xml:space="preserve"> Rep</w:t>
      </w:r>
      <w:r w:rsidRPr="008E6050">
        <w:rPr>
          <w:rFonts w:ascii="Book Antiqua" w:hAnsi="Book Antiqua"/>
          <w:color w:val="000000" w:themeColor="text1"/>
        </w:rPr>
        <w:t xml:space="preserve"> 2013; </w:t>
      </w:r>
      <w:r w:rsidRPr="008E6050">
        <w:rPr>
          <w:rFonts w:ascii="Book Antiqua" w:hAnsi="Book Antiqua"/>
          <w:b/>
          <w:bCs/>
          <w:color w:val="000000" w:themeColor="text1"/>
        </w:rPr>
        <w:t>3</w:t>
      </w:r>
      <w:r w:rsidRPr="008E6050">
        <w:rPr>
          <w:rFonts w:ascii="Book Antiqua" w:hAnsi="Book Antiqua"/>
          <w:color w:val="000000" w:themeColor="text1"/>
        </w:rPr>
        <w:t>: 1197 [PMID: 23378928 DOI: 10.1038/srep01197]</w:t>
      </w:r>
    </w:p>
    <w:p w14:paraId="601420F3"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34 </w:t>
      </w:r>
      <w:r w:rsidRPr="008E6050">
        <w:rPr>
          <w:rFonts w:ascii="Book Antiqua" w:hAnsi="Book Antiqua"/>
          <w:b/>
          <w:bCs/>
          <w:color w:val="000000" w:themeColor="text1"/>
        </w:rPr>
        <w:t>Garcia KO</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Ornellas</w:t>
      </w:r>
      <w:proofErr w:type="spellEnd"/>
      <w:r w:rsidRPr="008E6050">
        <w:rPr>
          <w:rFonts w:ascii="Book Antiqua" w:hAnsi="Book Antiqua"/>
          <w:color w:val="000000" w:themeColor="text1"/>
        </w:rPr>
        <w:t xml:space="preserve"> FL, Martin PK, Patti CL, Mello LE, </w:t>
      </w:r>
      <w:proofErr w:type="spellStart"/>
      <w:r w:rsidRPr="008E6050">
        <w:rPr>
          <w:rFonts w:ascii="Book Antiqua" w:hAnsi="Book Antiqua"/>
          <w:color w:val="000000" w:themeColor="text1"/>
        </w:rPr>
        <w:t>Frussa-Filho</w:t>
      </w:r>
      <w:proofErr w:type="spellEnd"/>
      <w:r w:rsidRPr="008E6050">
        <w:rPr>
          <w:rFonts w:ascii="Book Antiqua" w:hAnsi="Book Antiqua"/>
          <w:color w:val="000000" w:themeColor="text1"/>
        </w:rPr>
        <w:t xml:space="preserve"> R, Han SW, Longo BM. Therapeutic effects of the transplantation of VEGF overexpressing bone marrow mesenchymal stem cells in the hippocampus of murine model of Alzheimer's disease. </w:t>
      </w:r>
      <w:r w:rsidRPr="008E6050">
        <w:rPr>
          <w:rFonts w:ascii="Book Antiqua" w:hAnsi="Book Antiqua"/>
          <w:i/>
          <w:iCs/>
          <w:color w:val="000000" w:themeColor="text1"/>
        </w:rPr>
        <w:t xml:space="preserve">Front Aging </w:t>
      </w:r>
      <w:proofErr w:type="spellStart"/>
      <w:r w:rsidRPr="008E6050">
        <w:rPr>
          <w:rFonts w:ascii="Book Antiqua" w:hAnsi="Book Antiqua"/>
          <w:i/>
          <w:iCs/>
          <w:color w:val="000000" w:themeColor="text1"/>
        </w:rPr>
        <w:t>Neurosci</w:t>
      </w:r>
      <w:proofErr w:type="spellEnd"/>
      <w:r w:rsidRPr="008E6050">
        <w:rPr>
          <w:rFonts w:ascii="Book Antiqua" w:hAnsi="Book Antiqua"/>
          <w:color w:val="000000" w:themeColor="text1"/>
        </w:rPr>
        <w:t xml:space="preserve"> 2014; </w:t>
      </w:r>
      <w:r w:rsidRPr="008E6050">
        <w:rPr>
          <w:rFonts w:ascii="Book Antiqua" w:hAnsi="Book Antiqua"/>
          <w:b/>
          <w:bCs/>
          <w:color w:val="000000" w:themeColor="text1"/>
        </w:rPr>
        <w:t>6</w:t>
      </w:r>
      <w:r w:rsidRPr="008E6050">
        <w:rPr>
          <w:rFonts w:ascii="Book Antiqua" w:hAnsi="Book Antiqua"/>
          <w:color w:val="000000" w:themeColor="text1"/>
        </w:rPr>
        <w:t>: 30 [PMID: 24639647 DOI: 10.3389/fnagi.2014.00030]</w:t>
      </w:r>
    </w:p>
    <w:p w14:paraId="7F40FCEA"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35 </w:t>
      </w:r>
      <w:r w:rsidRPr="008E6050">
        <w:rPr>
          <w:rFonts w:ascii="Book Antiqua" w:hAnsi="Book Antiqua"/>
          <w:b/>
          <w:bCs/>
          <w:color w:val="000000" w:themeColor="text1"/>
        </w:rPr>
        <w:t>Li B</w:t>
      </w:r>
      <w:r w:rsidRPr="008E6050">
        <w:rPr>
          <w:rFonts w:ascii="Book Antiqua" w:hAnsi="Book Antiqua"/>
          <w:color w:val="000000" w:themeColor="text1"/>
        </w:rPr>
        <w:t>, Gao Y, Zhang W, Xu JR. Regulation and effects of neurotrophic factors after neural stem cell transplantation in a transgenic mouse model of Alzheimer disease.</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J </w:t>
      </w:r>
      <w:proofErr w:type="spellStart"/>
      <w:r w:rsidRPr="008E6050">
        <w:rPr>
          <w:rFonts w:ascii="Book Antiqua" w:hAnsi="Book Antiqua"/>
          <w:i/>
          <w:iCs/>
          <w:color w:val="000000" w:themeColor="text1"/>
        </w:rPr>
        <w:t>Neurosci</w:t>
      </w:r>
      <w:proofErr w:type="spellEnd"/>
      <w:r w:rsidRPr="008E6050">
        <w:rPr>
          <w:rFonts w:ascii="Book Antiqua" w:hAnsi="Book Antiqua"/>
          <w:i/>
          <w:iCs/>
          <w:color w:val="000000" w:themeColor="text1"/>
        </w:rPr>
        <w:t xml:space="preserve"> Res</w:t>
      </w:r>
      <w:r w:rsidRPr="008E6050">
        <w:rPr>
          <w:rFonts w:ascii="Book Antiqua" w:hAnsi="Book Antiqua"/>
          <w:color w:val="000000" w:themeColor="text1"/>
        </w:rPr>
        <w:t xml:space="preserve"> 2018; </w:t>
      </w:r>
      <w:r w:rsidRPr="008E6050">
        <w:rPr>
          <w:rFonts w:ascii="Book Antiqua" w:hAnsi="Book Antiqua"/>
          <w:b/>
          <w:bCs/>
          <w:color w:val="000000" w:themeColor="text1"/>
        </w:rPr>
        <w:t>96</w:t>
      </w:r>
      <w:r w:rsidRPr="008E6050">
        <w:rPr>
          <w:rFonts w:ascii="Book Antiqua" w:hAnsi="Book Antiqua"/>
          <w:color w:val="000000" w:themeColor="text1"/>
        </w:rPr>
        <w:t>: 828-840 [PMID: 29114922 DOI: 10.1002/jnr.24187]</w:t>
      </w:r>
    </w:p>
    <w:p w14:paraId="7B3399C3"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36 </w:t>
      </w:r>
      <w:proofErr w:type="spellStart"/>
      <w:proofErr w:type="gramStart"/>
      <w:r w:rsidRPr="008E6050">
        <w:rPr>
          <w:rFonts w:ascii="Book Antiqua" w:hAnsi="Book Antiqua"/>
          <w:b/>
          <w:bCs/>
          <w:color w:val="000000" w:themeColor="text1"/>
        </w:rPr>
        <w:t>Gu</w:t>
      </w:r>
      <w:proofErr w:type="spellEnd"/>
      <w:proofErr w:type="gramEnd"/>
      <w:r w:rsidRPr="008E6050">
        <w:rPr>
          <w:rFonts w:ascii="Book Antiqua" w:hAnsi="Book Antiqua"/>
          <w:b/>
          <w:bCs/>
          <w:color w:val="000000" w:themeColor="text1"/>
        </w:rPr>
        <w:t xml:space="preserve"> G</w:t>
      </w:r>
      <w:r w:rsidRPr="008E6050">
        <w:rPr>
          <w:rFonts w:ascii="Book Antiqua" w:hAnsi="Book Antiqua"/>
          <w:color w:val="000000" w:themeColor="text1"/>
        </w:rPr>
        <w:t xml:space="preserve">, Zhang W, Li M, Ni J, Wang P. Transplantation of NSC-derived cholinergic neuron-like cells improves cognitive function in APP/PS1 transgenic mice. </w:t>
      </w:r>
      <w:r w:rsidRPr="008E6050">
        <w:rPr>
          <w:rFonts w:ascii="Book Antiqua" w:hAnsi="Book Antiqua"/>
          <w:i/>
          <w:iCs/>
          <w:color w:val="000000" w:themeColor="text1"/>
        </w:rPr>
        <w:t>Neuroscience</w:t>
      </w:r>
      <w:r w:rsidRPr="008E6050">
        <w:rPr>
          <w:rFonts w:ascii="Book Antiqua" w:hAnsi="Book Antiqua"/>
          <w:color w:val="000000" w:themeColor="text1"/>
        </w:rPr>
        <w:t xml:space="preserve"> 2015; </w:t>
      </w:r>
      <w:r w:rsidRPr="008E6050">
        <w:rPr>
          <w:rFonts w:ascii="Book Antiqua" w:hAnsi="Book Antiqua"/>
          <w:b/>
          <w:bCs/>
          <w:color w:val="000000" w:themeColor="text1"/>
        </w:rPr>
        <w:t>291</w:t>
      </w:r>
      <w:r w:rsidRPr="008E6050">
        <w:rPr>
          <w:rFonts w:ascii="Book Antiqua" w:hAnsi="Book Antiqua"/>
          <w:color w:val="000000" w:themeColor="text1"/>
        </w:rPr>
        <w:t>: 81-92 [PMID: 25681520 DOI: 10.1016/j.neuroscience.2015.01.073]</w:t>
      </w:r>
    </w:p>
    <w:p w14:paraId="059EB851"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37 </w:t>
      </w:r>
      <w:r w:rsidRPr="008E6050">
        <w:rPr>
          <w:rFonts w:ascii="Book Antiqua" w:hAnsi="Book Antiqua"/>
          <w:b/>
          <w:bCs/>
          <w:color w:val="000000" w:themeColor="text1"/>
        </w:rPr>
        <w:t>Lee IS</w:t>
      </w:r>
      <w:r w:rsidRPr="008E6050">
        <w:rPr>
          <w:rFonts w:ascii="Book Antiqua" w:hAnsi="Book Antiqua"/>
          <w:color w:val="000000" w:themeColor="text1"/>
        </w:rPr>
        <w:t xml:space="preserve">, Jung K, Kim IS, Lee H, Kim M, Yun S, Hwang K, Shin JE, Park KI. Human neural stem cells alleviate Alzheimer-like pathology in a mouse model. </w:t>
      </w:r>
      <w:proofErr w:type="spellStart"/>
      <w:r w:rsidRPr="008E6050">
        <w:rPr>
          <w:rFonts w:ascii="Book Antiqua" w:hAnsi="Book Antiqua"/>
          <w:i/>
          <w:iCs/>
          <w:color w:val="000000" w:themeColor="text1"/>
        </w:rPr>
        <w:t>Mol</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Neurodegener</w:t>
      </w:r>
      <w:proofErr w:type="spellEnd"/>
      <w:r w:rsidRPr="008E6050">
        <w:rPr>
          <w:rFonts w:ascii="Book Antiqua" w:hAnsi="Book Antiqua"/>
          <w:color w:val="000000" w:themeColor="text1"/>
        </w:rPr>
        <w:t xml:space="preserve"> 2015; </w:t>
      </w:r>
      <w:r w:rsidRPr="008E6050">
        <w:rPr>
          <w:rFonts w:ascii="Book Antiqua" w:hAnsi="Book Antiqua"/>
          <w:b/>
          <w:bCs/>
          <w:color w:val="000000" w:themeColor="text1"/>
        </w:rPr>
        <w:t>10</w:t>
      </w:r>
      <w:r w:rsidRPr="008E6050">
        <w:rPr>
          <w:rFonts w:ascii="Book Antiqua" w:hAnsi="Book Antiqua"/>
          <w:color w:val="000000" w:themeColor="text1"/>
        </w:rPr>
        <w:t>: 38 [PMID: 26293123 DOI: 10.1186/s13024-015-0035-6]</w:t>
      </w:r>
    </w:p>
    <w:p w14:paraId="3511B340"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38 </w:t>
      </w:r>
      <w:r w:rsidRPr="008E6050">
        <w:rPr>
          <w:rFonts w:ascii="Book Antiqua" w:hAnsi="Book Antiqua"/>
          <w:b/>
          <w:bCs/>
          <w:color w:val="000000" w:themeColor="text1"/>
        </w:rPr>
        <w:t>Park D</w:t>
      </w:r>
      <w:r w:rsidRPr="008E6050">
        <w:rPr>
          <w:rFonts w:ascii="Book Antiqua" w:hAnsi="Book Antiqua"/>
          <w:color w:val="000000" w:themeColor="text1"/>
        </w:rPr>
        <w:t xml:space="preserve">, Choi EK, Cho TH, </w:t>
      </w:r>
      <w:proofErr w:type="spellStart"/>
      <w:r w:rsidRPr="008E6050">
        <w:rPr>
          <w:rFonts w:ascii="Book Antiqua" w:hAnsi="Book Antiqua"/>
          <w:color w:val="000000" w:themeColor="text1"/>
        </w:rPr>
        <w:t>Joo</w:t>
      </w:r>
      <w:proofErr w:type="spellEnd"/>
      <w:r w:rsidRPr="008E6050">
        <w:rPr>
          <w:rFonts w:ascii="Book Antiqua" w:hAnsi="Book Antiqua"/>
          <w:color w:val="000000" w:themeColor="text1"/>
        </w:rPr>
        <w:t xml:space="preserve"> SS, Kim YB.</w:t>
      </w:r>
      <w:proofErr w:type="gramEnd"/>
      <w:r w:rsidRPr="008E6050">
        <w:rPr>
          <w:rFonts w:ascii="Book Antiqua" w:hAnsi="Book Antiqua"/>
          <w:color w:val="000000" w:themeColor="text1"/>
        </w:rPr>
        <w:t xml:space="preserve"> Human Neural Stem Cells Encoding </w:t>
      </w:r>
      <w:proofErr w:type="spellStart"/>
      <w:r w:rsidRPr="008E6050">
        <w:rPr>
          <w:rFonts w:ascii="Book Antiqua" w:hAnsi="Book Antiqua"/>
          <w:color w:val="000000" w:themeColor="text1"/>
        </w:rPr>
        <w:t>ChAT</w:t>
      </w:r>
      <w:proofErr w:type="spellEnd"/>
      <w:r w:rsidRPr="008E6050">
        <w:rPr>
          <w:rFonts w:ascii="Book Antiqua" w:hAnsi="Book Antiqua"/>
          <w:color w:val="000000" w:themeColor="text1"/>
        </w:rPr>
        <w:t xml:space="preserve"> Gene Restore Cognitive Function via Acetylcholine Synthesis, Aβ Elimination, and </w:t>
      </w:r>
      <w:proofErr w:type="spellStart"/>
      <w:r w:rsidRPr="008E6050">
        <w:rPr>
          <w:rFonts w:ascii="Book Antiqua" w:hAnsi="Book Antiqua"/>
          <w:color w:val="000000" w:themeColor="text1"/>
        </w:rPr>
        <w:t>Neuroregeneration</w:t>
      </w:r>
      <w:proofErr w:type="spellEnd"/>
      <w:r w:rsidRPr="008E6050">
        <w:rPr>
          <w:rFonts w:ascii="Book Antiqua" w:hAnsi="Book Antiqua"/>
          <w:color w:val="000000" w:themeColor="text1"/>
        </w:rPr>
        <w:t xml:space="preserve"> in </w:t>
      </w:r>
      <w:proofErr w:type="spellStart"/>
      <w:r w:rsidRPr="008E6050">
        <w:rPr>
          <w:rFonts w:ascii="Book Antiqua" w:hAnsi="Book Antiqua"/>
          <w:color w:val="000000" w:themeColor="text1"/>
        </w:rPr>
        <w:t>APPswe</w:t>
      </w:r>
      <w:proofErr w:type="spellEnd"/>
      <w:r w:rsidRPr="008E6050">
        <w:rPr>
          <w:rFonts w:ascii="Book Antiqua" w:hAnsi="Book Antiqua"/>
          <w:color w:val="000000" w:themeColor="text1"/>
        </w:rPr>
        <w:t xml:space="preserve">/PS1dE9 Mice. </w:t>
      </w:r>
      <w:proofErr w:type="spellStart"/>
      <w:r w:rsidRPr="008E6050">
        <w:rPr>
          <w:rFonts w:ascii="Book Antiqua" w:hAnsi="Book Antiqua"/>
          <w:i/>
          <w:iCs/>
          <w:color w:val="000000" w:themeColor="text1"/>
        </w:rPr>
        <w:t>Int</w:t>
      </w:r>
      <w:proofErr w:type="spellEnd"/>
      <w:r w:rsidRPr="008E6050">
        <w:rPr>
          <w:rFonts w:ascii="Book Antiqua" w:hAnsi="Book Antiqua"/>
          <w:i/>
          <w:iCs/>
          <w:color w:val="000000" w:themeColor="text1"/>
        </w:rPr>
        <w:t xml:space="preserve"> J </w:t>
      </w:r>
      <w:proofErr w:type="spellStart"/>
      <w:r w:rsidRPr="008E6050">
        <w:rPr>
          <w:rFonts w:ascii="Book Antiqua" w:hAnsi="Book Antiqua"/>
          <w:i/>
          <w:iCs/>
          <w:color w:val="000000" w:themeColor="text1"/>
        </w:rPr>
        <w:t>Mol</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Sci</w:t>
      </w:r>
      <w:proofErr w:type="spellEnd"/>
      <w:r w:rsidRPr="008E6050">
        <w:rPr>
          <w:rFonts w:ascii="Book Antiqua" w:hAnsi="Book Antiqua"/>
          <w:color w:val="000000" w:themeColor="text1"/>
        </w:rPr>
        <w:t xml:space="preserve"> 2020; </w:t>
      </w:r>
      <w:r w:rsidRPr="008E6050">
        <w:rPr>
          <w:rFonts w:ascii="Book Antiqua" w:hAnsi="Book Antiqua"/>
          <w:b/>
          <w:bCs/>
          <w:color w:val="000000" w:themeColor="text1"/>
        </w:rPr>
        <w:t>21</w:t>
      </w:r>
      <w:r w:rsidRPr="008E6050">
        <w:rPr>
          <w:rFonts w:ascii="Book Antiqua" w:hAnsi="Book Antiqua"/>
          <w:color w:val="000000" w:themeColor="text1"/>
        </w:rPr>
        <w:t xml:space="preserve"> [PMID: 32486466 DOI: 10.3390/ijms21113958]</w:t>
      </w:r>
    </w:p>
    <w:p w14:paraId="03165E1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39 </w:t>
      </w:r>
      <w:r w:rsidRPr="008E6050">
        <w:rPr>
          <w:rFonts w:ascii="Book Antiqua" w:hAnsi="Book Antiqua"/>
          <w:b/>
          <w:bCs/>
          <w:color w:val="000000" w:themeColor="text1"/>
        </w:rPr>
        <w:t>Cha MY</w:t>
      </w:r>
      <w:r w:rsidRPr="008E6050">
        <w:rPr>
          <w:rFonts w:ascii="Book Antiqua" w:hAnsi="Book Antiqua"/>
          <w:color w:val="000000" w:themeColor="text1"/>
        </w:rPr>
        <w:t xml:space="preserve">, Kwon YW, </w:t>
      </w:r>
      <w:proofErr w:type="spellStart"/>
      <w:r w:rsidRPr="008E6050">
        <w:rPr>
          <w:rFonts w:ascii="Book Antiqua" w:hAnsi="Book Antiqua"/>
          <w:color w:val="000000" w:themeColor="text1"/>
        </w:rPr>
        <w:t>Ahn</w:t>
      </w:r>
      <w:proofErr w:type="spellEnd"/>
      <w:r w:rsidRPr="008E6050">
        <w:rPr>
          <w:rFonts w:ascii="Book Antiqua" w:hAnsi="Book Antiqua"/>
          <w:color w:val="000000" w:themeColor="text1"/>
        </w:rPr>
        <w:t xml:space="preserve"> HS, </w:t>
      </w:r>
      <w:proofErr w:type="spellStart"/>
      <w:r w:rsidRPr="008E6050">
        <w:rPr>
          <w:rFonts w:ascii="Book Antiqua" w:hAnsi="Book Antiqua"/>
          <w:color w:val="000000" w:themeColor="text1"/>
        </w:rPr>
        <w:t>Jeong</w:t>
      </w:r>
      <w:proofErr w:type="spellEnd"/>
      <w:r w:rsidRPr="008E6050">
        <w:rPr>
          <w:rFonts w:ascii="Book Antiqua" w:hAnsi="Book Antiqua"/>
          <w:color w:val="000000" w:themeColor="text1"/>
        </w:rPr>
        <w:t xml:space="preserve"> H, Lee YY, Moon M, </w:t>
      </w:r>
      <w:proofErr w:type="spellStart"/>
      <w:r w:rsidRPr="008E6050">
        <w:rPr>
          <w:rFonts w:ascii="Book Antiqua" w:hAnsi="Book Antiqua"/>
          <w:color w:val="000000" w:themeColor="text1"/>
        </w:rPr>
        <w:t>Baik</w:t>
      </w:r>
      <w:proofErr w:type="spellEnd"/>
      <w:r w:rsidRPr="008E6050">
        <w:rPr>
          <w:rFonts w:ascii="Book Antiqua" w:hAnsi="Book Antiqua"/>
          <w:color w:val="000000" w:themeColor="text1"/>
        </w:rPr>
        <w:t xml:space="preserve"> SH, Kim DK, Song H, Yi EC, Hwang D, Kim HS, </w:t>
      </w:r>
      <w:proofErr w:type="spellStart"/>
      <w:r w:rsidRPr="008E6050">
        <w:rPr>
          <w:rFonts w:ascii="Book Antiqua" w:hAnsi="Book Antiqua"/>
          <w:color w:val="000000" w:themeColor="text1"/>
        </w:rPr>
        <w:t>Mook</w:t>
      </w:r>
      <w:proofErr w:type="spellEnd"/>
      <w:r w:rsidRPr="008E6050">
        <w:rPr>
          <w:rFonts w:ascii="Book Antiqua" w:hAnsi="Book Antiqua"/>
          <w:color w:val="000000" w:themeColor="text1"/>
        </w:rPr>
        <w:t xml:space="preserve">-Jung I. Protein-Induced Pluripotent Stem Cells Ameliorate Cognitive Dysfunction and Reduce Aβ Deposition in a Mouse Model of </w:t>
      </w:r>
      <w:r w:rsidRPr="008E6050">
        <w:rPr>
          <w:rFonts w:ascii="Book Antiqua" w:hAnsi="Book Antiqua"/>
          <w:color w:val="000000" w:themeColor="text1"/>
        </w:rPr>
        <w:lastRenderedPageBreak/>
        <w:t xml:space="preserve">Alzheimer's Disease. </w:t>
      </w:r>
      <w:r w:rsidRPr="008E6050">
        <w:rPr>
          <w:rFonts w:ascii="Book Antiqua" w:hAnsi="Book Antiqua"/>
          <w:i/>
          <w:iCs/>
          <w:color w:val="000000" w:themeColor="text1"/>
        </w:rPr>
        <w:t xml:space="preserve">Stem Cells </w:t>
      </w:r>
      <w:proofErr w:type="spellStart"/>
      <w:r w:rsidRPr="008E6050">
        <w:rPr>
          <w:rFonts w:ascii="Book Antiqua" w:hAnsi="Book Antiqua"/>
          <w:i/>
          <w:iCs/>
          <w:color w:val="000000" w:themeColor="text1"/>
        </w:rPr>
        <w:t>Transl</w:t>
      </w:r>
      <w:proofErr w:type="spellEnd"/>
      <w:r w:rsidRPr="008E6050">
        <w:rPr>
          <w:rFonts w:ascii="Book Antiqua" w:hAnsi="Book Antiqua"/>
          <w:i/>
          <w:iCs/>
          <w:color w:val="000000" w:themeColor="text1"/>
        </w:rPr>
        <w:t xml:space="preserve"> Med</w:t>
      </w:r>
      <w:r w:rsidRPr="008E6050">
        <w:rPr>
          <w:rFonts w:ascii="Book Antiqua" w:hAnsi="Book Antiqua"/>
          <w:color w:val="000000" w:themeColor="text1"/>
        </w:rPr>
        <w:t xml:space="preserve"> 2017; </w:t>
      </w:r>
      <w:r w:rsidRPr="008E6050">
        <w:rPr>
          <w:rFonts w:ascii="Book Antiqua" w:hAnsi="Book Antiqua"/>
          <w:b/>
          <w:bCs/>
          <w:color w:val="000000" w:themeColor="text1"/>
        </w:rPr>
        <w:t>6</w:t>
      </w:r>
      <w:r w:rsidRPr="008E6050">
        <w:rPr>
          <w:rFonts w:ascii="Book Antiqua" w:hAnsi="Book Antiqua"/>
          <w:color w:val="000000" w:themeColor="text1"/>
        </w:rPr>
        <w:t>: 293-305 [PMID: 28170178 DOI: 10.5966/sctm.2016-0081]</w:t>
      </w:r>
    </w:p>
    <w:p w14:paraId="0C2468E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40 </w:t>
      </w:r>
      <w:r w:rsidRPr="008E6050">
        <w:rPr>
          <w:rFonts w:ascii="Book Antiqua" w:hAnsi="Book Antiqua"/>
          <w:b/>
          <w:bCs/>
          <w:color w:val="000000" w:themeColor="text1"/>
        </w:rPr>
        <w:t>Takamatsu K</w:t>
      </w:r>
      <w:r w:rsidRPr="008E6050">
        <w:rPr>
          <w:rFonts w:ascii="Book Antiqua" w:hAnsi="Book Antiqua"/>
          <w:color w:val="000000" w:themeColor="text1"/>
        </w:rPr>
        <w:t xml:space="preserve">, Ikeda T, </w:t>
      </w:r>
      <w:proofErr w:type="spellStart"/>
      <w:r w:rsidRPr="008E6050">
        <w:rPr>
          <w:rFonts w:ascii="Book Antiqua" w:hAnsi="Book Antiqua"/>
          <w:color w:val="000000" w:themeColor="text1"/>
        </w:rPr>
        <w:t>Haruta</w:t>
      </w:r>
      <w:proofErr w:type="spellEnd"/>
      <w:r w:rsidRPr="008E6050">
        <w:rPr>
          <w:rFonts w:ascii="Book Antiqua" w:hAnsi="Book Antiqua"/>
          <w:color w:val="000000" w:themeColor="text1"/>
        </w:rPr>
        <w:t xml:space="preserve"> M, Matsumura K, </w:t>
      </w:r>
      <w:proofErr w:type="spellStart"/>
      <w:r w:rsidRPr="008E6050">
        <w:rPr>
          <w:rFonts w:ascii="Book Antiqua" w:hAnsi="Book Antiqua"/>
          <w:color w:val="000000" w:themeColor="text1"/>
        </w:rPr>
        <w:t>Ogi</w:t>
      </w:r>
      <w:proofErr w:type="spellEnd"/>
      <w:r w:rsidRPr="008E6050">
        <w:rPr>
          <w:rFonts w:ascii="Book Antiqua" w:hAnsi="Book Antiqua"/>
          <w:color w:val="000000" w:themeColor="text1"/>
        </w:rPr>
        <w:t xml:space="preserve"> Y, </w:t>
      </w:r>
      <w:proofErr w:type="spellStart"/>
      <w:r w:rsidRPr="008E6050">
        <w:rPr>
          <w:rFonts w:ascii="Book Antiqua" w:hAnsi="Book Antiqua"/>
          <w:color w:val="000000" w:themeColor="text1"/>
        </w:rPr>
        <w:t>Nakagata</w:t>
      </w:r>
      <w:proofErr w:type="spellEnd"/>
      <w:r w:rsidRPr="008E6050">
        <w:rPr>
          <w:rFonts w:ascii="Book Antiqua" w:hAnsi="Book Antiqua"/>
          <w:color w:val="000000" w:themeColor="text1"/>
        </w:rPr>
        <w:t xml:space="preserve"> N, Uchino M, Ando Y, Nishimura Y, </w:t>
      </w:r>
      <w:proofErr w:type="spellStart"/>
      <w:r w:rsidRPr="008E6050">
        <w:rPr>
          <w:rFonts w:ascii="Book Antiqua" w:hAnsi="Book Antiqua"/>
          <w:color w:val="000000" w:themeColor="text1"/>
        </w:rPr>
        <w:t>Senju</w:t>
      </w:r>
      <w:proofErr w:type="spellEnd"/>
      <w:r w:rsidRPr="008E6050">
        <w:rPr>
          <w:rFonts w:ascii="Book Antiqua" w:hAnsi="Book Antiqua"/>
          <w:color w:val="000000" w:themeColor="text1"/>
        </w:rPr>
        <w:t xml:space="preserve"> S. Degradation of amyloid beta by human induced pluripotent stem cell-derived macrophages expressing Neprilysin-2. </w:t>
      </w:r>
      <w:r w:rsidRPr="008E6050">
        <w:rPr>
          <w:rFonts w:ascii="Book Antiqua" w:hAnsi="Book Antiqua"/>
          <w:i/>
          <w:iCs/>
          <w:color w:val="000000" w:themeColor="text1"/>
        </w:rPr>
        <w:t>Stem Cell Res</w:t>
      </w:r>
      <w:r w:rsidRPr="008E6050">
        <w:rPr>
          <w:rFonts w:ascii="Book Antiqua" w:hAnsi="Book Antiqua"/>
          <w:color w:val="000000" w:themeColor="text1"/>
        </w:rPr>
        <w:t xml:space="preserve"> 2014; </w:t>
      </w:r>
      <w:r w:rsidRPr="008E6050">
        <w:rPr>
          <w:rFonts w:ascii="Book Antiqua" w:hAnsi="Book Antiqua"/>
          <w:b/>
          <w:bCs/>
          <w:color w:val="000000" w:themeColor="text1"/>
        </w:rPr>
        <w:t>13</w:t>
      </w:r>
      <w:r w:rsidRPr="008E6050">
        <w:rPr>
          <w:rFonts w:ascii="Book Antiqua" w:hAnsi="Book Antiqua"/>
          <w:color w:val="000000" w:themeColor="text1"/>
        </w:rPr>
        <w:t>: 442-453 [PMID: 25460605 DOI: 10.1016/j.scr.2014.10.001]</w:t>
      </w:r>
    </w:p>
    <w:p w14:paraId="6BD949DF"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41 </w:t>
      </w:r>
      <w:proofErr w:type="spellStart"/>
      <w:r w:rsidRPr="008E6050">
        <w:rPr>
          <w:rFonts w:ascii="Book Antiqua" w:hAnsi="Book Antiqua"/>
          <w:b/>
          <w:bCs/>
          <w:color w:val="000000" w:themeColor="text1"/>
        </w:rPr>
        <w:t>Espuny</w:t>
      </w:r>
      <w:proofErr w:type="spellEnd"/>
      <w:r w:rsidRPr="008E6050">
        <w:rPr>
          <w:rFonts w:ascii="Book Antiqua" w:hAnsi="Book Antiqua"/>
          <w:b/>
          <w:bCs/>
          <w:color w:val="000000" w:themeColor="text1"/>
        </w:rPr>
        <w:t>-Camacho I</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Arranz</w:t>
      </w:r>
      <w:proofErr w:type="spellEnd"/>
      <w:r w:rsidRPr="008E6050">
        <w:rPr>
          <w:rFonts w:ascii="Book Antiqua" w:hAnsi="Book Antiqua"/>
          <w:color w:val="000000" w:themeColor="text1"/>
        </w:rPr>
        <w:t xml:space="preserve"> AM, </w:t>
      </w:r>
      <w:proofErr w:type="spellStart"/>
      <w:r w:rsidRPr="008E6050">
        <w:rPr>
          <w:rFonts w:ascii="Book Antiqua" w:hAnsi="Book Antiqua"/>
          <w:color w:val="000000" w:themeColor="text1"/>
        </w:rPr>
        <w:t>Fiers</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Snellinx</w:t>
      </w:r>
      <w:proofErr w:type="spellEnd"/>
      <w:r w:rsidRPr="008E6050">
        <w:rPr>
          <w:rFonts w:ascii="Book Antiqua" w:hAnsi="Book Antiqua"/>
          <w:color w:val="000000" w:themeColor="text1"/>
        </w:rPr>
        <w:t xml:space="preserve"> A, Ando K, </w:t>
      </w:r>
      <w:proofErr w:type="spellStart"/>
      <w:r w:rsidRPr="008E6050">
        <w:rPr>
          <w:rFonts w:ascii="Book Antiqua" w:hAnsi="Book Antiqua"/>
          <w:color w:val="000000" w:themeColor="text1"/>
        </w:rPr>
        <w:t>Munck</w:t>
      </w:r>
      <w:proofErr w:type="spellEnd"/>
      <w:r w:rsidRPr="008E6050">
        <w:rPr>
          <w:rFonts w:ascii="Book Antiqua" w:hAnsi="Book Antiqua"/>
          <w:color w:val="000000" w:themeColor="text1"/>
        </w:rPr>
        <w:t xml:space="preserve"> S, </w:t>
      </w:r>
      <w:proofErr w:type="spellStart"/>
      <w:r w:rsidRPr="008E6050">
        <w:rPr>
          <w:rFonts w:ascii="Book Antiqua" w:hAnsi="Book Antiqua"/>
          <w:color w:val="000000" w:themeColor="text1"/>
        </w:rPr>
        <w:t>Bonnefont</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Lambot</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Corthout</w:t>
      </w:r>
      <w:proofErr w:type="spellEnd"/>
      <w:r w:rsidRPr="008E6050">
        <w:rPr>
          <w:rFonts w:ascii="Book Antiqua" w:hAnsi="Book Antiqua"/>
          <w:color w:val="000000" w:themeColor="text1"/>
        </w:rPr>
        <w:t xml:space="preserve"> N, </w:t>
      </w:r>
      <w:proofErr w:type="spellStart"/>
      <w:r w:rsidRPr="008E6050">
        <w:rPr>
          <w:rFonts w:ascii="Book Antiqua" w:hAnsi="Book Antiqua"/>
          <w:color w:val="000000" w:themeColor="text1"/>
        </w:rPr>
        <w:t>Omodho</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Vanden</w:t>
      </w:r>
      <w:proofErr w:type="spellEnd"/>
      <w:r w:rsidRPr="008E6050">
        <w:rPr>
          <w:rFonts w:ascii="Book Antiqua" w:hAnsi="Book Antiqua"/>
          <w:color w:val="000000" w:themeColor="text1"/>
        </w:rPr>
        <w:t xml:space="preserve"> </w:t>
      </w:r>
      <w:proofErr w:type="spellStart"/>
      <w:r w:rsidRPr="008E6050">
        <w:rPr>
          <w:rFonts w:ascii="Book Antiqua" w:hAnsi="Book Antiqua"/>
          <w:color w:val="000000" w:themeColor="text1"/>
        </w:rPr>
        <w:t>Eynden</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Radaelli</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Tesseur</w:t>
      </w:r>
      <w:proofErr w:type="spellEnd"/>
      <w:r w:rsidRPr="008E6050">
        <w:rPr>
          <w:rFonts w:ascii="Book Antiqua" w:hAnsi="Book Antiqua"/>
          <w:color w:val="000000" w:themeColor="text1"/>
        </w:rPr>
        <w:t xml:space="preserve"> I, Wray S, </w:t>
      </w:r>
      <w:proofErr w:type="spellStart"/>
      <w:r w:rsidRPr="008E6050">
        <w:rPr>
          <w:rFonts w:ascii="Book Antiqua" w:hAnsi="Book Antiqua"/>
          <w:color w:val="000000" w:themeColor="text1"/>
        </w:rPr>
        <w:t>Ebneth</w:t>
      </w:r>
      <w:proofErr w:type="spellEnd"/>
      <w:r w:rsidRPr="008E6050">
        <w:rPr>
          <w:rFonts w:ascii="Book Antiqua" w:hAnsi="Book Antiqua"/>
          <w:color w:val="000000" w:themeColor="text1"/>
        </w:rPr>
        <w:t xml:space="preserve"> A, Hardy J, Leroy K, </w:t>
      </w:r>
      <w:proofErr w:type="spellStart"/>
      <w:r w:rsidRPr="008E6050">
        <w:rPr>
          <w:rFonts w:ascii="Book Antiqua" w:hAnsi="Book Antiqua"/>
          <w:color w:val="000000" w:themeColor="text1"/>
        </w:rPr>
        <w:t>Brion</w:t>
      </w:r>
      <w:proofErr w:type="spellEnd"/>
      <w:r w:rsidRPr="008E6050">
        <w:rPr>
          <w:rFonts w:ascii="Book Antiqua" w:hAnsi="Book Antiqua"/>
          <w:color w:val="000000" w:themeColor="text1"/>
        </w:rPr>
        <w:t xml:space="preserve"> JP, </w:t>
      </w:r>
      <w:proofErr w:type="spellStart"/>
      <w:r w:rsidRPr="008E6050">
        <w:rPr>
          <w:rFonts w:ascii="Book Antiqua" w:hAnsi="Book Antiqua"/>
          <w:color w:val="000000" w:themeColor="text1"/>
        </w:rPr>
        <w:t>Vanderhaeghen</w:t>
      </w:r>
      <w:proofErr w:type="spellEnd"/>
      <w:r w:rsidRPr="008E6050">
        <w:rPr>
          <w:rFonts w:ascii="Book Antiqua" w:hAnsi="Book Antiqua"/>
          <w:color w:val="000000" w:themeColor="text1"/>
        </w:rPr>
        <w:t xml:space="preserve"> P, De </w:t>
      </w:r>
      <w:proofErr w:type="spellStart"/>
      <w:r w:rsidRPr="008E6050">
        <w:rPr>
          <w:rFonts w:ascii="Book Antiqua" w:hAnsi="Book Antiqua"/>
          <w:color w:val="000000" w:themeColor="text1"/>
        </w:rPr>
        <w:t>Strooper</w:t>
      </w:r>
      <w:proofErr w:type="spellEnd"/>
      <w:r w:rsidRPr="008E6050">
        <w:rPr>
          <w:rFonts w:ascii="Book Antiqua" w:hAnsi="Book Antiqua"/>
          <w:color w:val="000000" w:themeColor="text1"/>
        </w:rPr>
        <w:t xml:space="preserve"> B. Hallmarks of Alzheimer's Disease in Stem-Cell-Derived Human Neurons Transplanted into Mouse Brain. </w:t>
      </w:r>
      <w:r w:rsidRPr="008E6050">
        <w:rPr>
          <w:rFonts w:ascii="Book Antiqua" w:hAnsi="Book Antiqua"/>
          <w:i/>
          <w:iCs/>
          <w:color w:val="000000" w:themeColor="text1"/>
        </w:rPr>
        <w:t>Neuron</w:t>
      </w:r>
      <w:r w:rsidRPr="008E6050">
        <w:rPr>
          <w:rFonts w:ascii="Book Antiqua" w:hAnsi="Book Antiqua"/>
          <w:color w:val="000000" w:themeColor="text1"/>
        </w:rPr>
        <w:t xml:space="preserve"> 2017; </w:t>
      </w:r>
      <w:r w:rsidRPr="008E6050">
        <w:rPr>
          <w:rFonts w:ascii="Book Antiqua" w:hAnsi="Book Antiqua"/>
          <w:b/>
          <w:bCs/>
          <w:color w:val="000000" w:themeColor="text1"/>
        </w:rPr>
        <w:t>93</w:t>
      </w:r>
      <w:r w:rsidRPr="008E6050">
        <w:rPr>
          <w:rFonts w:ascii="Book Antiqua" w:hAnsi="Book Antiqua"/>
          <w:color w:val="000000" w:themeColor="text1"/>
        </w:rPr>
        <w:t>: 1066-1081.e8 [PMID: 28238547 DOI: 10.1016/j.neuron.2017.02.001]</w:t>
      </w:r>
    </w:p>
    <w:p w14:paraId="09F3ECB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42 </w:t>
      </w:r>
      <w:r w:rsidRPr="008E6050">
        <w:rPr>
          <w:rFonts w:ascii="Book Antiqua" w:hAnsi="Book Antiqua"/>
          <w:b/>
          <w:bCs/>
          <w:color w:val="000000" w:themeColor="text1"/>
        </w:rPr>
        <w:t>Cova L</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Armentero</w:t>
      </w:r>
      <w:proofErr w:type="spellEnd"/>
      <w:r w:rsidRPr="008E6050">
        <w:rPr>
          <w:rFonts w:ascii="Book Antiqua" w:hAnsi="Book Antiqua"/>
          <w:color w:val="000000" w:themeColor="text1"/>
        </w:rPr>
        <w:t xml:space="preserve"> MT, </w:t>
      </w:r>
      <w:proofErr w:type="spellStart"/>
      <w:r w:rsidRPr="008E6050">
        <w:rPr>
          <w:rFonts w:ascii="Book Antiqua" w:hAnsi="Book Antiqua"/>
          <w:color w:val="000000" w:themeColor="text1"/>
        </w:rPr>
        <w:t>Zennaro</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Calzarossa</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Bossolasco</w:t>
      </w:r>
      <w:proofErr w:type="spellEnd"/>
      <w:r w:rsidRPr="008E6050">
        <w:rPr>
          <w:rFonts w:ascii="Book Antiqua" w:hAnsi="Book Antiqua"/>
          <w:color w:val="000000" w:themeColor="text1"/>
        </w:rPr>
        <w:t xml:space="preserve"> P, </w:t>
      </w:r>
      <w:proofErr w:type="spellStart"/>
      <w:r w:rsidRPr="008E6050">
        <w:rPr>
          <w:rFonts w:ascii="Book Antiqua" w:hAnsi="Book Antiqua"/>
          <w:color w:val="000000" w:themeColor="text1"/>
        </w:rPr>
        <w:t>Busca</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Lambertenghi</w:t>
      </w:r>
      <w:proofErr w:type="spellEnd"/>
      <w:r w:rsidRPr="008E6050">
        <w:rPr>
          <w:rFonts w:ascii="Book Antiqua" w:hAnsi="Book Antiqua"/>
          <w:color w:val="000000" w:themeColor="text1"/>
        </w:rPr>
        <w:t xml:space="preserve"> </w:t>
      </w:r>
      <w:proofErr w:type="spellStart"/>
      <w:r w:rsidRPr="008E6050">
        <w:rPr>
          <w:rFonts w:ascii="Book Antiqua" w:hAnsi="Book Antiqua"/>
          <w:color w:val="000000" w:themeColor="text1"/>
        </w:rPr>
        <w:t>Deliliers</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Polli</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Nappi</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Silani</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Blandini</w:t>
      </w:r>
      <w:proofErr w:type="spellEnd"/>
      <w:r w:rsidRPr="008E6050">
        <w:rPr>
          <w:rFonts w:ascii="Book Antiqua" w:hAnsi="Book Antiqua"/>
          <w:color w:val="000000" w:themeColor="text1"/>
        </w:rPr>
        <w:t xml:space="preserve"> F. Multiple neurogenic and </w:t>
      </w:r>
      <w:proofErr w:type="spellStart"/>
      <w:r w:rsidRPr="008E6050">
        <w:rPr>
          <w:rFonts w:ascii="Book Antiqua" w:hAnsi="Book Antiqua"/>
          <w:color w:val="000000" w:themeColor="text1"/>
        </w:rPr>
        <w:t>neurorescue</w:t>
      </w:r>
      <w:proofErr w:type="spellEnd"/>
      <w:r w:rsidRPr="008E6050">
        <w:rPr>
          <w:rFonts w:ascii="Book Antiqua" w:hAnsi="Book Antiqua"/>
          <w:color w:val="000000" w:themeColor="text1"/>
        </w:rPr>
        <w:t xml:space="preserve"> effects of human mesenchymal stem cell after transplantation in an experimental model of Parkinson's disease. </w:t>
      </w:r>
      <w:r w:rsidRPr="008E6050">
        <w:rPr>
          <w:rFonts w:ascii="Book Antiqua" w:hAnsi="Book Antiqua"/>
          <w:i/>
          <w:iCs/>
          <w:color w:val="000000" w:themeColor="text1"/>
        </w:rPr>
        <w:t>Brain Res</w:t>
      </w:r>
      <w:r w:rsidRPr="008E6050">
        <w:rPr>
          <w:rFonts w:ascii="Book Antiqua" w:hAnsi="Book Antiqua"/>
          <w:color w:val="000000" w:themeColor="text1"/>
        </w:rPr>
        <w:t xml:space="preserve"> 2010; </w:t>
      </w:r>
      <w:r w:rsidRPr="008E6050">
        <w:rPr>
          <w:rFonts w:ascii="Book Antiqua" w:hAnsi="Book Antiqua"/>
          <w:b/>
          <w:bCs/>
          <w:color w:val="000000" w:themeColor="text1"/>
        </w:rPr>
        <w:t>1311</w:t>
      </w:r>
      <w:r w:rsidRPr="008E6050">
        <w:rPr>
          <w:rFonts w:ascii="Book Antiqua" w:hAnsi="Book Antiqua"/>
          <w:color w:val="000000" w:themeColor="text1"/>
        </w:rPr>
        <w:t>: 12-27 [PMID: 19945443 DOI: 10.1016/j.brainres.2009.11.041]</w:t>
      </w:r>
    </w:p>
    <w:p w14:paraId="6DCBC9DE"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43 </w:t>
      </w:r>
      <w:r w:rsidRPr="008E6050">
        <w:rPr>
          <w:rFonts w:ascii="Book Antiqua" w:hAnsi="Book Antiqua"/>
          <w:b/>
          <w:bCs/>
          <w:color w:val="000000" w:themeColor="text1"/>
        </w:rPr>
        <w:t>Chi H</w:t>
      </w:r>
      <w:r w:rsidRPr="008E6050">
        <w:rPr>
          <w:rFonts w:ascii="Book Antiqua" w:hAnsi="Book Antiqua"/>
          <w:color w:val="000000" w:themeColor="text1"/>
        </w:rPr>
        <w:t xml:space="preserve">, Guan Y, Li F, Chen Z. The Effect of Human Umbilical Cord Mesenchymal Stromal Cells in Protection of Dopaminergic Neurons from Apoptosis by Reducing Oxidative Stress in the Early Stage of a 6-OHDA-Induced Parkinson's Disease Model. </w:t>
      </w:r>
      <w:r w:rsidRPr="008E6050">
        <w:rPr>
          <w:rFonts w:ascii="Book Antiqua" w:hAnsi="Book Antiqua"/>
          <w:i/>
          <w:iCs/>
          <w:color w:val="000000" w:themeColor="text1"/>
        </w:rPr>
        <w:t>Cell Transplant</w:t>
      </w:r>
      <w:r w:rsidRPr="008E6050">
        <w:rPr>
          <w:rFonts w:ascii="Book Antiqua" w:hAnsi="Book Antiqua"/>
          <w:color w:val="000000" w:themeColor="text1"/>
        </w:rPr>
        <w:t xml:space="preserve"> 2019; </w:t>
      </w:r>
      <w:r w:rsidRPr="008E6050">
        <w:rPr>
          <w:rFonts w:ascii="Book Antiqua" w:hAnsi="Book Antiqua"/>
          <w:b/>
          <w:bCs/>
          <w:color w:val="000000" w:themeColor="text1"/>
        </w:rPr>
        <w:t>28</w:t>
      </w:r>
      <w:r w:rsidRPr="008E6050">
        <w:rPr>
          <w:rFonts w:ascii="Book Antiqua" w:hAnsi="Book Antiqua"/>
          <w:color w:val="000000" w:themeColor="text1"/>
        </w:rPr>
        <w:t>: 87S-99S [PMID: 31775521 DOI: 10.1177/0963689719891134]</w:t>
      </w:r>
    </w:p>
    <w:p w14:paraId="3E0C30C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44 </w:t>
      </w:r>
      <w:r w:rsidRPr="008E6050">
        <w:rPr>
          <w:rFonts w:ascii="Book Antiqua" w:hAnsi="Book Antiqua"/>
          <w:b/>
          <w:bCs/>
          <w:color w:val="000000" w:themeColor="text1"/>
        </w:rPr>
        <w:t>Wang F</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Yasuhara</w:t>
      </w:r>
      <w:proofErr w:type="spellEnd"/>
      <w:r w:rsidRPr="008E6050">
        <w:rPr>
          <w:rFonts w:ascii="Book Antiqua" w:hAnsi="Book Antiqua"/>
          <w:color w:val="000000" w:themeColor="text1"/>
        </w:rPr>
        <w:t xml:space="preserve"> T, Shingo T, Kameda M, </w:t>
      </w:r>
      <w:proofErr w:type="spellStart"/>
      <w:r w:rsidRPr="008E6050">
        <w:rPr>
          <w:rFonts w:ascii="Book Antiqua" w:hAnsi="Book Antiqua"/>
          <w:color w:val="000000" w:themeColor="text1"/>
        </w:rPr>
        <w:t>Tajiri</w:t>
      </w:r>
      <w:proofErr w:type="spellEnd"/>
      <w:r w:rsidRPr="008E6050">
        <w:rPr>
          <w:rFonts w:ascii="Book Antiqua" w:hAnsi="Book Antiqua"/>
          <w:color w:val="000000" w:themeColor="text1"/>
        </w:rPr>
        <w:t xml:space="preserve"> N, Yuan WJ, Kondo A, </w:t>
      </w:r>
      <w:proofErr w:type="spellStart"/>
      <w:r w:rsidRPr="008E6050">
        <w:rPr>
          <w:rFonts w:ascii="Book Antiqua" w:hAnsi="Book Antiqua"/>
          <w:color w:val="000000" w:themeColor="text1"/>
        </w:rPr>
        <w:t>Kadota</w:t>
      </w:r>
      <w:proofErr w:type="spellEnd"/>
      <w:r w:rsidRPr="008E6050">
        <w:rPr>
          <w:rFonts w:ascii="Book Antiqua" w:hAnsi="Book Antiqua"/>
          <w:color w:val="000000" w:themeColor="text1"/>
        </w:rPr>
        <w:t xml:space="preserve"> T, Baba T, </w:t>
      </w:r>
      <w:proofErr w:type="spellStart"/>
      <w:r w:rsidRPr="008E6050">
        <w:rPr>
          <w:rFonts w:ascii="Book Antiqua" w:hAnsi="Book Antiqua"/>
          <w:color w:val="000000" w:themeColor="text1"/>
        </w:rPr>
        <w:t>Tayra</w:t>
      </w:r>
      <w:proofErr w:type="spellEnd"/>
      <w:r w:rsidRPr="008E6050">
        <w:rPr>
          <w:rFonts w:ascii="Book Antiqua" w:hAnsi="Book Antiqua"/>
          <w:color w:val="000000" w:themeColor="text1"/>
        </w:rPr>
        <w:t xml:space="preserve"> JT, Kikuchi Y, Miyoshi Y, Date I. Intravenous administration of mesenchymal stem cells exerts therapeutic effects on parkinsonian model of rats: focusing on neuroprotective effects of stromal cell-derived factor-1alpha. </w:t>
      </w:r>
      <w:r w:rsidRPr="008E6050">
        <w:rPr>
          <w:rFonts w:ascii="Book Antiqua" w:hAnsi="Book Antiqua"/>
          <w:i/>
          <w:iCs/>
          <w:color w:val="000000" w:themeColor="text1"/>
        </w:rPr>
        <w:t xml:space="preserve">BMC </w:t>
      </w:r>
      <w:proofErr w:type="spellStart"/>
      <w:r w:rsidRPr="008E6050">
        <w:rPr>
          <w:rFonts w:ascii="Book Antiqua" w:hAnsi="Book Antiqua"/>
          <w:i/>
          <w:iCs/>
          <w:color w:val="000000" w:themeColor="text1"/>
        </w:rPr>
        <w:t>Neurosci</w:t>
      </w:r>
      <w:proofErr w:type="spellEnd"/>
      <w:r w:rsidRPr="008E6050">
        <w:rPr>
          <w:rFonts w:ascii="Book Antiqua" w:hAnsi="Book Antiqua"/>
          <w:color w:val="000000" w:themeColor="text1"/>
        </w:rPr>
        <w:t xml:space="preserve"> 2010; </w:t>
      </w:r>
      <w:r w:rsidRPr="008E6050">
        <w:rPr>
          <w:rFonts w:ascii="Book Antiqua" w:hAnsi="Book Antiqua"/>
          <w:b/>
          <w:bCs/>
          <w:color w:val="000000" w:themeColor="text1"/>
        </w:rPr>
        <w:t>11</w:t>
      </w:r>
      <w:r w:rsidRPr="008E6050">
        <w:rPr>
          <w:rFonts w:ascii="Book Antiqua" w:hAnsi="Book Antiqua"/>
          <w:color w:val="000000" w:themeColor="text1"/>
        </w:rPr>
        <w:t>: 52 [PMID: 20420688 DOI: 10.1186/1471-2202-11-52]</w:t>
      </w:r>
    </w:p>
    <w:p w14:paraId="74B70D3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45 </w:t>
      </w:r>
      <w:proofErr w:type="spellStart"/>
      <w:r w:rsidRPr="008E6050">
        <w:rPr>
          <w:rFonts w:ascii="Book Antiqua" w:hAnsi="Book Antiqua"/>
          <w:b/>
          <w:bCs/>
          <w:color w:val="000000" w:themeColor="text1"/>
        </w:rPr>
        <w:t>Cerri</w:t>
      </w:r>
      <w:proofErr w:type="spellEnd"/>
      <w:r w:rsidRPr="008E6050">
        <w:rPr>
          <w:rFonts w:ascii="Book Antiqua" w:hAnsi="Book Antiqua"/>
          <w:b/>
          <w:bCs/>
          <w:color w:val="000000" w:themeColor="text1"/>
        </w:rPr>
        <w:t xml:space="preserve"> S</w:t>
      </w:r>
      <w:r w:rsidRPr="008E6050">
        <w:rPr>
          <w:rFonts w:ascii="Book Antiqua" w:hAnsi="Book Antiqua"/>
          <w:color w:val="000000" w:themeColor="text1"/>
        </w:rPr>
        <w:t xml:space="preserve">, Greco R, </w:t>
      </w:r>
      <w:proofErr w:type="spellStart"/>
      <w:r w:rsidRPr="008E6050">
        <w:rPr>
          <w:rFonts w:ascii="Book Antiqua" w:hAnsi="Book Antiqua"/>
          <w:color w:val="000000" w:themeColor="text1"/>
        </w:rPr>
        <w:t>Levandis</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Ghezzi</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Mangione</w:t>
      </w:r>
      <w:proofErr w:type="spellEnd"/>
      <w:r w:rsidRPr="008E6050">
        <w:rPr>
          <w:rFonts w:ascii="Book Antiqua" w:hAnsi="Book Antiqua"/>
          <w:color w:val="000000" w:themeColor="text1"/>
        </w:rPr>
        <w:t xml:space="preserve"> AS, </w:t>
      </w:r>
      <w:proofErr w:type="spellStart"/>
      <w:r w:rsidRPr="008E6050">
        <w:rPr>
          <w:rFonts w:ascii="Book Antiqua" w:hAnsi="Book Antiqua"/>
          <w:color w:val="000000" w:themeColor="text1"/>
        </w:rPr>
        <w:t>Fuzzati-Armentero</w:t>
      </w:r>
      <w:proofErr w:type="spellEnd"/>
      <w:r w:rsidRPr="008E6050">
        <w:rPr>
          <w:rFonts w:ascii="Book Antiqua" w:hAnsi="Book Antiqua"/>
          <w:color w:val="000000" w:themeColor="text1"/>
        </w:rPr>
        <w:t xml:space="preserve"> MT, </w:t>
      </w:r>
      <w:proofErr w:type="spellStart"/>
      <w:r w:rsidRPr="008E6050">
        <w:rPr>
          <w:rFonts w:ascii="Book Antiqua" w:hAnsi="Book Antiqua"/>
          <w:color w:val="000000" w:themeColor="text1"/>
        </w:rPr>
        <w:t>Bonizzi</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Avanzini</w:t>
      </w:r>
      <w:proofErr w:type="spellEnd"/>
      <w:r w:rsidRPr="008E6050">
        <w:rPr>
          <w:rFonts w:ascii="Book Antiqua" w:hAnsi="Book Antiqua"/>
          <w:color w:val="000000" w:themeColor="text1"/>
        </w:rPr>
        <w:t xml:space="preserve"> MA, </w:t>
      </w:r>
      <w:proofErr w:type="spellStart"/>
      <w:r w:rsidRPr="008E6050">
        <w:rPr>
          <w:rFonts w:ascii="Book Antiqua" w:hAnsi="Book Antiqua"/>
          <w:color w:val="000000" w:themeColor="text1"/>
        </w:rPr>
        <w:t>Maccario</w:t>
      </w:r>
      <w:proofErr w:type="spellEnd"/>
      <w:r w:rsidRPr="008E6050">
        <w:rPr>
          <w:rFonts w:ascii="Book Antiqua" w:hAnsi="Book Antiqua"/>
          <w:color w:val="000000" w:themeColor="text1"/>
        </w:rPr>
        <w:t xml:space="preserve"> R, </w:t>
      </w:r>
      <w:proofErr w:type="spellStart"/>
      <w:r w:rsidRPr="008E6050">
        <w:rPr>
          <w:rFonts w:ascii="Book Antiqua" w:hAnsi="Book Antiqua"/>
          <w:color w:val="000000" w:themeColor="text1"/>
        </w:rPr>
        <w:t>Blandini</w:t>
      </w:r>
      <w:proofErr w:type="spellEnd"/>
      <w:r w:rsidRPr="008E6050">
        <w:rPr>
          <w:rFonts w:ascii="Book Antiqua" w:hAnsi="Book Antiqua"/>
          <w:color w:val="000000" w:themeColor="text1"/>
        </w:rPr>
        <w:t xml:space="preserve"> F. </w:t>
      </w:r>
      <w:proofErr w:type="spellStart"/>
      <w:r w:rsidRPr="008E6050">
        <w:rPr>
          <w:rFonts w:ascii="Book Antiqua" w:hAnsi="Book Antiqua"/>
          <w:color w:val="000000" w:themeColor="text1"/>
        </w:rPr>
        <w:t>Intracarotid</w:t>
      </w:r>
      <w:proofErr w:type="spellEnd"/>
      <w:r w:rsidRPr="008E6050">
        <w:rPr>
          <w:rFonts w:ascii="Book Antiqua" w:hAnsi="Book Antiqua"/>
          <w:color w:val="000000" w:themeColor="text1"/>
        </w:rPr>
        <w:t xml:space="preserve"> Infusion of Mesenchymal Stem Cells in an Animal Model of Parkinson's Disease, Focusing on Cell Distribution </w:t>
      </w:r>
      <w:r w:rsidRPr="008E6050">
        <w:rPr>
          <w:rFonts w:ascii="Book Antiqua" w:hAnsi="Book Antiqua"/>
          <w:color w:val="000000" w:themeColor="text1"/>
        </w:rPr>
        <w:lastRenderedPageBreak/>
        <w:t xml:space="preserve">and Neuroprotective and Behavioral Effects. </w:t>
      </w:r>
      <w:r w:rsidRPr="008E6050">
        <w:rPr>
          <w:rFonts w:ascii="Book Antiqua" w:hAnsi="Book Antiqua"/>
          <w:i/>
          <w:iCs/>
          <w:color w:val="000000" w:themeColor="text1"/>
        </w:rPr>
        <w:t xml:space="preserve">Stem Cells </w:t>
      </w:r>
      <w:proofErr w:type="spellStart"/>
      <w:r w:rsidRPr="008E6050">
        <w:rPr>
          <w:rFonts w:ascii="Book Antiqua" w:hAnsi="Book Antiqua"/>
          <w:i/>
          <w:iCs/>
          <w:color w:val="000000" w:themeColor="text1"/>
        </w:rPr>
        <w:t>Transl</w:t>
      </w:r>
      <w:proofErr w:type="spellEnd"/>
      <w:r w:rsidRPr="008E6050">
        <w:rPr>
          <w:rFonts w:ascii="Book Antiqua" w:hAnsi="Book Antiqua"/>
          <w:i/>
          <w:iCs/>
          <w:color w:val="000000" w:themeColor="text1"/>
        </w:rPr>
        <w:t xml:space="preserve"> Med</w:t>
      </w:r>
      <w:r w:rsidRPr="008E6050">
        <w:rPr>
          <w:rFonts w:ascii="Book Antiqua" w:hAnsi="Book Antiqua"/>
          <w:color w:val="000000" w:themeColor="text1"/>
        </w:rPr>
        <w:t xml:space="preserve"> 2015; </w:t>
      </w:r>
      <w:r w:rsidRPr="008E6050">
        <w:rPr>
          <w:rFonts w:ascii="Book Antiqua" w:hAnsi="Book Antiqua"/>
          <w:b/>
          <w:bCs/>
          <w:color w:val="000000" w:themeColor="text1"/>
        </w:rPr>
        <w:t>4</w:t>
      </w:r>
      <w:r w:rsidRPr="008E6050">
        <w:rPr>
          <w:rFonts w:ascii="Book Antiqua" w:hAnsi="Book Antiqua"/>
          <w:color w:val="000000" w:themeColor="text1"/>
        </w:rPr>
        <w:t>: 1073-1085 [PMID: 26198165 DOI: 10.5966/sctm.2015-0023]</w:t>
      </w:r>
    </w:p>
    <w:p w14:paraId="2D81E9AB"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46 </w:t>
      </w:r>
      <w:r w:rsidRPr="008E6050">
        <w:rPr>
          <w:rFonts w:ascii="Book Antiqua" w:hAnsi="Book Antiqua"/>
          <w:b/>
          <w:bCs/>
          <w:color w:val="000000" w:themeColor="text1"/>
        </w:rPr>
        <w:t>Mendes-</w:t>
      </w:r>
      <w:proofErr w:type="spellStart"/>
      <w:r w:rsidRPr="008E6050">
        <w:rPr>
          <w:rFonts w:ascii="Book Antiqua" w:hAnsi="Book Antiqua"/>
          <w:b/>
          <w:bCs/>
          <w:color w:val="000000" w:themeColor="text1"/>
        </w:rPr>
        <w:t>Pinheiro</w:t>
      </w:r>
      <w:proofErr w:type="spellEnd"/>
      <w:r w:rsidRPr="008E6050">
        <w:rPr>
          <w:rFonts w:ascii="Book Antiqua" w:hAnsi="Book Antiqua"/>
          <w:b/>
          <w:bCs/>
          <w:color w:val="000000" w:themeColor="text1"/>
        </w:rPr>
        <w:t xml:space="preserve"> B</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Anjo</w:t>
      </w:r>
      <w:proofErr w:type="spellEnd"/>
      <w:r w:rsidRPr="008E6050">
        <w:rPr>
          <w:rFonts w:ascii="Book Antiqua" w:hAnsi="Book Antiqua"/>
          <w:color w:val="000000" w:themeColor="text1"/>
        </w:rPr>
        <w:t xml:space="preserve"> SI, </w:t>
      </w:r>
      <w:proofErr w:type="spellStart"/>
      <w:r w:rsidRPr="008E6050">
        <w:rPr>
          <w:rFonts w:ascii="Book Antiqua" w:hAnsi="Book Antiqua"/>
          <w:color w:val="000000" w:themeColor="text1"/>
        </w:rPr>
        <w:t>Manadas</w:t>
      </w:r>
      <w:proofErr w:type="spellEnd"/>
      <w:r w:rsidRPr="008E6050">
        <w:rPr>
          <w:rFonts w:ascii="Book Antiqua" w:hAnsi="Book Antiqua"/>
          <w:color w:val="000000" w:themeColor="text1"/>
        </w:rPr>
        <w:t xml:space="preserve"> B, Da Silva JD, </w:t>
      </w:r>
      <w:proofErr w:type="spellStart"/>
      <w:r w:rsidRPr="008E6050">
        <w:rPr>
          <w:rFonts w:ascii="Book Antiqua" w:hAnsi="Book Antiqua"/>
          <w:color w:val="000000" w:themeColor="text1"/>
        </w:rPr>
        <w:t>Marote</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Behie</w:t>
      </w:r>
      <w:proofErr w:type="spellEnd"/>
      <w:r w:rsidRPr="008E6050">
        <w:rPr>
          <w:rFonts w:ascii="Book Antiqua" w:hAnsi="Book Antiqua"/>
          <w:color w:val="000000" w:themeColor="text1"/>
        </w:rPr>
        <w:t xml:space="preserve"> LA, Teixeira FG, Salgado AJ. Bone Marrow Mesenchymal Stem Cells' </w:t>
      </w:r>
      <w:proofErr w:type="spellStart"/>
      <w:r w:rsidRPr="008E6050">
        <w:rPr>
          <w:rFonts w:ascii="Book Antiqua" w:hAnsi="Book Antiqua"/>
          <w:color w:val="000000" w:themeColor="text1"/>
        </w:rPr>
        <w:t>Secretome</w:t>
      </w:r>
      <w:proofErr w:type="spellEnd"/>
      <w:r w:rsidRPr="008E6050">
        <w:rPr>
          <w:rFonts w:ascii="Book Antiqua" w:hAnsi="Book Antiqua"/>
          <w:color w:val="000000" w:themeColor="text1"/>
        </w:rPr>
        <w:t xml:space="preserve"> Exerts Neuroprotective Effects in a Parkinson's </w:t>
      </w:r>
      <w:proofErr w:type="gramStart"/>
      <w:r w:rsidRPr="008E6050">
        <w:rPr>
          <w:rFonts w:ascii="Book Antiqua" w:hAnsi="Book Antiqua"/>
          <w:color w:val="000000" w:themeColor="text1"/>
        </w:rPr>
        <w:t>Disease</w:t>
      </w:r>
      <w:proofErr w:type="gramEnd"/>
      <w:r w:rsidRPr="008E6050">
        <w:rPr>
          <w:rFonts w:ascii="Book Antiqua" w:hAnsi="Book Antiqua"/>
          <w:color w:val="000000" w:themeColor="text1"/>
        </w:rPr>
        <w:t xml:space="preserve"> Rat Model. </w:t>
      </w:r>
      <w:r w:rsidRPr="008E6050">
        <w:rPr>
          <w:rFonts w:ascii="Book Antiqua" w:hAnsi="Book Antiqua"/>
          <w:i/>
          <w:iCs/>
          <w:color w:val="000000" w:themeColor="text1"/>
        </w:rPr>
        <w:t xml:space="preserve">Front </w:t>
      </w:r>
      <w:proofErr w:type="spellStart"/>
      <w:r w:rsidRPr="008E6050">
        <w:rPr>
          <w:rFonts w:ascii="Book Antiqua" w:hAnsi="Book Antiqua"/>
          <w:i/>
          <w:iCs/>
          <w:color w:val="000000" w:themeColor="text1"/>
        </w:rPr>
        <w:t>Bioeng</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Biotechnol</w:t>
      </w:r>
      <w:proofErr w:type="spellEnd"/>
      <w:r w:rsidRPr="008E6050">
        <w:rPr>
          <w:rFonts w:ascii="Book Antiqua" w:hAnsi="Book Antiqua"/>
          <w:color w:val="000000" w:themeColor="text1"/>
        </w:rPr>
        <w:t xml:space="preserve"> 2019; </w:t>
      </w:r>
      <w:r w:rsidRPr="008E6050">
        <w:rPr>
          <w:rFonts w:ascii="Book Antiqua" w:hAnsi="Book Antiqua"/>
          <w:b/>
          <w:bCs/>
          <w:color w:val="000000" w:themeColor="text1"/>
        </w:rPr>
        <w:t>7</w:t>
      </w:r>
      <w:r w:rsidRPr="008E6050">
        <w:rPr>
          <w:rFonts w:ascii="Book Antiqua" w:hAnsi="Book Antiqua"/>
          <w:color w:val="000000" w:themeColor="text1"/>
        </w:rPr>
        <w:t>: 294 [PMID: 31737616 DOI: 10.3389/fbioe.2019.00294]</w:t>
      </w:r>
    </w:p>
    <w:p w14:paraId="6BEE0914"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47 </w:t>
      </w:r>
      <w:r w:rsidRPr="008E6050">
        <w:rPr>
          <w:rFonts w:ascii="Book Antiqua" w:hAnsi="Book Antiqua"/>
          <w:b/>
          <w:bCs/>
          <w:color w:val="000000" w:themeColor="text1"/>
        </w:rPr>
        <w:t>Oh SH</w:t>
      </w:r>
      <w:r w:rsidRPr="008E6050">
        <w:rPr>
          <w:rFonts w:ascii="Book Antiqua" w:hAnsi="Book Antiqua"/>
          <w:color w:val="000000" w:themeColor="text1"/>
        </w:rPr>
        <w:t xml:space="preserve">, Kim HN, Park HJ, Shin JY, Bae EJ, </w:t>
      </w:r>
      <w:proofErr w:type="spellStart"/>
      <w:r w:rsidRPr="008E6050">
        <w:rPr>
          <w:rFonts w:ascii="Book Antiqua" w:hAnsi="Book Antiqua"/>
          <w:color w:val="000000" w:themeColor="text1"/>
        </w:rPr>
        <w:t>Sunwoo</w:t>
      </w:r>
      <w:proofErr w:type="spellEnd"/>
      <w:r w:rsidRPr="008E6050">
        <w:rPr>
          <w:rFonts w:ascii="Book Antiqua" w:hAnsi="Book Antiqua"/>
          <w:color w:val="000000" w:themeColor="text1"/>
        </w:rPr>
        <w:t xml:space="preserve"> MK, Lee SJ, Lee PH. Mesenchymal Stem Cells Inhibit Transmission of α-</w:t>
      </w:r>
      <w:proofErr w:type="spellStart"/>
      <w:r w:rsidRPr="008E6050">
        <w:rPr>
          <w:rFonts w:ascii="Book Antiqua" w:hAnsi="Book Antiqua"/>
          <w:color w:val="000000" w:themeColor="text1"/>
        </w:rPr>
        <w:t>Synuclein</w:t>
      </w:r>
      <w:proofErr w:type="spellEnd"/>
      <w:r w:rsidRPr="008E6050">
        <w:rPr>
          <w:rFonts w:ascii="Book Antiqua" w:hAnsi="Book Antiqua"/>
          <w:color w:val="000000" w:themeColor="text1"/>
        </w:rPr>
        <w:t xml:space="preserve"> by Modulating </w:t>
      </w:r>
      <w:proofErr w:type="spellStart"/>
      <w:r w:rsidRPr="008E6050">
        <w:rPr>
          <w:rFonts w:ascii="Book Antiqua" w:hAnsi="Book Antiqua"/>
          <w:color w:val="000000" w:themeColor="text1"/>
        </w:rPr>
        <w:t>Clathrin</w:t>
      </w:r>
      <w:proofErr w:type="spellEnd"/>
      <w:r w:rsidRPr="008E6050">
        <w:rPr>
          <w:rFonts w:ascii="Book Antiqua" w:hAnsi="Book Antiqua"/>
          <w:color w:val="000000" w:themeColor="text1"/>
        </w:rPr>
        <w:t xml:space="preserve">-Mediated Endocytosis in a Parkinsonian Model. </w:t>
      </w:r>
      <w:r w:rsidRPr="008E6050">
        <w:rPr>
          <w:rFonts w:ascii="Book Antiqua" w:hAnsi="Book Antiqua"/>
          <w:i/>
          <w:iCs/>
          <w:color w:val="000000" w:themeColor="text1"/>
        </w:rPr>
        <w:t>Cell Rep</w:t>
      </w:r>
      <w:r w:rsidRPr="008E6050">
        <w:rPr>
          <w:rFonts w:ascii="Book Antiqua" w:hAnsi="Book Antiqua"/>
          <w:color w:val="000000" w:themeColor="text1"/>
        </w:rPr>
        <w:t xml:space="preserve"> 2016; </w:t>
      </w:r>
      <w:r w:rsidRPr="008E6050">
        <w:rPr>
          <w:rFonts w:ascii="Book Antiqua" w:hAnsi="Book Antiqua"/>
          <w:b/>
          <w:bCs/>
          <w:color w:val="000000" w:themeColor="text1"/>
        </w:rPr>
        <w:t>14</w:t>
      </w:r>
      <w:r w:rsidRPr="008E6050">
        <w:rPr>
          <w:rFonts w:ascii="Book Antiqua" w:hAnsi="Book Antiqua"/>
          <w:color w:val="000000" w:themeColor="text1"/>
        </w:rPr>
        <w:t>: 835-849 [PMID: 26776513 DOI: 10.1016/j.celrep.2015.12.075]</w:t>
      </w:r>
    </w:p>
    <w:p w14:paraId="25DF3ACE"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48 </w:t>
      </w:r>
      <w:r w:rsidRPr="008E6050">
        <w:rPr>
          <w:rFonts w:ascii="Book Antiqua" w:hAnsi="Book Antiqua"/>
          <w:b/>
          <w:bCs/>
          <w:color w:val="000000" w:themeColor="text1"/>
        </w:rPr>
        <w:t>Xu JT</w:t>
      </w:r>
      <w:r w:rsidRPr="008E6050">
        <w:rPr>
          <w:rFonts w:ascii="Book Antiqua" w:hAnsi="Book Antiqua"/>
          <w:color w:val="000000" w:themeColor="text1"/>
        </w:rPr>
        <w:t xml:space="preserve">, Qian Y, Wang W, Chen XX, Li Y, Li Y, Yang ZY, Song XB, Lu D, Deng XL. </w:t>
      </w:r>
      <w:proofErr w:type="gramStart"/>
      <w:r w:rsidRPr="008E6050">
        <w:rPr>
          <w:rFonts w:ascii="Book Antiqua" w:hAnsi="Book Antiqua"/>
          <w:color w:val="000000" w:themeColor="text1"/>
        </w:rPr>
        <w:t>Effect of stromal cell-derived factor-1/CXCR4 axis in neural stem cell transplantation for Parkinson's disease.</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Neural Regen Res</w:t>
      </w:r>
      <w:r w:rsidRPr="008E6050">
        <w:rPr>
          <w:rFonts w:ascii="Book Antiqua" w:hAnsi="Book Antiqua"/>
          <w:color w:val="000000" w:themeColor="text1"/>
        </w:rPr>
        <w:t xml:space="preserve"> 2020; </w:t>
      </w:r>
      <w:r w:rsidRPr="008E6050">
        <w:rPr>
          <w:rFonts w:ascii="Book Antiqua" w:hAnsi="Book Antiqua"/>
          <w:b/>
          <w:bCs/>
          <w:color w:val="000000" w:themeColor="text1"/>
        </w:rPr>
        <w:t>15</w:t>
      </w:r>
      <w:r w:rsidRPr="008E6050">
        <w:rPr>
          <w:rFonts w:ascii="Book Antiqua" w:hAnsi="Book Antiqua"/>
          <w:color w:val="000000" w:themeColor="text1"/>
        </w:rPr>
        <w:t>: 112-119 [PMID: 31535659 DOI: 10.4103/1673-5374.264470]</w:t>
      </w:r>
    </w:p>
    <w:p w14:paraId="7FDFB21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49 </w:t>
      </w:r>
      <w:proofErr w:type="spellStart"/>
      <w:r w:rsidRPr="008E6050">
        <w:rPr>
          <w:rFonts w:ascii="Book Antiqua" w:hAnsi="Book Antiqua"/>
          <w:b/>
          <w:bCs/>
          <w:color w:val="000000" w:themeColor="text1"/>
        </w:rPr>
        <w:t>Zuo</w:t>
      </w:r>
      <w:proofErr w:type="spellEnd"/>
      <w:r w:rsidRPr="008E6050">
        <w:rPr>
          <w:rFonts w:ascii="Book Antiqua" w:hAnsi="Book Antiqua"/>
          <w:b/>
          <w:bCs/>
          <w:color w:val="000000" w:themeColor="text1"/>
        </w:rPr>
        <w:t xml:space="preserve"> F</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Xiong</w:t>
      </w:r>
      <w:proofErr w:type="spellEnd"/>
      <w:r w:rsidRPr="008E6050">
        <w:rPr>
          <w:rFonts w:ascii="Book Antiqua" w:hAnsi="Book Antiqua"/>
          <w:color w:val="000000" w:themeColor="text1"/>
        </w:rPr>
        <w:t xml:space="preserve"> F, Wang X, Li X, Wang R, Ge W, </w:t>
      </w:r>
      <w:proofErr w:type="spellStart"/>
      <w:r w:rsidRPr="008E6050">
        <w:rPr>
          <w:rFonts w:ascii="Book Antiqua" w:hAnsi="Book Antiqua"/>
          <w:color w:val="000000" w:themeColor="text1"/>
        </w:rPr>
        <w:t>Bao</w:t>
      </w:r>
      <w:proofErr w:type="spellEnd"/>
      <w:r w:rsidRPr="008E6050">
        <w:rPr>
          <w:rFonts w:ascii="Book Antiqua" w:hAnsi="Book Antiqua"/>
          <w:color w:val="000000" w:themeColor="text1"/>
        </w:rPr>
        <w:t xml:space="preserve"> X. </w:t>
      </w:r>
      <w:proofErr w:type="spellStart"/>
      <w:r w:rsidRPr="008E6050">
        <w:rPr>
          <w:rFonts w:ascii="Book Antiqua" w:hAnsi="Book Antiqua"/>
          <w:color w:val="000000" w:themeColor="text1"/>
        </w:rPr>
        <w:t>Intrastriatal</w:t>
      </w:r>
      <w:proofErr w:type="spellEnd"/>
      <w:r w:rsidRPr="008E6050">
        <w:rPr>
          <w:rFonts w:ascii="Book Antiqua" w:hAnsi="Book Antiqua"/>
          <w:color w:val="000000" w:themeColor="text1"/>
        </w:rPr>
        <w:t xml:space="preserve"> Transplantation of Human Neural Stem Cells Restores the Impaired </w:t>
      </w:r>
      <w:proofErr w:type="spellStart"/>
      <w:r w:rsidRPr="008E6050">
        <w:rPr>
          <w:rFonts w:ascii="Book Antiqua" w:hAnsi="Book Antiqua"/>
          <w:color w:val="000000" w:themeColor="text1"/>
        </w:rPr>
        <w:t>Subventricular</w:t>
      </w:r>
      <w:proofErr w:type="spellEnd"/>
      <w:r w:rsidRPr="008E6050">
        <w:rPr>
          <w:rFonts w:ascii="Book Antiqua" w:hAnsi="Book Antiqua"/>
          <w:color w:val="000000" w:themeColor="text1"/>
        </w:rPr>
        <w:t xml:space="preserve"> Zone in Parkinsonian Mice. </w:t>
      </w:r>
      <w:r w:rsidRPr="008E6050">
        <w:rPr>
          <w:rFonts w:ascii="Book Antiqua" w:hAnsi="Book Antiqua"/>
          <w:i/>
          <w:iCs/>
          <w:color w:val="000000" w:themeColor="text1"/>
        </w:rPr>
        <w:t>Stem Cells</w:t>
      </w:r>
      <w:r w:rsidRPr="008E6050">
        <w:rPr>
          <w:rFonts w:ascii="Book Antiqua" w:hAnsi="Book Antiqua"/>
          <w:color w:val="000000" w:themeColor="text1"/>
        </w:rPr>
        <w:t xml:space="preserve"> 2017; </w:t>
      </w:r>
      <w:r w:rsidRPr="008E6050">
        <w:rPr>
          <w:rFonts w:ascii="Book Antiqua" w:hAnsi="Book Antiqua"/>
          <w:b/>
          <w:bCs/>
          <w:color w:val="000000" w:themeColor="text1"/>
        </w:rPr>
        <w:t>35</w:t>
      </w:r>
      <w:r w:rsidRPr="008E6050">
        <w:rPr>
          <w:rFonts w:ascii="Book Antiqua" w:hAnsi="Book Antiqua"/>
          <w:color w:val="000000" w:themeColor="text1"/>
        </w:rPr>
        <w:t>: 1519-1531 [PMID: 28328168 DOI: 10.1002/stem.2616]</w:t>
      </w:r>
    </w:p>
    <w:p w14:paraId="43C04AF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50 </w:t>
      </w:r>
      <w:proofErr w:type="spellStart"/>
      <w:r w:rsidRPr="008E6050">
        <w:rPr>
          <w:rFonts w:ascii="Book Antiqua" w:hAnsi="Book Antiqua"/>
          <w:b/>
          <w:bCs/>
          <w:color w:val="000000" w:themeColor="text1"/>
        </w:rPr>
        <w:t>Carelli</w:t>
      </w:r>
      <w:proofErr w:type="spellEnd"/>
      <w:r w:rsidRPr="008E6050">
        <w:rPr>
          <w:rFonts w:ascii="Book Antiqua" w:hAnsi="Book Antiqua"/>
          <w:b/>
          <w:bCs/>
          <w:color w:val="000000" w:themeColor="text1"/>
        </w:rPr>
        <w:t xml:space="preserve"> S</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Giallongo</w:t>
      </w:r>
      <w:proofErr w:type="spellEnd"/>
      <w:r w:rsidRPr="008E6050">
        <w:rPr>
          <w:rFonts w:ascii="Book Antiqua" w:hAnsi="Book Antiqua"/>
          <w:color w:val="000000" w:themeColor="text1"/>
        </w:rPr>
        <w:t xml:space="preserve"> T, Rey F, </w:t>
      </w:r>
      <w:proofErr w:type="spellStart"/>
      <w:r w:rsidRPr="008E6050">
        <w:rPr>
          <w:rFonts w:ascii="Book Antiqua" w:hAnsi="Book Antiqua"/>
          <w:color w:val="000000" w:themeColor="text1"/>
        </w:rPr>
        <w:t>Barzaghini</w:t>
      </w:r>
      <w:proofErr w:type="spellEnd"/>
      <w:r w:rsidRPr="008E6050">
        <w:rPr>
          <w:rFonts w:ascii="Book Antiqua" w:hAnsi="Book Antiqua"/>
          <w:color w:val="000000" w:themeColor="text1"/>
        </w:rPr>
        <w:t xml:space="preserve"> B, </w:t>
      </w:r>
      <w:proofErr w:type="spellStart"/>
      <w:r w:rsidRPr="008E6050">
        <w:rPr>
          <w:rFonts w:ascii="Book Antiqua" w:hAnsi="Book Antiqua"/>
          <w:color w:val="000000" w:themeColor="text1"/>
        </w:rPr>
        <w:t>Zandrini</w:t>
      </w:r>
      <w:proofErr w:type="spellEnd"/>
      <w:r w:rsidRPr="008E6050">
        <w:rPr>
          <w:rFonts w:ascii="Book Antiqua" w:hAnsi="Book Antiqua"/>
          <w:color w:val="000000" w:themeColor="text1"/>
        </w:rPr>
        <w:t xml:space="preserve"> T, </w:t>
      </w:r>
      <w:proofErr w:type="spellStart"/>
      <w:r w:rsidRPr="008E6050">
        <w:rPr>
          <w:rFonts w:ascii="Book Antiqua" w:hAnsi="Book Antiqua"/>
          <w:color w:val="000000" w:themeColor="text1"/>
        </w:rPr>
        <w:t>Pulcinelli</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Nardomarino</w:t>
      </w:r>
      <w:proofErr w:type="spellEnd"/>
      <w:r w:rsidRPr="008E6050">
        <w:rPr>
          <w:rFonts w:ascii="Book Antiqua" w:hAnsi="Book Antiqua"/>
          <w:color w:val="000000" w:themeColor="text1"/>
        </w:rPr>
        <w:t xml:space="preserve"> R, </w:t>
      </w:r>
      <w:proofErr w:type="spellStart"/>
      <w:r w:rsidRPr="008E6050">
        <w:rPr>
          <w:rFonts w:ascii="Book Antiqua" w:hAnsi="Book Antiqua"/>
          <w:color w:val="000000" w:themeColor="text1"/>
        </w:rPr>
        <w:t>Cerullo</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Osellame</w:t>
      </w:r>
      <w:proofErr w:type="spellEnd"/>
      <w:r w:rsidRPr="008E6050">
        <w:rPr>
          <w:rFonts w:ascii="Book Antiqua" w:hAnsi="Book Antiqua"/>
          <w:color w:val="000000" w:themeColor="text1"/>
        </w:rPr>
        <w:t xml:space="preserve"> R, </w:t>
      </w:r>
      <w:proofErr w:type="spellStart"/>
      <w:r w:rsidRPr="008E6050">
        <w:rPr>
          <w:rFonts w:ascii="Book Antiqua" w:hAnsi="Book Antiqua"/>
          <w:color w:val="000000" w:themeColor="text1"/>
        </w:rPr>
        <w:t>Cereda</w:t>
      </w:r>
      <w:proofErr w:type="spellEnd"/>
      <w:r w:rsidRPr="008E6050">
        <w:rPr>
          <w:rFonts w:ascii="Book Antiqua" w:hAnsi="Book Antiqua"/>
          <w:color w:val="000000" w:themeColor="text1"/>
        </w:rPr>
        <w:t xml:space="preserve"> C, Zuccotti GV, Raimondi MT. Neural precursors cells expanded in a 3D micro-engineered niche present enhanced therapeutic efficacy </w:t>
      </w:r>
      <w:r w:rsidRPr="008E6050">
        <w:rPr>
          <w:rFonts w:ascii="Book Antiqua" w:hAnsi="Book Antiqua"/>
          <w:i/>
          <w:iCs/>
          <w:color w:val="000000" w:themeColor="text1"/>
        </w:rPr>
        <w:t>in vivo</w:t>
      </w:r>
      <w:r w:rsidRPr="008E6050">
        <w:rPr>
          <w:rFonts w:ascii="Book Antiqua" w:hAnsi="Book Antiqua"/>
          <w:color w:val="000000" w:themeColor="text1"/>
        </w:rPr>
        <w:t xml:space="preserve">. </w:t>
      </w:r>
      <w:proofErr w:type="spellStart"/>
      <w:r w:rsidRPr="008E6050">
        <w:rPr>
          <w:rFonts w:ascii="Book Antiqua" w:hAnsi="Book Antiqua"/>
          <w:i/>
          <w:iCs/>
          <w:color w:val="000000" w:themeColor="text1"/>
        </w:rPr>
        <w:t>Nanotheranostics</w:t>
      </w:r>
      <w:proofErr w:type="spellEnd"/>
      <w:r w:rsidRPr="008E6050">
        <w:rPr>
          <w:rFonts w:ascii="Book Antiqua" w:hAnsi="Book Antiqua"/>
          <w:color w:val="000000" w:themeColor="text1"/>
        </w:rPr>
        <w:t xml:space="preserve"> 2021; </w:t>
      </w:r>
      <w:r w:rsidRPr="008E6050">
        <w:rPr>
          <w:rFonts w:ascii="Book Antiqua" w:hAnsi="Book Antiqua"/>
          <w:b/>
          <w:bCs/>
          <w:color w:val="000000" w:themeColor="text1"/>
        </w:rPr>
        <w:t>5</w:t>
      </w:r>
      <w:r w:rsidRPr="008E6050">
        <w:rPr>
          <w:rFonts w:ascii="Book Antiqua" w:hAnsi="Book Antiqua"/>
          <w:color w:val="000000" w:themeColor="text1"/>
        </w:rPr>
        <w:t>: 8-26 [PMID: 33391972 DOI: 10.7150/ntno.50633]</w:t>
      </w:r>
    </w:p>
    <w:p w14:paraId="4307BBB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51 </w:t>
      </w:r>
      <w:proofErr w:type="spellStart"/>
      <w:r w:rsidRPr="008E6050">
        <w:rPr>
          <w:rFonts w:ascii="Book Antiqua" w:hAnsi="Book Antiqua"/>
          <w:b/>
          <w:bCs/>
          <w:color w:val="000000" w:themeColor="text1"/>
        </w:rPr>
        <w:t>Bjorklund</w:t>
      </w:r>
      <w:proofErr w:type="spellEnd"/>
      <w:r w:rsidRPr="008E6050">
        <w:rPr>
          <w:rFonts w:ascii="Book Antiqua" w:hAnsi="Book Antiqua"/>
          <w:b/>
          <w:bCs/>
          <w:color w:val="000000" w:themeColor="text1"/>
        </w:rPr>
        <w:t xml:space="preserve"> LM</w:t>
      </w:r>
      <w:r w:rsidRPr="008E6050">
        <w:rPr>
          <w:rFonts w:ascii="Book Antiqua" w:hAnsi="Book Antiqua"/>
          <w:color w:val="000000" w:themeColor="text1"/>
        </w:rPr>
        <w:t>, Sánchez-</w:t>
      </w:r>
      <w:proofErr w:type="spellStart"/>
      <w:r w:rsidRPr="008E6050">
        <w:rPr>
          <w:rFonts w:ascii="Book Antiqua" w:hAnsi="Book Antiqua"/>
          <w:color w:val="000000" w:themeColor="text1"/>
        </w:rPr>
        <w:t>Pernaute</w:t>
      </w:r>
      <w:proofErr w:type="spellEnd"/>
      <w:r w:rsidRPr="008E6050">
        <w:rPr>
          <w:rFonts w:ascii="Book Antiqua" w:hAnsi="Book Antiqua"/>
          <w:color w:val="000000" w:themeColor="text1"/>
        </w:rPr>
        <w:t xml:space="preserve"> R, Chung S, </w:t>
      </w:r>
      <w:proofErr w:type="spellStart"/>
      <w:r w:rsidRPr="008E6050">
        <w:rPr>
          <w:rFonts w:ascii="Book Antiqua" w:hAnsi="Book Antiqua"/>
          <w:color w:val="000000" w:themeColor="text1"/>
        </w:rPr>
        <w:t>Andersson</w:t>
      </w:r>
      <w:proofErr w:type="spellEnd"/>
      <w:r w:rsidRPr="008E6050">
        <w:rPr>
          <w:rFonts w:ascii="Book Antiqua" w:hAnsi="Book Antiqua"/>
          <w:color w:val="000000" w:themeColor="text1"/>
        </w:rPr>
        <w:t xml:space="preserve"> T, Chen IY, </w:t>
      </w:r>
      <w:proofErr w:type="spellStart"/>
      <w:r w:rsidRPr="008E6050">
        <w:rPr>
          <w:rFonts w:ascii="Book Antiqua" w:hAnsi="Book Antiqua"/>
          <w:color w:val="000000" w:themeColor="text1"/>
        </w:rPr>
        <w:t>McNaught</w:t>
      </w:r>
      <w:proofErr w:type="spellEnd"/>
      <w:r w:rsidRPr="008E6050">
        <w:rPr>
          <w:rFonts w:ascii="Book Antiqua" w:hAnsi="Book Antiqua"/>
          <w:color w:val="000000" w:themeColor="text1"/>
        </w:rPr>
        <w:t xml:space="preserve"> KS, Brownell AL, Jenkins BG, Wahlestedt C, Kim KS, </w:t>
      </w:r>
      <w:proofErr w:type="spellStart"/>
      <w:r w:rsidRPr="008E6050">
        <w:rPr>
          <w:rFonts w:ascii="Book Antiqua" w:hAnsi="Book Antiqua"/>
          <w:color w:val="000000" w:themeColor="text1"/>
        </w:rPr>
        <w:t>Isacson</w:t>
      </w:r>
      <w:proofErr w:type="spellEnd"/>
      <w:r w:rsidRPr="008E6050">
        <w:rPr>
          <w:rFonts w:ascii="Book Antiqua" w:hAnsi="Book Antiqua"/>
          <w:color w:val="000000" w:themeColor="text1"/>
        </w:rPr>
        <w:t xml:space="preserve"> O. Embryonic stem cells develop into functional dopaminergic neurons after transplantation in a Parkinson rat model. </w:t>
      </w:r>
      <w:r w:rsidRPr="008E6050">
        <w:rPr>
          <w:rFonts w:ascii="Book Antiqua" w:hAnsi="Book Antiqua"/>
          <w:i/>
          <w:iCs/>
          <w:color w:val="000000" w:themeColor="text1"/>
        </w:rPr>
        <w:t xml:space="preserve">Proc Natl </w:t>
      </w:r>
      <w:proofErr w:type="spellStart"/>
      <w:r w:rsidRPr="008E6050">
        <w:rPr>
          <w:rFonts w:ascii="Book Antiqua" w:hAnsi="Book Antiqua"/>
          <w:i/>
          <w:iCs/>
          <w:color w:val="000000" w:themeColor="text1"/>
        </w:rPr>
        <w:t>Acad</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Sci</w:t>
      </w:r>
      <w:proofErr w:type="spellEnd"/>
      <w:r w:rsidRPr="008E6050">
        <w:rPr>
          <w:rFonts w:ascii="Book Antiqua" w:hAnsi="Book Antiqua"/>
          <w:i/>
          <w:iCs/>
          <w:color w:val="000000" w:themeColor="text1"/>
        </w:rPr>
        <w:t xml:space="preserve"> U S </w:t>
      </w:r>
      <w:proofErr w:type="gramStart"/>
      <w:r w:rsidRPr="008E6050">
        <w:rPr>
          <w:rFonts w:ascii="Book Antiqua" w:hAnsi="Book Antiqua"/>
          <w:i/>
          <w:iCs/>
          <w:color w:val="000000" w:themeColor="text1"/>
        </w:rPr>
        <w:t>A</w:t>
      </w:r>
      <w:proofErr w:type="gramEnd"/>
      <w:r w:rsidRPr="008E6050">
        <w:rPr>
          <w:rFonts w:ascii="Book Antiqua" w:hAnsi="Book Antiqua"/>
          <w:color w:val="000000" w:themeColor="text1"/>
        </w:rPr>
        <w:t xml:space="preserve"> 2002; </w:t>
      </w:r>
      <w:r w:rsidRPr="008E6050">
        <w:rPr>
          <w:rFonts w:ascii="Book Antiqua" w:hAnsi="Book Antiqua"/>
          <w:b/>
          <w:bCs/>
          <w:color w:val="000000" w:themeColor="text1"/>
        </w:rPr>
        <w:t>99</w:t>
      </w:r>
      <w:r w:rsidRPr="008E6050">
        <w:rPr>
          <w:rFonts w:ascii="Book Antiqua" w:hAnsi="Book Antiqua"/>
          <w:color w:val="000000" w:themeColor="text1"/>
        </w:rPr>
        <w:t>: 2344-2349 [PMID: 11782534 DOI: 10.1073/pnas.022438099]</w:t>
      </w:r>
    </w:p>
    <w:p w14:paraId="1AB95637"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52 </w:t>
      </w:r>
      <w:r w:rsidRPr="008E6050">
        <w:rPr>
          <w:rFonts w:ascii="Book Antiqua" w:hAnsi="Book Antiqua"/>
          <w:b/>
          <w:bCs/>
          <w:color w:val="000000" w:themeColor="text1"/>
        </w:rPr>
        <w:t>Kim JH</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Auerbach</w:t>
      </w:r>
      <w:proofErr w:type="spellEnd"/>
      <w:r w:rsidRPr="008E6050">
        <w:rPr>
          <w:rFonts w:ascii="Book Antiqua" w:hAnsi="Book Antiqua"/>
          <w:color w:val="000000" w:themeColor="text1"/>
        </w:rPr>
        <w:t xml:space="preserve"> JM, Rodríguez-Gómez JA, Velasco I, Gavin D, </w:t>
      </w:r>
      <w:proofErr w:type="spellStart"/>
      <w:r w:rsidRPr="008E6050">
        <w:rPr>
          <w:rFonts w:ascii="Book Antiqua" w:hAnsi="Book Antiqua"/>
          <w:color w:val="000000" w:themeColor="text1"/>
        </w:rPr>
        <w:t>Lumelsky</w:t>
      </w:r>
      <w:proofErr w:type="spellEnd"/>
      <w:r w:rsidRPr="008E6050">
        <w:rPr>
          <w:rFonts w:ascii="Book Antiqua" w:hAnsi="Book Antiqua"/>
          <w:color w:val="000000" w:themeColor="text1"/>
        </w:rPr>
        <w:t xml:space="preserve"> N, Lee SH, Nguyen J, Sánchez-</w:t>
      </w:r>
      <w:proofErr w:type="spellStart"/>
      <w:r w:rsidRPr="008E6050">
        <w:rPr>
          <w:rFonts w:ascii="Book Antiqua" w:hAnsi="Book Antiqua"/>
          <w:color w:val="000000" w:themeColor="text1"/>
        </w:rPr>
        <w:t>Pernaute</w:t>
      </w:r>
      <w:proofErr w:type="spellEnd"/>
      <w:r w:rsidRPr="008E6050">
        <w:rPr>
          <w:rFonts w:ascii="Book Antiqua" w:hAnsi="Book Antiqua"/>
          <w:color w:val="000000" w:themeColor="text1"/>
        </w:rPr>
        <w:t xml:space="preserve"> R, </w:t>
      </w:r>
      <w:proofErr w:type="spellStart"/>
      <w:r w:rsidRPr="008E6050">
        <w:rPr>
          <w:rFonts w:ascii="Book Antiqua" w:hAnsi="Book Antiqua"/>
          <w:color w:val="000000" w:themeColor="text1"/>
        </w:rPr>
        <w:t>Bankiewicz</w:t>
      </w:r>
      <w:proofErr w:type="spellEnd"/>
      <w:r w:rsidRPr="008E6050">
        <w:rPr>
          <w:rFonts w:ascii="Book Antiqua" w:hAnsi="Book Antiqua"/>
          <w:color w:val="000000" w:themeColor="text1"/>
        </w:rPr>
        <w:t xml:space="preserve"> K, McKay R. Dopamine neurons </w:t>
      </w:r>
      <w:r w:rsidRPr="008E6050">
        <w:rPr>
          <w:rFonts w:ascii="Book Antiqua" w:hAnsi="Book Antiqua"/>
          <w:color w:val="000000" w:themeColor="text1"/>
        </w:rPr>
        <w:lastRenderedPageBreak/>
        <w:t xml:space="preserve">derived from embryonic stem cells function in an animal model of Parkinson's disease. </w:t>
      </w:r>
      <w:r w:rsidRPr="008E6050">
        <w:rPr>
          <w:rFonts w:ascii="Book Antiqua" w:hAnsi="Book Antiqua"/>
          <w:i/>
          <w:iCs/>
          <w:color w:val="000000" w:themeColor="text1"/>
        </w:rPr>
        <w:t>Nature</w:t>
      </w:r>
      <w:r w:rsidRPr="008E6050">
        <w:rPr>
          <w:rFonts w:ascii="Book Antiqua" w:hAnsi="Book Antiqua"/>
          <w:color w:val="000000" w:themeColor="text1"/>
        </w:rPr>
        <w:t xml:space="preserve"> 2002; </w:t>
      </w:r>
      <w:r w:rsidRPr="008E6050">
        <w:rPr>
          <w:rFonts w:ascii="Book Antiqua" w:hAnsi="Book Antiqua"/>
          <w:b/>
          <w:bCs/>
          <w:color w:val="000000" w:themeColor="text1"/>
        </w:rPr>
        <w:t>418</w:t>
      </w:r>
      <w:r w:rsidRPr="008E6050">
        <w:rPr>
          <w:rFonts w:ascii="Book Antiqua" w:hAnsi="Book Antiqua"/>
          <w:color w:val="000000" w:themeColor="text1"/>
        </w:rPr>
        <w:t>: 50-56 [PMID: 12077607 DOI: 10.1038/nature00900]</w:t>
      </w:r>
    </w:p>
    <w:p w14:paraId="532D43B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53 </w:t>
      </w:r>
      <w:r w:rsidRPr="008E6050">
        <w:rPr>
          <w:rFonts w:ascii="Book Antiqua" w:hAnsi="Book Antiqua"/>
          <w:b/>
          <w:bCs/>
          <w:color w:val="000000" w:themeColor="text1"/>
        </w:rPr>
        <w:t>Nishimura F</w:t>
      </w:r>
      <w:r w:rsidRPr="008E6050">
        <w:rPr>
          <w:rFonts w:ascii="Book Antiqua" w:hAnsi="Book Antiqua"/>
          <w:color w:val="000000" w:themeColor="text1"/>
        </w:rPr>
        <w:t xml:space="preserve">, Yoshikawa M, Kanda S, Nonaka M, Yokota H, </w:t>
      </w:r>
      <w:proofErr w:type="spellStart"/>
      <w:r w:rsidRPr="008E6050">
        <w:rPr>
          <w:rFonts w:ascii="Book Antiqua" w:hAnsi="Book Antiqua"/>
          <w:color w:val="000000" w:themeColor="text1"/>
        </w:rPr>
        <w:t>Shiroi</w:t>
      </w:r>
      <w:proofErr w:type="spellEnd"/>
      <w:r w:rsidRPr="008E6050">
        <w:rPr>
          <w:rFonts w:ascii="Book Antiqua" w:hAnsi="Book Antiqua"/>
          <w:color w:val="000000" w:themeColor="text1"/>
        </w:rPr>
        <w:t xml:space="preserve"> A, Nakase H, </w:t>
      </w:r>
      <w:proofErr w:type="spellStart"/>
      <w:r w:rsidRPr="008E6050">
        <w:rPr>
          <w:rFonts w:ascii="Book Antiqua" w:hAnsi="Book Antiqua"/>
          <w:color w:val="000000" w:themeColor="text1"/>
        </w:rPr>
        <w:t>Hirabayashi</w:t>
      </w:r>
      <w:proofErr w:type="spellEnd"/>
      <w:r w:rsidRPr="008E6050">
        <w:rPr>
          <w:rFonts w:ascii="Book Antiqua" w:hAnsi="Book Antiqua"/>
          <w:color w:val="000000" w:themeColor="text1"/>
        </w:rPr>
        <w:t xml:space="preserve"> H, </w:t>
      </w:r>
      <w:proofErr w:type="spellStart"/>
      <w:r w:rsidRPr="008E6050">
        <w:rPr>
          <w:rFonts w:ascii="Book Antiqua" w:hAnsi="Book Antiqua"/>
          <w:color w:val="000000" w:themeColor="text1"/>
        </w:rPr>
        <w:t>Ouji</w:t>
      </w:r>
      <w:proofErr w:type="spellEnd"/>
      <w:r w:rsidRPr="008E6050">
        <w:rPr>
          <w:rFonts w:ascii="Book Antiqua" w:hAnsi="Book Antiqua"/>
          <w:color w:val="000000" w:themeColor="text1"/>
        </w:rPr>
        <w:t xml:space="preserve"> Y, </w:t>
      </w:r>
      <w:proofErr w:type="spellStart"/>
      <w:r w:rsidRPr="008E6050">
        <w:rPr>
          <w:rFonts w:ascii="Book Antiqua" w:hAnsi="Book Antiqua"/>
          <w:color w:val="000000" w:themeColor="text1"/>
        </w:rPr>
        <w:t>Birumachi</w:t>
      </w:r>
      <w:proofErr w:type="spellEnd"/>
      <w:r w:rsidRPr="008E6050">
        <w:rPr>
          <w:rFonts w:ascii="Book Antiqua" w:hAnsi="Book Antiqua"/>
          <w:color w:val="000000" w:themeColor="text1"/>
        </w:rPr>
        <w:t xml:space="preserve"> J, Ishizaka S, </w:t>
      </w:r>
      <w:proofErr w:type="spellStart"/>
      <w:r w:rsidRPr="008E6050">
        <w:rPr>
          <w:rFonts w:ascii="Book Antiqua" w:hAnsi="Book Antiqua"/>
          <w:color w:val="000000" w:themeColor="text1"/>
        </w:rPr>
        <w:t>Sakaki</w:t>
      </w:r>
      <w:proofErr w:type="spellEnd"/>
      <w:r w:rsidRPr="008E6050">
        <w:rPr>
          <w:rFonts w:ascii="Book Antiqua" w:hAnsi="Book Antiqua"/>
          <w:color w:val="000000" w:themeColor="text1"/>
        </w:rPr>
        <w:t xml:space="preserve"> T. Potential use of embryonic stem cells for the treatment of mouse parkinsonian models: improved behavior by transplantation of in vitro differentiated dopaminergic neurons from embryonic stem cells. </w:t>
      </w:r>
      <w:r w:rsidRPr="008E6050">
        <w:rPr>
          <w:rFonts w:ascii="Book Antiqua" w:hAnsi="Book Antiqua"/>
          <w:i/>
          <w:iCs/>
          <w:color w:val="000000" w:themeColor="text1"/>
        </w:rPr>
        <w:t>Stem Cells</w:t>
      </w:r>
      <w:r w:rsidRPr="008E6050">
        <w:rPr>
          <w:rFonts w:ascii="Book Antiqua" w:hAnsi="Book Antiqua"/>
          <w:color w:val="000000" w:themeColor="text1"/>
        </w:rPr>
        <w:t xml:space="preserve"> 2003; </w:t>
      </w:r>
      <w:r w:rsidRPr="008E6050">
        <w:rPr>
          <w:rFonts w:ascii="Book Antiqua" w:hAnsi="Book Antiqua"/>
          <w:b/>
          <w:bCs/>
          <w:color w:val="000000" w:themeColor="text1"/>
        </w:rPr>
        <w:t>21</w:t>
      </w:r>
      <w:r w:rsidRPr="008E6050">
        <w:rPr>
          <w:rFonts w:ascii="Book Antiqua" w:hAnsi="Book Antiqua"/>
          <w:color w:val="000000" w:themeColor="text1"/>
        </w:rPr>
        <w:t>: 171-180 [PMID: 12634413 DOI: 10.1634/stemcells.21-2-171]</w:t>
      </w:r>
    </w:p>
    <w:p w14:paraId="0A8A8A43"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54 </w:t>
      </w:r>
      <w:r w:rsidRPr="008E6050">
        <w:rPr>
          <w:rFonts w:ascii="Book Antiqua" w:hAnsi="Book Antiqua"/>
          <w:b/>
          <w:bCs/>
          <w:color w:val="000000" w:themeColor="text1"/>
        </w:rPr>
        <w:t>Kim TW</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Piao</w:t>
      </w:r>
      <w:proofErr w:type="spellEnd"/>
      <w:r w:rsidRPr="008E6050">
        <w:rPr>
          <w:rFonts w:ascii="Book Antiqua" w:hAnsi="Book Antiqua"/>
          <w:color w:val="000000" w:themeColor="text1"/>
        </w:rPr>
        <w:t xml:space="preserve"> J, Koo SY, </w:t>
      </w:r>
      <w:proofErr w:type="spellStart"/>
      <w:r w:rsidRPr="008E6050">
        <w:rPr>
          <w:rFonts w:ascii="Book Antiqua" w:hAnsi="Book Antiqua"/>
          <w:color w:val="000000" w:themeColor="text1"/>
        </w:rPr>
        <w:t>Kriks</w:t>
      </w:r>
      <w:proofErr w:type="spellEnd"/>
      <w:r w:rsidRPr="008E6050">
        <w:rPr>
          <w:rFonts w:ascii="Book Antiqua" w:hAnsi="Book Antiqua"/>
          <w:color w:val="000000" w:themeColor="text1"/>
        </w:rPr>
        <w:t xml:space="preserve"> S, Chung SY, Betel D, </w:t>
      </w:r>
      <w:proofErr w:type="spellStart"/>
      <w:r w:rsidRPr="008E6050">
        <w:rPr>
          <w:rFonts w:ascii="Book Antiqua" w:hAnsi="Book Antiqua"/>
          <w:color w:val="000000" w:themeColor="text1"/>
        </w:rPr>
        <w:t>Socci</w:t>
      </w:r>
      <w:proofErr w:type="spellEnd"/>
      <w:r w:rsidRPr="008E6050">
        <w:rPr>
          <w:rFonts w:ascii="Book Antiqua" w:hAnsi="Book Antiqua"/>
          <w:color w:val="000000" w:themeColor="text1"/>
        </w:rPr>
        <w:t xml:space="preserve"> ND, Choi SJ, </w:t>
      </w:r>
      <w:proofErr w:type="spellStart"/>
      <w:r w:rsidRPr="008E6050">
        <w:rPr>
          <w:rFonts w:ascii="Book Antiqua" w:hAnsi="Book Antiqua"/>
          <w:color w:val="000000" w:themeColor="text1"/>
        </w:rPr>
        <w:t>Zabierowski</w:t>
      </w:r>
      <w:proofErr w:type="spellEnd"/>
      <w:r w:rsidRPr="008E6050">
        <w:rPr>
          <w:rFonts w:ascii="Book Antiqua" w:hAnsi="Book Antiqua"/>
          <w:color w:val="000000" w:themeColor="text1"/>
        </w:rPr>
        <w:t xml:space="preserve"> S, Dubose BN, Hill EJ, </w:t>
      </w:r>
      <w:proofErr w:type="spellStart"/>
      <w:r w:rsidRPr="008E6050">
        <w:rPr>
          <w:rFonts w:ascii="Book Antiqua" w:hAnsi="Book Antiqua"/>
          <w:color w:val="000000" w:themeColor="text1"/>
        </w:rPr>
        <w:t>Mosharov</w:t>
      </w:r>
      <w:proofErr w:type="spellEnd"/>
      <w:r w:rsidRPr="008E6050">
        <w:rPr>
          <w:rFonts w:ascii="Book Antiqua" w:hAnsi="Book Antiqua"/>
          <w:color w:val="000000" w:themeColor="text1"/>
        </w:rPr>
        <w:t xml:space="preserve"> EV, Irion S, </w:t>
      </w:r>
      <w:proofErr w:type="spellStart"/>
      <w:r w:rsidRPr="008E6050">
        <w:rPr>
          <w:rFonts w:ascii="Book Antiqua" w:hAnsi="Book Antiqua"/>
          <w:color w:val="000000" w:themeColor="text1"/>
        </w:rPr>
        <w:t>Tomishima</w:t>
      </w:r>
      <w:proofErr w:type="spellEnd"/>
      <w:r w:rsidRPr="008E6050">
        <w:rPr>
          <w:rFonts w:ascii="Book Antiqua" w:hAnsi="Book Antiqua"/>
          <w:color w:val="000000" w:themeColor="text1"/>
        </w:rPr>
        <w:t xml:space="preserve"> MJ, </w:t>
      </w:r>
      <w:proofErr w:type="spellStart"/>
      <w:r w:rsidRPr="008E6050">
        <w:rPr>
          <w:rFonts w:ascii="Book Antiqua" w:hAnsi="Book Antiqua"/>
          <w:color w:val="000000" w:themeColor="text1"/>
        </w:rPr>
        <w:t>Tabar</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Studer</w:t>
      </w:r>
      <w:proofErr w:type="spellEnd"/>
      <w:r w:rsidRPr="008E6050">
        <w:rPr>
          <w:rFonts w:ascii="Book Antiqua" w:hAnsi="Book Antiqua"/>
          <w:color w:val="000000" w:themeColor="text1"/>
        </w:rPr>
        <w:t xml:space="preserve"> L. Biphasic Activation of WNT Signaling Facilitates the Derivation of Midbrain Dopamine Neurons from </w:t>
      </w:r>
      <w:proofErr w:type="spellStart"/>
      <w:r w:rsidRPr="008E6050">
        <w:rPr>
          <w:rFonts w:ascii="Book Antiqua" w:hAnsi="Book Antiqua"/>
          <w:color w:val="000000" w:themeColor="text1"/>
        </w:rPr>
        <w:t>hESCs</w:t>
      </w:r>
      <w:proofErr w:type="spellEnd"/>
      <w:r w:rsidRPr="008E6050">
        <w:rPr>
          <w:rFonts w:ascii="Book Antiqua" w:hAnsi="Book Antiqua"/>
          <w:color w:val="000000" w:themeColor="text1"/>
        </w:rPr>
        <w:t xml:space="preserve"> for Translational Use. </w:t>
      </w:r>
      <w:r w:rsidRPr="008E6050">
        <w:rPr>
          <w:rFonts w:ascii="Book Antiqua" w:hAnsi="Book Antiqua"/>
          <w:i/>
          <w:iCs/>
          <w:color w:val="000000" w:themeColor="text1"/>
        </w:rPr>
        <w:t>Cell Stem Cell</w:t>
      </w:r>
      <w:r w:rsidRPr="008E6050">
        <w:rPr>
          <w:rFonts w:ascii="Book Antiqua" w:hAnsi="Book Antiqua"/>
          <w:color w:val="000000" w:themeColor="text1"/>
        </w:rPr>
        <w:t xml:space="preserve"> 2021; </w:t>
      </w:r>
      <w:r w:rsidRPr="008E6050">
        <w:rPr>
          <w:rFonts w:ascii="Book Antiqua" w:hAnsi="Book Antiqua"/>
          <w:b/>
          <w:bCs/>
          <w:color w:val="000000" w:themeColor="text1"/>
        </w:rPr>
        <w:t>28</w:t>
      </w:r>
      <w:r w:rsidRPr="008E6050">
        <w:rPr>
          <w:rFonts w:ascii="Book Antiqua" w:hAnsi="Book Antiqua"/>
          <w:color w:val="000000" w:themeColor="text1"/>
        </w:rPr>
        <w:t>: 343-355.e5 [PMID: 33545081 DOI: 10.1016/j.stem.2021.01.005]</w:t>
      </w:r>
    </w:p>
    <w:p w14:paraId="7FE6DF36"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55 </w:t>
      </w:r>
      <w:proofErr w:type="spellStart"/>
      <w:r w:rsidRPr="008E6050">
        <w:rPr>
          <w:rFonts w:ascii="Book Antiqua" w:hAnsi="Book Antiqua"/>
          <w:b/>
          <w:bCs/>
          <w:color w:val="000000" w:themeColor="text1"/>
        </w:rPr>
        <w:t>Piao</w:t>
      </w:r>
      <w:proofErr w:type="spellEnd"/>
      <w:r w:rsidRPr="008E6050">
        <w:rPr>
          <w:rFonts w:ascii="Book Antiqua" w:hAnsi="Book Antiqua"/>
          <w:b/>
          <w:bCs/>
          <w:color w:val="000000" w:themeColor="text1"/>
        </w:rPr>
        <w:t xml:space="preserve"> J</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Zabierowski</w:t>
      </w:r>
      <w:proofErr w:type="spellEnd"/>
      <w:r w:rsidRPr="008E6050">
        <w:rPr>
          <w:rFonts w:ascii="Book Antiqua" w:hAnsi="Book Antiqua"/>
          <w:color w:val="000000" w:themeColor="text1"/>
        </w:rPr>
        <w:t xml:space="preserve"> S, Dubose BN, Hill EJ, </w:t>
      </w:r>
      <w:proofErr w:type="spellStart"/>
      <w:r w:rsidRPr="008E6050">
        <w:rPr>
          <w:rFonts w:ascii="Book Antiqua" w:hAnsi="Book Antiqua"/>
          <w:color w:val="000000" w:themeColor="text1"/>
        </w:rPr>
        <w:t>Navare</w:t>
      </w:r>
      <w:proofErr w:type="spellEnd"/>
      <w:r w:rsidRPr="008E6050">
        <w:rPr>
          <w:rFonts w:ascii="Book Antiqua" w:hAnsi="Book Antiqua"/>
          <w:color w:val="000000" w:themeColor="text1"/>
        </w:rPr>
        <w:t xml:space="preserve"> M, Claros N, Rosen S, </w:t>
      </w:r>
      <w:proofErr w:type="spellStart"/>
      <w:r w:rsidRPr="008E6050">
        <w:rPr>
          <w:rFonts w:ascii="Book Antiqua" w:hAnsi="Book Antiqua"/>
          <w:color w:val="000000" w:themeColor="text1"/>
        </w:rPr>
        <w:t>Ramnarine</w:t>
      </w:r>
      <w:proofErr w:type="spellEnd"/>
      <w:r w:rsidRPr="008E6050">
        <w:rPr>
          <w:rFonts w:ascii="Book Antiqua" w:hAnsi="Book Antiqua"/>
          <w:color w:val="000000" w:themeColor="text1"/>
        </w:rPr>
        <w:t xml:space="preserve"> K, Horn C, Fredrickson C, Wong K, Safford B, </w:t>
      </w:r>
      <w:proofErr w:type="spellStart"/>
      <w:r w:rsidRPr="008E6050">
        <w:rPr>
          <w:rFonts w:ascii="Book Antiqua" w:hAnsi="Book Antiqua"/>
          <w:color w:val="000000" w:themeColor="text1"/>
        </w:rPr>
        <w:t>Kriks</w:t>
      </w:r>
      <w:proofErr w:type="spellEnd"/>
      <w:r w:rsidRPr="008E6050">
        <w:rPr>
          <w:rFonts w:ascii="Book Antiqua" w:hAnsi="Book Antiqua"/>
          <w:color w:val="000000" w:themeColor="text1"/>
        </w:rPr>
        <w:t xml:space="preserve"> S, El </w:t>
      </w:r>
      <w:proofErr w:type="spellStart"/>
      <w:r w:rsidRPr="008E6050">
        <w:rPr>
          <w:rFonts w:ascii="Book Antiqua" w:hAnsi="Book Antiqua"/>
          <w:color w:val="000000" w:themeColor="text1"/>
        </w:rPr>
        <w:t>Maarouf</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Rutishauser</w:t>
      </w:r>
      <w:proofErr w:type="spellEnd"/>
      <w:r w:rsidRPr="008E6050">
        <w:rPr>
          <w:rFonts w:ascii="Book Antiqua" w:hAnsi="Book Antiqua"/>
          <w:color w:val="000000" w:themeColor="text1"/>
        </w:rPr>
        <w:t xml:space="preserve"> U, </w:t>
      </w:r>
      <w:proofErr w:type="spellStart"/>
      <w:r w:rsidRPr="008E6050">
        <w:rPr>
          <w:rFonts w:ascii="Book Antiqua" w:hAnsi="Book Antiqua"/>
          <w:color w:val="000000" w:themeColor="text1"/>
        </w:rPr>
        <w:t>Henchcliffe</w:t>
      </w:r>
      <w:proofErr w:type="spellEnd"/>
      <w:r w:rsidRPr="008E6050">
        <w:rPr>
          <w:rFonts w:ascii="Book Antiqua" w:hAnsi="Book Antiqua"/>
          <w:color w:val="000000" w:themeColor="text1"/>
        </w:rPr>
        <w:t xml:space="preserve"> C, Wang Y, </w:t>
      </w:r>
      <w:proofErr w:type="spellStart"/>
      <w:r w:rsidRPr="008E6050">
        <w:rPr>
          <w:rFonts w:ascii="Book Antiqua" w:hAnsi="Book Antiqua"/>
          <w:color w:val="000000" w:themeColor="text1"/>
        </w:rPr>
        <w:t>Riviere</w:t>
      </w:r>
      <w:proofErr w:type="spellEnd"/>
      <w:r w:rsidRPr="008E6050">
        <w:rPr>
          <w:rFonts w:ascii="Book Antiqua" w:hAnsi="Book Antiqua"/>
          <w:color w:val="000000" w:themeColor="text1"/>
        </w:rPr>
        <w:t xml:space="preserve"> I, Mann S, Bermudez V, Irion S, </w:t>
      </w:r>
      <w:proofErr w:type="spellStart"/>
      <w:r w:rsidRPr="008E6050">
        <w:rPr>
          <w:rFonts w:ascii="Book Antiqua" w:hAnsi="Book Antiqua"/>
          <w:color w:val="000000" w:themeColor="text1"/>
        </w:rPr>
        <w:t>Studer</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Tomishima</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Tabar</w:t>
      </w:r>
      <w:proofErr w:type="spellEnd"/>
      <w:r w:rsidRPr="008E6050">
        <w:rPr>
          <w:rFonts w:ascii="Book Antiqua" w:hAnsi="Book Antiqua"/>
          <w:color w:val="000000" w:themeColor="text1"/>
        </w:rPr>
        <w:t xml:space="preserve"> V. Preclinical Efficacy and Safety of a Human Embryonic Stem Cell-Derived Midbrain Dopamine Progenitor Product, MSK-DA01. </w:t>
      </w:r>
      <w:r w:rsidRPr="008E6050">
        <w:rPr>
          <w:rFonts w:ascii="Book Antiqua" w:hAnsi="Book Antiqua"/>
          <w:i/>
          <w:iCs/>
          <w:color w:val="000000" w:themeColor="text1"/>
        </w:rPr>
        <w:t>Cell Stem Cell</w:t>
      </w:r>
      <w:r w:rsidRPr="008E6050">
        <w:rPr>
          <w:rFonts w:ascii="Book Antiqua" w:hAnsi="Book Antiqua"/>
          <w:color w:val="000000" w:themeColor="text1"/>
        </w:rPr>
        <w:t xml:space="preserve"> 2021; </w:t>
      </w:r>
      <w:r w:rsidRPr="008E6050">
        <w:rPr>
          <w:rFonts w:ascii="Book Antiqua" w:hAnsi="Book Antiqua"/>
          <w:b/>
          <w:bCs/>
          <w:color w:val="000000" w:themeColor="text1"/>
        </w:rPr>
        <w:t>28</w:t>
      </w:r>
      <w:r w:rsidRPr="008E6050">
        <w:rPr>
          <w:rFonts w:ascii="Book Antiqua" w:hAnsi="Book Antiqua"/>
          <w:color w:val="000000" w:themeColor="text1"/>
        </w:rPr>
        <w:t>: 217-229.e7 [PMID: 33545080 DOI: 10.1016/j.stem.2021.01.004]</w:t>
      </w:r>
    </w:p>
    <w:p w14:paraId="570E27A2"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56 </w:t>
      </w:r>
      <w:r w:rsidRPr="008E6050">
        <w:rPr>
          <w:rFonts w:ascii="Book Antiqua" w:hAnsi="Book Antiqua"/>
          <w:b/>
          <w:bCs/>
          <w:color w:val="000000" w:themeColor="text1"/>
        </w:rPr>
        <w:t>Kikuchi T</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Morizane</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Doi</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Magotani</w:t>
      </w:r>
      <w:proofErr w:type="spellEnd"/>
      <w:r w:rsidRPr="008E6050">
        <w:rPr>
          <w:rFonts w:ascii="Book Antiqua" w:hAnsi="Book Antiqua"/>
          <w:color w:val="000000" w:themeColor="text1"/>
        </w:rPr>
        <w:t xml:space="preserve"> H, </w:t>
      </w:r>
      <w:proofErr w:type="spellStart"/>
      <w:r w:rsidRPr="008E6050">
        <w:rPr>
          <w:rFonts w:ascii="Book Antiqua" w:hAnsi="Book Antiqua"/>
          <w:color w:val="000000" w:themeColor="text1"/>
        </w:rPr>
        <w:t>Onoe</w:t>
      </w:r>
      <w:proofErr w:type="spellEnd"/>
      <w:r w:rsidRPr="008E6050">
        <w:rPr>
          <w:rFonts w:ascii="Book Antiqua" w:hAnsi="Book Antiqua"/>
          <w:color w:val="000000" w:themeColor="text1"/>
        </w:rPr>
        <w:t xml:space="preserve"> H, Hayashi T, </w:t>
      </w:r>
      <w:proofErr w:type="spellStart"/>
      <w:r w:rsidRPr="008E6050">
        <w:rPr>
          <w:rFonts w:ascii="Book Antiqua" w:hAnsi="Book Antiqua"/>
          <w:color w:val="000000" w:themeColor="text1"/>
        </w:rPr>
        <w:t>Mizuma</w:t>
      </w:r>
      <w:proofErr w:type="spellEnd"/>
      <w:r w:rsidRPr="008E6050">
        <w:rPr>
          <w:rFonts w:ascii="Book Antiqua" w:hAnsi="Book Antiqua"/>
          <w:color w:val="000000" w:themeColor="text1"/>
        </w:rPr>
        <w:t xml:space="preserve"> H, Takara S, Takahashi R, Inoue H, Morita S, Yamamoto M, </w:t>
      </w:r>
      <w:proofErr w:type="spellStart"/>
      <w:r w:rsidRPr="008E6050">
        <w:rPr>
          <w:rFonts w:ascii="Book Antiqua" w:hAnsi="Book Antiqua"/>
          <w:color w:val="000000" w:themeColor="text1"/>
        </w:rPr>
        <w:t>Okita</w:t>
      </w:r>
      <w:proofErr w:type="spellEnd"/>
      <w:r w:rsidRPr="008E6050">
        <w:rPr>
          <w:rFonts w:ascii="Book Antiqua" w:hAnsi="Book Antiqua"/>
          <w:color w:val="000000" w:themeColor="text1"/>
        </w:rPr>
        <w:t xml:space="preserve"> K, Nakagawa M, </w:t>
      </w:r>
      <w:proofErr w:type="spellStart"/>
      <w:r w:rsidRPr="008E6050">
        <w:rPr>
          <w:rFonts w:ascii="Book Antiqua" w:hAnsi="Book Antiqua"/>
          <w:color w:val="000000" w:themeColor="text1"/>
        </w:rPr>
        <w:t>Parmar</w:t>
      </w:r>
      <w:proofErr w:type="spellEnd"/>
      <w:r w:rsidRPr="008E6050">
        <w:rPr>
          <w:rFonts w:ascii="Book Antiqua" w:hAnsi="Book Antiqua"/>
          <w:color w:val="000000" w:themeColor="text1"/>
        </w:rPr>
        <w:t xml:space="preserve"> M, Takahashi J. Human </w:t>
      </w:r>
      <w:proofErr w:type="spellStart"/>
      <w:r w:rsidRPr="008E6050">
        <w:rPr>
          <w:rFonts w:ascii="Book Antiqua" w:hAnsi="Book Antiqua"/>
          <w:color w:val="000000" w:themeColor="text1"/>
        </w:rPr>
        <w:t>iPS</w:t>
      </w:r>
      <w:proofErr w:type="spellEnd"/>
      <w:r w:rsidRPr="008E6050">
        <w:rPr>
          <w:rFonts w:ascii="Book Antiqua" w:hAnsi="Book Antiqua"/>
          <w:color w:val="000000" w:themeColor="text1"/>
        </w:rPr>
        <w:t xml:space="preserve"> cell-derived dopaminergic neurons function in a primate Parkinson's disease model. </w:t>
      </w:r>
      <w:r w:rsidRPr="008E6050">
        <w:rPr>
          <w:rFonts w:ascii="Book Antiqua" w:hAnsi="Book Antiqua"/>
          <w:i/>
          <w:iCs/>
          <w:color w:val="000000" w:themeColor="text1"/>
        </w:rPr>
        <w:t>Nature</w:t>
      </w:r>
      <w:r w:rsidRPr="008E6050">
        <w:rPr>
          <w:rFonts w:ascii="Book Antiqua" w:hAnsi="Book Antiqua"/>
          <w:color w:val="000000" w:themeColor="text1"/>
        </w:rPr>
        <w:t xml:space="preserve"> 2017; </w:t>
      </w:r>
      <w:r w:rsidRPr="008E6050">
        <w:rPr>
          <w:rFonts w:ascii="Book Antiqua" w:hAnsi="Book Antiqua"/>
          <w:b/>
          <w:bCs/>
          <w:color w:val="000000" w:themeColor="text1"/>
        </w:rPr>
        <w:t>548</w:t>
      </w:r>
      <w:r w:rsidRPr="008E6050">
        <w:rPr>
          <w:rFonts w:ascii="Book Antiqua" w:hAnsi="Book Antiqua"/>
          <w:color w:val="000000" w:themeColor="text1"/>
        </w:rPr>
        <w:t>: 592-596 [PMID: 28858313 DOI: 10.1038/nature23664]</w:t>
      </w:r>
    </w:p>
    <w:p w14:paraId="551345FF"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57 </w:t>
      </w:r>
      <w:proofErr w:type="spellStart"/>
      <w:r w:rsidRPr="008E6050">
        <w:rPr>
          <w:rFonts w:ascii="Book Antiqua" w:hAnsi="Book Antiqua"/>
          <w:b/>
          <w:bCs/>
          <w:color w:val="000000" w:themeColor="text1"/>
        </w:rPr>
        <w:t>Doi</w:t>
      </w:r>
      <w:proofErr w:type="spellEnd"/>
      <w:r w:rsidRPr="008E6050">
        <w:rPr>
          <w:rFonts w:ascii="Book Antiqua" w:hAnsi="Book Antiqua"/>
          <w:b/>
          <w:bCs/>
          <w:color w:val="000000" w:themeColor="text1"/>
        </w:rPr>
        <w:t xml:space="preserve"> D</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Magotani</w:t>
      </w:r>
      <w:proofErr w:type="spellEnd"/>
      <w:r w:rsidRPr="008E6050">
        <w:rPr>
          <w:rFonts w:ascii="Book Antiqua" w:hAnsi="Book Antiqua"/>
          <w:color w:val="000000" w:themeColor="text1"/>
        </w:rPr>
        <w:t xml:space="preserve"> H, Kikuchi T, Ikeda M, </w:t>
      </w:r>
      <w:proofErr w:type="spellStart"/>
      <w:r w:rsidRPr="008E6050">
        <w:rPr>
          <w:rFonts w:ascii="Book Antiqua" w:hAnsi="Book Antiqua"/>
          <w:color w:val="000000" w:themeColor="text1"/>
        </w:rPr>
        <w:t>Hiramatsu</w:t>
      </w:r>
      <w:proofErr w:type="spellEnd"/>
      <w:r w:rsidRPr="008E6050">
        <w:rPr>
          <w:rFonts w:ascii="Book Antiqua" w:hAnsi="Book Antiqua"/>
          <w:color w:val="000000" w:themeColor="text1"/>
        </w:rPr>
        <w:t xml:space="preserve"> S, Yoshida K, Amano N, Nomura M, </w:t>
      </w:r>
      <w:proofErr w:type="spellStart"/>
      <w:r w:rsidRPr="008E6050">
        <w:rPr>
          <w:rFonts w:ascii="Book Antiqua" w:hAnsi="Book Antiqua"/>
          <w:color w:val="000000" w:themeColor="text1"/>
        </w:rPr>
        <w:t>Umekage</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Morizane</w:t>
      </w:r>
      <w:proofErr w:type="spellEnd"/>
      <w:r w:rsidRPr="008E6050">
        <w:rPr>
          <w:rFonts w:ascii="Book Antiqua" w:hAnsi="Book Antiqua"/>
          <w:color w:val="000000" w:themeColor="text1"/>
        </w:rPr>
        <w:t xml:space="preserve"> A, Takahashi J. Pre-clinical study of induced pluripotent stem cell-derived dopaminergic progenitor cells for Parkinson's disease. </w:t>
      </w:r>
      <w:r w:rsidRPr="008E6050">
        <w:rPr>
          <w:rFonts w:ascii="Book Antiqua" w:hAnsi="Book Antiqua"/>
          <w:i/>
          <w:iCs/>
          <w:color w:val="000000" w:themeColor="text1"/>
        </w:rPr>
        <w:t xml:space="preserve">Nat </w:t>
      </w:r>
      <w:proofErr w:type="spellStart"/>
      <w:r w:rsidRPr="008E6050">
        <w:rPr>
          <w:rFonts w:ascii="Book Antiqua" w:hAnsi="Book Antiqua"/>
          <w:i/>
          <w:iCs/>
          <w:color w:val="000000" w:themeColor="text1"/>
        </w:rPr>
        <w:t>Commun</w:t>
      </w:r>
      <w:proofErr w:type="spellEnd"/>
      <w:r w:rsidRPr="008E6050">
        <w:rPr>
          <w:rFonts w:ascii="Book Antiqua" w:hAnsi="Book Antiqua"/>
          <w:color w:val="000000" w:themeColor="text1"/>
        </w:rPr>
        <w:t xml:space="preserve"> 2020; </w:t>
      </w:r>
      <w:r w:rsidRPr="008E6050">
        <w:rPr>
          <w:rFonts w:ascii="Book Antiqua" w:hAnsi="Book Antiqua"/>
          <w:b/>
          <w:bCs/>
          <w:color w:val="000000" w:themeColor="text1"/>
        </w:rPr>
        <w:t>11</w:t>
      </w:r>
      <w:r w:rsidRPr="008E6050">
        <w:rPr>
          <w:rFonts w:ascii="Book Antiqua" w:hAnsi="Book Antiqua"/>
          <w:color w:val="000000" w:themeColor="text1"/>
        </w:rPr>
        <w:t>: 3369 [PMID: 32632153 DOI: 10.1038/s41467-020-17165-w]</w:t>
      </w:r>
    </w:p>
    <w:p w14:paraId="5F7120CD"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lastRenderedPageBreak/>
        <w:t xml:space="preserve">58 </w:t>
      </w:r>
      <w:r w:rsidRPr="008E6050">
        <w:rPr>
          <w:rFonts w:ascii="Book Antiqua" w:hAnsi="Book Antiqua"/>
          <w:b/>
          <w:bCs/>
          <w:color w:val="000000" w:themeColor="text1"/>
        </w:rPr>
        <w:t>Bora E</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Velakoulis</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Walterfang</w:t>
      </w:r>
      <w:proofErr w:type="spellEnd"/>
      <w:r w:rsidRPr="008E6050">
        <w:rPr>
          <w:rFonts w:ascii="Book Antiqua" w:hAnsi="Book Antiqua"/>
          <w:color w:val="000000" w:themeColor="text1"/>
        </w:rPr>
        <w:t xml:space="preserve"> M. Social cognition in Huntington's disease: A meta-analysis. </w:t>
      </w:r>
      <w:proofErr w:type="spellStart"/>
      <w:r w:rsidRPr="008E6050">
        <w:rPr>
          <w:rFonts w:ascii="Book Antiqua" w:hAnsi="Book Antiqua"/>
          <w:i/>
          <w:iCs/>
          <w:color w:val="000000" w:themeColor="text1"/>
        </w:rPr>
        <w:t>Behav</w:t>
      </w:r>
      <w:proofErr w:type="spellEnd"/>
      <w:r w:rsidRPr="008E6050">
        <w:rPr>
          <w:rFonts w:ascii="Book Antiqua" w:hAnsi="Book Antiqua"/>
          <w:i/>
          <w:iCs/>
          <w:color w:val="000000" w:themeColor="text1"/>
        </w:rPr>
        <w:t xml:space="preserve"> Brain Res</w:t>
      </w:r>
      <w:r w:rsidRPr="008E6050">
        <w:rPr>
          <w:rFonts w:ascii="Book Antiqua" w:hAnsi="Book Antiqua"/>
          <w:color w:val="000000" w:themeColor="text1"/>
        </w:rPr>
        <w:t xml:space="preserve"> 2016; </w:t>
      </w:r>
      <w:r w:rsidRPr="008E6050">
        <w:rPr>
          <w:rFonts w:ascii="Book Antiqua" w:hAnsi="Book Antiqua"/>
          <w:b/>
          <w:bCs/>
          <w:color w:val="000000" w:themeColor="text1"/>
        </w:rPr>
        <w:t>297</w:t>
      </w:r>
      <w:r w:rsidRPr="008E6050">
        <w:rPr>
          <w:rFonts w:ascii="Book Antiqua" w:hAnsi="Book Antiqua"/>
          <w:color w:val="000000" w:themeColor="text1"/>
        </w:rPr>
        <w:t>: 131-140 [PMID: 26455876 DOI: 10.1016/j.bbr.2015.10.001]</w:t>
      </w:r>
    </w:p>
    <w:p w14:paraId="12043829"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59 </w:t>
      </w:r>
      <w:r w:rsidRPr="008E6050">
        <w:rPr>
          <w:rFonts w:ascii="Book Antiqua" w:hAnsi="Book Antiqua"/>
          <w:b/>
          <w:bCs/>
          <w:color w:val="000000" w:themeColor="text1"/>
        </w:rPr>
        <w:t>Paoli RA</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Botturi</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Ciammola</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Silani</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Prunas</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Lucchiari</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Zugno</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Caletti</w:t>
      </w:r>
      <w:proofErr w:type="spellEnd"/>
      <w:r w:rsidRPr="008E6050">
        <w:rPr>
          <w:rFonts w:ascii="Book Antiqua" w:hAnsi="Book Antiqua"/>
          <w:color w:val="000000" w:themeColor="text1"/>
        </w:rPr>
        <w:t xml:space="preserve"> E. Neuropsychiatric Burden in Huntington's Disease. </w:t>
      </w:r>
      <w:r w:rsidRPr="008E6050">
        <w:rPr>
          <w:rFonts w:ascii="Book Antiqua" w:hAnsi="Book Antiqua"/>
          <w:i/>
          <w:iCs/>
          <w:color w:val="000000" w:themeColor="text1"/>
        </w:rPr>
        <w:t xml:space="preserve">Brain </w:t>
      </w:r>
      <w:proofErr w:type="spellStart"/>
      <w:r w:rsidRPr="008E6050">
        <w:rPr>
          <w:rFonts w:ascii="Book Antiqua" w:hAnsi="Book Antiqua"/>
          <w:i/>
          <w:iCs/>
          <w:color w:val="000000" w:themeColor="text1"/>
        </w:rPr>
        <w:t>Sci</w:t>
      </w:r>
      <w:proofErr w:type="spellEnd"/>
      <w:r w:rsidRPr="008E6050">
        <w:rPr>
          <w:rFonts w:ascii="Book Antiqua" w:hAnsi="Book Antiqua"/>
          <w:color w:val="000000" w:themeColor="text1"/>
        </w:rPr>
        <w:t xml:space="preserve"> 2017; </w:t>
      </w:r>
      <w:r w:rsidRPr="008E6050">
        <w:rPr>
          <w:rFonts w:ascii="Book Antiqua" w:hAnsi="Book Antiqua"/>
          <w:b/>
          <w:bCs/>
          <w:color w:val="000000" w:themeColor="text1"/>
        </w:rPr>
        <w:t>7</w:t>
      </w:r>
      <w:r w:rsidRPr="008E6050">
        <w:rPr>
          <w:rFonts w:ascii="Book Antiqua" w:hAnsi="Book Antiqua"/>
          <w:color w:val="000000" w:themeColor="text1"/>
        </w:rPr>
        <w:t xml:space="preserve"> [PMID: 28621715 DOI: 10.3390/brainsci7060067]</w:t>
      </w:r>
    </w:p>
    <w:p w14:paraId="46EB2EA6"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60 </w:t>
      </w:r>
      <w:r w:rsidRPr="008E6050">
        <w:rPr>
          <w:rFonts w:ascii="Book Antiqua" w:hAnsi="Book Antiqua"/>
          <w:b/>
          <w:bCs/>
          <w:color w:val="000000" w:themeColor="text1"/>
        </w:rPr>
        <w:t>Reiner A</w:t>
      </w:r>
      <w:r w:rsidRPr="008E6050">
        <w:rPr>
          <w:rFonts w:ascii="Book Antiqua" w:hAnsi="Book Antiqua"/>
          <w:color w:val="000000" w:themeColor="text1"/>
        </w:rPr>
        <w:t xml:space="preserve">, Deng YP. </w:t>
      </w:r>
      <w:proofErr w:type="gramStart"/>
      <w:r w:rsidRPr="008E6050">
        <w:rPr>
          <w:rFonts w:ascii="Book Antiqua" w:hAnsi="Book Antiqua"/>
          <w:color w:val="000000" w:themeColor="text1"/>
        </w:rPr>
        <w:t>Disrupted striatal neuron inputs and outputs in Huntington's disease.</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CNS </w:t>
      </w:r>
      <w:proofErr w:type="spellStart"/>
      <w:r w:rsidRPr="008E6050">
        <w:rPr>
          <w:rFonts w:ascii="Book Antiqua" w:hAnsi="Book Antiqua"/>
          <w:i/>
          <w:iCs/>
          <w:color w:val="000000" w:themeColor="text1"/>
        </w:rPr>
        <w:t>Neurosci</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Ther</w:t>
      </w:r>
      <w:proofErr w:type="spellEnd"/>
      <w:r w:rsidRPr="008E6050">
        <w:rPr>
          <w:rFonts w:ascii="Book Antiqua" w:hAnsi="Book Antiqua"/>
          <w:color w:val="000000" w:themeColor="text1"/>
        </w:rPr>
        <w:t xml:space="preserve"> 2018; </w:t>
      </w:r>
      <w:r w:rsidRPr="008E6050">
        <w:rPr>
          <w:rFonts w:ascii="Book Antiqua" w:hAnsi="Book Antiqua"/>
          <w:b/>
          <w:bCs/>
          <w:color w:val="000000" w:themeColor="text1"/>
        </w:rPr>
        <w:t>24</w:t>
      </w:r>
      <w:r w:rsidRPr="008E6050">
        <w:rPr>
          <w:rFonts w:ascii="Book Antiqua" w:hAnsi="Book Antiqua"/>
          <w:color w:val="000000" w:themeColor="text1"/>
        </w:rPr>
        <w:t>: 250-280 [PMID: 29582587 DOI: 10.1111/cns.12844]</w:t>
      </w:r>
    </w:p>
    <w:p w14:paraId="47696128" w14:textId="2CEBB1FB"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61 </w:t>
      </w:r>
      <w:proofErr w:type="spellStart"/>
      <w:r w:rsidRPr="008E6050">
        <w:rPr>
          <w:rFonts w:ascii="Book Antiqua" w:hAnsi="Book Antiqua"/>
          <w:b/>
          <w:bCs/>
          <w:color w:val="000000" w:themeColor="text1"/>
        </w:rPr>
        <w:t>Bachoud-Lévi</w:t>
      </w:r>
      <w:proofErr w:type="spellEnd"/>
      <w:r w:rsidRPr="008E6050">
        <w:rPr>
          <w:rFonts w:ascii="Book Antiqua" w:hAnsi="Book Antiqua"/>
          <w:b/>
          <w:bCs/>
          <w:color w:val="000000" w:themeColor="text1"/>
        </w:rPr>
        <w:t xml:space="preserve"> AC</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Massart</w:t>
      </w:r>
      <w:proofErr w:type="spellEnd"/>
      <w:r w:rsidRPr="008E6050">
        <w:rPr>
          <w:rFonts w:ascii="Book Antiqua" w:hAnsi="Book Antiqua"/>
          <w:color w:val="000000" w:themeColor="text1"/>
        </w:rPr>
        <w:t xml:space="preserve"> R, Rosser A. Cell therapy in Huntington's disease: Taking stock of past studies to move the field forward. </w:t>
      </w:r>
      <w:r w:rsidRPr="008E6050">
        <w:rPr>
          <w:rFonts w:ascii="Book Antiqua" w:hAnsi="Book Antiqua"/>
          <w:i/>
          <w:iCs/>
          <w:color w:val="000000" w:themeColor="text1"/>
        </w:rPr>
        <w:t>Stem Cells</w:t>
      </w:r>
      <w:r w:rsidRPr="008E6050">
        <w:rPr>
          <w:rFonts w:ascii="Book Antiqua" w:hAnsi="Book Antiqua"/>
          <w:color w:val="000000" w:themeColor="text1"/>
        </w:rPr>
        <w:t xml:space="preserve"> 2021; </w:t>
      </w:r>
      <w:r w:rsidRPr="008E6050">
        <w:rPr>
          <w:rFonts w:ascii="Book Antiqua" w:hAnsi="Book Antiqua"/>
          <w:b/>
          <w:bCs/>
          <w:color w:val="000000" w:themeColor="text1"/>
        </w:rPr>
        <w:t>39</w:t>
      </w:r>
      <w:r w:rsidRPr="008E6050">
        <w:rPr>
          <w:rFonts w:ascii="Book Antiqua" w:hAnsi="Book Antiqua"/>
          <w:color w:val="000000" w:themeColor="text1"/>
        </w:rPr>
        <w:t>: 144-155 [PMID: 33176057]</w:t>
      </w:r>
    </w:p>
    <w:p w14:paraId="30C126FB"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62 </w:t>
      </w:r>
      <w:r w:rsidRPr="008E6050">
        <w:rPr>
          <w:rFonts w:ascii="Book Antiqua" w:hAnsi="Book Antiqua"/>
          <w:b/>
          <w:bCs/>
          <w:color w:val="000000" w:themeColor="text1"/>
        </w:rPr>
        <w:t>Lin YT</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Chern</w:t>
      </w:r>
      <w:proofErr w:type="spellEnd"/>
      <w:r w:rsidRPr="008E6050">
        <w:rPr>
          <w:rFonts w:ascii="Book Antiqua" w:hAnsi="Book Antiqua"/>
          <w:color w:val="000000" w:themeColor="text1"/>
        </w:rPr>
        <w:t xml:space="preserve"> Y, Shen CK, Wen HL, Chang YC, Li H, Cheng TH, Hsieh-Li HM. Human mesenchymal stem cells prolong survival and ameliorate motor deficit through trophic support in Huntington's disease mouse models. </w:t>
      </w:r>
      <w:proofErr w:type="spellStart"/>
      <w:r w:rsidRPr="008E6050">
        <w:rPr>
          <w:rFonts w:ascii="Book Antiqua" w:hAnsi="Book Antiqua"/>
          <w:i/>
          <w:iCs/>
          <w:color w:val="000000" w:themeColor="text1"/>
        </w:rPr>
        <w:t>PLoS</w:t>
      </w:r>
      <w:proofErr w:type="spellEnd"/>
      <w:r w:rsidRPr="008E6050">
        <w:rPr>
          <w:rFonts w:ascii="Book Antiqua" w:hAnsi="Book Antiqua"/>
          <w:i/>
          <w:iCs/>
          <w:color w:val="000000" w:themeColor="text1"/>
        </w:rPr>
        <w:t xml:space="preserve"> One</w:t>
      </w:r>
      <w:r w:rsidRPr="008E6050">
        <w:rPr>
          <w:rFonts w:ascii="Book Antiqua" w:hAnsi="Book Antiqua"/>
          <w:color w:val="000000" w:themeColor="text1"/>
        </w:rPr>
        <w:t xml:space="preserve"> 2011; </w:t>
      </w:r>
      <w:r w:rsidRPr="008E6050">
        <w:rPr>
          <w:rFonts w:ascii="Book Antiqua" w:hAnsi="Book Antiqua"/>
          <w:b/>
          <w:bCs/>
          <w:color w:val="000000" w:themeColor="text1"/>
        </w:rPr>
        <w:t>6</w:t>
      </w:r>
      <w:r w:rsidRPr="008E6050">
        <w:rPr>
          <w:rFonts w:ascii="Book Antiqua" w:hAnsi="Book Antiqua"/>
          <w:color w:val="000000" w:themeColor="text1"/>
        </w:rPr>
        <w:t>: e22924 [PMID: 21850243 DOI: 10.1371/journal.pone.0022924]</w:t>
      </w:r>
    </w:p>
    <w:p w14:paraId="7D0130C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63 </w:t>
      </w:r>
      <w:r w:rsidRPr="008E6050">
        <w:rPr>
          <w:rFonts w:ascii="Book Antiqua" w:hAnsi="Book Antiqua"/>
          <w:b/>
          <w:bCs/>
          <w:color w:val="000000" w:themeColor="text1"/>
        </w:rPr>
        <w:t>Linares GR</w:t>
      </w:r>
      <w:r w:rsidRPr="008E6050">
        <w:rPr>
          <w:rFonts w:ascii="Book Antiqua" w:hAnsi="Book Antiqua"/>
          <w:color w:val="000000" w:themeColor="text1"/>
        </w:rPr>
        <w:t xml:space="preserve">, Chiu CT, </w:t>
      </w:r>
      <w:proofErr w:type="spellStart"/>
      <w:r w:rsidRPr="008E6050">
        <w:rPr>
          <w:rFonts w:ascii="Book Antiqua" w:hAnsi="Book Antiqua"/>
          <w:color w:val="000000" w:themeColor="text1"/>
        </w:rPr>
        <w:t>Scheuing</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Leng</w:t>
      </w:r>
      <w:proofErr w:type="spellEnd"/>
      <w:r w:rsidRPr="008E6050">
        <w:rPr>
          <w:rFonts w:ascii="Book Antiqua" w:hAnsi="Book Antiqua"/>
          <w:color w:val="000000" w:themeColor="text1"/>
        </w:rPr>
        <w:t xml:space="preserve"> Y, Liao HM, </w:t>
      </w:r>
      <w:proofErr w:type="spellStart"/>
      <w:r w:rsidRPr="008E6050">
        <w:rPr>
          <w:rFonts w:ascii="Book Antiqua" w:hAnsi="Book Antiqua"/>
          <w:color w:val="000000" w:themeColor="text1"/>
        </w:rPr>
        <w:t>Maric</w:t>
      </w:r>
      <w:proofErr w:type="spellEnd"/>
      <w:r w:rsidRPr="008E6050">
        <w:rPr>
          <w:rFonts w:ascii="Book Antiqua" w:hAnsi="Book Antiqua"/>
          <w:color w:val="000000" w:themeColor="text1"/>
        </w:rPr>
        <w:t xml:space="preserve"> D, Chuang DM. Preconditioning mesenchymal stem cells with the mood stabilizers lithium and </w:t>
      </w:r>
      <w:proofErr w:type="spellStart"/>
      <w:r w:rsidRPr="008E6050">
        <w:rPr>
          <w:rFonts w:ascii="Book Antiqua" w:hAnsi="Book Antiqua"/>
          <w:color w:val="000000" w:themeColor="text1"/>
        </w:rPr>
        <w:t>valproic</w:t>
      </w:r>
      <w:proofErr w:type="spellEnd"/>
      <w:r w:rsidRPr="008E6050">
        <w:rPr>
          <w:rFonts w:ascii="Book Antiqua" w:hAnsi="Book Antiqua"/>
          <w:color w:val="000000" w:themeColor="text1"/>
        </w:rPr>
        <w:t xml:space="preserve"> acid enhances therapeutic efficacy in a mouse model of Huntington's disease. </w:t>
      </w:r>
      <w:proofErr w:type="spellStart"/>
      <w:r w:rsidRPr="008E6050">
        <w:rPr>
          <w:rFonts w:ascii="Book Antiqua" w:hAnsi="Book Antiqua"/>
          <w:i/>
          <w:iCs/>
          <w:color w:val="000000" w:themeColor="text1"/>
        </w:rPr>
        <w:t>Exp</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Neurol</w:t>
      </w:r>
      <w:proofErr w:type="spellEnd"/>
      <w:r w:rsidRPr="008E6050">
        <w:rPr>
          <w:rFonts w:ascii="Book Antiqua" w:hAnsi="Book Antiqua"/>
          <w:color w:val="000000" w:themeColor="text1"/>
        </w:rPr>
        <w:t xml:space="preserve"> 2016; </w:t>
      </w:r>
      <w:r w:rsidRPr="008E6050">
        <w:rPr>
          <w:rFonts w:ascii="Book Antiqua" w:hAnsi="Book Antiqua"/>
          <w:b/>
          <w:bCs/>
          <w:color w:val="000000" w:themeColor="text1"/>
        </w:rPr>
        <w:t>281</w:t>
      </w:r>
      <w:r w:rsidRPr="008E6050">
        <w:rPr>
          <w:rFonts w:ascii="Book Antiqua" w:hAnsi="Book Antiqua"/>
          <w:color w:val="000000" w:themeColor="text1"/>
        </w:rPr>
        <w:t>: 81-92 [PMID: 27085395 DOI: 10.1016/j.expneurol.2016.04.003]</w:t>
      </w:r>
    </w:p>
    <w:p w14:paraId="31B9ABC5"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64 </w:t>
      </w:r>
      <w:r w:rsidRPr="008E6050">
        <w:rPr>
          <w:rFonts w:ascii="Book Antiqua" w:hAnsi="Book Antiqua"/>
          <w:b/>
          <w:bCs/>
          <w:color w:val="000000" w:themeColor="text1"/>
        </w:rPr>
        <w:t>Yu-</w:t>
      </w:r>
      <w:proofErr w:type="spellStart"/>
      <w:r w:rsidRPr="008E6050">
        <w:rPr>
          <w:rFonts w:ascii="Book Antiqua" w:hAnsi="Book Antiqua"/>
          <w:b/>
          <w:bCs/>
          <w:color w:val="000000" w:themeColor="text1"/>
        </w:rPr>
        <w:t>Taeger</w:t>
      </w:r>
      <w:proofErr w:type="spellEnd"/>
      <w:r w:rsidRPr="008E6050">
        <w:rPr>
          <w:rFonts w:ascii="Book Antiqua" w:hAnsi="Book Antiqua"/>
          <w:b/>
          <w:bCs/>
          <w:color w:val="000000" w:themeColor="text1"/>
        </w:rPr>
        <w:t xml:space="preserve"> L</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Stricker</w:t>
      </w:r>
      <w:proofErr w:type="spellEnd"/>
      <w:r w:rsidRPr="008E6050">
        <w:rPr>
          <w:rFonts w:ascii="Book Antiqua" w:hAnsi="Book Antiqua"/>
          <w:color w:val="000000" w:themeColor="text1"/>
        </w:rPr>
        <w:t xml:space="preserve">-Shaver J, Arnold K, </w:t>
      </w:r>
      <w:proofErr w:type="spellStart"/>
      <w:r w:rsidRPr="008E6050">
        <w:rPr>
          <w:rFonts w:ascii="Book Antiqua" w:hAnsi="Book Antiqua"/>
          <w:color w:val="000000" w:themeColor="text1"/>
        </w:rPr>
        <w:t>Bambynek-Dziuk</w:t>
      </w:r>
      <w:proofErr w:type="spellEnd"/>
      <w:r w:rsidRPr="008E6050">
        <w:rPr>
          <w:rFonts w:ascii="Book Antiqua" w:hAnsi="Book Antiqua"/>
          <w:color w:val="000000" w:themeColor="text1"/>
        </w:rPr>
        <w:t xml:space="preserve"> P, </w:t>
      </w:r>
      <w:proofErr w:type="spellStart"/>
      <w:r w:rsidRPr="008E6050">
        <w:rPr>
          <w:rFonts w:ascii="Book Antiqua" w:hAnsi="Book Antiqua"/>
          <w:color w:val="000000" w:themeColor="text1"/>
        </w:rPr>
        <w:t>Novati</w:t>
      </w:r>
      <w:proofErr w:type="spellEnd"/>
      <w:r w:rsidRPr="008E6050">
        <w:rPr>
          <w:rFonts w:ascii="Book Antiqua" w:hAnsi="Book Antiqua"/>
          <w:color w:val="000000" w:themeColor="text1"/>
        </w:rPr>
        <w:t xml:space="preserve"> A, Singer E, </w:t>
      </w:r>
      <w:proofErr w:type="spellStart"/>
      <w:r w:rsidRPr="008E6050">
        <w:rPr>
          <w:rFonts w:ascii="Book Antiqua" w:hAnsi="Book Antiqua"/>
          <w:color w:val="000000" w:themeColor="text1"/>
        </w:rPr>
        <w:t>Lourhmati</w:t>
      </w:r>
      <w:proofErr w:type="spellEnd"/>
      <w:r w:rsidRPr="008E6050">
        <w:rPr>
          <w:rFonts w:ascii="Book Antiqua" w:hAnsi="Book Antiqua"/>
          <w:color w:val="000000" w:themeColor="text1"/>
        </w:rPr>
        <w:t xml:space="preserve"> A, Fabian C, </w:t>
      </w:r>
      <w:proofErr w:type="spellStart"/>
      <w:r w:rsidRPr="008E6050">
        <w:rPr>
          <w:rFonts w:ascii="Book Antiqua" w:hAnsi="Book Antiqua"/>
          <w:color w:val="000000" w:themeColor="text1"/>
        </w:rPr>
        <w:t>Magg</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Riess</w:t>
      </w:r>
      <w:proofErr w:type="spellEnd"/>
      <w:r w:rsidRPr="008E6050">
        <w:rPr>
          <w:rFonts w:ascii="Book Antiqua" w:hAnsi="Book Antiqua"/>
          <w:color w:val="000000" w:themeColor="text1"/>
        </w:rPr>
        <w:t xml:space="preserve"> O, Schwab M, </w:t>
      </w:r>
      <w:proofErr w:type="spellStart"/>
      <w:r w:rsidRPr="008E6050">
        <w:rPr>
          <w:rFonts w:ascii="Book Antiqua" w:hAnsi="Book Antiqua"/>
          <w:color w:val="000000" w:themeColor="text1"/>
        </w:rPr>
        <w:t>Stolzing</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Danielyan</w:t>
      </w:r>
      <w:proofErr w:type="spellEnd"/>
      <w:r w:rsidRPr="008E6050">
        <w:rPr>
          <w:rFonts w:ascii="Book Antiqua" w:hAnsi="Book Antiqua"/>
          <w:color w:val="000000" w:themeColor="text1"/>
        </w:rPr>
        <w:t xml:space="preserve"> L, Nguyen HHP. Intranasal Administration of Mesenchymal Stem Cells Ameliorates the Abnormal Dopamine Transmission System and Inflammatory Reaction in the R6/2 Mouse Model of Huntington Disease. </w:t>
      </w:r>
      <w:r w:rsidRPr="008E6050">
        <w:rPr>
          <w:rFonts w:ascii="Book Antiqua" w:hAnsi="Book Antiqua"/>
          <w:i/>
          <w:iCs/>
          <w:color w:val="000000" w:themeColor="text1"/>
        </w:rPr>
        <w:t>Cells</w:t>
      </w:r>
      <w:r w:rsidRPr="008E6050">
        <w:rPr>
          <w:rFonts w:ascii="Book Antiqua" w:hAnsi="Book Antiqua"/>
          <w:color w:val="000000" w:themeColor="text1"/>
        </w:rPr>
        <w:t xml:space="preserve"> 2019; </w:t>
      </w:r>
      <w:r w:rsidRPr="008E6050">
        <w:rPr>
          <w:rFonts w:ascii="Book Antiqua" w:hAnsi="Book Antiqua"/>
          <w:b/>
          <w:bCs/>
          <w:color w:val="000000" w:themeColor="text1"/>
        </w:rPr>
        <w:t>8</w:t>
      </w:r>
      <w:r w:rsidRPr="008E6050">
        <w:rPr>
          <w:rFonts w:ascii="Book Antiqua" w:hAnsi="Book Antiqua"/>
          <w:color w:val="000000" w:themeColor="text1"/>
        </w:rPr>
        <w:t xml:space="preserve"> [PMID: 31208073 DOI: 10.3390/cells8060595]</w:t>
      </w:r>
    </w:p>
    <w:p w14:paraId="3AFF7E1B"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65 </w:t>
      </w:r>
      <w:proofErr w:type="spellStart"/>
      <w:r w:rsidRPr="008E6050">
        <w:rPr>
          <w:rFonts w:ascii="Book Antiqua" w:hAnsi="Book Antiqua"/>
          <w:b/>
          <w:bCs/>
          <w:color w:val="000000" w:themeColor="text1"/>
        </w:rPr>
        <w:t>Sadan</w:t>
      </w:r>
      <w:proofErr w:type="spellEnd"/>
      <w:r w:rsidRPr="008E6050">
        <w:rPr>
          <w:rFonts w:ascii="Book Antiqua" w:hAnsi="Book Antiqua"/>
          <w:b/>
          <w:bCs/>
          <w:color w:val="000000" w:themeColor="text1"/>
        </w:rPr>
        <w:t xml:space="preserve"> O</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Shemesh</w:t>
      </w:r>
      <w:proofErr w:type="spellEnd"/>
      <w:r w:rsidRPr="008E6050">
        <w:rPr>
          <w:rFonts w:ascii="Book Antiqua" w:hAnsi="Book Antiqua"/>
          <w:color w:val="000000" w:themeColor="text1"/>
        </w:rPr>
        <w:t xml:space="preserve"> N, </w:t>
      </w:r>
      <w:proofErr w:type="spellStart"/>
      <w:r w:rsidRPr="008E6050">
        <w:rPr>
          <w:rFonts w:ascii="Book Antiqua" w:hAnsi="Book Antiqua"/>
          <w:color w:val="000000" w:themeColor="text1"/>
        </w:rPr>
        <w:t>Barzilay</w:t>
      </w:r>
      <w:proofErr w:type="spellEnd"/>
      <w:r w:rsidRPr="008E6050">
        <w:rPr>
          <w:rFonts w:ascii="Book Antiqua" w:hAnsi="Book Antiqua"/>
          <w:color w:val="000000" w:themeColor="text1"/>
        </w:rPr>
        <w:t xml:space="preserve"> R, </w:t>
      </w:r>
      <w:proofErr w:type="spellStart"/>
      <w:r w:rsidRPr="008E6050">
        <w:rPr>
          <w:rFonts w:ascii="Book Antiqua" w:hAnsi="Book Antiqua"/>
          <w:color w:val="000000" w:themeColor="text1"/>
        </w:rPr>
        <w:t>Dadon</w:t>
      </w:r>
      <w:proofErr w:type="spellEnd"/>
      <w:r w:rsidRPr="008E6050">
        <w:rPr>
          <w:rFonts w:ascii="Book Antiqua" w:hAnsi="Book Antiqua"/>
          <w:color w:val="000000" w:themeColor="text1"/>
        </w:rPr>
        <w:t xml:space="preserve">-Nahum M, </w:t>
      </w:r>
      <w:proofErr w:type="spellStart"/>
      <w:r w:rsidRPr="008E6050">
        <w:rPr>
          <w:rFonts w:ascii="Book Antiqua" w:hAnsi="Book Antiqua"/>
          <w:color w:val="000000" w:themeColor="text1"/>
        </w:rPr>
        <w:t>Blumenfeld-Katzir</w:t>
      </w:r>
      <w:proofErr w:type="spellEnd"/>
      <w:r w:rsidRPr="008E6050">
        <w:rPr>
          <w:rFonts w:ascii="Book Antiqua" w:hAnsi="Book Antiqua"/>
          <w:color w:val="000000" w:themeColor="text1"/>
        </w:rPr>
        <w:t xml:space="preserve"> T, </w:t>
      </w:r>
      <w:proofErr w:type="spellStart"/>
      <w:r w:rsidRPr="008E6050">
        <w:rPr>
          <w:rFonts w:ascii="Book Antiqua" w:hAnsi="Book Antiqua"/>
          <w:color w:val="000000" w:themeColor="text1"/>
        </w:rPr>
        <w:t>Assaf</w:t>
      </w:r>
      <w:proofErr w:type="spellEnd"/>
      <w:r w:rsidRPr="008E6050">
        <w:rPr>
          <w:rFonts w:ascii="Book Antiqua" w:hAnsi="Book Antiqua"/>
          <w:color w:val="000000" w:themeColor="text1"/>
        </w:rPr>
        <w:t xml:space="preserve"> Y, </w:t>
      </w:r>
      <w:proofErr w:type="spellStart"/>
      <w:r w:rsidRPr="008E6050">
        <w:rPr>
          <w:rFonts w:ascii="Book Antiqua" w:hAnsi="Book Antiqua"/>
          <w:color w:val="000000" w:themeColor="text1"/>
        </w:rPr>
        <w:t>Yeshurun</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Djaldetti</w:t>
      </w:r>
      <w:proofErr w:type="spellEnd"/>
      <w:r w:rsidRPr="008E6050">
        <w:rPr>
          <w:rFonts w:ascii="Book Antiqua" w:hAnsi="Book Antiqua"/>
          <w:color w:val="000000" w:themeColor="text1"/>
        </w:rPr>
        <w:t xml:space="preserve"> R, Cohen Y, </w:t>
      </w:r>
      <w:proofErr w:type="spellStart"/>
      <w:r w:rsidRPr="008E6050">
        <w:rPr>
          <w:rFonts w:ascii="Book Antiqua" w:hAnsi="Book Antiqua"/>
          <w:color w:val="000000" w:themeColor="text1"/>
        </w:rPr>
        <w:t>Melamed</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Offen</w:t>
      </w:r>
      <w:proofErr w:type="spellEnd"/>
      <w:r w:rsidRPr="008E6050">
        <w:rPr>
          <w:rFonts w:ascii="Book Antiqua" w:hAnsi="Book Antiqua"/>
          <w:color w:val="000000" w:themeColor="text1"/>
        </w:rPr>
        <w:t xml:space="preserve"> D. Mesenchymal stem cells induced to secrete neurotrophic factors attenuate </w:t>
      </w:r>
      <w:proofErr w:type="spellStart"/>
      <w:r w:rsidRPr="008E6050">
        <w:rPr>
          <w:rFonts w:ascii="Book Antiqua" w:hAnsi="Book Antiqua"/>
          <w:color w:val="000000" w:themeColor="text1"/>
        </w:rPr>
        <w:t>quinolinic</w:t>
      </w:r>
      <w:proofErr w:type="spellEnd"/>
      <w:r w:rsidRPr="008E6050">
        <w:rPr>
          <w:rFonts w:ascii="Book Antiqua" w:hAnsi="Book Antiqua"/>
          <w:color w:val="000000" w:themeColor="text1"/>
        </w:rPr>
        <w:t xml:space="preserve"> acid toxicity: a potential therapy for Huntington's disease. </w:t>
      </w:r>
      <w:proofErr w:type="spellStart"/>
      <w:r w:rsidRPr="008E6050">
        <w:rPr>
          <w:rFonts w:ascii="Book Antiqua" w:hAnsi="Book Antiqua"/>
          <w:i/>
          <w:iCs/>
          <w:color w:val="000000" w:themeColor="text1"/>
        </w:rPr>
        <w:t>Exp</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Neurol</w:t>
      </w:r>
      <w:proofErr w:type="spellEnd"/>
      <w:r w:rsidRPr="008E6050">
        <w:rPr>
          <w:rFonts w:ascii="Book Antiqua" w:hAnsi="Book Antiqua"/>
          <w:color w:val="000000" w:themeColor="text1"/>
        </w:rPr>
        <w:t xml:space="preserve"> 2012; </w:t>
      </w:r>
      <w:r w:rsidRPr="008E6050">
        <w:rPr>
          <w:rFonts w:ascii="Book Antiqua" w:hAnsi="Book Antiqua"/>
          <w:b/>
          <w:bCs/>
          <w:color w:val="000000" w:themeColor="text1"/>
        </w:rPr>
        <w:t>234</w:t>
      </w:r>
      <w:r w:rsidRPr="008E6050">
        <w:rPr>
          <w:rFonts w:ascii="Book Antiqua" w:hAnsi="Book Antiqua"/>
          <w:color w:val="000000" w:themeColor="text1"/>
        </w:rPr>
        <w:t>: 417-427 [PMID: 22285250 DOI: 10.1016/j.expneurol.2011.12.045]</w:t>
      </w:r>
    </w:p>
    <w:p w14:paraId="7695ADF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lastRenderedPageBreak/>
        <w:t xml:space="preserve">66 </w:t>
      </w:r>
      <w:r w:rsidRPr="008E6050">
        <w:rPr>
          <w:rFonts w:ascii="Book Antiqua" w:hAnsi="Book Antiqua"/>
          <w:b/>
          <w:bCs/>
          <w:color w:val="000000" w:themeColor="text1"/>
        </w:rPr>
        <w:t>Olson SD</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Kambal</w:t>
      </w:r>
      <w:proofErr w:type="spellEnd"/>
      <w:r w:rsidRPr="008E6050">
        <w:rPr>
          <w:rFonts w:ascii="Book Antiqua" w:hAnsi="Book Antiqua"/>
          <w:color w:val="000000" w:themeColor="text1"/>
        </w:rPr>
        <w:t xml:space="preserve"> A, Pollock K, Mitchell GM, Stewart H, </w:t>
      </w:r>
      <w:proofErr w:type="spellStart"/>
      <w:r w:rsidRPr="008E6050">
        <w:rPr>
          <w:rFonts w:ascii="Book Antiqua" w:hAnsi="Book Antiqua"/>
          <w:color w:val="000000" w:themeColor="text1"/>
        </w:rPr>
        <w:t>Kalomoiris</w:t>
      </w:r>
      <w:proofErr w:type="spellEnd"/>
      <w:r w:rsidRPr="008E6050">
        <w:rPr>
          <w:rFonts w:ascii="Book Antiqua" w:hAnsi="Book Antiqua"/>
          <w:color w:val="000000" w:themeColor="text1"/>
        </w:rPr>
        <w:t xml:space="preserve"> S, Cary W, </w:t>
      </w:r>
      <w:proofErr w:type="spellStart"/>
      <w:r w:rsidRPr="008E6050">
        <w:rPr>
          <w:rFonts w:ascii="Book Antiqua" w:hAnsi="Book Antiqua"/>
          <w:color w:val="000000" w:themeColor="text1"/>
        </w:rPr>
        <w:t>Nacey</w:t>
      </w:r>
      <w:proofErr w:type="spellEnd"/>
      <w:r w:rsidRPr="008E6050">
        <w:rPr>
          <w:rFonts w:ascii="Book Antiqua" w:hAnsi="Book Antiqua"/>
          <w:color w:val="000000" w:themeColor="text1"/>
        </w:rPr>
        <w:t xml:space="preserve"> C, Pepper K, </w:t>
      </w:r>
      <w:proofErr w:type="spellStart"/>
      <w:r w:rsidRPr="008E6050">
        <w:rPr>
          <w:rFonts w:ascii="Book Antiqua" w:hAnsi="Book Antiqua"/>
          <w:color w:val="000000" w:themeColor="text1"/>
        </w:rPr>
        <w:t>Nolta</w:t>
      </w:r>
      <w:proofErr w:type="spellEnd"/>
      <w:r w:rsidRPr="008E6050">
        <w:rPr>
          <w:rFonts w:ascii="Book Antiqua" w:hAnsi="Book Antiqua"/>
          <w:color w:val="000000" w:themeColor="text1"/>
        </w:rPr>
        <w:t xml:space="preserve"> JA. Examination of mesenchymal stem cell-mediated RNAi transfer to Huntington's disease affected neuronal cells for reduction of huntingtin. </w:t>
      </w:r>
      <w:proofErr w:type="spellStart"/>
      <w:r w:rsidRPr="008E6050">
        <w:rPr>
          <w:rFonts w:ascii="Book Antiqua" w:hAnsi="Book Antiqua"/>
          <w:i/>
          <w:iCs/>
          <w:color w:val="000000" w:themeColor="text1"/>
        </w:rPr>
        <w:t>Mol</w:t>
      </w:r>
      <w:proofErr w:type="spellEnd"/>
      <w:r w:rsidRPr="008E6050">
        <w:rPr>
          <w:rFonts w:ascii="Book Antiqua" w:hAnsi="Book Antiqua"/>
          <w:i/>
          <w:iCs/>
          <w:color w:val="000000" w:themeColor="text1"/>
        </w:rPr>
        <w:t xml:space="preserve"> Cell </w:t>
      </w:r>
      <w:proofErr w:type="spellStart"/>
      <w:r w:rsidRPr="008E6050">
        <w:rPr>
          <w:rFonts w:ascii="Book Antiqua" w:hAnsi="Book Antiqua"/>
          <w:i/>
          <w:iCs/>
          <w:color w:val="000000" w:themeColor="text1"/>
        </w:rPr>
        <w:t>Neurosci</w:t>
      </w:r>
      <w:proofErr w:type="spellEnd"/>
      <w:r w:rsidRPr="008E6050">
        <w:rPr>
          <w:rFonts w:ascii="Book Antiqua" w:hAnsi="Book Antiqua"/>
          <w:color w:val="000000" w:themeColor="text1"/>
        </w:rPr>
        <w:t xml:space="preserve"> 2012; </w:t>
      </w:r>
      <w:r w:rsidRPr="008E6050">
        <w:rPr>
          <w:rFonts w:ascii="Book Antiqua" w:hAnsi="Book Antiqua"/>
          <w:b/>
          <w:bCs/>
          <w:color w:val="000000" w:themeColor="text1"/>
        </w:rPr>
        <w:t>49</w:t>
      </w:r>
      <w:r w:rsidRPr="008E6050">
        <w:rPr>
          <w:rFonts w:ascii="Book Antiqua" w:hAnsi="Book Antiqua"/>
          <w:color w:val="000000" w:themeColor="text1"/>
        </w:rPr>
        <w:t>: 271-281 [PMID: 22198539 DOI: 10.1016/j.mcn.2011.12.001]</w:t>
      </w:r>
    </w:p>
    <w:p w14:paraId="673FECF7"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67 </w:t>
      </w:r>
      <w:r w:rsidRPr="008E6050">
        <w:rPr>
          <w:rFonts w:ascii="Book Antiqua" w:hAnsi="Book Antiqua"/>
          <w:b/>
          <w:bCs/>
          <w:color w:val="000000" w:themeColor="text1"/>
        </w:rPr>
        <w:t>Wu TT</w:t>
      </w:r>
      <w:r w:rsidRPr="008E6050">
        <w:rPr>
          <w:rFonts w:ascii="Book Antiqua" w:hAnsi="Book Antiqua"/>
          <w:color w:val="000000" w:themeColor="text1"/>
        </w:rPr>
        <w:t xml:space="preserve">, Su FJ, Feng YQ, Liu B, Li MY, Liang FY, Li G, Li XJ, Zhang Y, </w:t>
      </w:r>
      <w:proofErr w:type="spellStart"/>
      <w:r w:rsidRPr="008E6050">
        <w:rPr>
          <w:rFonts w:ascii="Book Antiqua" w:hAnsi="Book Antiqua"/>
          <w:color w:val="000000" w:themeColor="text1"/>
        </w:rPr>
        <w:t>Cai</w:t>
      </w:r>
      <w:proofErr w:type="spellEnd"/>
      <w:r w:rsidRPr="008E6050">
        <w:rPr>
          <w:rFonts w:ascii="Book Antiqua" w:hAnsi="Book Antiqua"/>
          <w:color w:val="000000" w:themeColor="text1"/>
        </w:rPr>
        <w:t xml:space="preserve"> ZQ, Pei Z. Mesenchymal stem cells alleviate AQP-4-dependent </w:t>
      </w:r>
      <w:proofErr w:type="spellStart"/>
      <w:r w:rsidRPr="008E6050">
        <w:rPr>
          <w:rFonts w:ascii="Book Antiqua" w:hAnsi="Book Antiqua"/>
          <w:color w:val="000000" w:themeColor="text1"/>
        </w:rPr>
        <w:t>glymphatic</w:t>
      </w:r>
      <w:proofErr w:type="spellEnd"/>
      <w:r w:rsidRPr="008E6050">
        <w:rPr>
          <w:rFonts w:ascii="Book Antiqua" w:hAnsi="Book Antiqua"/>
          <w:color w:val="000000" w:themeColor="text1"/>
        </w:rPr>
        <w:t xml:space="preserve"> dysfunction and improve brain distribution of antisense oligonucleotides in BACHD mice. </w:t>
      </w:r>
      <w:r w:rsidRPr="008E6050">
        <w:rPr>
          <w:rFonts w:ascii="Book Antiqua" w:hAnsi="Book Antiqua"/>
          <w:i/>
          <w:iCs/>
          <w:color w:val="000000" w:themeColor="text1"/>
        </w:rPr>
        <w:t>Stem Cells</w:t>
      </w:r>
      <w:r w:rsidRPr="008E6050">
        <w:rPr>
          <w:rFonts w:ascii="Book Antiqua" w:hAnsi="Book Antiqua"/>
          <w:color w:val="000000" w:themeColor="text1"/>
        </w:rPr>
        <w:t xml:space="preserve"> 2020; </w:t>
      </w:r>
      <w:r w:rsidRPr="008E6050">
        <w:rPr>
          <w:rFonts w:ascii="Book Antiqua" w:hAnsi="Book Antiqua"/>
          <w:b/>
          <w:bCs/>
          <w:color w:val="000000" w:themeColor="text1"/>
        </w:rPr>
        <w:t>38</w:t>
      </w:r>
      <w:r w:rsidRPr="008E6050">
        <w:rPr>
          <w:rFonts w:ascii="Book Antiqua" w:hAnsi="Book Antiqua"/>
          <w:color w:val="000000" w:themeColor="text1"/>
        </w:rPr>
        <w:t>: 218-230 [PMID: 31648394 DOI: 10.1002/stem.3103]</w:t>
      </w:r>
    </w:p>
    <w:p w14:paraId="1A72B2E6"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68 </w:t>
      </w:r>
      <w:proofErr w:type="spellStart"/>
      <w:r w:rsidRPr="008E6050">
        <w:rPr>
          <w:rFonts w:ascii="Book Antiqua" w:hAnsi="Book Antiqua"/>
          <w:b/>
          <w:bCs/>
          <w:color w:val="000000" w:themeColor="text1"/>
        </w:rPr>
        <w:t>Giampà</w:t>
      </w:r>
      <w:proofErr w:type="spellEnd"/>
      <w:r w:rsidRPr="008E6050">
        <w:rPr>
          <w:rFonts w:ascii="Book Antiqua" w:hAnsi="Book Antiqua"/>
          <w:b/>
          <w:bCs/>
          <w:color w:val="000000" w:themeColor="text1"/>
        </w:rPr>
        <w:t xml:space="preserve"> C</w:t>
      </w:r>
      <w:r w:rsidRPr="008E6050">
        <w:rPr>
          <w:rFonts w:ascii="Book Antiqua" w:hAnsi="Book Antiqua"/>
          <w:color w:val="000000" w:themeColor="text1"/>
        </w:rPr>
        <w:t xml:space="preserve">, Alvino A, </w:t>
      </w:r>
      <w:proofErr w:type="spellStart"/>
      <w:r w:rsidRPr="008E6050">
        <w:rPr>
          <w:rFonts w:ascii="Book Antiqua" w:hAnsi="Book Antiqua"/>
          <w:color w:val="000000" w:themeColor="text1"/>
        </w:rPr>
        <w:t>Magatti</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Silini</w:t>
      </w:r>
      <w:proofErr w:type="spellEnd"/>
      <w:r w:rsidRPr="008E6050">
        <w:rPr>
          <w:rFonts w:ascii="Book Antiqua" w:hAnsi="Book Antiqua"/>
          <w:color w:val="000000" w:themeColor="text1"/>
        </w:rPr>
        <w:t xml:space="preserve"> AR, </w:t>
      </w:r>
      <w:proofErr w:type="spellStart"/>
      <w:r w:rsidRPr="008E6050">
        <w:rPr>
          <w:rFonts w:ascii="Book Antiqua" w:hAnsi="Book Antiqua"/>
          <w:color w:val="000000" w:themeColor="text1"/>
        </w:rPr>
        <w:t>Cardinale</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Paldino</w:t>
      </w:r>
      <w:proofErr w:type="spellEnd"/>
      <w:r w:rsidRPr="008E6050">
        <w:rPr>
          <w:rFonts w:ascii="Book Antiqua" w:hAnsi="Book Antiqua"/>
          <w:color w:val="000000" w:themeColor="text1"/>
        </w:rPr>
        <w:t xml:space="preserve"> E, Fusco FR, </w:t>
      </w:r>
      <w:proofErr w:type="spellStart"/>
      <w:r w:rsidRPr="008E6050">
        <w:rPr>
          <w:rFonts w:ascii="Book Antiqua" w:hAnsi="Book Antiqua"/>
          <w:color w:val="000000" w:themeColor="text1"/>
        </w:rPr>
        <w:t>Parolini</w:t>
      </w:r>
      <w:proofErr w:type="spellEnd"/>
      <w:r w:rsidRPr="008E6050">
        <w:rPr>
          <w:rFonts w:ascii="Book Antiqua" w:hAnsi="Book Antiqua"/>
          <w:color w:val="000000" w:themeColor="text1"/>
        </w:rPr>
        <w:t xml:space="preserve"> O. Conditioned medium from amniotic cells protects striatal degeneration and ameliorates motor deficits in the R6/2 mouse model of Huntington's disease. </w:t>
      </w:r>
      <w:r w:rsidRPr="008E6050">
        <w:rPr>
          <w:rFonts w:ascii="Book Antiqua" w:hAnsi="Book Antiqua"/>
          <w:i/>
          <w:iCs/>
          <w:color w:val="000000" w:themeColor="text1"/>
        </w:rPr>
        <w:t xml:space="preserve">J Cell </w:t>
      </w:r>
      <w:proofErr w:type="spellStart"/>
      <w:r w:rsidRPr="008E6050">
        <w:rPr>
          <w:rFonts w:ascii="Book Antiqua" w:hAnsi="Book Antiqua"/>
          <w:i/>
          <w:iCs/>
          <w:color w:val="000000" w:themeColor="text1"/>
        </w:rPr>
        <w:t>Mol</w:t>
      </w:r>
      <w:proofErr w:type="spellEnd"/>
      <w:r w:rsidRPr="008E6050">
        <w:rPr>
          <w:rFonts w:ascii="Book Antiqua" w:hAnsi="Book Antiqua"/>
          <w:i/>
          <w:iCs/>
          <w:color w:val="000000" w:themeColor="text1"/>
        </w:rPr>
        <w:t xml:space="preserve"> Med</w:t>
      </w:r>
      <w:r w:rsidRPr="008E6050">
        <w:rPr>
          <w:rFonts w:ascii="Book Antiqua" w:hAnsi="Book Antiqua"/>
          <w:color w:val="000000" w:themeColor="text1"/>
        </w:rPr>
        <w:t xml:space="preserve"> 2019; </w:t>
      </w:r>
      <w:r w:rsidRPr="008E6050">
        <w:rPr>
          <w:rFonts w:ascii="Book Antiqua" w:hAnsi="Book Antiqua"/>
          <w:b/>
          <w:bCs/>
          <w:color w:val="000000" w:themeColor="text1"/>
        </w:rPr>
        <w:t>23</w:t>
      </w:r>
      <w:r w:rsidRPr="008E6050">
        <w:rPr>
          <w:rFonts w:ascii="Book Antiqua" w:hAnsi="Book Antiqua"/>
          <w:color w:val="000000" w:themeColor="text1"/>
        </w:rPr>
        <w:t>: 1581-1592 [PMID: 30585395 DOI: 10.1111/jcmm.14113]</w:t>
      </w:r>
    </w:p>
    <w:p w14:paraId="3D45DC0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69 </w:t>
      </w:r>
      <w:r w:rsidRPr="008E6050">
        <w:rPr>
          <w:rFonts w:ascii="Book Antiqua" w:hAnsi="Book Antiqua"/>
          <w:b/>
          <w:bCs/>
          <w:color w:val="000000" w:themeColor="text1"/>
        </w:rPr>
        <w:t>Kim HS</w:t>
      </w:r>
      <w:r w:rsidRPr="008E6050">
        <w:rPr>
          <w:rFonts w:ascii="Book Antiqua" w:hAnsi="Book Antiqua"/>
          <w:color w:val="000000" w:themeColor="text1"/>
        </w:rPr>
        <w:t xml:space="preserve">, Jeon I, Noh JE, Lee H, Hong KS, Lee N, Pei Z, Song J. Intracerebral Transplantation of BDNF-overexpressing Human Neural Stem Cells (HB1.F3.BDNF) Promotes Migration, Differentiation and Functional Recovery in a Rodent Model of Huntington's Disease. </w:t>
      </w:r>
      <w:proofErr w:type="spellStart"/>
      <w:r w:rsidRPr="008E6050">
        <w:rPr>
          <w:rFonts w:ascii="Book Antiqua" w:hAnsi="Book Antiqua"/>
          <w:i/>
          <w:iCs/>
          <w:color w:val="000000" w:themeColor="text1"/>
        </w:rPr>
        <w:t>Exp</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Neurobiol</w:t>
      </w:r>
      <w:proofErr w:type="spellEnd"/>
      <w:r w:rsidRPr="008E6050">
        <w:rPr>
          <w:rFonts w:ascii="Book Antiqua" w:hAnsi="Book Antiqua"/>
          <w:color w:val="000000" w:themeColor="text1"/>
        </w:rPr>
        <w:t xml:space="preserve"> 2020; </w:t>
      </w:r>
      <w:r w:rsidRPr="008E6050">
        <w:rPr>
          <w:rFonts w:ascii="Book Antiqua" w:hAnsi="Book Antiqua"/>
          <w:b/>
          <w:bCs/>
          <w:color w:val="000000" w:themeColor="text1"/>
        </w:rPr>
        <w:t>29</w:t>
      </w:r>
      <w:r w:rsidRPr="008E6050">
        <w:rPr>
          <w:rFonts w:ascii="Book Antiqua" w:hAnsi="Book Antiqua"/>
          <w:color w:val="000000" w:themeColor="text1"/>
        </w:rPr>
        <w:t>: 130-137 [PMID: 32408403 DOI: 10.5607/en20011]</w:t>
      </w:r>
    </w:p>
    <w:p w14:paraId="3C15B98D"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70 </w:t>
      </w:r>
      <w:r w:rsidRPr="008E6050">
        <w:rPr>
          <w:rFonts w:ascii="Book Antiqua" w:hAnsi="Book Antiqua"/>
          <w:b/>
          <w:bCs/>
          <w:color w:val="000000" w:themeColor="text1"/>
        </w:rPr>
        <w:t>Yoon Y</w:t>
      </w:r>
      <w:r w:rsidRPr="008E6050">
        <w:rPr>
          <w:rFonts w:ascii="Book Antiqua" w:hAnsi="Book Antiqua"/>
          <w:color w:val="000000" w:themeColor="text1"/>
        </w:rPr>
        <w:t xml:space="preserve">, Kim HS, Jeon I, Noh JE, Park HJ, Lee S, Park IH, </w:t>
      </w:r>
      <w:proofErr w:type="spellStart"/>
      <w:r w:rsidRPr="008E6050">
        <w:rPr>
          <w:rFonts w:ascii="Book Antiqua" w:hAnsi="Book Antiqua"/>
          <w:color w:val="000000" w:themeColor="text1"/>
        </w:rPr>
        <w:t>Stevanato</w:t>
      </w:r>
      <w:proofErr w:type="spellEnd"/>
      <w:r w:rsidRPr="008E6050">
        <w:rPr>
          <w:rFonts w:ascii="Book Antiqua" w:hAnsi="Book Antiqua"/>
          <w:color w:val="000000" w:themeColor="text1"/>
        </w:rPr>
        <w:t xml:space="preserve"> L, Hicks C, </w:t>
      </w:r>
      <w:proofErr w:type="spellStart"/>
      <w:r w:rsidRPr="008E6050">
        <w:rPr>
          <w:rFonts w:ascii="Book Antiqua" w:hAnsi="Book Antiqua"/>
          <w:color w:val="000000" w:themeColor="text1"/>
        </w:rPr>
        <w:t>Corteling</w:t>
      </w:r>
      <w:proofErr w:type="spellEnd"/>
      <w:r w:rsidRPr="008E6050">
        <w:rPr>
          <w:rFonts w:ascii="Book Antiqua" w:hAnsi="Book Antiqua"/>
          <w:color w:val="000000" w:themeColor="text1"/>
        </w:rPr>
        <w:t xml:space="preserve"> R, Barker RA, </w:t>
      </w:r>
      <w:proofErr w:type="spellStart"/>
      <w:r w:rsidRPr="008E6050">
        <w:rPr>
          <w:rFonts w:ascii="Book Antiqua" w:hAnsi="Book Antiqua"/>
          <w:color w:val="000000" w:themeColor="text1"/>
        </w:rPr>
        <w:t>Sinden</w:t>
      </w:r>
      <w:proofErr w:type="spellEnd"/>
      <w:r w:rsidRPr="008E6050">
        <w:rPr>
          <w:rFonts w:ascii="Book Antiqua" w:hAnsi="Book Antiqua"/>
          <w:color w:val="000000" w:themeColor="text1"/>
        </w:rPr>
        <w:t xml:space="preserve"> JD, Song J. Implantation of the clinical-grade human neural stem cell line, CTX0E03, rescues the behavioral and pathological deficits in the </w:t>
      </w:r>
      <w:proofErr w:type="spellStart"/>
      <w:r w:rsidRPr="008E6050">
        <w:rPr>
          <w:rFonts w:ascii="Book Antiqua" w:hAnsi="Book Antiqua"/>
          <w:color w:val="000000" w:themeColor="text1"/>
        </w:rPr>
        <w:t>quinolinic</w:t>
      </w:r>
      <w:proofErr w:type="spellEnd"/>
      <w:r w:rsidRPr="008E6050">
        <w:rPr>
          <w:rFonts w:ascii="Book Antiqua" w:hAnsi="Book Antiqua"/>
          <w:color w:val="000000" w:themeColor="text1"/>
        </w:rPr>
        <w:t xml:space="preserve"> acid-lesioned rodent model of Huntington's disease. </w:t>
      </w:r>
      <w:r w:rsidRPr="008E6050">
        <w:rPr>
          <w:rFonts w:ascii="Book Antiqua" w:hAnsi="Book Antiqua"/>
          <w:i/>
          <w:iCs/>
          <w:color w:val="000000" w:themeColor="text1"/>
        </w:rPr>
        <w:t>Stem Cells</w:t>
      </w:r>
      <w:r w:rsidRPr="008E6050">
        <w:rPr>
          <w:rFonts w:ascii="Book Antiqua" w:hAnsi="Book Antiqua"/>
          <w:color w:val="000000" w:themeColor="text1"/>
        </w:rPr>
        <w:t xml:space="preserve"> 2020; </w:t>
      </w:r>
      <w:r w:rsidRPr="008E6050">
        <w:rPr>
          <w:rFonts w:ascii="Book Antiqua" w:hAnsi="Book Antiqua"/>
          <w:b/>
          <w:bCs/>
          <w:color w:val="000000" w:themeColor="text1"/>
        </w:rPr>
        <w:t>38</w:t>
      </w:r>
      <w:r w:rsidRPr="008E6050">
        <w:rPr>
          <w:rFonts w:ascii="Book Antiqua" w:hAnsi="Book Antiqua"/>
          <w:color w:val="000000" w:themeColor="text1"/>
        </w:rPr>
        <w:t>: 936-947 [PMID: 32374064 DOI: 10.1002/stem.3191]</w:t>
      </w:r>
    </w:p>
    <w:p w14:paraId="287C2FFD"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71 </w:t>
      </w:r>
      <w:r w:rsidRPr="008E6050">
        <w:rPr>
          <w:rFonts w:ascii="Book Antiqua" w:hAnsi="Book Antiqua"/>
          <w:b/>
          <w:bCs/>
          <w:color w:val="000000" w:themeColor="text1"/>
        </w:rPr>
        <w:t>Yoon Y</w:t>
      </w:r>
      <w:r w:rsidRPr="008E6050">
        <w:rPr>
          <w:rFonts w:ascii="Book Antiqua" w:hAnsi="Book Antiqua"/>
          <w:color w:val="000000" w:themeColor="text1"/>
        </w:rPr>
        <w:t xml:space="preserve">, Kim HS, Hong CP, Li E, Jeon I, Park HJ, Lee N, Pei Z, Song J. Neural Transplants From Human Induced Pluripotent Stem Cells Rescue the Pathology and Behavioral Defects in a Rodent Model of Huntington's Disease. </w:t>
      </w:r>
      <w:r w:rsidRPr="008E6050">
        <w:rPr>
          <w:rFonts w:ascii="Book Antiqua" w:hAnsi="Book Antiqua"/>
          <w:i/>
          <w:iCs/>
          <w:color w:val="000000" w:themeColor="text1"/>
        </w:rPr>
        <w:t xml:space="preserve">Front </w:t>
      </w:r>
      <w:proofErr w:type="spellStart"/>
      <w:r w:rsidRPr="008E6050">
        <w:rPr>
          <w:rFonts w:ascii="Book Antiqua" w:hAnsi="Book Antiqua"/>
          <w:i/>
          <w:iCs/>
          <w:color w:val="000000" w:themeColor="text1"/>
        </w:rPr>
        <w:t>Neurosci</w:t>
      </w:r>
      <w:proofErr w:type="spellEnd"/>
      <w:r w:rsidRPr="008E6050">
        <w:rPr>
          <w:rFonts w:ascii="Book Antiqua" w:hAnsi="Book Antiqua"/>
          <w:color w:val="000000" w:themeColor="text1"/>
        </w:rPr>
        <w:t xml:space="preserve"> 2020; </w:t>
      </w:r>
      <w:r w:rsidRPr="008E6050">
        <w:rPr>
          <w:rFonts w:ascii="Book Antiqua" w:hAnsi="Book Antiqua"/>
          <w:b/>
          <w:bCs/>
          <w:color w:val="000000" w:themeColor="text1"/>
        </w:rPr>
        <w:t>14</w:t>
      </w:r>
      <w:r w:rsidRPr="008E6050">
        <w:rPr>
          <w:rFonts w:ascii="Book Antiqua" w:hAnsi="Book Antiqua"/>
          <w:color w:val="000000" w:themeColor="text1"/>
        </w:rPr>
        <w:t>: 558204 [PMID: 33071737 DOI: 10.3389/fnins.2020.558204]</w:t>
      </w:r>
    </w:p>
    <w:p w14:paraId="3F49C79D"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72 </w:t>
      </w:r>
      <w:proofErr w:type="spellStart"/>
      <w:r w:rsidRPr="008E6050">
        <w:rPr>
          <w:rFonts w:ascii="Book Antiqua" w:hAnsi="Book Antiqua"/>
          <w:b/>
          <w:bCs/>
          <w:color w:val="000000" w:themeColor="text1"/>
        </w:rPr>
        <w:t>Reidling</w:t>
      </w:r>
      <w:proofErr w:type="spellEnd"/>
      <w:r w:rsidRPr="008E6050">
        <w:rPr>
          <w:rFonts w:ascii="Book Antiqua" w:hAnsi="Book Antiqua"/>
          <w:b/>
          <w:bCs/>
          <w:color w:val="000000" w:themeColor="text1"/>
        </w:rPr>
        <w:t xml:space="preserve"> JC</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Relaño-Ginés</w:t>
      </w:r>
      <w:proofErr w:type="spellEnd"/>
      <w:r w:rsidRPr="008E6050">
        <w:rPr>
          <w:rFonts w:ascii="Book Antiqua" w:hAnsi="Book Antiqua"/>
          <w:color w:val="000000" w:themeColor="text1"/>
        </w:rPr>
        <w:t xml:space="preserve"> A, Holley SM, </w:t>
      </w:r>
      <w:proofErr w:type="spellStart"/>
      <w:r w:rsidRPr="008E6050">
        <w:rPr>
          <w:rFonts w:ascii="Book Antiqua" w:hAnsi="Book Antiqua"/>
          <w:color w:val="000000" w:themeColor="text1"/>
        </w:rPr>
        <w:t>Ochaba</w:t>
      </w:r>
      <w:proofErr w:type="spellEnd"/>
      <w:r w:rsidRPr="008E6050">
        <w:rPr>
          <w:rFonts w:ascii="Book Antiqua" w:hAnsi="Book Antiqua"/>
          <w:color w:val="000000" w:themeColor="text1"/>
        </w:rPr>
        <w:t xml:space="preserve"> J, Moore C, Fury B, Lau A, Tran AH, Yeung S, </w:t>
      </w:r>
      <w:proofErr w:type="spellStart"/>
      <w:r w:rsidRPr="008E6050">
        <w:rPr>
          <w:rFonts w:ascii="Book Antiqua" w:hAnsi="Book Antiqua"/>
          <w:color w:val="000000" w:themeColor="text1"/>
        </w:rPr>
        <w:t>Salamati</w:t>
      </w:r>
      <w:proofErr w:type="spellEnd"/>
      <w:r w:rsidRPr="008E6050">
        <w:rPr>
          <w:rFonts w:ascii="Book Antiqua" w:hAnsi="Book Antiqua"/>
          <w:color w:val="000000" w:themeColor="text1"/>
        </w:rPr>
        <w:t xml:space="preserve"> D, Zhu C, </w:t>
      </w:r>
      <w:proofErr w:type="spellStart"/>
      <w:r w:rsidRPr="008E6050">
        <w:rPr>
          <w:rFonts w:ascii="Book Antiqua" w:hAnsi="Book Antiqua"/>
          <w:color w:val="000000" w:themeColor="text1"/>
        </w:rPr>
        <w:t>Hatami</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Cepeda</w:t>
      </w:r>
      <w:proofErr w:type="spellEnd"/>
      <w:r w:rsidRPr="008E6050">
        <w:rPr>
          <w:rFonts w:ascii="Book Antiqua" w:hAnsi="Book Antiqua"/>
          <w:color w:val="000000" w:themeColor="text1"/>
        </w:rPr>
        <w:t xml:space="preserve"> C, Barry JA, </w:t>
      </w:r>
      <w:proofErr w:type="spellStart"/>
      <w:r w:rsidRPr="008E6050">
        <w:rPr>
          <w:rFonts w:ascii="Book Antiqua" w:hAnsi="Book Antiqua"/>
          <w:color w:val="000000" w:themeColor="text1"/>
        </w:rPr>
        <w:t>Kamdjou</w:t>
      </w:r>
      <w:proofErr w:type="spellEnd"/>
      <w:r w:rsidRPr="008E6050">
        <w:rPr>
          <w:rFonts w:ascii="Book Antiqua" w:hAnsi="Book Antiqua"/>
          <w:color w:val="000000" w:themeColor="text1"/>
        </w:rPr>
        <w:t xml:space="preserve"> T, King A, </w:t>
      </w:r>
      <w:proofErr w:type="spellStart"/>
      <w:r w:rsidRPr="008E6050">
        <w:rPr>
          <w:rFonts w:ascii="Book Antiqua" w:hAnsi="Book Antiqua"/>
          <w:color w:val="000000" w:themeColor="text1"/>
        </w:rPr>
        <w:t>Coleal-Bergum</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Franich</w:t>
      </w:r>
      <w:proofErr w:type="spellEnd"/>
      <w:r w:rsidRPr="008E6050">
        <w:rPr>
          <w:rFonts w:ascii="Book Antiqua" w:hAnsi="Book Antiqua"/>
          <w:color w:val="000000" w:themeColor="text1"/>
        </w:rPr>
        <w:t xml:space="preserve"> NR, </w:t>
      </w:r>
      <w:proofErr w:type="spellStart"/>
      <w:r w:rsidRPr="008E6050">
        <w:rPr>
          <w:rFonts w:ascii="Book Antiqua" w:hAnsi="Book Antiqua"/>
          <w:color w:val="000000" w:themeColor="text1"/>
        </w:rPr>
        <w:t>LaFerla</w:t>
      </w:r>
      <w:proofErr w:type="spellEnd"/>
      <w:r w:rsidRPr="008E6050">
        <w:rPr>
          <w:rFonts w:ascii="Book Antiqua" w:hAnsi="Book Antiqua"/>
          <w:color w:val="000000" w:themeColor="text1"/>
        </w:rPr>
        <w:t xml:space="preserve"> FM, </w:t>
      </w:r>
      <w:proofErr w:type="spellStart"/>
      <w:r w:rsidRPr="008E6050">
        <w:rPr>
          <w:rFonts w:ascii="Book Antiqua" w:hAnsi="Book Antiqua"/>
          <w:color w:val="000000" w:themeColor="text1"/>
        </w:rPr>
        <w:t>Steffan</w:t>
      </w:r>
      <w:proofErr w:type="spellEnd"/>
      <w:r w:rsidRPr="008E6050">
        <w:rPr>
          <w:rFonts w:ascii="Book Antiqua" w:hAnsi="Book Antiqua"/>
          <w:color w:val="000000" w:themeColor="text1"/>
        </w:rPr>
        <w:t xml:space="preserve"> JS, </w:t>
      </w:r>
      <w:proofErr w:type="spellStart"/>
      <w:r w:rsidRPr="008E6050">
        <w:rPr>
          <w:rFonts w:ascii="Book Antiqua" w:hAnsi="Book Antiqua"/>
          <w:color w:val="000000" w:themeColor="text1"/>
        </w:rPr>
        <w:t>Blurton</w:t>
      </w:r>
      <w:proofErr w:type="spellEnd"/>
      <w:r w:rsidRPr="008E6050">
        <w:rPr>
          <w:rFonts w:ascii="Book Antiqua" w:hAnsi="Book Antiqua"/>
          <w:color w:val="000000" w:themeColor="text1"/>
        </w:rPr>
        <w:t xml:space="preserve">-Jones M, </w:t>
      </w:r>
      <w:proofErr w:type="spellStart"/>
      <w:r w:rsidRPr="008E6050">
        <w:rPr>
          <w:rFonts w:ascii="Book Antiqua" w:hAnsi="Book Antiqua"/>
          <w:color w:val="000000" w:themeColor="text1"/>
        </w:rPr>
        <w:t>Meshul</w:t>
      </w:r>
      <w:proofErr w:type="spellEnd"/>
      <w:r w:rsidRPr="008E6050">
        <w:rPr>
          <w:rFonts w:ascii="Book Antiqua" w:hAnsi="Book Antiqua"/>
          <w:color w:val="000000" w:themeColor="text1"/>
        </w:rPr>
        <w:t xml:space="preserve"> CK, </w:t>
      </w:r>
      <w:r w:rsidRPr="008E6050">
        <w:rPr>
          <w:rFonts w:ascii="Book Antiqua" w:hAnsi="Book Antiqua"/>
          <w:color w:val="000000" w:themeColor="text1"/>
        </w:rPr>
        <w:lastRenderedPageBreak/>
        <w:t xml:space="preserve">Bauer G, Levine MS, </w:t>
      </w:r>
      <w:proofErr w:type="spellStart"/>
      <w:r w:rsidRPr="008E6050">
        <w:rPr>
          <w:rFonts w:ascii="Book Antiqua" w:hAnsi="Book Antiqua"/>
          <w:color w:val="000000" w:themeColor="text1"/>
        </w:rPr>
        <w:t>Chesselet</w:t>
      </w:r>
      <w:proofErr w:type="spellEnd"/>
      <w:r w:rsidRPr="008E6050">
        <w:rPr>
          <w:rFonts w:ascii="Book Antiqua" w:hAnsi="Book Antiqua"/>
          <w:color w:val="000000" w:themeColor="text1"/>
        </w:rPr>
        <w:t xml:space="preserve"> MF, Thompson LM. Human Neural Stem Cell Transplantation Rescues Functional Deficits in R6/2 and Q140 Huntington's </w:t>
      </w:r>
      <w:proofErr w:type="gramStart"/>
      <w:r w:rsidRPr="008E6050">
        <w:rPr>
          <w:rFonts w:ascii="Book Antiqua" w:hAnsi="Book Antiqua"/>
          <w:color w:val="000000" w:themeColor="text1"/>
        </w:rPr>
        <w:t>Disease</w:t>
      </w:r>
      <w:proofErr w:type="gramEnd"/>
      <w:r w:rsidRPr="008E6050">
        <w:rPr>
          <w:rFonts w:ascii="Book Antiqua" w:hAnsi="Book Antiqua"/>
          <w:color w:val="000000" w:themeColor="text1"/>
        </w:rPr>
        <w:t xml:space="preserve"> Mice. </w:t>
      </w:r>
      <w:r w:rsidRPr="008E6050">
        <w:rPr>
          <w:rFonts w:ascii="Book Antiqua" w:hAnsi="Book Antiqua"/>
          <w:i/>
          <w:iCs/>
          <w:color w:val="000000" w:themeColor="text1"/>
        </w:rPr>
        <w:t>Stem Cell Reports</w:t>
      </w:r>
      <w:r w:rsidRPr="008E6050">
        <w:rPr>
          <w:rFonts w:ascii="Book Antiqua" w:hAnsi="Book Antiqua"/>
          <w:color w:val="000000" w:themeColor="text1"/>
        </w:rPr>
        <w:t xml:space="preserve"> 2018; </w:t>
      </w:r>
      <w:r w:rsidRPr="008E6050">
        <w:rPr>
          <w:rFonts w:ascii="Book Antiqua" w:hAnsi="Book Antiqua"/>
          <w:b/>
          <w:bCs/>
          <w:color w:val="000000" w:themeColor="text1"/>
        </w:rPr>
        <w:t>10</w:t>
      </w:r>
      <w:r w:rsidRPr="008E6050">
        <w:rPr>
          <w:rFonts w:ascii="Book Antiqua" w:hAnsi="Book Antiqua"/>
          <w:color w:val="000000" w:themeColor="text1"/>
        </w:rPr>
        <w:t>: 58-72 [PMID: 29233555 DOI: 10.1016/j.stemcr.2017.11.005]</w:t>
      </w:r>
    </w:p>
    <w:p w14:paraId="0C7BAF8D"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73 </w:t>
      </w:r>
      <w:r w:rsidRPr="008E6050">
        <w:rPr>
          <w:rFonts w:ascii="Book Antiqua" w:hAnsi="Book Antiqua"/>
          <w:b/>
          <w:bCs/>
          <w:color w:val="000000" w:themeColor="text1"/>
        </w:rPr>
        <w:t>Cho IK</w:t>
      </w:r>
      <w:r w:rsidRPr="008E6050">
        <w:rPr>
          <w:rFonts w:ascii="Book Antiqua" w:hAnsi="Book Antiqua"/>
          <w:color w:val="000000" w:themeColor="text1"/>
        </w:rPr>
        <w:t xml:space="preserve">, Hunter CE, Ye S, </w:t>
      </w:r>
      <w:proofErr w:type="spellStart"/>
      <w:r w:rsidRPr="008E6050">
        <w:rPr>
          <w:rFonts w:ascii="Book Antiqua" w:hAnsi="Book Antiqua"/>
          <w:color w:val="000000" w:themeColor="text1"/>
        </w:rPr>
        <w:t>Pongos</w:t>
      </w:r>
      <w:proofErr w:type="spellEnd"/>
      <w:r w:rsidRPr="008E6050">
        <w:rPr>
          <w:rFonts w:ascii="Book Antiqua" w:hAnsi="Book Antiqua"/>
          <w:color w:val="000000" w:themeColor="text1"/>
        </w:rPr>
        <w:t xml:space="preserve"> AL, Chan AWS.</w:t>
      </w:r>
      <w:proofErr w:type="gramEnd"/>
      <w:r w:rsidRPr="008E6050">
        <w:rPr>
          <w:rFonts w:ascii="Book Antiqua" w:hAnsi="Book Antiqua"/>
          <w:color w:val="000000" w:themeColor="text1"/>
        </w:rPr>
        <w:t xml:space="preserve"> Combination of stem cell and gene therapy ameliorates symptoms in Huntington's disease mice. </w:t>
      </w:r>
      <w:r w:rsidRPr="008E6050">
        <w:rPr>
          <w:rFonts w:ascii="Book Antiqua" w:hAnsi="Book Antiqua"/>
          <w:i/>
          <w:iCs/>
          <w:color w:val="000000" w:themeColor="text1"/>
        </w:rPr>
        <w:t>NPJ Regen Med</w:t>
      </w:r>
      <w:r w:rsidRPr="008E6050">
        <w:rPr>
          <w:rFonts w:ascii="Book Antiqua" w:hAnsi="Book Antiqua"/>
          <w:color w:val="000000" w:themeColor="text1"/>
        </w:rPr>
        <w:t xml:space="preserve"> 2019; </w:t>
      </w:r>
      <w:r w:rsidRPr="008E6050">
        <w:rPr>
          <w:rFonts w:ascii="Book Antiqua" w:hAnsi="Book Antiqua"/>
          <w:b/>
          <w:bCs/>
          <w:color w:val="000000" w:themeColor="text1"/>
        </w:rPr>
        <w:t>4</w:t>
      </w:r>
      <w:r w:rsidRPr="008E6050">
        <w:rPr>
          <w:rFonts w:ascii="Book Antiqua" w:hAnsi="Book Antiqua"/>
          <w:color w:val="000000" w:themeColor="text1"/>
        </w:rPr>
        <w:t>: 7 [PMID: 30937182 DOI: 10.1038/s41536-019-0066-7]</w:t>
      </w:r>
    </w:p>
    <w:p w14:paraId="000A5BB7"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74 </w:t>
      </w:r>
      <w:r w:rsidRPr="008E6050">
        <w:rPr>
          <w:rFonts w:ascii="Book Antiqua" w:hAnsi="Book Antiqua"/>
          <w:b/>
          <w:bCs/>
          <w:color w:val="000000" w:themeColor="text1"/>
        </w:rPr>
        <w:t>Wang JW</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Qiu</w:t>
      </w:r>
      <w:proofErr w:type="spellEnd"/>
      <w:r w:rsidRPr="008E6050">
        <w:rPr>
          <w:rFonts w:ascii="Book Antiqua" w:hAnsi="Book Antiqua"/>
          <w:color w:val="000000" w:themeColor="text1"/>
        </w:rPr>
        <w:t xml:space="preserve"> YR, Fu Y, Liu J, He ZJ, Huang ZT. Transplantation with hypoxia-preconditioned mesenchymal stem cells suppresses brain injury caused by cardiac arrest-induced global cerebral ischemia in rats. </w:t>
      </w:r>
      <w:r w:rsidRPr="008E6050">
        <w:rPr>
          <w:rFonts w:ascii="Book Antiqua" w:hAnsi="Book Antiqua"/>
          <w:i/>
          <w:iCs/>
          <w:color w:val="000000" w:themeColor="text1"/>
        </w:rPr>
        <w:t xml:space="preserve">J </w:t>
      </w:r>
      <w:proofErr w:type="spellStart"/>
      <w:r w:rsidRPr="008E6050">
        <w:rPr>
          <w:rFonts w:ascii="Book Antiqua" w:hAnsi="Book Antiqua"/>
          <w:i/>
          <w:iCs/>
          <w:color w:val="000000" w:themeColor="text1"/>
        </w:rPr>
        <w:t>Neurosci</w:t>
      </w:r>
      <w:proofErr w:type="spellEnd"/>
      <w:r w:rsidRPr="008E6050">
        <w:rPr>
          <w:rFonts w:ascii="Book Antiqua" w:hAnsi="Book Antiqua"/>
          <w:i/>
          <w:iCs/>
          <w:color w:val="000000" w:themeColor="text1"/>
        </w:rPr>
        <w:t xml:space="preserve"> Res</w:t>
      </w:r>
      <w:r w:rsidRPr="008E6050">
        <w:rPr>
          <w:rFonts w:ascii="Book Antiqua" w:hAnsi="Book Antiqua"/>
          <w:color w:val="000000" w:themeColor="text1"/>
        </w:rPr>
        <w:t xml:space="preserve"> 2017; </w:t>
      </w:r>
      <w:r w:rsidRPr="008E6050">
        <w:rPr>
          <w:rFonts w:ascii="Book Antiqua" w:hAnsi="Book Antiqua"/>
          <w:b/>
          <w:bCs/>
          <w:color w:val="000000" w:themeColor="text1"/>
        </w:rPr>
        <w:t>95</w:t>
      </w:r>
      <w:r w:rsidRPr="008E6050">
        <w:rPr>
          <w:rFonts w:ascii="Book Antiqua" w:hAnsi="Book Antiqua"/>
          <w:color w:val="000000" w:themeColor="text1"/>
        </w:rPr>
        <w:t>: 2059-2070 [PMID: 28186348 DOI: 10.1002/jnr.24025]</w:t>
      </w:r>
    </w:p>
    <w:p w14:paraId="286D2465"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75 </w:t>
      </w:r>
      <w:r w:rsidRPr="008E6050">
        <w:rPr>
          <w:rFonts w:ascii="Book Antiqua" w:hAnsi="Book Antiqua"/>
          <w:b/>
          <w:bCs/>
          <w:color w:val="000000" w:themeColor="text1"/>
        </w:rPr>
        <w:t>Lin QM</w:t>
      </w:r>
      <w:r w:rsidRPr="008E6050">
        <w:rPr>
          <w:rFonts w:ascii="Book Antiqua" w:hAnsi="Book Antiqua"/>
          <w:color w:val="000000" w:themeColor="text1"/>
        </w:rPr>
        <w:t>, Zhao S, Zhou LL, Fang XS, Fu Y, Huang ZT.</w:t>
      </w:r>
      <w:proofErr w:type="gramEnd"/>
      <w:r w:rsidRPr="008E6050">
        <w:rPr>
          <w:rFonts w:ascii="Book Antiqua" w:hAnsi="Book Antiqua"/>
          <w:color w:val="000000" w:themeColor="text1"/>
        </w:rPr>
        <w:t xml:space="preserve"> Mesenchymal stem cells transplantation suppresses inflammatory responses in global cerebral ischemia: contribution of TNF-α-induced protein 6. </w:t>
      </w:r>
      <w:proofErr w:type="spellStart"/>
      <w:r w:rsidRPr="008E6050">
        <w:rPr>
          <w:rFonts w:ascii="Book Antiqua" w:hAnsi="Book Antiqua"/>
          <w:i/>
          <w:iCs/>
          <w:color w:val="000000" w:themeColor="text1"/>
        </w:rPr>
        <w:t>Acta</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Pharmacol</w:t>
      </w:r>
      <w:proofErr w:type="spellEnd"/>
      <w:r w:rsidRPr="008E6050">
        <w:rPr>
          <w:rFonts w:ascii="Book Antiqua" w:hAnsi="Book Antiqua"/>
          <w:i/>
          <w:iCs/>
          <w:color w:val="000000" w:themeColor="text1"/>
        </w:rPr>
        <w:t xml:space="preserve"> Sin</w:t>
      </w:r>
      <w:r w:rsidRPr="008E6050">
        <w:rPr>
          <w:rFonts w:ascii="Book Antiqua" w:hAnsi="Book Antiqua"/>
          <w:color w:val="000000" w:themeColor="text1"/>
        </w:rPr>
        <w:t xml:space="preserve"> 2013; </w:t>
      </w:r>
      <w:r w:rsidRPr="008E6050">
        <w:rPr>
          <w:rFonts w:ascii="Book Antiqua" w:hAnsi="Book Antiqua"/>
          <w:b/>
          <w:bCs/>
          <w:color w:val="000000" w:themeColor="text1"/>
        </w:rPr>
        <w:t>34</w:t>
      </w:r>
      <w:r w:rsidRPr="008E6050">
        <w:rPr>
          <w:rFonts w:ascii="Book Antiqua" w:hAnsi="Book Antiqua"/>
          <w:color w:val="000000" w:themeColor="text1"/>
        </w:rPr>
        <w:t>: 784-792 [PMID: 23474707 DOI: 10.1038/aps.2012.199]</w:t>
      </w:r>
    </w:p>
    <w:p w14:paraId="7E19F0E9"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76 </w:t>
      </w:r>
      <w:r w:rsidRPr="008E6050">
        <w:rPr>
          <w:rFonts w:ascii="Book Antiqua" w:hAnsi="Book Antiqua"/>
          <w:b/>
          <w:bCs/>
          <w:color w:val="000000" w:themeColor="text1"/>
        </w:rPr>
        <w:t>Wang T</w:t>
      </w:r>
      <w:r w:rsidRPr="008E6050">
        <w:rPr>
          <w:rFonts w:ascii="Book Antiqua" w:hAnsi="Book Antiqua"/>
          <w:color w:val="000000" w:themeColor="text1"/>
        </w:rPr>
        <w:t xml:space="preserve">, Tang W, Sun S, Xu T, Wang H, Guan J, Huang Z, Weil MH. Intravenous infusion of bone marrow mesenchymal stem cells improves brain function after resuscitation from cardiac arrest. </w:t>
      </w:r>
      <w:proofErr w:type="spellStart"/>
      <w:r w:rsidRPr="008E6050">
        <w:rPr>
          <w:rFonts w:ascii="Book Antiqua" w:hAnsi="Book Antiqua"/>
          <w:i/>
          <w:iCs/>
          <w:color w:val="000000" w:themeColor="text1"/>
        </w:rPr>
        <w:t>Crit</w:t>
      </w:r>
      <w:proofErr w:type="spellEnd"/>
      <w:r w:rsidRPr="008E6050">
        <w:rPr>
          <w:rFonts w:ascii="Book Antiqua" w:hAnsi="Book Antiqua"/>
          <w:i/>
          <w:iCs/>
          <w:color w:val="000000" w:themeColor="text1"/>
        </w:rPr>
        <w:t xml:space="preserve"> Care Med</w:t>
      </w:r>
      <w:r w:rsidRPr="008E6050">
        <w:rPr>
          <w:rFonts w:ascii="Book Antiqua" w:hAnsi="Book Antiqua"/>
          <w:color w:val="000000" w:themeColor="text1"/>
        </w:rPr>
        <w:t xml:space="preserve"> 2008; </w:t>
      </w:r>
      <w:r w:rsidRPr="008E6050">
        <w:rPr>
          <w:rFonts w:ascii="Book Antiqua" w:hAnsi="Book Antiqua"/>
          <w:b/>
          <w:bCs/>
          <w:color w:val="000000" w:themeColor="text1"/>
        </w:rPr>
        <w:t>36</w:t>
      </w:r>
      <w:r w:rsidRPr="008E6050">
        <w:rPr>
          <w:rFonts w:ascii="Book Antiqua" w:hAnsi="Book Antiqua"/>
          <w:color w:val="000000" w:themeColor="text1"/>
        </w:rPr>
        <w:t>: S486-S491 [PMID: 20449915 DOI: 10.1097/ccm.0b013e31818a8ff0]</w:t>
      </w:r>
    </w:p>
    <w:p w14:paraId="443C074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77 </w:t>
      </w:r>
      <w:proofErr w:type="spellStart"/>
      <w:r w:rsidRPr="008E6050">
        <w:rPr>
          <w:rFonts w:ascii="Book Antiqua" w:hAnsi="Book Antiqua"/>
          <w:b/>
          <w:bCs/>
          <w:color w:val="000000" w:themeColor="text1"/>
        </w:rPr>
        <w:t>Kubis</w:t>
      </w:r>
      <w:proofErr w:type="spellEnd"/>
      <w:r w:rsidRPr="008E6050">
        <w:rPr>
          <w:rFonts w:ascii="Book Antiqua" w:hAnsi="Book Antiqua"/>
          <w:b/>
          <w:bCs/>
          <w:color w:val="000000" w:themeColor="text1"/>
        </w:rPr>
        <w:t xml:space="preserve"> N</w:t>
      </w:r>
      <w:r w:rsidRPr="008E6050">
        <w:rPr>
          <w:rFonts w:ascii="Book Antiqua" w:hAnsi="Book Antiqua"/>
          <w:color w:val="000000" w:themeColor="text1"/>
        </w:rPr>
        <w:t>, Tomita Y, Tran-</w:t>
      </w:r>
      <w:proofErr w:type="spellStart"/>
      <w:r w:rsidRPr="008E6050">
        <w:rPr>
          <w:rFonts w:ascii="Book Antiqua" w:hAnsi="Book Antiqua"/>
          <w:color w:val="000000" w:themeColor="text1"/>
        </w:rPr>
        <w:t>Dinh</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Planat-Benard</w:t>
      </w:r>
      <w:proofErr w:type="spellEnd"/>
      <w:r w:rsidRPr="008E6050">
        <w:rPr>
          <w:rFonts w:ascii="Book Antiqua" w:hAnsi="Book Antiqua"/>
          <w:color w:val="000000" w:themeColor="text1"/>
        </w:rPr>
        <w:t xml:space="preserve"> V, André M, </w:t>
      </w:r>
      <w:proofErr w:type="spellStart"/>
      <w:r w:rsidRPr="008E6050">
        <w:rPr>
          <w:rFonts w:ascii="Book Antiqua" w:hAnsi="Book Antiqua"/>
          <w:color w:val="000000" w:themeColor="text1"/>
        </w:rPr>
        <w:t>Karaszewski</w:t>
      </w:r>
      <w:proofErr w:type="spellEnd"/>
      <w:r w:rsidRPr="008E6050">
        <w:rPr>
          <w:rFonts w:ascii="Book Antiqua" w:hAnsi="Book Antiqua"/>
          <w:color w:val="000000" w:themeColor="text1"/>
        </w:rPr>
        <w:t xml:space="preserve"> B, </w:t>
      </w:r>
      <w:proofErr w:type="spellStart"/>
      <w:r w:rsidRPr="008E6050">
        <w:rPr>
          <w:rFonts w:ascii="Book Antiqua" w:hAnsi="Book Antiqua"/>
          <w:color w:val="000000" w:themeColor="text1"/>
        </w:rPr>
        <w:t>Waeckel</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Pénicaud</w:t>
      </w:r>
      <w:proofErr w:type="spellEnd"/>
      <w:r w:rsidRPr="008E6050">
        <w:rPr>
          <w:rFonts w:ascii="Book Antiqua" w:hAnsi="Book Antiqua"/>
          <w:color w:val="000000" w:themeColor="text1"/>
        </w:rPr>
        <w:t xml:space="preserve"> L, Silvestre JS, </w:t>
      </w:r>
      <w:proofErr w:type="spellStart"/>
      <w:r w:rsidRPr="008E6050">
        <w:rPr>
          <w:rFonts w:ascii="Book Antiqua" w:hAnsi="Book Antiqua"/>
          <w:color w:val="000000" w:themeColor="text1"/>
        </w:rPr>
        <w:t>Casteilla</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Seylaz</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Pinard</w:t>
      </w:r>
      <w:proofErr w:type="spellEnd"/>
      <w:r w:rsidRPr="008E6050">
        <w:rPr>
          <w:rFonts w:ascii="Book Antiqua" w:hAnsi="Book Antiqua"/>
          <w:color w:val="000000" w:themeColor="text1"/>
        </w:rPr>
        <w:t xml:space="preserve"> E. Vascular fate of adipose tissue-derived adult stromal cells in the ischemic murine brain: A combined imaging-histological study. </w:t>
      </w:r>
      <w:proofErr w:type="spellStart"/>
      <w:r w:rsidRPr="008E6050">
        <w:rPr>
          <w:rFonts w:ascii="Book Antiqua" w:hAnsi="Book Antiqua"/>
          <w:i/>
          <w:iCs/>
          <w:color w:val="000000" w:themeColor="text1"/>
        </w:rPr>
        <w:t>Neuroimage</w:t>
      </w:r>
      <w:proofErr w:type="spellEnd"/>
      <w:r w:rsidRPr="008E6050">
        <w:rPr>
          <w:rFonts w:ascii="Book Antiqua" w:hAnsi="Book Antiqua"/>
          <w:color w:val="000000" w:themeColor="text1"/>
        </w:rPr>
        <w:t xml:space="preserve"> 2007; </w:t>
      </w:r>
      <w:r w:rsidRPr="008E6050">
        <w:rPr>
          <w:rFonts w:ascii="Book Antiqua" w:hAnsi="Book Antiqua"/>
          <w:b/>
          <w:bCs/>
          <w:color w:val="000000" w:themeColor="text1"/>
        </w:rPr>
        <w:t>34</w:t>
      </w:r>
      <w:r w:rsidRPr="008E6050">
        <w:rPr>
          <w:rFonts w:ascii="Book Antiqua" w:hAnsi="Book Antiqua"/>
          <w:color w:val="000000" w:themeColor="text1"/>
        </w:rPr>
        <w:t>: 1-11 [PMID: 17056275 DOI: 10.1016/j.neuroimage.2006.09.014]</w:t>
      </w:r>
    </w:p>
    <w:p w14:paraId="4DF08A6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78 </w:t>
      </w:r>
      <w:r w:rsidRPr="008E6050">
        <w:rPr>
          <w:rFonts w:ascii="Book Antiqua" w:hAnsi="Book Antiqua"/>
          <w:b/>
          <w:bCs/>
          <w:color w:val="000000" w:themeColor="text1"/>
        </w:rPr>
        <w:t>Wolfs E</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Verfaillie</w:t>
      </w:r>
      <w:proofErr w:type="spellEnd"/>
      <w:r w:rsidRPr="008E6050">
        <w:rPr>
          <w:rFonts w:ascii="Book Antiqua" w:hAnsi="Book Antiqua"/>
          <w:color w:val="000000" w:themeColor="text1"/>
        </w:rPr>
        <w:t xml:space="preserve"> CM, Van </w:t>
      </w:r>
      <w:proofErr w:type="spellStart"/>
      <w:r w:rsidRPr="008E6050">
        <w:rPr>
          <w:rFonts w:ascii="Book Antiqua" w:hAnsi="Book Antiqua"/>
          <w:color w:val="000000" w:themeColor="text1"/>
        </w:rPr>
        <w:t>Laere</w:t>
      </w:r>
      <w:proofErr w:type="spellEnd"/>
      <w:r w:rsidRPr="008E6050">
        <w:rPr>
          <w:rFonts w:ascii="Book Antiqua" w:hAnsi="Book Antiqua"/>
          <w:color w:val="000000" w:themeColor="text1"/>
        </w:rPr>
        <w:t xml:space="preserve"> K, </w:t>
      </w:r>
      <w:proofErr w:type="spellStart"/>
      <w:r w:rsidRPr="008E6050">
        <w:rPr>
          <w:rFonts w:ascii="Book Antiqua" w:hAnsi="Book Antiqua"/>
          <w:color w:val="000000" w:themeColor="text1"/>
        </w:rPr>
        <w:t>Deroose</w:t>
      </w:r>
      <w:proofErr w:type="spellEnd"/>
      <w:r w:rsidRPr="008E6050">
        <w:rPr>
          <w:rFonts w:ascii="Book Antiqua" w:hAnsi="Book Antiqua"/>
          <w:color w:val="000000" w:themeColor="text1"/>
        </w:rPr>
        <w:t xml:space="preserve"> CM. Radiolabeling strategies for radionuclide imaging of stem cells. </w:t>
      </w:r>
      <w:r w:rsidRPr="008E6050">
        <w:rPr>
          <w:rFonts w:ascii="Book Antiqua" w:hAnsi="Book Antiqua"/>
          <w:i/>
          <w:iCs/>
          <w:color w:val="000000" w:themeColor="text1"/>
        </w:rPr>
        <w:t>Stem Cell Rev Rep</w:t>
      </w:r>
      <w:r w:rsidRPr="008E6050">
        <w:rPr>
          <w:rFonts w:ascii="Book Antiqua" w:hAnsi="Book Antiqua"/>
          <w:color w:val="000000" w:themeColor="text1"/>
        </w:rPr>
        <w:t xml:space="preserve"> 2015; </w:t>
      </w:r>
      <w:r w:rsidRPr="008E6050">
        <w:rPr>
          <w:rFonts w:ascii="Book Antiqua" w:hAnsi="Book Antiqua"/>
          <w:b/>
          <w:bCs/>
          <w:color w:val="000000" w:themeColor="text1"/>
        </w:rPr>
        <w:t>11</w:t>
      </w:r>
      <w:r w:rsidRPr="008E6050">
        <w:rPr>
          <w:rFonts w:ascii="Book Antiqua" w:hAnsi="Book Antiqua"/>
          <w:color w:val="000000" w:themeColor="text1"/>
        </w:rPr>
        <w:t>: 254-274 [PMID: 25534590 DOI: 10.1007/s12015-014-9575-3]</w:t>
      </w:r>
    </w:p>
    <w:p w14:paraId="1FFAA089"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79 </w:t>
      </w:r>
      <w:proofErr w:type="spellStart"/>
      <w:r w:rsidRPr="008E6050">
        <w:rPr>
          <w:rFonts w:ascii="Book Antiqua" w:hAnsi="Book Antiqua"/>
          <w:b/>
          <w:bCs/>
          <w:color w:val="000000" w:themeColor="text1"/>
        </w:rPr>
        <w:t>Arbab</w:t>
      </w:r>
      <w:proofErr w:type="spellEnd"/>
      <w:r w:rsidRPr="008E6050">
        <w:rPr>
          <w:rFonts w:ascii="Book Antiqua" w:hAnsi="Book Antiqua"/>
          <w:b/>
          <w:bCs/>
          <w:color w:val="000000" w:themeColor="text1"/>
        </w:rPr>
        <w:t xml:space="preserve"> AS</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Thiffault</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Navia</w:t>
      </w:r>
      <w:proofErr w:type="spellEnd"/>
      <w:r w:rsidRPr="008E6050">
        <w:rPr>
          <w:rFonts w:ascii="Book Antiqua" w:hAnsi="Book Antiqua"/>
          <w:color w:val="000000" w:themeColor="text1"/>
        </w:rPr>
        <w:t xml:space="preserve"> B, Victor SJ, Hong K, Zhang L, Jiang Q, Varma NR, </w:t>
      </w:r>
      <w:proofErr w:type="spellStart"/>
      <w:r w:rsidRPr="008E6050">
        <w:rPr>
          <w:rFonts w:ascii="Book Antiqua" w:hAnsi="Book Antiqua"/>
          <w:color w:val="000000" w:themeColor="text1"/>
        </w:rPr>
        <w:t>Iskander</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Chopp</w:t>
      </w:r>
      <w:proofErr w:type="spellEnd"/>
      <w:r w:rsidRPr="008E6050">
        <w:rPr>
          <w:rFonts w:ascii="Book Antiqua" w:hAnsi="Book Antiqua"/>
          <w:color w:val="000000" w:themeColor="text1"/>
        </w:rPr>
        <w:t xml:space="preserve"> M. Tracking of In-111-labeled human umbilical tissue-derived cells </w:t>
      </w:r>
      <w:r w:rsidRPr="008E6050">
        <w:rPr>
          <w:rFonts w:ascii="Book Antiqua" w:hAnsi="Book Antiqua"/>
          <w:color w:val="000000" w:themeColor="text1"/>
        </w:rPr>
        <w:lastRenderedPageBreak/>
        <w:t>(</w:t>
      </w:r>
      <w:proofErr w:type="spellStart"/>
      <w:r w:rsidRPr="008E6050">
        <w:rPr>
          <w:rFonts w:ascii="Book Antiqua" w:hAnsi="Book Antiqua"/>
          <w:color w:val="000000" w:themeColor="text1"/>
        </w:rPr>
        <w:t>hUTC</w:t>
      </w:r>
      <w:proofErr w:type="spellEnd"/>
      <w:r w:rsidRPr="008E6050">
        <w:rPr>
          <w:rFonts w:ascii="Book Antiqua" w:hAnsi="Book Antiqua"/>
          <w:color w:val="000000" w:themeColor="text1"/>
        </w:rPr>
        <w:t xml:space="preserve">) in a rat model of cerebral ischemia using SPECT imaging. </w:t>
      </w:r>
      <w:r w:rsidRPr="008E6050">
        <w:rPr>
          <w:rFonts w:ascii="Book Antiqua" w:hAnsi="Book Antiqua"/>
          <w:i/>
          <w:iCs/>
          <w:color w:val="000000" w:themeColor="text1"/>
        </w:rPr>
        <w:t>BMC Med Imaging</w:t>
      </w:r>
      <w:r w:rsidRPr="008E6050">
        <w:rPr>
          <w:rFonts w:ascii="Book Antiqua" w:hAnsi="Book Antiqua"/>
          <w:color w:val="000000" w:themeColor="text1"/>
        </w:rPr>
        <w:t xml:space="preserve"> 2012; </w:t>
      </w:r>
      <w:r w:rsidRPr="008E6050">
        <w:rPr>
          <w:rFonts w:ascii="Book Antiqua" w:hAnsi="Book Antiqua"/>
          <w:b/>
          <w:bCs/>
          <w:color w:val="000000" w:themeColor="text1"/>
        </w:rPr>
        <w:t>12</w:t>
      </w:r>
      <w:r w:rsidRPr="008E6050">
        <w:rPr>
          <w:rFonts w:ascii="Book Antiqua" w:hAnsi="Book Antiqua"/>
          <w:color w:val="000000" w:themeColor="text1"/>
        </w:rPr>
        <w:t>: 33 [PMID: 23217090 DOI: 10.1186/1471-2342-12-33]</w:t>
      </w:r>
    </w:p>
    <w:p w14:paraId="6CED58B2"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80 </w:t>
      </w:r>
      <w:proofErr w:type="spellStart"/>
      <w:r w:rsidRPr="008E6050">
        <w:rPr>
          <w:rFonts w:ascii="Book Antiqua" w:hAnsi="Book Antiqua"/>
          <w:b/>
          <w:bCs/>
          <w:color w:val="000000" w:themeColor="text1"/>
        </w:rPr>
        <w:t>Yahyapour</w:t>
      </w:r>
      <w:proofErr w:type="spellEnd"/>
      <w:r w:rsidRPr="008E6050">
        <w:rPr>
          <w:rFonts w:ascii="Book Antiqua" w:hAnsi="Book Antiqua"/>
          <w:b/>
          <w:bCs/>
          <w:color w:val="000000" w:themeColor="text1"/>
        </w:rPr>
        <w:t xml:space="preserve"> R</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Farhood</w:t>
      </w:r>
      <w:proofErr w:type="spellEnd"/>
      <w:r w:rsidRPr="008E6050">
        <w:rPr>
          <w:rFonts w:ascii="Book Antiqua" w:hAnsi="Book Antiqua"/>
          <w:color w:val="000000" w:themeColor="text1"/>
        </w:rPr>
        <w:t xml:space="preserve"> B, </w:t>
      </w:r>
      <w:proofErr w:type="spellStart"/>
      <w:r w:rsidRPr="008E6050">
        <w:rPr>
          <w:rFonts w:ascii="Book Antiqua" w:hAnsi="Book Antiqua"/>
          <w:color w:val="000000" w:themeColor="text1"/>
        </w:rPr>
        <w:t>Graily</w:t>
      </w:r>
      <w:proofErr w:type="spellEnd"/>
      <w:r w:rsidRPr="008E6050">
        <w:rPr>
          <w:rFonts w:ascii="Book Antiqua" w:hAnsi="Book Antiqua"/>
          <w:color w:val="000000" w:themeColor="text1"/>
        </w:rPr>
        <w:t xml:space="preserve"> G, </w:t>
      </w:r>
      <w:proofErr w:type="spellStart"/>
      <w:r w:rsidRPr="008E6050">
        <w:rPr>
          <w:rFonts w:ascii="Book Antiqua" w:hAnsi="Book Antiqua"/>
          <w:color w:val="000000" w:themeColor="text1"/>
        </w:rPr>
        <w:t>Rezaeyan</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Rezapoor</w:t>
      </w:r>
      <w:proofErr w:type="spellEnd"/>
      <w:r w:rsidRPr="008E6050">
        <w:rPr>
          <w:rFonts w:ascii="Book Antiqua" w:hAnsi="Book Antiqua"/>
          <w:color w:val="000000" w:themeColor="text1"/>
        </w:rPr>
        <w:t xml:space="preserve"> S, </w:t>
      </w:r>
      <w:proofErr w:type="spellStart"/>
      <w:r w:rsidRPr="008E6050">
        <w:rPr>
          <w:rFonts w:ascii="Book Antiqua" w:hAnsi="Book Antiqua"/>
          <w:color w:val="000000" w:themeColor="text1"/>
        </w:rPr>
        <w:t>Abdollahi</w:t>
      </w:r>
      <w:proofErr w:type="spellEnd"/>
      <w:r w:rsidRPr="008E6050">
        <w:rPr>
          <w:rFonts w:ascii="Book Antiqua" w:hAnsi="Book Antiqua"/>
          <w:color w:val="000000" w:themeColor="text1"/>
        </w:rPr>
        <w:t xml:space="preserve"> H, </w:t>
      </w:r>
      <w:proofErr w:type="spellStart"/>
      <w:r w:rsidRPr="008E6050">
        <w:rPr>
          <w:rFonts w:ascii="Book Antiqua" w:hAnsi="Book Antiqua"/>
          <w:color w:val="000000" w:themeColor="text1"/>
        </w:rPr>
        <w:t>Cheki</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Amini</w:t>
      </w:r>
      <w:proofErr w:type="spellEnd"/>
      <w:r w:rsidRPr="008E6050">
        <w:rPr>
          <w:rFonts w:ascii="Book Antiqua" w:hAnsi="Book Antiqua"/>
          <w:color w:val="000000" w:themeColor="text1"/>
        </w:rPr>
        <w:t xml:space="preserve"> P, </w:t>
      </w:r>
      <w:proofErr w:type="spellStart"/>
      <w:r w:rsidRPr="008E6050">
        <w:rPr>
          <w:rFonts w:ascii="Book Antiqua" w:hAnsi="Book Antiqua"/>
          <w:color w:val="000000" w:themeColor="text1"/>
        </w:rPr>
        <w:t>Fallah</w:t>
      </w:r>
      <w:proofErr w:type="spellEnd"/>
      <w:r w:rsidRPr="008E6050">
        <w:rPr>
          <w:rFonts w:ascii="Book Antiqua" w:hAnsi="Book Antiqua"/>
          <w:color w:val="000000" w:themeColor="text1"/>
        </w:rPr>
        <w:t xml:space="preserve"> H, </w:t>
      </w:r>
      <w:proofErr w:type="spellStart"/>
      <w:r w:rsidRPr="008E6050">
        <w:rPr>
          <w:rFonts w:ascii="Book Antiqua" w:hAnsi="Book Antiqua"/>
          <w:color w:val="000000" w:themeColor="text1"/>
        </w:rPr>
        <w:t>Najafi</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Motevaseli</w:t>
      </w:r>
      <w:proofErr w:type="spellEnd"/>
      <w:r w:rsidRPr="008E6050">
        <w:rPr>
          <w:rFonts w:ascii="Book Antiqua" w:hAnsi="Book Antiqua"/>
          <w:color w:val="000000" w:themeColor="text1"/>
        </w:rPr>
        <w:t xml:space="preserve"> E. Stem Cell Tracing Through MR Molecular Imaging. </w:t>
      </w:r>
      <w:r w:rsidRPr="008E6050">
        <w:rPr>
          <w:rFonts w:ascii="Book Antiqua" w:hAnsi="Book Antiqua"/>
          <w:i/>
          <w:iCs/>
          <w:color w:val="000000" w:themeColor="text1"/>
        </w:rPr>
        <w:t xml:space="preserve">Tissue </w:t>
      </w:r>
      <w:proofErr w:type="spellStart"/>
      <w:r w:rsidRPr="008E6050">
        <w:rPr>
          <w:rFonts w:ascii="Book Antiqua" w:hAnsi="Book Antiqua"/>
          <w:i/>
          <w:iCs/>
          <w:color w:val="000000" w:themeColor="text1"/>
        </w:rPr>
        <w:t>Eng</w:t>
      </w:r>
      <w:proofErr w:type="spellEnd"/>
      <w:r w:rsidRPr="008E6050">
        <w:rPr>
          <w:rFonts w:ascii="Book Antiqua" w:hAnsi="Book Antiqua"/>
          <w:i/>
          <w:iCs/>
          <w:color w:val="000000" w:themeColor="text1"/>
        </w:rPr>
        <w:t xml:space="preserve"> Regen Med</w:t>
      </w:r>
      <w:r w:rsidRPr="008E6050">
        <w:rPr>
          <w:rFonts w:ascii="Book Antiqua" w:hAnsi="Book Antiqua"/>
          <w:color w:val="000000" w:themeColor="text1"/>
        </w:rPr>
        <w:t xml:space="preserve"> 2018; </w:t>
      </w:r>
      <w:r w:rsidRPr="008E6050">
        <w:rPr>
          <w:rFonts w:ascii="Book Antiqua" w:hAnsi="Book Antiqua"/>
          <w:b/>
          <w:bCs/>
          <w:color w:val="000000" w:themeColor="text1"/>
        </w:rPr>
        <w:t>15</w:t>
      </w:r>
      <w:r w:rsidRPr="008E6050">
        <w:rPr>
          <w:rFonts w:ascii="Book Antiqua" w:hAnsi="Book Antiqua"/>
          <w:color w:val="000000" w:themeColor="text1"/>
        </w:rPr>
        <w:t>: 249-261 [PMID: 30603551 DOI: 10.1007/s13770-017-0112-8]</w:t>
      </w:r>
    </w:p>
    <w:p w14:paraId="687095F4"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81 </w:t>
      </w:r>
      <w:proofErr w:type="spellStart"/>
      <w:r w:rsidRPr="008E6050">
        <w:rPr>
          <w:rFonts w:ascii="Book Antiqua" w:hAnsi="Book Antiqua"/>
          <w:b/>
          <w:bCs/>
          <w:color w:val="000000" w:themeColor="text1"/>
        </w:rPr>
        <w:t>Holvoet</w:t>
      </w:r>
      <w:proofErr w:type="spellEnd"/>
      <w:r w:rsidRPr="008E6050">
        <w:rPr>
          <w:rFonts w:ascii="Book Antiqua" w:hAnsi="Book Antiqua"/>
          <w:b/>
          <w:bCs/>
          <w:color w:val="000000" w:themeColor="text1"/>
        </w:rPr>
        <w:t xml:space="preserve"> B</w:t>
      </w:r>
      <w:r w:rsidRPr="008E6050">
        <w:rPr>
          <w:rFonts w:ascii="Book Antiqua" w:hAnsi="Book Antiqua"/>
          <w:color w:val="000000" w:themeColor="text1"/>
        </w:rPr>
        <w:t xml:space="preserve">, De </w:t>
      </w:r>
      <w:proofErr w:type="spellStart"/>
      <w:r w:rsidRPr="008E6050">
        <w:rPr>
          <w:rFonts w:ascii="Book Antiqua" w:hAnsi="Book Antiqua"/>
          <w:color w:val="000000" w:themeColor="text1"/>
        </w:rPr>
        <w:t>Waele</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Quattrocelli</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Gheysens</w:t>
      </w:r>
      <w:proofErr w:type="spellEnd"/>
      <w:r w:rsidRPr="008E6050">
        <w:rPr>
          <w:rFonts w:ascii="Book Antiqua" w:hAnsi="Book Antiqua"/>
          <w:color w:val="000000" w:themeColor="text1"/>
        </w:rPr>
        <w:t xml:space="preserve"> O, </w:t>
      </w:r>
      <w:proofErr w:type="spellStart"/>
      <w:r w:rsidRPr="008E6050">
        <w:rPr>
          <w:rFonts w:ascii="Book Antiqua" w:hAnsi="Book Antiqua"/>
          <w:color w:val="000000" w:themeColor="text1"/>
        </w:rPr>
        <w:t>Sampaolesi</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Verfaillie</w:t>
      </w:r>
      <w:proofErr w:type="spellEnd"/>
      <w:r w:rsidRPr="008E6050">
        <w:rPr>
          <w:rFonts w:ascii="Book Antiqua" w:hAnsi="Book Antiqua"/>
          <w:color w:val="000000" w:themeColor="text1"/>
        </w:rPr>
        <w:t xml:space="preserve"> CM, </w:t>
      </w:r>
      <w:proofErr w:type="spellStart"/>
      <w:r w:rsidRPr="008E6050">
        <w:rPr>
          <w:rFonts w:ascii="Book Antiqua" w:hAnsi="Book Antiqua"/>
          <w:color w:val="000000" w:themeColor="text1"/>
        </w:rPr>
        <w:t>Deroose</w:t>
      </w:r>
      <w:proofErr w:type="spellEnd"/>
      <w:r w:rsidRPr="008E6050">
        <w:rPr>
          <w:rFonts w:ascii="Book Antiqua" w:hAnsi="Book Antiqua"/>
          <w:color w:val="000000" w:themeColor="text1"/>
        </w:rPr>
        <w:t xml:space="preserve"> CM. Increased Understanding of Stem Cell Behavior in Neurodegenerative and Neuromuscular Disorders by Use of Noninvasive Cell Imaging. </w:t>
      </w:r>
      <w:r w:rsidRPr="008E6050">
        <w:rPr>
          <w:rFonts w:ascii="Book Antiqua" w:hAnsi="Book Antiqua"/>
          <w:i/>
          <w:iCs/>
          <w:color w:val="000000" w:themeColor="text1"/>
        </w:rPr>
        <w:t xml:space="preserve">Stem Cells </w:t>
      </w:r>
      <w:proofErr w:type="spellStart"/>
      <w:r w:rsidRPr="008E6050">
        <w:rPr>
          <w:rFonts w:ascii="Book Antiqua" w:hAnsi="Book Antiqua"/>
          <w:i/>
          <w:iCs/>
          <w:color w:val="000000" w:themeColor="text1"/>
        </w:rPr>
        <w:t>Int</w:t>
      </w:r>
      <w:proofErr w:type="spellEnd"/>
      <w:r w:rsidRPr="008E6050">
        <w:rPr>
          <w:rFonts w:ascii="Book Antiqua" w:hAnsi="Book Antiqua"/>
          <w:color w:val="000000" w:themeColor="text1"/>
        </w:rPr>
        <w:t xml:space="preserve"> 2016; </w:t>
      </w:r>
      <w:r w:rsidRPr="008E6050">
        <w:rPr>
          <w:rFonts w:ascii="Book Antiqua" w:hAnsi="Book Antiqua"/>
          <w:b/>
          <w:bCs/>
          <w:color w:val="000000" w:themeColor="text1"/>
        </w:rPr>
        <w:t>2016</w:t>
      </w:r>
      <w:r w:rsidRPr="008E6050">
        <w:rPr>
          <w:rFonts w:ascii="Book Antiqua" w:hAnsi="Book Antiqua"/>
          <w:color w:val="000000" w:themeColor="text1"/>
        </w:rPr>
        <w:t>: 6235687 [PMID: 26997958 DOI: 10.1155/2016/6235687]</w:t>
      </w:r>
    </w:p>
    <w:p w14:paraId="4235A40E"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82 </w:t>
      </w:r>
      <w:proofErr w:type="spellStart"/>
      <w:r w:rsidRPr="008E6050">
        <w:rPr>
          <w:rFonts w:ascii="Book Antiqua" w:hAnsi="Book Antiqua"/>
          <w:b/>
          <w:bCs/>
          <w:color w:val="000000" w:themeColor="text1"/>
        </w:rPr>
        <w:t>Tarantal</w:t>
      </w:r>
      <w:proofErr w:type="spellEnd"/>
      <w:r w:rsidRPr="008E6050">
        <w:rPr>
          <w:rFonts w:ascii="Book Antiqua" w:hAnsi="Book Antiqua"/>
          <w:b/>
          <w:bCs/>
          <w:color w:val="000000" w:themeColor="text1"/>
        </w:rPr>
        <w:t xml:space="preserve"> AF</w:t>
      </w:r>
      <w:r w:rsidRPr="008E6050">
        <w:rPr>
          <w:rFonts w:ascii="Book Antiqua" w:hAnsi="Book Antiqua"/>
          <w:color w:val="000000" w:themeColor="text1"/>
        </w:rPr>
        <w:t xml:space="preserve">, Lee CC, </w:t>
      </w:r>
      <w:proofErr w:type="spellStart"/>
      <w:r w:rsidRPr="008E6050">
        <w:rPr>
          <w:rFonts w:ascii="Book Antiqua" w:hAnsi="Book Antiqua"/>
          <w:color w:val="000000" w:themeColor="text1"/>
        </w:rPr>
        <w:t>Kukis</w:t>
      </w:r>
      <w:proofErr w:type="spellEnd"/>
      <w:r w:rsidRPr="008E6050">
        <w:rPr>
          <w:rFonts w:ascii="Book Antiqua" w:hAnsi="Book Antiqua"/>
          <w:color w:val="000000" w:themeColor="text1"/>
        </w:rPr>
        <w:t xml:space="preserve"> DL, Cherry SR. Radiolabeling human peripheral blood stem cells for positron emission tomography (PET) imaging in young rhesus monkeys.</w:t>
      </w:r>
      <w:proofErr w:type="gramEnd"/>
      <w:r w:rsidRPr="008E6050">
        <w:rPr>
          <w:rFonts w:ascii="Book Antiqua" w:hAnsi="Book Antiqua"/>
          <w:color w:val="000000" w:themeColor="text1"/>
        </w:rPr>
        <w:t xml:space="preserve"> </w:t>
      </w:r>
      <w:proofErr w:type="spellStart"/>
      <w:r w:rsidRPr="008E6050">
        <w:rPr>
          <w:rFonts w:ascii="Book Antiqua" w:hAnsi="Book Antiqua"/>
          <w:i/>
          <w:iCs/>
          <w:color w:val="000000" w:themeColor="text1"/>
        </w:rPr>
        <w:t>PLoS</w:t>
      </w:r>
      <w:proofErr w:type="spellEnd"/>
      <w:r w:rsidRPr="008E6050">
        <w:rPr>
          <w:rFonts w:ascii="Book Antiqua" w:hAnsi="Book Antiqua"/>
          <w:i/>
          <w:iCs/>
          <w:color w:val="000000" w:themeColor="text1"/>
        </w:rPr>
        <w:t xml:space="preserve"> One</w:t>
      </w:r>
      <w:r w:rsidRPr="008E6050">
        <w:rPr>
          <w:rFonts w:ascii="Book Antiqua" w:hAnsi="Book Antiqua"/>
          <w:color w:val="000000" w:themeColor="text1"/>
        </w:rPr>
        <w:t xml:space="preserve"> 2013; </w:t>
      </w:r>
      <w:r w:rsidRPr="008E6050">
        <w:rPr>
          <w:rFonts w:ascii="Book Antiqua" w:hAnsi="Book Antiqua"/>
          <w:b/>
          <w:bCs/>
          <w:color w:val="000000" w:themeColor="text1"/>
        </w:rPr>
        <w:t>8</w:t>
      </w:r>
      <w:r w:rsidRPr="008E6050">
        <w:rPr>
          <w:rFonts w:ascii="Book Antiqua" w:hAnsi="Book Antiqua"/>
          <w:color w:val="000000" w:themeColor="text1"/>
        </w:rPr>
        <w:t>: e77148 [PMID: 24098579 DOI: 10.1371/journal.pone.0077148]</w:t>
      </w:r>
    </w:p>
    <w:p w14:paraId="1EE394F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83 </w:t>
      </w:r>
      <w:r w:rsidRPr="008E6050">
        <w:rPr>
          <w:rFonts w:ascii="Book Antiqua" w:hAnsi="Book Antiqua"/>
          <w:b/>
          <w:bCs/>
          <w:color w:val="000000" w:themeColor="text1"/>
        </w:rPr>
        <w:t>Bansal A</w:t>
      </w:r>
      <w:r w:rsidRPr="008E6050">
        <w:rPr>
          <w:rFonts w:ascii="Book Antiqua" w:hAnsi="Book Antiqua"/>
          <w:color w:val="000000" w:themeColor="text1"/>
        </w:rPr>
        <w:t xml:space="preserve">, Pandey MK, </w:t>
      </w:r>
      <w:proofErr w:type="spellStart"/>
      <w:r w:rsidRPr="008E6050">
        <w:rPr>
          <w:rFonts w:ascii="Book Antiqua" w:hAnsi="Book Antiqua"/>
          <w:color w:val="000000" w:themeColor="text1"/>
        </w:rPr>
        <w:t>Demirhan</w:t>
      </w:r>
      <w:proofErr w:type="spellEnd"/>
      <w:r w:rsidRPr="008E6050">
        <w:rPr>
          <w:rFonts w:ascii="Book Antiqua" w:hAnsi="Book Antiqua"/>
          <w:color w:val="000000" w:themeColor="text1"/>
        </w:rPr>
        <w:t xml:space="preserve"> YE, Nesbitt JJ, Crespo-Diaz RJ, </w:t>
      </w:r>
      <w:proofErr w:type="spellStart"/>
      <w:r w:rsidRPr="008E6050">
        <w:rPr>
          <w:rFonts w:ascii="Book Antiqua" w:hAnsi="Book Antiqua"/>
          <w:color w:val="000000" w:themeColor="text1"/>
        </w:rPr>
        <w:t>Terzic</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Behfar</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DeGrado</w:t>
      </w:r>
      <w:proofErr w:type="spellEnd"/>
      <w:r w:rsidRPr="008E6050">
        <w:rPr>
          <w:rFonts w:ascii="Book Antiqua" w:hAnsi="Book Antiqua"/>
          <w:color w:val="000000" w:themeColor="text1"/>
        </w:rPr>
        <w:t xml:space="preserve"> TR. Novel (89)</w:t>
      </w:r>
      <w:proofErr w:type="spellStart"/>
      <w:r w:rsidRPr="008E6050">
        <w:rPr>
          <w:rFonts w:ascii="Book Antiqua" w:hAnsi="Book Antiqua"/>
          <w:color w:val="000000" w:themeColor="text1"/>
        </w:rPr>
        <w:t>Zr</w:t>
      </w:r>
      <w:proofErr w:type="spellEnd"/>
      <w:r w:rsidRPr="008E6050">
        <w:rPr>
          <w:rFonts w:ascii="Book Antiqua" w:hAnsi="Book Antiqua"/>
          <w:color w:val="000000" w:themeColor="text1"/>
        </w:rPr>
        <w:t xml:space="preserve"> cell labeling approach for PET-based cell trafficking studies. </w:t>
      </w:r>
      <w:r w:rsidRPr="008E6050">
        <w:rPr>
          <w:rFonts w:ascii="Book Antiqua" w:hAnsi="Book Antiqua"/>
          <w:i/>
          <w:iCs/>
          <w:color w:val="000000" w:themeColor="text1"/>
        </w:rPr>
        <w:t>EJNMMI Res</w:t>
      </w:r>
      <w:r w:rsidRPr="008E6050">
        <w:rPr>
          <w:rFonts w:ascii="Book Antiqua" w:hAnsi="Book Antiqua"/>
          <w:color w:val="000000" w:themeColor="text1"/>
        </w:rPr>
        <w:t xml:space="preserve"> 2015; </w:t>
      </w:r>
      <w:r w:rsidRPr="008E6050">
        <w:rPr>
          <w:rFonts w:ascii="Book Antiqua" w:hAnsi="Book Antiqua"/>
          <w:b/>
          <w:bCs/>
          <w:color w:val="000000" w:themeColor="text1"/>
        </w:rPr>
        <w:t>5</w:t>
      </w:r>
      <w:r w:rsidRPr="008E6050">
        <w:rPr>
          <w:rFonts w:ascii="Book Antiqua" w:hAnsi="Book Antiqua"/>
          <w:color w:val="000000" w:themeColor="text1"/>
        </w:rPr>
        <w:t>: 19 [PMID: 25918673 DOI: 10.1186/s13550-015-0098-y]</w:t>
      </w:r>
    </w:p>
    <w:p w14:paraId="1BD58B97"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84 </w:t>
      </w:r>
      <w:r w:rsidRPr="008E6050">
        <w:rPr>
          <w:rFonts w:ascii="Book Antiqua" w:hAnsi="Book Antiqua"/>
          <w:b/>
          <w:bCs/>
          <w:color w:val="000000" w:themeColor="text1"/>
        </w:rPr>
        <w:t>Sato N</w:t>
      </w:r>
      <w:r w:rsidRPr="008E6050">
        <w:rPr>
          <w:rFonts w:ascii="Book Antiqua" w:hAnsi="Book Antiqua"/>
          <w:color w:val="000000" w:themeColor="text1"/>
        </w:rPr>
        <w:t xml:space="preserve">, Wu H, </w:t>
      </w:r>
      <w:proofErr w:type="spellStart"/>
      <w:r w:rsidRPr="008E6050">
        <w:rPr>
          <w:rFonts w:ascii="Book Antiqua" w:hAnsi="Book Antiqua"/>
          <w:color w:val="000000" w:themeColor="text1"/>
        </w:rPr>
        <w:t>Asiedu</w:t>
      </w:r>
      <w:proofErr w:type="spellEnd"/>
      <w:r w:rsidRPr="008E6050">
        <w:rPr>
          <w:rFonts w:ascii="Book Antiqua" w:hAnsi="Book Antiqua"/>
          <w:color w:val="000000" w:themeColor="text1"/>
        </w:rPr>
        <w:t xml:space="preserve"> KO, </w:t>
      </w:r>
      <w:proofErr w:type="spellStart"/>
      <w:r w:rsidRPr="008E6050">
        <w:rPr>
          <w:rFonts w:ascii="Book Antiqua" w:hAnsi="Book Antiqua"/>
          <w:color w:val="000000" w:themeColor="text1"/>
        </w:rPr>
        <w:t>Szajek</w:t>
      </w:r>
      <w:proofErr w:type="spellEnd"/>
      <w:r w:rsidRPr="008E6050">
        <w:rPr>
          <w:rFonts w:ascii="Book Antiqua" w:hAnsi="Book Antiqua"/>
          <w:color w:val="000000" w:themeColor="text1"/>
        </w:rPr>
        <w:t xml:space="preserve"> LP, Griffiths GL, </w:t>
      </w:r>
      <w:proofErr w:type="spellStart"/>
      <w:r w:rsidRPr="008E6050">
        <w:rPr>
          <w:rFonts w:ascii="Book Antiqua" w:hAnsi="Book Antiqua"/>
          <w:color w:val="000000" w:themeColor="text1"/>
        </w:rPr>
        <w:t>Choyke</w:t>
      </w:r>
      <w:proofErr w:type="spellEnd"/>
      <w:r w:rsidRPr="008E6050">
        <w:rPr>
          <w:rFonts w:ascii="Book Antiqua" w:hAnsi="Book Antiqua"/>
          <w:color w:val="000000" w:themeColor="text1"/>
        </w:rPr>
        <w:t xml:space="preserve"> PL. (89)</w:t>
      </w:r>
      <w:proofErr w:type="spellStart"/>
      <w:r w:rsidRPr="008E6050">
        <w:rPr>
          <w:rFonts w:ascii="Book Antiqua" w:hAnsi="Book Antiqua"/>
          <w:color w:val="000000" w:themeColor="text1"/>
        </w:rPr>
        <w:t>Zr-Oxine</w:t>
      </w:r>
      <w:proofErr w:type="spellEnd"/>
      <w:r w:rsidRPr="008E6050">
        <w:rPr>
          <w:rFonts w:ascii="Book Antiqua" w:hAnsi="Book Antiqua"/>
          <w:color w:val="000000" w:themeColor="text1"/>
        </w:rPr>
        <w:t xml:space="preserve"> Complex PET Cell Imaging in Monitoring Cell-based Therapies. </w:t>
      </w:r>
      <w:r w:rsidRPr="008E6050">
        <w:rPr>
          <w:rFonts w:ascii="Book Antiqua" w:hAnsi="Book Antiqua"/>
          <w:i/>
          <w:iCs/>
          <w:color w:val="000000" w:themeColor="text1"/>
        </w:rPr>
        <w:t>Radiology</w:t>
      </w:r>
      <w:r w:rsidRPr="008E6050">
        <w:rPr>
          <w:rFonts w:ascii="Book Antiqua" w:hAnsi="Book Antiqua"/>
          <w:color w:val="000000" w:themeColor="text1"/>
        </w:rPr>
        <w:t xml:space="preserve"> 2015; </w:t>
      </w:r>
      <w:r w:rsidRPr="008E6050">
        <w:rPr>
          <w:rFonts w:ascii="Book Antiqua" w:hAnsi="Book Antiqua"/>
          <w:b/>
          <w:bCs/>
          <w:color w:val="000000" w:themeColor="text1"/>
        </w:rPr>
        <w:t>275</w:t>
      </w:r>
      <w:r w:rsidRPr="008E6050">
        <w:rPr>
          <w:rFonts w:ascii="Book Antiqua" w:hAnsi="Book Antiqua"/>
          <w:color w:val="000000" w:themeColor="text1"/>
        </w:rPr>
        <w:t>: 490-500 [PMID: 25706654 DOI: 10.1148/radiol.15142849]</w:t>
      </w:r>
    </w:p>
    <w:p w14:paraId="6A58CF82"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85 </w:t>
      </w:r>
      <w:proofErr w:type="spellStart"/>
      <w:r w:rsidRPr="008E6050">
        <w:rPr>
          <w:rFonts w:ascii="Book Antiqua" w:hAnsi="Book Antiqua"/>
          <w:b/>
          <w:bCs/>
          <w:color w:val="000000" w:themeColor="text1"/>
        </w:rPr>
        <w:t>Sykova</w:t>
      </w:r>
      <w:proofErr w:type="spellEnd"/>
      <w:r w:rsidRPr="008E6050">
        <w:rPr>
          <w:rFonts w:ascii="Book Antiqua" w:hAnsi="Book Antiqua"/>
          <w:b/>
          <w:bCs/>
          <w:color w:val="000000" w:themeColor="text1"/>
        </w:rPr>
        <w:t xml:space="preserve"> E</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Jendelova</w:t>
      </w:r>
      <w:proofErr w:type="spellEnd"/>
      <w:r w:rsidRPr="008E6050">
        <w:rPr>
          <w:rFonts w:ascii="Book Antiqua" w:hAnsi="Book Antiqua"/>
          <w:color w:val="000000" w:themeColor="text1"/>
        </w:rPr>
        <w:t xml:space="preserve"> P.</w:t>
      </w:r>
      <w:proofErr w:type="gramEnd"/>
      <w:r w:rsidRPr="008E6050">
        <w:rPr>
          <w:rFonts w:ascii="Book Antiqua" w:hAnsi="Book Antiqua"/>
          <w:color w:val="000000" w:themeColor="text1"/>
        </w:rPr>
        <w:t xml:space="preserve"> </w:t>
      </w:r>
      <w:proofErr w:type="gramStart"/>
      <w:r w:rsidRPr="008E6050">
        <w:rPr>
          <w:rFonts w:ascii="Book Antiqua" w:hAnsi="Book Antiqua"/>
          <w:color w:val="000000" w:themeColor="text1"/>
        </w:rPr>
        <w:t>In vivo tracking of stem cells in brain and spinal cord injury.</w:t>
      </w:r>
      <w:proofErr w:type="gramEnd"/>
      <w:r w:rsidRPr="008E6050">
        <w:rPr>
          <w:rFonts w:ascii="Book Antiqua" w:hAnsi="Book Antiqua"/>
          <w:color w:val="000000" w:themeColor="text1"/>
        </w:rPr>
        <w:t xml:space="preserve"> </w:t>
      </w:r>
      <w:proofErr w:type="spellStart"/>
      <w:r w:rsidRPr="008E6050">
        <w:rPr>
          <w:rFonts w:ascii="Book Antiqua" w:hAnsi="Book Antiqua"/>
          <w:i/>
          <w:iCs/>
          <w:color w:val="000000" w:themeColor="text1"/>
        </w:rPr>
        <w:t>Prog</w:t>
      </w:r>
      <w:proofErr w:type="spellEnd"/>
      <w:r w:rsidRPr="008E6050">
        <w:rPr>
          <w:rFonts w:ascii="Book Antiqua" w:hAnsi="Book Antiqua"/>
          <w:i/>
          <w:iCs/>
          <w:color w:val="000000" w:themeColor="text1"/>
        </w:rPr>
        <w:t xml:space="preserve"> Brain Res</w:t>
      </w:r>
      <w:r w:rsidRPr="008E6050">
        <w:rPr>
          <w:rFonts w:ascii="Book Antiqua" w:hAnsi="Book Antiqua"/>
          <w:color w:val="000000" w:themeColor="text1"/>
        </w:rPr>
        <w:t xml:space="preserve"> 2007; </w:t>
      </w:r>
      <w:r w:rsidRPr="008E6050">
        <w:rPr>
          <w:rFonts w:ascii="Book Antiqua" w:hAnsi="Book Antiqua"/>
          <w:b/>
          <w:bCs/>
          <w:color w:val="000000" w:themeColor="text1"/>
        </w:rPr>
        <w:t>161</w:t>
      </w:r>
      <w:r w:rsidRPr="008E6050">
        <w:rPr>
          <w:rFonts w:ascii="Book Antiqua" w:hAnsi="Book Antiqua"/>
          <w:color w:val="000000" w:themeColor="text1"/>
        </w:rPr>
        <w:t>: 367-383 [PMID: 17618991 DOI: 10.1016/S0079-6123(06)61026-1]</w:t>
      </w:r>
    </w:p>
    <w:p w14:paraId="6C1D9C25"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86 </w:t>
      </w:r>
      <w:r w:rsidRPr="008E6050">
        <w:rPr>
          <w:rFonts w:ascii="Book Antiqua" w:hAnsi="Book Antiqua"/>
          <w:b/>
          <w:bCs/>
          <w:color w:val="000000" w:themeColor="text1"/>
        </w:rPr>
        <w:t>Mishra SK</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Khushu</w:t>
      </w:r>
      <w:proofErr w:type="spellEnd"/>
      <w:r w:rsidRPr="008E6050">
        <w:rPr>
          <w:rFonts w:ascii="Book Antiqua" w:hAnsi="Book Antiqua"/>
          <w:color w:val="000000" w:themeColor="text1"/>
        </w:rPr>
        <w:t xml:space="preserve"> S, Singh AK, </w:t>
      </w:r>
      <w:proofErr w:type="spellStart"/>
      <w:r w:rsidRPr="008E6050">
        <w:rPr>
          <w:rFonts w:ascii="Book Antiqua" w:hAnsi="Book Antiqua"/>
          <w:color w:val="000000" w:themeColor="text1"/>
        </w:rPr>
        <w:t>Gangenahalli</w:t>
      </w:r>
      <w:proofErr w:type="spellEnd"/>
      <w:r w:rsidRPr="008E6050">
        <w:rPr>
          <w:rFonts w:ascii="Book Antiqua" w:hAnsi="Book Antiqua"/>
          <w:color w:val="000000" w:themeColor="text1"/>
        </w:rPr>
        <w:t xml:space="preserve"> G. Homing and Tracking of Iron Oxide Labelled Mesenchymal Stem Cells After Infusion in Traumatic Brain Injury Mice: a Longitudinal In Vivo MRI Study. </w:t>
      </w:r>
      <w:r w:rsidRPr="008E6050">
        <w:rPr>
          <w:rFonts w:ascii="Book Antiqua" w:hAnsi="Book Antiqua"/>
          <w:i/>
          <w:iCs/>
          <w:color w:val="000000" w:themeColor="text1"/>
        </w:rPr>
        <w:t>Stem Cell Rev Rep</w:t>
      </w:r>
      <w:r w:rsidRPr="008E6050">
        <w:rPr>
          <w:rFonts w:ascii="Book Antiqua" w:hAnsi="Book Antiqua"/>
          <w:color w:val="000000" w:themeColor="text1"/>
        </w:rPr>
        <w:t xml:space="preserve"> 2018; </w:t>
      </w:r>
      <w:r w:rsidRPr="008E6050">
        <w:rPr>
          <w:rFonts w:ascii="Book Antiqua" w:hAnsi="Book Antiqua"/>
          <w:b/>
          <w:bCs/>
          <w:color w:val="000000" w:themeColor="text1"/>
        </w:rPr>
        <w:t>14</w:t>
      </w:r>
      <w:r w:rsidRPr="008E6050">
        <w:rPr>
          <w:rFonts w:ascii="Book Antiqua" w:hAnsi="Book Antiqua"/>
          <w:color w:val="000000" w:themeColor="text1"/>
        </w:rPr>
        <w:t>: 888-900 [PMID: 29911289 DOI: 10.1007/s12015-018-9828-7]</w:t>
      </w:r>
    </w:p>
    <w:p w14:paraId="46FC233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87 </w:t>
      </w:r>
      <w:proofErr w:type="spellStart"/>
      <w:r w:rsidRPr="008E6050">
        <w:rPr>
          <w:rFonts w:ascii="Book Antiqua" w:hAnsi="Book Antiqua"/>
          <w:b/>
          <w:bCs/>
          <w:color w:val="000000" w:themeColor="text1"/>
        </w:rPr>
        <w:t>Ngen</w:t>
      </w:r>
      <w:proofErr w:type="spellEnd"/>
      <w:r w:rsidRPr="008E6050">
        <w:rPr>
          <w:rFonts w:ascii="Book Antiqua" w:hAnsi="Book Antiqua"/>
          <w:b/>
          <w:bCs/>
          <w:color w:val="000000" w:themeColor="text1"/>
        </w:rPr>
        <w:t xml:space="preserve"> EJ</w:t>
      </w:r>
      <w:r w:rsidRPr="008E6050">
        <w:rPr>
          <w:rFonts w:ascii="Book Antiqua" w:hAnsi="Book Antiqua"/>
          <w:color w:val="000000" w:themeColor="text1"/>
        </w:rPr>
        <w:t xml:space="preserve">, Wang L, Kato Y, </w:t>
      </w:r>
      <w:proofErr w:type="spellStart"/>
      <w:r w:rsidRPr="008E6050">
        <w:rPr>
          <w:rFonts w:ascii="Book Antiqua" w:hAnsi="Book Antiqua"/>
          <w:color w:val="000000" w:themeColor="text1"/>
        </w:rPr>
        <w:t>Krishnamachary</w:t>
      </w:r>
      <w:proofErr w:type="spellEnd"/>
      <w:r w:rsidRPr="008E6050">
        <w:rPr>
          <w:rFonts w:ascii="Book Antiqua" w:hAnsi="Book Antiqua"/>
          <w:color w:val="000000" w:themeColor="text1"/>
        </w:rPr>
        <w:t xml:space="preserve"> B, Zhu W, Gandhi N, Smith B, </w:t>
      </w:r>
      <w:proofErr w:type="spellStart"/>
      <w:r w:rsidRPr="008E6050">
        <w:rPr>
          <w:rFonts w:ascii="Book Antiqua" w:hAnsi="Book Antiqua"/>
          <w:color w:val="000000" w:themeColor="text1"/>
        </w:rPr>
        <w:t>Armour</w:t>
      </w:r>
      <w:proofErr w:type="spellEnd"/>
      <w:r w:rsidRPr="008E6050">
        <w:rPr>
          <w:rFonts w:ascii="Book Antiqua" w:hAnsi="Book Antiqua"/>
          <w:color w:val="000000" w:themeColor="text1"/>
        </w:rPr>
        <w:t xml:space="preserve"> M, Wong J, </w:t>
      </w:r>
      <w:proofErr w:type="spellStart"/>
      <w:r w:rsidRPr="008E6050">
        <w:rPr>
          <w:rFonts w:ascii="Book Antiqua" w:hAnsi="Book Antiqua"/>
          <w:color w:val="000000" w:themeColor="text1"/>
        </w:rPr>
        <w:t>Gabrielson</w:t>
      </w:r>
      <w:proofErr w:type="spellEnd"/>
      <w:r w:rsidRPr="008E6050">
        <w:rPr>
          <w:rFonts w:ascii="Book Antiqua" w:hAnsi="Book Antiqua"/>
          <w:color w:val="000000" w:themeColor="text1"/>
        </w:rPr>
        <w:t xml:space="preserve"> K, </w:t>
      </w:r>
      <w:proofErr w:type="spellStart"/>
      <w:r w:rsidRPr="008E6050">
        <w:rPr>
          <w:rFonts w:ascii="Book Antiqua" w:hAnsi="Book Antiqua"/>
          <w:color w:val="000000" w:themeColor="text1"/>
        </w:rPr>
        <w:t>Artemov</w:t>
      </w:r>
      <w:proofErr w:type="spellEnd"/>
      <w:r w:rsidRPr="008E6050">
        <w:rPr>
          <w:rFonts w:ascii="Book Antiqua" w:hAnsi="Book Antiqua"/>
          <w:color w:val="000000" w:themeColor="text1"/>
        </w:rPr>
        <w:t xml:space="preserve"> D. Imaging transplanted stem cells in real time using an MRI dual-contrast method. </w:t>
      </w:r>
      <w:proofErr w:type="spellStart"/>
      <w:r w:rsidRPr="008E6050">
        <w:rPr>
          <w:rFonts w:ascii="Book Antiqua" w:hAnsi="Book Antiqua"/>
          <w:i/>
          <w:iCs/>
          <w:color w:val="000000" w:themeColor="text1"/>
        </w:rPr>
        <w:t>Sci</w:t>
      </w:r>
      <w:proofErr w:type="spellEnd"/>
      <w:r w:rsidRPr="008E6050">
        <w:rPr>
          <w:rFonts w:ascii="Book Antiqua" w:hAnsi="Book Antiqua"/>
          <w:i/>
          <w:iCs/>
          <w:color w:val="000000" w:themeColor="text1"/>
        </w:rPr>
        <w:t xml:space="preserve"> Rep</w:t>
      </w:r>
      <w:r w:rsidRPr="008E6050">
        <w:rPr>
          <w:rFonts w:ascii="Book Antiqua" w:hAnsi="Book Antiqua"/>
          <w:color w:val="000000" w:themeColor="text1"/>
        </w:rPr>
        <w:t xml:space="preserve"> 2015; </w:t>
      </w:r>
      <w:r w:rsidRPr="008E6050">
        <w:rPr>
          <w:rFonts w:ascii="Book Antiqua" w:hAnsi="Book Antiqua"/>
          <w:b/>
          <w:bCs/>
          <w:color w:val="000000" w:themeColor="text1"/>
        </w:rPr>
        <w:t>5</w:t>
      </w:r>
      <w:r w:rsidRPr="008E6050">
        <w:rPr>
          <w:rFonts w:ascii="Book Antiqua" w:hAnsi="Book Antiqua"/>
          <w:color w:val="000000" w:themeColor="text1"/>
        </w:rPr>
        <w:t>: 13628 [PMID: 26330231 DOI: 10.1038/srep13628]</w:t>
      </w:r>
    </w:p>
    <w:p w14:paraId="51DECA11"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lastRenderedPageBreak/>
        <w:t xml:space="preserve">88 </w:t>
      </w:r>
      <w:r w:rsidRPr="008E6050">
        <w:rPr>
          <w:rFonts w:ascii="Book Antiqua" w:hAnsi="Book Antiqua"/>
          <w:b/>
          <w:bCs/>
          <w:color w:val="000000" w:themeColor="text1"/>
        </w:rPr>
        <w:t>Shen WB</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Plachez</w:t>
      </w:r>
      <w:proofErr w:type="spellEnd"/>
      <w:r w:rsidRPr="008E6050">
        <w:rPr>
          <w:rFonts w:ascii="Book Antiqua" w:hAnsi="Book Antiqua"/>
          <w:color w:val="000000" w:themeColor="text1"/>
        </w:rPr>
        <w:t xml:space="preserve"> C, Chan A, </w:t>
      </w:r>
      <w:proofErr w:type="spellStart"/>
      <w:r w:rsidRPr="008E6050">
        <w:rPr>
          <w:rFonts w:ascii="Book Antiqua" w:hAnsi="Book Antiqua"/>
          <w:color w:val="000000" w:themeColor="text1"/>
        </w:rPr>
        <w:t>Yarnell</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Puche</w:t>
      </w:r>
      <w:proofErr w:type="spellEnd"/>
      <w:r w:rsidRPr="008E6050">
        <w:rPr>
          <w:rFonts w:ascii="Book Antiqua" w:hAnsi="Book Antiqua"/>
          <w:color w:val="000000" w:themeColor="text1"/>
        </w:rPr>
        <w:t xml:space="preserve"> AC, Fishman PS, </w:t>
      </w:r>
      <w:proofErr w:type="spellStart"/>
      <w:r w:rsidRPr="008E6050">
        <w:rPr>
          <w:rFonts w:ascii="Book Antiqua" w:hAnsi="Book Antiqua"/>
          <w:color w:val="000000" w:themeColor="text1"/>
        </w:rPr>
        <w:t>Yarowsky</w:t>
      </w:r>
      <w:proofErr w:type="spellEnd"/>
      <w:r w:rsidRPr="008E6050">
        <w:rPr>
          <w:rFonts w:ascii="Book Antiqua" w:hAnsi="Book Antiqua"/>
          <w:color w:val="000000" w:themeColor="text1"/>
        </w:rPr>
        <w:t xml:space="preserve"> P. Human neural progenitor cells retain viability, phenotype, proliferation, and lineage differentiation when labeled with a novel iron oxide nanoparticle, </w:t>
      </w:r>
      <w:proofErr w:type="spellStart"/>
      <w:r w:rsidRPr="008E6050">
        <w:rPr>
          <w:rFonts w:ascii="Book Antiqua" w:hAnsi="Book Antiqua"/>
          <w:color w:val="000000" w:themeColor="text1"/>
        </w:rPr>
        <w:t>Molday</w:t>
      </w:r>
      <w:proofErr w:type="spellEnd"/>
      <w:r w:rsidRPr="008E6050">
        <w:rPr>
          <w:rFonts w:ascii="Book Antiqua" w:hAnsi="Book Antiqua"/>
          <w:color w:val="000000" w:themeColor="text1"/>
        </w:rPr>
        <w:t xml:space="preserve"> ION Rhodamine B. </w:t>
      </w:r>
      <w:proofErr w:type="spellStart"/>
      <w:r w:rsidRPr="008E6050">
        <w:rPr>
          <w:rFonts w:ascii="Book Antiqua" w:hAnsi="Book Antiqua"/>
          <w:i/>
          <w:iCs/>
          <w:color w:val="000000" w:themeColor="text1"/>
        </w:rPr>
        <w:t>Int</w:t>
      </w:r>
      <w:proofErr w:type="spellEnd"/>
      <w:r w:rsidRPr="008E6050">
        <w:rPr>
          <w:rFonts w:ascii="Book Antiqua" w:hAnsi="Book Antiqua"/>
          <w:i/>
          <w:iCs/>
          <w:color w:val="000000" w:themeColor="text1"/>
        </w:rPr>
        <w:t xml:space="preserve"> J Nanomedicine</w:t>
      </w:r>
      <w:r w:rsidRPr="008E6050">
        <w:rPr>
          <w:rFonts w:ascii="Book Antiqua" w:hAnsi="Book Antiqua"/>
          <w:color w:val="000000" w:themeColor="text1"/>
        </w:rPr>
        <w:t xml:space="preserve"> 2013; </w:t>
      </w:r>
      <w:r w:rsidRPr="008E6050">
        <w:rPr>
          <w:rFonts w:ascii="Book Antiqua" w:hAnsi="Book Antiqua"/>
          <w:b/>
          <w:bCs/>
          <w:color w:val="000000" w:themeColor="text1"/>
        </w:rPr>
        <w:t>8</w:t>
      </w:r>
      <w:r w:rsidRPr="008E6050">
        <w:rPr>
          <w:rFonts w:ascii="Book Antiqua" w:hAnsi="Book Antiqua"/>
          <w:color w:val="000000" w:themeColor="text1"/>
        </w:rPr>
        <w:t>: 4593-4600 [PMID: 24348036 DOI: 10.2147/IJN.S53012]</w:t>
      </w:r>
    </w:p>
    <w:p w14:paraId="6AFAE203"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89 </w:t>
      </w:r>
      <w:r w:rsidRPr="008E6050">
        <w:rPr>
          <w:rFonts w:ascii="Book Antiqua" w:hAnsi="Book Antiqua"/>
          <w:b/>
          <w:bCs/>
          <w:color w:val="000000" w:themeColor="text1"/>
        </w:rPr>
        <w:t>Shen WB</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Plachez</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Tsymbalyuk</w:t>
      </w:r>
      <w:proofErr w:type="spellEnd"/>
      <w:r w:rsidRPr="008E6050">
        <w:rPr>
          <w:rFonts w:ascii="Book Antiqua" w:hAnsi="Book Antiqua"/>
          <w:color w:val="000000" w:themeColor="text1"/>
        </w:rPr>
        <w:t xml:space="preserve"> O, </w:t>
      </w:r>
      <w:proofErr w:type="spellStart"/>
      <w:r w:rsidRPr="008E6050">
        <w:rPr>
          <w:rFonts w:ascii="Book Antiqua" w:hAnsi="Book Antiqua"/>
          <w:color w:val="000000" w:themeColor="text1"/>
        </w:rPr>
        <w:t>Tsymbalyuk</w:t>
      </w:r>
      <w:proofErr w:type="spellEnd"/>
      <w:r w:rsidRPr="008E6050">
        <w:rPr>
          <w:rFonts w:ascii="Book Antiqua" w:hAnsi="Book Antiqua"/>
          <w:color w:val="000000" w:themeColor="text1"/>
        </w:rPr>
        <w:t xml:space="preserve"> N, Xu S, Smith AM, Michel SL, </w:t>
      </w:r>
      <w:proofErr w:type="spellStart"/>
      <w:r w:rsidRPr="008E6050">
        <w:rPr>
          <w:rFonts w:ascii="Book Antiqua" w:hAnsi="Book Antiqua"/>
          <w:color w:val="000000" w:themeColor="text1"/>
        </w:rPr>
        <w:t>Yarnell</w:t>
      </w:r>
      <w:proofErr w:type="spellEnd"/>
      <w:r w:rsidRPr="008E6050">
        <w:rPr>
          <w:rFonts w:ascii="Book Antiqua" w:hAnsi="Book Antiqua"/>
          <w:color w:val="000000" w:themeColor="text1"/>
        </w:rPr>
        <w:t xml:space="preserve"> D, Mullins R, </w:t>
      </w:r>
      <w:proofErr w:type="spellStart"/>
      <w:r w:rsidRPr="008E6050">
        <w:rPr>
          <w:rFonts w:ascii="Book Antiqua" w:hAnsi="Book Antiqua"/>
          <w:color w:val="000000" w:themeColor="text1"/>
        </w:rPr>
        <w:t>Gullapalli</w:t>
      </w:r>
      <w:proofErr w:type="spellEnd"/>
      <w:r w:rsidRPr="008E6050">
        <w:rPr>
          <w:rFonts w:ascii="Book Antiqua" w:hAnsi="Book Antiqua"/>
          <w:color w:val="000000" w:themeColor="text1"/>
        </w:rPr>
        <w:t xml:space="preserve"> RP, </w:t>
      </w:r>
      <w:proofErr w:type="spellStart"/>
      <w:r w:rsidRPr="008E6050">
        <w:rPr>
          <w:rFonts w:ascii="Book Antiqua" w:hAnsi="Book Antiqua"/>
          <w:color w:val="000000" w:themeColor="text1"/>
        </w:rPr>
        <w:t>Puche</w:t>
      </w:r>
      <w:proofErr w:type="spellEnd"/>
      <w:r w:rsidRPr="008E6050">
        <w:rPr>
          <w:rFonts w:ascii="Book Antiqua" w:hAnsi="Book Antiqua"/>
          <w:color w:val="000000" w:themeColor="text1"/>
        </w:rPr>
        <w:t xml:space="preserve"> A, Simard JM, Fishman PS, </w:t>
      </w:r>
      <w:proofErr w:type="spellStart"/>
      <w:r w:rsidRPr="008E6050">
        <w:rPr>
          <w:rFonts w:ascii="Book Antiqua" w:hAnsi="Book Antiqua"/>
          <w:color w:val="000000" w:themeColor="text1"/>
        </w:rPr>
        <w:t>Yarowsky</w:t>
      </w:r>
      <w:proofErr w:type="spellEnd"/>
      <w:r w:rsidRPr="008E6050">
        <w:rPr>
          <w:rFonts w:ascii="Book Antiqua" w:hAnsi="Book Antiqua"/>
          <w:color w:val="000000" w:themeColor="text1"/>
        </w:rPr>
        <w:t xml:space="preserve"> P. Cell-Based Therapy in TBI: Magnetic Retention of Neural Stem Cells In Vivo. </w:t>
      </w:r>
      <w:r w:rsidRPr="008E6050">
        <w:rPr>
          <w:rFonts w:ascii="Book Antiqua" w:hAnsi="Book Antiqua"/>
          <w:i/>
          <w:iCs/>
          <w:color w:val="000000" w:themeColor="text1"/>
        </w:rPr>
        <w:t>Cell Transplant</w:t>
      </w:r>
      <w:r w:rsidRPr="008E6050">
        <w:rPr>
          <w:rFonts w:ascii="Book Antiqua" w:hAnsi="Book Antiqua"/>
          <w:color w:val="000000" w:themeColor="text1"/>
        </w:rPr>
        <w:t xml:space="preserve"> 2016; </w:t>
      </w:r>
      <w:r w:rsidRPr="008E6050">
        <w:rPr>
          <w:rFonts w:ascii="Book Antiqua" w:hAnsi="Book Antiqua"/>
          <w:b/>
          <w:bCs/>
          <w:color w:val="000000" w:themeColor="text1"/>
        </w:rPr>
        <w:t>25</w:t>
      </w:r>
      <w:r w:rsidRPr="008E6050">
        <w:rPr>
          <w:rFonts w:ascii="Book Antiqua" w:hAnsi="Book Antiqua"/>
          <w:color w:val="000000" w:themeColor="text1"/>
        </w:rPr>
        <w:t>: 1085-1099 [PMID: 26395573 DOI: 10.3727/096368915X689550]</w:t>
      </w:r>
    </w:p>
    <w:p w14:paraId="35BD864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90 </w:t>
      </w:r>
      <w:r w:rsidRPr="008E6050">
        <w:rPr>
          <w:rFonts w:ascii="Book Antiqua" w:hAnsi="Book Antiqua"/>
          <w:b/>
          <w:bCs/>
          <w:color w:val="000000" w:themeColor="text1"/>
        </w:rPr>
        <w:t>Taylor A</w:t>
      </w:r>
      <w:r w:rsidRPr="008E6050">
        <w:rPr>
          <w:rFonts w:ascii="Book Antiqua" w:hAnsi="Book Antiqua"/>
          <w:color w:val="000000" w:themeColor="text1"/>
        </w:rPr>
        <w:t xml:space="preserve">, Herrmann A, Moss D, </w:t>
      </w:r>
      <w:proofErr w:type="spellStart"/>
      <w:r w:rsidRPr="008E6050">
        <w:rPr>
          <w:rFonts w:ascii="Book Antiqua" w:hAnsi="Book Antiqua"/>
          <w:color w:val="000000" w:themeColor="text1"/>
        </w:rPr>
        <w:t>Sée</w:t>
      </w:r>
      <w:proofErr w:type="spellEnd"/>
      <w:r w:rsidRPr="008E6050">
        <w:rPr>
          <w:rFonts w:ascii="Book Antiqua" w:hAnsi="Book Antiqua"/>
          <w:color w:val="000000" w:themeColor="text1"/>
        </w:rPr>
        <w:t xml:space="preserve"> V, Davies K, Williams SR, Murray P. Assessing the efficacy of </w:t>
      </w:r>
      <w:proofErr w:type="spellStart"/>
      <w:r w:rsidRPr="008E6050">
        <w:rPr>
          <w:rFonts w:ascii="Book Antiqua" w:hAnsi="Book Antiqua"/>
          <w:color w:val="000000" w:themeColor="text1"/>
        </w:rPr>
        <w:t>nano</w:t>
      </w:r>
      <w:proofErr w:type="spellEnd"/>
      <w:r w:rsidRPr="008E6050">
        <w:rPr>
          <w:rFonts w:ascii="Book Antiqua" w:hAnsi="Book Antiqua"/>
          <w:color w:val="000000" w:themeColor="text1"/>
        </w:rPr>
        <w:t xml:space="preserve">- and micro-sized magnetic particles as contrast agents for MRI cell tracking. </w:t>
      </w:r>
      <w:proofErr w:type="spellStart"/>
      <w:r w:rsidRPr="008E6050">
        <w:rPr>
          <w:rFonts w:ascii="Book Antiqua" w:hAnsi="Book Antiqua"/>
          <w:i/>
          <w:iCs/>
          <w:color w:val="000000" w:themeColor="text1"/>
        </w:rPr>
        <w:t>PLoS</w:t>
      </w:r>
      <w:proofErr w:type="spellEnd"/>
      <w:r w:rsidRPr="008E6050">
        <w:rPr>
          <w:rFonts w:ascii="Book Antiqua" w:hAnsi="Book Antiqua"/>
          <w:i/>
          <w:iCs/>
          <w:color w:val="000000" w:themeColor="text1"/>
        </w:rPr>
        <w:t xml:space="preserve"> One</w:t>
      </w:r>
      <w:r w:rsidRPr="008E6050">
        <w:rPr>
          <w:rFonts w:ascii="Book Antiqua" w:hAnsi="Book Antiqua"/>
          <w:color w:val="000000" w:themeColor="text1"/>
        </w:rPr>
        <w:t xml:space="preserve"> 2014; </w:t>
      </w:r>
      <w:r w:rsidRPr="008E6050">
        <w:rPr>
          <w:rFonts w:ascii="Book Antiqua" w:hAnsi="Book Antiqua"/>
          <w:b/>
          <w:bCs/>
          <w:color w:val="000000" w:themeColor="text1"/>
        </w:rPr>
        <w:t>9</w:t>
      </w:r>
      <w:r w:rsidRPr="008E6050">
        <w:rPr>
          <w:rFonts w:ascii="Book Antiqua" w:hAnsi="Book Antiqua"/>
          <w:color w:val="000000" w:themeColor="text1"/>
        </w:rPr>
        <w:t>: e100259 [PMID: 24959883 DOI: 10.1371/journal.pone.0100259]</w:t>
      </w:r>
    </w:p>
    <w:p w14:paraId="42D41426"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91 </w:t>
      </w:r>
      <w:r w:rsidRPr="008E6050">
        <w:rPr>
          <w:rFonts w:ascii="Book Antiqua" w:hAnsi="Book Antiqua"/>
          <w:b/>
          <w:bCs/>
          <w:color w:val="000000" w:themeColor="text1"/>
        </w:rPr>
        <w:t>Huang X</w:t>
      </w:r>
      <w:r w:rsidRPr="008E6050">
        <w:rPr>
          <w:rFonts w:ascii="Book Antiqua" w:hAnsi="Book Antiqua"/>
          <w:color w:val="000000" w:themeColor="text1"/>
        </w:rPr>
        <w:t xml:space="preserve">, Zhang F, Wang Y, Sun X, Choi KY, Liu D, Choi JS, Shin TH, </w:t>
      </w:r>
      <w:proofErr w:type="spellStart"/>
      <w:r w:rsidRPr="008E6050">
        <w:rPr>
          <w:rFonts w:ascii="Book Antiqua" w:hAnsi="Book Antiqua"/>
          <w:color w:val="000000" w:themeColor="text1"/>
        </w:rPr>
        <w:t>Cheon</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Niu</w:t>
      </w:r>
      <w:proofErr w:type="spellEnd"/>
      <w:r w:rsidRPr="008E6050">
        <w:rPr>
          <w:rFonts w:ascii="Book Antiqua" w:hAnsi="Book Antiqua"/>
          <w:color w:val="000000" w:themeColor="text1"/>
        </w:rPr>
        <w:t xml:space="preserve"> G, Chen X. Design considerations of iron-based nanoclusters for noninvasive tracking of mesenchymal stem cell homing. </w:t>
      </w:r>
      <w:r w:rsidRPr="008E6050">
        <w:rPr>
          <w:rFonts w:ascii="Book Antiqua" w:hAnsi="Book Antiqua"/>
          <w:i/>
          <w:iCs/>
          <w:color w:val="000000" w:themeColor="text1"/>
        </w:rPr>
        <w:t>ACS Nano</w:t>
      </w:r>
      <w:r w:rsidRPr="008E6050">
        <w:rPr>
          <w:rFonts w:ascii="Book Antiqua" w:hAnsi="Book Antiqua"/>
          <w:color w:val="000000" w:themeColor="text1"/>
        </w:rPr>
        <w:t xml:space="preserve"> 2014; </w:t>
      </w:r>
      <w:r w:rsidRPr="008E6050">
        <w:rPr>
          <w:rFonts w:ascii="Book Antiqua" w:hAnsi="Book Antiqua"/>
          <w:b/>
          <w:bCs/>
          <w:color w:val="000000" w:themeColor="text1"/>
        </w:rPr>
        <w:t>8</w:t>
      </w:r>
      <w:r w:rsidRPr="008E6050">
        <w:rPr>
          <w:rFonts w:ascii="Book Antiqua" w:hAnsi="Book Antiqua"/>
          <w:color w:val="000000" w:themeColor="text1"/>
        </w:rPr>
        <w:t>: 4403-4414 [PMID: 24754735 DOI: 10.1021/nn4062726]</w:t>
      </w:r>
    </w:p>
    <w:p w14:paraId="5D15D9E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92 </w:t>
      </w:r>
      <w:proofErr w:type="spellStart"/>
      <w:r w:rsidRPr="008E6050">
        <w:rPr>
          <w:rFonts w:ascii="Book Antiqua" w:hAnsi="Book Antiqua"/>
          <w:b/>
          <w:bCs/>
          <w:color w:val="000000" w:themeColor="text1"/>
        </w:rPr>
        <w:t>Pacak</w:t>
      </w:r>
      <w:proofErr w:type="spellEnd"/>
      <w:r w:rsidRPr="008E6050">
        <w:rPr>
          <w:rFonts w:ascii="Book Antiqua" w:hAnsi="Book Antiqua"/>
          <w:b/>
          <w:bCs/>
          <w:color w:val="000000" w:themeColor="text1"/>
        </w:rPr>
        <w:t xml:space="preserve"> CA</w:t>
      </w:r>
      <w:r w:rsidRPr="008E6050">
        <w:rPr>
          <w:rFonts w:ascii="Book Antiqua" w:hAnsi="Book Antiqua"/>
          <w:color w:val="000000" w:themeColor="text1"/>
        </w:rPr>
        <w:t xml:space="preserve">, Hammer PE, MacKay AA, Dowd RP, Wang KR, </w:t>
      </w:r>
      <w:proofErr w:type="spellStart"/>
      <w:r w:rsidRPr="008E6050">
        <w:rPr>
          <w:rFonts w:ascii="Book Antiqua" w:hAnsi="Book Antiqua"/>
          <w:color w:val="000000" w:themeColor="text1"/>
        </w:rPr>
        <w:t>Masuzawa</w:t>
      </w:r>
      <w:proofErr w:type="spellEnd"/>
      <w:r w:rsidRPr="008E6050">
        <w:rPr>
          <w:rFonts w:ascii="Book Antiqua" w:hAnsi="Book Antiqua"/>
          <w:color w:val="000000" w:themeColor="text1"/>
        </w:rPr>
        <w:t xml:space="preserve"> A, Sill B, </w:t>
      </w:r>
      <w:proofErr w:type="spellStart"/>
      <w:r w:rsidRPr="008E6050">
        <w:rPr>
          <w:rFonts w:ascii="Book Antiqua" w:hAnsi="Book Antiqua"/>
          <w:color w:val="000000" w:themeColor="text1"/>
        </w:rPr>
        <w:t>McCully</w:t>
      </w:r>
      <w:proofErr w:type="spellEnd"/>
      <w:r w:rsidRPr="008E6050">
        <w:rPr>
          <w:rFonts w:ascii="Book Antiqua" w:hAnsi="Book Antiqua"/>
          <w:color w:val="000000" w:themeColor="text1"/>
        </w:rPr>
        <w:t xml:space="preserve"> JD, Cowan DB. Superparamagnetic iron oxide nanoparticles function as a long-term, multi-modal imaging label for non-invasive tracking of implanted progenitor cells. </w:t>
      </w:r>
      <w:proofErr w:type="spellStart"/>
      <w:r w:rsidRPr="008E6050">
        <w:rPr>
          <w:rFonts w:ascii="Book Antiqua" w:hAnsi="Book Antiqua"/>
          <w:i/>
          <w:iCs/>
          <w:color w:val="000000" w:themeColor="text1"/>
        </w:rPr>
        <w:t>PLoS</w:t>
      </w:r>
      <w:proofErr w:type="spellEnd"/>
      <w:r w:rsidRPr="008E6050">
        <w:rPr>
          <w:rFonts w:ascii="Book Antiqua" w:hAnsi="Book Antiqua"/>
          <w:i/>
          <w:iCs/>
          <w:color w:val="000000" w:themeColor="text1"/>
        </w:rPr>
        <w:t xml:space="preserve"> One</w:t>
      </w:r>
      <w:r w:rsidRPr="008E6050">
        <w:rPr>
          <w:rFonts w:ascii="Book Antiqua" w:hAnsi="Book Antiqua"/>
          <w:color w:val="000000" w:themeColor="text1"/>
        </w:rPr>
        <w:t xml:space="preserve"> 2014; </w:t>
      </w:r>
      <w:r w:rsidRPr="008E6050">
        <w:rPr>
          <w:rFonts w:ascii="Book Antiqua" w:hAnsi="Book Antiqua"/>
          <w:b/>
          <w:bCs/>
          <w:color w:val="000000" w:themeColor="text1"/>
        </w:rPr>
        <w:t>9</w:t>
      </w:r>
      <w:r w:rsidRPr="008E6050">
        <w:rPr>
          <w:rFonts w:ascii="Book Antiqua" w:hAnsi="Book Antiqua"/>
          <w:color w:val="000000" w:themeColor="text1"/>
        </w:rPr>
        <w:t>: e108695 [PMID: 25250622 DOI: 10.1371/journal.pone.0108695]</w:t>
      </w:r>
    </w:p>
    <w:p w14:paraId="2A558CE6"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93 </w:t>
      </w:r>
      <w:r w:rsidRPr="008E6050">
        <w:rPr>
          <w:rFonts w:ascii="Book Antiqua" w:hAnsi="Book Antiqua"/>
          <w:b/>
          <w:bCs/>
          <w:color w:val="000000" w:themeColor="text1"/>
        </w:rPr>
        <w:t>Li Z</w:t>
      </w:r>
      <w:r w:rsidRPr="008E6050">
        <w:rPr>
          <w:rFonts w:ascii="Book Antiqua" w:hAnsi="Book Antiqua"/>
          <w:color w:val="000000" w:themeColor="text1"/>
        </w:rPr>
        <w:t xml:space="preserve">, Wang J, Zhao C, Ren K, Xia Z, Yu H, Jiang K. Acute Blockage of Notch Signaling by DAPT Induces Neuroprotection and Neurogenesis in the Neonatal Rat Brain After Stroke. </w:t>
      </w:r>
      <w:proofErr w:type="spellStart"/>
      <w:r w:rsidRPr="008E6050">
        <w:rPr>
          <w:rFonts w:ascii="Book Antiqua" w:hAnsi="Book Antiqua"/>
          <w:i/>
          <w:iCs/>
          <w:color w:val="000000" w:themeColor="text1"/>
        </w:rPr>
        <w:t>Transl</w:t>
      </w:r>
      <w:proofErr w:type="spellEnd"/>
      <w:r w:rsidRPr="008E6050">
        <w:rPr>
          <w:rFonts w:ascii="Book Antiqua" w:hAnsi="Book Antiqua"/>
          <w:i/>
          <w:iCs/>
          <w:color w:val="000000" w:themeColor="text1"/>
        </w:rPr>
        <w:t xml:space="preserve"> Stroke Res</w:t>
      </w:r>
      <w:r w:rsidRPr="008E6050">
        <w:rPr>
          <w:rFonts w:ascii="Book Antiqua" w:hAnsi="Book Antiqua"/>
          <w:color w:val="000000" w:themeColor="text1"/>
        </w:rPr>
        <w:t xml:space="preserve"> 2016; </w:t>
      </w:r>
      <w:r w:rsidRPr="008E6050">
        <w:rPr>
          <w:rFonts w:ascii="Book Antiqua" w:hAnsi="Book Antiqua"/>
          <w:b/>
          <w:bCs/>
          <w:color w:val="000000" w:themeColor="text1"/>
        </w:rPr>
        <w:t>7</w:t>
      </w:r>
      <w:r w:rsidRPr="008E6050">
        <w:rPr>
          <w:rFonts w:ascii="Book Antiqua" w:hAnsi="Book Antiqua"/>
          <w:color w:val="000000" w:themeColor="text1"/>
        </w:rPr>
        <w:t>: 132-140 [PMID: 26691164 DOI: 10.1007/s12975-015-0441-7]</w:t>
      </w:r>
    </w:p>
    <w:p w14:paraId="2F0B1172"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94 </w:t>
      </w:r>
      <w:r w:rsidRPr="008E6050">
        <w:rPr>
          <w:rFonts w:ascii="Book Antiqua" w:hAnsi="Book Antiqua"/>
          <w:b/>
          <w:bCs/>
          <w:color w:val="000000" w:themeColor="text1"/>
        </w:rPr>
        <w:t>Peng Z</w:t>
      </w:r>
      <w:r w:rsidRPr="008E6050">
        <w:rPr>
          <w:rFonts w:ascii="Book Antiqua" w:hAnsi="Book Antiqua"/>
          <w:color w:val="000000" w:themeColor="text1"/>
        </w:rPr>
        <w:t xml:space="preserve">, Gao W, Yue B, Jiang J, </w:t>
      </w:r>
      <w:proofErr w:type="spellStart"/>
      <w:r w:rsidRPr="008E6050">
        <w:rPr>
          <w:rFonts w:ascii="Book Antiqua" w:hAnsi="Book Antiqua"/>
          <w:color w:val="000000" w:themeColor="text1"/>
        </w:rPr>
        <w:t>Gu</w:t>
      </w:r>
      <w:proofErr w:type="spellEnd"/>
      <w:r w:rsidRPr="008E6050">
        <w:rPr>
          <w:rFonts w:ascii="Book Antiqua" w:hAnsi="Book Antiqua"/>
          <w:color w:val="000000" w:themeColor="text1"/>
        </w:rPr>
        <w:t xml:space="preserve"> Y, Dai J, Chen L, Shi Q. Promotion of neurological recovery in rat spinal cord injury by mesenchymal stem cells loaded on nerve-guided </w:t>
      </w:r>
      <w:r w:rsidRPr="008E6050">
        <w:rPr>
          <w:rFonts w:ascii="Book Antiqua" w:hAnsi="Book Antiqua"/>
          <w:color w:val="000000" w:themeColor="text1"/>
        </w:rPr>
        <w:lastRenderedPageBreak/>
        <w:t xml:space="preserve">collagen scaffold through increasing alternatively activated macrophage polarization. </w:t>
      </w:r>
      <w:r w:rsidRPr="008E6050">
        <w:rPr>
          <w:rFonts w:ascii="Book Antiqua" w:hAnsi="Book Antiqua"/>
          <w:i/>
          <w:iCs/>
          <w:color w:val="000000" w:themeColor="text1"/>
        </w:rPr>
        <w:t xml:space="preserve">J Tissue </w:t>
      </w:r>
      <w:proofErr w:type="spellStart"/>
      <w:r w:rsidRPr="008E6050">
        <w:rPr>
          <w:rFonts w:ascii="Book Antiqua" w:hAnsi="Book Antiqua"/>
          <w:i/>
          <w:iCs/>
          <w:color w:val="000000" w:themeColor="text1"/>
        </w:rPr>
        <w:t>Eng</w:t>
      </w:r>
      <w:proofErr w:type="spellEnd"/>
      <w:r w:rsidRPr="008E6050">
        <w:rPr>
          <w:rFonts w:ascii="Book Antiqua" w:hAnsi="Book Antiqua"/>
          <w:i/>
          <w:iCs/>
          <w:color w:val="000000" w:themeColor="text1"/>
        </w:rPr>
        <w:t xml:space="preserve"> Regen Med</w:t>
      </w:r>
      <w:r w:rsidRPr="008E6050">
        <w:rPr>
          <w:rFonts w:ascii="Book Antiqua" w:hAnsi="Book Antiqua"/>
          <w:color w:val="000000" w:themeColor="text1"/>
        </w:rPr>
        <w:t xml:space="preserve"> 2018; </w:t>
      </w:r>
      <w:r w:rsidRPr="008E6050">
        <w:rPr>
          <w:rFonts w:ascii="Book Antiqua" w:hAnsi="Book Antiqua"/>
          <w:b/>
          <w:bCs/>
          <w:color w:val="000000" w:themeColor="text1"/>
        </w:rPr>
        <w:t>12</w:t>
      </w:r>
      <w:r w:rsidRPr="008E6050">
        <w:rPr>
          <w:rFonts w:ascii="Book Antiqua" w:hAnsi="Book Antiqua"/>
          <w:color w:val="000000" w:themeColor="text1"/>
        </w:rPr>
        <w:t>: e1725-e1736 [PMID: 27863083 DOI: 10.1002/term.2358]</w:t>
      </w:r>
    </w:p>
    <w:p w14:paraId="56A91D9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95 </w:t>
      </w:r>
      <w:proofErr w:type="spellStart"/>
      <w:r w:rsidRPr="008E6050">
        <w:rPr>
          <w:rFonts w:ascii="Book Antiqua" w:hAnsi="Book Antiqua"/>
          <w:b/>
          <w:bCs/>
          <w:color w:val="000000" w:themeColor="text1"/>
        </w:rPr>
        <w:t>Meseguer-Olmo</w:t>
      </w:r>
      <w:proofErr w:type="spellEnd"/>
      <w:r w:rsidRPr="008E6050">
        <w:rPr>
          <w:rFonts w:ascii="Book Antiqua" w:hAnsi="Book Antiqua"/>
          <w:b/>
          <w:bCs/>
          <w:color w:val="000000" w:themeColor="text1"/>
        </w:rPr>
        <w:t xml:space="preserve"> L</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Montellano</w:t>
      </w:r>
      <w:proofErr w:type="spellEnd"/>
      <w:r w:rsidRPr="008E6050">
        <w:rPr>
          <w:rFonts w:ascii="Book Antiqua" w:hAnsi="Book Antiqua"/>
          <w:color w:val="000000" w:themeColor="text1"/>
        </w:rPr>
        <w:t xml:space="preserve"> AJ, </w:t>
      </w:r>
      <w:proofErr w:type="spellStart"/>
      <w:r w:rsidRPr="008E6050">
        <w:rPr>
          <w:rFonts w:ascii="Book Antiqua" w:hAnsi="Book Antiqua"/>
          <w:color w:val="000000" w:themeColor="text1"/>
        </w:rPr>
        <w:t>Martínez</w:t>
      </w:r>
      <w:proofErr w:type="spellEnd"/>
      <w:r w:rsidRPr="008E6050">
        <w:rPr>
          <w:rFonts w:ascii="Book Antiqua" w:hAnsi="Book Antiqua"/>
          <w:color w:val="000000" w:themeColor="text1"/>
        </w:rPr>
        <w:t xml:space="preserve"> T, </w:t>
      </w:r>
      <w:proofErr w:type="spellStart"/>
      <w:r w:rsidRPr="008E6050">
        <w:rPr>
          <w:rFonts w:ascii="Book Antiqua" w:hAnsi="Book Antiqua"/>
          <w:color w:val="000000" w:themeColor="text1"/>
        </w:rPr>
        <w:t>Martínez</w:t>
      </w:r>
      <w:proofErr w:type="spellEnd"/>
      <w:r w:rsidRPr="008E6050">
        <w:rPr>
          <w:rFonts w:ascii="Book Antiqua" w:hAnsi="Book Antiqua"/>
          <w:color w:val="000000" w:themeColor="text1"/>
        </w:rPr>
        <w:t xml:space="preserve"> CM, Revilla-</w:t>
      </w:r>
      <w:proofErr w:type="spellStart"/>
      <w:r w:rsidRPr="008E6050">
        <w:rPr>
          <w:rFonts w:ascii="Book Antiqua" w:hAnsi="Book Antiqua"/>
          <w:color w:val="000000" w:themeColor="text1"/>
        </w:rPr>
        <w:t>Nuin</w:t>
      </w:r>
      <w:proofErr w:type="spellEnd"/>
      <w:r w:rsidRPr="008E6050">
        <w:rPr>
          <w:rFonts w:ascii="Book Antiqua" w:hAnsi="Book Antiqua"/>
          <w:color w:val="000000" w:themeColor="text1"/>
        </w:rPr>
        <w:t xml:space="preserve"> B, </w:t>
      </w:r>
      <w:proofErr w:type="spellStart"/>
      <w:r w:rsidRPr="008E6050">
        <w:rPr>
          <w:rFonts w:ascii="Book Antiqua" w:hAnsi="Book Antiqua"/>
          <w:color w:val="000000" w:themeColor="text1"/>
        </w:rPr>
        <w:t>Roldán</w:t>
      </w:r>
      <w:proofErr w:type="spellEnd"/>
      <w:r w:rsidRPr="008E6050">
        <w:rPr>
          <w:rFonts w:ascii="Book Antiqua" w:hAnsi="Book Antiqua"/>
          <w:color w:val="000000" w:themeColor="text1"/>
        </w:rPr>
        <w:t xml:space="preserve"> M, Mora CF, </w:t>
      </w:r>
      <w:proofErr w:type="spellStart"/>
      <w:r w:rsidRPr="008E6050">
        <w:rPr>
          <w:rFonts w:ascii="Book Antiqua" w:hAnsi="Book Antiqua"/>
          <w:color w:val="000000" w:themeColor="text1"/>
        </w:rPr>
        <w:t>López</w:t>
      </w:r>
      <w:proofErr w:type="spellEnd"/>
      <w:r w:rsidRPr="008E6050">
        <w:rPr>
          <w:rFonts w:ascii="Book Antiqua" w:hAnsi="Book Antiqua"/>
          <w:color w:val="000000" w:themeColor="text1"/>
        </w:rPr>
        <w:t xml:space="preserve">-Lucas MD, Fuente T. Intraarticular and intravenous administration of </w:t>
      </w:r>
      <w:r w:rsidRPr="008E6050">
        <w:rPr>
          <w:rFonts w:ascii="Book Antiqua" w:hAnsi="Book Antiqua"/>
          <w:color w:val="000000" w:themeColor="text1"/>
          <w:vertAlign w:val="superscript"/>
        </w:rPr>
        <w:t>99M</w:t>
      </w:r>
      <w:r w:rsidRPr="008E6050">
        <w:rPr>
          <w:rFonts w:ascii="Book Antiqua" w:hAnsi="Book Antiqua"/>
          <w:color w:val="000000" w:themeColor="text1"/>
        </w:rPr>
        <w:t>Tc-HMPAO-labeled human mesenchymal stem cells (</w:t>
      </w:r>
      <w:r w:rsidRPr="008E6050">
        <w:rPr>
          <w:rFonts w:ascii="Book Antiqua" w:hAnsi="Book Antiqua"/>
          <w:color w:val="000000" w:themeColor="text1"/>
          <w:vertAlign w:val="superscript"/>
        </w:rPr>
        <w:t>99M</w:t>
      </w:r>
      <w:r w:rsidRPr="008E6050">
        <w:rPr>
          <w:rFonts w:ascii="Book Antiqua" w:hAnsi="Book Antiqua"/>
          <w:color w:val="000000" w:themeColor="text1"/>
        </w:rPr>
        <w:t>TC-AH-MSC</w:t>
      </w:r>
      <w:r w:rsidRPr="008E6050">
        <w:rPr>
          <w:rFonts w:ascii="Book Antiqua" w:hAnsi="Book Antiqua"/>
          <w:color w:val="000000" w:themeColor="text1"/>
          <w:vertAlign w:val="subscript"/>
        </w:rPr>
        <w:t>S</w:t>
      </w:r>
      <w:r w:rsidRPr="008E6050">
        <w:rPr>
          <w:rFonts w:ascii="Book Antiqua" w:hAnsi="Book Antiqua"/>
          <w:color w:val="000000" w:themeColor="text1"/>
        </w:rPr>
        <w:t xml:space="preserve">): In vivo imaging and </w:t>
      </w:r>
      <w:proofErr w:type="spellStart"/>
      <w:r w:rsidRPr="008E6050">
        <w:rPr>
          <w:rFonts w:ascii="Book Antiqua" w:hAnsi="Book Antiqua"/>
          <w:color w:val="000000" w:themeColor="text1"/>
        </w:rPr>
        <w:t>biodistribution</w:t>
      </w:r>
      <w:proofErr w:type="spellEnd"/>
      <w:r w:rsidRPr="008E6050">
        <w:rPr>
          <w:rFonts w:ascii="Book Antiqua" w:hAnsi="Book Antiqua"/>
          <w:color w:val="000000" w:themeColor="text1"/>
        </w:rPr>
        <w:t xml:space="preserve">. </w:t>
      </w:r>
      <w:proofErr w:type="spellStart"/>
      <w:r w:rsidRPr="008E6050">
        <w:rPr>
          <w:rFonts w:ascii="Book Antiqua" w:hAnsi="Book Antiqua"/>
          <w:i/>
          <w:iCs/>
          <w:color w:val="000000" w:themeColor="text1"/>
        </w:rPr>
        <w:t>Nucl</w:t>
      </w:r>
      <w:proofErr w:type="spellEnd"/>
      <w:r w:rsidRPr="008E6050">
        <w:rPr>
          <w:rFonts w:ascii="Book Antiqua" w:hAnsi="Book Antiqua"/>
          <w:i/>
          <w:iCs/>
          <w:color w:val="000000" w:themeColor="text1"/>
        </w:rPr>
        <w:t xml:space="preserve"> Med </w:t>
      </w:r>
      <w:proofErr w:type="spellStart"/>
      <w:r w:rsidRPr="008E6050">
        <w:rPr>
          <w:rFonts w:ascii="Book Antiqua" w:hAnsi="Book Antiqua"/>
          <w:i/>
          <w:iCs/>
          <w:color w:val="000000" w:themeColor="text1"/>
        </w:rPr>
        <w:t>Biol</w:t>
      </w:r>
      <w:proofErr w:type="spellEnd"/>
      <w:r w:rsidRPr="008E6050">
        <w:rPr>
          <w:rFonts w:ascii="Book Antiqua" w:hAnsi="Book Antiqua"/>
          <w:color w:val="000000" w:themeColor="text1"/>
        </w:rPr>
        <w:t xml:space="preserve"> 2017; </w:t>
      </w:r>
      <w:r w:rsidRPr="008E6050">
        <w:rPr>
          <w:rFonts w:ascii="Book Antiqua" w:hAnsi="Book Antiqua"/>
          <w:b/>
          <w:bCs/>
          <w:color w:val="000000" w:themeColor="text1"/>
        </w:rPr>
        <w:t>46</w:t>
      </w:r>
      <w:r w:rsidRPr="008E6050">
        <w:rPr>
          <w:rFonts w:ascii="Book Antiqua" w:hAnsi="Book Antiqua"/>
          <w:color w:val="000000" w:themeColor="text1"/>
        </w:rPr>
        <w:t>: 36-42 [PMID: 28013120 DOI: 10.1016/j.nucmedbio.2016.12.003]</w:t>
      </w:r>
    </w:p>
    <w:p w14:paraId="30E178F5"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96 </w:t>
      </w:r>
      <w:proofErr w:type="spellStart"/>
      <w:r w:rsidRPr="008E6050">
        <w:rPr>
          <w:rFonts w:ascii="Book Antiqua" w:hAnsi="Book Antiqua"/>
          <w:b/>
          <w:bCs/>
          <w:color w:val="000000" w:themeColor="text1"/>
        </w:rPr>
        <w:t>Mitkari</w:t>
      </w:r>
      <w:proofErr w:type="spellEnd"/>
      <w:r w:rsidRPr="008E6050">
        <w:rPr>
          <w:rFonts w:ascii="Book Antiqua" w:hAnsi="Book Antiqua"/>
          <w:b/>
          <w:bCs/>
          <w:color w:val="000000" w:themeColor="text1"/>
        </w:rPr>
        <w:t xml:space="preserve"> B</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Kerkelä</w:t>
      </w:r>
      <w:proofErr w:type="spellEnd"/>
      <w:r w:rsidRPr="008E6050">
        <w:rPr>
          <w:rFonts w:ascii="Book Antiqua" w:hAnsi="Book Antiqua"/>
          <w:color w:val="000000" w:themeColor="text1"/>
        </w:rPr>
        <w:t xml:space="preserve"> E, </w:t>
      </w:r>
      <w:proofErr w:type="spellStart"/>
      <w:r w:rsidRPr="008E6050">
        <w:rPr>
          <w:rFonts w:ascii="Book Antiqua" w:hAnsi="Book Antiqua"/>
          <w:color w:val="000000" w:themeColor="text1"/>
        </w:rPr>
        <w:t>Nystedt</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Korhonen</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Mikkonen</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Huhtala</w:t>
      </w:r>
      <w:proofErr w:type="spellEnd"/>
      <w:r w:rsidRPr="008E6050">
        <w:rPr>
          <w:rFonts w:ascii="Book Antiqua" w:hAnsi="Book Antiqua"/>
          <w:color w:val="000000" w:themeColor="text1"/>
        </w:rPr>
        <w:t xml:space="preserve"> T, </w:t>
      </w:r>
      <w:proofErr w:type="spellStart"/>
      <w:r w:rsidRPr="008E6050">
        <w:rPr>
          <w:rFonts w:ascii="Book Antiqua" w:hAnsi="Book Antiqua"/>
          <w:color w:val="000000" w:themeColor="text1"/>
        </w:rPr>
        <w:t>Jolkkonen</w:t>
      </w:r>
      <w:proofErr w:type="spellEnd"/>
      <w:r w:rsidRPr="008E6050">
        <w:rPr>
          <w:rFonts w:ascii="Book Antiqua" w:hAnsi="Book Antiqua"/>
          <w:color w:val="000000" w:themeColor="text1"/>
        </w:rPr>
        <w:t xml:space="preserve"> J. Intra-arterial infusion of human bone marrow-derived mesenchymal stem cells results in transient localization in the brain after cerebral ischemia in rats. </w:t>
      </w:r>
      <w:proofErr w:type="spellStart"/>
      <w:r w:rsidRPr="008E6050">
        <w:rPr>
          <w:rFonts w:ascii="Book Antiqua" w:hAnsi="Book Antiqua"/>
          <w:i/>
          <w:iCs/>
          <w:color w:val="000000" w:themeColor="text1"/>
        </w:rPr>
        <w:t>Exp</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Neurol</w:t>
      </w:r>
      <w:proofErr w:type="spellEnd"/>
      <w:r w:rsidRPr="008E6050">
        <w:rPr>
          <w:rFonts w:ascii="Book Antiqua" w:hAnsi="Book Antiqua"/>
          <w:color w:val="000000" w:themeColor="text1"/>
        </w:rPr>
        <w:t xml:space="preserve"> 2013; </w:t>
      </w:r>
      <w:r w:rsidRPr="008E6050">
        <w:rPr>
          <w:rFonts w:ascii="Book Antiqua" w:hAnsi="Book Antiqua"/>
          <w:b/>
          <w:bCs/>
          <w:color w:val="000000" w:themeColor="text1"/>
        </w:rPr>
        <w:t>239</w:t>
      </w:r>
      <w:r w:rsidRPr="008E6050">
        <w:rPr>
          <w:rFonts w:ascii="Book Antiqua" w:hAnsi="Book Antiqua"/>
          <w:color w:val="000000" w:themeColor="text1"/>
        </w:rPr>
        <w:t>: 158-162 [PMID: 23059455 DOI: 10.1016/j.expneurol.2012.09.018]</w:t>
      </w:r>
    </w:p>
    <w:p w14:paraId="54EA2AF1"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97 </w:t>
      </w:r>
      <w:r w:rsidRPr="008E6050">
        <w:rPr>
          <w:rFonts w:ascii="Book Antiqua" w:hAnsi="Book Antiqua"/>
          <w:b/>
          <w:bCs/>
          <w:color w:val="000000" w:themeColor="text1"/>
        </w:rPr>
        <w:t>Li G</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Bonamici</w:t>
      </w:r>
      <w:proofErr w:type="spellEnd"/>
      <w:r w:rsidRPr="008E6050">
        <w:rPr>
          <w:rFonts w:ascii="Book Antiqua" w:hAnsi="Book Antiqua"/>
          <w:color w:val="000000" w:themeColor="text1"/>
        </w:rPr>
        <w:t xml:space="preserve"> N, </w:t>
      </w:r>
      <w:proofErr w:type="spellStart"/>
      <w:r w:rsidRPr="008E6050">
        <w:rPr>
          <w:rFonts w:ascii="Book Antiqua" w:hAnsi="Book Antiqua"/>
          <w:color w:val="000000" w:themeColor="text1"/>
        </w:rPr>
        <w:t>Dey</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Lesniak</w:t>
      </w:r>
      <w:proofErr w:type="spellEnd"/>
      <w:r w:rsidRPr="008E6050">
        <w:rPr>
          <w:rFonts w:ascii="Book Antiqua" w:hAnsi="Book Antiqua"/>
          <w:color w:val="000000" w:themeColor="text1"/>
        </w:rPr>
        <w:t xml:space="preserve"> MS, </w:t>
      </w:r>
      <w:proofErr w:type="spellStart"/>
      <w:r w:rsidRPr="008E6050">
        <w:rPr>
          <w:rFonts w:ascii="Book Antiqua" w:hAnsi="Book Antiqua"/>
          <w:color w:val="000000" w:themeColor="text1"/>
        </w:rPr>
        <w:t>Balyasnikova</w:t>
      </w:r>
      <w:proofErr w:type="spellEnd"/>
      <w:r w:rsidRPr="008E6050">
        <w:rPr>
          <w:rFonts w:ascii="Book Antiqua" w:hAnsi="Book Antiqua"/>
          <w:color w:val="000000" w:themeColor="text1"/>
        </w:rPr>
        <w:t xml:space="preserve"> IV.</w:t>
      </w:r>
      <w:proofErr w:type="gramEnd"/>
      <w:r w:rsidRPr="008E6050">
        <w:rPr>
          <w:rFonts w:ascii="Book Antiqua" w:hAnsi="Book Antiqua"/>
          <w:color w:val="000000" w:themeColor="text1"/>
        </w:rPr>
        <w:t xml:space="preserve"> </w:t>
      </w:r>
      <w:proofErr w:type="gramStart"/>
      <w:r w:rsidRPr="008E6050">
        <w:rPr>
          <w:rFonts w:ascii="Book Antiqua" w:hAnsi="Book Antiqua"/>
          <w:color w:val="000000" w:themeColor="text1"/>
        </w:rPr>
        <w:t>Intranasal delivery of stem cell-based therapies for the treatment of brain malignancies.</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Expert </w:t>
      </w:r>
      <w:proofErr w:type="spellStart"/>
      <w:r w:rsidRPr="008E6050">
        <w:rPr>
          <w:rFonts w:ascii="Book Antiqua" w:hAnsi="Book Antiqua"/>
          <w:i/>
          <w:iCs/>
          <w:color w:val="000000" w:themeColor="text1"/>
        </w:rPr>
        <w:t>Opin</w:t>
      </w:r>
      <w:proofErr w:type="spellEnd"/>
      <w:r w:rsidRPr="008E6050">
        <w:rPr>
          <w:rFonts w:ascii="Book Antiqua" w:hAnsi="Book Antiqua"/>
          <w:i/>
          <w:iCs/>
          <w:color w:val="000000" w:themeColor="text1"/>
        </w:rPr>
        <w:t xml:space="preserve"> Drug </w:t>
      </w:r>
      <w:proofErr w:type="spellStart"/>
      <w:r w:rsidRPr="008E6050">
        <w:rPr>
          <w:rFonts w:ascii="Book Antiqua" w:hAnsi="Book Antiqua"/>
          <w:i/>
          <w:iCs/>
          <w:color w:val="000000" w:themeColor="text1"/>
        </w:rPr>
        <w:t>Deliv</w:t>
      </w:r>
      <w:proofErr w:type="spellEnd"/>
      <w:r w:rsidRPr="008E6050">
        <w:rPr>
          <w:rFonts w:ascii="Book Antiqua" w:hAnsi="Book Antiqua"/>
          <w:color w:val="000000" w:themeColor="text1"/>
        </w:rPr>
        <w:t xml:space="preserve"> 2018; </w:t>
      </w:r>
      <w:r w:rsidRPr="008E6050">
        <w:rPr>
          <w:rFonts w:ascii="Book Antiqua" w:hAnsi="Book Antiqua"/>
          <w:b/>
          <w:bCs/>
          <w:color w:val="000000" w:themeColor="text1"/>
        </w:rPr>
        <w:t>15</w:t>
      </w:r>
      <w:r w:rsidRPr="008E6050">
        <w:rPr>
          <w:rFonts w:ascii="Book Antiqua" w:hAnsi="Book Antiqua"/>
          <w:color w:val="000000" w:themeColor="text1"/>
        </w:rPr>
        <w:t>: 163-172 [PMID: 28895435 DOI: 10.1080/17425247.2018.1378642]</w:t>
      </w:r>
    </w:p>
    <w:p w14:paraId="367E3485"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98 </w:t>
      </w:r>
      <w:proofErr w:type="spellStart"/>
      <w:r w:rsidRPr="008E6050">
        <w:rPr>
          <w:rFonts w:ascii="Book Antiqua" w:hAnsi="Book Antiqua"/>
          <w:b/>
          <w:bCs/>
          <w:color w:val="000000" w:themeColor="text1"/>
        </w:rPr>
        <w:t>Sabapathy</w:t>
      </w:r>
      <w:proofErr w:type="spellEnd"/>
      <w:r w:rsidRPr="008E6050">
        <w:rPr>
          <w:rFonts w:ascii="Book Antiqua" w:hAnsi="Book Antiqua"/>
          <w:b/>
          <w:bCs/>
          <w:color w:val="000000" w:themeColor="text1"/>
        </w:rPr>
        <w:t xml:space="preserve"> V</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Mentam</w:t>
      </w:r>
      <w:proofErr w:type="spellEnd"/>
      <w:r w:rsidRPr="008E6050">
        <w:rPr>
          <w:rFonts w:ascii="Book Antiqua" w:hAnsi="Book Antiqua"/>
          <w:color w:val="000000" w:themeColor="text1"/>
        </w:rPr>
        <w:t xml:space="preserve"> J, Jacob PM, Kumar S. Noninvasive Optical Imaging and In Vivo Cell Tracking of </w:t>
      </w:r>
      <w:proofErr w:type="spellStart"/>
      <w:r w:rsidRPr="008E6050">
        <w:rPr>
          <w:rFonts w:ascii="Book Antiqua" w:hAnsi="Book Antiqua"/>
          <w:color w:val="000000" w:themeColor="text1"/>
        </w:rPr>
        <w:t>Indocyanine</w:t>
      </w:r>
      <w:proofErr w:type="spellEnd"/>
      <w:r w:rsidRPr="008E6050">
        <w:rPr>
          <w:rFonts w:ascii="Book Antiqua" w:hAnsi="Book Antiqua"/>
          <w:color w:val="000000" w:themeColor="text1"/>
        </w:rPr>
        <w:t xml:space="preserve"> Green Labeled Human Stem Cells Transplanted at Superficial or In-Depth Tissue of SCID Mice. </w:t>
      </w:r>
      <w:r w:rsidRPr="008E6050">
        <w:rPr>
          <w:rFonts w:ascii="Book Antiqua" w:hAnsi="Book Antiqua"/>
          <w:i/>
          <w:iCs/>
          <w:color w:val="000000" w:themeColor="text1"/>
        </w:rPr>
        <w:t xml:space="preserve">Stem Cells </w:t>
      </w:r>
      <w:proofErr w:type="spellStart"/>
      <w:r w:rsidRPr="008E6050">
        <w:rPr>
          <w:rFonts w:ascii="Book Antiqua" w:hAnsi="Book Antiqua"/>
          <w:i/>
          <w:iCs/>
          <w:color w:val="000000" w:themeColor="text1"/>
        </w:rPr>
        <w:t>Int</w:t>
      </w:r>
      <w:proofErr w:type="spellEnd"/>
      <w:r w:rsidRPr="008E6050">
        <w:rPr>
          <w:rFonts w:ascii="Book Antiqua" w:hAnsi="Book Antiqua"/>
          <w:color w:val="000000" w:themeColor="text1"/>
        </w:rPr>
        <w:t xml:space="preserve"> 2015; </w:t>
      </w:r>
      <w:r w:rsidRPr="008E6050">
        <w:rPr>
          <w:rFonts w:ascii="Book Antiqua" w:hAnsi="Book Antiqua"/>
          <w:b/>
          <w:bCs/>
          <w:color w:val="000000" w:themeColor="text1"/>
        </w:rPr>
        <w:t>2015</w:t>
      </w:r>
      <w:r w:rsidRPr="008E6050">
        <w:rPr>
          <w:rFonts w:ascii="Book Antiqua" w:hAnsi="Book Antiqua"/>
          <w:color w:val="000000" w:themeColor="text1"/>
        </w:rPr>
        <w:t>: 606415 [PMID: 26240573 DOI: 10.1155/2015/606415]</w:t>
      </w:r>
    </w:p>
    <w:p w14:paraId="22B1AB69"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99 </w:t>
      </w:r>
      <w:r w:rsidRPr="008E6050">
        <w:rPr>
          <w:rFonts w:ascii="Book Antiqua" w:hAnsi="Book Antiqua"/>
          <w:b/>
          <w:bCs/>
          <w:color w:val="000000" w:themeColor="text1"/>
        </w:rPr>
        <w:t>Chen G</w:t>
      </w:r>
      <w:r w:rsidRPr="008E6050">
        <w:rPr>
          <w:rFonts w:ascii="Book Antiqua" w:hAnsi="Book Antiqua"/>
          <w:color w:val="000000" w:themeColor="text1"/>
        </w:rPr>
        <w:t xml:space="preserve">, Lin S, Huang D, Zhang Y, Li C, Wang M, Wang Q. Revealing the Fate of Transplanted Stem Cells In Vivo with a Novel Optical Imaging Strategy. </w:t>
      </w:r>
      <w:r w:rsidRPr="008E6050">
        <w:rPr>
          <w:rFonts w:ascii="Book Antiqua" w:hAnsi="Book Antiqua"/>
          <w:i/>
          <w:iCs/>
          <w:color w:val="000000" w:themeColor="text1"/>
        </w:rPr>
        <w:t>Small</w:t>
      </w:r>
      <w:r w:rsidRPr="008E6050">
        <w:rPr>
          <w:rFonts w:ascii="Book Antiqua" w:hAnsi="Book Antiqua"/>
          <w:color w:val="000000" w:themeColor="text1"/>
        </w:rPr>
        <w:t xml:space="preserve"> 2018; </w:t>
      </w:r>
      <w:r w:rsidRPr="008E6050">
        <w:rPr>
          <w:rFonts w:ascii="Book Antiqua" w:hAnsi="Book Antiqua"/>
          <w:b/>
          <w:bCs/>
          <w:color w:val="000000" w:themeColor="text1"/>
        </w:rPr>
        <w:t>14</w:t>
      </w:r>
      <w:r w:rsidRPr="008E6050">
        <w:rPr>
          <w:rFonts w:ascii="Book Antiqua" w:hAnsi="Book Antiqua"/>
          <w:color w:val="000000" w:themeColor="text1"/>
        </w:rPr>
        <w:t xml:space="preserve"> [PMID: 29171718 DOI: 10.1002/smll.201702679]</w:t>
      </w:r>
    </w:p>
    <w:p w14:paraId="15098D8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100 </w:t>
      </w:r>
      <w:r w:rsidRPr="008E6050">
        <w:rPr>
          <w:rFonts w:ascii="Book Antiqua" w:hAnsi="Book Antiqua"/>
          <w:b/>
          <w:bCs/>
          <w:color w:val="000000" w:themeColor="text1"/>
        </w:rPr>
        <w:t>De Vocht N</w:t>
      </w:r>
      <w:r w:rsidRPr="008E6050">
        <w:rPr>
          <w:rFonts w:ascii="Book Antiqua" w:hAnsi="Book Antiqua"/>
          <w:color w:val="000000" w:themeColor="text1"/>
        </w:rPr>
        <w:t xml:space="preserve">, Lin D, </w:t>
      </w:r>
      <w:proofErr w:type="spellStart"/>
      <w:r w:rsidRPr="008E6050">
        <w:rPr>
          <w:rFonts w:ascii="Book Antiqua" w:hAnsi="Book Antiqua"/>
          <w:color w:val="000000" w:themeColor="text1"/>
        </w:rPr>
        <w:t>Praet</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Hoornaert</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Reekmans</w:t>
      </w:r>
      <w:proofErr w:type="spellEnd"/>
      <w:r w:rsidRPr="008E6050">
        <w:rPr>
          <w:rFonts w:ascii="Book Antiqua" w:hAnsi="Book Antiqua"/>
          <w:color w:val="000000" w:themeColor="text1"/>
        </w:rPr>
        <w:t xml:space="preserve"> K, Le </w:t>
      </w:r>
      <w:proofErr w:type="spellStart"/>
      <w:r w:rsidRPr="008E6050">
        <w:rPr>
          <w:rFonts w:ascii="Book Antiqua" w:hAnsi="Book Antiqua"/>
          <w:color w:val="000000" w:themeColor="text1"/>
        </w:rPr>
        <w:t>Blon</w:t>
      </w:r>
      <w:proofErr w:type="spellEnd"/>
      <w:r w:rsidRPr="008E6050">
        <w:rPr>
          <w:rFonts w:ascii="Book Antiqua" w:hAnsi="Book Antiqua"/>
          <w:color w:val="000000" w:themeColor="text1"/>
        </w:rPr>
        <w:t xml:space="preserve"> D, </w:t>
      </w:r>
      <w:proofErr w:type="spellStart"/>
      <w:r w:rsidRPr="008E6050">
        <w:rPr>
          <w:rFonts w:ascii="Book Antiqua" w:hAnsi="Book Antiqua"/>
          <w:color w:val="000000" w:themeColor="text1"/>
        </w:rPr>
        <w:t>Daans</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Pauwels</w:t>
      </w:r>
      <w:proofErr w:type="spellEnd"/>
      <w:r w:rsidRPr="008E6050">
        <w:rPr>
          <w:rFonts w:ascii="Book Antiqua" w:hAnsi="Book Antiqua"/>
          <w:color w:val="000000" w:themeColor="text1"/>
        </w:rPr>
        <w:t xml:space="preserve"> P, </w:t>
      </w:r>
      <w:proofErr w:type="spellStart"/>
      <w:r w:rsidRPr="008E6050">
        <w:rPr>
          <w:rFonts w:ascii="Book Antiqua" w:hAnsi="Book Antiqua"/>
          <w:color w:val="000000" w:themeColor="text1"/>
        </w:rPr>
        <w:t>Goossens</w:t>
      </w:r>
      <w:proofErr w:type="spellEnd"/>
      <w:r w:rsidRPr="008E6050">
        <w:rPr>
          <w:rFonts w:ascii="Book Antiqua" w:hAnsi="Book Antiqua"/>
          <w:color w:val="000000" w:themeColor="text1"/>
        </w:rPr>
        <w:t xml:space="preserve"> H, Hens N, </w:t>
      </w:r>
      <w:proofErr w:type="spellStart"/>
      <w:r w:rsidRPr="008E6050">
        <w:rPr>
          <w:rFonts w:ascii="Book Antiqua" w:hAnsi="Book Antiqua"/>
          <w:color w:val="000000" w:themeColor="text1"/>
        </w:rPr>
        <w:t>Berneman</w:t>
      </w:r>
      <w:proofErr w:type="spellEnd"/>
      <w:r w:rsidRPr="008E6050">
        <w:rPr>
          <w:rFonts w:ascii="Book Antiqua" w:hAnsi="Book Antiqua"/>
          <w:color w:val="000000" w:themeColor="text1"/>
        </w:rPr>
        <w:t xml:space="preserve"> Z, Van der Linden A, </w:t>
      </w:r>
      <w:proofErr w:type="spellStart"/>
      <w:r w:rsidRPr="008E6050">
        <w:rPr>
          <w:rFonts w:ascii="Book Antiqua" w:hAnsi="Book Antiqua"/>
          <w:color w:val="000000" w:themeColor="text1"/>
        </w:rPr>
        <w:t>Ponsaerts</w:t>
      </w:r>
      <w:proofErr w:type="spellEnd"/>
      <w:r w:rsidRPr="008E6050">
        <w:rPr>
          <w:rFonts w:ascii="Book Antiqua" w:hAnsi="Book Antiqua"/>
          <w:color w:val="000000" w:themeColor="text1"/>
        </w:rPr>
        <w:t xml:space="preserve"> P. Quantitative and phenotypic analysis of mesenchymal stromal cell graft survival and recognition by microglia and astrocytes in mouse brain. </w:t>
      </w:r>
      <w:proofErr w:type="spellStart"/>
      <w:r w:rsidRPr="008E6050">
        <w:rPr>
          <w:rFonts w:ascii="Book Antiqua" w:hAnsi="Book Antiqua"/>
          <w:i/>
          <w:iCs/>
          <w:color w:val="000000" w:themeColor="text1"/>
        </w:rPr>
        <w:t>Immunobiology</w:t>
      </w:r>
      <w:proofErr w:type="spellEnd"/>
      <w:r w:rsidRPr="008E6050">
        <w:rPr>
          <w:rFonts w:ascii="Book Antiqua" w:hAnsi="Book Antiqua"/>
          <w:color w:val="000000" w:themeColor="text1"/>
        </w:rPr>
        <w:t xml:space="preserve"> 2013; </w:t>
      </w:r>
      <w:r w:rsidRPr="008E6050">
        <w:rPr>
          <w:rFonts w:ascii="Book Antiqua" w:hAnsi="Book Antiqua"/>
          <w:b/>
          <w:bCs/>
          <w:color w:val="000000" w:themeColor="text1"/>
        </w:rPr>
        <w:t>218</w:t>
      </w:r>
      <w:r w:rsidRPr="008E6050">
        <w:rPr>
          <w:rFonts w:ascii="Book Antiqua" w:hAnsi="Book Antiqua"/>
          <w:color w:val="000000" w:themeColor="text1"/>
        </w:rPr>
        <w:t>: 696-705 [PMID: 22944251 DOI: 10.1016/j.imbio.2012.08.266]</w:t>
      </w:r>
    </w:p>
    <w:p w14:paraId="2A861D60"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101 </w:t>
      </w:r>
      <w:proofErr w:type="spellStart"/>
      <w:r w:rsidRPr="008E6050">
        <w:rPr>
          <w:rFonts w:ascii="Book Antiqua" w:hAnsi="Book Antiqua"/>
          <w:b/>
          <w:bCs/>
          <w:color w:val="000000" w:themeColor="text1"/>
        </w:rPr>
        <w:t>Bernau</w:t>
      </w:r>
      <w:proofErr w:type="spellEnd"/>
      <w:r w:rsidRPr="008E6050">
        <w:rPr>
          <w:rFonts w:ascii="Book Antiqua" w:hAnsi="Book Antiqua"/>
          <w:b/>
          <w:bCs/>
          <w:color w:val="000000" w:themeColor="text1"/>
        </w:rPr>
        <w:t xml:space="preserve"> K</w:t>
      </w:r>
      <w:r w:rsidRPr="008E6050">
        <w:rPr>
          <w:rFonts w:ascii="Book Antiqua" w:hAnsi="Book Antiqua"/>
          <w:color w:val="000000" w:themeColor="text1"/>
        </w:rPr>
        <w:t xml:space="preserve">, Lewis CM, </w:t>
      </w:r>
      <w:proofErr w:type="spellStart"/>
      <w:r w:rsidRPr="008E6050">
        <w:rPr>
          <w:rFonts w:ascii="Book Antiqua" w:hAnsi="Book Antiqua"/>
          <w:color w:val="000000" w:themeColor="text1"/>
        </w:rPr>
        <w:t>Petelinsek</w:t>
      </w:r>
      <w:proofErr w:type="spellEnd"/>
      <w:r w:rsidRPr="008E6050">
        <w:rPr>
          <w:rFonts w:ascii="Book Antiqua" w:hAnsi="Book Antiqua"/>
          <w:color w:val="000000" w:themeColor="text1"/>
        </w:rPr>
        <w:t xml:space="preserve"> AM, </w:t>
      </w:r>
      <w:proofErr w:type="spellStart"/>
      <w:r w:rsidRPr="008E6050">
        <w:rPr>
          <w:rFonts w:ascii="Book Antiqua" w:hAnsi="Book Antiqua"/>
          <w:color w:val="000000" w:themeColor="text1"/>
        </w:rPr>
        <w:t>Benink</w:t>
      </w:r>
      <w:proofErr w:type="spellEnd"/>
      <w:r w:rsidRPr="008E6050">
        <w:rPr>
          <w:rFonts w:ascii="Book Antiqua" w:hAnsi="Book Antiqua"/>
          <w:color w:val="000000" w:themeColor="text1"/>
        </w:rPr>
        <w:t xml:space="preserve"> HA, </w:t>
      </w:r>
      <w:proofErr w:type="spellStart"/>
      <w:r w:rsidRPr="008E6050">
        <w:rPr>
          <w:rFonts w:ascii="Book Antiqua" w:hAnsi="Book Antiqua"/>
          <w:color w:val="000000" w:themeColor="text1"/>
        </w:rPr>
        <w:t>Zimprich</w:t>
      </w:r>
      <w:proofErr w:type="spellEnd"/>
      <w:r w:rsidRPr="008E6050">
        <w:rPr>
          <w:rFonts w:ascii="Book Antiqua" w:hAnsi="Book Antiqua"/>
          <w:color w:val="000000" w:themeColor="text1"/>
        </w:rPr>
        <w:t xml:space="preserve"> CA, </w:t>
      </w:r>
      <w:proofErr w:type="spellStart"/>
      <w:r w:rsidRPr="008E6050">
        <w:rPr>
          <w:rFonts w:ascii="Book Antiqua" w:hAnsi="Book Antiqua"/>
          <w:color w:val="000000" w:themeColor="text1"/>
        </w:rPr>
        <w:t>Meyerand</w:t>
      </w:r>
      <w:proofErr w:type="spellEnd"/>
      <w:r w:rsidRPr="008E6050">
        <w:rPr>
          <w:rFonts w:ascii="Book Antiqua" w:hAnsi="Book Antiqua"/>
          <w:color w:val="000000" w:themeColor="text1"/>
        </w:rPr>
        <w:t xml:space="preserve"> ME, Suzuki M, </w:t>
      </w:r>
      <w:proofErr w:type="spellStart"/>
      <w:r w:rsidRPr="008E6050">
        <w:rPr>
          <w:rFonts w:ascii="Book Antiqua" w:hAnsi="Book Antiqua"/>
          <w:color w:val="000000" w:themeColor="text1"/>
        </w:rPr>
        <w:t>Svendsen</w:t>
      </w:r>
      <w:proofErr w:type="spellEnd"/>
      <w:r w:rsidRPr="008E6050">
        <w:rPr>
          <w:rFonts w:ascii="Book Antiqua" w:hAnsi="Book Antiqua"/>
          <w:color w:val="000000" w:themeColor="text1"/>
        </w:rPr>
        <w:t xml:space="preserve"> CN. In vivo tracking of human neural progenitor cells in the rat </w:t>
      </w:r>
      <w:r w:rsidRPr="008E6050">
        <w:rPr>
          <w:rFonts w:ascii="Book Antiqua" w:hAnsi="Book Antiqua"/>
          <w:color w:val="000000" w:themeColor="text1"/>
        </w:rPr>
        <w:lastRenderedPageBreak/>
        <w:t xml:space="preserve">brain using bioluminescence imaging. </w:t>
      </w:r>
      <w:r w:rsidRPr="008E6050">
        <w:rPr>
          <w:rFonts w:ascii="Book Antiqua" w:hAnsi="Book Antiqua"/>
          <w:i/>
          <w:iCs/>
          <w:color w:val="000000" w:themeColor="text1"/>
        </w:rPr>
        <w:t xml:space="preserve">J </w:t>
      </w:r>
      <w:proofErr w:type="spellStart"/>
      <w:r w:rsidRPr="008E6050">
        <w:rPr>
          <w:rFonts w:ascii="Book Antiqua" w:hAnsi="Book Antiqua"/>
          <w:i/>
          <w:iCs/>
          <w:color w:val="000000" w:themeColor="text1"/>
        </w:rPr>
        <w:t>Neurosci</w:t>
      </w:r>
      <w:proofErr w:type="spellEnd"/>
      <w:r w:rsidRPr="008E6050">
        <w:rPr>
          <w:rFonts w:ascii="Book Antiqua" w:hAnsi="Book Antiqua"/>
          <w:i/>
          <w:iCs/>
          <w:color w:val="000000" w:themeColor="text1"/>
        </w:rPr>
        <w:t xml:space="preserve"> Methods</w:t>
      </w:r>
      <w:r w:rsidRPr="008E6050">
        <w:rPr>
          <w:rFonts w:ascii="Book Antiqua" w:hAnsi="Book Antiqua"/>
          <w:color w:val="000000" w:themeColor="text1"/>
        </w:rPr>
        <w:t xml:space="preserve"> 2014; </w:t>
      </w:r>
      <w:r w:rsidRPr="008E6050">
        <w:rPr>
          <w:rFonts w:ascii="Book Antiqua" w:hAnsi="Book Antiqua"/>
          <w:b/>
          <w:bCs/>
          <w:color w:val="000000" w:themeColor="text1"/>
        </w:rPr>
        <w:t>228</w:t>
      </w:r>
      <w:r w:rsidRPr="008E6050">
        <w:rPr>
          <w:rFonts w:ascii="Book Antiqua" w:hAnsi="Book Antiqua"/>
          <w:color w:val="000000" w:themeColor="text1"/>
        </w:rPr>
        <w:t>: 67-78 [PMID: 24675049 DOI: 10.1016/j.jneumeth.2014.03.005]</w:t>
      </w:r>
    </w:p>
    <w:p w14:paraId="7621B65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102 </w:t>
      </w:r>
      <w:proofErr w:type="spellStart"/>
      <w:r w:rsidRPr="008E6050">
        <w:rPr>
          <w:rFonts w:ascii="Book Antiqua" w:hAnsi="Book Antiqua"/>
          <w:b/>
          <w:bCs/>
          <w:color w:val="000000" w:themeColor="text1"/>
        </w:rPr>
        <w:t>Peeters</w:t>
      </w:r>
      <w:proofErr w:type="spellEnd"/>
      <w:r w:rsidRPr="008E6050">
        <w:rPr>
          <w:rFonts w:ascii="Book Antiqua" w:hAnsi="Book Antiqua"/>
          <w:b/>
          <w:bCs/>
          <w:color w:val="000000" w:themeColor="text1"/>
        </w:rPr>
        <w:t xml:space="preserve"> M</w:t>
      </w:r>
      <w:r w:rsidRPr="008E6050">
        <w:rPr>
          <w:rFonts w:ascii="Book Antiqua" w:hAnsi="Book Antiqua"/>
          <w:color w:val="000000" w:themeColor="text1"/>
        </w:rPr>
        <w:t xml:space="preserve">, van Rijn S, </w:t>
      </w:r>
      <w:proofErr w:type="spellStart"/>
      <w:r w:rsidRPr="008E6050">
        <w:rPr>
          <w:rFonts w:ascii="Book Antiqua" w:hAnsi="Book Antiqua"/>
          <w:color w:val="000000" w:themeColor="text1"/>
        </w:rPr>
        <w:t>Vergroesen</w:t>
      </w:r>
      <w:proofErr w:type="spellEnd"/>
      <w:r w:rsidRPr="008E6050">
        <w:rPr>
          <w:rFonts w:ascii="Book Antiqua" w:hAnsi="Book Antiqua"/>
          <w:color w:val="000000" w:themeColor="text1"/>
        </w:rPr>
        <w:t xml:space="preserve"> PP, Paul CP, </w:t>
      </w:r>
      <w:proofErr w:type="spellStart"/>
      <w:r w:rsidRPr="008E6050">
        <w:rPr>
          <w:rFonts w:ascii="Book Antiqua" w:hAnsi="Book Antiqua"/>
          <w:color w:val="000000" w:themeColor="text1"/>
        </w:rPr>
        <w:t>Noske</w:t>
      </w:r>
      <w:proofErr w:type="spellEnd"/>
      <w:r w:rsidRPr="008E6050">
        <w:rPr>
          <w:rFonts w:ascii="Book Antiqua" w:hAnsi="Book Antiqua"/>
          <w:color w:val="000000" w:themeColor="text1"/>
        </w:rPr>
        <w:t xml:space="preserve"> DP, </w:t>
      </w:r>
      <w:proofErr w:type="spellStart"/>
      <w:r w:rsidRPr="008E6050">
        <w:rPr>
          <w:rFonts w:ascii="Book Antiqua" w:hAnsi="Book Antiqua"/>
          <w:color w:val="000000" w:themeColor="text1"/>
        </w:rPr>
        <w:t>Vandertop</w:t>
      </w:r>
      <w:proofErr w:type="spellEnd"/>
      <w:r w:rsidRPr="008E6050">
        <w:rPr>
          <w:rFonts w:ascii="Book Antiqua" w:hAnsi="Book Antiqua"/>
          <w:color w:val="000000" w:themeColor="text1"/>
        </w:rPr>
        <w:t xml:space="preserve"> WP, </w:t>
      </w:r>
      <w:proofErr w:type="spellStart"/>
      <w:r w:rsidRPr="008E6050">
        <w:rPr>
          <w:rFonts w:ascii="Book Antiqua" w:hAnsi="Book Antiqua"/>
          <w:color w:val="000000" w:themeColor="text1"/>
        </w:rPr>
        <w:t>Wurdinger</w:t>
      </w:r>
      <w:proofErr w:type="spellEnd"/>
      <w:r w:rsidRPr="008E6050">
        <w:rPr>
          <w:rFonts w:ascii="Book Antiqua" w:hAnsi="Book Antiqua"/>
          <w:color w:val="000000" w:themeColor="text1"/>
        </w:rPr>
        <w:t xml:space="preserve"> T, </w:t>
      </w:r>
      <w:proofErr w:type="spellStart"/>
      <w:r w:rsidRPr="008E6050">
        <w:rPr>
          <w:rFonts w:ascii="Book Antiqua" w:hAnsi="Book Antiqua"/>
          <w:color w:val="000000" w:themeColor="text1"/>
        </w:rPr>
        <w:t>Helder</w:t>
      </w:r>
      <w:proofErr w:type="spellEnd"/>
      <w:r w:rsidRPr="008E6050">
        <w:rPr>
          <w:rFonts w:ascii="Book Antiqua" w:hAnsi="Book Antiqua"/>
          <w:color w:val="000000" w:themeColor="text1"/>
        </w:rPr>
        <w:t xml:space="preserve"> MN. </w:t>
      </w:r>
      <w:proofErr w:type="gramStart"/>
      <w:r w:rsidRPr="008E6050">
        <w:rPr>
          <w:rFonts w:ascii="Book Antiqua" w:hAnsi="Book Antiqua"/>
          <w:color w:val="000000" w:themeColor="text1"/>
        </w:rPr>
        <w:t>Bioluminescence-mediated longitudinal monitoring of adipose-derived stem cells in a large mammal ex vivo organ culture.</w:t>
      </w:r>
      <w:proofErr w:type="gramEnd"/>
      <w:r w:rsidRPr="008E6050">
        <w:rPr>
          <w:rFonts w:ascii="Book Antiqua" w:hAnsi="Book Antiqua"/>
          <w:color w:val="000000" w:themeColor="text1"/>
        </w:rPr>
        <w:t xml:space="preserve"> </w:t>
      </w:r>
      <w:proofErr w:type="spellStart"/>
      <w:r w:rsidRPr="008E6050">
        <w:rPr>
          <w:rFonts w:ascii="Book Antiqua" w:hAnsi="Book Antiqua"/>
          <w:i/>
          <w:iCs/>
          <w:color w:val="000000" w:themeColor="text1"/>
        </w:rPr>
        <w:t>Sci</w:t>
      </w:r>
      <w:proofErr w:type="spellEnd"/>
      <w:r w:rsidRPr="008E6050">
        <w:rPr>
          <w:rFonts w:ascii="Book Antiqua" w:hAnsi="Book Antiqua"/>
          <w:i/>
          <w:iCs/>
          <w:color w:val="000000" w:themeColor="text1"/>
        </w:rPr>
        <w:t xml:space="preserve"> Rep</w:t>
      </w:r>
      <w:r w:rsidRPr="008E6050">
        <w:rPr>
          <w:rFonts w:ascii="Book Antiqua" w:hAnsi="Book Antiqua"/>
          <w:color w:val="000000" w:themeColor="text1"/>
        </w:rPr>
        <w:t xml:space="preserve"> 2015; </w:t>
      </w:r>
      <w:r w:rsidRPr="008E6050">
        <w:rPr>
          <w:rFonts w:ascii="Book Antiqua" w:hAnsi="Book Antiqua"/>
          <w:b/>
          <w:bCs/>
          <w:color w:val="000000" w:themeColor="text1"/>
        </w:rPr>
        <w:t>5</w:t>
      </w:r>
      <w:r w:rsidRPr="008E6050">
        <w:rPr>
          <w:rFonts w:ascii="Book Antiqua" w:hAnsi="Book Antiqua"/>
          <w:color w:val="000000" w:themeColor="text1"/>
        </w:rPr>
        <w:t>: 13960 [PMID: 26350622 DOI: 10.1038/srep13960]</w:t>
      </w:r>
    </w:p>
    <w:p w14:paraId="065D89AB"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103 </w:t>
      </w:r>
      <w:proofErr w:type="spellStart"/>
      <w:r w:rsidRPr="008E6050">
        <w:rPr>
          <w:rFonts w:ascii="Book Antiqua" w:hAnsi="Book Antiqua"/>
          <w:b/>
          <w:bCs/>
          <w:color w:val="000000" w:themeColor="text1"/>
        </w:rPr>
        <w:t>Qiao</w:t>
      </w:r>
      <w:proofErr w:type="spellEnd"/>
      <w:r w:rsidRPr="008E6050">
        <w:rPr>
          <w:rFonts w:ascii="Book Antiqua" w:hAnsi="Book Antiqua"/>
          <w:b/>
          <w:bCs/>
          <w:color w:val="000000" w:themeColor="text1"/>
        </w:rPr>
        <w:t xml:space="preserve"> H</w:t>
      </w:r>
      <w:r w:rsidRPr="008E6050">
        <w:rPr>
          <w:rFonts w:ascii="Book Antiqua" w:hAnsi="Book Antiqua"/>
          <w:color w:val="000000" w:themeColor="text1"/>
        </w:rPr>
        <w:t xml:space="preserve">, Zhang R, Gao L, </w:t>
      </w:r>
      <w:proofErr w:type="spellStart"/>
      <w:r w:rsidRPr="008E6050">
        <w:rPr>
          <w:rFonts w:ascii="Book Antiqua" w:hAnsi="Book Antiqua"/>
          <w:color w:val="000000" w:themeColor="text1"/>
        </w:rPr>
        <w:t>Guo</w:t>
      </w:r>
      <w:proofErr w:type="spellEnd"/>
      <w:r w:rsidRPr="008E6050">
        <w:rPr>
          <w:rFonts w:ascii="Book Antiqua" w:hAnsi="Book Antiqua"/>
          <w:color w:val="000000" w:themeColor="text1"/>
        </w:rPr>
        <w:t xml:space="preserve"> Y, Wang J, Zhang R, Li X, Li C, Chen Y, Cao F. Molecular Imaging for Comparison of Different Growth Factors on Bone Marrow-Derived Mesenchymal Stromal Cells' Survival and Proliferation In Vivo. </w:t>
      </w:r>
      <w:r w:rsidRPr="008E6050">
        <w:rPr>
          <w:rFonts w:ascii="Book Antiqua" w:hAnsi="Book Antiqua"/>
          <w:i/>
          <w:iCs/>
          <w:color w:val="000000" w:themeColor="text1"/>
        </w:rPr>
        <w:t xml:space="preserve">Biomed Res </w:t>
      </w:r>
      <w:proofErr w:type="spellStart"/>
      <w:r w:rsidRPr="008E6050">
        <w:rPr>
          <w:rFonts w:ascii="Book Antiqua" w:hAnsi="Book Antiqua"/>
          <w:i/>
          <w:iCs/>
          <w:color w:val="000000" w:themeColor="text1"/>
        </w:rPr>
        <w:t>Int</w:t>
      </w:r>
      <w:proofErr w:type="spellEnd"/>
      <w:r w:rsidRPr="008E6050">
        <w:rPr>
          <w:rFonts w:ascii="Book Antiqua" w:hAnsi="Book Antiqua"/>
          <w:color w:val="000000" w:themeColor="text1"/>
        </w:rPr>
        <w:t xml:space="preserve"> 2016; </w:t>
      </w:r>
      <w:r w:rsidRPr="008E6050">
        <w:rPr>
          <w:rFonts w:ascii="Book Antiqua" w:hAnsi="Book Antiqua"/>
          <w:b/>
          <w:bCs/>
          <w:color w:val="000000" w:themeColor="text1"/>
        </w:rPr>
        <w:t>2016</w:t>
      </w:r>
      <w:r w:rsidRPr="008E6050">
        <w:rPr>
          <w:rFonts w:ascii="Book Antiqua" w:hAnsi="Book Antiqua"/>
          <w:color w:val="000000" w:themeColor="text1"/>
        </w:rPr>
        <w:t>: 1363902 [PMID: 27419126 DOI: 10.1155/2016/1363902]</w:t>
      </w:r>
    </w:p>
    <w:p w14:paraId="4D77190C"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104 </w:t>
      </w:r>
      <w:proofErr w:type="spellStart"/>
      <w:r w:rsidRPr="008E6050">
        <w:rPr>
          <w:rFonts w:ascii="Book Antiqua" w:hAnsi="Book Antiqua"/>
          <w:b/>
          <w:bCs/>
          <w:color w:val="000000" w:themeColor="text1"/>
        </w:rPr>
        <w:t>Aswendt</w:t>
      </w:r>
      <w:proofErr w:type="spellEnd"/>
      <w:r w:rsidRPr="008E6050">
        <w:rPr>
          <w:rFonts w:ascii="Book Antiqua" w:hAnsi="Book Antiqua"/>
          <w:b/>
          <w:bCs/>
          <w:color w:val="000000" w:themeColor="text1"/>
        </w:rPr>
        <w:t xml:space="preserve"> M</w:t>
      </w:r>
      <w:r w:rsidRPr="008E6050">
        <w:rPr>
          <w:rFonts w:ascii="Book Antiqua" w:hAnsi="Book Antiqua"/>
          <w:color w:val="000000" w:themeColor="text1"/>
        </w:rPr>
        <w:t xml:space="preserve">, Vogel S, </w:t>
      </w:r>
      <w:proofErr w:type="spellStart"/>
      <w:r w:rsidRPr="008E6050">
        <w:rPr>
          <w:rFonts w:ascii="Book Antiqua" w:hAnsi="Book Antiqua"/>
          <w:color w:val="000000" w:themeColor="text1"/>
        </w:rPr>
        <w:t>Schäfer</w:t>
      </w:r>
      <w:proofErr w:type="spellEnd"/>
      <w:r w:rsidRPr="008E6050">
        <w:rPr>
          <w:rFonts w:ascii="Book Antiqua" w:hAnsi="Book Antiqua"/>
          <w:color w:val="000000" w:themeColor="text1"/>
        </w:rPr>
        <w:t xml:space="preserve"> C, </w:t>
      </w:r>
      <w:proofErr w:type="spellStart"/>
      <w:r w:rsidRPr="008E6050">
        <w:rPr>
          <w:rFonts w:ascii="Book Antiqua" w:hAnsi="Book Antiqua"/>
          <w:color w:val="000000" w:themeColor="text1"/>
        </w:rPr>
        <w:t>Jathoul</w:t>
      </w:r>
      <w:proofErr w:type="spellEnd"/>
      <w:r w:rsidRPr="008E6050">
        <w:rPr>
          <w:rFonts w:ascii="Book Antiqua" w:hAnsi="Book Antiqua"/>
          <w:color w:val="000000" w:themeColor="text1"/>
        </w:rPr>
        <w:t xml:space="preserve"> A, Pule M, Hoehn M. Quantitative </w:t>
      </w:r>
      <w:r w:rsidRPr="008E6050">
        <w:rPr>
          <w:rFonts w:ascii="Book Antiqua" w:hAnsi="Book Antiqua"/>
          <w:i/>
          <w:iCs/>
          <w:color w:val="000000" w:themeColor="text1"/>
        </w:rPr>
        <w:t>in vivo</w:t>
      </w:r>
      <w:r w:rsidRPr="008E6050">
        <w:rPr>
          <w:rFonts w:ascii="Book Antiqua" w:hAnsi="Book Antiqua"/>
          <w:color w:val="000000" w:themeColor="text1"/>
        </w:rPr>
        <w:t xml:space="preserve"> dual-color bioluminescence imaging in the mouse brain. </w:t>
      </w:r>
      <w:proofErr w:type="spellStart"/>
      <w:r w:rsidRPr="008E6050">
        <w:rPr>
          <w:rFonts w:ascii="Book Antiqua" w:hAnsi="Book Antiqua"/>
          <w:i/>
          <w:iCs/>
          <w:color w:val="000000" w:themeColor="text1"/>
        </w:rPr>
        <w:t>Neurophotonics</w:t>
      </w:r>
      <w:proofErr w:type="spellEnd"/>
      <w:r w:rsidRPr="008E6050">
        <w:rPr>
          <w:rFonts w:ascii="Book Antiqua" w:hAnsi="Book Antiqua"/>
          <w:color w:val="000000" w:themeColor="text1"/>
        </w:rPr>
        <w:t xml:space="preserve"> 2019; </w:t>
      </w:r>
      <w:r w:rsidRPr="008E6050">
        <w:rPr>
          <w:rFonts w:ascii="Book Antiqua" w:hAnsi="Book Antiqua"/>
          <w:b/>
          <w:bCs/>
          <w:color w:val="000000" w:themeColor="text1"/>
        </w:rPr>
        <w:t>6</w:t>
      </w:r>
      <w:r w:rsidRPr="008E6050">
        <w:rPr>
          <w:rFonts w:ascii="Book Antiqua" w:hAnsi="Book Antiqua"/>
          <w:color w:val="000000" w:themeColor="text1"/>
        </w:rPr>
        <w:t>: 025006 [PMID: 31093514 DOI: 10.1117/1.NPh.6.2.025006]</w:t>
      </w:r>
    </w:p>
    <w:p w14:paraId="6D08B67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105 </w:t>
      </w:r>
      <w:proofErr w:type="spellStart"/>
      <w:r w:rsidRPr="008E6050">
        <w:rPr>
          <w:rFonts w:ascii="Book Antiqua" w:hAnsi="Book Antiqua"/>
          <w:b/>
          <w:bCs/>
          <w:color w:val="000000" w:themeColor="text1"/>
        </w:rPr>
        <w:t>Guglielmetti</w:t>
      </w:r>
      <w:proofErr w:type="spellEnd"/>
      <w:r w:rsidRPr="008E6050">
        <w:rPr>
          <w:rFonts w:ascii="Book Antiqua" w:hAnsi="Book Antiqua"/>
          <w:b/>
          <w:bCs/>
          <w:color w:val="000000" w:themeColor="text1"/>
        </w:rPr>
        <w:t xml:space="preserve"> C</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Praet</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Rangarajan</w:t>
      </w:r>
      <w:proofErr w:type="spellEnd"/>
      <w:r w:rsidRPr="008E6050">
        <w:rPr>
          <w:rFonts w:ascii="Book Antiqua" w:hAnsi="Book Antiqua"/>
          <w:color w:val="000000" w:themeColor="text1"/>
        </w:rPr>
        <w:t xml:space="preserve"> JR, </w:t>
      </w:r>
      <w:proofErr w:type="spellStart"/>
      <w:r w:rsidRPr="008E6050">
        <w:rPr>
          <w:rFonts w:ascii="Book Antiqua" w:hAnsi="Book Antiqua"/>
          <w:color w:val="000000" w:themeColor="text1"/>
        </w:rPr>
        <w:t>Vreys</w:t>
      </w:r>
      <w:proofErr w:type="spellEnd"/>
      <w:r w:rsidRPr="008E6050">
        <w:rPr>
          <w:rFonts w:ascii="Book Antiqua" w:hAnsi="Book Antiqua"/>
          <w:color w:val="000000" w:themeColor="text1"/>
        </w:rPr>
        <w:t xml:space="preserve"> R, De Vocht N, </w:t>
      </w:r>
      <w:proofErr w:type="spellStart"/>
      <w:r w:rsidRPr="008E6050">
        <w:rPr>
          <w:rFonts w:ascii="Book Antiqua" w:hAnsi="Book Antiqua"/>
          <w:color w:val="000000" w:themeColor="text1"/>
        </w:rPr>
        <w:t>Maes</w:t>
      </w:r>
      <w:proofErr w:type="spellEnd"/>
      <w:r w:rsidRPr="008E6050">
        <w:rPr>
          <w:rFonts w:ascii="Book Antiqua" w:hAnsi="Book Antiqua"/>
          <w:color w:val="000000" w:themeColor="text1"/>
        </w:rPr>
        <w:t xml:space="preserve"> F, </w:t>
      </w:r>
      <w:proofErr w:type="spellStart"/>
      <w:r w:rsidRPr="008E6050">
        <w:rPr>
          <w:rFonts w:ascii="Book Antiqua" w:hAnsi="Book Antiqua"/>
          <w:color w:val="000000" w:themeColor="text1"/>
        </w:rPr>
        <w:t>Verhoye</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Ponsaerts</w:t>
      </w:r>
      <w:proofErr w:type="spellEnd"/>
      <w:r w:rsidRPr="008E6050">
        <w:rPr>
          <w:rFonts w:ascii="Book Antiqua" w:hAnsi="Book Antiqua"/>
          <w:color w:val="000000" w:themeColor="text1"/>
        </w:rPr>
        <w:t xml:space="preserve"> P, Van der Linden A. Multimodal imaging of </w:t>
      </w:r>
      <w:proofErr w:type="spellStart"/>
      <w:r w:rsidRPr="008E6050">
        <w:rPr>
          <w:rFonts w:ascii="Book Antiqua" w:hAnsi="Book Antiqua"/>
          <w:color w:val="000000" w:themeColor="text1"/>
        </w:rPr>
        <w:t>subventricular</w:t>
      </w:r>
      <w:proofErr w:type="spellEnd"/>
      <w:r w:rsidRPr="008E6050">
        <w:rPr>
          <w:rFonts w:ascii="Book Antiqua" w:hAnsi="Book Antiqua"/>
          <w:color w:val="000000" w:themeColor="text1"/>
        </w:rPr>
        <w:t xml:space="preserve"> zone neural stem/progenitor cells in the </w:t>
      </w:r>
      <w:proofErr w:type="spellStart"/>
      <w:r w:rsidRPr="008E6050">
        <w:rPr>
          <w:rFonts w:ascii="Book Antiqua" w:hAnsi="Book Antiqua"/>
          <w:color w:val="000000" w:themeColor="text1"/>
        </w:rPr>
        <w:t>cuprizone</w:t>
      </w:r>
      <w:proofErr w:type="spellEnd"/>
      <w:r w:rsidRPr="008E6050">
        <w:rPr>
          <w:rFonts w:ascii="Book Antiqua" w:hAnsi="Book Antiqua"/>
          <w:color w:val="000000" w:themeColor="text1"/>
        </w:rPr>
        <w:t xml:space="preserve"> mouse model reveals increased neurogenic potential for the olfactory bulb pathway, but no contribution to </w:t>
      </w:r>
      <w:proofErr w:type="spellStart"/>
      <w:r w:rsidRPr="008E6050">
        <w:rPr>
          <w:rFonts w:ascii="Book Antiqua" w:hAnsi="Book Antiqua"/>
          <w:color w:val="000000" w:themeColor="text1"/>
        </w:rPr>
        <w:t>remyelination</w:t>
      </w:r>
      <w:proofErr w:type="spellEnd"/>
      <w:r w:rsidRPr="008E6050">
        <w:rPr>
          <w:rFonts w:ascii="Book Antiqua" w:hAnsi="Book Antiqua"/>
          <w:color w:val="000000" w:themeColor="text1"/>
        </w:rPr>
        <w:t xml:space="preserve"> of the corpus callosum. </w:t>
      </w:r>
      <w:proofErr w:type="spellStart"/>
      <w:r w:rsidRPr="008E6050">
        <w:rPr>
          <w:rFonts w:ascii="Book Antiqua" w:hAnsi="Book Antiqua"/>
          <w:i/>
          <w:iCs/>
          <w:color w:val="000000" w:themeColor="text1"/>
        </w:rPr>
        <w:t>Neuroimage</w:t>
      </w:r>
      <w:proofErr w:type="spellEnd"/>
      <w:r w:rsidRPr="008E6050">
        <w:rPr>
          <w:rFonts w:ascii="Book Antiqua" w:hAnsi="Book Antiqua"/>
          <w:color w:val="000000" w:themeColor="text1"/>
        </w:rPr>
        <w:t xml:space="preserve"> 2014; </w:t>
      </w:r>
      <w:r w:rsidRPr="008E6050">
        <w:rPr>
          <w:rFonts w:ascii="Book Antiqua" w:hAnsi="Book Antiqua"/>
          <w:b/>
          <w:bCs/>
          <w:color w:val="000000" w:themeColor="text1"/>
        </w:rPr>
        <w:t>86</w:t>
      </w:r>
      <w:r w:rsidRPr="008E6050">
        <w:rPr>
          <w:rFonts w:ascii="Book Antiqua" w:hAnsi="Book Antiqua"/>
          <w:color w:val="000000" w:themeColor="text1"/>
        </w:rPr>
        <w:t>: 99-110 [PMID: 23933305 DOI: 10.1016/j.neuroimage.2013.07.080]</w:t>
      </w:r>
    </w:p>
    <w:p w14:paraId="024D4D5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106 </w:t>
      </w:r>
      <w:r w:rsidRPr="008E6050">
        <w:rPr>
          <w:rFonts w:ascii="Book Antiqua" w:hAnsi="Book Antiqua"/>
          <w:b/>
          <w:bCs/>
          <w:color w:val="000000" w:themeColor="text1"/>
        </w:rPr>
        <w:t>Zhang F</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Duan</w:t>
      </w:r>
      <w:proofErr w:type="spellEnd"/>
      <w:r w:rsidRPr="008E6050">
        <w:rPr>
          <w:rFonts w:ascii="Book Antiqua" w:hAnsi="Book Antiqua"/>
          <w:color w:val="000000" w:themeColor="text1"/>
        </w:rPr>
        <w:t xml:space="preserve"> X, Lu L, Zhang X, Chen M, Mao J, Cao M, Shen J. In Vivo Long-Term Tracking of Neural Stem Cells Transplanted into an Acute Ischemic Stroke model with Reporter Gene-Based Bimodal MR and Optical Imaging. </w:t>
      </w:r>
      <w:r w:rsidRPr="008E6050">
        <w:rPr>
          <w:rFonts w:ascii="Book Antiqua" w:hAnsi="Book Antiqua"/>
          <w:i/>
          <w:iCs/>
          <w:color w:val="000000" w:themeColor="text1"/>
        </w:rPr>
        <w:t>Cell Transplant</w:t>
      </w:r>
      <w:r w:rsidRPr="008E6050">
        <w:rPr>
          <w:rFonts w:ascii="Book Antiqua" w:hAnsi="Book Antiqua"/>
          <w:color w:val="000000" w:themeColor="text1"/>
        </w:rPr>
        <w:t xml:space="preserve"> 2017; </w:t>
      </w:r>
      <w:r w:rsidRPr="008E6050">
        <w:rPr>
          <w:rFonts w:ascii="Book Antiqua" w:hAnsi="Book Antiqua"/>
          <w:b/>
          <w:bCs/>
          <w:color w:val="000000" w:themeColor="text1"/>
        </w:rPr>
        <w:t>26</w:t>
      </w:r>
      <w:r w:rsidRPr="008E6050">
        <w:rPr>
          <w:rFonts w:ascii="Book Antiqua" w:hAnsi="Book Antiqua"/>
          <w:color w:val="000000" w:themeColor="text1"/>
        </w:rPr>
        <w:t>: 1648-1662 [PMID: 29251112 DOI: 10.1177/0963689717722560]</w:t>
      </w:r>
    </w:p>
    <w:p w14:paraId="6A9D1FE1"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107 </w:t>
      </w:r>
      <w:r w:rsidRPr="008E6050">
        <w:rPr>
          <w:rFonts w:ascii="Book Antiqua" w:hAnsi="Book Antiqua"/>
          <w:b/>
          <w:bCs/>
          <w:color w:val="000000" w:themeColor="text1"/>
        </w:rPr>
        <w:t>Chung K</w:t>
      </w:r>
      <w:r w:rsidRPr="008E6050">
        <w:rPr>
          <w:rFonts w:ascii="Book Antiqua" w:hAnsi="Book Antiqua"/>
          <w:color w:val="000000" w:themeColor="text1"/>
        </w:rPr>
        <w:t xml:space="preserve">, Wallace J, Kim SY, </w:t>
      </w:r>
      <w:proofErr w:type="spellStart"/>
      <w:r w:rsidRPr="008E6050">
        <w:rPr>
          <w:rFonts w:ascii="Book Antiqua" w:hAnsi="Book Antiqua"/>
          <w:color w:val="000000" w:themeColor="text1"/>
        </w:rPr>
        <w:t>Kalyanasundaram</w:t>
      </w:r>
      <w:proofErr w:type="spellEnd"/>
      <w:r w:rsidRPr="008E6050">
        <w:rPr>
          <w:rFonts w:ascii="Book Antiqua" w:hAnsi="Book Antiqua"/>
          <w:color w:val="000000" w:themeColor="text1"/>
        </w:rPr>
        <w:t xml:space="preserve"> S, </w:t>
      </w:r>
      <w:proofErr w:type="spellStart"/>
      <w:r w:rsidRPr="008E6050">
        <w:rPr>
          <w:rFonts w:ascii="Book Antiqua" w:hAnsi="Book Antiqua"/>
          <w:color w:val="000000" w:themeColor="text1"/>
        </w:rPr>
        <w:t>Andalman</w:t>
      </w:r>
      <w:proofErr w:type="spellEnd"/>
      <w:r w:rsidRPr="008E6050">
        <w:rPr>
          <w:rFonts w:ascii="Book Antiqua" w:hAnsi="Book Antiqua"/>
          <w:color w:val="000000" w:themeColor="text1"/>
        </w:rPr>
        <w:t xml:space="preserve"> AS, Davidson TJ, </w:t>
      </w:r>
      <w:proofErr w:type="spellStart"/>
      <w:r w:rsidRPr="008E6050">
        <w:rPr>
          <w:rFonts w:ascii="Book Antiqua" w:hAnsi="Book Antiqua"/>
          <w:color w:val="000000" w:themeColor="text1"/>
        </w:rPr>
        <w:t>Mirzabekov</w:t>
      </w:r>
      <w:proofErr w:type="spellEnd"/>
      <w:r w:rsidRPr="008E6050">
        <w:rPr>
          <w:rFonts w:ascii="Book Antiqua" w:hAnsi="Book Antiqua"/>
          <w:color w:val="000000" w:themeColor="text1"/>
        </w:rPr>
        <w:t xml:space="preserve"> JJ, </w:t>
      </w:r>
      <w:proofErr w:type="spellStart"/>
      <w:r w:rsidRPr="008E6050">
        <w:rPr>
          <w:rFonts w:ascii="Book Antiqua" w:hAnsi="Book Antiqua"/>
          <w:color w:val="000000" w:themeColor="text1"/>
        </w:rPr>
        <w:t>Zalocusky</w:t>
      </w:r>
      <w:proofErr w:type="spellEnd"/>
      <w:r w:rsidRPr="008E6050">
        <w:rPr>
          <w:rFonts w:ascii="Book Antiqua" w:hAnsi="Book Antiqua"/>
          <w:color w:val="000000" w:themeColor="text1"/>
        </w:rPr>
        <w:t xml:space="preserve"> KA, </w:t>
      </w:r>
      <w:proofErr w:type="spellStart"/>
      <w:r w:rsidRPr="008E6050">
        <w:rPr>
          <w:rFonts w:ascii="Book Antiqua" w:hAnsi="Book Antiqua"/>
          <w:color w:val="000000" w:themeColor="text1"/>
        </w:rPr>
        <w:t>Mattis</w:t>
      </w:r>
      <w:proofErr w:type="spellEnd"/>
      <w:r w:rsidRPr="008E6050">
        <w:rPr>
          <w:rFonts w:ascii="Book Antiqua" w:hAnsi="Book Antiqua"/>
          <w:color w:val="000000" w:themeColor="text1"/>
        </w:rPr>
        <w:t xml:space="preserve"> J, </w:t>
      </w:r>
      <w:proofErr w:type="spellStart"/>
      <w:r w:rsidRPr="008E6050">
        <w:rPr>
          <w:rFonts w:ascii="Book Antiqua" w:hAnsi="Book Antiqua"/>
          <w:color w:val="000000" w:themeColor="text1"/>
        </w:rPr>
        <w:t>Denisin</w:t>
      </w:r>
      <w:proofErr w:type="spellEnd"/>
      <w:r w:rsidRPr="008E6050">
        <w:rPr>
          <w:rFonts w:ascii="Book Antiqua" w:hAnsi="Book Antiqua"/>
          <w:color w:val="000000" w:themeColor="text1"/>
        </w:rPr>
        <w:t xml:space="preserve"> AK, Pak S, Bernstein H, Ramakrishnan C, Grosenick L, </w:t>
      </w:r>
      <w:proofErr w:type="spellStart"/>
      <w:r w:rsidRPr="008E6050">
        <w:rPr>
          <w:rFonts w:ascii="Book Antiqua" w:hAnsi="Book Antiqua"/>
          <w:color w:val="000000" w:themeColor="text1"/>
        </w:rPr>
        <w:t>Gradinaru</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Deisseroth</w:t>
      </w:r>
      <w:proofErr w:type="spellEnd"/>
      <w:r w:rsidRPr="008E6050">
        <w:rPr>
          <w:rFonts w:ascii="Book Antiqua" w:hAnsi="Book Antiqua"/>
          <w:color w:val="000000" w:themeColor="text1"/>
        </w:rPr>
        <w:t xml:space="preserve"> K. Structural and molecular interrogation of intact biological systems. </w:t>
      </w:r>
      <w:r w:rsidRPr="008E6050">
        <w:rPr>
          <w:rFonts w:ascii="Book Antiqua" w:hAnsi="Book Antiqua"/>
          <w:i/>
          <w:iCs/>
          <w:color w:val="000000" w:themeColor="text1"/>
        </w:rPr>
        <w:t>Nature</w:t>
      </w:r>
      <w:r w:rsidRPr="008E6050">
        <w:rPr>
          <w:rFonts w:ascii="Book Antiqua" w:hAnsi="Book Antiqua"/>
          <w:color w:val="000000" w:themeColor="text1"/>
        </w:rPr>
        <w:t xml:space="preserve"> 2013; </w:t>
      </w:r>
      <w:r w:rsidRPr="008E6050">
        <w:rPr>
          <w:rFonts w:ascii="Book Antiqua" w:hAnsi="Book Antiqua"/>
          <w:b/>
          <w:bCs/>
          <w:color w:val="000000" w:themeColor="text1"/>
        </w:rPr>
        <w:t>497</w:t>
      </w:r>
      <w:r w:rsidRPr="008E6050">
        <w:rPr>
          <w:rFonts w:ascii="Book Antiqua" w:hAnsi="Book Antiqua"/>
          <w:color w:val="000000" w:themeColor="text1"/>
        </w:rPr>
        <w:t>: 332-337 [PMID: 23575631 DOI: 10.1038/nature12107]</w:t>
      </w:r>
    </w:p>
    <w:p w14:paraId="28DCDEB2"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lastRenderedPageBreak/>
        <w:t xml:space="preserve">108 </w:t>
      </w:r>
      <w:r w:rsidRPr="008E6050">
        <w:rPr>
          <w:rFonts w:ascii="Book Antiqua" w:hAnsi="Book Antiqua"/>
          <w:b/>
          <w:bCs/>
          <w:color w:val="000000" w:themeColor="text1"/>
        </w:rPr>
        <w:t>Ueda HR</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Ertürk</w:t>
      </w:r>
      <w:proofErr w:type="spellEnd"/>
      <w:r w:rsidRPr="008E6050">
        <w:rPr>
          <w:rFonts w:ascii="Book Antiqua" w:hAnsi="Book Antiqua"/>
          <w:color w:val="000000" w:themeColor="text1"/>
        </w:rPr>
        <w:t xml:space="preserve"> A, Chung K, </w:t>
      </w:r>
      <w:proofErr w:type="spellStart"/>
      <w:r w:rsidRPr="008E6050">
        <w:rPr>
          <w:rFonts w:ascii="Book Antiqua" w:hAnsi="Book Antiqua"/>
          <w:color w:val="000000" w:themeColor="text1"/>
        </w:rPr>
        <w:t>Gradinaru</w:t>
      </w:r>
      <w:proofErr w:type="spellEnd"/>
      <w:r w:rsidRPr="008E6050">
        <w:rPr>
          <w:rFonts w:ascii="Book Antiqua" w:hAnsi="Book Antiqua"/>
          <w:color w:val="000000" w:themeColor="text1"/>
        </w:rPr>
        <w:t xml:space="preserve"> V, </w:t>
      </w:r>
      <w:proofErr w:type="spellStart"/>
      <w:r w:rsidRPr="008E6050">
        <w:rPr>
          <w:rFonts w:ascii="Book Antiqua" w:hAnsi="Book Antiqua"/>
          <w:color w:val="000000" w:themeColor="text1"/>
        </w:rPr>
        <w:t>Chédotal</w:t>
      </w:r>
      <w:proofErr w:type="spellEnd"/>
      <w:r w:rsidRPr="008E6050">
        <w:rPr>
          <w:rFonts w:ascii="Book Antiqua" w:hAnsi="Book Antiqua"/>
          <w:color w:val="000000" w:themeColor="text1"/>
        </w:rPr>
        <w:t xml:space="preserve"> A, </w:t>
      </w:r>
      <w:proofErr w:type="spellStart"/>
      <w:r w:rsidRPr="008E6050">
        <w:rPr>
          <w:rFonts w:ascii="Book Antiqua" w:hAnsi="Book Antiqua"/>
          <w:color w:val="000000" w:themeColor="text1"/>
        </w:rPr>
        <w:t>Tomancak</w:t>
      </w:r>
      <w:proofErr w:type="spellEnd"/>
      <w:r w:rsidRPr="008E6050">
        <w:rPr>
          <w:rFonts w:ascii="Book Antiqua" w:hAnsi="Book Antiqua"/>
          <w:color w:val="000000" w:themeColor="text1"/>
        </w:rPr>
        <w:t xml:space="preserve"> P, Keller PJ. </w:t>
      </w:r>
      <w:proofErr w:type="gramStart"/>
      <w:r w:rsidRPr="008E6050">
        <w:rPr>
          <w:rFonts w:ascii="Book Antiqua" w:hAnsi="Book Antiqua"/>
          <w:color w:val="000000" w:themeColor="text1"/>
        </w:rPr>
        <w:t>Tissue clearing and its applications in neuroscience.</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Nat Rev </w:t>
      </w:r>
      <w:proofErr w:type="spellStart"/>
      <w:r w:rsidRPr="008E6050">
        <w:rPr>
          <w:rFonts w:ascii="Book Antiqua" w:hAnsi="Book Antiqua"/>
          <w:i/>
          <w:iCs/>
          <w:color w:val="000000" w:themeColor="text1"/>
        </w:rPr>
        <w:t>Neurosci</w:t>
      </w:r>
      <w:proofErr w:type="spellEnd"/>
      <w:r w:rsidRPr="008E6050">
        <w:rPr>
          <w:rFonts w:ascii="Book Antiqua" w:hAnsi="Book Antiqua"/>
          <w:color w:val="000000" w:themeColor="text1"/>
        </w:rPr>
        <w:t xml:space="preserve"> 2020; </w:t>
      </w:r>
      <w:r w:rsidRPr="008E6050">
        <w:rPr>
          <w:rFonts w:ascii="Book Antiqua" w:hAnsi="Book Antiqua"/>
          <w:b/>
          <w:bCs/>
          <w:color w:val="000000" w:themeColor="text1"/>
        </w:rPr>
        <w:t>21</w:t>
      </w:r>
      <w:r w:rsidRPr="008E6050">
        <w:rPr>
          <w:rFonts w:ascii="Book Antiqua" w:hAnsi="Book Antiqua"/>
          <w:color w:val="000000" w:themeColor="text1"/>
        </w:rPr>
        <w:t>: 61-79 [PMID: 31896771 DOI: 10.1038/s41583-019-0250-1]</w:t>
      </w:r>
    </w:p>
    <w:p w14:paraId="3C5828FB"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109 </w:t>
      </w:r>
      <w:r w:rsidRPr="008E6050">
        <w:rPr>
          <w:rFonts w:ascii="Book Antiqua" w:hAnsi="Book Antiqua"/>
          <w:b/>
          <w:bCs/>
          <w:color w:val="000000" w:themeColor="text1"/>
        </w:rPr>
        <w:t>Yang B</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Treweek</w:t>
      </w:r>
      <w:proofErr w:type="spellEnd"/>
      <w:r w:rsidRPr="008E6050">
        <w:rPr>
          <w:rFonts w:ascii="Book Antiqua" w:hAnsi="Book Antiqua"/>
          <w:color w:val="000000" w:themeColor="text1"/>
        </w:rPr>
        <w:t xml:space="preserve"> JB, Kulkarni RP, </w:t>
      </w:r>
      <w:proofErr w:type="spellStart"/>
      <w:r w:rsidRPr="008E6050">
        <w:rPr>
          <w:rFonts w:ascii="Book Antiqua" w:hAnsi="Book Antiqua"/>
          <w:color w:val="000000" w:themeColor="text1"/>
        </w:rPr>
        <w:t>Deverman</w:t>
      </w:r>
      <w:proofErr w:type="spellEnd"/>
      <w:r w:rsidRPr="008E6050">
        <w:rPr>
          <w:rFonts w:ascii="Book Antiqua" w:hAnsi="Book Antiqua"/>
          <w:color w:val="000000" w:themeColor="text1"/>
        </w:rPr>
        <w:t xml:space="preserve"> BE, Chen CK, Lubeck E, Shah S, </w:t>
      </w:r>
      <w:proofErr w:type="spellStart"/>
      <w:r w:rsidRPr="008E6050">
        <w:rPr>
          <w:rFonts w:ascii="Book Antiqua" w:hAnsi="Book Antiqua"/>
          <w:color w:val="000000" w:themeColor="text1"/>
        </w:rPr>
        <w:t>Cai</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Gradinaru</w:t>
      </w:r>
      <w:proofErr w:type="spellEnd"/>
      <w:r w:rsidRPr="008E6050">
        <w:rPr>
          <w:rFonts w:ascii="Book Antiqua" w:hAnsi="Book Antiqua"/>
          <w:color w:val="000000" w:themeColor="text1"/>
        </w:rPr>
        <w:t xml:space="preserve"> V. Single-cell phenotyping within transparent intact tissue through whole-body clearing. </w:t>
      </w:r>
      <w:r w:rsidRPr="008E6050">
        <w:rPr>
          <w:rFonts w:ascii="Book Antiqua" w:hAnsi="Book Antiqua"/>
          <w:i/>
          <w:iCs/>
          <w:color w:val="000000" w:themeColor="text1"/>
        </w:rPr>
        <w:t>Cell</w:t>
      </w:r>
      <w:r w:rsidRPr="008E6050">
        <w:rPr>
          <w:rFonts w:ascii="Book Antiqua" w:hAnsi="Book Antiqua"/>
          <w:color w:val="000000" w:themeColor="text1"/>
        </w:rPr>
        <w:t xml:space="preserve"> 2014; </w:t>
      </w:r>
      <w:r w:rsidRPr="008E6050">
        <w:rPr>
          <w:rFonts w:ascii="Book Antiqua" w:hAnsi="Book Antiqua"/>
          <w:b/>
          <w:bCs/>
          <w:color w:val="000000" w:themeColor="text1"/>
        </w:rPr>
        <w:t>158</w:t>
      </w:r>
      <w:r w:rsidRPr="008E6050">
        <w:rPr>
          <w:rFonts w:ascii="Book Antiqua" w:hAnsi="Book Antiqua"/>
          <w:color w:val="000000" w:themeColor="text1"/>
        </w:rPr>
        <w:t>: 945-958 [PMID: 25088144 DOI: 10.1016/j.cell.2014.07.017]</w:t>
      </w:r>
    </w:p>
    <w:p w14:paraId="1D29089E"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110 </w:t>
      </w:r>
      <w:proofErr w:type="spellStart"/>
      <w:r w:rsidRPr="008E6050">
        <w:rPr>
          <w:rFonts w:ascii="Book Antiqua" w:hAnsi="Book Antiqua"/>
          <w:b/>
          <w:bCs/>
          <w:color w:val="000000" w:themeColor="text1"/>
        </w:rPr>
        <w:t>Ertürk</w:t>
      </w:r>
      <w:proofErr w:type="spellEnd"/>
      <w:r w:rsidRPr="008E6050">
        <w:rPr>
          <w:rFonts w:ascii="Book Antiqua" w:hAnsi="Book Antiqua"/>
          <w:b/>
          <w:bCs/>
          <w:color w:val="000000" w:themeColor="text1"/>
        </w:rPr>
        <w:t xml:space="preserve"> A</w:t>
      </w:r>
      <w:r w:rsidRPr="008E6050">
        <w:rPr>
          <w:rFonts w:ascii="Book Antiqua" w:hAnsi="Book Antiqua"/>
          <w:color w:val="000000" w:themeColor="text1"/>
        </w:rPr>
        <w:t xml:space="preserve">, Becker K, </w:t>
      </w:r>
      <w:proofErr w:type="spellStart"/>
      <w:r w:rsidRPr="008E6050">
        <w:rPr>
          <w:rFonts w:ascii="Book Antiqua" w:hAnsi="Book Antiqua"/>
          <w:color w:val="000000" w:themeColor="text1"/>
        </w:rPr>
        <w:t>Jährling</w:t>
      </w:r>
      <w:proofErr w:type="spellEnd"/>
      <w:r w:rsidRPr="008E6050">
        <w:rPr>
          <w:rFonts w:ascii="Book Antiqua" w:hAnsi="Book Antiqua"/>
          <w:color w:val="000000" w:themeColor="text1"/>
        </w:rPr>
        <w:t xml:space="preserve"> N, </w:t>
      </w:r>
      <w:proofErr w:type="spellStart"/>
      <w:r w:rsidRPr="008E6050">
        <w:rPr>
          <w:rFonts w:ascii="Book Antiqua" w:hAnsi="Book Antiqua"/>
          <w:color w:val="000000" w:themeColor="text1"/>
        </w:rPr>
        <w:t>Mauch</w:t>
      </w:r>
      <w:proofErr w:type="spellEnd"/>
      <w:r w:rsidRPr="008E6050">
        <w:rPr>
          <w:rFonts w:ascii="Book Antiqua" w:hAnsi="Book Antiqua"/>
          <w:color w:val="000000" w:themeColor="text1"/>
        </w:rPr>
        <w:t xml:space="preserve"> CP, Hojer CD, </w:t>
      </w:r>
      <w:proofErr w:type="spellStart"/>
      <w:r w:rsidRPr="008E6050">
        <w:rPr>
          <w:rFonts w:ascii="Book Antiqua" w:hAnsi="Book Antiqua"/>
          <w:color w:val="000000" w:themeColor="text1"/>
        </w:rPr>
        <w:t>Egen</w:t>
      </w:r>
      <w:proofErr w:type="spellEnd"/>
      <w:r w:rsidRPr="008E6050">
        <w:rPr>
          <w:rFonts w:ascii="Book Antiqua" w:hAnsi="Book Antiqua"/>
          <w:color w:val="000000" w:themeColor="text1"/>
        </w:rPr>
        <w:t xml:space="preserve"> JG, </w:t>
      </w:r>
      <w:proofErr w:type="spellStart"/>
      <w:r w:rsidRPr="008E6050">
        <w:rPr>
          <w:rFonts w:ascii="Book Antiqua" w:hAnsi="Book Antiqua"/>
          <w:color w:val="000000" w:themeColor="text1"/>
        </w:rPr>
        <w:t>Hellal</w:t>
      </w:r>
      <w:proofErr w:type="spellEnd"/>
      <w:r w:rsidRPr="008E6050">
        <w:rPr>
          <w:rFonts w:ascii="Book Antiqua" w:hAnsi="Book Antiqua"/>
          <w:color w:val="000000" w:themeColor="text1"/>
        </w:rPr>
        <w:t xml:space="preserve"> F, </w:t>
      </w:r>
      <w:proofErr w:type="spellStart"/>
      <w:r w:rsidRPr="008E6050">
        <w:rPr>
          <w:rFonts w:ascii="Book Antiqua" w:hAnsi="Book Antiqua"/>
          <w:color w:val="000000" w:themeColor="text1"/>
        </w:rPr>
        <w:t>Bradke</w:t>
      </w:r>
      <w:proofErr w:type="spellEnd"/>
      <w:r w:rsidRPr="008E6050">
        <w:rPr>
          <w:rFonts w:ascii="Book Antiqua" w:hAnsi="Book Antiqua"/>
          <w:color w:val="000000" w:themeColor="text1"/>
        </w:rPr>
        <w:t xml:space="preserve"> F, Sheng M, </w:t>
      </w:r>
      <w:proofErr w:type="spellStart"/>
      <w:r w:rsidRPr="008E6050">
        <w:rPr>
          <w:rFonts w:ascii="Book Antiqua" w:hAnsi="Book Antiqua"/>
          <w:color w:val="000000" w:themeColor="text1"/>
        </w:rPr>
        <w:t>Dodt</w:t>
      </w:r>
      <w:proofErr w:type="spellEnd"/>
      <w:r w:rsidRPr="008E6050">
        <w:rPr>
          <w:rFonts w:ascii="Book Antiqua" w:hAnsi="Book Antiqua"/>
          <w:color w:val="000000" w:themeColor="text1"/>
        </w:rPr>
        <w:t xml:space="preserve"> HU. </w:t>
      </w:r>
      <w:proofErr w:type="gramStart"/>
      <w:r w:rsidRPr="008E6050">
        <w:rPr>
          <w:rFonts w:ascii="Book Antiqua" w:hAnsi="Book Antiqua"/>
          <w:color w:val="000000" w:themeColor="text1"/>
        </w:rPr>
        <w:t>Three-dimensional imaging of solvent-cleared organs using 3DISCO.</w:t>
      </w:r>
      <w:proofErr w:type="gramEnd"/>
      <w:r w:rsidRPr="008E6050">
        <w:rPr>
          <w:rFonts w:ascii="Book Antiqua" w:hAnsi="Book Antiqua"/>
          <w:color w:val="000000" w:themeColor="text1"/>
        </w:rPr>
        <w:t xml:space="preserve"> </w:t>
      </w:r>
      <w:r w:rsidRPr="008E6050">
        <w:rPr>
          <w:rFonts w:ascii="Book Antiqua" w:hAnsi="Book Antiqua"/>
          <w:i/>
          <w:iCs/>
          <w:color w:val="000000" w:themeColor="text1"/>
        </w:rPr>
        <w:t xml:space="preserve">Nat </w:t>
      </w:r>
      <w:proofErr w:type="spellStart"/>
      <w:r w:rsidRPr="008E6050">
        <w:rPr>
          <w:rFonts w:ascii="Book Antiqua" w:hAnsi="Book Antiqua"/>
          <w:i/>
          <w:iCs/>
          <w:color w:val="000000" w:themeColor="text1"/>
        </w:rPr>
        <w:t>Protoc</w:t>
      </w:r>
      <w:proofErr w:type="spellEnd"/>
      <w:r w:rsidRPr="008E6050">
        <w:rPr>
          <w:rFonts w:ascii="Book Antiqua" w:hAnsi="Book Antiqua"/>
          <w:color w:val="000000" w:themeColor="text1"/>
        </w:rPr>
        <w:t xml:space="preserve"> 2012; </w:t>
      </w:r>
      <w:r w:rsidRPr="008E6050">
        <w:rPr>
          <w:rFonts w:ascii="Book Antiqua" w:hAnsi="Book Antiqua"/>
          <w:b/>
          <w:bCs/>
          <w:color w:val="000000" w:themeColor="text1"/>
        </w:rPr>
        <w:t>7</w:t>
      </w:r>
      <w:r w:rsidRPr="008E6050">
        <w:rPr>
          <w:rFonts w:ascii="Book Antiqua" w:hAnsi="Book Antiqua"/>
          <w:color w:val="000000" w:themeColor="text1"/>
        </w:rPr>
        <w:t>: 1983-1995 [PMID: 23060243 DOI: 10.1038/nprot.2012.119]</w:t>
      </w:r>
    </w:p>
    <w:p w14:paraId="4A3C4A4C"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111 </w:t>
      </w:r>
      <w:proofErr w:type="spellStart"/>
      <w:r w:rsidRPr="008E6050">
        <w:rPr>
          <w:rFonts w:ascii="Book Antiqua" w:hAnsi="Book Antiqua"/>
          <w:b/>
          <w:bCs/>
          <w:color w:val="000000" w:themeColor="text1"/>
        </w:rPr>
        <w:t>d'Esposito</w:t>
      </w:r>
      <w:proofErr w:type="spellEnd"/>
      <w:r w:rsidRPr="008E6050">
        <w:rPr>
          <w:rFonts w:ascii="Book Antiqua" w:hAnsi="Book Antiqua"/>
          <w:b/>
          <w:bCs/>
          <w:color w:val="000000" w:themeColor="text1"/>
        </w:rPr>
        <w:t xml:space="preserve"> A</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Nikitichev</w:t>
      </w:r>
      <w:proofErr w:type="spellEnd"/>
      <w:r w:rsidRPr="008E6050">
        <w:rPr>
          <w:rFonts w:ascii="Book Antiqua" w:hAnsi="Book Antiqua"/>
          <w:color w:val="000000" w:themeColor="text1"/>
        </w:rPr>
        <w:t xml:space="preserve"> D, Desjardins A, Walker-Samuel S, </w:t>
      </w:r>
      <w:proofErr w:type="spellStart"/>
      <w:r w:rsidRPr="008E6050">
        <w:rPr>
          <w:rFonts w:ascii="Book Antiqua" w:hAnsi="Book Antiqua"/>
          <w:color w:val="000000" w:themeColor="text1"/>
        </w:rPr>
        <w:t>Lythgoe</w:t>
      </w:r>
      <w:proofErr w:type="spellEnd"/>
      <w:r w:rsidRPr="008E6050">
        <w:rPr>
          <w:rFonts w:ascii="Book Antiqua" w:hAnsi="Book Antiqua"/>
          <w:color w:val="000000" w:themeColor="text1"/>
        </w:rPr>
        <w:t xml:space="preserve"> MF. Quantification of light attenuation in optically cleared mouse brains. </w:t>
      </w:r>
      <w:r w:rsidRPr="008E6050">
        <w:rPr>
          <w:rFonts w:ascii="Book Antiqua" w:hAnsi="Book Antiqua"/>
          <w:i/>
          <w:iCs/>
          <w:color w:val="000000" w:themeColor="text1"/>
        </w:rPr>
        <w:t>J Biomed Opt</w:t>
      </w:r>
      <w:r w:rsidRPr="008E6050">
        <w:rPr>
          <w:rFonts w:ascii="Book Antiqua" w:hAnsi="Book Antiqua"/>
          <w:color w:val="000000" w:themeColor="text1"/>
        </w:rPr>
        <w:t xml:space="preserve"> 2015; </w:t>
      </w:r>
      <w:r w:rsidRPr="008E6050">
        <w:rPr>
          <w:rFonts w:ascii="Book Antiqua" w:hAnsi="Book Antiqua"/>
          <w:b/>
          <w:bCs/>
          <w:color w:val="000000" w:themeColor="text1"/>
        </w:rPr>
        <w:t>20</w:t>
      </w:r>
      <w:r w:rsidRPr="008E6050">
        <w:rPr>
          <w:rFonts w:ascii="Book Antiqua" w:hAnsi="Book Antiqua"/>
          <w:color w:val="000000" w:themeColor="text1"/>
        </w:rPr>
        <w:t>: 80503 [PMID: 26277988 DOI: 10.1117/1.JBO.20.8.080503]</w:t>
      </w:r>
    </w:p>
    <w:p w14:paraId="05FB2898"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112 </w:t>
      </w:r>
      <w:proofErr w:type="spellStart"/>
      <w:r w:rsidRPr="008E6050">
        <w:rPr>
          <w:rFonts w:ascii="Book Antiqua" w:hAnsi="Book Antiqua"/>
          <w:b/>
          <w:bCs/>
          <w:color w:val="000000" w:themeColor="text1"/>
        </w:rPr>
        <w:t>Ke</w:t>
      </w:r>
      <w:proofErr w:type="spellEnd"/>
      <w:r w:rsidRPr="008E6050">
        <w:rPr>
          <w:rFonts w:ascii="Book Antiqua" w:hAnsi="Book Antiqua"/>
          <w:b/>
          <w:bCs/>
          <w:color w:val="000000" w:themeColor="text1"/>
        </w:rPr>
        <w:t xml:space="preserve"> MT</w:t>
      </w:r>
      <w:r w:rsidRPr="008E6050">
        <w:rPr>
          <w:rFonts w:ascii="Book Antiqua" w:hAnsi="Book Antiqua"/>
          <w:color w:val="000000" w:themeColor="text1"/>
        </w:rPr>
        <w:t xml:space="preserve">, Fujimoto S, Imai T. </w:t>
      </w:r>
      <w:proofErr w:type="spellStart"/>
      <w:r w:rsidRPr="008E6050">
        <w:rPr>
          <w:rFonts w:ascii="Book Antiqua" w:hAnsi="Book Antiqua"/>
          <w:color w:val="000000" w:themeColor="text1"/>
        </w:rPr>
        <w:t>SeeDB</w:t>
      </w:r>
      <w:proofErr w:type="spellEnd"/>
      <w:r w:rsidRPr="008E6050">
        <w:rPr>
          <w:rFonts w:ascii="Book Antiqua" w:hAnsi="Book Antiqua"/>
          <w:color w:val="000000" w:themeColor="text1"/>
        </w:rPr>
        <w:t xml:space="preserve">: a simple and morphology-preserving optical clearing agent for neuronal circuit reconstruction. </w:t>
      </w:r>
      <w:r w:rsidRPr="008E6050">
        <w:rPr>
          <w:rFonts w:ascii="Book Antiqua" w:hAnsi="Book Antiqua"/>
          <w:i/>
          <w:iCs/>
          <w:color w:val="000000" w:themeColor="text1"/>
        </w:rPr>
        <w:t xml:space="preserve">Nat </w:t>
      </w:r>
      <w:proofErr w:type="spellStart"/>
      <w:r w:rsidRPr="008E6050">
        <w:rPr>
          <w:rFonts w:ascii="Book Antiqua" w:hAnsi="Book Antiqua"/>
          <w:i/>
          <w:iCs/>
          <w:color w:val="000000" w:themeColor="text1"/>
        </w:rPr>
        <w:t>Neurosci</w:t>
      </w:r>
      <w:proofErr w:type="spellEnd"/>
      <w:r w:rsidRPr="008E6050">
        <w:rPr>
          <w:rFonts w:ascii="Book Antiqua" w:hAnsi="Book Antiqua"/>
          <w:color w:val="000000" w:themeColor="text1"/>
        </w:rPr>
        <w:t xml:space="preserve"> 2013; </w:t>
      </w:r>
      <w:r w:rsidRPr="008E6050">
        <w:rPr>
          <w:rFonts w:ascii="Book Antiqua" w:hAnsi="Book Antiqua"/>
          <w:b/>
          <w:bCs/>
          <w:color w:val="000000" w:themeColor="text1"/>
        </w:rPr>
        <w:t>16</w:t>
      </w:r>
      <w:r w:rsidRPr="008E6050">
        <w:rPr>
          <w:rFonts w:ascii="Book Antiqua" w:hAnsi="Book Antiqua"/>
          <w:color w:val="000000" w:themeColor="text1"/>
        </w:rPr>
        <w:t>: 1154-1161 [PMID: 23792946 DOI: 10.1038/nn.3447]</w:t>
      </w:r>
    </w:p>
    <w:p w14:paraId="0F5100AD"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113 </w:t>
      </w:r>
      <w:proofErr w:type="spellStart"/>
      <w:r w:rsidRPr="008E6050">
        <w:rPr>
          <w:rFonts w:ascii="Book Antiqua" w:hAnsi="Book Antiqua"/>
          <w:b/>
          <w:bCs/>
          <w:color w:val="000000" w:themeColor="text1"/>
        </w:rPr>
        <w:t>Susaki</w:t>
      </w:r>
      <w:proofErr w:type="spellEnd"/>
      <w:r w:rsidRPr="008E6050">
        <w:rPr>
          <w:rFonts w:ascii="Book Antiqua" w:hAnsi="Book Antiqua"/>
          <w:b/>
          <w:bCs/>
          <w:color w:val="000000" w:themeColor="text1"/>
        </w:rPr>
        <w:t xml:space="preserve"> EA</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Tainaka</w:t>
      </w:r>
      <w:proofErr w:type="spellEnd"/>
      <w:r w:rsidRPr="008E6050">
        <w:rPr>
          <w:rFonts w:ascii="Book Antiqua" w:hAnsi="Book Antiqua"/>
          <w:color w:val="000000" w:themeColor="text1"/>
        </w:rPr>
        <w:t xml:space="preserve"> K, Perrin D, </w:t>
      </w:r>
      <w:proofErr w:type="spellStart"/>
      <w:r w:rsidRPr="008E6050">
        <w:rPr>
          <w:rFonts w:ascii="Book Antiqua" w:hAnsi="Book Antiqua"/>
          <w:color w:val="000000" w:themeColor="text1"/>
        </w:rPr>
        <w:t>Kishino</w:t>
      </w:r>
      <w:proofErr w:type="spellEnd"/>
      <w:r w:rsidRPr="008E6050">
        <w:rPr>
          <w:rFonts w:ascii="Book Antiqua" w:hAnsi="Book Antiqua"/>
          <w:color w:val="000000" w:themeColor="text1"/>
        </w:rPr>
        <w:t xml:space="preserve"> F, </w:t>
      </w:r>
      <w:proofErr w:type="spellStart"/>
      <w:r w:rsidRPr="008E6050">
        <w:rPr>
          <w:rFonts w:ascii="Book Antiqua" w:hAnsi="Book Antiqua"/>
          <w:color w:val="000000" w:themeColor="text1"/>
        </w:rPr>
        <w:t>Tawara</w:t>
      </w:r>
      <w:proofErr w:type="spellEnd"/>
      <w:r w:rsidRPr="008E6050">
        <w:rPr>
          <w:rFonts w:ascii="Book Antiqua" w:hAnsi="Book Antiqua"/>
          <w:color w:val="000000" w:themeColor="text1"/>
        </w:rPr>
        <w:t xml:space="preserve"> T, Watanabe TM, Yokoyama C, </w:t>
      </w:r>
      <w:proofErr w:type="spellStart"/>
      <w:r w:rsidRPr="008E6050">
        <w:rPr>
          <w:rFonts w:ascii="Book Antiqua" w:hAnsi="Book Antiqua"/>
          <w:color w:val="000000" w:themeColor="text1"/>
        </w:rPr>
        <w:t>Onoe</w:t>
      </w:r>
      <w:proofErr w:type="spellEnd"/>
      <w:r w:rsidRPr="008E6050">
        <w:rPr>
          <w:rFonts w:ascii="Book Antiqua" w:hAnsi="Book Antiqua"/>
          <w:color w:val="000000" w:themeColor="text1"/>
        </w:rPr>
        <w:t xml:space="preserve"> H, </w:t>
      </w:r>
      <w:proofErr w:type="spellStart"/>
      <w:r w:rsidRPr="008E6050">
        <w:rPr>
          <w:rFonts w:ascii="Book Antiqua" w:hAnsi="Book Antiqua"/>
          <w:color w:val="000000" w:themeColor="text1"/>
        </w:rPr>
        <w:t>Eguchi</w:t>
      </w:r>
      <w:proofErr w:type="spellEnd"/>
      <w:r w:rsidRPr="008E6050">
        <w:rPr>
          <w:rFonts w:ascii="Book Antiqua" w:hAnsi="Book Antiqua"/>
          <w:color w:val="000000" w:themeColor="text1"/>
        </w:rPr>
        <w:t xml:space="preserve"> M, Yamaguchi S, Abe T, </w:t>
      </w:r>
      <w:proofErr w:type="spellStart"/>
      <w:r w:rsidRPr="008E6050">
        <w:rPr>
          <w:rFonts w:ascii="Book Antiqua" w:hAnsi="Book Antiqua"/>
          <w:color w:val="000000" w:themeColor="text1"/>
        </w:rPr>
        <w:t>Kiyonari</w:t>
      </w:r>
      <w:proofErr w:type="spellEnd"/>
      <w:r w:rsidRPr="008E6050">
        <w:rPr>
          <w:rFonts w:ascii="Book Antiqua" w:hAnsi="Book Antiqua"/>
          <w:color w:val="000000" w:themeColor="text1"/>
        </w:rPr>
        <w:t xml:space="preserve"> H, Shimizu Y, </w:t>
      </w:r>
      <w:proofErr w:type="spellStart"/>
      <w:r w:rsidRPr="008E6050">
        <w:rPr>
          <w:rFonts w:ascii="Book Antiqua" w:hAnsi="Book Antiqua"/>
          <w:color w:val="000000" w:themeColor="text1"/>
        </w:rPr>
        <w:t>Miyawaki</w:t>
      </w:r>
      <w:proofErr w:type="spellEnd"/>
      <w:r w:rsidRPr="008E6050">
        <w:rPr>
          <w:rFonts w:ascii="Book Antiqua" w:hAnsi="Book Antiqua"/>
          <w:color w:val="000000" w:themeColor="text1"/>
        </w:rPr>
        <w:t xml:space="preserve"> A, Yokota H, Ueda HR. Whole-brain imaging with single-cell resolution using chemical cocktails and computational analysis. </w:t>
      </w:r>
      <w:r w:rsidRPr="008E6050">
        <w:rPr>
          <w:rFonts w:ascii="Book Antiqua" w:hAnsi="Book Antiqua"/>
          <w:i/>
          <w:iCs/>
          <w:color w:val="000000" w:themeColor="text1"/>
        </w:rPr>
        <w:t>Cell</w:t>
      </w:r>
      <w:r w:rsidRPr="008E6050">
        <w:rPr>
          <w:rFonts w:ascii="Book Antiqua" w:hAnsi="Book Antiqua"/>
          <w:color w:val="000000" w:themeColor="text1"/>
        </w:rPr>
        <w:t xml:space="preserve"> 2014; </w:t>
      </w:r>
      <w:r w:rsidRPr="008E6050">
        <w:rPr>
          <w:rFonts w:ascii="Book Antiqua" w:hAnsi="Book Antiqua"/>
          <w:b/>
          <w:bCs/>
          <w:color w:val="000000" w:themeColor="text1"/>
        </w:rPr>
        <w:t>157</w:t>
      </w:r>
      <w:r w:rsidRPr="008E6050">
        <w:rPr>
          <w:rFonts w:ascii="Book Antiqua" w:hAnsi="Book Antiqua"/>
          <w:color w:val="000000" w:themeColor="text1"/>
        </w:rPr>
        <w:t>: 726-739 [PMID: 24746791 DOI: 10.1016/j.cell.2014.03.042]</w:t>
      </w:r>
    </w:p>
    <w:p w14:paraId="31939BD4"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114 </w:t>
      </w:r>
      <w:r w:rsidRPr="008E6050">
        <w:rPr>
          <w:rFonts w:ascii="Book Antiqua" w:hAnsi="Book Antiqua"/>
          <w:b/>
          <w:bCs/>
          <w:color w:val="000000" w:themeColor="text1"/>
        </w:rPr>
        <w:t>Weber MT</w:t>
      </w:r>
      <w:r w:rsidRPr="008E6050">
        <w:rPr>
          <w:rFonts w:ascii="Book Antiqua" w:hAnsi="Book Antiqua"/>
          <w:color w:val="000000" w:themeColor="text1"/>
        </w:rPr>
        <w:t xml:space="preserve">, Arena JD, Xiao R, Wolf JA, Johnson VE. CLARITY reveals a more protracted temporal course of axon swelling and disconnection than previously described following traumatic brain injury. </w:t>
      </w:r>
      <w:r w:rsidRPr="008E6050">
        <w:rPr>
          <w:rFonts w:ascii="Book Antiqua" w:hAnsi="Book Antiqua"/>
          <w:i/>
          <w:iCs/>
          <w:color w:val="000000" w:themeColor="text1"/>
        </w:rPr>
        <w:t xml:space="preserve">Brain </w:t>
      </w:r>
      <w:proofErr w:type="spellStart"/>
      <w:r w:rsidRPr="008E6050">
        <w:rPr>
          <w:rFonts w:ascii="Book Antiqua" w:hAnsi="Book Antiqua"/>
          <w:i/>
          <w:iCs/>
          <w:color w:val="000000" w:themeColor="text1"/>
        </w:rPr>
        <w:t>Pathol</w:t>
      </w:r>
      <w:proofErr w:type="spellEnd"/>
      <w:r w:rsidRPr="008E6050">
        <w:rPr>
          <w:rFonts w:ascii="Book Antiqua" w:hAnsi="Book Antiqua"/>
          <w:color w:val="000000" w:themeColor="text1"/>
        </w:rPr>
        <w:t xml:space="preserve"> 2019; </w:t>
      </w:r>
      <w:r w:rsidRPr="008E6050">
        <w:rPr>
          <w:rFonts w:ascii="Book Antiqua" w:hAnsi="Book Antiqua"/>
          <w:b/>
          <w:bCs/>
          <w:color w:val="000000" w:themeColor="text1"/>
        </w:rPr>
        <w:t>29</w:t>
      </w:r>
      <w:r w:rsidRPr="008E6050">
        <w:rPr>
          <w:rFonts w:ascii="Book Antiqua" w:hAnsi="Book Antiqua"/>
          <w:color w:val="000000" w:themeColor="text1"/>
        </w:rPr>
        <w:t>: 437-450 [PMID: 30444552 DOI: 10.1111/bpa.12677]</w:t>
      </w:r>
    </w:p>
    <w:p w14:paraId="06CDE996"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115 </w:t>
      </w:r>
      <w:r w:rsidRPr="008E6050">
        <w:rPr>
          <w:rFonts w:ascii="Book Antiqua" w:hAnsi="Book Antiqua"/>
          <w:b/>
          <w:bCs/>
          <w:color w:val="000000" w:themeColor="text1"/>
        </w:rPr>
        <w:t>Gail Canter R</w:t>
      </w:r>
      <w:r w:rsidRPr="008E6050">
        <w:rPr>
          <w:rFonts w:ascii="Book Antiqua" w:hAnsi="Book Antiqua"/>
          <w:color w:val="000000" w:themeColor="text1"/>
        </w:rPr>
        <w:t xml:space="preserve">, Huang WC, Choi H, Wang J, Ashley Watson L, Yao CG, </w:t>
      </w:r>
      <w:proofErr w:type="spellStart"/>
      <w:r w:rsidRPr="008E6050">
        <w:rPr>
          <w:rFonts w:ascii="Book Antiqua" w:hAnsi="Book Antiqua"/>
          <w:color w:val="000000" w:themeColor="text1"/>
        </w:rPr>
        <w:t>Abdurrob</w:t>
      </w:r>
      <w:proofErr w:type="spellEnd"/>
      <w:r w:rsidRPr="008E6050">
        <w:rPr>
          <w:rFonts w:ascii="Book Antiqua" w:hAnsi="Book Antiqua"/>
          <w:color w:val="000000" w:themeColor="text1"/>
        </w:rPr>
        <w:t xml:space="preserve"> F, </w:t>
      </w:r>
      <w:proofErr w:type="spellStart"/>
      <w:r w:rsidRPr="008E6050">
        <w:rPr>
          <w:rFonts w:ascii="Book Antiqua" w:hAnsi="Book Antiqua"/>
          <w:color w:val="000000" w:themeColor="text1"/>
        </w:rPr>
        <w:t>Bousleiman</w:t>
      </w:r>
      <w:proofErr w:type="spellEnd"/>
      <w:r w:rsidRPr="008E6050">
        <w:rPr>
          <w:rFonts w:ascii="Book Antiqua" w:hAnsi="Book Antiqua"/>
          <w:color w:val="000000" w:themeColor="text1"/>
        </w:rPr>
        <w:t xml:space="preserve"> SM, Young JZ, Bennett DA, </w:t>
      </w:r>
      <w:proofErr w:type="spellStart"/>
      <w:r w:rsidRPr="008E6050">
        <w:rPr>
          <w:rFonts w:ascii="Book Antiqua" w:hAnsi="Book Antiqua"/>
          <w:color w:val="000000" w:themeColor="text1"/>
        </w:rPr>
        <w:t>Delalle</w:t>
      </w:r>
      <w:proofErr w:type="spellEnd"/>
      <w:r w:rsidRPr="008E6050">
        <w:rPr>
          <w:rFonts w:ascii="Book Antiqua" w:hAnsi="Book Antiqua"/>
          <w:color w:val="000000" w:themeColor="text1"/>
        </w:rPr>
        <w:t xml:space="preserve"> I, Chung K, Tsai LH. 3D mapping reveals network-specific amyloid progression and subcortical susceptibility in mice. </w:t>
      </w:r>
      <w:proofErr w:type="spellStart"/>
      <w:r w:rsidRPr="008E6050">
        <w:rPr>
          <w:rFonts w:ascii="Book Antiqua" w:hAnsi="Book Antiqua"/>
          <w:i/>
          <w:iCs/>
          <w:color w:val="000000" w:themeColor="text1"/>
        </w:rPr>
        <w:t>Commun</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Biol</w:t>
      </w:r>
      <w:proofErr w:type="spellEnd"/>
      <w:r w:rsidRPr="008E6050">
        <w:rPr>
          <w:rFonts w:ascii="Book Antiqua" w:hAnsi="Book Antiqua"/>
          <w:color w:val="000000" w:themeColor="text1"/>
        </w:rPr>
        <w:t xml:space="preserve"> 2019; </w:t>
      </w:r>
      <w:r w:rsidRPr="008E6050">
        <w:rPr>
          <w:rFonts w:ascii="Book Antiqua" w:hAnsi="Book Antiqua"/>
          <w:b/>
          <w:bCs/>
          <w:color w:val="000000" w:themeColor="text1"/>
        </w:rPr>
        <w:t>2</w:t>
      </w:r>
      <w:r w:rsidRPr="008E6050">
        <w:rPr>
          <w:rFonts w:ascii="Book Antiqua" w:hAnsi="Book Antiqua"/>
          <w:color w:val="000000" w:themeColor="text1"/>
        </w:rPr>
        <w:t>: 360 [PMID: 31602409 DOI: 10.1038/s42003-019-0599-8]</w:t>
      </w:r>
    </w:p>
    <w:p w14:paraId="2486E39B"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lastRenderedPageBreak/>
        <w:t xml:space="preserve">116 </w:t>
      </w:r>
      <w:r w:rsidRPr="008E6050">
        <w:rPr>
          <w:rFonts w:ascii="Book Antiqua" w:hAnsi="Book Antiqua"/>
          <w:b/>
          <w:bCs/>
          <w:color w:val="000000" w:themeColor="text1"/>
        </w:rPr>
        <w:t>Phillips J</w:t>
      </w:r>
      <w:r w:rsidRPr="008E6050">
        <w:rPr>
          <w:rFonts w:ascii="Book Antiqua" w:hAnsi="Book Antiqua"/>
          <w:color w:val="000000" w:themeColor="text1"/>
        </w:rPr>
        <w:t xml:space="preserve">, Laude A, </w:t>
      </w:r>
      <w:proofErr w:type="spellStart"/>
      <w:r w:rsidRPr="008E6050">
        <w:rPr>
          <w:rFonts w:ascii="Book Antiqua" w:hAnsi="Book Antiqua"/>
          <w:color w:val="000000" w:themeColor="text1"/>
        </w:rPr>
        <w:t>Lightowlers</w:t>
      </w:r>
      <w:proofErr w:type="spellEnd"/>
      <w:r w:rsidRPr="008E6050">
        <w:rPr>
          <w:rFonts w:ascii="Book Antiqua" w:hAnsi="Book Antiqua"/>
          <w:color w:val="000000" w:themeColor="text1"/>
        </w:rPr>
        <w:t xml:space="preserve"> R, Morris CM, Turnbull DM, Lax NZ. </w:t>
      </w:r>
      <w:proofErr w:type="gramStart"/>
      <w:r w:rsidRPr="008E6050">
        <w:rPr>
          <w:rFonts w:ascii="Book Antiqua" w:hAnsi="Book Antiqua"/>
          <w:color w:val="000000" w:themeColor="text1"/>
        </w:rPr>
        <w:t>Development of passive CLARITY and immunofluorescent labelling of multiple proteins in human cerebellum: understanding mechanisms of neurodegeneration in mitochondrial disease.</w:t>
      </w:r>
      <w:proofErr w:type="gramEnd"/>
      <w:r w:rsidRPr="008E6050">
        <w:rPr>
          <w:rFonts w:ascii="Book Antiqua" w:hAnsi="Book Antiqua"/>
          <w:color w:val="000000" w:themeColor="text1"/>
        </w:rPr>
        <w:t xml:space="preserve"> </w:t>
      </w:r>
      <w:proofErr w:type="spellStart"/>
      <w:r w:rsidRPr="008E6050">
        <w:rPr>
          <w:rFonts w:ascii="Book Antiqua" w:hAnsi="Book Antiqua"/>
          <w:i/>
          <w:iCs/>
          <w:color w:val="000000" w:themeColor="text1"/>
        </w:rPr>
        <w:t>Sci</w:t>
      </w:r>
      <w:proofErr w:type="spellEnd"/>
      <w:r w:rsidRPr="008E6050">
        <w:rPr>
          <w:rFonts w:ascii="Book Antiqua" w:hAnsi="Book Antiqua"/>
          <w:i/>
          <w:iCs/>
          <w:color w:val="000000" w:themeColor="text1"/>
        </w:rPr>
        <w:t xml:space="preserve"> Rep</w:t>
      </w:r>
      <w:r w:rsidRPr="008E6050">
        <w:rPr>
          <w:rFonts w:ascii="Book Antiqua" w:hAnsi="Book Antiqua"/>
          <w:color w:val="000000" w:themeColor="text1"/>
        </w:rPr>
        <w:t xml:space="preserve"> 2016; </w:t>
      </w:r>
      <w:r w:rsidRPr="008E6050">
        <w:rPr>
          <w:rFonts w:ascii="Book Antiqua" w:hAnsi="Book Antiqua"/>
          <w:b/>
          <w:bCs/>
          <w:color w:val="000000" w:themeColor="text1"/>
        </w:rPr>
        <w:t>6</w:t>
      </w:r>
      <w:r w:rsidRPr="008E6050">
        <w:rPr>
          <w:rFonts w:ascii="Book Antiqua" w:hAnsi="Book Antiqua"/>
          <w:color w:val="000000" w:themeColor="text1"/>
        </w:rPr>
        <w:t>: 26013 [PMID: 27181107 DOI: 10.1038/srep26013]</w:t>
      </w:r>
    </w:p>
    <w:p w14:paraId="65D6690E"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117 </w:t>
      </w:r>
      <w:r w:rsidRPr="008E6050">
        <w:rPr>
          <w:rFonts w:ascii="Book Antiqua" w:hAnsi="Book Antiqua"/>
          <w:b/>
          <w:bCs/>
          <w:color w:val="000000" w:themeColor="text1"/>
        </w:rPr>
        <w:t>Luo W</w:t>
      </w:r>
      <w:r w:rsidRPr="008E6050">
        <w:rPr>
          <w:rFonts w:ascii="Book Antiqua" w:hAnsi="Book Antiqua"/>
          <w:color w:val="000000" w:themeColor="text1"/>
        </w:rPr>
        <w:t xml:space="preserve">, Yi Y, Jing D, Zhang S, Men Y, Ge WP, Zhao H. Investigation of Postnatal Craniofacial Bone Development with Tissue Clearing-Based Three-Dimensional Imaging. </w:t>
      </w:r>
      <w:r w:rsidRPr="008E6050">
        <w:rPr>
          <w:rFonts w:ascii="Book Antiqua" w:hAnsi="Book Antiqua"/>
          <w:i/>
          <w:iCs/>
          <w:color w:val="000000" w:themeColor="text1"/>
        </w:rPr>
        <w:t>Stem Cells Dev</w:t>
      </w:r>
      <w:r w:rsidRPr="008E6050">
        <w:rPr>
          <w:rFonts w:ascii="Book Antiqua" w:hAnsi="Book Antiqua"/>
          <w:color w:val="000000" w:themeColor="text1"/>
        </w:rPr>
        <w:t xml:space="preserve"> 2019; </w:t>
      </w:r>
      <w:r w:rsidRPr="008E6050">
        <w:rPr>
          <w:rFonts w:ascii="Book Antiqua" w:hAnsi="Book Antiqua"/>
          <w:b/>
          <w:bCs/>
          <w:color w:val="000000" w:themeColor="text1"/>
        </w:rPr>
        <w:t>28</w:t>
      </w:r>
      <w:r w:rsidRPr="008E6050">
        <w:rPr>
          <w:rFonts w:ascii="Book Antiqua" w:hAnsi="Book Antiqua"/>
          <w:color w:val="000000" w:themeColor="text1"/>
        </w:rPr>
        <w:t>: 1310-1321 [PMID: 31392933 DOI: 10.1089/scd.2019.0104]</w:t>
      </w:r>
    </w:p>
    <w:p w14:paraId="6D891D51"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118 </w:t>
      </w:r>
      <w:r w:rsidRPr="008E6050">
        <w:rPr>
          <w:rFonts w:ascii="Book Antiqua" w:hAnsi="Book Antiqua"/>
          <w:b/>
          <w:bCs/>
          <w:color w:val="000000" w:themeColor="text1"/>
        </w:rPr>
        <w:t>Falkner S</w:t>
      </w:r>
      <w:r w:rsidRPr="008E6050">
        <w:rPr>
          <w:rFonts w:ascii="Book Antiqua" w:hAnsi="Book Antiqua"/>
          <w:color w:val="000000" w:themeColor="text1"/>
        </w:rPr>
        <w:t xml:space="preserve">, Grade S, </w:t>
      </w:r>
      <w:proofErr w:type="spellStart"/>
      <w:r w:rsidRPr="008E6050">
        <w:rPr>
          <w:rFonts w:ascii="Book Antiqua" w:hAnsi="Book Antiqua"/>
          <w:color w:val="000000" w:themeColor="text1"/>
        </w:rPr>
        <w:t>Dimou</w:t>
      </w:r>
      <w:proofErr w:type="spellEnd"/>
      <w:r w:rsidRPr="008E6050">
        <w:rPr>
          <w:rFonts w:ascii="Book Antiqua" w:hAnsi="Book Antiqua"/>
          <w:color w:val="000000" w:themeColor="text1"/>
        </w:rPr>
        <w:t xml:space="preserve"> L, </w:t>
      </w:r>
      <w:proofErr w:type="spellStart"/>
      <w:r w:rsidRPr="008E6050">
        <w:rPr>
          <w:rFonts w:ascii="Book Antiqua" w:hAnsi="Book Antiqua"/>
          <w:color w:val="000000" w:themeColor="text1"/>
        </w:rPr>
        <w:t>Conzelmann</w:t>
      </w:r>
      <w:proofErr w:type="spellEnd"/>
      <w:r w:rsidRPr="008E6050">
        <w:rPr>
          <w:rFonts w:ascii="Book Antiqua" w:hAnsi="Book Antiqua"/>
          <w:color w:val="000000" w:themeColor="text1"/>
        </w:rPr>
        <w:t xml:space="preserve"> KK, Bonhoeffer T, </w:t>
      </w:r>
      <w:proofErr w:type="spellStart"/>
      <w:r w:rsidRPr="008E6050">
        <w:rPr>
          <w:rFonts w:ascii="Book Antiqua" w:hAnsi="Book Antiqua"/>
          <w:color w:val="000000" w:themeColor="text1"/>
        </w:rPr>
        <w:t>Götz</w:t>
      </w:r>
      <w:proofErr w:type="spellEnd"/>
      <w:r w:rsidRPr="008E6050">
        <w:rPr>
          <w:rFonts w:ascii="Book Antiqua" w:hAnsi="Book Antiqua"/>
          <w:color w:val="000000" w:themeColor="text1"/>
        </w:rPr>
        <w:t xml:space="preserve"> M, </w:t>
      </w:r>
      <w:proofErr w:type="spellStart"/>
      <w:r w:rsidRPr="008E6050">
        <w:rPr>
          <w:rFonts w:ascii="Book Antiqua" w:hAnsi="Book Antiqua"/>
          <w:color w:val="000000" w:themeColor="text1"/>
        </w:rPr>
        <w:t>Hübener</w:t>
      </w:r>
      <w:proofErr w:type="spellEnd"/>
      <w:r w:rsidRPr="008E6050">
        <w:rPr>
          <w:rFonts w:ascii="Book Antiqua" w:hAnsi="Book Antiqua"/>
          <w:color w:val="000000" w:themeColor="text1"/>
        </w:rPr>
        <w:t xml:space="preserve"> M. Transplanted embryonic neurons integrate into adult neocortical circuits. </w:t>
      </w:r>
      <w:r w:rsidRPr="008E6050">
        <w:rPr>
          <w:rFonts w:ascii="Book Antiqua" w:hAnsi="Book Antiqua"/>
          <w:i/>
          <w:iCs/>
          <w:color w:val="000000" w:themeColor="text1"/>
        </w:rPr>
        <w:t>Nature</w:t>
      </w:r>
      <w:r w:rsidRPr="008E6050">
        <w:rPr>
          <w:rFonts w:ascii="Book Antiqua" w:hAnsi="Book Antiqua"/>
          <w:color w:val="000000" w:themeColor="text1"/>
        </w:rPr>
        <w:t xml:space="preserve"> 2016; </w:t>
      </w:r>
      <w:r w:rsidRPr="008E6050">
        <w:rPr>
          <w:rFonts w:ascii="Book Antiqua" w:hAnsi="Book Antiqua"/>
          <w:b/>
          <w:bCs/>
          <w:color w:val="000000" w:themeColor="text1"/>
        </w:rPr>
        <w:t>539</w:t>
      </w:r>
      <w:r w:rsidRPr="008E6050">
        <w:rPr>
          <w:rFonts w:ascii="Book Antiqua" w:hAnsi="Book Antiqua"/>
          <w:color w:val="000000" w:themeColor="text1"/>
        </w:rPr>
        <w:t>: 248-253 [PMID: 27783592 DOI: 10.1038/nature20113]</w:t>
      </w:r>
    </w:p>
    <w:p w14:paraId="4036A775" w14:textId="77777777" w:rsidR="00C23FF1" w:rsidRPr="008E6050" w:rsidRDefault="00C23FF1" w:rsidP="00521D7A">
      <w:pPr>
        <w:adjustRightInd w:val="0"/>
        <w:snapToGrid w:val="0"/>
        <w:spacing w:line="360" w:lineRule="auto"/>
        <w:jc w:val="both"/>
        <w:rPr>
          <w:rFonts w:ascii="Book Antiqua" w:hAnsi="Book Antiqua"/>
          <w:color w:val="000000" w:themeColor="text1"/>
        </w:rPr>
      </w:pPr>
      <w:proofErr w:type="gramStart"/>
      <w:r w:rsidRPr="008E6050">
        <w:rPr>
          <w:rFonts w:ascii="Book Antiqua" w:hAnsi="Book Antiqua"/>
          <w:color w:val="000000" w:themeColor="text1"/>
        </w:rPr>
        <w:t xml:space="preserve">119 </w:t>
      </w:r>
      <w:r w:rsidRPr="008E6050">
        <w:rPr>
          <w:rFonts w:ascii="Book Antiqua" w:hAnsi="Book Antiqua"/>
          <w:b/>
          <w:bCs/>
          <w:color w:val="000000" w:themeColor="text1"/>
        </w:rPr>
        <w:t>Song BW</w:t>
      </w:r>
      <w:r w:rsidRPr="008E6050">
        <w:rPr>
          <w:rFonts w:ascii="Book Antiqua" w:hAnsi="Book Antiqua"/>
          <w:color w:val="000000" w:themeColor="text1"/>
        </w:rPr>
        <w:t>.</w:t>
      </w:r>
      <w:proofErr w:type="gramEnd"/>
      <w:r w:rsidRPr="008E6050">
        <w:rPr>
          <w:rFonts w:ascii="Book Antiqua" w:hAnsi="Book Antiqua"/>
          <w:color w:val="000000" w:themeColor="text1"/>
        </w:rPr>
        <w:t xml:space="preserve"> In Vivo Assessment of Stem Cells for Treating Neurodegenerative Disease: Current Approaches and Future Prospects. </w:t>
      </w:r>
      <w:r w:rsidRPr="008E6050">
        <w:rPr>
          <w:rFonts w:ascii="Book Antiqua" w:hAnsi="Book Antiqua"/>
          <w:i/>
          <w:iCs/>
          <w:color w:val="000000" w:themeColor="text1"/>
        </w:rPr>
        <w:t xml:space="preserve">Stem Cells </w:t>
      </w:r>
      <w:proofErr w:type="spellStart"/>
      <w:r w:rsidRPr="008E6050">
        <w:rPr>
          <w:rFonts w:ascii="Book Antiqua" w:hAnsi="Book Antiqua"/>
          <w:i/>
          <w:iCs/>
          <w:color w:val="000000" w:themeColor="text1"/>
        </w:rPr>
        <w:t>Int</w:t>
      </w:r>
      <w:proofErr w:type="spellEnd"/>
      <w:r w:rsidRPr="008E6050">
        <w:rPr>
          <w:rFonts w:ascii="Book Antiqua" w:hAnsi="Book Antiqua"/>
          <w:color w:val="000000" w:themeColor="text1"/>
        </w:rPr>
        <w:t xml:space="preserve"> 2017; </w:t>
      </w:r>
      <w:r w:rsidRPr="008E6050">
        <w:rPr>
          <w:rFonts w:ascii="Book Antiqua" w:hAnsi="Book Antiqua"/>
          <w:b/>
          <w:bCs/>
          <w:color w:val="000000" w:themeColor="text1"/>
        </w:rPr>
        <w:t>2017</w:t>
      </w:r>
      <w:r w:rsidRPr="008E6050">
        <w:rPr>
          <w:rFonts w:ascii="Book Antiqua" w:hAnsi="Book Antiqua"/>
          <w:color w:val="000000" w:themeColor="text1"/>
        </w:rPr>
        <w:t>: 9751583 [PMID: 28326106 DOI: 10.1155/2017/9751583]</w:t>
      </w:r>
    </w:p>
    <w:p w14:paraId="0BC3173D"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120 </w:t>
      </w:r>
      <w:proofErr w:type="spellStart"/>
      <w:r w:rsidRPr="008E6050">
        <w:rPr>
          <w:rFonts w:ascii="Book Antiqua" w:hAnsi="Book Antiqua"/>
          <w:b/>
          <w:bCs/>
          <w:color w:val="000000" w:themeColor="text1"/>
        </w:rPr>
        <w:t>Treweek</w:t>
      </w:r>
      <w:proofErr w:type="spellEnd"/>
      <w:r w:rsidRPr="008E6050">
        <w:rPr>
          <w:rFonts w:ascii="Book Antiqua" w:hAnsi="Book Antiqua"/>
          <w:b/>
          <w:bCs/>
          <w:color w:val="000000" w:themeColor="text1"/>
        </w:rPr>
        <w:t xml:space="preserve"> JB</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Gradinaru</w:t>
      </w:r>
      <w:proofErr w:type="spellEnd"/>
      <w:r w:rsidRPr="008E6050">
        <w:rPr>
          <w:rFonts w:ascii="Book Antiqua" w:hAnsi="Book Antiqua"/>
          <w:color w:val="000000" w:themeColor="text1"/>
        </w:rPr>
        <w:t xml:space="preserve"> V. Extracting structural and functional features of widely distributed biological circuits with single cell resolution via tissue clearing and delivery vectors. </w:t>
      </w:r>
      <w:proofErr w:type="spellStart"/>
      <w:r w:rsidRPr="008E6050">
        <w:rPr>
          <w:rFonts w:ascii="Book Antiqua" w:hAnsi="Book Antiqua"/>
          <w:i/>
          <w:iCs/>
          <w:color w:val="000000" w:themeColor="text1"/>
        </w:rPr>
        <w:t>Curr</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Opin</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Biotechnol</w:t>
      </w:r>
      <w:proofErr w:type="spellEnd"/>
      <w:r w:rsidRPr="008E6050">
        <w:rPr>
          <w:rFonts w:ascii="Book Antiqua" w:hAnsi="Book Antiqua"/>
          <w:color w:val="000000" w:themeColor="text1"/>
        </w:rPr>
        <w:t xml:space="preserve"> 2016; </w:t>
      </w:r>
      <w:r w:rsidRPr="008E6050">
        <w:rPr>
          <w:rFonts w:ascii="Book Antiqua" w:hAnsi="Book Antiqua"/>
          <w:b/>
          <w:bCs/>
          <w:color w:val="000000" w:themeColor="text1"/>
        </w:rPr>
        <w:t>40</w:t>
      </w:r>
      <w:r w:rsidRPr="008E6050">
        <w:rPr>
          <w:rFonts w:ascii="Book Antiqua" w:hAnsi="Book Antiqua"/>
          <w:color w:val="000000" w:themeColor="text1"/>
        </w:rPr>
        <w:t>: 193-207 [PMID: 27393829 DOI: 10.1016/j.copbio.2016.03.012]</w:t>
      </w:r>
    </w:p>
    <w:p w14:paraId="565F2992"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121 </w:t>
      </w:r>
      <w:proofErr w:type="spellStart"/>
      <w:r w:rsidRPr="008E6050">
        <w:rPr>
          <w:rFonts w:ascii="Book Antiqua" w:hAnsi="Book Antiqua"/>
          <w:b/>
          <w:bCs/>
          <w:color w:val="000000" w:themeColor="text1"/>
        </w:rPr>
        <w:t>Menegas</w:t>
      </w:r>
      <w:proofErr w:type="spellEnd"/>
      <w:r w:rsidRPr="008E6050">
        <w:rPr>
          <w:rFonts w:ascii="Book Antiqua" w:hAnsi="Book Antiqua"/>
          <w:b/>
          <w:bCs/>
          <w:color w:val="000000" w:themeColor="text1"/>
        </w:rPr>
        <w:t xml:space="preserve"> W</w:t>
      </w:r>
      <w:r w:rsidRPr="008E6050">
        <w:rPr>
          <w:rFonts w:ascii="Book Antiqua" w:hAnsi="Book Antiqua"/>
          <w:color w:val="000000" w:themeColor="text1"/>
        </w:rPr>
        <w:t xml:space="preserve">, Bergan JF, Ogawa SK, </w:t>
      </w:r>
      <w:proofErr w:type="spellStart"/>
      <w:r w:rsidRPr="008E6050">
        <w:rPr>
          <w:rFonts w:ascii="Book Antiqua" w:hAnsi="Book Antiqua"/>
          <w:color w:val="000000" w:themeColor="text1"/>
        </w:rPr>
        <w:t>Isogai</w:t>
      </w:r>
      <w:proofErr w:type="spellEnd"/>
      <w:r w:rsidRPr="008E6050">
        <w:rPr>
          <w:rFonts w:ascii="Book Antiqua" w:hAnsi="Book Antiqua"/>
          <w:color w:val="000000" w:themeColor="text1"/>
        </w:rPr>
        <w:t xml:space="preserve"> Y, </w:t>
      </w:r>
      <w:proofErr w:type="spellStart"/>
      <w:r w:rsidRPr="008E6050">
        <w:rPr>
          <w:rFonts w:ascii="Book Antiqua" w:hAnsi="Book Antiqua"/>
          <w:color w:val="000000" w:themeColor="text1"/>
        </w:rPr>
        <w:t>Umadevi</w:t>
      </w:r>
      <w:proofErr w:type="spellEnd"/>
      <w:r w:rsidRPr="008E6050">
        <w:rPr>
          <w:rFonts w:ascii="Book Antiqua" w:hAnsi="Book Antiqua"/>
          <w:color w:val="000000" w:themeColor="text1"/>
        </w:rPr>
        <w:t xml:space="preserve"> </w:t>
      </w:r>
      <w:proofErr w:type="spellStart"/>
      <w:r w:rsidRPr="008E6050">
        <w:rPr>
          <w:rFonts w:ascii="Book Antiqua" w:hAnsi="Book Antiqua"/>
          <w:color w:val="000000" w:themeColor="text1"/>
        </w:rPr>
        <w:t>Venkataraju</w:t>
      </w:r>
      <w:proofErr w:type="spellEnd"/>
      <w:r w:rsidRPr="008E6050">
        <w:rPr>
          <w:rFonts w:ascii="Book Antiqua" w:hAnsi="Book Antiqua"/>
          <w:color w:val="000000" w:themeColor="text1"/>
        </w:rPr>
        <w:t xml:space="preserve"> K, </w:t>
      </w:r>
      <w:proofErr w:type="spellStart"/>
      <w:r w:rsidRPr="008E6050">
        <w:rPr>
          <w:rFonts w:ascii="Book Antiqua" w:hAnsi="Book Antiqua"/>
          <w:color w:val="000000" w:themeColor="text1"/>
        </w:rPr>
        <w:t>Osten</w:t>
      </w:r>
      <w:proofErr w:type="spellEnd"/>
      <w:r w:rsidRPr="008E6050">
        <w:rPr>
          <w:rFonts w:ascii="Book Antiqua" w:hAnsi="Book Antiqua"/>
          <w:color w:val="000000" w:themeColor="text1"/>
        </w:rPr>
        <w:t xml:space="preserve"> P, Uchida N, </w:t>
      </w:r>
      <w:proofErr w:type="spellStart"/>
      <w:r w:rsidRPr="008E6050">
        <w:rPr>
          <w:rFonts w:ascii="Book Antiqua" w:hAnsi="Book Antiqua"/>
          <w:color w:val="000000" w:themeColor="text1"/>
        </w:rPr>
        <w:t>Watabe</w:t>
      </w:r>
      <w:proofErr w:type="spellEnd"/>
      <w:r w:rsidRPr="008E6050">
        <w:rPr>
          <w:rFonts w:ascii="Book Antiqua" w:hAnsi="Book Antiqua"/>
          <w:color w:val="000000" w:themeColor="text1"/>
        </w:rPr>
        <w:t xml:space="preserve">-Uchida M. Dopamine neurons projecting to the posterior striatum form an anatomically distinct subclass. </w:t>
      </w:r>
      <w:proofErr w:type="spellStart"/>
      <w:r w:rsidRPr="008E6050">
        <w:rPr>
          <w:rFonts w:ascii="Book Antiqua" w:hAnsi="Book Antiqua"/>
          <w:i/>
          <w:iCs/>
          <w:color w:val="000000" w:themeColor="text1"/>
        </w:rPr>
        <w:t>Elife</w:t>
      </w:r>
      <w:proofErr w:type="spellEnd"/>
      <w:r w:rsidRPr="008E6050">
        <w:rPr>
          <w:rFonts w:ascii="Book Antiqua" w:hAnsi="Book Antiqua"/>
          <w:color w:val="000000" w:themeColor="text1"/>
        </w:rPr>
        <w:t xml:space="preserve"> 2015; </w:t>
      </w:r>
      <w:r w:rsidRPr="008E6050">
        <w:rPr>
          <w:rFonts w:ascii="Book Antiqua" w:hAnsi="Book Antiqua"/>
          <w:b/>
          <w:bCs/>
          <w:color w:val="000000" w:themeColor="text1"/>
        </w:rPr>
        <w:t>4</w:t>
      </w:r>
      <w:r w:rsidRPr="008E6050">
        <w:rPr>
          <w:rFonts w:ascii="Book Antiqua" w:hAnsi="Book Antiqua"/>
          <w:color w:val="000000" w:themeColor="text1"/>
        </w:rPr>
        <w:t>: e10032 [PMID: 26322384 DOI: 10.7554/eLife.10032]</w:t>
      </w:r>
    </w:p>
    <w:p w14:paraId="1BCA988A" w14:textId="77777777" w:rsidR="00C23FF1" w:rsidRPr="008E6050" w:rsidRDefault="00C23FF1" w:rsidP="00521D7A">
      <w:pPr>
        <w:adjustRightInd w:val="0"/>
        <w:snapToGrid w:val="0"/>
        <w:spacing w:line="360" w:lineRule="auto"/>
        <w:jc w:val="both"/>
        <w:rPr>
          <w:rFonts w:ascii="Book Antiqua" w:hAnsi="Book Antiqua"/>
          <w:color w:val="000000" w:themeColor="text1"/>
        </w:rPr>
      </w:pPr>
      <w:r w:rsidRPr="008E6050">
        <w:rPr>
          <w:rFonts w:ascii="Book Antiqua" w:hAnsi="Book Antiqua"/>
          <w:color w:val="000000" w:themeColor="text1"/>
        </w:rPr>
        <w:t xml:space="preserve">122 </w:t>
      </w:r>
      <w:r w:rsidRPr="008E6050">
        <w:rPr>
          <w:rFonts w:ascii="Book Antiqua" w:hAnsi="Book Antiqua"/>
          <w:b/>
          <w:bCs/>
          <w:color w:val="000000" w:themeColor="text1"/>
        </w:rPr>
        <w:t>Robinson JE</w:t>
      </w:r>
      <w:r w:rsidRPr="008E6050">
        <w:rPr>
          <w:rFonts w:ascii="Book Antiqua" w:hAnsi="Book Antiqua"/>
          <w:color w:val="000000" w:themeColor="text1"/>
        </w:rPr>
        <w:t xml:space="preserve">, </w:t>
      </w:r>
      <w:proofErr w:type="spellStart"/>
      <w:r w:rsidRPr="008E6050">
        <w:rPr>
          <w:rFonts w:ascii="Book Antiqua" w:hAnsi="Book Antiqua"/>
          <w:color w:val="000000" w:themeColor="text1"/>
        </w:rPr>
        <w:t>Gradinaru</w:t>
      </w:r>
      <w:proofErr w:type="spellEnd"/>
      <w:r w:rsidRPr="008E6050">
        <w:rPr>
          <w:rFonts w:ascii="Book Antiqua" w:hAnsi="Book Antiqua"/>
          <w:color w:val="000000" w:themeColor="text1"/>
        </w:rPr>
        <w:t xml:space="preserve"> V. Dopaminergic dysfunction in neurodevelopmental disorders: recent advances and synergistic technologies to aid basic research. </w:t>
      </w:r>
      <w:proofErr w:type="spellStart"/>
      <w:r w:rsidRPr="008E6050">
        <w:rPr>
          <w:rFonts w:ascii="Book Antiqua" w:hAnsi="Book Antiqua"/>
          <w:i/>
          <w:iCs/>
          <w:color w:val="000000" w:themeColor="text1"/>
        </w:rPr>
        <w:t>Curr</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Opin</w:t>
      </w:r>
      <w:proofErr w:type="spellEnd"/>
      <w:r w:rsidRPr="008E6050">
        <w:rPr>
          <w:rFonts w:ascii="Book Antiqua" w:hAnsi="Book Antiqua"/>
          <w:i/>
          <w:iCs/>
          <w:color w:val="000000" w:themeColor="text1"/>
        </w:rPr>
        <w:t xml:space="preserve"> </w:t>
      </w:r>
      <w:proofErr w:type="spellStart"/>
      <w:r w:rsidRPr="008E6050">
        <w:rPr>
          <w:rFonts w:ascii="Book Antiqua" w:hAnsi="Book Antiqua"/>
          <w:i/>
          <w:iCs/>
          <w:color w:val="000000" w:themeColor="text1"/>
        </w:rPr>
        <w:t>Neurobiol</w:t>
      </w:r>
      <w:proofErr w:type="spellEnd"/>
      <w:r w:rsidRPr="008E6050">
        <w:rPr>
          <w:rFonts w:ascii="Book Antiqua" w:hAnsi="Book Antiqua"/>
          <w:color w:val="000000" w:themeColor="text1"/>
        </w:rPr>
        <w:t xml:space="preserve"> 2018; </w:t>
      </w:r>
      <w:r w:rsidRPr="008E6050">
        <w:rPr>
          <w:rFonts w:ascii="Book Antiqua" w:hAnsi="Book Antiqua"/>
          <w:b/>
          <w:bCs/>
          <w:color w:val="000000" w:themeColor="text1"/>
        </w:rPr>
        <w:t>48</w:t>
      </w:r>
      <w:r w:rsidRPr="008E6050">
        <w:rPr>
          <w:rFonts w:ascii="Book Antiqua" w:hAnsi="Book Antiqua"/>
          <w:color w:val="000000" w:themeColor="text1"/>
        </w:rPr>
        <w:t>: 17-29 [PMID: 28850815 DOI: 10.1016/j.conb.2017.08.003]</w:t>
      </w:r>
    </w:p>
    <w:bookmarkEnd w:id="2"/>
    <w:p w14:paraId="1A2DBEBA" w14:textId="77777777" w:rsidR="00A77B3E" w:rsidRPr="008E6050" w:rsidRDefault="00A77B3E" w:rsidP="00521D7A">
      <w:pPr>
        <w:adjustRightInd w:val="0"/>
        <w:snapToGrid w:val="0"/>
        <w:spacing w:line="360" w:lineRule="auto"/>
        <w:jc w:val="both"/>
        <w:rPr>
          <w:rFonts w:ascii="Book Antiqua" w:eastAsia="Book Antiqua" w:hAnsi="Book Antiqua" w:cs="Book Antiqua"/>
          <w:color w:val="000000" w:themeColor="text1"/>
        </w:rPr>
      </w:pPr>
    </w:p>
    <w:p w14:paraId="0C6772F4" w14:textId="333BDA2D" w:rsidR="00C23FF1" w:rsidRPr="008E6050" w:rsidRDefault="00C23FF1" w:rsidP="00521D7A">
      <w:pPr>
        <w:adjustRightInd w:val="0"/>
        <w:snapToGrid w:val="0"/>
        <w:spacing w:line="360" w:lineRule="auto"/>
        <w:jc w:val="both"/>
        <w:rPr>
          <w:rFonts w:ascii="Book Antiqua" w:hAnsi="Book Antiqua"/>
          <w:color w:val="000000" w:themeColor="text1"/>
        </w:rPr>
        <w:sectPr w:rsidR="00C23FF1" w:rsidRPr="008E6050">
          <w:footerReference w:type="default" r:id="rId8"/>
          <w:pgSz w:w="12240" w:h="15840"/>
          <w:pgMar w:top="1440" w:right="1440" w:bottom="1440" w:left="1440" w:header="720" w:footer="720" w:gutter="0"/>
          <w:cols w:space="720"/>
          <w:docGrid w:linePitch="360"/>
        </w:sectPr>
      </w:pPr>
    </w:p>
    <w:p w14:paraId="77B1B0D0"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lastRenderedPageBreak/>
        <w:t>Footnotes</w:t>
      </w:r>
    </w:p>
    <w:p w14:paraId="76D901E9"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Conflict-of-interest statement: </w:t>
      </w:r>
      <w:r w:rsidRPr="008E6050">
        <w:rPr>
          <w:rFonts w:ascii="Book Antiqua" w:eastAsia="Book Antiqua" w:hAnsi="Book Antiqua" w:cs="Book Antiqua"/>
          <w:color w:val="000000" w:themeColor="text1"/>
        </w:rPr>
        <w:t>The authors declare no conflicts of interest for this article.</w:t>
      </w:r>
    </w:p>
    <w:p w14:paraId="7E2B4CA4"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5E28194D"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 xml:space="preserve">Open-Access: </w:t>
      </w:r>
      <w:r w:rsidRPr="008E6050">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E6050">
        <w:rPr>
          <w:rFonts w:ascii="Book Antiqua" w:eastAsia="Book Antiqua" w:hAnsi="Book Antiqua" w:cs="Book Antiqua"/>
          <w:color w:val="000000" w:themeColor="text1"/>
        </w:rPr>
        <w:t>NonCommercial</w:t>
      </w:r>
      <w:proofErr w:type="spellEnd"/>
      <w:r w:rsidRPr="008E6050">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35F8433"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425F8194" w14:textId="138EBDA3"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Manuscript source: </w:t>
      </w:r>
      <w:r w:rsidRPr="008E6050">
        <w:rPr>
          <w:rFonts w:ascii="Book Antiqua" w:eastAsia="Book Antiqua" w:hAnsi="Book Antiqua" w:cs="Book Antiqua"/>
          <w:color w:val="000000" w:themeColor="text1"/>
        </w:rPr>
        <w:t xml:space="preserve">Invited </w:t>
      </w:r>
      <w:r w:rsidR="00AF51A6" w:rsidRPr="008E6050">
        <w:rPr>
          <w:rFonts w:ascii="Book Antiqua" w:eastAsia="Book Antiqua" w:hAnsi="Book Antiqua" w:cs="Book Antiqua"/>
          <w:color w:val="000000" w:themeColor="text1"/>
        </w:rPr>
        <w:t>manuscript</w:t>
      </w:r>
    </w:p>
    <w:p w14:paraId="64FAD791"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062CB67D"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Peer-review started: </w:t>
      </w:r>
      <w:r w:rsidRPr="008E6050">
        <w:rPr>
          <w:rFonts w:ascii="Book Antiqua" w:eastAsia="Book Antiqua" w:hAnsi="Book Antiqua" w:cs="Book Antiqua"/>
          <w:color w:val="000000" w:themeColor="text1"/>
        </w:rPr>
        <w:t>February 27, 2021</w:t>
      </w:r>
    </w:p>
    <w:p w14:paraId="7C618098"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First decision: </w:t>
      </w:r>
      <w:r w:rsidRPr="008E6050">
        <w:rPr>
          <w:rFonts w:ascii="Book Antiqua" w:eastAsia="Book Antiqua" w:hAnsi="Book Antiqua" w:cs="Book Antiqua"/>
          <w:color w:val="000000" w:themeColor="text1"/>
        </w:rPr>
        <w:t>May 5, 2021</w:t>
      </w:r>
    </w:p>
    <w:p w14:paraId="438F4759" w14:textId="3283FC94"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Article in press: </w:t>
      </w:r>
      <w:r w:rsidR="00853EF0" w:rsidRPr="008E6050">
        <w:rPr>
          <w:rFonts w:ascii="Book Antiqua" w:eastAsia="宋体" w:hAnsi="Book Antiqua" w:hint="eastAsia"/>
          <w:color w:val="000000" w:themeColor="text1"/>
        </w:rPr>
        <w:t>Au</w:t>
      </w:r>
      <w:r w:rsidR="00853EF0" w:rsidRPr="008E6050">
        <w:rPr>
          <w:rFonts w:ascii="Book Antiqua" w:eastAsia="宋体" w:hAnsi="Book Antiqua"/>
          <w:color w:val="000000" w:themeColor="text1"/>
        </w:rPr>
        <w:t>gust 30, 2021</w:t>
      </w:r>
    </w:p>
    <w:p w14:paraId="6AB0EC2F"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2061B286" w14:textId="3C06A943"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Specialty type: </w:t>
      </w:r>
      <w:r w:rsidRPr="008E6050">
        <w:rPr>
          <w:rFonts w:ascii="Book Antiqua" w:eastAsia="Book Antiqua" w:hAnsi="Book Antiqua" w:cs="Book Antiqua"/>
          <w:color w:val="000000" w:themeColor="text1"/>
        </w:rPr>
        <w:t xml:space="preserve">Medicine, </w:t>
      </w:r>
      <w:r w:rsidR="00A3547E" w:rsidRPr="008E6050">
        <w:rPr>
          <w:rFonts w:ascii="Book Antiqua" w:eastAsia="Book Antiqua" w:hAnsi="Book Antiqua" w:cs="Book Antiqua"/>
          <w:color w:val="000000" w:themeColor="text1"/>
        </w:rPr>
        <w:t>research and experimental</w:t>
      </w:r>
    </w:p>
    <w:p w14:paraId="5F0A8449"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 xml:space="preserve">Country/Territory of origin: </w:t>
      </w:r>
      <w:r w:rsidRPr="008E6050">
        <w:rPr>
          <w:rFonts w:ascii="Book Antiqua" w:eastAsia="Book Antiqua" w:hAnsi="Book Antiqua" w:cs="Book Antiqua"/>
          <w:color w:val="000000" w:themeColor="text1"/>
        </w:rPr>
        <w:t>South Korea</w:t>
      </w:r>
    </w:p>
    <w:p w14:paraId="3181DAE8"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t>Peer-review report’s scientific quality classification</w:t>
      </w:r>
    </w:p>
    <w:p w14:paraId="5DB7CFD2"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 xml:space="preserve">Grade </w:t>
      </w:r>
      <w:proofErr w:type="gramStart"/>
      <w:r w:rsidRPr="008E6050">
        <w:rPr>
          <w:rFonts w:ascii="Book Antiqua" w:eastAsia="Book Antiqua" w:hAnsi="Book Antiqua" w:cs="Book Antiqua"/>
          <w:color w:val="000000" w:themeColor="text1"/>
        </w:rPr>
        <w:t>A</w:t>
      </w:r>
      <w:proofErr w:type="gramEnd"/>
      <w:r w:rsidRPr="008E6050">
        <w:rPr>
          <w:rFonts w:ascii="Book Antiqua" w:eastAsia="Book Antiqua" w:hAnsi="Book Antiqua" w:cs="Book Antiqua"/>
          <w:color w:val="000000" w:themeColor="text1"/>
        </w:rPr>
        <w:t xml:space="preserve"> (Excellent): 0</w:t>
      </w:r>
    </w:p>
    <w:p w14:paraId="6FAC8773"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Grade B (Very good): B</w:t>
      </w:r>
    </w:p>
    <w:p w14:paraId="48D530A7"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Grade C (Good): C, C</w:t>
      </w:r>
    </w:p>
    <w:p w14:paraId="35B84378"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Grade D (Fair): 0</w:t>
      </w:r>
    </w:p>
    <w:p w14:paraId="79013366"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color w:val="000000" w:themeColor="text1"/>
        </w:rPr>
        <w:t>Grade E (Poor): 0</w:t>
      </w:r>
    </w:p>
    <w:p w14:paraId="3E1DC3F8"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26D0560C" w14:textId="6D684A18" w:rsidR="00A77B3E" w:rsidRPr="008E6050" w:rsidRDefault="006D1247" w:rsidP="00521D7A">
      <w:pPr>
        <w:adjustRightInd w:val="0"/>
        <w:snapToGrid w:val="0"/>
        <w:spacing w:line="360" w:lineRule="auto"/>
        <w:jc w:val="both"/>
        <w:rPr>
          <w:rFonts w:ascii="Book Antiqua" w:eastAsia="Book Antiqua" w:hAnsi="Book Antiqua" w:cs="Book Antiqua"/>
          <w:color w:val="000000" w:themeColor="text1"/>
        </w:rPr>
      </w:pPr>
      <w:r w:rsidRPr="008E6050">
        <w:rPr>
          <w:rFonts w:ascii="Book Antiqua" w:eastAsia="Book Antiqua" w:hAnsi="Book Antiqua" w:cs="Book Antiqua"/>
          <w:b/>
          <w:color w:val="000000" w:themeColor="text1"/>
        </w:rPr>
        <w:t xml:space="preserve">P-Reviewer: </w:t>
      </w:r>
      <w:r w:rsidRPr="008E6050">
        <w:rPr>
          <w:rFonts w:ascii="Book Antiqua" w:eastAsia="Book Antiqua" w:hAnsi="Book Antiqua" w:cs="Book Antiqua"/>
          <w:color w:val="000000" w:themeColor="text1"/>
        </w:rPr>
        <w:t xml:space="preserve">Fang FC, </w:t>
      </w:r>
      <w:proofErr w:type="spellStart"/>
      <w:r w:rsidRPr="008E6050">
        <w:rPr>
          <w:rFonts w:ascii="Book Antiqua" w:eastAsia="Book Antiqua" w:hAnsi="Book Antiqua" w:cs="Book Antiqua"/>
          <w:color w:val="000000" w:themeColor="text1"/>
        </w:rPr>
        <w:t>Prodromidou</w:t>
      </w:r>
      <w:proofErr w:type="spellEnd"/>
      <w:r w:rsidRPr="008E6050">
        <w:rPr>
          <w:rFonts w:ascii="Book Antiqua" w:eastAsia="Book Antiqua" w:hAnsi="Book Antiqua" w:cs="Book Antiqua"/>
          <w:color w:val="000000" w:themeColor="text1"/>
        </w:rPr>
        <w:t xml:space="preserve"> K, Wang YF</w:t>
      </w:r>
      <w:r w:rsidRPr="008E6050">
        <w:rPr>
          <w:rFonts w:ascii="Book Antiqua" w:eastAsia="Book Antiqua" w:hAnsi="Book Antiqua" w:cs="Book Antiqua"/>
          <w:b/>
          <w:color w:val="000000" w:themeColor="text1"/>
        </w:rPr>
        <w:t xml:space="preserve"> S-Editor: </w:t>
      </w:r>
      <w:r w:rsidR="00AF51A6" w:rsidRPr="008E6050">
        <w:rPr>
          <w:rFonts w:ascii="Book Antiqua" w:eastAsia="Book Antiqua" w:hAnsi="Book Antiqua" w:cs="Book Antiqua"/>
          <w:color w:val="000000" w:themeColor="text1"/>
        </w:rPr>
        <w:t>Wang JL</w:t>
      </w:r>
      <w:r w:rsidRPr="008E6050">
        <w:rPr>
          <w:rFonts w:ascii="Book Antiqua" w:eastAsia="Book Antiqua" w:hAnsi="Book Antiqua" w:cs="Book Antiqua"/>
          <w:b/>
          <w:color w:val="000000" w:themeColor="text1"/>
        </w:rPr>
        <w:t xml:space="preserve"> L-Editor:</w:t>
      </w:r>
      <w:r w:rsidR="00853EF0" w:rsidRPr="008E6050">
        <w:rPr>
          <w:rFonts w:ascii="Book Antiqua" w:eastAsia="Book Antiqua" w:hAnsi="Book Antiqua" w:cs="Book Antiqua"/>
          <w:b/>
          <w:color w:val="000000" w:themeColor="text1"/>
        </w:rPr>
        <w:t xml:space="preserve"> </w:t>
      </w:r>
      <w:r w:rsidR="00853EF0" w:rsidRPr="008E6050">
        <w:rPr>
          <w:rFonts w:ascii="Book Antiqua" w:eastAsia="Book Antiqua" w:hAnsi="Book Antiqua" w:cs="Book Antiqua" w:hint="eastAsia"/>
          <w:color w:val="000000" w:themeColor="text1"/>
        </w:rPr>
        <w:t>A</w:t>
      </w:r>
      <w:r w:rsidRPr="008E6050">
        <w:rPr>
          <w:rFonts w:ascii="Book Antiqua" w:eastAsia="Book Antiqua" w:hAnsi="Book Antiqua" w:cs="Book Antiqua"/>
          <w:b/>
          <w:color w:val="000000" w:themeColor="text1"/>
        </w:rPr>
        <w:t xml:space="preserve"> P-Editor: </w:t>
      </w:r>
      <w:r w:rsidR="00853EF0" w:rsidRPr="008E6050">
        <w:rPr>
          <w:rFonts w:ascii="Book Antiqua" w:eastAsia="Book Antiqua" w:hAnsi="Book Antiqua" w:cs="Book Antiqua" w:hint="eastAsia"/>
          <w:color w:val="000000" w:themeColor="text1"/>
        </w:rPr>
        <w:t>Wu</w:t>
      </w:r>
      <w:r w:rsidR="00853EF0" w:rsidRPr="008E6050">
        <w:rPr>
          <w:rFonts w:ascii="Book Antiqua" w:eastAsia="Book Antiqua" w:hAnsi="Book Antiqua" w:cs="Book Antiqua"/>
          <w:color w:val="000000" w:themeColor="text1"/>
        </w:rPr>
        <w:t xml:space="preserve"> </w:t>
      </w:r>
      <w:r w:rsidR="00853EF0" w:rsidRPr="008E6050">
        <w:rPr>
          <w:rFonts w:ascii="Book Antiqua" w:eastAsia="Book Antiqua" w:hAnsi="Book Antiqua" w:cs="Book Antiqua" w:hint="eastAsia"/>
          <w:color w:val="000000" w:themeColor="text1"/>
        </w:rPr>
        <w:t>RR</w:t>
      </w:r>
    </w:p>
    <w:p w14:paraId="16F3DAF0" w14:textId="17A818E9" w:rsidR="00AF51A6" w:rsidRPr="008E6050" w:rsidRDefault="00AF51A6" w:rsidP="00521D7A">
      <w:pPr>
        <w:adjustRightInd w:val="0"/>
        <w:snapToGrid w:val="0"/>
        <w:spacing w:line="360" w:lineRule="auto"/>
        <w:jc w:val="both"/>
        <w:rPr>
          <w:rFonts w:ascii="Book Antiqua" w:hAnsi="Book Antiqua"/>
          <w:color w:val="000000" w:themeColor="text1"/>
        </w:rPr>
        <w:sectPr w:rsidR="00AF51A6" w:rsidRPr="008E6050">
          <w:pgSz w:w="12240" w:h="15840"/>
          <w:pgMar w:top="1440" w:right="1440" w:bottom="1440" w:left="1440" w:header="720" w:footer="720" w:gutter="0"/>
          <w:cols w:space="720"/>
          <w:docGrid w:linePitch="360"/>
        </w:sectPr>
      </w:pPr>
    </w:p>
    <w:p w14:paraId="2422D480" w14:textId="77777777" w:rsidR="00A77B3E"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color w:val="000000" w:themeColor="text1"/>
        </w:rPr>
        <w:lastRenderedPageBreak/>
        <w:t>Figure Legends</w:t>
      </w:r>
    </w:p>
    <w:p w14:paraId="358EBAEB" w14:textId="4A3AE070" w:rsidR="0071318C" w:rsidRPr="008E6050" w:rsidRDefault="00306FAA" w:rsidP="00521D7A">
      <w:pPr>
        <w:adjustRightInd w:val="0"/>
        <w:snapToGrid w:val="0"/>
        <w:spacing w:line="360" w:lineRule="auto"/>
        <w:jc w:val="both"/>
        <w:rPr>
          <w:rFonts w:ascii="Book Antiqua" w:eastAsia="Book Antiqua" w:hAnsi="Book Antiqua" w:cs="Book Antiqua"/>
          <w:b/>
          <w:bCs/>
          <w:color w:val="000000" w:themeColor="text1"/>
        </w:rPr>
      </w:pPr>
      <w:r w:rsidRPr="008E6050">
        <w:rPr>
          <w:rFonts w:ascii="Book Antiqua" w:hAnsi="Book Antiqua"/>
          <w:noProof/>
          <w:lang w:eastAsia="zh-CN"/>
        </w:rPr>
        <w:drawing>
          <wp:inline distT="0" distB="0" distL="0" distR="0" wp14:anchorId="4FC10EF7" wp14:editId="57DE6500">
            <wp:extent cx="5943600" cy="3129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29915"/>
                    </a:xfrm>
                    <a:prstGeom prst="rect">
                      <a:avLst/>
                    </a:prstGeom>
                  </pic:spPr>
                </pic:pic>
              </a:graphicData>
            </a:graphic>
          </wp:inline>
        </w:drawing>
      </w:r>
    </w:p>
    <w:p w14:paraId="7C8FB330" w14:textId="2748C01F" w:rsidR="00306FAA" w:rsidRPr="008E6050" w:rsidRDefault="006D1247" w:rsidP="00521D7A">
      <w:pPr>
        <w:adjustRightInd w:val="0"/>
        <w:snapToGrid w:val="0"/>
        <w:spacing w:line="360" w:lineRule="auto"/>
        <w:jc w:val="both"/>
        <w:rPr>
          <w:rFonts w:ascii="Book Antiqua" w:hAnsi="Book Antiqua"/>
          <w:color w:val="000000" w:themeColor="text1"/>
        </w:rPr>
      </w:pPr>
      <w:r w:rsidRPr="008E6050">
        <w:rPr>
          <w:rFonts w:ascii="Book Antiqua" w:eastAsia="Book Antiqua" w:hAnsi="Book Antiqua" w:cs="Book Antiqua"/>
          <w:b/>
          <w:bCs/>
          <w:color w:val="000000" w:themeColor="text1"/>
        </w:rPr>
        <w:t>Figure 1 Stem cell types and their application to neurodegenerative diseases</w:t>
      </w:r>
      <w:r w:rsidR="00306FAA" w:rsidRPr="008E6050">
        <w:rPr>
          <w:rFonts w:ascii="Book Antiqua" w:eastAsia="Book Antiqua" w:hAnsi="Book Antiqua" w:cs="Book Antiqua"/>
          <w:b/>
          <w:bCs/>
          <w:color w:val="000000" w:themeColor="text1"/>
        </w:rPr>
        <w:t xml:space="preserve">. MSC: </w:t>
      </w:r>
      <w:r w:rsidR="00306FAA" w:rsidRPr="008E6050">
        <w:rPr>
          <w:rFonts w:ascii="Book Antiqua" w:eastAsia="Book Antiqua" w:hAnsi="Book Antiqua" w:cs="Book Antiqua"/>
          <w:color w:val="000000" w:themeColor="text1"/>
        </w:rPr>
        <w:t>Mesenchymal stem cell; NSC: Endogenous neural stem cell; ESC: Embryonic stem cell; PSC: Pluripotent stem cells</w:t>
      </w:r>
      <w:r w:rsidR="00533D4B" w:rsidRPr="008E6050">
        <w:rPr>
          <w:rFonts w:ascii="Book Antiqua" w:eastAsia="Book Antiqua" w:hAnsi="Book Antiqua" w:cs="Book Antiqua"/>
          <w:color w:val="000000" w:themeColor="text1"/>
        </w:rPr>
        <w:t>.</w:t>
      </w:r>
    </w:p>
    <w:p w14:paraId="72F83A44" w14:textId="77777777" w:rsidR="00A77B3E" w:rsidRPr="008E6050" w:rsidRDefault="00A77B3E" w:rsidP="00521D7A">
      <w:pPr>
        <w:adjustRightInd w:val="0"/>
        <w:snapToGrid w:val="0"/>
        <w:spacing w:line="360" w:lineRule="auto"/>
        <w:jc w:val="both"/>
        <w:rPr>
          <w:rFonts w:ascii="Book Antiqua" w:hAnsi="Book Antiqua"/>
          <w:color w:val="000000" w:themeColor="text1"/>
        </w:rPr>
      </w:pPr>
    </w:p>
    <w:p w14:paraId="0CE8AFAE" w14:textId="77777777" w:rsidR="00224A05" w:rsidRPr="008E6050" w:rsidRDefault="00224A05" w:rsidP="00521D7A">
      <w:pPr>
        <w:adjustRightInd w:val="0"/>
        <w:snapToGrid w:val="0"/>
        <w:spacing w:line="360" w:lineRule="auto"/>
        <w:jc w:val="both"/>
        <w:rPr>
          <w:rFonts w:ascii="Book Antiqua" w:eastAsia="Book Antiqua" w:hAnsi="Book Antiqua" w:cs="Book Antiqua"/>
          <w:b/>
          <w:bCs/>
          <w:color w:val="000000" w:themeColor="text1"/>
        </w:rPr>
      </w:pPr>
      <w:r w:rsidRPr="008E6050">
        <w:rPr>
          <w:rFonts w:ascii="Book Antiqua" w:hAnsi="Book Antiqua"/>
          <w:noProof/>
          <w:lang w:eastAsia="zh-CN"/>
        </w:rPr>
        <w:lastRenderedPageBreak/>
        <w:drawing>
          <wp:inline distT="0" distB="0" distL="0" distR="0" wp14:anchorId="59A42CE3" wp14:editId="30DBD533">
            <wp:extent cx="5943600" cy="510413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5104130"/>
                    </a:xfrm>
                    <a:prstGeom prst="rect">
                      <a:avLst/>
                    </a:prstGeom>
                  </pic:spPr>
                </pic:pic>
              </a:graphicData>
            </a:graphic>
          </wp:inline>
        </w:drawing>
      </w:r>
    </w:p>
    <w:p w14:paraId="37E034D2" w14:textId="55A870EA" w:rsidR="00A77B3E" w:rsidRPr="008E6050" w:rsidRDefault="006D1247" w:rsidP="00521D7A">
      <w:pPr>
        <w:adjustRightInd w:val="0"/>
        <w:snapToGrid w:val="0"/>
        <w:spacing w:line="360" w:lineRule="auto"/>
        <w:jc w:val="both"/>
        <w:rPr>
          <w:rFonts w:ascii="Book Antiqua" w:eastAsia="Book Antiqua" w:hAnsi="Book Antiqua" w:cs="Book Antiqua"/>
          <w:color w:val="000000" w:themeColor="text1"/>
        </w:rPr>
      </w:pPr>
      <w:r w:rsidRPr="008E6050">
        <w:rPr>
          <w:rFonts w:ascii="Book Antiqua" w:eastAsia="Book Antiqua" w:hAnsi="Book Antiqua" w:cs="Book Antiqua"/>
          <w:b/>
          <w:bCs/>
          <w:color w:val="000000" w:themeColor="text1"/>
        </w:rPr>
        <w:t xml:space="preserve">Figure </w:t>
      </w:r>
      <w:proofErr w:type="gramStart"/>
      <w:r w:rsidRPr="008E6050">
        <w:rPr>
          <w:rFonts w:ascii="Book Antiqua" w:eastAsia="Book Antiqua" w:hAnsi="Book Antiqua" w:cs="Book Antiqua"/>
          <w:b/>
          <w:bCs/>
          <w:color w:val="000000" w:themeColor="text1"/>
        </w:rPr>
        <w:t>2 Schematic overview of different methods for stem cell labeling</w:t>
      </w:r>
      <w:proofErr w:type="gramEnd"/>
      <w:r w:rsidRPr="008E6050">
        <w:rPr>
          <w:rFonts w:ascii="Book Antiqua" w:eastAsia="Book Antiqua" w:hAnsi="Book Antiqua" w:cs="Book Antiqua"/>
          <w:b/>
          <w:bCs/>
          <w:color w:val="000000" w:themeColor="text1"/>
        </w:rPr>
        <w:t xml:space="preserve">. </w:t>
      </w:r>
      <w:r w:rsidRPr="008E6050">
        <w:rPr>
          <w:rFonts w:ascii="Book Antiqua" w:eastAsia="Book Antiqua" w:hAnsi="Book Antiqua" w:cs="Book Antiqua"/>
          <w:color w:val="000000" w:themeColor="text1"/>
        </w:rPr>
        <w:t>A: Schematic overview of the processes for direct cell labeling; B: Schematic overview of the steps for indirect cell labeling; C: A diagram of different imaging method for tracking stem cells.</w:t>
      </w:r>
      <w:r w:rsidR="00AF4C5E" w:rsidRPr="008E6050">
        <w:rPr>
          <w:rFonts w:ascii="Book Antiqua" w:eastAsia="Book Antiqua" w:hAnsi="Book Antiqua" w:cs="Book Antiqua"/>
          <w:color w:val="000000" w:themeColor="text1"/>
        </w:rPr>
        <w:t xml:space="preserve"> This figure was modified from </w:t>
      </w:r>
      <w:proofErr w:type="gramStart"/>
      <w:r w:rsidR="00AF4C5E" w:rsidRPr="008E6050">
        <w:rPr>
          <w:rFonts w:ascii="Book Antiqua" w:eastAsia="Book Antiqua" w:hAnsi="Book Antiqua" w:cs="Book Antiqua"/>
          <w:color w:val="000000" w:themeColor="text1"/>
        </w:rPr>
        <w:t>references</w:t>
      </w:r>
      <w:r w:rsidR="00AF4C5E" w:rsidRPr="008E6050">
        <w:rPr>
          <w:rFonts w:ascii="Book Antiqua" w:eastAsia="Book Antiqua" w:hAnsi="Book Antiqua" w:cs="Book Antiqua"/>
          <w:color w:val="000000" w:themeColor="text1"/>
          <w:vertAlign w:val="superscript"/>
        </w:rPr>
        <w:t>[</w:t>
      </w:r>
      <w:proofErr w:type="gramEnd"/>
      <w:r w:rsidR="00AF4C5E" w:rsidRPr="008E6050">
        <w:rPr>
          <w:rFonts w:ascii="Book Antiqua" w:eastAsia="Book Antiqua" w:hAnsi="Book Antiqua" w:cs="Book Antiqua"/>
          <w:color w:val="000000" w:themeColor="text1"/>
          <w:vertAlign w:val="superscript"/>
        </w:rPr>
        <w:t>80,81]</w:t>
      </w:r>
      <w:r w:rsidR="00AF4C5E" w:rsidRPr="008E6050">
        <w:rPr>
          <w:rFonts w:ascii="Book Antiqua" w:eastAsia="Book Antiqua" w:hAnsi="Book Antiqua" w:cs="Book Antiqua"/>
          <w:color w:val="000000" w:themeColor="text1"/>
        </w:rPr>
        <w:t xml:space="preserve">. </w:t>
      </w:r>
      <w:r w:rsidRPr="008E6050">
        <w:rPr>
          <w:rFonts w:ascii="Book Antiqua" w:eastAsia="Book Antiqua" w:hAnsi="Book Antiqua" w:cs="Book Antiqua"/>
          <w:color w:val="000000" w:themeColor="text1"/>
        </w:rPr>
        <w:t xml:space="preserve">MRI: Magnetic </w:t>
      </w:r>
      <w:r w:rsidR="00DD6796" w:rsidRPr="008E6050">
        <w:rPr>
          <w:rFonts w:ascii="Book Antiqua" w:eastAsia="Book Antiqua" w:hAnsi="Book Antiqua" w:cs="Book Antiqua"/>
          <w:color w:val="000000" w:themeColor="text1"/>
        </w:rPr>
        <w:t>resonance imaging</w:t>
      </w:r>
      <w:r w:rsidRPr="008E6050">
        <w:rPr>
          <w:rFonts w:ascii="Book Antiqua" w:eastAsia="Book Antiqua" w:hAnsi="Book Antiqua" w:cs="Book Antiqua"/>
          <w:color w:val="000000" w:themeColor="text1"/>
        </w:rPr>
        <w:t xml:space="preserve">; PET: </w:t>
      </w:r>
      <w:r w:rsidR="00DD6796" w:rsidRPr="008E6050">
        <w:rPr>
          <w:rFonts w:ascii="Book Antiqua" w:eastAsia="Book Antiqua" w:hAnsi="Book Antiqua" w:cs="Book Antiqua"/>
          <w:color w:val="000000" w:themeColor="text1"/>
        </w:rPr>
        <w:t xml:space="preserve">Positron </w:t>
      </w:r>
      <w:r w:rsidRPr="008E6050">
        <w:rPr>
          <w:rFonts w:ascii="Book Antiqua" w:eastAsia="Book Antiqua" w:hAnsi="Book Antiqua" w:cs="Book Antiqua"/>
          <w:color w:val="000000" w:themeColor="text1"/>
        </w:rPr>
        <w:t>emission tomography; SPECT: Single-</w:t>
      </w:r>
      <w:r w:rsidR="00D953EE" w:rsidRPr="008E6050">
        <w:rPr>
          <w:rFonts w:ascii="Book Antiqua" w:eastAsia="Book Antiqua" w:hAnsi="Book Antiqua" w:cs="Book Antiqua"/>
          <w:color w:val="000000" w:themeColor="text1"/>
        </w:rPr>
        <w:t>photon emission computed tomography</w:t>
      </w:r>
      <w:r w:rsidRPr="008E6050">
        <w:rPr>
          <w:rFonts w:ascii="Book Antiqua" w:eastAsia="Book Antiqua" w:hAnsi="Book Antiqua" w:cs="Book Antiqua"/>
          <w:color w:val="000000" w:themeColor="text1"/>
        </w:rPr>
        <w:t xml:space="preserve">. </w:t>
      </w:r>
    </w:p>
    <w:p w14:paraId="3A009E85" w14:textId="44CE222B" w:rsidR="00224A05" w:rsidRPr="008E6050" w:rsidRDefault="00224A05" w:rsidP="00521D7A">
      <w:pPr>
        <w:adjustRightInd w:val="0"/>
        <w:snapToGrid w:val="0"/>
        <w:spacing w:line="360" w:lineRule="auto"/>
        <w:jc w:val="both"/>
        <w:rPr>
          <w:rFonts w:ascii="Book Antiqua" w:eastAsia="Book Antiqua" w:hAnsi="Book Antiqua" w:cs="Book Antiqua"/>
          <w:color w:val="000000" w:themeColor="text1"/>
        </w:rPr>
      </w:pPr>
    </w:p>
    <w:p w14:paraId="747EA9D9" w14:textId="77777777" w:rsidR="000C6AA4" w:rsidRPr="008E6050" w:rsidRDefault="00224A05" w:rsidP="00521D7A">
      <w:pPr>
        <w:adjustRightInd w:val="0"/>
        <w:snapToGrid w:val="0"/>
        <w:spacing w:line="360" w:lineRule="auto"/>
        <w:jc w:val="both"/>
        <w:rPr>
          <w:rFonts w:ascii="Book Antiqua" w:eastAsia="Book Antiqua" w:hAnsi="Book Antiqua" w:cs="Book Antiqua"/>
          <w:color w:val="000000" w:themeColor="text1"/>
        </w:rPr>
      </w:pPr>
      <w:r w:rsidRPr="008E6050">
        <w:rPr>
          <w:rFonts w:ascii="Book Antiqua" w:eastAsia="Book Antiqua" w:hAnsi="Book Antiqua" w:cs="Book Antiqua"/>
          <w:color w:val="000000" w:themeColor="text1"/>
        </w:rPr>
        <w:br w:type="page"/>
      </w:r>
    </w:p>
    <w:p w14:paraId="4B9063FB" w14:textId="77777777" w:rsidR="000C6AA4" w:rsidRPr="008E6050" w:rsidRDefault="000C6AA4" w:rsidP="00521D7A">
      <w:pPr>
        <w:adjustRightInd w:val="0"/>
        <w:snapToGrid w:val="0"/>
        <w:spacing w:line="360" w:lineRule="auto"/>
        <w:jc w:val="both"/>
        <w:rPr>
          <w:rFonts w:ascii="Book Antiqua" w:eastAsia="Book Antiqua" w:hAnsi="Book Antiqua" w:cs="Book Antiqua"/>
          <w:b/>
          <w:color w:val="000000" w:themeColor="text1"/>
        </w:rPr>
      </w:pPr>
    </w:p>
    <w:p w14:paraId="3CE75B2F" w14:textId="3A46DCC6" w:rsidR="00675745" w:rsidRPr="008E6050" w:rsidRDefault="00675745" w:rsidP="00521D7A">
      <w:pPr>
        <w:adjustRightInd w:val="0"/>
        <w:snapToGrid w:val="0"/>
        <w:spacing w:line="360" w:lineRule="auto"/>
        <w:jc w:val="both"/>
        <w:rPr>
          <w:rFonts w:ascii="Book Antiqua" w:hAnsi="Book Antiqua"/>
          <w:b/>
        </w:rPr>
      </w:pPr>
      <w:r w:rsidRPr="008E6050">
        <w:rPr>
          <w:rFonts w:ascii="Book Antiqua" w:hAnsi="Book Antiqua"/>
          <w:b/>
        </w:rPr>
        <w:t>Table 1 Comparison of major clearing techniques</w:t>
      </w:r>
    </w:p>
    <w:tbl>
      <w:tblPr>
        <w:tblStyle w:val="a5"/>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4"/>
        <w:gridCol w:w="2674"/>
        <w:gridCol w:w="2685"/>
        <w:gridCol w:w="2683"/>
      </w:tblGrid>
      <w:tr w:rsidR="00675745" w:rsidRPr="008E6050" w14:paraId="0EB9219B" w14:textId="77777777" w:rsidTr="006D1247">
        <w:trPr>
          <w:trHeight w:val="564"/>
        </w:trPr>
        <w:tc>
          <w:tcPr>
            <w:tcW w:w="801" w:type="pct"/>
            <w:tcBorders>
              <w:top w:val="single" w:sz="4" w:space="0" w:color="auto"/>
              <w:bottom w:val="single" w:sz="4" w:space="0" w:color="auto"/>
            </w:tcBorders>
            <w:shd w:val="clear" w:color="auto" w:fill="auto"/>
          </w:tcPr>
          <w:p w14:paraId="12A1FA36" w14:textId="77777777" w:rsidR="00675745" w:rsidRPr="008E6050" w:rsidRDefault="00675745" w:rsidP="00521D7A">
            <w:pPr>
              <w:adjustRightInd w:val="0"/>
              <w:snapToGrid w:val="0"/>
              <w:spacing w:line="360" w:lineRule="auto"/>
              <w:rPr>
                <w:rFonts w:ascii="Book Antiqua" w:hAnsi="Book Antiqua" w:cs="Times New Roman"/>
                <w:b/>
              </w:rPr>
            </w:pPr>
          </w:p>
        </w:tc>
        <w:tc>
          <w:tcPr>
            <w:tcW w:w="1396" w:type="pct"/>
            <w:tcBorders>
              <w:top w:val="single" w:sz="4" w:space="0" w:color="auto"/>
              <w:bottom w:val="single" w:sz="4" w:space="0" w:color="auto"/>
            </w:tcBorders>
            <w:shd w:val="clear" w:color="auto" w:fill="auto"/>
          </w:tcPr>
          <w:p w14:paraId="6B089ED0" w14:textId="77777777" w:rsidR="00675745" w:rsidRPr="008E6050" w:rsidRDefault="00675745" w:rsidP="00521D7A">
            <w:pPr>
              <w:adjustRightInd w:val="0"/>
              <w:snapToGrid w:val="0"/>
              <w:spacing w:line="360" w:lineRule="auto"/>
              <w:rPr>
                <w:rFonts w:ascii="Book Antiqua" w:hAnsi="Book Antiqua" w:cs="Times New Roman"/>
                <w:b/>
              </w:rPr>
            </w:pPr>
            <w:r w:rsidRPr="008E6050">
              <w:rPr>
                <w:rFonts w:ascii="Book Antiqua" w:hAnsi="Book Antiqua" w:cs="Times New Roman"/>
                <w:b/>
              </w:rPr>
              <w:t>Hydrogel-based method</w:t>
            </w:r>
          </w:p>
        </w:tc>
        <w:tc>
          <w:tcPr>
            <w:tcW w:w="1402" w:type="pct"/>
            <w:tcBorders>
              <w:top w:val="single" w:sz="4" w:space="0" w:color="auto"/>
              <w:bottom w:val="single" w:sz="4" w:space="0" w:color="auto"/>
            </w:tcBorders>
            <w:shd w:val="clear" w:color="auto" w:fill="auto"/>
          </w:tcPr>
          <w:p w14:paraId="44C1906B" w14:textId="77777777" w:rsidR="00675745" w:rsidRPr="008E6050" w:rsidRDefault="00675745" w:rsidP="00521D7A">
            <w:pPr>
              <w:adjustRightInd w:val="0"/>
              <w:snapToGrid w:val="0"/>
              <w:spacing w:line="360" w:lineRule="auto"/>
              <w:rPr>
                <w:rFonts w:ascii="Book Antiqua" w:hAnsi="Book Antiqua" w:cs="Times New Roman"/>
                <w:b/>
              </w:rPr>
            </w:pPr>
            <w:r w:rsidRPr="008E6050">
              <w:rPr>
                <w:rFonts w:ascii="Book Antiqua" w:hAnsi="Book Antiqua" w:cs="Times New Roman"/>
                <w:b/>
              </w:rPr>
              <w:t>Solvent-based method</w:t>
            </w:r>
          </w:p>
        </w:tc>
        <w:tc>
          <w:tcPr>
            <w:tcW w:w="1401" w:type="pct"/>
            <w:tcBorders>
              <w:top w:val="single" w:sz="4" w:space="0" w:color="auto"/>
              <w:bottom w:val="single" w:sz="4" w:space="0" w:color="auto"/>
            </w:tcBorders>
            <w:shd w:val="clear" w:color="auto" w:fill="auto"/>
          </w:tcPr>
          <w:p w14:paraId="50CE2047" w14:textId="77777777" w:rsidR="00675745" w:rsidRPr="008E6050" w:rsidRDefault="00675745" w:rsidP="00521D7A">
            <w:pPr>
              <w:adjustRightInd w:val="0"/>
              <w:snapToGrid w:val="0"/>
              <w:spacing w:line="360" w:lineRule="auto"/>
              <w:rPr>
                <w:rFonts w:ascii="Book Antiqua" w:hAnsi="Book Antiqua" w:cs="Times New Roman"/>
                <w:b/>
              </w:rPr>
            </w:pPr>
            <w:r w:rsidRPr="008E6050">
              <w:rPr>
                <w:rFonts w:ascii="Book Antiqua" w:hAnsi="Book Antiqua" w:cs="Times New Roman"/>
                <w:b/>
              </w:rPr>
              <w:t>Aqueous-based method</w:t>
            </w:r>
          </w:p>
        </w:tc>
      </w:tr>
      <w:tr w:rsidR="00675745" w:rsidRPr="008E6050" w14:paraId="6651E923" w14:textId="77777777" w:rsidTr="006D1247">
        <w:tc>
          <w:tcPr>
            <w:tcW w:w="801" w:type="pct"/>
            <w:tcBorders>
              <w:top w:val="single" w:sz="4" w:space="0" w:color="auto"/>
            </w:tcBorders>
            <w:shd w:val="clear" w:color="auto" w:fill="auto"/>
          </w:tcPr>
          <w:p w14:paraId="6F4AFAAB"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Types</w:t>
            </w:r>
          </w:p>
        </w:tc>
        <w:tc>
          <w:tcPr>
            <w:tcW w:w="1396" w:type="pct"/>
            <w:tcBorders>
              <w:top w:val="single" w:sz="4" w:space="0" w:color="auto"/>
            </w:tcBorders>
            <w:shd w:val="clear" w:color="auto" w:fill="auto"/>
          </w:tcPr>
          <w:p w14:paraId="7243FAA8" w14:textId="7CBF38C3"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CLARITY, MAP,</w:t>
            </w:r>
            <w:r w:rsidR="00521D7A" w:rsidRPr="008E6050">
              <w:rPr>
                <w:rFonts w:ascii="Book Antiqua" w:hAnsi="Book Antiqua" w:cs="Times New Roman"/>
                <w:lang w:eastAsia="zh-CN"/>
              </w:rPr>
              <w:t xml:space="preserve"> </w:t>
            </w:r>
            <w:r w:rsidRPr="008E6050">
              <w:rPr>
                <w:rFonts w:ascii="Book Antiqua" w:hAnsi="Book Antiqua" w:cs="Times New Roman"/>
              </w:rPr>
              <w:t>SHIELD, PACT, PARS</w:t>
            </w:r>
          </w:p>
        </w:tc>
        <w:tc>
          <w:tcPr>
            <w:tcW w:w="1402" w:type="pct"/>
            <w:tcBorders>
              <w:top w:val="single" w:sz="4" w:space="0" w:color="auto"/>
            </w:tcBorders>
            <w:shd w:val="clear" w:color="auto" w:fill="auto"/>
          </w:tcPr>
          <w:p w14:paraId="34F40441"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 xml:space="preserve">3DISCO, </w:t>
            </w:r>
            <w:proofErr w:type="spellStart"/>
            <w:r w:rsidRPr="008E6050">
              <w:rPr>
                <w:rFonts w:ascii="Book Antiqua" w:hAnsi="Book Antiqua" w:cs="Times New Roman"/>
              </w:rPr>
              <w:t>iDISCO</w:t>
            </w:r>
            <w:proofErr w:type="spellEnd"/>
            <w:r w:rsidRPr="008E6050">
              <w:rPr>
                <w:rFonts w:ascii="Book Antiqua" w:hAnsi="Book Antiqua" w:cs="Times New Roman"/>
              </w:rPr>
              <w:t>, BABB</w:t>
            </w:r>
          </w:p>
        </w:tc>
        <w:tc>
          <w:tcPr>
            <w:tcW w:w="1401" w:type="pct"/>
            <w:tcBorders>
              <w:top w:val="single" w:sz="4" w:space="0" w:color="auto"/>
            </w:tcBorders>
            <w:shd w:val="clear" w:color="auto" w:fill="auto"/>
          </w:tcPr>
          <w:p w14:paraId="030EB567" w14:textId="22DAB5D1" w:rsidR="00675745" w:rsidRPr="008E6050" w:rsidRDefault="00675745" w:rsidP="00521D7A">
            <w:pPr>
              <w:adjustRightInd w:val="0"/>
              <w:snapToGrid w:val="0"/>
              <w:spacing w:line="360" w:lineRule="auto"/>
              <w:rPr>
                <w:rFonts w:ascii="Book Antiqua" w:hAnsi="Book Antiqua" w:cs="Times New Roman"/>
              </w:rPr>
            </w:pPr>
            <w:proofErr w:type="spellStart"/>
            <w:r w:rsidRPr="008E6050">
              <w:rPr>
                <w:rFonts w:ascii="Book Antiqua" w:hAnsi="Book Antiqua" w:cs="Times New Roman"/>
              </w:rPr>
              <w:t>FocusClear</w:t>
            </w:r>
            <w:proofErr w:type="spellEnd"/>
            <w:r w:rsidRPr="008E6050">
              <w:rPr>
                <w:rFonts w:ascii="Book Antiqua" w:hAnsi="Book Antiqua" w:cs="Times New Roman"/>
              </w:rPr>
              <w:t>, CUBIC,</w:t>
            </w:r>
            <w:r w:rsidR="00521D7A" w:rsidRPr="008E6050">
              <w:rPr>
                <w:rFonts w:ascii="Book Antiqua" w:hAnsi="Book Antiqua" w:cs="Times New Roman"/>
                <w:lang w:eastAsia="zh-CN"/>
              </w:rPr>
              <w:t xml:space="preserve"> </w:t>
            </w:r>
            <w:r w:rsidRPr="008E6050">
              <w:rPr>
                <w:rFonts w:ascii="Book Antiqua" w:hAnsi="Book Antiqua" w:cs="Times New Roman"/>
              </w:rPr>
              <w:t>Scale12, SeeDB2</w:t>
            </w:r>
          </w:p>
        </w:tc>
      </w:tr>
      <w:tr w:rsidR="00675745" w:rsidRPr="008E6050" w14:paraId="6235697D" w14:textId="77777777" w:rsidTr="006D1247">
        <w:tc>
          <w:tcPr>
            <w:tcW w:w="801" w:type="pct"/>
            <w:shd w:val="clear" w:color="auto" w:fill="auto"/>
          </w:tcPr>
          <w:p w14:paraId="6F69D0CF"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Component</w:t>
            </w:r>
          </w:p>
        </w:tc>
        <w:tc>
          <w:tcPr>
            <w:tcW w:w="1396" w:type="pct"/>
            <w:shd w:val="clear" w:color="auto" w:fill="auto"/>
          </w:tcPr>
          <w:p w14:paraId="497C9806" w14:textId="77777777" w:rsidR="00675745" w:rsidRPr="008E6050" w:rsidRDefault="00675745" w:rsidP="00521D7A">
            <w:pPr>
              <w:adjustRightInd w:val="0"/>
              <w:snapToGrid w:val="0"/>
              <w:spacing w:line="360" w:lineRule="auto"/>
              <w:rPr>
                <w:rFonts w:ascii="Book Antiqua" w:hAnsi="Book Antiqua" w:cs="Times New Roman"/>
              </w:rPr>
            </w:pPr>
            <w:proofErr w:type="spellStart"/>
            <w:r w:rsidRPr="008E6050">
              <w:rPr>
                <w:rFonts w:ascii="Book Antiqua" w:hAnsi="Book Antiqua" w:cs="Times New Roman"/>
              </w:rPr>
              <w:t>FocusClear</w:t>
            </w:r>
            <w:proofErr w:type="spellEnd"/>
            <w:r w:rsidRPr="008E6050">
              <w:rPr>
                <w:rFonts w:ascii="Book Antiqua" w:hAnsi="Book Antiqua" w:cs="Times New Roman"/>
              </w:rPr>
              <w:t xml:space="preserve">/80% glycerol or </w:t>
            </w:r>
            <w:proofErr w:type="spellStart"/>
            <w:r w:rsidRPr="008E6050">
              <w:rPr>
                <w:rFonts w:ascii="Book Antiqua" w:hAnsi="Book Antiqua" w:cs="Times New Roman"/>
              </w:rPr>
              <w:t>histodenz</w:t>
            </w:r>
            <w:proofErr w:type="spellEnd"/>
          </w:p>
        </w:tc>
        <w:tc>
          <w:tcPr>
            <w:tcW w:w="1402" w:type="pct"/>
            <w:shd w:val="clear" w:color="auto" w:fill="auto"/>
          </w:tcPr>
          <w:p w14:paraId="4BE0FDB6"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Benzyl/alcohol series</w:t>
            </w:r>
          </w:p>
        </w:tc>
        <w:tc>
          <w:tcPr>
            <w:tcW w:w="1401" w:type="pct"/>
            <w:shd w:val="clear" w:color="auto" w:fill="auto"/>
          </w:tcPr>
          <w:p w14:paraId="11721FAA"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Urea, glycerol or sucrose</w:t>
            </w:r>
          </w:p>
        </w:tc>
      </w:tr>
      <w:tr w:rsidR="00675745" w:rsidRPr="008E6050" w14:paraId="181566F9" w14:textId="77777777" w:rsidTr="006D1247">
        <w:tc>
          <w:tcPr>
            <w:tcW w:w="801" w:type="pct"/>
            <w:shd w:val="clear" w:color="auto" w:fill="auto"/>
          </w:tcPr>
          <w:p w14:paraId="361CCB1C"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Process</w:t>
            </w:r>
          </w:p>
        </w:tc>
        <w:tc>
          <w:tcPr>
            <w:tcW w:w="1396" w:type="pct"/>
            <w:shd w:val="clear" w:color="auto" w:fill="auto"/>
          </w:tcPr>
          <w:p w14:paraId="09A8BDD4" w14:textId="3900A29F"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Hydrogel monomer infusion</w:t>
            </w:r>
            <w:r w:rsidR="0039399E" w:rsidRPr="008E6050">
              <w:rPr>
                <w:rFonts w:ascii="Book Antiqua" w:hAnsi="Book Antiqua" w:cs="Times New Roman"/>
              </w:rPr>
              <w:t xml:space="preserve"> </w:t>
            </w:r>
            <w:r w:rsidR="0039399E" w:rsidRPr="008E6050">
              <w:rPr>
                <w:rFonts w:hint="eastAsia"/>
                <w:lang w:eastAsia="zh-CN"/>
              </w:rPr>
              <w:t>→</w:t>
            </w:r>
            <w:r w:rsidR="0039399E" w:rsidRPr="008E6050">
              <w:rPr>
                <w:rFonts w:hint="eastAsia"/>
                <w:lang w:eastAsia="zh-CN"/>
              </w:rPr>
              <w:t xml:space="preserve"> </w:t>
            </w:r>
            <w:r w:rsidRPr="008E6050">
              <w:rPr>
                <w:rFonts w:ascii="Book Antiqua" w:hAnsi="Book Antiqua" w:cs="Times New Roman"/>
              </w:rPr>
              <w:t xml:space="preserve">hydrogel-tissue hybridization </w:t>
            </w:r>
            <w:r w:rsidR="0039399E" w:rsidRPr="008E6050">
              <w:rPr>
                <w:rFonts w:hint="eastAsia"/>
                <w:lang w:eastAsia="zh-CN"/>
              </w:rPr>
              <w:t>→</w:t>
            </w:r>
            <w:r w:rsidRPr="008E6050">
              <w:rPr>
                <w:rFonts w:ascii="Book Antiqua" w:hAnsi="Book Antiqua" w:cs="Times New Roman"/>
              </w:rPr>
              <w:t xml:space="preserve"> Electrophoretic tissue clearing</w:t>
            </w:r>
          </w:p>
        </w:tc>
        <w:tc>
          <w:tcPr>
            <w:tcW w:w="1402" w:type="pct"/>
            <w:shd w:val="clear" w:color="auto" w:fill="auto"/>
          </w:tcPr>
          <w:p w14:paraId="29871A86" w14:textId="5E81B1C9"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 xml:space="preserve">Dehydration with lipid solvation </w:t>
            </w:r>
            <w:r w:rsidR="0039399E" w:rsidRPr="008E6050">
              <w:rPr>
                <w:rFonts w:hint="eastAsia"/>
                <w:lang w:eastAsia="zh-CN"/>
              </w:rPr>
              <w:t>→</w:t>
            </w:r>
            <w:r w:rsidRPr="008E6050">
              <w:rPr>
                <w:rFonts w:ascii="Book Antiqua" w:hAnsi="Book Antiqua" w:cs="Times New Roman"/>
              </w:rPr>
              <w:t xml:space="preserve"> Clearing by RI matching</w:t>
            </w:r>
          </w:p>
        </w:tc>
        <w:tc>
          <w:tcPr>
            <w:tcW w:w="1401" w:type="pct"/>
            <w:shd w:val="clear" w:color="auto" w:fill="auto"/>
          </w:tcPr>
          <w:p w14:paraId="3F115C79" w14:textId="5064F008" w:rsidR="00675745" w:rsidRPr="008E6050" w:rsidRDefault="00675745" w:rsidP="00521D7A">
            <w:pPr>
              <w:adjustRightInd w:val="0"/>
              <w:snapToGrid w:val="0"/>
              <w:spacing w:line="360" w:lineRule="auto"/>
              <w:rPr>
                <w:rFonts w:ascii="Book Antiqua" w:hAnsi="Book Antiqua" w:cs="Times New Roman"/>
              </w:rPr>
            </w:pPr>
            <w:proofErr w:type="spellStart"/>
            <w:r w:rsidRPr="008E6050">
              <w:rPr>
                <w:rFonts w:ascii="Book Antiqua" w:hAnsi="Book Antiqua" w:cs="Times New Roman"/>
              </w:rPr>
              <w:t>Decolorization</w:t>
            </w:r>
            <w:proofErr w:type="spellEnd"/>
            <w:r w:rsidRPr="008E6050">
              <w:rPr>
                <w:rFonts w:ascii="Book Antiqua" w:hAnsi="Book Antiqua" w:cs="Times New Roman"/>
              </w:rPr>
              <w:t xml:space="preserve"> by pigment removal </w:t>
            </w:r>
            <w:r w:rsidR="0039399E" w:rsidRPr="008E6050">
              <w:rPr>
                <w:rFonts w:hint="eastAsia"/>
                <w:lang w:eastAsia="zh-CN"/>
              </w:rPr>
              <w:t>→</w:t>
            </w:r>
            <w:r w:rsidRPr="008E6050">
              <w:rPr>
                <w:rFonts w:ascii="Book Antiqua" w:hAnsi="Book Antiqua" w:cs="Times New Roman"/>
              </w:rPr>
              <w:t xml:space="preserve"> </w:t>
            </w:r>
            <w:proofErr w:type="spellStart"/>
            <w:r w:rsidRPr="008E6050">
              <w:rPr>
                <w:rFonts w:ascii="Book Antiqua" w:hAnsi="Book Antiqua" w:cs="Times New Roman"/>
              </w:rPr>
              <w:t>Delipidation</w:t>
            </w:r>
            <w:proofErr w:type="spellEnd"/>
            <w:r w:rsidRPr="008E6050">
              <w:rPr>
                <w:rFonts w:ascii="Book Antiqua" w:hAnsi="Book Antiqua" w:cs="Times New Roman"/>
              </w:rPr>
              <w:t xml:space="preserve"> using mild detergents </w:t>
            </w:r>
            <w:r w:rsidR="0039399E" w:rsidRPr="008E6050">
              <w:rPr>
                <w:rFonts w:hint="eastAsia"/>
                <w:lang w:eastAsia="zh-CN"/>
              </w:rPr>
              <w:t>→</w:t>
            </w:r>
            <w:r w:rsidRPr="008E6050">
              <w:rPr>
                <w:rFonts w:ascii="Book Antiqua" w:hAnsi="Book Antiqua" w:cs="Times New Roman"/>
              </w:rPr>
              <w:t xml:space="preserve"> Expansion and RI matching</w:t>
            </w:r>
          </w:p>
        </w:tc>
      </w:tr>
      <w:tr w:rsidR="00675745" w:rsidRPr="008E6050" w14:paraId="1DA9FCE6" w14:textId="77777777" w:rsidTr="006D1247">
        <w:tc>
          <w:tcPr>
            <w:tcW w:w="801" w:type="pct"/>
            <w:shd w:val="clear" w:color="auto" w:fill="auto"/>
          </w:tcPr>
          <w:p w14:paraId="081C3035"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RI match</w:t>
            </w:r>
          </w:p>
        </w:tc>
        <w:tc>
          <w:tcPr>
            <w:tcW w:w="1396" w:type="pct"/>
            <w:shd w:val="clear" w:color="auto" w:fill="auto"/>
          </w:tcPr>
          <w:p w14:paraId="3C721B40"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1.38–1.48</w:t>
            </w:r>
          </w:p>
        </w:tc>
        <w:tc>
          <w:tcPr>
            <w:tcW w:w="1402" w:type="pct"/>
            <w:shd w:val="clear" w:color="auto" w:fill="auto"/>
          </w:tcPr>
          <w:p w14:paraId="008C305C"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1.44–1.56</w:t>
            </w:r>
          </w:p>
        </w:tc>
        <w:tc>
          <w:tcPr>
            <w:tcW w:w="1401" w:type="pct"/>
            <w:shd w:val="clear" w:color="auto" w:fill="auto"/>
          </w:tcPr>
          <w:p w14:paraId="1D27DF30"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1.38–1.48</w:t>
            </w:r>
          </w:p>
        </w:tc>
      </w:tr>
      <w:tr w:rsidR="00675745" w:rsidRPr="008E6050" w14:paraId="4E4C61A6" w14:textId="77777777" w:rsidTr="006D1247">
        <w:tc>
          <w:tcPr>
            <w:tcW w:w="801" w:type="pct"/>
            <w:shd w:val="clear" w:color="auto" w:fill="auto"/>
          </w:tcPr>
          <w:p w14:paraId="1D57B4F9"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Features</w:t>
            </w:r>
          </w:p>
        </w:tc>
        <w:tc>
          <w:tcPr>
            <w:tcW w:w="1396" w:type="pct"/>
            <w:shd w:val="clear" w:color="auto" w:fill="auto"/>
          </w:tcPr>
          <w:p w14:paraId="48C67322"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 xml:space="preserve">Minimizing structural damage and loss of biomolecules. </w:t>
            </w:r>
          </w:p>
        </w:tc>
        <w:tc>
          <w:tcPr>
            <w:tcW w:w="1402" w:type="pct"/>
            <w:shd w:val="clear" w:color="auto" w:fill="auto"/>
          </w:tcPr>
          <w:p w14:paraId="003BCA2B"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Fast and easy clearing. Permanent preservation of the endogenous fluorescent signal.</w:t>
            </w:r>
          </w:p>
        </w:tc>
        <w:tc>
          <w:tcPr>
            <w:tcW w:w="1401" w:type="pct"/>
            <w:shd w:val="clear" w:color="auto" w:fill="auto"/>
          </w:tcPr>
          <w:p w14:paraId="10C77125"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Biocompatibility, biosafety and preservation of protein function. Penetrating more rapidly and deeply into tissues.</w:t>
            </w:r>
          </w:p>
        </w:tc>
      </w:tr>
      <w:tr w:rsidR="00675745" w:rsidRPr="008E6050" w14:paraId="021D017E" w14:textId="77777777" w:rsidTr="006D1247">
        <w:tc>
          <w:tcPr>
            <w:tcW w:w="801" w:type="pct"/>
            <w:shd w:val="clear" w:color="auto" w:fill="auto"/>
          </w:tcPr>
          <w:p w14:paraId="634AF0E7"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Limitations</w:t>
            </w:r>
          </w:p>
        </w:tc>
        <w:tc>
          <w:tcPr>
            <w:tcW w:w="1396" w:type="pct"/>
            <w:shd w:val="clear" w:color="auto" w:fill="auto"/>
          </w:tcPr>
          <w:p w14:paraId="4D08CAE6"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Expansion of tissue size. Longer incubation.</w:t>
            </w:r>
          </w:p>
        </w:tc>
        <w:tc>
          <w:tcPr>
            <w:tcW w:w="1402" w:type="pct"/>
            <w:shd w:val="clear" w:color="auto" w:fill="auto"/>
          </w:tcPr>
          <w:p w14:paraId="655CB27E" w14:textId="0C24692D"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Toxic nature of many solvents, substantial shrinkage of tissue (up to 50%)</w:t>
            </w:r>
            <w:r w:rsidR="00521D7A" w:rsidRPr="008E6050">
              <w:rPr>
                <w:rFonts w:ascii="Book Antiqua" w:hAnsi="Book Antiqua" w:cs="Times New Roman"/>
              </w:rPr>
              <w:t>.</w:t>
            </w:r>
          </w:p>
        </w:tc>
        <w:tc>
          <w:tcPr>
            <w:tcW w:w="1401" w:type="pct"/>
            <w:shd w:val="clear" w:color="auto" w:fill="auto"/>
          </w:tcPr>
          <w:p w14:paraId="30387CEB"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Expansion of tissue size. Longer incubation.</w:t>
            </w:r>
          </w:p>
        </w:tc>
      </w:tr>
      <w:tr w:rsidR="00675745" w:rsidRPr="008E6050" w14:paraId="5F1ED0FE" w14:textId="77777777" w:rsidTr="006D1247">
        <w:tc>
          <w:tcPr>
            <w:tcW w:w="801" w:type="pct"/>
            <w:shd w:val="clear" w:color="auto" w:fill="auto"/>
          </w:tcPr>
          <w:p w14:paraId="2DCEE224"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References</w:t>
            </w:r>
          </w:p>
        </w:tc>
        <w:tc>
          <w:tcPr>
            <w:tcW w:w="1396" w:type="pct"/>
            <w:shd w:val="clear" w:color="auto" w:fill="auto"/>
          </w:tcPr>
          <w:p w14:paraId="74C64EBA"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[107,109]</w:t>
            </w:r>
          </w:p>
        </w:tc>
        <w:tc>
          <w:tcPr>
            <w:tcW w:w="1402" w:type="pct"/>
            <w:shd w:val="clear" w:color="auto" w:fill="auto"/>
          </w:tcPr>
          <w:p w14:paraId="76C729A2"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[110,111]</w:t>
            </w:r>
          </w:p>
        </w:tc>
        <w:tc>
          <w:tcPr>
            <w:tcW w:w="1401" w:type="pct"/>
            <w:shd w:val="clear" w:color="auto" w:fill="auto"/>
          </w:tcPr>
          <w:p w14:paraId="519513A0" w14:textId="77777777" w:rsidR="00675745" w:rsidRPr="008E6050" w:rsidRDefault="00675745" w:rsidP="00521D7A">
            <w:pPr>
              <w:adjustRightInd w:val="0"/>
              <w:snapToGrid w:val="0"/>
              <w:spacing w:line="360" w:lineRule="auto"/>
              <w:rPr>
                <w:rFonts w:ascii="Book Antiqua" w:hAnsi="Book Antiqua" w:cs="Times New Roman"/>
              </w:rPr>
            </w:pPr>
            <w:r w:rsidRPr="008E6050">
              <w:rPr>
                <w:rFonts w:ascii="Book Antiqua" w:hAnsi="Book Antiqua" w:cs="Times New Roman"/>
              </w:rPr>
              <w:t>[112,113]</w:t>
            </w:r>
          </w:p>
        </w:tc>
      </w:tr>
    </w:tbl>
    <w:p w14:paraId="33019AE5" w14:textId="1112C25A" w:rsidR="008E6050" w:rsidRPr="008E6050" w:rsidRDefault="00675745" w:rsidP="00521D7A">
      <w:pPr>
        <w:adjustRightInd w:val="0"/>
        <w:snapToGrid w:val="0"/>
        <w:spacing w:line="360" w:lineRule="auto"/>
        <w:jc w:val="both"/>
        <w:rPr>
          <w:rFonts w:ascii="Book Antiqua" w:hAnsi="Book Antiqua"/>
        </w:rPr>
      </w:pPr>
      <w:r w:rsidRPr="008E6050">
        <w:rPr>
          <w:rFonts w:ascii="Book Antiqua" w:hAnsi="Book Antiqua"/>
        </w:rPr>
        <w:t xml:space="preserve">RI: </w:t>
      </w:r>
      <w:r w:rsidR="00521D7A" w:rsidRPr="008E6050">
        <w:rPr>
          <w:rFonts w:ascii="Book Antiqua" w:hAnsi="Book Antiqua"/>
        </w:rPr>
        <w:t xml:space="preserve">Refractive </w:t>
      </w:r>
      <w:r w:rsidRPr="008E6050">
        <w:rPr>
          <w:rFonts w:ascii="Book Antiqua" w:hAnsi="Book Antiqua"/>
        </w:rPr>
        <w:t xml:space="preserve">index; CLARITY: </w:t>
      </w:r>
      <w:r w:rsidR="00521D7A" w:rsidRPr="008E6050">
        <w:rPr>
          <w:rFonts w:ascii="Book Antiqua" w:hAnsi="Book Antiqua"/>
        </w:rPr>
        <w:t>Clear</w:t>
      </w:r>
      <w:r w:rsidRPr="008E6050">
        <w:rPr>
          <w:rFonts w:ascii="Book Antiqua" w:hAnsi="Book Antiqua"/>
        </w:rPr>
        <w:t xml:space="preserve">, </w:t>
      </w:r>
      <w:r w:rsidR="00521D7A" w:rsidRPr="008E6050">
        <w:rPr>
          <w:rFonts w:ascii="Book Antiqua" w:hAnsi="Book Antiqua"/>
        </w:rPr>
        <w:t>lipid</w:t>
      </w:r>
      <w:r w:rsidRPr="008E6050">
        <w:rPr>
          <w:rFonts w:ascii="Book Antiqua" w:hAnsi="Book Antiqua"/>
        </w:rPr>
        <w:t xml:space="preserve">-exchanged, </w:t>
      </w:r>
      <w:r w:rsidR="00521D7A" w:rsidRPr="008E6050">
        <w:rPr>
          <w:rFonts w:ascii="Book Antiqua" w:hAnsi="Book Antiqua"/>
        </w:rPr>
        <w:t>acrylamide</w:t>
      </w:r>
      <w:r w:rsidRPr="008E6050">
        <w:rPr>
          <w:rFonts w:ascii="Book Antiqua" w:hAnsi="Book Antiqua"/>
        </w:rPr>
        <w:t xml:space="preserve">-hybridized </w:t>
      </w:r>
      <w:r w:rsidR="00521D7A" w:rsidRPr="008E6050">
        <w:rPr>
          <w:rFonts w:ascii="Book Antiqua" w:hAnsi="Book Antiqua"/>
        </w:rPr>
        <w:t>rigid</w:t>
      </w:r>
      <w:r w:rsidRPr="008E6050">
        <w:rPr>
          <w:rFonts w:ascii="Book Antiqua" w:hAnsi="Book Antiqua"/>
        </w:rPr>
        <w:t xml:space="preserve">, </w:t>
      </w:r>
      <w:r w:rsidR="00521D7A" w:rsidRPr="008E6050">
        <w:rPr>
          <w:rFonts w:ascii="Book Antiqua" w:hAnsi="Book Antiqua"/>
        </w:rPr>
        <w:t>imaging</w:t>
      </w:r>
      <w:r w:rsidRPr="008E6050">
        <w:rPr>
          <w:rFonts w:ascii="Book Antiqua" w:hAnsi="Book Antiqua"/>
        </w:rPr>
        <w:t xml:space="preserve">/immunostaining compatible, </w:t>
      </w:r>
      <w:r w:rsidR="00521D7A" w:rsidRPr="008E6050">
        <w:rPr>
          <w:rFonts w:ascii="Book Antiqua" w:hAnsi="Book Antiqua"/>
        </w:rPr>
        <w:t xml:space="preserve">tissue </w:t>
      </w:r>
      <w:proofErr w:type="spellStart"/>
      <w:r w:rsidRPr="008E6050">
        <w:rPr>
          <w:rFonts w:ascii="Book Antiqua" w:hAnsi="Book Antiqua"/>
        </w:rPr>
        <w:t>hYdrogel</w:t>
      </w:r>
      <w:proofErr w:type="spellEnd"/>
      <w:r w:rsidRPr="008E6050">
        <w:rPr>
          <w:rFonts w:ascii="Book Antiqua" w:hAnsi="Book Antiqua"/>
        </w:rPr>
        <w:t xml:space="preserve">; MAP: Magnified </w:t>
      </w:r>
      <w:r w:rsidR="00521D7A" w:rsidRPr="008E6050">
        <w:rPr>
          <w:rFonts w:ascii="Book Antiqua" w:hAnsi="Book Antiqua"/>
        </w:rPr>
        <w:t xml:space="preserve">analysis </w:t>
      </w:r>
      <w:r w:rsidRPr="008E6050">
        <w:rPr>
          <w:rFonts w:ascii="Book Antiqua" w:hAnsi="Book Antiqua"/>
        </w:rPr>
        <w:t xml:space="preserve">of </w:t>
      </w:r>
      <w:r w:rsidR="00521D7A" w:rsidRPr="008E6050">
        <w:rPr>
          <w:rFonts w:ascii="Book Antiqua" w:hAnsi="Book Antiqua"/>
        </w:rPr>
        <w:t>proteome</w:t>
      </w:r>
      <w:r w:rsidRPr="008E6050">
        <w:rPr>
          <w:rFonts w:ascii="Book Antiqua" w:hAnsi="Book Antiqua"/>
        </w:rPr>
        <w:t xml:space="preserve">; SHIELD: Stabilization to </w:t>
      </w:r>
      <w:r w:rsidR="00521D7A" w:rsidRPr="008E6050">
        <w:rPr>
          <w:rFonts w:ascii="Book Antiqua" w:hAnsi="Book Antiqua"/>
        </w:rPr>
        <w:t xml:space="preserve">harsh </w:t>
      </w:r>
      <w:r w:rsidRPr="008E6050">
        <w:rPr>
          <w:rFonts w:ascii="Book Antiqua" w:hAnsi="Book Antiqua"/>
        </w:rPr>
        <w:t xml:space="preserve">conditions </w:t>
      </w:r>
      <w:r w:rsidRPr="008E6050">
        <w:rPr>
          <w:rFonts w:ascii="Book Antiqua" w:hAnsi="Book Antiqua"/>
          <w:i/>
          <w:iCs/>
        </w:rPr>
        <w:t>via</w:t>
      </w:r>
      <w:r w:rsidRPr="008E6050">
        <w:rPr>
          <w:rFonts w:ascii="Book Antiqua" w:hAnsi="Book Antiqua"/>
        </w:rPr>
        <w:t xml:space="preserve"> </w:t>
      </w:r>
      <w:r w:rsidR="00521D7A" w:rsidRPr="008E6050">
        <w:rPr>
          <w:rFonts w:ascii="Book Antiqua" w:hAnsi="Book Antiqua"/>
        </w:rPr>
        <w:t xml:space="preserve">intramolecular epoxide </w:t>
      </w:r>
      <w:r w:rsidR="00521D7A" w:rsidRPr="008E6050">
        <w:rPr>
          <w:rFonts w:ascii="Book Antiqua" w:hAnsi="Book Antiqua"/>
        </w:rPr>
        <w:lastRenderedPageBreak/>
        <w:t>linkages to prevent degradation</w:t>
      </w:r>
      <w:r w:rsidRPr="008E6050">
        <w:rPr>
          <w:rFonts w:ascii="Book Antiqua" w:hAnsi="Book Antiqua"/>
        </w:rPr>
        <w:t xml:space="preserve">; PACT: </w:t>
      </w:r>
      <w:proofErr w:type="spellStart"/>
      <w:r w:rsidRPr="008E6050">
        <w:rPr>
          <w:rFonts w:ascii="Book Antiqua" w:hAnsi="Book Antiqua"/>
        </w:rPr>
        <w:t>PAssive</w:t>
      </w:r>
      <w:proofErr w:type="spellEnd"/>
      <w:r w:rsidRPr="008E6050">
        <w:rPr>
          <w:rFonts w:ascii="Book Antiqua" w:hAnsi="Book Antiqua"/>
        </w:rPr>
        <w:t xml:space="preserve"> </w:t>
      </w:r>
      <w:r w:rsidR="00521D7A" w:rsidRPr="008E6050">
        <w:rPr>
          <w:rFonts w:ascii="Book Antiqua" w:hAnsi="Book Antiqua"/>
        </w:rPr>
        <w:t>clarity tec</w:t>
      </w:r>
      <w:r w:rsidRPr="008E6050">
        <w:rPr>
          <w:rFonts w:ascii="Book Antiqua" w:hAnsi="Book Antiqua"/>
        </w:rPr>
        <w:t xml:space="preserve">hnique; PARS: Perfusion-assisted </w:t>
      </w:r>
      <w:r w:rsidR="00521D7A" w:rsidRPr="008E6050">
        <w:rPr>
          <w:rFonts w:ascii="Book Antiqua" w:hAnsi="Book Antiqua"/>
        </w:rPr>
        <w:t xml:space="preserve">agent release </w:t>
      </w:r>
      <w:r w:rsidRPr="008E6050">
        <w:rPr>
          <w:rFonts w:ascii="Book Antiqua" w:hAnsi="Book Antiqua"/>
          <w:i/>
          <w:iCs/>
        </w:rPr>
        <w:t xml:space="preserve">in </w:t>
      </w:r>
      <w:r w:rsidR="00521D7A" w:rsidRPr="008E6050">
        <w:rPr>
          <w:rFonts w:ascii="Book Antiqua" w:hAnsi="Book Antiqua"/>
          <w:i/>
          <w:iCs/>
        </w:rPr>
        <w:t>situ</w:t>
      </w:r>
      <w:r w:rsidRPr="008E6050">
        <w:rPr>
          <w:rFonts w:ascii="Book Antiqua" w:hAnsi="Book Antiqua"/>
        </w:rPr>
        <w:t xml:space="preserve">; 3DISCO: 3D </w:t>
      </w:r>
      <w:r w:rsidR="00521D7A" w:rsidRPr="008E6050">
        <w:rPr>
          <w:rFonts w:ascii="Book Antiqua" w:hAnsi="Book Antiqua"/>
        </w:rPr>
        <w:t xml:space="preserve">imaging </w:t>
      </w:r>
      <w:r w:rsidRPr="008E6050">
        <w:rPr>
          <w:rFonts w:ascii="Book Antiqua" w:hAnsi="Book Antiqua"/>
        </w:rPr>
        <w:t xml:space="preserve">of </w:t>
      </w:r>
      <w:r w:rsidR="00521D7A" w:rsidRPr="008E6050">
        <w:rPr>
          <w:rFonts w:ascii="Book Antiqua" w:hAnsi="Book Antiqua"/>
        </w:rPr>
        <w:t>solvent</w:t>
      </w:r>
      <w:r w:rsidRPr="008E6050">
        <w:rPr>
          <w:rFonts w:ascii="Book Antiqua" w:hAnsi="Book Antiqua"/>
        </w:rPr>
        <w:t>-</w:t>
      </w:r>
      <w:r w:rsidR="00521D7A" w:rsidRPr="008E6050">
        <w:rPr>
          <w:rFonts w:ascii="Book Antiqua" w:hAnsi="Book Antiqua"/>
        </w:rPr>
        <w:t>cleared organs</w:t>
      </w:r>
      <w:r w:rsidRPr="008E6050">
        <w:rPr>
          <w:rFonts w:ascii="Book Antiqua" w:hAnsi="Book Antiqua"/>
        </w:rPr>
        <w:t xml:space="preserve">; </w:t>
      </w:r>
      <w:proofErr w:type="spellStart"/>
      <w:r w:rsidRPr="008E6050">
        <w:rPr>
          <w:rFonts w:ascii="Book Antiqua" w:hAnsi="Book Antiqua"/>
        </w:rPr>
        <w:t>iDISCO</w:t>
      </w:r>
      <w:proofErr w:type="spellEnd"/>
      <w:r w:rsidRPr="008E6050">
        <w:rPr>
          <w:rFonts w:ascii="Book Antiqua" w:hAnsi="Book Antiqua"/>
        </w:rPr>
        <w:t xml:space="preserve">: </w:t>
      </w:r>
      <w:proofErr w:type="spellStart"/>
      <w:r w:rsidR="00521D7A" w:rsidRPr="008E6050">
        <w:rPr>
          <w:rFonts w:ascii="Book Antiqua" w:hAnsi="Book Antiqua"/>
        </w:rPr>
        <w:t>Immunolabelling</w:t>
      </w:r>
      <w:proofErr w:type="spellEnd"/>
      <w:r w:rsidRPr="008E6050">
        <w:rPr>
          <w:rFonts w:ascii="Book Antiqua" w:hAnsi="Book Antiqua"/>
        </w:rPr>
        <w:t xml:space="preserve">-enabled DISCO; BABB: Benzyl </w:t>
      </w:r>
      <w:r w:rsidR="00521D7A" w:rsidRPr="008E6050">
        <w:rPr>
          <w:rFonts w:ascii="Book Antiqua" w:hAnsi="Book Antiqua"/>
        </w:rPr>
        <w:t>alcohol</w:t>
      </w:r>
      <w:r w:rsidRPr="008E6050">
        <w:rPr>
          <w:rFonts w:ascii="Book Antiqua" w:hAnsi="Book Antiqua"/>
        </w:rPr>
        <w:t>/</w:t>
      </w:r>
      <w:r w:rsidR="00521D7A" w:rsidRPr="008E6050">
        <w:rPr>
          <w:rFonts w:ascii="Book Antiqua" w:hAnsi="Book Antiqua"/>
        </w:rPr>
        <w:t>benzyl benzoate</w:t>
      </w:r>
      <w:r w:rsidRPr="008E6050">
        <w:rPr>
          <w:rFonts w:ascii="Book Antiqua" w:hAnsi="Book Antiqua"/>
        </w:rPr>
        <w:t xml:space="preserve">; CUBIC: Clear, </w:t>
      </w:r>
      <w:r w:rsidR="00521D7A" w:rsidRPr="008E6050">
        <w:rPr>
          <w:rFonts w:ascii="Book Antiqua" w:hAnsi="Book Antiqua"/>
        </w:rPr>
        <w:t xml:space="preserve">unobstructed brain </w:t>
      </w:r>
      <w:r w:rsidRPr="008E6050">
        <w:rPr>
          <w:rFonts w:ascii="Book Antiqua" w:hAnsi="Book Antiqua"/>
        </w:rPr>
        <w:t xml:space="preserve">or body </w:t>
      </w:r>
      <w:r w:rsidR="00521D7A" w:rsidRPr="008E6050">
        <w:rPr>
          <w:rFonts w:ascii="Book Antiqua" w:hAnsi="Book Antiqua"/>
        </w:rPr>
        <w:t xml:space="preserve">imaging cocktails </w:t>
      </w:r>
      <w:r w:rsidRPr="008E6050">
        <w:rPr>
          <w:rFonts w:ascii="Book Antiqua" w:hAnsi="Book Antiqua"/>
        </w:rPr>
        <w:t xml:space="preserve">and computational analysis; </w:t>
      </w:r>
      <w:proofErr w:type="spellStart"/>
      <w:r w:rsidRPr="008E6050">
        <w:rPr>
          <w:rFonts w:ascii="Book Antiqua" w:hAnsi="Book Antiqua"/>
        </w:rPr>
        <w:t>SeeDB</w:t>
      </w:r>
      <w:proofErr w:type="spellEnd"/>
      <w:r w:rsidRPr="008E6050">
        <w:rPr>
          <w:rFonts w:ascii="Book Antiqua" w:hAnsi="Book Antiqua"/>
        </w:rPr>
        <w:t xml:space="preserve">: See </w:t>
      </w:r>
      <w:r w:rsidR="00521D7A" w:rsidRPr="008E6050">
        <w:rPr>
          <w:rFonts w:ascii="Book Antiqua" w:hAnsi="Book Antiqua"/>
        </w:rPr>
        <w:t>deep brain</w:t>
      </w:r>
      <w:r w:rsidRPr="008E6050">
        <w:rPr>
          <w:rFonts w:ascii="Book Antiqua" w:hAnsi="Book Antiqua"/>
        </w:rPr>
        <w:t>.</w:t>
      </w:r>
    </w:p>
    <w:p w14:paraId="17B6BFE7" w14:textId="77777777" w:rsidR="008E6050" w:rsidRPr="008E6050" w:rsidRDefault="008E6050">
      <w:pPr>
        <w:rPr>
          <w:rFonts w:ascii="Book Antiqua" w:hAnsi="Book Antiqua"/>
        </w:rPr>
      </w:pPr>
      <w:r w:rsidRPr="008E6050">
        <w:rPr>
          <w:rFonts w:ascii="Book Antiqua" w:hAnsi="Book Antiqua"/>
        </w:rPr>
        <w:br w:type="page"/>
      </w:r>
    </w:p>
    <w:p w14:paraId="3E0CAC16" w14:textId="6775F770" w:rsidR="008E6050" w:rsidRPr="008E6050" w:rsidRDefault="008E6050" w:rsidP="008E6050">
      <w:pPr>
        <w:jc w:val="center"/>
        <w:rPr>
          <w:rFonts w:ascii="Book Antiqua" w:hAnsi="Book Antiqua"/>
        </w:rPr>
      </w:pPr>
      <w:r w:rsidRPr="008E6050">
        <w:rPr>
          <w:rFonts w:ascii="Book Antiqua" w:hAnsi="Book Antiqua"/>
          <w:noProof/>
          <w:lang w:eastAsia="zh-CN"/>
        </w:rPr>
        <w:lastRenderedPageBreak/>
        <w:drawing>
          <wp:inline distT="0" distB="0" distL="0" distR="0" wp14:anchorId="1148FCDC" wp14:editId="0437B060">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7328AC2" w14:textId="77777777" w:rsidR="008E6050" w:rsidRPr="008E6050" w:rsidRDefault="008E6050" w:rsidP="008E6050">
      <w:pPr>
        <w:jc w:val="center"/>
        <w:rPr>
          <w:rFonts w:ascii="Book Antiqua" w:hAnsi="Book Antiqua"/>
        </w:rPr>
      </w:pPr>
    </w:p>
    <w:p w14:paraId="3901E1E2" w14:textId="77777777" w:rsidR="008E6050" w:rsidRPr="008E6050" w:rsidRDefault="008E6050" w:rsidP="008E6050">
      <w:pPr>
        <w:autoSpaceDE w:val="0"/>
        <w:autoSpaceDN w:val="0"/>
        <w:adjustRightInd w:val="0"/>
        <w:jc w:val="center"/>
        <w:rPr>
          <w:rFonts w:ascii="Book Antiqua" w:eastAsia="Garamond-Bold" w:hAnsi="Book Antiqua" w:cs="Garamond-Bold"/>
          <w:b/>
          <w:bCs/>
          <w:color w:val="000000"/>
          <w:sz w:val="28"/>
          <w:szCs w:val="28"/>
        </w:rPr>
      </w:pPr>
      <w:r w:rsidRPr="008E6050">
        <w:rPr>
          <w:rFonts w:ascii="Book Antiqua" w:eastAsia="TimesNewRomanPSMT" w:hAnsi="Book Antiqua" w:cs="TimesNewRomanPSMT"/>
          <w:color w:val="000000"/>
          <w:sz w:val="28"/>
          <w:szCs w:val="28"/>
        </w:rPr>
        <w:t xml:space="preserve">Published by </w:t>
      </w:r>
      <w:proofErr w:type="spellStart"/>
      <w:r w:rsidRPr="008E6050">
        <w:rPr>
          <w:rFonts w:ascii="Book Antiqua" w:eastAsia="Garamond-Bold" w:hAnsi="Book Antiqua" w:cs="Garamond-Bold"/>
          <w:b/>
          <w:bCs/>
          <w:color w:val="000000"/>
          <w:sz w:val="28"/>
          <w:szCs w:val="28"/>
        </w:rPr>
        <w:t>Baishideng</w:t>
      </w:r>
      <w:proofErr w:type="spellEnd"/>
      <w:r w:rsidRPr="008E6050">
        <w:rPr>
          <w:rFonts w:ascii="Book Antiqua" w:eastAsia="Garamond-Bold" w:hAnsi="Book Antiqua" w:cs="Garamond-Bold"/>
          <w:b/>
          <w:bCs/>
          <w:color w:val="000000"/>
          <w:sz w:val="28"/>
          <w:szCs w:val="28"/>
        </w:rPr>
        <w:t xml:space="preserve"> Publishing Group </w:t>
      </w:r>
      <w:proofErr w:type="spellStart"/>
      <w:r w:rsidRPr="008E6050">
        <w:rPr>
          <w:rFonts w:ascii="Book Antiqua" w:eastAsia="Garamond-Bold" w:hAnsi="Book Antiqua" w:cs="Garamond-Bold"/>
          <w:b/>
          <w:bCs/>
          <w:color w:val="000000"/>
          <w:sz w:val="28"/>
          <w:szCs w:val="28"/>
        </w:rPr>
        <w:t>Inc</w:t>
      </w:r>
      <w:proofErr w:type="spellEnd"/>
    </w:p>
    <w:p w14:paraId="184377CA" w14:textId="77777777" w:rsidR="008E6050" w:rsidRPr="008E6050" w:rsidRDefault="008E6050" w:rsidP="008E6050">
      <w:pPr>
        <w:autoSpaceDE w:val="0"/>
        <w:autoSpaceDN w:val="0"/>
        <w:adjustRightInd w:val="0"/>
        <w:jc w:val="center"/>
        <w:rPr>
          <w:rFonts w:ascii="Book Antiqua" w:eastAsia="TimesNewRomanPSMT" w:hAnsi="Book Antiqua" w:cs="Garamond"/>
          <w:color w:val="000000"/>
          <w:sz w:val="28"/>
          <w:szCs w:val="28"/>
        </w:rPr>
      </w:pPr>
      <w:r w:rsidRPr="008E6050">
        <w:rPr>
          <w:rFonts w:ascii="Book Antiqua" w:eastAsia="TimesNewRomanPSMT" w:hAnsi="Book Antiqua" w:cs="Garamond"/>
          <w:color w:val="000000"/>
          <w:sz w:val="28"/>
          <w:szCs w:val="28"/>
        </w:rPr>
        <w:t>7041 Koll Center Parkway, Suite 160, Pleasanton, CA 94566, USA</w:t>
      </w:r>
    </w:p>
    <w:p w14:paraId="6F574E4E" w14:textId="77777777" w:rsidR="008E6050" w:rsidRPr="008E6050" w:rsidRDefault="008E6050" w:rsidP="008E6050">
      <w:pPr>
        <w:autoSpaceDE w:val="0"/>
        <w:autoSpaceDN w:val="0"/>
        <w:adjustRightInd w:val="0"/>
        <w:jc w:val="center"/>
        <w:rPr>
          <w:rFonts w:ascii="Book Antiqua" w:eastAsia="TimesNewRomanPSMT" w:hAnsi="Book Antiqua" w:cs="Garamond"/>
          <w:color w:val="000000"/>
          <w:sz w:val="28"/>
          <w:szCs w:val="28"/>
        </w:rPr>
      </w:pPr>
      <w:r w:rsidRPr="008E6050">
        <w:rPr>
          <w:rFonts w:ascii="Book Antiqua" w:eastAsia="Garamond-Bold" w:hAnsi="Book Antiqua" w:cs="Garamond-Bold"/>
          <w:b/>
          <w:bCs/>
          <w:color w:val="000000"/>
          <w:sz w:val="28"/>
          <w:szCs w:val="28"/>
        </w:rPr>
        <w:t xml:space="preserve">Telephone: </w:t>
      </w:r>
      <w:r w:rsidRPr="008E6050">
        <w:rPr>
          <w:rFonts w:ascii="Book Antiqua" w:eastAsia="TimesNewRomanPSMT" w:hAnsi="Book Antiqua" w:cs="Garamond"/>
          <w:color w:val="000000"/>
          <w:sz w:val="28"/>
          <w:szCs w:val="28"/>
        </w:rPr>
        <w:t>+1-925-3991568</w:t>
      </w:r>
    </w:p>
    <w:p w14:paraId="036402F2" w14:textId="77777777" w:rsidR="008E6050" w:rsidRPr="008E6050" w:rsidRDefault="008E6050" w:rsidP="008E6050">
      <w:pPr>
        <w:autoSpaceDE w:val="0"/>
        <w:autoSpaceDN w:val="0"/>
        <w:adjustRightInd w:val="0"/>
        <w:jc w:val="center"/>
        <w:rPr>
          <w:rFonts w:ascii="Book Antiqua" w:eastAsia="TimesNewRomanPSMT" w:hAnsi="Book Antiqua" w:cs="Garamond"/>
          <w:color w:val="D56400"/>
          <w:sz w:val="28"/>
          <w:szCs w:val="28"/>
        </w:rPr>
      </w:pPr>
      <w:r w:rsidRPr="008E6050">
        <w:rPr>
          <w:rFonts w:ascii="Book Antiqua" w:eastAsia="Garamond-Bold" w:hAnsi="Book Antiqua" w:cs="Garamond-Bold"/>
          <w:b/>
          <w:bCs/>
          <w:color w:val="000000"/>
          <w:sz w:val="28"/>
          <w:szCs w:val="28"/>
        </w:rPr>
        <w:t xml:space="preserve">E-mail: </w:t>
      </w:r>
      <w:r w:rsidRPr="008E6050">
        <w:rPr>
          <w:rFonts w:ascii="Book Antiqua" w:eastAsia="TimesNewRomanPSMT" w:hAnsi="Book Antiqua" w:cs="Garamond"/>
          <w:color w:val="D56400"/>
          <w:sz w:val="28"/>
          <w:szCs w:val="28"/>
        </w:rPr>
        <w:t>bpgoffice@wjgnet.com</w:t>
      </w:r>
    </w:p>
    <w:p w14:paraId="2ED1B417" w14:textId="77777777" w:rsidR="008E6050" w:rsidRPr="008E6050" w:rsidRDefault="008E6050" w:rsidP="008E6050">
      <w:pPr>
        <w:autoSpaceDE w:val="0"/>
        <w:autoSpaceDN w:val="0"/>
        <w:adjustRightInd w:val="0"/>
        <w:jc w:val="center"/>
        <w:rPr>
          <w:rFonts w:ascii="Book Antiqua" w:eastAsia="TimesNewRomanPSMT" w:hAnsi="Book Antiqua" w:cs="Garamond"/>
          <w:color w:val="D56400"/>
          <w:sz w:val="28"/>
          <w:szCs w:val="28"/>
        </w:rPr>
      </w:pPr>
      <w:r w:rsidRPr="008E6050">
        <w:rPr>
          <w:rFonts w:ascii="Book Antiqua" w:eastAsia="Garamond-Bold" w:hAnsi="Book Antiqua" w:cs="Garamond-Bold"/>
          <w:b/>
          <w:bCs/>
          <w:color w:val="000000"/>
          <w:sz w:val="28"/>
          <w:szCs w:val="28"/>
        </w:rPr>
        <w:t xml:space="preserve">Help Desk: </w:t>
      </w:r>
      <w:r w:rsidRPr="008E6050">
        <w:rPr>
          <w:rFonts w:ascii="Book Antiqua" w:eastAsia="TimesNewRomanPSMT" w:hAnsi="Book Antiqua" w:cs="Garamond"/>
          <w:color w:val="D56400"/>
          <w:sz w:val="28"/>
          <w:szCs w:val="28"/>
        </w:rPr>
        <w:t>https://www.f6publishing.com/helpdesk</w:t>
      </w:r>
    </w:p>
    <w:p w14:paraId="3DF69658" w14:textId="77777777" w:rsidR="008E6050" w:rsidRPr="008E6050" w:rsidRDefault="008E6050" w:rsidP="008E6050">
      <w:pPr>
        <w:jc w:val="center"/>
        <w:rPr>
          <w:rFonts w:ascii="Book Antiqua" w:hAnsi="Book Antiqua"/>
        </w:rPr>
      </w:pPr>
      <w:r w:rsidRPr="008E6050">
        <w:rPr>
          <w:rFonts w:ascii="Book Antiqua" w:eastAsia="TimesNewRomanPSMT" w:hAnsi="Book Antiqua" w:cs="Garamond"/>
          <w:color w:val="D56400"/>
          <w:sz w:val="28"/>
          <w:szCs w:val="28"/>
        </w:rPr>
        <w:t>https://www.wjgnet.com</w:t>
      </w:r>
    </w:p>
    <w:p w14:paraId="37F28C74" w14:textId="77777777" w:rsidR="008E6050" w:rsidRPr="008E6050" w:rsidRDefault="008E6050" w:rsidP="008E6050">
      <w:pPr>
        <w:jc w:val="center"/>
        <w:rPr>
          <w:rFonts w:ascii="Book Antiqua" w:hAnsi="Book Antiqua"/>
        </w:rPr>
      </w:pPr>
    </w:p>
    <w:p w14:paraId="6F0319DA" w14:textId="77777777" w:rsidR="008E6050" w:rsidRPr="008E6050" w:rsidRDefault="008E6050" w:rsidP="008E6050">
      <w:pPr>
        <w:jc w:val="center"/>
        <w:rPr>
          <w:rFonts w:ascii="Book Antiqua" w:hAnsi="Book Antiqua"/>
        </w:rPr>
      </w:pPr>
    </w:p>
    <w:p w14:paraId="6503A69F" w14:textId="77777777" w:rsidR="008E6050" w:rsidRPr="008E6050" w:rsidRDefault="008E6050" w:rsidP="008E6050">
      <w:pPr>
        <w:jc w:val="center"/>
        <w:rPr>
          <w:rFonts w:ascii="Book Antiqua" w:hAnsi="Book Antiqua"/>
        </w:rPr>
      </w:pPr>
    </w:p>
    <w:p w14:paraId="581C074A" w14:textId="2AA87A07" w:rsidR="008E6050" w:rsidRPr="008E6050" w:rsidRDefault="008E6050" w:rsidP="008E6050">
      <w:pPr>
        <w:jc w:val="center"/>
        <w:rPr>
          <w:rFonts w:ascii="Book Antiqua" w:hAnsi="Book Antiqua"/>
        </w:rPr>
      </w:pPr>
      <w:r w:rsidRPr="008E6050">
        <w:rPr>
          <w:rFonts w:ascii="Book Antiqua" w:hAnsi="Book Antiqua"/>
          <w:noProof/>
          <w:lang w:eastAsia="zh-CN"/>
        </w:rPr>
        <w:drawing>
          <wp:inline distT="0" distB="0" distL="0" distR="0" wp14:anchorId="38194F86" wp14:editId="15AD0BC0">
            <wp:extent cx="1447800" cy="1440180"/>
            <wp:effectExtent l="0" t="0" r="0" b="7620"/>
            <wp:docPr id="2" name="图片 2"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二维码"/>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508071" w14:textId="77777777" w:rsidR="008E6050" w:rsidRPr="008E6050" w:rsidRDefault="008E6050" w:rsidP="008E6050">
      <w:pPr>
        <w:jc w:val="center"/>
        <w:rPr>
          <w:rFonts w:ascii="Book Antiqua" w:hAnsi="Book Antiqua"/>
        </w:rPr>
      </w:pPr>
    </w:p>
    <w:p w14:paraId="195C51BC" w14:textId="77777777" w:rsidR="008E6050" w:rsidRPr="008E6050" w:rsidRDefault="008E6050" w:rsidP="008E6050">
      <w:pPr>
        <w:jc w:val="center"/>
        <w:rPr>
          <w:rFonts w:ascii="Book Antiqua" w:hAnsi="Book Antiqua"/>
        </w:rPr>
      </w:pPr>
    </w:p>
    <w:p w14:paraId="05B8553E" w14:textId="77777777" w:rsidR="008E6050" w:rsidRPr="008E6050" w:rsidRDefault="008E6050" w:rsidP="008E6050">
      <w:pPr>
        <w:jc w:val="center"/>
        <w:rPr>
          <w:rFonts w:ascii="Book Antiqua" w:hAnsi="Book Antiqua"/>
        </w:rPr>
      </w:pPr>
    </w:p>
    <w:p w14:paraId="0BAAEAFE" w14:textId="77777777" w:rsidR="008E6050" w:rsidRPr="008E6050" w:rsidRDefault="008E6050" w:rsidP="008E6050">
      <w:pPr>
        <w:jc w:val="center"/>
        <w:rPr>
          <w:rFonts w:ascii="Book Antiqua" w:hAnsi="Book Antiqua"/>
        </w:rPr>
      </w:pPr>
    </w:p>
    <w:p w14:paraId="3705BFFB" w14:textId="77777777" w:rsidR="008E6050" w:rsidRPr="008E6050" w:rsidRDefault="008E6050" w:rsidP="008E6050">
      <w:pPr>
        <w:jc w:val="center"/>
        <w:rPr>
          <w:rFonts w:ascii="Book Antiqua" w:hAnsi="Book Antiqua"/>
        </w:rPr>
      </w:pPr>
    </w:p>
    <w:p w14:paraId="72A2D261" w14:textId="77777777" w:rsidR="008E6050" w:rsidRPr="008E6050" w:rsidRDefault="008E6050" w:rsidP="008E6050">
      <w:pPr>
        <w:jc w:val="center"/>
        <w:rPr>
          <w:rFonts w:ascii="Book Antiqua" w:hAnsi="Book Antiqua"/>
        </w:rPr>
      </w:pPr>
    </w:p>
    <w:p w14:paraId="6B6DB70A" w14:textId="77777777" w:rsidR="008E6050" w:rsidRPr="008E6050" w:rsidRDefault="008E6050" w:rsidP="008E6050">
      <w:pPr>
        <w:jc w:val="center"/>
        <w:rPr>
          <w:rFonts w:ascii="Book Antiqua" w:hAnsi="Book Antiqua"/>
        </w:rPr>
      </w:pPr>
    </w:p>
    <w:p w14:paraId="6B13F8BC" w14:textId="77777777" w:rsidR="008E6050" w:rsidRPr="008E6050" w:rsidRDefault="008E6050" w:rsidP="008E6050">
      <w:pPr>
        <w:jc w:val="center"/>
        <w:rPr>
          <w:rFonts w:ascii="Book Antiqua" w:hAnsi="Book Antiqua"/>
        </w:rPr>
      </w:pPr>
    </w:p>
    <w:p w14:paraId="783A391B" w14:textId="77777777" w:rsidR="008E6050" w:rsidRPr="008E6050" w:rsidRDefault="008E6050" w:rsidP="008E6050">
      <w:pPr>
        <w:jc w:val="center"/>
        <w:rPr>
          <w:rFonts w:ascii="Book Antiqua" w:hAnsi="Book Antiqua"/>
        </w:rPr>
      </w:pPr>
    </w:p>
    <w:p w14:paraId="6CADC7E7" w14:textId="77777777" w:rsidR="008E6050" w:rsidRPr="008E6050" w:rsidRDefault="008E6050" w:rsidP="008E6050">
      <w:pPr>
        <w:jc w:val="center"/>
        <w:rPr>
          <w:rFonts w:ascii="Book Antiqua" w:hAnsi="Book Antiqua"/>
          <w:color w:val="000000" w:themeColor="text1"/>
        </w:rPr>
      </w:pPr>
    </w:p>
    <w:p w14:paraId="61DAD5F0" w14:textId="77777777" w:rsidR="008E6050" w:rsidRDefault="008E6050" w:rsidP="008E6050">
      <w:pPr>
        <w:spacing w:line="360" w:lineRule="auto"/>
        <w:jc w:val="center"/>
        <w:rPr>
          <w:lang w:eastAsia="zh-CN"/>
        </w:rPr>
      </w:pPr>
      <w:r w:rsidRPr="008E6050">
        <w:rPr>
          <w:rFonts w:ascii="Book Antiqua" w:eastAsia="BookAntiqua-Bold" w:hAnsi="Book Antiqua" w:cs="BookAntiqua-Bold"/>
          <w:b/>
          <w:bCs/>
          <w:color w:val="000000" w:themeColor="text1"/>
        </w:rPr>
        <w:t xml:space="preserve">© 2021 </w:t>
      </w:r>
      <w:proofErr w:type="spellStart"/>
      <w:r w:rsidRPr="008E6050">
        <w:rPr>
          <w:rFonts w:ascii="Book Antiqua" w:eastAsia="BookAntiqua-Bold" w:hAnsi="Book Antiqua" w:cs="BookAntiqua-Bold"/>
          <w:b/>
          <w:bCs/>
          <w:color w:val="000000" w:themeColor="text1"/>
        </w:rPr>
        <w:t>Baishideng</w:t>
      </w:r>
      <w:proofErr w:type="spellEnd"/>
      <w:r w:rsidRPr="008E6050">
        <w:rPr>
          <w:rFonts w:ascii="Book Antiqua" w:eastAsia="BookAntiqua-Bold" w:hAnsi="Book Antiqua" w:cs="BookAntiqua-Bold"/>
          <w:b/>
          <w:bCs/>
          <w:color w:val="000000" w:themeColor="text1"/>
        </w:rPr>
        <w:t xml:space="preserve"> Publishing Group Inc. All rights reserved.</w:t>
      </w:r>
      <w:bookmarkStart w:id="3" w:name="_GoBack"/>
      <w:bookmarkEnd w:id="3"/>
    </w:p>
    <w:p w14:paraId="5C0042E2" w14:textId="77777777" w:rsidR="00224A05" w:rsidRPr="00521D7A" w:rsidRDefault="00224A05" w:rsidP="00521D7A">
      <w:pPr>
        <w:adjustRightInd w:val="0"/>
        <w:snapToGrid w:val="0"/>
        <w:spacing w:line="360" w:lineRule="auto"/>
        <w:jc w:val="both"/>
        <w:rPr>
          <w:rFonts w:ascii="Book Antiqua" w:hAnsi="Book Antiqua"/>
          <w:b/>
        </w:rPr>
      </w:pPr>
    </w:p>
    <w:sectPr w:rsidR="00224A05" w:rsidRPr="00521D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4D739" w14:textId="77777777" w:rsidR="006B71F6" w:rsidRDefault="006B71F6" w:rsidP="00005681">
      <w:r>
        <w:separator/>
      </w:r>
    </w:p>
  </w:endnote>
  <w:endnote w:type="continuationSeparator" w:id="0">
    <w:p w14:paraId="2A312B8A" w14:textId="77777777" w:rsidR="006B71F6" w:rsidRDefault="006B71F6" w:rsidP="00005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3985208"/>
      <w:docPartObj>
        <w:docPartGallery w:val="Page Numbers (Bottom of Page)"/>
        <w:docPartUnique/>
      </w:docPartObj>
    </w:sdtPr>
    <w:sdtEndPr/>
    <w:sdtContent>
      <w:sdt>
        <w:sdtPr>
          <w:id w:val="-1769616900"/>
          <w:docPartObj>
            <w:docPartGallery w:val="Page Numbers (Top of Page)"/>
            <w:docPartUnique/>
          </w:docPartObj>
        </w:sdtPr>
        <w:sdtEndPr/>
        <w:sdtContent>
          <w:p w14:paraId="7F638444" w14:textId="5B13C3E4" w:rsidR="00005681" w:rsidRDefault="00005681">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E6050">
              <w:rPr>
                <w:b/>
                <w:bCs/>
                <w:noProof/>
              </w:rPr>
              <w:t>39</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E6050">
              <w:rPr>
                <w:b/>
                <w:bCs/>
                <w:noProof/>
              </w:rPr>
              <w:t>39</w:t>
            </w:r>
            <w:r>
              <w:rPr>
                <w:b/>
                <w:bCs/>
                <w:sz w:val="24"/>
                <w:szCs w:val="24"/>
              </w:rPr>
              <w:fldChar w:fldCharType="end"/>
            </w:r>
          </w:p>
        </w:sdtContent>
      </w:sdt>
    </w:sdtContent>
  </w:sdt>
  <w:p w14:paraId="25BC376E" w14:textId="77777777" w:rsidR="00005681" w:rsidRDefault="0000568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138E8" w14:textId="77777777" w:rsidR="006B71F6" w:rsidRDefault="006B71F6" w:rsidP="00005681">
      <w:r>
        <w:separator/>
      </w:r>
    </w:p>
  </w:footnote>
  <w:footnote w:type="continuationSeparator" w:id="0">
    <w:p w14:paraId="285D705A" w14:textId="77777777" w:rsidR="006B71F6" w:rsidRDefault="006B71F6" w:rsidP="000056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5681"/>
    <w:rsid w:val="000313C0"/>
    <w:rsid w:val="000C6AA4"/>
    <w:rsid w:val="000D65AD"/>
    <w:rsid w:val="000E715E"/>
    <w:rsid w:val="00100B2E"/>
    <w:rsid w:val="00113905"/>
    <w:rsid w:val="00215A44"/>
    <w:rsid w:val="00224A05"/>
    <w:rsid w:val="00227B7B"/>
    <w:rsid w:val="00246DCA"/>
    <w:rsid w:val="002644F6"/>
    <w:rsid w:val="002700A7"/>
    <w:rsid w:val="002C2890"/>
    <w:rsid w:val="00306FAA"/>
    <w:rsid w:val="003475B3"/>
    <w:rsid w:val="003564DA"/>
    <w:rsid w:val="003607B3"/>
    <w:rsid w:val="0039399E"/>
    <w:rsid w:val="00413487"/>
    <w:rsid w:val="00441064"/>
    <w:rsid w:val="004567CC"/>
    <w:rsid w:val="00485EB3"/>
    <w:rsid w:val="004C0E05"/>
    <w:rsid w:val="004E0D19"/>
    <w:rsid w:val="00521D7A"/>
    <w:rsid w:val="0052688B"/>
    <w:rsid w:val="00533D4B"/>
    <w:rsid w:val="00562E17"/>
    <w:rsid w:val="00564278"/>
    <w:rsid w:val="00564BA8"/>
    <w:rsid w:val="00597DCF"/>
    <w:rsid w:val="00620880"/>
    <w:rsid w:val="00644146"/>
    <w:rsid w:val="00675745"/>
    <w:rsid w:val="00677488"/>
    <w:rsid w:val="006849BA"/>
    <w:rsid w:val="00687327"/>
    <w:rsid w:val="006912BA"/>
    <w:rsid w:val="006950DF"/>
    <w:rsid w:val="006A3765"/>
    <w:rsid w:val="006A6B14"/>
    <w:rsid w:val="006B71F6"/>
    <w:rsid w:val="006C2FEC"/>
    <w:rsid w:val="006D1247"/>
    <w:rsid w:val="00706F4A"/>
    <w:rsid w:val="0071318C"/>
    <w:rsid w:val="00744321"/>
    <w:rsid w:val="007A6ECE"/>
    <w:rsid w:val="007D4013"/>
    <w:rsid w:val="007E13C2"/>
    <w:rsid w:val="007E3685"/>
    <w:rsid w:val="00853EF0"/>
    <w:rsid w:val="00880AFE"/>
    <w:rsid w:val="008848DA"/>
    <w:rsid w:val="008A23DD"/>
    <w:rsid w:val="008E2497"/>
    <w:rsid w:val="008E6050"/>
    <w:rsid w:val="009268F0"/>
    <w:rsid w:val="009616E1"/>
    <w:rsid w:val="00965A26"/>
    <w:rsid w:val="00A14E2E"/>
    <w:rsid w:val="00A3375B"/>
    <w:rsid w:val="00A3547E"/>
    <w:rsid w:val="00A36CDE"/>
    <w:rsid w:val="00A77B3E"/>
    <w:rsid w:val="00AF4C5E"/>
    <w:rsid w:val="00AF51A6"/>
    <w:rsid w:val="00B0742D"/>
    <w:rsid w:val="00B1181B"/>
    <w:rsid w:val="00B27F29"/>
    <w:rsid w:val="00B32177"/>
    <w:rsid w:val="00B45D6E"/>
    <w:rsid w:val="00B61F67"/>
    <w:rsid w:val="00B90A5A"/>
    <w:rsid w:val="00BA404A"/>
    <w:rsid w:val="00C16BED"/>
    <w:rsid w:val="00C23FF1"/>
    <w:rsid w:val="00CA2A55"/>
    <w:rsid w:val="00D730C5"/>
    <w:rsid w:val="00D80CDF"/>
    <w:rsid w:val="00D953EE"/>
    <w:rsid w:val="00DD6796"/>
    <w:rsid w:val="00E17DE2"/>
    <w:rsid w:val="00E2122D"/>
    <w:rsid w:val="00E346AB"/>
    <w:rsid w:val="00E57B77"/>
    <w:rsid w:val="00EA1444"/>
    <w:rsid w:val="00ED39D8"/>
    <w:rsid w:val="00EF043C"/>
    <w:rsid w:val="00EF23A1"/>
    <w:rsid w:val="00F443BC"/>
    <w:rsid w:val="00F652B3"/>
    <w:rsid w:val="00FF5680"/>
    <w:rsid w:val="00FF5F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B3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5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5681"/>
    <w:rPr>
      <w:sz w:val="18"/>
      <w:szCs w:val="18"/>
    </w:rPr>
  </w:style>
  <w:style w:type="paragraph" w:styleId="a4">
    <w:name w:val="footer"/>
    <w:basedOn w:val="a"/>
    <w:link w:val="Char0"/>
    <w:uiPriority w:val="99"/>
    <w:unhideWhenUsed/>
    <w:rsid w:val="00005681"/>
    <w:pPr>
      <w:tabs>
        <w:tab w:val="center" w:pos="4153"/>
        <w:tab w:val="right" w:pos="8306"/>
      </w:tabs>
      <w:snapToGrid w:val="0"/>
    </w:pPr>
    <w:rPr>
      <w:sz w:val="18"/>
      <w:szCs w:val="18"/>
    </w:rPr>
  </w:style>
  <w:style w:type="character" w:customStyle="1" w:styleId="Char0">
    <w:name w:val="页脚 Char"/>
    <w:basedOn w:val="a0"/>
    <w:link w:val="a4"/>
    <w:uiPriority w:val="99"/>
    <w:rsid w:val="00005681"/>
    <w:rPr>
      <w:sz w:val="18"/>
      <w:szCs w:val="18"/>
    </w:rPr>
  </w:style>
  <w:style w:type="table" w:styleId="a5">
    <w:name w:val="Table Grid"/>
    <w:basedOn w:val="a1"/>
    <w:uiPriority w:val="39"/>
    <w:rsid w:val="00675745"/>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533D4B"/>
    <w:rPr>
      <w:sz w:val="21"/>
      <w:szCs w:val="21"/>
    </w:rPr>
  </w:style>
  <w:style w:type="paragraph" w:styleId="a7">
    <w:name w:val="annotation text"/>
    <w:basedOn w:val="a"/>
    <w:link w:val="Char1"/>
    <w:semiHidden/>
    <w:unhideWhenUsed/>
    <w:rsid w:val="00533D4B"/>
  </w:style>
  <w:style w:type="character" w:customStyle="1" w:styleId="Char1">
    <w:name w:val="批注文字 Char"/>
    <w:basedOn w:val="a0"/>
    <w:link w:val="a7"/>
    <w:semiHidden/>
    <w:rsid w:val="00533D4B"/>
    <w:rPr>
      <w:sz w:val="24"/>
      <w:szCs w:val="24"/>
    </w:rPr>
  </w:style>
  <w:style w:type="paragraph" w:styleId="a8">
    <w:name w:val="annotation subject"/>
    <w:basedOn w:val="a7"/>
    <w:next w:val="a7"/>
    <w:link w:val="Char2"/>
    <w:semiHidden/>
    <w:unhideWhenUsed/>
    <w:rsid w:val="00533D4B"/>
    <w:rPr>
      <w:b/>
      <w:bCs/>
    </w:rPr>
  </w:style>
  <w:style w:type="character" w:customStyle="1" w:styleId="Char2">
    <w:name w:val="批注主题 Char"/>
    <w:basedOn w:val="Char1"/>
    <w:link w:val="a8"/>
    <w:semiHidden/>
    <w:rsid w:val="00533D4B"/>
    <w:rPr>
      <w:b/>
      <w:bCs/>
      <w:sz w:val="24"/>
      <w:szCs w:val="24"/>
    </w:rPr>
  </w:style>
  <w:style w:type="paragraph" w:styleId="a9">
    <w:name w:val="Balloon Text"/>
    <w:basedOn w:val="a"/>
    <w:link w:val="Char3"/>
    <w:rsid w:val="006912BA"/>
    <w:rPr>
      <w:rFonts w:asciiTheme="majorHAnsi" w:eastAsiaTheme="majorEastAsia" w:hAnsiTheme="majorHAnsi" w:cstheme="majorBidi"/>
      <w:sz w:val="18"/>
      <w:szCs w:val="18"/>
    </w:rPr>
  </w:style>
  <w:style w:type="character" w:customStyle="1" w:styleId="Char3">
    <w:name w:val="批注框文本 Char"/>
    <w:basedOn w:val="a0"/>
    <w:link w:val="a9"/>
    <w:rsid w:val="006912BA"/>
    <w:rPr>
      <w:rFonts w:asciiTheme="majorHAnsi" w:eastAsiaTheme="majorEastAsia" w:hAnsiTheme="majorHAnsi" w:cstheme="majorBidi"/>
      <w:sz w:val="18"/>
      <w:szCs w:val="18"/>
    </w:rPr>
  </w:style>
  <w:style w:type="paragraph" w:styleId="aa">
    <w:name w:val="Revision"/>
    <w:hidden/>
    <w:uiPriority w:val="99"/>
    <w:semiHidden/>
    <w:rsid w:val="00E17DE2"/>
    <w:rPr>
      <w:sz w:val="24"/>
      <w:szCs w:val="24"/>
    </w:rPr>
  </w:style>
  <w:style w:type="character" w:styleId="ab">
    <w:name w:val="Hyperlink"/>
    <w:basedOn w:val="a0"/>
    <w:unhideWhenUsed/>
    <w:rsid w:val="00A337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05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05681"/>
    <w:rPr>
      <w:sz w:val="18"/>
      <w:szCs w:val="18"/>
    </w:rPr>
  </w:style>
  <w:style w:type="paragraph" w:styleId="a4">
    <w:name w:val="footer"/>
    <w:basedOn w:val="a"/>
    <w:link w:val="Char0"/>
    <w:uiPriority w:val="99"/>
    <w:unhideWhenUsed/>
    <w:rsid w:val="00005681"/>
    <w:pPr>
      <w:tabs>
        <w:tab w:val="center" w:pos="4153"/>
        <w:tab w:val="right" w:pos="8306"/>
      </w:tabs>
      <w:snapToGrid w:val="0"/>
    </w:pPr>
    <w:rPr>
      <w:sz w:val="18"/>
      <w:szCs w:val="18"/>
    </w:rPr>
  </w:style>
  <w:style w:type="character" w:customStyle="1" w:styleId="Char0">
    <w:name w:val="页脚 Char"/>
    <w:basedOn w:val="a0"/>
    <w:link w:val="a4"/>
    <w:uiPriority w:val="99"/>
    <w:rsid w:val="00005681"/>
    <w:rPr>
      <w:sz w:val="18"/>
      <w:szCs w:val="18"/>
    </w:rPr>
  </w:style>
  <w:style w:type="table" w:styleId="a5">
    <w:name w:val="Table Grid"/>
    <w:basedOn w:val="a1"/>
    <w:uiPriority w:val="39"/>
    <w:rsid w:val="00675745"/>
    <w:pPr>
      <w:jc w:val="both"/>
    </w:pPr>
    <w:rPr>
      <w:rFonts w:asciiTheme="minorHAnsi"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semiHidden/>
    <w:unhideWhenUsed/>
    <w:rsid w:val="00533D4B"/>
    <w:rPr>
      <w:sz w:val="21"/>
      <w:szCs w:val="21"/>
    </w:rPr>
  </w:style>
  <w:style w:type="paragraph" w:styleId="a7">
    <w:name w:val="annotation text"/>
    <w:basedOn w:val="a"/>
    <w:link w:val="Char1"/>
    <w:semiHidden/>
    <w:unhideWhenUsed/>
    <w:rsid w:val="00533D4B"/>
  </w:style>
  <w:style w:type="character" w:customStyle="1" w:styleId="Char1">
    <w:name w:val="批注文字 Char"/>
    <w:basedOn w:val="a0"/>
    <w:link w:val="a7"/>
    <w:semiHidden/>
    <w:rsid w:val="00533D4B"/>
    <w:rPr>
      <w:sz w:val="24"/>
      <w:szCs w:val="24"/>
    </w:rPr>
  </w:style>
  <w:style w:type="paragraph" w:styleId="a8">
    <w:name w:val="annotation subject"/>
    <w:basedOn w:val="a7"/>
    <w:next w:val="a7"/>
    <w:link w:val="Char2"/>
    <w:semiHidden/>
    <w:unhideWhenUsed/>
    <w:rsid w:val="00533D4B"/>
    <w:rPr>
      <w:b/>
      <w:bCs/>
    </w:rPr>
  </w:style>
  <w:style w:type="character" w:customStyle="1" w:styleId="Char2">
    <w:name w:val="批注主题 Char"/>
    <w:basedOn w:val="Char1"/>
    <w:link w:val="a8"/>
    <w:semiHidden/>
    <w:rsid w:val="00533D4B"/>
    <w:rPr>
      <w:b/>
      <w:bCs/>
      <w:sz w:val="24"/>
      <w:szCs w:val="24"/>
    </w:rPr>
  </w:style>
  <w:style w:type="paragraph" w:styleId="a9">
    <w:name w:val="Balloon Text"/>
    <w:basedOn w:val="a"/>
    <w:link w:val="Char3"/>
    <w:rsid w:val="006912BA"/>
    <w:rPr>
      <w:rFonts w:asciiTheme="majorHAnsi" w:eastAsiaTheme="majorEastAsia" w:hAnsiTheme="majorHAnsi" w:cstheme="majorBidi"/>
      <w:sz w:val="18"/>
      <w:szCs w:val="18"/>
    </w:rPr>
  </w:style>
  <w:style w:type="character" w:customStyle="1" w:styleId="Char3">
    <w:name w:val="批注框文本 Char"/>
    <w:basedOn w:val="a0"/>
    <w:link w:val="a9"/>
    <w:rsid w:val="006912BA"/>
    <w:rPr>
      <w:rFonts w:asciiTheme="majorHAnsi" w:eastAsiaTheme="majorEastAsia" w:hAnsiTheme="majorHAnsi" w:cstheme="majorBidi"/>
      <w:sz w:val="18"/>
      <w:szCs w:val="18"/>
    </w:rPr>
  </w:style>
  <w:style w:type="paragraph" w:styleId="aa">
    <w:name w:val="Revision"/>
    <w:hidden/>
    <w:uiPriority w:val="99"/>
    <w:semiHidden/>
    <w:rsid w:val="00E17DE2"/>
    <w:rPr>
      <w:sz w:val="24"/>
      <w:szCs w:val="24"/>
    </w:rPr>
  </w:style>
  <w:style w:type="character" w:styleId="ab">
    <w:name w:val="Hyperlink"/>
    <w:basedOn w:val="a0"/>
    <w:unhideWhenUsed/>
    <w:rsid w:val="00A337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190917">
      <w:bodyDiv w:val="1"/>
      <w:marLeft w:val="0"/>
      <w:marRight w:val="0"/>
      <w:marTop w:val="0"/>
      <w:marBottom w:val="0"/>
      <w:divBdr>
        <w:top w:val="none" w:sz="0" w:space="0" w:color="auto"/>
        <w:left w:val="none" w:sz="0" w:space="0" w:color="auto"/>
        <w:bottom w:val="none" w:sz="0" w:space="0" w:color="auto"/>
        <w:right w:val="none" w:sz="0" w:space="0" w:color="auto"/>
      </w:divBdr>
    </w:div>
    <w:div w:id="1174567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948-0210/full/v13/i9/0000.htm" TargetMode="Externa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10823</Words>
  <Characters>61694</Characters>
  <Application>Microsoft Office Word</Application>
  <DocSecurity>0</DocSecurity>
  <Lines>514</Lines>
  <Paragraphs>144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邢燕霞</cp:lastModifiedBy>
  <cp:revision>12</cp:revision>
  <dcterms:created xsi:type="dcterms:W3CDTF">2021-08-27T08:16:00Z</dcterms:created>
  <dcterms:modified xsi:type="dcterms:W3CDTF">2021-09-17T16:53:00Z</dcterms:modified>
</cp:coreProperties>
</file>